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105" w:rsidRDefault="00595EAF" w:rsidP="00251105">
      <w:pPr>
        <w:ind w:right="-44"/>
        <w:jc w:val="center"/>
        <w:rPr>
          <w:rFonts w:ascii="Arial" w:hAnsi="Arial" w:cs="Arial"/>
          <w:b/>
          <w:sz w:val="16"/>
          <w:szCs w:val="16"/>
        </w:rPr>
      </w:pPr>
      <w:r>
        <w:rPr>
          <w:noProof/>
        </w:rPr>
        <w:drawing>
          <wp:anchor distT="36576" distB="36576" distL="36576" distR="36576" simplePos="0" relativeHeight="251657216" behindDoc="0" locked="0" layoutInCell="1" allowOverlap="0">
            <wp:simplePos x="0" y="0"/>
            <wp:positionH relativeFrom="column">
              <wp:posOffset>40005</wp:posOffset>
            </wp:positionH>
            <wp:positionV relativeFrom="paragraph">
              <wp:posOffset>24130</wp:posOffset>
            </wp:positionV>
            <wp:extent cx="7120255" cy="2036445"/>
            <wp:effectExtent l="19050" t="0" r="4445" b="0"/>
            <wp:wrapSquare wrapText="bothSides"/>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stretch>
                      <a:fillRect/>
                    </a:stretch>
                  </pic:blipFill>
                  <pic:spPr bwMode="auto">
                    <a:xfrm>
                      <a:off x="0" y="0"/>
                      <a:ext cx="7120255" cy="2036445"/>
                    </a:xfrm>
                    <a:prstGeom prst="rect">
                      <a:avLst/>
                    </a:prstGeom>
                    <a:noFill/>
                    <a:ln w="9525">
                      <a:noFill/>
                      <a:miter lim="800000"/>
                      <a:headEnd/>
                      <a:tailEnd/>
                    </a:ln>
                  </pic:spPr>
                </pic:pic>
              </a:graphicData>
            </a:graphic>
          </wp:anchor>
        </w:drawing>
      </w:r>
      <w:r w:rsidR="00251105" w:rsidRPr="00731B55">
        <w:rPr>
          <w:rFonts w:ascii="Arial" w:hAnsi="Arial" w:cs="Arial"/>
          <w:b/>
          <w:sz w:val="16"/>
          <w:szCs w:val="16"/>
        </w:rPr>
        <w:t>ИНФОРМАЦИОННОЕ СООБЩЕНИЕ</w:t>
      </w:r>
    </w:p>
    <w:p w:rsidR="009C528C" w:rsidRPr="009C528C" w:rsidRDefault="009C528C" w:rsidP="009C528C">
      <w:pPr>
        <w:pStyle w:val="3"/>
        <w:ind w:firstLine="142"/>
        <w:jc w:val="both"/>
        <w:rPr>
          <w:rFonts w:ascii="Arial" w:hAnsi="Arial" w:cs="Arial"/>
          <w:b w:val="0"/>
          <w:sz w:val="16"/>
          <w:szCs w:val="16"/>
        </w:rPr>
      </w:pPr>
      <w:r w:rsidRPr="009C528C">
        <w:rPr>
          <w:rFonts w:ascii="Arial" w:hAnsi="Arial" w:cs="Arial"/>
          <w:b w:val="0"/>
          <w:sz w:val="16"/>
          <w:szCs w:val="16"/>
        </w:rPr>
        <w:t>Администрация Валдайского муниципального района на основании постановления Администрации муниципального района от 12.11.2019 № 1955</w:t>
      </w:r>
      <w:r w:rsidRPr="009C528C">
        <w:rPr>
          <w:rFonts w:ascii="Arial" w:hAnsi="Arial" w:cs="Arial"/>
          <w:b w:val="0"/>
          <w:color w:val="FF6600"/>
          <w:sz w:val="16"/>
          <w:szCs w:val="16"/>
        </w:rPr>
        <w:t xml:space="preserve"> </w:t>
      </w:r>
      <w:r w:rsidRPr="009C528C">
        <w:rPr>
          <w:rFonts w:ascii="Arial" w:hAnsi="Arial" w:cs="Arial"/>
          <w:b w:val="0"/>
          <w:sz w:val="16"/>
          <w:szCs w:val="16"/>
        </w:rPr>
        <w:t>«О проведении аукционов на право заключения договоров аренды земельных участков, с годовым размером арендной платы за земельные участки и аукциона по продаже земельного участка», проводит аукционы (открытые по составу участников и по форме подачи предложений): аукционы на право заключения договоров аренды земельных участков, с годовым размером арендной платы за земельные участки и аукцион по продаже земельного участка.</w:t>
      </w:r>
    </w:p>
    <w:p w:rsidR="009C528C" w:rsidRPr="0093051B" w:rsidRDefault="009C528C" w:rsidP="009C528C">
      <w:pPr>
        <w:ind w:firstLine="142"/>
        <w:jc w:val="both"/>
        <w:rPr>
          <w:rFonts w:ascii="Arial" w:hAnsi="Arial" w:cs="Arial"/>
          <w:sz w:val="16"/>
          <w:szCs w:val="16"/>
        </w:rPr>
      </w:pPr>
      <w:r w:rsidRPr="0093051B">
        <w:rPr>
          <w:rFonts w:ascii="Arial" w:hAnsi="Arial" w:cs="Arial"/>
          <w:sz w:val="16"/>
          <w:szCs w:val="16"/>
        </w:rPr>
        <w:t>Предметом аукционов являются следующие земельные участки:</w:t>
      </w:r>
    </w:p>
    <w:p w:rsidR="009C528C" w:rsidRPr="0093051B" w:rsidRDefault="009C528C" w:rsidP="009C528C">
      <w:pPr>
        <w:ind w:firstLine="142"/>
        <w:jc w:val="both"/>
        <w:rPr>
          <w:rFonts w:ascii="Arial" w:hAnsi="Arial" w:cs="Arial"/>
          <w:color w:val="000000"/>
          <w:sz w:val="16"/>
          <w:szCs w:val="16"/>
        </w:rPr>
      </w:pPr>
      <w:r w:rsidRPr="0093051B">
        <w:rPr>
          <w:rFonts w:ascii="Arial" w:hAnsi="Arial" w:cs="Arial"/>
          <w:sz w:val="16"/>
          <w:szCs w:val="16"/>
        </w:rPr>
        <w:t>лот № 1: кадастровый номер 53:03:0104003:145, площадью 1803 кв.м, расположенный по адресу: Российская Федерация, Новгородская область, Валдайский муниципальный район, Валдайское городское поселение, г.Валдай, переулок Дворецкий переезд, земельный участок 3а. Категория з</w:t>
      </w:r>
      <w:r w:rsidRPr="0093051B">
        <w:rPr>
          <w:rFonts w:ascii="Arial" w:hAnsi="Arial" w:cs="Arial"/>
          <w:sz w:val="16"/>
          <w:szCs w:val="16"/>
        </w:rPr>
        <w:t>е</w:t>
      </w:r>
      <w:r w:rsidRPr="0093051B">
        <w:rPr>
          <w:rFonts w:ascii="Arial" w:hAnsi="Arial" w:cs="Arial"/>
          <w:sz w:val="16"/>
          <w:szCs w:val="16"/>
        </w:rPr>
        <w:t>мель – земли населенных пунктов. Разрешенное использование – склады. Земельный участок расположен в коммунально-складской зоне (П.1.). Н</w:t>
      </w:r>
      <w:r w:rsidRPr="0093051B">
        <w:rPr>
          <w:rFonts w:ascii="Arial" w:hAnsi="Arial" w:cs="Arial"/>
          <w:sz w:val="16"/>
          <w:szCs w:val="16"/>
        </w:rPr>
        <w:t>а</w:t>
      </w:r>
      <w:r w:rsidRPr="0093051B">
        <w:rPr>
          <w:rFonts w:ascii="Arial" w:hAnsi="Arial" w:cs="Arial"/>
          <w:sz w:val="16"/>
          <w:szCs w:val="16"/>
        </w:rPr>
        <w:t>чальная цена продажи годовой арендной платы за земельный участок в год - 130000</w:t>
      </w:r>
      <w:r w:rsidRPr="0093051B">
        <w:rPr>
          <w:rFonts w:ascii="Arial" w:hAnsi="Arial" w:cs="Arial"/>
          <w:color w:val="000000"/>
          <w:sz w:val="16"/>
          <w:szCs w:val="16"/>
        </w:rPr>
        <w:t xml:space="preserve"> (Сто тридцать тысяч) рублей;</w:t>
      </w:r>
    </w:p>
    <w:p w:rsidR="009C528C" w:rsidRPr="0093051B" w:rsidRDefault="009C528C" w:rsidP="009C528C">
      <w:pPr>
        <w:ind w:firstLine="142"/>
        <w:jc w:val="both"/>
        <w:rPr>
          <w:rFonts w:ascii="Arial" w:hAnsi="Arial" w:cs="Arial"/>
          <w:sz w:val="16"/>
          <w:szCs w:val="16"/>
        </w:rPr>
      </w:pPr>
      <w:r w:rsidRPr="0093051B">
        <w:rPr>
          <w:rFonts w:ascii="Arial" w:hAnsi="Arial" w:cs="Arial"/>
          <w:sz w:val="16"/>
          <w:szCs w:val="16"/>
        </w:rPr>
        <w:t>лот № 2: кадастровый номер 53:03:0104003:146, площадью 1376 кв.м, расположенный по адресу: Российская Федерация, Новгородская область, Валдайский муниципальный район, Валдайское городское поселение, г.Валдай, переулок Дворецкий переезд, земельный участок 3б. Категория з</w:t>
      </w:r>
      <w:r w:rsidRPr="0093051B">
        <w:rPr>
          <w:rFonts w:ascii="Arial" w:hAnsi="Arial" w:cs="Arial"/>
          <w:sz w:val="16"/>
          <w:szCs w:val="16"/>
        </w:rPr>
        <w:t>е</w:t>
      </w:r>
      <w:r w:rsidRPr="0093051B">
        <w:rPr>
          <w:rFonts w:ascii="Arial" w:hAnsi="Arial" w:cs="Arial"/>
          <w:sz w:val="16"/>
          <w:szCs w:val="16"/>
        </w:rPr>
        <w:t>мель – земли населенных пунктов. Разрешенное использование – склады. Земельный участок расположен в коммунально-складской зоне (П.1.). Н</w:t>
      </w:r>
      <w:r w:rsidRPr="0093051B">
        <w:rPr>
          <w:rFonts w:ascii="Arial" w:hAnsi="Arial" w:cs="Arial"/>
          <w:sz w:val="16"/>
          <w:szCs w:val="16"/>
        </w:rPr>
        <w:t>а</w:t>
      </w:r>
      <w:r w:rsidRPr="0093051B">
        <w:rPr>
          <w:rFonts w:ascii="Arial" w:hAnsi="Arial" w:cs="Arial"/>
          <w:sz w:val="16"/>
          <w:szCs w:val="16"/>
        </w:rPr>
        <w:t>чальная цена продажи годовой арендной платы за земельный участок в год - 99000 (Девяносто девять тысяч) рублей;</w:t>
      </w:r>
    </w:p>
    <w:p w:rsidR="009C528C" w:rsidRPr="0093051B" w:rsidRDefault="009C528C" w:rsidP="009C528C">
      <w:pPr>
        <w:ind w:firstLine="142"/>
        <w:jc w:val="both"/>
        <w:rPr>
          <w:rFonts w:ascii="Arial" w:hAnsi="Arial" w:cs="Arial"/>
          <w:sz w:val="16"/>
          <w:szCs w:val="16"/>
        </w:rPr>
      </w:pPr>
      <w:r w:rsidRPr="0093051B">
        <w:rPr>
          <w:rFonts w:ascii="Arial" w:hAnsi="Arial" w:cs="Arial"/>
          <w:sz w:val="16"/>
          <w:szCs w:val="16"/>
        </w:rPr>
        <w:t xml:space="preserve">лот № 3: кадастровый номер 53:03:0101041:12, площадью 4300 кв.м, </w:t>
      </w:r>
    </w:p>
    <w:p w:rsidR="009C528C" w:rsidRPr="0093051B" w:rsidRDefault="009C528C" w:rsidP="009C528C">
      <w:pPr>
        <w:ind w:firstLine="142"/>
        <w:jc w:val="both"/>
        <w:rPr>
          <w:rFonts w:ascii="Arial" w:hAnsi="Arial" w:cs="Arial"/>
          <w:sz w:val="16"/>
          <w:szCs w:val="16"/>
        </w:rPr>
      </w:pPr>
      <w:r w:rsidRPr="0093051B">
        <w:rPr>
          <w:rFonts w:ascii="Arial" w:hAnsi="Arial" w:cs="Arial"/>
          <w:sz w:val="16"/>
          <w:szCs w:val="16"/>
        </w:rPr>
        <w:t>Попова Елена Владимировна</w:t>
      </w:r>
    </w:p>
    <w:p w:rsidR="009C528C" w:rsidRPr="0093051B" w:rsidRDefault="009C528C" w:rsidP="009C528C">
      <w:pPr>
        <w:ind w:firstLine="142"/>
        <w:jc w:val="both"/>
        <w:rPr>
          <w:rFonts w:ascii="Arial" w:hAnsi="Arial" w:cs="Arial"/>
          <w:sz w:val="16"/>
          <w:szCs w:val="16"/>
        </w:rPr>
      </w:pPr>
      <w:r w:rsidRPr="0093051B">
        <w:rPr>
          <w:rFonts w:ascii="Arial" w:hAnsi="Arial" w:cs="Arial"/>
          <w:sz w:val="16"/>
          <w:szCs w:val="16"/>
        </w:rPr>
        <w:t>46-318</w:t>
      </w:r>
    </w:p>
    <w:p w:rsidR="009C528C" w:rsidRPr="0093051B" w:rsidRDefault="009C528C" w:rsidP="009C528C">
      <w:pPr>
        <w:ind w:firstLine="142"/>
        <w:jc w:val="both"/>
        <w:rPr>
          <w:rFonts w:ascii="Arial" w:hAnsi="Arial" w:cs="Arial"/>
          <w:sz w:val="16"/>
          <w:szCs w:val="16"/>
        </w:rPr>
      </w:pPr>
      <w:r w:rsidRPr="0093051B">
        <w:rPr>
          <w:rFonts w:ascii="Arial" w:hAnsi="Arial" w:cs="Arial"/>
          <w:sz w:val="16"/>
          <w:szCs w:val="16"/>
        </w:rPr>
        <w:t>пе3  14.11.2019</w:t>
      </w:r>
    </w:p>
    <w:p w:rsidR="009C528C" w:rsidRPr="0093051B" w:rsidRDefault="009C528C" w:rsidP="009C528C">
      <w:pPr>
        <w:ind w:firstLine="142"/>
        <w:jc w:val="both"/>
        <w:rPr>
          <w:rFonts w:ascii="Arial" w:hAnsi="Arial" w:cs="Arial"/>
          <w:color w:val="000000"/>
          <w:sz w:val="16"/>
          <w:szCs w:val="16"/>
        </w:rPr>
      </w:pPr>
      <w:r w:rsidRPr="0093051B">
        <w:rPr>
          <w:rFonts w:ascii="Arial" w:hAnsi="Arial" w:cs="Arial"/>
          <w:sz w:val="16"/>
          <w:szCs w:val="16"/>
        </w:rPr>
        <w:t xml:space="preserve">расположенный по адресу: Российская Федерация, Новгородская область, Валдайский муниципальный район, Валдайское городское поселение, г.Валдай, ул.Механизаторов. Категория земель – земли населенных пунктов. Разрешенное использование – для строительства административного здания и автостоянки на 10 </w:t>
      </w:r>
      <w:proofErr w:type="spellStart"/>
      <w:r w:rsidRPr="0093051B">
        <w:rPr>
          <w:rFonts w:ascii="Arial" w:hAnsi="Arial" w:cs="Arial"/>
          <w:sz w:val="16"/>
          <w:szCs w:val="16"/>
        </w:rPr>
        <w:t>машиномест</w:t>
      </w:r>
      <w:proofErr w:type="spellEnd"/>
      <w:r w:rsidRPr="0093051B">
        <w:rPr>
          <w:rFonts w:ascii="Arial" w:hAnsi="Arial" w:cs="Arial"/>
          <w:sz w:val="16"/>
          <w:szCs w:val="16"/>
        </w:rPr>
        <w:t>. Земельный участок расположен в общественно-деловой зоне (ОД.). Начальная цена продажи годовой арендной платы за земельный участок в год - 176000</w:t>
      </w:r>
      <w:r w:rsidRPr="0093051B">
        <w:rPr>
          <w:rFonts w:ascii="Arial" w:hAnsi="Arial" w:cs="Arial"/>
          <w:color w:val="000000"/>
          <w:sz w:val="16"/>
          <w:szCs w:val="16"/>
        </w:rPr>
        <w:t xml:space="preserve"> (Сто семьдесят шесть тысяч) рублей;</w:t>
      </w:r>
    </w:p>
    <w:p w:rsidR="009C528C" w:rsidRPr="0093051B" w:rsidRDefault="009C528C" w:rsidP="009C528C">
      <w:pPr>
        <w:ind w:firstLine="142"/>
        <w:jc w:val="both"/>
        <w:rPr>
          <w:rFonts w:ascii="Arial" w:hAnsi="Arial" w:cs="Arial"/>
          <w:color w:val="000000"/>
          <w:sz w:val="16"/>
          <w:szCs w:val="16"/>
        </w:rPr>
      </w:pPr>
      <w:r w:rsidRPr="0093051B">
        <w:rPr>
          <w:rFonts w:ascii="Arial" w:hAnsi="Arial" w:cs="Arial"/>
          <w:sz w:val="16"/>
          <w:szCs w:val="16"/>
        </w:rPr>
        <w:t>лот № 4: кадастровый номер 53:03:0102031:406, площадью 70 кв.м, расположенный по адресу: Российская Федерация, Новгородская область, Ва</w:t>
      </w:r>
      <w:r w:rsidRPr="0093051B">
        <w:rPr>
          <w:rFonts w:ascii="Arial" w:hAnsi="Arial" w:cs="Arial"/>
          <w:sz w:val="16"/>
          <w:szCs w:val="16"/>
        </w:rPr>
        <w:t>л</w:t>
      </w:r>
      <w:r w:rsidRPr="0093051B">
        <w:rPr>
          <w:rFonts w:ascii="Arial" w:hAnsi="Arial" w:cs="Arial"/>
          <w:sz w:val="16"/>
          <w:szCs w:val="16"/>
        </w:rPr>
        <w:t xml:space="preserve">дайский муниципальный район, Валдайское городское поселение, г.Валдай, ул.Гоголя, земельный участок 13а. Категория земель – земли населенных пунктов. Разрешенное использование – магазины. Земельный участок расположен в зоне застройки </w:t>
      </w:r>
      <w:proofErr w:type="spellStart"/>
      <w:r w:rsidRPr="0093051B">
        <w:rPr>
          <w:rFonts w:ascii="Arial" w:hAnsi="Arial" w:cs="Arial"/>
          <w:sz w:val="16"/>
          <w:szCs w:val="16"/>
        </w:rPr>
        <w:t>среднеэтажными</w:t>
      </w:r>
      <w:proofErr w:type="spellEnd"/>
      <w:r w:rsidRPr="0093051B">
        <w:rPr>
          <w:rFonts w:ascii="Arial" w:hAnsi="Arial" w:cs="Arial"/>
          <w:sz w:val="16"/>
          <w:szCs w:val="16"/>
        </w:rPr>
        <w:t xml:space="preserve"> жилыми домами (Ж.3).  Начал</w:t>
      </w:r>
      <w:r w:rsidRPr="0093051B">
        <w:rPr>
          <w:rFonts w:ascii="Arial" w:hAnsi="Arial" w:cs="Arial"/>
          <w:sz w:val="16"/>
          <w:szCs w:val="16"/>
        </w:rPr>
        <w:t>ь</w:t>
      </w:r>
      <w:r w:rsidRPr="0093051B">
        <w:rPr>
          <w:rFonts w:ascii="Arial" w:hAnsi="Arial" w:cs="Arial"/>
          <w:sz w:val="16"/>
          <w:szCs w:val="16"/>
        </w:rPr>
        <w:t xml:space="preserve">ная цена продажи годовой арендной платы за земельный участок в год - </w:t>
      </w:r>
      <w:r w:rsidRPr="0093051B">
        <w:rPr>
          <w:rFonts w:ascii="Arial" w:hAnsi="Arial" w:cs="Arial"/>
          <w:color w:val="000000"/>
          <w:sz w:val="16"/>
          <w:szCs w:val="16"/>
        </w:rPr>
        <w:t>32000 (Тридцать две тысячи) рублей;</w:t>
      </w:r>
    </w:p>
    <w:p w:rsidR="009C528C" w:rsidRPr="0093051B" w:rsidRDefault="009C528C" w:rsidP="009C528C">
      <w:pPr>
        <w:ind w:firstLine="142"/>
        <w:jc w:val="both"/>
        <w:rPr>
          <w:rFonts w:ascii="Arial" w:hAnsi="Arial" w:cs="Arial"/>
          <w:color w:val="000000"/>
          <w:sz w:val="16"/>
          <w:szCs w:val="16"/>
        </w:rPr>
      </w:pPr>
      <w:r w:rsidRPr="0093051B">
        <w:rPr>
          <w:rFonts w:ascii="Arial" w:hAnsi="Arial" w:cs="Arial"/>
          <w:sz w:val="16"/>
          <w:szCs w:val="16"/>
        </w:rPr>
        <w:t>лот № 5: кадастровый номер 53:03:0103036:487, площадью 148 кв.м, расположенный по адресу: Российская Федерация, Новгородская область, Валдайский муниципальный район, Валдайское городское поселение, г.Валдай, ул.Радищева, земельный участок 4д. Категория земель – земли н</w:t>
      </w:r>
      <w:r w:rsidRPr="0093051B">
        <w:rPr>
          <w:rFonts w:ascii="Arial" w:hAnsi="Arial" w:cs="Arial"/>
          <w:sz w:val="16"/>
          <w:szCs w:val="16"/>
        </w:rPr>
        <w:t>а</w:t>
      </w:r>
      <w:r w:rsidRPr="0093051B">
        <w:rPr>
          <w:rFonts w:ascii="Arial" w:hAnsi="Arial" w:cs="Arial"/>
          <w:sz w:val="16"/>
          <w:szCs w:val="16"/>
        </w:rPr>
        <w:t>селе</w:t>
      </w:r>
      <w:r w:rsidRPr="0093051B">
        <w:rPr>
          <w:rFonts w:ascii="Arial" w:hAnsi="Arial" w:cs="Arial"/>
          <w:sz w:val="16"/>
          <w:szCs w:val="16"/>
        </w:rPr>
        <w:t>н</w:t>
      </w:r>
      <w:r w:rsidRPr="0093051B">
        <w:rPr>
          <w:rFonts w:ascii="Arial" w:hAnsi="Arial" w:cs="Arial"/>
          <w:sz w:val="16"/>
          <w:szCs w:val="16"/>
        </w:rPr>
        <w:t xml:space="preserve">ных пунктов. Разрешенное использование – гаражи. Земельный участок расположен в коммунально-складской зоне (П.1.).  Начальная цена продажи годовой арендной платы за земельный участок в год - </w:t>
      </w:r>
      <w:r w:rsidRPr="0093051B">
        <w:rPr>
          <w:rFonts w:ascii="Arial" w:hAnsi="Arial" w:cs="Arial"/>
          <w:color w:val="000000"/>
          <w:sz w:val="16"/>
          <w:szCs w:val="16"/>
        </w:rPr>
        <w:t>83000 (Восемьдесят три тысячи) рублей;</w:t>
      </w:r>
    </w:p>
    <w:p w:rsidR="009C528C" w:rsidRPr="0093051B" w:rsidRDefault="009C528C" w:rsidP="009C528C">
      <w:pPr>
        <w:ind w:firstLine="142"/>
        <w:jc w:val="both"/>
        <w:rPr>
          <w:rFonts w:ascii="Arial" w:hAnsi="Arial" w:cs="Arial"/>
          <w:color w:val="000000"/>
          <w:sz w:val="16"/>
          <w:szCs w:val="16"/>
        </w:rPr>
      </w:pPr>
      <w:r w:rsidRPr="0093051B">
        <w:rPr>
          <w:rFonts w:ascii="Arial" w:hAnsi="Arial" w:cs="Arial"/>
          <w:sz w:val="16"/>
          <w:szCs w:val="16"/>
        </w:rPr>
        <w:t>лот № 6: кадастровый номер 53:03:0101016:163, площадью 619 кв.м, расположенный по адресу: Российская Федерация, Новгородская область, Валдайский муниципальный район, Валдайское городское поселение, г.Валдай, ул.Братская, земельный участок 5а. Категория земель – земли нас</w:t>
      </w:r>
      <w:r w:rsidRPr="0093051B">
        <w:rPr>
          <w:rFonts w:ascii="Arial" w:hAnsi="Arial" w:cs="Arial"/>
          <w:sz w:val="16"/>
          <w:szCs w:val="16"/>
        </w:rPr>
        <w:t>е</w:t>
      </w:r>
      <w:r w:rsidRPr="0093051B">
        <w:rPr>
          <w:rFonts w:ascii="Arial" w:hAnsi="Arial" w:cs="Arial"/>
          <w:sz w:val="16"/>
          <w:szCs w:val="16"/>
        </w:rPr>
        <w:t>ленных пунктов. Разрешенное использование – ведение личного подсобного хозяйства. Земельный участок расположен в зоне застройки индивид</w:t>
      </w:r>
      <w:r w:rsidRPr="0093051B">
        <w:rPr>
          <w:rFonts w:ascii="Arial" w:hAnsi="Arial" w:cs="Arial"/>
          <w:sz w:val="16"/>
          <w:szCs w:val="16"/>
        </w:rPr>
        <w:t>у</w:t>
      </w:r>
      <w:r w:rsidRPr="0093051B">
        <w:rPr>
          <w:rFonts w:ascii="Arial" w:hAnsi="Arial" w:cs="Arial"/>
          <w:sz w:val="16"/>
          <w:szCs w:val="16"/>
        </w:rPr>
        <w:t xml:space="preserve">альными жилыми домами (Ж.1). Начальная цена продажи за земельный участок - </w:t>
      </w:r>
      <w:r w:rsidRPr="0093051B">
        <w:rPr>
          <w:rFonts w:ascii="Arial" w:hAnsi="Arial" w:cs="Arial"/>
          <w:color w:val="000000"/>
          <w:sz w:val="16"/>
          <w:szCs w:val="16"/>
        </w:rPr>
        <w:t>250000 (Двести пятьдесят тысяч) рублей.</w:t>
      </w:r>
    </w:p>
    <w:p w:rsidR="009C528C" w:rsidRPr="0093051B" w:rsidRDefault="009C528C" w:rsidP="009C528C">
      <w:pPr>
        <w:ind w:firstLine="142"/>
        <w:jc w:val="both"/>
        <w:rPr>
          <w:rFonts w:ascii="Arial" w:hAnsi="Arial" w:cs="Arial"/>
          <w:sz w:val="16"/>
          <w:szCs w:val="16"/>
        </w:rPr>
      </w:pPr>
      <w:r w:rsidRPr="0093051B">
        <w:rPr>
          <w:rFonts w:ascii="Arial" w:hAnsi="Arial" w:cs="Arial"/>
          <w:sz w:val="16"/>
          <w:szCs w:val="16"/>
        </w:rPr>
        <w:t xml:space="preserve">Технические условия к лоту № 6 – существуют электрические сети, находящиеся на балансе ПАО «Межрегиональная распределительная сетевая компания </w:t>
      </w:r>
      <w:proofErr w:type="spellStart"/>
      <w:r w:rsidRPr="0093051B">
        <w:rPr>
          <w:rFonts w:ascii="Arial" w:hAnsi="Arial" w:cs="Arial"/>
          <w:sz w:val="16"/>
          <w:szCs w:val="16"/>
        </w:rPr>
        <w:t>Северо-Запада</w:t>
      </w:r>
      <w:proofErr w:type="spellEnd"/>
      <w:r w:rsidRPr="0093051B">
        <w:rPr>
          <w:rFonts w:ascii="Arial" w:hAnsi="Arial" w:cs="Arial"/>
          <w:sz w:val="16"/>
          <w:szCs w:val="16"/>
        </w:rPr>
        <w:t xml:space="preserve"> «</w:t>
      </w:r>
      <w:proofErr w:type="spellStart"/>
      <w:r w:rsidRPr="0093051B">
        <w:rPr>
          <w:rFonts w:ascii="Arial" w:hAnsi="Arial" w:cs="Arial"/>
          <w:sz w:val="16"/>
          <w:szCs w:val="16"/>
        </w:rPr>
        <w:t>Новгородэнерго</w:t>
      </w:r>
      <w:proofErr w:type="spellEnd"/>
      <w:r w:rsidRPr="0093051B">
        <w:rPr>
          <w:rFonts w:ascii="Arial" w:hAnsi="Arial" w:cs="Arial"/>
          <w:sz w:val="16"/>
          <w:szCs w:val="16"/>
        </w:rPr>
        <w:t>». Плата за подключение к электрическим сетям будет в соответствии с Постановлением Комитета по ц</w:t>
      </w:r>
      <w:r w:rsidRPr="0093051B">
        <w:rPr>
          <w:rFonts w:ascii="Arial" w:hAnsi="Arial" w:cs="Arial"/>
          <w:sz w:val="16"/>
          <w:szCs w:val="16"/>
        </w:rPr>
        <w:t>е</w:t>
      </w:r>
      <w:r w:rsidRPr="0093051B">
        <w:rPr>
          <w:rFonts w:ascii="Arial" w:hAnsi="Arial" w:cs="Arial"/>
          <w:sz w:val="16"/>
          <w:szCs w:val="16"/>
        </w:rPr>
        <w:t>новой и тарифной политике области от 18.12.2018 г. № 65/8 «Об установлении платы и ставок платы за технологическое присоединение к электрич</w:t>
      </w:r>
      <w:r w:rsidRPr="0093051B">
        <w:rPr>
          <w:rFonts w:ascii="Arial" w:hAnsi="Arial" w:cs="Arial"/>
          <w:sz w:val="16"/>
          <w:szCs w:val="16"/>
        </w:rPr>
        <w:t>е</w:t>
      </w:r>
      <w:r w:rsidRPr="0093051B">
        <w:rPr>
          <w:rFonts w:ascii="Arial" w:hAnsi="Arial" w:cs="Arial"/>
          <w:sz w:val="16"/>
          <w:szCs w:val="16"/>
        </w:rPr>
        <w:t xml:space="preserve">ским сетям территориальных сетевых организаций на территории Новгородской области на 2019 год». </w:t>
      </w:r>
    </w:p>
    <w:p w:rsidR="009C528C" w:rsidRPr="0093051B" w:rsidRDefault="009C528C" w:rsidP="009C528C">
      <w:pPr>
        <w:ind w:firstLine="142"/>
        <w:jc w:val="both"/>
        <w:rPr>
          <w:rFonts w:ascii="Arial" w:hAnsi="Arial" w:cs="Arial"/>
          <w:sz w:val="16"/>
          <w:szCs w:val="16"/>
        </w:rPr>
      </w:pPr>
      <w:r w:rsidRPr="0093051B">
        <w:rPr>
          <w:rFonts w:ascii="Arial" w:hAnsi="Arial" w:cs="Arial"/>
          <w:sz w:val="16"/>
          <w:szCs w:val="16"/>
        </w:rPr>
        <w:t>Технические условия к лотам №№ 1,2,3,4,5 - существуют электрические сети, находящиеся на балансе АО «</w:t>
      </w:r>
      <w:proofErr w:type="spellStart"/>
      <w:r w:rsidRPr="0093051B">
        <w:rPr>
          <w:rFonts w:ascii="Arial" w:hAnsi="Arial" w:cs="Arial"/>
          <w:sz w:val="16"/>
          <w:szCs w:val="16"/>
        </w:rPr>
        <w:t>Новгородоблэлектро</w:t>
      </w:r>
      <w:proofErr w:type="spellEnd"/>
      <w:r w:rsidRPr="0093051B">
        <w:rPr>
          <w:rFonts w:ascii="Arial" w:hAnsi="Arial" w:cs="Arial"/>
          <w:sz w:val="16"/>
          <w:szCs w:val="16"/>
        </w:rPr>
        <w:t xml:space="preserve">». В соответствии с «Правилами технологического присоединения </w:t>
      </w:r>
      <w:proofErr w:type="spellStart"/>
      <w:r w:rsidRPr="0093051B">
        <w:rPr>
          <w:rFonts w:ascii="Arial" w:hAnsi="Arial" w:cs="Arial"/>
          <w:sz w:val="16"/>
          <w:szCs w:val="16"/>
        </w:rPr>
        <w:t>энергопринимающих</w:t>
      </w:r>
      <w:proofErr w:type="spellEnd"/>
      <w:r w:rsidRPr="0093051B">
        <w:rPr>
          <w:rFonts w:ascii="Arial" w:hAnsi="Arial" w:cs="Arial"/>
          <w:sz w:val="16"/>
          <w:szCs w:val="16"/>
        </w:rPr>
        <w:t xml:space="preserve"> устройств потребителей электрической энергии, объектов по производству эле</w:t>
      </w:r>
      <w:r w:rsidRPr="0093051B">
        <w:rPr>
          <w:rFonts w:ascii="Arial" w:hAnsi="Arial" w:cs="Arial"/>
          <w:sz w:val="16"/>
          <w:szCs w:val="16"/>
        </w:rPr>
        <w:t>к</w:t>
      </w:r>
      <w:r w:rsidRPr="0093051B">
        <w:rPr>
          <w:rFonts w:ascii="Arial" w:hAnsi="Arial" w:cs="Arial"/>
          <w:sz w:val="16"/>
          <w:szCs w:val="16"/>
        </w:rPr>
        <w:t xml:space="preserve">трической энергии, а также объектов </w:t>
      </w:r>
      <w:proofErr w:type="spellStart"/>
      <w:r w:rsidRPr="0093051B">
        <w:rPr>
          <w:rFonts w:ascii="Arial" w:hAnsi="Arial" w:cs="Arial"/>
          <w:sz w:val="16"/>
          <w:szCs w:val="16"/>
        </w:rPr>
        <w:t>электросетевого</w:t>
      </w:r>
      <w:proofErr w:type="spellEnd"/>
      <w:r w:rsidRPr="0093051B">
        <w:rPr>
          <w:rFonts w:ascii="Arial" w:hAnsi="Arial" w:cs="Arial"/>
          <w:sz w:val="16"/>
          <w:szCs w:val="16"/>
        </w:rPr>
        <w:t xml:space="preserve"> хозяйства, принадлежащих сетевым организациям и иным лицам, к электрическим сетям», у</w:t>
      </w:r>
      <w:r w:rsidRPr="0093051B">
        <w:rPr>
          <w:rFonts w:ascii="Arial" w:hAnsi="Arial" w:cs="Arial"/>
          <w:sz w:val="16"/>
          <w:szCs w:val="16"/>
        </w:rPr>
        <w:t>т</w:t>
      </w:r>
      <w:r w:rsidRPr="0093051B">
        <w:rPr>
          <w:rFonts w:ascii="Arial" w:hAnsi="Arial" w:cs="Arial"/>
          <w:sz w:val="16"/>
          <w:szCs w:val="16"/>
        </w:rPr>
        <w:t>вержденными Постановлением Правительства РФ от 27.12.2004 № 861, с изменениями и дополнениями, обладателю участка для получения техн</w:t>
      </w:r>
      <w:r w:rsidRPr="0093051B">
        <w:rPr>
          <w:rFonts w:ascii="Arial" w:hAnsi="Arial" w:cs="Arial"/>
          <w:sz w:val="16"/>
          <w:szCs w:val="16"/>
        </w:rPr>
        <w:t>и</w:t>
      </w:r>
      <w:r w:rsidRPr="0093051B">
        <w:rPr>
          <w:rFonts w:ascii="Arial" w:hAnsi="Arial" w:cs="Arial"/>
          <w:sz w:val="16"/>
          <w:szCs w:val="16"/>
        </w:rPr>
        <w:t xml:space="preserve">ческих условий необходимо пройти процедуру присоединения путем подачи заявки установленной формы. </w:t>
      </w:r>
    </w:p>
    <w:p w:rsidR="009C528C" w:rsidRPr="0093051B" w:rsidRDefault="009C528C" w:rsidP="009C528C">
      <w:pPr>
        <w:ind w:firstLine="142"/>
        <w:jc w:val="both"/>
        <w:rPr>
          <w:rFonts w:ascii="Arial" w:hAnsi="Arial" w:cs="Arial"/>
          <w:sz w:val="16"/>
          <w:szCs w:val="16"/>
        </w:rPr>
      </w:pPr>
      <w:r w:rsidRPr="0093051B">
        <w:rPr>
          <w:rFonts w:ascii="Arial" w:hAnsi="Arial" w:cs="Arial"/>
          <w:sz w:val="16"/>
          <w:szCs w:val="16"/>
        </w:rPr>
        <w:t>Стоимость технологического присоединения будет определена договором по тарифам, утвержденным Постановлением комитета по ценовой и т</w:t>
      </w:r>
      <w:r w:rsidRPr="0093051B">
        <w:rPr>
          <w:rFonts w:ascii="Arial" w:hAnsi="Arial" w:cs="Arial"/>
          <w:sz w:val="16"/>
          <w:szCs w:val="16"/>
        </w:rPr>
        <w:t>а</w:t>
      </w:r>
      <w:r w:rsidRPr="0093051B">
        <w:rPr>
          <w:rFonts w:ascii="Arial" w:hAnsi="Arial" w:cs="Arial"/>
          <w:sz w:val="16"/>
          <w:szCs w:val="16"/>
        </w:rPr>
        <w:t>рифной политике Новгородской области № 65/8 от 18.12.2018 г.</w:t>
      </w:r>
    </w:p>
    <w:p w:rsidR="009C528C" w:rsidRPr="0093051B" w:rsidRDefault="009C528C" w:rsidP="009C528C">
      <w:pPr>
        <w:ind w:firstLine="142"/>
        <w:jc w:val="both"/>
        <w:rPr>
          <w:rFonts w:ascii="Arial" w:hAnsi="Arial" w:cs="Arial"/>
          <w:color w:val="000000"/>
          <w:sz w:val="16"/>
          <w:szCs w:val="16"/>
        </w:rPr>
      </w:pPr>
      <w:r w:rsidRPr="0093051B">
        <w:rPr>
          <w:rFonts w:ascii="Arial" w:hAnsi="Arial" w:cs="Arial"/>
          <w:color w:val="000000"/>
          <w:sz w:val="16"/>
          <w:szCs w:val="16"/>
        </w:rPr>
        <w:t>Подключение к сетям теплоснабжения к лотам №№ 1,2,3,6 невозможно, в связи с отсутствием источника теплоснабжения.</w:t>
      </w:r>
    </w:p>
    <w:p w:rsidR="009C528C" w:rsidRPr="0093051B" w:rsidRDefault="009C528C" w:rsidP="009C528C">
      <w:pPr>
        <w:ind w:firstLine="142"/>
        <w:jc w:val="both"/>
        <w:rPr>
          <w:rFonts w:ascii="Arial" w:hAnsi="Arial" w:cs="Arial"/>
          <w:color w:val="000000"/>
          <w:sz w:val="16"/>
          <w:szCs w:val="16"/>
        </w:rPr>
      </w:pPr>
      <w:r w:rsidRPr="0093051B">
        <w:rPr>
          <w:rFonts w:ascii="Arial" w:hAnsi="Arial" w:cs="Arial"/>
          <w:color w:val="000000"/>
          <w:sz w:val="16"/>
          <w:szCs w:val="16"/>
        </w:rPr>
        <w:t>Имеется техническая возможность подключения к сетям теплоснабжения к лотам №№ 4,5.</w:t>
      </w:r>
    </w:p>
    <w:p w:rsidR="009C528C" w:rsidRPr="0093051B" w:rsidRDefault="009C528C" w:rsidP="009C528C">
      <w:pPr>
        <w:ind w:firstLine="142"/>
        <w:jc w:val="both"/>
        <w:rPr>
          <w:rFonts w:ascii="Arial" w:hAnsi="Arial" w:cs="Arial"/>
          <w:color w:val="000000"/>
          <w:sz w:val="16"/>
          <w:szCs w:val="16"/>
        </w:rPr>
      </w:pPr>
      <w:r w:rsidRPr="0093051B">
        <w:rPr>
          <w:rFonts w:ascii="Arial" w:hAnsi="Arial" w:cs="Arial"/>
          <w:color w:val="000000"/>
          <w:sz w:val="16"/>
          <w:szCs w:val="16"/>
        </w:rPr>
        <w:t>Технические условия выдаются в соответствии с Правилами определения и представления технических условий подключения объектов капитал</w:t>
      </w:r>
      <w:r w:rsidRPr="0093051B">
        <w:rPr>
          <w:rFonts w:ascii="Arial" w:hAnsi="Arial" w:cs="Arial"/>
          <w:color w:val="000000"/>
          <w:sz w:val="16"/>
          <w:szCs w:val="16"/>
        </w:rPr>
        <w:t>ь</w:t>
      </w:r>
      <w:r w:rsidRPr="0093051B">
        <w:rPr>
          <w:rFonts w:ascii="Arial" w:hAnsi="Arial" w:cs="Arial"/>
          <w:color w:val="000000"/>
          <w:sz w:val="16"/>
          <w:szCs w:val="16"/>
        </w:rPr>
        <w:t>ного строительства к сетям инженерно-технического обеспечения, утвержденными постановлением Правительства РФ от 13.02.2006 № 83.</w:t>
      </w:r>
    </w:p>
    <w:p w:rsidR="009C528C" w:rsidRPr="0093051B" w:rsidRDefault="009C528C" w:rsidP="009C528C">
      <w:pPr>
        <w:ind w:firstLine="142"/>
        <w:jc w:val="both"/>
        <w:rPr>
          <w:rFonts w:ascii="Arial" w:hAnsi="Arial" w:cs="Arial"/>
          <w:color w:val="000000"/>
          <w:sz w:val="16"/>
          <w:szCs w:val="16"/>
        </w:rPr>
      </w:pPr>
      <w:r w:rsidRPr="0093051B">
        <w:rPr>
          <w:rFonts w:ascii="Arial" w:hAnsi="Arial" w:cs="Arial"/>
          <w:color w:val="000000"/>
          <w:sz w:val="16"/>
          <w:szCs w:val="16"/>
        </w:rPr>
        <w:t>Плата за подключение будет определена в соответствии с Постановлением Правительства РФ № 787 от 05.07.2018 года «О подключении к сист</w:t>
      </w:r>
      <w:r w:rsidRPr="0093051B">
        <w:rPr>
          <w:rFonts w:ascii="Arial" w:hAnsi="Arial" w:cs="Arial"/>
          <w:color w:val="000000"/>
          <w:sz w:val="16"/>
          <w:szCs w:val="16"/>
        </w:rPr>
        <w:t>е</w:t>
      </w:r>
      <w:r w:rsidRPr="0093051B">
        <w:rPr>
          <w:rFonts w:ascii="Arial" w:hAnsi="Arial" w:cs="Arial"/>
          <w:color w:val="000000"/>
          <w:sz w:val="16"/>
          <w:szCs w:val="16"/>
        </w:rPr>
        <w:t xml:space="preserve">мам теплоснабжения, </w:t>
      </w:r>
      <w:proofErr w:type="spellStart"/>
      <w:r w:rsidRPr="0093051B">
        <w:rPr>
          <w:rFonts w:ascii="Arial" w:hAnsi="Arial" w:cs="Arial"/>
          <w:color w:val="000000"/>
          <w:sz w:val="16"/>
          <w:szCs w:val="16"/>
        </w:rPr>
        <w:t>недискриминационном</w:t>
      </w:r>
      <w:proofErr w:type="spellEnd"/>
      <w:r w:rsidRPr="0093051B">
        <w:rPr>
          <w:rFonts w:ascii="Arial" w:hAnsi="Arial" w:cs="Arial"/>
          <w:color w:val="000000"/>
          <w:sz w:val="16"/>
          <w:szCs w:val="16"/>
        </w:rPr>
        <w:t xml:space="preserve"> доступе к услугам в сфере теплоснабжения, изменении и признании утратившим силу некоторых актов Правительства РФ». </w:t>
      </w:r>
    </w:p>
    <w:p w:rsidR="009C528C" w:rsidRPr="0093051B" w:rsidRDefault="009C528C" w:rsidP="009C528C">
      <w:pPr>
        <w:ind w:firstLine="142"/>
        <w:jc w:val="both"/>
        <w:rPr>
          <w:rFonts w:ascii="Arial" w:hAnsi="Arial" w:cs="Arial"/>
          <w:color w:val="000000"/>
          <w:sz w:val="16"/>
          <w:szCs w:val="16"/>
        </w:rPr>
      </w:pPr>
      <w:r w:rsidRPr="0093051B">
        <w:rPr>
          <w:rFonts w:ascii="Arial" w:hAnsi="Arial" w:cs="Arial"/>
          <w:color w:val="000000"/>
          <w:sz w:val="16"/>
          <w:szCs w:val="16"/>
        </w:rPr>
        <w:t>Подключение к сетям водоснабжения и водоотведения к лоту № 6 невозможно.</w:t>
      </w:r>
    </w:p>
    <w:p w:rsidR="009C528C" w:rsidRPr="0093051B" w:rsidRDefault="009C528C" w:rsidP="009C528C">
      <w:pPr>
        <w:ind w:firstLine="142"/>
        <w:jc w:val="both"/>
        <w:rPr>
          <w:rFonts w:ascii="Arial" w:hAnsi="Arial" w:cs="Arial"/>
          <w:color w:val="000000"/>
          <w:sz w:val="16"/>
          <w:szCs w:val="16"/>
        </w:rPr>
      </w:pPr>
      <w:r w:rsidRPr="0093051B">
        <w:rPr>
          <w:rFonts w:ascii="Arial" w:hAnsi="Arial" w:cs="Arial"/>
          <w:color w:val="000000"/>
          <w:sz w:val="16"/>
          <w:szCs w:val="16"/>
        </w:rPr>
        <w:t>Подключение к сетям водоснабжения к лотам №№ 1,2,3,4,5 возможно при уточненном балансе водоснабжения.</w:t>
      </w:r>
    </w:p>
    <w:p w:rsidR="009C528C" w:rsidRPr="0093051B" w:rsidRDefault="009C528C" w:rsidP="009C528C">
      <w:pPr>
        <w:ind w:firstLine="142"/>
        <w:jc w:val="both"/>
        <w:rPr>
          <w:rFonts w:ascii="Arial" w:hAnsi="Arial" w:cs="Arial"/>
          <w:color w:val="000000"/>
          <w:sz w:val="16"/>
          <w:szCs w:val="16"/>
        </w:rPr>
      </w:pPr>
      <w:r w:rsidRPr="0093051B">
        <w:rPr>
          <w:rFonts w:ascii="Arial" w:hAnsi="Arial" w:cs="Arial"/>
          <w:color w:val="000000"/>
          <w:sz w:val="16"/>
          <w:szCs w:val="16"/>
        </w:rPr>
        <w:t>Технические условия будут выданы после предоставления перечня документов в соответствии с Постановлением № 83 от 13.02.2006 г. «Правила подключения объекта капитального строительства к сетям инженерно-технического обеспечения».</w:t>
      </w:r>
    </w:p>
    <w:p w:rsidR="009C528C" w:rsidRPr="0093051B" w:rsidRDefault="009C528C" w:rsidP="009C528C">
      <w:pPr>
        <w:ind w:firstLine="142"/>
        <w:jc w:val="both"/>
        <w:rPr>
          <w:rFonts w:ascii="Arial" w:hAnsi="Arial" w:cs="Arial"/>
          <w:color w:val="000000"/>
          <w:sz w:val="16"/>
          <w:szCs w:val="16"/>
        </w:rPr>
      </w:pPr>
      <w:r w:rsidRPr="0093051B">
        <w:rPr>
          <w:rFonts w:ascii="Arial" w:hAnsi="Arial" w:cs="Arial"/>
          <w:color w:val="000000"/>
          <w:sz w:val="16"/>
          <w:szCs w:val="16"/>
        </w:rPr>
        <w:t>Подключение к сетям водоотведения к лотам №№ 1,2 невозможно, в связи с отсутствием источника водоотведения.</w:t>
      </w:r>
    </w:p>
    <w:p w:rsidR="009C528C" w:rsidRPr="0093051B" w:rsidRDefault="009C528C" w:rsidP="009C528C">
      <w:pPr>
        <w:ind w:firstLine="142"/>
        <w:jc w:val="both"/>
        <w:rPr>
          <w:rFonts w:ascii="Arial" w:hAnsi="Arial" w:cs="Arial"/>
          <w:color w:val="000000"/>
          <w:sz w:val="16"/>
          <w:szCs w:val="16"/>
        </w:rPr>
      </w:pPr>
      <w:r w:rsidRPr="0093051B">
        <w:rPr>
          <w:rFonts w:ascii="Arial" w:hAnsi="Arial" w:cs="Arial"/>
          <w:color w:val="000000"/>
          <w:sz w:val="16"/>
          <w:szCs w:val="16"/>
        </w:rPr>
        <w:t>Подключение к сетям водоотведения к лотам №№ 3,4,5 возможно.</w:t>
      </w:r>
    </w:p>
    <w:p w:rsidR="009C528C" w:rsidRPr="0093051B" w:rsidRDefault="009C528C" w:rsidP="009C528C">
      <w:pPr>
        <w:ind w:firstLine="142"/>
        <w:jc w:val="both"/>
        <w:rPr>
          <w:rFonts w:ascii="Arial" w:hAnsi="Arial" w:cs="Arial"/>
          <w:color w:val="000000"/>
          <w:sz w:val="16"/>
          <w:szCs w:val="16"/>
        </w:rPr>
      </w:pPr>
      <w:r w:rsidRPr="0093051B">
        <w:rPr>
          <w:rFonts w:ascii="Arial" w:hAnsi="Arial" w:cs="Arial"/>
          <w:color w:val="000000"/>
          <w:sz w:val="16"/>
          <w:szCs w:val="16"/>
        </w:rPr>
        <w:t>Подключение к сетям газоснабжения по лоту №№ 1,2 возможно от стального газопровода среднего давления диаметром 426 мм по Дворецкому п</w:t>
      </w:r>
      <w:r w:rsidRPr="0093051B">
        <w:rPr>
          <w:rFonts w:ascii="Arial" w:hAnsi="Arial" w:cs="Arial"/>
          <w:color w:val="000000"/>
          <w:sz w:val="16"/>
          <w:szCs w:val="16"/>
        </w:rPr>
        <w:t>е</w:t>
      </w:r>
      <w:r w:rsidRPr="0093051B">
        <w:rPr>
          <w:rFonts w:ascii="Arial" w:hAnsi="Arial" w:cs="Arial"/>
          <w:color w:val="000000"/>
          <w:sz w:val="16"/>
          <w:szCs w:val="16"/>
        </w:rPr>
        <w:t>реезду к ул.Ломоносова, г.Валдай Новгородской области (ориентировочное расстояние – 43 метра), по лоту № 3 возможно от стального газ</w:t>
      </w:r>
      <w:r w:rsidRPr="0093051B">
        <w:rPr>
          <w:rFonts w:ascii="Arial" w:hAnsi="Arial" w:cs="Arial"/>
          <w:color w:val="000000"/>
          <w:sz w:val="16"/>
          <w:szCs w:val="16"/>
        </w:rPr>
        <w:t>о</w:t>
      </w:r>
      <w:r w:rsidRPr="0093051B">
        <w:rPr>
          <w:rFonts w:ascii="Arial" w:hAnsi="Arial" w:cs="Arial"/>
          <w:color w:val="000000"/>
          <w:sz w:val="16"/>
          <w:szCs w:val="16"/>
        </w:rPr>
        <w:t xml:space="preserve">провода среднего давления диаметром 76 мм на котельную </w:t>
      </w:r>
      <w:proofErr w:type="spellStart"/>
      <w:r w:rsidRPr="0093051B">
        <w:rPr>
          <w:rFonts w:ascii="Arial" w:hAnsi="Arial" w:cs="Arial"/>
          <w:color w:val="000000"/>
          <w:sz w:val="16"/>
          <w:szCs w:val="16"/>
        </w:rPr>
        <w:t>Агросервиса</w:t>
      </w:r>
      <w:proofErr w:type="spellEnd"/>
      <w:r w:rsidRPr="0093051B">
        <w:rPr>
          <w:rFonts w:ascii="Arial" w:hAnsi="Arial" w:cs="Arial"/>
          <w:color w:val="000000"/>
          <w:sz w:val="16"/>
          <w:szCs w:val="16"/>
        </w:rPr>
        <w:t xml:space="preserve"> по ул.Механизаторов, г.Валдай Новгородской области (ориентировочное расстояние 215 метров); по лоту № 4 возможно от ПЭ газопровода среднего давления диаметром 63 мм к магазину по адресу пр.Комсомольский, д.56, г.Валдай Новгородской области (ориентировочное расстояние 2 метра); по лоту № 5 возможно от стального газопровода среднего давления диаметром 219 мм по ул.Радищева, г.Валдай Новгородской области (ориентировочное расстояние - 25 метров); по лоту № 6 возможно от ПЭ газопровода среднего да</w:t>
      </w:r>
      <w:r w:rsidRPr="0093051B">
        <w:rPr>
          <w:rFonts w:ascii="Arial" w:hAnsi="Arial" w:cs="Arial"/>
          <w:color w:val="000000"/>
          <w:sz w:val="16"/>
          <w:szCs w:val="16"/>
        </w:rPr>
        <w:t>в</w:t>
      </w:r>
      <w:r w:rsidRPr="0093051B">
        <w:rPr>
          <w:rFonts w:ascii="Arial" w:hAnsi="Arial" w:cs="Arial"/>
          <w:color w:val="000000"/>
          <w:sz w:val="16"/>
          <w:szCs w:val="16"/>
        </w:rPr>
        <w:t>ления диаметром 63 мм к жилому дому № 4 по ул.Братская, г.Валдай Новгородской области (ориентировочное расстояние - 100 метров).</w:t>
      </w:r>
    </w:p>
    <w:p w:rsidR="009C528C" w:rsidRPr="0093051B" w:rsidRDefault="009C528C" w:rsidP="009C528C">
      <w:pPr>
        <w:ind w:firstLine="142"/>
        <w:jc w:val="both"/>
        <w:rPr>
          <w:rFonts w:ascii="Arial" w:hAnsi="Arial" w:cs="Arial"/>
          <w:color w:val="000000"/>
          <w:sz w:val="16"/>
          <w:szCs w:val="16"/>
        </w:rPr>
      </w:pPr>
      <w:r w:rsidRPr="0093051B">
        <w:rPr>
          <w:rFonts w:ascii="Arial" w:hAnsi="Arial" w:cs="Arial"/>
          <w:color w:val="000000"/>
          <w:sz w:val="16"/>
          <w:szCs w:val="16"/>
        </w:rPr>
        <w:t xml:space="preserve">Подключение возможно только к существующим сетям газораспределения и </w:t>
      </w:r>
      <w:proofErr w:type="spellStart"/>
      <w:r w:rsidRPr="0093051B">
        <w:rPr>
          <w:rFonts w:ascii="Arial" w:hAnsi="Arial" w:cs="Arial"/>
          <w:color w:val="000000"/>
          <w:sz w:val="16"/>
          <w:szCs w:val="16"/>
        </w:rPr>
        <w:t>газопотребления</w:t>
      </w:r>
      <w:proofErr w:type="spellEnd"/>
      <w:r w:rsidRPr="0093051B">
        <w:rPr>
          <w:rFonts w:ascii="Arial" w:hAnsi="Arial" w:cs="Arial"/>
          <w:color w:val="000000"/>
          <w:sz w:val="16"/>
          <w:szCs w:val="16"/>
        </w:rPr>
        <w:t>, принадлежащим основному абоненту. На о</w:t>
      </w:r>
      <w:r w:rsidRPr="0093051B">
        <w:rPr>
          <w:rFonts w:ascii="Arial" w:hAnsi="Arial" w:cs="Arial"/>
          <w:color w:val="000000"/>
          <w:sz w:val="16"/>
          <w:szCs w:val="16"/>
        </w:rPr>
        <w:t>с</w:t>
      </w:r>
      <w:r w:rsidRPr="0093051B">
        <w:rPr>
          <w:rFonts w:ascii="Arial" w:hAnsi="Arial" w:cs="Arial"/>
          <w:color w:val="000000"/>
          <w:sz w:val="16"/>
          <w:szCs w:val="16"/>
        </w:rPr>
        <w:t>новании п.34 Постановления Правительства РФ от 30 декабря 2013 года №1314 «Об утверждении Правил подключения (технологического присоед</w:t>
      </w:r>
      <w:r w:rsidRPr="0093051B">
        <w:rPr>
          <w:rFonts w:ascii="Arial" w:hAnsi="Arial" w:cs="Arial"/>
          <w:color w:val="000000"/>
          <w:sz w:val="16"/>
          <w:szCs w:val="16"/>
        </w:rPr>
        <w:t>и</w:t>
      </w:r>
      <w:r w:rsidRPr="0093051B">
        <w:rPr>
          <w:rFonts w:ascii="Arial" w:hAnsi="Arial" w:cs="Arial"/>
          <w:color w:val="000000"/>
          <w:sz w:val="16"/>
          <w:szCs w:val="16"/>
        </w:rPr>
        <w:t>нения) объектов капитального строительства к сетям газораспределения»запрос о предоставлении технических условий должен содержать согласие осно</w:t>
      </w:r>
      <w:r w:rsidRPr="0093051B">
        <w:rPr>
          <w:rFonts w:ascii="Arial" w:hAnsi="Arial" w:cs="Arial"/>
          <w:color w:val="000000"/>
          <w:sz w:val="16"/>
          <w:szCs w:val="16"/>
        </w:rPr>
        <w:t>в</w:t>
      </w:r>
      <w:r w:rsidRPr="0093051B">
        <w:rPr>
          <w:rFonts w:ascii="Arial" w:hAnsi="Arial" w:cs="Arial"/>
          <w:color w:val="000000"/>
          <w:sz w:val="16"/>
          <w:szCs w:val="16"/>
        </w:rPr>
        <w:t xml:space="preserve">ного абонента на подключение объекта капитального строительства заявителя к своей сети газораспределения и </w:t>
      </w:r>
      <w:proofErr w:type="spellStart"/>
      <w:r w:rsidRPr="0093051B">
        <w:rPr>
          <w:rFonts w:ascii="Arial" w:hAnsi="Arial" w:cs="Arial"/>
          <w:color w:val="000000"/>
          <w:sz w:val="16"/>
          <w:szCs w:val="16"/>
        </w:rPr>
        <w:t>газопотребления</w:t>
      </w:r>
      <w:proofErr w:type="spellEnd"/>
      <w:r w:rsidRPr="0093051B">
        <w:rPr>
          <w:rFonts w:ascii="Arial" w:hAnsi="Arial" w:cs="Arial"/>
          <w:color w:val="000000"/>
          <w:sz w:val="16"/>
          <w:szCs w:val="16"/>
        </w:rPr>
        <w:t>.</w:t>
      </w:r>
    </w:p>
    <w:p w:rsidR="009C528C" w:rsidRPr="0093051B" w:rsidRDefault="009C528C" w:rsidP="009C528C">
      <w:pPr>
        <w:ind w:firstLine="142"/>
        <w:jc w:val="both"/>
        <w:rPr>
          <w:rFonts w:ascii="Arial" w:hAnsi="Arial" w:cs="Arial"/>
          <w:color w:val="000000"/>
          <w:sz w:val="16"/>
          <w:szCs w:val="16"/>
        </w:rPr>
      </w:pPr>
      <w:r w:rsidRPr="0093051B">
        <w:rPr>
          <w:rFonts w:ascii="Arial" w:hAnsi="Arial" w:cs="Arial"/>
          <w:color w:val="000000"/>
          <w:sz w:val="16"/>
          <w:szCs w:val="16"/>
        </w:rPr>
        <w:lastRenderedPageBreak/>
        <w:t>Строительство возможно на основании Постановления Правительства РФ от 30 декабря 2013 года № 1314 «Об утверждении Правил по</w:t>
      </w:r>
      <w:r w:rsidRPr="0093051B">
        <w:rPr>
          <w:rFonts w:ascii="Arial" w:hAnsi="Arial" w:cs="Arial"/>
          <w:color w:val="000000"/>
          <w:sz w:val="16"/>
          <w:szCs w:val="16"/>
        </w:rPr>
        <w:t>д</w:t>
      </w:r>
      <w:r w:rsidRPr="0093051B">
        <w:rPr>
          <w:rFonts w:ascii="Arial" w:hAnsi="Arial" w:cs="Arial"/>
          <w:color w:val="000000"/>
          <w:sz w:val="16"/>
          <w:szCs w:val="16"/>
        </w:rPr>
        <w:t>ключения (технологического присоединения) объектов капитального строительства к сетям газораспределения».</w:t>
      </w:r>
    </w:p>
    <w:p w:rsidR="009C528C" w:rsidRPr="0093051B" w:rsidRDefault="009C528C" w:rsidP="009C528C">
      <w:pPr>
        <w:ind w:firstLine="142"/>
        <w:jc w:val="both"/>
        <w:rPr>
          <w:rFonts w:ascii="Arial" w:hAnsi="Arial" w:cs="Arial"/>
          <w:color w:val="000000"/>
          <w:sz w:val="16"/>
          <w:szCs w:val="16"/>
        </w:rPr>
      </w:pPr>
      <w:r w:rsidRPr="0093051B">
        <w:rPr>
          <w:rFonts w:ascii="Arial" w:hAnsi="Arial" w:cs="Arial"/>
          <w:color w:val="000000"/>
          <w:sz w:val="16"/>
          <w:szCs w:val="16"/>
        </w:rPr>
        <w:t>Расчет стоимости за подключение будет производиться в соответствии с Постановлением Комитета по ценовой и тарифной политике о</w:t>
      </w:r>
      <w:r w:rsidRPr="0093051B">
        <w:rPr>
          <w:rFonts w:ascii="Arial" w:hAnsi="Arial" w:cs="Arial"/>
          <w:color w:val="000000"/>
          <w:sz w:val="16"/>
          <w:szCs w:val="16"/>
        </w:rPr>
        <w:t>б</w:t>
      </w:r>
      <w:r w:rsidRPr="0093051B">
        <w:rPr>
          <w:rFonts w:ascii="Arial" w:hAnsi="Arial" w:cs="Arial"/>
          <w:color w:val="000000"/>
          <w:sz w:val="16"/>
          <w:szCs w:val="16"/>
        </w:rPr>
        <w:t>ласти «Об установлении стандартизированных тарифных ставок, используемых для определения величины, платы за технологическое присоединение газои</w:t>
      </w:r>
      <w:r w:rsidRPr="0093051B">
        <w:rPr>
          <w:rFonts w:ascii="Arial" w:hAnsi="Arial" w:cs="Arial"/>
          <w:color w:val="000000"/>
          <w:sz w:val="16"/>
          <w:szCs w:val="16"/>
        </w:rPr>
        <w:t>с</w:t>
      </w:r>
      <w:r w:rsidRPr="0093051B">
        <w:rPr>
          <w:rFonts w:ascii="Arial" w:hAnsi="Arial" w:cs="Arial"/>
          <w:color w:val="000000"/>
          <w:sz w:val="16"/>
          <w:szCs w:val="16"/>
        </w:rPr>
        <w:t>пользующего оборудования к газораспределительным сетям АО «Газпром газораспределение Великий Новгород», а также «Об установл</w:t>
      </w:r>
      <w:r w:rsidRPr="0093051B">
        <w:rPr>
          <w:rFonts w:ascii="Arial" w:hAnsi="Arial" w:cs="Arial"/>
          <w:color w:val="000000"/>
          <w:sz w:val="16"/>
          <w:szCs w:val="16"/>
        </w:rPr>
        <w:t>е</w:t>
      </w:r>
      <w:r w:rsidRPr="0093051B">
        <w:rPr>
          <w:rFonts w:ascii="Arial" w:hAnsi="Arial" w:cs="Arial"/>
          <w:color w:val="000000"/>
          <w:sz w:val="16"/>
          <w:szCs w:val="16"/>
        </w:rPr>
        <w:t xml:space="preserve">нии платы за технологическое присоединение газоиспользующего оборудования к газораспределительным сетям АО «Газпром газораспределение Великий Новгород». </w:t>
      </w:r>
    </w:p>
    <w:p w:rsidR="009C528C" w:rsidRPr="0093051B" w:rsidRDefault="009C528C" w:rsidP="009C528C">
      <w:pPr>
        <w:pStyle w:val="aff0"/>
        <w:ind w:firstLine="142"/>
        <w:rPr>
          <w:rFonts w:ascii="Arial" w:hAnsi="Arial" w:cs="Arial"/>
          <w:b/>
          <w:sz w:val="16"/>
          <w:szCs w:val="16"/>
        </w:rPr>
      </w:pPr>
      <w:r w:rsidRPr="0093051B">
        <w:rPr>
          <w:rFonts w:ascii="Arial" w:hAnsi="Arial" w:cs="Arial"/>
          <w:b/>
          <w:sz w:val="16"/>
          <w:szCs w:val="16"/>
        </w:rPr>
        <w:t>Предельные параметры разрешенного строительства,</w:t>
      </w:r>
      <w:r>
        <w:rPr>
          <w:rFonts w:ascii="Arial" w:hAnsi="Arial" w:cs="Arial"/>
          <w:b/>
          <w:sz w:val="16"/>
          <w:szCs w:val="16"/>
        </w:rPr>
        <w:t xml:space="preserve"> </w:t>
      </w:r>
      <w:r w:rsidRPr="0093051B">
        <w:rPr>
          <w:rFonts w:ascii="Arial" w:hAnsi="Arial" w:cs="Arial"/>
          <w:b/>
          <w:sz w:val="16"/>
          <w:szCs w:val="16"/>
        </w:rPr>
        <w:t>реконструкции объектов капитального строительства</w:t>
      </w:r>
    </w:p>
    <w:p w:rsidR="009C528C" w:rsidRPr="0093051B" w:rsidRDefault="009C528C" w:rsidP="009C528C">
      <w:pPr>
        <w:pStyle w:val="aff0"/>
        <w:ind w:firstLine="142"/>
        <w:rPr>
          <w:rFonts w:ascii="Arial" w:hAnsi="Arial" w:cs="Arial"/>
          <w:b/>
          <w:sz w:val="16"/>
          <w:szCs w:val="16"/>
        </w:rPr>
      </w:pPr>
      <w:r w:rsidRPr="0093051B">
        <w:rPr>
          <w:rFonts w:ascii="Arial" w:hAnsi="Arial" w:cs="Arial"/>
          <w:b/>
          <w:sz w:val="16"/>
          <w:szCs w:val="16"/>
        </w:rPr>
        <w:t>для зоны Ж.1 (Валдайское городское поселение).</w:t>
      </w:r>
    </w:p>
    <w:p w:rsidR="009C528C" w:rsidRPr="0093051B" w:rsidRDefault="009C528C" w:rsidP="009C528C">
      <w:pPr>
        <w:pStyle w:val="aff0"/>
        <w:ind w:firstLine="142"/>
        <w:jc w:val="both"/>
        <w:rPr>
          <w:rFonts w:ascii="Arial" w:hAnsi="Arial" w:cs="Arial"/>
          <w:sz w:val="16"/>
          <w:szCs w:val="16"/>
        </w:rPr>
      </w:pPr>
      <w:r w:rsidRPr="0093051B">
        <w:rPr>
          <w:rFonts w:ascii="Arial" w:hAnsi="Arial" w:cs="Arial"/>
          <w:sz w:val="16"/>
          <w:szCs w:val="16"/>
        </w:rPr>
        <w:t>1. Коэффициент застройки (отношение суммы площадей застройки всех зданий и сооружений к площади земельного участка) земельного участка составляет:</w:t>
      </w:r>
    </w:p>
    <w:p w:rsidR="009C528C" w:rsidRPr="0093051B" w:rsidRDefault="009C528C" w:rsidP="009C528C">
      <w:pPr>
        <w:pStyle w:val="aff0"/>
        <w:ind w:firstLine="142"/>
        <w:jc w:val="both"/>
        <w:rPr>
          <w:rFonts w:ascii="Arial" w:hAnsi="Arial" w:cs="Arial"/>
          <w:sz w:val="16"/>
          <w:szCs w:val="16"/>
        </w:rPr>
      </w:pPr>
      <w:r w:rsidRPr="0093051B">
        <w:rPr>
          <w:rFonts w:ascii="Arial" w:hAnsi="Arial" w:cs="Arial"/>
          <w:sz w:val="16"/>
          <w:szCs w:val="16"/>
        </w:rPr>
        <w:t>- максимальный процент застройки земельного участка объектами жилищного строительства и хозяйственными постройками - 40%.</w:t>
      </w:r>
    </w:p>
    <w:p w:rsidR="009C528C" w:rsidRPr="0093051B" w:rsidRDefault="009C528C" w:rsidP="009C528C">
      <w:pPr>
        <w:pStyle w:val="aff0"/>
        <w:ind w:firstLine="142"/>
        <w:jc w:val="both"/>
        <w:rPr>
          <w:rFonts w:ascii="Arial" w:hAnsi="Arial" w:cs="Arial"/>
          <w:sz w:val="16"/>
          <w:szCs w:val="16"/>
        </w:rPr>
      </w:pPr>
      <w:r w:rsidRPr="0093051B">
        <w:rPr>
          <w:rFonts w:ascii="Arial" w:hAnsi="Arial" w:cs="Arial"/>
          <w:sz w:val="16"/>
          <w:szCs w:val="16"/>
        </w:rPr>
        <w:t xml:space="preserve">2. Минимальные отступы от стен зданий и сооружений до границ земельных участков должны быть не менее: </w:t>
      </w:r>
      <w:smartTag w:uri="urn:schemas-microsoft-com:office:smarttags" w:element="metricconverter">
        <w:smartTagPr>
          <w:attr w:name="ProductID" w:val="3 м"/>
        </w:smartTagPr>
        <w:r w:rsidRPr="0093051B">
          <w:rPr>
            <w:rFonts w:ascii="Arial" w:hAnsi="Arial" w:cs="Arial"/>
            <w:sz w:val="16"/>
            <w:szCs w:val="16"/>
          </w:rPr>
          <w:t>3 м</w:t>
        </w:r>
      </w:smartTag>
      <w:r w:rsidRPr="0093051B">
        <w:rPr>
          <w:rFonts w:ascii="Arial" w:hAnsi="Arial" w:cs="Arial"/>
          <w:sz w:val="16"/>
          <w:szCs w:val="16"/>
        </w:rPr>
        <w:t xml:space="preserve"> - до стены жилого дома; </w:t>
      </w:r>
      <w:smartTag w:uri="urn:schemas-microsoft-com:office:smarttags" w:element="metricconverter">
        <w:smartTagPr>
          <w:attr w:name="ProductID" w:val="1 м"/>
        </w:smartTagPr>
        <w:r w:rsidRPr="0093051B">
          <w:rPr>
            <w:rFonts w:ascii="Arial" w:hAnsi="Arial" w:cs="Arial"/>
            <w:sz w:val="16"/>
            <w:szCs w:val="16"/>
          </w:rPr>
          <w:t>1 м</w:t>
        </w:r>
      </w:smartTag>
      <w:r w:rsidRPr="0093051B">
        <w:rPr>
          <w:rFonts w:ascii="Arial" w:hAnsi="Arial" w:cs="Arial"/>
          <w:sz w:val="16"/>
          <w:szCs w:val="16"/>
        </w:rPr>
        <w:t xml:space="preserve"> - до хозяйственных построек; </w:t>
      </w:r>
      <w:smartTag w:uri="urn:schemas-microsoft-com:office:smarttags" w:element="metricconverter">
        <w:smartTagPr>
          <w:attr w:name="ProductID" w:val="4 м"/>
        </w:smartTagPr>
        <w:r w:rsidRPr="0093051B">
          <w:rPr>
            <w:rFonts w:ascii="Arial" w:hAnsi="Arial" w:cs="Arial"/>
            <w:sz w:val="16"/>
            <w:szCs w:val="16"/>
          </w:rPr>
          <w:t>4 м</w:t>
        </w:r>
      </w:smartTag>
      <w:r w:rsidRPr="0093051B">
        <w:rPr>
          <w:rFonts w:ascii="Arial" w:hAnsi="Arial" w:cs="Arial"/>
          <w:sz w:val="16"/>
          <w:szCs w:val="16"/>
        </w:rPr>
        <w:t xml:space="preserve"> - до построек для содержания скота и птицы.</w:t>
      </w:r>
    </w:p>
    <w:p w:rsidR="009C528C" w:rsidRPr="0093051B" w:rsidRDefault="009C528C" w:rsidP="009C528C">
      <w:pPr>
        <w:pStyle w:val="aff0"/>
        <w:ind w:firstLine="142"/>
        <w:jc w:val="both"/>
        <w:rPr>
          <w:rFonts w:ascii="Arial" w:hAnsi="Arial" w:cs="Arial"/>
          <w:sz w:val="16"/>
          <w:szCs w:val="16"/>
        </w:rPr>
      </w:pPr>
      <w:r w:rsidRPr="0093051B">
        <w:rPr>
          <w:rFonts w:ascii="Arial" w:hAnsi="Arial" w:cs="Arial"/>
          <w:sz w:val="16"/>
          <w:szCs w:val="16"/>
        </w:rPr>
        <w:t>3. Минимальное расстояние от окон жилых комнат до стен соседнего дома и хозяйственных построек (сарая, гаража, бани), расположенных на с</w:t>
      </w:r>
      <w:r w:rsidRPr="0093051B">
        <w:rPr>
          <w:rFonts w:ascii="Arial" w:hAnsi="Arial" w:cs="Arial"/>
          <w:sz w:val="16"/>
          <w:szCs w:val="16"/>
        </w:rPr>
        <w:t>о</w:t>
      </w:r>
      <w:r w:rsidRPr="0093051B">
        <w:rPr>
          <w:rFonts w:ascii="Arial" w:hAnsi="Arial" w:cs="Arial"/>
          <w:sz w:val="16"/>
          <w:szCs w:val="16"/>
        </w:rPr>
        <w:t xml:space="preserve">седних земельных участках, должно быть не менее </w:t>
      </w:r>
      <w:smartTag w:uri="urn:schemas-microsoft-com:office:smarttags" w:element="metricconverter">
        <w:smartTagPr>
          <w:attr w:name="ProductID" w:val="6 м"/>
        </w:smartTagPr>
        <w:r w:rsidRPr="0093051B">
          <w:rPr>
            <w:rFonts w:ascii="Arial" w:hAnsi="Arial" w:cs="Arial"/>
            <w:sz w:val="16"/>
            <w:szCs w:val="16"/>
          </w:rPr>
          <w:t>6 м</w:t>
        </w:r>
      </w:smartTag>
      <w:r w:rsidRPr="0093051B">
        <w:rPr>
          <w:rFonts w:ascii="Arial" w:hAnsi="Arial" w:cs="Arial"/>
          <w:sz w:val="16"/>
          <w:szCs w:val="16"/>
        </w:rPr>
        <w:t>, допускается блокировка жилых домов, а также хозяйственных построек на смежных приус</w:t>
      </w:r>
      <w:r w:rsidRPr="0093051B">
        <w:rPr>
          <w:rFonts w:ascii="Arial" w:hAnsi="Arial" w:cs="Arial"/>
          <w:sz w:val="16"/>
          <w:szCs w:val="16"/>
        </w:rPr>
        <w:t>а</w:t>
      </w:r>
      <w:r w:rsidRPr="0093051B">
        <w:rPr>
          <w:rFonts w:ascii="Arial" w:hAnsi="Arial" w:cs="Arial"/>
          <w:sz w:val="16"/>
          <w:szCs w:val="16"/>
        </w:rPr>
        <w:t>дебных земельных участках по взаимному согласию домовладельцев при новом строительстве с учетом противопожарных требований.</w:t>
      </w:r>
    </w:p>
    <w:p w:rsidR="009C528C" w:rsidRPr="0093051B" w:rsidRDefault="009C528C" w:rsidP="009C528C">
      <w:pPr>
        <w:pStyle w:val="aff0"/>
        <w:ind w:firstLine="142"/>
        <w:jc w:val="both"/>
        <w:rPr>
          <w:rFonts w:ascii="Arial" w:hAnsi="Arial" w:cs="Arial"/>
          <w:sz w:val="16"/>
          <w:szCs w:val="16"/>
        </w:rPr>
      </w:pPr>
      <w:r w:rsidRPr="0093051B">
        <w:rPr>
          <w:rFonts w:ascii="Arial" w:hAnsi="Arial" w:cs="Arial"/>
          <w:sz w:val="16"/>
          <w:szCs w:val="16"/>
        </w:rPr>
        <w:t xml:space="preserve">4. При отсутствии централизованной канализации расстояние от туалета до стен соседнего дома необходимо принимать не менее </w:t>
      </w:r>
      <w:smartTag w:uri="urn:schemas-microsoft-com:office:smarttags" w:element="metricconverter">
        <w:smartTagPr>
          <w:attr w:name="ProductID" w:val="12 м"/>
        </w:smartTagPr>
        <w:r w:rsidRPr="0093051B">
          <w:rPr>
            <w:rFonts w:ascii="Arial" w:hAnsi="Arial" w:cs="Arial"/>
            <w:sz w:val="16"/>
            <w:szCs w:val="16"/>
          </w:rPr>
          <w:t>12 м</w:t>
        </w:r>
      </w:smartTag>
      <w:r w:rsidRPr="0093051B">
        <w:rPr>
          <w:rFonts w:ascii="Arial" w:hAnsi="Arial" w:cs="Arial"/>
          <w:sz w:val="16"/>
          <w:szCs w:val="16"/>
        </w:rPr>
        <w:t>, до источн</w:t>
      </w:r>
      <w:r w:rsidRPr="0093051B">
        <w:rPr>
          <w:rFonts w:ascii="Arial" w:hAnsi="Arial" w:cs="Arial"/>
          <w:sz w:val="16"/>
          <w:szCs w:val="16"/>
        </w:rPr>
        <w:t>и</w:t>
      </w:r>
      <w:r w:rsidRPr="0093051B">
        <w:rPr>
          <w:rFonts w:ascii="Arial" w:hAnsi="Arial" w:cs="Arial"/>
          <w:sz w:val="16"/>
          <w:szCs w:val="16"/>
        </w:rPr>
        <w:t xml:space="preserve">ка водоснабжения (колодца) - не менее </w:t>
      </w:r>
      <w:smartTag w:uri="urn:schemas-microsoft-com:office:smarttags" w:element="metricconverter">
        <w:smartTagPr>
          <w:attr w:name="ProductID" w:val="25 м"/>
        </w:smartTagPr>
        <w:r w:rsidRPr="0093051B">
          <w:rPr>
            <w:rFonts w:ascii="Arial" w:hAnsi="Arial" w:cs="Arial"/>
            <w:sz w:val="16"/>
            <w:szCs w:val="16"/>
          </w:rPr>
          <w:t>25 м</w:t>
        </w:r>
      </w:smartTag>
      <w:r w:rsidRPr="0093051B">
        <w:rPr>
          <w:rFonts w:ascii="Arial" w:hAnsi="Arial" w:cs="Arial"/>
          <w:sz w:val="16"/>
          <w:szCs w:val="16"/>
        </w:rPr>
        <w:t>.</w:t>
      </w:r>
    </w:p>
    <w:p w:rsidR="009C528C" w:rsidRPr="0093051B" w:rsidRDefault="009C528C" w:rsidP="009C528C">
      <w:pPr>
        <w:pStyle w:val="aff0"/>
        <w:ind w:firstLine="142"/>
        <w:jc w:val="both"/>
        <w:rPr>
          <w:rFonts w:ascii="Arial" w:hAnsi="Arial" w:cs="Arial"/>
          <w:sz w:val="16"/>
          <w:szCs w:val="16"/>
        </w:rPr>
      </w:pPr>
      <w:r w:rsidRPr="0093051B">
        <w:rPr>
          <w:rFonts w:ascii="Arial" w:hAnsi="Arial" w:cs="Arial"/>
          <w:sz w:val="16"/>
          <w:szCs w:val="16"/>
        </w:rPr>
        <w:t xml:space="preserve">5. Минимальное расстояние до красных линий от построек на земельном участке: </w:t>
      </w:r>
    </w:p>
    <w:p w:rsidR="009C528C" w:rsidRPr="0093051B" w:rsidRDefault="009C528C" w:rsidP="00EF6EE2">
      <w:pPr>
        <w:pStyle w:val="aff0"/>
        <w:numPr>
          <w:ilvl w:val="0"/>
          <w:numId w:val="2"/>
        </w:numPr>
        <w:ind w:left="0" w:firstLine="142"/>
        <w:jc w:val="both"/>
        <w:rPr>
          <w:rFonts w:ascii="Arial" w:hAnsi="Arial" w:cs="Arial"/>
          <w:sz w:val="16"/>
          <w:szCs w:val="16"/>
        </w:rPr>
      </w:pPr>
      <w:r w:rsidRPr="0093051B">
        <w:rPr>
          <w:rFonts w:ascii="Arial" w:hAnsi="Arial" w:cs="Arial"/>
          <w:sz w:val="16"/>
          <w:szCs w:val="16"/>
        </w:rPr>
        <w:t xml:space="preserve">до красных линий улиц от объекта индивидуального жилищного строительства и жилого дома блокированной застройки - </w:t>
      </w:r>
      <w:smartTag w:uri="urn:schemas-microsoft-com:office:smarttags" w:element="metricconverter">
        <w:smartTagPr>
          <w:attr w:name="ProductID" w:val="5 м"/>
        </w:smartTagPr>
        <w:r w:rsidRPr="0093051B">
          <w:rPr>
            <w:rFonts w:ascii="Arial" w:hAnsi="Arial" w:cs="Arial"/>
            <w:sz w:val="16"/>
            <w:szCs w:val="16"/>
          </w:rPr>
          <w:t>5 м</w:t>
        </w:r>
      </w:smartTag>
      <w:r w:rsidRPr="0093051B">
        <w:rPr>
          <w:rFonts w:ascii="Arial" w:hAnsi="Arial" w:cs="Arial"/>
          <w:sz w:val="16"/>
          <w:szCs w:val="16"/>
        </w:rPr>
        <w:t xml:space="preserve">; </w:t>
      </w:r>
    </w:p>
    <w:p w:rsidR="009C528C" w:rsidRPr="0093051B" w:rsidRDefault="009C528C" w:rsidP="00EF6EE2">
      <w:pPr>
        <w:pStyle w:val="aff0"/>
        <w:numPr>
          <w:ilvl w:val="0"/>
          <w:numId w:val="2"/>
        </w:numPr>
        <w:ind w:left="0" w:firstLine="142"/>
        <w:jc w:val="both"/>
        <w:rPr>
          <w:rFonts w:ascii="Arial" w:hAnsi="Arial" w:cs="Arial"/>
          <w:sz w:val="16"/>
          <w:szCs w:val="16"/>
        </w:rPr>
      </w:pPr>
      <w:r w:rsidRPr="0093051B">
        <w:rPr>
          <w:rFonts w:ascii="Arial" w:hAnsi="Arial" w:cs="Arial"/>
          <w:sz w:val="16"/>
          <w:szCs w:val="16"/>
        </w:rPr>
        <w:t>до красных линий улиц от хозяйственных построек - 5м;</w:t>
      </w:r>
    </w:p>
    <w:p w:rsidR="009C528C" w:rsidRPr="0093051B" w:rsidRDefault="009C528C" w:rsidP="00EF6EE2">
      <w:pPr>
        <w:pStyle w:val="aff0"/>
        <w:numPr>
          <w:ilvl w:val="0"/>
          <w:numId w:val="2"/>
        </w:numPr>
        <w:ind w:left="0" w:firstLine="142"/>
        <w:jc w:val="both"/>
        <w:rPr>
          <w:rFonts w:ascii="Arial" w:hAnsi="Arial" w:cs="Arial"/>
          <w:sz w:val="16"/>
          <w:szCs w:val="16"/>
        </w:rPr>
      </w:pPr>
      <w:r w:rsidRPr="0093051B">
        <w:rPr>
          <w:rFonts w:ascii="Arial" w:hAnsi="Arial" w:cs="Arial"/>
          <w:sz w:val="16"/>
          <w:szCs w:val="16"/>
        </w:rPr>
        <w:t xml:space="preserve">до красных линий проездов от объекта индивидуального жилищного строительства и жилого дома блокированной застройки - </w:t>
      </w:r>
      <w:smartTag w:uri="urn:schemas-microsoft-com:office:smarttags" w:element="metricconverter">
        <w:smartTagPr>
          <w:attr w:name="ProductID" w:val="3 м"/>
        </w:smartTagPr>
        <w:r w:rsidRPr="0093051B">
          <w:rPr>
            <w:rFonts w:ascii="Arial" w:hAnsi="Arial" w:cs="Arial"/>
            <w:sz w:val="16"/>
            <w:szCs w:val="16"/>
          </w:rPr>
          <w:t>3 м</w:t>
        </w:r>
      </w:smartTag>
      <w:r w:rsidRPr="0093051B">
        <w:rPr>
          <w:rFonts w:ascii="Arial" w:hAnsi="Arial" w:cs="Arial"/>
          <w:sz w:val="16"/>
          <w:szCs w:val="16"/>
        </w:rPr>
        <w:t xml:space="preserve">; </w:t>
      </w:r>
    </w:p>
    <w:p w:rsidR="009C528C" w:rsidRPr="0093051B" w:rsidRDefault="009C528C" w:rsidP="00EF6EE2">
      <w:pPr>
        <w:pStyle w:val="aff0"/>
        <w:numPr>
          <w:ilvl w:val="0"/>
          <w:numId w:val="2"/>
        </w:numPr>
        <w:ind w:left="0" w:firstLine="142"/>
        <w:jc w:val="both"/>
        <w:rPr>
          <w:rFonts w:ascii="Arial" w:hAnsi="Arial" w:cs="Arial"/>
          <w:sz w:val="16"/>
          <w:szCs w:val="16"/>
        </w:rPr>
      </w:pPr>
      <w:r w:rsidRPr="0093051B">
        <w:rPr>
          <w:rFonts w:ascii="Arial" w:hAnsi="Arial" w:cs="Arial"/>
          <w:sz w:val="16"/>
          <w:szCs w:val="16"/>
        </w:rPr>
        <w:t>до красных линий проездов от хозяйственных построек - 5м.</w:t>
      </w:r>
    </w:p>
    <w:p w:rsidR="009C528C" w:rsidRPr="0093051B" w:rsidRDefault="009C528C" w:rsidP="009C528C">
      <w:pPr>
        <w:pStyle w:val="aff0"/>
        <w:ind w:firstLine="142"/>
        <w:jc w:val="both"/>
        <w:rPr>
          <w:rFonts w:ascii="Arial" w:hAnsi="Arial" w:cs="Arial"/>
          <w:sz w:val="16"/>
          <w:szCs w:val="16"/>
        </w:rPr>
      </w:pPr>
      <w:r w:rsidRPr="0093051B">
        <w:rPr>
          <w:rFonts w:ascii="Arial" w:hAnsi="Arial" w:cs="Arial"/>
          <w:sz w:val="16"/>
          <w:szCs w:val="16"/>
        </w:rPr>
        <w:t>6. Суммарная площадь озелененных территорий общего пользования (парков, лесопарков, садов, скверов, бульваров и др.) должна быть не менее 10 м2/чел.</w:t>
      </w:r>
    </w:p>
    <w:p w:rsidR="009C528C" w:rsidRPr="0093051B" w:rsidRDefault="009C528C" w:rsidP="009C528C">
      <w:pPr>
        <w:pStyle w:val="aff0"/>
        <w:ind w:firstLine="142"/>
        <w:jc w:val="both"/>
        <w:rPr>
          <w:rFonts w:ascii="Arial" w:hAnsi="Arial" w:cs="Arial"/>
          <w:sz w:val="16"/>
          <w:szCs w:val="16"/>
        </w:rPr>
      </w:pPr>
      <w:r w:rsidRPr="0093051B">
        <w:rPr>
          <w:rFonts w:ascii="Arial" w:hAnsi="Arial" w:cs="Arial"/>
          <w:sz w:val="16"/>
          <w:szCs w:val="16"/>
        </w:rPr>
        <w:t>7. Земельные участки под объектами индивидуального жилищного строительства должны быть огорожены. Ограждение должно быть в</w:t>
      </w:r>
      <w:r w:rsidRPr="0093051B">
        <w:rPr>
          <w:rFonts w:ascii="Arial" w:hAnsi="Arial" w:cs="Arial"/>
          <w:sz w:val="16"/>
          <w:szCs w:val="16"/>
        </w:rPr>
        <w:t>ы</w:t>
      </w:r>
      <w:r w:rsidRPr="0093051B">
        <w:rPr>
          <w:rFonts w:ascii="Arial" w:hAnsi="Arial" w:cs="Arial"/>
          <w:sz w:val="16"/>
          <w:szCs w:val="16"/>
        </w:rPr>
        <w:t xml:space="preserve">полнено из доброкачественных материалов, предназначенных для этих целей. Высота ограждения должна быть не более </w:t>
      </w:r>
      <w:smartTag w:uri="urn:schemas-microsoft-com:office:smarttags" w:element="metricconverter">
        <w:smartTagPr>
          <w:attr w:name="ProductID" w:val="2,0 метров"/>
        </w:smartTagPr>
        <w:r w:rsidRPr="0093051B">
          <w:rPr>
            <w:rFonts w:ascii="Arial" w:hAnsi="Arial" w:cs="Arial"/>
            <w:sz w:val="16"/>
            <w:szCs w:val="16"/>
          </w:rPr>
          <w:t>2,0 метров</w:t>
        </w:r>
      </w:smartTag>
      <w:r w:rsidRPr="0093051B">
        <w:rPr>
          <w:rFonts w:ascii="Arial" w:hAnsi="Arial" w:cs="Arial"/>
          <w:sz w:val="16"/>
          <w:szCs w:val="16"/>
        </w:rPr>
        <w:t xml:space="preserve"> до наиболее высокой части ограждения.</w:t>
      </w:r>
    </w:p>
    <w:p w:rsidR="009C528C" w:rsidRPr="0093051B" w:rsidRDefault="009C528C" w:rsidP="009C528C">
      <w:pPr>
        <w:pStyle w:val="aff0"/>
        <w:ind w:firstLine="142"/>
        <w:jc w:val="both"/>
        <w:rPr>
          <w:rFonts w:ascii="Arial" w:hAnsi="Arial" w:cs="Arial"/>
          <w:sz w:val="16"/>
          <w:szCs w:val="16"/>
        </w:rPr>
      </w:pPr>
      <w:r w:rsidRPr="0093051B">
        <w:rPr>
          <w:rFonts w:ascii="Arial" w:hAnsi="Arial" w:cs="Arial"/>
          <w:sz w:val="16"/>
          <w:szCs w:val="16"/>
        </w:rPr>
        <w:t>8. Максимальная высота вновь размещаемых и реконструируемых объектов капитального строительства, отнесенных к основным видам разреше</w:t>
      </w:r>
      <w:r w:rsidRPr="0093051B">
        <w:rPr>
          <w:rFonts w:ascii="Arial" w:hAnsi="Arial" w:cs="Arial"/>
          <w:sz w:val="16"/>
          <w:szCs w:val="16"/>
        </w:rPr>
        <w:t>н</w:t>
      </w:r>
      <w:r w:rsidRPr="0093051B">
        <w:rPr>
          <w:rFonts w:ascii="Arial" w:hAnsi="Arial" w:cs="Arial"/>
          <w:sz w:val="16"/>
          <w:szCs w:val="16"/>
        </w:rPr>
        <w:t>ного использования и условно разрешенным видам использования, не должна превышать 3 этажей.</w:t>
      </w:r>
    </w:p>
    <w:p w:rsidR="009C528C" w:rsidRPr="0093051B" w:rsidRDefault="009C528C" w:rsidP="009C528C">
      <w:pPr>
        <w:pStyle w:val="aff0"/>
        <w:ind w:firstLine="142"/>
        <w:jc w:val="both"/>
        <w:rPr>
          <w:rFonts w:ascii="Arial" w:hAnsi="Arial" w:cs="Arial"/>
          <w:sz w:val="16"/>
          <w:szCs w:val="16"/>
        </w:rPr>
      </w:pPr>
      <w:r w:rsidRPr="0093051B">
        <w:rPr>
          <w:rFonts w:ascii="Arial" w:hAnsi="Arial" w:cs="Arial"/>
          <w:sz w:val="16"/>
          <w:szCs w:val="16"/>
        </w:rPr>
        <w:t>9. Максимальная высота вновь размещаемых и реконструируемых встроенных или отдельно стоящих гаражей, открытых стоянок без техн</w:t>
      </w:r>
      <w:r w:rsidRPr="0093051B">
        <w:rPr>
          <w:rFonts w:ascii="Arial" w:hAnsi="Arial" w:cs="Arial"/>
          <w:sz w:val="16"/>
          <w:szCs w:val="16"/>
        </w:rPr>
        <w:t>и</w:t>
      </w:r>
      <w:r w:rsidRPr="0093051B">
        <w:rPr>
          <w:rFonts w:ascii="Arial" w:hAnsi="Arial" w:cs="Arial"/>
          <w:sz w:val="16"/>
          <w:szCs w:val="16"/>
        </w:rPr>
        <w:t>ческого обслуживания на 1 - 2 легковые машины, на земельном участке объекта индивидуального жилищного строительства или жилого дома блок</w:t>
      </w:r>
      <w:r w:rsidRPr="0093051B">
        <w:rPr>
          <w:rFonts w:ascii="Arial" w:hAnsi="Arial" w:cs="Arial"/>
          <w:sz w:val="16"/>
          <w:szCs w:val="16"/>
        </w:rPr>
        <w:t>и</w:t>
      </w:r>
      <w:r w:rsidRPr="0093051B">
        <w:rPr>
          <w:rFonts w:ascii="Arial" w:hAnsi="Arial" w:cs="Arial"/>
          <w:sz w:val="16"/>
          <w:szCs w:val="16"/>
        </w:rPr>
        <w:t xml:space="preserve">рованной застройки, отнесенных к вспомогательным видам разрешенного использования, не должна превышать от уровня земли до верха плоской кровли не более </w:t>
      </w:r>
      <w:smartTag w:uri="urn:schemas-microsoft-com:office:smarttags" w:element="metricconverter">
        <w:smartTagPr>
          <w:attr w:name="ProductID" w:val="3,2 метров"/>
        </w:smartTagPr>
        <w:r w:rsidRPr="0093051B">
          <w:rPr>
            <w:rFonts w:ascii="Arial" w:hAnsi="Arial" w:cs="Arial"/>
            <w:sz w:val="16"/>
            <w:szCs w:val="16"/>
          </w:rPr>
          <w:t>3,2 метров</w:t>
        </w:r>
      </w:smartTag>
      <w:r w:rsidRPr="0093051B">
        <w:rPr>
          <w:rFonts w:ascii="Arial" w:hAnsi="Arial" w:cs="Arial"/>
          <w:sz w:val="16"/>
          <w:szCs w:val="16"/>
        </w:rPr>
        <w:t xml:space="preserve">, до конька скатной кровли не более </w:t>
      </w:r>
      <w:smartTag w:uri="urn:schemas-microsoft-com:office:smarttags" w:element="metricconverter">
        <w:smartTagPr>
          <w:attr w:name="ProductID" w:val="4,5 метров"/>
        </w:smartTagPr>
        <w:r w:rsidRPr="0093051B">
          <w:rPr>
            <w:rFonts w:ascii="Arial" w:hAnsi="Arial" w:cs="Arial"/>
            <w:sz w:val="16"/>
            <w:szCs w:val="16"/>
          </w:rPr>
          <w:t>4,5 метров</w:t>
        </w:r>
      </w:smartTag>
      <w:r w:rsidRPr="0093051B">
        <w:rPr>
          <w:rFonts w:ascii="Arial" w:hAnsi="Arial" w:cs="Arial"/>
          <w:sz w:val="16"/>
          <w:szCs w:val="16"/>
        </w:rPr>
        <w:t>. Максимальная общая площадь вновь размещаемых и реконструируемых встрое</w:t>
      </w:r>
      <w:r w:rsidRPr="0093051B">
        <w:rPr>
          <w:rFonts w:ascii="Arial" w:hAnsi="Arial" w:cs="Arial"/>
          <w:sz w:val="16"/>
          <w:szCs w:val="16"/>
        </w:rPr>
        <w:t>н</w:t>
      </w:r>
      <w:r w:rsidRPr="0093051B">
        <w:rPr>
          <w:rFonts w:ascii="Arial" w:hAnsi="Arial" w:cs="Arial"/>
          <w:sz w:val="16"/>
          <w:szCs w:val="16"/>
        </w:rPr>
        <w:t>ных или отдельно стоящих гаражей, открытых стоянок без технического обслуживания на 1-2 легковые машины, отнесенных к вспомогательным в</w:t>
      </w:r>
      <w:r w:rsidRPr="0093051B">
        <w:rPr>
          <w:rFonts w:ascii="Arial" w:hAnsi="Arial" w:cs="Arial"/>
          <w:sz w:val="16"/>
          <w:szCs w:val="16"/>
        </w:rPr>
        <w:t>и</w:t>
      </w:r>
      <w:r w:rsidRPr="0093051B">
        <w:rPr>
          <w:rFonts w:ascii="Arial" w:hAnsi="Arial" w:cs="Arial"/>
          <w:sz w:val="16"/>
          <w:szCs w:val="16"/>
        </w:rPr>
        <w:t xml:space="preserve">дам разрешенного использования, не должна превышать </w:t>
      </w:r>
      <w:smartTag w:uri="urn:schemas-microsoft-com:office:smarttags" w:element="metricconverter">
        <w:smartTagPr>
          <w:attr w:name="ProductID" w:val="60 м2"/>
        </w:smartTagPr>
        <w:r w:rsidRPr="0093051B">
          <w:rPr>
            <w:rFonts w:ascii="Arial" w:hAnsi="Arial" w:cs="Arial"/>
            <w:sz w:val="16"/>
            <w:szCs w:val="16"/>
          </w:rPr>
          <w:t>60 м2</w:t>
        </w:r>
      </w:smartTag>
      <w:r w:rsidRPr="0093051B">
        <w:rPr>
          <w:rFonts w:ascii="Arial" w:hAnsi="Arial" w:cs="Arial"/>
          <w:sz w:val="16"/>
          <w:szCs w:val="16"/>
        </w:rPr>
        <w:t>.</w:t>
      </w:r>
    </w:p>
    <w:p w:rsidR="009C528C" w:rsidRPr="0093051B" w:rsidRDefault="009C528C" w:rsidP="009C528C">
      <w:pPr>
        <w:pStyle w:val="aff0"/>
        <w:ind w:firstLine="142"/>
        <w:jc w:val="both"/>
        <w:rPr>
          <w:rFonts w:ascii="Arial" w:hAnsi="Arial" w:cs="Arial"/>
          <w:sz w:val="16"/>
          <w:szCs w:val="16"/>
        </w:rPr>
      </w:pPr>
      <w:r w:rsidRPr="0093051B">
        <w:rPr>
          <w:rFonts w:ascii="Arial" w:hAnsi="Arial" w:cs="Arial"/>
          <w:sz w:val="16"/>
          <w:szCs w:val="16"/>
        </w:rPr>
        <w:t>10. максимальная высота объекта капитального строительства, отнесенного к вспомогательным видам разрешенного использования, не должна превышать 2/3 высоты объекта капитального строительства, отнесенного к основному виду разрешенного использования и размещенного на одном с ним земельном участке. Максимальная площадь отдельно стоящего объекта капитального строительства (за исключением гаражей), отн</w:t>
      </w:r>
      <w:r w:rsidRPr="0093051B">
        <w:rPr>
          <w:rFonts w:ascii="Arial" w:hAnsi="Arial" w:cs="Arial"/>
          <w:sz w:val="16"/>
          <w:szCs w:val="16"/>
        </w:rPr>
        <w:t>е</w:t>
      </w:r>
      <w:r w:rsidRPr="0093051B">
        <w:rPr>
          <w:rFonts w:ascii="Arial" w:hAnsi="Arial" w:cs="Arial"/>
          <w:sz w:val="16"/>
          <w:szCs w:val="16"/>
        </w:rPr>
        <w:t>сенного к вспомогательным видам разрешенного использования, не должна превышать 75% от общей площади объекта капитального строительства, отнесе</w:t>
      </w:r>
      <w:r w:rsidRPr="0093051B">
        <w:rPr>
          <w:rFonts w:ascii="Arial" w:hAnsi="Arial" w:cs="Arial"/>
          <w:sz w:val="16"/>
          <w:szCs w:val="16"/>
        </w:rPr>
        <w:t>н</w:t>
      </w:r>
      <w:r w:rsidRPr="0093051B">
        <w:rPr>
          <w:rFonts w:ascii="Arial" w:hAnsi="Arial" w:cs="Arial"/>
          <w:sz w:val="16"/>
          <w:szCs w:val="16"/>
        </w:rPr>
        <w:t>ного к основному виду разрешенного использования и размещенному на одном земельном участке.</w:t>
      </w:r>
    </w:p>
    <w:p w:rsidR="009C528C" w:rsidRPr="0093051B" w:rsidRDefault="009C528C" w:rsidP="009C528C">
      <w:pPr>
        <w:pStyle w:val="ConsPlusNormal"/>
        <w:ind w:firstLine="142"/>
        <w:outlineLvl w:val="7"/>
        <w:rPr>
          <w:b/>
          <w:sz w:val="16"/>
          <w:szCs w:val="16"/>
        </w:rPr>
      </w:pPr>
      <w:r w:rsidRPr="0093051B">
        <w:rPr>
          <w:b/>
          <w:sz w:val="16"/>
          <w:szCs w:val="16"/>
        </w:rPr>
        <w:t>Предельные параметры разрешенного строительства,</w:t>
      </w:r>
    </w:p>
    <w:p w:rsidR="009C528C" w:rsidRPr="0093051B" w:rsidRDefault="009C528C" w:rsidP="009C528C">
      <w:pPr>
        <w:pStyle w:val="ConsPlusNormal"/>
        <w:ind w:firstLine="142"/>
        <w:rPr>
          <w:b/>
          <w:sz w:val="16"/>
          <w:szCs w:val="16"/>
        </w:rPr>
      </w:pPr>
      <w:r w:rsidRPr="0093051B">
        <w:rPr>
          <w:b/>
          <w:sz w:val="16"/>
          <w:szCs w:val="16"/>
        </w:rPr>
        <w:t>реконструкции объектов капитального строительства</w:t>
      </w:r>
    </w:p>
    <w:p w:rsidR="009C528C" w:rsidRPr="0093051B" w:rsidRDefault="009C528C" w:rsidP="009C528C">
      <w:pPr>
        <w:pStyle w:val="ConsPlusNormal"/>
        <w:ind w:firstLine="142"/>
        <w:rPr>
          <w:b/>
          <w:sz w:val="16"/>
          <w:szCs w:val="16"/>
        </w:rPr>
      </w:pPr>
      <w:r w:rsidRPr="0093051B">
        <w:rPr>
          <w:b/>
          <w:sz w:val="16"/>
          <w:szCs w:val="16"/>
        </w:rPr>
        <w:t>для зоны П.1.</w:t>
      </w:r>
    </w:p>
    <w:p w:rsidR="009C528C" w:rsidRPr="0093051B" w:rsidRDefault="009C528C" w:rsidP="009C528C">
      <w:pPr>
        <w:pStyle w:val="ConsPlusNormal"/>
        <w:ind w:firstLine="142"/>
        <w:jc w:val="both"/>
        <w:rPr>
          <w:sz w:val="16"/>
          <w:szCs w:val="16"/>
        </w:rPr>
      </w:pPr>
      <w:r w:rsidRPr="0093051B">
        <w:rPr>
          <w:sz w:val="16"/>
          <w:szCs w:val="16"/>
        </w:rPr>
        <w:t>1. Коэффициент застройки земельного участка (отношение суммы площадей застройки всех зданий и сооружений к площади земельного участка) составляет:</w:t>
      </w:r>
    </w:p>
    <w:p w:rsidR="009C528C" w:rsidRPr="0093051B" w:rsidRDefault="009C528C" w:rsidP="009C528C">
      <w:pPr>
        <w:pStyle w:val="ConsPlusNormal"/>
        <w:ind w:firstLine="142"/>
        <w:jc w:val="both"/>
        <w:rPr>
          <w:sz w:val="16"/>
          <w:szCs w:val="16"/>
        </w:rPr>
      </w:pPr>
      <w:r w:rsidRPr="0093051B">
        <w:rPr>
          <w:sz w:val="16"/>
          <w:szCs w:val="16"/>
        </w:rPr>
        <w:t>- максимальный процент застройки земельного участка гаражными комплексами - 70%;</w:t>
      </w:r>
    </w:p>
    <w:p w:rsidR="009C528C" w:rsidRPr="0093051B" w:rsidRDefault="009C528C" w:rsidP="009C528C">
      <w:pPr>
        <w:pStyle w:val="ConsPlusNormal"/>
        <w:ind w:firstLine="142"/>
        <w:jc w:val="both"/>
        <w:rPr>
          <w:sz w:val="16"/>
          <w:szCs w:val="16"/>
        </w:rPr>
      </w:pPr>
      <w:r w:rsidRPr="0093051B">
        <w:rPr>
          <w:sz w:val="16"/>
          <w:szCs w:val="16"/>
        </w:rPr>
        <w:t xml:space="preserve">2. Минимальные отступы от стен зданий и сооружений до границ земельных участков должны быть не менее </w:t>
      </w:r>
      <w:smartTag w:uri="urn:schemas-microsoft-com:office:smarttags" w:element="metricconverter">
        <w:smartTagPr>
          <w:attr w:name="ProductID" w:val="1 м"/>
        </w:smartTagPr>
        <w:r w:rsidRPr="0093051B">
          <w:rPr>
            <w:sz w:val="16"/>
            <w:szCs w:val="16"/>
          </w:rPr>
          <w:t>1 м</w:t>
        </w:r>
      </w:smartTag>
      <w:r w:rsidRPr="0093051B">
        <w:rPr>
          <w:sz w:val="16"/>
          <w:szCs w:val="16"/>
        </w:rPr>
        <w:t>.</w:t>
      </w:r>
    </w:p>
    <w:p w:rsidR="009C528C" w:rsidRPr="0093051B" w:rsidRDefault="009C528C" w:rsidP="009C528C">
      <w:pPr>
        <w:pStyle w:val="aff0"/>
        <w:ind w:firstLine="142"/>
        <w:jc w:val="both"/>
        <w:rPr>
          <w:rFonts w:ascii="Arial" w:hAnsi="Arial" w:cs="Arial"/>
          <w:sz w:val="16"/>
          <w:szCs w:val="16"/>
        </w:rPr>
      </w:pPr>
      <w:r w:rsidRPr="0093051B">
        <w:rPr>
          <w:rFonts w:ascii="Arial" w:hAnsi="Arial" w:cs="Arial"/>
          <w:sz w:val="16"/>
          <w:szCs w:val="16"/>
        </w:rPr>
        <w:t xml:space="preserve">3. Минимальные отступы от стен зданий и сооружений до красных линий улиц и проездов должны быть не менее </w:t>
      </w:r>
      <w:smartTag w:uri="urn:schemas-microsoft-com:office:smarttags" w:element="metricconverter">
        <w:smartTagPr>
          <w:attr w:name="ProductID" w:val="5 м"/>
        </w:smartTagPr>
        <w:r w:rsidRPr="0093051B">
          <w:rPr>
            <w:rFonts w:ascii="Arial" w:hAnsi="Arial" w:cs="Arial"/>
            <w:sz w:val="16"/>
            <w:szCs w:val="16"/>
          </w:rPr>
          <w:t>5 м</w:t>
        </w:r>
      </w:smartTag>
      <w:r w:rsidRPr="0093051B">
        <w:rPr>
          <w:rFonts w:ascii="Arial" w:hAnsi="Arial" w:cs="Arial"/>
          <w:sz w:val="16"/>
          <w:szCs w:val="16"/>
        </w:rPr>
        <w:t>.</w:t>
      </w:r>
    </w:p>
    <w:p w:rsidR="009C528C" w:rsidRPr="0093051B" w:rsidRDefault="009C528C" w:rsidP="009C528C">
      <w:pPr>
        <w:jc w:val="both"/>
        <w:rPr>
          <w:rFonts w:ascii="Arial" w:hAnsi="Arial" w:cs="Arial"/>
          <w:b/>
          <w:bCs/>
          <w:sz w:val="16"/>
          <w:szCs w:val="16"/>
        </w:rPr>
      </w:pPr>
      <w:hyperlink r:id="rId9" w:history="1">
        <w:r w:rsidRPr="0093051B">
          <w:rPr>
            <w:rFonts w:ascii="Arial" w:hAnsi="Arial" w:cs="Arial"/>
            <w:b/>
            <w:bCs/>
            <w:sz w:val="16"/>
            <w:szCs w:val="16"/>
          </w:rPr>
          <w:t>Предельные</w:t>
        </w:r>
      </w:hyperlink>
      <w:r w:rsidRPr="0093051B">
        <w:rPr>
          <w:rFonts w:ascii="Arial" w:hAnsi="Arial" w:cs="Arial"/>
          <w:b/>
          <w:bCs/>
          <w:sz w:val="16"/>
          <w:szCs w:val="16"/>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Ж.3</w:t>
      </w:r>
    </w:p>
    <w:tbl>
      <w:tblPr>
        <w:tblW w:w="11512" w:type="dxa"/>
        <w:tblLayout w:type="fixed"/>
        <w:tblLook w:val="04A0"/>
      </w:tblPr>
      <w:tblGrid>
        <w:gridCol w:w="472"/>
        <w:gridCol w:w="8203"/>
        <w:gridCol w:w="2837"/>
      </w:tblGrid>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center"/>
              <w:rPr>
                <w:rFonts w:ascii="Arial" w:hAnsi="Arial" w:cs="Arial"/>
                <w:b/>
                <w:sz w:val="16"/>
                <w:szCs w:val="16"/>
                <w:lang w:eastAsia="ar-SA"/>
              </w:rPr>
            </w:pPr>
            <w:r w:rsidRPr="0093051B">
              <w:rPr>
                <w:rFonts w:ascii="Arial" w:hAnsi="Arial" w:cs="Arial"/>
                <w:b/>
                <w:sz w:val="16"/>
                <w:szCs w:val="16"/>
                <w:lang w:eastAsia="ar-SA"/>
              </w:rPr>
              <w:t>№</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center"/>
              <w:rPr>
                <w:rFonts w:ascii="Arial" w:hAnsi="Arial" w:cs="Arial"/>
                <w:b/>
                <w:sz w:val="16"/>
                <w:szCs w:val="16"/>
                <w:lang w:eastAsia="ar-SA"/>
              </w:rPr>
            </w:pPr>
            <w:r w:rsidRPr="0093051B">
              <w:rPr>
                <w:rFonts w:ascii="Arial" w:hAnsi="Arial" w:cs="Arial"/>
                <w:b/>
                <w:sz w:val="16"/>
                <w:szCs w:val="16"/>
                <w:lang w:eastAsia="ar-SA"/>
              </w:rPr>
              <w:t>Предельные размеры и параметры</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jc w:val="center"/>
              <w:rPr>
                <w:rFonts w:ascii="Arial" w:hAnsi="Arial" w:cs="Arial"/>
                <w:b/>
                <w:sz w:val="16"/>
                <w:szCs w:val="16"/>
                <w:lang w:eastAsia="ar-SA"/>
              </w:rPr>
            </w:pPr>
            <w:r w:rsidRPr="0093051B">
              <w:rPr>
                <w:rFonts w:ascii="Arial" w:hAnsi="Arial" w:cs="Arial"/>
                <w:b/>
                <w:sz w:val="16"/>
                <w:szCs w:val="16"/>
                <w:lang w:eastAsia="ar-SA"/>
              </w:rPr>
              <w:t>Значения предельных размеров и параметров</w:t>
            </w: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
                <w:sz w:val="16"/>
                <w:szCs w:val="16"/>
                <w:lang w:eastAsia="ar-SA"/>
              </w:rPr>
            </w:pPr>
            <w:r w:rsidRPr="0093051B">
              <w:rPr>
                <w:rFonts w:ascii="Arial" w:hAnsi="Arial" w:cs="Arial"/>
                <w:b/>
                <w:sz w:val="16"/>
                <w:szCs w:val="16"/>
                <w:lang w:eastAsia="ar-SA"/>
              </w:rPr>
              <w:t>1</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
                <w:sz w:val="16"/>
                <w:szCs w:val="16"/>
                <w:lang w:eastAsia="ar-SA"/>
              </w:rPr>
            </w:pPr>
            <w:r w:rsidRPr="0093051B">
              <w:rPr>
                <w:rFonts w:ascii="Arial" w:hAnsi="Arial" w:cs="Arial"/>
                <w:b/>
                <w:sz w:val="16"/>
                <w:szCs w:val="16"/>
                <w:lang w:eastAsia="ar-SA"/>
              </w:rPr>
              <w:t>Минимальная площадь земельных участков</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snapToGrid w:val="0"/>
              <w:jc w:val="both"/>
              <w:rPr>
                <w:rFonts w:ascii="Arial" w:hAnsi="Arial" w:cs="Arial"/>
                <w:b/>
                <w:sz w:val="16"/>
                <w:szCs w:val="16"/>
                <w:lang w:eastAsia="ar-SA"/>
              </w:rPr>
            </w:pP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1.</w:t>
            </w:r>
            <w:r w:rsidRPr="0093051B">
              <w:rPr>
                <w:rFonts w:ascii="Arial" w:hAnsi="Arial" w:cs="Arial"/>
                <w:bCs/>
                <w:sz w:val="16"/>
                <w:szCs w:val="16"/>
                <w:lang w:val="en-US" w:eastAsia="ar-SA"/>
              </w:rPr>
              <w:t>1</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с видом разрешенного использования "Магазины", "Общественное питание"</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smartTag w:uri="urn:schemas-microsoft-com:office:smarttags" w:element="metricconverter">
              <w:smartTagPr>
                <w:attr w:name="ProductID" w:val="25 м2"/>
              </w:smartTagPr>
              <w:r w:rsidRPr="0093051B">
                <w:rPr>
                  <w:rFonts w:ascii="Arial" w:hAnsi="Arial" w:cs="Arial"/>
                  <w:bCs/>
                  <w:sz w:val="16"/>
                  <w:szCs w:val="16"/>
                  <w:lang w:eastAsia="ar-SA"/>
                </w:rPr>
                <w:t>25 м</w:t>
              </w:r>
              <w:r w:rsidRPr="0093051B">
                <w:rPr>
                  <w:rFonts w:ascii="Arial" w:hAnsi="Arial" w:cs="Arial"/>
                  <w:bCs/>
                  <w:sz w:val="16"/>
                  <w:szCs w:val="16"/>
                  <w:vertAlign w:val="superscript"/>
                  <w:lang w:eastAsia="ar-SA"/>
                </w:rPr>
                <w:t>2</w:t>
              </w:r>
            </w:smartTag>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1.2.</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на 1-ну жилую единицу блокированной застройки</w:t>
            </w:r>
            <w:r w:rsidRPr="0093051B">
              <w:rPr>
                <w:rFonts w:ascii="Arial" w:hAnsi="Arial" w:cs="Arial"/>
                <w:bCs/>
                <w:sz w:val="16"/>
                <w:szCs w:val="16"/>
                <w:lang w:eastAsia="zh-CN"/>
              </w:rPr>
              <w:t xml:space="preserve"> (</w:t>
            </w:r>
            <w:proofErr w:type="spellStart"/>
            <w:r w:rsidRPr="0093051B">
              <w:rPr>
                <w:rFonts w:ascii="Arial" w:hAnsi="Arial" w:cs="Arial"/>
                <w:bCs/>
                <w:sz w:val="16"/>
                <w:szCs w:val="16"/>
                <w:lang w:eastAsia="zh-CN"/>
              </w:rPr>
              <w:t>блок-секциию</w:t>
            </w:r>
            <w:proofErr w:type="spellEnd"/>
            <w:r w:rsidRPr="0093051B">
              <w:rPr>
                <w:rFonts w:ascii="Arial" w:hAnsi="Arial" w:cs="Arial"/>
                <w:bCs/>
                <w:sz w:val="16"/>
                <w:szCs w:val="16"/>
                <w:lang w:eastAsia="zh-CN"/>
              </w:rPr>
              <w:t>)</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100 м2,</w:t>
            </w: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1.3.</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с видом использования: «Общественное питание», «Социальное обслуживание», «Дошкольное начальное и сре</w:t>
            </w:r>
            <w:r w:rsidRPr="0093051B">
              <w:rPr>
                <w:rFonts w:ascii="Arial" w:hAnsi="Arial" w:cs="Arial"/>
                <w:bCs/>
                <w:sz w:val="16"/>
                <w:szCs w:val="16"/>
                <w:lang w:eastAsia="zh-CN"/>
              </w:rPr>
              <w:t>д</w:t>
            </w:r>
            <w:r w:rsidRPr="0093051B">
              <w:rPr>
                <w:rFonts w:ascii="Arial" w:hAnsi="Arial" w:cs="Arial"/>
                <w:bCs/>
                <w:sz w:val="16"/>
                <w:szCs w:val="16"/>
                <w:lang w:eastAsia="zh-CN"/>
              </w:rPr>
              <w:t>нее общее образование», «Амбулаторно-поликлиническое обслуживание», «Спорт», «Религиозное использов</w:t>
            </w:r>
            <w:r w:rsidRPr="0093051B">
              <w:rPr>
                <w:rFonts w:ascii="Arial" w:hAnsi="Arial" w:cs="Arial"/>
                <w:bCs/>
                <w:sz w:val="16"/>
                <w:szCs w:val="16"/>
                <w:lang w:eastAsia="zh-CN"/>
              </w:rPr>
              <w:t>а</w:t>
            </w:r>
            <w:r w:rsidRPr="0093051B">
              <w:rPr>
                <w:rFonts w:ascii="Arial" w:hAnsi="Arial" w:cs="Arial"/>
                <w:bCs/>
                <w:sz w:val="16"/>
                <w:szCs w:val="16"/>
                <w:lang w:eastAsia="zh-CN"/>
              </w:rPr>
              <w:t>ние», «Общественное управление», «</w:t>
            </w:r>
            <w:proofErr w:type="spellStart"/>
            <w:r w:rsidRPr="0093051B">
              <w:rPr>
                <w:rFonts w:ascii="Arial" w:hAnsi="Arial" w:cs="Arial"/>
                <w:bCs/>
                <w:sz w:val="16"/>
                <w:szCs w:val="16"/>
                <w:lang w:eastAsia="zh-CN"/>
              </w:rPr>
              <w:t>Амбулаторно</w:t>
            </w:r>
            <w:proofErr w:type="spellEnd"/>
            <w:r w:rsidRPr="0093051B">
              <w:rPr>
                <w:rFonts w:ascii="Arial" w:hAnsi="Arial" w:cs="Arial"/>
                <w:bCs/>
                <w:sz w:val="16"/>
                <w:szCs w:val="16"/>
                <w:lang w:eastAsia="zh-CN"/>
              </w:rPr>
              <w:t xml:space="preserve"> ветеринарное обслуживание», «Деловое управление», «Гост</w:t>
            </w:r>
            <w:r w:rsidRPr="0093051B">
              <w:rPr>
                <w:rFonts w:ascii="Arial" w:hAnsi="Arial" w:cs="Arial"/>
                <w:bCs/>
                <w:sz w:val="16"/>
                <w:szCs w:val="16"/>
                <w:lang w:eastAsia="zh-CN"/>
              </w:rPr>
              <w:t>и</w:t>
            </w:r>
            <w:r w:rsidRPr="0093051B">
              <w:rPr>
                <w:rFonts w:ascii="Arial" w:hAnsi="Arial" w:cs="Arial"/>
                <w:bCs/>
                <w:sz w:val="16"/>
                <w:szCs w:val="16"/>
                <w:lang w:eastAsia="zh-CN"/>
              </w:rPr>
              <w:t>ничное обслуживание»,</w:t>
            </w:r>
            <w:r w:rsidRPr="0093051B">
              <w:rPr>
                <w:rFonts w:ascii="Arial" w:hAnsi="Arial" w:cs="Arial"/>
                <w:bCs/>
                <w:sz w:val="16"/>
                <w:szCs w:val="16"/>
                <w:lang w:eastAsia="zh-CN"/>
              </w:rPr>
              <w:t xml:space="preserve"> </w:t>
            </w:r>
            <w:r w:rsidRPr="0093051B">
              <w:rPr>
                <w:rFonts w:ascii="Arial" w:hAnsi="Arial" w:cs="Arial"/>
                <w:bCs/>
                <w:sz w:val="16"/>
                <w:szCs w:val="16"/>
                <w:lang w:eastAsia="zh-CN"/>
              </w:rPr>
              <w:t>«</w:t>
            </w:r>
            <w:r w:rsidRPr="0093051B">
              <w:rPr>
                <w:rFonts w:ascii="Arial" w:hAnsi="Arial" w:cs="Arial"/>
                <w:bCs/>
                <w:sz w:val="16"/>
                <w:szCs w:val="16"/>
                <w:lang w:eastAsia="zh-CN"/>
              </w:rPr>
              <w:t>Малоэтажная многоквартирная жилая застройка</w:t>
            </w:r>
            <w:r w:rsidRPr="0093051B">
              <w:rPr>
                <w:rFonts w:ascii="Arial" w:hAnsi="Arial" w:cs="Arial"/>
                <w:bCs/>
                <w:sz w:val="16"/>
                <w:szCs w:val="16"/>
                <w:lang w:eastAsia="zh-CN"/>
              </w:rPr>
              <w:t>»</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 xml:space="preserve">100 </w:t>
            </w:r>
            <w:r w:rsidRPr="0093051B">
              <w:rPr>
                <w:rFonts w:ascii="Arial" w:hAnsi="Arial" w:cs="Arial"/>
                <w:bCs/>
                <w:sz w:val="16"/>
                <w:szCs w:val="16"/>
                <w:lang w:eastAsia="zh-CN"/>
              </w:rPr>
              <w:t>м2</w:t>
            </w: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1.4</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с другими видами разрешенного использования</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не подлежит установлению</w:t>
            </w: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
                <w:sz w:val="16"/>
                <w:szCs w:val="16"/>
                <w:lang w:eastAsia="ar-SA"/>
              </w:rPr>
            </w:pPr>
            <w:r w:rsidRPr="0093051B">
              <w:rPr>
                <w:rFonts w:ascii="Arial" w:hAnsi="Arial" w:cs="Arial"/>
                <w:b/>
                <w:sz w:val="16"/>
                <w:szCs w:val="16"/>
                <w:lang w:eastAsia="ar-SA"/>
              </w:rPr>
              <w:t>2</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
                <w:sz w:val="16"/>
                <w:szCs w:val="16"/>
                <w:lang w:eastAsia="ar-SA"/>
              </w:rPr>
            </w:pPr>
            <w:r w:rsidRPr="0093051B">
              <w:rPr>
                <w:rFonts w:ascii="Arial" w:hAnsi="Arial" w:cs="Arial"/>
                <w:b/>
                <w:sz w:val="16"/>
                <w:szCs w:val="16"/>
                <w:lang w:eastAsia="ar-SA"/>
              </w:rPr>
              <w:t>Максимальная площадь земельных участков</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snapToGrid w:val="0"/>
              <w:jc w:val="both"/>
              <w:rPr>
                <w:rFonts w:ascii="Arial" w:hAnsi="Arial" w:cs="Arial"/>
                <w:b/>
                <w:sz w:val="16"/>
                <w:szCs w:val="16"/>
                <w:lang w:eastAsia="ar-SA"/>
              </w:rPr>
            </w:pP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2.1</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с видом разрешенного использования,  "Общественное управление", "Амбулаторное ветеринарное обсл</w:t>
            </w:r>
            <w:r w:rsidRPr="0093051B">
              <w:rPr>
                <w:rFonts w:ascii="Arial" w:hAnsi="Arial" w:cs="Arial"/>
                <w:bCs/>
                <w:sz w:val="16"/>
                <w:szCs w:val="16"/>
                <w:lang w:eastAsia="zh-CN"/>
              </w:rPr>
              <w:t>у</w:t>
            </w:r>
            <w:r w:rsidRPr="0093051B">
              <w:rPr>
                <w:rFonts w:ascii="Arial" w:hAnsi="Arial" w:cs="Arial"/>
                <w:bCs/>
                <w:sz w:val="16"/>
                <w:szCs w:val="16"/>
                <w:lang w:eastAsia="zh-CN"/>
              </w:rPr>
              <w:t>живание", "Магазины", "Деловое управление", "Общественное питание", «Блокированная жилая застройка», «Бытовое обслуживание», «Амбулаторно-поликлиническое обслуж</w:t>
            </w:r>
            <w:r w:rsidRPr="0093051B">
              <w:rPr>
                <w:rFonts w:ascii="Arial" w:hAnsi="Arial" w:cs="Arial"/>
                <w:bCs/>
                <w:sz w:val="16"/>
                <w:szCs w:val="16"/>
                <w:lang w:eastAsia="zh-CN"/>
              </w:rPr>
              <w:t>и</w:t>
            </w:r>
            <w:r w:rsidRPr="0093051B">
              <w:rPr>
                <w:rFonts w:ascii="Arial" w:hAnsi="Arial" w:cs="Arial"/>
                <w:bCs/>
                <w:sz w:val="16"/>
                <w:szCs w:val="16"/>
                <w:lang w:eastAsia="zh-CN"/>
              </w:rPr>
              <w:t>вание»</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smartTag w:uri="urn:schemas-microsoft-com:office:smarttags" w:element="metricconverter">
              <w:smartTagPr>
                <w:attr w:name="ProductID" w:val="5000 м2"/>
              </w:smartTagPr>
              <w:r w:rsidRPr="0093051B">
                <w:rPr>
                  <w:rFonts w:ascii="Arial" w:hAnsi="Arial" w:cs="Arial"/>
                  <w:bCs/>
                  <w:sz w:val="16"/>
                  <w:szCs w:val="16"/>
                  <w:lang w:eastAsia="ar-SA"/>
                </w:rPr>
                <w:t>5000 м</w:t>
              </w:r>
              <w:r w:rsidRPr="0093051B">
                <w:rPr>
                  <w:rFonts w:ascii="Arial" w:hAnsi="Arial" w:cs="Arial"/>
                  <w:bCs/>
                  <w:sz w:val="16"/>
                  <w:szCs w:val="16"/>
                  <w:vertAlign w:val="superscript"/>
                  <w:lang w:eastAsia="ar-SA"/>
                </w:rPr>
                <w:t>2</w:t>
              </w:r>
            </w:smartTag>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с видом разрешенного использования "Для индивидуального жили</w:t>
            </w:r>
            <w:r w:rsidRPr="0093051B">
              <w:rPr>
                <w:rFonts w:ascii="Arial" w:hAnsi="Arial" w:cs="Arial"/>
                <w:bCs/>
                <w:sz w:val="16"/>
                <w:szCs w:val="16"/>
                <w:lang w:eastAsia="zh-CN"/>
              </w:rPr>
              <w:t>щ</w:t>
            </w:r>
            <w:r w:rsidRPr="0093051B">
              <w:rPr>
                <w:rFonts w:ascii="Arial" w:hAnsi="Arial" w:cs="Arial"/>
                <w:bCs/>
                <w:sz w:val="16"/>
                <w:szCs w:val="16"/>
                <w:lang w:eastAsia="zh-CN"/>
              </w:rPr>
              <w:t>ного строительства", "Для ведения личного подсобного хозяйс</w:t>
            </w:r>
            <w:r w:rsidRPr="0093051B">
              <w:rPr>
                <w:rFonts w:ascii="Arial" w:hAnsi="Arial" w:cs="Arial"/>
                <w:bCs/>
                <w:sz w:val="16"/>
                <w:szCs w:val="16"/>
                <w:lang w:eastAsia="zh-CN"/>
              </w:rPr>
              <w:t>т</w:t>
            </w:r>
            <w:r w:rsidRPr="0093051B">
              <w:rPr>
                <w:rFonts w:ascii="Arial" w:hAnsi="Arial" w:cs="Arial"/>
                <w:bCs/>
                <w:sz w:val="16"/>
                <w:szCs w:val="16"/>
                <w:lang w:eastAsia="zh-CN"/>
              </w:rPr>
              <w:t>ва"</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1500 м</w:t>
            </w:r>
            <w:r w:rsidRPr="0093051B">
              <w:rPr>
                <w:rFonts w:ascii="Arial" w:hAnsi="Arial" w:cs="Arial"/>
                <w:bCs/>
                <w:sz w:val="16"/>
                <w:szCs w:val="16"/>
                <w:vertAlign w:val="superscript"/>
                <w:lang w:eastAsia="zh-CN"/>
              </w:rPr>
              <w:t>2</w:t>
            </w:r>
          </w:p>
          <w:p w:rsidR="009C528C" w:rsidRPr="0093051B" w:rsidRDefault="009C528C" w:rsidP="00D178EE">
            <w:pPr>
              <w:jc w:val="both"/>
              <w:rPr>
                <w:rFonts w:ascii="Arial" w:hAnsi="Arial" w:cs="Arial"/>
                <w:bCs/>
                <w:sz w:val="16"/>
                <w:szCs w:val="16"/>
                <w:lang w:eastAsia="zh-CN"/>
              </w:rPr>
            </w:pP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 xml:space="preserve"> «Малоэтажная многоквартирная жилая застройка»</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9C528C">
            <w:pPr>
              <w:jc w:val="both"/>
              <w:rPr>
                <w:rFonts w:ascii="Arial" w:hAnsi="Arial" w:cs="Arial"/>
                <w:bCs/>
                <w:sz w:val="16"/>
                <w:szCs w:val="16"/>
                <w:highlight w:val="red"/>
                <w:lang w:eastAsia="zh-CN"/>
              </w:rPr>
            </w:pPr>
            <w:r w:rsidRPr="0093051B">
              <w:rPr>
                <w:rFonts w:ascii="Arial" w:hAnsi="Arial" w:cs="Arial"/>
                <w:bCs/>
                <w:sz w:val="16"/>
                <w:szCs w:val="16"/>
                <w:lang w:eastAsia="zh-CN"/>
              </w:rPr>
              <w:t>3000 м</w:t>
            </w:r>
            <w:r w:rsidRPr="0093051B">
              <w:rPr>
                <w:rFonts w:ascii="Arial" w:hAnsi="Arial" w:cs="Arial"/>
                <w:bCs/>
                <w:sz w:val="16"/>
                <w:szCs w:val="16"/>
                <w:vertAlign w:val="superscript"/>
                <w:lang w:eastAsia="zh-CN"/>
              </w:rPr>
              <w:t>2</w:t>
            </w: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с видом разрешенного использования «Магазины»</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jc w:val="both"/>
              <w:rPr>
                <w:rFonts w:ascii="Arial" w:hAnsi="Arial" w:cs="Arial"/>
                <w:bCs/>
                <w:sz w:val="16"/>
                <w:szCs w:val="16"/>
                <w:lang w:eastAsia="zh-CN"/>
              </w:rPr>
            </w:pPr>
            <w:smartTag w:uri="urn:schemas-microsoft-com:office:smarttags" w:element="metricconverter">
              <w:smartTagPr>
                <w:attr w:name="ProductID" w:val="5000 м"/>
              </w:smartTagPr>
              <w:r w:rsidRPr="0093051B">
                <w:rPr>
                  <w:rFonts w:ascii="Arial" w:hAnsi="Arial" w:cs="Arial"/>
                  <w:bCs/>
                  <w:sz w:val="16"/>
                  <w:szCs w:val="16"/>
                  <w:lang w:eastAsia="zh-CN"/>
                </w:rPr>
                <w:t>5000 м</w:t>
              </w:r>
            </w:smartTag>
            <w:r w:rsidRPr="0093051B">
              <w:rPr>
                <w:rFonts w:ascii="Arial" w:hAnsi="Arial" w:cs="Arial"/>
                <w:bCs/>
                <w:sz w:val="16"/>
                <w:szCs w:val="16"/>
                <w:lang w:eastAsia="zh-CN"/>
              </w:rPr>
              <w:t xml:space="preserve"> 2</w:t>
            </w: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с видом использования «Социальное обслуживание», «Спорт», «Религиозное использование», «Гостини</w:t>
            </w:r>
            <w:r w:rsidRPr="0093051B">
              <w:rPr>
                <w:rFonts w:ascii="Arial" w:hAnsi="Arial" w:cs="Arial"/>
                <w:bCs/>
                <w:sz w:val="16"/>
                <w:szCs w:val="16"/>
                <w:lang w:eastAsia="zh-CN"/>
              </w:rPr>
              <w:t>ч</w:t>
            </w:r>
            <w:r w:rsidRPr="0093051B">
              <w:rPr>
                <w:rFonts w:ascii="Arial" w:hAnsi="Arial" w:cs="Arial"/>
                <w:bCs/>
                <w:sz w:val="16"/>
                <w:szCs w:val="16"/>
                <w:lang w:eastAsia="zh-CN"/>
              </w:rPr>
              <w:t>ное о</w:t>
            </w:r>
            <w:r w:rsidRPr="0093051B">
              <w:rPr>
                <w:rFonts w:ascii="Arial" w:hAnsi="Arial" w:cs="Arial"/>
                <w:bCs/>
                <w:sz w:val="16"/>
                <w:szCs w:val="16"/>
                <w:lang w:eastAsia="zh-CN"/>
              </w:rPr>
              <w:t>б</w:t>
            </w:r>
            <w:r w:rsidRPr="0093051B">
              <w:rPr>
                <w:rFonts w:ascii="Arial" w:hAnsi="Arial" w:cs="Arial"/>
                <w:bCs/>
                <w:sz w:val="16"/>
                <w:szCs w:val="16"/>
                <w:lang w:eastAsia="zh-CN"/>
              </w:rPr>
              <w:t>служивание»</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10 000м2,</w:t>
            </w: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с видом использования «Дошкольное, начальное, среднее, общее обр</w:t>
            </w:r>
            <w:r w:rsidRPr="0093051B">
              <w:rPr>
                <w:rFonts w:ascii="Arial" w:hAnsi="Arial" w:cs="Arial"/>
                <w:bCs/>
                <w:sz w:val="16"/>
                <w:szCs w:val="16"/>
                <w:lang w:eastAsia="zh-CN"/>
              </w:rPr>
              <w:t>а</w:t>
            </w:r>
            <w:r w:rsidRPr="0093051B">
              <w:rPr>
                <w:rFonts w:ascii="Arial" w:hAnsi="Arial" w:cs="Arial"/>
                <w:bCs/>
                <w:sz w:val="16"/>
                <w:szCs w:val="16"/>
                <w:lang w:eastAsia="zh-CN"/>
              </w:rPr>
              <w:t>зование»</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20 000м2,</w:t>
            </w: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2.2</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 xml:space="preserve">с другими видами разрешенного использования </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не подлежит установлению</w:t>
            </w: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
                <w:sz w:val="16"/>
                <w:szCs w:val="16"/>
                <w:lang w:eastAsia="ar-SA"/>
              </w:rPr>
            </w:pPr>
            <w:r w:rsidRPr="0093051B">
              <w:rPr>
                <w:rFonts w:ascii="Arial" w:hAnsi="Arial" w:cs="Arial"/>
                <w:b/>
                <w:sz w:val="16"/>
                <w:szCs w:val="16"/>
                <w:lang w:eastAsia="ar-SA"/>
              </w:rPr>
              <w:t>3</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
                <w:sz w:val="16"/>
                <w:szCs w:val="16"/>
                <w:lang w:eastAsia="ar-SA"/>
              </w:rPr>
            </w:pPr>
            <w:r w:rsidRPr="0093051B">
              <w:rPr>
                <w:rFonts w:ascii="Arial" w:hAnsi="Arial" w:cs="Arial"/>
                <w:b/>
                <w:sz w:val="16"/>
                <w:szCs w:val="16"/>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snapToGrid w:val="0"/>
              <w:jc w:val="both"/>
              <w:rPr>
                <w:rFonts w:ascii="Arial" w:hAnsi="Arial" w:cs="Arial"/>
                <w:b/>
                <w:sz w:val="16"/>
                <w:szCs w:val="16"/>
                <w:lang w:eastAsia="ar-SA"/>
              </w:rPr>
            </w:pP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3.1.</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smartTag w:uri="urn:schemas-microsoft-com:office:smarttags" w:element="metricconverter">
              <w:smartTagPr>
                <w:attr w:name="ProductID" w:val="0 м"/>
              </w:smartTagPr>
              <w:r w:rsidRPr="0093051B">
                <w:rPr>
                  <w:rFonts w:ascii="Arial" w:hAnsi="Arial" w:cs="Arial"/>
                  <w:bCs/>
                  <w:sz w:val="16"/>
                  <w:szCs w:val="16"/>
                  <w:lang w:eastAsia="ar-SA"/>
                </w:rPr>
                <w:t>0 м</w:t>
              </w:r>
            </w:smartTag>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3.2.</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для хозяйственных построек</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smartTag w:uri="urn:schemas-microsoft-com:office:smarttags" w:element="metricconverter">
              <w:smartTagPr>
                <w:attr w:name="ProductID" w:val="1 м"/>
              </w:smartTagPr>
              <w:r w:rsidRPr="0093051B">
                <w:rPr>
                  <w:rFonts w:ascii="Arial" w:hAnsi="Arial" w:cs="Arial"/>
                  <w:bCs/>
                  <w:sz w:val="16"/>
                  <w:szCs w:val="16"/>
                  <w:lang w:eastAsia="ar-SA"/>
                </w:rPr>
                <w:t>1 м</w:t>
              </w:r>
            </w:smartTag>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3.3.</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для других объектов капитального строительства</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smartTag w:uri="urn:schemas-microsoft-com:office:smarttags" w:element="metricconverter">
              <w:smartTagPr>
                <w:attr w:name="ProductID" w:val="3 м"/>
              </w:smartTagPr>
              <w:r w:rsidRPr="0093051B">
                <w:rPr>
                  <w:rFonts w:ascii="Arial" w:hAnsi="Arial" w:cs="Arial"/>
                  <w:bCs/>
                  <w:sz w:val="16"/>
                  <w:szCs w:val="16"/>
                  <w:lang w:eastAsia="ar-SA"/>
                </w:rPr>
                <w:t>3 м</w:t>
              </w:r>
            </w:smartTag>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 xml:space="preserve">3.4. </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При отсутствии централизованной канализации расстояние:</w:t>
            </w:r>
          </w:p>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от туалета до стен соседнего дома</w:t>
            </w:r>
          </w:p>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до источника водоснабжения (колодца)</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jc w:val="both"/>
              <w:rPr>
                <w:rFonts w:ascii="Arial" w:hAnsi="Arial" w:cs="Arial"/>
                <w:bCs/>
                <w:sz w:val="16"/>
                <w:szCs w:val="16"/>
                <w:lang w:eastAsia="zh-CN"/>
              </w:rPr>
            </w:pPr>
          </w:p>
          <w:p w:rsidR="009C528C" w:rsidRPr="0093051B" w:rsidRDefault="009C528C" w:rsidP="00D178EE">
            <w:pPr>
              <w:jc w:val="both"/>
              <w:rPr>
                <w:rFonts w:ascii="Arial" w:hAnsi="Arial" w:cs="Arial"/>
                <w:bCs/>
                <w:sz w:val="16"/>
                <w:szCs w:val="16"/>
                <w:lang w:eastAsia="zh-CN"/>
              </w:rPr>
            </w:pPr>
            <w:smartTag w:uri="urn:schemas-microsoft-com:office:smarttags" w:element="metricconverter">
              <w:smartTagPr>
                <w:attr w:name="ProductID" w:val="12 м"/>
              </w:smartTagPr>
              <w:r w:rsidRPr="0093051B">
                <w:rPr>
                  <w:rFonts w:ascii="Arial" w:hAnsi="Arial" w:cs="Arial"/>
                  <w:bCs/>
                  <w:sz w:val="16"/>
                  <w:szCs w:val="16"/>
                  <w:lang w:eastAsia="zh-CN"/>
                </w:rPr>
                <w:t>12 м</w:t>
              </w:r>
            </w:smartTag>
          </w:p>
          <w:p w:rsidR="009C528C" w:rsidRPr="0093051B" w:rsidRDefault="009C528C" w:rsidP="00D178EE">
            <w:pPr>
              <w:jc w:val="both"/>
              <w:rPr>
                <w:rFonts w:ascii="Arial" w:hAnsi="Arial" w:cs="Arial"/>
                <w:bCs/>
                <w:sz w:val="16"/>
                <w:szCs w:val="16"/>
                <w:lang w:eastAsia="zh-CN"/>
              </w:rPr>
            </w:pPr>
            <w:smartTag w:uri="urn:schemas-microsoft-com:office:smarttags" w:element="metricconverter">
              <w:smartTagPr>
                <w:attr w:name="ProductID" w:val="25 м"/>
              </w:smartTagPr>
              <w:r w:rsidRPr="0093051B">
                <w:rPr>
                  <w:rFonts w:ascii="Arial" w:hAnsi="Arial" w:cs="Arial"/>
                  <w:bCs/>
                  <w:sz w:val="16"/>
                  <w:szCs w:val="16"/>
                  <w:lang w:eastAsia="zh-CN"/>
                </w:rPr>
                <w:t>25 м</w:t>
              </w:r>
            </w:smartTag>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
                <w:sz w:val="16"/>
                <w:szCs w:val="16"/>
                <w:lang w:eastAsia="ar-SA"/>
              </w:rPr>
            </w:pPr>
            <w:r w:rsidRPr="0093051B">
              <w:rPr>
                <w:rFonts w:ascii="Arial" w:hAnsi="Arial" w:cs="Arial"/>
                <w:b/>
                <w:sz w:val="16"/>
                <w:szCs w:val="16"/>
                <w:lang w:eastAsia="ar-SA"/>
              </w:rPr>
              <w:lastRenderedPageBreak/>
              <w:t>4</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
                <w:sz w:val="16"/>
                <w:szCs w:val="16"/>
                <w:lang w:eastAsia="ar-SA"/>
              </w:rPr>
            </w:pPr>
            <w:r w:rsidRPr="0093051B">
              <w:rPr>
                <w:rFonts w:ascii="Arial" w:hAnsi="Arial" w:cs="Arial"/>
                <w:b/>
                <w:sz w:val="16"/>
                <w:szCs w:val="16"/>
                <w:lang w:eastAsia="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snapToGrid w:val="0"/>
              <w:jc w:val="both"/>
              <w:rPr>
                <w:rFonts w:ascii="Arial" w:hAnsi="Arial" w:cs="Arial"/>
                <w:b/>
                <w:sz w:val="16"/>
                <w:szCs w:val="16"/>
                <w:lang w:eastAsia="ar-SA"/>
              </w:rPr>
            </w:pP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4.1</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smartTag w:uri="urn:schemas-microsoft-com:office:smarttags" w:element="metricconverter">
              <w:smartTagPr>
                <w:attr w:name="ProductID" w:val="0 м"/>
              </w:smartTagPr>
              <w:r w:rsidRPr="0093051B">
                <w:rPr>
                  <w:rFonts w:ascii="Arial" w:hAnsi="Arial" w:cs="Arial"/>
                  <w:bCs/>
                  <w:sz w:val="16"/>
                  <w:szCs w:val="16"/>
                  <w:lang w:eastAsia="ar-SA"/>
                </w:rPr>
                <w:t>0 м</w:t>
              </w:r>
            </w:smartTag>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4.2</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для дошкольных образовательных организаций, общеобразовательных организаций</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smartTag w:uri="urn:schemas-microsoft-com:office:smarttags" w:element="metricconverter">
              <w:smartTagPr>
                <w:attr w:name="ProductID" w:val="25 м"/>
              </w:smartTagPr>
              <w:r w:rsidRPr="0093051B">
                <w:rPr>
                  <w:rFonts w:ascii="Arial" w:hAnsi="Arial" w:cs="Arial"/>
                  <w:bCs/>
                  <w:sz w:val="16"/>
                  <w:szCs w:val="16"/>
                  <w:lang w:eastAsia="ar-SA"/>
                </w:rPr>
                <w:t>25 м</w:t>
              </w:r>
            </w:smartTag>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4.3</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для других объектов капитального строительства</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smartTag w:uri="urn:schemas-microsoft-com:office:smarttags" w:element="metricconverter">
              <w:smartTagPr>
                <w:attr w:name="ProductID" w:val="5 м"/>
              </w:smartTagPr>
              <w:r w:rsidRPr="0093051B">
                <w:rPr>
                  <w:rFonts w:ascii="Arial" w:hAnsi="Arial" w:cs="Arial"/>
                  <w:bCs/>
                  <w:sz w:val="16"/>
                  <w:szCs w:val="16"/>
                  <w:lang w:eastAsia="ar-SA"/>
                </w:rPr>
                <w:t>5 м</w:t>
              </w:r>
            </w:smartTag>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
                <w:bCs/>
                <w:sz w:val="16"/>
                <w:szCs w:val="16"/>
                <w:lang w:eastAsia="zh-CN"/>
              </w:rPr>
            </w:pPr>
            <w:r w:rsidRPr="0093051B">
              <w:rPr>
                <w:rFonts w:ascii="Arial" w:hAnsi="Arial" w:cs="Arial"/>
                <w:b/>
                <w:bCs/>
                <w:sz w:val="16"/>
                <w:szCs w:val="16"/>
                <w:lang w:eastAsia="zh-CN"/>
              </w:rPr>
              <w:t>5.</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
                <w:bCs/>
                <w:sz w:val="16"/>
                <w:szCs w:val="16"/>
                <w:lang w:eastAsia="zh-CN"/>
              </w:rPr>
            </w:pPr>
            <w:r w:rsidRPr="0093051B">
              <w:rPr>
                <w:rFonts w:ascii="Arial" w:hAnsi="Arial" w:cs="Arial"/>
                <w:b/>
                <w:bCs/>
                <w:sz w:val="16"/>
                <w:szCs w:val="16"/>
                <w:lang w:eastAsia="zh-CN"/>
              </w:rPr>
              <w:t xml:space="preserve">Минимальный отступ до границы соседнего </w:t>
            </w:r>
            <w:proofErr w:type="spellStart"/>
            <w:r w:rsidRPr="0093051B">
              <w:rPr>
                <w:rFonts w:ascii="Arial" w:hAnsi="Arial" w:cs="Arial"/>
                <w:b/>
                <w:bCs/>
                <w:sz w:val="16"/>
                <w:szCs w:val="16"/>
                <w:lang w:eastAsia="zh-CN"/>
              </w:rPr>
              <w:t>приквартирного</w:t>
            </w:r>
            <w:proofErr w:type="spellEnd"/>
            <w:r w:rsidRPr="0093051B">
              <w:rPr>
                <w:rFonts w:ascii="Arial" w:hAnsi="Arial" w:cs="Arial"/>
                <w:b/>
                <w:bCs/>
                <w:sz w:val="16"/>
                <w:szCs w:val="16"/>
                <w:lang w:eastAsia="zh-CN"/>
              </w:rPr>
              <w:t xml:space="preserve"> з</w:t>
            </w:r>
            <w:r w:rsidRPr="0093051B">
              <w:rPr>
                <w:rFonts w:ascii="Arial" w:hAnsi="Arial" w:cs="Arial"/>
                <w:b/>
                <w:bCs/>
                <w:sz w:val="16"/>
                <w:szCs w:val="16"/>
                <w:lang w:eastAsia="zh-CN"/>
              </w:rPr>
              <w:t>е</w:t>
            </w:r>
            <w:r w:rsidRPr="0093051B">
              <w:rPr>
                <w:rFonts w:ascii="Arial" w:hAnsi="Arial" w:cs="Arial"/>
                <w:b/>
                <w:bCs/>
                <w:sz w:val="16"/>
                <w:szCs w:val="16"/>
                <w:lang w:eastAsia="zh-CN"/>
              </w:rPr>
              <w:t>мельного участка</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jc w:val="both"/>
              <w:rPr>
                <w:rFonts w:ascii="Arial" w:hAnsi="Arial" w:cs="Arial"/>
                <w:b/>
                <w:bCs/>
                <w:sz w:val="16"/>
                <w:szCs w:val="16"/>
                <w:lang w:eastAsia="zh-CN"/>
              </w:rPr>
            </w:pP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5.1.</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от постройки для содержания скота и птицы</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jc w:val="both"/>
              <w:rPr>
                <w:rFonts w:ascii="Arial" w:hAnsi="Arial" w:cs="Arial"/>
                <w:bCs/>
                <w:sz w:val="16"/>
                <w:szCs w:val="16"/>
                <w:lang w:eastAsia="zh-CN"/>
              </w:rPr>
            </w:pPr>
            <w:smartTag w:uri="urn:schemas-microsoft-com:office:smarttags" w:element="metricconverter">
              <w:smartTagPr>
                <w:attr w:name="ProductID" w:val="4 м"/>
              </w:smartTagPr>
              <w:r w:rsidRPr="0093051B">
                <w:rPr>
                  <w:rFonts w:ascii="Arial" w:hAnsi="Arial" w:cs="Arial"/>
                  <w:bCs/>
                  <w:sz w:val="16"/>
                  <w:szCs w:val="16"/>
                  <w:lang w:eastAsia="zh-CN"/>
                </w:rPr>
                <w:t>4 м</w:t>
              </w:r>
            </w:smartTag>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5.2.</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Минимальный отступ от площадок с контейнерами для отходов, до границ участков жилых домов, детских учре</w:t>
            </w:r>
            <w:r w:rsidRPr="0093051B">
              <w:rPr>
                <w:rFonts w:ascii="Arial" w:hAnsi="Arial" w:cs="Arial"/>
                <w:bCs/>
                <w:sz w:val="16"/>
                <w:szCs w:val="16"/>
                <w:lang w:eastAsia="zh-CN"/>
              </w:rPr>
              <w:t>ж</w:t>
            </w:r>
            <w:r w:rsidRPr="0093051B">
              <w:rPr>
                <w:rFonts w:ascii="Arial" w:hAnsi="Arial" w:cs="Arial"/>
                <w:bCs/>
                <w:sz w:val="16"/>
                <w:szCs w:val="16"/>
                <w:lang w:eastAsia="zh-CN"/>
              </w:rPr>
              <w:t>дений</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jc w:val="both"/>
              <w:rPr>
                <w:rFonts w:ascii="Arial" w:hAnsi="Arial" w:cs="Arial"/>
                <w:bCs/>
                <w:sz w:val="16"/>
                <w:szCs w:val="16"/>
                <w:lang w:eastAsia="zh-CN"/>
              </w:rPr>
            </w:pPr>
            <w:smartTag w:uri="urn:schemas-microsoft-com:office:smarttags" w:element="metricconverter">
              <w:smartTagPr>
                <w:attr w:name="ProductID" w:val="50 м"/>
              </w:smartTagPr>
              <w:r w:rsidRPr="0093051B">
                <w:rPr>
                  <w:rFonts w:ascii="Arial" w:hAnsi="Arial" w:cs="Arial"/>
                  <w:bCs/>
                  <w:sz w:val="16"/>
                  <w:szCs w:val="16"/>
                  <w:lang w:eastAsia="zh-CN"/>
                </w:rPr>
                <w:t>50 м</w:t>
              </w:r>
            </w:smartTag>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5.3.</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Минимальный отступ от газорегуляторных пунктов до границ учас</w:t>
            </w:r>
            <w:r w:rsidRPr="0093051B">
              <w:rPr>
                <w:rFonts w:ascii="Arial" w:hAnsi="Arial" w:cs="Arial"/>
                <w:bCs/>
                <w:sz w:val="16"/>
                <w:szCs w:val="16"/>
                <w:lang w:eastAsia="zh-CN"/>
              </w:rPr>
              <w:t>т</w:t>
            </w:r>
            <w:r w:rsidRPr="0093051B">
              <w:rPr>
                <w:rFonts w:ascii="Arial" w:hAnsi="Arial" w:cs="Arial"/>
                <w:bCs/>
                <w:sz w:val="16"/>
                <w:szCs w:val="16"/>
                <w:lang w:eastAsia="zh-CN"/>
              </w:rPr>
              <w:t>ков жилых домов</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jc w:val="both"/>
              <w:rPr>
                <w:rFonts w:ascii="Arial" w:hAnsi="Arial" w:cs="Arial"/>
                <w:bCs/>
                <w:sz w:val="16"/>
                <w:szCs w:val="16"/>
                <w:lang w:eastAsia="zh-CN"/>
              </w:rPr>
            </w:pPr>
            <w:smartTag w:uri="urn:schemas-microsoft-com:office:smarttags" w:element="metricconverter">
              <w:smartTagPr>
                <w:attr w:name="ProductID" w:val="15 м"/>
              </w:smartTagPr>
              <w:r w:rsidRPr="0093051B">
                <w:rPr>
                  <w:rFonts w:ascii="Arial" w:hAnsi="Arial" w:cs="Arial"/>
                  <w:bCs/>
                  <w:sz w:val="16"/>
                  <w:szCs w:val="16"/>
                  <w:lang w:eastAsia="zh-CN"/>
                </w:rPr>
                <w:t>15 м</w:t>
              </w:r>
            </w:smartTag>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5.4.</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Минимальный отступ от трансформаторных подстанций до границ учас</w:t>
            </w:r>
            <w:r w:rsidRPr="0093051B">
              <w:rPr>
                <w:rFonts w:ascii="Arial" w:hAnsi="Arial" w:cs="Arial"/>
                <w:bCs/>
                <w:sz w:val="16"/>
                <w:szCs w:val="16"/>
                <w:lang w:eastAsia="zh-CN"/>
              </w:rPr>
              <w:t>т</w:t>
            </w:r>
            <w:r w:rsidRPr="0093051B">
              <w:rPr>
                <w:rFonts w:ascii="Arial" w:hAnsi="Arial" w:cs="Arial"/>
                <w:bCs/>
                <w:sz w:val="16"/>
                <w:szCs w:val="16"/>
                <w:lang w:eastAsia="zh-CN"/>
              </w:rPr>
              <w:t>ков жилых домов</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jc w:val="both"/>
              <w:rPr>
                <w:rFonts w:ascii="Arial" w:hAnsi="Arial" w:cs="Arial"/>
                <w:bCs/>
                <w:sz w:val="16"/>
                <w:szCs w:val="16"/>
                <w:lang w:eastAsia="zh-CN"/>
              </w:rPr>
            </w:pPr>
            <w:smartTag w:uri="urn:schemas-microsoft-com:office:smarttags" w:element="metricconverter">
              <w:smartTagPr>
                <w:attr w:name="ProductID" w:val="10 м"/>
              </w:smartTagPr>
              <w:r w:rsidRPr="0093051B">
                <w:rPr>
                  <w:rFonts w:ascii="Arial" w:hAnsi="Arial" w:cs="Arial"/>
                  <w:bCs/>
                  <w:sz w:val="16"/>
                  <w:szCs w:val="16"/>
                  <w:lang w:eastAsia="zh-CN"/>
                </w:rPr>
                <w:t>10 м</w:t>
              </w:r>
            </w:smartTag>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5.5.</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Минимальный отступ от хозяйственных построек для содержания скота и птицы до окон жилых помещений дома</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jc w:val="both"/>
              <w:rPr>
                <w:rFonts w:ascii="Arial" w:hAnsi="Arial" w:cs="Arial"/>
                <w:bCs/>
                <w:sz w:val="16"/>
                <w:szCs w:val="16"/>
                <w:lang w:eastAsia="zh-CN"/>
              </w:rPr>
            </w:pPr>
            <w:smartTag w:uri="urn:schemas-microsoft-com:office:smarttags" w:element="metricconverter">
              <w:smartTagPr>
                <w:attr w:name="ProductID" w:val="15 м"/>
              </w:smartTagPr>
              <w:r w:rsidRPr="0093051B">
                <w:rPr>
                  <w:rFonts w:ascii="Arial" w:hAnsi="Arial" w:cs="Arial"/>
                  <w:bCs/>
                  <w:sz w:val="16"/>
                  <w:szCs w:val="16"/>
                  <w:lang w:eastAsia="zh-CN"/>
                </w:rPr>
                <w:t>15 м</w:t>
              </w:r>
            </w:smartTag>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5.6.</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rPr>
              <w:t>Расстояния от окон жилых помещений (комнат, кухонь и веранд) в зонах застройки объектами индивид</w:t>
            </w:r>
            <w:r w:rsidRPr="0093051B">
              <w:rPr>
                <w:rFonts w:ascii="Arial" w:hAnsi="Arial" w:cs="Arial"/>
                <w:bCs/>
                <w:sz w:val="16"/>
                <w:szCs w:val="16"/>
              </w:rPr>
              <w:t>у</w:t>
            </w:r>
            <w:r w:rsidRPr="0093051B">
              <w:rPr>
                <w:rFonts w:ascii="Arial" w:hAnsi="Arial" w:cs="Arial"/>
                <w:bCs/>
                <w:sz w:val="16"/>
                <w:szCs w:val="16"/>
              </w:rPr>
              <w:t>ального жилищного строительства до стен дома и хозяйственных построек (гаражи, бани, сараи), распол</w:t>
            </w:r>
            <w:r w:rsidRPr="0093051B">
              <w:rPr>
                <w:rFonts w:ascii="Arial" w:hAnsi="Arial" w:cs="Arial"/>
                <w:bCs/>
                <w:sz w:val="16"/>
                <w:szCs w:val="16"/>
              </w:rPr>
              <w:t>о</w:t>
            </w:r>
            <w:r w:rsidRPr="0093051B">
              <w:rPr>
                <w:rFonts w:ascii="Arial" w:hAnsi="Arial" w:cs="Arial"/>
                <w:bCs/>
                <w:sz w:val="16"/>
                <w:szCs w:val="16"/>
              </w:rPr>
              <w:t>женных на сосе</w:t>
            </w:r>
            <w:r w:rsidRPr="0093051B">
              <w:rPr>
                <w:rFonts w:ascii="Arial" w:hAnsi="Arial" w:cs="Arial"/>
                <w:bCs/>
                <w:sz w:val="16"/>
                <w:szCs w:val="16"/>
              </w:rPr>
              <w:t>д</w:t>
            </w:r>
            <w:r w:rsidRPr="0093051B">
              <w:rPr>
                <w:rFonts w:ascii="Arial" w:hAnsi="Arial" w:cs="Arial"/>
                <w:bCs/>
                <w:sz w:val="16"/>
                <w:szCs w:val="16"/>
              </w:rPr>
              <w:t>нем земельном участке (не менее)</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jc w:val="both"/>
              <w:rPr>
                <w:rFonts w:ascii="Arial" w:hAnsi="Arial" w:cs="Arial"/>
                <w:bCs/>
                <w:sz w:val="16"/>
                <w:szCs w:val="16"/>
                <w:lang w:eastAsia="zh-CN"/>
              </w:rPr>
            </w:pPr>
            <w:smartTag w:uri="urn:schemas-microsoft-com:office:smarttags" w:element="metricconverter">
              <w:smartTagPr>
                <w:attr w:name="ProductID" w:val="6 м"/>
              </w:smartTagPr>
              <w:r w:rsidRPr="0093051B">
                <w:rPr>
                  <w:rFonts w:ascii="Arial" w:hAnsi="Arial" w:cs="Arial"/>
                  <w:bCs/>
                  <w:sz w:val="16"/>
                  <w:szCs w:val="16"/>
                  <w:lang w:eastAsia="zh-CN"/>
                </w:rPr>
                <w:t>6 м</w:t>
              </w:r>
            </w:smartTag>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
                <w:sz w:val="16"/>
                <w:szCs w:val="16"/>
                <w:lang w:eastAsia="ar-SA"/>
              </w:rPr>
            </w:pPr>
            <w:r w:rsidRPr="0093051B">
              <w:rPr>
                <w:rFonts w:ascii="Arial" w:hAnsi="Arial" w:cs="Arial"/>
                <w:b/>
                <w:sz w:val="16"/>
                <w:szCs w:val="16"/>
                <w:lang w:eastAsia="ar-SA"/>
              </w:rPr>
              <w:t>5</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
                <w:sz w:val="16"/>
                <w:szCs w:val="16"/>
                <w:lang w:eastAsia="ar-SA"/>
              </w:rPr>
            </w:pPr>
            <w:r w:rsidRPr="0093051B">
              <w:rPr>
                <w:rFonts w:ascii="Arial" w:hAnsi="Arial" w:cs="Arial"/>
                <w:b/>
                <w:sz w:val="16"/>
                <w:szCs w:val="16"/>
                <w:lang w:eastAsia="ar-SA"/>
              </w:rPr>
              <w:t>Предельная (максимальная) высота объектов капитального строительства</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jc w:val="both"/>
              <w:rPr>
                <w:rFonts w:ascii="Arial" w:hAnsi="Arial" w:cs="Arial"/>
                <w:b/>
                <w:bCs/>
                <w:sz w:val="16"/>
                <w:szCs w:val="16"/>
                <w:lang w:eastAsia="ar-SA"/>
              </w:rPr>
            </w:pP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5.1.</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Для основных видов использования</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Не выше 5-ти этажей;</w:t>
            </w: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5.2.</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Для вспомогательных строений</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jc w:val="both"/>
              <w:rPr>
                <w:rFonts w:ascii="Arial" w:hAnsi="Arial" w:cs="Arial"/>
                <w:bCs/>
                <w:sz w:val="16"/>
                <w:szCs w:val="16"/>
                <w:lang w:eastAsia="zh-CN"/>
              </w:rPr>
            </w:pPr>
            <w:r w:rsidRPr="0093051B">
              <w:rPr>
                <w:rFonts w:ascii="Arial" w:hAnsi="Arial" w:cs="Arial"/>
                <w:bCs/>
                <w:sz w:val="16"/>
                <w:szCs w:val="16"/>
                <w:lang w:eastAsia="zh-CN"/>
              </w:rPr>
              <w:t>не более 2/3 высоты объекта кап</w:t>
            </w:r>
            <w:r w:rsidRPr="0093051B">
              <w:rPr>
                <w:rFonts w:ascii="Arial" w:hAnsi="Arial" w:cs="Arial"/>
                <w:bCs/>
                <w:sz w:val="16"/>
                <w:szCs w:val="16"/>
                <w:lang w:eastAsia="zh-CN"/>
              </w:rPr>
              <w:t>и</w:t>
            </w:r>
            <w:r w:rsidRPr="0093051B">
              <w:rPr>
                <w:rFonts w:ascii="Arial" w:hAnsi="Arial" w:cs="Arial"/>
                <w:bCs/>
                <w:sz w:val="16"/>
                <w:szCs w:val="16"/>
                <w:lang w:eastAsia="zh-CN"/>
              </w:rPr>
              <w:t>тального стро</w:t>
            </w:r>
            <w:r w:rsidRPr="0093051B">
              <w:rPr>
                <w:rFonts w:ascii="Arial" w:hAnsi="Arial" w:cs="Arial"/>
                <w:bCs/>
                <w:sz w:val="16"/>
                <w:szCs w:val="16"/>
                <w:lang w:eastAsia="zh-CN"/>
              </w:rPr>
              <w:t>и</w:t>
            </w:r>
            <w:r w:rsidRPr="0093051B">
              <w:rPr>
                <w:rFonts w:ascii="Arial" w:hAnsi="Arial" w:cs="Arial"/>
                <w:bCs/>
                <w:sz w:val="16"/>
                <w:szCs w:val="16"/>
                <w:lang w:eastAsia="zh-CN"/>
              </w:rPr>
              <w:t>тельства отнесенного к основным видам разрешенного и</w:t>
            </w:r>
            <w:r w:rsidRPr="0093051B">
              <w:rPr>
                <w:rFonts w:ascii="Arial" w:hAnsi="Arial" w:cs="Arial"/>
                <w:bCs/>
                <w:sz w:val="16"/>
                <w:szCs w:val="16"/>
                <w:lang w:eastAsia="zh-CN"/>
              </w:rPr>
              <w:t>с</w:t>
            </w:r>
            <w:r w:rsidRPr="0093051B">
              <w:rPr>
                <w:rFonts w:ascii="Arial" w:hAnsi="Arial" w:cs="Arial"/>
                <w:bCs/>
                <w:sz w:val="16"/>
                <w:szCs w:val="16"/>
                <w:lang w:eastAsia="zh-CN"/>
              </w:rPr>
              <w:t>пользования</w:t>
            </w: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
                <w:sz w:val="16"/>
                <w:szCs w:val="16"/>
                <w:lang w:eastAsia="ar-SA"/>
              </w:rPr>
            </w:pPr>
            <w:r w:rsidRPr="0093051B">
              <w:rPr>
                <w:rFonts w:ascii="Arial" w:hAnsi="Arial" w:cs="Arial"/>
                <w:b/>
                <w:sz w:val="16"/>
                <w:szCs w:val="16"/>
                <w:lang w:eastAsia="ar-SA"/>
              </w:rPr>
              <w:t>6</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
                <w:sz w:val="16"/>
                <w:szCs w:val="16"/>
                <w:lang w:eastAsia="ar-SA"/>
              </w:rPr>
            </w:pPr>
            <w:r w:rsidRPr="0093051B">
              <w:rPr>
                <w:rFonts w:ascii="Arial" w:hAnsi="Arial" w:cs="Arial"/>
                <w:b/>
                <w:sz w:val="16"/>
                <w:szCs w:val="16"/>
                <w:lang w:eastAsia="ar-SA"/>
              </w:rPr>
              <w:t>Максимальный процент застройки в границах земельного участка</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snapToGrid w:val="0"/>
              <w:jc w:val="both"/>
              <w:rPr>
                <w:rFonts w:ascii="Arial" w:hAnsi="Arial" w:cs="Arial"/>
                <w:b/>
                <w:sz w:val="16"/>
                <w:szCs w:val="16"/>
                <w:lang w:eastAsia="ar-SA"/>
              </w:rPr>
            </w:pP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6.1</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с видом разрешенного использования "Малоэтажная многоквартирная жилая застройка" или "</w:t>
            </w:r>
            <w:proofErr w:type="spellStart"/>
            <w:r w:rsidRPr="0093051B">
              <w:rPr>
                <w:rFonts w:ascii="Arial" w:hAnsi="Arial" w:cs="Arial"/>
                <w:bCs/>
                <w:sz w:val="16"/>
                <w:szCs w:val="16"/>
                <w:lang w:eastAsia="ar-SA"/>
              </w:rPr>
              <w:t>Среднеэтажная</w:t>
            </w:r>
            <w:proofErr w:type="spellEnd"/>
            <w:r w:rsidRPr="0093051B">
              <w:rPr>
                <w:rFonts w:ascii="Arial" w:hAnsi="Arial" w:cs="Arial"/>
                <w:bCs/>
                <w:sz w:val="16"/>
                <w:szCs w:val="16"/>
                <w:lang w:eastAsia="ar-SA"/>
              </w:rPr>
              <w:t xml:space="preserve"> жилая застройка"</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50 %</w:t>
            </w: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6.2</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с основным видом разрешенного использования "Коммунальное обслуживание" или "Бытовое обслуживание":</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 в случае размещения на земельном участке только объектов инженерно-технического обеспечения</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100 %</w:t>
            </w: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 в случае размещения на земельном участке иных объектов</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80 %</w:t>
            </w: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6.4</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с видом разрешенного использования "Охрана природных территорий", "Водные объекты", "Общее пользование водными объектами", "Специальное пользование водными объектами", "Земельные участки (территории) общего пользования" или "Запас"</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б) 0 % в иных случаях</w:t>
            </w: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6.5</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с другими видами разрешенного использования</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80 %</w:t>
            </w: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
                <w:sz w:val="16"/>
                <w:szCs w:val="16"/>
                <w:lang w:eastAsia="ar-SA"/>
              </w:rPr>
            </w:pPr>
            <w:r w:rsidRPr="0093051B">
              <w:rPr>
                <w:rFonts w:ascii="Arial" w:hAnsi="Arial" w:cs="Arial"/>
                <w:b/>
                <w:sz w:val="16"/>
                <w:szCs w:val="16"/>
                <w:lang w:eastAsia="ar-SA"/>
              </w:rPr>
              <w:t>7</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
                <w:sz w:val="16"/>
                <w:szCs w:val="16"/>
                <w:lang w:eastAsia="ar-SA"/>
              </w:rPr>
            </w:pPr>
            <w:r w:rsidRPr="0093051B">
              <w:rPr>
                <w:rFonts w:ascii="Arial" w:hAnsi="Arial" w:cs="Arial"/>
                <w:b/>
                <w:sz w:val="16"/>
                <w:szCs w:val="16"/>
                <w:lang w:eastAsia="ar-SA"/>
              </w:rPr>
              <w:t>Максимальное количество блоков в жилых домах блокированной застройки</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10</w:t>
            </w: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
                <w:sz w:val="16"/>
                <w:szCs w:val="16"/>
                <w:lang w:eastAsia="ar-SA"/>
              </w:rPr>
            </w:pPr>
            <w:r w:rsidRPr="0093051B">
              <w:rPr>
                <w:rFonts w:ascii="Arial" w:hAnsi="Arial" w:cs="Arial"/>
                <w:b/>
                <w:sz w:val="16"/>
                <w:szCs w:val="16"/>
                <w:lang w:eastAsia="ar-SA"/>
              </w:rPr>
              <w:t>8</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
                <w:sz w:val="16"/>
                <w:szCs w:val="16"/>
                <w:lang w:eastAsia="ar-SA"/>
              </w:rPr>
            </w:pPr>
            <w:r w:rsidRPr="0093051B">
              <w:rPr>
                <w:rFonts w:ascii="Arial" w:hAnsi="Arial" w:cs="Arial"/>
                <w:b/>
                <w:sz w:val="16"/>
                <w:szCs w:val="16"/>
                <w:lang w:eastAsia="ar-SA"/>
              </w:rPr>
              <w:t>Максимальная площадь объектов капитального строительства</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jc w:val="both"/>
              <w:rPr>
                <w:rFonts w:ascii="Arial" w:hAnsi="Arial" w:cs="Arial"/>
                <w:b/>
                <w:sz w:val="16"/>
                <w:szCs w:val="16"/>
                <w:lang w:eastAsia="ar-SA"/>
              </w:rPr>
            </w:pPr>
          </w:p>
        </w:tc>
      </w:tr>
      <w:tr w:rsidR="009C528C" w:rsidRPr="0093051B" w:rsidTr="009C528C">
        <w:trPr>
          <w:trHeight w:val="20"/>
          <w:tblHeader/>
        </w:trPr>
        <w:tc>
          <w:tcPr>
            <w:tcW w:w="472"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8.1</w:t>
            </w:r>
          </w:p>
        </w:tc>
        <w:tc>
          <w:tcPr>
            <w:tcW w:w="8203" w:type="dxa"/>
            <w:tcBorders>
              <w:top w:val="single" w:sz="4" w:space="0" w:color="000000"/>
              <w:left w:val="single" w:sz="4" w:space="0" w:color="000000"/>
              <w:bottom w:val="single" w:sz="4" w:space="0" w:color="000000"/>
              <w:right w:val="nil"/>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r w:rsidRPr="0093051B">
              <w:rPr>
                <w:rFonts w:ascii="Arial" w:hAnsi="Arial" w:cs="Arial"/>
                <w:bCs/>
                <w:sz w:val="16"/>
                <w:szCs w:val="16"/>
                <w:lang w:eastAsia="ar-SA"/>
              </w:rPr>
              <w:t>предприятий розничной торговли, предприятий общественного питания, учреждений культуры</w:t>
            </w:r>
          </w:p>
        </w:tc>
        <w:tc>
          <w:tcPr>
            <w:tcW w:w="2837" w:type="dxa"/>
            <w:tcBorders>
              <w:top w:val="single" w:sz="4" w:space="0" w:color="000000"/>
              <w:left w:val="single" w:sz="4" w:space="0" w:color="000000"/>
              <w:bottom w:val="single" w:sz="4" w:space="0" w:color="000000"/>
              <w:right w:val="single" w:sz="4" w:space="0" w:color="000000"/>
            </w:tcBorders>
            <w:tcMar>
              <w:left w:w="28" w:type="dxa"/>
              <w:right w:w="28" w:type="dxa"/>
            </w:tcMar>
          </w:tcPr>
          <w:p w:rsidR="009C528C" w:rsidRPr="0093051B" w:rsidRDefault="009C528C" w:rsidP="00D178EE">
            <w:pPr>
              <w:widowControl w:val="0"/>
              <w:suppressAutoHyphens/>
              <w:autoSpaceDE w:val="0"/>
              <w:jc w:val="both"/>
              <w:rPr>
                <w:rFonts w:ascii="Arial" w:hAnsi="Arial" w:cs="Arial"/>
                <w:bCs/>
                <w:sz w:val="16"/>
                <w:szCs w:val="16"/>
                <w:lang w:eastAsia="ar-SA"/>
              </w:rPr>
            </w:pPr>
            <w:smartTag w:uri="urn:schemas-microsoft-com:office:smarttags" w:element="metricconverter">
              <w:smartTagPr>
                <w:attr w:name="ProductID" w:val="300 м2"/>
              </w:smartTagPr>
              <w:r w:rsidRPr="0093051B">
                <w:rPr>
                  <w:rFonts w:ascii="Arial" w:hAnsi="Arial" w:cs="Arial"/>
                  <w:bCs/>
                  <w:sz w:val="16"/>
                  <w:szCs w:val="16"/>
                  <w:lang w:eastAsia="ar-SA"/>
                </w:rPr>
                <w:t>300 м</w:t>
              </w:r>
              <w:r w:rsidRPr="0093051B">
                <w:rPr>
                  <w:rFonts w:ascii="Arial" w:hAnsi="Arial" w:cs="Arial"/>
                  <w:bCs/>
                  <w:sz w:val="16"/>
                  <w:szCs w:val="16"/>
                  <w:vertAlign w:val="superscript"/>
                  <w:lang w:eastAsia="ar-SA"/>
                </w:rPr>
                <w:t>2</w:t>
              </w:r>
            </w:smartTag>
          </w:p>
        </w:tc>
      </w:tr>
    </w:tbl>
    <w:p w:rsidR="009C528C" w:rsidRPr="0093051B" w:rsidRDefault="009C528C" w:rsidP="009C528C">
      <w:pPr>
        <w:autoSpaceDE w:val="0"/>
        <w:autoSpaceDN w:val="0"/>
        <w:adjustRightInd w:val="0"/>
        <w:ind w:firstLine="142"/>
        <w:jc w:val="both"/>
        <w:rPr>
          <w:rFonts w:ascii="Arial" w:hAnsi="Arial" w:cs="Arial"/>
          <w:bCs/>
          <w:sz w:val="16"/>
          <w:szCs w:val="16"/>
          <w:lang w:eastAsia="ar-SA"/>
        </w:rPr>
      </w:pPr>
      <w:r w:rsidRPr="0093051B">
        <w:rPr>
          <w:rFonts w:ascii="Arial" w:hAnsi="Arial" w:cs="Arial"/>
          <w:b/>
          <w:sz w:val="16"/>
          <w:szCs w:val="16"/>
        </w:rPr>
        <w:t>Предельные (минимальные и (или) максимальные) размеры земельных участков и предельные параметры разрешенного стро</w:t>
      </w:r>
      <w:r w:rsidRPr="0093051B">
        <w:rPr>
          <w:rFonts w:ascii="Arial" w:hAnsi="Arial" w:cs="Arial"/>
          <w:b/>
          <w:sz w:val="16"/>
          <w:szCs w:val="16"/>
        </w:rPr>
        <w:t>и</w:t>
      </w:r>
      <w:r w:rsidRPr="0093051B">
        <w:rPr>
          <w:rFonts w:ascii="Arial" w:hAnsi="Arial" w:cs="Arial"/>
          <w:b/>
          <w:sz w:val="16"/>
          <w:szCs w:val="16"/>
        </w:rPr>
        <w:t>тельства, реконструкции объектов капитального строительства в зоне ОД.</w:t>
      </w:r>
    </w:p>
    <w:tbl>
      <w:tblPr>
        <w:tblW w:w="11607" w:type="dxa"/>
        <w:tblLayout w:type="fixed"/>
        <w:tblLook w:val="0000"/>
      </w:tblPr>
      <w:tblGrid>
        <w:gridCol w:w="711"/>
        <w:gridCol w:w="6910"/>
        <w:gridCol w:w="3986"/>
      </w:tblGrid>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b/>
                <w:sz w:val="16"/>
                <w:szCs w:val="16"/>
                <w:lang w:eastAsia="zh-CN"/>
              </w:rPr>
            </w:pPr>
            <w:r w:rsidRPr="0093051B">
              <w:rPr>
                <w:rFonts w:ascii="Arial" w:hAnsi="Arial" w:cs="Arial"/>
                <w:b/>
                <w:sz w:val="16"/>
                <w:szCs w:val="16"/>
                <w:lang w:eastAsia="zh-CN"/>
              </w:rPr>
              <w:t>№</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b/>
                <w:sz w:val="16"/>
                <w:szCs w:val="16"/>
                <w:lang w:eastAsia="zh-CN"/>
              </w:rPr>
            </w:pPr>
            <w:r w:rsidRPr="0093051B">
              <w:rPr>
                <w:rFonts w:ascii="Arial" w:hAnsi="Arial" w:cs="Arial"/>
                <w:b/>
                <w:sz w:val="16"/>
                <w:szCs w:val="16"/>
                <w:lang w:eastAsia="zh-CN"/>
              </w:rPr>
              <w:t>Предельные размеры и параметры</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b/>
                <w:sz w:val="16"/>
                <w:szCs w:val="16"/>
                <w:lang w:eastAsia="zh-CN"/>
              </w:rPr>
            </w:pPr>
            <w:r w:rsidRPr="0093051B">
              <w:rPr>
                <w:rFonts w:ascii="Arial" w:hAnsi="Arial" w:cs="Arial"/>
                <w:b/>
                <w:sz w:val="16"/>
                <w:szCs w:val="16"/>
                <w:lang w:eastAsia="zh-CN"/>
              </w:rPr>
              <w:t>Значения предельных размеров и параме</w:t>
            </w:r>
            <w:r w:rsidRPr="0093051B">
              <w:rPr>
                <w:rFonts w:ascii="Arial" w:hAnsi="Arial" w:cs="Arial"/>
                <w:b/>
                <w:sz w:val="16"/>
                <w:szCs w:val="16"/>
                <w:lang w:eastAsia="zh-CN"/>
              </w:rPr>
              <w:t>т</w:t>
            </w:r>
            <w:r w:rsidRPr="0093051B">
              <w:rPr>
                <w:rFonts w:ascii="Arial" w:hAnsi="Arial" w:cs="Arial"/>
                <w:b/>
                <w:sz w:val="16"/>
                <w:szCs w:val="16"/>
                <w:lang w:eastAsia="zh-CN"/>
              </w:rPr>
              <w:t>ров</w:t>
            </w:r>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b/>
                <w:sz w:val="16"/>
                <w:szCs w:val="16"/>
                <w:lang w:eastAsia="zh-CN"/>
              </w:rPr>
            </w:pPr>
            <w:r w:rsidRPr="0093051B">
              <w:rPr>
                <w:rFonts w:ascii="Arial" w:hAnsi="Arial" w:cs="Arial"/>
                <w:b/>
                <w:sz w:val="16"/>
                <w:szCs w:val="16"/>
                <w:lang w:eastAsia="zh-CN"/>
              </w:rPr>
              <w:t>1</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b/>
                <w:sz w:val="16"/>
                <w:szCs w:val="16"/>
                <w:lang w:eastAsia="zh-CN"/>
              </w:rPr>
            </w:pPr>
            <w:r w:rsidRPr="0093051B">
              <w:rPr>
                <w:rFonts w:ascii="Arial" w:hAnsi="Arial" w:cs="Arial"/>
                <w:b/>
                <w:sz w:val="16"/>
                <w:szCs w:val="16"/>
                <w:lang w:eastAsia="zh-CN"/>
              </w:rPr>
              <w:t>Минимальная площадь земельных участков</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b/>
                <w:sz w:val="16"/>
                <w:szCs w:val="16"/>
                <w:lang w:eastAsia="zh-CN"/>
              </w:rPr>
            </w:pPr>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1.1.</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С видом разрешенного использования «Бытовое обслуживание»</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smartTag w:uri="urn:schemas-microsoft-com:office:smarttags" w:element="metricconverter">
              <w:smartTagPr>
                <w:attr w:name="ProductID" w:val="20 м2"/>
              </w:smartTagPr>
              <w:r w:rsidRPr="0093051B">
                <w:rPr>
                  <w:rFonts w:ascii="Arial" w:hAnsi="Arial" w:cs="Arial"/>
                  <w:sz w:val="16"/>
                  <w:szCs w:val="16"/>
                  <w:lang w:eastAsia="zh-CN"/>
                </w:rPr>
                <w:t>20 м2</w:t>
              </w:r>
            </w:smartTag>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1.2.</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С видом разрешенного использования «Рынки»</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smartTag w:uri="urn:schemas-microsoft-com:office:smarttags" w:element="metricconverter">
              <w:smartTagPr>
                <w:attr w:name="ProductID" w:val="100 м2"/>
              </w:smartTagPr>
              <w:r w:rsidRPr="0093051B">
                <w:rPr>
                  <w:rFonts w:ascii="Arial" w:hAnsi="Arial" w:cs="Arial"/>
                  <w:sz w:val="16"/>
                  <w:szCs w:val="16"/>
                  <w:lang w:eastAsia="zh-CN"/>
                </w:rPr>
                <w:t>100 м2</w:t>
              </w:r>
            </w:smartTag>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1.3.</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С видом разрешенного использования, «Магазины», «Обеспечение внутреннего прав</w:t>
            </w:r>
            <w:r w:rsidRPr="0093051B">
              <w:rPr>
                <w:rFonts w:ascii="Arial" w:hAnsi="Arial" w:cs="Arial"/>
                <w:sz w:val="16"/>
                <w:szCs w:val="16"/>
                <w:lang w:eastAsia="zh-CN"/>
              </w:rPr>
              <w:t>о</w:t>
            </w:r>
            <w:r w:rsidRPr="0093051B">
              <w:rPr>
                <w:rFonts w:ascii="Arial" w:hAnsi="Arial" w:cs="Arial"/>
                <w:sz w:val="16"/>
                <w:szCs w:val="16"/>
                <w:lang w:eastAsia="zh-CN"/>
              </w:rPr>
              <w:t>порядка»</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smartTag w:uri="urn:schemas-microsoft-com:office:smarttags" w:element="metricconverter">
              <w:smartTagPr>
                <w:attr w:name="ProductID" w:val="25 м2"/>
              </w:smartTagPr>
              <w:r w:rsidRPr="0093051B">
                <w:rPr>
                  <w:rFonts w:ascii="Arial" w:hAnsi="Arial" w:cs="Arial"/>
                  <w:sz w:val="16"/>
                  <w:szCs w:val="16"/>
                  <w:lang w:eastAsia="zh-CN"/>
                </w:rPr>
                <w:t>25 м2</w:t>
              </w:r>
            </w:smartTag>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1.4.</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rPr>
                <w:rFonts w:ascii="Arial" w:hAnsi="Arial" w:cs="Arial"/>
                <w:sz w:val="16"/>
                <w:szCs w:val="16"/>
                <w:lang w:eastAsia="zh-CN"/>
              </w:rPr>
            </w:pPr>
            <w:r w:rsidRPr="0093051B">
              <w:rPr>
                <w:rFonts w:ascii="Arial" w:hAnsi="Arial" w:cs="Arial"/>
                <w:sz w:val="16"/>
                <w:szCs w:val="16"/>
                <w:lang w:eastAsia="zh-CN"/>
              </w:rPr>
              <w:t>С видом разрешенного использования «Социальное обслужив</w:t>
            </w:r>
            <w:r w:rsidRPr="0093051B">
              <w:rPr>
                <w:rFonts w:ascii="Arial" w:hAnsi="Arial" w:cs="Arial"/>
                <w:sz w:val="16"/>
                <w:szCs w:val="16"/>
                <w:lang w:eastAsia="zh-CN"/>
              </w:rPr>
              <w:t>а</w:t>
            </w:r>
            <w:r w:rsidRPr="0093051B">
              <w:rPr>
                <w:rFonts w:ascii="Arial" w:hAnsi="Arial" w:cs="Arial"/>
                <w:sz w:val="16"/>
                <w:szCs w:val="16"/>
                <w:lang w:eastAsia="zh-CN"/>
              </w:rPr>
              <w:t>ние», «Амбулаторно-поликлиническое обслуживание», «Стационарное медицинское обслуживание», «Обр</w:t>
            </w:r>
            <w:r w:rsidRPr="0093051B">
              <w:rPr>
                <w:rFonts w:ascii="Arial" w:hAnsi="Arial" w:cs="Arial"/>
                <w:sz w:val="16"/>
                <w:szCs w:val="16"/>
                <w:lang w:eastAsia="zh-CN"/>
              </w:rPr>
              <w:t>а</w:t>
            </w:r>
            <w:r w:rsidRPr="0093051B">
              <w:rPr>
                <w:rFonts w:ascii="Arial" w:hAnsi="Arial" w:cs="Arial"/>
                <w:sz w:val="16"/>
                <w:szCs w:val="16"/>
                <w:lang w:eastAsia="zh-CN"/>
              </w:rPr>
              <w:t>зование и просвещение», «Религиозное обслуживание», «Общественное управление», «Деловое управление», «Общественное питание», «Гостиничное обслуживание», «Ра</w:t>
            </w:r>
            <w:r w:rsidRPr="0093051B">
              <w:rPr>
                <w:rFonts w:ascii="Arial" w:hAnsi="Arial" w:cs="Arial"/>
                <w:sz w:val="16"/>
                <w:szCs w:val="16"/>
                <w:lang w:eastAsia="zh-CN"/>
              </w:rPr>
              <w:t>з</w:t>
            </w:r>
            <w:r w:rsidRPr="0093051B">
              <w:rPr>
                <w:rFonts w:ascii="Arial" w:hAnsi="Arial" w:cs="Arial"/>
                <w:sz w:val="16"/>
                <w:szCs w:val="16"/>
                <w:lang w:eastAsia="zh-CN"/>
              </w:rPr>
              <w:t>влеч</w:t>
            </w:r>
            <w:r w:rsidRPr="0093051B">
              <w:rPr>
                <w:rFonts w:ascii="Arial" w:hAnsi="Arial" w:cs="Arial"/>
                <w:sz w:val="16"/>
                <w:szCs w:val="16"/>
                <w:lang w:eastAsia="zh-CN"/>
              </w:rPr>
              <w:t>е</w:t>
            </w:r>
            <w:r w:rsidRPr="0093051B">
              <w:rPr>
                <w:rFonts w:ascii="Arial" w:hAnsi="Arial" w:cs="Arial"/>
                <w:sz w:val="16"/>
                <w:szCs w:val="16"/>
                <w:lang w:eastAsia="zh-CN"/>
              </w:rPr>
              <w:t>ния», «Спорт»</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smartTag w:uri="urn:schemas-microsoft-com:office:smarttags" w:element="metricconverter">
              <w:smartTagPr>
                <w:attr w:name="ProductID" w:val="100 м2"/>
              </w:smartTagPr>
              <w:r w:rsidRPr="0093051B">
                <w:rPr>
                  <w:rFonts w:ascii="Arial" w:hAnsi="Arial" w:cs="Arial"/>
                  <w:sz w:val="16"/>
                  <w:szCs w:val="16"/>
                  <w:lang w:eastAsia="zh-CN"/>
                </w:rPr>
                <w:t>100 м2</w:t>
              </w:r>
            </w:smartTag>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1.5.</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с другими видами разрешенного использования</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не подлежит установлению</w:t>
            </w:r>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2</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b/>
                <w:sz w:val="16"/>
                <w:szCs w:val="16"/>
                <w:lang w:eastAsia="zh-CN"/>
              </w:rPr>
            </w:pPr>
            <w:r w:rsidRPr="0093051B">
              <w:rPr>
                <w:rFonts w:ascii="Arial" w:hAnsi="Arial" w:cs="Arial"/>
                <w:b/>
                <w:sz w:val="16"/>
                <w:szCs w:val="16"/>
                <w:lang w:eastAsia="zh-CN"/>
              </w:rPr>
              <w:t>Максимальная площадь земельных участков</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2.1.</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С видом разрешенного использования «Выставочно-ярмарочная деятельность»</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smartTag w:uri="urn:schemas-microsoft-com:office:smarttags" w:element="metricconverter">
              <w:smartTagPr>
                <w:attr w:name="ProductID" w:val="5000 м2"/>
              </w:smartTagPr>
              <w:r w:rsidRPr="0093051B">
                <w:rPr>
                  <w:rFonts w:ascii="Arial" w:hAnsi="Arial" w:cs="Arial"/>
                  <w:sz w:val="16"/>
                  <w:szCs w:val="16"/>
                  <w:lang w:eastAsia="zh-CN"/>
                </w:rPr>
                <w:t>5000 м2</w:t>
              </w:r>
            </w:smartTag>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2.2.</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С видом разрешенного использования «Бытовое обслуживание», «Амбулаторно-поликлиническое обслуживание», «Рынки», «Общ</w:t>
            </w:r>
            <w:r w:rsidRPr="0093051B">
              <w:rPr>
                <w:rFonts w:ascii="Arial" w:hAnsi="Arial" w:cs="Arial"/>
                <w:sz w:val="16"/>
                <w:szCs w:val="16"/>
                <w:lang w:eastAsia="zh-CN"/>
              </w:rPr>
              <w:t>е</w:t>
            </w:r>
            <w:r w:rsidRPr="0093051B">
              <w:rPr>
                <w:rFonts w:ascii="Arial" w:hAnsi="Arial" w:cs="Arial"/>
                <w:sz w:val="16"/>
                <w:szCs w:val="16"/>
                <w:lang w:eastAsia="zh-CN"/>
              </w:rPr>
              <w:t>ственное питание»</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smartTag w:uri="urn:schemas-microsoft-com:office:smarttags" w:element="metricconverter">
              <w:smartTagPr>
                <w:attr w:name="ProductID" w:val="5000 м2"/>
              </w:smartTagPr>
              <w:r w:rsidRPr="0093051B">
                <w:rPr>
                  <w:rFonts w:ascii="Arial" w:hAnsi="Arial" w:cs="Arial"/>
                  <w:sz w:val="16"/>
                  <w:szCs w:val="16"/>
                  <w:lang w:eastAsia="zh-CN"/>
                </w:rPr>
                <w:t>5000 м2</w:t>
              </w:r>
            </w:smartTag>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2.3.</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С видом разрешенного использования «Общественное управление», «Деловое упра</w:t>
            </w:r>
            <w:r w:rsidRPr="0093051B">
              <w:rPr>
                <w:rFonts w:ascii="Arial" w:hAnsi="Arial" w:cs="Arial"/>
                <w:sz w:val="16"/>
                <w:szCs w:val="16"/>
                <w:lang w:eastAsia="zh-CN"/>
              </w:rPr>
              <w:t>в</w:t>
            </w:r>
            <w:r w:rsidRPr="0093051B">
              <w:rPr>
                <w:rFonts w:ascii="Arial" w:hAnsi="Arial" w:cs="Arial"/>
                <w:sz w:val="16"/>
                <w:szCs w:val="16"/>
                <w:lang w:eastAsia="zh-CN"/>
              </w:rPr>
              <w:t>ление», «Развлечения», «обеспечение вну</w:t>
            </w:r>
            <w:r w:rsidRPr="0093051B">
              <w:rPr>
                <w:rFonts w:ascii="Arial" w:hAnsi="Arial" w:cs="Arial"/>
                <w:sz w:val="16"/>
                <w:szCs w:val="16"/>
                <w:lang w:eastAsia="zh-CN"/>
              </w:rPr>
              <w:t>т</w:t>
            </w:r>
            <w:r w:rsidRPr="0093051B">
              <w:rPr>
                <w:rFonts w:ascii="Arial" w:hAnsi="Arial" w:cs="Arial"/>
                <w:sz w:val="16"/>
                <w:szCs w:val="16"/>
                <w:lang w:eastAsia="zh-CN"/>
              </w:rPr>
              <w:t>реннего правопорядка»</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smartTag w:uri="urn:schemas-microsoft-com:office:smarttags" w:element="metricconverter">
              <w:smartTagPr>
                <w:attr w:name="ProductID" w:val="5000 м2"/>
              </w:smartTagPr>
              <w:r w:rsidRPr="0093051B">
                <w:rPr>
                  <w:rFonts w:ascii="Arial" w:hAnsi="Arial" w:cs="Arial"/>
                  <w:sz w:val="16"/>
                  <w:szCs w:val="16"/>
                  <w:lang w:eastAsia="zh-CN"/>
                </w:rPr>
                <w:t>5000 м2</w:t>
              </w:r>
            </w:smartTag>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2.4.</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С видом разрешенного использования «Магазины»</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smartTag w:uri="urn:schemas-microsoft-com:office:smarttags" w:element="metricconverter">
              <w:smartTagPr>
                <w:attr w:name="ProductID" w:val="10 000 м2"/>
              </w:smartTagPr>
              <w:r w:rsidRPr="0093051B">
                <w:rPr>
                  <w:rFonts w:ascii="Arial" w:hAnsi="Arial" w:cs="Arial"/>
                  <w:sz w:val="16"/>
                  <w:szCs w:val="16"/>
                  <w:lang w:eastAsia="zh-CN"/>
                </w:rPr>
                <w:t>10 000 м2</w:t>
              </w:r>
            </w:smartTag>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2.5.</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С видом разрешенного использования «Социальное обслуживание», «Стационарное м</w:t>
            </w:r>
            <w:r w:rsidRPr="0093051B">
              <w:rPr>
                <w:rFonts w:ascii="Arial" w:hAnsi="Arial" w:cs="Arial"/>
                <w:sz w:val="16"/>
                <w:szCs w:val="16"/>
                <w:lang w:eastAsia="zh-CN"/>
              </w:rPr>
              <w:t>е</w:t>
            </w:r>
            <w:r w:rsidRPr="0093051B">
              <w:rPr>
                <w:rFonts w:ascii="Arial" w:hAnsi="Arial" w:cs="Arial"/>
                <w:sz w:val="16"/>
                <w:szCs w:val="16"/>
                <w:lang w:eastAsia="zh-CN"/>
              </w:rPr>
              <w:t>дицинское обслуживание», «Религиозное использование», «Спорт»</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smartTag w:uri="urn:schemas-microsoft-com:office:smarttags" w:element="metricconverter">
              <w:smartTagPr>
                <w:attr w:name="ProductID" w:val="40 000 м2"/>
              </w:smartTagPr>
              <w:r w:rsidRPr="0093051B">
                <w:rPr>
                  <w:rFonts w:ascii="Arial" w:hAnsi="Arial" w:cs="Arial"/>
                  <w:sz w:val="16"/>
                  <w:szCs w:val="16"/>
                  <w:lang w:eastAsia="zh-CN"/>
                </w:rPr>
                <w:t xml:space="preserve">40 </w:t>
              </w:r>
              <w:smartTag w:uri="urn:schemas-microsoft-com:office:smarttags" w:element="metricconverter">
                <w:smartTagPr>
                  <w:attr w:name="ProductID" w:val="000 м2"/>
                </w:smartTagPr>
                <w:r w:rsidRPr="0093051B">
                  <w:rPr>
                    <w:rFonts w:ascii="Arial" w:hAnsi="Arial" w:cs="Arial"/>
                    <w:sz w:val="16"/>
                    <w:szCs w:val="16"/>
                    <w:lang w:eastAsia="zh-CN"/>
                  </w:rPr>
                  <w:t>000 м2</w:t>
                </w:r>
              </w:smartTag>
            </w:smartTag>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2.6.</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С видом разрешенного использования «Гостиничное обслужив</w:t>
            </w:r>
            <w:r w:rsidRPr="0093051B">
              <w:rPr>
                <w:rFonts w:ascii="Arial" w:hAnsi="Arial" w:cs="Arial"/>
                <w:sz w:val="16"/>
                <w:szCs w:val="16"/>
                <w:lang w:eastAsia="zh-CN"/>
              </w:rPr>
              <w:t>а</w:t>
            </w:r>
            <w:r w:rsidRPr="0093051B">
              <w:rPr>
                <w:rFonts w:ascii="Arial" w:hAnsi="Arial" w:cs="Arial"/>
                <w:sz w:val="16"/>
                <w:szCs w:val="16"/>
                <w:lang w:eastAsia="zh-CN"/>
              </w:rPr>
              <w:t>ние»</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smartTag w:uri="urn:schemas-microsoft-com:office:smarttags" w:element="metricconverter">
              <w:smartTagPr>
                <w:attr w:name="ProductID" w:val="15 000 м2"/>
              </w:smartTagPr>
              <w:r w:rsidRPr="0093051B">
                <w:rPr>
                  <w:rFonts w:ascii="Arial" w:hAnsi="Arial" w:cs="Arial"/>
                  <w:sz w:val="16"/>
                  <w:szCs w:val="16"/>
                  <w:lang w:eastAsia="zh-CN"/>
                </w:rPr>
                <w:t>15 000 м2</w:t>
              </w:r>
            </w:smartTag>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2.7.</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 xml:space="preserve">С видом разрешенного использования «Образование и просвещение», «Объекты </w:t>
            </w:r>
            <w:proofErr w:type="spellStart"/>
            <w:r w:rsidRPr="0093051B">
              <w:rPr>
                <w:rFonts w:ascii="Arial" w:hAnsi="Arial" w:cs="Arial"/>
                <w:sz w:val="16"/>
                <w:szCs w:val="16"/>
                <w:lang w:eastAsia="zh-CN"/>
              </w:rPr>
              <w:t>кул</w:t>
            </w:r>
            <w:r w:rsidRPr="0093051B">
              <w:rPr>
                <w:rFonts w:ascii="Arial" w:hAnsi="Arial" w:cs="Arial"/>
                <w:sz w:val="16"/>
                <w:szCs w:val="16"/>
                <w:lang w:eastAsia="zh-CN"/>
              </w:rPr>
              <w:t>ь</w:t>
            </w:r>
            <w:r w:rsidRPr="0093051B">
              <w:rPr>
                <w:rFonts w:ascii="Arial" w:hAnsi="Arial" w:cs="Arial"/>
                <w:sz w:val="16"/>
                <w:szCs w:val="16"/>
                <w:lang w:eastAsia="zh-CN"/>
              </w:rPr>
              <w:t>турно-досуговой</w:t>
            </w:r>
            <w:proofErr w:type="spellEnd"/>
            <w:r w:rsidRPr="0093051B">
              <w:rPr>
                <w:rFonts w:ascii="Arial" w:hAnsi="Arial" w:cs="Arial"/>
                <w:sz w:val="16"/>
                <w:szCs w:val="16"/>
                <w:lang w:eastAsia="zh-CN"/>
              </w:rPr>
              <w:t xml:space="preserve"> деятельности»</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smartTag w:uri="urn:schemas-microsoft-com:office:smarttags" w:element="metricconverter">
              <w:smartTagPr>
                <w:attr w:name="ProductID" w:val="25 000 м2"/>
              </w:smartTagPr>
              <w:r w:rsidRPr="0093051B">
                <w:rPr>
                  <w:rFonts w:ascii="Arial" w:hAnsi="Arial" w:cs="Arial"/>
                  <w:sz w:val="16"/>
                  <w:szCs w:val="16"/>
                  <w:lang w:eastAsia="zh-CN"/>
                </w:rPr>
                <w:t>25 000 м2</w:t>
              </w:r>
            </w:smartTag>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2.8.</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с другими видами разрешенного использования</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не подлежит установлению</w:t>
            </w:r>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3</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b/>
                <w:sz w:val="16"/>
                <w:szCs w:val="16"/>
                <w:lang w:eastAsia="zh-CN"/>
              </w:rPr>
            </w:pPr>
            <w:r w:rsidRPr="0093051B">
              <w:rPr>
                <w:rFonts w:ascii="Arial" w:hAnsi="Arial" w:cs="Arial"/>
                <w:b/>
                <w:sz w:val="16"/>
                <w:szCs w:val="16"/>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3.1</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w:t>
            </w:r>
            <w:r w:rsidRPr="0093051B">
              <w:rPr>
                <w:rFonts w:ascii="Arial" w:hAnsi="Arial" w:cs="Arial"/>
                <w:sz w:val="16"/>
                <w:szCs w:val="16"/>
                <w:lang w:eastAsia="zh-CN"/>
              </w:rPr>
              <w:t>с</w:t>
            </w:r>
            <w:r w:rsidRPr="0093051B">
              <w:rPr>
                <w:rFonts w:ascii="Arial" w:hAnsi="Arial" w:cs="Arial"/>
                <w:sz w:val="16"/>
                <w:szCs w:val="16"/>
                <w:lang w:eastAsia="zh-CN"/>
              </w:rPr>
              <w:t>товых сооружений, объектов, необходимых для обеспечения автомобильного движ</w:t>
            </w:r>
            <w:r w:rsidRPr="0093051B">
              <w:rPr>
                <w:rFonts w:ascii="Arial" w:hAnsi="Arial" w:cs="Arial"/>
                <w:sz w:val="16"/>
                <w:szCs w:val="16"/>
                <w:lang w:eastAsia="zh-CN"/>
              </w:rPr>
              <w:t>е</w:t>
            </w:r>
            <w:r w:rsidRPr="0093051B">
              <w:rPr>
                <w:rFonts w:ascii="Arial" w:hAnsi="Arial" w:cs="Arial"/>
                <w:sz w:val="16"/>
                <w:szCs w:val="16"/>
                <w:lang w:eastAsia="zh-CN"/>
              </w:rPr>
              <w:t>ния, посадки пассажиров и их сопутствующего обслуживания</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smartTag w:uri="urn:schemas-microsoft-com:office:smarttags" w:element="metricconverter">
              <w:smartTagPr>
                <w:attr w:name="ProductID" w:val="0 м"/>
              </w:smartTagPr>
              <w:r w:rsidRPr="0093051B">
                <w:rPr>
                  <w:rFonts w:ascii="Arial" w:hAnsi="Arial" w:cs="Arial"/>
                  <w:sz w:val="16"/>
                  <w:szCs w:val="16"/>
                  <w:lang w:eastAsia="zh-CN"/>
                </w:rPr>
                <w:t>0 м</w:t>
              </w:r>
            </w:smartTag>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3.2</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для хозяйственных построек</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smartTag w:uri="urn:schemas-microsoft-com:office:smarttags" w:element="metricconverter">
              <w:smartTagPr>
                <w:attr w:name="ProductID" w:val="1 м"/>
              </w:smartTagPr>
              <w:r w:rsidRPr="0093051B">
                <w:rPr>
                  <w:rFonts w:ascii="Arial" w:hAnsi="Arial" w:cs="Arial"/>
                  <w:sz w:val="16"/>
                  <w:szCs w:val="16"/>
                  <w:lang w:eastAsia="zh-CN"/>
                </w:rPr>
                <w:t>1 м</w:t>
              </w:r>
            </w:smartTag>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3.3</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для других объектов капитального строительства</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smartTag w:uri="urn:schemas-microsoft-com:office:smarttags" w:element="metricconverter">
              <w:smartTagPr>
                <w:attr w:name="ProductID" w:val="3 м"/>
              </w:smartTagPr>
              <w:r w:rsidRPr="0093051B">
                <w:rPr>
                  <w:rFonts w:ascii="Arial" w:hAnsi="Arial" w:cs="Arial"/>
                  <w:sz w:val="16"/>
                  <w:szCs w:val="16"/>
                  <w:lang w:eastAsia="zh-CN"/>
                </w:rPr>
                <w:t>3 м</w:t>
              </w:r>
            </w:smartTag>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4</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b/>
                <w:sz w:val="16"/>
                <w:szCs w:val="16"/>
                <w:lang w:eastAsia="zh-CN"/>
              </w:rPr>
            </w:pPr>
            <w:r w:rsidRPr="0093051B">
              <w:rPr>
                <w:rFonts w:ascii="Arial" w:hAnsi="Arial" w:cs="Arial"/>
                <w:b/>
                <w:sz w:val="16"/>
                <w:szCs w:val="16"/>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lastRenderedPageBreak/>
              <w:t>4.1</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w:t>
            </w:r>
            <w:r w:rsidRPr="0093051B">
              <w:rPr>
                <w:rFonts w:ascii="Arial" w:hAnsi="Arial" w:cs="Arial"/>
                <w:sz w:val="16"/>
                <w:szCs w:val="16"/>
                <w:lang w:eastAsia="zh-CN"/>
              </w:rPr>
              <w:t>с</w:t>
            </w:r>
            <w:r w:rsidRPr="0093051B">
              <w:rPr>
                <w:rFonts w:ascii="Arial" w:hAnsi="Arial" w:cs="Arial"/>
                <w:sz w:val="16"/>
                <w:szCs w:val="16"/>
                <w:lang w:eastAsia="zh-CN"/>
              </w:rPr>
              <w:t>товых сооружений, объектов, необходимых для обеспечения автомобильного движ</w:t>
            </w:r>
            <w:r w:rsidRPr="0093051B">
              <w:rPr>
                <w:rFonts w:ascii="Arial" w:hAnsi="Arial" w:cs="Arial"/>
                <w:sz w:val="16"/>
                <w:szCs w:val="16"/>
                <w:lang w:eastAsia="zh-CN"/>
              </w:rPr>
              <w:t>е</w:t>
            </w:r>
            <w:r w:rsidRPr="0093051B">
              <w:rPr>
                <w:rFonts w:ascii="Arial" w:hAnsi="Arial" w:cs="Arial"/>
                <w:sz w:val="16"/>
                <w:szCs w:val="16"/>
                <w:lang w:eastAsia="zh-CN"/>
              </w:rPr>
              <w:t>ния, посадки пассажиров и их сопутствующего обслуживания</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smartTag w:uri="urn:schemas-microsoft-com:office:smarttags" w:element="metricconverter">
              <w:smartTagPr>
                <w:attr w:name="ProductID" w:val="0 м"/>
              </w:smartTagPr>
              <w:r w:rsidRPr="0093051B">
                <w:rPr>
                  <w:rFonts w:ascii="Arial" w:hAnsi="Arial" w:cs="Arial"/>
                  <w:sz w:val="16"/>
                  <w:szCs w:val="16"/>
                  <w:lang w:eastAsia="zh-CN"/>
                </w:rPr>
                <w:t>0 м</w:t>
              </w:r>
            </w:smartTag>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4.2</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для дошкольных образовательных организаций, общеобразов</w:t>
            </w:r>
            <w:r w:rsidRPr="0093051B">
              <w:rPr>
                <w:rFonts w:ascii="Arial" w:hAnsi="Arial" w:cs="Arial"/>
                <w:sz w:val="16"/>
                <w:szCs w:val="16"/>
                <w:lang w:eastAsia="zh-CN"/>
              </w:rPr>
              <w:t>а</w:t>
            </w:r>
            <w:r w:rsidRPr="0093051B">
              <w:rPr>
                <w:rFonts w:ascii="Arial" w:hAnsi="Arial" w:cs="Arial"/>
                <w:sz w:val="16"/>
                <w:szCs w:val="16"/>
                <w:lang w:eastAsia="zh-CN"/>
              </w:rPr>
              <w:t>тельных организаций</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smartTag w:uri="urn:schemas-microsoft-com:office:smarttags" w:element="metricconverter">
              <w:smartTagPr>
                <w:attr w:name="ProductID" w:val="25 м"/>
              </w:smartTagPr>
              <w:r w:rsidRPr="0093051B">
                <w:rPr>
                  <w:rFonts w:ascii="Arial" w:hAnsi="Arial" w:cs="Arial"/>
                  <w:sz w:val="16"/>
                  <w:szCs w:val="16"/>
                  <w:lang w:eastAsia="zh-CN"/>
                </w:rPr>
                <w:t>25 м</w:t>
              </w:r>
            </w:smartTag>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4.3</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для пожарных депо</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smartTag w:uri="urn:schemas-microsoft-com:office:smarttags" w:element="metricconverter">
              <w:smartTagPr>
                <w:attr w:name="ProductID" w:val="10 м"/>
              </w:smartTagPr>
              <w:r w:rsidRPr="0093051B">
                <w:rPr>
                  <w:rFonts w:ascii="Arial" w:hAnsi="Arial" w:cs="Arial"/>
                  <w:sz w:val="16"/>
                  <w:szCs w:val="16"/>
                  <w:lang w:eastAsia="zh-CN"/>
                </w:rPr>
                <w:t>10 м</w:t>
              </w:r>
            </w:smartTag>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4.3</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для других объектов капитального строительства</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smartTag w:uri="urn:schemas-microsoft-com:office:smarttags" w:element="metricconverter">
              <w:smartTagPr>
                <w:attr w:name="ProductID" w:val="5 м"/>
              </w:smartTagPr>
              <w:r w:rsidRPr="0093051B">
                <w:rPr>
                  <w:rFonts w:ascii="Arial" w:hAnsi="Arial" w:cs="Arial"/>
                  <w:sz w:val="16"/>
                  <w:szCs w:val="16"/>
                  <w:lang w:eastAsia="zh-CN"/>
                </w:rPr>
                <w:t>5 м</w:t>
              </w:r>
            </w:smartTag>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5</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b/>
                <w:sz w:val="16"/>
                <w:szCs w:val="16"/>
                <w:lang w:eastAsia="zh-CN"/>
              </w:rPr>
            </w:pPr>
            <w:r w:rsidRPr="0093051B">
              <w:rPr>
                <w:rFonts w:ascii="Arial" w:hAnsi="Arial" w:cs="Arial"/>
                <w:b/>
                <w:sz w:val="16"/>
                <w:szCs w:val="16"/>
                <w:lang w:eastAsia="zh-CN"/>
              </w:rPr>
              <w:t>Предельная (максимальная) высота объектов капитального строительства</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5.1.</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высота основных объектов капитального строительства</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smartTag w:uri="urn:schemas-microsoft-com:office:smarttags" w:element="metricconverter">
              <w:smartTagPr>
                <w:attr w:name="ProductID" w:val="30 м"/>
              </w:smartTagPr>
              <w:r w:rsidRPr="0093051B">
                <w:rPr>
                  <w:rFonts w:ascii="Arial" w:hAnsi="Arial" w:cs="Arial"/>
                  <w:sz w:val="16"/>
                  <w:szCs w:val="16"/>
                  <w:lang w:eastAsia="zh-CN"/>
                </w:rPr>
                <w:t>30 м</w:t>
              </w:r>
            </w:smartTag>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5.2.</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Предельная максимальная высота вспомогательных объектов</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smartTag w:uri="urn:schemas-microsoft-com:office:smarttags" w:element="metricconverter">
              <w:smartTagPr>
                <w:attr w:name="ProductID" w:val="10 м"/>
              </w:smartTagPr>
              <w:r w:rsidRPr="0093051B">
                <w:rPr>
                  <w:rFonts w:ascii="Arial" w:hAnsi="Arial" w:cs="Arial"/>
                  <w:sz w:val="16"/>
                  <w:szCs w:val="16"/>
                  <w:lang w:eastAsia="zh-CN"/>
                </w:rPr>
                <w:t>10 м</w:t>
              </w:r>
            </w:smartTag>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6</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b/>
                <w:sz w:val="16"/>
                <w:szCs w:val="16"/>
                <w:lang w:eastAsia="zh-CN"/>
              </w:rPr>
            </w:pPr>
            <w:r w:rsidRPr="0093051B">
              <w:rPr>
                <w:rFonts w:ascii="Arial" w:hAnsi="Arial" w:cs="Arial"/>
                <w:b/>
                <w:sz w:val="16"/>
                <w:szCs w:val="16"/>
                <w:lang w:eastAsia="zh-CN"/>
              </w:rPr>
              <w:t>Максимальный процент застройки в границах земельного уч</w:t>
            </w:r>
            <w:r w:rsidRPr="0093051B">
              <w:rPr>
                <w:rFonts w:ascii="Arial" w:hAnsi="Arial" w:cs="Arial"/>
                <w:b/>
                <w:sz w:val="16"/>
                <w:szCs w:val="16"/>
                <w:lang w:eastAsia="zh-CN"/>
              </w:rPr>
              <w:t>а</w:t>
            </w:r>
            <w:r w:rsidRPr="0093051B">
              <w:rPr>
                <w:rFonts w:ascii="Arial" w:hAnsi="Arial" w:cs="Arial"/>
                <w:b/>
                <w:sz w:val="16"/>
                <w:szCs w:val="16"/>
                <w:lang w:eastAsia="zh-CN"/>
              </w:rPr>
              <w:t>стка</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 в случае размещения на земельном участке только объектов и</w:t>
            </w:r>
            <w:r w:rsidRPr="0093051B">
              <w:rPr>
                <w:rFonts w:ascii="Arial" w:hAnsi="Arial" w:cs="Arial"/>
                <w:sz w:val="16"/>
                <w:szCs w:val="16"/>
                <w:lang w:eastAsia="zh-CN"/>
              </w:rPr>
              <w:t>н</w:t>
            </w:r>
            <w:r w:rsidRPr="0093051B">
              <w:rPr>
                <w:rFonts w:ascii="Arial" w:hAnsi="Arial" w:cs="Arial"/>
                <w:sz w:val="16"/>
                <w:szCs w:val="16"/>
                <w:lang w:eastAsia="zh-CN"/>
              </w:rPr>
              <w:t>женерно-технического обеспечения</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100 %</w:t>
            </w:r>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 в случае размещения на земельном участке иных объектов</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80 %</w:t>
            </w:r>
          </w:p>
        </w:tc>
      </w:tr>
      <w:tr w:rsidR="009C528C" w:rsidRPr="0093051B" w:rsidTr="009C528C">
        <w:trPr>
          <w:tblHeader/>
        </w:trPr>
        <w:tc>
          <w:tcPr>
            <w:tcW w:w="711"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6.1</w:t>
            </w:r>
          </w:p>
        </w:tc>
        <w:tc>
          <w:tcPr>
            <w:tcW w:w="6910" w:type="dxa"/>
            <w:tcBorders>
              <w:top w:val="single" w:sz="4" w:space="0" w:color="000000"/>
              <w:left w:val="single" w:sz="4" w:space="0" w:color="000000"/>
              <w:bottom w:val="single" w:sz="4" w:space="0" w:color="000000"/>
            </w:tcBorders>
            <w:shd w:val="clear" w:color="auto" w:fill="auto"/>
          </w:tcPr>
          <w:p w:rsidR="009C528C" w:rsidRPr="0093051B" w:rsidRDefault="009C528C" w:rsidP="00D178EE">
            <w:pPr>
              <w:jc w:val="both"/>
              <w:rPr>
                <w:rFonts w:ascii="Arial" w:hAnsi="Arial" w:cs="Arial"/>
                <w:sz w:val="16"/>
                <w:szCs w:val="16"/>
                <w:lang w:eastAsia="zh-CN"/>
              </w:rPr>
            </w:pPr>
            <w:r w:rsidRPr="0093051B">
              <w:rPr>
                <w:rFonts w:ascii="Arial" w:hAnsi="Arial" w:cs="Arial"/>
                <w:sz w:val="16"/>
                <w:szCs w:val="16"/>
                <w:lang w:eastAsia="zh-CN"/>
              </w:rPr>
              <w:t>с другими видами разрешенного использования</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9C528C" w:rsidRPr="0093051B" w:rsidRDefault="009C528C" w:rsidP="00D178EE">
            <w:pPr>
              <w:jc w:val="center"/>
              <w:rPr>
                <w:rFonts w:ascii="Arial" w:hAnsi="Arial" w:cs="Arial"/>
                <w:sz w:val="16"/>
                <w:szCs w:val="16"/>
                <w:lang w:eastAsia="zh-CN"/>
              </w:rPr>
            </w:pPr>
            <w:r w:rsidRPr="0093051B">
              <w:rPr>
                <w:rFonts w:ascii="Arial" w:hAnsi="Arial" w:cs="Arial"/>
                <w:sz w:val="16"/>
                <w:szCs w:val="16"/>
                <w:lang w:eastAsia="zh-CN"/>
              </w:rPr>
              <w:t>80 %</w:t>
            </w:r>
          </w:p>
        </w:tc>
      </w:tr>
    </w:tbl>
    <w:p w:rsidR="009C528C" w:rsidRPr="0093051B" w:rsidRDefault="009C528C" w:rsidP="009C528C">
      <w:pPr>
        <w:pStyle w:val="aff0"/>
        <w:ind w:firstLine="142"/>
        <w:jc w:val="both"/>
        <w:rPr>
          <w:rFonts w:ascii="Arial" w:hAnsi="Arial" w:cs="Arial"/>
          <w:sz w:val="16"/>
          <w:szCs w:val="16"/>
        </w:rPr>
      </w:pPr>
      <w:r w:rsidRPr="0093051B">
        <w:rPr>
          <w:rFonts w:ascii="Arial" w:hAnsi="Arial" w:cs="Arial"/>
          <w:sz w:val="16"/>
          <w:szCs w:val="16"/>
        </w:rPr>
        <w:t xml:space="preserve">Заявки на участие в </w:t>
      </w:r>
      <w:r w:rsidRPr="0093051B">
        <w:rPr>
          <w:rFonts w:ascii="Arial" w:hAnsi="Arial" w:cs="Arial"/>
          <w:b/>
          <w:sz w:val="16"/>
          <w:szCs w:val="16"/>
        </w:rPr>
        <w:t>аукционе по лоту № 6 принимаются только от физических лиц.</w:t>
      </w:r>
    </w:p>
    <w:p w:rsidR="009C528C" w:rsidRPr="0093051B" w:rsidRDefault="009C528C" w:rsidP="009C528C">
      <w:pPr>
        <w:ind w:firstLine="142"/>
        <w:jc w:val="both"/>
        <w:rPr>
          <w:rFonts w:ascii="Arial" w:hAnsi="Arial" w:cs="Arial"/>
          <w:color w:val="000000"/>
          <w:sz w:val="16"/>
          <w:szCs w:val="16"/>
        </w:rPr>
      </w:pPr>
      <w:r w:rsidRPr="0093051B">
        <w:rPr>
          <w:rFonts w:ascii="Arial" w:hAnsi="Arial" w:cs="Arial"/>
          <w:color w:val="000000"/>
          <w:sz w:val="16"/>
          <w:szCs w:val="16"/>
        </w:rPr>
        <w:t>Договора аренды земельных участков по лотам №№ 1,2,3,4,5 заключаются на срок - 10 лет.</w:t>
      </w:r>
    </w:p>
    <w:p w:rsidR="009C528C" w:rsidRPr="0093051B" w:rsidRDefault="009C528C" w:rsidP="009C528C">
      <w:pPr>
        <w:ind w:firstLine="142"/>
        <w:jc w:val="both"/>
        <w:rPr>
          <w:rFonts w:ascii="Arial" w:hAnsi="Arial" w:cs="Arial"/>
          <w:sz w:val="16"/>
          <w:szCs w:val="16"/>
        </w:rPr>
      </w:pPr>
      <w:r w:rsidRPr="0093051B">
        <w:rPr>
          <w:rFonts w:ascii="Arial" w:hAnsi="Arial" w:cs="Arial"/>
          <w:bCs/>
          <w:sz w:val="16"/>
          <w:szCs w:val="16"/>
        </w:rPr>
        <w:t>Границы земельных участков определены в соответствии с проведёнными межевыми работами, относятся к категории земель – земли н</w:t>
      </w:r>
      <w:r w:rsidRPr="0093051B">
        <w:rPr>
          <w:rFonts w:ascii="Arial" w:hAnsi="Arial" w:cs="Arial"/>
          <w:bCs/>
          <w:sz w:val="16"/>
          <w:szCs w:val="16"/>
        </w:rPr>
        <w:t>а</w:t>
      </w:r>
      <w:r w:rsidRPr="0093051B">
        <w:rPr>
          <w:rFonts w:ascii="Arial" w:hAnsi="Arial" w:cs="Arial"/>
          <w:bCs/>
          <w:sz w:val="16"/>
          <w:szCs w:val="16"/>
        </w:rPr>
        <w:t>селённых пунктов.</w:t>
      </w:r>
    </w:p>
    <w:p w:rsidR="009C528C" w:rsidRPr="0093051B" w:rsidRDefault="009C528C" w:rsidP="009C528C">
      <w:pPr>
        <w:ind w:firstLine="142"/>
        <w:jc w:val="both"/>
        <w:rPr>
          <w:rFonts w:ascii="Arial" w:hAnsi="Arial" w:cs="Arial"/>
          <w:sz w:val="16"/>
          <w:szCs w:val="16"/>
        </w:rPr>
      </w:pPr>
      <w:r w:rsidRPr="0093051B">
        <w:rPr>
          <w:rFonts w:ascii="Arial" w:hAnsi="Arial" w:cs="Arial"/>
          <w:sz w:val="16"/>
          <w:szCs w:val="16"/>
        </w:rPr>
        <w:t>Организатором аукционов является Администрация Валдайского муниципального района: Новгородская область, г.Валдай, Комсомольский пр., д.19/21.</w:t>
      </w:r>
    </w:p>
    <w:p w:rsidR="009C528C" w:rsidRPr="0093051B" w:rsidRDefault="009C528C" w:rsidP="009C528C">
      <w:pPr>
        <w:ind w:firstLine="142"/>
        <w:jc w:val="both"/>
        <w:rPr>
          <w:rFonts w:ascii="Arial" w:hAnsi="Arial" w:cs="Arial"/>
          <w:sz w:val="16"/>
          <w:szCs w:val="16"/>
        </w:rPr>
      </w:pPr>
      <w:r w:rsidRPr="0093051B">
        <w:rPr>
          <w:rFonts w:ascii="Arial" w:hAnsi="Arial" w:cs="Arial"/>
          <w:b/>
          <w:sz w:val="16"/>
          <w:szCs w:val="16"/>
        </w:rPr>
        <w:t>Место проведения аукционов:</w:t>
      </w:r>
      <w:r w:rsidRPr="0093051B">
        <w:rPr>
          <w:rFonts w:ascii="Arial" w:hAnsi="Arial" w:cs="Arial"/>
          <w:sz w:val="16"/>
          <w:szCs w:val="16"/>
        </w:rPr>
        <w:t xml:space="preserve"> Новгородская область, г.Валдай, Комсомольский пр., д.19/21, кабинет № 311.</w:t>
      </w:r>
    </w:p>
    <w:p w:rsidR="009C528C" w:rsidRPr="0093051B" w:rsidRDefault="009C528C" w:rsidP="009C528C">
      <w:pPr>
        <w:ind w:firstLine="142"/>
        <w:jc w:val="both"/>
        <w:rPr>
          <w:rFonts w:ascii="Arial" w:hAnsi="Arial" w:cs="Arial"/>
          <w:b/>
          <w:sz w:val="16"/>
          <w:szCs w:val="16"/>
        </w:rPr>
      </w:pPr>
      <w:r w:rsidRPr="0093051B">
        <w:rPr>
          <w:rFonts w:ascii="Arial" w:hAnsi="Arial" w:cs="Arial"/>
          <w:b/>
          <w:sz w:val="16"/>
          <w:szCs w:val="16"/>
        </w:rPr>
        <w:t>Дата и время проведения аукционов: 16 декабря 2019 года начало в 10 часов 00 минут.</w:t>
      </w:r>
    </w:p>
    <w:p w:rsidR="009C528C" w:rsidRPr="0093051B" w:rsidRDefault="009C528C" w:rsidP="009C528C">
      <w:pPr>
        <w:ind w:firstLine="142"/>
        <w:jc w:val="both"/>
        <w:rPr>
          <w:rFonts w:ascii="Arial" w:hAnsi="Arial" w:cs="Arial"/>
          <w:sz w:val="16"/>
          <w:szCs w:val="16"/>
        </w:rPr>
      </w:pPr>
      <w:r w:rsidRPr="0093051B">
        <w:rPr>
          <w:rFonts w:ascii="Arial" w:hAnsi="Arial" w:cs="Arial"/>
          <w:sz w:val="16"/>
          <w:szCs w:val="16"/>
        </w:rPr>
        <w:t>Шаг аукциона составляет три процента от начальной цены продажи земельного участка, продажи годовой арендной платы за земельные участки.</w:t>
      </w:r>
    </w:p>
    <w:p w:rsidR="009C528C" w:rsidRPr="0093051B" w:rsidRDefault="009C528C" w:rsidP="009C528C">
      <w:pPr>
        <w:ind w:firstLine="142"/>
        <w:jc w:val="both"/>
        <w:rPr>
          <w:rFonts w:ascii="Arial" w:hAnsi="Arial" w:cs="Arial"/>
          <w:sz w:val="16"/>
          <w:szCs w:val="16"/>
        </w:rPr>
      </w:pPr>
      <w:r w:rsidRPr="0093051B">
        <w:rPr>
          <w:rFonts w:ascii="Arial" w:hAnsi="Arial" w:cs="Arial"/>
          <w:sz w:val="16"/>
          <w:szCs w:val="16"/>
        </w:rPr>
        <w:t>Решение об отказе в проведении торгов к лотам может быть принято организатором торгов в случае выявления обстоятельств, предусмо</w:t>
      </w:r>
      <w:r w:rsidRPr="0093051B">
        <w:rPr>
          <w:rFonts w:ascii="Arial" w:hAnsi="Arial" w:cs="Arial"/>
          <w:sz w:val="16"/>
          <w:szCs w:val="16"/>
        </w:rPr>
        <w:t>т</w:t>
      </w:r>
      <w:r w:rsidRPr="0093051B">
        <w:rPr>
          <w:rFonts w:ascii="Arial" w:hAnsi="Arial" w:cs="Arial"/>
          <w:sz w:val="16"/>
          <w:szCs w:val="16"/>
        </w:rPr>
        <w:t>ренных пунктом 8 статьи 39.11 Земельного кодекса Российской Федерации. Извещение об отказе в проведении аукционов размещается на офиц</w:t>
      </w:r>
      <w:r w:rsidRPr="0093051B">
        <w:rPr>
          <w:rFonts w:ascii="Arial" w:hAnsi="Arial" w:cs="Arial"/>
          <w:sz w:val="16"/>
          <w:szCs w:val="16"/>
        </w:rPr>
        <w:t>и</w:t>
      </w:r>
      <w:r w:rsidRPr="0093051B">
        <w:rPr>
          <w:rFonts w:ascii="Arial" w:hAnsi="Arial" w:cs="Arial"/>
          <w:sz w:val="16"/>
          <w:szCs w:val="16"/>
        </w:rPr>
        <w:t>альном сайте организатором аукционов в течение трех дней со дня принятия данного решения. Организатор торгов в течение трех дней со дня принятия р</w:t>
      </w:r>
      <w:r w:rsidRPr="0093051B">
        <w:rPr>
          <w:rFonts w:ascii="Arial" w:hAnsi="Arial" w:cs="Arial"/>
          <w:sz w:val="16"/>
          <w:szCs w:val="16"/>
        </w:rPr>
        <w:t>е</w:t>
      </w:r>
      <w:r w:rsidRPr="0093051B">
        <w:rPr>
          <w:rFonts w:ascii="Arial" w:hAnsi="Arial" w:cs="Arial"/>
          <w:sz w:val="16"/>
          <w:szCs w:val="16"/>
        </w:rPr>
        <w:t>шения об отказе в проведении аукционов обязан известить участников аукционов об отказе в проведении аукционов и возвратить его учас</w:t>
      </w:r>
      <w:r w:rsidRPr="0093051B">
        <w:rPr>
          <w:rFonts w:ascii="Arial" w:hAnsi="Arial" w:cs="Arial"/>
          <w:sz w:val="16"/>
          <w:szCs w:val="16"/>
        </w:rPr>
        <w:t>т</w:t>
      </w:r>
      <w:r w:rsidRPr="0093051B">
        <w:rPr>
          <w:rFonts w:ascii="Arial" w:hAnsi="Arial" w:cs="Arial"/>
          <w:sz w:val="16"/>
          <w:szCs w:val="16"/>
        </w:rPr>
        <w:t xml:space="preserve">никам внесенные задатки. </w:t>
      </w:r>
    </w:p>
    <w:p w:rsidR="009C528C" w:rsidRPr="0093051B" w:rsidRDefault="009C528C" w:rsidP="009C528C">
      <w:pPr>
        <w:ind w:firstLine="142"/>
        <w:jc w:val="both"/>
        <w:rPr>
          <w:rFonts w:ascii="Arial" w:hAnsi="Arial" w:cs="Arial"/>
          <w:sz w:val="16"/>
          <w:szCs w:val="16"/>
        </w:rPr>
      </w:pPr>
      <w:r w:rsidRPr="0093051B">
        <w:rPr>
          <w:rStyle w:val="aff2"/>
          <w:rFonts w:ascii="Arial" w:hAnsi="Arial" w:cs="Arial"/>
          <w:b w:val="0"/>
          <w:color w:val="000000"/>
          <w:sz w:val="16"/>
          <w:szCs w:val="16"/>
        </w:rPr>
        <w:t>Осмотр земельных участков на местности состоится 22 ноября</w:t>
      </w:r>
      <w:r w:rsidRPr="0093051B">
        <w:rPr>
          <w:rFonts w:ascii="Arial" w:hAnsi="Arial" w:cs="Arial"/>
          <w:sz w:val="16"/>
          <w:szCs w:val="16"/>
        </w:rPr>
        <w:t xml:space="preserve"> 2019 г., начало осмотра с 11 часов 00 минут.</w:t>
      </w:r>
    </w:p>
    <w:p w:rsidR="009C528C" w:rsidRPr="0093051B" w:rsidRDefault="009C528C" w:rsidP="009C528C">
      <w:pPr>
        <w:ind w:firstLine="142"/>
        <w:jc w:val="both"/>
        <w:rPr>
          <w:rFonts w:ascii="Arial" w:hAnsi="Arial" w:cs="Arial"/>
          <w:sz w:val="16"/>
          <w:szCs w:val="16"/>
        </w:rPr>
      </w:pPr>
      <w:r w:rsidRPr="0093051B">
        <w:rPr>
          <w:rFonts w:ascii="Arial" w:hAnsi="Arial" w:cs="Arial"/>
          <w:sz w:val="16"/>
          <w:szCs w:val="16"/>
        </w:rPr>
        <w:t>Желающим принять участие в осмотре земельных участков  необходимо обратиться в Администрацию Валдайского муниципального района по а</w:t>
      </w:r>
      <w:r w:rsidRPr="0093051B">
        <w:rPr>
          <w:rFonts w:ascii="Arial" w:hAnsi="Arial" w:cs="Arial"/>
          <w:sz w:val="16"/>
          <w:szCs w:val="16"/>
        </w:rPr>
        <w:t>д</w:t>
      </w:r>
      <w:r w:rsidRPr="0093051B">
        <w:rPr>
          <w:rFonts w:ascii="Arial" w:hAnsi="Arial" w:cs="Arial"/>
          <w:sz w:val="16"/>
          <w:szCs w:val="16"/>
        </w:rPr>
        <w:t>ресу: Новгородская область, г.Валдай, пр.Комсомольский, д.19/21, каб.№409 в назначенное время указанной даты осмотра земельных участков.</w:t>
      </w:r>
    </w:p>
    <w:p w:rsidR="009C528C" w:rsidRPr="0093051B" w:rsidRDefault="009C528C" w:rsidP="009C528C">
      <w:pPr>
        <w:ind w:firstLine="142"/>
        <w:jc w:val="both"/>
        <w:rPr>
          <w:rFonts w:ascii="Arial" w:hAnsi="Arial" w:cs="Arial"/>
          <w:b/>
          <w:sz w:val="16"/>
          <w:szCs w:val="16"/>
        </w:rPr>
      </w:pPr>
      <w:r w:rsidRPr="0093051B">
        <w:rPr>
          <w:rFonts w:ascii="Arial" w:hAnsi="Arial" w:cs="Arial"/>
          <w:sz w:val="16"/>
          <w:szCs w:val="16"/>
        </w:rPr>
        <w:t>Ознакомиться с местом расположения земельных участков на плановом материале, возможно в течение времени приема заявок на участие в ау</w:t>
      </w:r>
      <w:r w:rsidRPr="0093051B">
        <w:rPr>
          <w:rFonts w:ascii="Arial" w:hAnsi="Arial" w:cs="Arial"/>
          <w:sz w:val="16"/>
          <w:szCs w:val="16"/>
        </w:rPr>
        <w:t>к</w:t>
      </w:r>
      <w:r w:rsidRPr="0093051B">
        <w:rPr>
          <w:rFonts w:ascii="Arial" w:hAnsi="Arial" w:cs="Arial"/>
          <w:sz w:val="16"/>
          <w:szCs w:val="16"/>
        </w:rPr>
        <w:t>ционах в Администрации муниципального района каб.409.</w:t>
      </w:r>
    </w:p>
    <w:p w:rsidR="009C528C" w:rsidRPr="0093051B" w:rsidRDefault="009C528C" w:rsidP="009C528C">
      <w:pPr>
        <w:ind w:firstLine="142"/>
        <w:jc w:val="both"/>
        <w:rPr>
          <w:rFonts w:ascii="Arial" w:hAnsi="Arial" w:cs="Arial"/>
          <w:sz w:val="16"/>
          <w:szCs w:val="16"/>
        </w:rPr>
      </w:pPr>
      <w:r w:rsidRPr="0093051B">
        <w:rPr>
          <w:rFonts w:ascii="Arial" w:hAnsi="Arial" w:cs="Arial"/>
          <w:sz w:val="16"/>
          <w:szCs w:val="16"/>
        </w:rPr>
        <w:t>Для участия в аукционах заявители должны представить организатору торгов (лично или через своего представителя) следующие докуме</w:t>
      </w:r>
      <w:r w:rsidRPr="0093051B">
        <w:rPr>
          <w:rFonts w:ascii="Arial" w:hAnsi="Arial" w:cs="Arial"/>
          <w:sz w:val="16"/>
          <w:szCs w:val="16"/>
        </w:rPr>
        <w:t>н</w:t>
      </w:r>
      <w:r w:rsidRPr="0093051B">
        <w:rPr>
          <w:rFonts w:ascii="Arial" w:hAnsi="Arial" w:cs="Arial"/>
          <w:sz w:val="16"/>
          <w:szCs w:val="16"/>
        </w:rPr>
        <w:t>ты:</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копию документа, удостоверяющего личность заявителя (для граждан);</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документ, подтверждающий внесение задатка.</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Предоставление документов, подтверждающих внесение задатка, признается заключением соглашения о задатке.</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Один заявитель вправе подать только одну заявку на участие в аукционе.</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Заявка на участие в аукционе, поступившая по истечении срока приема заявок, возвращается заявителю в день ее поступления.</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 xml:space="preserve">Заявки на участие в аукционе и указанные документы принимаются организатором торгов по адресу: Новгородская область, г.Валдай, Комсомольский пр., д.19/21, </w:t>
      </w:r>
      <w:proofErr w:type="spellStart"/>
      <w:r w:rsidRPr="0093051B">
        <w:rPr>
          <w:rFonts w:ascii="Arial" w:hAnsi="Arial" w:cs="Arial"/>
          <w:sz w:val="16"/>
          <w:szCs w:val="16"/>
        </w:rPr>
        <w:t>каб</w:t>
      </w:r>
      <w:proofErr w:type="spellEnd"/>
      <w:r w:rsidRPr="0093051B">
        <w:rPr>
          <w:rFonts w:ascii="Arial" w:hAnsi="Arial" w:cs="Arial"/>
          <w:sz w:val="16"/>
          <w:szCs w:val="16"/>
        </w:rPr>
        <w:t>. 409, после опубликования объявления в газете</w:t>
      </w:r>
      <w:r w:rsidRPr="0093051B">
        <w:rPr>
          <w:rFonts w:ascii="Arial" w:hAnsi="Arial" w:cs="Arial"/>
          <w:b/>
          <w:sz w:val="16"/>
          <w:szCs w:val="16"/>
        </w:rPr>
        <w:t xml:space="preserve"> с 15 ноября 2019</w:t>
      </w:r>
      <w:r w:rsidRPr="0093051B">
        <w:rPr>
          <w:rFonts w:ascii="Arial" w:hAnsi="Arial" w:cs="Arial"/>
          <w:sz w:val="16"/>
          <w:szCs w:val="16"/>
        </w:rPr>
        <w:t xml:space="preserve"> </w:t>
      </w:r>
      <w:r w:rsidRPr="0093051B">
        <w:rPr>
          <w:rFonts w:ascii="Arial" w:hAnsi="Arial" w:cs="Arial"/>
          <w:b/>
          <w:sz w:val="16"/>
          <w:szCs w:val="16"/>
        </w:rPr>
        <w:t>по 12 декабря 2019 года в рабочее время</w:t>
      </w:r>
      <w:r w:rsidRPr="0093051B">
        <w:rPr>
          <w:rFonts w:ascii="Arial" w:hAnsi="Arial" w:cs="Arial"/>
          <w:sz w:val="16"/>
          <w:szCs w:val="16"/>
        </w:rPr>
        <w:t xml:space="preserve"> </w:t>
      </w:r>
      <w:r w:rsidRPr="0093051B">
        <w:rPr>
          <w:rFonts w:ascii="Arial" w:hAnsi="Arial" w:cs="Arial"/>
          <w:b/>
          <w:sz w:val="16"/>
          <w:szCs w:val="16"/>
        </w:rPr>
        <w:t>с 8 часов 00 мин. до 17 часов 00 мин., перерыв: с 12 часов 00 мин. до 13 часов 00 мин.</w:t>
      </w:r>
      <w:r w:rsidRPr="0093051B">
        <w:rPr>
          <w:rFonts w:ascii="Arial" w:hAnsi="Arial" w:cs="Arial"/>
          <w:sz w:val="16"/>
          <w:szCs w:val="16"/>
        </w:rPr>
        <w:t xml:space="preserve"> </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 xml:space="preserve">Претенденту необходимо оплатить задаток в счет обеспечения оплаты приобретаемого на торгах земельного участка, годового размера арендной платы за земельный участок в размере 20% от начальной цены продажи земельного участка, годового размера арендной платы за земельные участки, на который подаётся заявка на следующие реквизиты получатель платежа: УФК по Новгородской области (Администрация Валдайского муниципального района), ИНН 5302001218, КПП 530201001, номер счета получателя платежа 40101810900000010001 в Отделение Новгород г.Великий Новгород, БИК 044959001, код бюджетной классификации, </w:t>
      </w:r>
      <w:r w:rsidRPr="0093051B">
        <w:rPr>
          <w:rFonts w:ascii="Arial" w:hAnsi="Arial" w:cs="Arial"/>
          <w:b/>
          <w:sz w:val="16"/>
          <w:szCs w:val="16"/>
        </w:rPr>
        <w:t>900 114 06 01 31 30000 430 (продажа город) ОКТМО Валдайского городского поселения - 49608101,</w:t>
      </w:r>
      <w:r w:rsidRPr="0093051B">
        <w:rPr>
          <w:rFonts w:ascii="Arial" w:hAnsi="Arial" w:cs="Arial"/>
          <w:sz w:val="16"/>
          <w:szCs w:val="16"/>
        </w:rPr>
        <w:t xml:space="preserve"> </w:t>
      </w:r>
      <w:r w:rsidRPr="0093051B">
        <w:rPr>
          <w:rFonts w:ascii="Arial" w:hAnsi="Arial" w:cs="Arial"/>
          <w:b/>
          <w:sz w:val="16"/>
          <w:szCs w:val="16"/>
        </w:rPr>
        <w:t>900 111 05 01 31 30000 120 (аренда город), ОКТМО Валдайского городского поселения – 49608101.</w:t>
      </w:r>
      <w:r w:rsidRPr="0093051B">
        <w:rPr>
          <w:rFonts w:ascii="Arial" w:hAnsi="Arial" w:cs="Arial"/>
          <w:sz w:val="16"/>
          <w:szCs w:val="16"/>
        </w:rPr>
        <w:t xml:space="preserve">     </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 xml:space="preserve">Организатор аукциона ведет протокол рассмотрения заявок на участие в аукционе, который подписывается организатором торгов и размещается на официальном сайте в течение одного дня (13 декабря 2019 г.) со дня окончания срока приема заявок. Заявитель становится участником аукциона с даты подписания организатором аукциона протокола рассмотрения заявок. </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Заявителям, признанным участниками аукциона, и заявителям, не допущенным к участию в аукционе, организатор торгов направляет уведомление о принятых в отношении них решениях не позднее дня, следующего после дня подписания протокола.</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Победителем аукциона признается участник аукциона, предложивший наибольшую цену за покупку земельного участка, покупку годового размера арендной платы за земельный участок.</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Организатор торгов возвращает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 xml:space="preserve"> В случае, если на основании результатов рассмотрения заявок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В случае, если аукцион признан несостоявшимся и только один заявитель признан участником аукциона, уполномоченный орган в течение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купли-продажи, аренды. При этом договор купли-продажи, аренды земельного участка заключается по начальной цене предмета аукциона.</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Результаты аукциона оформляются протоколом, который составляет организатор аукциона.</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Протокол о результатах аукциона размещается на официальном сайте в течение одного рабочего дня со дня подписания данного протокола.</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В течение трех рабочих дней со дня подписания протокола о результатах аукциона, задаток за участие в аукционе возвращается лицам, участвующим в аукционе, но не победившим в нем.</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Победителю аукциона или единственному принявшему участие в аукционе его участнику три экземпляра подписанного договора купли-продажи, аренды направляются в десятидневный срок со дня составления протокола о результатах аукциона.</w:t>
      </w:r>
    </w:p>
    <w:p w:rsidR="009C528C" w:rsidRPr="0093051B" w:rsidRDefault="009C528C" w:rsidP="009C528C">
      <w:pPr>
        <w:pStyle w:val="a7"/>
        <w:ind w:firstLine="142"/>
        <w:rPr>
          <w:rFonts w:ascii="Arial" w:hAnsi="Arial" w:cs="Arial"/>
          <w:sz w:val="16"/>
          <w:szCs w:val="16"/>
        </w:rPr>
      </w:pPr>
      <w:r>
        <w:rPr>
          <w:rFonts w:ascii="Arial" w:hAnsi="Arial" w:cs="Arial"/>
          <w:sz w:val="16"/>
          <w:szCs w:val="16"/>
        </w:rPr>
        <w:t xml:space="preserve"> </w:t>
      </w:r>
      <w:r w:rsidRPr="0093051B">
        <w:rPr>
          <w:rFonts w:ascii="Arial" w:hAnsi="Arial" w:cs="Arial"/>
          <w:sz w:val="16"/>
          <w:szCs w:val="16"/>
        </w:rPr>
        <w:t xml:space="preserve">Итоги аукционов будут подведены по месту проведения аукционов по адресу: Новгородская область, г.Валдай, пр.Комсомольский, д.19/21 </w:t>
      </w:r>
      <w:r w:rsidRPr="0093051B">
        <w:rPr>
          <w:rFonts w:ascii="Arial" w:hAnsi="Arial" w:cs="Arial"/>
          <w:color w:val="000000"/>
          <w:sz w:val="16"/>
          <w:szCs w:val="16"/>
        </w:rPr>
        <w:t xml:space="preserve">в  кабинете 311, </w:t>
      </w:r>
      <w:r w:rsidRPr="0093051B">
        <w:rPr>
          <w:rFonts w:ascii="Arial" w:hAnsi="Arial" w:cs="Arial"/>
          <w:sz w:val="16"/>
          <w:szCs w:val="16"/>
        </w:rPr>
        <w:t xml:space="preserve">по окончании проведения аукционов 16 декабря 2019 года. </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Задаток, внесенный лицом, признанным победителем аукциона засчитывается в оплату приобретенного земельного участка, годового размера арендной платы за земельный участок.</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Задатки, внесенные заявителями, не заключившими в установленном  порядке договор купли-продажи, аренды земельных участков вследствие уклонения от заключения договоров, не возвращаются.</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lastRenderedPageBreak/>
        <w:t>Если договор купли-продажи, аренды земельного участка в течение тридцати дней со дня направления победителю аукциона проектов договоров не были им подписаны и представлены в уполномоченный орган,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 а данные об уклонившихся лицах вносятся в реестр недобросовестных участников аукциона в течении пяти дней после истечения тридцатидневного срока.</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аренды земельного участка, этот участник не представил в уполномоченный орган подписанные им договоры, организатор аукциона вправе объявить о проведении повторного аукциона или распорядиться земельным участком иным образом.</w:t>
      </w:r>
    </w:p>
    <w:p w:rsidR="009C528C" w:rsidRPr="0093051B" w:rsidRDefault="009C528C" w:rsidP="009C528C">
      <w:pPr>
        <w:pStyle w:val="a7"/>
        <w:ind w:firstLine="142"/>
        <w:rPr>
          <w:rFonts w:ascii="Arial" w:hAnsi="Arial" w:cs="Arial"/>
          <w:sz w:val="16"/>
          <w:szCs w:val="16"/>
        </w:rPr>
      </w:pPr>
      <w:r w:rsidRPr="0093051B">
        <w:rPr>
          <w:rFonts w:ascii="Arial" w:hAnsi="Arial" w:cs="Arial"/>
          <w:sz w:val="16"/>
          <w:szCs w:val="16"/>
        </w:rPr>
        <w:t xml:space="preserve">Сведения о победителях аукционов, уклонившихся от заключения договоров купли-продажи, аренды земельных участков, являющихся предметом аукционов, и об иных лицах, с которыми указанные договоры заключаются и которые уклонились от их заключения, включаются в реестр недобросовестных участников аукциона. </w:t>
      </w:r>
    </w:p>
    <w:p w:rsidR="009C528C" w:rsidRDefault="009C528C" w:rsidP="009C528C">
      <w:pPr>
        <w:pStyle w:val="a7"/>
        <w:ind w:firstLine="142"/>
        <w:rPr>
          <w:rFonts w:ascii="Arial" w:hAnsi="Arial" w:cs="Arial"/>
          <w:sz w:val="16"/>
          <w:szCs w:val="16"/>
          <w:lang w:val="ru-RU"/>
        </w:rPr>
      </w:pPr>
      <w:r w:rsidRPr="0093051B">
        <w:rPr>
          <w:rFonts w:ascii="Arial" w:hAnsi="Arial" w:cs="Arial"/>
          <w:sz w:val="16"/>
          <w:szCs w:val="16"/>
        </w:rPr>
        <w:t>Договор купли-продажи, аренды подлежит заключению не ранее чем через десять дней со дня размещения информации о результатах аукциона на официальном сайте Российской Федерации в сети «Интернет».</w:t>
      </w:r>
      <w:r>
        <w:rPr>
          <w:rFonts w:ascii="Arial" w:hAnsi="Arial" w:cs="Arial"/>
          <w:sz w:val="16"/>
          <w:szCs w:val="16"/>
          <w:lang w:val="ru-RU"/>
        </w:rPr>
        <w:t xml:space="preserve"> </w:t>
      </w:r>
    </w:p>
    <w:p w:rsidR="003008B9" w:rsidRPr="009C528C" w:rsidRDefault="009C528C" w:rsidP="009C528C">
      <w:pPr>
        <w:pStyle w:val="a7"/>
        <w:ind w:firstLine="142"/>
        <w:rPr>
          <w:rFonts w:ascii="Arial" w:hAnsi="Arial" w:cs="Arial"/>
          <w:b/>
          <w:sz w:val="16"/>
          <w:szCs w:val="16"/>
          <w:lang w:val="ru-RU"/>
        </w:rPr>
      </w:pPr>
      <w:r w:rsidRPr="0093051B">
        <w:rPr>
          <w:rFonts w:ascii="Arial" w:hAnsi="Arial" w:cs="Arial"/>
          <w:sz w:val="16"/>
          <w:szCs w:val="16"/>
        </w:rPr>
        <w:t xml:space="preserve">С формой заявки на участие в аукционе, проектом договора купли-продажи, аренды, с актом приёма-передачи, а также дополнительной информацией об аукционе, предмете торгов, можно ознакомиться на сайте </w:t>
      </w:r>
      <w:r w:rsidRPr="0093051B">
        <w:rPr>
          <w:rFonts w:ascii="Arial" w:hAnsi="Arial" w:cs="Arial"/>
          <w:color w:val="000000"/>
          <w:sz w:val="16"/>
          <w:szCs w:val="16"/>
        </w:rPr>
        <w:t xml:space="preserve">Администрации </w:t>
      </w:r>
      <w:proofErr w:type="spellStart"/>
      <w:r w:rsidRPr="0093051B">
        <w:rPr>
          <w:rFonts w:ascii="Arial" w:hAnsi="Arial" w:cs="Arial"/>
          <w:sz w:val="16"/>
          <w:szCs w:val="16"/>
          <w:lang w:val="en-US"/>
        </w:rPr>
        <w:t>va</w:t>
      </w:r>
      <w:r w:rsidRPr="0093051B">
        <w:rPr>
          <w:rFonts w:ascii="Arial" w:hAnsi="Arial" w:cs="Arial"/>
          <w:sz w:val="16"/>
          <w:szCs w:val="16"/>
          <w:lang w:val="en-US"/>
        </w:rPr>
        <w:t>l</w:t>
      </w:r>
      <w:r w:rsidRPr="0093051B">
        <w:rPr>
          <w:rFonts w:ascii="Arial" w:hAnsi="Arial" w:cs="Arial"/>
          <w:sz w:val="16"/>
          <w:szCs w:val="16"/>
          <w:lang w:val="en-US"/>
        </w:rPr>
        <w:t>dayadm</w:t>
      </w:r>
      <w:proofErr w:type="spellEnd"/>
      <w:r w:rsidRPr="0093051B">
        <w:rPr>
          <w:rFonts w:ascii="Arial" w:hAnsi="Arial" w:cs="Arial"/>
          <w:sz w:val="16"/>
          <w:szCs w:val="16"/>
        </w:rPr>
        <w:t>.</w:t>
      </w:r>
      <w:proofErr w:type="spellStart"/>
      <w:r w:rsidRPr="0093051B">
        <w:rPr>
          <w:rFonts w:ascii="Arial" w:hAnsi="Arial" w:cs="Arial"/>
          <w:sz w:val="16"/>
          <w:szCs w:val="16"/>
          <w:lang w:val="en-US"/>
        </w:rPr>
        <w:t>ru</w:t>
      </w:r>
      <w:proofErr w:type="spellEnd"/>
      <w:r w:rsidRPr="0093051B">
        <w:rPr>
          <w:rFonts w:ascii="Arial" w:hAnsi="Arial" w:cs="Arial"/>
          <w:sz w:val="16"/>
          <w:szCs w:val="16"/>
        </w:rPr>
        <w:t xml:space="preserve">,  </w:t>
      </w:r>
      <w:r w:rsidRPr="0093051B">
        <w:rPr>
          <w:rFonts w:ascii="Arial" w:hAnsi="Arial" w:cs="Arial"/>
          <w:color w:val="000000"/>
          <w:sz w:val="16"/>
          <w:szCs w:val="16"/>
        </w:rPr>
        <w:t xml:space="preserve">на сайте </w:t>
      </w:r>
      <w:proofErr w:type="spellStart"/>
      <w:r w:rsidRPr="0093051B">
        <w:rPr>
          <w:rFonts w:ascii="Arial" w:hAnsi="Arial" w:cs="Arial"/>
          <w:color w:val="000000"/>
          <w:sz w:val="16"/>
          <w:szCs w:val="16"/>
          <w:lang w:val="en-US"/>
        </w:rPr>
        <w:t>torgi</w:t>
      </w:r>
      <w:proofErr w:type="spellEnd"/>
      <w:r w:rsidRPr="0093051B">
        <w:rPr>
          <w:rFonts w:ascii="Arial" w:hAnsi="Arial" w:cs="Arial"/>
          <w:color w:val="000000"/>
          <w:sz w:val="16"/>
          <w:szCs w:val="16"/>
        </w:rPr>
        <w:t>.</w:t>
      </w:r>
      <w:proofErr w:type="spellStart"/>
      <w:r w:rsidRPr="0093051B">
        <w:rPr>
          <w:rFonts w:ascii="Arial" w:hAnsi="Arial" w:cs="Arial"/>
          <w:color w:val="000000"/>
          <w:sz w:val="16"/>
          <w:szCs w:val="16"/>
          <w:lang w:val="en-US"/>
        </w:rPr>
        <w:t>gov</w:t>
      </w:r>
      <w:proofErr w:type="spellEnd"/>
      <w:r w:rsidRPr="0093051B">
        <w:rPr>
          <w:rFonts w:ascii="Arial" w:hAnsi="Arial" w:cs="Arial"/>
          <w:color w:val="000000"/>
          <w:sz w:val="16"/>
          <w:szCs w:val="16"/>
        </w:rPr>
        <w:t>.</w:t>
      </w:r>
      <w:proofErr w:type="spellStart"/>
      <w:r w:rsidRPr="0093051B">
        <w:rPr>
          <w:rFonts w:ascii="Arial" w:hAnsi="Arial" w:cs="Arial"/>
          <w:color w:val="000000"/>
          <w:sz w:val="16"/>
          <w:szCs w:val="16"/>
          <w:lang w:val="en-US"/>
        </w:rPr>
        <w:t>ru</w:t>
      </w:r>
      <w:proofErr w:type="spellEnd"/>
      <w:r w:rsidRPr="0093051B">
        <w:rPr>
          <w:rFonts w:ascii="Arial" w:hAnsi="Arial" w:cs="Arial"/>
          <w:color w:val="000000"/>
          <w:sz w:val="16"/>
          <w:szCs w:val="16"/>
        </w:rPr>
        <w:t xml:space="preserve"> и у организатора торгов – в Администрации Валдайского муниципального района, по адресу: г.Валдай, Комсомольский пр., д.19/21, с 8.00 до 17.00  по рабочим дням, </w:t>
      </w:r>
      <w:proofErr w:type="spellStart"/>
      <w:r w:rsidRPr="0093051B">
        <w:rPr>
          <w:rFonts w:ascii="Arial" w:hAnsi="Arial" w:cs="Arial"/>
          <w:color w:val="000000"/>
          <w:sz w:val="16"/>
          <w:szCs w:val="16"/>
        </w:rPr>
        <w:t>каб</w:t>
      </w:r>
      <w:proofErr w:type="spellEnd"/>
      <w:r w:rsidRPr="0093051B">
        <w:rPr>
          <w:rFonts w:ascii="Arial" w:hAnsi="Arial" w:cs="Arial"/>
          <w:color w:val="000000"/>
          <w:sz w:val="16"/>
          <w:szCs w:val="16"/>
        </w:rPr>
        <w:t>. 409, телефон 46-318</w:t>
      </w:r>
      <w:r>
        <w:rPr>
          <w:rFonts w:ascii="Arial" w:hAnsi="Arial" w:cs="Arial"/>
          <w:color w:val="000000"/>
          <w:sz w:val="16"/>
          <w:szCs w:val="16"/>
          <w:lang w:val="ru-RU"/>
        </w:rPr>
        <w:t>.</w:t>
      </w:r>
    </w:p>
    <w:p w:rsidR="00BF3338" w:rsidRDefault="00BF3338" w:rsidP="00E87F79">
      <w:pPr>
        <w:shd w:val="clear" w:color="auto" w:fill="FFFFFF"/>
        <w:suppressAutoHyphens/>
        <w:spacing w:line="240" w:lineRule="exact"/>
        <w:jc w:val="center"/>
        <w:rPr>
          <w:rFonts w:ascii="Arial" w:hAnsi="Arial" w:cs="Arial"/>
          <w:b/>
          <w:sz w:val="16"/>
          <w:szCs w:val="16"/>
        </w:rPr>
      </w:pPr>
    </w:p>
    <w:p w:rsidR="00C64BD2" w:rsidRDefault="00C64BD2" w:rsidP="00E87F79">
      <w:pPr>
        <w:shd w:val="clear" w:color="auto" w:fill="FFFFFF"/>
        <w:suppressAutoHyphens/>
        <w:spacing w:line="240" w:lineRule="exact"/>
        <w:jc w:val="center"/>
        <w:rPr>
          <w:rFonts w:ascii="Arial" w:hAnsi="Arial" w:cs="Arial"/>
          <w:b/>
          <w:sz w:val="16"/>
          <w:szCs w:val="16"/>
        </w:rPr>
      </w:pPr>
      <w:r>
        <w:rPr>
          <w:rFonts w:ascii="Arial" w:hAnsi="Arial" w:cs="Arial"/>
          <w:b/>
          <w:sz w:val="16"/>
          <w:szCs w:val="16"/>
        </w:rPr>
        <w:t>ИНФОРМАЦИОННОЕ СООБЩЕНИЕ</w:t>
      </w:r>
    </w:p>
    <w:p w:rsidR="007062E4" w:rsidRPr="00A22C22" w:rsidRDefault="007062E4" w:rsidP="007062E4">
      <w:pPr>
        <w:ind w:firstLine="142"/>
        <w:jc w:val="both"/>
        <w:rPr>
          <w:rFonts w:ascii="Arial" w:hAnsi="Arial" w:cs="Arial"/>
          <w:sz w:val="16"/>
          <w:szCs w:val="16"/>
        </w:rPr>
      </w:pPr>
      <w:r w:rsidRPr="00A22C22">
        <w:rPr>
          <w:rFonts w:ascii="Arial" w:hAnsi="Arial" w:cs="Arial"/>
          <w:sz w:val="16"/>
          <w:szCs w:val="16"/>
        </w:rPr>
        <w:t>Администрация Валдайского муниципального района сообщает о приёме заявлений о предоставлении в собственность путем продажи з</w:t>
      </w:r>
      <w:r w:rsidRPr="00A22C22">
        <w:rPr>
          <w:rFonts w:ascii="Arial" w:hAnsi="Arial" w:cs="Arial"/>
          <w:sz w:val="16"/>
          <w:szCs w:val="16"/>
        </w:rPr>
        <w:t>е</w:t>
      </w:r>
      <w:r w:rsidRPr="00A22C22">
        <w:rPr>
          <w:rFonts w:ascii="Arial" w:hAnsi="Arial" w:cs="Arial"/>
          <w:sz w:val="16"/>
          <w:szCs w:val="16"/>
        </w:rPr>
        <w:t>мельных участков, для ведения личного подсобного хозяйства, из земель населённых пунктов, расп</w:t>
      </w:r>
      <w:r w:rsidRPr="00A22C22">
        <w:rPr>
          <w:rFonts w:ascii="Arial" w:hAnsi="Arial" w:cs="Arial"/>
          <w:sz w:val="16"/>
          <w:szCs w:val="16"/>
        </w:rPr>
        <w:t>о</w:t>
      </w:r>
      <w:r w:rsidRPr="00A22C22">
        <w:rPr>
          <w:rFonts w:ascii="Arial" w:hAnsi="Arial" w:cs="Arial"/>
          <w:sz w:val="16"/>
          <w:szCs w:val="16"/>
        </w:rPr>
        <w:t>ложенных:</w:t>
      </w:r>
    </w:p>
    <w:p w:rsidR="007062E4" w:rsidRPr="00A22C22" w:rsidRDefault="007062E4" w:rsidP="007062E4">
      <w:pPr>
        <w:ind w:firstLine="142"/>
        <w:jc w:val="both"/>
        <w:rPr>
          <w:rFonts w:ascii="Arial" w:hAnsi="Arial" w:cs="Arial"/>
          <w:sz w:val="16"/>
          <w:szCs w:val="16"/>
        </w:rPr>
      </w:pPr>
      <w:r w:rsidRPr="00A22C22">
        <w:rPr>
          <w:rFonts w:ascii="Arial" w:hAnsi="Arial" w:cs="Arial"/>
          <w:sz w:val="16"/>
          <w:szCs w:val="16"/>
        </w:rPr>
        <w:t>Новгородская область, Валдайский район, Валдайское городское поселение, с.Зимогорье, площадью 852 кв.м. (ориентир: данный земельный уч</w:t>
      </w:r>
      <w:r w:rsidRPr="00A22C22">
        <w:rPr>
          <w:rFonts w:ascii="Arial" w:hAnsi="Arial" w:cs="Arial"/>
          <w:sz w:val="16"/>
          <w:szCs w:val="16"/>
        </w:rPr>
        <w:t>а</w:t>
      </w:r>
      <w:r w:rsidRPr="00A22C22">
        <w:rPr>
          <w:rFonts w:ascii="Arial" w:hAnsi="Arial" w:cs="Arial"/>
          <w:sz w:val="16"/>
          <w:szCs w:val="16"/>
        </w:rPr>
        <w:t>сток примыкает с восточной стороны к земельному участку с кадастровым номером 53:03:0619004:28) данный земельный участок обременен пр</w:t>
      </w:r>
      <w:r w:rsidRPr="00A22C22">
        <w:rPr>
          <w:rFonts w:ascii="Arial" w:hAnsi="Arial" w:cs="Arial"/>
          <w:sz w:val="16"/>
          <w:szCs w:val="16"/>
        </w:rPr>
        <w:t>а</w:t>
      </w:r>
      <w:r w:rsidRPr="00A22C22">
        <w:rPr>
          <w:rFonts w:ascii="Arial" w:hAnsi="Arial" w:cs="Arial"/>
          <w:sz w:val="16"/>
          <w:szCs w:val="16"/>
        </w:rPr>
        <w:t>вом доступа земельном участка с кадастровым номером 53:03:0619004:28 к землям общего пользов</w:t>
      </w:r>
      <w:r w:rsidRPr="00A22C22">
        <w:rPr>
          <w:rFonts w:ascii="Arial" w:hAnsi="Arial" w:cs="Arial"/>
          <w:sz w:val="16"/>
          <w:szCs w:val="16"/>
        </w:rPr>
        <w:t>а</w:t>
      </w:r>
      <w:r w:rsidRPr="00A22C22">
        <w:rPr>
          <w:rFonts w:ascii="Arial" w:hAnsi="Arial" w:cs="Arial"/>
          <w:sz w:val="16"/>
          <w:szCs w:val="16"/>
        </w:rPr>
        <w:t>ния;</w:t>
      </w:r>
    </w:p>
    <w:p w:rsidR="007062E4" w:rsidRPr="00A22C22" w:rsidRDefault="007062E4" w:rsidP="007062E4">
      <w:pPr>
        <w:ind w:firstLine="142"/>
        <w:jc w:val="both"/>
        <w:rPr>
          <w:rFonts w:ascii="Arial" w:hAnsi="Arial" w:cs="Arial"/>
          <w:sz w:val="16"/>
          <w:szCs w:val="16"/>
        </w:rPr>
      </w:pPr>
      <w:r w:rsidRPr="00A22C22">
        <w:rPr>
          <w:rFonts w:ascii="Arial" w:hAnsi="Arial" w:cs="Arial"/>
          <w:sz w:val="16"/>
          <w:szCs w:val="16"/>
        </w:rPr>
        <w:t xml:space="preserve">Новгородская область, Валдайский район, Рощинское сельское поселение, </w:t>
      </w:r>
      <w:proofErr w:type="spellStart"/>
      <w:r w:rsidRPr="00A22C22">
        <w:rPr>
          <w:rFonts w:ascii="Arial" w:hAnsi="Arial" w:cs="Arial"/>
          <w:sz w:val="16"/>
          <w:szCs w:val="16"/>
        </w:rPr>
        <w:t>д.Усадье</w:t>
      </w:r>
      <w:proofErr w:type="spellEnd"/>
      <w:r w:rsidRPr="00A22C22">
        <w:rPr>
          <w:rFonts w:ascii="Arial" w:hAnsi="Arial" w:cs="Arial"/>
          <w:sz w:val="16"/>
          <w:szCs w:val="16"/>
        </w:rPr>
        <w:t>, площадью 1704 кв.м. (ориентир: данный земельный участок примыкает с южной стороны к земельным участкам с кадастровыми номерами 53:03:1204001:103 и 53:03:1204001:145).</w:t>
      </w:r>
    </w:p>
    <w:p w:rsidR="007062E4" w:rsidRPr="00A22C22" w:rsidRDefault="007062E4" w:rsidP="007062E4">
      <w:pPr>
        <w:ind w:firstLine="142"/>
        <w:jc w:val="both"/>
        <w:rPr>
          <w:rFonts w:ascii="Arial" w:hAnsi="Arial" w:cs="Arial"/>
          <w:sz w:val="16"/>
          <w:szCs w:val="16"/>
        </w:rPr>
      </w:pPr>
      <w:r w:rsidRPr="00A22C22">
        <w:rPr>
          <w:rFonts w:ascii="Arial" w:hAnsi="Arial" w:cs="Arial"/>
          <w:sz w:val="16"/>
          <w:szCs w:val="16"/>
        </w:rPr>
        <w:t>Граждане, заинтересованные в предоставлении земельных участков, могут подавать заявление о намерении участвовать в аукционе по пр</w:t>
      </w:r>
      <w:r w:rsidRPr="00A22C22">
        <w:rPr>
          <w:rFonts w:ascii="Arial" w:hAnsi="Arial" w:cs="Arial"/>
          <w:sz w:val="16"/>
          <w:szCs w:val="16"/>
        </w:rPr>
        <w:t>о</w:t>
      </w:r>
      <w:r w:rsidRPr="00A22C22">
        <w:rPr>
          <w:rFonts w:ascii="Arial" w:hAnsi="Arial" w:cs="Arial"/>
          <w:sz w:val="16"/>
          <w:szCs w:val="16"/>
        </w:rPr>
        <w:t>даже данных земельных уч</w:t>
      </w:r>
      <w:r w:rsidRPr="00A22C22">
        <w:rPr>
          <w:rFonts w:ascii="Arial" w:hAnsi="Arial" w:cs="Arial"/>
          <w:sz w:val="16"/>
          <w:szCs w:val="16"/>
        </w:rPr>
        <w:t>а</w:t>
      </w:r>
      <w:r w:rsidRPr="00A22C22">
        <w:rPr>
          <w:rFonts w:ascii="Arial" w:hAnsi="Arial" w:cs="Arial"/>
          <w:sz w:val="16"/>
          <w:szCs w:val="16"/>
        </w:rPr>
        <w:t>стков.</w:t>
      </w:r>
    </w:p>
    <w:p w:rsidR="007062E4" w:rsidRPr="00A22C22" w:rsidRDefault="007062E4" w:rsidP="007062E4">
      <w:pPr>
        <w:ind w:firstLine="142"/>
        <w:jc w:val="both"/>
        <w:rPr>
          <w:rFonts w:ascii="Arial" w:hAnsi="Arial" w:cs="Arial"/>
          <w:sz w:val="16"/>
          <w:szCs w:val="16"/>
        </w:rPr>
      </w:pPr>
      <w:r w:rsidRPr="00A22C22">
        <w:rPr>
          <w:rFonts w:ascii="Arial" w:hAnsi="Arial" w:cs="Arial"/>
          <w:sz w:val="16"/>
          <w:szCs w:val="16"/>
        </w:rPr>
        <w:t>Заявления принимаются в течение тридцати дней со дня опубликования данного сообщения (по 16.12.2019 вкл</w:t>
      </w:r>
      <w:r w:rsidRPr="00A22C22">
        <w:rPr>
          <w:rFonts w:ascii="Arial" w:hAnsi="Arial" w:cs="Arial"/>
          <w:sz w:val="16"/>
          <w:szCs w:val="16"/>
        </w:rPr>
        <w:t>ю</w:t>
      </w:r>
      <w:r w:rsidRPr="00A22C22">
        <w:rPr>
          <w:rFonts w:ascii="Arial" w:hAnsi="Arial" w:cs="Arial"/>
          <w:sz w:val="16"/>
          <w:szCs w:val="16"/>
        </w:rPr>
        <w:t xml:space="preserve">чительно). </w:t>
      </w:r>
    </w:p>
    <w:p w:rsidR="007062E4" w:rsidRPr="00A22C22" w:rsidRDefault="007062E4" w:rsidP="007062E4">
      <w:pPr>
        <w:ind w:firstLine="142"/>
        <w:jc w:val="both"/>
        <w:rPr>
          <w:rFonts w:ascii="Arial" w:hAnsi="Arial" w:cs="Arial"/>
          <w:sz w:val="16"/>
          <w:szCs w:val="16"/>
        </w:rPr>
      </w:pPr>
      <w:r w:rsidRPr="00A22C22">
        <w:rPr>
          <w:rStyle w:val="apple-style-span"/>
          <w:rFonts w:ascii="Arial" w:hAnsi="Arial" w:cs="Arial"/>
          <w:color w:val="252525"/>
          <w:sz w:val="16"/>
          <w:szCs w:val="16"/>
          <w:shd w:val="clear" w:color="auto" w:fill="FFFFFF"/>
        </w:rPr>
        <w:t>Заявления могут быть поданы при личном обращении в бумажном виде через многофункциональный центр предоставления государственных и м</w:t>
      </w:r>
      <w:r w:rsidRPr="00A22C22">
        <w:rPr>
          <w:rStyle w:val="apple-style-span"/>
          <w:rFonts w:ascii="Arial" w:hAnsi="Arial" w:cs="Arial"/>
          <w:color w:val="252525"/>
          <w:sz w:val="16"/>
          <w:szCs w:val="16"/>
          <w:shd w:val="clear" w:color="auto" w:fill="FFFFFF"/>
        </w:rPr>
        <w:t>у</w:t>
      </w:r>
      <w:r w:rsidRPr="00A22C22">
        <w:rPr>
          <w:rStyle w:val="apple-style-span"/>
          <w:rFonts w:ascii="Arial" w:hAnsi="Arial" w:cs="Arial"/>
          <w:color w:val="252525"/>
          <w:sz w:val="16"/>
          <w:szCs w:val="16"/>
          <w:shd w:val="clear" w:color="auto" w:fill="FFFFFF"/>
        </w:rPr>
        <w:t xml:space="preserve">ниципальных   услуг   по адресу:  Новгородская область,   г.Валдай,   ул.Гагарина, д.12/2, Администрацию Валдайского муниципального района по адресу: Новгородская область, г.Валдай, пр.Комсомольский, д.19/21, каб.305, </w:t>
      </w:r>
      <w:r w:rsidRPr="00A22C22">
        <w:rPr>
          <w:rStyle w:val="apple-style-span"/>
          <w:rFonts w:ascii="Arial" w:hAnsi="Arial" w:cs="Arial"/>
          <w:sz w:val="16"/>
          <w:szCs w:val="16"/>
          <w:shd w:val="clear" w:color="auto" w:fill="FFFFFF"/>
        </w:rPr>
        <w:t xml:space="preserve">тел.: </w:t>
      </w:r>
      <w:r w:rsidRPr="00A22C22">
        <w:rPr>
          <w:rStyle w:val="apple-style-span"/>
          <w:rFonts w:ascii="Arial" w:hAnsi="Arial" w:cs="Arial"/>
          <w:color w:val="252525"/>
          <w:sz w:val="16"/>
          <w:szCs w:val="16"/>
          <w:shd w:val="clear" w:color="auto" w:fill="FFFFFF"/>
        </w:rPr>
        <w:t>8 (816-66) 46-318.</w:t>
      </w:r>
    </w:p>
    <w:p w:rsidR="00C64BD2" w:rsidRDefault="007062E4" w:rsidP="007062E4">
      <w:pPr>
        <w:ind w:firstLine="142"/>
        <w:jc w:val="both"/>
        <w:rPr>
          <w:rFonts w:ascii="Arial" w:hAnsi="Arial" w:cs="Arial"/>
          <w:b/>
          <w:sz w:val="16"/>
          <w:szCs w:val="16"/>
        </w:rPr>
      </w:pPr>
      <w:r w:rsidRPr="00A22C22">
        <w:rPr>
          <w:rFonts w:ascii="Arial" w:hAnsi="Arial" w:cs="Arial"/>
          <w:sz w:val="16"/>
          <w:szCs w:val="16"/>
        </w:rPr>
        <w:t>Со схемой расположения земельных участков на бумажном носителе, можно ознакомиться в комитете по управлению муниципальным им</w:t>
      </w:r>
      <w:r w:rsidRPr="00A22C22">
        <w:rPr>
          <w:rFonts w:ascii="Arial" w:hAnsi="Arial" w:cs="Arial"/>
          <w:sz w:val="16"/>
          <w:szCs w:val="16"/>
        </w:rPr>
        <w:t>у</w:t>
      </w:r>
      <w:r w:rsidRPr="00A22C22">
        <w:rPr>
          <w:rFonts w:ascii="Arial" w:hAnsi="Arial" w:cs="Arial"/>
          <w:sz w:val="16"/>
          <w:szCs w:val="16"/>
        </w:rPr>
        <w:t>ществом Администрации муниципального района (каб.409), с 8.00 до 17.00 (перерыв на обед с 12.00 до 13.00) в раб</w:t>
      </w:r>
      <w:r w:rsidRPr="00A22C22">
        <w:rPr>
          <w:rFonts w:ascii="Arial" w:hAnsi="Arial" w:cs="Arial"/>
          <w:sz w:val="16"/>
          <w:szCs w:val="16"/>
        </w:rPr>
        <w:t>о</w:t>
      </w:r>
      <w:r w:rsidRPr="00A22C22">
        <w:rPr>
          <w:rFonts w:ascii="Arial" w:hAnsi="Arial" w:cs="Arial"/>
          <w:sz w:val="16"/>
          <w:szCs w:val="16"/>
        </w:rPr>
        <w:t>чие дни.</w:t>
      </w:r>
      <w:r>
        <w:rPr>
          <w:rFonts w:ascii="Arial" w:hAnsi="Arial" w:cs="Arial"/>
          <w:sz w:val="16"/>
          <w:szCs w:val="16"/>
        </w:rPr>
        <w:t xml:space="preserve"> </w:t>
      </w:r>
      <w:r>
        <w:rPr>
          <w:rFonts w:ascii="Arial" w:hAnsi="Arial" w:cs="Arial"/>
          <w:sz w:val="16"/>
          <w:szCs w:val="16"/>
        </w:rPr>
        <w:br/>
      </w:r>
      <w:r w:rsidRPr="00A22C22">
        <w:rPr>
          <w:rFonts w:ascii="Arial" w:hAnsi="Arial" w:cs="Arial"/>
          <w:sz w:val="16"/>
          <w:szCs w:val="16"/>
        </w:rPr>
        <w:t>При поступлении двух или более заявлений земельные участки предоста</w:t>
      </w:r>
      <w:r w:rsidRPr="00A22C22">
        <w:rPr>
          <w:rFonts w:ascii="Arial" w:hAnsi="Arial" w:cs="Arial"/>
          <w:sz w:val="16"/>
          <w:szCs w:val="16"/>
        </w:rPr>
        <w:t>в</w:t>
      </w:r>
      <w:r w:rsidRPr="00A22C22">
        <w:rPr>
          <w:rFonts w:ascii="Arial" w:hAnsi="Arial" w:cs="Arial"/>
          <w:sz w:val="16"/>
          <w:szCs w:val="16"/>
        </w:rPr>
        <w:t>ляются на торгах.</w:t>
      </w:r>
    </w:p>
    <w:p w:rsidR="00D23377" w:rsidRDefault="00D23377" w:rsidP="00E87F79">
      <w:pPr>
        <w:shd w:val="clear" w:color="auto" w:fill="FFFFFF"/>
        <w:suppressAutoHyphens/>
        <w:spacing w:line="240" w:lineRule="exact"/>
        <w:jc w:val="center"/>
        <w:rPr>
          <w:rFonts w:ascii="Arial" w:hAnsi="Arial" w:cs="Arial"/>
          <w:b/>
          <w:sz w:val="16"/>
          <w:szCs w:val="16"/>
        </w:rPr>
      </w:pPr>
    </w:p>
    <w:p w:rsidR="00D23377" w:rsidRPr="00922A77" w:rsidRDefault="00D23377" w:rsidP="00D23377">
      <w:pPr>
        <w:jc w:val="center"/>
        <w:rPr>
          <w:rFonts w:ascii="Arial" w:hAnsi="Arial" w:cs="Arial"/>
          <w:b/>
          <w:sz w:val="16"/>
          <w:szCs w:val="16"/>
        </w:rPr>
      </w:pPr>
      <w:r w:rsidRPr="00922A77">
        <w:rPr>
          <w:rFonts w:ascii="Arial" w:hAnsi="Arial" w:cs="Arial"/>
          <w:b/>
          <w:sz w:val="16"/>
          <w:szCs w:val="16"/>
        </w:rPr>
        <w:t>ИТОГОВЫЙ ДОКУМЕНТ</w:t>
      </w:r>
    </w:p>
    <w:p w:rsidR="00D23377" w:rsidRDefault="00D23377" w:rsidP="00D23377">
      <w:pPr>
        <w:jc w:val="center"/>
        <w:rPr>
          <w:rFonts w:ascii="Arial" w:hAnsi="Arial" w:cs="Arial"/>
          <w:b/>
          <w:sz w:val="16"/>
          <w:szCs w:val="16"/>
        </w:rPr>
      </w:pPr>
      <w:r w:rsidRPr="00922A77">
        <w:rPr>
          <w:rFonts w:ascii="Arial" w:hAnsi="Arial" w:cs="Arial"/>
          <w:b/>
          <w:sz w:val="16"/>
          <w:szCs w:val="16"/>
        </w:rPr>
        <w:t xml:space="preserve">по результатам публичных слушаний, проведенных 12 ноября 2019 года, по решению Думы Валдайского муниципального района </w:t>
      </w:r>
    </w:p>
    <w:p w:rsidR="00D23377" w:rsidRPr="00922A77" w:rsidRDefault="00D23377" w:rsidP="00D23377">
      <w:pPr>
        <w:jc w:val="center"/>
        <w:rPr>
          <w:rFonts w:ascii="Arial" w:hAnsi="Arial" w:cs="Arial"/>
          <w:b/>
          <w:sz w:val="16"/>
          <w:szCs w:val="16"/>
        </w:rPr>
      </w:pPr>
      <w:r w:rsidRPr="00922A77">
        <w:rPr>
          <w:rFonts w:ascii="Arial" w:hAnsi="Arial" w:cs="Arial"/>
          <w:b/>
          <w:sz w:val="16"/>
          <w:szCs w:val="16"/>
        </w:rPr>
        <w:t>от 27</w:t>
      </w:r>
      <w:r w:rsidRPr="00922A77">
        <w:rPr>
          <w:rFonts w:ascii="Arial" w:hAnsi="Arial" w:cs="Arial"/>
          <w:b/>
          <w:spacing w:val="-6"/>
          <w:sz w:val="16"/>
          <w:szCs w:val="16"/>
        </w:rPr>
        <w:t xml:space="preserve"> се</w:t>
      </w:r>
      <w:r w:rsidRPr="00922A77">
        <w:rPr>
          <w:rFonts w:ascii="Arial" w:hAnsi="Arial" w:cs="Arial"/>
          <w:b/>
          <w:spacing w:val="-6"/>
          <w:sz w:val="16"/>
          <w:szCs w:val="16"/>
        </w:rPr>
        <w:t>н</w:t>
      </w:r>
      <w:r w:rsidRPr="00922A77">
        <w:rPr>
          <w:rFonts w:ascii="Arial" w:hAnsi="Arial" w:cs="Arial"/>
          <w:b/>
          <w:spacing w:val="-6"/>
          <w:sz w:val="16"/>
          <w:szCs w:val="16"/>
        </w:rPr>
        <w:t>тября 2019 года № 279</w:t>
      </w:r>
      <w:r w:rsidRPr="00922A77">
        <w:rPr>
          <w:rFonts w:ascii="Arial" w:hAnsi="Arial" w:cs="Arial"/>
          <w:b/>
          <w:sz w:val="16"/>
          <w:szCs w:val="16"/>
        </w:rPr>
        <w:t xml:space="preserve"> «Об утверждении проекта изменений и дополнений в Устав Валдайского муниципального района»</w:t>
      </w:r>
    </w:p>
    <w:p w:rsidR="00D23377" w:rsidRPr="00922A77" w:rsidRDefault="00D23377" w:rsidP="00D23377">
      <w:pPr>
        <w:ind w:firstLine="142"/>
        <w:jc w:val="both"/>
        <w:rPr>
          <w:rFonts w:ascii="Arial" w:hAnsi="Arial" w:cs="Arial"/>
          <w:sz w:val="16"/>
          <w:szCs w:val="16"/>
        </w:rPr>
      </w:pPr>
      <w:r w:rsidRPr="00922A77">
        <w:rPr>
          <w:rFonts w:ascii="Arial" w:hAnsi="Arial" w:cs="Arial"/>
          <w:sz w:val="16"/>
          <w:szCs w:val="16"/>
        </w:rPr>
        <w:t>В ходе проводимых публичных слушаний замечаний и предложений не поступило.</w:t>
      </w:r>
    </w:p>
    <w:p w:rsidR="00D23377" w:rsidRPr="00922A77" w:rsidRDefault="00D23377" w:rsidP="00D23377">
      <w:pPr>
        <w:ind w:firstLine="142"/>
        <w:jc w:val="both"/>
        <w:rPr>
          <w:rFonts w:ascii="Arial" w:hAnsi="Arial" w:cs="Arial"/>
          <w:sz w:val="16"/>
          <w:szCs w:val="16"/>
        </w:rPr>
      </w:pPr>
      <w:r w:rsidRPr="00922A77">
        <w:rPr>
          <w:rFonts w:ascii="Arial" w:hAnsi="Arial" w:cs="Arial"/>
          <w:b/>
          <w:sz w:val="16"/>
          <w:szCs w:val="16"/>
        </w:rPr>
        <w:t>РЕШИЛИ:</w:t>
      </w:r>
    </w:p>
    <w:p w:rsidR="00D23377" w:rsidRPr="00922A77" w:rsidRDefault="00D23377" w:rsidP="00D23377">
      <w:pPr>
        <w:autoSpaceDE w:val="0"/>
        <w:autoSpaceDN w:val="0"/>
        <w:adjustRightInd w:val="0"/>
        <w:ind w:firstLine="142"/>
        <w:jc w:val="both"/>
        <w:rPr>
          <w:rFonts w:ascii="Arial" w:hAnsi="Arial" w:cs="Arial"/>
          <w:sz w:val="16"/>
          <w:szCs w:val="16"/>
        </w:rPr>
      </w:pPr>
      <w:r w:rsidRPr="00922A77">
        <w:rPr>
          <w:rFonts w:ascii="Arial" w:hAnsi="Arial" w:cs="Arial"/>
          <w:sz w:val="16"/>
          <w:szCs w:val="16"/>
        </w:rPr>
        <w:t>1. Одобрить проект изменений и дополнений в Устав Валдайского муниципального района, утвержденный решением Думы Валдайского муниц</w:t>
      </w:r>
      <w:r w:rsidRPr="00922A77">
        <w:rPr>
          <w:rFonts w:ascii="Arial" w:hAnsi="Arial" w:cs="Arial"/>
          <w:sz w:val="16"/>
          <w:szCs w:val="16"/>
        </w:rPr>
        <w:t>и</w:t>
      </w:r>
      <w:r w:rsidRPr="00922A77">
        <w:rPr>
          <w:rFonts w:ascii="Arial" w:hAnsi="Arial" w:cs="Arial"/>
          <w:sz w:val="16"/>
          <w:szCs w:val="16"/>
        </w:rPr>
        <w:t>пального района от 27</w:t>
      </w:r>
      <w:r w:rsidRPr="00922A77">
        <w:rPr>
          <w:rFonts w:ascii="Arial" w:hAnsi="Arial" w:cs="Arial"/>
          <w:spacing w:val="-6"/>
          <w:sz w:val="16"/>
          <w:szCs w:val="16"/>
        </w:rPr>
        <w:t xml:space="preserve"> сентября 2019 года № 279</w:t>
      </w:r>
      <w:r w:rsidRPr="00922A77">
        <w:rPr>
          <w:rFonts w:ascii="Arial" w:hAnsi="Arial" w:cs="Arial"/>
          <w:sz w:val="16"/>
          <w:szCs w:val="16"/>
        </w:rPr>
        <w:t xml:space="preserve"> «Об утверждении проекта изменений и дополнений в Устав Валдайского муниципального ра</w:t>
      </w:r>
      <w:r w:rsidRPr="00922A77">
        <w:rPr>
          <w:rFonts w:ascii="Arial" w:hAnsi="Arial" w:cs="Arial"/>
          <w:sz w:val="16"/>
          <w:szCs w:val="16"/>
        </w:rPr>
        <w:t>й</w:t>
      </w:r>
      <w:r w:rsidRPr="00922A77">
        <w:rPr>
          <w:rFonts w:ascii="Arial" w:hAnsi="Arial" w:cs="Arial"/>
          <w:sz w:val="16"/>
          <w:szCs w:val="16"/>
        </w:rPr>
        <w:t>она». Рекомендовать Думе Валдайского муниципального района принять изменения и дополнения в Устав Валдайского муниципального района в редакции, изложенной в проекте.</w:t>
      </w:r>
    </w:p>
    <w:p w:rsidR="00D23377" w:rsidRPr="00922A77" w:rsidRDefault="00D23377" w:rsidP="00D23377">
      <w:pPr>
        <w:ind w:firstLine="142"/>
        <w:jc w:val="both"/>
        <w:rPr>
          <w:rFonts w:ascii="Arial" w:hAnsi="Arial" w:cs="Arial"/>
          <w:sz w:val="16"/>
          <w:szCs w:val="16"/>
        </w:rPr>
      </w:pPr>
      <w:r w:rsidRPr="00922A77">
        <w:rPr>
          <w:rFonts w:ascii="Arial" w:hAnsi="Arial" w:cs="Arial"/>
          <w:sz w:val="16"/>
          <w:szCs w:val="16"/>
        </w:rPr>
        <w:t>2. Опубликовать итоговый документ публичных слушаний по решению Думы Валдайского муниципального района в бюллетене «Валдайский Вес</w:t>
      </w:r>
      <w:r w:rsidRPr="00922A77">
        <w:rPr>
          <w:rFonts w:ascii="Arial" w:hAnsi="Arial" w:cs="Arial"/>
          <w:sz w:val="16"/>
          <w:szCs w:val="16"/>
        </w:rPr>
        <w:t>т</w:t>
      </w:r>
      <w:r w:rsidRPr="00922A77">
        <w:rPr>
          <w:rFonts w:ascii="Arial" w:hAnsi="Arial" w:cs="Arial"/>
          <w:sz w:val="16"/>
          <w:szCs w:val="16"/>
        </w:rPr>
        <w:t>ник».</w:t>
      </w:r>
    </w:p>
    <w:p w:rsidR="00D23377" w:rsidRPr="00922A77" w:rsidRDefault="00D23377" w:rsidP="00D23377">
      <w:pPr>
        <w:jc w:val="both"/>
        <w:rPr>
          <w:rFonts w:ascii="Arial" w:hAnsi="Arial" w:cs="Arial"/>
          <w:sz w:val="16"/>
          <w:szCs w:val="16"/>
        </w:rPr>
      </w:pPr>
      <w:r w:rsidRPr="00922A77">
        <w:rPr>
          <w:rFonts w:ascii="Arial" w:hAnsi="Arial" w:cs="Arial"/>
          <w:sz w:val="16"/>
          <w:szCs w:val="16"/>
        </w:rPr>
        <w:t>Председательствующий публичных слушаний</w:t>
      </w:r>
      <w:r w:rsidRPr="00922A77">
        <w:rPr>
          <w:rFonts w:ascii="Arial" w:hAnsi="Arial" w:cs="Arial"/>
          <w:sz w:val="16"/>
          <w:szCs w:val="16"/>
        </w:rPr>
        <w:tab/>
      </w:r>
      <w:r w:rsidRPr="00922A77">
        <w:rPr>
          <w:rFonts w:ascii="Arial" w:hAnsi="Arial" w:cs="Arial"/>
          <w:sz w:val="16"/>
          <w:szCs w:val="16"/>
        </w:rPr>
        <w:tab/>
      </w:r>
      <w:r w:rsidRPr="00922A77">
        <w:rPr>
          <w:rFonts w:ascii="Arial" w:hAnsi="Arial" w:cs="Arial"/>
          <w:sz w:val="16"/>
          <w:szCs w:val="16"/>
        </w:rPr>
        <w:tab/>
        <w:t xml:space="preserve">      И.В. Никулина </w:t>
      </w:r>
    </w:p>
    <w:p w:rsidR="00D23377" w:rsidRPr="00922A77" w:rsidRDefault="00D23377" w:rsidP="00D23377">
      <w:pPr>
        <w:jc w:val="both"/>
        <w:rPr>
          <w:rFonts w:ascii="Arial" w:hAnsi="Arial" w:cs="Arial"/>
          <w:sz w:val="16"/>
          <w:szCs w:val="16"/>
        </w:rPr>
      </w:pPr>
      <w:r w:rsidRPr="00922A77">
        <w:rPr>
          <w:rFonts w:ascii="Arial" w:hAnsi="Arial" w:cs="Arial"/>
          <w:sz w:val="16"/>
          <w:szCs w:val="16"/>
        </w:rPr>
        <w:t>Секретарь</w:t>
      </w:r>
      <w:r w:rsidRPr="00922A77">
        <w:rPr>
          <w:rFonts w:ascii="Arial" w:hAnsi="Arial" w:cs="Arial"/>
          <w:sz w:val="16"/>
          <w:szCs w:val="16"/>
        </w:rPr>
        <w:tab/>
      </w:r>
      <w:r w:rsidRPr="00922A77">
        <w:rPr>
          <w:rFonts w:ascii="Arial" w:hAnsi="Arial" w:cs="Arial"/>
          <w:sz w:val="16"/>
          <w:szCs w:val="16"/>
        </w:rPr>
        <w:tab/>
      </w:r>
      <w:r w:rsidRPr="00922A77">
        <w:rPr>
          <w:rFonts w:ascii="Arial" w:hAnsi="Arial" w:cs="Arial"/>
          <w:sz w:val="16"/>
          <w:szCs w:val="16"/>
        </w:rPr>
        <w:tab/>
      </w:r>
      <w:r w:rsidRPr="00922A77">
        <w:rPr>
          <w:rFonts w:ascii="Arial" w:hAnsi="Arial" w:cs="Arial"/>
          <w:sz w:val="16"/>
          <w:szCs w:val="16"/>
        </w:rPr>
        <w:tab/>
      </w:r>
      <w:r w:rsidRPr="00922A77">
        <w:rPr>
          <w:rFonts w:ascii="Arial" w:hAnsi="Arial" w:cs="Arial"/>
          <w:sz w:val="16"/>
          <w:szCs w:val="16"/>
        </w:rPr>
        <w:tab/>
      </w:r>
      <w:r w:rsidRPr="00922A77">
        <w:rPr>
          <w:rFonts w:ascii="Arial" w:hAnsi="Arial" w:cs="Arial"/>
          <w:sz w:val="16"/>
          <w:szCs w:val="16"/>
        </w:rPr>
        <w:tab/>
      </w:r>
      <w:r w:rsidRPr="00922A77">
        <w:rPr>
          <w:rFonts w:ascii="Arial" w:hAnsi="Arial" w:cs="Arial"/>
          <w:sz w:val="16"/>
          <w:szCs w:val="16"/>
        </w:rPr>
        <w:tab/>
      </w:r>
      <w:r w:rsidRPr="00922A77">
        <w:rPr>
          <w:rFonts w:ascii="Arial" w:hAnsi="Arial" w:cs="Arial"/>
          <w:sz w:val="16"/>
          <w:szCs w:val="16"/>
        </w:rPr>
        <w:tab/>
      </w:r>
      <w:r w:rsidRPr="00922A77">
        <w:rPr>
          <w:rFonts w:ascii="Arial" w:hAnsi="Arial" w:cs="Arial"/>
          <w:sz w:val="16"/>
          <w:szCs w:val="16"/>
        </w:rPr>
        <w:tab/>
        <w:t xml:space="preserve">    Ю.Ю. </w:t>
      </w:r>
      <w:proofErr w:type="spellStart"/>
      <w:r w:rsidRPr="00922A77">
        <w:rPr>
          <w:rFonts w:ascii="Arial" w:hAnsi="Arial" w:cs="Arial"/>
          <w:sz w:val="16"/>
          <w:szCs w:val="16"/>
        </w:rPr>
        <w:t>Кокорина</w:t>
      </w:r>
      <w:proofErr w:type="spellEnd"/>
    </w:p>
    <w:p w:rsidR="00D23377" w:rsidRDefault="00D23377" w:rsidP="00D23377">
      <w:pPr>
        <w:jc w:val="center"/>
        <w:rPr>
          <w:rFonts w:ascii="Arial" w:hAnsi="Arial" w:cs="Arial"/>
          <w:b/>
          <w:sz w:val="16"/>
          <w:szCs w:val="16"/>
        </w:rPr>
      </w:pPr>
    </w:p>
    <w:p w:rsidR="00D23377" w:rsidRPr="001D6FB9" w:rsidRDefault="00D23377" w:rsidP="00D23377">
      <w:pPr>
        <w:jc w:val="center"/>
        <w:rPr>
          <w:rFonts w:ascii="Arial" w:hAnsi="Arial" w:cs="Arial"/>
          <w:b/>
          <w:sz w:val="16"/>
          <w:szCs w:val="16"/>
        </w:rPr>
      </w:pPr>
      <w:r w:rsidRPr="001D6FB9">
        <w:rPr>
          <w:rFonts w:ascii="Arial" w:hAnsi="Arial" w:cs="Arial"/>
          <w:b/>
          <w:sz w:val="16"/>
          <w:szCs w:val="16"/>
        </w:rPr>
        <w:t>ИТОГОВЫЙ ДОКУМЕНТ</w:t>
      </w:r>
    </w:p>
    <w:p w:rsidR="00D23377" w:rsidRDefault="00D23377" w:rsidP="00D23377">
      <w:pPr>
        <w:jc w:val="center"/>
        <w:rPr>
          <w:rFonts w:ascii="Arial" w:hAnsi="Arial" w:cs="Arial"/>
          <w:b/>
          <w:sz w:val="16"/>
          <w:szCs w:val="16"/>
        </w:rPr>
      </w:pPr>
      <w:r w:rsidRPr="001D6FB9">
        <w:rPr>
          <w:rFonts w:ascii="Arial" w:hAnsi="Arial" w:cs="Arial"/>
          <w:b/>
          <w:sz w:val="16"/>
          <w:szCs w:val="16"/>
        </w:rPr>
        <w:t xml:space="preserve">по результатам публичных слушаний, проведенных 12 ноября 2019 года, по решению Совета Валдайского городского поселения </w:t>
      </w:r>
    </w:p>
    <w:p w:rsidR="00D23377" w:rsidRPr="001D6FB9" w:rsidRDefault="00D23377" w:rsidP="00D23377">
      <w:pPr>
        <w:jc w:val="center"/>
        <w:rPr>
          <w:rFonts w:ascii="Arial" w:hAnsi="Arial" w:cs="Arial"/>
          <w:b/>
          <w:sz w:val="16"/>
          <w:szCs w:val="16"/>
        </w:rPr>
      </w:pPr>
      <w:r w:rsidRPr="001D6FB9">
        <w:rPr>
          <w:rFonts w:ascii="Arial" w:hAnsi="Arial" w:cs="Arial"/>
          <w:b/>
          <w:sz w:val="16"/>
          <w:szCs w:val="16"/>
        </w:rPr>
        <w:t>от 25 се</w:t>
      </w:r>
      <w:r w:rsidRPr="001D6FB9">
        <w:rPr>
          <w:rFonts w:ascii="Arial" w:hAnsi="Arial" w:cs="Arial"/>
          <w:b/>
          <w:sz w:val="16"/>
          <w:szCs w:val="16"/>
        </w:rPr>
        <w:t>н</w:t>
      </w:r>
      <w:r w:rsidRPr="001D6FB9">
        <w:rPr>
          <w:rFonts w:ascii="Arial" w:hAnsi="Arial" w:cs="Arial"/>
          <w:b/>
          <w:sz w:val="16"/>
          <w:szCs w:val="16"/>
        </w:rPr>
        <w:t>тября 2019 года № 223 «Об утверждении проекта изменений и дополнений в Устав Валдайского городского поселения»</w:t>
      </w:r>
    </w:p>
    <w:p w:rsidR="00D23377" w:rsidRPr="001D6FB9" w:rsidRDefault="00D23377" w:rsidP="00D23377">
      <w:pPr>
        <w:ind w:firstLine="142"/>
        <w:jc w:val="both"/>
        <w:rPr>
          <w:rFonts w:ascii="Arial" w:hAnsi="Arial" w:cs="Arial"/>
          <w:sz w:val="16"/>
          <w:szCs w:val="16"/>
        </w:rPr>
      </w:pPr>
      <w:r w:rsidRPr="001D6FB9">
        <w:rPr>
          <w:rFonts w:ascii="Arial" w:hAnsi="Arial" w:cs="Arial"/>
          <w:sz w:val="16"/>
          <w:szCs w:val="16"/>
        </w:rPr>
        <w:t>В ходе проводимых публичных слушаний замечаний и предложений не поступило.</w:t>
      </w:r>
    </w:p>
    <w:p w:rsidR="00D23377" w:rsidRPr="001D6FB9" w:rsidRDefault="00D23377" w:rsidP="00D23377">
      <w:pPr>
        <w:ind w:firstLine="142"/>
        <w:jc w:val="both"/>
        <w:rPr>
          <w:rFonts w:ascii="Arial" w:hAnsi="Arial" w:cs="Arial"/>
          <w:sz w:val="16"/>
          <w:szCs w:val="16"/>
        </w:rPr>
      </w:pPr>
      <w:r w:rsidRPr="001D6FB9">
        <w:rPr>
          <w:rFonts w:ascii="Arial" w:hAnsi="Arial" w:cs="Arial"/>
          <w:b/>
          <w:sz w:val="16"/>
          <w:szCs w:val="16"/>
        </w:rPr>
        <w:t>РЕШИЛИ:</w:t>
      </w:r>
    </w:p>
    <w:p w:rsidR="00D23377" w:rsidRPr="001D6FB9" w:rsidRDefault="00D23377" w:rsidP="00D23377">
      <w:pPr>
        <w:autoSpaceDE w:val="0"/>
        <w:autoSpaceDN w:val="0"/>
        <w:adjustRightInd w:val="0"/>
        <w:ind w:firstLine="142"/>
        <w:jc w:val="both"/>
        <w:rPr>
          <w:rFonts w:ascii="Arial" w:hAnsi="Arial" w:cs="Arial"/>
          <w:sz w:val="16"/>
          <w:szCs w:val="16"/>
        </w:rPr>
      </w:pPr>
      <w:r w:rsidRPr="001D6FB9">
        <w:rPr>
          <w:rFonts w:ascii="Arial" w:hAnsi="Arial" w:cs="Arial"/>
          <w:sz w:val="16"/>
          <w:szCs w:val="16"/>
        </w:rPr>
        <w:t>1. Одобрить проект изменений и дополнений в Устав Валдайского городского поселения, утвержденный решением Совета депутатов Ва</w:t>
      </w:r>
      <w:r w:rsidRPr="001D6FB9">
        <w:rPr>
          <w:rFonts w:ascii="Arial" w:hAnsi="Arial" w:cs="Arial"/>
          <w:sz w:val="16"/>
          <w:szCs w:val="16"/>
        </w:rPr>
        <w:t>л</w:t>
      </w:r>
      <w:r w:rsidRPr="001D6FB9">
        <w:rPr>
          <w:rFonts w:ascii="Arial" w:hAnsi="Arial" w:cs="Arial"/>
          <w:sz w:val="16"/>
          <w:szCs w:val="16"/>
        </w:rPr>
        <w:t>дайского городского поселения от 25 сентября 2019 года № 223 «Об утверждении проекта изменений и дополнений в Устав Валдайского городского посел</w:t>
      </w:r>
      <w:r w:rsidRPr="001D6FB9">
        <w:rPr>
          <w:rFonts w:ascii="Arial" w:hAnsi="Arial" w:cs="Arial"/>
          <w:sz w:val="16"/>
          <w:szCs w:val="16"/>
        </w:rPr>
        <w:t>е</w:t>
      </w:r>
      <w:r w:rsidRPr="001D6FB9">
        <w:rPr>
          <w:rFonts w:ascii="Arial" w:hAnsi="Arial" w:cs="Arial"/>
          <w:sz w:val="16"/>
          <w:szCs w:val="16"/>
        </w:rPr>
        <w:t>ния». Рекомендовать Совету депутатов Валдайского городского поселения принять изменения и дополнения в Устав Валдайского городского посел</w:t>
      </w:r>
      <w:r w:rsidRPr="001D6FB9">
        <w:rPr>
          <w:rFonts w:ascii="Arial" w:hAnsi="Arial" w:cs="Arial"/>
          <w:sz w:val="16"/>
          <w:szCs w:val="16"/>
        </w:rPr>
        <w:t>е</w:t>
      </w:r>
      <w:r w:rsidRPr="001D6FB9">
        <w:rPr>
          <w:rFonts w:ascii="Arial" w:hAnsi="Arial" w:cs="Arial"/>
          <w:sz w:val="16"/>
          <w:szCs w:val="16"/>
        </w:rPr>
        <w:t>ния в редакции, изложенной в проекте.</w:t>
      </w:r>
    </w:p>
    <w:p w:rsidR="00D23377" w:rsidRPr="001D6FB9" w:rsidRDefault="00D23377" w:rsidP="00D23377">
      <w:pPr>
        <w:ind w:firstLine="142"/>
        <w:jc w:val="both"/>
        <w:rPr>
          <w:rFonts w:ascii="Arial" w:hAnsi="Arial" w:cs="Arial"/>
          <w:sz w:val="16"/>
          <w:szCs w:val="16"/>
        </w:rPr>
      </w:pPr>
      <w:r w:rsidRPr="001D6FB9">
        <w:rPr>
          <w:rFonts w:ascii="Arial" w:hAnsi="Arial" w:cs="Arial"/>
          <w:sz w:val="16"/>
          <w:szCs w:val="16"/>
        </w:rPr>
        <w:t>2. Опубликовать итоговый документ публичных слушаний по решению Совета депутатов Валдайского городского поселения в бюллетене «Валда</w:t>
      </w:r>
      <w:r w:rsidRPr="001D6FB9">
        <w:rPr>
          <w:rFonts w:ascii="Arial" w:hAnsi="Arial" w:cs="Arial"/>
          <w:sz w:val="16"/>
          <w:szCs w:val="16"/>
        </w:rPr>
        <w:t>й</w:t>
      </w:r>
      <w:r w:rsidRPr="001D6FB9">
        <w:rPr>
          <w:rFonts w:ascii="Arial" w:hAnsi="Arial" w:cs="Arial"/>
          <w:sz w:val="16"/>
          <w:szCs w:val="16"/>
        </w:rPr>
        <w:t>ский Вестник».</w:t>
      </w:r>
    </w:p>
    <w:p w:rsidR="00D23377" w:rsidRPr="001D6FB9" w:rsidRDefault="00D23377" w:rsidP="00D23377">
      <w:pPr>
        <w:jc w:val="both"/>
        <w:rPr>
          <w:rFonts w:ascii="Arial" w:hAnsi="Arial" w:cs="Arial"/>
          <w:sz w:val="16"/>
          <w:szCs w:val="16"/>
        </w:rPr>
      </w:pPr>
      <w:r w:rsidRPr="001D6FB9">
        <w:rPr>
          <w:rFonts w:ascii="Arial" w:hAnsi="Arial" w:cs="Arial"/>
          <w:sz w:val="16"/>
          <w:szCs w:val="16"/>
        </w:rPr>
        <w:t>Председательствующий публичных слушаний</w:t>
      </w:r>
      <w:r w:rsidRPr="001D6FB9">
        <w:rPr>
          <w:rFonts w:ascii="Arial" w:hAnsi="Arial" w:cs="Arial"/>
          <w:sz w:val="16"/>
          <w:szCs w:val="16"/>
        </w:rPr>
        <w:tab/>
      </w:r>
      <w:r w:rsidRPr="001D6FB9">
        <w:rPr>
          <w:rFonts w:ascii="Arial" w:hAnsi="Arial" w:cs="Arial"/>
          <w:sz w:val="16"/>
          <w:szCs w:val="16"/>
        </w:rPr>
        <w:tab/>
      </w:r>
      <w:r w:rsidRPr="001D6FB9">
        <w:rPr>
          <w:rFonts w:ascii="Arial" w:hAnsi="Arial" w:cs="Arial"/>
          <w:sz w:val="16"/>
          <w:szCs w:val="16"/>
        </w:rPr>
        <w:tab/>
        <w:t xml:space="preserve">      И.В. Никулина </w:t>
      </w:r>
    </w:p>
    <w:p w:rsidR="00D23377" w:rsidRPr="001D6FB9" w:rsidRDefault="00D23377" w:rsidP="00D23377">
      <w:pPr>
        <w:jc w:val="both"/>
        <w:rPr>
          <w:rFonts w:ascii="Arial" w:hAnsi="Arial" w:cs="Arial"/>
          <w:sz w:val="16"/>
          <w:szCs w:val="16"/>
        </w:rPr>
      </w:pPr>
      <w:r w:rsidRPr="001D6FB9">
        <w:rPr>
          <w:rFonts w:ascii="Arial" w:hAnsi="Arial" w:cs="Arial"/>
          <w:sz w:val="16"/>
          <w:szCs w:val="16"/>
        </w:rPr>
        <w:t>Секретарь</w:t>
      </w:r>
      <w:r w:rsidRPr="001D6FB9">
        <w:rPr>
          <w:rFonts w:ascii="Arial" w:hAnsi="Arial" w:cs="Arial"/>
          <w:sz w:val="16"/>
          <w:szCs w:val="16"/>
        </w:rPr>
        <w:tab/>
      </w:r>
      <w:r w:rsidRPr="001D6FB9">
        <w:rPr>
          <w:rFonts w:ascii="Arial" w:hAnsi="Arial" w:cs="Arial"/>
          <w:sz w:val="16"/>
          <w:szCs w:val="16"/>
        </w:rPr>
        <w:tab/>
      </w:r>
      <w:r w:rsidRPr="001D6FB9">
        <w:rPr>
          <w:rFonts w:ascii="Arial" w:hAnsi="Arial" w:cs="Arial"/>
          <w:sz w:val="16"/>
          <w:szCs w:val="16"/>
        </w:rPr>
        <w:tab/>
      </w:r>
      <w:r w:rsidRPr="001D6FB9">
        <w:rPr>
          <w:rFonts w:ascii="Arial" w:hAnsi="Arial" w:cs="Arial"/>
          <w:sz w:val="16"/>
          <w:szCs w:val="16"/>
        </w:rPr>
        <w:tab/>
      </w:r>
      <w:r w:rsidRPr="001D6FB9">
        <w:rPr>
          <w:rFonts w:ascii="Arial" w:hAnsi="Arial" w:cs="Arial"/>
          <w:sz w:val="16"/>
          <w:szCs w:val="16"/>
        </w:rPr>
        <w:tab/>
      </w:r>
      <w:r w:rsidRPr="001D6FB9">
        <w:rPr>
          <w:rFonts w:ascii="Arial" w:hAnsi="Arial" w:cs="Arial"/>
          <w:sz w:val="16"/>
          <w:szCs w:val="16"/>
        </w:rPr>
        <w:tab/>
      </w:r>
      <w:r w:rsidRPr="001D6FB9">
        <w:rPr>
          <w:rFonts w:ascii="Arial" w:hAnsi="Arial" w:cs="Arial"/>
          <w:sz w:val="16"/>
          <w:szCs w:val="16"/>
        </w:rPr>
        <w:tab/>
      </w:r>
      <w:r w:rsidRPr="001D6FB9">
        <w:rPr>
          <w:rFonts w:ascii="Arial" w:hAnsi="Arial" w:cs="Arial"/>
          <w:sz w:val="16"/>
          <w:szCs w:val="16"/>
        </w:rPr>
        <w:tab/>
      </w:r>
      <w:r w:rsidRPr="001D6FB9">
        <w:rPr>
          <w:rFonts w:ascii="Arial" w:hAnsi="Arial" w:cs="Arial"/>
          <w:sz w:val="16"/>
          <w:szCs w:val="16"/>
        </w:rPr>
        <w:tab/>
        <w:t xml:space="preserve">      О.В. Зубкова</w:t>
      </w:r>
    </w:p>
    <w:p w:rsidR="00D23377" w:rsidRDefault="00D23377" w:rsidP="00E87F79">
      <w:pPr>
        <w:shd w:val="clear" w:color="auto" w:fill="FFFFFF"/>
        <w:suppressAutoHyphens/>
        <w:spacing w:line="240" w:lineRule="exact"/>
        <w:jc w:val="center"/>
        <w:rPr>
          <w:rFonts w:ascii="Arial" w:hAnsi="Arial" w:cs="Arial"/>
          <w:b/>
          <w:sz w:val="16"/>
          <w:szCs w:val="16"/>
        </w:rPr>
      </w:pPr>
    </w:p>
    <w:p w:rsidR="00503C81" w:rsidRPr="00B11E92" w:rsidRDefault="00503C81" w:rsidP="00503C81">
      <w:pPr>
        <w:pStyle w:val="2"/>
        <w:rPr>
          <w:rFonts w:ascii="Arial" w:hAnsi="Arial" w:cs="Arial"/>
          <w:color w:val="000000"/>
          <w:sz w:val="16"/>
          <w:szCs w:val="16"/>
        </w:rPr>
      </w:pPr>
      <w:r w:rsidRPr="00B11E92">
        <w:rPr>
          <w:rFonts w:ascii="Arial" w:hAnsi="Arial" w:cs="Arial"/>
          <w:color w:val="000000"/>
          <w:sz w:val="16"/>
          <w:szCs w:val="16"/>
        </w:rPr>
        <w:t>АДМИНИСТРАЦИЯ ВАЛДАЙСКОГО МУНИЦИПАЛЬНОГО РАЙОНА</w:t>
      </w:r>
    </w:p>
    <w:p w:rsidR="00503C81" w:rsidRPr="00B11E92" w:rsidRDefault="00503C81" w:rsidP="00503C81">
      <w:pPr>
        <w:pStyle w:val="3"/>
        <w:rPr>
          <w:rFonts w:ascii="Arial" w:hAnsi="Arial" w:cs="Arial"/>
          <w:sz w:val="16"/>
          <w:szCs w:val="16"/>
        </w:rPr>
      </w:pPr>
      <w:r w:rsidRPr="00B11E92">
        <w:rPr>
          <w:rFonts w:ascii="Arial" w:hAnsi="Arial" w:cs="Arial"/>
          <w:sz w:val="16"/>
          <w:szCs w:val="16"/>
        </w:rPr>
        <w:t>П О С Т А Н О В Л Е Н И Е</w:t>
      </w:r>
    </w:p>
    <w:p w:rsidR="00503C81" w:rsidRPr="00B11E92" w:rsidRDefault="00503C81" w:rsidP="00503C81">
      <w:pPr>
        <w:jc w:val="center"/>
        <w:rPr>
          <w:rFonts w:ascii="Arial" w:hAnsi="Arial" w:cs="Arial"/>
          <w:color w:val="000000"/>
          <w:sz w:val="16"/>
          <w:szCs w:val="16"/>
        </w:rPr>
      </w:pPr>
      <w:r w:rsidRPr="00B11E92">
        <w:rPr>
          <w:rFonts w:ascii="Arial" w:hAnsi="Arial" w:cs="Arial"/>
          <w:color w:val="000000"/>
          <w:sz w:val="16"/>
          <w:szCs w:val="16"/>
        </w:rPr>
        <w:t>08.11.2019 № 1934</w:t>
      </w:r>
    </w:p>
    <w:p w:rsidR="00503C81" w:rsidRPr="00B11E92" w:rsidRDefault="00503C81" w:rsidP="00503C81">
      <w:pPr>
        <w:pStyle w:val="ConsPlusTitle"/>
        <w:jc w:val="center"/>
        <w:rPr>
          <w:rFonts w:ascii="Arial" w:hAnsi="Arial" w:cs="Arial"/>
          <w:sz w:val="16"/>
          <w:szCs w:val="16"/>
        </w:rPr>
      </w:pPr>
      <w:r w:rsidRPr="00B11E92">
        <w:rPr>
          <w:rFonts w:ascii="Arial" w:hAnsi="Arial" w:cs="Arial"/>
          <w:sz w:val="16"/>
          <w:szCs w:val="16"/>
        </w:rPr>
        <w:t>О внесении изменения в Перечень муниципального имущества в целях предоставл</w:t>
      </w:r>
      <w:r w:rsidRPr="00B11E92">
        <w:rPr>
          <w:rFonts w:ascii="Arial" w:hAnsi="Arial" w:cs="Arial"/>
          <w:sz w:val="16"/>
          <w:szCs w:val="16"/>
        </w:rPr>
        <w:t>е</w:t>
      </w:r>
      <w:r w:rsidRPr="00B11E92">
        <w:rPr>
          <w:rFonts w:ascii="Arial" w:hAnsi="Arial" w:cs="Arial"/>
          <w:sz w:val="16"/>
          <w:szCs w:val="16"/>
        </w:rPr>
        <w:t xml:space="preserve">ния его во владение </w:t>
      </w:r>
    </w:p>
    <w:p w:rsidR="00503C81" w:rsidRPr="00B11E92" w:rsidRDefault="00503C81" w:rsidP="00503C81">
      <w:pPr>
        <w:pStyle w:val="ConsPlusTitle"/>
        <w:jc w:val="center"/>
        <w:rPr>
          <w:rFonts w:ascii="Arial" w:hAnsi="Arial" w:cs="Arial"/>
          <w:sz w:val="16"/>
          <w:szCs w:val="16"/>
        </w:rPr>
      </w:pPr>
      <w:r w:rsidRPr="00B11E92">
        <w:rPr>
          <w:rFonts w:ascii="Arial" w:hAnsi="Arial" w:cs="Arial"/>
          <w:sz w:val="16"/>
          <w:szCs w:val="16"/>
        </w:rPr>
        <w:t xml:space="preserve">и (или) пользование субъектам малого и среднего предпринимательства и организациям, образующим </w:t>
      </w:r>
    </w:p>
    <w:p w:rsidR="00503C81" w:rsidRPr="00B11E92" w:rsidRDefault="00503C81" w:rsidP="00503C81">
      <w:pPr>
        <w:pStyle w:val="ConsPlusTitle"/>
        <w:jc w:val="center"/>
        <w:rPr>
          <w:rFonts w:ascii="Arial" w:hAnsi="Arial" w:cs="Arial"/>
          <w:sz w:val="16"/>
          <w:szCs w:val="16"/>
        </w:rPr>
      </w:pPr>
      <w:r w:rsidRPr="00B11E92">
        <w:rPr>
          <w:rFonts w:ascii="Arial" w:hAnsi="Arial" w:cs="Arial"/>
          <w:sz w:val="16"/>
          <w:szCs w:val="16"/>
        </w:rPr>
        <w:t>инфраструктуру поддержки малого и среднего предпринимательства</w:t>
      </w:r>
    </w:p>
    <w:p w:rsidR="00503C81" w:rsidRPr="00B11E92" w:rsidRDefault="00503C81" w:rsidP="00503C81">
      <w:pPr>
        <w:ind w:firstLine="142"/>
        <w:jc w:val="both"/>
        <w:rPr>
          <w:rFonts w:ascii="Arial" w:hAnsi="Arial" w:cs="Arial"/>
          <w:b/>
          <w:sz w:val="16"/>
          <w:szCs w:val="16"/>
        </w:rPr>
      </w:pPr>
      <w:r w:rsidRPr="00B11E92">
        <w:rPr>
          <w:rFonts w:ascii="Arial" w:hAnsi="Arial" w:cs="Arial"/>
          <w:sz w:val="16"/>
          <w:szCs w:val="16"/>
        </w:rPr>
        <w:t xml:space="preserve">Администрация Валдайского муниципального района </w:t>
      </w:r>
      <w:r w:rsidRPr="00B11E92">
        <w:rPr>
          <w:rFonts w:ascii="Arial" w:hAnsi="Arial" w:cs="Arial"/>
          <w:b/>
          <w:sz w:val="16"/>
          <w:szCs w:val="16"/>
        </w:rPr>
        <w:t>ПОСТАНО</w:t>
      </w:r>
      <w:r w:rsidRPr="00B11E92">
        <w:rPr>
          <w:rFonts w:ascii="Arial" w:hAnsi="Arial" w:cs="Arial"/>
          <w:b/>
          <w:sz w:val="16"/>
          <w:szCs w:val="16"/>
        </w:rPr>
        <w:t>В</w:t>
      </w:r>
      <w:r w:rsidRPr="00B11E92">
        <w:rPr>
          <w:rFonts w:ascii="Arial" w:hAnsi="Arial" w:cs="Arial"/>
          <w:b/>
          <w:sz w:val="16"/>
          <w:szCs w:val="16"/>
        </w:rPr>
        <w:t>ЛЯЕТ:</w:t>
      </w:r>
    </w:p>
    <w:p w:rsidR="00503C81" w:rsidRPr="00B11E92" w:rsidRDefault="00503C81" w:rsidP="00503C81">
      <w:pPr>
        <w:pStyle w:val="ConsPlusTitle"/>
        <w:ind w:firstLine="142"/>
        <w:jc w:val="both"/>
        <w:rPr>
          <w:rFonts w:ascii="Arial" w:hAnsi="Arial" w:cs="Arial"/>
          <w:sz w:val="16"/>
          <w:szCs w:val="16"/>
        </w:rPr>
      </w:pPr>
      <w:r w:rsidRPr="00B11E92">
        <w:rPr>
          <w:rFonts w:ascii="Arial" w:hAnsi="Arial" w:cs="Arial"/>
          <w:b w:val="0"/>
          <w:sz w:val="16"/>
          <w:szCs w:val="16"/>
        </w:rPr>
        <w:t>1. Внести изменение в Перечень муниципального имущества в целях предоставления его во владение и (или) пользование субъектам малого и среднего предпринимательства и организациям, образующим инфраструктуру поддержки малого и среднего предпринимательства, утверждё</w:t>
      </w:r>
      <w:r w:rsidRPr="00B11E92">
        <w:rPr>
          <w:rFonts w:ascii="Arial" w:hAnsi="Arial" w:cs="Arial"/>
          <w:b w:val="0"/>
          <w:sz w:val="16"/>
          <w:szCs w:val="16"/>
        </w:rPr>
        <w:t>н</w:t>
      </w:r>
      <w:r w:rsidRPr="00B11E92">
        <w:rPr>
          <w:rFonts w:ascii="Arial" w:hAnsi="Arial" w:cs="Arial"/>
          <w:b w:val="0"/>
          <w:sz w:val="16"/>
          <w:szCs w:val="16"/>
        </w:rPr>
        <w:t>ный постановлением Администрации Валдайского муниципального района от 15.08.2016 №1315, дополнив строкой сл</w:t>
      </w:r>
      <w:r w:rsidRPr="00B11E92">
        <w:rPr>
          <w:rFonts w:ascii="Arial" w:hAnsi="Arial" w:cs="Arial"/>
          <w:b w:val="0"/>
          <w:sz w:val="16"/>
          <w:szCs w:val="16"/>
        </w:rPr>
        <w:t>е</w:t>
      </w:r>
      <w:r w:rsidRPr="00B11E92">
        <w:rPr>
          <w:rFonts w:ascii="Arial" w:hAnsi="Arial" w:cs="Arial"/>
          <w:b w:val="0"/>
          <w:sz w:val="16"/>
          <w:szCs w:val="16"/>
        </w:rPr>
        <w:t>дующего содержания:</w:t>
      </w:r>
    </w:p>
    <w:tbl>
      <w:tblPr>
        <w:tblW w:w="1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5811"/>
        <w:gridCol w:w="3969"/>
        <w:gridCol w:w="1333"/>
      </w:tblGrid>
      <w:tr w:rsidR="00503C81" w:rsidRPr="00B11E92" w:rsidTr="00503C81">
        <w:tc>
          <w:tcPr>
            <w:tcW w:w="534" w:type="dxa"/>
            <w:tcBorders>
              <w:top w:val="single" w:sz="4" w:space="0" w:color="auto"/>
              <w:left w:val="single" w:sz="4" w:space="0" w:color="auto"/>
              <w:bottom w:val="single" w:sz="4" w:space="0" w:color="auto"/>
              <w:right w:val="single" w:sz="4" w:space="0" w:color="auto"/>
            </w:tcBorders>
            <w:vAlign w:val="center"/>
            <w:hideMark/>
          </w:tcPr>
          <w:p w:rsidR="00503C81" w:rsidRPr="00B11E92" w:rsidRDefault="00503C81" w:rsidP="00D178EE">
            <w:pPr>
              <w:jc w:val="center"/>
              <w:rPr>
                <w:rFonts w:ascii="Arial" w:hAnsi="Arial" w:cs="Arial"/>
                <w:b/>
                <w:sz w:val="16"/>
                <w:szCs w:val="16"/>
              </w:rPr>
            </w:pPr>
            <w:r w:rsidRPr="00B11E92">
              <w:rPr>
                <w:rFonts w:ascii="Arial" w:hAnsi="Arial" w:cs="Arial"/>
                <w:b/>
                <w:sz w:val="16"/>
                <w:szCs w:val="16"/>
              </w:rPr>
              <w:t xml:space="preserve">№ </w:t>
            </w:r>
            <w:proofErr w:type="spellStart"/>
            <w:r w:rsidRPr="00B11E92">
              <w:rPr>
                <w:rFonts w:ascii="Arial" w:hAnsi="Arial" w:cs="Arial"/>
                <w:b/>
                <w:sz w:val="16"/>
                <w:szCs w:val="16"/>
              </w:rPr>
              <w:t>п</w:t>
            </w:r>
            <w:proofErr w:type="spellEnd"/>
            <w:r w:rsidRPr="00B11E92">
              <w:rPr>
                <w:rFonts w:ascii="Arial" w:hAnsi="Arial" w:cs="Arial"/>
                <w:b/>
                <w:sz w:val="16"/>
                <w:szCs w:val="16"/>
              </w:rPr>
              <w:t>/</w:t>
            </w:r>
            <w:proofErr w:type="spellStart"/>
            <w:r w:rsidRPr="00B11E92">
              <w:rPr>
                <w:rFonts w:ascii="Arial" w:hAnsi="Arial" w:cs="Arial"/>
                <w:b/>
                <w:sz w:val="16"/>
                <w:szCs w:val="16"/>
              </w:rPr>
              <w:t>п</w:t>
            </w:r>
            <w:proofErr w:type="spellEnd"/>
          </w:p>
        </w:tc>
        <w:tc>
          <w:tcPr>
            <w:tcW w:w="5811" w:type="dxa"/>
            <w:tcBorders>
              <w:top w:val="single" w:sz="4" w:space="0" w:color="auto"/>
              <w:left w:val="single" w:sz="4" w:space="0" w:color="auto"/>
              <w:bottom w:val="single" w:sz="4" w:space="0" w:color="auto"/>
              <w:right w:val="single" w:sz="4" w:space="0" w:color="auto"/>
            </w:tcBorders>
            <w:vAlign w:val="center"/>
            <w:hideMark/>
          </w:tcPr>
          <w:p w:rsidR="00503C81" w:rsidRPr="00B11E92" w:rsidRDefault="00503C81" w:rsidP="00D178EE">
            <w:pPr>
              <w:jc w:val="center"/>
              <w:rPr>
                <w:rFonts w:ascii="Arial" w:hAnsi="Arial" w:cs="Arial"/>
                <w:b/>
                <w:sz w:val="16"/>
                <w:szCs w:val="16"/>
              </w:rPr>
            </w:pPr>
            <w:r w:rsidRPr="00B11E92">
              <w:rPr>
                <w:rFonts w:ascii="Arial" w:hAnsi="Arial" w:cs="Arial"/>
                <w:b/>
                <w:sz w:val="16"/>
                <w:szCs w:val="16"/>
              </w:rPr>
              <w:t>Наименование имущества и его х</w:t>
            </w:r>
            <w:r w:rsidRPr="00B11E92">
              <w:rPr>
                <w:rFonts w:ascii="Arial" w:hAnsi="Arial" w:cs="Arial"/>
                <w:b/>
                <w:sz w:val="16"/>
                <w:szCs w:val="16"/>
              </w:rPr>
              <w:t>а</w:t>
            </w:r>
            <w:r w:rsidRPr="00B11E92">
              <w:rPr>
                <w:rFonts w:ascii="Arial" w:hAnsi="Arial" w:cs="Arial"/>
                <w:b/>
                <w:sz w:val="16"/>
                <w:szCs w:val="16"/>
              </w:rPr>
              <w:t>рактеристики &lt;*&gt;</w:t>
            </w:r>
          </w:p>
        </w:tc>
        <w:tc>
          <w:tcPr>
            <w:tcW w:w="3969" w:type="dxa"/>
            <w:tcBorders>
              <w:top w:val="single" w:sz="4" w:space="0" w:color="auto"/>
              <w:left w:val="single" w:sz="4" w:space="0" w:color="auto"/>
              <w:bottom w:val="single" w:sz="4" w:space="0" w:color="auto"/>
              <w:right w:val="single" w:sz="4" w:space="0" w:color="auto"/>
            </w:tcBorders>
            <w:vAlign w:val="center"/>
            <w:hideMark/>
          </w:tcPr>
          <w:p w:rsidR="00503C81" w:rsidRPr="00B11E92" w:rsidRDefault="00503C81" w:rsidP="00503C81">
            <w:pPr>
              <w:jc w:val="center"/>
              <w:rPr>
                <w:rFonts w:ascii="Arial" w:hAnsi="Arial" w:cs="Arial"/>
                <w:b/>
                <w:sz w:val="16"/>
                <w:szCs w:val="16"/>
              </w:rPr>
            </w:pPr>
            <w:r w:rsidRPr="00B11E92">
              <w:rPr>
                <w:rFonts w:ascii="Arial" w:hAnsi="Arial" w:cs="Arial"/>
                <w:b/>
                <w:sz w:val="16"/>
                <w:szCs w:val="16"/>
              </w:rPr>
              <w:t>Основание внесения з</w:t>
            </w:r>
            <w:r w:rsidRPr="00B11E92">
              <w:rPr>
                <w:rFonts w:ascii="Arial" w:hAnsi="Arial" w:cs="Arial"/>
                <w:b/>
                <w:sz w:val="16"/>
                <w:szCs w:val="16"/>
              </w:rPr>
              <w:t>а</w:t>
            </w:r>
            <w:r w:rsidRPr="00B11E92">
              <w:rPr>
                <w:rFonts w:ascii="Arial" w:hAnsi="Arial" w:cs="Arial"/>
                <w:b/>
                <w:sz w:val="16"/>
                <w:szCs w:val="16"/>
              </w:rPr>
              <w:t>писи</w:t>
            </w:r>
          </w:p>
        </w:tc>
        <w:tc>
          <w:tcPr>
            <w:tcW w:w="1333" w:type="dxa"/>
            <w:tcBorders>
              <w:top w:val="single" w:sz="4" w:space="0" w:color="auto"/>
              <w:left w:val="single" w:sz="4" w:space="0" w:color="auto"/>
              <w:bottom w:val="single" w:sz="4" w:space="0" w:color="auto"/>
              <w:right w:val="single" w:sz="4" w:space="0" w:color="auto"/>
            </w:tcBorders>
            <w:vAlign w:val="center"/>
            <w:hideMark/>
          </w:tcPr>
          <w:p w:rsidR="00503C81" w:rsidRPr="00B11E92" w:rsidRDefault="00503C81" w:rsidP="00D178EE">
            <w:pPr>
              <w:jc w:val="center"/>
              <w:rPr>
                <w:rFonts w:ascii="Arial" w:hAnsi="Arial" w:cs="Arial"/>
                <w:b/>
                <w:sz w:val="16"/>
                <w:szCs w:val="16"/>
              </w:rPr>
            </w:pPr>
            <w:r w:rsidRPr="00B11E92">
              <w:rPr>
                <w:rFonts w:ascii="Arial" w:hAnsi="Arial" w:cs="Arial"/>
                <w:b/>
                <w:sz w:val="16"/>
                <w:szCs w:val="16"/>
              </w:rPr>
              <w:t>Примеч</w:t>
            </w:r>
            <w:r w:rsidRPr="00B11E92">
              <w:rPr>
                <w:rFonts w:ascii="Arial" w:hAnsi="Arial" w:cs="Arial"/>
                <w:b/>
                <w:sz w:val="16"/>
                <w:szCs w:val="16"/>
              </w:rPr>
              <w:t>а</w:t>
            </w:r>
            <w:r w:rsidRPr="00B11E92">
              <w:rPr>
                <w:rFonts w:ascii="Arial" w:hAnsi="Arial" w:cs="Arial"/>
                <w:b/>
                <w:sz w:val="16"/>
                <w:szCs w:val="16"/>
              </w:rPr>
              <w:t>ние</w:t>
            </w:r>
          </w:p>
        </w:tc>
      </w:tr>
      <w:tr w:rsidR="00503C81" w:rsidRPr="00B11E92" w:rsidTr="00503C81">
        <w:tc>
          <w:tcPr>
            <w:tcW w:w="534" w:type="dxa"/>
            <w:tcBorders>
              <w:top w:val="single" w:sz="4" w:space="0" w:color="auto"/>
              <w:left w:val="single" w:sz="4" w:space="0" w:color="auto"/>
              <w:bottom w:val="single" w:sz="4" w:space="0" w:color="auto"/>
              <w:right w:val="single" w:sz="4" w:space="0" w:color="auto"/>
            </w:tcBorders>
            <w:hideMark/>
          </w:tcPr>
          <w:p w:rsidR="00503C81" w:rsidRPr="00B11E92" w:rsidRDefault="00503C81" w:rsidP="00D178EE">
            <w:pPr>
              <w:jc w:val="center"/>
              <w:rPr>
                <w:rFonts w:ascii="Arial" w:hAnsi="Arial" w:cs="Arial"/>
                <w:sz w:val="16"/>
                <w:szCs w:val="16"/>
              </w:rPr>
            </w:pPr>
            <w:r w:rsidRPr="00B11E92">
              <w:rPr>
                <w:rFonts w:ascii="Arial" w:hAnsi="Arial" w:cs="Arial"/>
                <w:sz w:val="16"/>
                <w:szCs w:val="16"/>
              </w:rPr>
              <w:t>«9.</w:t>
            </w:r>
          </w:p>
        </w:tc>
        <w:tc>
          <w:tcPr>
            <w:tcW w:w="5811" w:type="dxa"/>
            <w:tcBorders>
              <w:top w:val="single" w:sz="4" w:space="0" w:color="auto"/>
              <w:left w:val="single" w:sz="4" w:space="0" w:color="auto"/>
              <w:bottom w:val="single" w:sz="4" w:space="0" w:color="auto"/>
              <w:right w:val="single" w:sz="4" w:space="0" w:color="auto"/>
            </w:tcBorders>
            <w:hideMark/>
          </w:tcPr>
          <w:p w:rsidR="00503C81" w:rsidRPr="00B11E92" w:rsidRDefault="00503C81" w:rsidP="00D178EE">
            <w:pPr>
              <w:rPr>
                <w:rFonts w:ascii="Arial" w:hAnsi="Arial" w:cs="Arial"/>
                <w:sz w:val="16"/>
                <w:szCs w:val="16"/>
              </w:rPr>
            </w:pPr>
            <w:r w:rsidRPr="00B11E92">
              <w:rPr>
                <w:rFonts w:ascii="Arial" w:hAnsi="Arial" w:cs="Arial"/>
                <w:sz w:val="16"/>
                <w:szCs w:val="16"/>
              </w:rPr>
              <w:t>Помещение, назначение: нежилое, общая площадь 31,0 кв.м, кадастр</w:t>
            </w:r>
            <w:r w:rsidRPr="00B11E92">
              <w:rPr>
                <w:rFonts w:ascii="Arial" w:hAnsi="Arial" w:cs="Arial"/>
                <w:sz w:val="16"/>
                <w:szCs w:val="16"/>
              </w:rPr>
              <w:t>о</w:t>
            </w:r>
            <w:r w:rsidRPr="00B11E92">
              <w:rPr>
                <w:rFonts w:ascii="Arial" w:hAnsi="Arial" w:cs="Arial"/>
                <w:sz w:val="16"/>
                <w:szCs w:val="16"/>
              </w:rPr>
              <w:t>вый номер 53:03:0102040:49, ра</w:t>
            </w:r>
            <w:r w:rsidRPr="00B11E92">
              <w:rPr>
                <w:rFonts w:ascii="Arial" w:hAnsi="Arial" w:cs="Arial"/>
                <w:sz w:val="16"/>
                <w:szCs w:val="16"/>
              </w:rPr>
              <w:t>с</w:t>
            </w:r>
            <w:r w:rsidRPr="00B11E92">
              <w:rPr>
                <w:rFonts w:ascii="Arial" w:hAnsi="Arial" w:cs="Arial"/>
                <w:sz w:val="16"/>
                <w:szCs w:val="16"/>
              </w:rPr>
              <w:t>положенное по адресу: Новгородская область, Валдайский ра</w:t>
            </w:r>
            <w:r w:rsidRPr="00B11E92">
              <w:rPr>
                <w:rFonts w:ascii="Arial" w:hAnsi="Arial" w:cs="Arial"/>
                <w:sz w:val="16"/>
                <w:szCs w:val="16"/>
              </w:rPr>
              <w:t>й</w:t>
            </w:r>
            <w:r w:rsidRPr="00B11E92">
              <w:rPr>
                <w:rFonts w:ascii="Arial" w:hAnsi="Arial" w:cs="Arial"/>
                <w:sz w:val="16"/>
                <w:szCs w:val="16"/>
              </w:rPr>
              <w:t xml:space="preserve">он, г.Валдай, ул.Народная, д.16 </w:t>
            </w:r>
            <w:proofErr w:type="spellStart"/>
            <w:r w:rsidRPr="00B11E92">
              <w:rPr>
                <w:rFonts w:ascii="Arial" w:hAnsi="Arial" w:cs="Arial"/>
                <w:sz w:val="16"/>
                <w:szCs w:val="16"/>
              </w:rPr>
              <w:t>пом</w:t>
            </w:r>
            <w:proofErr w:type="spellEnd"/>
            <w:r w:rsidRPr="00B11E92">
              <w:rPr>
                <w:rFonts w:ascii="Arial" w:hAnsi="Arial" w:cs="Arial"/>
                <w:sz w:val="16"/>
                <w:szCs w:val="16"/>
              </w:rPr>
              <w:t>. 1-этаж-9,10</w:t>
            </w:r>
          </w:p>
        </w:tc>
        <w:tc>
          <w:tcPr>
            <w:tcW w:w="3969" w:type="dxa"/>
            <w:tcBorders>
              <w:top w:val="single" w:sz="4" w:space="0" w:color="auto"/>
              <w:left w:val="single" w:sz="4" w:space="0" w:color="auto"/>
              <w:bottom w:val="single" w:sz="4" w:space="0" w:color="auto"/>
              <w:right w:val="single" w:sz="4" w:space="0" w:color="auto"/>
            </w:tcBorders>
            <w:hideMark/>
          </w:tcPr>
          <w:p w:rsidR="00503C81" w:rsidRPr="00B11E92" w:rsidRDefault="00503C81" w:rsidP="00D178EE">
            <w:pPr>
              <w:rPr>
                <w:rFonts w:ascii="Arial" w:hAnsi="Arial" w:cs="Arial"/>
                <w:sz w:val="16"/>
                <w:szCs w:val="16"/>
              </w:rPr>
            </w:pPr>
            <w:r w:rsidRPr="00B11E92">
              <w:rPr>
                <w:rFonts w:ascii="Arial" w:hAnsi="Arial" w:cs="Arial"/>
                <w:sz w:val="16"/>
                <w:szCs w:val="16"/>
              </w:rPr>
              <w:t>письмо комитета по управлению муниципал</w:t>
            </w:r>
            <w:r w:rsidRPr="00B11E92">
              <w:rPr>
                <w:rFonts w:ascii="Arial" w:hAnsi="Arial" w:cs="Arial"/>
                <w:sz w:val="16"/>
                <w:szCs w:val="16"/>
              </w:rPr>
              <w:t>ь</w:t>
            </w:r>
            <w:r w:rsidRPr="00B11E92">
              <w:rPr>
                <w:rFonts w:ascii="Arial" w:hAnsi="Arial" w:cs="Arial"/>
                <w:sz w:val="16"/>
                <w:szCs w:val="16"/>
              </w:rPr>
              <w:t>ным имуществом Администрации Валдайского мун</w:t>
            </w:r>
            <w:r w:rsidRPr="00B11E92">
              <w:rPr>
                <w:rFonts w:ascii="Arial" w:hAnsi="Arial" w:cs="Arial"/>
                <w:sz w:val="16"/>
                <w:szCs w:val="16"/>
              </w:rPr>
              <w:t>и</w:t>
            </w:r>
            <w:r w:rsidRPr="00B11E92">
              <w:rPr>
                <w:rFonts w:ascii="Arial" w:hAnsi="Arial" w:cs="Arial"/>
                <w:sz w:val="16"/>
                <w:szCs w:val="16"/>
              </w:rPr>
              <w:t>ципал</w:t>
            </w:r>
            <w:r w:rsidRPr="00B11E92">
              <w:rPr>
                <w:rFonts w:ascii="Arial" w:hAnsi="Arial" w:cs="Arial"/>
                <w:sz w:val="16"/>
                <w:szCs w:val="16"/>
              </w:rPr>
              <w:t>ь</w:t>
            </w:r>
            <w:r w:rsidRPr="00B11E92">
              <w:rPr>
                <w:rFonts w:ascii="Arial" w:hAnsi="Arial" w:cs="Arial"/>
                <w:sz w:val="16"/>
                <w:szCs w:val="16"/>
              </w:rPr>
              <w:t>ного района от 29.10.2019  №349</w:t>
            </w:r>
          </w:p>
        </w:tc>
        <w:tc>
          <w:tcPr>
            <w:tcW w:w="1333" w:type="dxa"/>
            <w:tcBorders>
              <w:top w:val="single" w:sz="4" w:space="0" w:color="auto"/>
              <w:left w:val="single" w:sz="4" w:space="0" w:color="auto"/>
              <w:bottom w:val="single" w:sz="4" w:space="0" w:color="auto"/>
              <w:right w:val="single" w:sz="4" w:space="0" w:color="auto"/>
            </w:tcBorders>
          </w:tcPr>
          <w:p w:rsidR="00503C81" w:rsidRPr="00B11E92" w:rsidRDefault="00503C81" w:rsidP="00D178EE">
            <w:pPr>
              <w:rPr>
                <w:rFonts w:ascii="Arial" w:hAnsi="Arial" w:cs="Arial"/>
                <w:sz w:val="16"/>
                <w:szCs w:val="16"/>
              </w:rPr>
            </w:pPr>
          </w:p>
        </w:tc>
      </w:tr>
    </w:tbl>
    <w:p w:rsidR="00503C81" w:rsidRPr="00B11E92" w:rsidRDefault="00503C81" w:rsidP="00503C81">
      <w:pPr>
        <w:jc w:val="right"/>
        <w:rPr>
          <w:rFonts w:ascii="Arial" w:hAnsi="Arial" w:cs="Arial"/>
          <w:sz w:val="16"/>
          <w:szCs w:val="16"/>
        </w:rPr>
      </w:pPr>
      <w:r w:rsidRPr="00B11E92">
        <w:rPr>
          <w:rFonts w:ascii="Arial" w:hAnsi="Arial" w:cs="Arial"/>
          <w:sz w:val="16"/>
          <w:szCs w:val="16"/>
        </w:rPr>
        <w:t>».</w:t>
      </w:r>
    </w:p>
    <w:p w:rsidR="00503C81" w:rsidRPr="00B11E92" w:rsidRDefault="00503C81" w:rsidP="00503C81">
      <w:pPr>
        <w:pStyle w:val="ConsPlusTitle"/>
        <w:widowControl/>
        <w:suppressAutoHyphens/>
        <w:ind w:firstLine="142"/>
        <w:jc w:val="both"/>
        <w:rPr>
          <w:rFonts w:ascii="Arial" w:hAnsi="Arial" w:cs="Arial"/>
          <w:b w:val="0"/>
          <w:sz w:val="16"/>
          <w:szCs w:val="16"/>
        </w:rPr>
      </w:pPr>
      <w:r w:rsidRPr="00B11E92">
        <w:rPr>
          <w:rFonts w:ascii="Arial" w:hAnsi="Arial" w:cs="Arial"/>
          <w:b w:val="0"/>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503C81" w:rsidRPr="00B11E92" w:rsidRDefault="00503C81" w:rsidP="00503C81">
      <w:pPr>
        <w:jc w:val="both"/>
        <w:rPr>
          <w:rFonts w:ascii="Arial" w:hAnsi="Arial" w:cs="Arial"/>
          <w:sz w:val="16"/>
          <w:szCs w:val="16"/>
        </w:rPr>
      </w:pPr>
      <w:r w:rsidRPr="00B11E92">
        <w:rPr>
          <w:rFonts w:ascii="Arial" w:hAnsi="Arial" w:cs="Arial"/>
          <w:b/>
          <w:sz w:val="16"/>
          <w:szCs w:val="16"/>
        </w:rPr>
        <w:t>Глава муниципального района</w:t>
      </w:r>
      <w:r w:rsidRPr="00B11E92">
        <w:rPr>
          <w:rFonts w:ascii="Arial" w:hAnsi="Arial" w:cs="Arial"/>
          <w:b/>
          <w:sz w:val="16"/>
          <w:szCs w:val="16"/>
        </w:rPr>
        <w:tab/>
      </w:r>
      <w:r w:rsidRPr="00B11E92">
        <w:rPr>
          <w:rFonts w:ascii="Arial" w:hAnsi="Arial" w:cs="Arial"/>
          <w:b/>
          <w:sz w:val="16"/>
          <w:szCs w:val="16"/>
        </w:rPr>
        <w:tab/>
      </w:r>
      <w:proofErr w:type="spellStart"/>
      <w:r w:rsidRPr="00B11E92">
        <w:rPr>
          <w:rFonts w:ascii="Arial" w:hAnsi="Arial" w:cs="Arial"/>
          <w:b/>
          <w:sz w:val="16"/>
          <w:szCs w:val="16"/>
        </w:rPr>
        <w:t>Ю.В.Стадэ</w:t>
      </w:r>
      <w:proofErr w:type="spellEnd"/>
    </w:p>
    <w:p w:rsidR="00503C81" w:rsidRDefault="00503C81" w:rsidP="00E87F79">
      <w:pPr>
        <w:shd w:val="clear" w:color="auto" w:fill="FFFFFF"/>
        <w:suppressAutoHyphens/>
        <w:spacing w:line="240" w:lineRule="exact"/>
        <w:jc w:val="center"/>
        <w:rPr>
          <w:rFonts w:ascii="Arial" w:hAnsi="Arial" w:cs="Arial"/>
          <w:b/>
          <w:sz w:val="16"/>
          <w:szCs w:val="16"/>
        </w:rPr>
      </w:pPr>
    </w:p>
    <w:p w:rsidR="00D32766" w:rsidRPr="00F37DED" w:rsidRDefault="00D32766" w:rsidP="00D32766">
      <w:pPr>
        <w:pStyle w:val="2"/>
        <w:rPr>
          <w:rFonts w:ascii="Arial" w:hAnsi="Arial" w:cs="Arial"/>
          <w:color w:val="000000"/>
          <w:sz w:val="16"/>
          <w:szCs w:val="16"/>
        </w:rPr>
      </w:pPr>
      <w:r w:rsidRPr="00F37DED">
        <w:rPr>
          <w:rFonts w:ascii="Arial" w:hAnsi="Arial" w:cs="Arial"/>
          <w:color w:val="000000"/>
          <w:sz w:val="16"/>
          <w:szCs w:val="16"/>
        </w:rPr>
        <w:lastRenderedPageBreak/>
        <w:t>АДМИНИСТРАЦИЯ ВАЛДАЙСКОГО МУНИЦИПАЛЬНОГО РАЙОНА</w:t>
      </w:r>
    </w:p>
    <w:p w:rsidR="00D32766" w:rsidRPr="00F37DED" w:rsidRDefault="00D32766" w:rsidP="00D32766">
      <w:pPr>
        <w:pStyle w:val="3"/>
        <w:rPr>
          <w:rFonts w:ascii="Arial" w:hAnsi="Arial" w:cs="Arial"/>
          <w:sz w:val="16"/>
          <w:szCs w:val="16"/>
        </w:rPr>
      </w:pPr>
      <w:r w:rsidRPr="00F37DED">
        <w:rPr>
          <w:rFonts w:ascii="Arial" w:hAnsi="Arial" w:cs="Arial"/>
          <w:sz w:val="16"/>
          <w:szCs w:val="16"/>
        </w:rPr>
        <w:t>П О С Т А Н О В Л Е Н И Е</w:t>
      </w:r>
    </w:p>
    <w:p w:rsidR="00D32766" w:rsidRPr="00F37DED" w:rsidRDefault="00D32766" w:rsidP="00D32766">
      <w:pPr>
        <w:jc w:val="center"/>
        <w:rPr>
          <w:rFonts w:ascii="Arial" w:hAnsi="Arial" w:cs="Arial"/>
          <w:color w:val="000000"/>
          <w:sz w:val="16"/>
          <w:szCs w:val="16"/>
        </w:rPr>
      </w:pPr>
      <w:r w:rsidRPr="00F37DED">
        <w:rPr>
          <w:rFonts w:ascii="Arial" w:hAnsi="Arial" w:cs="Arial"/>
          <w:color w:val="000000"/>
          <w:sz w:val="16"/>
          <w:szCs w:val="16"/>
        </w:rPr>
        <w:t>08.11.2019 № 1943</w:t>
      </w:r>
    </w:p>
    <w:p w:rsidR="00D32766" w:rsidRPr="00F37DED" w:rsidRDefault="00D32766" w:rsidP="00D32766">
      <w:pPr>
        <w:shd w:val="clear" w:color="auto" w:fill="FFFFFF"/>
        <w:tabs>
          <w:tab w:val="left" w:pos="1418"/>
        </w:tabs>
        <w:ind w:right="22"/>
        <w:jc w:val="center"/>
        <w:rPr>
          <w:rFonts w:ascii="Arial" w:hAnsi="Arial" w:cs="Arial"/>
          <w:b/>
          <w:sz w:val="16"/>
          <w:szCs w:val="16"/>
        </w:rPr>
      </w:pPr>
      <w:r w:rsidRPr="00F37DED">
        <w:rPr>
          <w:rFonts w:ascii="Arial" w:hAnsi="Arial" w:cs="Arial"/>
          <w:b/>
          <w:sz w:val="16"/>
          <w:szCs w:val="16"/>
        </w:rPr>
        <w:t>Об актуализации схемы теплоснабжения</w:t>
      </w:r>
    </w:p>
    <w:p w:rsidR="00D32766" w:rsidRPr="00F37DED" w:rsidRDefault="00D32766" w:rsidP="00D32766">
      <w:pPr>
        <w:shd w:val="clear" w:color="auto" w:fill="FFFFFF"/>
        <w:tabs>
          <w:tab w:val="left" w:pos="1418"/>
        </w:tabs>
        <w:ind w:right="22"/>
        <w:jc w:val="center"/>
        <w:rPr>
          <w:rFonts w:ascii="Arial" w:hAnsi="Arial" w:cs="Arial"/>
          <w:b/>
          <w:sz w:val="16"/>
          <w:szCs w:val="16"/>
        </w:rPr>
      </w:pPr>
      <w:r w:rsidRPr="00F37DED">
        <w:rPr>
          <w:rFonts w:ascii="Arial" w:hAnsi="Arial" w:cs="Arial"/>
          <w:b/>
          <w:sz w:val="16"/>
          <w:szCs w:val="16"/>
        </w:rPr>
        <w:t>Рощинского сельского поселения</w:t>
      </w:r>
    </w:p>
    <w:p w:rsidR="00D32766" w:rsidRPr="00F37DED" w:rsidRDefault="00D32766" w:rsidP="00D32766">
      <w:pPr>
        <w:pStyle w:val="af3"/>
        <w:spacing w:before="0" w:beforeAutospacing="0" w:after="0" w:afterAutospacing="0"/>
        <w:ind w:right="22" w:firstLine="142"/>
        <w:jc w:val="both"/>
        <w:rPr>
          <w:rFonts w:ascii="Arial" w:hAnsi="Arial" w:cs="Arial"/>
          <w:b/>
          <w:sz w:val="16"/>
          <w:szCs w:val="16"/>
        </w:rPr>
      </w:pPr>
      <w:r w:rsidRPr="00F37DED">
        <w:rPr>
          <w:rFonts w:ascii="Arial" w:hAnsi="Arial" w:cs="Arial"/>
          <w:spacing w:val="1"/>
          <w:sz w:val="16"/>
          <w:szCs w:val="16"/>
        </w:rPr>
        <w:t>Администрация</w:t>
      </w:r>
      <w:r w:rsidRPr="00F37DED">
        <w:rPr>
          <w:rFonts w:ascii="Arial" w:hAnsi="Arial" w:cs="Arial"/>
          <w:sz w:val="16"/>
          <w:szCs w:val="16"/>
        </w:rPr>
        <w:t xml:space="preserve"> Валдайского муниципального района</w:t>
      </w:r>
      <w:r w:rsidRPr="00F37DED">
        <w:rPr>
          <w:rFonts w:ascii="Arial" w:hAnsi="Arial" w:cs="Arial"/>
          <w:spacing w:val="1"/>
          <w:sz w:val="16"/>
          <w:szCs w:val="16"/>
        </w:rPr>
        <w:t xml:space="preserve"> </w:t>
      </w:r>
      <w:r w:rsidRPr="00F37DED">
        <w:rPr>
          <w:rFonts w:ascii="Arial" w:hAnsi="Arial" w:cs="Arial"/>
          <w:b/>
          <w:sz w:val="16"/>
          <w:szCs w:val="16"/>
        </w:rPr>
        <w:t>ПОСТАНО</w:t>
      </w:r>
      <w:r w:rsidRPr="00F37DED">
        <w:rPr>
          <w:rFonts w:ascii="Arial" w:hAnsi="Arial" w:cs="Arial"/>
          <w:b/>
          <w:sz w:val="16"/>
          <w:szCs w:val="16"/>
        </w:rPr>
        <w:t>В</w:t>
      </w:r>
      <w:r w:rsidRPr="00F37DED">
        <w:rPr>
          <w:rFonts w:ascii="Arial" w:hAnsi="Arial" w:cs="Arial"/>
          <w:b/>
          <w:sz w:val="16"/>
          <w:szCs w:val="16"/>
        </w:rPr>
        <w:t>ЛЯЕТ:</w:t>
      </w:r>
    </w:p>
    <w:p w:rsidR="00D32766" w:rsidRPr="00F37DED" w:rsidRDefault="00D32766" w:rsidP="00D32766">
      <w:pPr>
        <w:ind w:right="22" w:firstLine="142"/>
        <w:jc w:val="both"/>
        <w:rPr>
          <w:rFonts w:ascii="Arial" w:hAnsi="Arial" w:cs="Arial"/>
          <w:spacing w:val="1"/>
          <w:sz w:val="16"/>
          <w:szCs w:val="16"/>
        </w:rPr>
      </w:pPr>
      <w:r w:rsidRPr="00F37DED">
        <w:rPr>
          <w:rFonts w:ascii="Arial" w:hAnsi="Arial" w:cs="Arial"/>
          <w:sz w:val="16"/>
          <w:szCs w:val="16"/>
        </w:rPr>
        <w:t>1. Актуализировать схему теплоснабжения Рощинского сельского поселения, утвержденную постановлением Администрации Рощинского  сельск</w:t>
      </w:r>
      <w:r w:rsidRPr="00F37DED">
        <w:rPr>
          <w:rFonts w:ascii="Arial" w:hAnsi="Arial" w:cs="Arial"/>
          <w:sz w:val="16"/>
          <w:szCs w:val="16"/>
        </w:rPr>
        <w:t>о</w:t>
      </w:r>
      <w:r w:rsidRPr="00F37DED">
        <w:rPr>
          <w:rFonts w:ascii="Arial" w:hAnsi="Arial" w:cs="Arial"/>
          <w:sz w:val="16"/>
          <w:szCs w:val="16"/>
        </w:rPr>
        <w:t xml:space="preserve">го поселения от 14.12.2012 № 45 </w:t>
      </w:r>
      <w:r w:rsidRPr="00F37DED">
        <w:rPr>
          <w:rFonts w:ascii="Arial" w:hAnsi="Arial" w:cs="Arial"/>
          <w:spacing w:val="1"/>
          <w:sz w:val="16"/>
          <w:szCs w:val="16"/>
        </w:rPr>
        <w:t>«Об утверждении схемы теплоснабж</w:t>
      </w:r>
      <w:r w:rsidRPr="00F37DED">
        <w:rPr>
          <w:rFonts w:ascii="Arial" w:hAnsi="Arial" w:cs="Arial"/>
          <w:spacing w:val="1"/>
          <w:sz w:val="16"/>
          <w:szCs w:val="16"/>
        </w:rPr>
        <w:t>е</w:t>
      </w:r>
      <w:r w:rsidRPr="00F37DED">
        <w:rPr>
          <w:rFonts w:ascii="Arial" w:hAnsi="Arial" w:cs="Arial"/>
          <w:spacing w:val="1"/>
          <w:sz w:val="16"/>
          <w:szCs w:val="16"/>
        </w:rPr>
        <w:t>ния Рощинского сельского поселения», изложив ее в прилагаемой редакции.</w:t>
      </w:r>
    </w:p>
    <w:p w:rsidR="00D32766" w:rsidRPr="00F37DED" w:rsidRDefault="00D32766" w:rsidP="00D32766">
      <w:pPr>
        <w:ind w:right="22" w:firstLine="142"/>
        <w:jc w:val="both"/>
        <w:rPr>
          <w:rFonts w:ascii="Arial" w:hAnsi="Arial" w:cs="Arial"/>
          <w:sz w:val="16"/>
          <w:szCs w:val="16"/>
        </w:rPr>
      </w:pPr>
      <w:r w:rsidRPr="00F37DED">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w:t>
      </w:r>
      <w:r w:rsidRPr="00F37DED">
        <w:rPr>
          <w:rFonts w:ascii="Arial" w:hAnsi="Arial" w:cs="Arial"/>
          <w:sz w:val="16"/>
          <w:szCs w:val="16"/>
        </w:rPr>
        <w:t>и</w:t>
      </w:r>
      <w:r w:rsidRPr="00F37DED">
        <w:rPr>
          <w:rFonts w:ascii="Arial" w:hAnsi="Arial" w:cs="Arial"/>
          <w:sz w:val="16"/>
          <w:szCs w:val="16"/>
        </w:rPr>
        <w:t>пального района в сети «Интернет».</w:t>
      </w:r>
    </w:p>
    <w:p w:rsidR="00D32766" w:rsidRPr="00F37DED" w:rsidRDefault="00D32766" w:rsidP="00D32766">
      <w:pPr>
        <w:jc w:val="both"/>
        <w:rPr>
          <w:rFonts w:ascii="Arial" w:hAnsi="Arial" w:cs="Arial"/>
          <w:sz w:val="16"/>
          <w:szCs w:val="16"/>
        </w:rPr>
      </w:pPr>
      <w:r w:rsidRPr="00F37DED">
        <w:rPr>
          <w:rFonts w:ascii="Arial" w:hAnsi="Arial" w:cs="Arial"/>
          <w:b/>
          <w:sz w:val="16"/>
          <w:szCs w:val="16"/>
        </w:rPr>
        <w:t>Глава муниципального района</w:t>
      </w:r>
      <w:r w:rsidRPr="00F37DED">
        <w:rPr>
          <w:rFonts w:ascii="Arial" w:hAnsi="Arial" w:cs="Arial"/>
          <w:b/>
          <w:sz w:val="16"/>
          <w:szCs w:val="16"/>
        </w:rPr>
        <w:tab/>
      </w:r>
      <w:r w:rsidRPr="00F37DED">
        <w:rPr>
          <w:rFonts w:ascii="Arial" w:hAnsi="Arial" w:cs="Arial"/>
          <w:b/>
          <w:sz w:val="16"/>
          <w:szCs w:val="16"/>
        </w:rPr>
        <w:tab/>
      </w:r>
      <w:proofErr w:type="spellStart"/>
      <w:r w:rsidRPr="00F37DED">
        <w:rPr>
          <w:rFonts w:ascii="Arial" w:hAnsi="Arial" w:cs="Arial"/>
          <w:b/>
          <w:sz w:val="16"/>
          <w:szCs w:val="16"/>
        </w:rPr>
        <w:t>Ю.В.Стадэ</w:t>
      </w:r>
      <w:proofErr w:type="spellEnd"/>
    </w:p>
    <w:p w:rsidR="00D32766" w:rsidRPr="00F37DED" w:rsidRDefault="00D32766" w:rsidP="00D32766">
      <w:pPr>
        <w:ind w:left="10206"/>
        <w:jc w:val="center"/>
        <w:rPr>
          <w:rFonts w:ascii="Arial" w:hAnsi="Arial" w:cs="Arial"/>
          <w:sz w:val="16"/>
          <w:szCs w:val="16"/>
        </w:rPr>
      </w:pPr>
    </w:p>
    <w:p w:rsidR="00D32766" w:rsidRPr="00F37DED" w:rsidRDefault="00D32766" w:rsidP="00D32766">
      <w:pPr>
        <w:ind w:left="4900" w:hanging="9"/>
        <w:jc w:val="center"/>
        <w:rPr>
          <w:rFonts w:ascii="Arial" w:hAnsi="Arial" w:cs="Arial"/>
          <w:sz w:val="16"/>
          <w:szCs w:val="16"/>
        </w:rPr>
      </w:pPr>
      <w:r w:rsidRPr="00F37DED">
        <w:rPr>
          <w:rFonts w:ascii="Arial" w:hAnsi="Arial" w:cs="Arial"/>
          <w:sz w:val="16"/>
          <w:szCs w:val="16"/>
        </w:rPr>
        <w:t xml:space="preserve">Приложение </w:t>
      </w:r>
    </w:p>
    <w:p w:rsidR="00D32766" w:rsidRPr="00F37DED" w:rsidRDefault="00D32766" w:rsidP="00D32766">
      <w:pPr>
        <w:ind w:left="4900" w:hanging="9"/>
        <w:jc w:val="center"/>
        <w:rPr>
          <w:rFonts w:ascii="Arial" w:hAnsi="Arial" w:cs="Arial"/>
          <w:sz w:val="16"/>
          <w:szCs w:val="16"/>
        </w:rPr>
      </w:pPr>
      <w:r w:rsidRPr="00F37DED">
        <w:rPr>
          <w:rFonts w:ascii="Arial" w:hAnsi="Arial" w:cs="Arial"/>
          <w:sz w:val="16"/>
          <w:szCs w:val="16"/>
        </w:rPr>
        <w:t>к постановлению Администр</w:t>
      </w:r>
      <w:r w:rsidRPr="00F37DED">
        <w:rPr>
          <w:rFonts w:ascii="Arial" w:hAnsi="Arial" w:cs="Arial"/>
          <w:sz w:val="16"/>
          <w:szCs w:val="16"/>
        </w:rPr>
        <w:t>а</w:t>
      </w:r>
      <w:r w:rsidRPr="00F37DED">
        <w:rPr>
          <w:rFonts w:ascii="Arial" w:hAnsi="Arial" w:cs="Arial"/>
          <w:sz w:val="16"/>
          <w:szCs w:val="16"/>
        </w:rPr>
        <w:t>ции</w:t>
      </w:r>
      <w:r>
        <w:rPr>
          <w:rFonts w:ascii="Arial" w:hAnsi="Arial" w:cs="Arial"/>
          <w:sz w:val="16"/>
          <w:szCs w:val="16"/>
        </w:rPr>
        <w:t xml:space="preserve"> </w:t>
      </w:r>
      <w:r w:rsidRPr="00F37DED">
        <w:rPr>
          <w:rFonts w:ascii="Arial" w:hAnsi="Arial" w:cs="Arial"/>
          <w:sz w:val="16"/>
          <w:szCs w:val="16"/>
        </w:rPr>
        <w:t>муниципального района</w:t>
      </w:r>
    </w:p>
    <w:p w:rsidR="00D32766" w:rsidRPr="00F37DED" w:rsidRDefault="00D32766" w:rsidP="00D32766">
      <w:pPr>
        <w:ind w:left="4900" w:hanging="9"/>
        <w:jc w:val="center"/>
        <w:rPr>
          <w:rFonts w:ascii="Arial" w:hAnsi="Arial" w:cs="Arial"/>
          <w:sz w:val="16"/>
          <w:szCs w:val="16"/>
        </w:rPr>
      </w:pPr>
      <w:r w:rsidRPr="00F37DED">
        <w:rPr>
          <w:rFonts w:ascii="Arial" w:hAnsi="Arial" w:cs="Arial"/>
          <w:sz w:val="16"/>
          <w:szCs w:val="16"/>
        </w:rPr>
        <w:t>от 08.11.2019 № 1943</w:t>
      </w:r>
    </w:p>
    <w:p w:rsidR="00D32766" w:rsidRPr="00F37DED" w:rsidRDefault="00D32766" w:rsidP="00D32766">
      <w:pPr>
        <w:ind w:right="102"/>
        <w:jc w:val="center"/>
        <w:rPr>
          <w:rFonts w:ascii="Arial" w:hAnsi="Arial" w:cs="Arial"/>
          <w:b/>
          <w:bCs/>
          <w:spacing w:val="1"/>
          <w:sz w:val="16"/>
          <w:szCs w:val="16"/>
        </w:rPr>
      </w:pPr>
      <w:r w:rsidRPr="00F37DED">
        <w:rPr>
          <w:rFonts w:ascii="Arial" w:hAnsi="Arial" w:cs="Arial"/>
          <w:b/>
          <w:bCs/>
          <w:spacing w:val="1"/>
          <w:sz w:val="16"/>
          <w:szCs w:val="16"/>
        </w:rPr>
        <w:t xml:space="preserve">Схема теплоснабжения </w:t>
      </w:r>
    </w:p>
    <w:p w:rsidR="00D32766" w:rsidRPr="00F37DED" w:rsidRDefault="00D32766" w:rsidP="00D32766">
      <w:pPr>
        <w:ind w:right="102"/>
        <w:jc w:val="center"/>
        <w:rPr>
          <w:rFonts w:ascii="Arial" w:hAnsi="Arial" w:cs="Arial"/>
          <w:sz w:val="16"/>
          <w:szCs w:val="16"/>
        </w:rPr>
      </w:pPr>
      <w:r w:rsidRPr="00F37DED">
        <w:rPr>
          <w:rFonts w:ascii="Arial" w:hAnsi="Arial" w:cs="Arial"/>
          <w:b/>
          <w:bCs/>
          <w:spacing w:val="1"/>
          <w:sz w:val="16"/>
          <w:szCs w:val="16"/>
        </w:rPr>
        <w:t>Рощинского сельского поселения</w:t>
      </w:r>
    </w:p>
    <w:p w:rsidR="00D32766" w:rsidRPr="00F37DED" w:rsidRDefault="00D32766" w:rsidP="00D32766">
      <w:pPr>
        <w:jc w:val="center"/>
        <w:rPr>
          <w:rFonts w:ascii="Arial" w:hAnsi="Arial" w:cs="Arial"/>
          <w:b/>
          <w:spacing w:val="1"/>
          <w:sz w:val="16"/>
          <w:szCs w:val="16"/>
        </w:rPr>
      </w:pPr>
      <w:r w:rsidRPr="00F37DED">
        <w:rPr>
          <w:rFonts w:ascii="Arial" w:hAnsi="Arial" w:cs="Arial"/>
          <w:b/>
          <w:spacing w:val="1"/>
          <w:sz w:val="16"/>
          <w:szCs w:val="16"/>
        </w:rPr>
        <w:t>1. Общие положения.</w:t>
      </w:r>
    </w:p>
    <w:p w:rsidR="00D32766" w:rsidRPr="00D32766" w:rsidRDefault="00D32766" w:rsidP="00D32766">
      <w:pPr>
        <w:ind w:firstLine="142"/>
        <w:jc w:val="both"/>
        <w:rPr>
          <w:rFonts w:ascii="Arial" w:hAnsi="Arial" w:cs="Arial"/>
          <w:sz w:val="16"/>
          <w:szCs w:val="16"/>
        </w:rPr>
      </w:pPr>
      <w:r w:rsidRPr="00D32766">
        <w:rPr>
          <w:rFonts w:ascii="Arial" w:hAnsi="Arial" w:cs="Arial"/>
          <w:bCs/>
          <w:sz w:val="16"/>
          <w:szCs w:val="16"/>
        </w:rPr>
        <w:t>Схема теплоснабжения</w:t>
      </w:r>
      <w:r w:rsidRPr="00D32766">
        <w:rPr>
          <w:rFonts w:ascii="Arial" w:hAnsi="Arial" w:cs="Arial"/>
          <w:sz w:val="16"/>
          <w:szCs w:val="16"/>
        </w:rPr>
        <w:t xml:space="preserve"> </w:t>
      </w:r>
      <w:hyperlink r:id="rId10" w:tooltip="Поселение" w:history="1">
        <w:r w:rsidRPr="00D32766">
          <w:rPr>
            <w:rStyle w:val="af"/>
            <w:rFonts w:ascii="Arial" w:hAnsi="Arial" w:cs="Arial"/>
            <w:color w:val="auto"/>
            <w:sz w:val="16"/>
            <w:szCs w:val="16"/>
            <w:u w:val="none"/>
          </w:rPr>
          <w:t>поселения</w:t>
        </w:r>
      </w:hyperlink>
      <w:r w:rsidRPr="00D32766">
        <w:rPr>
          <w:rFonts w:ascii="Arial" w:hAnsi="Arial" w:cs="Arial"/>
          <w:sz w:val="16"/>
          <w:szCs w:val="16"/>
        </w:rPr>
        <w:t xml:space="preserve"> — документ, содержащий материалы по обоснованию эффективного и безопасного функционирования системы </w:t>
      </w:r>
      <w:hyperlink r:id="rId11" w:tooltip="Теплоснабжение" w:history="1">
        <w:r w:rsidRPr="00D32766">
          <w:rPr>
            <w:rStyle w:val="af"/>
            <w:rFonts w:ascii="Arial" w:hAnsi="Arial" w:cs="Arial"/>
            <w:color w:val="auto"/>
            <w:sz w:val="16"/>
            <w:szCs w:val="16"/>
            <w:u w:val="none"/>
          </w:rPr>
          <w:t>теплоснабжения</w:t>
        </w:r>
      </w:hyperlink>
      <w:r w:rsidRPr="00D32766">
        <w:rPr>
          <w:rFonts w:ascii="Arial" w:hAnsi="Arial" w:cs="Arial"/>
          <w:sz w:val="16"/>
          <w:szCs w:val="16"/>
        </w:rPr>
        <w:t xml:space="preserve">, ее развития с учетом правового регулирования в области </w:t>
      </w:r>
      <w:hyperlink r:id="rId12" w:tooltip="Энергосбережение" w:history="1">
        <w:r w:rsidRPr="00D32766">
          <w:rPr>
            <w:rStyle w:val="af"/>
            <w:rFonts w:ascii="Arial" w:hAnsi="Arial" w:cs="Arial"/>
            <w:color w:val="auto"/>
            <w:sz w:val="16"/>
            <w:szCs w:val="16"/>
            <w:u w:val="none"/>
          </w:rPr>
          <w:t>энергосбережения и повышения эне</w:t>
        </w:r>
        <w:r w:rsidRPr="00D32766">
          <w:rPr>
            <w:rStyle w:val="af"/>
            <w:rFonts w:ascii="Arial" w:hAnsi="Arial" w:cs="Arial"/>
            <w:color w:val="auto"/>
            <w:sz w:val="16"/>
            <w:szCs w:val="16"/>
            <w:u w:val="none"/>
          </w:rPr>
          <w:t>р</w:t>
        </w:r>
        <w:r w:rsidRPr="00D32766">
          <w:rPr>
            <w:rStyle w:val="af"/>
            <w:rFonts w:ascii="Arial" w:hAnsi="Arial" w:cs="Arial"/>
            <w:color w:val="auto"/>
            <w:sz w:val="16"/>
            <w:szCs w:val="16"/>
            <w:u w:val="none"/>
          </w:rPr>
          <w:t>гетической эффективности</w:t>
        </w:r>
      </w:hyperlink>
    </w:p>
    <w:p w:rsidR="00D32766" w:rsidRPr="00D32766" w:rsidRDefault="00D32766" w:rsidP="00D32766">
      <w:pPr>
        <w:ind w:firstLine="142"/>
        <w:jc w:val="both"/>
        <w:rPr>
          <w:rFonts w:ascii="Arial" w:hAnsi="Arial" w:cs="Arial"/>
          <w:sz w:val="16"/>
          <w:szCs w:val="16"/>
        </w:rPr>
      </w:pPr>
      <w:r w:rsidRPr="00D32766">
        <w:rPr>
          <w:rFonts w:ascii="Arial" w:hAnsi="Arial" w:cs="Arial"/>
          <w:sz w:val="16"/>
          <w:szCs w:val="16"/>
        </w:rPr>
        <w:t>Теплоснабжающая организация определяется</w:t>
      </w:r>
      <w:r w:rsidRPr="00D32766">
        <w:rPr>
          <w:rFonts w:ascii="Arial" w:hAnsi="Arial" w:cs="Arial"/>
          <w:bCs/>
          <w:sz w:val="16"/>
          <w:szCs w:val="16"/>
        </w:rPr>
        <w:t xml:space="preserve"> схемой теплоснабжения</w:t>
      </w:r>
      <w:r w:rsidRPr="00D32766">
        <w:rPr>
          <w:rFonts w:ascii="Arial" w:hAnsi="Arial" w:cs="Arial"/>
          <w:sz w:val="16"/>
          <w:szCs w:val="16"/>
        </w:rPr>
        <w:t xml:space="preserve">. </w:t>
      </w:r>
    </w:p>
    <w:p w:rsidR="00D32766" w:rsidRPr="00D32766" w:rsidRDefault="00D32766" w:rsidP="00D32766">
      <w:pPr>
        <w:ind w:firstLine="142"/>
        <w:jc w:val="both"/>
        <w:rPr>
          <w:rFonts w:ascii="Arial" w:hAnsi="Arial" w:cs="Arial"/>
          <w:b/>
          <w:sz w:val="16"/>
          <w:szCs w:val="16"/>
        </w:rPr>
      </w:pPr>
      <w:r w:rsidRPr="00D32766">
        <w:rPr>
          <w:rFonts w:ascii="Arial" w:hAnsi="Arial" w:cs="Arial"/>
          <w:sz w:val="16"/>
          <w:szCs w:val="16"/>
        </w:rPr>
        <w:t xml:space="preserve">Мероприятия по развитию системы теплоснабжения, предусмотренные настоящей схемой, включаются в </w:t>
      </w:r>
      <w:hyperlink r:id="rId13" w:tooltip="Инвестиции" w:history="1">
        <w:r w:rsidRPr="00D32766">
          <w:rPr>
            <w:rStyle w:val="af"/>
            <w:rFonts w:ascii="Arial" w:hAnsi="Arial" w:cs="Arial"/>
            <w:color w:val="auto"/>
            <w:sz w:val="16"/>
            <w:szCs w:val="16"/>
            <w:u w:val="none"/>
          </w:rPr>
          <w:t>инвестиционную программу</w:t>
        </w:r>
      </w:hyperlink>
      <w:r w:rsidRPr="00D32766">
        <w:rPr>
          <w:rFonts w:ascii="Arial" w:hAnsi="Arial" w:cs="Arial"/>
          <w:sz w:val="16"/>
          <w:szCs w:val="16"/>
        </w:rPr>
        <w:t xml:space="preserve"> теплосна</w:t>
      </w:r>
      <w:r w:rsidRPr="00D32766">
        <w:rPr>
          <w:rFonts w:ascii="Arial" w:hAnsi="Arial" w:cs="Arial"/>
          <w:sz w:val="16"/>
          <w:szCs w:val="16"/>
        </w:rPr>
        <w:t>б</w:t>
      </w:r>
      <w:r w:rsidRPr="00D32766">
        <w:rPr>
          <w:rFonts w:ascii="Arial" w:hAnsi="Arial" w:cs="Arial"/>
          <w:sz w:val="16"/>
          <w:szCs w:val="16"/>
        </w:rPr>
        <w:t xml:space="preserve">жающей организации и, как следствие, могут быть включены в соответствующий </w:t>
      </w:r>
      <w:hyperlink r:id="rId14" w:tooltip="Тариф" w:history="1">
        <w:r w:rsidRPr="00D32766">
          <w:rPr>
            <w:rStyle w:val="af"/>
            <w:rFonts w:ascii="Arial" w:hAnsi="Arial" w:cs="Arial"/>
            <w:color w:val="auto"/>
            <w:sz w:val="16"/>
            <w:szCs w:val="16"/>
            <w:u w:val="none"/>
          </w:rPr>
          <w:t>тариф</w:t>
        </w:r>
      </w:hyperlink>
      <w:r w:rsidRPr="00D32766">
        <w:rPr>
          <w:rFonts w:ascii="Arial" w:hAnsi="Arial" w:cs="Arial"/>
          <w:sz w:val="16"/>
          <w:szCs w:val="16"/>
        </w:rPr>
        <w:t xml:space="preserve"> орг</w:t>
      </w:r>
      <w:r w:rsidRPr="00D32766">
        <w:rPr>
          <w:rFonts w:ascii="Arial" w:hAnsi="Arial" w:cs="Arial"/>
          <w:sz w:val="16"/>
          <w:szCs w:val="16"/>
        </w:rPr>
        <w:t>а</w:t>
      </w:r>
      <w:r w:rsidRPr="00D32766">
        <w:rPr>
          <w:rFonts w:ascii="Arial" w:hAnsi="Arial" w:cs="Arial"/>
          <w:sz w:val="16"/>
          <w:szCs w:val="16"/>
        </w:rPr>
        <w:t xml:space="preserve">низации </w:t>
      </w:r>
      <w:hyperlink r:id="rId15" w:tooltip="Коммунальное хозяйство" w:history="1">
        <w:r w:rsidRPr="00D32766">
          <w:rPr>
            <w:rStyle w:val="af"/>
            <w:rFonts w:ascii="Arial" w:hAnsi="Arial" w:cs="Arial"/>
            <w:color w:val="auto"/>
            <w:sz w:val="16"/>
            <w:szCs w:val="16"/>
            <w:u w:val="none"/>
          </w:rPr>
          <w:t>коммунального комплекса</w:t>
        </w:r>
      </w:hyperlink>
      <w:r w:rsidRPr="00D32766">
        <w:rPr>
          <w:rFonts w:ascii="Arial" w:hAnsi="Arial" w:cs="Arial"/>
          <w:sz w:val="16"/>
          <w:szCs w:val="16"/>
        </w:rPr>
        <w:t xml:space="preserve">. </w:t>
      </w:r>
    </w:p>
    <w:p w:rsidR="00D32766" w:rsidRPr="00D32766" w:rsidRDefault="00D32766" w:rsidP="00D32766">
      <w:pPr>
        <w:ind w:firstLine="142"/>
        <w:jc w:val="center"/>
        <w:rPr>
          <w:rFonts w:ascii="Arial" w:hAnsi="Arial" w:cs="Arial"/>
          <w:b/>
          <w:sz w:val="16"/>
          <w:szCs w:val="16"/>
        </w:rPr>
      </w:pPr>
      <w:r w:rsidRPr="00D32766">
        <w:rPr>
          <w:rFonts w:ascii="Arial" w:hAnsi="Arial" w:cs="Arial"/>
          <w:b/>
          <w:sz w:val="16"/>
          <w:szCs w:val="16"/>
        </w:rPr>
        <w:t>2. Основные цели и задачи схемы теплоснабжения.</w:t>
      </w:r>
    </w:p>
    <w:p w:rsidR="00D32766" w:rsidRPr="00D32766" w:rsidRDefault="00D32766" w:rsidP="00D32766">
      <w:pPr>
        <w:autoSpaceDN w:val="0"/>
        <w:ind w:firstLine="142"/>
        <w:jc w:val="both"/>
        <w:rPr>
          <w:rFonts w:ascii="Arial" w:hAnsi="Arial" w:cs="Arial"/>
          <w:sz w:val="16"/>
          <w:szCs w:val="16"/>
        </w:rPr>
      </w:pPr>
      <w:r w:rsidRPr="00D32766">
        <w:rPr>
          <w:rFonts w:ascii="Arial" w:hAnsi="Arial" w:cs="Arial"/>
          <w:sz w:val="16"/>
          <w:szCs w:val="16"/>
        </w:rPr>
        <w:t>2.1. Определить возможность подключения к сетям теплоснабжения объекта капитального строительства и организации, обязанной при наличии технич</w:t>
      </w:r>
      <w:r w:rsidRPr="00D32766">
        <w:rPr>
          <w:rFonts w:ascii="Arial" w:hAnsi="Arial" w:cs="Arial"/>
          <w:sz w:val="16"/>
          <w:szCs w:val="16"/>
        </w:rPr>
        <w:t>е</w:t>
      </w:r>
      <w:r w:rsidRPr="00D32766">
        <w:rPr>
          <w:rFonts w:ascii="Arial" w:hAnsi="Arial" w:cs="Arial"/>
          <w:sz w:val="16"/>
          <w:szCs w:val="16"/>
        </w:rPr>
        <w:t>ской возможности произвести такое подключение;</w:t>
      </w:r>
    </w:p>
    <w:p w:rsidR="00D32766" w:rsidRPr="00D32766" w:rsidRDefault="00D32766" w:rsidP="00D32766">
      <w:pPr>
        <w:autoSpaceDN w:val="0"/>
        <w:ind w:firstLine="142"/>
        <w:jc w:val="both"/>
        <w:rPr>
          <w:rFonts w:ascii="Arial" w:hAnsi="Arial" w:cs="Arial"/>
          <w:sz w:val="16"/>
          <w:szCs w:val="16"/>
        </w:rPr>
      </w:pPr>
      <w:r w:rsidRPr="00D32766">
        <w:rPr>
          <w:rFonts w:ascii="Arial" w:hAnsi="Arial" w:cs="Arial"/>
          <w:sz w:val="16"/>
          <w:szCs w:val="16"/>
        </w:rPr>
        <w:t>2.2. Повышение надежности работы систем теплоснабжения в соответствии с нормативными тр</w:t>
      </w:r>
      <w:r w:rsidRPr="00D32766">
        <w:rPr>
          <w:rFonts w:ascii="Arial" w:hAnsi="Arial" w:cs="Arial"/>
          <w:sz w:val="16"/>
          <w:szCs w:val="16"/>
        </w:rPr>
        <w:t>е</w:t>
      </w:r>
      <w:r w:rsidRPr="00D32766">
        <w:rPr>
          <w:rFonts w:ascii="Arial" w:hAnsi="Arial" w:cs="Arial"/>
          <w:sz w:val="16"/>
          <w:szCs w:val="16"/>
        </w:rPr>
        <w:t>бованиями;</w:t>
      </w:r>
    </w:p>
    <w:p w:rsidR="00D32766" w:rsidRPr="00D32766" w:rsidRDefault="00D32766" w:rsidP="00D32766">
      <w:pPr>
        <w:autoSpaceDN w:val="0"/>
        <w:ind w:firstLine="142"/>
        <w:jc w:val="both"/>
        <w:rPr>
          <w:rFonts w:ascii="Arial" w:hAnsi="Arial" w:cs="Arial"/>
          <w:sz w:val="16"/>
          <w:szCs w:val="16"/>
        </w:rPr>
      </w:pPr>
      <w:r w:rsidRPr="00D32766">
        <w:rPr>
          <w:rFonts w:ascii="Arial" w:hAnsi="Arial" w:cs="Arial"/>
          <w:sz w:val="16"/>
          <w:szCs w:val="16"/>
        </w:rPr>
        <w:t>2.3. Минимизация затрат на теплоснабжение в расчете на каждого потребителя в долгосрочной пе</w:t>
      </w:r>
      <w:r w:rsidRPr="00D32766">
        <w:rPr>
          <w:rFonts w:ascii="Arial" w:hAnsi="Arial" w:cs="Arial"/>
          <w:sz w:val="16"/>
          <w:szCs w:val="16"/>
        </w:rPr>
        <w:t>р</w:t>
      </w:r>
      <w:r w:rsidRPr="00D32766">
        <w:rPr>
          <w:rFonts w:ascii="Arial" w:hAnsi="Arial" w:cs="Arial"/>
          <w:sz w:val="16"/>
          <w:szCs w:val="16"/>
        </w:rPr>
        <w:t xml:space="preserve">спективе; </w:t>
      </w:r>
    </w:p>
    <w:p w:rsidR="00D32766" w:rsidRPr="00D32766" w:rsidRDefault="00D32766" w:rsidP="00D32766">
      <w:pPr>
        <w:autoSpaceDN w:val="0"/>
        <w:ind w:firstLine="142"/>
        <w:jc w:val="both"/>
        <w:rPr>
          <w:rFonts w:ascii="Arial" w:hAnsi="Arial" w:cs="Arial"/>
          <w:sz w:val="16"/>
          <w:szCs w:val="16"/>
        </w:rPr>
      </w:pPr>
      <w:r w:rsidRPr="00D32766">
        <w:rPr>
          <w:rFonts w:ascii="Arial" w:hAnsi="Arial" w:cs="Arial"/>
          <w:sz w:val="16"/>
          <w:szCs w:val="16"/>
        </w:rPr>
        <w:t>2.4. Обеспечение жителей Рощинского сельского поселения тепловой эне</w:t>
      </w:r>
      <w:r w:rsidRPr="00D32766">
        <w:rPr>
          <w:rFonts w:ascii="Arial" w:hAnsi="Arial" w:cs="Arial"/>
          <w:sz w:val="16"/>
          <w:szCs w:val="16"/>
        </w:rPr>
        <w:t>р</w:t>
      </w:r>
      <w:r w:rsidRPr="00D32766">
        <w:rPr>
          <w:rFonts w:ascii="Arial" w:hAnsi="Arial" w:cs="Arial"/>
          <w:sz w:val="16"/>
          <w:szCs w:val="16"/>
        </w:rPr>
        <w:t xml:space="preserve">гией; </w:t>
      </w:r>
    </w:p>
    <w:p w:rsidR="00D32766" w:rsidRPr="00D32766" w:rsidRDefault="00D32766" w:rsidP="00D32766">
      <w:pPr>
        <w:autoSpaceDN w:val="0"/>
        <w:ind w:firstLine="142"/>
        <w:jc w:val="both"/>
        <w:rPr>
          <w:rFonts w:ascii="Arial" w:hAnsi="Arial" w:cs="Arial"/>
          <w:sz w:val="16"/>
          <w:szCs w:val="16"/>
        </w:rPr>
      </w:pPr>
      <w:r w:rsidRPr="00D32766">
        <w:rPr>
          <w:rFonts w:ascii="Arial" w:hAnsi="Arial" w:cs="Arial"/>
          <w:sz w:val="16"/>
          <w:szCs w:val="16"/>
        </w:rPr>
        <w:t>2.5. Строительство новых объектов производственного и другого назначения, используемых в сфере теплоснабжения муниципального обр</w:t>
      </w:r>
      <w:r w:rsidRPr="00D32766">
        <w:rPr>
          <w:rFonts w:ascii="Arial" w:hAnsi="Arial" w:cs="Arial"/>
          <w:sz w:val="16"/>
          <w:szCs w:val="16"/>
        </w:rPr>
        <w:t>а</w:t>
      </w:r>
      <w:r w:rsidRPr="00D32766">
        <w:rPr>
          <w:rFonts w:ascii="Arial" w:hAnsi="Arial" w:cs="Arial"/>
          <w:sz w:val="16"/>
          <w:szCs w:val="16"/>
        </w:rPr>
        <w:t>зования Рощинское сел</w:t>
      </w:r>
      <w:r w:rsidRPr="00D32766">
        <w:rPr>
          <w:rFonts w:ascii="Arial" w:hAnsi="Arial" w:cs="Arial"/>
          <w:sz w:val="16"/>
          <w:szCs w:val="16"/>
        </w:rPr>
        <w:t>ь</w:t>
      </w:r>
      <w:r w:rsidRPr="00D32766">
        <w:rPr>
          <w:rFonts w:ascii="Arial" w:hAnsi="Arial" w:cs="Arial"/>
          <w:sz w:val="16"/>
          <w:szCs w:val="16"/>
        </w:rPr>
        <w:t xml:space="preserve">ское поселение; </w:t>
      </w:r>
    </w:p>
    <w:p w:rsidR="00D32766" w:rsidRPr="00D32766" w:rsidRDefault="00D32766" w:rsidP="00D32766">
      <w:pPr>
        <w:autoSpaceDN w:val="0"/>
        <w:ind w:firstLine="142"/>
        <w:jc w:val="both"/>
        <w:rPr>
          <w:rFonts w:ascii="Arial" w:hAnsi="Arial" w:cs="Arial"/>
          <w:sz w:val="16"/>
          <w:szCs w:val="16"/>
        </w:rPr>
      </w:pPr>
      <w:r w:rsidRPr="00D32766">
        <w:rPr>
          <w:rFonts w:ascii="Arial" w:hAnsi="Arial" w:cs="Arial"/>
          <w:sz w:val="16"/>
          <w:szCs w:val="16"/>
        </w:rPr>
        <w:t>2.6. Улучшение качества жизни за последнее десятилетие обусловливает необходимость соответствующего развития коммунальной инфраструкт</w:t>
      </w:r>
      <w:r w:rsidRPr="00D32766">
        <w:rPr>
          <w:rFonts w:ascii="Arial" w:hAnsi="Arial" w:cs="Arial"/>
          <w:sz w:val="16"/>
          <w:szCs w:val="16"/>
        </w:rPr>
        <w:t>у</w:t>
      </w:r>
      <w:r w:rsidRPr="00D32766">
        <w:rPr>
          <w:rFonts w:ascii="Arial" w:hAnsi="Arial" w:cs="Arial"/>
          <w:sz w:val="16"/>
          <w:szCs w:val="16"/>
        </w:rPr>
        <w:t>ры  существующих об</w:t>
      </w:r>
      <w:r w:rsidRPr="00D32766">
        <w:rPr>
          <w:rFonts w:ascii="Arial" w:hAnsi="Arial" w:cs="Arial"/>
          <w:sz w:val="16"/>
          <w:szCs w:val="16"/>
        </w:rPr>
        <w:t>ъ</w:t>
      </w:r>
      <w:r w:rsidRPr="00D32766">
        <w:rPr>
          <w:rFonts w:ascii="Arial" w:hAnsi="Arial" w:cs="Arial"/>
          <w:sz w:val="16"/>
          <w:szCs w:val="16"/>
        </w:rPr>
        <w:t xml:space="preserve">ектов. </w:t>
      </w:r>
    </w:p>
    <w:p w:rsidR="00D32766" w:rsidRPr="00D32766" w:rsidRDefault="00D32766" w:rsidP="00D32766">
      <w:pPr>
        <w:autoSpaceDN w:val="0"/>
        <w:ind w:firstLine="142"/>
        <w:jc w:val="center"/>
        <w:rPr>
          <w:rFonts w:ascii="Arial" w:hAnsi="Arial" w:cs="Arial"/>
          <w:b/>
          <w:sz w:val="16"/>
          <w:szCs w:val="16"/>
        </w:rPr>
      </w:pPr>
      <w:r w:rsidRPr="00D32766">
        <w:rPr>
          <w:rFonts w:ascii="Arial" w:hAnsi="Arial" w:cs="Arial"/>
          <w:b/>
          <w:sz w:val="16"/>
          <w:szCs w:val="16"/>
        </w:rPr>
        <w:t>3. Характеристика Рощинского сельского поселения.</w:t>
      </w:r>
    </w:p>
    <w:p w:rsidR="00D32766" w:rsidRPr="00D32766" w:rsidRDefault="00D32766" w:rsidP="00D32766">
      <w:pPr>
        <w:ind w:right="-21" w:firstLine="142"/>
        <w:jc w:val="both"/>
        <w:rPr>
          <w:rFonts w:ascii="Arial" w:hAnsi="Arial" w:cs="Arial"/>
          <w:sz w:val="16"/>
          <w:szCs w:val="16"/>
        </w:rPr>
      </w:pPr>
      <w:r w:rsidRPr="00D32766">
        <w:rPr>
          <w:rFonts w:ascii="Arial" w:hAnsi="Arial" w:cs="Arial"/>
          <w:sz w:val="16"/>
          <w:szCs w:val="16"/>
        </w:rPr>
        <w:t>3.1. Рощинское сельское поселение  входит в состав Валдайского муниципального района Новгородской области. Площадь поселения ра</w:t>
      </w:r>
      <w:r w:rsidRPr="00D32766">
        <w:rPr>
          <w:rFonts w:ascii="Arial" w:hAnsi="Arial" w:cs="Arial"/>
          <w:sz w:val="16"/>
          <w:szCs w:val="16"/>
        </w:rPr>
        <w:t>с</w:t>
      </w:r>
      <w:r w:rsidRPr="00D32766">
        <w:rPr>
          <w:rFonts w:ascii="Arial" w:hAnsi="Arial" w:cs="Arial"/>
          <w:sz w:val="16"/>
          <w:szCs w:val="16"/>
        </w:rPr>
        <w:t xml:space="preserve">положена на – </w:t>
      </w:r>
      <w:smartTag w:uri="urn:schemas-microsoft-com:office:smarttags" w:element="metricconverter">
        <w:smartTagPr>
          <w:attr w:name="ProductID" w:val="1219 га"/>
        </w:smartTagPr>
        <w:r w:rsidRPr="00D32766">
          <w:rPr>
            <w:rFonts w:ascii="Arial" w:hAnsi="Arial" w:cs="Arial"/>
            <w:sz w:val="16"/>
            <w:szCs w:val="16"/>
          </w:rPr>
          <w:t>1219 га</w:t>
        </w:r>
      </w:smartTag>
      <w:r w:rsidRPr="00D32766">
        <w:rPr>
          <w:rFonts w:ascii="Arial" w:hAnsi="Arial" w:cs="Arial"/>
          <w:sz w:val="16"/>
          <w:szCs w:val="16"/>
        </w:rPr>
        <w:t>.</w:t>
      </w:r>
    </w:p>
    <w:p w:rsidR="00D32766" w:rsidRPr="00D32766" w:rsidRDefault="00D32766" w:rsidP="00D32766">
      <w:pPr>
        <w:ind w:right="-21" w:firstLine="142"/>
        <w:jc w:val="both"/>
        <w:rPr>
          <w:rFonts w:ascii="Arial" w:hAnsi="Arial" w:cs="Arial"/>
          <w:sz w:val="16"/>
          <w:szCs w:val="16"/>
        </w:rPr>
      </w:pPr>
      <w:r w:rsidRPr="00D32766">
        <w:rPr>
          <w:rFonts w:ascii="Arial" w:hAnsi="Arial" w:cs="Arial"/>
          <w:sz w:val="16"/>
          <w:szCs w:val="16"/>
        </w:rPr>
        <w:t>Численность населения Рощинского сельского поселения на 01.10.2019 – 915 чел</w:t>
      </w:r>
      <w:r w:rsidRPr="00D32766">
        <w:rPr>
          <w:rFonts w:ascii="Arial" w:hAnsi="Arial" w:cs="Arial"/>
          <w:sz w:val="16"/>
          <w:szCs w:val="16"/>
        </w:rPr>
        <w:t>о</w:t>
      </w:r>
      <w:r w:rsidRPr="00D32766">
        <w:rPr>
          <w:rFonts w:ascii="Arial" w:hAnsi="Arial" w:cs="Arial"/>
          <w:sz w:val="16"/>
          <w:szCs w:val="16"/>
        </w:rPr>
        <w:t>век.</w:t>
      </w:r>
    </w:p>
    <w:p w:rsidR="00D32766" w:rsidRPr="00D32766" w:rsidRDefault="00D32766" w:rsidP="00D32766">
      <w:pPr>
        <w:pStyle w:val="af1"/>
        <w:ind w:left="0" w:right="-21" w:firstLine="142"/>
        <w:jc w:val="both"/>
        <w:rPr>
          <w:rFonts w:ascii="Arial" w:hAnsi="Arial" w:cs="Arial"/>
          <w:sz w:val="16"/>
          <w:szCs w:val="16"/>
        </w:rPr>
      </w:pPr>
      <w:r w:rsidRPr="00D32766">
        <w:rPr>
          <w:rFonts w:ascii="Arial" w:hAnsi="Arial" w:cs="Arial"/>
          <w:sz w:val="16"/>
          <w:szCs w:val="16"/>
        </w:rPr>
        <w:t xml:space="preserve">3.2. В геоморфологическом отношении территория Рощинского сельского поселения приурочена к </w:t>
      </w:r>
      <w:proofErr w:type="spellStart"/>
      <w:r w:rsidRPr="00D32766">
        <w:rPr>
          <w:rFonts w:ascii="Arial" w:hAnsi="Arial" w:cs="Arial"/>
          <w:sz w:val="16"/>
          <w:szCs w:val="16"/>
        </w:rPr>
        <w:t>Валдайско-Ужинской</w:t>
      </w:r>
      <w:proofErr w:type="spellEnd"/>
      <w:r w:rsidRPr="00D32766">
        <w:rPr>
          <w:rFonts w:ascii="Arial" w:hAnsi="Arial" w:cs="Arial"/>
          <w:sz w:val="16"/>
          <w:szCs w:val="16"/>
        </w:rPr>
        <w:t xml:space="preserve"> озерно-ледниковой аккумулятивной равнине со спокойным слабоволнистым рельефом и характеризуется незн</w:t>
      </w:r>
      <w:r w:rsidRPr="00D32766">
        <w:rPr>
          <w:rFonts w:ascii="Arial" w:hAnsi="Arial" w:cs="Arial"/>
          <w:sz w:val="16"/>
          <w:szCs w:val="16"/>
        </w:rPr>
        <w:t>а</w:t>
      </w:r>
      <w:r w:rsidRPr="00D32766">
        <w:rPr>
          <w:rFonts w:ascii="Arial" w:hAnsi="Arial" w:cs="Arial"/>
          <w:sz w:val="16"/>
          <w:szCs w:val="16"/>
        </w:rPr>
        <w:t xml:space="preserve">чительными уклонами, что затрудняет поверхностный сток и обусловливает развитие заболоченностей. Почвенные структуры  сложены тонкозернистыми горизонтально-слоистыми песками, супесями, суглинками, ленточными глинами. </w:t>
      </w:r>
      <w:proofErr w:type="spellStart"/>
      <w:r w:rsidRPr="00D32766">
        <w:rPr>
          <w:rFonts w:ascii="Arial" w:hAnsi="Arial" w:cs="Arial"/>
          <w:sz w:val="16"/>
          <w:szCs w:val="16"/>
        </w:rPr>
        <w:t>Террасированность</w:t>
      </w:r>
      <w:proofErr w:type="spellEnd"/>
      <w:r w:rsidRPr="00D32766">
        <w:rPr>
          <w:rFonts w:ascii="Arial" w:hAnsi="Arial" w:cs="Arial"/>
          <w:sz w:val="16"/>
          <w:szCs w:val="16"/>
        </w:rPr>
        <w:t xml:space="preserve"> равнин свидетельствует о ряде этапов спада озерных вод. К ним же относятся  болотные  равнины, широко развитые на водора</w:t>
      </w:r>
      <w:r w:rsidRPr="00D32766">
        <w:rPr>
          <w:rFonts w:ascii="Arial" w:hAnsi="Arial" w:cs="Arial"/>
          <w:sz w:val="16"/>
          <w:szCs w:val="16"/>
        </w:rPr>
        <w:t>з</w:t>
      </w:r>
      <w:r w:rsidRPr="00D32766">
        <w:rPr>
          <w:rFonts w:ascii="Arial" w:hAnsi="Arial" w:cs="Arial"/>
          <w:sz w:val="16"/>
          <w:szCs w:val="16"/>
        </w:rPr>
        <w:t>делах.</w:t>
      </w:r>
    </w:p>
    <w:p w:rsidR="00D32766" w:rsidRPr="00D32766" w:rsidRDefault="00D32766" w:rsidP="00D32766">
      <w:pPr>
        <w:pStyle w:val="af1"/>
        <w:ind w:left="0" w:right="-21" w:firstLine="142"/>
        <w:jc w:val="both"/>
        <w:rPr>
          <w:rFonts w:ascii="Arial" w:hAnsi="Arial" w:cs="Arial"/>
          <w:sz w:val="16"/>
          <w:szCs w:val="16"/>
        </w:rPr>
      </w:pPr>
      <w:r w:rsidRPr="00D32766">
        <w:rPr>
          <w:rFonts w:ascii="Arial" w:hAnsi="Arial" w:cs="Arial"/>
          <w:sz w:val="16"/>
          <w:szCs w:val="16"/>
        </w:rPr>
        <w:t xml:space="preserve">Абсолютные отметки поверхности над уровнем мирового океана составляют от </w:t>
      </w:r>
      <w:smartTag w:uri="urn:schemas-microsoft-com:office:smarttags" w:element="metricconverter">
        <w:smartTagPr>
          <w:attr w:name="ProductID" w:val="240 метров"/>
        </w:smartTagPr>
        <w:r w:rsidRPr="00D32766">
          <w:rPr>
            <w:rFonts w:ascii="Arial" w:hAnsi="Arial" w:cs="Arial"/>
            <w:sz w:val="16"/>
            <w:szCs w:val="16"/>
          </w:rPr>
          <w:t>240 метров</w:t>
        </w:r>
      </w:smartTag>
      <w:r w:rsidRPr="00D32766">
        <w:rPr>
          <w:rFonts w:ascii="Arial" w:hAnsi="Arial" w:cs="Arial"/>
          <w:sz w:val="16"/>
          <w:szCs w:val="16"/>
        </w:rPr>
        <w:t xml:space="preserve"> в деревне Борисово до </w:t>
      </w:r>
      <w:smartTag w:uri="urn:schemas-microsoft-com:office:smarttags" w:element="metricconverter">
        <w:smartTagPr>
          <w:attr w:name="ProductID" w:val="192 метров"/>
        </w:smartTagPr>
        <w:r w:rsidRPr="00D32766">
          <w:rPr>
            <w:rFonts w:ascii="Arial" w:hAnsi="Arial" w:cs="Arial"/>
            <w:sz w:val="16"/>
            <w:szCs w:val="16"/>
          </w:rPr>
          <w:t>192 метров</w:t>
        </w:r>
      </w:smartTag>
      <w:r w:rsidRPr="00D32766">
        <w:rPr>
          <w:rFonts w:ascii="Arial" w:hAnsi="Arial" w:cs="Arial"/>
          <w:sz w:val="16"/>
          <w:szCs w:val="16"/>
        </w:rPr>
        <w:t xml:space="preserve"> в деревне Горка. Относ</w:t>
      </w:r>
      <w:r w:rsidRPr="00D32766">
        <w:rPr>
          <w:rFonts w:ascii="Arial" w:hAnsi="Arial" w:cs="Arial"/>
          <w:sz w:val="16"/>
          <w:szCs w:val="16"/>
        </w:rPr>
        <w:t>и</w:t>
      </w:r>
      <w:r w:rsidRPr="00D32766">
        <w:rPr>
          <w:rFonts w:ascii="Arial" w:hAnsi="Arial" w:cs="Arial"/>
          <w:sz w:val="16"/>
          <w:szCs w:val="16"/>
        </w:rPr>
        <w:t xml:space="preserve">тельный перепад высот составляет </w:t>
      </w:r>
      <w:smartTag w:uri="urn:schemas-microsoft-com:office:smarttags" w:element="metricconverter">
        <w:smartTagPr>
          <w:attr w:name="ProductID" w:val="48 метров"/>
        </w:smartTagPr>
        <w:r w:rsidRPr="00D32766">
          <w:rPr>
            <w:rFonts w:ascii="Arial" w:hAnsi="Arial" w:cs="Arial"/>
            <w:sz w:val="16"/>
            <w:szCs w:val="16"/>
          </w:rPr>
          <w:t>48 метров</w:t>
        </w:r>
      </w:smartTag>
      <w:r w:rsidRPr="00D32766">
        <w:rPr>
          <w:rFonts w:ascii="Arial" w:hAnsi="Arial" w:cs="Arial"/>
          <w:sz w:val="16"/>
          <w:szCs w:val="16"/>
        </w:rPr>
        <w:t>.</w:t>
      </w:r>
    </w:p>
    <w:p w:rsidR="00D32766" w:rsidRPr="00D32766" w:rsidRDefault="00D32766" w:rsidP="00D32766">
      <w:pPr>
        <w:ind w:right="-21" w:firstLine="142"/>
        <w:jc w:val="both"/>
        <w:rPr>
          <w:rFonts w:ascii="Arial" w:hAnsi="Arial" w:cs="Arial"/>
          <w:sz w:val="16"/>
          <w:szCs w:val="16"/>
        </w:rPr>
      </w:pPr>
      <w:r w:rsidRPr="00D32766">
        <w:rPr>
          <w:rFonts w:ascii="Arial" w:hAnsi="Arial" w:cs="Arial"/>
          <w:sz w:val="16"/>
          <w:szCs w:val="16"/>
        </w:rPr>
        <w:t>3.3. Климат умеренно-континентальный, характеризующийся избыточным увлажнением, с нежарким коротким летом и умеренно холодной зимой.  Его формирование связано с теплыми и влажными воздушными массами Атлантики с одной стороны и холодными арктическими с другой стороны. Среднегодовая многолетняя температура воздуха составляет 3,2</w:t>
      </w:r>
      <w:r w:rsidRPr="00D32766">
        <w:rPr>
          <w:rFonts w:ascii="Arial" w:hAnsi="Arial" w:cs="Arial"/>
          <w:sz w:val="16"/>
          <w:szCs w:val="16"/>
          <w:vertAlign w:val="superscript"/>
        </w:rPr>
        <w:t>о</w:t>
      </w:r>
      <w:r w:rsidRPr="00D32766">
        <w:rPr>
          <w:rFonts w:ascii="Arial" w:hAnsi="Arial" w:cs="Arial"/>
          <w:sz w:val="16"/>
          <w:szCs w:val="16"/>
        </w:rPr>
        <w:t>С. Самым теплым месяцем является июль, средняя температура которого коле</w:t>
      </w:r>
      <w:r w:rsidRPr="00D32766">
        <w:rPr>
          <w:rFonts w:ascii="Arial" w:hAnsi="Arial" w:cs="Arial"/>
          <w:sz w:val="16"/>
          <w:szCs w:val="16"/>
        </w:rPr>
        <w:t>б</w:t>
      </w:r>
      <w:r w:rsidRPr="00D32766">
        <w:rPr>
          <w:rFonts w:ascii="Arial" w:hAnsi="Arial" w:cs="Arial"/>
          <w:sz w:val="16"/>
          <w:szCs w:val="16"/>
        </w:rPr>
        <w:t>лется в пределах 16,2</w:t>
      </w:r>
      <w:r w:rsidRPr="00D32766">
        <w:rPr>
          <w:rFonts w:ascii="Arial" w:hAnsi="Arial" w:cs="Arial"/>
          <w:sz w:val="16"/>
          <w:szCs w:val="16"/>
          <w:vertAlign w:val="superscript"/>
        </w:rPr>
        <w:t>о</w:t>
      </w:r>
      <w:r w:rsidRPr="00D32766">
        <w:rPr>
          <w:rFonts w:ascii="Arial" w:hAnsi="Arial" w:cs="Arial"/>
          <w:sz w:val="16"/>
          <w:szCs w:val="16"/>
        </w:rPr>
        <w:t>-17,1°С. Средняя многолетняя температура зимы (январь) составляет ≈ 9,8°С. Число дней с о</w:t>
      </w:r>
      <w:r w:rsidRPr="00D32766">
        <w:rPr>
          <w:rFonts w:ascii="Arial" w:hAnsi="Arial" w:cs="Arial"/>
          <w:sz w:val="16"/>
          <w:szCs w:val="16"/>
        </w:rPr>
        <w:t>т</w:t>
      </w:r>
      <w:r w:rsidRPr="00D32766">
        <w:rPr>
          <w:rFonts w:ascii="Arial" w:hAnsi="Arial" w:cs="Arial"/>
          <w:sz w:val="16"/>
          <w:szCs w:val="16"/>
        </w:rPr>
        <w:t xml:space="preserve">рицательной температурой во все часы суток – 97. </w:t>
      </w:r>
    </w:p>
    <w:p w:rsidR="00D32766" w:rsidRPr="00D32766" w:rsidRDefault="00D32766" w:rsidP="00D32766">
      <w:pPr>
        <w:ind w:firstLine="142"/>
        <w:jc w:val="both"/>
        <w:rPr>
          <w:rFonts w:ascii="Arial" w:hAnsi="Arial" w:cs="Arial"/>
          <w:sz w:val="16"/>
          <w:szCs w:val="16"/>
        </w:rPr>
      </w:pPr>
      <w:r w:rsidRPr="00D32766">
        <w:rPr>
          <w:rFonts w:ascii="Arial" w:hAnsi="Arial" w:cs="Arial"/>
          <w:sz w:val="16"/>
          <w:szCs w:val="16"/>
        </w:rPr>
        <w:t>План территории Рощинского сельского поселения представлен на рисунке 1.</w:t>
      </w:r>
    </w:p>
    <w:p w:rsidR="00D32766" w:rsidRPr="00D32766" w:rsidRDefault="00D32766" w:rsidP="00D32766">
      <w:pPr>
        <w:ind w:firstLine="142"/>
        <w:jc w:val="both"/>
        <w:rPr>
          <w:rFonts w:ascii="Arial" w:hAnsi="Arial" w:cs="Arial"/>
          <w:sz w:val="16"/>
          <w:szCs w:val="16"/>
        </w:rPr>
      </w:pPr>
      <w:r w:rsidRPr="00D32766">
        <w:rPr>
          <w:rFonts w:ascii="Arial" w:hAnsi="Arial" w:cs="Arial"/>
          <w:sz w:val="16"/>
          <w:szCs w:val="16"/>
        </w:rPr>
        <w:t>План территории посёлка Рощино с обозначением места расположения теплоснабжающей котельной предста</w:t>
      </w:r>
      <w:r w:rsidRPr="00D32766">
        <w:rPr>
          <w:rFonts w:ascii="Arial" w:hAnsi="Arial" w:cs="Arial"/>
          <w:sz w:val="16"/>
          <w:szCs w:val="16"/>
        </w:rPr>
        <w:t>в</w:t>
      </w:r>
      <w:r w:rsidRPr="00D32766">
        <w:rPr>
          <w:rFonts w:ascii="Arial" w:hAnsi="Arial" w:cs="Arial"/>
          <w:sz w:val="16"/>
          <w:szCs w:val="16"/>
        </w:rPr>
        <w:t>лен на рисунке 2.</w:t>
      </w:r>
    </w:p>
    <w:p w:rsidR="00D32766" w:rsidRPr="00D32766" w:rsidRDefault="00D32766" w:rsidP="00D32766">
      <w:pPr>
        <w:ind w:firstLine="142"/>
        <w:jc w:val="both"/>
        <w:rPr>
          <w:rFonts w:ascii="Arial" w:hAnsi="Arial" w:cs="Arial"/>
          <w:sz w:val="16"/>
          <w:szCs w:val="16"/>
        </w:rPr>
      </w:pPr>
      <w:r w:rsidRPr="00D32766">
        <w:rPr>
          <w:rFonts w:ascii="Arial" w:hAnsi="Arial" w:cs="Arial"/>
          <w:sz w:val="16"/>
          <w:szCs w:val="16"/>
        </w:rPr>
        <w:t xml:space="preserve">План территории деревни Шуя с обозначением места расположения теплоснабжающей котельной представлен на рисунке 3. </w:t>
      </w:r>
    </w:p>
    <w:p w:rsidR="00D32766" w:rsidRPr="00D32766" w:rsidRDefault="00D32766" w:rsidP="00D32766">
      <w:pPr>
        <w:ind w:firstLine="142"/>
        <w:jc w:val="both"/>
        <w:rPr>
          <w:rFonts w:ascii="Arial" w:hAnsi="Arial" w:cs="Arial"/>
          <w:sz w:val="16"/>
          <w:szCs w:val="16"/>
        </w:rPr>
      </w:pPr>
      <w:r w:rsidRPr="00D32766">
        <w:rPr>
          <w:rFonts w:ascii="Arial" w:hAnsi="Arial" w:cs="Arial"/>
          <w:sz w:val="16"/>
          <w:szCs w:val="16"/>
        </w:rPr>
        <w:t>Схема теплоснабжения деревни Шуя приведена на рисунке 4.</w:t>
      </w:r>
    </w:p>
    <w:p w:rsidR="00D32766" w:rsidRPr="00D32766" w:rsidRDefault="00D32766" w:rsidP="00D32766">
      <w:pPr>
        <w:ind w:firstLine="142"/>
        <w:jc w:val="both"/>
        <w:rPr>
          <w:rFonts w:ascii="Arial" w:hAnsi="Arial" w:cs="Arial"/>
          <w:sz w:val="16"/>
          <w:szCs w:val="16"/>
        </w:rPr>
      </w:pPr>
      <w:r w:rsidRPr="00D32766">
        <w:rPr>
          <w:rFonts w:ascii="Arial" w:hAnsi="Arial" w:cs="Arial"/>
          <w:sz w:val="16"/>
          <w:szCs w:val="16"/>
        </w:rPr>
        <w:t>Схема теплоснабжения посёлка Рощино приведения на рисунке 5.</w:t>
      </w:r>
    </w:p>
    <w:p w:rsidR="00D32766" w:rsidRPr="00F37DED" w:rsidRDefault="00D32766" w:rsidP="00D32766">
      <w:pPr>
        <w:ind w:firstLine="720"/>
        <w:jc w:val="center"/>
        <w:rPr>
          <w:rFonts w:ascii="Arial" w:hAnsi="Arial" w:cs="Arial"/>
          <w:sz w:val="16"/>
          <w:szCs w:val="16"/>
        </w:rPr>
      </w:pPr>
      <w:r w:rsidRPr="00F37DED">
        <w:rPr>
          <w:rFonts w:ascii="Arial" w:hAnsi="Arial" w:cs="Arial"/>
          <w:sz w:val="16"/>
          <w:szCs w:val="16"/>
        </w:rPr>
        <w:t>Рисунок 1</w:t>
      </w:r>
    </w:p>
    <w:p w:rsidR="00D32766" w:rsidRDefault="00D32766" w:rsidP="00D32766">
      <w:pPr>
        <w:jc w:val="both"/>
        <w:rPr>
          <w:rFonts w:ascii="Arial" w:hAnsi="Arial" w:cs="Arial"/>
          <w:b/>
          <w:sz w:val="16"/>
          <w:szCs w:val="16"/>
        </w:rPr>
      </w:pPr>
      <w:r w:rsidRPr="00F37DED">
        <w:rPr>
          <w:rFonts w:ascii="Arial" w:hAnsi="Arial" w:cs="Arial"/>
          <w:b/>
          <w:sz w:val="16"/>
          <w:szCs w:val="16"/>
        </w:rPr>
        <w:t>План территории Рощинского сельского поселения</w:t>
      </w:r>
      <w:r>
        <w:rPr>
          <w:rFonts w:ascii="Arial" w:hAnsi="Arial" w:cs="Arial"/>
          <w:b/>
          <w:sz w:val="16"/>
          <w:szCs w:val="16"/>
        </w:rPr>
        <w:t xml:space="preserve">                             </w:t>
      </w:r>
    </w:p>
    <w:p w:rsidR="00D32766" w:rsidRDefault="00595EAF" w:rsidP="00D32766">
      <w:pPr>
        <w:jc w:val="center"/>
      </w:pPr>
      <w:r>
        <w:rPr>
          <w:noProof/>
        </w:rPr>
        <w:drawing>
          <wp:inline distT="0" distB="0" distL="0" distR="0">
            <wp:extent cx="2253615" cy="123571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253615" cy="1235710"/>
                    </a:xfrm>
                    <a:prstGeom prst="rect">
                      <a:avLst/>
                    </a:prstGeom>
                    <a:noFill/>
                    <a:ln w="9525">
                      <a:noFill/>
                      <a:miter lim="800000"/>
                      <a:headEnd/>
                      <a:tailEnd/>
                    </a:ln>
                  </pic:spPr>
                </pic:pic>
              </a:graphicData>
            </a:graphic>
          </wp:inline>
        </w:drawing>
      </w:r>
    </w:p>
    <w:p w:rsidR="00D32766" w:rsidRPr="00F37DED" w:rsidRDefault="00D32766" w:rsidP="00D32766">
      <w:pPr>
        <w:ind w:firstLine="720"/>
        <w:jc w:val="right"/>
        <w:rPr>
          <w:rFonts w:ascii="Arial" w:hAnsi="Arial" w:cs="Arial"/>
          <w:sz w:val="16"/>
          <w:szCs w:val="16"/>
        </w:rPr>
      </w:pPr>
      <w:r w:rsidRPr="00F37DED">
        <w:rPr>
          <w:rFonts w:ascii="Arial" w:hAnsi="Arial" w:cs="Arial"/>
          <w:sz w:val="16"/>
          <w:szCs w:val="16"/>
        </w:rPr>
        <w:t>Рисунок 2</w:t>
      </w:r>
    </w:p>
    <w:p w:rsidR="00D32766" w:rsidRPr="00F37DED" w:rsidRDefault="00D32766" w:rsidP="00D32766">
      <w:pPr>
        <w:jc w:val="center"/>
        <w:rPr>
          <w:rFonts w:ascii="Arial" w:hAnsi="Arial" w:cs="Arial"/>
          <w:b/>
          <w:sz w:val="16"/>
          <w:szCs w:val="16"/>
        </w:rPr>
      </w:pPr>
      <w:r w:rsidRPr="00F37DED">
        <w:rPr>
          <w:rFonts w:ascii="Arial" w:hAnsi="Arial" w:cs="Arial"/>
          <w:b/>
          <w:sz w:val="16"/>
          <w:szCs w:val="16"/>
        </w:rPr>
        <w:t>План территории поселка Рощино</w:t>
      </w:r>
    </w:p>
    <w:p w:rsidR="00D32766" w:rsidRDefault="00595EAF" w:rsidP="00D32766">
      <w:pPr>
        <w:jc w:val="center"/>
        <w:rPr>
          <w:rFonts w:ascii="Arial" w:hAnsi="Arial" w:cs="Arial"/>
          <w:sz w:val="16"/>
          <w:szCs w:val="16"/>
        </w:rPr>
      </w:pPr>
      <w:r>
        <w:rPr>
          <w:rFonts w:ascii="Arial" w:hAnsi="Arial" w:cs="Arial"/>
          <w:noProof/>
          <w:sz w:val="16"/>
          <w:szCs w:val="16"/>
        </w:rPr>
        <w:drawing>
          <wp:inline distT="0" distB="0" distL="0" distR="0">
            <wp:extent cx="2400300" cy="133921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400300" cy="1339215"/>
                    </a:xfrm>
                    <a:prstGeom prst="rect">
                      <a:avLst/>
                    </a:prstGeom>
                    <a:noFill/>
                    <a:ln w="9525">
                      <a:noFill/>
                      <a:miter lim="800000"/>
                      <a:headEnd/>
                      <a:tailEnd/>
                    </a:ln>
                  </pic:spPr>
                </pic:pic>
              </a:graphicData>
            </a:graphic>
          </wp:inline>
        </w:drawing>
      </w:r>
    </w:p>
    <w:p w:rsidR="00D32766" w:rsidRPr="00F37DED" w:rsidRDefault="00D32766" w:rsidP="00D32766">
      <w:pPr>
        <w:ind w:firstLine="720"/>
        <w:jc w:val="right"/>
        <w:rPr>
          <w:rFonts w:ascii="Arial" w:hAnsi="Arial" w:cs="Arial"/>
          <w:sz w:val="16"/>
          <w:szCs w:val="16"/>
        </w:rPr>
      </w:pPr>
      <w:r w:rsidRPr="00F37DED">
        <w:rPr>
          <w:rFonts w:ascii="Arial" w:hAnsi="Arial" w:cs="Arial"/>
          <w:sz w:val="16"/>
          <w:szCs w:val="16"/>
        </w:rPr>
        <w:t>Рисунок 3</w:t>
      </w:r>
    </w:p>
    <w:p w:rsidR="00D32766" w:rsidRPr="00F37DED" w:rsidRDefault="00D32766" w:rsidP="00D32766">
      <w:pPr>
        <w:jc w:val="center"/>
        <w:rPr>
          <w:rFonts w:ascii="Arial" w:hAnsi="Arial" w:cs="Arial"/>
          <w:b/>
          <w:sz w:val="16"/>
          <w:szCs w:val="16"/>
        </w:rPr>
      </w:pPr>
      <w:r w:rsidRPr="00F37DED">
        <w:rPr>
          <w:rFonts w:ascii="Arial" w:hAnsi="Arial" w:cs="Arial"/>
          <w:b/>
          <w:sz w:val="16"/>
          <w:szCs w:val="16"/>
        </w:rPr>
        <w:t>План территории деревни Шуя</w:t>
      </w:r>
    </w:p>
    <w:p w:rsidR="00D32766" w:rsidRDefault="00595EAF" w:rsidP="00D32766">
      <w:pPr>
        <w:jc w:val="center"/>
      </w:pPr>
      <w:r>
        <w:rPr>
          <w:noProof/>
        </w:rPr>
        <w:lastRenderedPageBreak/>
        <w:drawing>
          <wp:inline distT="0" distB="0" distL="0" distR="0">
            <wp:extent cx="2454910" cy="1659890"/>
            <wp:effectExtent l="1905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454910" cy="1659890"/>
                    </a:xfrm>
                    <a:prstGeom prst="rect">
                      <a:avLst/>
                    </a:prstGeom>
                    <a:noFill/>
                    <a:ln w="9525">
                      <a:noFill/>
                      <a:miter lim="800000"/>
                      <a:headEnd/>
                      <a:tailEnd/>
                    </a:ln>
                  </pic:spPr>
                </pic:pic>
              </a:graphicData>
            </a:graphic>
          </wp:inline>
        </w:drawing>
      </w:r>
    </w:p>
    <w:p w:rsidR="00D178EE" w:rsidRDefault="00D178EE" w:rsidP="00D178EE">
      <w:pPr>
        <w:jc w:val="center"/>
        <w:rPr>
          <w:rFonts w:ascii="Arial" w:hAnsi="Arial" w:cs="Arial"/>
          <w:b/>
          <w:sz w:val="16"/>
          <w:szCs w:val="16"/>
        </w:rPr>
      </w:pPr>
      <w:r w:rsidRPr="00F37DED">
        <w:rPr>
          <w:rFonts w:ascii="Arial" w:hAnsi="Arial" w:cs="Arial"/>
          <w:b/>
          <w:sz w:val="16"/>
          <w:szCs w:val="16"/>
        </w:rPr>
        <w:t xml:space="preserve">4. Показатели перспективного спроса на тепловую энергию (мощность) и теплоноситель в  границах территории </w:t>
      </w:r>
    </w:p>
    <w:p w:rsidR="00D178EE" w:rsidRPr="00F37DED" w:rsidRDefault="00D178EE" w:rsidP="00D178EE">
      <w:pPr>
        <w:jc w:val="center"/>
        <w:rPr>
          <w:rFonts w:ascii="Arial" w:hAnsi="Arial" w:cs="Arial"/>
          <w:b/>
          <w:sz w:val="16"/>
          <w:szCs w:val="16"/>
        </w:rPr>
      </w:pPr>
      <w:r w:rsidRPr="00F37DED">
        <w:rPr>
          <w:rFonts w:ascii="Arial" w:hAnsi="Arial" w:cs="Arial"/>
          <w:b/>
          <w:sz w:val="16"/>
          <w:szCs w:val="16"/>
        </w:rPr>
        <w:t>Рощинского сельского п</w:t>
      </w:r>
      <w:r w:rsidRPr="00F37DED">
        <w:rPr>
          <w:rFonts w:ascii="Arial" w:hAnsi="Arial" w:cs="Arial"/>
          <w:b/>
          <w:sz w:val="16"/>
          <w:szCs w:val="16"/>
        </w:rPr>
        <w:t>о</w:t>
      </w:r>
      <w:r w:rsidRPr="00F37DED">
        <w:rPr>
          <w:rFonts w:ascii="Arial" w:hAnsi="Arial" w:cs="Arial"/>
          <w:b/>
          <w:sz w:val="16"/>
          <w:szCs w:val="16"/>
        </w:rPr>
        <w:t>селения.</w:t>
      </w:r>
    </w:p>
    <w:p w:rsidR="00D178EE" w:rsidRPr="00F37DED" w:rsidRDefault="00D178EE" w:rsidP="00D178EE">
      <w:pPr>
        <w:ind w:firstLine="142"/>
        <w:jc w:val="both"/>
        <w:rPr>
          <w:rFonts w:ascii="Arial" w:hAnsi="Arial" w:cs="Arial"/>
          <w:sz w:val="16"/>
          <w:szCs w:val="16"/>
        </w:rPr>
      </w:pPr>
      <w:r w:rsidRPr="00F37DED">
        <w:rPr>
          <w:rFonts w:ascii="Arial" w:hAnsi="Arial" w:cs="Arial"/>
          <w:sz w:val="16"/>
          <w:szCs w:val="16"/>
        </w:rPr>
        <w:t>4.1. Отопление жилой и общественной застройки на территории Рощинского сел</w:t>
      </w:r>
      <w:r w:rsidRPr="00F37DED">
        <w:rPr>
          <w:rFonts w:ascii="Arial" w:hAnsi="Arial" w:cs="Arial"/>
          <w:sz w:val="16"/>
          <w:szCs w:val="16"/>
        </w:rPr>
        <w:t>ь</w:t>
      </w:r>
      <w:r w:rsidRPr="00F37DED">
        <w:rPr>
          <w:rFonts w:ascii="Arial" w:hAnsi="Arial" w:cs="Arial"/>
          <w:sz w:val="16"/>
          <w:szCs w:val="16"/>
        </w:rPr>
        <w:t xml:space="preserve">ского поселения осуществляется по смешанной схеме. </w:t>
      </w:r>
    </w:p>
    <w:p w:rsidR="00D178EE" w:rsidRPr="00F37DED" w:rsidRDefault="00D178EE" w:rsidP="00D178EE">
      <w:pPr>
        <w:ind w:firstLine="142"/>
        <w:jc w:val="both"/>
        <w:rPr>
          <w:rFonts w:ascii="Arial" w:hAnsi="Arial" w:cs="Arial"/>
          <w:sz w:val="16"/>
          <w:szCs w:val="16"/>
        </w:rPr>
      </w:pPr>
      <w:r w:rsidRPr="00F37DED">
        <w:rPr>
          <w:rFonts w:ascii="Arial" w:hAnsi="Arial" w:cs="Arial"/>
          <w:sz w:val="16"/>
          <w:szCs w:val="16"/>
        </w:rPr>
        <w:t>Все дома  многоквартирного жилого фонда (далее по тексту  МКД), крупные общественные здания, некоторые производственные и комм</w:t>
      </w:r>
      <w:r w:rsidRPr="00F37DED">
        <w:rPr>
          <w:rFonts w:ascii="Arial" w:hAnsi="Arial" w:cs="Arial"/>
          <w:sz w:val="16"/>
          <w:szCs w:val="16"/>
        </w:rPr>
        <w:t>у</w:t>
      </w:r>
      <w:r w:rsidRPr="00F37DED">
        <w:rPr>
          <w:rFonts w:ascii="Arial" w:hAnsi="Arial" w:cs="Arial"/>
          <w:sz w:val="16"/>
          <w:szCs w:val="16"/>
        </w:rPr>
        <w:t>нально-бытовые предприятия подключены к централизованной системе отопления, которая состоит из двух отдельно действующих централизованных си</w:t>
      </w:r>
      <w:r w:rsidRPr="00F37DED">
        <w:rPr>
          <w:rFonts w:ascii="Arial" w:hAnsi="Arial" w:cs="Arial"/>
          <w:sz w:val="16"/>
          <w:szCs w:val="16"/>
        </w:rPr>
        <w:t>с</w:t>
      </w:r>
      <w:r w:rsidRPr="00F37DED">
        <w:rPr>
          <w:rFonts w:ascii="Arial" w:hAnsi="Arial" w:cs="Arial"/>
          <w:sz w:val="16"/>
          <w:szCs w:val="16"/>
        </w:rPr>
        <w:t>тем в границах населё</w:t>
      </w:r>
      <w:r w:rsidRPr="00F37DED">
        <w:rPr>
          <w:rFonts w:ascii="Arial" w:hAnsi="Arial" w:cs="Arial"/>
          <w:sz w:val="16"/>
          <w:szCs w:val="16"/>
        </w:rPr>
        <w:t>н</w:t>
      </w:r>
      <w:r w:rsidRPr="00F37DED">
        <w:rPr>
          <w:rFonts w:ascii="Arial" w:hAnsi="Arial" w:cs="Arial"/>
          <w:sz w:val="16"/>
          <w:szCs w:val="16"/>
        </w:rPr>
        <w:t>ных пунктов Рощино и  Шуя.</w:t>
      </w:r>
    </w:p>
    <w:p w:rsidR="00D178EE" w:rsidRPr="00F37DED" w:rsidRDefault="00D178EE" w:rsidP="00D178EE">
      <w:pPr>
        <w:ind w:firstLine="142"/>
        <w:jc w:val="both"/>
        <w:rPr>
          <w:rFonts w:ascii="Arial" w:hAnsi="Arial" w:cs="Arial"/>
          <w:sz w:val="16"/>
          <w:szCs w:val="16"/>
        </w:rPr>
      </w:pPr>
      <w:r w:rsidRPr="00F37DED">
        <w:rPr>
          <w:rFonts w:ascii="Arial" w:hAnsi="Arial" w:cs="Arial"/>
          <w:sz w:val="16"/>
          <w:szCs w:val="16"/>
        </w:rPr>
        <w:t>Индивидуальная жилая застройка деревень:</w:t>
      </w:r>
    </w:p>
    <w:p w:rsidR="00D178EE" w:rsidRPr="00F37DED" w:rsidRDefault="00D178EE" w:rsidP="00D178EE">
      <w:pPr>
        <w:ind w:firstLine="142"/>
        <w:jc w:val="both"/>
        <w:rPr>
          <w:rFonts w:ascii="Arial" w:hAnsi="Arial" w:cs="Arial"/>
          <w:sz w:val="16"/>
          <w:szCs w:val="16"/>
        </w:rPr>
      </w:pPr>
      <w:r w:rsidRPr="00F37DED">
        <w:rPr>
          <w:rFonts w:ascii="Arial" w:hAnsi="Arial" w:cs="Arial"/>
          <w:sz w:val="16"/>
          <w:szCs w:val="16"/>
        </w:rPr>
        <w:t xml:space="preserve">Станки, </w:t>
      </w:r>
      <w:proofErr w:type="spellStart"/>
      <w:r w:rsidRPr="00F37DED">
        <w:rPr>
          <w:rFonts w:ascii="Arial" w:hAnsi="Arial" w:cs="Arial"/>
          <w:sz w:val="16"/>
          <w:szCs w:val="16"/>
        </w:rPr>
        <w:t>Ящерово</w:t>
      </w:r>
      <w:proofErr w:type="spellEnd"/>
      <w:r w:rsidRPr="00F37DED">
        <w:rPr>
          <w:rFonts w:ascii="Arial" w:hAnsi="Arial" w:cs="Arial"/>
          <w:sz w:val="16"/>
          <w:szCs w:val="16"/>
        </w:rPr>
        <w:t xml:space="preserve">, </w:t>
      </w:r>
      <w:proofErr w:type="spellStart"/>
      <w:r w:rsidRPr="00F37DED">
        <w:rPr>
          <w:rFonts w:ascii="Arial" w:hAnsi="Arial" w:cs="Arial"/>
          <w:sz w:val="16"/>
          <w:szCs w:val="16"/>
        </w:rPr>
        <w:t>Усадье</w:t>
      </w:r>
      <w:proofErr w:type="spellEnd"/>
      <w:r w:rsidRPr="00F37DED">
        <w:rPr>
          <w:rFonts w:ascii="Arial" w:hAnsi="Arial" w:cs="Arial"/>
          <w:sz w:val="16"/>
          <w:szCs w:val="16"/>
        </w:rPr>
        <w:t xml:space="preserve">, Долгие Бороды, Борисово, Ужин, </w:t>
      </w:r>
      <w:proofErr w:type="spellStart"/>
      <w:r w:rsidRPr="00F37DED">
        <w:rPr>
          <w:rFonts w:ascii="Arial" w:hAnsi="Arial" w:cs="Arial"/>
          <w:sz w:val="16"/>
          <w:szCs w:val="16"/>
        </w:rPr>
        <w:t>Новотроицы</w:t>
      </w:r>
      <w:proofErr w:type="spellEnd"/>
      <w:r w:rsidRPr="00F37DED">
        <w:rPr>
          <w:rFonts w:ascii="Arial" w:hAnsi="Arial" w:cs="Arial"/>
          <w:sz w:val="16"/>
          <w:szCs w:val="16"/>
        </w:rPr>
        <w:t xml:space="preserve">, Новая, </w:t>
      </w:r>
      <w:proofErr w:type="spellStart"/>
      <w:r w:rsidRPr="00F37DED">
        <w:rPr>
          <w:rFonts w:ascii="Arial" w:hAnsi="Arial" w:cs="Arial"/>
          <w:sz w:val="16"/>
          <w:szCs w:val="16"/>
        </w:rPr>
        <w:t>Байнёво</w:t>
      </w:r>
      <w:proofErr w:type="spellEnd"/>
      <w:r w:rsidRPr="00F37DED">
        <w:rPr>
          <w:rFonts w:ascii="Arial" w:hAnsi="Arial" w:cs="Arial"/>
          <w:sz w:val="16"/>
          <w:szCs w:val="16"/>
        </w:rPr>
        <w:t xml:space="preserve">, </w:t>
      </w:r>
      <w:proofErr w:type="spellStart"/>
      <w:r w:rsidRPr="00F37DED">
        <w:rPr>
          <w:rFonts w:ascii="Arial" w:hAnsi="Arial" w:cs="Arial"/>
          <w:sz w:val="16"/>
          <w:szCs w:val="16"/>
        </w:rPr>
        <w:t>Терехово</w:t>
      </w:r>
      <w:proofErr w:type="spellEnd"/>
      <w:r w:rsidRPr="00F37DED">
        <w:rPr>
          <w:rFonts w:ascii="Arial" w:hAnsi="Arial" w:cs="Arial"/>
          <w:sz w:val="16"/>
          <w:szCs w:val="16"/>
        </w:rPr>
        <w:t xml:space="preserve">, </w:t>
      </w:r>
      <w:proofErr w:type="spellStart"/>
      <w:r w:rsidRPr="00F37DED">
        <w:rPr>
          <w:rFonts w:ascii="Arial" w:hAnsi="Arial" w:cs="Arial"/>
          <w:sz w:val="16"/>
          <w:szCs w:val="16"/>
        </w:rPr>
        <w:t>Нелюшка</w:t>
      </w:r>
      <w:proofErr w:type="spellEnd"/>
      <w:r w:rsidRPr="00F37DED">
        <w:rPr>
          <w:rFonts w:ascii="Arial" w:hAnsi="Arial" w:cs="Arial"/>
          <w:sz w:val="16"/>
          <w:szCs w:val="16"/>
        </w:rPr>
        <w:t xml:space="preserve">, Шуя, Ключи, </w:t>
      </w:r>
      <w:proofErr w:type="spellStart"/>
      <w:r w:rsidRPr="00F37DED">
        <w:rPr>
          <w:rFonts w:ascii="Arial" w:hAnsi="Arial" w:cs="Arial"/>
          <w:sz w:val="16"/>
          <w:szCs w:val="16"/>
        </w:rPr>
        <w:t>Едно</w:t>
      </w:r>
      <w:proofErr w:type="spellEnd"/>
      <w:r w:rsidRPr="00F37DED">
        <w:rPr>
          <w:rFonts w:ascii="Arial" w:hAnsi="Arial" w:cs="Arial"/>
          <w:sz w:val="16"/>
          <w:szCs w:val="16"/>
        </w:rPr>
        <w:t xml:space="preserve">, Плотично, Горка отапливается за счёт индивидуальных </w:t>
      </w:r>
      <w:proofErr w:type="spellStart"/>
      <w:r w:rsidRPr="00F37DED">
        <w:rPr>
          <w:rFonts w:ascii="Arial" w:hAnsi="Arial" w:cs="Arial"/>
          <w:sz w:val="16"/>
          <w:szCs w:val="16"/>
        </w:rPr>
        <w:t>теплопроизводящих</w:t>
      </w:r>
      <w:proofErr w:type="spellEnd"/>
      <w:r w:rsidRPr="00F37DED">
        <w:rPr>
          <w:rFonts w:ascii="Arial" w:hAnsi="Arial" w:cs="Arial"/>
          <w:sz w:val="16"/>
          <w:szCs w:val="16"/>
        </w:rPr>
        <w:t xml:space="preserve"> узлов, а именно печи на твердом топливе (дрова, уголь), </w:t>
      </w:r>
      <w:proofErr w:type="spellStart"/>
      <w:r w:rsidRPr="00F37DED">
        <w:rPr>
          <w:rFonts w:ascii="Arial" w:hAnsi="Arial" w:cs="Arial"/>
          <w:sz w:val="16"/>
          <w:szCs w:val="16"/>
        </w:rPr>
        <w:t>электрокотлы</w:t>
      </w:r>
      <w:proofErr w:type="spellEnd"/>
      <w:r w:rsidRPr="00F37DED">
        <w:rPr>
          <w:rFonts w:ascii="Arial" w:hAnsi="Arial" w:cs="Arial"/>
          <w:sz w:val="16"/>
          <w:szCs w:val="16"/>
        </w:rPr>
        <w:t xml:space="preserve"> и обогрев</w:t>
      </w:r>
      <w:r w:rsidRPr="00F37DED">
        <w:rPr>
          <w:rFonts w:ascii="Arial" w:hAnsi="Arial" w:cs="Arial"/>
          <w:sz w:val="16"/>
          <w:szCs w:val="16"/>
        </w:rPr>
        <w:t>а</w:t>
      </w:r>
      <w:r w:rsidRPr="00F37DED">
        <w:rPr>
          <w:rFonts w:ascii="Arial" w:hAnsi="Arial" w:cs="Arial"/>
          <w:sz w:val="16"/>
          <w:szCs w:val="16"/>
        </w:rPr>
        <w:t>тели, т.к. централиз</w:t>
      </w:r>
      <w:r w:rsidRPr="00F37DED">
        <w:rPr>
          <w:rFonts w:ascii="Arial" w:hAnsi="Arial" w:cs="Arial"/>
          <w:sz w:val="16"/>
          <w:szCs w:val="16"/>
        </w:rPr>
        <w:t>о</w:t>
      </w:r>
      <w:r w:rsidRPr="00F37DED">
        <w:rPr>
          <w:rFonts w:ascii="Arial" w:hAnsi="Arial" w:cs="Arial"/>
          <w:sz w:val="16"/>
          <w:szCs w:val="16"/>
        </w:rPr>
        <w:t>ванного газоснабжения природным газом   нет.</w:t>
      </w:r>
    </w:p>
    <w:p w:rsidR="00D178EE" w:rsidRPr="00F37DED" w:rsidRDefault="00D178EE" w:rsidP="00D178EE">
      <w:pPr>
        <w:ind w:firstLine="142"/>
        <w:jc w:val="both"/>
        <w:rPr>
          <w:rFonts w:ascii="Arial" w:hAnsi="Arial" w:cs="Arial"/>
          <w:sz w:val="16"/>
          <w:szCs w:val="16"/>
        </w:rPr>
      </w:pPr>
      <w:r w:rsidRPr="00F37DED">
        <w:rPr>
          <w:rFonts w:ascii="Arial" w:hAnsi="Arial" w:cs="Arial"/>
          <w:sz w:val="16"/>
          <w:szCs w:val="16"/>
        </w:rPr>
        <w:t>Сельский дом культуры в деревне Шуя отапливается отдельной котельной функционирующей на электроэнергии, находящейся в подвале этого же задания.</w:t>
      </w:r>
    </w:p>
    <w:p w:rsidR="00D178EE" w:rsidRPr="00F37DED" w:rsidRDefault="00D178EE" w:rsidP="00D178EE">
      <w:pPr>
        <w:ind w:firstLine="142"/>
        <w:jc w:val="both"/>
        <w:rPr>
          <w:rFonts w:ascii="Arial" w:hAnsi="Arial" w:cs="Arial"/>
          <w:sz w:val="16"/>
          <w:szCs w:val="16"/>
        </w:rPr>
      </w:pPr>
      <w:r w:rsidRPr="00F37DED">
        <w:rPr>
          <w:rFonts w:ascii="Arial" w:hAnsi="Arial" w:cs="Arial"/>
          <w:sz w:val="16"/>
          <w:szCs w:val="16"/>
        </w:rPr>
        <w:t>4.2. Централизованное горячее водоснабжение МКД и объектов соцкультбыта осуществляется только в посёлке Рощино.</w:t>
      </w:r>
    </w:p>
    <w:p w:rsidR="00D178EE" w:rsidRPr="00F37DED" w:rsidRDefault="00D178EE" w:rsidP="00D178EE">
      <w:pPr>
        <w:ind w:firstLine="142"/>
        <w:jc w:val="both"/>
        <w:rPr>
          <w:rFonts w:ascii="Arial" w:hAnsi="Arial" w:cs="Arial"/>
          <w:sz w:val="16"/>
          <w:szCs w:val="16"/>
        </w:rPr>
      </w:pPr>
      <w:r w:rsidRPr="00F37DED">
        <w:rPr>
          <w:rFonts w:ascii="Arial" w:hAnsi="Arial" w:cs="Arial"/>
          <w:sz w:val="16"/>
          <w:szCs w:val="16"/>
        </w:rPr>
        <w:t>Горячее водоснабжение частного сектора  и жилых помещений многоквартирных домов в деревне Шуя осуществляется водонагревательными пр</w:t>
      </w:r>
      <w:r w:rsidRPr="00F37DED">
        <w:rPr>
          <w:rFonts w:ascii="Arial" w:hAnsi="Arial" w:cs="Arial"/>
          <w:sz w:val="16"/>
          <w:szCs w:val="16"/>
        </w:rPr>
        <w:t>и</w:t>
      </w:r>
      <w:r w:rsidRPr="00F37DED">
        <w:rPr>
          <w:rFonts w:ascii="Arial" w:hAnsi="Arial" w:cs="Arial"/>
          <w:sz w:val="16"/>
          <w:szCs w:val="16"/>
        </w:rPr>
        <w:t xml:space="preserve">борами типа «Титан» на твердом топливе (дрова) или </w:t>
      </w:r>
      <w:proofErr w:type="spellStart"/>
      <w:r w:rsidRPr="00F37DED">
        <w:rPr>
          <w:rFonts w:ascii="Arial" w:hAnsi="Arial" w:cs="Arial"/>
          <w:sz w:val="16"/>
          <w:szCs w:val="16"/>
        </w:rPr>
        <w:t>электонагревательными</w:t>
      </w:r>
      <w:proofErr w:type="spellEnd"/>
      <w:r w:rsidRPr="00F37DED">
        <w:rPr>
          <w:rFonts w:ascii="Arial" w:hAnsi="Arial" w:cs="Arial"/>
          <w:sz w:val="16"/>
          <w:szCs w:val="16"/>
        </w:rPr>
        <w:t xml:space="preserve"> приборами накопительного или пр</w:t>
      </w:r>
      <w:r w:rsidRPr="00F37DED">
        <w:rPr>
          <w:rFonts w:ascii="Arial" w:hAnsi="Arial" w:cs="Arial"/>
          <w:sz w:val="16"/>
          <w:szCs w:val="16"/>
        </w:rPr>
        <w:t>о</w:t>
      </w:r>
      <w:r w:rsidRPr="00F37DED">
        <w:rPr>
          <w:rFonts w:ascii="Arial" w:hAnsi="Arial" w:cs="Arial"/>
          <w:sz w:val="16"/>
          <w:szCs w:val="16"/>
        </w:rPr>
        <w:t>точного типа.</w:t>
      </w:r>
    </w:p>
    <w:p w:rsidR="00D178EE" w:rsidRPr="00F37DED" w:rsidRDefault="00D178EE" w:rsidP="00D178EE">
      <w:pPr>
        <w:ind w:firstLine="142"/>
        <w:jc w:val="both"/>
        <w:rPr>
          <w:rFonts w:ascii="Arial" w:hAnsi="Arial" w:cs="Arial"/>
          <w:sz w:val="16"/>
          <w:szCs w:val="16"/>
        </w:rPr>
      </w:pPr>
      <w:r w:rsidRPr="00F37DED">
        <w:rPr>
          <w:rFonts w:ascii="Arial" w:hAnsi="Arial" w:cs="Arial"/>
          <w:sz w:val="16"/>
          <w:szCs w:val="16"/>
        </w:rPr>
        <w:t>4.3. Основными поставщиками тепловой энергии (отопление, горячее водоснабжение) по централизованным с</w:t>
      </w:r>
      <w:r w:rsidRPr="00F37DED">
        <w:rPr>
          <w:rFonts w:ascii="Arial" w:hAnsi="Arial" w:cs="Arial"/>
          <w:sz w:val="16"/>
          <w:szCs w:val="16"/>
        </w:rPr>
        <w:t>е</w:t>
      </w:r>
      <w:r w:rsidRPr="00F37DED">
        <w:rPr>
          <w:rFonts w:ascii="Arial" w:hAnsi="Arial" w:cs="Arial"/>
          <w:sz w:val="16"/>
          <w:szCs w:val="16"/>
        </w:rPr>
        <w:t>тям являются:</w:t>
      </w:r>
    </w:p>
    <w:tbl>
      <w:tblPr>
        <w:tblW w:w="11633" w:type="dxa"/>
        <w:tblInd w:w="-34" w:type="dxa"/>
        <w:tblLayout w:type="fixed"/>
        <w:tblLook w:val="0000"/>
      </w:tblPr>
      <w:tblGrid>
        <w:gridCol w:w="4962"/>
        <w:gridCol w:w="1980"/>
        <w:gridCol w:w="3132"/>
        <w:gridCol w:w="1559"/>
      </w:tblGrid>
      <w:tr w:rsidR="00D178EE" w:rsidRPr="00F37DED" w:rsidTr="00D178EE">
        <w:trPr>
          <w:trHeight w:val="20"/>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b/>
                <w:sz w:val="16"/>
                <w:szCs w:val="16"/>
              </w:rPr>
            </w:pPr>
            <w:r w:rsidRPr="00F37DED">
              <w:rPr>
                <w:rFonts w:ascii="Arial" w:hAnsi="Arial" w:cs="Arial"/>
                <w:b/>
                <w:sz w:val="16"/>
                <w:szCs w:val="16"/>
              </w:rPr>
              <w:t>№ котельной</w:t>
            </w:r>
          </w:p>
        </w:tc>
        <w:tc>
          <w:tcPr>
            <w:tcW w:w="1980" w:type="dxa"/>
            <w:tcBorders>
              <w:top w:val="single" w:sz="4" w:space="0" w:color="auto"/>
              <w:left w:val="nil"/>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b/>
                <w:sz w:val="16"/>
                <w:szCs w:val="16"/>
              </w:rPr>
            </w:pPr>
            <w:r w:rsidRPr="00F37DED">
              <w:rPr>
                <w:rFonts w:ascii="Arial" w:hAnsi="Arial" w:cs="Arial"/>
                <w:b/>
                <w:sz w:val="16"/>
                <w:szCs w:val="16"/>
              </w:rPr>
              <w:t>Населённый пункт</w:t>
            </w:r>
          </w:p>
        </w:tc>
        <w:tc>
          <w:tcPr>
            <w:tcW w:w="3132" w:type="dxa"/>
            <w:tcBorders>
              <w:top w:val="single" w:sz="4" w:space="0" w:color="auto"/>
              <w:left w:val="nil"/>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b/>
                <w:sz w:val="16"/>
                <w:szCs w:val="16"/>
              </w:rPr>
            </w:pPr>
            <w:r w:rsidRPr="00F37DED">
              <w:rPr>
                <w:rFonts w:ascii="Arial" w:hAnsi="Arial" w:cs="Arial"/>
                <w:b/>
                <w:sz w:val="16"/>
                <w:szCs w:val="16"/>
              </w:rPr>
              <w:t>Установленная мощность Гкал/час</w:t>
            </w:r>
          </w:p>
        </w:tc>
        <w:tc>
          <w:tcPr>
            <w:tcW w:w="1559" w:type="dxa"/>
            <w:tcBorders>
              <w:top w:val="single" w:sz="4" w:space="0" w:color="auto"/>
              <w:left w:val="nil"/>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b/>
                <w:sz w:val="16"/>
                <w:szCs w:val="16"/>
              </w:rPr>
            </w:pPr>
            <w:r w:rsidRPr="00F37DED">
              <w:rPr>
                <w:rFonts w:ascii="Arial" w:hAnsi="Arial" w:cs="Arial"/>
                <w:b/>
                <w:sz w:val="16"/>
                <w:szCs w:val="16"/>
              </w:rPr>
              <w:t>Вид топл</w:t>
            </w:r>
            <w:r w:rsidRPr="00F37DED">
              <w:rPr>
                <w:rFonts w:ascii="Arial" w:hAnsi="Arial" w:cs="Arial"/>
                <w:b/>
                <w:sz w:val="16"/>
                <w:szCs w:val="16"/>
              </w:rPr>
              <w:t>и</w:t>
            </w:r>
            <w:r w:rsidRPr="00F37DED">
              <w:rPr>
                <w:rFonts w:ascii="Arial" w:hAnsi="Arial" w:cs="Arial"/>
                <w:b/>
                <w:sz w:val="16"/>
                <w:szCs w:val="16"/>
              </w:rPr>
              <w:t>ва</w:t>
            </w:r>
          </w:p>
        </w:tc>
      </w:tr>
      <w:tr w:rsidR="00D178EE" w:rsidRPr="00F37DED" w:rsidTr="00D178EE">
        <w:trPr>
          <w:trHeight w:val="20"/>
        </w:trPr>
        <w:tc>
          <w:tcPr>
            <w:tcW w:w="4962" w:type="dxa"/>
            <w:tcBorders>
              <w:top w:val="nil"/>
              <w:left w:val="single" w:sz="4" w:space="0" w:color="auto"/>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Котельная ФГБУ УДП РФ «Дом отдыха «Валдай» (без ном</w:t>
            </w:r>
            <w:r w:rsidRPr="00F37DED">
              <w:rPr>
                <w:rFonts w:ascii="Arial" w:hAnsi="Arial" w:cs="Arial"/>
                <w:sz w:val="16"/>
                <w:szCs w:val="16"/>
              </w:rPr>
              <w:t>е</w:t>
            </w:r>
            <w:r w:rsidRPr="00F37DED">
              <w:rPr>
                <w:rFonts w:ascii="Arial" w:hAnsi="Arial" w:cs="Arial"/>
                <w:sz w:val="16"/>
                <w:szCs w:val="16"/>
              </w:rPr>
              <w:t>ра)</w:t>
            </w:r>
          </w:p>
        </w:tc>
        <w:tc>
          <w:tcPr>
            <w:tcW w:w="1980" w:type="dxa"/>
            <w:tcBorders>
              <w:top w:val="nil"/>
              <w:left w:val="nil"/>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п. Рощино</w:t>
            </w:r>
          </w:p>
        </w:tc>
        <w:tc>
          <w:tcPr>
            <w:tcW w:w="3132" w:type="dxa"/>
            <w:tcBorders>
              <w:top w:val="nil"/>
              <w:left w:val="nil"/>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18,39</w:t>
            </w:r>
          </w:p>
        </w:tc>
        <w:tc>
          <w:tcPr>
            <w:tcW w:w="1559" w:type="dxa"/>
            <w:tcBorders>
              <w:top w:val="single" w:sz="4" w:space="0" w:color="auto"/>
              <w:left w:val="nil"/>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Газ</w:t>
            </w:r>
          </w:p>
        </w:tc>
      </w:tr>
      <w:tr w:rsidR="00D178EE" w:rsidRPr="00F37DED" w:rsidTr="00D178EE">
        <w:trPr>
          <w:trHeight w:val="20"/>
        </w:trPr>
        <w:tc>
          <w:tcPr>
            <w:tcW w:w="4962" w:type="dxa"/>
            <w:tcBorders>
              <w:top w:val="nil"/>
              <w:left w:val="single" w:sz="4" w:space="0" w:color="auto"/>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Котельная  № 16 ООО  «ТК Но</w:t>
            </w:r>
            <w:r w:rsidRPr="00F37DED">
              <w:rPr>
                <w:rFonts w:ascii="Arial" w:hAnsi="Arial" w:cs="Arial"/>
                <w:sz w:val="16"/>
                <w:szCs w:val="16"/>
              </w:rPr>
              <w:t>в</w:t>
            </w:r>
            <w:r w:rsidRPr="00F37DED">
              <w:rPr>
                <w:rFonts w:ascii="Arial" w:hAnsi="Arial" w:cs="Arial"/>
                <w:sz w:val="16"/>
                <w:szCs w:val="16"/>
              </w:rPr>
              <w:t>городская»</w:t>
            </w:r>
          </w:p>
        </w:tc>
        <w:tc>
          <w:tcPr>
            <w:tcW w:w="1980" w:type="dxa"/>
            <w:tcBorders>
              <w:top w:val="nil"/>
              <w:left w:val="nil"/>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 Шуя</w:t>
            </w:r>
          </w:p>
        </w:tc>
        <w:tc>
          <w:tcPr>
            <w:tcW w:w="3132" w:type="dxa"/>
            <w:tcBorders>
              <w:top w:val="nil"/>
              <w:left w:val="nil"/>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0,9</w:t>
            </w:r>
          </w:p>
        </w:tc>
        <w:tc>
          <w:tcPr>
            <w:tcW w:w="1559" w:type="dxa"/>
            <w:tcBorders>
              <w:top w:val="nil"/>
              <w:left w:val="nil"/>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Уголь</w:t>
            </w:r>
          </w:p>
        </w:tc>
      </w:tr>
    </w:tbl>
    <w:p w:rsidR="00D178EE" w:rsidRPr="00F37DED" w:rsidRDefault="00D178EE" w:rsidP="00D178EE">
      <w:pPr>
        <w:ind w:firstLine="142"/>
        <w:jc w:val="both"/>
        <w:rPr>
          <w:rFonts w:ascii="Arial" w:hAnsi="Arial" w:cs="Arial"/>
          <w:spacing w:val="1"/>
          <w:sz w:val="16"/>
          <w:szCs w:val="16"/>
        </w:rPr>
      </w:pPr>
      <w:r w:rsidRPr="00F37DED">
        <w:rPr>
          <w:rFonts w:ascii="Arial" w:hAnsi="Arial" w:cs="Arial"/>
          <w:spacing w:val="1"/>
          <w:sz w:val="16"/>
          <w:szCs w:val="16"/>
        </w:rPr>
        <w:t>4.4. В связи с перерасчетом полезного отпуска тепловой энергии потребителям   Рощинского сельского поселения  изменен плановый объем ре</w:t>
      </w:r>
      <w:r w:rsidRPr="00F37DED">
        <w:rPr>
          <w:rFonts w:ascii="Arial" w:hAnsi="Arial" w:cs="Arial"/>
          <w:spacing w:val="1"/>
          <w:sz w:val="16"/>
          <w:szCs w:val="16"/>
        </w:rPr>
        <w:t>а</w:t>
      </w:r>
      <w:r w:rsidRPr="00F37DED">
        <w:rPr>
          <w:rFonts w:ascii="Arial" w:hAnsi="Arial" w:cs="Arial"/>
          <w:spacing w:val="1"/>
          <w:sz w:val="16"/>
          <w:szCs w:val="16"/>
        </w:rPr>
        <w:t>лизации  тепловой энергии котельной № 16 в д. Шуя  Валдайского района теплоснабжения  ООО «ТК Новгоро</w:t>
      </w:r>
      <w:r w:rsidRPr="00F37DED">
        <w:rPr>
          <w:rFonts w:ascii="Arial" w:hAnsi="Arial" w:cs="Arial"/>
          <w:spacing w:val="1"/>
          <w:sz w:val="16"/>
          <w:szCs w:val="16"/>
        </w:rPr>
        <w:t>д</w:t>
      </w:r>
      <w:r w:rsidRPr="00F37DED">
        <w:rPr>
          <w:rFonts w:ascii="Arial" w:hAnsi="Arial" w:cs="Arial"/>
          <w:spacing w:val="1"/>
          <w:sz w:val="16"/>
          <w:szCs w:val="16"/>
        </w:rPr>
        <w:t>ская»: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0"/>
        <w:gridCol w:w="2760"/>
        <w:gridCol w:w="2280"/>
        <w:gridCol w:w="2040"/>
      </w:tblGrid>
      <w:tr w:rsidR="00D178EE" w:rsidRPr="00F37DED" w:rsidTr="00D178EE">
        <w:trPr>
          <w:trHeight w:val="20"/>
        </w:trPr>
        <w:tc>
          <w:tcPr>
            <w:tcW w:w="2640" w:type="dxa"/>
          </w:tcPr>
          <w:p w:rsidR="00D178EE" w:rsidRPr="00F37DED" w:rsidRDefault="00D178EE" w:rsidP="00D178EE">
            <w:pPr>
              <w:pStyle w:val="af3"/>
              <w:spacing w:before="0" w:beforeAutospacing="0" w:after="0" w:afterAutospacing="0"/>
              <w:jc w:val="center"/>
              <w:rPr>
                <w:rFonts w:ascii="Arial" w:hAnsi="Arial" w:cs="Arial"/>
                <w:b/>
                <w:color w:val="000000"/>
                <w:sz w:val="16"/>
                <w:szCs w:val="16"/>
              </w:rPr>
            </w:pPr>
            <w:r w:rsidRPr="00F37DED">
              <w:rPr>
                <w:rFonts w:ascii="Arial" w:hAnsi="Arial" w:cs="Arial"/>
                <w:b/>
                <w:color w:val="000000"/>
                <w:sz w:val="16"/>
                <w:szCs w:val="16"/>
              </w:rPr>
              <w:t>№ Котельной</w:t>
            </w:r>
          </w:p>
        </w:tc>
        <w:tc>
          <w:tcPr>
            <w:tcW w:w="2760" w:type="dxa"/>
          </w:tcPr>
          <w:p w:rsidR="00D178EE" w:rsidRPr="00F37DED" w:rsidRDefault="00D178EE" w:rsidP="00D178EE">
            <w:pPr>
              <w:pStyle w:val="af3"/>
              <w:spacing w:before="0" w:beforeAutospacing="0" w:after="0" w:afterAutospacing="0"/>
              <w:jc w:val="center"/>
              <w:rPr>
                <w:rFonts w:ascii="Arial" w:hAnsi="Arial" w:cs="Arial"/>
                <w:b/>
                <w:color w:val="000000"/>
                <w:sz w:val="16"/>
                <w:szCs w:val="16"/>
              </w:rPr>
            </w:pPr>
            <w:r w:rsidRPr="00F37DED">
              <w:rPr>
                <w:rFonts w:ascii="Arial" w:hAnsi="Arial" w:cs="Arial"/>
                <w:b/>
                <w:color w:val="000000"/>
                <w:sz w:val="16"/>
                <w:szCs w:val="16"/>
              </w:rPr>
              <w:t>Поселение, н.п.</w:t>
            </w:r>
          </w:p>
        </w:tc>
        <w:tc>
          <w:tcPr>
            <w:tcW w:w="2280" w:type="dxa"/>
          </w:tcPr>
          <w:p w:rsidR="00D178EE" w:rsidRPr="00F37DED" w:rsidRDefault="00D178EE" w:rsidP="00D178EE">
            <w:pPr>
              <w:pStyle w:val="af3"/>
              <w:spacing w:before="0" w:beforeAutospacing="0" w:after="0" w:afterAutospacing="0"/>
              <w:ind w:firstLine="392"/>
              <w:jc w:val="center"/>
              <w:rPr>
                <w:rFonts w:ascii="Arial" w:hAnsi="Arial" w:cs="Arial"/>
                <w:b/>
                <w:color w:val="000000"/>
                <w:sz w:val="16"/>
                <w:szCs w:val="16"/>
              </w:rPr>
            </w:pPr>
            <w:r w:rsidRPr="00F37DED">
              <w:rPr>
                <w:rFonts w:ascii="Arial" w:hAnsi="Arial" w:cs="Arial"/>
                <w:b/>
                <w:color w:val="000000"/>
                <w:sz w:val="16"/>
                <w:szCs w:val="16"/>
              </w:rPr>
              <w:t>2019 год (Гкал)</w:t>
            </w:r>
          </w:p>
        </w:tc>
        <w:tc>
          <w:tcPr>
            <w:tcW w:w="2040" w:type="dxa"/>
          </w:tcPr>
          <w:p w:rsidR="00D178EE" w:rsidRPr="00F37DED" w:rsidRDefault="00D178EE" w:rsidP="00D178EE">
            <w:pPr>
              <w:pStyle w:val="af3"/>
              <w:spacing w:before="0" w:beforeAutospacing="0" w:after="0" w:afterAutospacing="0"/>
              <w:ind w:firstLine="112"/>
              <w:jc w:val="center"/>
              <w:rPr>
                <w:rFonts w:ascii="Arial" w:hAnsi="Arial" w:cs="Arial"/>
                <w:b/>
                <w:color w:val="000000"/>
                <w:sz w:val="16"/>
                <w:szCs w:val="16"/>
              </w:rPr>
            </w:pPr>
            <w:r w:rsidRPr="00F37DED">
              <w:rPr>
                <w:rFonts w:ascii="Arial" w:hAnsi="Arial" w:cs="Arial"/>
                <w:b/>
                <w:color w:val="000000"/>
                <w:sz w:val="16"/>
                <w:szCs w:val="16"/>
              </w:rPr>
              <w:t>2020 год (Гкал)</w:t>
            </w:r>
          </w:p>
        </w:tc>
      </w:tr>
      <w:tr w:rsidR="00D178EE" w:rsidRPr="00F37DED" w:rsidTr="00D178EE">
        <w:trPr>
          <w:trHeight w:val="20"/>
        </w:trPr>
        <w:tc>
          <w:tcPr>
            <w:tcW w:w="2640" w:type="dxa"/>
          </w:tcPr>
          <w:p w:rsidR="00D178EE" w:rsidRPr="00F37DED" w:rsidRDefault="00D178EE" w:rsidP="00D178EE">
            <w:pPr>
              <w:pStyle w:val="af3"/>
              <w:spacing w:before="0" w:beforeAutospacing="0" w:after="0" w:afterAutospacing="0"/>
              <w:jc w:val="center"/>
              <w:rPr>
                <w:rFonts w:ascii="Arial" w:hAnsi="Arial" w:cs="Arial"/>
                <w:color w:val="000000"/>
                <w:sz w:val="16"/>
                <w:szCs w:val="16"/>
              </w:rPr>
            </w:pPr>
            <w:r w:rsidRPr="00F37DED">
              <w:rPr>
                <w:rFonts w:ascii="Arial" w:hAnsi="Arial" w:cs="Arial"/>
                <w:color w:val="000000"/>
                <w:sz w:val="16"/>
                <w:szCs w:val="16"/>
              </w:rPr>
              <w:t>16</w:t>
            </w:r>
          </w:p>
        </w:tc>
        <w:tc>
          <w:tcPr>
            <w:tcW w:w="2760" w:type="dxa"/>
          </w:tcPr>
          <w:p w:rsidR="00D178EE" w:rsidRPr="00F37DED" w:rsidRDefault="00D178EE" w:rsidP="00D178EE">
            <w:pPr>
              <w:pStyle w:val="af3"/>
              <w:spacing w:before="0" w:beforeAutospacing="0" w:after="0" w:afterAutospacing="0"/>
              <w:ind w:firstLine="152"/>
              <w:jc w:val="center"/>
              <w:rPr>
                <w:rFonts w:ascii="Arial" w:hAnsi="Arial" w:cs="Arial"/>
                <w:color w:val="000000"/>
                <w:sz w:val="16"/>
                <w:szCs w:val="16"/>
              </w:rPr>
            </w:pPr>
            <w:r w:rsidRPr="00F37DED">
              <w:rPr>
                <w:rFonts w:ascii="Arial" w:hAnsi="Arial" w:cs="Arial"/>
                <w:color w:val="000000"/>
                <w:sz w:val="16"/>
                <w:szCs w:val="16"/>
              </w:rPr>
              <w:t xml:space="preserve">Рощинское, д. Шуя </w:t>
            </w:r>
          </w:p>
        </w:tc>
        <w:tc>
          <w:tcPr>
            <w:tcW w:w="2280" w:type="dxa"/>
          </w:tcPr>
          <w:p w:rsidR="00D178EE" w:rsidRPr="00F37DED" w:rsidRDefault="00D178EE" w:rsidP="00D178EE">
            <w:pPr>
              <w:pStyle w:val="af3"/>
              <w:spacing w:before="0" w:beforeAutospacing="0" w:after="0" w:afterAutospacing="0"/>
              <w:jc w:val="center"/>
              <w:rPr>
                <w:rFonts w:ascii="Arial" w:hAnsi="Arial" w:cs="Arial"/>
                <w:color w:val="000000"/>
                <w:sz w:val="16"/>
                <w:szCs w:val="16"/>
              </w:rPr>
            </w:pPr>
            <w:r w:rsidRPr="00F37DED">
              <w:rPr>
                <w:rFonts w:ascii="Arial" w:hAnsi="Arial" w:cs="Arial"/>
                <w:color w:val="000000"/>
                <w:sz w:val="16"/>
                <w:szCs w:val="16"/>
              </w:rPr>
              <w:t>362,39</w:t>
            </w:r>
          </w:p>
        </w:tc>
        <w:tc>
          <w:tcPr>
            <w:tcW w:w="2040" w:type="dxa"/>
          </w:tcPr>
          <w:p w:rsidR="00D178EE" w:rsidRPr="00F37DED" w:rsidRDefault="00D178EE" w:rsidP="00D178EE">
            <w:pPr>
              <w:pStyle w:val="af3"/>
              <w:spacing w:before="0" w:beforeAutospacing="0" w:after="0" w:afterAutospacing="0"/>
              <w:jc w:val="center"/>
              <w:rPr>
                <w:rFonts w:ascii="Arial" w:hAnsi="Arial" w:cs="Arial"/>
                <w:color w:val="000000"/>
                <w:sz w:val="16"/>
                <w:szCs w:val="16"/>
              </w:rPr>
            </w:pPr>
            <w:r w:rsidRPr="00F37DED">
              <w:rPr>
                <w:rFonts w:ascii="Arial" w:hAnsi="Arial" w:cs="Arial"/>
                <w:color w:val="000000"/>
                <w:sz w:val="16"/>
                <w:szCs w:val="16"/>
              </w:rPr>
              <w:t>333,78</w:t>
            </w:r>
          </w:p>
        </w:tc>
      </w:tr>
    </w:tbl>
    <w:p w:rsidR="00D178EE" w:rsidRPr="00F37DED" w:rsidRDefault="00D178EE" w:rsidP="00D178EE">
      <w:pPr>
        <w:ind w:firstLine="142"/>
        <w:jc w:val="center"/>
        <w:rPr>
          <w:rFonts w:ascii="Arial" w:hAnsi="Arial" w:cs="Arial"/>
          <w:b/>
          <w:sz w:val="16"/>
          <w:szCs w:val="16"/>
        </w:rPr>
      </w:pPr>
      <w:r w:rsidRPr="00F37DED">
        <w:rPr>
          <w:rFonts w:ascii="Arial" w:hAnsi="Arial" w:cs="Arial"/>
          <w:b/>
          <w:sz w:val="16"/>
          <w:szCs w:val="16"/>
        </w:rPr>
        <w:t>5. Краткая характеристика котельных, расположенных на территории Рощинского сельского поселения.</w:t>
      </w:r>
    </w:p>
    <w:p w:rsidR="00D178EE" w:rsidRPr="00F37DED" w:rsidRDefault="00D178EE" w:rsidP="00D178EE">
      <w:pPr>
        <w:ind w:firstLine="142"/>
        <w:jc w:val="both"/>
        <w:rPr>
          <w:rFonts w:ascii="Arial" w:hAnsi="Arial" w:cs="Arial"/>
          <w:sz w:val="16"/>
          <w:szCs w:val="16"/>
        </w:rPr>
      </w:pPr>
      <w:r w:rsidRPr="00F37DED">
        <w:rPr>
          <w:rFonts w:ascii="Arial" w:hAnsi="Arial" w:cs="Arial"/>
          <w:sz w:val="16"/>
          <w:szCs w:val="16"/>
        </w:rPr>
        <w:t>5.1. Котельная ФГБУ УДП РФ «Дом отдыха «Валдай» в посёлке Рощино осуществляет теплоснабжение и горячее водоснабжение п. Рощино, раб</w:t>
      </w:r>
      <w:r w:rsidRPr="00F37DED">
        <w:rPr>
          <w:rFonts w:ascii="Arial" w:hAnsi="Arial" w:cs="Arial"/>
          <w:sz w:val="16"/>
          <w:szCs w:val="16"/>
        </w:rPr>
        <w:t>о</w:t>
      </w:r>
      <w:r w:rsidRPr="00F37DED">
        <w:rPr>
          <w:rFonts w:ascii="Arial" w:hAnsi="Arial" w:cs="Arial"/>
          <w:sz w:val="16"/>
          <w:szCs w:val="16"/>
        </w:rPr>
        <w:t xml:space="preserve">тает на природном газе, в аварийных ситуациях способна функционировать на жидком печном топливе (запас </w:t>
      </w:r>
      <w:smartTag w:uri="urn:schemas-microsoft-com:office:smarttags" w:element="metricconverter">
        <w:smartTagPr>
          <w:attr w:name="ProductID" w:val="67 м3"/>
        </w:smartTagPr>
        <w:r w:rsidRPr="00F37DED">
          <w:rPr>
            <w:rFonts w:ascii="Arial" w:hAnsi="Arial" w:cs="Arial"/>
            <w:sz w:val="16"/>
            <w:szCs w:val="16"/>
          </w:rPr>
          <w:t>67 м</w:t>
        </w:r>
        <w:r w:rsidRPr="00F37DED">
          <w:rPr>
            <w:rFonts w:ascii="Arial" w:hAnsi="Arial" w:cs="Arial"/>
            <w:sz w:val="16"/>
            <w:szCs w:val="16"/>
            <w:vertAlign w:val="superscript"/>
          </w:rPr>
          <w:t>3</w:t>
        </w:r>
      </w:smartTag>
      <w:r w:rsidRPr="00F37DED">
        <w:rPr>
          <w:rFonts w:ascii="Arial" w:hAnsi="Arial" w:cs="Arial"/>
          <w:sz w:val="16"/>
          <w:szCs w:val="16"/>
        </w:rPr>
        <w:t>).</w:t>
      </w:r>
    </w:p>
    <w:p w:rsidR="00D178EE" w:rsidRPr="00F37DED" w:rsidRDefault="00D178EE" w:rsidP="00D178EE">
      <w:pPr>
        <w:ind w:firstLine="142"/>
        <w:jc w:val="both"/>
        <w:rPr>
          <w:rFonts w:ascii="Arial" w:hAnsi="Arial" w:cs="Arial"/>
          <w:sz w:val="16"/>
          <w:szCs w:val="16"/>
        </w:rPr>
      </w:pPr>
      <w:r w:rsidRPr="00F37DED">
        <w:rPr>
          <w:rFonts w:ascii="Arial" w:hAnsi="Arial" w:cs="Arial"/>
          <w:sz w:val="16"/>
          <w:szCs w:val="16"/>
        </w:rPr>
        <w:t>Система теплоснабжения двухтрубная, закрытая, протяженность теплосети центрального отопления и горячего водоснабжения в однотрубном и</w:t>
      </w:r>
      <w:r w:rsidRPr="00F37DED">
        <w:rPr>
          <w:rFonts w:ascii="Arial" w:hAnsi="Arial" w:cs="Arial"/>
          <w:sz w:val="16"/>
          <w:szCs w:val="16"/>
        </w:rPr>
        <w:t>с</w:t>
      </w:r>
      <w:r w:rsidRPr="00F37DED">
        <w:rPr>
          <w:rFonts w:ascii="Arial" w:hAnsi="Arial" w:cs="Arial"/>
          <w:sz w:val="16"/>
          <w:szCs w:val="16"/>
        </w:rPr>
        <w:t xml:space="preserve">числении составляет </w:t>
      </w:r>
      <w:smartTag w:uri="urn:schemas-microsoft-com:office:smarttags" w:element="metricconverter">
        <w:smartTagPr>
          <w:attr w:name="ProductID" w:val="9 900 метров"/>
        </w:smartTagPr>
        <w:r w:rsidRPr="00F37DED">
          <w:rPr>
            <w:rFonts w:ascii="Arial" w:hAnsi="Arial" w:cs="Arial"/>
            <w:sz w:val="16"/>
            <w:szCs w:val="16"/>
          </w:rPr>
          <w:t>9 900 метров</w:t>
        </w:r>
      </w:smartTag>
      <w:r w:rsidRPr="00F37DED">
        <w:rPr>
          <w:rFonts w:ascii="Arial" w:hAnsi="Arial" w:cs="Arial"/>
          <w:sz w:val="16"/>
          <w:szCs w:val="16"/>
        </w:rPr>
        <w:t xml:space="preserve">. </w:t>
      </w:r>
    </w:p>
    <w:p w:rsidR="00D178EE" w:rsidRPr="00F37DED" w:rsidRDefault="00D178EE" w:rsidP="00D178EE">
      <w:pPr>
        <w:ind w:firstLine="142"/>
        <w:jc w:val="both"/>
        <w:rPr>
          <w:rFonts w:ascii="Arial" w:hAnsi="Arial" w:cs="Arial"/>
          <w:sz w:val="16"/>
          <w:szCs w:val="16"/>
        </w:rPr>
      </w:pPr>
      <w:r w:rsidRPr="00F37DED">
        <w:rPr>
          <w:rFonts w:ascii="Arial" w:hAnsi="Arial" w:cs="Arial"/>
          <w:sz w:val="16"/>
          <w:szCs w:val="16"/>
        </w:rPr>
        <w:t>Параметры здания котельной: длина 120м, ширина 18м, высота 10м. Объем здания -19 400м</w:t>
      </w:r>
      <w:r w:rsidRPr="00F37DED">
        <w:rPr>
          <w:rFonts w:ascii="Arial" w:hAnsi="Arial" w:cs="Arial"/>
          <w:sz w:val="16"/>
          <w:szCs w:val="16"/>
          <w:vertAlign w:val="superscript"/>
        </w:rPr>
        <w:t>3</w:t>
      </w:r>
      <w:r w:rsidRPr="00F37DED">
        <w:rPr>
          <w:rFonts w:ascii="Arial" w:hAnsi="Arial" w:cs="Arial"/>
          <w:sz w:val="16"/>
          <w:szCs w:val="16"/>
        </w:rPr>
        <w:t>. Изготовлено оно из сэндвич – панелей то</w:t>
      </w:r>
      <w:r w:rsidRPr="00F37DED">
        <w:rPr>
          <w:rFonts w:ascii="Arial" w:hAnsi="Arial" w:cs="Arial"/>
          <w:sz w:val="16"/>
          <w:szCs w:val="16"/>
        </w:rPr>
        <w:t>л</w:t>
      </w:r>
      <w:r w:rsidRPr="00F37DED">
        <w:rPr>
          <w:rFonts w:ascii="Arial" w:hAnsi="Arial" w:cs="Arial"/>
          <w:sz w:val="16"/>
          <w:szCs w:val="16"/>
        </w:rPr>
        <w:t xml:space="preserve">щиной </w:t>
      </w:r>
      <w:smartTag w:uri="urn:schemas-microsoft-com:office:smarttags" w:element="metricconverter">
        <w:smartTagPr>
          <w:attr w:name="ProductID" w:val="150 мм"/>
        </w:smartTagPr>
        <w:r w:rsidRPr="00F37DED">
          <w:rPr>
            <w:rFonts w:ascii="Arial" w:hAnsi="Arial" w:cs="Arial"/>
            <w:sz w:val="16"/>
            <w:szCs w:val="16"/>
          </w:rPr>
          <w:t>150 мм</w:t>
        </w:r>
      </w:smartTag>
      <w:r w:rsidRPr="00F37DED">
        <w:rPr>
          <w:rFonts w:ascii="Arial" w:hAnsi="Arial" w:cs="Arial"/>
          <w:sz w:val="16"/>
          <w:szCs w:val="16"/>
        </w:rPr>
        <w:t>, фундамент бетонный монолитный на сваях, кровля односкатная плоская из желез</w:t>
      </w:r>
      <w:r w:rsidRPr="00F37DED">
        <w:rPr>
          <w:rFonts w:ascii="Arial" w:hAnsi="Arial" w:cs="Arial"/>
          <w:sz w:val="16"/>
          <w:szCs w:val="16"/>
        </w:rPr>
        <w:t>о</w:t>
      </w:r>
      <w:r w:rsidRPr="00F37DED">
        <w:rPr>
          <w:rFonts w:ascii="Arial" w:hAnsi="Arial" w:cs="Arial"/>
          <w:sz w:val="16"/>
          <w:szCs w:val="16"/>
        </w:rPr>
        <w:t xml:space="preserve">бетона толщиной </w:t>
      </w:r>
      <w:smartTag w:uri="urn:schemas-microsoft-com:office:smarttags" w:element="metricconverter">
        <w:smartTagPr>
          <w:attr w:name="ProductID" w:val="300 мм"/>
        </w:smartTagPr>
        <w:r w:rsidRPr="00F37DED">
          <w:rPr>
            <w:rFonts w:ascii="Arial" w:hAnsi="Arial" w:cs="Arial"/>
            <w:sz w:val="16"/>
            <w:szCs w:val="16"/>
          </w:rPr>
          <w:t>300 мм</w:t>
        </w:r>
      </w:smartTag>
      <w:r w:rsidRPr="00F37DED">
        <w:rPr>
          <w:rFonts w:ascii="Arial" w:hAnsi="Arial" w:cs="Arial"/>
          <w:sz w:val="16"/>
          <w:szCs w:val="16"/>
        </w:rPr>
        <w:t xml:space="preserve"> (с утеплителем).</w:t>
      </w:r>
    </w:p>
    <w:tbl>
      <w:tblPr>
        <w:tblW w:w="114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1"/>
        <w:gridCol w:w="2802"/>
        <w:gridCol w:w="2693"/>
        <w:gridCol w:w="2443"/>
        <w:gridCol w:w="1256"/>
      </w:tblGrid>
      <w:tr w:rsidR="00D178EE" w:rsidRPr="00F37DED" w:rsidTr="00D178EE">
        <w:trPr>
          <w:trHeight w:val="20"/>
        </w:trPr>
        <w:tc>
          <w:tcPr>
            <w:tcW w:w="2291" w:type="dxa"/>
            <w:shd w:val="clear" w:color="auto" w:fill="auto"/>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Наименование</w:t>
            </w:r>
            <w:r w:rsidRPr="00F37DED">
              <w:rPr>
                <w:rFonts w:ascii="Arial" w:hAnsi="Arial" w:cs="Arial"/>
                <w:b/>
                <w:bCs/>
                <w:sz w:val="16"/>
                <w:szCs w:val="16"/>
              </w:rPr>
              <w:br/>
              <w:t>котельной</w:t>
            </w:r>
          </w:p>
        </w:tc>
        <w:tc>
          <w:tcPr>
            <w:tcW w:w="2802" w:type="dxa"/>
            <w:shd w:val="clear" w:color="auto" w:fill="auto"/>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Установленная мо</w:t>
            </w:r>
            <w:r w:rsidRPr="00F37DED">
              <w:rPr>
                <w:rFonts w:ascii="Arial" w:hAnsi="Arial" w:cs="Arial"/>
                <w:b/>
                <w:bCs/>
                <w:sz w:val="16"/>
                <w:szCs w:val="16"/>
              </w:rPr>
              <w:t>щ</w:t>
            </w:r>
            <w:r w:rsidRPr="00F37DED">
              <w:rPr>
                <w:rFonts w:ascii="Arial" w:hAnsi="Arial" w:cs="Arial"/>
                <w:b/>
                <w:bCs/>
                <w:sz w:val="16"/>
                <w:szCs w:val="16"/>
              </w:rPr>
              <w:t>ность</w:t>
            </w:r>
            <w:r w:rsidRPr="00F37DED">
              <w:rPr>
                <w:rFonts w:ascii="Arial" w:hAnsi="Arial" w:cs="Arial"/>
                <w:b/>
                <w:bCs/>
                <w:sz w:val="16"/>
                <w:szCs w:val="16"/>
              </w:rPr>
              <w:br/>
              <w:t>по паспорту,</w:t>
            </w:r>
            <w:r>
              <w:rPr>
                <w:rFonts w:ascii="Arial" w:hAnsi="Arial" w:cs="Arial"/>
                <w:b/>
                <w:bCs/>
                <w:sz w:val="16"/>
                <w:szCs w:val="16"/>
              </w:rPr>
              <w:t xml:space="preserve"> </w:t>
            </w:r>
            <w:r w:rsidRPr="00F37DED">
              <w:rPr>
                <w:rFonts w:ascii="Arial" w:hAnsi="Arial" w:cs="Arial"/>
                <w:b/>
                <w:bCs/>
                <w:sz w:val="16"/>
                <w:szCs w:val="16"/>
              </w:rPr>
              <w:t xml:space="preserve">Гкал/час </w:t>
            </w:r>
          </w:p>
        </w:tc>
        <w:tc>
          <w:tcPr>
            <w:tcW w:w="2693" w:type="dxa"/>
            <w:shd w:val="clear" w:color="auto" w:fill="auto"/>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Подключенная н</w:t>
            </w:r>
            <w:r w:rsidRPr="00F37DED">
              <w:rPr>
                <w:rFonts w:ascii="Arial" w:hAnsi="Arial" w:cs="Arial"/>
                <w:b/>
                <w:bCs/>
                <w:sz w:val="16"/>
                <w:szCs w:val="16"/>
              </w:rPr>
              <w:t>а</w:t>
            </w:r>
            <w:r w:rsidRPr="00F37DED">
              <w:rPr>
                <w:rFonts w:ascii="Arial" w:hAnsi="Arial" w:cs="Arial"/>
                <w:b/>
                <w:bCs/>
                <w:sz w:val="16"/>
                <w:szCs w:val="16"/>
              </w:rPr>
              <w:t>грузка,</w:t>
            </w:r>
            <w:r w:rsidRPr="00F37DED">
              <w:rPr>
                <w:rFonts w:ascii="Arial" w:hAnsi="Arial" w:cs="Arial"/>
                <w:b/>
                <w:bCs/>
                <w:sz w:val="16"/>
                <w:szCs w:val="16"/>
              </w:rPr>
              <w:br/>
              <w:t>Гкал/ч</w:t>
            </w:r>
          </w:p>
        </w:tc>
        <w:tc>
          <w:tcPr>
            <w:tcW w:w="2443" w:type="dxa"/>
            <w:shd w:val="clear" w:color="auto" w:fill="auto"/>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Максимальный коэффиц</w:t>
            </w:r>
            <w:r w:rsidRPr="00F37DED">
              <w:rPr>
                <w:rFonts w:ascii="Arial" w:hAnsi="Arial" w:cs="Arial"/>
                <w:b/>
                <w:bCs/>
                <w:sz w:val="16"/>
                <w:szCs w:val="16"/>
              </w:rPr>
              <w:t>и</w:t>
            </w:r>
            <w:r w:rsidRPr="00F37DED">
              <w:rPr>
                <w:rFonts w:ascii="Arial" w:hAnsi="Arial" w:cs="Arial"/>
                <w:b/>
                <w:bCs/>
                <w:sz w:val="16"/>
                <w:szCs w:val="16"/>
              </w:rPr>
              <w:t>ент</w:t>
            </w:r>
            <w:r>
              <w:rPr>
                <w:rFonts w:ascii="Arial" w:hAnsi="Arial" w:cs="Arial"/>
                <w:b/>
                <w:bCs/>
                <w:sz w:val="16"/>
                <w:szCs w:val="16"/>
              </w:rPr>
              <w:t xml:space="preserve"> </w:t>
            </w:r>
            <w:r w:rsidRPr="00F37DED">
              <w:rPr>
                <w:rFonts w:ascii="Arial" w:hAnsi="Arial" w:cs="Arial"/>
                <w:b/>
                <w:bCs/>
                <w:sz w:val="16"/>
                <w:szCs w:val="16"/>
              </w:rPr>
              <w:t xml:space="preserve">загрузки </w:t>
            </w:r>
          </w:p>
        </w:tc>
        <w:tc>
          <w:tcPr>
            <w:tcW w:w="1256" w:type="dxa"/>
            <w:shd w:val="clear" w:color="auto" w:fill="auto"/>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Вид</w:t>
            </w:r>
            <w:r w:rsidRPr="00F37DED">
              <w:rPr>
                <w:rFonts w:ascii="Arial" w:hAnsi="Arial" w:cs="Arial"/>
                <w:b/>
                <w:bCs/>
                <w:sz w:val="16"/>
                <w:szCs w:val="16"/>
              </w:rPr>
              <w:br/>
              <w:t>топлива</w:t>
            </w:r>
          </w:p>
        </w:tc>
      </w:tr>
      <w:tr w:rsidR="00D178EE" w:rsidRPr="00F37DED" w:rsidTr="00D178EE">
        <w:trPr>
          <w:trHeight w:val="20"/>
        </w:trPr>
        <w:tc>
          <w:tcPr>
            <w:tcW w:w="2291"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Котельная ФГБУ УДП РФ «Дом отдыха «Ва</w:t>
            </w:r>
            <w:r w:rsidRPr="00F37DED">
              <w:rPr>
                <w:rFonts w:ascii="Arial" w:hAnsi="Arial" w:cs="Arial"/>
                <w:sz w:val="16"/>
                <w:szCs w:val="16"/>
              </w:rPr>
              <w:t>л</w:t>
            </w:r>
            <w:r w:rsidRPr="00F37DED">
              <w:rPr>
                <w:rFonts w:ascii="Arial" w:hAnsi="Arial" w:cs="Arial"/>
                <w:sz w:val="16"/>
                <w:szCs w:val="16"/>
              </w:rPr>
              <w:t>дай»</w:t>
            </w:r>
          </w:p>
        </w:tc>
        <w:tc>
          <w:tcPr>
            <w:tcW w:w="2802" w:type="dxa"/>
            <w:shd w:val="clear" w:color="auto" w:fill="auto"/>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18,39</w:t>
            </w:r>
          </w:p>
        </w:tc>
        <w:tc>
          <w:tcPr>
            <w:tcW w:w="2693" w:type="dxa"/>
            <w:shd w:val="clear" w:color="auto" w:fill="auto"/>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10,40 всего,</w:t>
            </w:r>
          </w:p>
          <w:p w:rsidR="00D178EE" w:rsidRPr="00F37DED" w:rsidRDefault="00D178EE" w:rsidP="00D178EE">
            <w:pPr>
              <w:jc w:val="center"/>
              <w:rPr>
                <w:rFonts w:ascii="Arial" w:hAnsi="Arial" w:cs="Arial"/>
                <w:sz w:val="16"/>
                <w:szCs w:val="16"/>
              </w:rPr>
            </w:pPr>
            <w:r w:rsidRPr="00F37DED">
              <w:rPr>
                <w:rFonts w:ascii="Arial" w:hAnsi="Arial" w:cs="Arial"/>
                <w:sz w:val="16"/>
                <w:szCs w:val="16"/>
              </w:rPr>
              <w:t>в том числе потребителей п</w:t>
            </w:r>
            <w:r w:rsidRPr="00F37DED">
              <w:rPr>
                <w:rFonts w:ascii="Arial" w:hAnsi="Arial" w:cs="Arial"/>
                <w:sz w:val="16"/>
                <w:szCs w:val="16"/>
              </w:rPr>
              <w:t>о</w:t>
            </w:r>
            <w:r w:rsidRPr="00F37DED">
              <w:rPr>
                <w:rFonts w:ascii="Arial" w:hAnsi="Arial" w:cs="Arial"/>
                <w:sz w:val="16"/>
                <w:szCs w:val="16"/>
              </w:rPr>
              <w:t>сёлка Рощино 3,464</w:t>
            </w:r>
          </w:p>
        </w:tc>
        <w:tc>
          <w:tcPr>
            <w:tcW w:w="2443" w:type="dxa"/>
            <w:shd w:val="clear" w:color="auto" w:fill="auto"/>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56,6%</w:t>
            </w:r>
          </w:p>
        </w:tc>
        <w:tc>
          <w:tcPr>
            <w:tcW w:w="1256" w:type="dxa"/>
            <w:shd w:val="clear" w:color="auto" w:fill="auto"/>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Приро</w:t>
            </w:r>
            <w:r w:rsidRPr="00F37DED">
              <w:rPr>
                <w:rFonts w:ascii="Arial" w:hAnsi="Arial" w:cs="Arial"/>
                <w:sz w:val="16"/>
                <w:szCs w:val="16"/>
              </w:rPr>
              <w:t>д</w:t>
            </w:r>
            <w:r w:rsidRPr="00F37DED">
              <w:rPr>
                <w:rFonts w:ascii="Arial" w:hAnsi="Arial" w:cs="Arial"/>
                <w:sz w:val="16"/>
                <w:szCs w:val="16"/>
              </w:rPr>
              <w:t>ный газ</w:t>
            </w:r>
          </w:p>
        </w:tc>
      </w:tr>
    </w:tbl>
    <w:p w:rsidR="00D178EE" w:rsidRPr="00F37DED" w:rsidRDefault="00D178EE" w:rsidP="00D178EE">
      <w:pPr>
        <w:ind w:firstLine="720"/>
        <w:rPr>
          <w:rFonts w:ascii="Arial" w:hAnsi="Arial" w:cs="Arial"/>
          <w:sz w:val="16"/>
          <w:szCs w:val="16"/>
        </w:rPr>
      </w:pPr>
    </w:p>
    <w:tbl>
      <w:tblPr>
        <w:tblW w:w="115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3"/>
        <w:gridCol w:w="2802"/>
        <w:gridCol w:w="2268"/>
        <w:gridCol w:w="2991"/>
        <w:gridCol w:w="1256"/>
      </w:tblGrid>
      <w:tr w:rsidR="00D178EE" w:rsidRPr="00F37DED" w:rsidTr="00B70C90">
        <w:trPr>
          <w:trHeight w:val="20"/>
        </w:trPr>
        <w:tc>
          <w:tcPr>
            <w:tcW w:w="2183" w:type="dxa"/>
            <w:shd w:val="clear" w:color="auto" w:fill="auto"/>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Тип,</w:t>
            </w:r>
            <w:r w:rsidRPr="00F37DED">
              <w:rPr>
                <w:rFonts w:ascii="Arial" w:hAnsi="Arial" w:cs="Arial"/>
                <w:b/>
                <w:bCs/>
                <w:sz w:val="16"/>
                <w:szCs w:val="16"/>
              </w:rPr>
              <w:br/>
              <w:t>марка котла</w:t>
            </w:r>
          </w:p>
        </w:tc>
        <w:tc>
          <w:tcPr>
            <w:tcW w:w="2802" w:type="dxa"/>
            <w:shd w:val="clear" w:color="auto" w:fill="auto"/>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Поверхность нагрева ко</w:t>
            </w:r>
            <w:r w:rsidRPr="00F37DED">
              <w:rPr>
                <w:rFonts w:ascii="Arial" w:hAnsi="Arial" w:cs="Arial"/>
                <w:b/>
                <w:bCs/>
                <w:sz w:val="16"/>
                <w:szCs w:val="16"/>
              </w:rPr>
              <w:t>т</w:t>
            </w:r>
            <w:r w:rsidRPr="00F37DED">
              <w:rPr>
                <w:rFonts w:ascii="Arial" w:hAnsi="Arial" w:cs="Arial"/>
                <w:b/>
                <w:bCs/>
                <w:sz w:val="16"/>
                <w:szCs w:val="16"/>
              </w:rPr>
              <w:t>ла,</w:t>
            </w:r>
            <w:r w:rsidRPr="00F37DED">
              <w:rPr>
                <w:rFonts w:ascii="Arial" w:hAnsi="Arial" w:cs="Arial"/>
                <w:b/>
                <w:bCs/>
                <w:sz w:val="16"/>
                <w:szCs w:val="16"/>
              </w:rPr>
              <w:br/>
              <w:t>м2/кол-во секций</w:t>
            </w:r>
          </w:p>
        </w:tc>
        <w:tc>
          <w:tcPr>
            <w:tcW w:w="2268" w:type="dxa"/>
            <w:shd w:val="clear" w:color="auto" w:fill="auto"/>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Год установки</w:t>
            </w:r>
            <w:r w:rsidRPr="00F37DED">
              <w:rPr>
                <w:rFonts w:ascii="Arial" w:hAnsi="Arial" w:cs="Arial"/>
                <w:b/>
                <w:bCs/>
                <w:sz w:val="16"/>
                <w:szCs w:val="16"/>
              </w:rPr>
              <w:br/>
              <w:t>котлов</w:t>
            </w:r>
          </w:p>
        </w:tc>
        <w:tc>
          <w:tcPr>
            <w:tcW w:w="2991" w:type="dxa"/>
            <w:shd w:val="clear" w:color="auto" w:fill="auto"/>
            <w:vAlign w:val="center"/>
          </w:tcPr>
          <w:p w:rsidR="00D178EE" w:rsidRPr="00F37DED" w:rsidRDefault="00D178EE" w:rsidP="00D178EE">
            <w:pPr>
              <w:jc w:val="center"/>
              <w:rPr>
                <w:rFonts w:ascii="Arial" w:hAnsi="Arial" w:cs="Arial"/>
                <w:b/>
                <w:bCs/>
                <w:sz w:val="16"/>
                <w:szCs w:val="16"/>
              </w:rPr>
            </w:pPr>
            <w:proofErr w:type="spellStart"/>
            <w:r w:rsidRPr="00F37DED">
              <w:rPr>
                <w:rFonts w:ascii="Arial" w:hAnsi="Arial" w:cs="Arial"/>
                <w:b/>
                <w:bCs/>
                <w:sz w:val="16"/>
                <w:szCs w:val="16"/>
              </w:rPr>
              <w:t>Теплопроизводительность</w:t>
            </w:r>
            <w:proofErr w:type="spellEnd"/>
            <w:r w:rsidRPr="00F37DED">
              <w:rPr>
                <w:rFonts w:ascii="Arial" w:hAnsi="Arial" w:cs="Arial"/>
                <w:b/>
                <w:bCs/>
                <w:sz w:val="16"/>
                <w:szCs w:val="16"/>
              </w:rPr>
              <w:t xml:space="preserve"> ко</w:t>
            </w:r>
            <w:r w:rsidRPr="00F37DED">
              <w:rPr>
                <w:rFonts w:ascii="Arial" w:hAnsi="Arial" w:cs="Arial"/>
                <w:b/>
                <w:bCs/>
                <w:sz w:val="16"/>
                <w:szCs w:val="16"/>
              </w:rPr>
              <w:t>т</w:t>
            </w:r>
            <w:r w:rsidRPr="00F37DED">
              <w:rPr>
                <w:rFonts w:ascii="Arial" w:hAnsi="Arial" w:cs="Arial"/>
                <w:b/>
                <w:bCs/>
                <w:sz w:val="16"/>
                <w:szCs w:val="16"/>
              </w:rPr>
              <w:t>ла,</w:t>
            </w:r>
            <w:r>
              <w:rPr>
                <w:rFonts w:ascii="Arial" w:hAnsi="Arial" w:cs="Arial"/>
                <w:b/>
                <w:bCs/>
                <w:sz w:val="16"/>
                <w:szCs w:val="16"/>
              </w:rPr>
              <w:t xml:space="preserve"> </w:t>
            </w:r>
            <w:r w:rsidRPr="00F37DED">
              <w:rPr>
                <w:rFonts w:ascii="Arial" w:hAnsi="Arial" w:cs="Arial"/>
                <w:b/>
                <w:bCs/>
                <w:sz w:val="16"/>
                <w:szCs w:val="16"/>
              </w:rPr>
              <w:t>Гкал/час</w:t>
            </w:r>
          </w:p>
        </w:tc>
        <w:tc>
          <w:tcPr>
            <w:tcW w:w="1256" w:type="dxa"/>
            <w:shd w:val="clear" w:color="auto" w:fill="auto"/>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Колич</w:t>
            </w:r>
            <w:r w:rsidRPr="00F37DED">
              <w:rPr>
                <w:rFonts w:ascii="Arial" w:hAnsi="Arial" w:cs="Arial"/>
                <w:b/>
                <w:bCs/>
                <w:sz w:val="16"/>
                <w:szCs w:val="16"/>
              </w:rPr>
              <w:t>е</w:t>
            </w:r>
            <w:r w:rsidRPr="00F37DED">
              <w:rPr>
                <w:rFonts w:ascii="Arial" w:hAnsi="Arial" w:cs="Arial"/>
                <w:b/>
                <w:bCs/>
                <w:sz w:val="16"/>
                <w:szCs w:val="16"/>
              </w:rPr>
              <w:t>ство</w:t>
            </w:r>
            <w:r w:rsidRPr="00F37DED">
              <w:rPr>
                <w:rFonts w:ascii="Arial" w:hAnsi="Arial" w:cs="Arial"/>
                <w:b/>
                <w:bCs/>
                <w:sz w:val="16"/>
                <w:szCs w:val="16"/>
              </w:rPr>
              <w:br/>
              <w:t>котлов</w:t>
            </w:r>
          </w:p>
        </w:tc>
      </w:tr>
      <w:tr w:rsidR="00D178EE" w:rsidRPr="00F37DED" w:rsidTr="00B70C90">
        <w:trPr>
          <w:trHeight w:val="20"/>
        </w:trPr>
        <w:tc>
          <w:tcPr>
            <w:tcW w:w="2183" w:type="dxa"/>
            <w:shd w:val="clear" w:color="auto" w:fill="auto"/>
            <w:vAlign w:val="center"/>
          </w:tcPr>
          <w:p w:rsidR="00D178EE" w:rsidRPr="00F37DED" w:rsidRDefault="00D178EE" w:rsidP="00D178EE">
            <w:pPr>
              <w:jc w:val="center"/>
              <w:rPr>
                <w:rFonts w:ascii="Arial" w:hAnsi="Arial" w:cs="Arial"/>
                <w:sz w:val="16"/>
                <w:szCs w:val="16"/>
                <w:lang w:val="en-US"/>
              </w:rPr>
            </w:pPr>
            <w:proofErr w:type="spellStart"/>
            <w:r w:rsidRPr="00F37DED">
              <w:rPr>
                <w:rFonts w:ascii="Arial" w:hAnsi="Arial" w:cs="Arial"/>
                <w:sz w:val="16"/>
                <w:szCs w:val="16"/>
                <w:lang w:val="en-US"/>
              </w:rPr>
              <w:t>Vitomax</w:t>
            </w:r>
            <w:proofErr w:type="spellEnd"/>
            <w:r w:rsidRPr="00F37DED">
              <w:rPr>
                <w:rFonts w:ascii="Arial" w:hAnsi="Arial" w:cs="Arial"/>
                <w:sz w:val="16"/>
                <w:szCs w:val="16"/>
                <w:lang w:val="en-US"/>
              </w:rPr>
              <w:t xml:space="preserve"> 200</w:t>
            </w:r>
          </w:p>
        </w:tc>
        <w:tc>
          <w:tcPr>
            <w:tcW w:w="2802"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lang w:val="en-US"/>
              </w:rPr>
              <w:t>95</w:t>
            </w:r>
            <w:r w:rsidRPr="00F37DED">
              <w:rPr>
                <w:rFonts w:ascii="Arial" w:hAnsi="Arial" w:cs="Arial"/>
                <w:sz w:val="16"/>
                <w:szCs w:val="16"/>
              </w:rPr>
              <w:t>,3</w:t>
            </w:r>
          </w:p>
        </w:tc>
        <w:tc>
          <w:tcPr>
            <w:tcW w:w="2268"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2009</w:t>
            </w:r>
          </w:p>
        </w:tc>
        <w:tc>
          <w:tcPr>
            <w:tcW w:w="2991"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3,35</w:t>
            </w:r>
          </w:p>
        </w:tc>
        <w:tc>
          <w:tcPr>
            <w:tcW w:w="1256"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w:t>
            </w:r>
          </w:p>
        </w:tc>
      </w:tr>
      <w:tr w:rsidR="00D178EE" w:rsidRPr="00F37DED" w:rsidTr="00B70C90">
        <w:trPr>
          <w:trHeight w:val="20"/>
        </w:trPr>
        <w:tc>
          <w:tcPr>
            <w:tcW w:w="2183" w:type="dxa"/>
            <w:shd w:val="clear" w:color="auto" w:fill="auto"/>
            <w:vAlign w:val="center"/>
          </w:tcPr>
          <w:p w:rsidR="00D178EE" w:rsidRPr="00F37DED" w:rsidRDefault="00D178EE" w:rsidP="00D178EE">
            <w:pPr>
              <w:jc w:val="center"/>
              <w:rPr>
                <w:rFonts w:ascii="Arial" w:hAnsi="Arial" w:cs="Arial"/>
                <w:sz w:val="16"/>
                <w:szCs w:val="16"/>
                <w:lang w:val="en-US"/>
              </w:rPr>
            </w:pPr>
            <w:proofErr w:type="spellStart"/>
            <w:r w:rsidRPr="00F37DED">
              <w:rPr>
                <w:rFonts w:ascii="Arial" w:hAnsi="Arial" w:cs="Arial"/>
                <w:sz w:val="16"/>
                <w:szCs w:val="16"/>
                <w:lang w:val="en-US"/>
              </w:rPr>
              <w:t>Vitomax</w:t>
            </w:r>
            <w:proofErr w:type="spellEnd"/>
            <w:r w:rsidRPr="00F37DED">
              <w:rPr>
                <w:rFonts w:ascii="Arial" w:hAnsi="Arial" w:cs="Arial"/>
                <w:sz w:val="16"/>
                <w:szCs w:val="16"/>
                <w:lang w:val="en-US"/>
              </w:rPr>
              <w:t xml:space="preserve"> 200</w:t>
            </w:r>
          </w:p>
        </w:tc>
        <w:tc>
          <w:tcPr>
            <w:tcW w:w="2802"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65,3</w:t>
            </w:r>
          </w:p>
        </w:tc>
        <w:tc>
          <w:tcPr>
            <w:tcW w:w="2268"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2009</w:t>
            </w:r>
          </w:p>
        </w:tc>
        <w:tc>
          <w:tcPr>
            <w:tcW w:w="2991"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2,32</w:t>
            </w:r>
          </w:p>
        </w:tc>
        <w:tc>
          <w:tcPr>
            <w:tcW w:w="1256"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w:t>
            </w:r>
          </w:p>
        </w:tc>
      </w:tr>
      <w:tr w:rsidR="00D178EE" w:rsidRPr="00F37DED" w:rsidTr="00B70C90">
        <w:trPr>
          <w:trHeight w:val="20"/>
        </w:trPr>
        <w:tc>
          <w:tcPr>
            <w:tcW w:w="2183"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ДЕ10/14 – ГМ</w:t>
            </w:r>
          </w:p>
        </w:tc>
        <w:tc>
          <w:tcPr>
            <w:tcW w:w="2802"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149,2</w:t>
            </w:r>
          </w:p>
        </w:tc>
        <w:tc>
          <w:tcPr>
            <w:tcW w:w="2268"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1997</w:t>
            </w:r>
          </w:p>
        </w:tc>
        <w:tc>
          <w:tcPr>
            <w:tcW w:w="2991"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5,2</w:t>
            </w:r>
          </w:p>
        </w:tc>
        <w:tc>
          <w:tcPr>
            <w:tcW w:w="1256"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w:t>
            </w:r>
          </w:p>
        </w:tc>
      </w:tr>
    </w:tbl>
    <w:p w:rsidR="00D178EE" w:rsidRPr="00F37DED" w:rsidRDefault="00D178EE" w:rsidP="00D178EE">
      <w:pPr>
        <w:ind w:firstLine="720"/>
        <w:rPr>
          <w:rFonts w:ascii="Arial" w:hAnsi="Arial" w:cs="Arial"/>
          <w:sz w:val="16"/>
          <w:szCs w:val="16"/>
        </w:rPr>
      </w:pPr>
    </w:p>
    <w:tbl>
      <w:tblPr>
        <w:tblW w:w="11080" w:type="dxa"/>
        <w:tblInd w:w="85" w:type="dxa"/>
        <w:tblLayout w:type="fixed"/>
        <w:tblLook w:val="0000"/>
      </w:tblPr>
      <w:tblGrid>
        <w:gridCol w:w="4985"/>
        <w:gridCol w:w="3477"/>
        <w:gridCol w:w="2618"/>
      </w:tblGrid>
      <w:tr w:rsidR="00D178EE" w:rsidRPr="00F37DED" w:rsidTr="00B70C90">
        <w:trPr>
          <w:trHeight w:val="20"/>
        </w:trPr>
        <w:tc>
          <w:tcPr>
            <w:tcW w:w="110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Насосы</w:t>
            </w:r>
          </w:p>
        </w:tc>
      </w:tr>
      <w:tr w:rsidR="00D178EE" w:rsidRPr="00F37DED" w:rsidTr="00B70C90">
        <w:trPr>
          <w:trHeight w:val="20"/>
        </w:trPr>
        <w:tc>
          <w:tcPr>
            <w:tcW w:w="110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Сетевые насосы ЦО и ГВС</w:t>
            </w:r>
          </w:p>
        </w:tc>
      </w:tr>
      <w:tr w:rsidR="00D178EE" w:rsidRPr="00F37DED" w:rsidTr="00B70C90">
        <w:trPr>
          <w:trHeight w:val="20"/>
        </w:trPr>
        <w:tc>
          <w:tcPr>
            <w:tcW w:w="4985" w:type="dxa"/>
            <w:tcBorders>
              <w:top w:val="single" w:sz="4" w:space="0" w:color="auto"/>
              <w:left w:val="single" w:sz="4" w:space="0" w:color="auto"/>
              <w:bottom w:val="single" w:sz="4" w:space="0" w:color="auto"/>
              <w:right w:val="single" w:sz="4" w:space="0" w:color="auto"/>
            </w:tcBorders>
            <w:shd w:val="clear" w:color="auto" w:fill="auto"/>
            <w:vAlign w:val="center"/>
          </w:tcPr>
          <w:p w:rsidR="00D178EE" w:rsidRPr="00F37DED" w:rsidRDefault="00D178EE" w:rsidP="00B70C90">
            <w:pPr>
              <w:jc w:val="center"/>
              <w:rPr>
                <w:rFonts w:ascii="Arial" w:hAnsi="Arial" w:cs="Arial"/>
                <w:b/>
                <w:bCs/>
                <w:sz w:val="16"/>
                <w:szCs w:val="16"/>
              </w:rPr>
            </w:pPr>
            <w:r w:rsidRPr="00F37DED">
              <w:rPr>
                <w:rFonts w:ascii="Arial" w:hAnsi="Arial" w:cs="Arial"/>
                <w:b/>
                <w:bCs/>
                <w:sz w:val="16"/>
                <w:szCs w:val="16"/>
              </w:rPr>
              <w:t>Марка насоса,</w:t>
            </w:r>
            <w:r w:rsidR="00B70C90">
              <w:rPr>
                <w:rFonts w:ascii="Arial" w:hAnsi="Arial" w:cs="Arial"/>
                <w:b/>
                <w:bCs/>
                <w:sz w:val="16"/>
                <w:szCs w:val="16"/>
              </w:rPr>
              <w:t xml:space="preserve"> </w:t>
            </w:r>
            <w:r w:rsidRPr="00F37DED">
              <w:rPr>
                <w:rFonts w:ascii="Arial" w:hAnsi="Arial" w:cs="Arial"/>
                <w:b/>
                <w:bCs/>
                <w:sz w:val="16"/>
                <w:szCs w:val="16"/>
              </w:rPr>
              <w:t>производительность,м3/час</w:t>
            </w:r>
            <w:r w:rsidR="00B70C90">
              <w:rPr>
                <w:rFonts w:ascii="Arial" w:hAnsi="Arial" w:cs="Arial"/>
                <w:b/>
                <w:bCs/>
                <w:sz w:val="16"/>
                <w:szCs w:val="16"/>
              </w:rPr>
              <w:t xml:space="preserve"> </w:t>
            </w:r>
            <w:r w:rsidRPr="00F37DED">
              <w:rPr>
                <w:rFonts w:ascii="Arial" w:hAnsi="Arial" w:cs="Arial"/>
                <w:b/>
                <w:bCs/>
                <w:sz w:val="16"/>
                <w:szCs w:val="16"/>
              </w:rPr>
              <w:t xml:space="preserve">напор, </w:t>
            </w:r>
            <w:proofErr w:type="spellStart"/>
            <w:r w:rsidRPr="00F37DED">
              <w:rPr>
                <w:rFonts w:ascii="Arial" w:hAnsi="Arial" w:cs="Arial"/>
                <w:b/>
                <w:bCs/>
                <w:sz w:val="16"/>
                <w:szCs w:val="16"/>
              </w:rPr>
              <w:t>м.вод.ст</w:t>
            </w:r>
            <w:proofErr w:type="spellEnd"/>
            <w:r w:rsidRPr="00F37DED">
              <w:rPr>
                <w:rFonts w:ascii="Arial" w:hAnsi="Arial" w:cs="Arial"/>
                <w:b/>
                <w:bCs/>
                <w:sz w:val="16"/>
                <w:szCs w:val="16"/>
              </w:rPr>
              <w:t>.</w:t>
            </w:r>
          </w:p>
        </w:tc>
        <w:tc>
          <w:tcPr>
            <w:tcW w:w="34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Эл/двигатель,  кВт; обор</w:t>
            </w:r>
            <w:r w:rsidRPr="00F37DED">
              <w:rPr>
                <w:rFonts w:ascii="Arial" w:hAnsi="Arial" w:cs="Arial"/>
                <w:b/>
                <w:bCs/>
                <w:sz w:val="16"/>
                <w:szCs w:val="16"/>
              </w:rPr>
              <w:t>о</w:t>
            </w:r>
            <w:r w:rsidRPr="00F37DED">
              <w:rPr>
                <w:rFonts w:ascii="Arial" w:hAnsi="Arial" w:cs="Arial"/>
                <w:b/>
                <w:bCs/>
                <w:sz w:val="16"/>
                <w:szCs w:val="16"/>
              </w:rPr>
              <w:t>ты/мин</w:t>
            </w:r>
          </w:p>
        </w:tc>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rsidR="00D178EE" w:rsidRPr="00F37DED" w:rsidRDefault="00D178EE" w:rsidP="00B70C90">
            <w:pPr>
              <w:jc w:val="center"/>
              <w:rPr>
                <w:rFonts w:ascii="Arial" w:hAnsi="Arial" w:cs="Arial"/>
                <w:b/>
                <w:bCs/>
                <w:sz w:val="16"/>
                <w:szCs w:val="16"/>
              </w:rPr>
            </w:pPr>
            <w:r w:rsidRPr="00F37DED">
              <w:rPr>
                <w:rFonts w:ascii="Arial" w:hAnsi="Arial" w:cs="Arial"/>
                <w:b/>
                <w:bCs/>
                <w:sz w:val="16"/>
                <w:szCs w:val="16"/>
              </w:rPr>
              <w:t>Количес</w:t>
            </w:r>
            <w:r w:rsidRPr="00F37DED">
              <w:rPr>
                <w:rFonts w:ascii="Arial" w:hAnsi="Arial" w:cs="Arial"/>
                <w:b/>
                <w:bCs/>
                <w:sz w:val="16"/>
                <w:szCs w:val="16"/>
              </w:rPr>
              <w:t>т</w:t>
            </w:r>
            <w:r w:rsidRPr="00F37DED">
              <w:rPr>
                <w:rFonts w:ascii="Arial" w:hAnsi="Arial" w:cs="Arial"/>
                <w:b/>
                <w:bCs/>
                <w:sz w:val="16"/>
                <w:szCs w:val="16"/>
              </w:rPr>
              <w:t>во</w:t>
            </w:r>
            <w:r w:rsidR="00B70C90">
              <w:rPr>
                <w:rFonts w:ascii="Arial" w:hAnsi="Arial" w:cs="Arial"/>
                <w:b/>
                <w:bCs/>
                <w:sz w:val="16"/>
                <w:szCs w:val="16"/>
              </w:rPr>
              <w:t xml:space="preserve"> </w:t>
            </w:r>
            <w:r w:rsidRPr="00F37DED">
              <w:rPr>
                <w:rFonts w:ascii="Arial" w:hAnsi="Arial" w:cs="Arial"/>
                <w:b/>
                <w:bCs/>
                <w:sz w:val="16"/>
                <w:szCs w:val="16"/>
              </w:rPr>
              <w:t>насосов</w:t>
            </w:r>
          </w:p>
        </w:tc>
      </w:tr>
      <w:tr w:rsidR="00D178EE" w:rsidRPr="00F37DED" w:rsidTr="00B70C90">
        <w:trPr>
          <w:trHeight w:val="20"/>
        </w:trPr>
        <w:tc>
          <w:tcPr>
            <w:tcW w:w="4985" w:type="dxa"/>
            <w:tcBorders>
              <w:top w:val="single" w:sz="4" w:space="0" w:color="auto"/>
              <w:left w:val="single" w:sz="4" w:space="0" w:color="auto"/>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lang w:val="en-US"/>
              </w:rPr>
            </w:pPr>
            <w:r w:rsidRPr="00F37DED">
              <w:rPr>
                <w:rFonts w:ascii="Arial" w:hAnsi="Arial" w:cs="Arial"/>
                <w:sz w:val="16"/>
                <w:szCs w:val="16"/>
              </w:rPr>
              <w:t>К-100-65-2</w:t>
            </w:r>
            <w:r w:rsidRPr="00F37DED">
              <w:rPr>
                <w:rFonts w:ascii="Arial" w:hAnsi="Arial" w:cs="Arial"/>
                <w:sz w:val="16"/>
                <w:szCs w:val="16"/>
                <w:lang w:val="en-US"/>
              </w:rPr>
              <w:t>50</w:t>
            </w:r>
          </w:p>
          <w:p w:rsidR="00D178EE" w:rsidRPr="00F37DED" w:rsidRDefault="00D178EE" w:rsidP="00D178EE">
            <w:pPr>
              <w:jc w:val="center"/>
              <w:rPr>
                <w:rFonts w:ascii="Arial" w:hAnsi="Arial" w:cs="Arial"/>
                <w:sz w:val="16"/>
                <w:szCs w:val="16"/>
              </w:rPr>
            </w:pPr>
            <w:r w:rsidRPr="00F37DED">
              <w:rPr>
                <w:rFonts w:ascii="Arial" w:hAnsi="Arial" w:cs="Arial"/>
                <w:sz w:val="16"/>
                <w:szCs w:val="16"/>
                <w:lang w:val="en-US"/>
              </w:rPr>
              <w:t>(</w:t>
            </w:r>
            <w:r w:rsidRPr="00F37DED">
              <w:rPr>
                <w:rFonts w:ascii="Arial" w:hAnsi="Arial" w:cs="Arial"/>
                <w:sz w:val="16"/>
                <w:szCs w:val="16"/>
              </w:rPr>
              <w:t xml:space="preserve">Н=80м, </w:t>
            </w:r>
            <w:r w:rsidRPr="00F37DED">
              <w:rPr>
                <w:rFonts w:ascii="Arial" w:hAnsi="Arial" w:cs="Arial"/>
                <w:sz w:val="16"/>
                <w:szCs w:val="16"/>
                <w:lang w:val="en-US"/>
              </w:rPr>
              <w:t>Q=100m</w:t>
            </w:r>
            <w:r w:rsidRPr="00F37DED">
              <w:rPr>
                <w:rFonts w:ascii="Arial" w:hAnsi="Arial" w:cs="Arial"/>
                <w:sz w:val="16"/>
                <w:szCs w:val="16"/>
                <w:vertAlign w:val="superscript"/>
                <w:lang w:val="en-US"/>
              </w:rPr>
              <w:t>3</w:t>
            </w:r>
            <w:r w:rsidRPr="00F37DED">
              <w:rPr>
                <w:rFonts w:ascii="Arial" w:hAnsi="Arial" w:cs="Arial"/>
                <w:sz w:val="16"/>
                <w:szCs w:val="16"/>
                <w:lang w:val="en-US"/>
              </w:rPr>
              <w:t>|</w:t>
            </w:r>
            <w:r w:rsidRPr="00F37DED">
              <w:rPr>
                <w:rFonts w:ascii="Arial" w:hAnsi="Arial" w:cs="Arial"/>
                <w:sz w:val="16"/>
                <w:szCs w:val="16"/>
              </w:rPr>
              <w:t>час</w:t>
            </w:r>
            <w:r w:rsidRPr="00F37DED">
              <w:rPr>
                <w:rFonts w:ascii="Arial" w:hAnsi="Arial" w:cs="Arial"/>
                <w:sz w:val="16"/>
                <w:szCs w:val="16"/>
                <w:lang w:val="en-US"/>
              </w:rPr>
              <w:t>)</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lang w:val="en-US"/>
              </w:rPr>
              <w:t>N=45kW</w:t>
            </w:r>
            <w:r w:rsidRPr="00F37DED">
              <w:rPr>
                <w:rFonts w:ascii="Arial" w:hAnsi="Arial" w:cs="Arial"/>
                <w:sz w:val="16"/>
                <w:szCs w:val="16"/>
              </w:rPr>
              <w:t xml:space="preserve"> (3000об/мин)</w:t>
            </w:r>
          </w:p>
        </w:tc>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lang w:val="en-US"/>
              </w:rPr>
            </w:pPr>
            <w:r w:rsidRPr="00F37DED">
              <w:rPr>
                <w:rFonts w:ascii="Arial" w:hAnsi="Arial" w:cs="Arial"/>
                <w:sz w:val="16"/>
                <w:szCs w:val="16"/>
                <w:lang w:val="en-US"/>
              </w:rPr>
              <w:t>2</w:t>
            </w:r>
          </w:p>
        </w:tc>
      </w:tr>
      <w:tr w:rsidR="00D178EE" w:rsidRPr="00F37DED" w:rsidTr="00B70C90">
        <w:trPr>
          <w:trHeight w:val="20"/>
        </w:trPr>
        <w:tc>
          <w:tcPr>
            <w:tcW w:w="4985" w:type="dxa"/>
            <w:tcBorders>
              <w:top w:val="single" w:sz="4" w:space="0" w:color="auto"/>
              <w:left w:val="single" w:sz="4" w:space="0" w:color="auto"/>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ДН-36</w:t>
            </w:r>
          </w:p>
          <w:p w:rsidR="00D178EE" w:rsidRPr="00F37DED" w:rsidRDefault="00D178EE" w:rsidP="00D178EE">
            <w:pPr>
              <w:jc w:val="center"/>
              <w:rPr>
                <w:rFonts w:ascii="Arial" w:hAnsi="Arial" w:cs="Arial"/>
                <w:sz w:val="16"/>
                <w:szCs w:val="16"/>
              </w:rPr>
            </w:pPr>
            <w:r w:rsidRPr="00F37DED">
              <w:rPr>
                <w:rFonts w:ascii="Arial" w:hAnsi="Arial" w:cs="Arial"/>
                <w:sz w:val="16"/>
                <w:szCs w:val="16"/>
              </w:rPr>
              <w:t>(Н=36м,</w:t>
            </w:r>
            <w:r w:rsidRPr="00F37DED">
              <w:rPr>
                <w:rFonts w:ascii="Arial" w:hAnsi="Arial" w:cs="Arial"/>
                <w:sz w:val="16"/>
                <w:szCs w:val="16"/>
                <w:lang w:val="en-US"/>
              </w:rPr>
              <w:t>Q=</w:t>
            </w:r>
            <w:r w:rsidRPr="00F37DED">
              <w:rPr>
                <w:rFonts w:ascii="Arial" w:hAnsi="Arial" w:cs="Arial"/>
                <w:sz w:val="16"/>
                <w:szCs w:val="16"/>
              </w:rPr>
              <w:t>200м</w:t>
            </w:r>
            <w:r w:rsidRPr="00F37DED">
              <w:rPr>
                <w:rFonts w:ascii="Arial" w:hAnsi="Arial" w:cs="Arial"/>
                <w:sz w:val="16"/>
                <w:szCs w:val="16"/>
                <w:vertAlign w:val="superscript"/>
              </w:rPr>
              <w:t>3</w:t>
            </w:r>
            <w:r w:rsidRPr="00F37DED">
              <w:rPr>
                <w:rFonts w:ascii="Arial" w:hAnsi="Arial" w:cs="Arial"/>
                <w:sz w:val="16"/>
                <w:szCs w:val="16"/>
              </w:rPr>
              <w:t>/час)</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lang w:val="en-US"/>
              </w:rPr>
              <w:t>N=37kW</w:t>
            </w:r>
            <w:r w:rsidRPr="00F37DED">
              <w:rPr>
                <w:rFonts w:ascii="Arial" w:hAnsi="Arial" w:cs="Arial"/>
                <w:sz w:val="16"/>
                <w:szCs w:val="16"/>
              </w:rPr>
              <w:t xml:space="preserve"> (1500об/мин)</w:t>
            </w:r>
          </w:p>
        </w:tc>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w:t>
            </w:r>
          </w:p>
        </w:tc>
      </w:tr>
      <w:tr w:rsidR="00D178EE" w:rsidRPr="00F37DED" w:rsidTr="00B70C90">
        <w:trPr>
          <w:trHeight w:val="20"/>
        </w:trPr>
        <w:tc>
          <w:tcPr>
            <w:tcW w:w="4985" w:type="dxa"/>
            <w:tcBorders>
              <w:top w:val="single" w:sz="4" w:space="0" w:color="auto"/>
              <w:left w:val="single" w:sz="4" w:space="0" w:color="auto"/>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lang w:val="en-US"/>
              </w:rPr>
            </w:pPr>
            <w:r w:rsidRPr="00F37DED">
              <w:rPr>
                <w:rFonts w:ascii="Arial" w:hAnsi="Arial" w:cs="Arial"/>
                <w:sz w:val="16"/>
                <w:szCs w:val="16"/>
                <w:lang w:val="en-US"/>
              </w:rPr>
              <w:t>NB</w:t>
            </w:r>
            <w:r w:rsidRPr="00F37DED">
              <w:rPr>
                <w:rFonts w:ascii="Arial" w:hAnsi="Arial" w:cs="Arial"/>
                <w:sz w:val="16"/>
                <w:szCs w:val="16"/>
              </w:rPr>
              <w:t>50-200/198Ф-</w:t>
            </w:r>
            <w:r w:rsidRPr="00F37DED">
              <w:rPr>
                <w:rFonts w:ascii="Arial" w:hAnsi="Arial" w:cs="Arial"/>
                <w:sz w:val="16"/>
                <w:szCs w:val="16"/>
                <w:lang w:val="en-US"/>
              </w:rPr>
              <w:t>F-A-BAQE</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lang w:val="en-US"/>
              </w:rPr>
            </w:pPr>
            <w:r w:rsidRPr="00F37DED">
              <w:rPr>
                <w:rFonts w:ascii="Arial" w:hAnsi="Arial" w:cs="Arial"/>
                <w:sz w:val="16"/>
                <w:szCs w:val="16"/>
                <w:lang w:val="en-US"/>
              </w:rPr>
              <w:t>N=15kW (300</w:t>
            </w:r>
            <w:r w:rsidRPr="00F37DED">
              <w:rPr>
                <w:rFonts w:ascii="Arial" w:hAnsi="Arial" w:cs="Arial"/>
                <w:sz w:val="16"/>
                <w:szCs w:val="16"/>
              </w:rPr>
              <w:t>об/мин</w:t>
            </w:r>
            <w:r w:rsidRPr="00F37DED">
              <w:rPr>
                <w:rFonts w:ascii="Arial" w:hAnsi="Arial" w:cs="Arial"/>
                <w:sz w:val="16"/>
                <w:szCs w:val="16"/>
                <w:lang w:val="en-US"/>
              </w:rPr>
              <w:t>)</w:t>
            </w:r>
          </w:p>
        </w:tc>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w:t>
            </w:r>
          </w:p>
        </w:tc>
      </w:tr>
    </w:tbl>
    <w:p w:rsidR="00D178EE" w:rsidRPr="00F37DED" w:rsidRDefault="00D178EE" w:rsidP="00D178EE">
      <w:pPr>
        <w:ind w:firstLine="720"/>
        <w:rPr>
          <w:rFonts w:ascii="Arial" w:hAnsi="Arial" w:cs="Arial"/>
          <w:sz w:val="16"/>
          <w:szCs w:val="16"/>
        </w:rPr>
      </w:pPr>
    </w:p>
    <w:tbl>
      <w:tblPr>
        <w:tblW w:w="11080" w:type="dxa"/>
        <w:tblInd w:w="85" w:type="dxa"/>
        <w:shd w:val="clear" w:color="auto" w:fill="FBD4B4"/>
        <w:tblLook w:val="0000"/>
      </w:tblPr>
      <w:tblGrid>
        <w:gridCol w:w="4559"/>
        <w:gridCol w:w="4253"/>
        <w:gridCol w:w="2268"/>
      </w:tblGrid>
      <w:tr w:rsidR="00D178EE" w:rsidRPr="00F37DED" w:rsidTr="00B70C90">
        <w:trPr>
          <w:trHeight w:val="20"/>
        </w:trPr>
        <w:tc>
          <w:tcPr>
            <w:tcW w:w="110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Насосы</w:t>
            </w:r>
          </w:p>
        </w:tc>
      </w:tr>
      <w:tr w:rsidR="00D178EE" w:rsidRPr="00F37DED" w:rsidTr="00B70C90">
        <w:trPr>
          <w:trHeight w:val="20"/>
        </w:trPr>
        <w:tc>
          <w:tcPr>
            <w:tcW w:w="110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 xml:space="preserve">Насосы внутреннего контура и </w:t>
            </w:r>
            <w:proofErr w:type="spellStart"/>
            <w:r w:rsidRPr="00F37DED">
              <w:rPr>
                <w:rFonts w:ascii="Arial" w:hAnsi="Arial" w:cs="Arial"/>
                <w:b/>
                <w:bCs/>
                <w:sz w:val="16"/>
                <w:szCs w:val="16"/>
              </w:rPr>
              <w:t>подпиточные</w:t>
            </w:r>
            <w:proofErr w:type="spellEnd"/>
          </w:p>
        </w:tc>
      </w:tr>
      <w:tr w:rsidR="00D178EE" w:rsidRPr="00F37DED" w:rsidTr="00B70C90">
        <w:trPr>
          <w:trHeight w:val="20"/>
        </w:trPr>
        <w:tc>
          <w:tcPr>
            <w:tcW w:w="4559" w:type="dxa"/>
            <w:tcBorders>
              <w:top w:val="single" w:sz="4" w:space="0" w:color="auto"/>
              <w:left w:val="single" w:sz="4" w:space="0" w:color="auto"/>
              <w:bottom w:val="single" w:sz="4" w:space="0" w:color="auto"/>
              <w:right w:val="single" w:sz="4" w:space="0" w:color="auto"/>
            </w:tcBorders>
            <w:shd w:val="clear" w:color="auto" w:fill="auto"/>
            <w:vAlign w:val="center"/>
          </w:tcPr>
          <w:p w:rsidR="00D178EE" w:rsidRPr="00F37DED" w:rsidRDefault="00D178EE" w:rsidP="00B70C90">
            <w:pPr>
              <w:jc w:val="center"/>
              <w:rPr>
                <w:rFonts w:ascii="Arial" w:hAnsi="Arial" w:cs="Arial"/>
                <w:b/>
                <w:bCs/>
                <w:sz w:val="16"/>
                <w:szCs w:val="16"/>
              </w:rPr>
            </w:pPr>
            <w:r w:rsidRPr="00F37DED">
              <w:rPr>
                <w:rFonts w:ascii="Arial" w:hAnsi="Arial" w:cs="Arial"/>
                <w:b/>
                <w:bCs/>
                <w:sz w:val="16"/>
                <w:szCs w:val="16"/>
              </w:rPr>
              <w:t>Марка насоса,</w:t>
            </w:r>
            <w:r w:rsidR="00B70C90">
              <w:rPr>
                <w:rFonts w:ascii="Arial" w:hAnsi="Arial" w:cs="Arial"/>
                <w:b/>
                <w:bCs/>
                <w:sz w:val="16"/>
                <w:szCs w:val="16"/>
              </w:rPr>
              <w:t xml:space="preserve"> </w:t>
            </w:r>
            <w:r w:rsidRPr="00F37DED">
              <w:rPr>
                <w:rFonts w:ascii="Arial" w:hAnsi="Arial" w:cs="Arial"/>
                <w:b/>
                <w:bCs/>
                <w:sz w:val="16"/>
                <w:szCs w:val="16"/>
              </w:rPr>
              <w:t>производительность,м3/час</w:t>
            </w:r>
            <w:r w:rsidRPr="00F37DED">
              <w:rPr>
                <w:rFonts w:ascii="Arial" w:hAnsi="Arial" w:cs="Arial"/>
                <w:b/>
                <w:bCs/>
                <w:sz w:val="16"/>
                <w:szCs w:val="16"/>
              </w:rPr>
              <w:br/>
              <w:t xml:space="preserve">напор, </w:t>
            </w:r>
            <w:proofErr w:type="spellStart"/>
            <w:r w:rsidRPr="00F37DED">
              <w:rPr>
                <w:rFonts w:ascii="Arial" w:hAnsi="Arial" w:cs="Arial"/>
                <w:b/>
                <w:bCs/>
                <w:sz w:val="16"/>
                <w:szCs w:val="16"/>
              </w:rPr>
              <w:t>м.вод.ст</w:t>
            </w:r>
            <w:proofErr w:type="spellEnd"/>
            <w:r w:rsidRPr="00F37DED">
              <w:rPr>
                <w:rFonts w:ascii="Arial" w:hAnsi="Arial" w:cs="Arial"/>
                <w:b/>
                <w:bCs/>
                <w:sz w:val="16"/>
                <w:szCs w:val="16"/>
              </w:rPr>
              <w:t>.</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Эл/двигатель,  кВт; обор</w:t>
            </w:r>
            <w:r w:rsidRPr="00F37DED">
              <w:rPr>
                <w:rFonts w:ascii="Arial" w:hAnsi="Arial" w:cs="Arial"/>
                <w:b/>
                <w:bCs/>
                <w:sz w:val="16"/>
                <w:szCs w:val="16"/>
              </w:rPr>
              <w:t>о</w:t>
            </w:r>
            <w:r w:rsidRPr="00F37DED">
              <w:rPr>
                <w:rFonts w:ascii="Arial" w:hAnsi="Arial" w:cs="Arial"/>
                <w:b/>
                <w:bCs/>
                <w:sz w:val="16"/>
                <w:szCs w:val="16"/>
              </w:rPr>
              <w:t>ты/мин</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178EE" w:rsidRPr="00F37DED" w:rsidRDefault="00D178EE" w:rsidP="00B70C90">
            <w:pPr>
              <w:jc w:val="center"/>
              <w:rPr>
                <w:rFonts w:ascii="Arial" w:hAnsi="Arial" w:cs="Arial"/>
                <w:b/>
                <w:bCs/>
                <w:sz w:val="16"/>
                <w:szCs w:val="16"/>
              </w:rPr>
            </w:pPr>
            <w:r w:rsidRPr="00F37DED">
              <w:rPr>
                <w:rFonts w:ascii="Arial" w:hAnsi="Arial" w:cs="Arial"/>
                <w:b/>
                <w:bCs/>
                <w:sz w:val="16"/>
                <w:szCs w:val="16"/>
              </w:rPr>
              <w:t>Количество</w:t>
            </w:r>
            <w:r w:rsidR="00B70C90">
              <w:rPr>
                <w:rFonts w:ascii="Arial" w:hAnsi="Arial" w:cs="Arial"/>
                <w:b/>
                <w:bCs/>
                <w:sz w:val="16"/>
                <w:szCs w:val="16"/>
              </w:rPr>
              <w:t xml:space="preserve"> </w:t>
            </w:r>
            <w:r w:rsidRPr="00F37DED">
              <w:rPr>
                <w:rFonts w:ascii="Arial" w:hAnsi="Arial" w:cs="Arial"/>
                <w:b/>
                <w:bCs/>
                <w:sz w:val="16"/>
                <w:szCs w:val="16"/>
              </w:rPr>
              <w:t>нас</w:t>
            </w:r>
            <w:r w:rsidRPr="00F37DED">
              <w:rPr>
                <w:rFonts w:ascii="Arial" w:hAnsi="Arial" w:cs="Arial"/>
                <w:b/>
                <w:bCs/>
                <w:sz w:val="16"/>
                <w:szCs w:val="16"/>
              </w:rPr>
              <w:t>о</w:t>
            </w:r>
            <w:r w:rsidRPr="00F37DED">
              <w:rPr>
                <w:rFonts w:ascii="Arial" w:hAnsi="Arial" w:cs="Arial"/>
                <w:b/>
                <w:bCs/>
                <w:sz w:val="16"/>
                <w:szCs w:val="16"/>
              </w:rPr>
              <w:t>сов</w:t>
            </w:r>
          </w:p>
        </w:tc>
      </w:tr>
      <w:tr w:rsidR="00D178EE" w:rsidRPr="00F37DED" w:rsidTr="00B70C90">
        <w:trPr>
          <w:trHeight w:val="20"/>
        </w:trPr>
        <w:tc>
          <w:tcPr>
            <w:tcW w:w="4559" w:type="dxa"/>
            <w:tcBorders>
              <w:top w:val="single" w:sz="4" w:space="0" w:color="auto"/>
              <w:left w:val="single" w:sz="4" w:space="0" w:color="auto"/>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ЦНСГ – 38/220</w:t>
            </w:r>
          </w:p>
          <w:p w:rsidR="00D178EE" w:rsidRPr="00F37DED" w:rsidRDefault="00D178EE" w:rsidP="00D178EE">
            <w:pPr>
              <w:jc w:val="center"/>
              <w:rPr>
                <w:rFonts w:ascii="Arial" w:hAnsi="Arial" w:cs="Arial"/>
                <w:sz w:val="16"/>
                <w:szCs w:val="16"/>
              </w:rPr>
            </w:pPr>
            <w:r w:rsidRPr="00F37DED">
              <w:rPr>
                <w:rFonts w:ascii="Arial" w:hAnsi="Arial" w:cs="Arial"/>
                <w:sz w:val="16"/>
                <w:szCs w:val="16"/>
              </w:rPr>
              <w:t>(Н=220м,</w:t>
            </w:r>
            <w:r w:rsidRPr="00F37DED">
              <w:rPr>
                <w:rFonts w:ascii="Arial" w:hAnsi="Arial" w:cs="Arial"/>
                <w:sz w:val="16"/>
                <w:szCs w:val="16"/>
                <w:lang w:val="en-US"/>
              </w:rPr>
              <w:t>Q</w:t>
            </w:r>
            <w:r w:rsidRPr="00F37DED">
              <w:rPr>
                <w:rFonts w:ascii="Arial" w:hAnsi="Arial" w:cs="Arial"/>
                <w:sz w:val="16"/>
                <w:szCs w:val="16"/>
              </w:rPr>
              <w:t>=38м</w:t>
            </w:r>
            <w:r w:rsidRPr="00F37DED">
              <w:rPr>
                <w:rFonts w:ascii="Arial" w:hAnsi="Arial" w:cs="Arial"/>
                <w:sz w:val="16"/>
                <w:szCs w:val="16"/>
                <w:vertAlign w:val="superscript"/>
              </w:rPr>
              <w:t>3</w:t>
            </w:r>
            <w:r w:rsidRPr="00F37DED">
              <w:rPr>
                <w:rFonts w:ascii="Arial" w:hAnsi="Arial" w:cs="Arial"/>
                <w:sz w:val="16"/>
                <w:szCs w:val="16"/>
              </w:rPr>
              <w:t>/час)</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lang w:val="en-US"/>
              </w:rPr>
              <w:t>N=</w:t>
            </w:r>
            <w:r w:rsidRPr="00F37DED">
              <w:rPr>
                <w:rFonts w:ascii="Arial" w:hAnsi="Arial" w:cs="Arial"/>
                <w:sz w:val="16"/>
                <w:szCs w:val="16"/>
              </w:rPr>
              <w:t>45</w:t>
            </w:r>
            <w:r w:rsidRPr="00F37DED">
              <w:rPr>
                <w:rFonts w:ascii="Arial" w:hAnsi="Arial" w:cs="Arial"/>
                <w:sz w:val="16"/>
                <w:szCs w:val="16"/>
                <w:lang w:val="en-US"/>
              </w:rPr>
              <w:t>kW</w:t>
            </w:r>
            <w:r w:rsidRPr="00F37DED">
              <w:rPr>
                <w:rFonts w:ascii="Arial" w:hAnsi="Arial" w:cs="Arial"/>
                <w:sz w:val="16"/>
                <w:szCs w:val="16"/>
              </w:rPr>
              <w:t xml:space="preserve"> (3000об/мин)</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w:t>
            </w:r>
          </w:p>
        </w:tc>
      </w:tr>
      <w:tr w:rsidR="00D178EE" w:rsidRPr="00F37DED" w:rsidTr="00B70C90">
        <w:trPr>
          <w:trHeight w:val="20"/>
        </w:trPr>
        <w:tc>
          <w:tcPr>
            <w:tcW w:w="4559" w:type="dxa"/>
            <w:tcBorders>
              <w:top w:val="single" w:sz="4" w:space="0" w:color="auto"/>
              <w:left w:val="single" w:sz="4" w:space="0" w:color="auto"/>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ЦНСГ – 13/175</w:t>
            </w:r>
          </w:p>
          <w:p w:rsidR="00D178EE" w:rsidRPr="00F37DED" w:rsidRDefault="00D178EE" w:rsidP="00D178EE">
            <w:pPr>
              <w:jc w:val="center"/>
              <w:rPr>
                <w:rFonts w:ascii="Arial" w:hAnsi="Arial" w:cs="Arial"/>
                <w:sz w:val="16"/>
                <w:szCs w:val="16"/>
              </w:rPr>
            </w:pPr>
            <w:r w:rsidRPr="00F37DED">
              <w:rPr>
                <w:rFonts w:ascii="Arial" w:hAnsi="Arial" w:cs="Arial"/>
                <w:sz w:val="16"/>
                <w:szCs w:val="16"/>
              </w:rPr>
              <w:t xml:space="preserve">(Н=17м, </w:t>
            </w:r>
            <w:r w:rsidRPr="00F37DED">
              <w:rPr>
                <w:rFonts w:ascii="Arial" w:hAnsi="Arial" w:cs="Arial"/>
                <w:sz w:val="16"/>
                <w:szCs w:val="16"/>
                <w:lang w:val="en-US"/>
              </w:rPr>
              <w:t>Q</w:t>
            </w:r>
            <w:r w:rsidRPr="00F37DED">
              <w:rPr>
                <w:rFonts w:ascii="Arial" w:hAnsi="Arial" w:cs="Arial"/>
                <w:sz w:val="16"/>
                <w:szCs w:val="16"/>
              </w:rPr>
              <w:t>= 13м</w:t>
            </w:r>
            <w:r w:rsidRPr="00F37DED">
              <w:rPr>
                <w:rFonts w:ascii="Arial" w:hAnsi="Arial" w:cs="Arial"/>
                <w:sz w:val="16"/>
                <w:szCs w:val="16"/>
                <w:vertAlign w:val="superscript"/>
              </w:rPr>
              <w:t>3</w:t>
            </w:r>
            <w:r w:rsidRPr="00F37DED">
              <w:rPr>
                <w:rFonts w:ascii="Arial" w:hAnsi="Arial" w:cs="Arial"/>
                <w:sz w:val="16"/>
                <w:szCs w:val="16"/>
              </w:rPr>
              <w:t>/час)</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lang w:val="en-US"/>
              </w:rPr>
              <w:t>N</w:t>
            </w:r>
            <w:r w:rsidRPr="00F37DED">
              <w:rPr>
                <w:rFonts w:ascii="Arial" w:hAnsi="Arial" w:cs="Arial"/>
                <w:sz w:val="16"/>
                <w:szCs w:val="16"/>
              </w:rPr>
              <w:t>=18,5</w:t>
            </w:r>
            <w:r w:rsidRPr="00F37DED">
              <w:rPr>
                <w:rFonts w:ascii="Arial" w:hAnsi="Arial" w:cs="Arial"/>
                <w:sz w:val="16"/>
                <w:szCs w:val="16"/>
                <w:lang w:val="en-US"/>
              </w:rPr>
              <w:t>kW</w:t>
            </w:r>
            <w:r w:rsidRPr="00F37DED">
              <w:rPr>
                <w:rFonts w:ascii="Arial" w:hAnsi="Arial" w:cs="Arial"/>
                <w:sz w:val="16"/>
                <w:szCs w:val="16"/>
              </w:rPr>
              <w:t xml:space="preserve"> (3000об/мин)</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w:t>
            </w:r>
          </w:p>
        </w:tc>
      </w:tr>
    </w:tbl>
    <w:p w:rsidR="00D178EE" w:rsidRPr="00F37DED" w:rsidRDefault="00D178EE" w:rsidP="00B70C90">
      <w:pPr>
        <w:ind w:firstLine="142"/>
        <w:jc w:val="both"/>
        <w:rPr>
          <w:rFonts w:ascii="Arial" w:hAnsi="Arial" w:cs="Arial"/>
          <w:b/>
          <w:color w:val="000000"/>
          <w:sz w:val="16"/>
          <w:szCs w:val="16"/>
        </w:rPr>
      </w:pPr>
      <w:r w:rsidRPr="00F37DED">
        <w:rPr>
          <w:rFonts w:ascii="Arial" w:hAnsi="Arial" w:cs="Arial"/>
          <w:sz w:val="16"/>
          <w:szCs w:val="16"/>
        </w:rPr>
        <w:t xml:space="preserve">5.2. </w:t>
      </w:r>
      <w:r w:rsidRPr="00F37DED">
        <w:rPr>
          <w:rFonts w:ascii="Arial" w:hAnsi="Arial" w:cs="Arial"/>
          <w:color w:val="000000"/>
          <w:sz w:val="16"/>
          <w:szCs w:val="16"/>
        </w:rPr>
        <w:t>Котельная № 16, расположенная в деревне Шуя, принадлежит ООО «ТК Новгородская». Отапливает  многоквартирные  дома  № 37 (18 ква</w:t>
      </w:r>
      <w:r w:rsidRPr="00F37DED">
        <w:rPr>
          <w:rFonts w:ascii="Arial" w:hAnsi="Arial" w:cs="Arial"/>
          <w:color w:val="000000"/>
          <w:sz w:val="16"/>
          <w:szCs w:val="16"/>
        </w:rPr>
        <w:t>р</w:t>
      </w:r>
      <w:r w:rsidRPr="00F37DED">
        <w:rPr>
          <w:rFonts w:ascii="Arial" w:hAnsi="Arial" w:cs="Arial"/>
          <w:color w:val="000000"/>
          <w:sz w:val="16"/>
          <w:szCs w:val="16"/>
        </w:rPr>
        <w:t>тир) и № 39 (18 квартир) по ул. Центральная.  Топливо - каменный уголь. Общая прот</w:t>
      </w:r>
      <w:r w:rsidRPr="00F37DED">
        <w:rPr>
          <w:rFonts w:ascii="Arial" w:hAnsi="Arial" w:cs="Arial"/>
          <w:color w:val="000000"/>
          <w:sz w:val="16"/>
          <w:szCs w:val="16"/>
        </w:rPr>
        <w:t>я</w:t>
      </w:r>
      <w:r w:rsidRPr="00F37DED">
        <w:rPr>
          <w:rFonts w:ascii="Arial" w:hAnsi="Arial" w:cs="Arial"/>
          <w:color w:val="000000"/>
          <w:sz w:val="16"/>
          <w:szCs w:val="16"/>
        </w:rPr>
        <w:t xml:space="preserve">женность трубопроводов подачи теплоносителя </w:t>
      </w:r>
      <w:smartTag w:uri="urn:schemas-microsoft-com:office:smarttags" w:element="metricconverter">
        <w:smartTagPr>
          <w:attr w:name="ProductID" w:val="56,5 метра"/>
        </w:smartTagPr>
        <w:r w:rsidRPr="00F37DED">
          <w:rPr>
            <w:rFonts w:ascii="Arial" w:hAnsi="Arial" w:cs="Arial"/>
            <w:color w:val="000000"/>
            <w:sz w:val="16"/>
            <w:szCs w:val="16"/>
          </w:rPr>
          <w:t>56,5 метра</w:t>
        </w:r>
      </w:smartTag>
      <w:r w:rsidRPr="00F37DED">
        <w:rPr>
          <w:rFonts w:ascii="Arial" w:hAnsi="Arial" w:cs="Arial"/>
          <w:color w:val="000000"/>
          <w:sz w:val="16"/>
          <w:szCs w:val="16"/>
        </w:rPr>
        <w:t xml:space="preserve"> в двухтрубном исполн</w:t>
      </w:r>
      <w:r w:rsidRPr="00F37DED">
        <w:rPr>
          <w:rFonts w:ascii="Arial" w:hAnsi="Arial" w:cs="Arial"/>
          <w:color w:val="000000"/>
          <w:sz w:val="16"/>
          <w:szCs w:val="16"/>
        </w:rPr>
        <w:t>е</w:t>
      </w:r>
      <w:r w:rsidRPr="00F37DED">
        <w:rPr>
          <w:rFonts w:ascii="Arial" w:hAnsi="Arial" w:cs="Arial"/>
          <w:color w:val="000000"/>
          <w:sz w:val="16"/>
          <w:szCs w:val="16"/>
        </w:rPr>
        <w:t xml:space="preserve">нии (всего труб 56,5 </w:t>
      </w:r>
      <w:proofErr w:type="spellStart"/>
      <w:r w:rsidRPr="00F37DED">
        <w:rPr>
          <w:rFonts w:ascii="Arial" w:hAnsi="Arial" w:cs="Arial"/>
          <w:color w:val="000000"/>
          <w:sz w:val="16"/>
          <w:szCs w:val="16"/>
        </w:rPr>
        <w:t>х</w:t>
      </w:r>
      <w:proofErr w:type="spellEnd"/>
      <w:r w:rsidRPr="00F37DED">
        <w:rPr>
          <w:rFonts w:ascii="Arial" w:hAnsi="Arial" w:cs="Arial"/>
          <w:color w:val="000000"/>
          <w:sz w:val="16"/>
          <w:szCs w:val="16"/>
        </w:rPr>
        <w:t xml:space="preserve"> 2 =113 метров).</w:t>
      </w:r>
      <w:r w:rsidRPr="00F37DED">
        <w:rPr>
          <w:rFonts w:ascii="Arial" w:hAnsi="Arial" w:cs="Arial"/>
          <w:b/>
          <w:color w:val="000000"/>
          <w:sz w:val="16"/>
          <w:szCs w:val="16"/>
        </w:rPr>
        <w:t xml:space="preserve"> </w:t>
      </w:r>
    </w:p>
    <w:tbl>
      <w:tblPr>
        <w:tblW w:w="11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51"/>
        <w:gridCol w:w="2936"/>
        <w:gridCol w:w="2410"/>
        <w:gridCol w:w="2409"/>
        <w:gridCol w:w="1218"/>
      </w:tblGrid>
      <w:tr w:rsidR="00D178EE" w:rsidRPr="00F37DED" w:rsidTr="00B70C90">
        <w:trPr>
          <w:trHeight w:val="20"/>
        </w:trPr>
        <w:tc>
          <w:tcPr>
            <w:tcW w:w="2451" w:type="dxa"/>
            <w:shd w:val="clear" w:color="auto" w:fill="auto"/>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Наименование</w:t>
            </w:r>
            <w:r w:rsidRPr="00F37DED">
              <w:rPr>
                <w:rFonts w:ascii="Arial" w:hAnsi="Arial" w:cs="Arial"/>
                <w:b/>
                <w:bCs/>
                <w:sz w:val="16"/>
                <w:szCs w:val="16"/>
              </w:rPr>
              <w:br/>
              <w:t>котельной</w:t>
            </w:r>
          </w:p>
        </w:tc>
        <w:tc>
          <w:tcPr>
            <w:tcW w:w="2936" w:type="dxa"/>
            <w:shd w:val="clear" w:color="auto" w:fill="auto"/>
            <w:vAlign w:val="center"/>
          </w:tcPr>
          <w:p w:rsidR="00D178EE" w:rsidRPr="00F37DED" w:rsidRDefault="00D178EE" w:rsidP="00B70C90">
            <w:pPr>
              <w:jc w:val="center"/>
              <w:rPr>
                <w:rFonts w:ascii="Arial" w:hAnsi="Arial" w:cs="Arial"/>
                <w:b/>
                <w:bCs/>
                <w:sz w:val="16"/>
                <w:szCs w:val="16"/>
              </w:rPr>
            </w:pPr>
            <w:r w:rsidRPr="00F37DED">
              <w:rPr>
                <w:rFonts w:ascii="Arial" w:hAnsi="Arial" w:cs="Arial"/>
                <w:b/>
                <w:bCs/>
                <w:sz w:val="16"/>
                <w:szCs w:val="16"/>
              </w:rPr>
              <w:t>Установленная мощность</w:t>
            </w:r>
            <w:r w:rsidR="00B70C90">
              <w:rPr>
                <w:rFonts w:ascii="Arial" w:hAnsi="Arial" w:cs="Arial"/>
                <w:b/>
                <w:bCs/>
                <w:sz w:val="16"/>
                <w:szCs w:val="16"/>
              </w:rPr>
              <w:t xml:space="preserve"> </w:t>
            </w:r>
            <w:r w:rsidRPr="00F37DED">
              <w:rPr>
                <w:rFonts w:ascii="Arial" w:hAnsi="Arial" w:cs="Arial"/>
                <w:b/>
                <w:bCs/>
                <w:sz w:val="16"/>
                <w:szCs w:val="16"/>
              </w:rPr>
              <w:t>по паспорту,</w:t>
            </w:r>
            <w:r w:rsidR="00B70C90">
              <w:rPr>
                <w:rFonts w:ascii="Arial" w:hAnsi="Arial" w:cs="Arial"/>
                <w:b/>
                <w:bCs/>
                <w:sz w:val="16"/>
                <w:szCs w:val="16"/>
              </w:rPr>
              <w:t xml:space="preserve"> </w:t>
            </w:r>
            <w:r w:rsidRPr="00F37DED">
              <w:rPr>
                <w:rFonts w:ascii="Arial" w:hAnsi="Arial" w:cs="Arial"/>
                <w:b/>
                <w:bCs/>
                <w:sz w:val="16"/>
                <w:szCs w:val="16"/>
              </w:rPr>
              <w:t>Гкал/час</w:t>
            </w:r>
          </w:p>
        </w:tc>
        <w:tc>
          <w:tcPr>
            <w:tcW w:w="2410" w:type="dxa"/>
            <w:shd w:val="clear" w:color="auto" w:fill="auto"/>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Подключенная н</w:t>
            </w:r>
            <w:r w:rsidRPr="00F37DED">
              <w:rPr>
                <w:rFonts w:ascii="Arial" w:hAnsi="Arial" w:cs="Arial"/>
                <w:b/>
                <w:bCs/>
                <w:sz w:val="16"/>
                <w:szCs w:val="16"/>
              </w:rPr>
              <w:t>а</w:t>
            </w:r>
            <w:r w:rsidRPr="00F37DED">
              <w:rPr>
                <w:rFonts w:ascii="Arial" w:hAnsi="Arial" w:cs="Arial"/>
                <w:b/>
                <w:bCs/>
                <w:sz w:val="16"/>
                <w:szCs w:val="16"/>
              </w:rPr>
              <w:t>грузка,</w:t>
            </w:r>
            <w:r w:rsidRPr="00F37DED">
              <w:rPr>
                <w:rFonts w:ascii="Arial" w:hAnsi="Arial" w:cs="Arial"/>
                <w:b/>
                <w:bCs/>
                <w:sz w:val="16"/>
                <w:szCs w:val="16"/>
              </w:rPr>
              <w:br/>
              <w:t>Гкал/ч</w:t>
            </w:r>
          </w:p>
        </w:tc>
        <w:tc>
          <w:tcPr>
            <w:tcW w:w="2409" w:type="dxa"/>
            <w:shd w:val="clear" w:color="auto" w:fill="auto"/>
            <w:vAlign w:val="center"/>
          </w:tcPr>
          <w:p w:rsidR="00D178EE" w:rsidRPr="00F37DED" w:rsidRDefault="00D178EE" w:rsidP="00B70C90">
            <w:pPr>
              <w:jc w:val="center"/>
              <w:rPr>
                <w:rFonts w:ascii="Arial" w:hAnsi="Arial" w:cs="Arial"/>
                <w:b/>
                <w:bCs/>
                <w:sz w:val="16"/>
                <w:szCs w:val="16"/>
              </w:rPr>
            </w:pPr>
            <w:r w:rsidRPr="00F37DED">
              <w:rPr>
                <w:rFonts w:ascii="Arial" w:hAnsi="Arial" w:cs="Arial"/>
                <w:b/>
                <w:bCs/>
                <w:sz w:val="16"/>
                <w:szCs w:val="16"/>
              </w:rPr>
              <w:t>Максимальный коэфф</w:t>
            </w:r>
            <w:r w:rsidRPr="00F37DED">
              <w:rPr>
                <w:rFonts w:ascii="Arial" w:hAnsi="Arial" w:cs="Arial"/>
                <w:b/>
                <w:bCs/>
                <w:sz w:val="16"/>
                <w:szCs w:val="16"/>
              </w:rPr>
              <w:t>и</w:t>
            </w:r>
            <w:r w:rsidRPr="00F37DED">
              <w:rPr>
                <w:rFonts w:ascii="Arial" w:hAnsi="Arial" w:cs="Arial"/>
                <w:b/>
                <w:bCs/>
                <w:sz w:val="16"/>
                <w:szCs w:val="16"/>
              </w:rPr>
              <w:t>циент</w:t>
            </w:r>
            <w:r w:rsidR="00B70C90">
              <w:rPr>
                <w:rFonts w:ascii="Arial" w:hAnsi="Arial" w:cs="Arial"/>
                <w:b/>
                <w:bCs/>
                <w:sz w:val="16"/>
                <w:szCs w:val="16"/>
              </w:rPr>
              <w:t xml:space="preserve"> </w:t>
            </w:r>
            <w:r w:rsidRPr="00F37DED">
              <w:rPr>
                <w:rFonts w:ascii="Arial" w:hAnsi="Arial" w:cs="Arial"/>
                <w:b/>
                <w:bCs/>
                <w:sz w:val="16"/>
                <w:szCs w:val="16"/>
              </w:rPr>
              <w:t>загрузки</w:t>
            </w:r>
          </w:p>
        </w:tc>
        <w:tc>
          <w:tcPr>
            <w:tcW w:w="1218" w:type="dxa"/>
            <w:shd w:val="clear" w:color="auto" w:fill="auto"/>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Вид</w:t>
            </w:r>
            <w:r w:rsidRPr="00F37DED">
              <w:rPr>
                <w:rFonts w:ascii="Arial" w:hAnsi="Arial" w:cs="Arial"/>
                <w:b/>
                <w:bCs/>
                <w:sz w:val="16"/>
                <w:szCs w:val="16"/>
              </w:rPr>
              <w:br/>
              <w:t>топлива</w:t>
            </w:r>
          </w:p>
        </w:tc>
      </w:tr>
      <w:tr w:rsidR="00D178EE" w:rsidRPr="00F37DED" w:rsidTr="00B70C90">
        <w:trPr>
          <w:trHeight w:val="20"/>
        </w:trPr>
        <w:tc>
          <w:tcPr>
            <w:tcW w:w="2451" w:type="dxa"/>
            <w:shd w:val="clear" w:color="auto" w:fill="auto"/>
          </w:tcPr>
          <w:p w:rsidR="00D178EE" w:rsidRPr="00F37DED" w:rsidRDefault="00D178EE" w:rsidP="00D178EE">
            <w:pPr>
              <w:jc w:val="center"/>
              <w:rPr>
                <w:rFonts w:ascii="Arial" w:hAnsi="Arial" w:cs="Arial"/>
                <w:sz w:val="16"/>
                <w:szCs w:val="16"/>
              </w:rPr>
            </w:pPr>
            <w:r w:rsidRPr="00F37DED">
              <w:rPr>
                <w:rFonts w:ascii="Arial" w:hAnsi="Arial" w:cs="Arial"/>
                <w:sz w:val="16"/>
                <w:szCs w:val="16"/>
              </w:rPr>
              <w:t>Котельная № 16 д.Шуя Ва</w:t>
            </w:r>
            <w:r w:rsidRPr="00F37DED">
              <w:rPr>
                <w:rFonts w:ascii="Arial" w:hAnsi="Arial" w:cs="Arial"/>
                <w:sz w:val="16"/>
                <w:szCs w:val="16"/>
              </w:rPr>
              <w:t>л</w:t>
            </w:r>
            <w:r w:rsidRPr="00F37DED">
              <w:rPr>
                <w:rFonts w:ascii="Arial" w:hAnsi="Arial" w:cs="Arial"/>
                <w:sz w:val="16"/>
                <w:szCs w:val="16"/>
              </w:rPr>
              <w:t>да</w:t>
            </w:r>
            <w:r w:rsidRPr="00F37DED">
              <w:rPr>
                <w:rFonts w:ascii="Arial" w:hAnsi="Arial" w:cs="Arial"/>
                <w:sz w:val="16"/>
                <w:szCs w:val="16"/>
              </w:rPr>
              <w:t>й</w:t>
            </w:r>
            <w:r w:rsidRPr="00F37DED">
              <w:rPr>
                <w:rFonts w:ascii="Arial" w:hAnsi="Arial" w:cs="Arial"/>
                <w:sz w:val="16"/>
                <w:szCs w:val="16"/>
              </w:rPr>
              <w:t>ского района</w:t>
            </w:r>
          </w:p>
        </w:tc>
        <w:tc>
          <w:tcPr>
            <w:tcW w:w="2936" w:type="dxa"/>
            <w:shd w:val="clear" w:color="auto" w:fill="auto"/>
            <w:noWrap/>
          </w:tcPr>
          <w:p w:rsidR="00D178EE" w:rsidRPr="00F37DED" w:rsidRDefault="00D178EE" w:rsidP="00D178EE">
            <w:pPr>
              <w:jc w:val="center"/>
              <w:rPr>
                <w:rFonts w:ascii="Arial" w:hAnsi="Arial" w:cs="Arial"/>
                <w:sz w:val="16"/>
                <w:szCs w:val="16"/>
              </w:rPr>
            </w:pPr>
            <w:r w:rsidRPr="00F37DED">
              <w:rPr>
                <w:rFonts w:ascii="Arial" w:hAnsi="Arial" w:cs="Arial"/>
                <w:sz w:val="16"/>
                <w:szCs w:val="16"/>
              </w:rPr>
              <w:t>0,9</w:t>
            </w:r>
          </w:p>
        </w:tc>
        <w:tc>
          <w:tcPr>
            <w:tcW w:w="2410" w:type="dxa"/>
            <w:shd w:val="clear" w:color="auto" w:fill="auto"/>
            <w:noWrap/>
          </w:tcPr>
          <w:p w:rsidR="00D178EE" w:rsidRPr="00F37DED" w:rsidRDefault="00D178EE" w:rsidP="00D178EE">
            <w:pPr>
              <w:jc w:val="center"/>
              <w:rPr>
                <w:rFonts w:ascii="Arial" w:hAnsi="Arial" w:cs="Arial"/>
                <w:sz w:val="16"/>
                <w:szCs w:val="16"/>
              </w:rPr>
            </w:pPr>
            <w:r w:rsidRPr="00F37DED">
              <w:rPr>
                <w:rFonts w:ascii="Arial" w:hAnsi="Arial" w:cs="Arial"/>
                <w:sz w:val="16"/>
                <w:szCs w:val="16"/>
              </w:rPr>
              <w:t>0,238</w:t>
            </w:r>
          </w:p>
        </w:tc>
        <w:tc>
          <w:tcPr>
            <w:tcW w:w="2409" w:type="dxa"/>
            <w:shd w:val="clear" w:color="auto" w:fill="auto"/>
            <w:noWrap/>
          </w:tcPr>
          <w:p w:rsidR="00D178EE" w:rsidRPr="00F37DED" w:rsidRDefault="00D178EE" w:rsidP="00D178EE">
            <w:pPr>
              <w:jc w:val="center"/>
              <w:rPr>
                <w:rFonts w:ascii="Arial" w:hAnsi="Arial" w:cs="Arial"/>
                <w:sz w:val="16"/>
                <w:szCs w:val="16"/>
              </w:rPr>
            </w:pPr>
            <w:r w:rsidRPr="00F37DED">
              <w:rPr>
                <w:rFonts w:ascii="Arial" w:hAnsi="Arial" w:cs="Arial"/>
                <w:sz w:val="16"/>
                <w:szCs w:val="16"/>
              </w:rPr>
              <w:t>37,9%</w:t>
            </w:r>
          </w:p>
        </w:tc>
        <w:tc>
          <w:tcPr>
            <w:tcW w:w="1218" w:type="dxa"/>
            <w:shd w:val="clear" w:color="auto" w:fill="auto"/>
            <w:noWrap/>
          </w:tcPr>
          <w:p w:rsidR="00D178EE" w:rsidRPr="00F37DED" w:rsidRDefault="00D178EE" w:rsidP="00D178EE">
            <w:pPr>
              <w:jc w:val="center"/>
              <w:rPr>
                <w:rFonts w:ascii="Arial" w:hAnsi="Arial" w:cs="Arial"/>
                <w:sz w:val="16"/>
                <w:szCs w:val="16"/>
              </w:rPr>
            </w:pPr>
            <w:r w:rsidRPr="00F37DED">
              <w:rPr>
                <w:rFonts w:ascii="Arial" w:hAnsi="Arial" w:cs="Arial"/>
                <w:sz w:val="16"/>
                <w:szCs w:val="16"/>
              </w:rPr>
              <w:t>уголь</w:t>
            </w:r>
          </w:p>
        </w:tc>
      </w:tr>
    </w:tbl>
    <w:p w:rsidR="00D178EE" w:rsidRPr="00F37DED" w:rsidRDefault="00D178EE" w:rsidP="00D178EE">
      <w:pPr>
        <w:ind w:firstLine="720"/>
        <w:rPr>
          <w:rFonts w:ascii="Arial" w:hAnsi="Arial" w:cs="Arial"/>
          <w:sz w:val="16"/>
          <w:szCs w:val="16"/>
        </w:rPr>
      </w:pPr>
    </w:p>
    <w:tbl>
      <w:tblPr>
        <w:tblW w:w="11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2725"/>
        <w:gridCol w:w="1800"/>
        <w:gridCol w:w="3056"/>
        <w:gridCol w:w="1218"/>
      </w:tblGrid>
      <w:tr w:rsidR="00D178EE" w:rsidRPr="00F37DED" w:rsidTr="00B70C90">
        <w:trPr>
          <w:trHeight w:val="20"/>
        </w:trPr>
        <w:tc>
          <w:tcPr>
            <w:tcW w:w="2520" w:type="dxa"/>
            <w:shd w:val="clear" w:color="auto" w:fill="auto"/>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Тип,</w:t>
            </w:r>
            <w:r w:rsidRPr="00F37DED">
              <w:rPr>
                <w:rFonts w:ascii="Arial" w:hAnsi="Arial" w:cs="Arial"/>
                <w:b/>
                <w:bCs/>
                <w:sz w:val="16"/>
                <w:szCs w:val="16"/>
              </w:rPr>
              <w:br/>
              <w:t>марка котла</w:t>
            </w:r>
          </w:p>
        </w:tc>
        <w:tc>
          <w:tcPr>
            <w:tcW w:w="2725" w:type="dxa"/>
            <w:shd w:val="clear" w:color="auto" w:fill="auto"/>
            <w:vAlign w:val="center"/>
          </w:tcPr>
          <w:p w:rsidR="00D178EE" w:rsidRPr="00F37DED" w:rsidRDefault="00D178EE" w:rsidP="00B70C90">
            <w:pPr>
              <w:jc w:val="center"/>
              <w:rPr>
                <w:rFonts w:ascii="Arial" w:hAnsi="Arial" w:cs="Arial"/>
                <w:b/>
                <w:bCs/>
                <w:sz w:val="16"/>
                <w:szCs w:val="16"/>
              </w:rPr>
            </w:pPr>
            <w:r w:rsidRPr="00F37DED">
              <w:rPr>
                <w:rFonts w:ascii="Arial" w:hAnsi="Arial" w:cs="Arial"/>
                <w:b/>
                <w:bCs/>
                <w:sz w:val="16"/>
                <w:szCs w:val="16"/>
              </w:rPr>
              <w:t>Поверхность н</w:t>
            </w:r>
            <w:r w:rsidRPr="00F37DED">
              <w:rPr>
                <w:rFonts w:ascii="Arial" w:hAnsi="Arial" w:cs="Arial"/>
                <w:b/>
                <w:bCs/>
                <w:sz w:val="16"/>
                <w:szCs w:val="16"/>
              </w:rPr>
              <w:t>а</w:t>
            </w:r>
            <w:r w:rsidRPr="00F37DED">
              <w:rPr>
                <w:rFonts w:ascii="Arial" w:hAnsi="Arial" w:cs="Arial"/>
                <w:b/>
                <w:bCs/>
                <w:sz w:val="16"/>
                <w:szCs w:val="16"/>
              </w:rPr>
              <w:t>грева котла,</w:t>
            </w:r>
            <w:r w:rsidR="00B70C90">
              <w:rPr>
                <w:rFonts w:ascii="Arial" w:hAnsi="Arial" w:cs="Arial"/>
                <w:b/>
                <w:bCs/>
                <w:sz w:val="16"/>
                <w:szCs w:val="16"/>
              </w:rPr>
              <w:t xml:space="preserve"> </w:t>
            </w:r>
            <w:r w:rsidRPr="00F37DED">
              <w:rPr>
                <w:rFonts w:ascii="Arial" w:hAnsi="Arial" w:cs="Arial"/>
                <w:b/>
                <w:bCs/>
                <w:sz w:val="16"/>
                <w:szCs w:val="16"/>
              </w:rPr>
              <w:t>м2/кол-во се</w:t>
            </w:r>
            <w:r w:rsidRPr="00F37DED">
              <w:rPr>
                <w:rFonts w:ascii="Arial" w:hAnsi="Arial" w:cs="Arial"/>
                <w:b/>
                <w:bCs/>
                <w:sz w:val="16"/>
                <w:szCs w:val="16"/>
              </w:rPr>
              <w:t>к</w:t>
            </w:r>
            <w:r w:rsidRPr="00F37DED">
              <w:rPr>
                <w:rFonts w:ascii="Arial" w:hAnsi="Arial" w:cs="Arial"/>
                <w:b/>
                <w:bCs/>
                <w:sz w:val="16"/>
                <w:szCs w:val="16"/>
              </w:rPr>
              <w:t>ций</w:t>
            </w:r>
          </w:p>
        </w:tc>
        <w:tc>
          <w:tcPr>
            <w:tcW w:w="1800" w:type="dxa"/>
            <w:shd w:val="clear" w:color="auto" w:fill="auto"/>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Год устано</w:t>
            </w:r>
            <w:r w:rsidRPr="00F37DED">
              <w:rPr>
                <w:rFonts w:ascii="Arial" w:hAnsi="Arial" w:cs="Arial"/>
                <w:b/>
                <w:bCs/>
                <w:sz w:val="16"/>
                <w:szCs w:val="16"/>
              </w:rPr>
              <w:t>в</w:t>
            </w:r>
            <w:r w:rsidRPr="00F37DED">
              <w:rPr>
                <w:rFonts w:ascii="Arial" w:hAnsi="Arial" w:cs="Arial"/>
                <w:b/>
                <w:bCs/>
                <w:sz w:val="16"/>
                <w:szCs w:val="16"/>
              </w:rPr>
              <w:t>ки</w:t>
            </w:r>
            <w:r w:rsidRPr="00F37DED">
              <w:rPr>
                <w:rFonts w:ascii="Arial" w:hAnsi="Arial" w:cs="Arial"/>
                <w:b/>
                <w:bCs/>
                <w:sz w:val="16"/>
                <w:szCs w:val="16"/>
              </w:rPr>
              <w:br/>
              <w:t>котлов</w:t>
            </w:r>
          </w:p>
        </w:tc>
        <w:tc>
          <w:tcPr>
            <w:tcW w:w="3056" w:type="dxa"/>
            <w:shd w:val="clear" w:color="auto" w:fill="auto"/>
            <w:vAlign w:val="center"/>
          </w:tcPr>
          <w:p w:rsidR="00D178EE" w:rsidRPr="00F37DED" w:rsidRDefault="00D178EE" w:rsidP="00D178EE">
            <w:pPr>
              <w:jc w:val="center"/>
              <w:rPr>
                <w:rFonts w:ascii="Arial" w:hAnsi="Arial" w:cs="Arial"/>
                <w:b/>
                <w:bCs/>
                <w:sz w:val="16"/>
                <w:szCs w:val="16"/>
              </w:rPr>
            </w:pPr>
            <w:proofErr w:type="spellStart"/>
            <w:r w:rsidRPr="00F37DED">
              <w:rPr>
                <w:rFonts w:ascii="Arial" w:hAnsi="Arial" w:cs="Arial"/>
                <w:b/>
                <w:bCs/>
                <w:sz w:val="16"/>
                <w:szCs w:val="16"/>
              </w:rPr>
              <w:t>Теплопроизводительность</w:t>
            </w:r>
            <w:proofErr w:type="spellEnd"/>
            <w:r w:rsidRPr="00F37DED">
              <w:rPr>
                <w:rFonts w:ascii="Arial" w:hAnsi="Arial" w:cs="Arial"/>
                <w:b/>
                <w:bCs/>
                <w:sz w:val="16"/>
                <w:szCs w:val="16"/>
              </w:rPr>
              <w:t xml:space="preserve"> ко</w:t>
            </w:r>
            <w:r w:rsidRPr="00F37DED">
              <w:rPr>
                <w:rFonts w:ascii="Arial" w:hAnsi="Arial" w:cs="Arial"/>
                <w:b/>
                <w:bCs/>
                <w:sz w:val="16"/>
                <w:szCs w:val="16"/>
              </w:rPr>
              <w:t>т</w:t>
            </w:r>
            <w:r w:rsidRPr="00F37DED">
              <w:rPr>
                <w:rFonts w:ascii="Arial" w:hAnsi="Arial" w:cs="Arial"/>
                <w:b/>
                <w:bCs/>
                <w:sz w:val="16"/>
                <w:szCs w:val="16"/>
              </w:rPr>
              <w:t>ла,</w:t>
            </w:r>
            <w:r w:rsidRPr="00F37DED">
              <w:rPr>
                <w:rFonts w:ascii="Arial" w:hAnsi="Arial" w:cs="Arial"/>
                <w:b/>
                <w:bCs/>
                <w:sz w:val="16"/>
                <w:szCs w:val="16"/>
              </w:rPr>
              <w:br/>
              <w:t>Гкал/час</w:t>
            </w:r>
          </w:p>
        </w:tc>
        <w:tc>
          <w:tcPr>
            <w:tcW w:w="1218" w:type="dxa"/>
            <w:shd w:val="clear" w:color="auto" w:fill="auto"/>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Колич</w:t>
            </w:r>
            <w:r w:rsidRPr="00F37DED">
              <w:rPr>
                <w:rFonts w:ascii="Arial" w:hAnsi="Arial" w:cs="Arial"/>
                <w:b/>
                <w:bCs/>
                <w:sz w:val="16"/>
                <w:szCs w:val="16"/>
              </w:rPr>
              <w:t>е</w:t>
            </w:r>
            <w:r w:rsidRPr="00F37DED">
              <w:rPr>
                <w:rFonts w:ascii="Arial" w:hAnsi="Arial" w:cs="Arial"/>
                <w:b/>
                <w:bCs/>
                <w:sz w:val="16"/>
                <w:szCs w:val="16"/>
              </w:rPr>
              <w:t>ство</w:t>
            </w:r>
            <w:r w:rsidRPr="00F37DED">
              <w:rPr>
                <w:rFonts w:ascii="Arial" w:hAnsi="Arial" w:cs="Arial"/>
                <w:b/>
                <w:bCs/>
                <w:sz w:val="16"/>
                <w:szCs w:val="16"/>
              </w:rPr>
              <w:br/>
              <w:t>котлов</w:t>
            </w:r>
          </w:p>
        </w:tc>
      </w:tr>
      <w:tr w:rsidR="00D178EE" w:rsidRPr="00F37DED" w:rsidTr="00B70C90">
        <w:trPr>
          <w:trHeight w:val="20"/>
        </w:trPr>
        <w:tc>
          <w:tcPr>
            <w:tcW w:w="2520" w:type="dxa"/>
            <w:shd w:val="clear" w:color="auto" w:fill="auto"/>
          </w:tcPr>
          <w:p w:rsidR="00D178EE" w:rsidRPr="00F37DED" w:rsidRDefault="00D178EE" w:rsidP="00D178EE">
            <w:pPr>
              <w:jc w:val="center"/>
              <w:rPr>
                <w:rFonts w:ascii="Arial" w:hAnsi="Arial" w:cs="Arial"/>
                <w:sz w:val="16"/>
                <w:szCs w:val="16"/>
              </w:rPr>
            </w:pPr>
            <w:r w:rsidRPr="00F37DED">
              <w:rPr>
                <w:rFonts w:ascii="Arial" w:hAnsi="Arial" w:cs="Arial"/>
                <w:sz w:val="16"/>
                <w:szCs w:val="16"/>
              </w:rPr>
              <w:t>КВС-0,45</w:t>
            </w:r>
          </w:p>
          <w:p w:rsidR="00D178EE" w:rsidRPr="00F37DED" w:rsidRDefault="00D178EE" w:rsidP="00D178EE">
            <w:pPr>
              <w:jc w:val="center"/>
              <w:rPr>
                <w:rFonts w:ascii="Arial" w:hAnsi="Arial" w:cs="Arial"/>
                <w:sz w:val="16"/>
                <w:szCs w:val="16"/>
              </w:rPr>
            </w:pPr>
            <w:r w:rsidRPr="00F37DED">
              <w:rPr>
                <w:rFonts w:ascii="Arial" w:hAnsi="Arial" w:cs="Arial"/>
                <w:sz w:val="16"/>
                <w:szCs w:val="16"/>
              </w:rPr>
              <w:t>КВС-0,45</w:t>
            </w:r>
          </w:p>
        </w:tc>
        <w:tc>
          <w:tcPr>
            <w:tcW w:w="2725" w:type="dxa"/>
            <w:shd w:val="clear" w:color="auto" w:fill="auto"/>
          </w:tcPr>
          <w:p w:rsidR="00D178EE" w:rsidRPr="00F37DED" w:rsidRDefault="00D178EE" w:rsidP="00D178EE">
            <w:pPr>
              <w:jc w:val="center"/>
              <w:rPr>
                <w:rFonts w:ascii="Arial" w:hAnsi="Arial" w:cs="Arial"/>
                <w:sz w:val="16"/>
                <w:szCs w:val="16"/>
              </w:rPr>
            </w:pPr>
            <w:r w:rsidRPr="00F37DED">
              <w:rPr>
                <w:rFonts w:ascii="Arial" w:hAnsi="Arial" w:cs="Arial"/>
                <w:sz w:val="16"/>
                <w:szCs w:val="16"/>
              </w:rPr>
              <w:t>24,2/22</w:t>
            </w:r>
          </w:p>
          <w:p w:rsidR="00D178EE" w:rsidRPr="00F37DED" w:rsidRDefault="00D178EE" w:rsidP="00D178EE">
            <w:pPr>
              <w:jc w:val="center"/>
              <w:rPr>
                <w:rFonts w:ascii="Arial" w:hAnsi="Arial" w:cs="Arial"/>
                <w:sz w:val="16"/>
                <w:szCs w:val="16"/>
              </w:rPr>
            </w:pPr>
            <w:r w:rsidRPr="00F37DED">
              <w:rPr>
                <w:rFonts w:ascii="Arial" w:hAnsi="Arial" w:cs="Arial"/>
                <w:sz w:val="16"/>
                <w:szCs w:val="16"/>
              </w:rPr>
              <w:t>24,2/22</w:t>
            </w:r>
          </w:p>
        </w:tc>
        <w:tc>
          <w:tcPr>
            <w:tcW w:w="1800" w:type="dxa"/>
            <w:shd w:val="clear" w:color="auto" w:fill="auto"/>
          </w:tcPr>
          <w:p w:rsidR="00D178EE" w:rsidRPr="00F37DED" w:rsidRDefault="00D178EE" w:rsidP="00D178EE">
            <w:pPr>
              <w:jc w:val="center"/>
              <w:rPr>
                <w:rFonts w:ascii="Arial" w:hAnsi="Arial" w:cs="Arial"/>
                <w:sz w:val="16"/>
                <w:szCs w:val="16"/>
              </w:rPr>
            </w:pPr>
            <w:r w:rsidRPr="00F37DED">
              <w:rPr>
                <w:rFonts w:ascii="Arial" w:hAnsi="Arial" w:cs="Arial"/>
                <w:sz w:val="16"/>
                <w:szCs w:val="16"/>
              </w:rPr>
              <w:t>1992</w:t>
            </w:r>
          </w:p>
          <w:p w:rsidR="00D178EE" w:rsidRPr="00F37DED" w:rsidRDefault="00D178EE" w:rsidP="00D178EE">
            <w:pPr>
              <w:jc w:val="center"/>
              <w:rPr>
                <w:rFonts w:ascii="Arial" w:hAnsi="Arial" w:cs="Arial"/>
                <w:sz w:val="16"/>
                <w:szCs w:val="16"/>
              </w:rPr>
            </w:pPr>
            <w:r w:rsidRPr="00F37DED">
              <w:rPr>
                <w:rFonts w:ascii="Arial" w:hAnsi="Arial" w:cs="Arial"/>
                <w:sz w:val="16"/>
                <w:szCs w:val="16"/>
              </w:rPr>
              <w:t>2017</w:t>
            </w:r>
          </w:p>
        </w:tc>
        <w:tc>
          <w:tcPr>
            <w:tcW w:w="3056" w:type="dxa"/>
            <w:shd w:val="clear" w:color="auto" w:fill="auto"/>
          </w:tcPr>
          <w:p w:rsidR="00D178EE" w:rsidRPr="00F37DED" w:rsidRDefault="00D178EE" w:rsidP="00D178EE">
            <w:pPr>
              <w:jc w:val="center"/>
              <w:rPr>
                <w:rFonts w:ascii="Arial" w:hAnsi="Arial" w:cs="Arial"/>
                <w:sz w:val="16"/>
                <w:szCs w:val="16"/>
              </w:rPr>
            </w:pPr>
            <w:r w:rsidRPr="00F37DED">
              <w:rPr>
                <w:rFonts w:ascii="Arial" w:hAnsi="Arial" w:cs="Arial"/>
                <w:sz w:val="16"/>
                <w:szCs w:val="16"/>
              </w:rPr>
              <w:t>0,373</w:t>
            </w:r>
          </w:p>
          <w:p w:rsidR="00D178EE" w:rsidRPr="00F37DED" w:rsidRDefault="00D178EE" w:rsidP="00D178EE">
            <w:pPr>
              <w:jc w:val="center"/>
              <w:rPr>
                <w:rFonts w:ascii="Arial" w:hAnsi="Arial" w:cs="Arial"/>
                <w:sz w:val="16"/>
                <w:szCs w:val="16"/>
              </w:rPr>
            </w:pPr>
            <w:r w:rsidRPr="00F37DED">
              <w:rPr>
                <w:rFonts w:ascii="Arial" w:hAnsi="Arial" w:cs="Arial"/>
                <w:sz w:val="16"/>
                <w:szCs w:val="16"/>
              </w:rPr>
              <w:t>0,367</w:t>
            </w:r>
          </w:p>
        </w:tc>
        <w:tc>
          <w:tcPr>
            <w:tcW w:w="1218" w:type="dxa"/>
            <w:shd w:val="clear" w:color="auto" w:fill="auto"/>
          </w:tcPr>
          <w:p w:rsidR="00D178EE" w:rsidRPr="00F37DED" w:rsidRDefault="00D178EE" w:rsidP="00D178EE">
            <w:pPr>
              <w:jc w:val="center"/>
              <w:rPr>
                <w:rFonts w:ascii="Arial" w:hAnsi="Arial" w:cs="Arial"/>
                <w:sz w:val="16"/>
                <w:szCs w:val="16"/>
              </w:rPr>
            </w:pPr>
            <w:r w:rsidRPr="00F37DED">
              <w:rPr>
                <w:rFonts w:ascii="Arial" w:hAnsi="Arial" w:cs="Arial"/>
                <w:sz w:val="16"/>
                <w:szCs w:val="16"/>
              </w:rPr>
              <w:t>1</w:t>
            </w:r>
          </w:p>
          <w:p w:rsidR="00D178EE" w:rsidRPr="00F37DED" w:rsidRDefault="00D178EE" w:rsidP="00D178EE">
            <w:pPr>
              <w:jc w:val="center"/>
              <w:rPr>
                <w:rFonts w:ascii="Arial" w:hAnsi="Arial" w:cs="Arial"/>
                <w:sz w:val="16"/>
                <w:szCs w:val="16"/>
              </w:rPr>
            </w:pPr>
            <w:r w:rsidRPr="00F37DED">
              <w:rPr>
                <w:rFonts w:ascii="Arial" w:hAnsi="Arial" w:cs="Arial"/>
                <w:sz w:val="16"/>
                <w:szCs w:val="16"/>
              </w:rPr>
              <w:t>1</w:t>
            </w:r>
          </w:p>
        </w:tc>
      </w:tr>
    </w:tbl>
    <w:p w:rsidR="00D178EE" w:rsidRPr="00F37DED" w:rsidRDefault="00D178EE" w:rsidP="00D178EE">
      <w:pPr>
        <w:ind w:firstLine="720"/>
        <w:rPr>
          <w:rFonts w:ascii="Arial" w:hAnsi="Arial" w:cs="Arial"/>
          <w:sz w:val="16"/>
          <w:szCs w:val="16"/>
        </w:rPr>
      </w:pPr>
    </w:p>
    <w:tbl>
      <w:tblPr>
        <w:tblW w:w="10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47"/>
        <w:gridCol w:w="3032"/>
        <w:gridCol w:w="2071"/>
      </w:tblGrid>
      <w:tr w:rsidR="00D178EE" w:rsidRPr="00F37DED" w:rsidTr="00B70C90">
        <w:trPr>
          <w:trHeight w:val="20"/>
        </w:trPr>
        <w:tc>
          <w:tcPr>
            <w:tcW w:w="10650" w:type="dxa"/>
            <w:gridSpan w:val="3"/>
            <w:shd w:val="clear" w:color="auto" w:fill="auto"/>
            <w:noWrap/>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Насосы</w:t>
            </w:r>
          </w:p>
        </w:tc>
      </w:tr>
      <w:tr w:rsidR="00D178EE" w:rsidRPr="00F37DED" w:rsidTr="00B70C90">
        <w:trPr>
          <w:trHeight w:val="20"/>
        </w:trPr>
        <w:tc>
          <w:tcPr>
            <w:tcW w:w="10650" w:type="dxa"/>
            <w:gridSpan w:val="3"/>
            <w:shd w:val="clear" w:color="auto" w:fill="auto"/>
            <w:noWrap/>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Сетевые насосы ЦО</w:t>
            </w:r>
          </w:p>
        </w:tc>
      </w:tr>
      <w:tr w:rsidR="00D178EE" w:rsidRPr="00F37DED" w:rsidTr="00B70C90">
        <w:trPr>
          <w:trHeight w:val="20"/>
        </w:trPr>
        <w:tc>
          <w:tcPr>
            <w:tcW w:w="5547" w:type="dxa"/>
            <w:shd w:val="clear" w:color="auto" w:fill="auto"/>
            <w:vAlign w:val="center"/>
          </w:tcPr>
          <w:p w:rsidR="00D178EE" w:rsidRPr="00F37DED" w:rsidRDefault="00D178EE" w:rsidP="00B70C90">
            <w:pPr>
              <w:jc w:val="center"/>
              <w:rPr>
                <w:rFonts w:ascii="Arial" w:hAnsi="Arial" w:cs="Arial"/>
                <w:b/>
                <w:bCs/>
                <w:sz w:val="16"/>
                <w:szCs w:val="16"/>
              </w:rPr>
            </w:pPr>
            <w:r w:rsidRPr="00F37DED">
              <w:rPr>
                <w:rFonts w:ascii="Arial" w:hAnsi="Arial" w:cs="Arial"/>
                <w:b/>
                <w:bCs/>
                <w:sz w:val="16"/>
                <w:szCs w:val="16"/>
              </w:rPr>
              <w:t>Марка насоса,</w:t>
            </w:r>
            <w:r w:rsidR="00B70C90">
              <w:rPr>
                <w:rFonts w:ascii="Arial" w:hAnsi="Arial" w:cs="Arial"/>
                <w:b/>
                <w:bCs/>
                <w:sz w:val="16"/>
                <w:szCs w:val="16"/>
              </w:rPr>
              <w:t xml:space="preserve"> </w:t>
            </w:r>
            <w:r w:rsidRPr="00F37DED">
              <w:rPr>
                <w:rFonts w:ascii="Arial" w:hAnsi="Arial" w:cs="Arial"/>
                <w:b/>
                <w:bCs/>
                <w:sz w:val="16"/>
                <w:szCs w:val="16"/>
              </w:rPr>
              <w:t>производительность,м3/час</w:t>
            </w:r>
            <w:r w:rsidRPr="00F37DED">
              <w:rPr>
                <w:rFonts w:ascii="Arial" w:hAnsi="Arial" w:cs="Arial"/>
                <w:b/>
                <w:bCs/>
                <w:sz w:val="16"/>
                <w:szCs w:val="16"/>
              </w:rPr>
              <w:br/>
              <w:t xml:space="preserve">напор, </w:t>
            </w:r>
            <w:proofErr w:type="spellStart"/>
            <w:r w:rsidRPr="00F37DED">
              <w:rPr>
                <w:rFonts w:ascii="Arial" w:hAnsi="Arial" w:cs="Arial"/>
                <w:b/>
                <w:bCs/>
                <w:sz w:val="16"/>
                <w:szCs w:val="16"/>
              </w:rPr>
              <w:t>м.вод.ст</w:t>
            </w:r>
            <w:proofErr w:type="spellEnd"/>
            <w:r w:rsidRPr="00F37DED">
              <w:rPr>
                <w:rFonts w:ascii="Arial" w:hAnsi="Arial" w:cs="Arial"/>
                <w:b/>
                <w:bCs/>
                <w:sz w:val="16"/>
                <w:szCs w:val="16"/>
              </w:rPr>
              <w:t>.</w:t>
            </w:r>
          </w:p>
        </w:tc>
        <w:tc>
          <w:tcPr>
            <w:tcW w:w="3032" w:type="dxa"/>
            <w:shd w:val="clear" w:color="auto" w:fill="auto"/>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Эл/двигатель, кВт; обороты/мин</w:t>
            </w:r>
          </w:p>
        </w:tc>
        <w:tc>
          <w:tcPr>
            <w:tcW w:w="2071" w:type="dxa"/>
            <w:shd w:val="clear" w:color="auto" w:fill="auto"/>
            <w:vAlign w:val="center"/>
          </w:tcPr>
          <w:p w:rsidR="00D178EE" w:rsidRPr="00F37DED" w:rsidRDefault="00D178EE" w:rsidP="00B70C90">
            <w:pPr>
              <w:jc w:val="center"/>
              <w:rPr>
                <w:rFonts w:ascii="Arial" w:hAnsi="Arial" w:cs="Arial"/>
                <w:b/>
                <w:bCs/>
                <w:sz w:val="16"/>
                <w:szCs w:val="16"/>
              </w:rPr>
            </w:pPr>
            <w:r w:rsidRPr="00F37DED">
              <w:rPr>
                <w:rFonts w:ascii="Arial" w:hAnsi="Arial" w:cs="Arial"/>
                <w:b/>
                <w:bCs/>
                <w:sz w:val="16"/>
                <w:szCs w:val="16"/>
              </w:rPr>
              <w:t>Количество</w:t>
            </w:r>
            <w:r w:rsidR="00B70C90">
              <w:rPr>
                <w:rFonts w:ascii="Arial" w:hAnsi="Arial" w:cs="Arial"/>
                <w:b/>
                <w:bCs/>
                <w:sz w:val="16"/>
                <w:szCs w:val="16"/>
              </w:rPr>
              <w:t xml:space="preserve"> </w:t>
            </w:r>
            <w:r w:rsidRPr="00F37DED">
              <w:rPr>
                <w:rFonts w:ascii="Arial" w:hAnsi="Arial" w:cs="Arial"/>
                <w:b/>
                <w:bCs/>
                <w:sz w:val="16"/>
                <w:szCs w:val="16"/>
              </w:rPr>
              <w:t>насосов</w:t>
            </w:r>
          </w:p>
        </w:tc>
      </w:tr>
      <w:tr w:rsidR="00D178EE" w:rsidRPr="00F37DED" w:rsidTr="00B70C90">
        <w:trPr>
          <w:trHeight w:val="20"/>
        </w:trPr>
        <w:tc>
          <w:tcPr>
            <w:tcW w:w="5547"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Сетевой насос К-50-32-125</w:t>
            </w:r>
          </w:p>
        </w:tc>
        <w:tc>
          <w:tcPr>
            <w:tcW w:w="3032"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N=2,2кВт; n=3000об/мин</w:t>
            </w:r>
          </w:p>
        </w:tc>
        <w:tc>
          <w:tcPr>
            <w:tcW w:w="2071"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w:t>
            </w:r>
          </w:p>
        </w:tc>
      </w:tr>
    </w:tbl>
    <w:p w:rsidR="00D178EE" w:rsidRPr="00F37DED" w:rsidRDefault="00D178EE" w:rsidP="006624E0">
      <w:pPr>
        <w:ind w:firstLine="142"/>
        <w:jc w:val="both"/>
        <w:rPr>
          <w:rFonts w:ascii="Arial" w:hAnsi="Arial" w:cs="Arial"/>
          <w:sz w:val="16"/>
          <w:szCs w:val="16"/>
        </w:rPr>
      </w:pPr>
      <w:r w:rsidRPr="00F37DED">
        <w:rPr>
          <w:rFonts w:ascii="Arial" w:hAnsi="Arial" w:cs="Arial"/>
          <w:color w:val="000000"/>
          <w:sz w:val="16"/>
          <w:szCs w:val="16"/>
        </w:rPr>
        <w:t xml:space="preserve">5.3. </w:t>
      </w:r>
      <w:proofErr w:type="spellStart"/>
      <w:r w:rsidRPr="00F37DED">
        <w:rPr>
          <w:rFonts w:ascii="Arial" w:hAnsi="Arial" w:cs="Arial"/>
          <w:color w:val="000000"/>
          <w:sz w:val="16"/>
          <w:szCs w:val="16"/>
        </w:rPr>
        <w:t>Электрокотельная</w:t>
      </w:r>
      <w:proofErr w:type="spellEnd"/>
      <w:r w:rsidRPr="00F37DED">
        <w:rPr>
          <w:rFonts w:ascii="Arial" w:hAnsi="Arial" w:cs="Arial"/>
          <w:color w:val="000000"/>
          <w:sz w:val="16"/>
          <w:szCs w:val="16"/>
        </w:rPr>
        <w:t xml:space="preserve">  в деревне Шуя о</w:t>
      </w:r>
      <w:r w:rsidRPr="00F37DED">
        <w:rPr>
          <w:rFonts w:ascii="Arial" w:hAnsi="Arial" w:cs="Arial"/>
          <w:sz w:val="16"/>
          <w:szCs w:val="16"/>
        </w:rPr>
        <w:t>существляет теплоснабжение только сельского дома культуры в д. Шуя Валдайского района, раб</w:t>
      </w:r>
      <w:r w:rsidRPr="00F37DED">
        <w:rPr>
          <w:rFonts w:ascii="Arial" w:hAnsi="Arial" w:cs="Arial"/>
          <w:sz w:val="16"/>
          <w:szCs w:val="16"/>
        </w:rPr>
        <w:t>о</w:t>
      </w:r>
      <w:r w:rsidRPr="00F37DED">
        <w:rPr>
          <w:rFonts w:ascii="Arial" w:hAnsi="Arial" w:cs="Arial"/>
          <w:sz w:val="16"/>
          <w:szCs w:val="16"/>
        </w:rPr>
        <w:t>тает на электричестве. Общая установленная мощность котельной составляет 0,17 Гкал/час., подключенная нагрузка составляет 0,037328 Гкал/час. Система теплоснабжения двухтрубная, закрытая. Наружная тепловая сеть отсутствует – котельная находится в подвальном помещении здания аб</w:t>
      </w:r>
      <w:r w:rsidRPr="00F37DED">
        <w:rPr>
          <w:rFonts w:ascii="Arial" w:hAnsi="Arial" w:cs="Arial"/>
          <w:sz w:val="16"/>
          <w:szCs w:val="16"/>
        </w:rPr>
        <w:t>о</w:t>
      </w:r>
      <w:r w:rsidRPr="00F37DED">
        <w:rPr>
          <w:rFonts w:ascii="Arial" w:hAnsi="Arial" w:cs="Arial"/>
          <w:sz w:val="16"/>
          <w:szCs w:val="16"/>
        </w:rPr>
        <w:t>нента.</w:t>
      </w:r>
    </w:p>
    <w:tbl>
      <w:tblPr>
        <w:tblW w:w="11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0"/>
        <w:gridCol w:w="3029"/>
        <w:gridCol w:w="2268"/>
        <w:gridCol w:w="2552"/>
        <w:gridCol w:w="1578"/>
      </w:tblGrid>
      <w:tr w:rsidR="00D178EE" w:rsidRPr="00F37DED" w:rsidTr="006624E0">
        <w:trPr>
          <w:trHeight w:val="20"/>
        </w:trPr>
        <w:tc>
          <w:tcPr>
            <w:tcW w:w="2200" w:type="dxa"/>
            <w:shd w:val="clear" w:color="auto" w:fill="auto"/>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Наименование</w:t>
            </w:r>
            <w:r w:rsidRPr="00F37DED">
              <w:rPr>
                <w:rFonts w:ascii="Arial" w:hAnsi="Arial" w:cs="Arial"/>
                <w:b/>
                <w:bCs/>
                <w:sz w:val="16"/>
                <w:szCs w:val="16"/>
              </w:rPr>
              <w:br/>
              <w:t>котельной</w:t>
            </w:r>
          </w:p>
        </w:tc>
        <w:tc>
          <w:tcPr>
            <w:tcW w:w="3029" w:type="dxa"/>
            <w:shd w:val="clear" w:color="auto" w:fill="auto"/>
            <w:vAlign w:val="center"/>
          </w:tcPr>
          <w:p w:rsidR="00D178EE" w:rsidRPr="00F37DED" w:rsidRDefault="00D178EE" w:rsidP="006624E0">
            <w:pPr>
              <w:jc w:val="center"/>
              <w:rPr>
                <w:rFonts w:ascii="Arial" w:hAnsi="Arial" w:cs="Arial"/>
                <w:b/>
                <w:bCs/>
                <w:sz w:val="16"/>
                <w:szCs w:val="16"/>
              </w:rPr>
            </w:pPr>
            <w:r w:rsidRPr="00F37DED">
              <w:rPr>
                <w:rFonts w:ascii="Arial" w:hAnsi="Arial" w:cs="Arial"/>
                <w:b/>
                <w:bCs/>
                <w:sz w:val="16"/>
                <w:szCs w:val="16"/>
              </w:rPr>
              <w:t>Установленная мощность</w:t>
            </w:r>
            <w:r w:rsidRPr="00F37DED">
              <w:rPr>
                <w:rFonts w:ascii="Arial" w:hAnsi="Arial" w:cs="Arial"/>
                <w:b/>
                <w:bCs/>
                <w:sz w:val="16"/>
                <w:szCs w:val="16"/>
              </w:rPr>
              <w:br/>
              <w:t>по паспорту,</w:t>
            </w:r>
            <w:r w:rsidR="006624E0">
              <w:rPr>
                <w:rFonts w:ascii="Arial" w:hAnsi="Arial" w:cs="Arial"/>
                <w:b/>
                <w:bCs/>
                <w:sz w:val="16"/>
                <w:szCs w:val="16"/>
              </w:rPr>
              <w:t xml:space="preserve"> </w:t>
            </w:r>
            <w:r w:rsidRPr="00F37DED">
              <w:rPr>
                <w:rFonts w:ascii="Arial" w:hAnsi="Arial" w:cs="Arial"/>
                <w:b/>
                <w:bCs/>
                <w:sz w:val="16"/>
                <w:szCs w:val="16"/>
              </w:rPr>
              <w:t>Гкал/час</w:t>
            </w:r>
          </w:p>
        </w:tc>
        <w:tc>
          <w:tcPr>
            <w:tcW w:w="2268" w:type="dxa"/>
            <w:shd w:val="clear" w:color="auto" w:fill="auto"/>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Подключенная н</w:t>
            </w:r>
            <w:r w:rsidRPr="00F37DED">
              <w:rPr>
                <w:rFonts w:ascii="Arial" w:hAnsi="Arial" w:cs="Arial"/>
                <w:b/>
                <w:bCs/>
                <w:sz w:val="16"/>
                <w:szCs w:val="16"/>
              </w:rPr>
              <w:t>а</w:t>
            </w:r>
            <w:r w:rsidRPr="00F37DED">
              <w:rPr>
                <w:rFonts w:ascii="Arial" w:hAnsi="Arial" w:cs="Arial"/>
                <w:b/>
                <w:bCs/>
                <w:sz w:val="16"/>
                <w:szCs w:val="16"/>
              </w:rPr>
              <w:t>грузка,</w:t>
            </w:r>
            <w:r w:rsidRPr="00F37DED">
              <w:rPr>
                <w:rFonts w:ascii="Arial" w:hAnsi="Arial" w:cs="Arial"/>
                <w:b/>
                <w:bCs/>
                <w:sz w:val="16"/>
                <w:szCs w:val="16"/>
              </w:rPr>
              <w:br/>
              <w:t>Гкал/ч</w:t>
            </w:r>
          </w:p>
        </w:tc>
        <w:tc>
          <w:tcPr>
            <w:tcW w:w="2552" w:type="dxa"/>
            <w:shd w:val="clear" w:color="auto" w:fill="auto"/>
            <w:vAlign w:val="center"/>
          </w:tcPr>
          <w:p w:rsidR="00D178EE" w:rsidRPr="00F37DED" w:rsidRDefault="00D178EE" w:rsidP="006624E0">
            <w:pPr>
              <w:jc w:val="center"/>
              <w:rPr>
                <w:rFonts w:ascii="Arial" w:hAnsi="Arial" w:cs="Arial"/>
                <w:b/>
                <w:bCs/>
                <w:sz w:val="16"/>
                <w:szCs w:val="16"/>
              </w:rPr>
            </w:pPr>
            <w:r w:rsidRPr="00F37DED">
              <w:rPr>
                <w:rFonts w:ascii="Arial" w:hAnsi="Arial" w:cs="Arial"/>
                <w:b/>
                <w:bCs/>
                <w:sz w:val="16"/>
                <w:szCs w:val="16"/>
              </w:rPr>
              <w:t>Максимальный коэффиц</w:t>
            </w:r>
            <w:r w:rsidRPr="00F37DED">
              <w:rPr>
                <w:rFonts w:ascii="Arial" w:hAnsi="Arial" w:cs="Arial"/>
                <w:b/>
                <w:bCs/>
                <w:sz w:val="16"/>
                <w:szCs w:val="16"/>
              </w:rPr>
              <w:t>и</w:t>
            </w:r>
            <w:r w:rsidRPr="00F37DED">
              <w:rPr>
                <w:rFonts w:ascii="Arial" w:hAnsi="Arial" w:cs="Arial"/>
                <w:b/>
                <w:bCs/>
                <w:sz w:val="16"/>
                <w:szCs w:val="16"/>
              </w:rPr>
              <w:t>ент</w:t>
            </w:r>
            <w:r w:rsidR="006624E0">
              <w:rPr>
                <w:rFonts w:ascii="Arial" w:hAnsi="Arial" w:cs="Arial"/>
                <w:b/>
                <w:bCs/>
                <w:sz w:val="16"/>
                <w:szCs w:val="16"/>
              </w:rPr>
              <w:t xml:space="preserve"> </w:t>
            </w:r>
            <w:r w:rsidRPr="00F37DED">
              <w:rPr>
                <w:rFonts w:ascii="Arial" w:hAnsi="Arial" w:cs="Arial"/>
                <w:b/>
                <w:bCs/>
                <w:sz w:val="16"/>
                <w:szCs w:val="16"/>
              </w:rPr>
              <w:t>загрузки</w:t>
            </w:r>
          </w:p>
        </w:tc>
        <w:tc>
          <w:tcPr>
            <w:tcW w:w="1578" w:type="dxa"/>
            <w:shd w:val="clear" w:color="auto" w:fill="auto"/>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Вид</w:t>
            </w:r>
            <w:r w:rsidRPr="00F37DED">
              <w:rPr>
                <w:rFonts w:ascii="Arial" w:hAnsi="Arial" w:cs="Arial"/>
                <w:b/>
                <w:bCs/>
                <w:sz w:val="16"/>
                <w:szCs w:val="16"/>
              </w:rPr>
              <w:br/>
              <w:t>топлива</w:t>
            </w:r>
          </w:p>
        </w:tc>
      </w:tr>
      <w:tr w:rsidR="00D178EE" w:rsidRPr="00F37DED" w:rsidTr="006624E0">
        <w:trPr>
          <w:trHeight w:val="20"/>
        </w:trPr>
        <w:tc>
          <w:tcPr>
            <w:tcW w:w="2200"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Индивидуальная котел</w:t>
            </w:r>
            <w:r w:rsidRPr="00F37DED">
              <w:rPr>
                <w:rFonts w:ascii="Arial" w:hAnsi="Arial" w:cs="Arial"/>
                <w:sz w:val="16"/>
                <w:szCs w:val="16"/>
              </w:rPr>
              <w:t>ь</w:t>
            </w:r>
            <w:r w:rsidRPr="00F37DED">
              <w:rPr>
                <w:rFonts w:ascii="Arial" w:hAnsi="Arial" w:cs="Arial"/>
                <w:sz w:val="16"/>
                <w:szCs w:val="16"/>
              </w:rPr>
              <w:t>ная д. Шуя Валдайского ра</w:t>
            </w:r>
            <w:r w:rsidRPr="00F37DED">
              <w:rPr>
                <w:rFonts w:ascii="Arial" w:hAnsi="Arial" w:cs="Arial"/>
                <w:sz w:val="16"/>
                <w:szCs w:val="16"/>
              </w:rPr>
              <w:t>й</w:t>
            </w:r>
            <w:r w:rsidRPr="00F37DED">
              <w:rPr>
                <w:rFonts w:ascii="Arial" w:hAnsi="Arial" w:cs="Arial"/>
                <w:sz w:val="16"/>
                <w:szCs w:val="16"/>
              </w:rPr>
              <w:t>она</w:t>
            </w:r>
          </w:p>
        </w:tc>
        <w:tc>
          <w:tcPr>
            <w:tcW w:w="3029" w:type="dxa"/>
            <w:shd w:val="clear" w:color="auto" w:fill="auto"/>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0,17</w:t>
            </w:r>
          </w:p>
        </w:tc>
        <w:tc>
          <w:tcPr>
            <w:tcW w:w="2268" w:type="dxa"/>
            <w:shd w:val="clear" w:color="auto" w:fill="auto"/>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0,037328</w:t>
            </w:r>
          </w:p>
        </w:tc>
        <w:tc>
          <w:tcPr>
            <w:tcW w:w="2552" w:type="dxa"/>
            <w:shd w:val="clear" w:color="auto" w:fill="auto"/>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22%</w:t>
            </w:r>
          </w:p>
        </w:tc>
        <w:tc>
          <w:tcPr>
            <w:tcW w:w="1578" w:type="dxa"/>
            <w:shd w:val="clear" w:color="auto" w:fill="auto"/>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электричество</w:t>
            </w:r>
          </w:p>
        </w:tc>
      </w:tr>
    </w:tbl>
    <w:p w:rsidR="00D178EE" w:rsidRPr="00F37DED" w:rsidRDefault="00D178EE" w:rsidP="00D178EE">
      <w:pPr>
        <w:ind w:firstLine="720"/>
        <w:rPr>
          <w:rFonts w:ascii="Arial" w:hAnsi="Arial" w:cs="Arial"/>
          <w:sz w:val="16"/>
          <w:szCs w:val="16"/>
        </w:rPr>
      </w:pPr>
    </w:p>
    <w:tbl>
      <w:tblPr>
        <w:tblW w:w="10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1800"/>
        <w:gridCol w:w="1980"/>
        <w:gridCol w:w="2687"/>
        <w:gridCol w:w="1436"/>
      </w:tblGrid>
      <w:tr w:rsidR="00D178EE" w:rsidRPr="00F37DED" w:rsidTr="006624E0">
        <w:trPr>
          <w:trHeight w:val="20"/>
        </w:trPr>
        <w:tc>
          <w:tcPr>
            <w:tcW w:w="2448" w:type="dxa"/>
            <w:shd w:val="clear" w:color="auto" w:fill="auto"/>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Тип,</w:t>
            </w:r>
            <w:r w:rsidRPr="00F37DED">
              <w:rPr>
                <w:rFonts w:ascii="Arial" w:hAnsi="Arial" w:cs="Arial"/>
                <w:b/>
                <w:bCs/>
                <w:sz w:val="16"/>
                <w:szCs w:val="16"/>
              </w:rPr>
              <w:br/>
              <w:t>марка котла</w:t>
            </w:r>
          </w:p>
        </w:tc>
        <w:tc>
          <w:tcPr>
            <w:tcW w:w="1800" w:type="dxa"/>
            <w:shd w:val="clear" w:color="auto" w:fill="auto"/>
            <w:vAlign w:val="center"/>
          </w:tcPr>
          <w:p w:rsidR="00D178EE" w:rsidRPr="00F37DED" w:rsidRDefault="00D178EE" w:rsidP="006624E0">
            <w:pPr>
              <w:jc w:val="center"/>
              <w:rPr>
                <w:rFonts w:ascii="Arial" w:hAnsi="Arial" w:cs="Arial"/>
                <w:b/>
                <w:bCs/>
                <w:sz w:val="16"/>
                <w:szCs w:val="16"/>
              </w:rPr>
            </w:pPr>
            <w:r w:rsidRPr="00F37DED">
              <w:rPr>
                <w:rFonts w:ascii="Arial" w:hAnsi="Arial" w:cs="Arial"/>
                <w:b/>
                <w:bCs/>
                <w:sz w:val="16"/>
                <w:szCs w:val="16"/>
              </w:rPr>
              <w:t>Поверхность н</w:t>
            </w:r>
            <w:r w:rsidRPr="00F37DED">
              <w:rPr>
                <w:rFonts w:ascii="Arial" w:hAnsi="Arial" w:cs="Arial"/>
                <w:b/>
                <w:bCs/>
                <w:sz w:val="16"/>
                <w:szCs w:val="16"/>
              </w:rPr>
              <w:t>а</w:t>
            </w:r>
            <w:r w:rsidRPr="00F37DED">
              <w:rPr>
                <w:rFonts w:ascii="Arial" w:hAnsi="Arial" w:cs="Arial"/>
                <w:b/>
                <w:bCs/>
                <w:sz w:val="16"/>
                <w:szCs w:val="16"/>
              </w:rPr>
              <w:t>грева котла,</w:t>
            </w:r>
            <w:r w:rsidR="006624E0">
              <w:rPr>
                <w:rFonts w:ascii="Arial" w:hAnsi="Arial" w:cs="Arial"/>
                <w:b/>
                <w:bCs/>
                <w:sz w:val="16"/>
                <w:szCs w:val="16"/>
              </w:rPr>
              <w:t xml:space="preserve"> </w:t>
            </w:r>
            <w:r w:rsidRPr="00F37DED">
              <w:rPr>
                <w:rFonts w:ascii="Arial" w:hAnsi="Arial" w:cs="Arial"/>
                <w:b/>
                <w:bCs/>
                <w:sz w:val="16"/>
                <w:szCs w:val="16"/>
              </w:rPr>
              <w:t>м2/кол-во секций</w:t>
            </w:r>
          </w:p>
        </w:tc>
        <w:tc>
          <w:tcPr>
            <w:tcW w:w="1980" w:type="dxa"/>
            <w:shd w:val="clear" w:color="auto" w:fill="auto"/>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Год установки</w:t>
            </w:r>
            <w:r w:rsidRPr="00F37DED">
              <w:rPr>
                <w:rFonts w:ascii="Arial" w:hAnsi="Arial" w:cs="Arial"/>
                <w:b/>
                <w:bCs/>
                <w:sz w:val="16"/>
                <w:szCs w:val="16"/>
              </w:rPr>
              <w:br/>
              <w:t>котлов</w:t>
            </w:r>
          </w:p>
        </w:tc>
        <w:tc>
          <w:tcPr>
            <w:tcW w:w="2687" w:type="dxa"/>
            <w:shd w:val="clear" w:color="auto" w:fill="auto"/>
            <w:vAlign w:val="center"/>
          </w:tcPr>
          <w:p w:rsidR="00D178EE" w:rsidRPr="00F37DED" w:rsidRDefault="00D178EE" w:rsidP="006624E0">
            <w:pPr>
              <w:jc w:val="center"/>
              <w:rPr>
                <w:rFonts w:ascii="Arial" w:hAnsi="Arial" w:cs="Arial"/>
                <w:b/>
                <w:bCs/>
                <w:sz w:val="16"/>
                <w:szCs w:val="16"/>
              </w:rPr>
            </w:pPr>
            <w:proofErr w:type="spellStart"/>
            <w:r w:rsidRPr="00F37DED">
              <w:rPr>
                <w:rFonts w:ascii="Arial" w:hAnsi="Arial" w:cs="Arial"/>
                <w:b/>
                <w:bCs/>
                <w:sz w:val="16"/>
                <w:szCs w:val="16"/>
              </w:rPr>
              <w:t>Теплопрои</w:t>
            </w:r>
            <w:r w:rsidRPr="00F37DED">
              <w:rPr>
                <w:rFonts w:ascii="Arial" w:hAnsi="Arial" w:cs="Arial"/>
                <w:b/>
                <w:bCs/>
                <w:sz w:val="16"/>
                <w:szCs w:val="16"/>
              </w:rPr>
              <w:t>з</w:t>
            </w:r>
            <w:r w:rsidRPr="00F37DED">
              <w:rPr>
                <w:rFonts w:ascii="Arial" w:hAnsi="Arial" w:cs="Arial"/>
                <w:b/>
                <w:bCs/>
                <w:sz w:val="16"/>
                <w:szCs w:val="16"/>
              </w:rPr>
              <w:t>водительность</w:t>
            </w:r>
            <w:proofErr w:type="spellEnd"/>
            <w:r w:rsidRPr="00F37DED">
              <w:rPr>
                <w:rFonts w:ascii="Arial" w:hAnsi="Arial" w:cs="Arial"/>
                <w:b/>
                <w:bCs/>
                <w:sz w:val="16"/>
                <w:szCs w:val="16"/>
              </w:rPr>
              <w:t xml:space="preserve"> котла,</w:t>
            </w:r>
            <w:r w:rsidR="006624E0">
              <w:rPr>
                <w:rFonts w:ascii="Arial" w:hAnsi="Arial" w:cs="Arial"/>
                <w:b/>
                <w:bCs/>
                <w:sz w:val="16"/>
                <w:szCs w:val="16"/>
              </w:rPr>
              <w:t xml:space="preserve"> </w:t>
            </w:r>
            <w:r w:rsidRPr="00F37DED">
              <w:rPr>
                <w:rFonts w:ascii="Arial" w:hAnsi="Arial" w:cs="Arial"/>
                <w:b/>
                <w:bCs/>
                <w:sz w:val="16"/>
                <w:szCs w:val="16"/>
              </w:rPr>
              <w:t>Гкал/час</w:t>
            </w:r>
          </w:p>
        </w:tc>
        <w:tc>
          <w:tcPr>
            <w:tcW w:w="1436" w:type="dxa"/>
            <w:shd w:val="clear" w:color="auto" w:fill="auto"/>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Колич</w:t>
            </w:r>
            <w:r w:rsidRPr="00F37DED">
              <w:rPr>
                <w:rFonts w:ascii="Arial" w:hAnsi="Arial" w:cs="Arial"/>
                <w:b/>
                <w:bCs/>
                <w:sz w:val="16"/>
                <w:szCs w:val="16"/>
              </w:rPr>
              <w:t>е</w:t>
            </w:r>
            <w:r w:rsidRPr="00F37DED">
              <w:rPr>
                <w:rFonts w:ascii="Arial" w:hAnsi="Arial" w:cs="Arial"/>
                <w:b/>
                <w:bCs/>
                <w:sz w:val="16"/>
                <w:szCs w:val="16"/>
              </w:rPr>
              <w:t>ство</w:t>
            </w:r>
            <w:r w:rsidRPr="00F37DED">
              <w:rPr>
                <w:rFonts w:ascii="Arial" w:hAnsi="Arial" w:cs="Arial"/>
                <w:b/>
                <w:bCs/>
                <w:sz w:val="16"/>
                <w:szCs w:val="16"/>
              </w:rPr>
              <w:br/>
              <w:t>котлов</w:t>
            </w:r>
          </w:p>
        </w:tc>
      </w:tr>
      <w:tr w:rsidR="00D178EE" w:rsidRPr="00F37DED" w:rsidTr="006624E0">
        <w:trPr>
          <w:trHeight w:val="20"/>
        </w:trPr>
        <w:tc>
          <w:tcPr>
            <w:tcW w:w="2448"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ЭПЗ-100</w:t>
            </w:r>
          </w:p>
        </w:tc>
        <w:tc>
          <w:tcPr>
            <w:tcW w:w="1800"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w:t>
            </w:r>
          </w:p>
        </w:tc>
        <w:tc>
          <w:tcPr>
            <w:tcW w:w="1980"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1980,1992</w:t>
            </w:r>
          </w:p>
        </w:tc>
        <w:tc>
          <w:tcPr>
            <w:tcW w:w="2687"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0,085</w:t>
            </w:r>
          </w:p>
        </w:tc>
        <w:tc>
          <w:tcPr>
            <w:tcW w:w="1436"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w:t>
            </w:r>
          </w:p>
        </w:tc>
      </w:tr>
    </w:tbl>
    <w:p w:rsidR="00D178EE" w:rsidRPr="00F37DED" w:rsidRDefault="00D178EE" w:rsidP="00D178EE">
      <w:pPr>
        <w:ind w:firstLine="720"/>
        <w:rPr>
          <w:rFonts w:ascii="Arial" w:hAnsi="Arial" w:cs="Arial"/>
          <w:sz w:val="16"/>
          <w:szCs w:val="16"/>
        </w:rPr>
      </w:pPr>
    </w:p>
    <w:tbl>
      <w:tblPr>
        <w:tblW w:w="11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71"/>
        <w:gridCol w:w="3827"/>
        <w:gridCol w:w="2127"/>
      </w:tblGrid>
      <w:tr w:rsidR="00D178EE" w:rsidRPr="00F37DED" w:rsidTr="006624E0">
        <w:trPr>
          <w:trHeight w:val="20"/>
        </w:trPr>
        <w:tc>
          <w:tcPr>
            <w:tcW w:w="11325" w:type="dxa"/>
            <w:gridSpan w:val="3"/>
            <w:shd w:val="clear" w:color="auto" w:fill="auto"/>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Насосы</w:t>
            </w:r>
          </w:p>
        </w:tc>
      </w:tr>
      <w:tr w:rsidR="00D178EE" w:rsidRPr="00F37DED" w:rsidTr="006624E0">
        <w:trPr>
          <w:trHeight w:val="20"/>
        </w:trPr>
        <w:tc>
          <w:tcPr>
            <w:tcW w:w="11325" w:type="dxa"/>
            <w:gridSpan w:val="3"/>
            <w:shd w:val="clear" w:color="auto" w:fill="auto"/>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Сетевые насосы ЦО</w:t>
            </w:r>
          </w:p>
        </w:tc>
      </w:tr>
      <w:tr w:rsidR="00D178EE" w:rsidRPr="00F37DED" w:rsidTr="006624E0">
        <w:trPr>
          <w:trHeight w:val="20"/>
        </w:trPr>
        <w:tc>
          <w:tcPr>
            <w:tcW w:w="5371" w:type="dxa"/>
            <w:shd w:val="clear" w:color="auto" w:fill="auto"/>
            <w:vAlign w:val="center"/>
          </w:tcPr>
          <w:p w:rsidR="00D178EE" w:rsidRPr="00F37DED" w:rsidRDefault="00D178EE" w:rsidP="006624E0">
            <w:pPr>
              <w:jc w:val="center"/>
              <w:rPr>
                <w:rFonts w:ascii="Arial" w:hAnsi="Arial" w:cs="Arial"/>
                <w:b/>
                <w:bCs/>
                <w:sz w:val="16"/>
                <w:szCs w:val="16"/>
              </w:rPr>
            </w:pPr>
            <w:r w:rsidRPr="00F37DED">
              <w:rPr>
                <w:rFonts w:ascii="Arial" w:hAnsi="Arial" w:cs="Arial"/>
                <w:b/>
                <w:bCs/>
                <w:sz w:val="16"/>
                <w:szCs w:val="16"/>
              </w:rPr>
              <w:t>Марка насоса,</w:t>
            </w:r>
            <w:r w:rsidR="006624E0">
              <w:rPr>
                <w:rFonts w:ascii="Arial" w:hAnsi="Arial" w:cs="Arial"/>
                <w:b/>
                <w:bCs/>
                <w:sz w:val="16"/>
                <w:szCs w:val="16"/>
              </w:rPr>
              <w:t xml:space="preserve"> </w:t>
            </w:r>
            <w:r w:rsidRPr="00F37DED">
              <w:rPr>
                <w:rFonts w:ascii="Arial" w:hAnsi="Arial" w:cs="Arial"/>
                <w:b/>
                <w:bCs/>
                <w:sz w:val="16"/>
                <w:szCs w:val="16"/>
              </w:rPr>
              <w:t>производительность,м3/час</w:t>
            </w:r>
            <w:r w:rsidRPr="00F37DED">
              <w:rPr>
                <w:rFonts w:ascii="Arial" w:hAnsi="Arial" w:cs="Arial"/>
                <w:b/>
                <w:bCs/>
                <w:sz w:val="16"/>
                <w:szCs w:val="16"/>
              </w:rPr>
              <w:br/>
              <w:t xml:space="preserve">напор, </w:t>
            </w:r>
            <w:proofErr w:type="spellStart"/>
            <w:r w:rsidRPr="00F37DED">
              <w:rPr>
                <w:rFonts w:ascii="Arial" w:hAnsi="Arial" w:cs="Arial"/>
                <w:b/>
                <w:bCs/>
                <w:sz w:val="16"/>
                <w:szCs w:val="16"/>
              </w:rPr>
              <w:t>м.вод.ст</w:t>
            </w:r>
            <w:proofErr w:type="spellEnd"/>
            <w:r w:rsidRPr="00F37DED">
              <w:rPr>
                <w:rFonts w:ascii="Arial" w:hAnsi="Arial" w:cs="Arial"/>
                <w:b/>
                <w:bCs/>
                <w:sz w:val="16"/>
                <w:szCs w:val="16"/>
              </w:rPr>
              <w:t>.</w:t>
            </w:r>
          </w:p>
        </w:tc>
        <w:tc>
          <w:tcPr>
            <w:tcW w:w="3827" w:type="dxa"/>
            <w:shd w:val="clear" w:color="auto" w:fill="auto"/>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Эл/двигатель,  кВт; об</w:t>
            </w:r>
            <w:r w:rsidRPr="00F37DED">
              <w:rPr>
                <w:rFonts w:ascii="Arial" w:hAnsi="Arial" w:cs="Arial"/>
                <w:b/>
                <w:bCs/>
                <w:sz w:val="16"/>
                <w:szCs w:val="16"/>
              </w:rPr>
              <w:t>о</w:t>
            </w:r>
            <w:r w:rsidRPr="00F37DED">
              <w:rPr>
                <w:rFonts w:ascii="Arial" w:hAnsi="Arial" w:cs="Arial"/>
                <w:b/>
                <w:bCs/>
                <w:sz w:val="16"/>
                <w:szCs w:val="16"/>
              </w:rPr>
              <w:t>роты/мин</w:t>
            </w:r>
          </w:p>
        </w:tc>
        <w:tc>
          <w:tcPr>
            <w:tcW w:w="2127" w:type="dxa"/>
            <w:shd w:val="clear" w:color="auto" w:fill="auto"/>
            <w:vAlign w:val="center"/>
          </w:tcPr>
          <w:p w:rsidR="00D178EE" w:rsidRPr="00F37DED" w:rsidRDefault="00D178EE" w:rsidP="006624E0">
            <w:pPr>
              <w:jc w:val="center"/>
              <w:rPr>
                <w:rFonts w:ascii="Arial" w:hAnsi="Arial" w:cs="Arial"/>
                <w:b/>
                <w:bCs/>
                <w:sz w:val="16"/>
                <w:szCs w:val="16"/>
              </w:rPr>
            </w:pPr>
            <w:r w:rsidRPr="00F37DED">
              <w:rPr>
                <w:rFonts w:ascii="Arial" w:hAnsi="Arial" w:cs="Arial"/>
                <w:b/>
                <w:bCs/>
                <w:sz w:val="16"/>
                <w:szCs w:val="16"/>
              </w:rPr>
              <w:t>Количество</w:t>
            </w:r>
            <w:r w:rsidR="006624E0">
              <w:rPr>
                <w:rFonts w:ascii="Arial" w:hAnsi="Arial" w:cs="Arial"/>
                <w:b/>
                <w:bCs/>
                <w:sz w:val="16"/>
                <w:szCs w:val="16"/>
              </w:rPr>
              <w:t xml:space="preserve"> </w:t>
            </w:r>
            <w:r w:rsidRPr="00F37DED">
              <w:rPr>
                <w:rFonts w:ascii="Arial" w:hAnsi="Arial" w:cs="Arial"/>
                <w:b/>
                <w:bCs/>
                <w:sz w:val="16"/>
                <w:szCs w:val="16"/>
              </w:rPr>
              <w:t>насосов</w:t>
            </w:r>
          </w:p>
        </w:tc>
      </w:tr>
      <w:tr w:rsidR="00D178EE" w:rsidRPr="00F37DED" w:rsidTr="006624E0">
        <w:trPr>
          <w:trHeight w:val="20"/>
        </w:trPr>
        <w:tc>
          <w:tcPr>
            <w:tcW w:w="5371"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 xml:space="preserve">Сетевой насос К80-65-160, 50 м3/час, напор </w:t>
            </w:r>
            <w:smartTag w:uri="urn:schemas-microsoft-com:office:smarttags" w:element="metricconverter">
              <w:smartTagPr>
                <w:attr w:name="ProductID" w:val="32 м"/>
              </w:smartTagPr>
              <w:r w:rsidRPr="00F37DED">
                <w:rPr>
                  <w:rFonts w:ascii="Arial" w:hAnsi="Arial" w:cs="Arial"/>
                  <w:sz w:val="16"/>
                  <w:szCs w:val="16"/>
                </w:rPr>
                <w:t xml:space="preserve">32 </w:t>
              </w:r>
              <w:proofErr w:type="spellStart"/>
              <w:r w:rsidRPr="00F37DED">
                <w:rPr>
                  <w:rFonts w:ascii="Arial" w:hAnsi="Arial" w:cs="Arial"/>
                  <w:sz w:val="16"/>
                  <w:szCs w:val="16"/>
                </w:rPr>
                <w:t>м</w:t>
              </w:r>
            </w:smartTag>
            <w:r w:rsidRPr="00F37DED">
              <w:rPr>
                <w:rFonts w:ascii="Arial" w:hAnsi="Arial" w:cs="Arial"/>
                <w:sz w:val="16"/>
                <w:szCs w:val="16"/>
              </w:rPr>
              <w:t>.вод.ст</w:t>
            </w:r>
            <w:proofErr w:type="spellEnd"/>
            <w:r w:rsidRPr="00F37DED">
              <w:rPr>
                <w:rFonts w:ascii="Arial" w:hAnsi="Arial" w:cs="Arial"/>
                <w:sz w:val="16"/>
                <w:szCs w:val="16"/>
              </w:rPr>
              <w:t>.</w:t>
            </w:r>
          </w:p>
        </w:tc>
        <w:tc>
          <w:tcPr>
            <w:tcW w:w="3827"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2,2 кВт, 3000 об./мин</w:t>
            </w:r>
          </w:p>
        </w:tc>
        <w:tc>
          <w:tcPr>
            <w:tcW w:w="2127"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w:t>
            </w:r>
          </w:p>
        </w:tc>
      </w:tr>
    </w:tbl>
    <w:p w:rsidR="00D178EE" w:rsidRPr="00F37DED" w:rsidRDefault="00D178EE" w:rsidP="00D178EE">
      <w:pPr>
        <w:ind w:firstLine="720"/>
        <w:rPr>
          <w:rFonts w:ascii="Arial" w:hAnsi="Arial" w:cs="Arial"/>
          <w:sz w:val="16"/>
          <w:szCs w:val="16"/>
        </w:rPr>
      </w:pPr>
    </w:p>
    <w:tbl>
      <w:tblPr>
        <w:tblW w:w="10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71"/>
        <w:gridCol w:w="3392"/>
        <w:gridCol w:w="2136"/>
      </w:tblGrid>
      <w:tr w:rsidR="00D178EE" w:rsidRPr="00F37DED" w:rsidTr="006624E0">
        <w:trPr>
          <w:trHeight w:val="20"/>
        </w:trPr>
        <w:tc>
          <w:tcPr>
            <w:tcW w:w="10899" w:type="dxa"/>
            <w:gridSpan w:val="3"/>
            <w:shd w:val="clear" w:color="auto" w:fill="auto"/>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Насосы</w:t>
            </w:r>
          </w:p>
        </w:tc>
      </w:tr>
      <w:tr w:rsidR="00D178EE" w:rsidRPr="00F37DED" w:rsidTr="006624E0">
        <w:trPr>
          <w:trHeight w:val="20"/>
        </w:trPr>
        <w:tc>
          <w:tcPr>
            <w:tcW w:w="10899" w:type="dxa"/>
            <w:gridSpan w:val="3"/>
            <w:shd w:val="clear" w:color="auto" w:fill="auto"/>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 xml:space="preserve">Насосы внутреннего контура и </w:t>
            </w:r>
            <w:proofErr w:type="spellStart"/>
            <w:r w:rsidRPr="00F37DED">
              <w:rPr>
                <w:rFonts w:ascii="Arial" w:hAnsi="Arial" w:cs="Arial"/>
                <w:b/>
                <w:bCs/>
                <w:sz w:val="16"/>
                <w:szCs w:val="16"/>
              </w:rPr>
              <w:t>подпиточные</w:t>
            </w:r>
            <w:proofErr w:type="spellEnd"/>
          </w:p>
        </w:tc>
      </w:tr>
      <w:tr w:rsidR="00D178EE" w:rsidRPr="00F37DED" w:rsidTr="006624E0">
        <w:trPr>
          <w:trHeight w:val="20"/>
        </w:trPr>
        <w:tc>
          <w:tcPr>
            <w:tcW w:w="5371" w:type="dxa"/>
            <w:shd w:val="clear" w:color="auto" w:fill="auto"/>
            <w:vAlign w:val="center"/>
          </w:tcPr>
          <w:p w:rsidR="00D178EE" w:rsidRPr="00F37DED" w:rsidRDefault="00D178EE" w:rsidP="006624E0">
            <w:pPr>
              <w:jc w:val="center"/>
              <w:rPr>
                <w:rFonts w:ascii="Arial" w:hAnsi="Arial" w:cs="Arial"/>
                <w:b/>
                <w:bCs/>
                <w:sz w:val="16"/>
                <w:szCs w:val="16"/>
              </w:rPr>
            </w:pPr>
            <w:r w:rsidRPr="00F37DED">
              <w:rPr>
                <w:rFonts w:ascii="Arial" w:hAnsi="Arial" w:cs="Arial"/>
                <w:b/>
                <w:bCs/>
                <w:sz w:val="16"/>
                <w:szCs w:val="16"/>
              </w:rPr>
              <w:t>Марка насоса,</w:t>
            </w:r>
            <w:r w:rsidR="006624E0">
              <w:rPr>
                <w:rFonts w:ascii="Arial" w:hAnsi="Arial" w:cs="Arial"/>
                <w:b/>
                <w:bCs/>
                <w:sz w:val="16"/>
                <w:szCs w:val="16"/>
              </w:rPr>
              <w:t xml:space="preserve"> </w:t>
            </w:r>
            <w:r w:rsidRPr="00F37DED">
              <w:rPr>
                <w:rFonts w:ascii="Arial" w:hAnsi="Arial" w:cs="Arial"/>
                <w:b/>
                <w:bCs/>
                <w:sz w:val="16"/>
                <w:szCs w:val="16"/>
              </w:rPr>
              <w:t>производительность,м3/час</w:t>
            </w:r>
            <w:r w:rsidRPr="00F37DED">
              <w:rPr>
                <w:rFonts w:ascii="Arial" w:hAnsi="Arial" w:cs="Arial"/>
                <w:b/>
                <w:bCs/>
                <w:sz w:val="16"/>
                <w:szCs w:val="16"/>
              </w:rPr>
              <w:br/>
              <w:t xml:space="preserve">напор, </w:t>
            </w:r>
            <w:proofErr w:type="spellStart"/>
            <w:r w:rsidRPr="00F37DED">
              <w:rPr>
                <w:rFonts w:ascii="Arial" w:hAnsi="Arial" w:cs="Arial"/>
                <w:b/>
                <w:bCs/>
                <w:sz w:val="16"/>
                <w:szCs w:val="16"/>
              </w:rPr>
              <w:t>м.вод.ст</w:t>
            </w:r>
            <w:proofErr w:type="spellEnd"/>
            <w:r w:rsidRPr="00F37DED">
              <w:rPr>
                <w:rFonts w:ascii="Arial" w:hAnsi="Arial" w:cs="Arial"/>
                <w:b/>
                <w:bCs/>
                <w:sz w:val="16"/>
                <w:szCs w:val="16"/>
              </w:rPr>
              <w:t>.</w:t>
            </w:r>
          </w:p>
        </w:tc>
        <w:tc>
          <w:tcPr>
            <w:tcW w:w="3392" w:type="dxa"/>
            <w:shd w:val="clear" w:color="auto" w:fill="auto"/>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Эл/двигатель,  кВт; об</w:t>
            </w:r>
            <w:r w:rsidRPr="00F37DED">
              <w:rPr>
                <w:rFonts w:ascii="Arial" w:hAnsi="Arial" w:cs="Arial"/>
                <w:b/>
                <w:bCs/>
                <w:sz w:val="16"/>
                <w:szCs w:val="16"/>
              </w:rPr>
              <w:t>о</w:t>
            </w:r>
            <w:r w:rsidRPr="00F37DED">
              <w:rPr>
                <w:rFonts w:ascii="Arial" w:hAnsi="Arial" w:cs="Arial"/>
                <w:b/>
                <w:bCs/>
                <w:sz w:val="16"/>
                <w:szCs w:val="16"/>
              </w:rPr>
              <w:t>роты/мин</w:t>
            </w:r>
          </w:p>
        </w:tc>
        <w:tc>
          <w:tcPr>
            <w:tcW w:w="2136" w:type="dxa"/>
            <w:shd w:val="clear" w:color="auto" w:fill="auto"/>
            <w:vAlign w:val="center"/>
          </w:tcPr>
          <w:p w:rsidR="00D178EE" w:rsidRPr="00F37DED" w:rsidRDefault="00D178EE" w:rsidP="006624E0">
            <w:pPr>
              <w:jc w:val="center"/>
              <w:rPr>
                <w:rFonts w:ascii="Arial" w:hAnsi="Arial" w:cs="Arial"/>
                <w:b/>
                <w:bCs/>
                <w:sz w:val="16"/>
                <w:szCs w:val="16"/>
              </w:rPr>
            </w:pPr>
            <w:r w:rsidRPr="00F37DED">
              <w:rPr>
                <w:rFonts w:ascii="Arial" w:hAnsi="Arial" w:cs="Arial"/>
                <w:b/>
                <w:bCs/>
                <w:sz w:val="16"/>
                <w:szCs w:val="16"/>
              </w:rPr>
              <w:t>Количество</w:t>
            </w:r>
            <w:r w:rsidR="006624E0">
              <w:rPr>
                <w:rFonts w:ascii="Arial" w:hAnsi="Arial" w:cs="Arial"/>
                <w:b/>
                <w:bCs/>
                <w:sz w:val="16"/>
                <w:szCs w:val="16"/>
              </w:rPr>
              <w:t xml:space="preserve"> </w:t>
            </w:r>
            <w:r w:rsidRPr="00F37DED">
              <w:rPr>
                <w:rFonts w:ascii="Arial" w:hAnsi="Arial" w:cs="Arial"/>
                <w:b/>
                <w:bCs/>
                <w:sz w:val="16"/>
                <w:szCs w:val="16"/>
              </w:rPr>
              <w:t>насосов</w:t>
            </w:r>
          </w:p>
        </w:tc>
      </w:tr>
      <w:tr w:rsidR="00D178EE" w:rsidRPr="00F37DED" w:rsidTr="006624E0">
        <w:trPr>
          <w:trHeight w:val="20"/>
        </w:trPr>
        <w:tc>
          <w:tcPr>
            <w:tcW w:w="5371" w:type="dxa"/>
            <w:shd w:val="clear" w:color="auto" w:fill="auto"/>
            <w:vAlign w:val="center"/>
          </w:tcPr>
          <w:p w:rsidR="00D178EE" w:rsidRPr="00F37DED" w:rsidRDefault="00D178EE" w:rsidP="00D178EE">
            <w:pPr>
              <w:rPr>
                <w:rFonts w:ascii="Arial" w:hAnsi="Arial" w:cs="Arial"/>
                <w:sz w:val="16"/>
                <w:szCs w:val="16"/>
              </w:rPr>
            </w:pPr>
            <w:r w:rsidRPr="00F37DED">
              <w:rPr>
                <w:rFonts w:ascii="Arial" w:hAnsi="Arial" w:cs="Arial"/>
                <w:sz w:val="16"/>
                <w:szCs w:val="16"/>
              </w:rPr>
              <w:t xml:space="preserve">Насос внутреннего контура и </w:t>
            </w:r>
            <w:proofErr w:type="spellStart"/>
            <w:r w:rsidRPr="00F37DED">
              <w:rPr>
                <w:rFonts w:ascii="Arial" w:hAnsi="Arial" w:cs="Arial"/>
                <w:sz w:val="16"/>
                <w:szCs w:val="16"/>
              </w:rPr>
              <w:t>подпиточный</w:t>
            </w:r>
            <w:proofErr w:type="spellEnd"/>
            <w:r w:rsidRPr="00F37DED">
              <w:rPr>
                <w:rFonts w:ascii="Arial" w:hAnsi="Arial" w:cs="Arial"/>
                <w:sz w:val="16"/>
                <w:szCs w:val="16"/>
              </w:rPr>
              <w:t xml:space="preserve"> К80-65-160,12,5 м3/час,20 </w:t>
            </w:r>
            <w:proofErr w:type="spellStart"/>
            <w:r w:rsidRPr="00F37DED">
              <w:rPr>
                <w:rFonts w:ascii="Arial" w:hAnsi="Arial" w:cs="Arial"/>
                <w:sz w:val="16"/>
                <w:szCs w:val="16"/>
              </w:rPr>
              <w:t>м.вод.ст</w:t>
            </w:r>
            <w:proofErr w:type="spellEnd"/>
            <w:r w:rsidRPr="00F37DED">
              <w:rPr>
                <w:rFonts w:ascii="Arial" w:hAnsi="Arial" w:cs="Arial"/>
                <w:sz w:val="16"/>
                <w:szCs w:val="16"/>
              </w:rPr>
              <w:t>.</w:t>
            </w:r>
          </w:p>
        </w:tc>
        <w:tc>
          <w:tcPr>
            <w:tcW w:w="3392"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w:t>
            </w:r>
          </w:p>
        </w:tc>
        <w:tc>
          <w:tcPr>
            <w:tcW w:w="2136" w:type="dxa"/>
            <w:shd w:val="clear" w:color="auto" w:fill="auto"/>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w:t>
            </w:r>
          </w:p>
        </w:tc>
      </w:tr>
    </w:tbl>
    <w:p w:rsidR="00D178EE" w:rsidRPr="00F37DED" w:rsidRDefault="00D178EE" w:rsidP="00D178EE">
      <w:pPr>
        <w:ind w:firstLine="708"/>
        <w:jc w:val="center"/>
        <w:rPr>
          <w:rFonts w:ascii="Arial" w:hAnsi="Arial" w:cs="Arial"/>
          <w:b/>
          <w:sz w:val="16"/>
          <w:szCs w:val="16"/>
        </w:rPr>
      </w:pPr>
      <w:r w:rsidRPr="00F37DED">
        <w:rPr>
          <w:rFonts w:ascii="Arial" w:hAnsi="Arial" w:cs="Arial"/>
          <w:b/>
          <w:sz w:val="16"/>
          <w:szCs w:val="16"/>
        </w:rPr>
        <w:t>6. Объемы потребления  тепловой энергии (мощности), теплоносителя с разделением по видам теплоп</w:t>
      </w:r>
      <w:r w:rsidRPr="00F37DED">
        <w:rPr>
          <w:rFonts w:ascii="Arial" w:hAnsi="Arial" w:cs="Arial"/>
          <w:b/>
          <w:sz w:val="16"/>
          <w:szCs w:val="16"/>
        </w:rPr>
        <w:t>о</w:t>
      </w:r>
      <w:r w:rsidRPr="00F37DED">
        <w:rPr>
          <w:rFonts w:ascii="Arial" w:hAnsi="Arial" w:cs="Arial"/>
          <w:b/>
          <w:sz w:val="16"/>
          <w:szCs w:val="16"/>
        </w:rPr>
        <w:t>требления.</w:t>
      </w:r>
    </w:p>
    <w:p w:rsidR="00D178EE" w:rsidRPr="00F37DED" w:rsidRDefault="00D178EE" w:rsidP="006624E0">
      <w:pPr>
        <w:ind w:firstLine="142"/>
        <w:rPr>
          <w:rFonts w:ascii="Arial" w:hAnsi="Arial" w:cs="Arial"/>
          <w:sz w:val="16"/>
          <w:szCs w:val="16"/>
        </w:rPr>
      </w:pPr>
      <w:r w:rsidRPr="00F37DED">
        <w:rPr>
          <w:rFonts w:ascii="Arial" w:hAnsi="Arial" w:cs="Arial"/>
          <w:sz w:val="16"/>
          <w:szCs w:val="16"/>
        </w:rPr>
        <w:t>6.1. Котельная ФГБУ УДП РФ «Дом отдыха «Валдай» в посёлке Рощино</w:t>
      </w:r>
    </w:p>
    <w:tbl>
      <w:tblPr>
        <w:tblW w:w="110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2175"/>
        <w:gridCol w:w="1620"/>
        <w:gridCol w:w="478"/>
        <w:gridCol w:w="962"/>
        <w:gridCol w:w="2010"/>
        <w:gridCol w:w="3845"/>
      </w:tblGrid>
      <w:tr w:rsidR="00D178EE" w:rsidRPr="00F37DED" w:rsidTr="006624E0">
        <w:trPr>
          <w:trHeight w:val="20"/>
        </w:trPr>
        <w:tc>
          <w:tcPr>
            <w:tcW w:w="2175" w:type="dxa"/>
            <w:vMerge w:val="restart"/>
            <w:shd w:val="clear" w:color="auto" w:fill="FFFFFF"/>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Потребители т</w:t>
            </w:r>
            <w:r w:rsidRPr="00F37DED">
              <w:rPr>
                <w:rFonts w:ascii="Arial" w:hAnsi="Arial" w:cs="Arial"/>
                <w:b/>
                <w:bCs/>
                <w:sz w:val="16"/>
                <w:szCs w:val="16"/>
              </w:rPr>
              <w:t>е</w:t>
            </w:r>
            <w:r w:rsidRPr="00F37DED">
              <w:rPr>
                <w:rFonts w:ascii="Arial" w:hAnsi="Arial" w:cs="Arial"/>
                <w:b/>
                <w:bCs/>
                <w:sz w:val="16"/>
                <w:szCs w:val="16"/>
              </w:rPr>
              <w:t>пла</w:t>
            </w:r>
          </w:p>
        </w:tc>
        <w:tc>
          <w:tcPr>
            <w:tcW w:w="8915" w:type="dxa"/>
            <w:gridSpan w:val="5"/>
            <w:shd w:val="clear" w:color="auto" w:fill="FFFFFF"/>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Параметры</w:t>
            </w:r>
          </w:p>
        </w:tc>
      </w:tr>
      <w:tr w:rsidR="00D178EE" w:rsidRPr="00F37DED" w:rsidTr="006624E0">
        <w:trPr>
          <w:trHeight w:val="20"/>
        </w:trPr>
        <w:tc>
          <w:tcPr>
            <w:tcW w:w="2175" w:type="dxa"/>
            <w:vMerge/>
            <w:shd w:val="clear" w:color="auto" w:fill="FFFFFF"/>
            <w:vAlign w:val="center"/>
          </w:tcPr>
          <w:p w:rsidR="00D178EE" w:rsidRPr="00F37DED" w:rsidRDefault="00D178EE" w:rsidP="00D178EE">
            <w:pPr>
              <w:rPr>
                <w:rFonts w:ascii="Arial" w:hAnsi="Arial" w:cs="Arial"/>
                <w:b/>
                <w:bCs/>
                <w:sz w:val="16"/>
                <w:szCs w:val="16"/>
              </w:rPr>
            </w:pPr>
          </w:p>
        </w:tc>
        <w:tc>
          <w:tcPr>
            <w:tcW w:w="3060" w:type="dxa"/>
            <w:gridSpan w:val="3"/>
            <w:shd w:val="clear" w:color="auto" w:fill="FFFFFF"/>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Размеры</w:t>
            </w:r>
          </w:p>
        </w:tc>
        <w:tc>
          <w:tcPr>
            <w:tcW w:w="2010" w:type="dxa"/>
            <w:vMerge w:val="restart"/>
            <w:shd w:val="clear" w:color="auto" w:fill="FFFFFF"/>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Обеспечиваемая те</w:t>
            </w:r>
            <w:r w:rsidRPr="00F37DED">
              <w:rPr>
                <w:rFonts w:ascii="Arial" w:hAnsi="Arial" w:cs="Arial"/>
                <w:b/>
                <w:bCs/>
                <w:sz w:val="16"/>
                <w:szCs w:val="16"/>
              </w:rPr>
              <w:t>м</w:t>
            </w:r>
            <w:r w:rsidRPr="00F37DED">
              <w:rPr>
                <w:rFonts w:ascii="Arial" w:hAnsi="Arial" w:cs="Arial"/>
                <w:b/>
                <w:bCs/>
                <w:sz w:val="16"/>
                <w:szCs w:val="16"/>
              </w:rPr>
              <w:t>пература в помещ</w:t>
            </w:r>
            <w:r w:rsidRPr="00F37DED">
              <w:rPr>
                <w:rFonts w:ascii="Arial" w:hAnsi="Arial" w:cs="Arial"/>
                <w:b/>
                <w:bCs/>
                <w:sz w:val="16"/>
                <w:szCs w:val="16"/>
              </w:rPr>
              <w:t>е</w:t>
            </w:r>
            <w:r w:rsidRPr="00F37DED">
              <w:rPr>
                <w:rFonts w:ascii="Arial" w:hAnsi="Arial" w:cs="Arial"/>
                <w:b/>
                <w:bCs/>
                <w:sz w:val="16"/>
                <w:szCs w:val="16"/>
              </w:rPr>
              <w:t>ниях</w:t>
            </w:r>
          </w:p>
        </w:tc>
        <w:tc>
          <w:tcPr>
            <w:tcW w:w="3845" w:type="dxa"/>
            <w:vMerge w:val="restart"/>
            <w:shd w:val="clear" w:color="auto" w:fill="FFFFFF"/>
            <w:vAlign w:val="center"/>
          </w:tcPr>
          <w:p w:rsidR="00D178EE" w:rsidRPr="00F37DED" w:rsidRDefault="00D178EE" w:rsidP="006624E0">
            <w:pPr>
              <w:jc w:val="center"/>
              <w:rPr>
                <w:rFonts w:ascii="Arial" w:hAnsi="Arial" w:cs="Arial"/>
                <w:b/>
                <w:bCs/>
                <w:sz w:val="16"/>
                <w:szCs w:val="16"/>
              </w:rPr>
            </w:pPr>
            <w:r w:rsidRPr="00F37DED">
              <w:rPr>
                <w:rFonts w:ascii="Arial" w:hAnsi="Arial" w:cs="Arial"/>
                <w:b/>
                <w:bCs/>
                <w:sz w:val="16"/>
                <w:szCs w:val="16"/>
              </w:rPr>
              <w:t>нагрузка от</w:t>
            </w:r>
            <w:r w:rsidRPr="00F37DED">
              <w:rPr>
                <w:rFonts w:ascii="Arial" w:hAnsi="Arial" w:cs="Arial"/>
                <w:b/>
                <w:bCs/>
                <w:sz w:val="16"/>
                <w:szCs w:val="16"/>
              </w:rPr>
              <w:t>о</w:t>
            </w:r>
            <w:r w:rsidRPr="00F37DED">
              <w:rPr>
                <w:rFonts w:ascii="Arial" w:hAnsi="Arial" w:cs="Arial"/>
                <w:b/>
                <w:bCs/>
                <w:sz w:val="16"/>
                <w:szCs w:val="16"/>
              </w:rPr>
              <w:t>пления,</w:t>
            </w:r>
            <w:r w:rsidRPr="00F37DED">
              <w:rPr>
                <w:rFonts w:ascii="Arial" w:hAnsi="Arial" w:cs="Arial"/>
                <w:b/>
                <w:bCs/>
                <w:sz w:val="16"/>
                <w:szCs w:val="16"/>
              </w:rPr>
              <w:br/>
              <w:t>(Гкал/час) при температуре окружающей ср</w:t>
            </w:r>
            <w:r w:rsidRPr="00F37DED">
              <w:rPr>
                <w:rFonts w:ascii="Arial" w:hAnsi="Arial" w:cs="Arial"/>
                <w:b/>
                <w:bCs/>
                <w:sz w:val="16"/>
                <w:szCs w:val="16"/>
              </w:rPr>
              <w:t>е</w:t>
            </w:r>
            <w:r w:rsidRPr="00F37DED">
              <w:rPr>
                <w:rFonts w:ascii="Arial" w:hAnsi="Arial" w:cs="Arial"/>
                <w:b/>
                <w:bCs/>
                <w:sz w:val="16"/>
                <w:szCs w:val="16"/>
              </w:rPr>
              <w:t>ды – 29</w:t>
            </w:r>
            <w:r w:rsidRPr="00F37DED">
              <w:rPr>
                <w:rFonts w:ascii="Arial" w:hAnsi="Arial" w:cs="Arial"/>
                <w:b/>
                <w:bCs/>
                <w:sz w:val="16"/>
                <w:szCs w:val="16"/>
                <w:vertAlign w:val="superscript"/>
              </w:rPr>
              <w:t>0</w:t>
            </w:r>
            <w:r w:rsidRPr="00F37DED">
              <w:rPr>
                <w:rFonts w:ascii="Arial" w:hAnsi="Arial" w:cs="Arial"/>
                <w:b/>
                <w:bCs/>
                <w:sz w:val="16"/>
                <w:szCs w:val="16"/>
              </w:rPr>
              <w:t>С</w:t>
            </w:r>
          </w:p>
        </w:tc>
      </w:tr>
      <w:tr w:rsidR="00D178EE" w:rsidRPr="00F37DED" w:rsidTr="006624E0">
        <w:trPr>
          <w:trHeight w:val="184"/>
        </w:trPr>
        <w:tc>
          <w:tcPr>
            <w:tcW w:w="2175" w:type="dxa"/>
            <w:vMerge/>
            <w:shd w:val="clear" w:color="auto" w:fill="FFFFFF"/>
            <w:vAlign w:val="center"/>
          </w:tcPr>
          <w:p w:rsidR="00D178EE" w:rsidRPr="00F37DED" w:rsidRDefault="00D178EE" w:rsidP="00D178EE">
            <w:pPr>
              <w:rPr>
                <w:rFonts w:ascii="Arial" w:hAnsi="Arial" w:cs="Arial"/>
                <w:b/>
                <w:bCs/>
                <w:sz w:val="16"/>
                <w:szCs w:val="16"/>
              </w:rPr>
            </w:pPr>
          </w:p>
        </w:tc>
        <w:tc>
          <w:tcPr>
            <w:tcW w:w="1620" w:type="dxa"/>
            <w:vMerge w:val="restart"/>
            <w:shd w:val="clear" w:color="auto" w:fill="FFFFFF"/>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V(м3)</w:t>
            </w:r>
          </w:p>
        </w:tc>
        <w:tc>
          <w:tcPr>
            <w:tcW w:w="1440" w:type="dxa"/>
            <w:gridSpan w:val="2"/>
            <w:vMerge w:val="restart"/>
            <w:shd w:val="clear" w:color="auto" w:fill="FFFFFF"/>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S(м2)</w:t>
            </w:r>
          </w:p>
        </w:tc>
        <w:tc>
          <w:tcPr>
            <w:tcW w:w="2010" w:type="dxa"/>
            <w:vMerge/>
            <w:shd w:val="clear" w:color="auto" w:fill="FFFFFF"/>
            <w:vAlign w:val="center"/>
          </w:tcPr>
          <w:p w:rsidR="00D178EE" w:rsidRPr="00F37DED" w:rsidRDefault="00D178EE" w:rsidP="00D178EE">
            <w:pPr>
              <w:rPr>
                <w:rFonts w:ascii="Arial" w:hAnsi="Arial" w:cs="Arial"/>
                <w:b/>
                <w:bCs/>
                <w:sz w:val="16"/>
                <w:szCs w:val="16"/>
              </w:rPr>
            </w:pPr>
          </w:p>
        </w:tc>
        <w:tc>
          <w:tcPr>
            <w:tcW w:w="3845" w:type="dxa"/>
            <w:vMerge/>
            <w:shd w:val="clear" w:color="auto" w:fill="FFFFFF"/>
            <w:vAlign w:val="center"/>
          </w:tcPr>
          <w:p w:rsidR="00D178EE" w:rsidRPr="00F37DED" w:rsidRDefault="00D178EE" w:rsidP="00D178EE">
            <w:pPr>
              <w:rPr>
                <w:rFonts w:ascii="Arial" w:hAnsi="Arial" w:cs="Arial"/>
                <w:b/>
                <w:bCs/>
                <w:sz w:val="16"/>
                <w:szCs w:val="16"/>
              </w:rPr>
            </w:pPr>
          </w:p>
        </w:tc>
      </w:tr>
      <w:tr w:rsidR="00D178EE" w:rsidRPr="00F37DED" w:rsidTr="006624E0">
        <w:trPr>
          <w:trHeight w:val="184"/>
        </w:trPr>
        <w:tc>
          <w:tcPr>
            <w:tcW w:w="2175" w:type="dxa"/>
            <w:vMerge/>
            <w:shd w:val="clear" w:color="auto" w:fill="FFFFFF"/>
            <w:vAlign w:val="center"/>
          </w:tcPr>
          <w:p w:rsidR="00D178EE" w:rsidRPr="00F37DED" w:rsidRDefault="00D178EE" w:rsidP="00D178EE">
            <w:pPr>
              <w:rPr>
                <w:rFonts w:ascii="Arial" w:hAnsi="Arial" w:cs="Arial"/>
                <w:b/>
                <w:bCs/>
                <w:sz w:val="16"/>
                <w:szCs w:val="16"/>
              </w:rPr>
            </w:pPr>
          </w:p>
        </w:tc>
        <w:tc>
          <w:tcPr>
            <w:tcW w:w="1620" w:type="dxa"/>
            <w:vMerge/>
            <w:shd w:val="clear" w:color="auto" w:fill="FFFFFF"/>
            <w:vAlign w:val="center"/>
          </w:tcPr>
          <w:p w:rsidR="00D178EE" w:rsidRPr="00F37DED" w:rsidRDefault="00D178EE" w:rsidP="00D178EE">
            <w:pPr>
              <w:rPr>
                <w:rFonts w:ascii="Arial" w:hAnsi="Arial" w:cs="Arial"/>
                <w:b/>
                <w:bCs/>
                <w:sz w:val="16"/>
                <w:szCs w:val="16"/>
              </w:rPr>
            </w:pPr>
          </w:p>
        </w:tc>
        <w:tc>
          <w:tcPr>
            <w:tcW w:w="1440" w:type="dxa"/>
            <w:gridSpan w:val="2"/>
            <w:vMerge/>
            <w:shd w:val="clear" w:color="auto" w:fill="FFFFFF"/>
            <w:vAlign w:val="center"/>
          </w:tcPr>
          <w:p w:rsidR="00D178EE" w:rsidRPr="00F37DED" w:rsidRDefault="00D178EE" w:rsidP="00D178EE">
            <w:pPr>
              <w:rPr>
                <w:rFonts w:ascii="Arial" w:hAnsi="Arial" w:cs="Arial"/>
                <w:b/>
                <w:bCs/>
                <w:sz w:val="16"/>
                <w:szCs w:val="16"/>
              </w:rPr>
            </w:pPr>
          </w:p>
        </w:tc>
        <w:tc>
          <w:tcPr>
            <w:tcW w:w="2010" w:type="dxa"/>
            <w:vMerge/>
            <w:shd w:val="clear" w:color="auto" w:fill="FFFFFF"/>
            <w:vAlign w:val="center"/>
          </w:tcPr>
          <w:p w:rsidR="00D178EE" w:rsidRPr="00F37DED" w:rsidRDefault="00D178EE" w:rsidP="00D178EE">
            <w:pPr>
              <w:rPr>
                <w:rFonts w:ascii="Arial" w:hAnsi="Arial" w:cs="Arial"/>
                <w:b/>
                <w:bCs/>
                <w:sz w:val="16"/>
                <w:szCs w:val="16"/>
              </w:rPr>
            </w:pPr>
          </w:p>
        </w:tc>
        <w:tc>
          <w:tcPr>
            <w:tcW w:w="3845" w:type="dxa"/>
            <w:vMerge/>
            <w:shd w:val="clear" w:color="auto" w:fill="FFFFFF"/>
            <w:vAlign w:val="center"/>
          </w:tcPr>
          <w:p w:rsidR="00D178EE" w:rsidRPr="00F37DED" w:rsidRDefault="00D178EE" w:rsidP="00D178EE">
            <w:pPr>
              <w:rPr>
                <w:rFonts w:ascii="Arial" w:hAnsi="Arial" w:cs="Arial"/>
                <w:b/>
                <w:bCs/>
                <w:sz w:val="16"/>
                <w:szCs w:val="16"/>
              </w:rPr>
            </w:pPr>
          </w:p>
        </w:tc>
      </w:tr>
      <w:tr w:rsidR="00D178EE" w:rsidRPr="00F37DED" w:rsidTr="006624E0">
        <w:trPr>
          <w:trHeight w:val="184"/>
        </w:trPr>
        <w:tc>
          <w:tcPr>
            <w:tcW w:w="2175" w:type="dxa"/>
            <w:vMerge/>
            <w:shd w:val="clear" w:color="auto" w:fill="FFFFFF"/>
            <w:vAlign w:val="center"/>
          </w:tcPr>
          <w:p w:rsidR="00D178EE" w:rsidRPr="00F37DED" w:rsidRDefault="00D178EE" w:rsidP="00D178EE">
            <w:pPr>
              <w:rPr>
                <w:rFonts w:ascii="Arial" w:hAnsi="Arial" w:cs="Arial"/>
                <w:b/>
                <w:bCs/>
                <w:sz w:val="16"/>
                <w:szCs w:val="16"/>
              </w:rPr>
            </w:pPr>
          </w:p>
        </w:tc>
        <w:tc>
          <w:tcPr>
            <w:tcW w:w="1620" w:type="dxa"/>
            <w:vMerge/>
            <w:shd w:val="clear" w:color="auto" w:fill="FFFFFF"/>
            <w:vAlign w:val="center"/>
          </w:tcPr>
          <w:p w:rsidR="00D178EE" w:rsidRPr="00F37DED" w:rsidRDefault="00D178EE" w:rsidP="00D178EE">
            <w:pPr>
              <w:rPr>
                <w:rFonts w:ascii="Arial" w:hAnsi="Arial" w:cs="Arial"/>
                <w:b/>
                <w:bCs/>
                <w:sz w:val="16"/>
                <w:szCs w:val="16"/>
              </w:rPr>
            </w:pPr>
          </w:p>
        </w:tc>
        <w:tc>
          <w:tcPr>
            <w:tcW w:w="1440" w:type="dxa"/>
            <w:gridSpan w:val="2"/>
            <w:vMerge/>
            <w:shd w:val="clear" w:color="auto" w:fill="FFFFFF"/>
            <w:vAlign w:val="center"/>
          </w:tcPr>
          <w:p w:rsidR="00D178EE" w:rsidRPr="00F37DED" w:rsidRDefault="00D178EE" w:rsidP="00D178EE">
            <w:pPr>
              <w:rPr>
                <w:rFonts w:ascii="Arial" w:hAnsi="Arial" w:cs="Arial"/>
                <w:b/>
                <w:bCs/>
                <w:sz w:val="16"/>
                <w:szCs w:val="16"/>
              </w:rPr>
            </w:pPr>
          </w:p>
        </w:tc>
        <w:tc>
          <w:tcPr>
            <w:tcW w:w="2010" w:type="dxa"/>
            <w:vMerge/>
            <w:shd w:val="clear" w:color="auto" w:fill="FFFFFF"/>
            <w:vAlign w:val="center"/>
          </w:tcPr>
          <w:p w:rsidR="00D178EE" w:rsidRPr="00F37DED" w:rsidRDefault="00D178EE" w:rsidP="00D178EE">
            <w:pPr>
              <w:rPr>
                <w:rFonts w:ascii="Arial" w:hAnsi="Arial" w:cs="Arial"/>
                <w:b/>
                <w:bCs/>
                <w:sz w:val="16"/>
                <w:szCs w:val="16"/>
              </w:rPr>
            </w:pPr>
          </w:p>
        </w:tc>
        <w:tc>
          <w:tcPr>
            <w:tcW w:w="3845" w:type="dxa"/>
            <w:vMerge/>
            <w:shd w:val="clear" w:color="auto" w:fill="FFFFFF"/>
            <w:vAlign w:val="center"/>
          </w:tcPr>
          <w:p w:rsidR="00D178EE" w:rsidRPr="00F37DED" w:rsidRDefault="00D178EE" w:rsidP="00D178EE">
            <w:pPr>
              <w:rPr>
                <w:rFonts w:ascii="Arial" w:hAnsi="Arial" w:cs="Arial"/>
                <w:b/>
                <w:bCs/>
                <w:sz w:val="16"/>
                <w:szCs w:val="16"/>
              </w:rPr>
            </w:pPr>
          </w:p>
        </w:tc>
      </w:tr>
      <w:tr w:rsidR="00D178EE" w:rsidRPr="00F37DED" w:rsidTr="006624E0">
        <w:trPr>
          <w:trHeight w:val="20"/>
        </w:trPr>
        <w:tc>
          <w:tcPr>
            <w:tcW w:w="11090" w:type="dxa"/>
            <w:gridSpan w:val="6"/>
            <w:shd w:val="clear" w:color="auto" w:fill="FFFFFF"/>
            <w:noWrap/>
            <w:vAlign w:val="center"/>
          </w:tcPr>
          <w:p w:rsidR="00D178EE" w:rsidRPr="00F37DED" w:rsidRDefault="00D178EE" w:rsidP="00D178EE">
            <w:pPr>
              <w:rPr>
                <w:rFonts w:ascii="Arial" w:hAnsi="Arial" w:cs="Arial"/>
                <w:b/>
                <w:bCs/>
                <w:iCs/>
                <w:sz w:val="16"/>
                <w:szCs w:val="16"/>
              </w:rPr>
            </w:pPr>
            <w:r w:rsidRPr="00F37DED">
              <w:rPr>
                <w:rFonts w:ascii="Arial" w:hAnsi="Arial" w:cs="Arial"/>
                <w:b/>
                <w:bCs/>
                <w:iCs/>
                <w:sz w:val="16"/>
                <w:szCs w:val="16"/>
              </w:rPr>
              <w:t>Центральное отопление</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 2</w:t>
            </w:r>
          </w:p>
        </w:tc>
        <w:tc>
          <w:tcPr>
            <w:tcW w:w="1620"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535</w:t>
            </w:r>
          </w:p>
        </w:tc>
        <w:tc>
          <w:tcPr>
            <w:tcW w:w="1440" w:type="dxa"/>
            <w:gridSpan w:val="2"/>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198</w:t>
            </w:r>
          </w:p>
        </w:tc>
        <w:tc>
          <w:tcPr>
            <w:tcW w:w="2010" w:type="dxa"/>
            <w:shd w:val="clear" w:color="auto" w:fill="FFFFFF"/>
            <w:vAlign w:val="center"/>
          </w:tcPr>
          <w:p w:rsidR="00D178EE" w:rsidRPr="00F37DED" w:rsidRDefault="00D178EE" w:rsidP="00D178EE">
            <w:pPr>
              <w:jc w:val="center"/>
              <w:rPr>
                <w:rFonts w:ascii="Arial" w:hAnsi="Arial" w:cs="Arial"/>
                <w:sz w:val="16"/>
                <w:szCs w:val="16"/>
                <w:vertAlign w:val="superscript"/>
              </w:rPr>
            </w:pPr>
            <w:r w:rsidRPr="00F37DED">
              <w:rPr>
                <w:rFonts w:ascii="Arial" w:hAnsi="Arial" w:cs="Arial"/>
                <w:sz w:val="16"/>
                <w:szCs w:val="16"/>
              </w:rPr>
              <w:t>18</w:t>
            </w:r>
            <w:r w:rsidRPr="00F37DED">
              <w:rPr>
                <w:rFonts w:ascii="Arial" w:hAnsi="Arial" w:cs="Arial"/>
                <w:sz w:val="16"/>
                <w:szCs w:val="16"/>
                <w:vertAlign w:val="superscript"/>
              </w:rPr>
              <w:t>0</w:t>
            </w:r>
          </w:p>
        </w:tc>
        <w:tc>
          <w:tcPr>
            <w:tcW w:w="384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0,008</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№3</w:t>
            </w:r>
          </w:p>
        </w:tc>
        <w:tc>
          <w:tcPr>
            <w:tcW w:w="1620"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1145</w:t>
            </w:r>
          </w:p>
        </w:tc>
        <w:tc>
          <w:tcPr>
            <w:tcW w:w="1440" w:type="dxa"/>
            <w:gridSpan w:val="2"/>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289</w:t>
            </w:r>
          </w:p>
        </w:tc>
        <w:tc>
          <w:tcPr>
            <w:tcW w:w="2010"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18</w:t>
            </w:r>
            <w:r w:rsidRPr="00F37DED">
              <w:rPr>
                <w:rFonts w:ascii="Arial" w:hAnsi="Arial" w:cs="Arial"/>
                <w:sz w:val="16"/>
                <w:szCs w:val="16"/>
                <w:vertAlign w:val="superscript"/>
              </w:rPr>
              <w:t>0</w:t>
            </w:r>
          </w:p>
        </w:tc>
        <w:tc>
          <w:tcPr>
            <w:tcW w:w="384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0,025</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 4</w:t>
            </w:r>
          </w:p>
        </w:tc>
        <w:tc>
          <w:tcPr>
            <w:tcW w:w="1620"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4854</w:t>
            </w:r>
          </w:p>
        </w:tc>
        <w:tc>
          <w:tcPr>
            <w:tcW w:w="1440" w:type="dxa"/>
            <w:gridSpan w:val="2"/>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1358</w:t>
            </w:r>
          </w:p>
        </w:tc>
        <w:tc>
          <w:tcPr>
            <w:tcW w:w="2010"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18</w:t>
            </w:r>
            <w:r w:rsidRPr="00F37DED">
              <w:rPr>
                <w:rFonts w:ascii="Arial" w:hAnsi="Arial" w:cs="Arial"/>
                <w:sz w:val="16"/>
                <w:szCs w:val="16"/>
                <w:vertAlign w:val="superscript"/>
              </w:rPr>
              <w:t>0</w:t>
            </w:r>
          </w:p>
        </w:tc>
        <w:tc>
          <w:tcPr>
            <w:tcW w:w="3845"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0,1</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 5</w:t>
            </w:r>
          </w:p>
        </w:tc>
        <w:tc>
          <w:tcPr>
            <w:tcW w:w="1620"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12239</w:t>
            </w:r>
          </w:p>
        </w:tc>
        <w:tc>
          <w:tcPr>
            <w:tcW w:w="1440" w:type="dxa"/>
            <w:gridSpan w:val="2"/>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3734</w:t>
            </w:r>
          </w:p>
        </w:tc>
        <w:tc>
          <w:tcPr>
            <w:tcW w:w="2010"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18</w:t>
            </w:r>
            <w:r w:rsidRPr="00F37DED">
              <w:rPr>
                <w:rFonts w:ascii="Arial" w:hAnsi="Arial" w:cs="Arial"/>
                <w:sz w:val="16"/>
                <w:szCs w:val="16"/>
                <w:vertAlign w:val="superscript"/>
              </w:rPr>
              <w:t>0</w:t>
            </w:r>
          </w:p>
        </w:tc>
        <w:tc>
          <w:tcPr>
            <w:tcW w:w="384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0,33</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 6</w:t>
            </w:r>
          </w:p>
        </w:tc>
        <w:tc>
          <w:tcPr>
            <w:tcW w:w="1620"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11609</w:t>
            </w:r>
          </w:p>
        </w:tc>
        <w:tc>
          <w:tcPr>
            <w:tcW w:w="1440" w:type="dxa"/>
            <w:gridSpan w:val="2"/>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3575</w:t>
            </w:r>
          </w:p>
        </w:tc>
        <w:tc>
          <w:tcPr>
            <w:tcW w:w="2010"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18</w:t>
            </w:r>
            <w:r w:rsidRPr="00F37DED">
              <w:rPr>
                <w:rFonts w:ascii="Arial" w:hAnsi="Arial" w:cs="Arial"/>
                <w:sz w:val="16"/>
                <w:szCs w:val="16"/>
                <w:vertAlign w:val="superscript"/>
              </w:rPr>
              <w:t>0</w:t>
            </w:r>
          </w:p>
        </w:tc>
        <w:tc>
          <w:tcPr>
            <w:tcW w:w="384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0,33</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 7</w:t>
            </w:r>
          </w:p>
        </w:tc>
        <w:tc>
          <w:tcPr>
            <w:tcW w:w="1620"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16568</w:t>
            </w:r>
          </w:p>
        </w:tc>
        <w:tc>
          <w:tcPr>
            <w:tcW w:w="1440" w:type="dxa"/>
            <w:gridSpan w:val="2"/>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5097</w:t>
            </w:r>
          </w:p>
        </w:tc>
        <w:tc>
          <w:tcPr>
            <w:tcW w:w="2010"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18</w:t>
            </w:r>
            <w:r w:rsidRPr="00F37DED">
              <w:rPr>
                <w:rFonts w:ascii="Arial" w:hAnsi="Arial" w:cs="Arial"/>
                <w:sz w:val="16"/>
                <w:szCs w:val="16"/>
                <w:vertAlign w:val="superscript"/>
              </w:rPr>
              <w:t>0</w:t>
            </w:r>
          </w:p>
        </w:tc>
        <w:tc>
          <w:tcPr>
            <w:tcW w:w="384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0,45</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 8</w:t>
            </w:r>
          </w:p>
        </w:tc>
        <w:tc>
          <w:tcPr>
            <w:tcW w:w="1620"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23878</w:t>
            </w:r>
          </w:p>
        </w:tc>
        <w:tc>
          <w:tcPr>
            <w:tcW w:w="1440" w:type="dxa"/>
            <w:gridSpan w:val="2"/>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6119</w:t>
            </w:r>
          </w:p>
        </w:tc>
        <w:tc>
          <w:tcPr>
            <w:tcW w:w="2010"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18</w:t>
            </w:r>
            <w:r w:rsidRPr="00F37DED">
              <w:rPr>
                <w:rFonts w:ascii="Arial" w:hAnsi="Arial" w:cs="Arial"/>
                <w:sz w:val="16"/>
                <w:szCs w:val="16"/>
                <w:vertAlign w:val="superscript"/>
              </w:rPr>
              <w:t>0</w:t>
            </w:r>
          </w:p>
        </w:tc>
        <w:tc>
          <w:tcPr>
            <w:tcW w:w="384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0,45</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 8 «а»</w:t>
            </w:r>
          </w:p>
        </w:tc>
        <w:tc>
          <w:tcPr>
            <w:tcW w:w="1620"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1080</w:t>
            </w:r>
          </w:p>
        </w:tc>
        <w:tc>
          <w:tcPr>
            <w:tcW w:w="1440" w:type="dxa"/>
            <w:gridSpan w:val="2"/>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398</w:t>
            </w:r>
          </w:p>
        </w:tc>
        <w:tc>
          <w:tcPr>
            <w:tcW w:w="2010"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18</w:t>
            </w:r>
            <w:r w:rsidRPr="00F37DED">
              <w:rPr>
                <w:rFonts w:ascii="Arial" w:hAnsi="Arial" w:cs="Arial"/>
                <w:sz w:val="16"/>
                <w:szCs w:val="16"/>
                <w:vertAlign w:val="superscript"/>
              </w:rPr>
              <w:t>0</w:t>
            </w:r>
          </w:p>
        </w:tc>
        <w:tc>
          <w:tcPr>
            <w:tcW w:w="384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0,03</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 8 «б»</w:t>
            </w:r>
          </w:p>
        </w:tc>
        <w:tc>
          <w:tcPr>
            <w:tcW w:w="1620"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4952</w:t>
            </w:r>
          </w:p>
        </w:tc>
        <w:tc>
          <w:tcPr>
            <w:tcW w:w="1440" w:type="dxa"/>
            <w:gridSpan w:val="2"/>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1532</w:t>
            </w:r>
          </w:p>
        </w:tc>
        <w:tc>
          <w:tcPr>
            <w:tcW w:w="2010"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18</w:t>
            </w:r>
            <w:r w:rsidRPr="00F37DED">
              <w:rPr>
                <w:rFonts w:ascii="Arial" w:hAnsi="Arial" w:cs="Arial"/>
                <w:sz w:val="16"/>
                <w:szCs w:val="16"/>
                <w:vertAlign w:val="superscript"/>
              </w:rPr>
              <w:t>0</w:t>
            </w:r>
          </w:p>
        </w:tc>
        <w:tc>
          <w:tcPr>
            <w:tcW w:w="3845"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0,12</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 9</w:t>
            </w:r>
          </w:p>
        </w:tc>
        <w:tc>
          <w:tcPr>
            <w:tcW w:w="1620"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259</w:t>
            </w:r>
          </w:p>
        </w:tc>
        <w:tc>
          <w:tcPr>
            <w:tcW w:w="1440" w:type="dxa"/>
            <w:gridSpan w:val="2"/>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96</w:t>
            </w:r>
          </w:p>
        </w:tc>
        <w:tc>
          <w:tcPr>
            <w:tcW w:w="2010"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18</w:t>
            </w:r>
            <w:r w:rsidRPr="00F37DED">
              <w:rPr>
                <w:rFonts w:ascii="Arial" w:hAnsi="Arial" w:cs="Arial"/>
                <w:sz w:val="16"/>
                <w:szCs w:val="16"/>
                <w:vertAlign w:val="superscript"/>
              </w:rPr>
              <w:t>0</w:t>
            </w:r>
          </w:p>
        </w:tc>
        <w:tc>
          <w:tcPr>
            <w:tcW w:w="3845"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0,006</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 xml:space="preserve">Детский сад </w:t>
            </w:r>
          </w:p>
          <w:p w:rsidR="00D178EE" w:rsidRPr="00F37DED" w:rsidRDefault="00D178EE" w:rsidP="00D178EE">
            <w:pPr>
              <w:jc w:val="center"/>
              <w:rPr>
                <w:rFonts w:ascii="Arial" w:hAnsi="Arial" w:cs="Arial"/>
                <w:sz w:val="16"/>
                <w:szCs w:val="16"/>
              </w:rPr>
            </w:pPr>
            <w:r w:rsidRPr="00F37DED">
              <w:rPr>
                <w:rFonts w:ascii="Arial" w:hAnsi="Arial" w:cs="Arial"/>
                <w:sz w:val="16"/>
                <w:szCs w:val="16"/>
              </w:rPr>
              <w:t>№ 15 «Валдай»</w:t>
            </w:r>
          </w:p>
        </w:tc>
        <w:tc>
          <w:tcPr>
            <w:tcW w:w="1620"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3735</w:t>
            </w:r>
          </w:p>
        </w:tc>
        <w:tc>
          <w:tcPr>
            <w:tcW w:w="1440" w:type="dxa"/>
            <w:gridSpan w:val="2"/>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1247</w:t>
            </w:r>
          </w:p>
        </w:tc>
        <w:tc>
          <w:tcPr>
            <w:tcW w:w="2010" w:type="dxa"/>
            <w:shd w:val="clear" w:color="auto" w:fill="FFFFFF"/>
            <w:noWrap/>
            <w:vAlign w:val="center"/>
          </w:tcPr>
          <w:p w:rsidR="00D178EE" w:rsidRPr="00F37DED" w:rsidRDefault="00D178EE" w:rsidP="00D178EE">
            <w:pPr>
              <w:jc w:val="center"/>
              <w:rPr>
                <w:rFonts w:ascii="Arial" w:hAnsi="Arial" w:cs="Arial"/>
                <w:sz w:val="16"/>
                <w:szCs w:val="16"/>
                <w:vertAlign w:val="superscript"/>
              </w:rPr>
            </w:pPr>
            <w:r w:rsidRPr="00F37DED">
              <w:rPr>
                <w:rFonts w:ascii="Arial" w:hAnsi="Arial" w:cs="Arial"/>
                <w:sz w:val="16"/>
                <w:szCs w:val="16"/>
              </w:rPr>
              <w:t>22</w:t>
            </w:r>
            <w:r w:rsidRPr="00F37DED">
              <w:rPr>
                <w:rFonts w:ascii="Arial" w:hAnsi="Arial" w:cs="Arial"/>
                <w:sz w:val="16"/>
                <w:szCs w:val="16"/>
                <w:vertAlign w:val="superscript"/>
              </w:rPr>
              <w:t>0</w:t>
            </w:r>
          </w:p>
        </w:tc>
        <w:tc>
          <w:tcPr>
            <w:tcW w:w="3845"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0,084</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 xml:space="preserve">МАОУ ООШ </w:t>
            </w:r>
          </w:p>
          <w:p w:rsidR="00D178EE" w:rsidRPr="00F37DED" w:rsidRDefault="00D178EE" w:rsidP="00D178EE">
            <w:pPr>
              <w:jc w:val="center"/>
              <w:rPr>
                <w:rFonts w:ascii="Arial" w:hAnsi="Arial" w:cs="Arial"/>
                <w:sz w:val="16"/>
                <w:szCs w:val="16"/>
              </w:rPr>
            </w:pPr>
            <w:r w:rsidRPr="00F37DED">
              <w:rPr>
                <w:rFonts w:ascii="Arial" w:hAnsi="Arial" w:cs="Arial"/>
                <w:sz w:val="16"/>
                <w:szCs w:val="16"/>
              </w:rPr>
              <w:t>№ 9 (школа)</w:t>
            </w:r>
          </w:p>
        </w:tc>
        <w:tc>
          <w:tcPr>
            <w:tcW w:w="1620"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5764</w:t>
            </w:r>
          </w:p>
        </w:tc>
        <w:tc>
          <w:tcPr>
            <w:tcW w:w="1440" w:type="dxa"/>
            <w:gridSpan w:val="2"/>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1647</w:t>
            </w:r>
          </w:p>
        </w:tc>
        <w:tc>
          <w:tcPr>
            <w:tcW w:w="2010"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18</w:t>
            </w:r>
            <w:r w:rsidRPr="00F37DED">
              <w:rPr>
                <w:rFonts w:ascii="Arial" w:hAnsi="Arial" w:cs="Arial"/>
                <w:sz w:val="16"/>
                <w:szCs w:val="16"/>
                <w:vertAlign w:val="superscript"/>
              </w:rPr>
              <w:t>0</w:t>
            </w:r>
          </w:p>
        </w:tc>
        <w:tc>
          <w:tcPr>
            <w:tcW w:w="3845"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0,186</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Итого, отопл</w:t>
            </w:r>
            <w:r w:rsidRPr="00F37DED">
              <w:rPr>
                <w:rFonts w:ascii="Arial" w:hAnsi="Arial" w:cs="Arial"/>
                <w:b/>
                <w:bCs/>
                <w:sz w:val="16"/>
                <w:szCs w:val="16"/>
              </w:rPr>
              <w:t>е</w:t>
            </w:r>
            <w:r w:rsidRPr="00F37DED">
              <w:rPr>
                <w:rFonts w:ascii="Arial" w:hAnsi="Arial" w:cs="Arial"/>
                <w:b/>
                <w:bCs/>
                <w:sz w:val="16"/>
                <w:szCs w:val="16"/>
              </w:rPr>
              <w:t>ние:</w:t>
            </w:r>
          </w:p>
        </w:tc>
        <w:tc>
          <w:tcPr>
            <w:tcW w:w="1620" w:type="dxa"/>
            <w:shd w:val="clear" w:color="auto" w:fill="FFFFFF"/>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86618</w:t>
            </w:r>
          </w:p>
        </w:tc>
        <w:tc>
          <w:tcPr>
            <w:tcW w:w="1440" w:type="dxa"/>
            <w:gridSpan w:val="2"/>
            <w:shd w:val="clear" w:color="auto" w:fill="FFFFFF"/>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25290</w:t>
            </w:r>
          </w:p>
        </w:tc>
        <w:tc>
          <w:tcPr>
            <w:tcW w:w="2010" w:type="dxa"/>
            <w:shd w:val="clear" w:color="auto" w:fill="FFFFFF"/>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 </w:t>
            </w:r>
          </w:p>
        </w:tc>
        <w:tc>
          <w:tcPr>
            <w:tcW w:w="3845" w:type="dxa"/>
            <w:shd w:val="clear" w:color="auto" w:fill="FFFFFF"/>
            <w:noWrap/>
            <w:vAlign w:val="center"/>
          </w:tcPr>
          <w:p w:rsidR="00D178EE" w:rsidRPr="00F37DED" w:rsidRDefault="00D178EE" w:rsidP="00D178EE">
            <w:pPr>
              <w:jc w:val="center"/>
              <w:rPr>
                <w:rFonts w:ascii="Arial" w:hAnsi="Arial" w:cs="Arial"/>
                <w:b/>
                <w:bCs/>
                <w:iCs/>
                <w:sz w:val="16"/>
                <w:szCs w:val="16"/>
              </w:rPr>
            </w:pPr>
            <w:r w:rsidRPr="00F37DED">
              <w:rPr>
                <w:rFonts w:ascii="Arial" w:hAnsi="Arial" w:cs="Arial"/>
                <w:b/>
                <w:bCs/>
                <w:iCs/>
                <w:sz w:val="16"/>
                <w:szCs w:val="16"/>
              </w:rPr>
              <w:t>2,119</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b/>
                <w:bCs/>
                <w:sz w:val="16"/>
                <w:szCs w:val="16"/>
              </w:rPr>
            </w:pPr>
          </w:p>
        </w:tc>
        <w:tc>
          <w:tcPr>
            <w:tcW w:w="2098" w:type="dxa"/>
            <w:gridSpan w:val="2"/>
            <w:shd w:val="clear" w:color="auto" w:fill="FFFFFF"/>
            <w:noWrap/>
            <w:vAlign w:val="center"/>
          </w:tcPr>
          <w:p w:rsidR="00D178EE" w:rsidRPr="00F37DED" w:rsidRDefault="00D178EE" w:rsidP="00D178EE">
            <w:pPr>
              <w:jc w:val="center"/>
              <w:rPr>
                <w:rFonts w:ascii="Arial" w:hAnsi="Arial" w:cs="Arial"/>
                <w:sz w:val="16"/>
                <w:szCs w:val="16"/>
              </w:rPr>
            </w:pPr>
          </w:p>
        </w:tc>
        <w:tc>
          <w:tcPr>
            <w:tcW w:w="2972" w:type="dxa"/>
            <w:gridSpan w:val="2"/>
            <w:shd w:val="clear" w:color="auto" w:fill="FFFFFF"/>
            <w:noWrap/>
            <w:vAlign w:val="center"/>
          </w:tcPr>
          <w:p w:rsidR="00D178EE" w:rsidRPr="00F37DED" w:rsidRDefault="00D178EE" w:rsidP="00D178EE">
            <w:pPr>
              <w:jc w:val="center"/>
              <w:rPr>
                <w:rFonts w:ascii="Arial" w:hAnsi="Arial" w:cs="Arial"/>
                <w:sz w:val="16"/>
                <w:szCs w:val="16"/>
              </w:rPr>
            </w:pPr>
          </w:p>
        </w:tc>
        <w:tc>
          <w:tcPr>
            <w:tcW w:w="3845" w:type="dxa"/>
            <w:shd w:val="clear" w:color="auto" w:fill="FFFFFF"/>
            <w:vAlign w:val="center"/>
          </w:tcPr>
          <w:p w:rsidR="00D178EE" w:rsidRPr="00F37DED" w:rsidRDefault="00D178EE" w:rsidP="00D178EE">
            <w:pPr>
              <w:jc w:val="center"/>
              <w:rPr>
                <w:rFonts w:ascii="Arial" w:hAnsi="Arial" w:cs="Arial"/>
                <w:b/>
                <w:bCs/>
                <w:iCs/>
                <w:sz w:val="16"/>
                <w:szCs w:val="16"/>
              </w:rPr>
            </w:pPr>
          </w:p>
        </w:tc>
      </w:tr>
      <w:tr w:rsidR="00D178EE" w:rsidRPr="00F37DED" w:rsidTr="006624E0">
        <w:trPr>
          <w:trHeight w:val="20"/>
        </w:trPr>
        <w:tc>
          <w:tcPr>
            <w:tcW w:w="11090" w:type="dxa"/>
            <w:gridSpan w:val="6"/>
            <w:shd w:val="clear" w:color="auto" w:fill="FFFFFF"/>
            <w:vAlign w:val="center"/>
          </w:tcPr>
          <w:p w:rsidR="00D178EE" w:rsidRPr="00F37DED" w:rsidRDefault="00D178EE" w:rsidP="00D178EE">
            <w:pPr>
              <w:rPr>
                <w:rFonts w:ascii="Arial" w:hAnsi="Arial" w:cs="Arial"/>
                <w:b/>
                <w:bCs/>
                <w:iCs/>
                <w:sz w:val="16"/>
                <w:szCs w:val="16"/>
              </w:rPr>
            </w:pPr>
            <w:r w:rsidRPr="00F37DED">
              <w:rPr>
                <w:rFonts w:ascii="Arial" w:hAnsi="Arial" w:cs="Arial"/>
                <w:b/>
                <w:bCs/>
                <w:iCs/>
                <w:sz w:val="16"/>
                <w:szCs w:val="16"/>
              </w:rPr>
              <w:t>Горячее водоснабжение</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bCs/>
                <w:iCs/>
                <w:sz w:val="16"/>
                <w:szCs w:val="16"/>
              </w:rPr>
            </w:pPr>
            <w:r w:rsidRPr="00F37DED">
              <w:rPr>
                <w:rFonts w:ascii="Arial" w:hAnsi="Arial" w:cs="Arial"/>
                <w:bCs/>
                <w:iCs/>
                <w:sz w:val="16"/>
                <w:szCs w:val="16"/>
              </w:rPr>
              <w:t>Потребители</w:t>
            </w:r>
          </w:p>
        </w:tc>
        <w:tc>
          <w:tcPr>
            <w:tcW w:w="2098" w:type="dxa"/>
            <w:gridSpan w:val="2"/>
            <w:shd w:val="clear" w:color="auto" w:fill="FFFFFF"/>
            <w:vAlign w:val="center"/>
          </w:tcPr>
          <w:p w:rsidR="00D178EE" w:rsidRPr="00F37DED" w:rsidRDefault="00D178EE" w:rsidP="00D178EE">
            <w:pPr>
              <w:jc w:val="center"/>
              <w:rPr>
                <w:rFonts w:ascii="Arial" w:hAnsi="Arial" w:cs="Arial"/>
                <w:bCs/>
                <w:sz w:val="16"/>
                <w:szCs w:val="16"/>
              </w:rPr>
            </w:pPr>
            <w:r w:rsidRPr="00F37DED">
              <w:rPr>
                <w:rFonts w:ascii="Arial" w:hAnsi="Arial" w:cs="Arial"/>
                <w:bCs/>
                <w:sz w:val="16"/>
                <w:szCs w:val="16"/>
              </w:rPr>
              <w:t xml:space="preserve">Норма </w:t>
            </w:r>
          </w:p>
          <w:p w:rsidR="00D178EE" w:rsidRPr="00F37DED" w:rsidRDefault="00D178EE" w:rsidP="00D178EE">
            <w:pPr>
              <w:jc w:val="center"/>
              <w:rPr>
                <w:rFonts w:ascii="Arial" w:hAnsi="Arial" w:cs="Arial"/>
                <w:bCs/>
                <w:sz w:val="16"/>
                <w:szCs w:val="16"/>
              </w:rPr>
            </w:pPr>
            <w:r w:rsidRPr="00F37DED">
              <w:rPr>
                <w:rFonts w:ascii="Arial" w:hAnsi="Arial" w:cs="Arial"/>
                <w:bCs/>
                <w:sz w:val="16"/>
                <w:szCs w:val="16"/>
              </w:rPr>
              <w:t>Потребления г</w:t>
            </w:r>
            <w:r w:rsidRPr="00F37DED">
              <w:rPr>
                <w:rFonts w:ascii="Arial" w:hAnsi="Arial" w:cs="Arial"/>
                <w:bCs/>
                <w:sz w:val="16"/>
                <w:szCs w:val="16"/>
              </w:rPr>
              <w:t>о</w:t>
            </w:r>
            <w:r w:rsidRPr="00F37DED">
              <w:rPr>
                <w:rFonts w:ascii="Arial" w:hAnsi="Arial" w:cs="Arial"/>
                <w:bCs/>
                <w:sz w:val="16"/>
                <w:szCs w:val="16"/>
              </w:rPr>
              <w:t>рячей воды на ч</w:t>
            </w:r>
            <w:r w:rsidRPr="00F37DED">
              <w:rPr>
                <w:rFonts w:ascii="Arial" w:hAnsi="Arial" w:cs="Arial"/>
                <w:bCs/>
                <w:sz w:val="16"/>
                <w:szCs w:val="16"/>
              </w:rPr>
              <w:t>е</w:t>
            </w:r>
            <w:r w:rsidRPr="00F37DED">
              <w:rPr>
                <w:rFonts w:ascii="Arial" w:hAnsi="Arial" w:cs="Arial"/>
                <w:bCs/>
                <w:sz w:val="16"/>
                <w:szCs w:val="16"/>
              </w:rPr>
              <w:t>ловека в м</w:t>
            </w:r>
            <w:r w:rsidRPr="00F37DED">
              <w:rPr>
                <w:rFonts w:ascii="Arial" w:hAnsi="Arial" w:cs="Arial"/>
                <w:bCs/>
                <w:sz w:val="16"/>
                <w:szCs w:val="16"/>
                <w:vertAlign w:val="superscript"/>
              </w:rPr>
              <w:t>3</w:t>
            </w:r>
            <w:r w:rsidRPr="00F37DED">
              <w:rPr>
                <w:rFonts w:ascii="Arial" w:hAnsi="Arial" w:cs="Arial"/>
                <w:bCs/>
                <w:sz w:val="16"/>
                <w:szCs w:val="16"/>
              </w:rPr>
              <w:t xml:space="preserve"> на м</w:t>
            </w:r>
            <w:r w:rsidRPr="00F37DED">
              <w:rPr>
                <w:rFonts w:ascii="Arial" w:hAnsi="Arial" w:cs="Arial"/>
                <w:bCs/>
                <w:sz w:val="16"/>
                <w:szCs w:val="16"/>
              </w:rPr>
              <w:t>е</w:t>
            </w:r>
            <w:r w:rsidRPr="00F37DED">
              <w:rPr>
                <w:rFonts w:ascii="Arial" w:hAnsi="Arial" w:cs="Arial"/>
                <w:bCs/>
                <w:sz w:val="16"/>
                <w:szCs w:val="16"/>
              </w:rPr>
              <w:t>сяц</w:t>
            </w:r>
          </w:p>
        </w:tc>
        <w:tc>
          <w:tcPr>
            <w:tcW w:w="2972" w:type="dxa"/>
            <w:gridSpan w:val="2"/>
            <w:shd w:val="clear" w:color="auto" w:fill="FFFFFF"/>
            <w:vAlign w:val="center"/>
          </w:tcPr>
          <w:p w:rsidR="00D178EE" w:rsidRPr="00F37DED" w:rsidRDefault="00D178EE" w:rsidP="00D178EE">
            <w:pPr>
              <w:jc w:val="center"/>
              <w:rPr>
                <w:rFonts w:ascii="Arial" w:hAnsi="Arial" w:cs="Arial"/>
                <w:bCs/>
                <w:sz w:val="16"/>
                <w:szCs w:val="16"/>
              </w:rPr>
            </w:pPr>
            <w:r w:rsidRPr="00F37DED">
              <w:rPr>
                <w:rFonts w:ascii="Arial" w:hAnsi="Arial" w:cs="Arial"/>
                <w:bCs/>
                <w:sz w:val="16"/>
                <w:szCs w:val="16"/>
              </w:rPr>
              <w:t>Количество пользов</w:t>
            </w:r>
            <w:r w:rsidRPr="00F37DED">
              <w:rPr>
                <w:rFonts w:ascii="Arial" w:hAnsi="Arial" w:cs="Arial"/>
                <w:bCs/>
                <w:sz w:val="16"/>
                <w:szCs w:val="16"/>
              </w:rPr>
              <w:t>а</w:t>
            </w:r>
            <w:r w:rsidRPr="00F37DED">
              <w:rPr>
                <w:rFonts w:ascii="Arial" w:hAnsi="Arial" w:cs="Arial"/>
                <w:bCs/>
                <w:sz w:val="16"/>
                <w:szCs w:val="16"/>
              </w:rPr>
              <w:t>телей</w:t>
            </w:r>
            <w:r w:rsidRPr="00F37DED">
              <w:rPr>
                <w:rFonts w:ascii="Arial" w:hAnsi="Arial" w:cs="Arial"/>
                <w:bCs/>
                <w:sz w:val="16"/>
                <w:szCs w:val="16"/>
              </w:rPr>
              <w:br/>
              <w:t>ГВС (человек)</w:t>
            </w:r>
          </w:p>
        </w:tc>
        <w:tc>
          <w:tcPr>
            <w:tcW w:w="3845" w:type="dxa"/>
            <w:shd w:val="clear" w:color="auto" w:fill="FFFFFF"/>
            <w:vAlign w:val="center"/>
          </w:tcPr>
          <w:p w:rsidR="00D178EE" w:rsidRPr="00F37DED" w:rsidRDefault="00D178EE" w:rsidP="00D178EE">
            <w:pPr>
              <w:jc w:val="center"/>
              <w:rPr>
                <w:rFonts w:ascii="Arial" w:hAnsi="Arial" w:cs="Arial"/>
                <w:bCs/>
                <w:sz w:val="16"/>
                <w:szCs w:val="16"/>
              </w:rPr>
            </w:pPr>
            <w:r w:rsidRPr="00F37DED">
              <w:rPr>
                <w:rFonts w:ascii="Arial" w:hAnsi="Arial" w:cs="Arial"/>
                <w:bCs/>
                <w:sz w:val="16"/>
                <w:szCs w:val="16"/>
              </w:rPr>
              <w:t xml:space="preserve">Максимальная  часовая нагрузка (Гкал/час) при </w:t>
            </w:r>
            <w:r w:rsidRPr="00F37DED">
              <w:rPr>
                <w:rFonts w:ascii="Arial" w:hAnsi="Arial" w:cs="Arial"/>
                <w:bCs/>
                <w:sz w:val="16"/>
                <w:szCs w:val="16"/>
                <w:lang w:val="en-US"/>
              </w:rPr>
              <w:t>t</w:t>
            </w:r>
            <w:r w:rsidRPr="00F37DED">
              <w:rPr>
                <w:rFonts w:ascii="Arial" w:hAnsi="Arial" w:cs="Arial"/>
                <w:bCs/>
                <w:sz w:val="16"/>
                <w:szCs w:val="16"/>
              </w:rPr>
              <w:t>= -29</w:t>
            </w:r>
            <w:r w:rsidRPr="00F37DED">
              <w:rPr>
                <w:rFonts w:ascii="Arial" w:hAnsi="Arial" w:cs="Arial"/>
                <w:bCs/>
                <w:sz w:val="16"/>
                <w:szCs w:val="16"/>
                <w:vertAlign w:val="superscript"/>
              </w:rPr>
              <w:t>0</w:t>
            </w:r>
            <w:r w:rsidRPr="00F37DED">
              <w:rPr>
                <w:rFonts w:ascii="Arial" w:hAnsi="Arial" w:cs="Arial"/>
                <w:bCs/>
                <w:sz w:val="16"/>
                <w:szCs w:val="16"/>
              </w:rPr>
              <w:t>С</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 2</w:t>
            </w:r>
          </w:p>
        </w:tc>
        <w:tc>
          <w:tcPr>
            <w:tcW w:w="2098"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отключен от сист</w:t>
            </w:r>
            <w:r w:rsidRPr="00F37DED">
              <w:rPr>
                <w:rFonts w:ascii="Arial" w:hAnsi="Arial" w:cs="Arial"/>
                <w:sz w:val="16"/>
                <w:szCs w:val="16"/>
              </w:rPr>
              <w:t>е</w:t>
            </w:r>
            <w:r w:rsidRPr="00F37DED">
              <w:rPr>
                <w:rFonts w:ascii="Arial" w:hAnsi="Arial" w:cs="Arial"/>
                <w:sz w:val="16"/>
                <w:szCs w:val="16"/>
              </w:rPr>
              <w:t xml:space="preserve">мы </w:t>
            </w:r>
            <w:proofErr w:type="spellStart"/>
            <w:r w:rsidRPr="00F37DED">
              <w:rPr>
                <w:rFonts w:ascii="Arial" w:hAnsi="Arial" w:cs="Arial"/>
                <w:sz w:val="16"/>
                <w:szCs w:val="16"/>
              </w:rPr>
              <w:t>гвс</w:t>
            </w:r>
            <w:proofErr w:type="spellEnd"/>
            <w:r w:rsidRPr="00F37DED">
              <w:rPr>
                <w:rFonts w:ascii="Arial" w:hAnsi="Arial" w:cs="Arial"/>
                <w:sz w:val="16"/>
                <w:szCs w:val="16"/>
              </w:rPr>
              <w:t xml:space="preserve"> с 01.06.2016 г.</w:t>
            </w:r>
          </w:p>
        </w:tc>
        <w:tc>
          <w:tcPr>
            <w:tcW w:w="2972" w:type="dxa"/>
            <w:gridSpan w:val="2"/>
            <w:shd w:val="clear" w:color="auto" w:fill="FFFFFF"/>
            <w:noWrap/>
            <w:vAlign w:val="center"/>
          </w:tcPr>
          <w:p w:rsidR="00D178EE" w:rsidRPr="00F37DED" w:rsidRDefault="00D178EE" w:rsidP="00D178EE">
            <w:pPr>
              <w:jc w:val="center"/>
              <w:rPr>
                <w:rFonts w:ascii="Arial" w:hAnsi="Arial" w:cs="Arial"/>
                <w:sz w:val="16"/>
                <w:szCs w:val="16"/>
              </w:rPr>
            </w:pPr>
          </w:p>
        </w:tc>
        <w:tc>
          <w:tcPr>
            <w:tcW w:w="3845" w:type="dxa"/>
            <w:shd w:val="clear" w:color="auto" w:fill="FFFFFF"/>
            <w:noWrap/>
            <w:vAlign w:val="center"/>
          </w:tcPr>
          <w:p w:rsidR="00D178EE" w:rsidRPr="00F37DED" w:rsidRDefault="00D178EE" w:rsidP="00D178EE">
            <w:pPr>
              <w:jc w:val="center"/>
              <w:rPr>
                <w:rFonts w:ascii="Arial" w:hAnsi="Arial" w:cs="Arial"/>
                <w:sz w:val="16"/>
                <w:szCs w:val="16"/>
              </w:rPr>
            </w:pP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№3</w:t>
            </w:r>
          </w:p>
        </w:tc>
        <w:tc>
          <w:tcPr>
            <w:tcW w:w="2098"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2,56</w:t>
            </w:r>
          </w:p>
        </w:tc>
        <w:tc>
          <w:tcPr>
            <w:tcW w:w="2972"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13</w:t>
            </w:r>
          </w:p>
        </w:tc>
        <w:tc>
          <w:tcPr>
            <w:tcW w:w="3845"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0,011</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 4</w:t>
            </w:r>
          </w:p>
        </w:tc>
        <w:tc>
          <w:tcPr>
            <w:tcW w:w="2098"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2,62</w:t>
            </w:r>
          </w:p>
        </w:tc>
        <w:tc>
          <w:tcPr>
            <w:tcW w:w="2972"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50</w:t>
            </w:r>
          </w:p>
        </w:tc>
        <w:tc>
          <w:tcPr>
            <w:tcW w:w="3845"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0,044</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 5</w:t>
            </w:r>
          </w:p>
        </w:tc>
        <w:tc>
          <w:tcPr>
            <w:tcW w:w="2098"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2,62</w:t>
            </w:r>
          </w:p>
        </w:tc>
        <w:tc>
          <w:tcPr>
            <w:tcW w:w="2972"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137</w:t>
            </w:r>
          </w:p>
        </w:tc>
        <w:tc>
          <w:tcPr>
            <w:tcW w:w="3845"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0,230</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 6</w:t>
            </w:r>
          </w:p>
        </w:tc>
        <w:tc>
          <w:tcPr>
            <w:tcW w:w="2098"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2,62</w:t>
            </w:r>
          </w:p>
        </w:tc>
        <w:tc>
          <w:tcPr>
            <w:tcW w:w="2972"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128</w:t>
            </w:r>
          </w:p>
        </w:tc>
        <w:tc>
          <w:tcPr>
            <w:tcW w:w="3845"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0,230</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 7</w:t>
            </w:r>
          </w:p>
        </w:tc>
        <w:tc>
          <w:tcPr>
            <w:tcW w:w="2098"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2,62</w:t>
            </w:r>
          </w:p>
        </w:tc>
        <w:tc>
          <w:tcPr>
            <w:tcW w:w="2972"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182</w:t>
            </w:r>
          </w:p>
        </w:tc>
        <w:tc>
          <w:tcPr>
            <w:tcW w:w="3845"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0,310</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 8</w:t>
            </w:r>
          </w:p>
        </w:tc>
        <w:tc>
          <w:tcPr>
            <w:tcW w:w="2098"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2,68</w:t>
            </w:r>
          </w:p>
        </w:tc>
        <w:tc>
          <w:tcPr>
            <w:tcW w:w="2972"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214</w:t>
            </w:r>
          </w:p>
        </w:tc>
        <w:tc>
          <w:tcPr>
            <w:tcW w:w="3845"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0,310</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 8 «а»</w:t>
            </w:r>
          </w:p>
        </w:tc>
        <w:tc>
          <w:tcPr>
            <w:tcW w:w="2098"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1,93</w:t>
            </w:r>
          </w:p>
        </w:tc>
        <w:tc>
          <w:tcPr>
            <w:tcW w:w="2972"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19</w:t>
            </w:r>
          </w:p>
        </w:tc>
        <w:tc>
          <w:tcPr>
            <w:tcW w:w="3845"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0,012</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 8 «б»</w:t>
            </w:r>
          </w:p>
        </w:tc>
        <w:tc>
          <w:tcPr>
            <w:tcW w:w="2098"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1,93</w:t>
            </w:r>
          </w:p>
        </w:tc>
        <w:tc>
          <w:tcPr>
            <w:tcW w:w="2972"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62</w:t>
            </w:r>
          </w:p>
        </w:tc>
        <w:tc>
          <w:tcPr>
            <w:tcW w:w="3845"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0,056</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 9</w:t>
            </w:r>
          </w:p>
        </w:tc>
        <w:tc>
          <w:tcPr>
            <w:tcW w:w="2098"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2,62</w:t>
            </w:r>
          </w:p>
        </w:tc>
        <w:tc>
          <w:tcPr>
            <w:tcW w:w="2972"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w:t>
            </w:r>
          </w:p>
        </w:tc>
        <w:tc>
          <w:tcPr>
            <w:tcW w:w="3845"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0,003</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 xml:space="preserve">Детский сад </w:t>
            </w:r>
          </w:p>
          <w:p w:rsidR="00D178EE" w:rsidRPr="00F37DED" w:rsidRDefault="00D178EE" w:rsidP="00D178EE">
            <w:pPr>
              <w:jc w:val="center"/>
              <w:rPr>
                <w:rFonts w:ascii="Arial" w:hAnsi="Arial" w:cs="Arial"/>
                <w:sz w:val="16"/>
                <w:szCs w:val="16"/>
              </w:rPr>
            </w:pPr>
            <w:r w:rsidRPr="00F37DED">
              <w:rPr>
                <w:rFonts w:ascii="Arial" w:hAnsi="Arial" w:cs="Arial"/>
                <w:sz w:val="16"/>
                <w:szCs w:val="16"/>
              </w:rPr>
              <w:t>№ 15 «Валдай»</w:t>
            </w:r>
          </w:p>
        </w:tc>
        <w:tc>
          <w:tcPr>
            <w:tcW w:w="2098"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по счётчику</w:t>
            </w:r>
          </w:p>
          <w:p w:rsidR="00D178EE" w:rsidRPr="00F37DED" w:rsidRDefault="00D178EE" w:rsidP="00D178EE">
            <w:pPr>
              <w:jc w:val="center"/>
              <w:rPr>
                <w:rFonts w:ascii="Arial" w:hAnsi="Arial" w:cs="Arial"/>
                <w:sz w:val="16"/>
                <w:szCs w:val="16"/>
              </w:rPr>
            </w:pPr>
            <w:r w:rsidRPr="00F37DED">
              <w:rPr>
                <w:rFonts w:ascii="Arial" w:hAnsi="Arial" w:cs="Arial"/>
                <w:sz w:val="16"/>
                <w:szCs w:val="16"/>
              </w:rPr>
              <w:t>130м</w:t>
            </w:r>
            <w:r w:rsidRPr="00F37DED">
              <w:rPr>
                <w:rFonts w:ascii="Arial" w:hAnsi="Arial" w:cs="Arial"/>
                <w:sz w:val="16"/>
                <w:szCs w:val="16"/>
                <w:vertAlign w:val="superscript"/>
              </w:rPr>
              <w:t>3</w:t>
            </w:r>
            <w:r w:rsidRPr="00F37DED">
              <w:rPr>
                <w:rFonts w:ascii="Arial" w:hAnsi="Arial" w:cs="Arial"/>
                <w:sz w:val="16"/>
                <w:szCs w:val="16"/>
              </w:rPr>
              <w:t xml:space="preserve"> в месяц</w:t>
            </w:r>
          </w:p>
        </w:tc>
        <w:tc>
          <w:tcPr>
            <w:tcW w:w="2972"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40</w:t>
            </w:r>
          </w:p>
        </w:tc>
        <w:tc>
          <w:tcPr>
            <w:tcW w:w="3845"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0,141</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 xml:space="preserve">МАОУ ООШ </w:t>
            </w:r>
          </w:p>
          <w:p w:rsidR="00D178EE" w:rsidRPr="00F37DED" w:rsidRDefault="00D178EE" w:rsidP="00D178EE">
            <w:pPr>
              <w:jc w:val="center"/>
              <w:rPr>
                <w:rFonts w:ascii="Arial" w:hAnsi="Arial" w:cs="Arial"/>
                <w:sz w:val="16"/>
                <w:szCs w:val="16"/>
              </w:rPr>
            </w:pPr>
            <w:r w:rsidRPr="00F37DED">
              <w:rPr>
                <w:rFonts w:ascii="Arial" w:hAnsi="Arial" w:cs="Arial"/>
                <w:sz w:val="16"/>
                <w:szCs w:val="16"/>
              </w:rPr>
              <w:t>№ 9 (школа)</w:t>
            </w:r>
          </w:p>
        </w:tc>
        <w:tc>
          <w:tcPr>
            <w:tcW w:w="2098"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по счётчику</w:t>
            </w:r>
          </w:p>
          <w:p w:rsidR="00D178EE" w:rsidRPr="00F37DED" w:rsidRDefault="00D178EE" w:rsidP="00D178EE">
            <w:pPr>
              <w:jc w:val="center"/>
              <w:rPr>
                <w:rFonts w:ascii="Arial" w:hAnsi="Arial" w:cs="Arial"/>
                <w:sz w:val="16"/>
                <w:szCs w:val="16"/>
              </w:rPr>
            </w:pPr>
            <w:r w:rsidRPr="00F37DED">
              <w:rPr>
                <w:rFonts w:ascii="Arial" w:hAnsi="Arial" w:cs="Arial"/>
                <w:sz w:val="16"/>
                <w:szCs w:val="16"/>
              </w:rPr>
              <w:t>40м</w:t>
            </w:r>
            <w:r w:rsidRPr="00F37DED">
              <w:rPr>
                <w:rFonts w:ascii="Arial" w:hAnsi="Arial" w:cs="Arial"/>
                <w:sz w:val="16"/>
                <w:szCs w:val="16"/>
                <w:vertAlign w:val="superscript"/>
              </w:rPr>
              <w:t>3</w:t>
            </w:r>
            <w:r w:rsidRPr="00F37DED">
              <w:rPr>
                <w:rFonts w:ascii="Arial" w:hAnsi="Arial" w:cs="Arial"/>
                <w:sz w:val="16"/>
                <w:szCs w:val="16"/>
              </w:rPr>
              <w:t xml:space="preserve"> в месяц</w:t>
            </w:r>
          </w:p>
        </w:tc>
        <w:tc>
          <w:tcPr>
            <w:tcW w:w="2972"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42</w:t>
            </w:r>
          </w:p>
        </w:tc>
        <w:tc>
          <w:tcPr>
            <w:tcW w:w="3845" w:type="dxa"/>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0,047</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Итого ГВС:</w:t>
            </w:r>
          </w:p>
        </w:tc>
        <w:tc>
          <w:tcPr>
            <w:tcW w:w="2098" w:type="dxa"/>
            <w:gridSpan w:val="2"/>
            <w:shd w:val="clear" w:color="auto" w:fill="FFFFFF"/>
            <w:noWrap/>
            <w:vAlign w:val="center"/>
          </w:tcPr>
          <w:p w:rsidR="00D178EE" w:rsidRPr="00F37DED" w:rsidRDefault="00D178EE" w:rsidP="00D178EE">
            <w:pPr>
              <w:jc w:val="center"/>
              <w:rPr>
                <w:rFonts w:ascii="Arial" w:hAnsi="Arial" w:cs="Arial"/>
                <w:b/>
                <w:bCs/>
                <w:iCs/>
                <w:sz w:val="16"/>
                <w:szCs w:val="16"/>
              </w:rPr>
            </w:pPr>
            <w:r w:rsidRPr="00F37DED">
              <w:rPr>
                <w:rFonts w:ascii="Arial" w:hAnsi="Arial" w:cs="Arial"/>
                <w:b/>
                <w:bCs/>
                <w:iCs/>
                <w:sz w:val="16"/>
                <w:szCs w:val="16"/>
              </w:rPr>
              <w:t>2240,51м</w:t>
            </w:r>
            <w:r w:rsidRPr="00F37DED">
              <w:rPr>
                <w:rFonts w:ascii="Arial" w:hAnsi="Arial" w:cs="Arial"/>
                <w:b/>
                <w:bCs/>
                <w:iCs/>
                <w:sz w:val="16"/>
                <w:szCs w:val="16"/>
                <w:vertAlign w:val="superscript"/>
              </w:rPr>
              <w:t>3</w:t>
            </w:r>
            <w:r w:rsidRPr="00F37DED">
              <w:rPr>
                <w:rFonts w:ascii="Arial" w:hAnsi="Arial" w:cs="Arial"/>
                <w:b/>
                <w:bCs/>
                <w:iCs/>
                <w:sz w:val="16"/>
                <w:szCs w:val="16"/>
              </w:rPr>
              <w:t>в м</w:t>
            </w:r>
            <w:r w:rsidRPr="00F37DED">
              <w:rPr>
                <w:rFonts w:ascii="Arial" w:hAnsi="Arial" w:cs="Arial"/>
                <w:b/>
                <w:bCs/>
                <w:iCs/>
                <w:sz w:val="16"/>
                <w:szCs w:val="16"/>
              </w:rPr>
              <w:t>е</w:t>
            </w:r>
            <w:r w:rsidRPr="00F37DED">
              <w:rPr>
                <w:rFonts w:ascii="Arial" w:hAnsi="Arial" w:cs="Arial"/>
                <w:b/>
                <w:bCs/>
                <w:iCs/>
                <w:sz w:val="16"/>
                <w:szCs w:val="16"/>
              </w:rPr>
              <w:t>сяц</w:t>
            </w:r>
          </w:p>
        </w:tc>
        <w:tc>
          <w:tcPr>
            <w:tcW w:w="2972" w:type="dxa"/>
            <w:gridSpan w:val="2"/>
            <w:shd w:val="clear" w:color="auto" w:fill="FFFFFF"/>
            <w:noWrap/>
            <w:vAlign w:val="center"/>
          </w:tcPr>
          <w:p w:rsidR="00D178EE" w:rsidRPr="00F37DED" w:rsidRDefault="00D178EE" w:rsidP="00D178EE">
            <w:pPr>
              <w:jc w:val="center"/>
              <w:rPr>
                <w:rFonts w:ascii="Arial" w:hAnsi="Arial" w:cs="Arial"/>
                <w:b/>
                <w:bCs/>
                <w:iCs/>
                <w:sz w:val="16"/>
                <w:szCs w:val="16"/>
              </w:rPr>
            </w:pPr>
            <w:r w:rsidRPr="00F37DED">
              <w:rPr>
                <w:rFonts w:ascii="Arial" w:hAnsi="Arial" w:cs="Arial"/>
                <w:b/>
                <w:bCs/>
                <w:iCs/>
                <w:sz w:val="16"/>
                <w:szCs w:val="16"/>
              </w:rPr>
              <w:t>832</w:t>
            </w:r>
          </w:p>
        </w:tc>
        <w:tc>
          <w:tcPr>
            <w:tcW w:w="3845" w:type="dxa"/>
            <w:shd w:val="clear" w:color="auto" w:fill="FFFFFF"/>
            <w:noWrap/>
            <w:vAlign w:val="center"/>
          </w:tcPr>
          <w:p w:rsidR="00D178EE" w:rsidRPr="00F37DED" w:rsidRDefault="00D178EE" w:rsidP="00D178EE">
            <w:pPr>
              <w:jc w:val="center"/>
              <w:rPr>
                <w:rFonts w:ascii="Arial" w:hAnsi="Arial" w:cs="Arial"/>
                <w:b/>
                <w:bCs/>
                <w:iCs/>
                <w:sz w:val="16"/>
                <w:szCs w:val="16"/>
              </w:rPr>
            </w:pPr>
            <w:r w:rsidRPr="00F37DED">
              <w:rPr>
                <w:rFonts w:ascii="Arial" w:hAnsi="Arial" w:cs="Arial"/>
                <w:b/>
                <w:bCs/>
                <w:iCs/>
                <w:sz w:val="16"/>
                <w:szCs w:val="16"/>
              </w:rPr>
              <w:t>1,394</w:t>
            </w:r>
          </w:p>
        </w:tc>
      </w:tr>
      <w:tr w:rsidR="00D178EE" w:rsidRPr="00F37DED" w:rsidTr="006624E0">
        <w:trPr>
          <w:trHeight w:val="20"/>
        </w:trPr>
        <w:tc>
          <w:tcPr>
            <w:tcW w:w="2175" w:type="dxa"/>
            <w:shd w:val="clear" w:color="auto" w:fill="FFFFFF"/>
            <w:vAlign w:val="center"/>
          </w:tcPr>
          <w:p w:rsidR="00D178EE" w:rsidRPr="00F37DED" w:rsidRDefault="00D178EE" w:rsidP="00D178EE">
            <w:pPr>
              <w:jc w:val="center"/>
              <w:rPr>
                <w:rFonts w:ascii="Arial" w:hAnsi="Arial" w:cs="Arial"/>
                <w:b/>
                <w:bCs/>
                <w:sz w:val="16"/>
                <w:szCs w:val="16"/>
              </w:rPr>
            </w:pPr>
          </w:p>
        </w:tc>
        <w:tc>
          <w:tcPr>
            <w:tcW w:w="2098" w:type="dxa"/>
            <w:gridSpan w:val="2"/>
            <w:shd w:val="clear" w:color="auto" w:fill="FFFFFF"/>
            <w:noWrap/>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 </w:t>
            </w:r>
          </w:p>
        </w:tc>
        <w:tc>
          <w:tcPr>
            <w:tcW w:w="2972" w:type="dxa"/>
            <w:gridSpan w:val="2"/>
            <w:shd w:val="clear" w:color="auto" w:fill="FFFFFF"/>
            <w:noWrap/>
            <w:vAlign w:val="center"/>
          </w:tcPr>
          <w:p w:rsidR="00D178EE" w:rsidRPr="00F37DED" w:rsidRDefault="00D178EE" w:rsidP="00D178EE">
            <w:pPr>
              <w:jc w:val="center"/>
              <w:rPr>
                <w:rFonts w:ascii="Arial" w:hAnsi="Arial" w:cs="Arial"/>
                <w:sz w:val="16"/>
                <w:szCs w:val="16"/>
              </w:rPr>
            </w:pPr>
          </w:p>
        </w:tc>
        <w:tc>
          <w:tcPr>
            <w:tcW w:w="3845" w:type="dxa"/>
            <w:shd w:val="clear" w:color="auto" w:fill="FFFFFF"/>
            <w:vAlign w:val="center"/>
          </w:tcPr>
          <w:p w:rsidR="00D178EE" w:rsidRPr="00F37DED" w:rsidRDefault="00D178EE" w:rsidP="00D178EE">
            <w:pPr>
              <w:jc w:val="center"/>
              <w:rPr>
                <w:rFonts w:ascii="Arial" w:hAnsi="Arial" w:cs="Arial"/>
                <w:b/>
                <w:bCs/>
                <w:iCs/>
                <w:sz w:val="16"/>
                <w:szCs w:val="16"/>
              </w:rPr>
            </w:pPr>
          </w:p>
        </w:tc>
      </w:tr>
      <w:tr w:rsidR="00D178EE" w:rsidRPr="00F37DED" w:rsidTr="006624E0">
        <w:trPr>
          <w:trHeight w:val="20"/>
        </w:trPr>
        <w:tc>
          <w:tcPr>
            <w:tcW w:w="4273" w:type="dxa"/>
            <w:gridSpan w:val="3"/>
            <w:shd w:val="clear" w:color="auto" w:fill="FFFFFF"/>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 xml:space="preserve">ИТОГО </w:t>
            </w:r>
          </w:p>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 xml:space="preserve">ГВС + отопление </w:t>
            </w:r>
          </w:p>
          <w:p w:rsidR="00D178EE" w:rsidRPr="00F37DED" w:rsidRDefault="00D178EE" w:rsidP="00D178EE">
            <w:pPr>
              <w:jc w:val="center"/>
              <w:rPr>
                <w:rFonts w:ascii="Arial" w:hAnsi="Arial" w:cs="Arial"/>
                <w:sz w:val="16"/>
                <w:szCs w:val="16"/>
              </w:rPr>
            </w:pPr>
            <w:r w:rsidRPr="00F37DED">
              <w:rPr>
                <w:rFonts w:ascii="Arial" w:hAnsi="Arial" w:cs="Arial"/>
                <w:b/>
                <w:bCs/>
                <w:sz w:val="16"/>
                <w:szCs w:val="16"/>
              </w:rPr>
              <w:t>в посёлке Рощино</w:t>
            </w:r>
          </w:p>
        </w:tc>
        <w:tc>
          <w:tcPr>
            <w:tcW w:w="2972" w:type="dxa"/>
            <w:gridSpan w:val="2"/>
            <w:shd w:val="clear" w:color="auto" w:fill="FFFFFF"/>
            <w:noWrap/>
            <w:vAlign w:val="center"/>
          </w:tcPr>
          <w:p w:rsidR="00D178EE" w:rsidRPr="00F37DED" w:rsidRDefault="00D178EE" w:rsidP="00D178EE">
            <w:pPr>
              <w:jc w:val="center"/>
              <w:rPr>
                <w:rFonts w:ascii="Arial" w:hAnsi="Arial" w:cs="Arial"/>
                <w:sz w:val="16"/>
                <w:szCs w:val="16"/>
              </w:rPr>
            </w:pPr>
          </w:p>
        </w:tc>
        <w:tc>
          <w:tcPr>
            <w:tcW w:w="3845" w:type="dxa"/>
            <w:shd w:val="clear" w:color="auto" w:fill="FFFFFF"/>
            <w:vAlign w:val="center"/>
          </w:tcPr>
          <w:p w:rsidR="00D178EE" w:rsidRPr="00F37DED" w:rsidRDefault="00D178EE" w:rsidP="00D178EE">
            <w:pPr>
              <w:jc w:val="center"/>
              <w:rPr>
                <w:rFonts w:ascii="Arial" w:hAnsi="Arial" w:cs="Arial"/>
                <w:b/>
                <w:bCs/>
                <w:iCs/>
                <w:sz w:val="16"/>
                <w:szCs w:val="16"/>
              </w:rPr>
            </w:pPr>
            <w:r w:rsidRPr="00F37DED">
              <w:rPr>
                <w:rFonts w:ascii="Arial" w:hAnsi="Arial" w:cs="Arial"/>
                <w:b/>
                <w:bCs/>
                <w:iCs/>
                <w:sz w:val="16"/>
                <w:szCs w:val="16"/>
              </w:rPr>
              <w:t>3,464</w:t>
            </w:r>
          </w:p>
        </w:tc>
      </w:tr>
    </w:tbl>
    <w:p w:rsidR="00D178EE" w:rsidRPr="00F37DED" w:rsidRDefault="00D178EE" w:rsidP="006624E0">
      <w:pPr>
        <w:ind w:firstLine="142"/>
        <w:jc w:val="both"/>
        <w:rPr>
          <w:rFonts w:ascii="Arial" w:hAnsi="Arial" w:cs="Arial"/>
          <w:sz w:val="16"/>
          <w:szCs w:val="16"/>
        </w:rPr>
      </w:pPr>
      <w:r w:rsidRPr="00F37DED">
        <w:rPr>
          <w:rFonts w:ascii="Arial" w:hAnsi="Arial" w:cs="Arial"/>
          <w:sz w:val="16"/>
          <w:szCs w:val="16"/>
        </w:rPr>
        <w:t>6.2. Котельная  ООО «ТК Новгородская»  № 16 (твердое топливо) в деревне Шуя. Отопление многоквартирных домов № 37 (18 квартир) и № 39 (18 квартир) по ул. Це</w:t>
      </w:r>
      <w:r w:rsidRPr="00F37DED">
        <w:rPr>
          <w:rFonts w:ascii="Arial" w:hAnsi="Arial" w:cs="Arial"/>
          <w:sz w:val="16"/>
          <w:szCs w:val="16"/>
        </w:rPr>
        <w:t>н</w:t>
      </w:r>
      <w:r w:rsidRPr="00F37DED">
        <w:rPr>
          <w:rFonts w:ascii="Arial" w:hAnsi="Arial" w:cs="Arial"/>
          <w:sz w:val="16"/>
          <w:szCs w:val="16"/>
        </w:rPr>
        <w:t>тральная.</w:t>
      </w:r>
    </w:p>
    <w:p w:rsidR="00D178EE" w:rsidRPr="00F37DED" w:rsidRDefault="00D178EE" w:rsidP="00D178EE">
      <w:pPr>
        <w:ind w:left="708" w:firstLine="720"/>
        <w:rPr>
          <w:rFonts w:ascii="Arial" w:hAnsi="Arial" w:cs="Arial"/>
          <w:b/>
          <w:sz w:val="16"/>
          <w:szCs w:val="16"/>
        </w:rPr>
      </w:pPr>
    </w:p>
    <w:tbl>
      <w:tblPr>
        <w:tblW w:w="114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2355"/>
        <w:gridCol w:w="1260"/>
        <w:gridCol w:w="1260"/>
        <w:gridCol w:w="3078"/>
        <w:gridCol w:w="3544"/>
      </w:tblGrid>
      <w:tr w:rsidR="00D178EE" w:rsidRPr="00F37DED" w:rsidTr="006624E0">
        <w:trPr>
          <w:trHeight w:val="20"/>
        </w:trPr>
        <w:tc>
          <w:tcPr>
            <w:tcW w:w="2355" w:type="dxa"/>
            <w:vMerge w:val="restart"/>
            <w:shd w:val="clear" w:color="auto" w:fill="FFFFFF"/>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lastRenderedPageBreak/>
              <w:t>Потребители т</w:t>
            </w:r>
            <w:r w:rsidRPr="00F37DED">
              <w:rPr>
                <w:rFonts w:ascii="Arial" w:hAnsi="Arial" w:cs="Arial"/>
                <w:b/>
                <w:bCs/>
                <w:sz w:val="16"/>
                <w:szCs w:val="16"/>
              </w:rPr>
              <w:t>е</w:t>
            </w:r>
            <w:r w:rsidRPr="00F37DED">
              <w:rPr>
                <w:rFonts w:ascii="Arial" w:hAnsi="Arial" w:cs="Arial"/>
                <w:b/>
                <w:bCs/>
                <w:sz w:val="16"/>
                <w:szCs w:val="16"/>
              </w:rPr>
              <w:t>пла</w:t>
            </w:r>
          </w:p>
        </w:tc>
        <w:tc>
          <w:tcPr>
            <w:tcW w:w="9142" w:type="dxa"/>
            <w:gridSpan w:val="4"/>
            <w:shd w:val="clear" w:color="auto" w:fill="FFFFFF"/>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Параметры</w:t>
            </w:r>
          </w:p>
        </w:tc>
      </w:tr>
      <w:tr w:rsidR="00D178EE" w:rsidRPr="00F37DED" w:rsidTr="006624E0">
        <w:trPr>
          <w:trHeight w:val="20"/>
        </w:trPr>
        <w:tc>
          <w:tcPr>
            <w:tcW w:w="2355" w:type="dxa"/>
            <w:vMerge/>
            <w:shd w:val="clear" w:color="auto" w:fill="FFFFFF"/>
            <w:vAlign w:val="center"/>
          </w:tcPr>
          <w:p w:rsidR="00D178EE" w:rsidRPr="00F37DED" w:rsidRDefault="00D178EE" w:rsidP="00D178EE">
            <w:pPr>
              <w:rPr>
                <w:rFonts w:ascii="Arial" w:hAnsi="Arial" w:cs="Arial"/>
                <w:b/>
                <w:bCs/>
                <w:sz w:val="16"/>
                <w:szCs w:val="16"/>
              </w:rPr>
            </w:pPr>
          </w:p>
        </w:tc>
        <w:tc>
          <w:tcPr>
            <w:tcW w:w="2520" w:type="dxa"/>
            <w:gridSpan w:val="2"/>
            <w:shd w:val="clear" w:color="auto" w:fill="FFFFFF"/>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Размеры</w:t>
            </w:r>
          </w:p>
        </w:tc>
        <w:tc>
          <w:tcPr>
            <w:tcW w:w="3078" w:type="dxa"/>
            <w:vMerge w:val="restart"/>
            <w:shd w:val="clear" w:color="auto" w:fill="FFFFFF"/>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Обеспечиваемая те</w:t>
            </w:r>
            <w:r w:rsidRPr="00F37DED">
              <w:rPr>
                <w:rFonts w:ascii="Arial" w:hAnsi="Arial" w:cs="Arial"/>
                <w:b/>
                <w:bCs/>
                <w:sz w:val="16"/>
                <w:szCs w:val="16"/>
              </w:rPr>
              <w:t>м</w:t>
            </w:r>
            <w:r w:rsidRPr="00F37DED">
              <w:rPr>
                <w:rFonts w:ascii="Arial" w:hAnsi="Arial" w:cs="Arial"/>
                <w:b/>
                <w:bCs/>
                <w:sz w:val="16"/>
                <w:szCs w:val="16"/>
              </w:rPr>
              <w:t>пература в помещен</w:t>
            </w:r>
            <w:r w:rsidRPr="00F37DED">
              <w:rPr>
                <w:rFonts w:ascii="Arial" w:hAnsi="Arial" w:cs="Arial"/>
                <w:b/>
                <w:bCs/>
                <w:sz w:val="16"/>
                <w:szCs w:val="16"/>
              </w:rPr>
              <w:t>и</w:t>
            </w:r>
            <w:r w:rsidRPr="00F37DED">
              <w:rPr>
                <w:rFonts w:ascii="Arial" w:hAnsi="Arial" w:cs="Arial"/>
                <w:b/>
                <w:bCs/>
                <w:sz w:val="16"/>
                <w:szCs w:val="16"/>
              </w:rPr>
              <w:t>ях</w:t>
            </w:r>
          </w:p>
        </w:tc>
        <w:tc>
          <w:tcPr>
            <w:tcW w:w="3544" w:type="dxa"/>
            <w:vMerge w:val="restart"/>
            <w:shd w:val="clear" w:color="auto" w:fill="FFFFFF"/>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нагрузка отопл</w:t>
            </w:r>
            <w:r w:rsidRPr="00F37DED">
              <w:rPr>
                <w:rFonts w:ascii="Arial" w:hAnsi="Arial" w:cs="Arial"/>
                <w:b/>
                <w:bCs/>
                <w:sz w:val="16"/>
                <w:szCs w:val="16"/>
              </w:rPr>
              <w:t>е</w:t>
            </w:r>
            <w:r w:rsidRPr="00F37DED">
              <w:rPr>
                <w:rFonts w:ascii="Arial" w:hAnsi="Arial" w:cs="Arial"/>
                <w:b/>
                <w:bCs/>
                <w:sz w:val="16"/>
                <w:szCs w:val="16"/>
              </w:rPr>
              <w:t>ния,</w:t>
            </w:r>
            <w:r w:rsidRPr="00F37DED">
              <w:rPr>
                <w:rFonts w:ascii="Arial" w:hAnsi="Arial" w:cs="Arial"/>
                <w:b/>
                <w:bCs/>
                <w:sz w:val="16"/>
                <w:szCs w:val="16"/>
              </w:rPr>
              <w:br/>
              <w:t>(Гкал/час) при окр</w:t>
            </w:r>
            <w:r w:rsidRPr="00F37DED">
              <w:rPr>
                <w:rFonts w:ascii="Arial" w:hAnsi="Arial" w:cs="Arial"/>
                <w:b/>
                <w:bCs/>
                <w:sz w:val="16"/>
                <w:szCs w:val="16"/>
              </w:rPr>
              <w:t>у</w:t>
            </w:r>
            <w:r w:rsidRPr="00F37DED">
              <w:rPr>
                <w:rFonts w:ascii="Arial" w:hAnsi="Arial" w:cs="Arial"/>
                <w:b/>
                <w:bCs/>
                <w:sz w:val="16"/>
                <w:szCs w:val="16"/>
              </w:rPr>
              <w:t xml:space="preserve">жающей </w:t>
            </w:r>
            <w:r w:rsidR="006624E0" w:rsidRPr="00F37DED">
              <w:rPr>
                <w:rFonts w:ascii="Arial" w:hAnsi="Arial" w:cs="Arial"/>
                <w:b/>
                <w:bCs/>
                <w:sz w:val="16"/>
                <w:szCs w:val="16"/>
              </w:rPr>
              <w:t xml:space="preserve">температуре </w:t>
            </w:r>
            <w:r w:rsidRPr="00F37DED">
              <w:rPr>
                <w:rFonts w:ascii="Arial" w:hAnsi="Arial" w:cs="Arial"/>
                <w:b/>
                <w:bCs/>
                <w:sz w:val="16"/>
                <w:szCs w:val="16"/>
              </w:rPr>
              <w:t>ср</w:t>
            </w:r>
            <w:r w:rsidRPr="00F37DED">
              <w:rPr>
                <w:rFonts w:ascii="Arial" w:hAnsi="Arial" w:cs="Arial"/>
                <w:b/>
                <w:bCs/>
                <w:sz w:val="16"/>
                <w:szCs w:val="16"/>
              </w:rPr>
              <w:t>е</w:t>
            </w:r>
            <w:r w:rsidRPr="00F37DED">
              <w:rPr>
                <w:rFonts w:ascii="Arial" w:hAnsi="Arial" w:cs="Arial"/>
                <w:b/>
                <w:bCs/>
                <w:sz w:val="16"/>
                <w:szCs w:val="16"/>
              </w:rPr>
              <w:t xml:space="preserve">ды </w:t>
            </w:r>
          </w:p>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 29</w:t>
            </w:r>
            <w:r w:rsidRPr="00F37DED">
              <w:rPr>
                <w:rFonts w:ascii="Arial" w:hAnsi="Arial" w:cs="Arial"/>
                <w:b/>
                <w:bCs/>
                <w:sz w:val="16"/>
                <w:szCs w:val="16"/>
                <w:vertAlign w:val="superscript"/>
              </w:rPr>
              <w:t>0</w:t>
            </w:r>
            <w:r w:rsidRPr="00F37DED">
              <w:rPr>
                <w:rFonts w:ascii="Arial" w:hAnsi="Arial" w:cs="Arial"/>
                <w:b/>
                <w:bCs/>
                <w:sz w:val="16"/>
                <w:szCs w:val="16"/>
              </w:rPr>
              <w:t>С</w:t>
            </w:r>
          </w:p>
        </w:tc>
      </w:tr>
      <w:tr w:rsidR="00D178EE" w:rsidRPr="00F37DED" w:rsidTr="006624E0">
        <w:trPr>
          <w:trHeight w:val="184"/>
        </w:trPr>
        <w:tc>
          <w:tcPr>
            <w:tcW w:w="2355" w:type="dxa"/>
            <w:vMerge/>
            <w:shd w:val="clear" w:color="auto" w:fill="FFFFFF"/>
            <w:vAlign w:val="center"/>
          </w:tcPr>
          <w:p w:rsidR="00D178EE" w:rsidRPr="00F37DED" w:rsidRDefault="00D178EE" w:rsidP="00D178EE">
            <w:pPr>
              <w:rPr>
                <w:rFonts w:ascii="Arial" w:hAnsi="Arial" w:cs="Arial"/>
                <w:b/>
                <w:bCs/>
                <w:sz w:val="16"/>
                <w:szCs w:val="16"/>
              </w:rPr>
            </w:pPr>
          </w:p>
        </w:tc>
        <w:tc>
          <w:tcPr>
            <w:tcW w:w="1260" w:type="dxa"/>
            <w:vMerge w:val="restart"/>
            <w:shd w:val="clear" w:color="auto" w:fill="FFFFFF"/>
            <w:vAlign w:val="center"/>
          </w:tcPr>
          <w:p w:rsidR="00D178EE" w:rsidRPr="00F37DED" w:rsidRDefault="00D178EE" w:rsidP="00D178EE">
            <w:pPr>
              <w:jc w:val="center"/>
              <w:rPr>
                <w:rFonts w:ascii="Arial" w:hAnsi="Arial" w:cs="Arial"/>
                <w:bCs/>
                <w:sz w:val="16"/>
                <w:szCs w:val="16"/>
              </w:rPr>
            </w:pPr>
            <w:r w:rsidRPr="00F37DED">
              <w:rPr>
                <w:rFonts w:ascii="Arial" w:hAnsi="Arial" w:cs="Arial"/>
                <w:bCs/>
                <w:sz w:val="16"/>
                <w:szCs w:val="16"/>
              </w:rPr>
              <w:t>V(м3)</w:t>
            </w:r>
          </w:p>
        </w:tc>
        <w:tc>
          <w:tcPr>
            <w:tcW w:w="1260" w:type="dxa"/>
            <w:vMerge w:val="restart"/>
            <w:shd w:val="clear" w:color="auto" w:fill="FFFFFF"/>
            <w:vAlign w:val="center"/>
          </w:tcPr>
          <w:p w:rsidR="00D178EE" w:rsidRPr="00F37DED" w:rsidRDefault="00D178EE" w:rsidP="00D178EE">
            <w:pPr>
              <w:jc w:val="center"/>
              <w:rPr>
                <w:rFonts w:ascii="Arial" w:hAnsi="Arial" w:cs="Arial"/>
                <w:bCs/>
                <w:sz w:val="16"/>
                <w:szCs w:val="16"/>
              </w:rPr>
            </w:pPr>
            <w:r w:rsidRPr="00F37DED">
              <w:rPr>
                <w:rFonts w:ascii="Arial" w:hAnsi="Arial" w:cs="Arial"/>
                <w:bCs/>
                <w:sz w:val="16"/>
                <w:szCs w:val="16"/>
              </w:rPr>
              <w:t>S(м2)</w:t>
            </w:r>
          </w:p>
        </w:tc>
        <w:tc>
          <w:tcPr>
            <w:tcW w:w="3078" w:type="dxa"/>
            <w:vMerge/>
            <w:shd w:val="clear" w:color="auto" w:fill="FFFFFF"/>
            <w:vAlign w:val="center"/>
          </w:tcPr>
          <w:p w:rsidR="00D178EE" w:rsidRPr="00F37DED" w:rsidRDefault="00D178EE" w:rsidP="00D178EE">
            <w:pPr>
              <w:rPr>
                <w:rFonts w:ascii="Arial" w:hAnsi="Arial" w:cs="Arial"/>
                <w:b/>
                <w:bCs/>
                <w:sz w:val="16"/>
                <w:szCs w:val="16"/>
              </w:rPr>
            </w:pPr>
          </w:p>
        </w:tc>
        <w:tc>
          <w:tcPr>
            <w:tcW w:w="3544" w:type="dxa"/>
            <w:vMerge/>
            <w:shd w:val="clear" w:color="auto" w:fill="FFFFFF"/>
            <w:vAlign w:val="center"/>
          </w:tcPr>
          <w:p w:rsidR="00D178EE" w:rsidRPr="00F37DED" w:rsidRDefault="00D178EE" w:rsidP="00D178EE">
            <w:pPr>
              <w:rPr>
                <w:rFonts w:ascii="Arial" w:hAnsi="Arial" w:cs="Arial"/>
                <w:b/>
                <w:bCs/>
                <w:sz w:val="16"/>
                <w:szCs w:val="16"/>
              </w:rPr>
            </w:pPr>
          </w:p>
        </w:tc>
      </w:tr>
      <w:tr w:rsidR="00D178EE" w:rsidRPr="00F37DED" w:rsidTr="006624E0">
        <w:trPr>
          <w:trHeight w:val="184"/>
        </w:trPr>
        <w:tc>
          <w:tcPr>
            <w:tcW w:w="2355" w:type="dxa"/>
            <w:vMerge/>
            <w:shd w:val="clear" w:color="auto" w:fill="FFFFFF"/>
            <w:vAlign w:val="center"/>
          </w:tcPr>
          <w:p w:rsidR="00D178EE" w:rsidRPr="00F37DED" w:rsidRDefault="00D178EE" w:rsidP="00D178EE">
            <w:pPr>
              <w:rPr>
                <w:rFonts w:ascii="Arial" w:hAnsi="Arial" w:cs="Arial"/>
                <w:b/>
                <w:bCs/>
                <w:sz w:val="16"/>
                <w:szCs w:val="16"/>
              </w:rPr>
            </w:pPr>
          </w:p>
        </w:tc>
        <w:tc>
          <w:tcPr>
            <w:tcW w:w="1260" w:type="dxa"/>
            <w:vMerge/>
            <w:shd w:val="clear" w:color="auto" w:fill="FFFFFF"/>
            <w:vAlign w:val="center"/>
          </w:tcPr>
          <w:p w:rsidR="00D178EE" w:rsidRPr="00F37DED" w:rsidRDefault="00D178EE" w:rsidP="00D178EE">
            <w:pPr>
              <w:rPr>
                <w:rFonts w:ascii="Arial" w:hAnsi="Arial" w:cs="Arial"/>
                <w:b/>
                <w:bCs/>
                <w:sz w:val="16"/>
                <w:szCs w:val="16"/>
              </w:rPr>
            </w:pPr>
          </w:p>
        </w:tc>
        <w:tc>
          <w:tcPr>
            <w:tcW w:w="1260" w:type="dxa"/>
            <w:vMerge/>
            <w:shd w:val="clear" w:color="auto" w:fill="FFFFFF"/>
            <w:vAlign w:val="center"/>
          </w:tcPr>
          <w:p w:rsidR="00D178EE" w:rsidRPr="00F37DED" w:rsidRDefault="00D178EE" w:rsidP="00D178EE">
            <w:pPr>
              <w:rPr>
                <w:rFonts w:ascii="Arial" w:hAnsi="Arial" w:cs="Arial"/>
                <w:b/>
                <w:bCs/>
                <w:sz w:val="16"/>
                <w:szCs w:val="16"/>
              </w:rPr>
            </w:pPr>
          </w:p>
        </w:tc>
        <w:tc>
          <w:tcPr>
            <w:tcW w:w="3078" w:type="dxa"/>
            <w:vMerge/>
            <w:shd w:val="clear" w:color="auto" w:fill="FFFFFF"/>
            <w:vAlign w:val="center"/>
          </w:tcPr>
          <w:p w:rsidR="00D178EE" w:rsidRPr="00F37DED" w:rsidRDefault="00D178EE" w:rsidP="00D178EE">
            <w:pPr>
              <w:rPr>
                <w:rFonts w:ascii="Arial" w:hAnsi="Arial" w:cs="Arial"/>
                <w:b/>
                <w:bCs/>
                <w:sz w:val="16"/>
                <w:szCs w:val="16"/>
              </w:rPr>
            </w:pPr>
          </w:p>
        </w:tc>
        <w:tc>
          <w:tcPr>
            <w:tcW w:w="3544" w:type="dxa"/>
            <w:vMerge/>
            <w:shd w:val="clear" w:color="auto" w:fill="FFFFFF"/>
            <w:vAlign w:val="center"/>
          </w:tcPr>
          <w:p w:rsidR="00D178EE" w:rsidRPr="00F37DED" w:rsidRDefault="00D178EE" w:rsidP="00D178EE">
            <w:pPr>
              <w:rPr>
                <w:rFonts w:ascii="Arial" w:hAnsi="Arial" w:cs="Arial"/>
                <w:b/>
                <w:bCs/>
                <w:sz w:val="16"/>
                <w:szCs w:val="16"/>
              </w:rPr>
            </w:pPr>
          </w:p>
        </w:tc>
      </w:tr>
      <w:tr w:rsidR="00D178EE" w:rsidRPr="00F37DED" w:rsidTr="006624E0">
        <w:trPr>
          <w:trHeight w:val="184"/>
        </w:trPr>
        <w:tc>
          <w:tcPr>
            <w:tcW w:w="2355" w:type="dxa"/>
            <w:vMerge/>
            <w:shd w:val="clear" w:color="auto" w:fill="FFFFFF"/>
            <w:vAlign w:val="center"/>
          </w:tcPr>
          <w:p w:rsidR="00D178EE" w:rsidRPr="00F37DED" w:rsidRDefault="00D178EE" w:rsidP="00D178EE">
            <w:pPr>
              <w:rPr>
                <w:rFonts w:ascii="Arial" w:hAnsi="Arial" w:cs="Arial"/>
                <w:b/>
                <w:bCs/>
                <w:sz w:val="16"/>
                <w:szCs w:val="16"/>
              </w:rPr>
            </w:pPr>
          </w:p>
        </w:tc>
        <w:tc>
          <w:tcPr>
            <w:tcW w:w="1260" w:type="dxa"/>
            <w:vMerge/>
            <w:shd w:val="clear" w:color="auto" w:fill="FFFFFF"/>
            <w:vAlign w:val="center"/>
          </w:tcPr>
          <w:p w:rsidR="00D178EE" w:rsidRPr="00F37DED" w:rsidRDefault="00D178EE" w:rsidP="00D178EE">
            <w:pPr>
              <w:rPr>
                <w:rFonts w:ascii="Arial" w:hAnsi="Arial" w:cs="Arial"/>
                <w:b/>
                <w:bCs/>
                <w:sz w:val="16"/>
                <w:szCs w:val="16"/>
              </w:rPr>
            </w:pPr>
          </w:p>
        </w:tc>
        <w:tc>
          <w:tcPr>
            <w:tcW w:w="1260" w:type="dxa"/>
            <w:vMerge/>
            <w:shd w:val="clear" w:color="auto" w:fill="FFFFFF"/>
            <w:vAlign w:val="center"/>
          </w:tcPr>
          <w:p w:rsidR="00D178EE" w:rsidRPr="00F37DED" w:rsidRDefault="00D178EE" w:rsidP="00D178EE">
            <w:pPr>
              <w:rPr>
                <w:rFonts w:ascii="Arial" w:hAnsi="Arial" w:cs="Arial"/>
                <w:b/>
                <w:bCs/>
                <w:sz w:val="16"/>
                <w:szCs w:val="16"/>
              </w:rPr>
            </w:pPr>
          </w:p>
        </w:tc>
        <w:tc>
          <w:tcPr>
            <w:tcW w:w="3078" w:type="dxa"/>
            <w:vMerge/>
            <w:shd w:val="clear" w:color="auto" w:fill="FFFFFF"/>
            <w:vAlign w:val="center"/>
          </w:tcPr>
          <w:p w:rsidR="00D178EE" w:rsidRPr="00F37DED" w:rsidRDefault="00D178EE" w:rsidP="00D178EE">
            <w:pPr>
              <w:rPr>
                <w:rFonts w:ascii="Arial" w:hAnsi="Arial" w:cs="Arial"/>
                <w:b/>
                <w:bCs/>
                <w:sz w:val="16"/>
                <w:szCs w:val="16"/>
              </w:rPr>
            </w:pPr>
          </w:p>
        </w:tc>
        <w:tc>
          <w:tcPr>
            <w:tcW w:w="3544" w:type="dxa"/>
            <w:vMerge/>
            <w:shd w:val="clear" w:color="auto" w:fill="FFFFFF"/>
            <w:vAlign w:val="center"/>
          </w:tcPr>
          <w:p w:rsidR="00D178EE" w:rsidRPr="00F37DED" w:rsidRDefault="00D178EE" w:rsidP="00D178EE">
            <w:pPr>
              <w:rPr>
                <w:rFonts w:ascii="Arial" w:hAnsi="Arial" w:cs="Arial"/>
                <w:b/>
                <w:bCs/>
                <w:sz w:val="16"/>
                <w:szCs w:val="16"/>
              </w:rPr>
            </w:pPr>
          </w:p>
        </w:tc>
      </w:tr>
      <w:tr w:rsidR="00D178EE" w:rsidRPr="00F37DED" w:rsidTr="006624E0">
        <w:trPr>
          <w:trHeight w:val="20"/>
        </w:trPr>
        <w:tc>
          <w:tcPr>
            <w:tcW w:w="11497" w:type="dxa"/>
            <w:gridSpan w:val="5"/>
            <w:shd w:val="clear" w:color="auto" w:fill="FFFFFF"/>
            <w:noWrap/>
            <w:vAlign w:val="center"/>
          </w:tcPr>
          <w:p w:rsidR="00D178EE" w:rsidRPr="00F37DED" w:rsidRDefault="00D178EE" w:rsidP="00D178EE">
            <w:pPr>
              <w:rPr>
                <w:rFonts w:ascii="Arial" w:hAnsi="Arial" w:cs="Arial"/>
                <w:b/>
                <w:bCs/>
                <w:iCs/>
                <w:sz w:val="16"/>
                <w:szCs w:val="16"/>
              </w:rPr>
            </w:pPr>
            <w:r w:rsidRPr="00F37DED">
              <w:rPr>
                <w:rFonts w:ascii="Arial" w:hAnsi="Arial" w:cs="Arial"/>
                <w:b/>
                <w:bCs/>
                <w:iCs/>
                <w:sz w:val="16"/>
                <w:szCs w:val="16"/>
              </w:rPr>
              <w:t>Центральное отопление</w:t>
            </w:r>
          </w:p>
        </w:tc>
      </w:tr>
      <w:tr w:rsidR="00D178EE" w:rsidRPr="00F37DED" w:rsidTr="006624E0">
        <w:trPr>
          <w:trHeight w:val="20"/>
        </w:trPr>
        <w:tc>
          <w:tcPr>
            <w:tcW w:w="235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 37</w:t>
            </w:r>
          </w:p>
        </w:tc>
        <w:tc>
          <w:tcPr>
            <w:tcW w:w="1260"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5418</w:t>
            </w:r>
          </w:p>
        </w:tc>
        <w:tc>
          <w:tcPr>
            <w:tcW w:w="1260"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883</w:t>
            </w:r>
          </w:p>
        </w:tc>
        <w:tc>
          <w:tcPr>
            <w:tcW w:w="3078" w:type="dxa"/>
            <w:shd w:val="clear" w:color="auto" w:fill="FFFFFF"/>
            <w:vAlign w:val="center"/>
          </w:tcPr>
          <w:p w:rsidR="00D178EE" w:rsidRPr="00F37DED" w:rsidRDefault="00D178EE" w:rsidP="00D178EE">
            <w:pPr>
              <w:jc w:val="center"/>
              <w:rPr>
                <w:rFonts w:ascii="Arial" w:hAnsi="Arial" w:cs="Arial"/>
                <w:sz w:val="16"/>
                <w:szCs w:val="16"/>
                <w:vertAlign w:val="superscript"/>
              </w:rPr>
            </w:pPr>
            <w:r w:rsidRPr="00F37DED">
              <w:rPr>
                <w:rFonts w:ascii="Arial" w:hAnsi="Arial" w:cs="Arial"/>
                <w:sz w:val="16"/>
                <w:szCs w:val="16"/>
              </w:rPr>
              <w:t>18</w:t>
            </w:r>
            <w:r w:rsidRPr="00F37DED">
              <w:rPr>
                <w:rFonts w:ascii="Arial" w:hAnsi="Arial" w:cs="Arial"/>
                <w:sz w:val="16"/>
                <w:szCs w:val="16"/>
                <w:vertAlign w:val="superscript"/>
              </w:rPr>
              <w:t>0</w:t>
            </w:r>
          </w:p>
        </w:tc>
        <w:tc>
          <w:tcPr>
            <w:tcW w:w="3544"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0,084252</w:t>
            </w:r>
          </w:p>
        </w:tc>
      </w:tr>
      <w:tr w:rsidR="00D178EE" w:rsidRPr="00F37DED" w:rsidTr="006624E0">
        <w:trPr>
          <w:trHeight w:val="20"/>
        </w:trPr>
        <w:tc>
          <w:tcPr>
            <w:tcW w:w="235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Дом № 39</w:t>
            </w:r>
          </w:p>
        </w:tc>
        <w:tc>
          <w:tcPr>
            <w:tcW w:w="1260"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5418</w:t>
            </w:r>
          </w:p>
        </w:tc>
        <w:tc>
          <w:tcPr>
            <w:tcW w:w="1260"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882</w:t>
            </w:r>
          </w:p>
        </w:tc>
        <w:tc>
          <w:tcPr>
            <w:tcW w:w="3078"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18</w:t>
            </w:r>
            <w:r w:rsidRPr="00F37DED">
              <w:rPr>
                <w:rFonts w:ascii="Arial" w:hAnsi="Arial" w:cs="Arial"/>
                <w:sz w:val="16"/>
                <w:szCs w:val="16"/>
                <w:vertAlign w:val="superscript"/>
              </w:rPr>
              <w:t>0</w:t>
            </w:r>
          </w:p>
        </w:tc>
        <w:tc>
          <w:tcPr>
            <w:tcW w:w="3544"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0,091291</w:t>
            </w:r>
          </w:p>
        </w:tc>
      </w:tr>
      <w:tr w:rsidR="00D178EE" w:rsidRPr="00F37DED" w:rsidTr="006624E0">
        <w:trPr>
          <w:trHeight w:val="20"/>
        </w:trPr>
        <w:tc>
          <w:tcPr>
            <w:tcW w:w="2355" w:type="dxa"/>
            <w:shd w:val="clear" w:color="auto" w:fill="FFFFFF"/>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Итого, отопл</w:t>
            </w:r>
            <w:r w:rsidRPr="00F37DED">
              <w:rPr>
                <w:rFonts w:ascii="Arial" w:hAnsi="Arial" w:cs="Arial"/>
                <w:b/>
                <w:bCs/>
                <w:sz w:val="16"/>
                <w:szCs w:val="16"/>
              </w:rPr>
              <w:t>е</w:t>
            </w:r>
            <w:r w:rsidRPr="00F37DED">
              <w:rPr>
                <w:rFonts w:ascii="Arial" w:hAnsi="Arial" w:cs="Arial"/>
                <w:b/>
                <w:bCs/>
                <w:sz w:val="16"/>
                <w:szCs w:val="16"/>
              </w:rPr>
              <w:t>ние:</w:t>
            </w:r>
          </w:p>
        </w:tc>
        <w:tc>
          <w:tcPr>
            <w:tcW w:w="1260" w:type="dxa"/>
            <w:shd w:val="clear" w:color="auto" w:fill="FFFFFF"/>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10 836</w:t>
            </w:r>
          </w:p>
        </w:tc>
        <w:tc>
          <w:tcPr>
            <w:tcW w:w="1260" w:type="dxa"/>
            <w:shd w:val="clear" w:color="auto" w:fill="FFFFFF"/>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1765</w:t>
            </w:r>
          </w:p>
        </w:tc>
        <w:tc>
          <w:tcPr>
            <w:tcW w:w="3078" w:type="dxa"/>
            <w:shd w:val="clear" w:color="auto" w:fill="FFFFFF"/>
            <w:noWrap/>
            <w:vAlign w:val="center"/>
          </w:tcPr>
          <w:p w:rsidR="00D178EE" w:rsidRPr="00F37DED" w:rsidRDefault="00D178EE" w:rsidP="00D178EE">
            <w:pPr>
              <w:jc w:val="center"/>
              <w:rPr>
                <w:rFonts w:ascii="Arial" w:hAnsi="Arial" w:cs="Arial"/>
                <w:b/>
                <w:bCs/>
                <w:sz w:val="16"/>
                <w:szCs w:val="16"/>
              </w:rPr>
            </w:pPr>
          </w:p>
        </w:tc>
        <w:tc>
          <w:tcPr>
            <w:tcW w:w="3544" w:type="dxa"/>
            <w:shd w:val="clear" w:color="auto" w:fill="FFFFFF"/>
            <w:noWrap/>
            <w:vAlign w:val="center"/>
          </w:tcPr>
          <w:p w:rsidR="00D178EE" w:rsidRPr="00F37DED" w:rsidRDefault="00D178EE" w:rsidP="00D178EE">
            <w:pPr>
              <w:jc w:val="center"/>
              <w:rPr>
                <w:rFonts w:ascii="Arial" w:hAnsi="Arial" w:cs="Arial"/>
                <w:b/>
                <w:bCs/>
                <w:iCs/>
                <w:sz w:val="16"/>
                <w:szCs w:val="16"/>
              </w:rPr>
            </w:pPr>
            <w:r w:rsidRPr="00F37DED">
              <w:rPr>
                <w:rFonts w:ascii="Arial" w:hAnsi="Arial" w:cs="Arial"/>
                <w:b/>
                <w:bCs/>
                <w:iCs/>
                <w:sz w:val="16"/>
                <w:szCs w:val="16"/>
              </w:rPr>
              <w:t>0,176</w:t>
            </w:r>
          </w:p>
        </w:tc>
      </w:tr>
    </w:tbl>
    <w:p w:rsidR="00D178EE" w:rsidRPr="00F37DED" w:rsidRDefault="00D178EE" w:rsidP="006624E0">
      <w:pPr>
        <w:ind w:firstLine="142"/>
        <w:rPr>
          <w:rFonts w:ascii="Arial" w:hAnsi="Arial" w:cs="Arial"/>
          <w:sz w:val="16"/>
          <w:szCs w:val="16"/>
        </w:rPr>
      </w:pPr>
      <w:r w:rsidRPr="00F37DED">
        <w:rPr>
          <w:rFonts w:ascii="Arial" w:hAnsi="Arial" w:cs="Arial"/>
          <w:sz w:val="16"/>
          <w:szCs w:val="16"/>
        </w:rPr>
        <w:t xml:space="preserve">6.3. </w:t>
      </w:r>
      <w:proofErr w:type="spellStart"/>
      <w:r w:rsidRPr="00F37DED">
        <w:rPr>
          <w:rFonts w:ascii="Arial" w:hAnsi="Arial" w:cs="Arial"/>
          <w:sz w:val="16"/>
          <w:szCs w:val="16"/>
        </w:rPr>
        <w:t>Электрокотельная</w:t>
      </w:r>
      <w:proofErr w:type="spellEnd"/>
      <w:r w:rsidRPr="00F37DED">
        <w:rPr>
          <w:rFonts w:ascii="Arial" w:hAnsi="Arial" w:cs="Arial"/>
          <w:sz w:val="16"/>
          <w:szCs w:val="16"/>
        </w:rPr>
        <w:t xml:space="preserve">   в деревне Шуя, отапливающая здание  сельского дома культуры, расположена в по</w:t>
      </w:r>
      <w:r w:rsidRPr="00F37DED">
        <w:rPr>
          <w:rFonts w:ascii="Arial" w:hAnsi="Arial" w:cs="Arial"/>
          <w:sz w:val="16"/>
          <w:szCs w:val="16"/>
        </w:rPr>
        <w:t>д</w:t>
      </w:r>
      <w:r w:rsidRPr="00F37DED">
        <w:rPr>
          <w:rFonts w:ascii="Arial" w:hAnsi="Arial" w:cs="Arial"/>
          <w:sz w:val="16"/>
          <w:szCs w:val="16"/>
        </w:rPr>
        <w:t>вальном помещении здания.</w:t>
      </w:r>
    </w:p>
    <w:tbl>
      <w:tblPr>
        <w:tblW w:w="114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2355"/>
        <w:gridCol w:w="1260"/>
        <w:gridCol w:w="1260"/>
        <w:gridCol w:w="3078"/>
        <w:gridCol w:w="3544"/>
      </w:tblGrid>
      <w:tr w:rsidR="00D178EE" w:rsidRPr="00F37DED" w:rsidTr="006624E0">
        <w:trPr>
          <w:trHeight w:val="20"/>
        </w:trPr>
        <w:tc>
          <w:tcPr>
            <w:tcW w:w="2355" w:type="dxa"/>
            <w:vMerge w:val="restart"/>
            <w:shd w:val="clear" w:color="auto" w:fill="FFFFFF"/>
            <w:noWrap/>
            <w:vAlign w:val="center"/>
          </w:tcPr>
          <w:p w:rsidR="00D178EE" w:rsidRPr="00F37DED" w:rsidRDefault="00D178EE" w:rsidP="00D178EE">
            <w:pPr>
              <w:jc w:val="center"/>
              <w:rPr>
                <w:rFonts w:ascii="Arial" w:hAnsi="Arial" w:cs="Arial"/>
                <w:bCs/>
                <w:sz w:val="16"/>
                <w:szCs w:val="16"/>
              </w:rPr>
            </w:pPr>
            <w:r w:rsidRPr="00F37DED">
              <w:rPr>
                <w:rFonts w:ascii="Arial" w:hAnsi="Arial" w:cs="Arial"/>
                <w:bCs/>
                <w:sz w:val="16"/>
                <w:szCs w:val="16"/>
              </w:rPr>
              <w:t>Потребители те</w:t>
            </w:r>
            <w:r w:rsidRPr="00F37DED">
              <w:rPr>
                <w:rFonts w:ascii="Arial" w:hAnsi="Arial" w:cs="Arial"/>
                <w:bCs/>
                <w:sz w:val="16"/>
                <w:szCs w:val="16"/>
              </w:rPr>
              <w:t>п</w:t>
            </w:r>
            <w:r w:rsidRPr="00F37DED">
              <w:rPr>
                <w:rFonts w:ascii="Arial" w:hAnsi="Arial" w:cs="Arial"/>
                <w:bCs/>
                <w:sz w:val="16"/>
                <w:szCs w:val="16"/>
              </w:rPr>
              <w:t>ла</w:t>
            </w:r>
          </w:p>
        </w:tc>
        <w:tc>
          <w:tcPr>
            <w:tcW w:w="9142" w:type="dxa"/>
            <w:gridSpan w:val="4"/>
            <w:shd w:val="clear" w:color="auto" w:fill="FFFFFF"/>
            <w:noWrap/>
            <w:vAlign w:val="center"/>
          </w:tcPr>
          <w:p w:rsidR="00D178EE" w:rsidRPr="00F37DED" w:rsidRDefault="00D178EE" w:rsidP="00D178EE">
            <w:pPr>
              <w:jc w:val="center"/>
              <w:rPr>
                <w:rFonts w:ascii="Arial" w:hAnsi="Arial" w:cs="Arial"/>
                <w:bCs/>
                <w:sz w:val="16"/>
                <w:szCs w:val="16"/>
              </w:rPr>
            </w:pPr>
            <w:r w:rsidRPr="00F37DED">
              <w:rPr>
                <w:rFonts w:ascii="Arial" w:hAnsi="Arial" w:cs="Arial"/>
                <w:bCs/>
                <w:sz w:val="16"/>
                <w:szCs w:val="16"/>
              </w:rPr>
              <w:t>Параметры</w:t>
            </w:r>
          </w:p>
        </w:tc>
      </w:tr>
      <w:tr w:rsidR="00D178EE" w:rsidRPr="00F37DED" w:rsidTr="006624E0">
        <w:trPr>
          <w:trHeight w:val="20"/>
        </w:trPr>
        <w:tc>
          <w:tcPr>
            <w:tcW w:w="2355" w:type="dxa"/>
            <w:vMerge/>
            <w:shd w:val="clear" w:color="auto" w:fill="FFFFFF"/>
            <w:vAlign w:val="center"/>
          </w:tcPr>
          <w:p w:rsidR="00D178EE" w:rsidRPr="00F37DED" w:rsidRDefault="00D178EE" w:rsidP="00D178EE">
            <w:pPr>
              <w:rPr>
                <w:rFonts w:ascii="Arial" w:hAnsi="Arial" w:cs="Arial"/>
                <w:bCs/>
                <w:sz w:val="16"/>
                <w:szCs w:val="16"/>
              </w:rPr>
            </w:pPr>
          </w:p>
        </w:tc>
        <w:tc>
          <w:tcPr>
            <w:tcW w:w="2520" w:type="dxa"/>
            <w:gridSpan w:val="2"/>
            <w:shd w:val="clear" w:color="auto" w:fill="FFFFFF"/>
            <w:noWrap/>
            <w:vAlign w:val="center"/>
          </w:tcPr>
          <w:p w:rsidR="00D178EE" w:rsidRPr="00F37DED" w:rsidRDefault="00D178EE" w:rsidP="00D178EE">
            <w:pPr>
              <w:jc w:val="center"/>
              <w:rPr>
                <w:rFonts w:ascii="Arial" w:hAnsi="Arial" w:cs="Arial"/>
                <w:bCs/>
                <w:sz w:val="16"/>
                <w:szCs w:val="16"/>
              </w:rPr>
            </w:pPr>
            <w:r w:rsidRPr="00F37DED">
              <w:rPr>
                <w:rFonts w:ascii="Arial" w:hAnsi="Arial" w:cs="Arial"/>
                <w:bCs/>
                <w:sz w:val="16"/>
                <w:szCs w:val="16"/>
              </w:rPr>
              <w:t>Размеры</w:t>
            </w:r>
          </w:p>
        </w:tc>
        <w:tc>
          <w:tcPr>
            <w:tcW w:w="3078" w:type="dxa"/>
            <w:vMerge w:val="restart"/>
            <w:shd w:val="clear" w:color="auto" w:fill="FFFFFF"/>
            <w:noWrap/>
            <w:vAlign w:val="center"/>
          </w:tcPr>
          <w:p w:rsidR="00D178EE" w:rsidRPr="00F37DED" w:rsidRDefault="00D178EE" w:rsidP="00D178EE">
            <w:pPr>
              <w:jc w:val="center"/>
              <w:rPr>
                <w:rFonts w:ascii="Arial" w:hAnsi="Arial" w:cs="Arial"/>
                <w:bCs/>
                <w:sz w:val="16"/>
                <w:szCs w:val="16"/>
              </w:rPr>
            </w:pPr>
            <w:r w:rsidRPr="00F37DED">
              <w:rPr>
                <w:rFonts w:ascii="Arial" w:hAnsi="Arial" w:cs="Arial"/>
                <w:bCs/>
                <w:sz w:val="16"/>
                <w:szCs w:val="16"/>
              </w:rPr>
              <w:t>Обеспечиваемая температура в п</w:t>
            </w:r>
            <w:r w:rsidRPr="00F37DED">
              <w:rPr>
                <w:rFonts w:ascii="Arial" w:hAnsi="Arial" w:cs="Arial"/>
                <w:bCs/>
                <w:sz w:val="16"/>
                <w:szCs w:val="16"/>
              </w:rPr>
              <w:t>о</w:t>
            </w:r>
            <w:r w:rsidRPr="00F37DED">
              <w:rPr>
                <w:rFonts w:ascii="Arial" w:hAnsi="Arial" w:cs="Arial"/>
                <w:bCs/>
                <w:sz w:val="16"/>
                <w:szCs w:val="16"/>
              </w:rPr>
              <w:t>мещениях</w:t>
            </w:r>
          </w:p>
        </w:tc>
        <w:tc>
          <w:tcPr>
            <w:tcW w:w="3544" w:type="dxa"/>
            <w:vMerge w:val="restart"/>
            <w:shd w:val="clear" w:color="auto" w:fill="FFFFFF"/>
            <w:vAlign w:val="center"/>
          </w:tcPr>
          <w:p w:rsidR="00D178EE" w:rsidRPr="00F37DED" w:rsidRDefault="00D178EE" w:rsidP="00D178EE">
            <w:pPr>
              <w:jc w:val="center"/>
              <w:rPr>
                <w:rFonts w:ascii="Arial" w:hAnsi="Arial" w:cs="Arial"/>
                <w:bCs/>
                <w:sz w:val="16"/>
                <w:szCs w:val="16"/>
              </w:rPr>
            </w:pPr>
            <w:r w:rsidRPr="00F37DED">
              <w:rPr>
                <w:rFonts w:ascii="Arial" w:hAnsi="Arial" w:cs="Arial"/>
                <w:bCs/>
                <w:sz w:val="16"/>
                <w:szCs w:val="16"/>
              </w:rPr>
              <w:t>нагрузка от</w:t>
            </w:r>
            <w:r w:rsidRPr="00F37DED">
              <w:rPr>
                <w:rFonts w:ascii="Arial" w:hAnsi="Arial" w:cs="Arial"/>
                <w:bCs/>
                <w:sz w:val="16"/>
                <w:szCs w:val="16"/>
              </w:rPr>
              <w:t>о</w:t>
            </w:r>
            <w:r w:rsidRPr="00F37DED">
              <w:rPr>
                <w:rFonts w:ascii="Arial" w:hAnsi="Arial" w:cs="Arial"/>
                <w:bCs/>
                <w:sz w:val="16"/>
                <w:szCs w:val="16"/>
              </w:rPr>
              <w:t>пления,</w:t>
            </w:r>
            <w:r w:rsidRPr="00F37DED">
              <w:rPr>
                <w:rFonts w:ascii="Arial" w:hAnsi="Arial" w:cs="Arial"/>
                <w:bCs/>
                <w:sz w:val="16"/>
                <w:szCs w:val="16"/>
              </w:rPr>
              <w:br/>
              <w:t>(Гкал/час) при температуре окружающей ср</w:t>
            </w:r>
            <w:r w:rsidRPr="00F37DED">
              <w:rPr>
                <w:rFonts w:ascii="Arial" w:hAnsi="Arial" w:cs="Arial"/>
                <w:bCs/>
                <w:sz w:val="16"/>
                <w:szCs w:val="16"/>
              </w:rPr>
              <w:t>е</w:t>
            </w:r>
            <w:r w:rsidRPr="00F37DED">
              <w:rPr>
                <w:rFonts w:ascii="Arial" w:hAnsi="Arial" w:cs="Arial"/>
                <w:bCs/>
                <w:sz w:val="16"/>
                <w:szCs w:val="16"/>
              </w:rPr>
              <w:t xml:space="preserve">ды </w:t>
            </w:r>
          </w:p>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 29</w:t>
            </w:r>
            <w:r w:rsidRPr="00F37DED">
              <w:rPr>
                <w:rFonts w:ascii="Arial" w:hAnsi="Arial" w:cs="Arial"/>
                <w:b/>
                <w:bCs/>
                <w:sz w:val="16"/>
                <w:szCs w:val="16"/>
                <w:vertAlign w:val="superscript"/>
              </w:rPr>
              <w:t>0</w:t>
            </w:r>
            <w:r w:rsidRPr="00F37DED">
              <w:rPr>
                <w:rFonts w:ascii="Arial" w:hAnsi="Arial" w:cs="Arial"/>
                <w:b/>
                <w:bCs/>
                <w:sz w:val="16"/>
                <w:szCs w:val="16"/>
              </w:rPr>
              <w:t>С</w:t>
            </w:r>
          </w:p>
        </w:tc>
      </w:tr>
      <w:tr w:rsidR="00D178EE" w:rsidRPr="00F37DED" w:rsidTr="006624E0">
        <w:trPr>
          <w:trHeight w:val="184"/>
        </w:trPr>
        <w:tc>
          <w:tcPr>
            <w:tcW w:w="2355" w:type="dxa"/>
            <w:vMerge/>
            <w:shd w:val="clear" w:color="auto" w:fill="FFFFFF"/>
            <w:vAlign w:val="center"/>
          </w:tcPr>
          <w:p w:rsidR="00D178EE" w:rsidRPr="00F37DED" w:rsidRDefault="00D178EE" w:rsidP="00D178EE">
            <w:pPr>
              <w:rPr>
                <w:rFonts w:ascii="Arial" w:hAnsi="Arial" w:cs="Arial"/>
                <w:b/>
                <w:bCs/>
                <w:sz w:val="16"/>
                <w:szCs w:val="16"/>
              </w:rPr>
            </w:pPr>
          </w:p>
        </w:tc>
        <w:tc>
          <w:tcPr>
            <w:tcW w:w="1260" w:type="dxa"/>
            <w:vMerge w:val="restart"/>
            <w:shd w:val="clear" w:color="auto" w:fill="FFFFFF"/>
            <w:vAlign w:val="center"/>
          </w:tcPr>
          <w:p w:rsidR="00D178EE" w:rsidRPr="00F37DED" w:rsidRDefault="00D178EE" w:rsidP="00D178EE">
            <w:pPr>
              <w:jc w:val="center"/>
              <w:rPr>
                <w:rFonts w:ascii="Arial" w:hAnsi="Arial" w:cs="Arial"/>
                <w:bCs/>
                <w:sz w:val="16"/>
                <w:szCs w:val="16"/>
              </w:rPr>
            </w:pPr>
            <w:r w:rsidRPr="00F37DED">
              <w:rPr>
                <w:rFonts w:ascii="Arial" w:hAnsi="Arial" w:cs="Arial"/>
                <w:bCs/>
                <w:sz w:val="16"/>
                <w:szCs w:val="16"/>
              </w:rPr>
              <w:t>V(м3)</w:t>
            </w:r>
          </w:p>
        </w:tc>
        <w:tc>
          <w:tcPr>
            <w:tcW w:w="1260" w:type="dxa"/>
            <w:vMerge w:val="restart"/>
            <w:shd w:val="clear" w:color="auto" w:fill="FFFFFF"/>
            <w:vAlign w:val="center"/>
          </w:tcPr>
          <w:p w:rsidR="00D178EE" w:rsidRPr="00F37DED" w:rsidRDefault="00D178EE" w:rsidP="00D178EE">
            <w:pPr>
              <w:jc w:val="center"/>
              <w:rPr>
                <w:rFonts w:ascii="Arial" w:hAnsi="Arial" w:cs="Arial"/>
                <w:bCs/>
                <w:sz w:val="16"/>
                <w:szCs w:val="16"/>
              </w:rPr>
            </w:pPr>
            <w:r w:rsidRPr="00F37DED">
              <w:rPr>
                <w:rFonts w:ascii="Arial" w:hAnsi="Arial" w:cs="Arial"/>
                <w:bCs/>
                <w:sz w:val="16"/>
                <w:szCs w:val="16"/>
              </w:rPr>
              <w:t>S(м2)</w:t>
            </w:r>
          </w:p>
        </w:tc>
        <w:tc>
          <w:tcPr>
            <w:tcW w:w="3078" w:type="dxa"/>
            <w:vMerge/>
            <w:shd w:val="clear" w:color="auto" w:fill="FFFFFF"/>
            <w:vAlign w:val="center"/>
          </w:tcPr>
          <w:p w:rsidR="00D178EE" w:rsidRPr="00F37DED" w:rsidRDefault="00D178EE" w:rsidP="00D178EE">
            <w:pPr>
              <w:rPr>
                <w:rFonts w:ascii="Arial" w:hAnsi="Arial" w:cs="Arial"/>
                <w:b/>
                <w:bCs/>
                <w:sz w:val="16"/>
                <w:szCs w:val="16"/>
              </w:rPr>
            </w:pPr>
          </w:p>
        </w:tc>
        <w:tc>
          <w:tcPr>
            <w:tcW w:w="3544" w:type="dxa"/>
            <w:vMerge/>
            <w:shd w:val="clear" w:color="auto" w:fill="FFFFFF"/>
            <w:vAlign w:val="center"/>
          </w:tcPr>
          <w:p w:rsidR="00D178EE" w:rsidRPr="00F37DED" w:rsidRDefault="00D178EE" w:rsidP="00D178EE">
            <w:pPr>
              <w:rPr>
                <w:rFonts w:ascii="Arial" w:hAnsi="Arial" w:cs="Arial"/>
                <w:b/>
                <w:bCs/>
                <w:sz w:val="16"/>
                <w:szCs w:val="16"/>
              </w:rPr>
            </w:pPr>
          </w:p>
        </w:tc>
      </w:tr>
      <w:tr w:rsidR="00D178EE" w:rsidRPr="00F37DED" w:rsidTr="006624E0">
        <w:trPr>
          <w:trHeight w:val="184"/>
        </w:trPr>
        <w:tc>
          <w:tcPr>
            <w:tcW w:w="2355" w:type="dxa"/>
            <w:vMerge/>
            <w:shd w:val="clear" w:color="auto" w:fill="FFFFFF"/>
            <w:vAlign w:val="center"/>
          </w:tcPr>
          <w:p w:rsidR="00D178EE" w:rsidRPr="00F37DED" w:rsidRDefault="00D178EE" w:rsidP="00D178EE">
            <w:pPr>
              <w:rPr>
                <w:rFonts w:ascii="Arial" w:hAnsi="Arial" w:cs="Arial"/>
                <w:b/>
                <w:bCs/>
                <w:sz w:val="16"/>
                <w:szCs w:val="16"/>
              </w:rPr>
            </w:pPr>
          </w:p>
        </w:tc>
        <w:tc>
          <w:tcPr>
            <w:tcW w:w="1260" w:type="dxa"/>
            <w:vMerge/>
            <w:shd w:val="clear" w:color="auto" w:fill="FFFFFF"/>
            <w:vAlign w:val="center"/>
          </w:tcPr>
          <w:p w:rsidR="00D178EE" w:rsidRPr="00F37DED" w:rsidRDefault="00D178EE" w:rsidP="00D178EE">
            <w:pPr>
              <w:rPr>
                <w:rFonts w:ascii="Arial" w:hAnsi="Arial" w:cs="Arial"/>
                <w:b/>
                <w:bCs/>
                <w:sz w:val="16"/>
                <w:szCs w:val="16"/>
              </w:rPr>
            </w:pPr>
          </w:p>
        </w:tc>
        <w:tc>
          <w:tcPr>
            <w:tcW w:w="1260" w:type="dxa"/>
            <w:vMerge/>
            <w:shd w:val="clear" w:color="auto" w:fill="FFFFFF"/>
            <w:vAlign w:val="center"/>
          </w:tcPr>
          <w:p w:rsidR="00D178EE" w:rsidRPr="00F37DED" w:rsidRDefault="00D178EE" w:rsidP="00D178EE">
            <w:pPr>
              <w:rPr>
                <w:rFonts w:ascii="Arial" w:hAnsi="Arial" w:cs="Arial"/>
                <w:b/>
                <w:bCs/>
                <w:sz w:val="16"/>
                <w:szCs w:val="16"/>
              </w:rPr>
            </w:pPr>
          </w:p>
        </w:tc>
        <w:tc>
          <w:tcPr>
            <w:tcW w:w="3078" w:type="dxa"/>
            <w:vMerge/>
            <w:shd w:val="clear" w:color="auto" w:fill="FFFFFF"/>
            <w:vAlign w:val="center"/>
          </w:tcPr>
          <w:p w:rsidR="00D178EE" w:rsidRPr="00F37DED" w:rsidRDefault="00D178EE" w:rsidP="00D178EE">
            <w:pPr>
              <w:rPr>
                <w:rFonts w:ascii="Arial" w:hAnsi="Arial" w:cs="Arial"/>
                <w:b/>
                <w:bCs/>
                <w:sz w:val="16"/>
                <w:szCs w:val="16"/>
              </w:rPr>
            </w:pPr>
          </w:p>
        </w:tc>
        <w:tc>
          <w:tcPr>
            <w:tcW w:w="3544" w:type="dxa"/>
            <w:vMerge/>
            <w:shd w:val="clear" w:color="auto" w:fill="FFFFFF"/>
            <w:vAlign w:val="center"/>
          </w:tcPr>
          <w:p w:rsidR="00D178EE" w:rsidRPr="00F37DED" w:rsidRDefault="00D178EE" w:rsidP="00D178EE">
            <w:pPr>
              <w:rPr>
                <w:rFonts w:ascii="Arial" w:hAnsi="Arial" w:cs="Arial"/>
                <w:b/>
                <w:bCs/>
                <w:sz w:val="16"/>
                <w:szCs w:val="16"/>
              </w:rPr>
            </w:pPr>
          </w:p>
        </w:tc>
      </w:tr>
      <w:tr w:rsidR="00D178EE" w:rsidRPr="00F37DED" w:rsidTr="006624E0">
        <w:trPr>
          <w:trHeight w:val="184"/>
        </w:trPr>
        <w:tc>
          <w:tcPr>
            <w:tcW w:w="2355" w:type="dxa"/>
            <w:vMerge/>
            <w:shd w:val="clear" w:color="auto" w:fill="FFFFFF"/>
            <w:vAlign w:val="center"/>
          </w:tcPr>
          <w:p w:rsidR="00D178EE" w:rsidRPr="00F37DED" w:rsidRDefault="00D178EE" w:rsidP="00D178EE">
            <w:pPr>
              <w:rPr>
                <w:rFonts w:ascii="Arial" w:hAnsi="Arial" w:cs="Arial"/>
                <w:b/>
                <w:bCs/>
                <w:sz w:val="16"/>
                <w:szCs w:val="16"/>
              </w:rPr>
            </w:pPr>
          </w:p>
        </w:tc>
        <w:tc>
          <w:tcPr>
            <w:tcW w:w="1260" w:type="dxa"/>
            <w:vMerge/>
            <w:shd w:val="clear" w:color="auto" w:fill="FFFFFF"/>
            <w:vAlign w:val="center"/>
          </w:tcPr>
          <w:p w:rsidR="00D178EE" w:rsidRPr="00F37DED" w:rsidRDefault="00D178EE" w:rsidP="00D178EE">
            <w:pPr>
              <w:rPr>
                <w:rFonts w:ascii="Arial" w:hAnsi="Arial" w:cs="Arial"/>
                <w:b/>
                <w:bCs/>
                <w:sz w:val="16"/>
                <w:szCs w:val="16"/>
              </w:rPr>
            </w:pPr>
          </w:p>
        </w:tc>
        <w:tc>
          <w:tcPr>
            <w:tcW w:w="1260" w:type="dxa"/>
            <w:vMerge/>
            <w:shd w:val="clear" w:color="auto" w:fill="FFFFFF"/>
            <w:vAlign w:val="center"/>
          </w:tcPr>
          <w:p w:rsidR="00D178EE" w:rsidRPr="00F37DED" w:rsidRDefault="00D178EE" w:rsidP="00D178EE">
            <w:pPr>
              <w:rPr>
                <w:rFonts w:ascii="Arial" w:hAnsi="Arial" w:cs="Arial"/>
                <w:b/>
                <w:bCs/>
                <w:sz w:val="16"/>
                <w:szCs w:val="16"/>
              </w:rPr>
            </w:pPr>
          </w:p>
        </w:tc>
        <w:tc>
          <w:tcPr>
            <w:tcW w:w="3078" w:type="dxa"/>
            <w:vMerge/>
            <w:shd w:val="clear" w:color="auto" w:fill="FFFFFF"/>
            <w:vAlign w:val="center"/>
          </w:tcPr>
          <w:p w:rsidR="00D178EE" w:rsidRPr="00F37DED" w:rsidRDefault="00D178EE" w:rsidP="00D178EE">
            <w:pPr>
              <w:rPr>
                <w:rFonts w:ascii="Arial" w:hAnsi="Arial" w:cs="Arial"/>
                <w:b/>
                <w:bCs/>
                <w:sz w:val="16"/>
                <w:szCs w:val="16"/>
              </w:rPr>
            </w:pPr>
          </w:p>
        </w:tc>
        <w:tc>
          <w:tcPr>
            <w:tcW w:w="3544" w:type="dxa"/>
            <w:vMerge/>
            <w:shd w:val="clear" w:color="auto" w:fill="FFFFFF"/>
            <w:vAlign w:val="center"/>
          </w:tcPr>
          <w:p w:rsidR="00D178EE" w:rsidRPr="00F37DED" w:rsidRDefault="00D178EE" w:rsidP="00D178EE">
            <w:pPr>
              <w:rPr>
                <w:rFonts w:ascii="Arial" w:hAnsi="Arial" w:cs="Arial"/>
                <w:b/>
                <w:bCs/>
                <w:sz w:val="16"/>
                <w:szCs w:val="16"/>
              </w:rPr>
            </w:pPr>
          </w:p>
        </w:tc>
      </w:tr>
      <w:tr w:rsidR="00D178EE" w:rsidRPr="00F37DED" w:rsidTr="006624E0">
        <w:trPr>
          <w:trHeight w:val="20"/>
        </w:trPr>
        <w:tc>
          <w:tcPr>
            <w:tcW w:w="11497" w:type="dxa"/>
            <w:gridSpan w:val="5"/>
            <w:shd w:val="clear" w:color="auto" w:fill="FFFFFF"/>
            <w:noWrap/>
            <w:vAlign w:val="center"/>
          </w:tcPr>
          <w:p w:rsidR="00D178EE" w:rsidRPr="00F37DED" w:rsidRDefault="00D178EE" w:rsidP="00D178EE">
            <w:pPr>
              <w:rPr>
                <w:rFonts w:ascii="Arial" w:hAnsi="Arial" w:cs="Arial"/>
                <w:b/>
                <w:bCs/>
                <w:iCs/>
                <w:sz w:val="16"/>
                <w:szCs w:val="16"/>
              </w:rPr>
            </w:pPr>
            <w:r w:rsidRPr="00F37DED">
              <w:rPr>
                <w:rFonts w:ascii="Arial" w:hAnsi="Arial" w:cs="Arial"/>
                <w:b/>
                <w:bCs/>
                <w:iCs/>
                <w:sz w:val="16"/>
                <w:szCs w:val="16"/>
              </w:rPr>
              <w:t>Центральное отопление</w:t>
            </w:r>
          </w:p>
        </w:tc>
      </w:tr>
      <w:tr w:rsidR="00D178EE" w:rsidRPr="00F37DED" w:rsidTr="006624E0">
        <w:trPr>
          <w:trHeight w:val="20"/>
        </w:trPr>
        <w:tc>
          <w:tcPr>
            <w:tcW w:w="2355"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СДК</w:t>
            </w:r>
          </w:p>
        </w:tc>
        <w:tc>
          <w:tcPr>
            <w:tcW w:w="1260"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2100</w:t>
            </w:r>
          </w:p>
        </w:tc>
        <w:tc>
          <w:tcPr>
            <w:tcW w:w="1260"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420</w:t>
            </w:r>
          </w:p>
        </w:tc>
        <w:tc>
          <w:tcPr>
            <w:tcW w:w="3078" w:type="dxa"/>
            <w:shd w:val="clear" w:color="auto" w:fill="FFFFFF"/>
            <w:vAlign w:val="center"/>
          </w:tcPr>
          <w:p w:rsidR="00D178EE" w:rsidRPr="00F37DED" w:rsidRDefault="00D178EE" w:rsidP="00D178EE">
            <w:pPr>
              <w:jc w:val="center"/>
              <w:rPr>
                <w:rFonts w:ascii="Arial" w:hAnsi="Arial" w:cs="Arial"/>
                <w:sz w:val="16"/>
                <w:szCs w:val="16"/>
                <w:vertAlign w:val="superscript"/>
              </w:rPr>
            </w:pPr>
            <w:r w:rsidRPr="00F37DED">
              <w:rPr>
                <w:rFonts w:ascii="Arial" w:hAnsi="Arial" w:cs="Arial"/>
                <w:sz w:val="16"/>
                <w:szCs w:val="16"/>
              </w:rPr>
              <w:t>16</w:t>
            </w:r>
            <w:r w:rsidRPr="00F37DED">
              <w:rPr>
                <w:rFonts w:ascii="Arial" w:hAnsi="Arial" w:cs="Arial"/>
                <w:sz w:val="16"/>
                <w:szCs w:val="16"/>
                <w:vertAlign w:val="superscript"/>
              </w:rPr>
              <w:t>0</w:t>
            </w:r>
          </w:p>
        </w:tc>
        <w:tc>
          <w:tcPr>
            <w:tcW w:w="3544" w:type="dxa"/>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0,037328</w:t>
            </w:r>
          </w:p>
        </w:tc>
      </w:tr>
      <w:tr w:rsidR="00D178EE" w:rsidRPr="00F37DED" w:rsidTr="006624E0">
        <w:trPr>
          <w:trHeight w:val="20"/>
        </w:trPr>
        <w:tc>
          <w:tcPr>
            <w:tcW w:w="2355" w:type="dxa"/>
            <w:shd w:val="clear" w:color="auto" w:fill="FFFFFF"/>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Итого, отопл</w:t>
            </w:r>
            <w:r w:rsidRPr="00F37DED">
              <w:rPr>
                <w:rFonts w:ascii="Arial" w:hAnsi="Arial" w:cs="Arial"/>
                <w:b/>
                <w:bCs/>
                <w:sz w:val="16"/>
                <w:szCs w:val="16"/>
              </w:rPr>
              <w:t>е</w:t>
            </w:r>
            <w:r w:rsidRPr="00F37DED">
              <w:rPr>
                <w:rFonts w:ascii="Arial" w:hAnsi="Arial" w:cs="Arial"/>
                <w:b/>
                <w:bCs/>
                <w:sz w:val="16"/>
                <w:szCs w:val="16"/>
              </w:rPr>
              <w:t>ние:</w:t>
            </w:r>
          </w:p>
        </w:tc>
        <w:tc>
          <w:tcPr>
            <w:tcW w:w="1260" w:type="dxa"/>
            <w:shd w:val="clear" w:color="auto" w:fill="FFFFFF"/>
            <w:noWrap/>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2100</w:t>
            </w:r>
          </w:p>
        </w:tc>
        <w:tc>
          <w:tcPr>
            <w:tcW w:w="1260" w:type="dxa"/>
            <w:shd w:val="clear" w:color="auto" w:fill="FFFFFF"/>
            <w:vAlign w:val="center"/>
          </w:tcPr>
          <w:p w:rsidR="00D178EE" w:rsidRPr="00F37DED" w:rsidRDefault="00D178EE" w:rsidP="00D178EE">
            <w:pPr>
              <w:jc w:val="center"/>
              <w:rPr>
                <w:rFonts w:ascii="Arial" w:hAnsi="Arial" w:cs="Arial"/>
                <w:b/>
                <w:bCs/>
                <w:sz w:val="16"/>
                <w:szCs w:val="16"/>
              </w:rPr>
            </w:pPr>
            <w:r w:rsidRPr="00F37DED">
              <w:rPr>
                <w:rFonts w:ascii="Arial" w:hAnsi="Arial" w:cs="Arial"/>
                <w:b/>
                <w:bCs/>
                <w:sz w:val="16"/>
                <w:szCs w:val="16"/>
              </w:rPr>
              <w:t>420</w:t>
            </w:r>
          </w:p>
        </w:tc>
        <w:tc>
          <w:tcPr>
            <w:tcW w:w="3078" w:type="dxa"/>
            <w:shd w:val="clear" w:color="auto" w:fill="FFFFFF"/>
            <w:noWrap/>
            <w:vAlign w:val="center"/>
          </w:tcPr>
          <w:p w:rsidR="00D178EE" w:rsidRPr="00F37DED" w:rsidRDefault="00D178EE" w:rsidP="00D178EE">
            <w:pPr>
              <w:jc w:val="center"/>
              <w:rPr>
                <w:rFonts w:ascii="Arial" w:hAnsi="Arial" w:cs="Arial"/>
                <w:b/>
                <w:bCs/>
                <w:sz w:val="16"/>
                <w:szCs w:val="16"/>
              </w:rPr>
            </w:pPr>
          </w:p>
        </w:tc>
        <w:tc>
          <w:tcPr>
            <w:tcW w:w="3544" w:type="dxa"/>
            <w:shd w:val="clear" w:color="auto" w:fill="FFFFFF"/>
            <w:noWrap/>
            <w:vAlign w:val="center"/>
          </w:tcPr>
          <w:p w:rsidR="00D178EE" w:rsidRPr="00F37DED" w:rsidRDefault="00D178EE" w:rsidP="00D178EE">
            <w:pPr>
              <w:jc w:val="center"/>
              <w:rPr>
                <w:rFonts w:ascii="Arial" w:hAnsi="Arial" w:cs="Arial"/>
                <w:b/>
                <w:bCs/>
                <w:iCs/>
                <w:sz w:val="16"/>
                <w:szCs w:val="16"/>
              </w:rPr>
            </w:pPr>
            <w:r w:rsidRPr="00F37DED">
              <w:rPr>
                <w:rFonts w:ascii="Arial" w:hAnsi="Arial" w:cs="Arial"/>
                <w:b/>
                <w:bCs/>
                <w:iCs/>
                <w:sz w:val="16"/>
                <w:szCs w:val="16"/>
              </w:rPr>
              <w:t>0,037328</w:t>
            </w:r>
          </w:p>
        </w:tc>
      </w:tr>
    </w:tbl>
    <w:p w:rsidR="00D178EE" w:rsidRPr="00F37DED" w:rsidRDefault="00D178EE" w:rsidP="006624E0">
      <w:pPr>
        <w:ind w:firstLine="142"/>
        <w:jc w:val="both"/>
        <w:rPr>
          <w:rFonts w:ascii="Arial" w:hAnsi="Arial" w:cs="Arial"/>
          <w:sz w:val="16"/>
          <w:szCs w:val="16"/>
        </w:rPr>
      </w:pPr>
      <w:r w:rsidRPr="00F37DED">
        <w:rPr>
          <w:rFonts w:ascii="Arial" w:hAnsi="Arial" w:cs="Arial"/>
          <w:sz w:val="16"/>
          <w:szCs w:val="16"/>
        </w:rPr>
        <w:t>6.4. Учитывая, что Генеральным планом Рощинского сельского поселения не предусмотрено изменение схемы теплоснабжения поселения, тепл</w:t>
      </w:r>
      <w:r w:rsidRPr="00F37DED">
        <w:rPr>
          <w:rFonts w:ascii="Arial" w:hAnsi="Arial" w:cs="Arial"/>
          <w:sz w:val="16"/>
          <w:szCs w:val="16"/>
        </w:rPr>
        <w:t>о</w:t>
      </w:r>
      <w:r w:rsidRPr="00F37DED">
        <w:rPr>
          <w:rFonts w:ascii="Arial" w:hAnsi="Arial" w:cs="Arial"/>
          <w:sz w:val="16"/>
          <w:szCs w:val="16"/>
        </w:rPr>
        <w:t>снабжение перспективных объектов, которые планируется разместить вне зоны действия существующих котельных, предусмотрено осущест</w:t>
      </w:r>
      <w:r w:rsidRPr="00F37DED">
        <w:rPr>
          <w:rFonts w:ascii="Arial" w:hAnsi="Arial" w:cs="Arial"/>
          <w:sz w:val="16"/>
          <w:szCs w:val="16"/>
        </w:rPr>
        <w:t>в</w:t>
      </w:r>
      <w:r w:rsidRPr="00F37DED">
        <w:rPr>
          <w:rFonts w:ascii="Arial" w:hAnsi="Arial" w:cs="Arial"/>
          <w:sz w:val="16"/>
          <w:szCs w:val="16"/>
        </w:rPr>
        <w:t>лять от автономных и</w:t>
      </w:r>
      <w:r w:rsidRPr="00F37DED">
        <w:rPr>
          <w:rFonts w:ascii="Arial" w:hAnsi="Arial" w:cs="Arial"/>
          <w:sz w:val="16"/>
          <w:szCs w:val="16"/>
        </w:rPr>
        <w:t>с</w:t>
      </w:r>
      <w:r w:rsidRPr="00F37DED">
        <w:rPr>
          <w:rFonts w:ascii="Arial" w:hAnsi="Arial" w:cs="Arial"/>
          <w:sz w:val="16"/>
          <w:szCs w:val="16"/>
        </w:rPr>
        <w:t>точников.</w:t>
      </w:r>
    </w:p>
    <w:p w:rsidR="00D178EE" w:rsidRPr="00F37DED" w:rsidRDefault="00D178EE" w:rsidP="006624E0">
      <w:pPr>
        <w:ind w:firstLine="142"/>
        <w:jc w:val="both"/>
        <w:rPr>
          <w:rFonts w:ascii="Arial" w:hAnsi="Arial" w:cs="Arial"/>
          <w:sz w:val="16"/>
          <w:szCs w:val="16"/>
        </w:rPr>
      </w:pPr>
      <w:r w:rsidRPr="00F37DED">
        <w:rPr>
          <w:rFonts w:ascii="Arial" w:hAnsi="Arial" w:cs="Arial"/>
          <w:sz w:val="16"/>
          <w:szCs w:val="16"/>
        </w:rPr>
        <w:t>6.5. На территории Рощинского сельского поселения на 01.10.2019 года 25 индивидуальных домов снабжаются магистральным природным газом и оборудованы собстве</w:t>
      </w:r>
      <w:r w:rsidRPr="00F37DED">
        <w:rPr>
          <w:rFonts w:ascii="Arial" w:hAnsi="Arial" w:cs="Arial"/>
          <w:sz w:val="16"/>
          <w:szCs w:val="16"/>
        </w:rPr>
        <w:t>н</w:t>
      </w:r>
      <w:r w:rsidRPr="00F37DED">
        <w:rPr>
          <w:rFonts w:ascii="Arial" w:hAnsi="Arial" w:cs="Arial"/>
          <w:sz w:val="16"/>
          <w:szCs w:val="16"/>
        </w:rPr>
        <w:t xml:space="preserve">никами под газовое отопление. </w:t>
      </w:r>
    </w:p>
    <w:p w:rsidR="00D178EE" w:rsidRPr="00F37DED" w:rsidRDefault="00D178EE" w:rsidP="006624E0">
      <w:pPr>
        <w:ind w:firstLine="142"/>
        <w:jc w:val="both"/>
        <w:rPr>
          <w:rFonts w:ascii="Arial" w:hAnsi="Arial" w:cs="Arial"/>
          <w:sz w:val="16"/>
          <w:szCs w:val="16"/>
        </w:rPr>
      </w:pPr>
      <w:r w:rsidRPr="00F37DED">
        <w:rPr>
          <w:rFonts w:ascii="Arial" w:hAnsi="Arial" w:cs="Arial"/>
          <w:sz w:val="16"/>
          <w:szCs w:val="16"/>
        </w:rPr>
        <w:t xml:space="preserve">Подавляющая часть индивидуального жилищного фонда оборудована отопительными печами, работающими на твердом топливе (уголь и дрова). </w:t>
      </w:r>
    </w:p>
    <w:p w:rsidR="00D178EE" w:rsidRPr="00F37DED" w:rsidRDefault="00D178EE" w:rsidP="006624E0">
      <w:pPr>
        <w:ind w:firstLine="142"/>
        <w:jc w:val="both"/>
        <w:rPr>
          <w:rFonts w:ascii="Arial" w:hAnsi="Arial" w:cs="Arial"/>
          <w:sz w:val="16"/>
          <w:szCs w:val="16"/>
        </w:rPr>
      </w:pPr>
      <w:r w:rsidRPr="00F37DED">
        <w:rPr>
          <w:rFonts w:ascii="Arial" w:hAnsi="Arial" w:cs="Arial"/>
          <w:sz w:val="16"/>
          <w:szCs w:val="16"/>
        </w:rPr>
        <w:t>Индивидуальное отопление осуществляется от теплоснабжающих устройств без потерь при передаче, так как нет внешних систем тран</w:t>
      </w:r>
      <w:r w:rsidRPr="00F37DED">
        <w:rPr>
          <w:rFonts w:ascii="Arial" w:hAnsi="Arial" w:cs="Arial"/>
          <w:sz w:val="16"/>
          <w:szCs w:val="16"/>
        </w:rPr>
        <w:t>с</w:t>
      </w:r>
      <w:r w:rsidRPr="00F37DED">
        <w:rPr>
          <w:rFonts w:ascii="Arial" w:hAnsi="Arial" w:cs="Arial"/>
          <w:sz w:val="16"/>
          <w:szCs w:val="16"/>
        </w:rPr>
        <w:t>портировки тепла. Поэтому потребление тепла при теплоснабжении от индивидуальных установок можно принять ра</w:t>
      </w:r>
      <w:r w:rsidRPr="00F37DED">
        <w:rPr>
          <w:rFonts w:ascii="Arial" w:hAnsi="Arial" w:cs="Arial"/>
          <w:sz w:val="16"/>
          <w:szCs w:val="16"/>
        </w:rPr>
        <w:t>в</w:t>
      </w:r>
      <w:r w:rsidRPr="00F37DED">
        <w:rPr>
          <w:rFonts w:ascii="Arial" w:hAnsi="Arial" w:cs="Arial"/>
          <w:sz w:val="16"/>
          <w:szCs w:val="16"/>
        </w:rPr>
        <w:t>ным его производству.</w:t>
      </w:r>
    </w:p>
    <w:p w:rsidR="00D178EE" w:rsidRPr="00F37DED" w:rsidRDefault="00D178EE" w:rsidP="006624E0">
      <w:pPr>
        <w:ind w:firstLine="142"/>
        <w:jc w:val="both"/>
        <w:rPr>
          <w:rFonts w:ascii="Arial" w:hAnsi="Arial" w:cs="Arial"/>
          <w:sz w:val="16"/>
          <w:szCs w:val="16"/>
        </w:rPr>
      </w:pPr>
      <w:r w:rsidRPr="00F37DED">
        <w:rPr>
          <w:rFonts w:ascii="Arial" w:hAnsi="Arial" w:cs="Arial"/>
          <w:sz w:val="16"/>
          <w:szCs w:val="16"/>
        </w:rPr>
        <w:t>На основании данных сайтов компаний производителей оборудования, технических паспортов устройств характеристика индивидуальных теплог</w:t>
      </w:r>
      <w:r w:rsidRPr="00F37DED">
        <w:rPr>
          <w:rFonts w:ascii="Arial" w:hAnsi="Arial" w:cs="Arial"/>
          <w:sz w:val="16"/>
          <w:szCs w:val="16"/>
        </w:rPr>
        <w:t>е</w:t>
      </w:r>
      <w:r w:rsidRPr="00F37DED">
        <w:rPr>
          <w:rFonts w:ascii="Arial" w:hAnsi="Arial" w:cs="Arial"/>
          <w:sz w:val="16"/>
          <w:szCs w:val="16"/>
        </w:rPr>
        <w:t>нерирующих устан</w:t>
      </w:r>
      <w:r w:rsidRPr="00F37DED">
        <w:rPr>
          <w:rFonts w:ascii="Arial" w:hAnsi="Arial" w:cs="Arial"/>
          <w:sz w:val="16"/>
          <w:szCs w:val="16"/>
        </w:rPr>
        <w:t>о</w:t>
      </w:r>
      <w:r w:rsidRPr="00F37DED">
        <w:rPr>
          <w:rFonts w:ascii="Arial" w:hAnsi="Arial" w:cs="Arial"/>
          <w:sz w:val="16"/>
          <w:szCs w:val="16"/>
        </w:rPr>
        <w:t>вок имеет следующий вид: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3794"/>
        <w:gridCol w:w="3685"/>
      </w:tblGrid>
      <w:tr w:rsidR="00D178EE" w:rsidRPr="00F37DED" w:rsidTr="006624E0">
        <w:tc>
          <w:tcPr>
            <w:tcW w:w="3402" w:type="dxa"/>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Вид топлива</w:t>
            </w:r>
          </w:p>
        </w:tc>
        <w:tc>
          <w:tcPr>
            <w:tcW w:w="3794" w:type="dxa"/>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Средний КПД теплогенериру</w:t>
            </w:r>
            <w:r w:rsidRPr="00F37DED">
              <w:rPr>
                <w:rFonts w:ascii="Arial" w:hAnsi="Arial" w:cs="Arial"/>
                <w:sz w:val="16"/>
                <w:szCs w:val="16"/>
              </w:rPr>
              <w:t>ю</w:t>
            </w:r>
            <w:r w:rsidRPr="00F37DED">
              <w:rPr>
                <w:rFonts w:ascii="Arial" w:hAnsi="Arial" w:cs="Arial"/>
                <w:sz w:val="16"/>
                <w:szCs w:val="16"/>
              </w:rPr>
              <w:t>щих установок</w:t>
            </w:r>
          </w:p>
        </w:tc>
        <w:tc>
          <w:tcPr>
            <w:tcW w:w="3685" w:type="dxa"/>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Теплотворная способность топл</w:t>
            </w:r>
            <w:r w:rsidRPr="00F37DED">
              <w:rPr>
                <w:rFonts w:ascii="Arial" w:hAnsi="Arial" w:cs="Arial"/>
                <w:sz w:val="16"/>
                <w:szCs w:val="16"/>
              </w:rPr>
              <w:t>и</w:t>
            </w:r>
            <w:r w:rsidRPr="00F37DED">
              <w:rPr>
                <w:rFonts w:ascii="Arial" w:hAnsi="Arial" w:cs="Arial"/>
                <w:sz w:val="16"/>
                <w:szCs w:val="16"/>
              </w:rPr>
              <w:t>ва, Гкал/ед.</w:t>
            </w:r>
          </w:p>
        </w:tc>
      </w:tr>
      <w:tr w:rsidR="00D178EE" w:rsidRPr="00F37DED" w:rsidTr="006624E0">
        <w:tc>
          <w:tcPr>
            <w:tcW w:w="3402" w:type="dxa"/>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Уголь каменный, т.</w:t>
            </w:r>
          </w:p>
        </w:tc>
        <w:tc>
          <w:tcPr>
            <w:tcW w:w="3794" w:type="dxa"/>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0,72</w:t>
            </w:r>
          </w:p>
        </w:tc>
        <w:tc>
          <w:tcPr>
            <w:tcW w:w="3685" w:type="dxa"/>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4,90</w:t>
            </w:r>
          </w:p>
        </w:tc>
      </w:tr>
      <w:tr w:rsidR="00D178EE" w:rsidRPr="00F37DED" w:rsidTr="006624E0">
        <w:tc>
          <w:tcPr>
            <w:tcW w:w="3402" w:type="dxa"/>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Дрова</w:t>
            </w:r>
          </w:p>
        </w:tc>
        <w:tc>
          <w:tcPr>
            <w:tcW w:w="3794" w:type="dxa"/>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0,68</w:t>
            </w:r>
          </w:p>
        </w:tc>
        <w:tc>
          <w:tcPr>
            <w:tcW w:w="3685" w:type="dxa"/>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2,00</w:t>
            </w:r>
          </w:p>
        </w:tc>
      </w:tr>
      <w:tr w:rsidR="00D178EE" w:rsidRPr="00F37DED" w:rsidTr="006624E0">
        <w:tc>
          <w:tcPr>
            <w:tcW w:w="3402" w:type="dxa"/>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Газ сетевой, тыс. куб. м.</w:t>
            </w:r>
          </w:p>
        </w:tc>
        <w:tc>
          <w:tcPr>
            <w:tcW w:w="3794" w:type="dxa"/>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0,90</w:t>
            </w:r>
          </w:p>
        </w:tc>
        <w:tc>
          <w:tcPr>
            <w:tcW w:w="3685" w:type="dxa"/>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8,08</w:t>
            </w:r>
          </w:p>
        </w:tc>
      </w:tr>
    </w:tbl>
    <w:p w:rsidR="00D178EE" w:rsidRPr="00F37DED" w:rsidRDefault="00D178EE" w:rsidP="006624E0">
      <w:pPr>
        <w:ind w:firstLine="142"/>
        <w:rPr>
          <w:rFonts w:ascii="Arial" w:hAnsi="Arial" w:cs="Arial"/>
          <w:sz w:val="16"/>
          <w:szCs w:val="16"/>
        </w:rPr>
      </w:pPr>
      <w:r w:rsidRPr="00F37DED">
        <w:rPr>
          <w:rFonts w:ascii="Arial" w:hAnsi="Arial" w:cs="Arial"/>
          <w:sz w:val="16"/>
          <w:szCs w:val="16"/>
        </w:rPr>
        <w:t>Главной и приоритетной задачей является газификация поселения.</w:t>
      </w:r>
    </w:p>
    <w:p w:rsidR="00D178EE" w:rsidRPr="00F37DED" w:rsidRDefault="00D178EE" w:rsidP="006624E0">
      <w:pPr>
        <w:ind w:firstLine="142"/>
        <w:jc w:val="center"/>
        <w:rPr>
          <w:rFonts w:ascii="Arial" w:hAnsi="Arial" w:cs="Arial"/>
          <w:b/>
          <w:sz w:val="16"/>
          <w:szCs w:val="16"/>
        </w:rPr>
      </w:pPr>
      <w:r w:rsidRPr="00F37DED">
        <w:rPr>
          <w:rFonts w:ascii="Arial" w:hAnsi="Arial" w:cs="Arial"/>
          <w:b/>
          <w:sz w:val="16"/>
          <w:szCs w:val="16"/>
        </w:rPr>
        <w:t>7. Перспективные балансы тепловой мощности централизованных источников тепловой энергии  и планируемое их использов</w:t>
      </w:r>
      <w:r w:rsidRPr="00F37DED">
        <w:rPr>
          <w:rFonts w:ascii="Arial" w:hAnsi="Arial" w:cs="Arial"/>
          <w:b/>
          <w:sz w:val="16"/>
          <w:szCs w:val="16"/>
        </w:rPr>
        <w:t>а</w:t>
      </w:r>
      <w:r w:rsidRPr="00F37DED">
        <w:rPr>
          <w:rFonts w:ascii="Arial" w:hAnsi="Arial" w:cs="Arial"/>
          <w:b/>
          <w:sz w:val="16"/>
          <w:szCs w:val="16"/>
        </w:rPr>
        <w:t>ние.</w:t>
      </w:r>
    </w:p>
    <w:p w:rsidR="00D178EE" w:rsidRPr="00F37DED" w:rsidRDefault="00D178EE" w:rsidP="006624E0">
      <w:pPr>
        <w:tabs>
          <w:tab w:val="left" w:pos="540"/>
        </w:tabs>
        <w:ind w:firstLine="142"/>
        <w:jc w:val="both"/>
        <w:rPr>
          <w:rFonts w:ascii="Arial" w:hAnsi="Arial" w:cs="Arial"/>
          <w:sz w:val="16"/>
          <w:szCs w:val="16"/>
        </w:rPr>
      </w:pPr>
      <w:r w:rsidRPr="00F37DED">
        <w:rPr>
          <w:rFonts w:ascii="Arial" w:hAnsi="Arial" w:cs="Arial"/>
          <w:sz w:val="16"/>
          <w:szCs w:val="16"/>
        </w:rPr>
        <w:t>7.1.Существующие значения обеспечиваемой, поставляемой и перспективной тепловой мощности основного оборудования источников тепловой энергии</w:t>
      </w:r>
    </w:p>
    <w:tbl>
      <w:tblPr>
        <w:tblW w:w="1168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tblPr>
      <w:tblGrid>
        <w:gridCol w:w="3582"/>
        <w:gridCol w:w="2575"/>
        <w:gridCol w:w="2809"/>
        <w:gridCol w:w="2720"/>
      </w:tblGrid>
      <w:tr w:rsidR="00D178EE" w:rsidRPr="00F37DED" w:rsidTr="006624E0">
        <w:tc>
          <w:tcPr>
            <w:tcW w:w="3582" w:type="dxa"/>
            <w:shd w:val="clear" w:color="auto" w:fill="FFFFFF"/>
            <w:vAlign w:val="center"/>
          </w:tcPr>
          <w:p w:rsidR="00D178EE" w:rsidRPr="00F37DED" w:rsidRDefault="00D178EE" w:rsidP="00D178EE">
            <w:pPr>
              <w:jc w:val="center"/>
              <w:rPr>
                <w:rFonts w:ascii="Arial" w:hAnsi="Arial" w:cs="Arial"/>
                <w:b/>
                <w:sz w:val="16"/>
                <w:szCs w:val="16"/>
              </w:rPr>
            </w:pPr>
            <w:r w:rsidRPr="00F37DED">
              <w:rPr>
                <w:rFonts w:ascii="Arial" w:hAnsi="Arial" w:cs="Arial"/>
                <w:b/>
                <w:sz w:val="16"/>
                <w:szCs w:val="16"/>
              </w:rPr>
              <w:t>Наименование котел</w:t>
            </w:r>
            <w:r w:rsidRPr="00F37DED">
              <w:rPr>
                <w:rFonts w:ascii="Arial" w:hAnsi="Arial" w:cs="Arial"/>
                <w:b/>
                <w:sz w:val="16"/>
                <w:szCs w:val="16"/>
              </w:rPr>
              <w:t>ь</w:t>
            </w:r>
            <w:r w:rsidRPr="00F37DED">
              <w:rPr>
                <w:rFonts w:ascii="Arial" w:hAnsi="Arial" w:cs="Arial"/>
                <w:b/>
                <w:sz w:val="16"/>
                <w:szCs w:val="16"/>
              </w:rPr>
              <w:t xml:space="preserve">ной, </w:t>
            </w:r>
            <w:r w:rsidRPr="00F37DED">
              <w:rPr>
                <w:rFonts w:ascii="Arial" w:hAnsi="Arial" w:cs="Arial"/>
                <w:b/>
                <w:sz w:val="16"/>
                <w:szCs w:val="16"/>
              </w:rPr>
              <w:br/>
              <w:t>а</w:t>
            </w:r>
            <w:r w:rsidRPr="00F37DED">
              <w:rPr>
                <w:rFonts w:ascii="Arial" w:hAnsi="Arial" w:cs="Arial"/>
                <w:b/>
                <w:sz w:val="16"/>
                <w:szCs w:val="16"/>
              </w:rPr>
              <w:t>д</w:t>
            </w:r>
            <w:r w:rsidRPr="00F37DED">
              <w:rPr>
                <w:rFonts w:ascii="Arial" w:hAnsi="Arial" w:cs="Arial"/>
                <w:b/>
                <w:sz w:val="16"/>
                <w:szCs w:val="16"/>
              </w:rPr>
              <w:t>рес</w:t>
            </w:r>
          </w:p>
        </w:tc>
        <w:tc>
          <w:tcPr>
            <w:tcW w:w="2575" w:type="dxa"/>
            <w:tcBorders>
              <w:right w:val="single" w:sz="4" w:space="0" w:color="auto"/>
            </w:tcBorders>
            <w:shd w:val="clear" w:color="auto" w:fill="FFFFFF"/>
            <w:vAlign w:val="center"/>
          </w:tcPr>
          <w:p w:rsidR="00D178EE" w:rsidRPr="00F37DED" w:rsidRDefault="00D178EE" w:rsidP="00D178EE">
            <w:pPr>
              <w:jc w:val="center"/>
              <w:rPr>
                <w:rFonts w:ascii="Arial" w:hAnsi="Arial" w:cs="Arial"/>
                <w:b/>
                <w:sz w:val="16"/>
                <w:szCs w:val="16"/>
              </w:rPr>
            </w:pPr>
            <w:r w:rsidRPr="00F37DED">
              <w:rPr>
                <w:rFonts w:ascii="Arial" w:hAnsi="Arial" w:cs="Arial"/>
                <w:b/>
                <w:sz w:val="16"/>
                <w:szCs w:val="16"/>
              </w:rPr>
              <w:t>Обеспечиваемая (проектная) мо</w:t>
            </w:r>
            <w:r w:rsidRPr="00F37DED">
              <w:rPr>
                <w:rFonts w:ascii="Arial" w:hAnsi="Arial" w:cs="Arial"/>
                <w:b/>
                <w:sz w:val="16"/>
                <w:szCs w:val="16"/>
              </w:rPr>
              <w:t>щ</w:t>
            </w:r>
            <w:r w:rsidRPr="00F37DED">
              <w:rPr>
                <w:rFonts w:ascii="Arial" w:hAnsi="Arial" w:cs="Arial"/>
                <w:b/>
                <w:sz w:val="16"/>
                <w:szCs w:val="16"/>
              </w:rPr>
              <w:t>ность, Гкал/час</w:t>
            </w:r>
          </w:p>
        </w:tc>
        <w:tc>
          <w:tcPr>
            <w:tcW w:w="2809" w:type="dxa"/>
            <w:tcBorders>
              <w:left w:val="single" w:sz="4" w:space="0" w:color="auto"/>
              <w:right w:val="single" w:sz="4" w:space="0" w:color="auto"/>
            </w:tcBorders>
            <w:shd w:val="clear" w:color="auto" w:fill="FFFFFF"/>
            <w:vAlign w:val="center"/>
          </w:tcPr>
          <w:p w:rsidR="00D178EE" w:rsidRPr="00F37DED" w:rsidRDefault="00D178EE" w:rsidP="00D178EE">
            <w:pPr>
              <w:jc w:val="center"/>
              <w:rPr>
                <w:rFonts w:ascii="Arial" w:hAnsi="Arial" w:cs="Arial"/>
                <w:b/>
                <w:sz w:val="16"/>
                <w:szCs w:val="16"/>
              </w:rPr>
            </w:pPr>
            <w:r w:rsidRPr="00F37DED">
              <w:rPr>
                <w:rFonts w:ascii="Arial" w:hAnsi="Arial" w:cs="Arial"/>
                <w:b/>
                <w:sz w:val="16"/>
                <w:szCs w:val="16"/>
              </w:rPr>
              <w:t>Поставляемая (потре</w:t>
            </w:r>
            <w:r w:rsidRPr="00F37DED">
              <w:rPr>
                <w:rFonts w:ascii="Arial" w:hAnsi="Arial" w:cs="Arial"/>
                <w:b/>
                <w:sz w:val="16"/>
                <w:szCs w:val="16"/>
              </w:rPr>
              <w:t>б</w:t>
            </w:r>
            <w:r w:rsidRPr="00F37DED">
              <w:rPr>
                <w:rFonts w:ascii="Arial" w:hAnsi="Arial" w:cs="Arial"/>
                <w:b/>
                <w:sz w:val="16"/>
                <w:szCs w:val="16"/>
              </w:rPr>
              <w:t>ляемая) мощность Гкал/час</w:t>
            </w:r>
          </w:p>
        </w:tc>
        <w:tc>
          <w:tcPr>
            <w:tcW w:w="2720" w:type="dxa"/>
            <w:tcBorders>
              <w:left w:val="single" w:sz="4" w:space="0" w:color="auto"/>
            </w:tcBorders>
            <w:shd w:val="clear" w:color="auto" w:fill="FFFFFF"/>
            <w:vAlign w:val="center"/>
          </w:tcPr>
          <w:p w:rsidR="00D178EE" w:rsidRPr="00F37DED" w:rsidRDefault="00D178EE" w:rsidP="00D178EE">
            <w:pPr>
              <w:jc w:val="center"/>
              <w:rPr>
                <w:rFonts w:ascii="Arial" w:hAnsi="Arial" w:cs="Arial"/>
                <w:b/>
                <w:sz w:val="16"/>
                <w:szCs w:val="16"/>
              </w:rPr>
            </w:pPr>
            <w:r w:rsidRPr="00F37DED">
              <w:rPr>
                <w:rFonts w:ascii="Arial" w:hAnsi="Arial" w:cs="Arial"/>
                <w:b/>
                <w:sz w:val="16"/>
                <w:szCs w:val="16"/>
              </w:rPr>
              <w:t>Перспективный баланс (запас) мощн</w:t>
            </w:r>
            <w:r w:rsidRPr="00F37DED">
              <w:rPr>
                <w:rFonts w:ascii="Arial" w:hAnsi="Arial" w:cs="Arial"/>
                <w:b/>
                <w:sz w:val="16"/>
                <w:szCs w:val="16"/>
              </w:rPr>
              <w:t>о</w:t>
            </w:r>
            <w:r w:rsidRPr="00F37DED">
              <w:rPr>
                <w:rFonts w:ascii="Arial" w:hAnsi="Arial" w:cs="Arial"/>
                <w:b/>
                <w:sz w:val="16"/>
                <w:szCs w:val="16"/>
              </w:rPr>
              <w:t>сти</w:t>
            </w:r>
          </w:p>
        </w:tc>
      </w:tr>
      <w:tr w:rsidR="00D178EE" w:rsidRPr="00F37DED" w:rsidTr="006624E0">
        <w:tc>
          <w:tcPr>
            <w:tcW w:w="3582" w:type="dxa"/>
            <w:shd w:val="clear" w:color="auto" w:fill="FFFFFF"/>
          </w:tcPr>
          <w:p w:rsidR="00D178EE" w:rsidRPr="00F37DED" w:rsidRDefault="00D178EE" w:rsidP="00D178EE">
            <w:pPr>
              <w:rPr>
                <w:rFonts w:ascii="Arial" w:hAnsi="Arial" w:cs="Arial"/>
                <w:sz w:val="16"/>
                <w:szCs w:val="16"/>
              </w:rPr>
            </w:pPr>
            <w:r w:rsidRPr="00F37DED">
              <w:rPr>
                <w:rFonts w:ascii="Arial" w:hAnsi="Arial" w:cs="Arial"/>
                <w:sz w:val="16"/>
                <w:szCs w:val="16"/>
              </w:rPr>
              <w:t xml:space="preserve">Котельная ФГБУ УДП РФ «Дом отдыха «Валдай» </w:t>
            </w:r>
          </w:p>
        </w:tc>
        <w:tc>
          <w:tcPr>
            <w:tcW w:w="2575" w:type="dxa"/>
            <w:tcBorders>
              <w:right w:val="single" w:sz="4" w:space="0" w:color="auto"/>
            </w:tcBorders>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18,39</w:t>
            </w:r>
          </w:p>
        </w:tc>
        <w:tc>
          <w:tcPr>
            <w:tcW w:w="2809" w:type="dxa"/>
            <w:tcBorders>
              <w:left w:val="single" w:sz="4" w:space="0" w:color="auto"/>
              <w:right w:val="single" w:sz="4" w:space="0" w:color="auto"/>
            </w:tcBorders>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10,400</w:t>
            </w:r>
          </w:p>
        </w:tc>
        <w:tc>
          <w:tcPr>
            <w:tcW w:w="2720" w:type="dxa"/>
            <w:tcBorders>
              <w:left w:val="single" w:sz="4" w:space="0" w:color="auto"/>
            </w:tcBorders>
            <w:shd w:val="clear" w:color="auto" w:fill="FFFFFF"/>
            <w:vAlign w:val="center"/>
          </w:tcPr>
          <w:p w:rsidR="00D178EE" w:rsidRPr="00F37DED" w:rsidRDefault="00D178EE" w:rsidP="00D178EE">
            <w:pPr>
              <w:jc w:val="center"/>
              <w:rPr>
                <w:rFonts w:ascii="Arial" w:hAnsi="Arial" w:cs="Arial"/>
                <w:b/>
                <w:sz w:val="16"/>
                <w:szCs w:val="16"/>
              </w:rPr>
            </w:pPr>
            <w:r w:rsidRPr="00F37DED">
              <w:rPr>
                <w:rFonts w:ascii="Arial" w:hAnsi="Arial" w:cs="Arial"/>
                <w:b/>
                <w:sz w:val="16"/>
                <w:szCs w:val="16"/>
              </w:rPr>
              <w:t>7,99</w:t>
            </w:r>
          </w:p>
        </w:tc>
      </w:tr>
      <w:tr w:rsidR="00D178EE" w:rsidRPr="00F37DED" w:rsidTr="006624E0">
        <w:tc>
          <w:tcPr>
            <w:tcW w:w="3582" w:type="dxa"/>
            <w:shd w:val="clear" w:color="auto" w:fill="FFFFFF"/>
          </w:tcPr>
          <w:p w:rsidR="00D178EE" w:rsidRPr="00F37DED" w:rsidRDefault="00D178EE" w:rsidP="00D178EE">
            <w:pPr>
              <w:rPr>
                <w:rFonts w:ascii="Arial" w:hAnsi="Arial" w:cs="Arial"/>
                <w:sz w:val="16"/>
                <w:szCs w:val="16"/>
              </w:rPr>
            </w:pPr>
            <w:r w:rsidRPr="00F37DED">
              <w:rPr>
                <w:rFonts w:ascii="Arial" w:hAnsi="Arial" w:cs="Arial"/>
                <w:sz w:val="16"/>
                <w:szCs w:val="16"/>
              </w:rPr>
              <w:t>№ 16 ООО «ТК Новгоро</w:t>
            </w:r>
            <w:r w:rsidRPr="00F37DED">
              <w:rPr>
                <w:rFonts w:ascii="Arial" w:hAnsi="Arial" w:cs="Arial"/>
                <w:sz w:val="16"/>
                <w:szCs w:val="16"/>
              </w:rPr>
              <w:t>д</w:t>
            </w:r>
            <w:r w:rsidRPr="00F37DED">
              <w:rPr>
                <w:rFonts w:ascii="Arial" w:hAnsi="Arial" w:cs="Arial"/>
                <w:sz w:val="16"/>
                <w:szCs w:val="16"/>
              </w:rPr>
              <w:t>ская»</w:t>
            </w:r>
          </w:p>
        </w:tc>
        <w:tc>
          <w:tcPr>
            <w:tcW w:w="2575" w:type="dxa"/>
            <w:tcBorders>
              <w:right w:val="single" w:sz="4" w:space="0" w:color="auto"/>
            </w:tcBorders>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0,90</w:t>
            </w:r>
          </w:p>
        </w:tc>
        <w:tc>
          <w:tcPr>
            <w:tcW w:w="2809" w:type="dxa"/>
            <w:tcBorders>
              <w:left w:val="single" w:sz="4" w:space="0" w:color="auto"/>
              <w:right w:val="single" w:sz="4" w:space="0" w:color="auto"/>
            </w:tcBorders>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0,238</w:t>
            </w:r>
          </w:p>
        </w:tc>
        <w:tc>
          <w:tcPr>
            <w:tcW w:w="2720" w:type="dxa"/>
            <w:tcBorders>
              <w:left w:val="single" w:sz="4" w:space="0" w:color="auto"/>
            </w:tcBorders>
            <w:shd w:val="clear" w:color="auto" w:fill="FFFFFF"/>
            <w:vAlign w:val="center"/>
          </w:tcPr>
          <w:p w:rsidR="00D178EE" w:rsidRPr="00F37DED" w:rsidRDefault="00D178EE" w:rsidP="00D178EE">
            <w:pPr>
              <w:jc w:val="center"/>
              <w:rPr>
                <w:rFonts w:ascii="Arial" w:hAnsi="Arial" w:cs="Arial"/>
                <w:b/>
                <w:sz w:val="16"/>
                <w:szCs w:val="16"/>
              </w:rPr>
            </w:pPr>
            <w:r w:rsidRPr="00F37DED">
              <w:rPr>
                <w:rFonts w:ascii="Arial" w:hAnsi="Arial" w:cs="Arial"/>
                <w:b/>
                <w:sz w:val="16"/>
                <w:szCs w:val="16"/>
              </w:rPr>
              <w:t>0,662</w:t>
            </w:r>
          </w:p>
        </w:tc>
      </w:tr>
      <w:tr w:rsidR="00D178EE" w:rsidRPr="00F37DED" w:rsidTr="006624E0">
        <w:tc>
          <w:tcPr>
            <w:tcW w:w="3582" w:type="dxa"/>
            <w:shd w:val="clear" w:color="auto" w:fill="FFFFFF"/>
          </w:tcPr>
          <w:p w:rsidR="00D178EE" w:rsidRPr="00F37DED" w:rsidRDefault="00D178EE" w:rsidP="00D178EE">
            <w:pPr>
              <w:rPr>
                <w:rFonts w:ascii="Arial" w:hAnsi="Arial" w:cs="Arial"/>
                <w:sz w:val="16"/>
                <w:szCs w:val="16"/>
              </w:rPr>
            </w:pPr>
            <w:proofErr w:type="spellStart"/>
            <w:r w:rsidRPr="00F37DED">
              <w:rPr>
                <w:rFonts w:ascii="Arial" w:hAnsi="Arial" w:cs="Arial"/>
                <w:sz w:val="16"/>
                <w:szCs w:val="16"/>
              </w:rPr>
              <w:t>Электрокотельная</w:t>
            </w:r>
            <w:proofErr w:type="spellEnd"/>
            <w:r w:rsidRPr="00F37DED">
              <w:rPr>
                <w:rFonts w:ascii="Arial" w:hAnsi="Arial" w:cs="Arial"/>
                <w:sz w:val="16"/>
                <w:szCs w:val="16"/>
              </w:rPr>
              <w:t xml:space="preserve"> СДК </w:t>
            </w:r>
          </w:p>
        </w:tc>
        <w:tc>
          <w:tcPr>
            <w:tcW w:w="2575" w:type="dxa"/>
            <w:tcBorders>
              <w:right w:val="single" w:sz="4" w:space="0" w:color="auto"/>
            </w:tcBorders>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0,17</w:t>
            </w:r>
          </w:p>
        </w:tc>
        <w:tc>
          <w:tcPr>
            <w:tcW w:w="2809" w:type="dxa"/>
            <w:tcBorders>
              <w:left w:val="single" w:sz="4" w:space="0" w:color="auto"/>
              <w:right w:val="single" w:sz="4" w:space="0" w:color="auto"/>
            </w:tcBorders>
            <w:shd w:val="clear" w:color="auto" w:fill="FFFFFF"/>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0,04</w:t>
            </w:r>
          </w:p>
        </w:tc>
        <w:tc>
          <w:tcPr>
            <w:tcW w:w="2720" w:type="dxa"/>
            <w:tcBorders>
              <w:left w:val="single" w:sz="4" w:space="0" w:color="auto"/>
            </w:tcBorders>
            <w:shd w:val="clear" w:color="auto" w:fill="FFFFFF"/>
            <w:vAlign w:val="center"/>
          </w:tcPr>
          <w:p w:rsidR="00D178EE" w:rsidRPr="00F37DED" w:rsidRDefault="00D178EE" w:rsidP="00D178EE">
            <w:pPr>
              <w:jc w:val="center"/>
              <w:rPr>
                <w:rFonts w:ascii="Arial" w:hAnsi="Arial" w:cs="Arial"/>
                <w:b/>
                <w:sz w:val="16"/>
                <w:szCs w:val="16"/>
              </w:rPr>
            </w:pPr>
            <w:r w:rsidRPr="00F37DED">
              <w:rPr>
                <w:rFonts w:ascii="Arial" w:hAnsi="Arial" w:cs="Arial"/>
                <w:b/>
                <w:sz w:val="16"/>
                <w:szCs w:val="16"/>
              </w:rPr>
              <w:t>0,13</w:t>
            </w:r>
          </w:p>
        </w:tc>
      </w:tr>
    </w:tbl>
    <w:p w:rsidR="00D178EE" w:rsidRPr="00F37DED" w:rsidRDefault="00D178EE" w:rsidP="006624E0">
      <w:pPr>
        <w:ind w:firstLine="142"/>
        <w:jc w:val="both"/>
        <w:rPr>
          <w:rFonts w:ascii="Arial" w:hAnsi="Arial" w:cs="Arial"/>
          <w:sz w:val="16"/>
          <w:szCs w:val="16"/>
        </w:rPr>
      </w:pPr>
      <w:r w:rsidRPr="00F37DED">
        <w:rPr>
          <w:rFonts w:ascii="Arial" w:hAnsi="Arial" w:cs="Arial"/>
          <w:sz w:val="16"/>
          <w:szCs w:val="16"/>
        </w:rPr>
        <w:t>7.2. Перспективное строительство объектов в поселке Рощино возможно (в зоне обслуживания котельной ФГБУ УДП РФ «Дом отдыха «Ва</w:t>
      </w:r>
      <w:r w:rsidRPr="00F37DED">
        <w:rPr>
          <w:rFonts w:ascii="Arial" w:hAnsi="Arial" w:cs="Arial"/>
          <w:sz w:val="16"/>
          <w:szCs w:val="16"/>
        </w:rPr>
        <w:t>л</w:t>
      </w:r>
      <w:r w:rsidRPr="00F37DED">
        <w:rPr>
          <w:rFonts w:ascii="Arial" w:hAnsi="Arial" w:cs="Arial"/>
          <w:sz w:val="16"/>
          <w:szCs w:val="16"/>
        </w:rPr>
        <w:t>дай») из расчёта имеющегося резерва в 7,99 Гкал/ час.</w:t>
      </w:r>
    </w:p>
    <w:p w:rsidR="00D178EE" w:rsidRPr="00F37DED" w:rsidRDefault="00D178EE" w:rsidP="006624E0">
      <w:pPr>
        <w:ind w:firstLine="142"/>
        <w:jc w:val="both"/>
        <w:rPr>
          <w:rFonts w:ascii="Arial" w:hAnsi="Arial" w:cs="Arial"/>
          <w:sz w:val="16"/>
          <w:szCs w:val="16"/>
        </w:rPr>
      </w:pPr>
      <w:r w:rsidRPr="00F37DED">
        <w:rPr>
          <w:rFonts w:ascii="Arial" w:hAnsi="Arial" w:cs="Arial"/>
          <w:sz w:val="16"/>
          <w:szCs w:val="16"/>
        </w:rPr>
        <w:t xml:space="preserve">Перспективное строительство в деревне Шуя возможно в зоне обслуживания котельной № 16 из расчёта имеющегося резерва  в 0,662 Гкал/час, а в зоне </w:t>
      </w:r>
      <w:proofErr w:type="spellStart"/>
      <w:r w:rsidRPr="00F37DED">
        <w:rPr>
          <w:rFonts w:ascii="Arial" w:hAnsi="Arial" w:cs="Arial"/>
          <w:sz w:val="16"/>
          <w:szCs w:val="16"/>
        </w:rPr>
        <w:t>электрокотельной</w:t>
      </w:r>
      <w:proofErr w:type="spellEnd"/>
      <w:r w:rsidRPr="00F37DED">
        <w:rPr>
          <w:rFonts w:ascii="Arial" w:hAnsi="Arial" w:cs="Arial"/>
          <w:sz w:val="16"/>
          <w:szCs w:val="16"/>
        </w:rPr>
        <w:t xml:space="preserve">  у СДК нет сетей, но перспекти</w:t>
      </w:r>
      <w:r w:rsidRPr="00F37DED">
        <w:rPr>
          <w:rFonts w:ascii="Arial" w:hAnsi="Arial" w:cs="Arial"/>
          <w:sz w:val="16"/>
          <w:szCs w:val="16"/>
        </w:rPr>
        <w:t>в</w:t>
      </w:r>
      <w:r w:rsidRPr="00F37DED">
        <w:rPr>
          <w:rFonts w:ascii="Arial" w:hAnsi="Arial" w:cs="Arial"/>
          <w:sz w:val="16"/>
          <w:szCs w:val="16"/>
        </w:rPr>
        <w:t>ный запас мощности составляет – 0,13 Гкал/час.</w:t>
      </w:r>
    </w:p>
    <w:p w:rsidR="00D178EE" w:rsidRPr="00F37DED" w:rsidRDefault="00D178EE" w:rsidP="006624E0">
      <w:pPr>
        <w:ind w:firstLine="142"/>
        <w:jc w:val="both"/>
        <w:rPr>
          <w:rFonts w:ascii="Arial" w:hAnsi="Arial" w:cs="Arial"/>
          <w:sz w:val="16"/>
          <w:szCs w:val="16"/>
        </w:rPr>
      </w:pPr>
      <w:r w:rsidRPr="00F37DED">
        <w:rPr>
          <w:rFonts w:ascii="Arial" w:hAnsi="Arial" w:cs="Arial"/>
          <w:sz w:val="16"/>
          <w:szCs w:val="16"/>
        </w:rPr>
        <w:t>В настоящее время планом развития Рощинского сельского поселения до 2025 года строительство новых объектов – потребителей тепловой эне</w:t>
      </w:r>
      <w:r w:rsidRPr="00F37DED">
        <w:rPr>
          <w:rFonts w:ascii="Arial" w:hAnsi="Arial" w:cs="Arial"/>
          <w:sz w:val="16"/>
          <w:szCs w:val="16"/>
        </w:rPr>
        <w:t>р</w:t>
      </w:r>
      <w:r w:rsidRPr="00F37DED">
        <w:rPr>
          <w:rFonts w:ascii="Arial" w:hAnsi="Arial" w:cs="Arial"/>
          <w:sz w:val="16"/>
          <w:szCs w:val="16"/>
        </w:rPr>
        <w:t>гии от имеющихся котельных, не предусмотрено. Перспективный баланс мощностей существующих котельных о</w:t>
      </w:r>
      <w:r w:rsidRPr="00F37DED">
        <w:rPr>
          <w:rFonts w:ascii="Arial" w:hAnsi="Arial" w:cs="Arial"/>
          <w:sz w:val="16"/>
          <w:szCs w:val="16"/>
        </w:rPr>
        <w:t>с</w:t>
      </w:r>
      <w:r w:rsidRPr="00F37DED">
        <w:rPr>
          <w:rFonts w:ascii="Arial" w:hAnsi="Arial" w:cs="Arial"/>
          <w:sz w:val="16"/>
          <w:szCs w:val="16"/>
        </w:rPr>
        <w:t>таётся не востребованным.</w:t>
      </w:r>
    </w:p>
    <w:p w:rsidR="00D178EE" w:rsidRPr="00F37DED" w:rsidRDefault="00D178EE" w:rsidP="006624E0">
      <w:pPr>
        <w:ind w:firstLine="142"/>
        <w:jc w:val="both"/>
        <w:rPr>
          <w:rFonts w:ascii="Arial" w:hAnsi="Arial" w:cs="Arial"/>
          <w:sz w:val="16"/>
          <w:szCs w:val="16"/>
        </w:rPr>
      </w:pPr>
      <w:r w:rsidRPr="00F37DED">
        <w:rPr>
          <w:rFonts w:ascii="Arial" w:hAnsi="Arial" w:cs="Arial"/>
          <w:sz w:val="16"/>
          <w:szCs w:val="16"/>
        </w:rPr>
        <w:t>На основании данных сайтов компаний производителей оборудования, технических паспортов устройств характеристика индивидуальных теплог</w:t>
      </w:r>
      <w:r w:rsidRPr="00F37DED">
        <w:rPr>
          <w:rFonts w:ascii="Arial" w:hAnsi="Arial" w:cs="Arial"/>
          <w:sz w:val="16"/>
          <w:szCs w:val="16"/>
        </w:rPr>
        <w:t>е</w:t>
      </w:r>
      <w:r w:rsidRPr="00F37DED">
        <w:rPr>
          <w:rFonts w:ascii="Arial" w:hAnsi="Arial" w:cs="Arial"/>
          <w:sz w:val="16"/>
          <w:szCs w:val="16"/>
        </w:rPr>
        <w:t>нерирующих устан</w:t>
      </w:r>
      <w:r w:rsidRPr="00F37DED">
        <w:rPr>
          <w:rFonts w:ascii="Arial" w:hAnsi="Arial" w:cs="Arial"/>
          <w:sz w:val="16"/>
          <w:szCs w:val="16"/>
        </w:rPr>
        <w:t>о</w:t>
      </w:r>
      <w:r w:rsidRPr="00F37DED">
        <w:rPr>
          <w:rFonts w:ascii="Arial" w:hAnsi="Arial" w:cs="Arial"/>
          <w:sz w:val="16"/>
          <w:szCs w:val="16"/>
        </w:rPr>
        <w:t>вок имеет следующий вид:</w:t>
      </w:r>
    </w:p>
    <w:tbl>
      <w:tblPr>
        <w:tblW w:w="114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3990"/>
        <w:gridCol w:w="4252"/>
      </w:tblGrid>
      <w:tr w:rsidR="00D178EE" w:rsidRPr="00F37DED" w:rsidTr="006624E0">
        <w:tc>
          <w:tcPr>
            <w:tcW w:w="3240" w:type="dxa"/>
            <w:vAlign w:val="center"/>
          </w:tcPr>
          <w:p w:rsidR="00D178EE" w:rsidRPr="00F37DED" w:rsidRDefault="00D178EE" w:rsidP="00D178EE">
            <w:pPr>
              <w:jc w:val="center"/>
              <w:rPr>
                <w:rFonts w:ascii="Arial" w:hAnsi="Arial" w:cs="Arial"/>
                <w:b/>
                <w:sz w:val="16"/>
                <w:szCs w:val="16"/>
              </w:rPr>
            </w:pPr>
            <w:r w:rsidRPr="00F37DED">
              <w:rPr>
                <w:rFonts w:ascii="Arial" w:hAnsi="Arial" w:cs="Arial"/>
                <w:b/>
                <w:sz w:val="16"/>
                <w:szCs w:val="16"/>
              </w:rPr>
              <w:t>Вид топлива</w:t>
            </w:r>
          </w:p>
        </w:tc>
        <w:tc>
          <w:tcPr>
            <w:tcW w:w="3990" w:type="dxa"/>
            <w:vAlign w:val="center"/>
          </w:tcPr>
          <w:p w:rsidR="00D178EE" w:rsidRPr="00F37DED" w:rsidRDefault="00D178EE" w:rsidP="00D178EE">
            <w:pPr>
              <w:jc w:val="center"/>
              <w:rPr>
                <w:rFonts w:ascii="Arial" w:hAnsi="Arial" w:cs="Arial"/>
                <w:b/>
                <w:sz w:val="16"/>
                <w:szCs w:val="16"/>
              </w:rPr>
            </w:pPr>
            <w:r w:rsidRPr="00F37DED">
              <w:rPr>
                <w:rFonts w:ascii="Arial" w:hAnsi="Arial" w:cs="Arial"/>
                <w:b/>
                <w:sz w:val="16"/>
                <w:szCs w:val="16"/>
              </w:rPr>
              <w:t>Средний КПД теплогенерирующих устан</w:t>
            </w:r>
            <w:r w:rsidRPr="00F37DED">
              <w:rPr>
                <w:rFonts w:ascii="Arial" w:hAnsi="Arial" w:cs="Arial"/>
                <w:b/>
                <w:sz w:val="16"/>
                <w:szCs w:val="16"/>
              </w:rPr>
              <w:t>о</w:t>
            </w:r>
            <w:r w:rsidRPr="00F37DED">
              <w:rPr>
                <w:rFonts w:ascii="Arial" w:hAnsi="Arial" w:cs="Arial"/>
                <w:b/>
                <w:sz w:val="16"/>
                <w:szCs w:val="16"/>
              </w:rPr>
              <w:t>вок</w:t>
            </w:r>
          </w:p>
        </w:tc>
        <w:tc>
          <w:tcPr>
            <w:tcW w:w="4252" w:type="dxa"/>
            <w:vAlign w:val="center"/>
          </w:tcPr>
          <w:p w:rsidR="00D178EE" w:rsidRPr="00F37DED" w:rsidRDefault="00D178EE" w:rsidP="00D178EE">
            <w:pPr>
              <w:jc w:val="center"/>
              <w:rPr>
                <w:rFonts w:ascii="Arial" w:hAnsi="Arial" w:cs="Arial"/>
                <w:b/>
                <w:sz w:val="16"/>
                <w:szCs w:val="16"/>
              </w:rPr>
            </w:pPr>
            <w:r w:rsidRPr="00F37DED">
              <w:rPr>
                <w:rFonts w:ascii="Arial" w:hAnsi="Arial" w:cs="Arial"/>
                <w:b/>
                <w:sz w:val="16"/>
                <w:szCs w:val="16"/>
              </w:rPr>
              <w:t>Теплотворная способность топлива, Гкал/ед.</w:t>
            </w:r>
          </w:p>
        </w:tc>
      </w:tr>
      <w:tr w:rsidR="00D178EE" w:rsidRPr="00F37DED" w:rsidTr="006624E0">
        <w:tc>
          <w:tcPr>
            <w:tcW w:w="3240" w:type="dxa"/>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Уголь каменный, т.</w:t>
            </w:r>
          </w:p>
        </w:tc>
        <w:tc>
          <w:tcPr>
            <w:tcW w:w="3990" w:type="dxa"/>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0,72</w:t>
            </w:r>
          </w:p>
        </w:tc>
        <w:tc>
          <w:tcPr>
            <w:tcW w:w="4252" w:type="dxa"/>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4,90</w:t>
            </w:r>
          </w:p>
        </w:tc>
      </w:tr>
      <w:tr w:rsidR="00D178EE" w:rsidRPr="00F37DED" w:rsidTr="006624E0">
        <w:tc>
          <w:tcPr>
            <w:tcW w:w="3240" w:type="dxa"/>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Дрова</w:t>
            </w:r>
          </w:p>
        </w:tc>
        <w:tc>
          <w:tcPr>
            <w:tcW w:w="3990" w:type="dxa"/>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0,68</w:t>
            </w:r>
          </w:p>
        </w:tc>
        <w:tc>
          <w:tcPr>
            <w:tcW w:w="4252" w:type="dxa"/>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2,00</w:t>
            </w:r>
          </w:p>
        </w:tc>
      </w:tr>
      <w:tr w:rsidR="00D178EE" w:rsidRPr="00F37DED" w:rsidTr="006624E0">
        <w:tc>
          <w:tcPr>
            <w:tcW w:w="3240" w:type="dxa"/>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Газ сетевой, тыс. куб. м.</w:t>
            </w:r>
          </w:p>
        </w:tc>
        <w:tc>
          <w:tcPr>
            <w:tcW w:w="3990" w:type="dxa"/>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0,90</w:t>
            </w:r>
          </w:p>
        </w:tc>
        <w:tc>
          <w:tcPr>
            <w:tcW w:w="4252" w:type="dxa"/>
            <w:vAlign w:val="center"/>
          </w:tcPr>
          <w:p w:rsidR="00D178EE" w:rsidRPr="00F37DED" w:rsidRDefault="00D178EE" w:rsidP="00D178EE">
            <w:pPr>
              <w:jc w:val="center"/>
              <w:rPr>
                <w:rFonts w:ascii="Arial" w:hAnsi="Arial" w:cs="Arial"/>
                <w:sz w:val="16"/>
                <w:szCs w:val="16"/>
              </w:rPr>
            </w:pPr>
            <w:r w:rsidRPr="00F37DED">
              <w:rPr>
                <w:rFonts w:ascii="Arial" w:hAnsi="Arial" w:cs="Arial"/>
                <w:sz w:val="16"/>
                <w:szCs w:val="16"/>
              </w:rPr>
              <w:t>8,08</w:t>
            </w:r>
          </w:p>
        </w:tc>
      </w:tr>
    </w:tbl>
    <w:p w:rsidR="00D178EE" w:rsidRPr="00F37DED" w:rsidRDefault="00D178EE" w:rsidP="006624E0">
      <w:pPr>
        <w:ind w:firstLine="142"/>
        <w:jc w:val="both"/>
        <w:rPr>
          <w:rFonts w:ascii="Arial" w:hAnsi="Arial" w:cs="Arial"/>
          <w:sz w:val="16"/>
          <w:szCs w:val="16"/>
        </w:rPr>
      </w:pPr>
      <w:r w:rsidRPr="00F37DED">
        <w:rPr>
          <w:rFonts w:ascii="Arial" w:hAnsi="Arial" w:cs="Arial"/>
          <w:sz w:val="16"/>
          <w:szCs w:val="16"/>
        </w:rPr>
        <w:t>Главной и приоритетной задачей является газификация поселения.</w:t>
      </w:r>
    </w:p>
    <w:p w:rsidR="00D178EE" w:rsidRPr="00F37DED" w:rsidRDefault="00D178EE" w:rsidP="006624E0">
      <w:pPr>
        <w:ind w:firstLine="142"/>
        <w:jc w:val="both"/>
        <w:rPr>
          <w:rFonts w:ascii="Arial" w:hAnsi="Arial" w:cs="Arial"/>
          <w:sz w:val="16"/>
          <w:szCs w:val="16"/>
        </w:rPr>
      </w:pPr>
      <w:r w:rsidRPr="00F37DED">
        <w:rPr>
          <w:rFonts w:ascii="Arial" w:hAnsi="Arial" w:cs="Arial"/>
          <w:sz w:val="16"/>
          <w:szCs w:val="16"/>
        </w:rPr>
        <w:t>7.3. Учитывая, что Генеральным планом Рощинского сельского поселения не предусмотрено изменение схемы теплоснабжения поселения, тепл</w:t>
      </w:r>
      <w:r w:rsidRPr="00F37DED">
        <w:rPr>
          <w:rFonts w:ascii="Arial" w:hAnsi="Arial" w:cs="Arial"/>
          <w:sz w:val="16"/>
          <w:szCs w:val="16"/>
        </w:rPr>
        <w:t>о</w:t>
      </w:r>
      <w:r w:rsidRPr="00F37DED">
        <w:rPr>
          <w:rFonts w:ascii="Arial" w:hAnsi="Arial" w:cs="Arial"/>
          <w:sz w:val="16"/>
          <w:szCs w:val="16"/>
        </w:rPr>
        <w:t>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w:t>
      </w:r>
      <w:r w:rsidRPr="00F37DED">
        <w:rPr>
          <w:rFonts w:ascii="Arial" w:hAnsi="Arial" w:cs="Arial"/>
          <w:sz w:val="16"/>
          <w:szCs w:val="16"/>
        </w:rPr>
        <w:t>о</w:t>
      </w:r>
      <w:r w:rsidRPr="00F37DED">
        <w:rPr>
          <w:rFonts w:ascii="Arial" w:hAnsi="Arial" w:cs="Arial"/>
          <w:sz w:val="16"/>
          <w:szCs w:val="16"/>
        </w:rPr>
        <w:t>тельных не планируется.</w:t>
      </w:r>
    </w:p>
    <w:p w:rsidR="00D178EE" w:rsidRPr="00F37DED" w:rsidRDefault="00D178EE" w:rsidP="006624E0">
      <w:pPr>
        <w:ind w:firstLine="142"/>
        <w:jc w:val="both"/>
        <w:rPr>
          <w:rFonts w:ascii="Arial" w:hAnsi="Arial" w:cs="Arial"/>
          <w:sz w:val="16"/>
          <w:szCs w:val="16"/>
        </w:rPr>
      </w:pPr>
      <w:r w:rsidRPr="00F37DED">
        <w:rPr>
          <w:rFonts w:ascii="Arial" w:hAnsi="Arial" w:cs="Arial"/>
          <w:sz w:val="16"/>
          <w:szCs w:val="16"/>
        </w:rPr>
        <w:t>Переоборудованию котельных в источники комбинированной выработки электрической и тепловой энергии не предусмотрены, т.к. эконом</w:t>
      </w:r>
      <w:r w:rsidRPr="00F37DED">
        <w:rPr>
          <w:rFonts w:ascii="Arial" w:hAnsi="Arial" w:cs="Arial"/>
          <w:sz w:val="16"/>
          <w:szCs w:val="16"/>
        </w:rPr>
        <w:t>и</w:t>
      </w:r>
      <w:r w:rsidRPr="00F37DED">
        <w:rPr>
          <w:rFonts w:ascii="Arial" w:hAnsi="Arial" w:cs="Arial"/>
          <w:sz w:val="16"/>
          <w:szCs w:val="16"/>
        </w:rPr>
        <w:t>чески не выгодны и не рент</w:t>
      </w:r>
      <w:r w:rsidRPr="00F37DED">
        <w:rPr>
          <w:rFonts w:ascii="Arial" w:hAnsi="Arial" w:cs="Arial"/>
          <w:sz w:val="16"/>
          <w:szCs w:val="16"/>
        </w:rPr>
        <w:t>а</w:t>
      </w:r>
      <w:r w:rsidRPr="00F37DED">
        <w:rPr>
          <w:rFonts w:ascii="Arial" w:hAnsi="Arial" w:cs="Arial"/>
          <w:sz w:val="16"/>
          <w:szCs w:val="16"/>
        </w:rPr>
        <w:t>бельны.</w:t>
      </w:r>
    </w:p>
    <w:p w:rsidR="00D178EE" w:rsidRPr="00F37DED" w:rsidRDefault="00D178EE" w:rsidP="006624E0">
      <w:pPr>
        <w:ind w:firstLine="142"/>
        <w:jc w:val="both"/>
        <w:rPr>
          <w:rFonts w:ascii="Arial" w:hAnsi="Arial" w:cs="Arial"/>
          <w:sz w:val="16"/>
          <w:szCs w:val="16"/>
        </w:rPr>
      </w:pPr>
      <w:r w:rsidRPr="00F37DED">
        <w:rPr>
          <w:rFonts w:ascii="Arial" w:hAnsi="Arial" w:cs="Arial"/>
          <w:sz w:val="16"/>
          <w:szCs w:val="16"/>
        </w:rPr>
        <w:t>7.4. В деревне Шуя  действуют две котельные:  №16 (твердое топливо) и  индивидуальная  электрическая. Учитывая близлежащее распол</w:t>
      </w:r>
      <w:r w:rsidRPr="00F37DED">
        <w:rPr>
          <w:rFonts w:ascii="Arial" w:hAnsi="Arial" w:cs="Arial"/>
          <w:sz w:val="16"/>
          <w:szCs w:val="16"/>
        </w:rPr>
        <w:t>о</w:t>
      </w:r>
      <w:r w:rsidRPr="00F37DED">
        <w:rPr>
          <w:rFonts w:ascii="Arial" w:hAnsi="Arial" w:cs="Arial"/>
          <w:sz w:val="16"/>
          <w:szCs w:val="16"/>
        </w:rPr>
        <w:t>жение на местности потребителей, а это многоквартирные дома №№ 37 и 38 и сельский дом культуры,  целесообразно отопление этих объектов осущест</w:t>
      </w:r>
      <w:r w:rsidRPr="00F37DED">
        <w:rPr>
          <w:rFonts w:ascii="Arial" w:hAnsi="Arial" w:cs="Arial"/>
          <w:sz w:val="16"/>
          <w:szCs w:val="16"/>
        </w:rPr>
        <w:t>в</w:t>
      </w:r>
      <w:r w:rsidRPr="00F37DED">
        <w:rPr>
          <w:rFonts w:ascii="Arial" w:hAnsi="Arial" w:cs="Arial"/>
          <w:sz w:val="16"/>
          <w:szCs w:val="16"/>
        </w:rPr>
        <w:t>лять от одной котельной. При этом необходимо стро</w:t>
      </w:r>
      <w:r w:rsidRPr="00F37DED">
        <w:rPr>
          <w:rFonts w:ascii="Arial" w:hAnsi="Arial" w:cs="Arial"/>
          <w:sz w:val="16"/>
          <w:szCs w:val="16"/>
        </w:rPr>
        <w:t>и</w:t>
      </w:r>
      <w:r w:rsidRPr="00F37DED">
        <w:rPr>
          <w:rFonts w:ascii="Arial" w:hAnsi="Arial" w:cs="Arial"/>
          <w:sz w:val="16"/>
          <w:szCs w:val="16"/>
        </w:rPr>
        <w:t>тельство тепловых сетей от котельной № 16 до СДК.</w:t>
      </w:r>
    </w:p>
    <w:p w:rsidR="00D178EE" w:rsidRPr="00F37DED" w:rsidRDefault="00D178EE" w:rsidP="006624E0">
      <w:pPr>
        <w:ind w:firstLine="142"/>
        <w:jc w:val="both"/>
        <w:rPr>
          <w:rFonts w:ascii="Arial" w:hAnsi="Arial" w:cs="Arial"/>
          <w:color w:val="000000"/>
          <w:sz w:val="16"/>
          <w:szCs w:val="16"/>
          <w:shd w:val="clear" w:color="auto" w:fill="FFFFFF"/>
        </w:rPr>
      </w:pPr>
      <w:r w:rsidRPr="00F37DED">
        <w:rPr>
          <w:rStyle w:val="aff2"/>
          <w:rFonts w:ascii="Arial" w:hAnsi="Arial" w:cs="Arial"/>
          <w:b w:val="0"/>
          <w:color w:val="000000"/>
          <w:sz w:val="16"/>
          <w:szCs w:val="16"/>
          <w:shd w:val="clear" w:color="auto" w:fill="FFFFFF"/>
        </w:rPr>
        <w:t xml:space="preserve">7.5. Отопление углем с помощью </w:t>
      </w:r>
      <w:proofErr w:type="spellStart"/>
      <w:r w:rsidRPr="00F37DED">
        <w:rPr>
          <w:rStyle w:val="aff2"/>
          <w:rFonts w:ascii="Arial" w:hAnsi="Arial" w:cs="Arial"/>
          <w:b w:val="0"/>
          <w:color w:val="000000"/>
          <w:sz w:val="16"/>
          <w:szCs w:val="16"/>
          <w:shd w:val="clear" w:color="auto" w:fill="FFFFFF"/>
        </w:rPr>
        <w:t>Терморобота</w:t>
      </w:r>
      <w:proofErr w:type="spellEnd"/>
      <w:r w:rsidRPr="00F37DED">
        <w:rPr>
          <w:rStyle w:val="aff2"/>
          <w:rFonts w:ascii="Arial" w:hAnsi="Arial" w:cs="Arial"/>
          <w:b w:val="0"/>
          <w:color w:val="000000"/>
          <w:sz w:val="16"/>
          <w:szCs w:val="16"/>
          <w:shd w:val="clear" w:color="auto" w:fill="FFFFFF"/>
        </w:rPr>
        <w:t xml:space="preserve"> является самым дешевым автоматизированным автономным способом отопления</w:t>
      </w:r>
      <w:r w:rsidRPr="00F37DED">
        <w:rPr>
          <w:rFonts w:ascii="Arial" w:hAnsi="Arial" w:cs="Arial"/>
          <w:b/>
          <w:color w:val="000000"/>
          <w:sz w:val="16"/>
          <w:szCs w:val="16"/>
          <w:shd w:val="clear" w:color="auto" w:fill="FFFFFF"/>
        </w:rPr>
        <w:t xml:space="preserve">. </w:t>
      </w:r>
      <w:r w:rsidRPr="00F37DED">
        <w:rPr>
          <w:rFonts w:ascii="Arial" w:hAnsi="Arial" w:cs="Arial"/>
          <w:color w:val="000000"/>
          <w:sz w:val="16"/>
          <w:szCs w:val="16"/>
          <w:shd w:val="clear" w:color="auto" w:fill="FFFFFF"/>
        </w:rPr>
        <w:t>Отопление пр</w:t>
      </w:r>
      <w:r w:rsidRPr="00F37DED">
        <w:rPr>
          <w:rFonts w:ascii="Arial" w:hAnsi="Arial" w:cs="Arial"/>
          <w:color w:val="000000"/>
          <w:sz w:val="16"/>
          <w:szCs w:val="16"/>
          <w:shd w:val="clear" w:color="auto" w:fill="FFFFFF"/>
        </w:rPr>
        <w:t>и</w:t>
      </w:r>
      <w:r w:rsidRPr="00F37DED">
        <w:rPr>
          <w:rFonts w:ascii="Arial" w:hAnsi="Arial" w:cs="Arial"/>
          <w:color w:val="000000"/>
          <w:sz w:val="16"/>
          <w:szCs w:val="16"/>
          <w:shd w:val="clear" w:color="auto" w:fill="FFFFFF"/>
        </w:rPr>
        <w:t>родным газом является и приемлемо дешевым и более эк</w:t>
      </w:r>
      <w:r w:rsidRPr="00F37DED">
        <w:rPr>
          <w:rFonts w:ascii="Arial" w:hAnsi="Arial" w:cs="Arial"/>
          <w:color w:val="000000"/>
          <w:sz w:val="16"/>
          <w:szCs w:val="16"/>
          <w:shd w:val="clear" w:color="auto" w:fill="FFFFFF"/>
        </w:rPr>
        <w:t>о</w:t>
      </w:r>
      <w:r w:rsidRPr="00F37DED">
        <w:rPr>
          <w:rFonts w:ascii="Arial" w:hAnsi="Arial" w:cs="Arial"/>
          <w:color w:val="000000"/>
          <w:sz w:val="16"/>
          <w:szCs w:val="16"/>
          <w:shd w:val="clear" w:color="auto" w:fill="FFFFFF"/>
        </w:rPr>
        <w:t>логически чистым.</w:t>
      </w:r>
    </w:p>
    <w:p w:rsidR="00D178EE" w:rsidRPr="00F37DED" w:rsidRDefault="00D178EE" w:rsidP="006624E0">
      <w:pPr>
        <w:ind w:firstLine="142"/>
        <w:jc w:val="both"/>
        <w:rPr>
          <w:rFonts w:ascii="Arial" w:hAnsi="Arial" w:cs="Arial"/>
          <w:color w:val="000000"/>
          <w:sz w:val="16"/>
          <w:szCs w:val="16"/>
          <w:shd w:val="clear" w:color="auto" w:fill="FFFFFF"/>
        </w:rPr>
      </w:pPr>
      <w:r w:rsidRPr="00F37DED">
        <w:rPr>
          <w:rFonts w:ascii="Arial" w:hAnsi="Arial" w:cs="Arial"/>
          <w:color w:val="000000"/>
          <w:sz w:val="16"/>
          <w:szCs w:val="16"/>
          <w:shd w:val="clear" w:color="auto" w:fill="FFFFFF"/>
        </w:rPr>
        <w:t>Очевидно:</w:t>
      </w:r>
    </w:p>
    <w:p w:rsidR="00D178EE" w:rsidRPr="00F37DED" w:rsidRDefault="00D178EE" w:rsidP="006624E0">
      <w:pPr>
        <w:ind w:firstLine="142"/>
        <w:jc w:val="both"/>
        <w:rPr>
          <w:rFonts w:ascii="Arial" w:hAnsi="Arial" w:cs="Arial"/>
          <w:color w:val="000000"/>
          <w:sz w:val="16"/>
          <w:szCs w:val="16"/>
          <w:shd w:val="clear" w:color="auto" w:fill="FFFFFF"/>
        </w:rPr>
      </w:pPr>
      <w:r w:rsidRPr="00F37DED">
        <w:rPr>
          <w:rFonts w:ascii="Arial" w:hAnsi="Arial" w:cs="Arial"/>
          <w:color w:val="000000"/>
          <w:sz w:val="16"/>
          <w:szCs w:val="16"/>
          <w:shd w:val="clear" w:color="auto" w:fill="FFFFFF"/>
        </w:rPr>
        <w:t>наличие двух котельных, причем одна из которых работает на электроэнергии, эк</w:t>
      </w:r>
      <w:r w:rsidRPr="00F37DED">
        <w:rPr>
          <w:rFonts w:ascii="Arial" w:hAnsi="Arial" w:cs="Arial"/>
          <w:color w:val="000000"/>
          <w:sz w:val="16"/>
          <w:szCs w:val="16"/>
          <w:shd w:val="clear" w:color="auto" w:fill="FFFFFF"/>
        </w:rPr>
        <w:t>о</w:t>
      </w:r>
      <w:r w:rsidRPr="00F37DED">
        <w:rPr>
          <w:rFonts w:ascii="Arial" w:hAnsi="Arial" w:cs="Arial"/>
          <w:color w:val="000000"/>
          <w:sz w:val="16"/>
          <w:szCs w:val="16"/>
          <w:shd w:val="clear" w:color="auto" w:fill="FFFFFF"/>
        </w:rPr>
        <w:t>номически не выгодно;</w:t>
      </w:r>
    </w:p>
    <w:p w:rsidR="00D178EE" w:rsidRPr="00F37DED" w:rsidRDefault="00D178EE" w:rsidP="006624E0">
      <w:pPr>
        <w:ind w:firstLine="142"/>
        <w:jc w:val="both"/>
        <w:rPr>
          <w:rFonts w:ascii="Arial" w:hAnsi="Arial" w:cs="Arial"/>
          <w:color w:val="000000"/>
          <w:sz w:val="16"/>
          <w:szCs w:val="16"/>
          <w:shd w:val="clear" w:color="auto" w:fill="FFFFFF"/>
        </w:rPr>
      </w:pPr>
      <w:r w:rsidRPr="00F37DED">
        <w:rPr>
          <w:rFonts w:ascii="Arial" w:hAnsi="Arial" w:cs="Arial"/>
          <w:color w:val="000000"/>
          <w:sz w:val="16"/>
          <w:szCs w:val="16"/>
          <w:shd w:val="clear" w:color="auto" w:fill="FFFFFF"/>
        </w:rPr>
        <w:t>при оптимизации этих котельных, расчёты затрат отдают предпочтение котельной № 16,  раб</w:t>
      </w:r>
      <w:r w:rsidRPr="00F37DED">
        <w:rPr>
          <w:rFonts w:ascii="Arial" w:hAnsi="Arial" w:cs="Arial"/>
          <w:color w:val="000000"/>
          <w:sz w:val="16"/>
          <w:szCs w:val="16"/>
          <w:shd w:val="clear" w:color="auto" w:fill="FFFFFF"/>
        </w:rPr>
        <w:t>о</w:t>
      </w:r>
      <w:r w:rsidRPr="00F37DED">
        <w:rPr>
          <w:rFonts w:ascii="Arial" w:hAnsi="Arial" w:cs="Arial"/>
          <w:color w:val="000000"/>
          <w:sz w:val="16"/>
          <w:szCs w:val="16"/>
          <w:shd w:val="clear" w:color="auto" w:fill="FFFFFF"/>
        </w:rPr>
        <w:t>тающей на угле;</w:t>
      </w:r>
    </w:p>
    <w:p w:rsidR="00D178EE" w:rsidRPr="00F37DED" w:rsidRDefault="00D178EE" w:rsidP="006624E0">
      <w:pPr>
        <w:ind w:firstLine="142"/>
        <w:jc w:val="both"/>
        <w:rPr>
          <w:rFonts w:ascii="Arial" w:hAnsi="Arial" w:cs="Arial"/>
          <w:color w:val="000000"/>
          <w:sz w:val="16"/>
          <w:szCs w:val="16"/>
          <w:shd w:val="clear" w:color="auto" w:fill="FFFFFF"/>
        </w:rPr>
      </w:pPr>
      <w:r w:rsidRPr="00F37DED">
        <w:rPr>
          <w:rFonts w:ascii="Arial" w:hAnsi="Arial" w:cs="Arial"/>
          <w:color w:val="000000"/>
          <w:sz w:val="16"/>
          <w:szCs w:val="16"/>
          <w:shd w:val="clear" w:color="auto" w:fill="FFFFFF"/>
        </w:rPr>
        <w:t xml:space="preserve">необходима реконструкция котельной № 16, а именно установка оборудования типа </w:t>
      </w:r>
      <w:proofErr w:type="spellStart"/>
      <w:r w:rsidRPr="00F37DED">
        <w:rPr>
          <w:rFonts w:ascii="Arial" w:hAnsi="Arial" w:cs="Arial"/>
          <w:color w:val="000000"/>
          <w:sz w:val="16"/>
          <w:szCs w:val="16"/>
          <w:shd w:val="clear" w:color="auto" w:fill="FFFFFF"/>
        </w:rPr>
        <w:t>Термороб</w:t>
      </w:r>
      <w:r w:rsidRPr="00F37DED">
        <w:rPr>
          <w:rFonts w:ascii="Arial" w:hAnsi="Arial" w:cs="Arial"/>
          <w:color w:val="000000"/>
          <w:sz w:val="16"/>
          <w:szCs w:val="16"/>
          <w:shd w:val="clear" w:color="auto" w:fill="FFFFFF"/>
        </w:rPr>
        <w:t>о</w:t>
      </w:r>
      <w:r w:rsidRPr="00F37DED">
        <w:rPr>
          <w:rFonts w:ascii="Arial" w:hAnsi="Arial" w:cs="Arial"/>
          <w:color w:val="000000"/>
          <w:sz w:val="16"/>
          <w:szCs w:val="16"/>
          <w:shd w:val="clear" w:color="auto" w:fill="FFFFFF"/>
        </w:rPr>
        <w:t>та</w:t>
      </w:r>
      <w:proofErr w:type="spellEnd"/>
      <w:r w:rsidRPr="00F37DED">
        <w:rPr>
          <w:rFonts w:ascii="Arial" w:hAnsi="Arial" w:cs="Arial"/>
          <w:color w:val="000000"/>
          <w:sz w:val="16"/>
          <w:szCs w:val="16"/>
          <w:shd w:val="clear" w:color="auto" w:fill="FFFFFF"/>
        </w:rPr>
        <w:t>,</w:t>
      </w:r>
    </w:p>
    <w:p w:rsidR="00D178EE" w:rsidRPr="00F37DED" w:rsidRDefault="00D178EE" w:rsidP="006624E0">
      <w:pPr>
        <w:ind w:firstLine="142"/>
        <w:jc w:val="both"/>
        <w:rPr>
          <w:rFonts w:ascii="Arial" w:hAnsi="Arial" w:cs="Arial"/>
          <w:color w:val="000000"/>
          <w:sz w:val="16"/>
          <w:szCs w:val="16"/>
          <w:shd w:val="clear" w:color="auto" w:fill="FFFFFF"/>
        </w:rPr>
      </w:pPr>
      <w:r w:rsidRPr="00F37DED">
        <w:rPr>
          <w:rFonts w:ascii="Arial" w:hAnsi="Arial" w:cs="Arial"/>
          <w:color w:val="000000"/>
          <w:sz w:val="16"/>
          <w:szCs w:val="16"/>
          <w:shd w:val="clear" w:color="auto" w:fill="FFFFFF"/>
        </w:rPr>
        <w:t>необходима реконструкция сетей (трубопроводов) теплоснабжения.</w:t>
      </w:r>
    </w:p>
    <w:p w:rsidR="00D178EE" w:rsidRPr="00F37DED" w:rsidRDefault="00D178EE" w:rsidP="006624E0">
      <w:pPr>
        <w:ind w:firstLine="142"/>
        <w:jc w:val="both"/>
        <w:rPr>
          <w:rFonts w:ascii="Arial" w:hAnsi="Arial" w:cs="Arial"/>
          <w:color w:val="000000"/>
          <w:sz w:val="16"/>
          <w:szCs w:val="16"/>
          <w:shd w:val="clear" w:color="auto" w:fill="FFFFFF"/>
        </w:rPr>
      </w:pPr>
      <w:r w:rsidRPr="00F37DED">
        <w:rPr>
          <w:rFonts w:ascii="Arial" w:hAnsi="Arial" w:cs="Arial"/>
          <w:color w:val="000000"/>
          <w:sz w:val="16"/>
          <w:szCs w:val="16"/>
          <w:shd w:val="clear" w:color="auto" w:fill="FFFFFF"/>
        </w:rPr>
        <w:t>возможно внедрение системы горячего водоснабжения.</w:t>
      </w:r>
    </w:p>
    <w:p w:rsidR="00D178EE" w:rsidRPr="00F37DED" w:rsidRDefault="00D178EE" w:rsidP="006624E0">
      <w:pPr>
        <w:ind w:firstLine="142"/>
        <w:jc w:val="both"/>
        <w:rPr>
          <w:rFonts w:ascii="Arial" w:hAnsi="Arial" w:cs="Arial"/>
          <w:sz w:val="16"/>
          <w:szCs w:val="16"/>
        </w:rPr>
      </w:pPr>
      <w:r w:rsidRPr="00F37DED">
        <w:rPr>
          <w:rFonts w:ascii="Arial" w:hAnsi="Arial" w:cs="Arial"/>
          <w:sz w:val="16"/>
          <w:szCs w:val="16"/>
        </w:rPr>
        <w:t>7.6.  Предложения по величине необходимых инвестиций в  реконструкцию и техническое перевооружение источников тепловой энергии и тепловых сетей  планируются на период до 2025 года и подлежат ежегодной корректировке на каждом этапе планируемого периода с учетом утве</w:t>
      </w:r>
      <w:r w:rsidRPr="00F37DED">
        <w:rPr>
          <w:rFonts w:ascii="Arial" w:hAnsi="Arial" w:cs="Arial"/>
          <w:sz w:val="16"/>
          <w:szCs w:val="16"/>
        </w:rPr>
        <w:t>р</w:t>
      </w:r>
      <w:r w:rsidRPr="00F37DED">
        <w:rPr>
          <w:rFonts w:ascii="Arial" w:hAnsi="Arial" w:cs="Arial"/>
          <w:sz w:val="16"/>
          <w:szCs w:val="16"/>
        </w:rPr>
        <w:t>жденной  программы комплексного развития коммунальной инженерной инфраструктуры Рощинского сельского поселения и  величины необходимых инвест</w:t>
      </w:r>
      <w:r w:rsidRPr="00F37DED">
        <w:rPr>
          <w:rFonts w:ascii="Arial" w:hAnsi="Arial" w:cs="Arial"/>
          <w:sz w:val="16"/>
          <w:szCs w:val="16"/>
        </w:rPr>
        <w:t>и</w:t>
      </w:r>
      <w:r w:rsidRPr="00F37DED">
        <w:rPr>
          <w:rFonts w:ascii="Arial" w:hAnsi="Arial" w:cs="Arial"/>
          <w:sz w:val="16"/>
          <w:szCs w:val="16"/>
        </w:rPr>
        <w:t xml:space="preserve">ций ООО «ТК Новгородская». </w:t>
      </w:r>
    </w:p>
    <w:p w:rsidR="00D178EE" w:rsidRPr="00F37DED" w:rsidRDefault="00D178EE" w:rsidP="00D178EE">
      <w:pPr>
        <w:jc w:val="center"/>
        <w:rPr>
          <w:rFonts w:ascii="Arial" w:hAnsi="Arial" w:cs="Arial"/>
          <w:b/>
          <w:sz w:val="16"/>
          <w:szCs w:val="16"/>
        </w:rPr>
      </w:pPr>
      <w:r w:rsidRPr="00F37DED">
        <w:rPr>
          <w:rFonts w:ascii="Arial" w:hAnsi="Arial" w:cs="Arial"/>
          <w:b/>
          <w:sz w:val="16"/>
          <w:szCs w:val="16"/>
        </w:rPr>
        <w:t>8. Графическая часть.</w:t>
      </w:r>
    </w:p>
    <w:p w:rsidR="00F876CA" w:rsidRPr="008710FD" w:rsidRDefault="00F876CA" w:rsidP="00F876CA">
      <w:pPr>
        <w:jc w:val="right"/>
        <w:rPr>
          <w:rFonts w:ascii="Arial" w:hAnsi="Arial" w:cs="Arial"/>
          <w:sz w:val="16"/>
          <w:szCs w:val="16"/>
        </w:rPr>
      </w:pPr>
      <w:r w:rsidRPr="008710FD">
        <w:rPr>
          <w:rFonts w:ascii="Arial" w:hAnsi="Arial" w:cs="Arial"/>
          <w:sz w:val="16"/>
          <w:szCs w:val="16"/>
        </w:rPr>
        <w:t>Рисунок 4</w:t>
      </w:r>
    </w:p>
    <w:p w:rsidR="00F876CA" w:rsidRPr="008710FD" w:rsidRDefault="00F876CA" w:rsidP="00F876CA">
      <w:pPr>
        <w:jc w:val="center"/>
        <w:rPr>
          <w:rFonts w:ascii="Arial" w:hAnsi="Arial" w:cs="Arial"/>
          <w:b/>
          <w:sz w:val="16"/>
          <w:szCs w:val="16"/>
        </w:rPr>
      </w:pPr>
      <w:r w:rsidRPr="008710FD">
        <w:rPr>
          <w:rFonts w:ascii="Arial" w:hAnsi="Arial" w:cs="Arial"/>
          <w:b/>
          <w:sz w:val="16"/>
          <w:szCs w:val="16"/>
        </w:rPr>
        <w:t>СХЕМА</w:t>
      </w:r>
    </w:p>
    <w:p w:rsidR="00F876CA" w:rsidRPr="008710FD" w:rsidRDefault="00F876CA" w:rsidP="00F876CA">
      <w:pPr>
        <w:jc w:val="center"/>
        <w:rPr>
          <w:rFonts w:ascii="Arial" w:hAnsi="Arial" w:cs="Arial"/>
          <w:b/>
          <w:sz w:val="16"/>
          <w:szCs w:val="16"/>
        </w:rPr>
      </w:pPr>
      <w:r w:rsidRPr="008710FD">
        <w:rPr>
          <w:rFonts w:ascii="Arial" w:hAnsi="Arial" w:cs="Arial"/>
          <w:b/>
          <w:sz w:val="16"/>
          <w:szCs w:val="16"/>
        </w:rPr>
        <w:t>Теплоснабжения деревни Шуя</w:t>
      </w:r>
    </w:p>
    <w:p w:rsidR="00D32766" w:rsidRDefault="00595EAF" w:rsidP="00D32766">
      <w:pPr>
        <w:jc w:val="center"/>
        <w:rPr>
          <w:rFonts w:ascii="Arial" w:hAnsi="Arial" w:cs="Arial"/>
          <w:b/>
          <w:noProof/>
          <w:sz w:val="16"/>
          <w:szCs w:val="16"/>
        </w:rPr>
      </w:pPr>
      <w:r>
        <w:rPr>
          <w:rFonts w:ascii="Arial" w:hAnsi="Arial" w:cs="Arial"/>
          <w:b/>
          <w:noProof/>
          <w:sz w:val="16"/>
          <w:szCs w:val="16"/>
        </w:rPr>
        <w:lastRenderedPageBreak/>
        <w:drawing>
          <wp:inline distT="0" distB="0" distL="0" distR="0">
            <wp:extent cx="1202690" cy="167068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1202690" cy="1670685"/>
                    </a:xfrm>
                    <a:prstGeom prst="rect">
                      <a:avLst/>
                    </a:prstGeom>
                    <a:noFill/>
                    <a:ln w="9525">
                      <a:noFill/>
                      <a:miter lim="800000"/>
                      <a:headEnd/>
                      <a:tailEnd/>
                    </a:ln>
                  </pic:spPr>
                </pic:pic>
              </a:graphicData>
            </a:graphic>
          </wp:inline>
        </w:drawing>
      </w:r>
    </w:p>
    <w:p w:rsidR="00753F6D" w:rsidRPr="001668E7" w:rsidRDefault="00753F6D" w:rsidP="00753F6D">
      <w:pPr>
        <w:jc w:val="right"/>
        <w:rPr>
          <w:rFonts w:ascii="Arial" w:hAnsi="Arial" w:cs="Arial"/>
          <w:sz w:val="16"/>
          <w:szCs w:val="16"/>
        </w:rPr>
      </w:pPr>
      <w:r w:rsidRPr="001668E7">
        <w:rPr>
          <w:rFonts w:ascii="Arial" w:hAnsi="Arial" w:cs="Arial"/>
          <w:sz w:val="16"/>
          <w:szCs w:val="16"/>
        </w:rPr>
        <w:t>Рисунок 5</w:t>
      </w:r>
    </w:p>
    <w:p w:rsidR="00753F6D" w:rsidRPr="001668E7" w:rsidRDefault="00753F6D" w:rsidP="00753F6D">
      <w:pPr>
        <w:jc w:val="center"/>
        <w:rPr>
          <w:rFonts w:ascii="Arial" w:hAnsi="Arial" w:cs="Arial"/>
          <w:b/>
          <w:sz w:val="16"/>
          <w:szCs w:val="16"/>
        </w:rPr>
      </w:pPr>
      <w:r w:rsidRPr="001668E7">
        <w:rPr>
          <w:rFonts w:ascii="Arial" w:hAnsi="Arial" w:cs="Arial"/>
          <w:b/>
          <w:sz w:val="16"/>
          <w:szCs w:val="16"/>
        </w:rPr>
        <w:t>СХЕМА</w:t>
      </w:r>
    </w:p>
    <w:p w:rsidR="00753F6D" w:rsidRPr="001668E7" w:rsidRDefault="00753F6D" w:rsidP="00753F6D">
      <w:pPr>
        <w:jc w:val="center"/>
        <w:rPr>
          <w:rFonts w:ascii="Arial" w:hAnsi="Arial" w:cs="Arial"/>
          <w:b/>
          <w:sz w:val="16"/>
          <w:szCs w:val="16"/>
        </w:rPr>
      </w:pPr>
      <w:r w:rsidRPr="001668E7">
        <w:rPr>
          <w:rFonts w:ascii="Arial" w:hAnsi="Arial" w:cs="Arial"/>
          <w:b/>
          <w:sz w:val="16"/>
          <w:szCs w:val="16"/>
        </w:rPr>
        <w:t>теплоснабжения посёлка Рощино</w:t>
      </w:r>
    </w:p>
    <w:p w:rsidR="00753F6D" w:rsidRDefault="00595EAF" w:rsidP="00D32766">
      <w:pPr>
        <w:jc w:val="center"/>
      </w:pPr>
      <w:r>
        <w:rPr>
          <w:noProof/>
        </w:rPr>
        <w:drawing>
          <wp:inline distT="0" distB="0" distL="0" distR="0">
            <wp:extent cx="2454910" cy="1311910"/>
            <wp:effectExtent l="1905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454910" cy="1311910"/>
                    </a:xfrm>
                    <a:prstGeom prst="rect">
                      <a:avLst/>
                    </a:prstGeom>
                    <a:noFill/>
                    <a:ln w="9525">
                      <a:noFill/>
                      <a:miter lim="800000"/>
                      <a:headEnd/>
                      <a:tailEnd/>
                    </a:ln>
                  </pic:spPr>
                </pic:pic>
              </a:graphicData>
            </a:graphic>
          </wp:inline>
        </w:drawing>
      </w:r>
    </w:p>
    <w:p w:rsidR="00537BA8" w:rsidRDefault="00537BA8" w:rsidP="00537BA8">
      <w:pPr>
        <w:pStyle w:val="2"/>
        <w:rPr>
          <w:rFonts w:ascii="Arial" w:hAnsi="Arial" w:cs="Arial"/>
          <w:color w:val="000000"/>
          <w:sz w:val="16"/>
          <w:szCs w:val="16"/>
          <w:lang w:val="ru-RU"/>
        </w:rPr>
      </w:pPr>
    </w:p>
    <w:p w:rsidR="00537BA8" w:rsidRPr="00CD230B" w:rsidRDefault="00537BA8" w:rsidP="00537BA8">
      <w:pPr>
        <w:pStyle w:val="2"/>
        <w:rPr>
          <w:rFonts w:ascii="Arial" w:hAnsi="Arial" w:cs="Arial"/>
          <w:color w:val="000000"/>
          <w:sz w:val="16"/>
          <w:szCs w:val="16"/>
        </w:rPr>
      </w:pPr>
      <w:r w:rsidRPr="00CD230B">
        <w:rPr>
          <w:rFonts w:ascii="Arial" w:hAnsi="Arial" w:cs="Arial"/>
          <w:color w:val="000000"/>
          <w:sz w:val="16"/>
          <w:szCs w:val="16"/>
        </w:rPr>
        <w:t>АДМИНИСТРАЦИЯ ВАЛДАЙСКОГО МУНИЦИПАЛЬНОГО РАЙОНА</w:t>
      </w:r>
    </w:p>
    <w:p w:rsidR="00537BA8" w:rsidRPr="00CD230B" w:rsidRDefault="00537BA8" w:rsidP="00537BA8">
      <w:pPr>
        <w:pStyle w:val="3"/>
        <w:rPr>
          <w:rFonts w:ascii="Arial" w:hAnsi="Arial" w:cs="Arial"/>
          <w:sz w:val="16"/>
          <w:szCs w:val="16"/>
        </w:rPr>
      </w:pPr>
      <w:r w:rsidRPr="00CD230B">
        <w:rPr>
          <w:rFonts w:ascii="Arial" w:hAnsi="Arial" w:cs="Arial"/>
          <w:sz w:val="16"/>
          <w:szCs w:val="16"/>
        </w:rPr>
        <w:t>П О С Т А Н О В Л Е Н И Е</w:t>
      </w:r>
    </w:p>
    <w:p w:rsidR="00537BA8" w:rsidRPr="00CD230B" w:rsidRDefault="00537BA8" w:rsidP="00537BA8">
      <w:pPr>
        <w:jc w:val="center"/>
        <w:rPr>
          <w:rFonts w:ascii="Arial" w:hAnsi="Arial" w:cs="Arial"/>
          <w:color w:val="000000"/>
          <w:sz w:val="16"/>
          <w:szCs w:val="16"/>
        </w:rPr>
      </w:pPr>
      <w:r w:rsidRPr="00CD230B">
        <w:rPr>
          <w:rFonts w:ascii="Arial" w:hAnsi="Arial" w:cs="Arial"/>
          <w:color w:val="000000"/>
          <w:sz w:val="16"/>
          <w:szCs w:val="16"/>
        </w:rPr>
        <w:t>11.11.2019 № 1945</w:t>
      </w:r>
    </w:p>
    <w:p w:rsidR="00537BA8" w:rsidRPr="00CD230B" w:rsidRDefault="00537BA8" w:rsidP="00537BA8">
      <w:pPr>
        <w:jc w:val="center"/>
        <w:rPr>
          <w:rFonts w:ascii="Arial" w:hAnsi="Arial" w:cs="Arial"/>
          <w:b/>
          <w:bCs/>
          <w:color w:val="000000"/>
          <w:sz w:val="16"/>
          <w:szCs w:val="16"/>
        </w:rPr>
      </w:pPr>
      <w:r w:rsidRPr="00CD230B">
        <w:rPr>
          <w:rFonts w:ascii="Arial" w:hAnsi="Arial" w:cs="Arial"/>
          <w:b/>
          <w:bCs/>
          <w:color w:val="000000"/>
          <w:sz w:val="16"/>
          <w:szCs w:val="16"/>
        </w:rPr>
        <w:t>О внесении изменений в муниципальную программу</w:t>
      </w:r>
    </w:p>
    <w:p w:rsidR="00537BA8" w:rsidRPr="00CD230B" w:rsidRDefault="00537BA8" w:rsidP="00537BA8">
      <w:pPr>
        <w:jc w:val="center"/>
        <w:rPr>
          <w:rFonts w:ascii="Arial" w:hAnsi="Arial" w:cs="Arial"/>
          <w:b/>
          <w:bCs/>
          <w:color w:val="000000"/>
          <w:sz w:val="16"/>
          <w:szCs w:val="16"/>
        </w:rPr>
      </w:pPr>
      <w:r w:rsidRPr="00CD230B">
        <w:rPr>
          <w:rFonts w:ascii="Arial" w:hAnsi="Arial" w:cs="Arial"/>
          <w:b/>
          <w:bCs/>
          <w:color w:val="000000"/>
          <w:sz w:val="16"/>
          <w:szCs w:val="16"/>
        </w:rPr>
        <w:t>«Управление муниципальными финансами Валдайского</w:t>
      </w:r>
    </w:p>
    <w:p w:rsidR="00537BA8" w:rsidRPr="00CD230B" w:rsidRDefault="00537BA8" w:rsidP="00537BA8">
      <w:pPr>
        <w:jc w:val="center"/>
        <w:rPr>
          <w:rFonts w:ascii="Arial" w:hAnsi="Arial" w:cs="Arial"/>
          <w:b/>
          <w:bCs/>
          <w:color w:val="000000"/>
          <w:sz w:val="16"/>
          <w:szCs w:val="16"/>
        </w:rPr>
      </w:pPr>
      <w:r w:rsidRPr="00CD230B">
        <w:rPr>
          <w:rFonts w:ascii="Arial" w:hAnsi="Arial" w:cs="Arial"/>
          <w:b/>
          <w:bCs/>
          <w:color w:val="000000"/>
          <w:sz w:val="16"/>
          <w:szCs w:val="16"/>
        </w:rPr>
        <w:t>муниципального района на 2014-2021 годы»</w:t>
      </w:r>
    </w:p>
    <w:p w:rsidR="00537BA8" w:rsidRPr="00CD230B" w:rsidRDefault="00537BA8" w:rsidP="00537BA8">
      <w:pPr>
        <w:ind w:firstLine="142"/>
        <w:jc w:val="both"/>
        <w:rPr>
          <w:rFonts w:ascii="Arial" w:hAnsi="Arial" w:cs="Arial"/>
          <w:color w:val="000000"/>
          <w:sz w:val="16"/>
          <w:szCs w:val="16"/>
        </w:rPr>
      </w:pPr>
      <w:r w:rsidRPr="00CD230B">
        <w:rPr>
          <w:rFonts w:ascii="Arial" w:hAnsi="Arial" w:cs="Arial"/>
          <w:color w:val="000000"/>
          <w:sz w:val="16"/>
          <w:szCs w:val="16"/>
        </w:rPr>
        <w:t xml:space="preserve">Администрация Валдайского муниципального района </w:t>
      </w:r>
      <w:r w:rsidRPr="00CD230B">
        <w:rPr>
          <w:rFonts w:ascii="Arial" w:hAnsi="Arial" w:cs="Arial"/>
          <w:b/>
          <w:bCs/>
          <w:color w:val="000000"/>
          <w:sz w:val="16"/>
          <w:szCs w:val="16"/>
        </w:rPr>
        <w:t>ПОСТАНОВЛЯЕТ:</w:t>
      </w:r>
    </w:p>
    <w:p w:rsidR="00537BA8" w:rsidRPr="00CD230B" w:rsidRDefault="00537BA8" w:rsidP="00537BA8">
      <w:pPr>
        <w:ind w:firstLine="142"/>
        <w:jc w:val="both"/>
        <w:rPr>
          <w:rFonts w:ascii="Arial" w:hAnsi="Arial" w:cs="Arial"/>
          <w:color w:val="000000"/>
          <w:sz w:val="16"/>
          <w:szCs w:val="16"/>
        </w:rPr>
      </w:pPr>
      <w:r w:rsidRPr="00CD230B">
        <w:rPr>
          <w:rFonts w:ascii="Arial" w:hAnsi="Arial" w:cs="Arial"/>
          <w:color w:val="000000"/>
          <w:sz w:val="16"/>
          <w:szCs w:val="16"/>
        </w:rPr>
        <w:t>1. Внести изменения в муниципальную программу «Управление муниципальными финансами Валдайского муниципального района на 2014-2021 г</w:t>
      </w:r>
      <w:r w:rsidRPr="00CD230B">
        <w:rPr>
          <w:rFonts w:ascii="Arial" w:hAnsi="Arial" w:cs="Arial"/>
          <w:color w:val="000000"/>
          <w:sz w:val="16"/>
          <w:szCs w:val="16"/>
        </w:rPr>
        <w:t>о</w:t>
      </w:r>
      <w:r w:rsidRPr="00CD230B">
        <w:rPr>
          <w:rFonts w:ascii="Arial" w:hAnsi="Arial" w:cs="Arial"/>
          <w:color w:val="000000"/>
          <w:sz w:val="16"/>
          <w:szCs w:val="16"/>
        </w:rPr>
        <w:t>ды», утверждённую постановлением Администрации Валдайского муниципального ра</w:t>
      </w:r>
      <w:r w:rsidRPr="00CD230B">
        <w:rPr>
          <w:rFonts w:ascii="Arial" w:hAnsi="Arial" w:cs="Arial"/>
          <w:color w:val="000000"/>
          <w:sz w:val="16"/>
          <w:szCs w:val="16"/>
        </w:rPr>
        <w:t>й</w:t>
      </w:r>
      <w:r w:rsidRPr="00CD230B">
        <w:rPr>
          <w:rFonts w:ascii="Arial" w:hAnsi="Arial" w:cs="Arial"/>
          <w:color w:val="000000"/>
          <w:sz w:val="16"/>
          <w:szCs w:val="16"/>
        </w:rPr>
        <w:t>она от 15.11.2013 №1681:</w:t>
      </w:r>
    </w:p>
    <w:p w:rsidR="00537BA8" w:rsidRPr="00CD230B" w:rsidRDefault="00537BA8" w:rsidP="00537BA8">
      <w:pPr>
        <w:ind w:firstLine="142"/>
        <w:jc w:val="both"/>
        <w:rPr>
          <w:rFonts w:ascii="Arial" w:hAnsi="Arial" w:cs="Arial"/>
          <w:color w:val="000000"/>
          <w:sz w:val="16"/>
          <w:szCs w:val="16"/>
        </w:rPr>
      </w:pPr>
      <w:r w:rsidRPr="00CD230B">
        <w:rPr>
          <w:rFonts w:ascii="Arial" w:hAnsi="Arial" w:cs="Arial"/>
          <w:color w:val="000000"/>
          <w:sz w:val="16"/>
          <w:szCs w:val="16"/>
        </w:rPr>
        <w:t>1.1.</w:t>
      </w:r>
      <w:r w:rsidRPr="00CD230B">
        <w:rPr>
          <w:rFonts w:ascii="Arial" w:hAnsi="Arial" w:cs="Arial"/>
          <w:sz w:val="16"/>
          <w:szCs w:val="16"/>
        </w:rPr>
        <w:t> </w:t>
      </w:r>
      <w:r w:rsidRPr="00CD230B">
        <w:rPr>
          <w:rFonts w:ascii="Arial" w:hAnsi="Arial" w:cs="Arial"/>
          <w:color w:val="000000"/>
          <w:sz w:val="16"/>
          <w:szCs w:val="16"/>
        </w:rPr>
        <w:t>Изложить пункт 7 паспорта муниципальной программы в реда</w:t>
      </w:r>
      <w:r w:rsidRPr="00CD230B">
        <w:rPr>
          <w:rFonts w:ascii="Arial" w:hAnsi="Arial" w:cs="Arial"/>
          <w:color w:val="000000"/>
          <w:sz w:val="16"/>
          <w:szCs w:val="16"/>
        </w:rPr>
        <w:t>к</w:t>
      </w:r>
      <w:r w:rsidRPr="00CD230B">
        <w:rPr>
          <w:rFonts w:ascii="Arial" w:hAnsi="Arial" w:cs="Arial"/>
          <w:color w:val="000000"/>
          <w:sz w:val="16"/>
          <w:szCs w:val="16"/>
        </w:rPr>
        <w:t xml:space="preserve">ции: </w:t>
      </w:r>
    </w:p>
    <w:p w:rsidR="00537BA8" w:rsidRPr="00CD230B" w:rsidRDefault="00537BA8" w:rsidP="00537BA8">
      <w:pPr>
        <w:ind w:firstLine="142"/>
        <w:jc w:val="both"/>
        <w:rPr>
          <w:rFonts w:ascii="Arial" w:hAnsi="Arial" w:cs="Arial"/>
          <w:color w:val="000000"/>
          <w:sz w:val="16"/>
          <w:szCs w:val="16"/>
        </w:rPr>
      </w:pPr>
      <w:r w:rsidRPr="00CD230B">
        <w:rPr>
          <w:rFonts w:ascii="Arial" w:hAnsi="Arial" w:cs="Arial"/>
          <w:color w:val="000000"/>
          <w:sz w:val="16"/>
          <w:szCs w:val="16"/>
        </w:rPr>
        <w:t>«7. Объёмы и источники финансирования муниципальной пр</w:t>
      </w:r>
      <w:r w:rsidRPr="00CD230B">
        <w:rPr>
          <w:rFonts w:ascii="Arial" w:hAnsi="Arial" w:cs="Arial"/>
          <w:color w:val="000000"/>
          <w:sz w:val="16"/>
          <w:szCs w:val="16"/>
        </w:rPr>
        <w:t>о</w:t>
      </w:r>
      <w:r w:rsidRPr="00CD230B">
        <w:rPr>
          <w:rFonts w:ascii="Arial" w:hAnsi="Arial" w:cs="Arial"/>
          <w:color w:val="000000"/>
          <w:sz w:val="16"/>
          <w:szCs w:val="16"/>
        </w:rPr>
        <w:t>граммы в целом и по годам реализации:</w:t>
      </w:r>
    </w:p>
    <w:p w:rsidR="00537BA8" w:rsidRPr="00CD230B" w:rsidRDefault="00537BA8" w:rsidP="00537BA8">
      <w:pPr>
        <w:ind w:left="7788"/>
        <w:jc w:val="right"/>
        <w:rPr>
          <w:rFonts w:ascii="Arial" w:hAnsi="Arial" w:cs="Arial"/>
          <w:color w:val="000000"/>
          <w:sz w:val="16"/>
          <w:szCs w:val="16"/>
        </w:rPr>
      </w:pPr>
      <w:r w:rsidRPr="00CD230B">
        <w:rPr>
          <w:rFonts w:ascii="Arial" w:hAnsi="Arial" w:cs="Arial"/>
          <w:color w:val="000000"/>
          <w:sz w:val="16"/>
          <w:szCs w:val="16"/>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3671"/>
        <w:gridCol w:w="2664"/>
        <w:gridCol w:w="1791"/>
        <w:gridCol w:w="2048"/>
      </w:tblGrid>
      <w:tr w:rsidR="00537BA8" w:rsidRPr="00CD230B" w:rsidTr="00537BA8">
        <w:trPr>
          <w:trHeight w:val="20"/>
          <w:tblHeader/>
        </w:trPr>
        <w:tc>
          <w:tcPr>
            <w:tcW w:w="604" w:type="pct"/>
            <w:vAlign w:val="center"/>
          </w:tcPr>
          <w:p w:rsidR="00537BA8" w:rsidRPr="00CD230B" w:rsidRDefault="00537BA8" w:rsidP="00F4476E">
            <w:pPr>
              <w:jc w:val="center"/>
              <w:rPr>
                <w:rFonts w:ascii="Arial" w:eastAsia="MS Mincho" w:hAnsi="Arial" w:cs="Arial"/>
                <w:b/>
                <w:sz w:val="16"/>
                <w:szCs w:val="16"/>
                <w:lang w:eastAsia="ja-JP"/>
              </w:rPr>
            </w:pPr>
            <w:r w:rsidRPr="00CD230B">
              <w:rPr>
                <w:rFonts w:ascii="Arial" w:eastAsia="MS Mincho" w:hAnsi="Arial" w:cs="Arial"/>
                <w:b/>
                <w:sz w:val="16"/>
                <w:szCs w:val="16"/>
                <w:lang w:eastAsia="ja-JP"/>
              </w:rPr>
              <w:t>Год</w:t>
            </w:r>
          </w:p>
        </w:tc>
        <w:tc>
          <w:tcPr>
            <w:tcW w:w="1586" w:type="pct"/>
            <w:vAlign w:val="center"/>
          </w:tcPr>
          <w:p w:rsidR="00537BA8" w:rsidRPr="00CD230B" w:rsidRDefault="00537BA8" w:rsidP="00F4476E">
            <w:pPr>
              <w:jc w:val="center"/>
              <w:rPr>
                <w:rFonts w:ascii="Arial" w:eastAsia="MS Mincho" w:hAnsi="Arial" w:cs="Arial"/>
                <w:b/>
                <w:sz w:val="16"/>
                <w:szCs w:val="16"/>
                <w:lang w:eastAsia="ja-JP"/>
              </w:rPr>
            </w:pPr>
            <w:r w:rsidRPr="00CD230B">
              <w:rPr>
                <w:rFonts w:ascii="Arial" w:eastAsia="MS Mincho" w:hAnsi="Arial" w:cs="Arial"/>
                <w:b/>
                <w:sz w:val="16"/>
                <w:szCs w:val="16"/>
                <w:lang w:eastAsia="ja-JP"/>
              </w:rPr>
              <w:t>Бюджет муниципал</w:t>
            </w:r>
            <w:r w:rsidRPr="00CD230B">
              <w:rPr>
                <w:rFonts w:ascii="Arial" w:eastAsia="MS Mincho" w:hAnsi="Arial" w:cs="Arial"/>
                <w:b/>
                <w:sz w:val="16"/>
                <w:szCs w:val="16"/>
                <w:lang w:eastAsia="ja-JP"/>
              </w:rPr>
              <w:t>ь</w:t>
            </w:r>
            <w:r w:rsidRPr="00CD230B">
              <w:rPr>
                <w:rFonts w:ascii="Arial" w:eastAsia="MS Mincho" w:hAnsi="Arial" w:cs="Arial"/>
                <w:b/>
                <w:sz w:val="16"/>
                <w:szCs w:val="16"/>
                <w:lang w:eastAsia="ja-JP"/>
              </w:rPr>
              <w:t>ного района</w:t>
            </w:r>
          </w:p>
        </w:tc>
        <w:tc>
          <w:tcPr>
            <w:tcW w:w="1151" w:type="pct"/>
            <w:vAlign w:val="center"/>
          </w:tcPr>
          <w:p w:rsidR="00537BA8" w:rsidRPr="00CD230B" w:rsidRDefault="00537BA8" w:rsidP="00F4476E">
            <w:pPr>
              <w:jc w:val="center"/>
              <w:rPr>
                <w:rFonts w:ascii="Arial" w:eastAsia="MS Mincho" w:hAnsi="Arial" w:cs="Arial"/>
                <w:b/>
                <w:sz w:val="16"/>
                <w:szCs w:val="16"/>
                <w:lang w:eastAsia="ja-JP"/>
              </w:rPr>
            </w:pPr>
            <w:r w:rsidRPr="00CD230B">
              <w:rPr>
                <w:rFonts w:ascii="Arial" w:eastAsia="MS Mincho" w:hAnsi="Arial" w:cs="Arial"/>
                <w:b/>
                <w:sz w:val="16"/>
                <w:szCs w:val="16"/>
                <w:lang w:eastAsia="ja-JP"/>
              </w:rPr>
              <w:t>Областной</w:t>
            </w:r>
            <w:r w:rsidRPr="00CD230B">
              <w:rPr>
                <w:rFonts w:ascii="Arial" w:eastAsia="MS Mincho" w:hAnsi="Arial" w:cs="Arial"/>
                <w:b/>
                <w:sz w:val="16"/>
                <w:szCs w:val="16"/>
                <w:lang w:eastAsia="ja-JP"/>
              </w:rPr>
              <w:br/>
              <w:t>бю</w:t>
            </w:r>
            <w:r w:rsidRPr="00CD230B">
              <w:rPr>
                <w:rFonts w:ascii="Arial" w:eastAsia="MS Mincho" w:hAnsi="Arial" w:cs="Arial"/>
                <w:b/>
                <w:sz w:val="16"/>
                <w:szCs w:val="16"/>
                <w:lang w:eastAsia="ja-JP"/>
              </w:rPr>
              <w:t>д</w:t>
            </w:r>
            <w:r w:rsidRPr="00CD230B">
              <w:rPr>
                <w:rFonts w:ascii="Arial" w:eastAsia="MS Mincho" w:hAnsi="Arial" w:cs="Arial"/>
                <w:b/>
                <w:sz w:val="16"/>
                <w:szCs w:val="16"/>
                <w:lang w:eastAsia="ja-JP"/>
              </w:rPr>
              <w:t>жет</w:t>
            </w:r>
          </w:p>
        </w:tc>
        <w:tc>
          <w:tcPr>
            <w:tcW w:w="774" w:type="pct"/>
            <w:vAlign w:val="center"/>
          </w:tcPr>
          <w:p w:rsidR="00537BA8" w:rsidRPr="00CD230B" w:rsidRDefault="00537BA8" w:rsidP="00F4476E">
            <w:pPr>
              <w:jc w:val="center"/>
              <w:rPr>
                <w:rFonts w:ascii="Arial" w:eastAsia="MS Mincho" w:hAnsi="Arial" w:cs="Arial"/>
                <w:b/>
                <w:sz w:val="16"/>
                <w:szCs w:val="16"/>
                <w:lang w:eastAsia="ja-JP"/>
              </w:rPr>
            </w:pPr>
            <w:r w:rsidRPr="00CD230B">
              <w:rPr>
                <w:rFonts w:ascii="Arial" w:eastAsia="MS Mincho" w:hAnsi="Arial" w:cs="Arial"/>
                <w:b/>
                <w:sz w:val="16"/>
                <w:szCs w:val="16"/>
                <w:lang w:eastAsia="ja-JP"/>
              </w:rPr>
              <w:t>Бюджеты</w:t>
            </w:r>
            <w:r w:rsidRPr="00CD230B">
              <w:rPr>
                <w:rFonts w:ascii="Arial" w:eastAsia="MS Mincho" w:hAnsi="Arial" w:cs="Arial"/>
                <w:b/>
                <w:sz w:val="16"/>
                <w:szCs w:val="16"/>
                <w:lang w:eastAsia="ja-JP"/>
              </w:rPr>
              <w:br/>
              <w:t>посел</w:t>
            </w:r>
            <w:r w:rsidRPr="00CD230B">
              <w:rPr>
                <w:rFonts w:ascii="Arial" w:eastAsia="MS Mincho" w:hAnsi="Arial" w:cs="Arial"/>
                <w:b/>
                <w:sz w:val="16"/>
                <w:szCs w:val="16"/>
                <w:lang w:eastAsia="ja-JP"/>
              </w:rPr>
              <w:t>е</w:t>
            </w:r>
            <w:r w:rsidRPr="00CD230B">
              <w:rPr>
                <w:rFonts w:ascii="Arial" w:eastAsia="MS Mincho" w:hAnsi="Arial" w:cs="Arial"/>
                <w:b/>
                <w:sz w:val="16"/>
                <w:szCs w:val="16"/>
                <w:lang w:eastAsia="ja-JP"/>
              </w:rPr>
              <w:t>ний</w:t>
            </w:r>
          </w:p>
        </w:tc>
        <w:tc>
          <w:tcPr>
            <w:tcW w:w="885" w:type="pct"/>
            <w:vAlign w:val="center"/>
          </w:tcPr>
          <w:p w:rsidR="00537BA8" w:rsidRPr="00CD230B" w:rsidRDefault="00537BA8" w:rsidP="00F4476E">
            <w:pPr>
              <w:jc w:val="center"/>
              <w:rPr>
                <w:rFonts w:ascii="Arial" w:eastAsia="MS Mincho" w:hAnsi="Arial" w:cs="Arial"/>
                <w:b/>
                <w:sz w:val="16"/>
                <w:szCs w:val="16"/>
                <w:lang w:eastAsia="ja-JP"/>
              </w:rPr>
            </w:pPr>
            <w:r w:rsidRPr="00CD230B">
              <w:rPr>
                <w:rFonts w:ascii="Arial" w:eastAsia="MS Mincho" w:hAnsi="Arial" w:cs="Arial"/>
                <w:b/>
                <w:sz w:val="16"/>
                <w:szCs w:val="16"/>
                <w:lang w:eastAsia="ja-JP"/>
              </w:rPr>
              <w:t>Всего</w:t>
            </w:r>
          </w:p>
        </w:tc>
      </w:tr>
      <w:tr w:rsidR="00537BA8" w:rsidRPr="00CD230B" w:rsidTr="00537BA8">
        <w:trPr>
          <w:trHeight w:val="20"/>
        </w:trPr>
        <w:tc>
          <w:tcPr>
            <w:tcW w:w="604"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2014</w:t>
            </w:r>
          </w:p>
        </w:tc>
        <w:tc>
          <w:tcPr>
            <w:tcW w:w="1586"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6568,3500</w:t>
            </w:r>
          </w:p>
        </w:tc>
        <w:tc>
          <w:tcPr>
            <w:tcW w:w="1151" w:type="pct"/>
            <w:vAlign w:val="center"/>
          </w:tcPr>
          <w:p w:rsidR="00537BA8" w:rsidRPr="00CD230B" w:rsidRDefault="00537BA8" w:rsidP="00F4476E">
            <w:pPr>
              <w:jc w:val="center"/>
              <w:rPr>
                <w:rFonts w:ascii="Arial" w:eastAsia="MS Mincho" w:hAnsi="Arial" w:cs="Arial"/>
                <w:sz w:val="16"/>
                <w:szCs w:val="16"/>
                <w:lang w:eastAsia="ja-JP"/>
              </w:rPr>
            </w:pPr>
          </w:p>
        </w:tc>
        <w:tc>
          <w:tcPr>
            <w:tcW w:w="774" w:type="pct"/>
            <w:vAlign w:val="center"/>
          </w:tcPr>
          <w:p w:rsidR="00537BA8" w:rsidRPr="00CD230B" w:rsidRDefault="00537BA8" w:rsidP="00F4476E">
            <w:pPr>
              <w:jc w:val="center"/>
              <w:rPr>
                <w:rFonts w:ascii="Arial" w:eastAsia="MS Mincho" w:hAnsi="Arial" w:cs="Arial"/>
                <w:sz w:val="16"/>
                <w:szCs w:val="16"/>
                <w:lang w:eastAsia="ja-JP"/>
              </w:rPr>
            </w:pPr>
          </w:p>
        </w:tc>
        <w:tc>
          <w:tcPr>
            <w:tcW w:w="885"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6568,3500</w:t>
            </w:r>
          </w:p>
        </w:tc>
      </w:tr>
      <w:tr w:rsidR="00537BA8" w:rsidRPr="00CD230B" w:rsidTr="00537BA8">
        <w:trPr>
          <w:trHeight w:val="20"/>
        </w:trPr>
        <w:tc>
          <w:tcPr>
            <w:tcW w:w="604"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2015</w:t>
            </w:r>
          </w:p>
        </w:tc>
        <w:tc>
          <w:tcPr>
            <w:tcW w:w="1586"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5897,7102</w:t>
            </w:r>
          </w:p>
        </w:tc>
        <w:tc>
          <w:tcPr>
            <w:tcW w:w="1151" w:type="pct"/>
            <w:vAlign w:val="center"/>
          </w:tcPr>
          <w:p w:rsidR="00537BA8" w:rsidRPr="00CD230B" w:rsidRDefault="00537BA8" w:rsidP="00F4476E">
            <w:pPr>
              <w:jc w:val="center"/>
              <w:rPr>
                <w:rFonts w:ascii="Arial" w:eastAsia="MS Mincho" w:hAnsi="Arial" w:cs="Arial"/>
                <w:sz w:val="16"/>
                <w:szCs w:val="16"/>
                <w:lang w:eastAsia="ja-JP"/>
              </w:rPr>
            </w:pPr>
          </w:p>
        </w:tc>
        <w:tc>
          <w:tcPr>
            <w:tcW w:w="774" w:type="pct"/>
            <w:vAlign w:val="center"/>
          </w:tcPr>
          <w:p w:rsidR="00537BA8" w:rsidRPr="00CD230B" w:rsidRDefault="00537BA8" w:rsidP="00F4476E">
            <w:pPr>
              <w:jc w:val="center"/>
              <w:rPr>
                <w:rFonts w:ascii="Arial" w:eastAsia="MS Mincho" w:hAnsi="Arial" w:cs="Arial"/>
                <w:sz w:val="16"/>
                <w:szCs w:val="16"/>
                <w:lang w:eastAsia="ja-JP"/>
              </w:rPr>
            </w:pPr>
          </w:p>
        </w:tc>
        <w:tc>
          <w:tcPr>
            <w:tcW w:w="885"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5897,7102</w:t>
            </w:r>
          </w:p>
        </w:tc>
      </w:tr>
      <w:tr w:rsidR="00537BA8" w:rsidRPr="00CD230B" w:rsidTr="00537BA8">
        <w:trPr>
          <w:trHeight w:val="20"/>
        </w:trPr>
        <w:tc>
          <w:tcPr>
            <w:tcW w:w="604"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2016</w:t>
            </w:r>
          </w:p>
        </w:tc>
        <w:tc>
          <w:tcPr>
            <w:tcW w:w="1586"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7417,2000</w:t>
            </w:r>
          </w:p>
        </w:tc>
        <w:tc>
          <w:tcPr>
            <w:tcW w:w="1151" w:type="pct"/>
            <w:vAlign w:val="center"/>
          </w:tcPr>
          <w:p w:rsidR="00537BA8" w:rsidRPr="00CD230B" w:rsidRDefault="00537BA8" w:rsidP="00F4476E">
            <w:pPr>
              <w:jc w:val="center"/>
              <w:rPr>
                <w:rFonts w:ascii="Arial" w:eastAsia="MS Mincho" w:hAnsi="Arial" w:cs="Arial"/>
                <w:sz w:val="16"/>
                <w:szCs w:val="16"/>
                <w:lang w:eastAsia="ja-JP"/>
              </w:rPr>
            </w:pPr>
          </w:p>
        </w:tc>
        <w:tc>
          <w:tcPr>
            <w:tcW w:w="774" w:type="pct"/>
            <w:vAlign w:val="center"/>
          </w:tcPr>
          <w:p w:rsidR="00537BA8" w:rsidRPr="00CD230B" w:rsidRDefault="00537BA8" w:rsidP="00F4476E">
            <w:pPr>
              <w:jc w:val="center"/>
              <w:rPr>
                <w:rFonts w:ascii="Arial" w:eastAsia="MS Mincho" w:hAnsi="Arial" w:cs="Arial"/>
                <w:sz w:val="16"/>
                <w:szCs w:val="16"/>
                <w:lang w:eastAsia="ja-JP"/>
              </w:rPr>
            </w:pPr>
          </w:p>
        </w:tc>
        <w:tc>
          <w:tcPr>
            <w:tcW w:w="885"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7417,2000</w:t>
            </w:r>
          </w:p>
        </w:tc>
      </w:tr>
      <w:tr w:rsidR="00537BA8" w:rsidRPr="00CD230B" w:rsidTr="00537BA8">
        <w:trPr>
          <w:trHeight w:val="20"/>
        </w:trPr>
        <w:tc>
          <w:tcPr>
            <w:tcW w:w="604"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2017</w:t>
            </w:r>
          </w:p>
        </w:tc>
        <w:tc>
          <w:tcPr>
            <w:tcW w:w="1586"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 xml:space="preserve">  6717,16539</w:t>
            </w:r>
          </w:p>
        </w:tc>
        <w:tc>
          <w:tcPr>
            <w:tcW w:w="1151" w:type="pct"/>
            <w:vAlign w:val="center"/>
          </w:tcPr>
          <w:p w:rsidR="00537BA8" w:rsidRPr="00CD230B" w:rsidRDefault="00537BA8" w:rsidP="00F4476E">
            <w:pPr>
              <w:jc w:val="center"/>
              <w:rPr>
                <w:rFonts w:ascii="Arial" w:eastAsia="MS Mincho" w:hAnsi="Arial" w:cs="Arial"/>
                <w:sz w:val="16"/>
                <w:szCs w:val="16"/>
                <w:lang w:eastAsia="ja-JP"/>
              </w:rPr>
            </w:pPr>
          </w:p>
        </w:tc>
        <w:tc>
          <w:tcPr>
            <w:tcW w:w="774" w:type="pct"/>
            <w:vAlign w:val="center"/>
          </w:tcPr>
          <w:p w:rsidR="00537BA8" w:rsidRPr="00CD230B" w:rsidRDefault="00537BA8" w:rsidP="00F4476E">
            <w:pPr>
              <w:jc w:val="center"/>
              <w:rPr>
                <w:rFonts w:ascii="Arial" w:eastAsia="MS Mincho" w:hAnsi="Arial" w:cs="Arial"/>
                <w:sz w:val="16"/>
                <w:szCs w:val="16"/>
                <w:lang w:eastAsia="ja-JP"/>
              </w:rPr>
            </w:pPr>
          </w:p>
        </w:tc>
        <w:tc>
          <w:tcPr>
            <w:tcW w:w="885"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6717,16539</w:t>
            </w:r>
          </w:p>
        </w:tc>
      </w:tr>
      <w:tr w:rsidR="00537BA8" w:rsidRPr="00CD230B" w:rsidTr="00537BA8">
        <w:trPr>
          <w:trHeight w:val="20"/>
        </w:trPr>
        <w:tc>
          <w:tcPr>
            <w:tcW w:w="604"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2018</w:t>
            </w:r>
          </w:p>
        </w:tc>
        <w:tc>
          <w:tcPr>
            <w:tcW w:w="1586"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 xml:space="preserve">  8011,25864</w:t>
            </w:r>
          </w:p>
        </w:tc>
        <w:tc>
          <w:tcPr>
            <w:tcW w:w="1151"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73,92000</w:t>
            </w:r>
          </w:p>
        </w:tc>
        <w:tc>
          <w:tcPr>
            <w:tcW w:w="774" w:type="pct"/>
            <w:vAlign w:val="center"/>
          </w:tcPr>
          <w:p w:rsidR="00537BA8" w:rsidRPr="00CD230B" w:rsidRDefault="00537BA8" w:rsidP="00F4476E">
            <w:pPr>
              <w:jc w:val="center"/>
              <w:rPr>
                <w:rFonts w:ascii="Arial" w:eastAsia="MS Mincho" w:hAnsi="Arial" w:cs="Arial"/>
                <w:sz w:val="16"/>
                <w:szCs w:val="16"/>
                <w:lang w:eastAsia="ja-JP"/>
              </w:rPr>
            </w:pPr>
          </w:p>
        </w:tc>
        <w:tc>
          <w:tcPr>
            <w:tcW w:w="885"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 xml:space="preserve">8085,17864  </w:t>
            </w:r>
          </w:p>
        </w:tc>
      </w:tr>
      <w:tr w:rsidR="00537BA8" w:rsidRPr="00CD230B" w:rsidTr="00537BA8">
        <w:trPr>
          <w:trHeight w:val="20"/>
        </w:trPr>
        <w:tc>
          <w:tcPr>
            <w:tcW w:w="604"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2019</w:t>
            </w:r>
          </w:p>
        </w:tc>
        <w:tc>
          <w:tcPr>
            <w:tcW w:w="1586"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8176,13365</w:t>
            </w:r>
          </w:p>
        </w:tc>
        <w:tc>
          <w:tcPr>
            <w:tcW w:w="1151"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76,93000</w:t>
            </w:r>
          </w:p>
        </w:tc>
        <w:tc>
          <w:tcPr>
            <w:tcW w:w="774" w:type="pct"/>
            <w:vAlign w:val="center"/>
          </w:tcPr>
          <w:p w:rsidR="00537BA8" w:rsidRPr="00CD230B" w:rsidRDefault="00537BA8" w:rsidP="00F4476E">
            <w:pPr>
              <w:jc w:val="center"/>
              <w:rPr>
                <w:rFonts w:ascii="Arial" w:eastAsia="MS Mincho" w:hAnsi="Arial" w:cs="Arial"/>
                <w:sz w:val="16"/>
                <w:szCs w:val="16"/>
                <w:lang w:eastAsia="ja-JP"/>
              </w:rPr>
            </w:pPr>
          </w:p>
        </w:tc>
        <w:tc>
          <w:tcPr>
            <w:tcW w:w="885"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8253,06365</w:t>
            </w:r>
          </w:p>
        </w:tc>
      </w:tr>
      <w:tr w:rsidR="00537BA8" w:rsidRPr="00CD230B" w:rsidTr="00537BA8">
        <w:trPr>
          <w:trHeight w:val="20"/>
        </w:trPr>
        <w:tc>
          <w:tcPr>
            <w:tcW w:w="604"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2020</w:t>
            </w:r>
          </w:p>
        </w:tc>
        <w:tc>
          <w:tcPr>
            <w:tcW w:w="1586"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8168,49938</w:t>
            </w:r>
          </w:p>
        </w:tc>
        <w:tc>
          <w:tcPr>
            <w:tcW w:w="1151"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40,93000</w:t>
            </w:r>
          </w:p>
        </w:tc>
        <w:tc>
          <w:tcPr>
            <w:tcW w:w="774" w:type="pct"/>
            <w:vAlign w:val="center"/>
          </w:tcPr>
          <w:p w:rsidR="00537BA8" w:rsidRPr="00CD230B" w:rsidRDefault="00537BA8" w:rsidP="00F4476E">
            <w:pPr>
              <w:jc w:val="center"/>
              <w:rPr>
                <w:rFonts w:ascii="Arial" w:eastAsia="MS Mincho" w:hAnsi="Arial" w:cs="Arial"/>
                <w:sz w:val="16"/>
                <w:szCs w:val="16"/>
                <w:lang w:eastAsia="ja-JP"/>
              </w:rPr>
            </w:pPr>
          </w:p>
        </w:tc>
        <w:tc>
          <w:tcPr>
            <w:tcW w:w="885"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8209,42938</w:t>
            </w:r>
          </w:p>
        </w:tc>
      </w:tr>
      <w:tr w:rsidR="00537BA8" w:rsidRPr="00CD230B" w:rsidTr="00537BA8">
        <w:trPr>
          <w:trHeight w:val="20"/>
        </w:trPr>
        <w:tc>
          <w:tcPr>
            <w:tcW w:w="604"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2021</w:t>
            </w:r>
          </w:p>
        </w:tc>
        <w:tc>
          <w:tcPr>
            <w:tcW w:w="1586"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8342,49938</w:t>
            </w:r>
          </w:p>
        </w:tc>
        <w:tc>
          <w:tcPr>
            <w:tcW w:w="1151"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40,93000</w:t>
            </w:r>
          </w:p>
        </w:tc>
        <w:tc>
          <w:tcPr>
            <w:tcW w:w="774" w:type="pct"/>
            <w:vAlign w:val="center"/>
          </w:tcPr>
          <w:p w:rsidR="00537BA8" w:rsidRPr="00CD230B" w:rsidRDefault="00537BA8" w:rsidP="00F4476E">
            <w:pPr>
              <w:jc w:val="center"/>
              <w:rPr>
                <w:rFonts w:ascii="Arial" w:eastAsia="MS Mincho" w:hAnsi="Arial" w:cs="Arial"/>
                <w:sz w:val="16"/>
                <w:szCs w:val="16"/>
                <w:lang w:eastAsia="ja-JP"/>
              </w:rPr>
            </w:pPr>
          </w:p>
        </w:tc>
        <w:tc>
          <w:tcPr>
            <w:tcW w:w="885" w:type="pct"/>
            <w:vAlign w:val="center"/>
          </w:tcPr>
          <w:p w:rsidR="00537BA8" w:rsidRPr="00CD230B" w:rsidRDefault="00537BA8" w:rsidP="00F4476E">
            <w:pPr>
              <w:jc w:val="center"/>
              <w:rPr>
                <w:rFonts w:ascii="Arial" w:eastAsia="MS Mincho" w:hAnsi="Arial" w:cs="Arial"/>
                <w:sz w:val="16"/>
                <w:szCs w:val="16"/>
                <w:lang w:eastAsia="ja-JP"/>
              </w:rPr>
            </w:pPr>
            <w:r w:rsidRPr="00CD230B">
              <w:rPr>
                <w:rFonts w:ascii="Arial" w:eastAsia="MS Mincho" w:hAnsi="Arial" w:cs="Arial"/>
                <w:sz w:val="16"/>
                <w:szCs w:val="16"/>
                <w:lang w:eastAsia="ja-JP"/>
              </w:rPr>
              <w:t>8383,42938</w:t>
            </w:r>
          </w:p>
        </w:tc>
      </w:tr>
      <w:tr w:rsidR="00537BA8" w:rsidRPr="00CD230B" w:rsidTr="00537BA8">
        <w:trPr>
          <w:trHeight w:val="20"/>
        </w:trPr>
        <w:tc>
          <w:tcPr>
            <w:tcW w:w="604" w:type="pct"/>
            <w:vAlign w:val="center"/>
          </w:tcPr>
          <w:p w:rsidR="00537BA8" w:rsidRPr="00CD230B" w:rsidRDefault="00537BA8" w:rsidP="00F4476E">
            <w:pPr>
              <w:rPr>
                <w:rFonts w:ascii="Arial" w:eastAsia="MS Mincho" w:hAnsi="Arial" w:cs="Arial"/>
                <w:b/>
                <w:sz w:val="16"/>
                <w:szCs w:val="16"/>
                <w:lang w:eastAsia="ja-JP"/>
              </w:rPr>
            </w:pPr>
            <w:r w:rsidRPr="00CD230B">
              <w:rPr>
                <w:rFonts w:ascii="Arial" w:eastAsia="MS Mincho" w:hAnsi="Arial" w:cs="Arial"/>
                <w:b/>
                <w:sz w:val="16"/>
                <w:szCs w:val="16"/>
                <w:lang w:eastAsia="ja-JP"/>
              </w:rPr>
              <w:t>Вс</w:t>
            </w:r>
            <w:r w:rsidRPr="00CD230B">
              <w:rPr>
                <w:rFonts w:ascii="Arial" w:eastAsia="MS Mincho" w:hAnsi="Arial" w:cs="Arial"/>
                <w:b/>
                <w:sz w:val="16"/>
                <w:szCs w:val="16"/>
                <w:lang w:eastAsia="ja-JP"/>
              </w:rPr>
              <w:t>е</w:t>
            </w:r>
            <w:r w:rsidRPr="00CD230B">
              <w:rPr>
                <w:rFonts w:ascii="Arial" w:eastAsia="MS Mincho" w:hAnsi="Arial" w:cs="Arial"/>
                <w:b/>
                <w:sz w:val="16"/>
                <w:szCs w:val="16"/>
                <w:lang w:eastAsia="ja-JP"/>
              </w:rPr>
              <w:t>го</w:t>
            </w:r>
          </w:p>
        </w:tc>
        <w:tc>
          <w:tcPr>
            <w:tcW w:w="1586" w:type="pct"/>
            <w:vAlign w:val="center"/>
          </w:tcPr>
          <w:p w:rsidR="00537BA8" w:rsidRPr="00CD230B" w:rsidRDefault="00537BA8" w:rsidP="00F4476E">
            <w:pPr>
              <w:jc w:val="center"/>
              <w:rPr>
                <w:rFonts w:ascii="Arial" w:eastAsia="MS Mincho" w:hAnsi="Arial" w:cs="Arial"/>
                <w:b/>
                <w:sz w:val="16"/>
                <w:szCs w:val="16"/>
                <w:lang w:eastAsia="ja-JP"/>
              </w:rPr>
            </w:pPr>
            <w:r w:rsidRPr="00CD230B">
              <w:rPr>
                <w:rFonts w:ascii="Arial" w:eastAsia="MS Mincho" w:hAnsi="Arial" w:cs="Arial"/>
                <w:b/>
                <w:sz w:val="16"/>
                <w:szCs w:val="16"/>
                <w:lang w:eastAsia="ja-JP"/>
              </w:rPr>
              <w:t>59298,81664</w:t>
            </w:r>
          </w:p>
        </w:tc>
        <w:tc>
          <w:tcPr>
            <w:tcW w:w="1151" w:type="pct"/>
            <w:vAlign w:val="center"/>
          </w:tcPr>
          <w:p w:rsidR="00537BA8" w:rsidRPr="00CD230B" w:rsidRDefault="00537BA8" w:rsidP="00F4476E">
            <w:pPr>
              <w:jc w:val="center"/>
              <w:rPr>
                <w:rFonts w:ascii="Arial" w:eastAsia="MS Mincho" w:hAnsi="Arial" w:cs="Arial"/>
                <w:b/>
                <w:sz w:val="16"/>
                <w:szCs w:val="16"/>
                <w:lang w:eastAsia="ja-JP"/>
              </w:rPr>
            </w:pPr>
            <w:r w:rsidRPr="00CD230B">
              <w:rPr>
                <w:rFonts w:ascii="Arial" w:eastAsia="MS Mincho" w:hAnsi="Arial" w:cs="Arial"/>
                <w:b/>
                <w:sz w:val="16"/>
                <w:szCs w:val="16"/>
                <w:lang w:eastAsia="ja-JP"/>
              </w:rPr>
              <w:t>232,71000</w:t>
            </w:r>
          </w:p>
        </w:tc>
        <w:tc>
          <w:tcPr>
            <w:tcW w:w="774" w:type="pct"/>
            <w:vAlign w:val="center"/>
          </w:tcPr>
          <w:p w:rsidR="00537BA8" w:rsidRPr="00CD230B" w:rsidRDefault="00537BA8" w:rsidP="00F4476E">
            <w:pPr>
              <w:jc w:val="center"/>
              <w:rPr>
                <w:rFonts w:ascii="Arial" w:eastAsia="MS Mincho" w:hAnsi="Arial" w:cs="Arial"/>
                <w:b/>
                <w:sz w:val="16"/>
                <w:szCs w:val="16"/>
                <w:lang w:eastAsia="ja-JP"/>
              </w:rPr>
            </w:pPr>
          </w:p>
        </w:tc>
        <w:tc>
          <w:tcPr>
            <w:tcW w:w="885" w:type="pct"/>
            <w:vAlign w:val="center"/>
          </w:tcPr>
          <w:p w:rsidR="00537BA8" w:rsidRPr="00CD230B" w:rsidRDefault="00537BA8" w:rsidP="00F4476E">
            <w:pPr>
              <w:jc w:val="center"/>
              <w:rPr>
                <w:rFonts w:ascii="Arial" w:eastAsia="MS Mincho" w:hAnsi="Arial" w:cs="Arial"/>
                <w:b/>
                <w:sz w:val="16"/>
                <w:szCs w:val="16"/>
                <w:lang w:eastAsia="ja-JP"/>
              </w:rPr>
            </w:pPr>
            <w:r w:rsidRPr="00CD230B">
              <w:rPr>
                <w:rFonts w:ascii="Arial" w:eastAsia="MS Mincho" w:hAnsi="Arial" w:cs="Arial"/>
                <w:b/>
                <w:sz w:val="16"/>
                <w:szCs w:val="16"/>
                <w:lang w:eastAsia="ja-JP"/>
              </w:rPr>
              <w:t>59531,52664</w:t>
            </w:r>
          </w:p>
        </w:tc>
      </w:tr>
    </w:tbl>
    <w:p w:rsidR="00537BA8" w:rsidRPr="00CD230B" w:rsidRDefault="00537BA8" w:rsidP="00537BA8">
      <w:pPr>
        <w:ind w:left="8496"/>
        <w:jc w:val="right"/>
        <w:rPr>
          <w:rFonts w:ascii="Arial" w:hAnsi="Arial" w:cs="Arial"/>
          <w:color w:val="000000"/>
          <w:sz w:val="16"/>
          <w:szCs w:val="16"/>
        </w:rPr>
      </w:pPr>
      <w:r w:rsidRPr="00CD230B">
        <w:rPr>
          <w:rFonts w:ascii="Arial" w:hAnsi="Arial" w:cs="Arial"/>
          <w:color w:val="000000"/>
          <w:sz w:val="16"/>
          <w:szCs w:val="16"/>
        </w:rPr>
        <w:t>»;</w:t>
      </w:r>
    </w:p>
    <w:p w:rsidR="00537BA8" w:rsidRPr="00CD230B" w:rsidRDefault="00537BA8" w:rsidP="00537BA8">
      <w:pPr>
        <w:ind w:firstLine="142"/>
        <w:jc w:val="both"/>
        <w:rPr>
          <w:rFonts w:ascii="Arial" w:hAnsi="Arial" w:cs="Arial"/>
          <w:color w:val="000000"/>
          <w:sz w:val="16"/>
          <w:szCs w:val="16"/>
        </w:rPr>
      </w:pPr>
      <w:r w:rsidRPr="00CD230B">
        <w:rPr>
          <w:rFonts w:ascii="Arial" w:hAnsi="Arial" w:cs="Arial"/>
          <w:color w:val="000000"/>
          <w:sz w:val="16"/>
          <w:szCs w:val="16"/>
        </w:rPr>
        <w:t>1.2. Изложить строку 1.1 мероприятий муниципальной програ</w:t>
      </w:r>
      <w:r w:rsidRPr="00CD230B">
        <w:rPr>
          <w:rFonts w:ascii="Arial" w:hAnsi="Arial" w:cs="Arial"/>
          <w:color w:val="000000"/>
          <w:sz w:val="16"/>
          <w:szCs w:val="16"/>
        </w:rPr>
        <w:t>м</w:t>
      </w:r>
      <w:r w:rsidRPr="00CD230B">
        <w:rPr>
          <w:rFonts w:ascii="Arial" w:hAnsi="Arial" w:cs="Arial"/>
          <w:color w:val="000000"/>
          <w:sz w:val="16"/>
          <w:szCs w:val="16"/>
        </w:rPr>
        <w:t>мы в прилагаемой редакции (приложение 1);</w:t>
      </w:r>
    </w:p>
    <w:p w:rsidR="00537BA8" w:rsidRPr="00CD230B" w:rsidRDefault="00537BA8" w:rsidP="00537BA8">
      <w:pPr>
        <w:ind w:firstLine="142"/>
        <w:jc w:val="both"/>
        <w:rPr>
          <w:rFonts w:ascii="Arial" w:hAnsi="Arial" w:cs="Arial"/>
          <w:color w:val="000000"/>
          <w:sz w:val="16"/>
          <w:szCs w:val="16"/>
        </w:rPr>
      </w:pPr>
      <w:r w:rsidRPr="00CD230B">
        <w:rPr>
          <w:rFonts w:ascii="Arial" w:hAnsi="Arial" w:cs="Arial"/>
          <w:color w:val="000000"/>
          <w:sz w:val="16"/>
          <w:szCs w:val="16"/>
        </w:rPr>
        <w:t>1.3.</w:t>
      </w:r>
      <w:r w:rsidRPr="00CD230B">
        <w:rPr>
          <w:rFonts w:ascii="Arial" w:hAnsi="Arial" w:cs="Arial"/>
          <w:color w:val="000000"/>
          <w:sz w:val="16"/>
          <w:szCs w:val="16"/>
        </w:rPr>
        <w:tab/>
        <w:t>Изложить пункт 4 паспорта подпрограммы «Организация и обеспечение осуществления бюджетного процесса, управление мун</w:t>
      </w:r>
      <w:r w:rsidRPr="00CD230B">
        <w:rPr>
          <w:rFonts w:ascii="Arial" w:hAnsi="Arial" w:cs="Arial"/>
          <w:color w:val="000000"/>
          <w:sz w:val="16"/>
          <w:szCs w:val="16"/>
        </w:rPr>
        <w:t>и</w:t>
      </w:r>
      <w:r w:rsidRPr="00CD230B">
        <w:rPr>
          <w:rFonts w:ascii="Arial" w:hAnsi="Arial" w:cs="Arial"/>
          <w:color w:val="000000"/>
          <w:sz w:val="16"/>
          <w:szCs w:val="16"/>
        </w:rPr>
        <w:t>ципальным долгом муниципал</w:t>
      </w:r>
      <w:r w:rsidRPr="00CD230B">
        <w:rPr>
          <w:rFonts w:ascii="Arial" w:hAnsi="Arial" w:cs="Arial"/>
          <w:color w:val="000000"/>
          <w:sz w:val="16"/>
          <w:szCs w:val="16"/>
        </w:rPr>
        <w:t>ь</w:t>
      </w:r>
      <w:r w:rsidRPr="00CD230B">
        <w:rPr>
          <w:rFonts w:ascii="Arial" w:hAnsi="Arial" w:cs="Arial"/>
          <w:color w:val="000000"/>
          <w:sz w:val="16"/>
          <w:szCs w:val="16"/>
        </w:rPr>
        <w:t xml:space="preserve">ного района» в редакции: </w:t>
      </w:r>
    </w:p>
    <w:p w:rsidR="00537BA8" w:rsidRPr="00CD230B" w:rsidRDefault="00537BA8" w:rsidP="00537BA8">
      <w:pPr>
        <w:ind w:firstLine="142"/>
        <w:jc w:val="both"/>
        <w:rPr>
          <w:rFonts w:ascii="Arial" w:hAnsi="Arial" w:cs="Arial"/>
          <w:color w:val="000000"/>
          <w:sz w:val="16"/>
          <w:szCs w:val="16"/>
        </w:rPr>
      </w:pPr>
      <w:r w:rsidRPr="00CD230B">
        <w:rPr>
          <w:rFonts w:ascii="Arial" w:hAnsi="Arial" w:cs="Arial"/>
          <w:color w:val="000000"/>
          <w:sz w:val="16"/>
          <w:szCs w:val="16"/>
        </w:rPr>
        <w:t>«4.Объёмы и источники финансирования подпрограммы в целом и по годам ре</w:t>
      </w:r>
      <w:r w:rsidRPr="00CD230B">
        <w:rPr>
          <w:rFonts w:ascii="Arial" w:hAnsi="Arial" w:cs="Arial"/>
          <w:color w:val="000000"/>
          <w:sz w:val="16"/>
          <w:szCs w:val="16"/>
        </w:rPr>
        <w:t>а</w:t>
      </w:r>
      <w:r w:rsidRPr="00CD230B">
        <w:rPr>
          <w:rFonts w:ascii="Arial" w:hAnsi="Arial" w:cs="Arial"/>
          <w:color w:val="000000"/>
          <w:sz w:val="16"/>
          <w:szCs w:val="16"/>
        </w:rPr>
        <w:t xml:space="preserve">лизации:          </w:t>
      </w:r>
    </w:p>
    <w:p w:rsidR="00537BA8" w:rsidRPr="00CD230B" w:rsidRDefault="00537BA8" w:rsidP="00537BA8">
      <w:pPr>
        <w:ind w:firstLine="720"/>
        <w:jc w:val="right"/>
        <w:rPr>
          <w:rFonts w:ascii="Arial" w:hAnsi="Arial" w:cs="Arial"/>
          <w:color w:val="000000"/>
          <w:sz w:val="16"/>
          <w:szCs w:val="16"/>
        </w:rPr>
      </w:pPr>
      <w:r w:rsidRPr="00CD230B">
        <w:rPr>
          <w:rFonts w:ascii="Arial" w:hAnsi="Arial" w:cs="Arial"/>
          <w:color w:val="000000"/>
          <w:sz w:val="16"/>
          <w:szCs w:val="16"/>
        </w:rPr>
        <w:t xml:space="preserve">   тыс. руб.</w:t>
      </w:r>
    </w:p>
    <w:tbl>
      <w:tblPr>
        <w:tblW w:w="1144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7"/>
        <w:gridCol w:w="2977"/>
        <w:gridCol w:w="1984"/>
        <w:gridCol w:w="1985"/>
        <w:gridCol w:w="2339"/>
        <w:gridCol w:w="1333"/>
      </w:tblGrid>
      <w:tr w:rsidR="00537BA8" w:rsidRPr="00CD230B" w:rsidTr="00537BA8">
        <w:trPr>
          <w:trHeight w:val="20"/>
        </w:trPr>
        <w:tc>
          <w:tcPr>
            <w:tcW w:w="827" w:type="dxa"/>
            <w:vMerge w:val="restart"/>
            <w:vAlign w:val="center"/>
          </w:tcPr>
          <w:p w:rsidR="00537BA8" w:rsidRPr="00CD230B" w:rsidRDefault="00537BA8" w:rsidP="00F4476E">
            <w:pPr>
              <w:jc w:val="center"/>
              <w:rPr>
                <w:rFonts w:ascii="Arial" w:hAnsi="Arial" w:cs="Arial"/>
                <w:b/>
                <w:color w:val="000000"/>
                <w:sz w:val="16"/>
                <w:szCs w:val="16"/>
              </w:rPr>
            </w:pPr>
            <w:r w:rsidRPr="00CD230B">
              <w:rPr>
                <w:rFonts w:ascii="Arial" w:hAnsi="Arial" w:cs="Arial"/>
                <w:b/>
                <w:color w:val="000000"/>
                <w:sz w:val="16"/>
                <w:szCs w:val="16"/>
              </w:rPr>
              <w:t>Год</w:t>
            </w:r>
          </w:p>
        </w:tc>
        <w:tc>
          <w:tcPr>
            <w:tcW w:w="10618" w:type="dxa"/>
            <w:gridSpan w:val="5"/>
            <w:vAlign w:val="center"/>
          </w:tcPr>
          <w:p w:rsidR="00537BA8" w:rsidRPr="00CD230B" w:rsidRDefault="00537BA8" w:rsidP="00F4476E">
            <w:pPr>
              <w:jc w:val="center"/>
              <w:rPr>
                <w:rFonts w:ascii="Arial" w:hAnsi="Arial" w:cs="Arial"/>
                <w:b/>
                <w:color w:val="000000"/>
                <w:sz w:val="16"/>
                <w:szCs w:val="16"/>
              </w:rPr>
            </w:pPr>
            <w:r w:rsidRPr="00CD230B">
              <w:rPr>
                <w:rFonts w:ascii="Arial" w:hAnsi="Arial" w:cs="Arial"/>
                <w:b/>
                <w:color w:val="000000"/>
                <w:sz w:val="16"/>
                <w:szCs w:val="16"/>
              </w:rPr>
              <w:t>Источник финансирования</w:t>
            </w:r>
          </w:p>
        </w:tc>
      </w:tr>
      <w:tr w:rsidR="00537BA8" w:rsidRPr="00CD230B" w:rsidTr="00537BA8">
        <w:trPr>
          <w:trHeight w:val="20"/>
        </w:trPr>
        <w:tc>
          <w:tcPr>
            <w:tcW w:w="827" w:type="dxa"/>
            <w:vMerge/>
            <w:vAlign w:val="center"/>
          </w:tcPr>
          <w:p w:rsidR="00537BA8" w:rsidRPr="00CD230B" w:rsidRDefault="00537BA8" w:rsidP="00F4476E">
            <w:pPr>
              <w:jc w:val="center"/>
              <w:rPr>
                <w:rFonts w:ascii="Arial" w:hAnsi="Arial" w:cs="Arial"/>
                <w:b/>
                <w:color w:val="000000"/>
                <w:sz w:val="16"/>
                <w:szCs w:val="16"/>
              </w:rPr>
            </w:pPr>
          </w:p>
        </w:tc>
        <w:tc>
          <w:tcPr>
            <w:tcW w:w="2977" w:type="dxa"/>
            <w:vAlign w:val="center"/>
          </w:tcPr>
          <w:p w:rsidR="00537BA8" w:rsidRPr="00CD230B" w:rsidRDefault="00537BA8" w:rsidP="00F4476E">
            <w:pPr>
              <w:jc w:val="center"/>
              <w:rPr>
                <w:rFonts w:ascii="Arial" w:hAnsi="Arial" w:cs="Arial"/>
                <w:b/>
                <w:color w:val="000000"/>
                <w:sz w:val="16"/>
                <w:szCs w:val="16"/>
              </w:rPr>
            </w:pPr>
            <w:r w:rsidRPr="00CD230B">
              <w:rPr>
                <w:rFonts w:ascii="Arial" w:hAnsi="Arial" w:cs="Arial"/>
                <w:b/>
                <w:color w:val="000000"/>
                <w:sz w:val="16"/>
                <w:szCs w:val="16"/>
              </w:rPr>
              <w:t>бюджет муниципального ра</w:t>
            </w:r>
            <w:r w:rsidRPr="00CD230B">
              <w:rPr>
                <w:rFonts w:ascii="Arial" w:hAnsi="Arial" w:cs="Arial"/>
                <w:b/>
                <w:color w:val="000000"/>
                <w:sz w:val="16"/>
                <w:szCs w:val="16"/>
              </w:rPr>
              <w:t>й</w:t>
            </w:r>
            <w:r w:rsidRPr="00CD230B">
              <w:rPr>
                <w:rFonts w:ascii="Arial" w:hAnsi="Arial" w:cs="Arial"/>
                <w:b/>
                <w:color w:val="000000"/>
                <w:sz w:val="16"/>
                <w:szCs w:val="16"/>
              </w:rPr>
              <w:t>она</w:t>
            </w:r>
          </w:p>
        </w:tc>
        <w:tc>
          <w:tcPr>
            <w:tcW w:w="1984" w:type="dxa"/>
            <w:vAlign w:val="center"/>
          </w:tcPr>
          <w:p w:rsidR="00537BA8" w:rsidRPr="00CD230B" w:rsidRDefault="00537BA8" w:rsidP="00F4476E">
            <w:pPr>
              <w:jc w:val="center"/>
              <w:rPr>
                <w:rFonts w:ascii="Arial" w:hAnsi="Arial" w:cs="Arial"/>
                <w:b/>
                <w:color w:val="000000"/>
                <w:sz w:val="16"/>
                <w:szCs w:val="16"/>
              </w:rPr>
            </w:pPr>
            <w:r w:rsidRPr="00CD230B">
              <w:rPr>
                <w:rFonts w:ascii="Arial" w:hAnsi="Arial" w:cs="Arial"/>
                <w:b/>
                <w:color w:val="000000"/>
                <w:sz w:val="16"/>
                <w:szCs w:val="16"/>
              </w:rPr>
              <w:t>областной бюджет</w:t>
            </w:r>
          </w:p>
        </w:tc>
        <w:tc>
          <w:tcPr>
            <w:tcW w:w="1985" w:type="dxa"/>
            <w:vAlign w:val="center"/>
          </w:tcPr>
          <w:p w:rsidR="00537BA8" w:rsidRPr="00CD230B" w:rsidRDefault="00537BA8" w:rsidP="00F4476E">
            <w:pPr>
              <w:jc w:val="center"/>
              <w:rPr>
                <w:rFonts w:ascii="Arial" w:hAnsi="Arial" w:cs="Arial"/>
                <w:b/>
                <w:color w:val="000000"/>
                <w:sz w:val="16"/>
                <w:szCs w:val="16"/>
              </w:rPr>
            </w:pPr>
            <w:r w:rsidRPr="00CD230B">
              <w:rPr>
                <w:rFonts w:ascii="Arial" w:hAnsi="Arial" w:cs="Arial"/>
                <w:b/>
                <w:color w:val="000000"/>
                <w:sz w:val="16"/>
                <w:szCs w:val="16"/>
              </w:rPr>
              <w:t>бюджеты пос</w:t>
            </w:r>
            <w:r w:rsidRPr="00CD230B">
              <w:rPr>
                <w:rFonts w:ascii="Arial" w:hAnsi="Arial" w:cs="Arial"/>
                <w:b/>
                <w:color w:val="000000"/>
                <w:sz w:val="16"/>
                <w:szCs w:val="16"/>
              </w:rPr>
              <w:t>е</w:t>
            </w:r>
            <w:r w:rsidRPr="00CD230B">
              <w:rPr>
                <w:rFonts w:ascii="Arial" w:hAnsi="Arial" w:cs="Arial"/>
                <w:b/>
                <w:color w:val="000000"/>
                <w:sz w:val="16"/>
                <w:szCs w:val="16"/>
              </w:rPr>
              <w:t>лений</w:t>
            </w:r>
          </w:p>
        </w:tc>
        <w:tc>
          <w:tcPr>
            <w:tcW w:w="2339" w:type="dxa"/>
            <w:vAlign w:val="center"/>
          </w:tcPr>
          <w:p w:rsidR="00537BA8" w:rsidRPr="00CD230B" w:rsidRDefault="00537BA8" w:rsidP="00537BA8">
            <w:pPr>
              <w:jc w:val="center"/>
              <w:rPr>
                <w:rFonts w:ascii="Arial" w:hAnsi="Arial" w:cs="Arial"/>
                <w:b/>
                <w:color w:val="000000"/>
                <w:sz w:val="16"/>
                <w:szCs w:val="16"/>
              </w:rPr>
            </w:pPr>
            <w:r w:rsidRPr="00CD230B">
              <w:rPr>
                <w:rFonts w:ascii="Arial" w:hAnsi="Arial" w:cs="Arial"/>
                <w:b/>
                <w:color w:val="000000"/>
                <w:sz w:val="16"/>
                <w:szCs w:val="16"/>
              </w:rPr>
              <w:t>внебюджетные средс</w:t>
            </w:r>
            <w:r w:rsidRPr="00CD230B">
              <w:rPr>
                <w:rFonts w:ascii="Arial" w:hAnsi="Arial" w:cs="Arial"/>
                <w:b/>
                <w:color w:val="000000"/>
                <w:sz w:val="16"/>
                <w:szCs w:val="16"/>
              </w:rPr>
              <w:t>т</w:t>
            </w:r>
            <w:r w:rsidRPr="00CD230B">
              <w:rPr>
                <w:rFonts w:ascii="Arial" w:hAnsi="Arial" w:cs="Arial"/>
                <w:b/>
                <w:color w:val="000000"/>
                <w:sz w:val="16"/>
                <w:szCs w:val="16"/>
              </w:rPr>
              <w:t>ва</w:t>
            </w:r>
          </w:p>
        </w:tc>
        <w:tc>
          <w:tcPr>
            <w:tcW w:w="1333" w:type="dxa"/>
            <w:vAlign w:val="center"/>
          </w:tcPr>
          <w:p w:rsidR="00537BA8" w:rsidRPr="00CD230B" w:rsidRDefault="00537BA8" w:rsidP="00F4476E">
            <w:pPr>
              <w:jc w:val="center"/>
              <w:rPr>
                <w:rFonts w:ascii="Arial" w:hAnsi="Arial" w:cs="Arial"/>
                <w:b/>
                <w:color w:val="000000"/>
                <w:sz w:val="16"/>
                <w:szCs w:val="16"/>
              </w:rPr>
            </w:pPr>
            <w:r w:rsidRPr="00CD230B">
              <w:rPr>
                <w:rFonts w:ascii="Arial" w:hAnsi="Arial" w:cs="Arial"/>
                <w:b/>
                <w:color w:val="000000"/>
                <w:sz w:val="16"/>
                <w:szCs w:val="16"/>
              </w:rPr>
              <w:t>всего</w:t>
            </w:r>
          </w:p>
        </w:tc>
      </w:tr>
      <w:tr w:rsidR="00537BA8" w:rsidRPr="00CD230B" w:rsidTr="00537BA8">
        <w:trPr>
          <w:trHeight w:val="20"/>
        </w:trPr>
        <w:tc>
          <w:tcPr>
            <w:tcW w:w="827" w:type="dxa"/>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1</w:t>
            </w:r>
          </w:p>
        </w:tc>
        <w:tc>
          <w:tcPr>
            <w:tcW w:w="2977" w:type="dxa"/>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2</w:t>
            </w:r>
          </w:p>
        </w:tc>
        <w:tc>
          <w:tcPr>
            <w:tcW w:w="1984" w:type="dxa"/>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3</w:t>
            </w:r>
          </w:p>
        </w:tc>
        <w:tc>
          <w:tcPr>
            <w:tcW w:w="1985" w:type="dxa"/>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4</w:t>
            </w:r>
          </w:p>
        </w:tc>
        <w:tc>
          <w:tcPr>
            <w:tcW w:w="2339" w:type="dxa"/>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5</w:t>
            </w:r>
          </w:p>
        </w:tc>
        <w:tc>
          <w:tcPr>
            <w:tcW w:w="1333" w:type="dxa"/>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6</w:t>
            </w:r>
          </w:p>
        </w:tc>
      </w:tr>
      <w:tr w:rsidR="00537BA8" w:rsidRPr="00CD230B" w:rsidTr="00537BA8">
        <w:trPr>
          <w:trHeight w:val="20"/>
        </w:trPr>
        <w:tc>
          <w:tcPr>
            <w:tcW w:w="827"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2014</w:t>
            </w:r>
          </w:p>
        </w:tc>
        <w:tc>
          <w:tcPr>
            <w:tcW w:w="2977"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6453,3500</w:t>
            </w:r>
          </w:p>
        </w:tc>
        <w:tc>
          <w:tcPr>
            <w:tcW w:w="1984"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1</w:t>
            </w:r>
          </w:p>
        </w:tc>
        <w:tc>
          <w:tcPr>
            <w:tcW w:w="1985"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2</w:t>
            </w:r>
          </w:p>
        </w:tc>
        <w:tc>
          <w:tcPr>
            <w:tcW w:w="2339" w:type="dxa"/>
            <w:vAlign w:val="center"/>
          </w:tcPr>
          <w:p w:rsidR="00537BA8" w:rsidRPr="00CD230B" w:rsidRDefault="00537BA8" w:rsidP="00F4476E">
            <w:pPr>
              <w:jc w:val="center"/>
              <w:rPr>
                <w:rFonts w:ascii="Arial" w:hAnsi="Arial" w:cs="Arial"/>
                <w:color w:val="000000"/>
                <w:sz w:val="16"/>
                <w:szCs w:val="16"/>
              </w:rPr>
            </w:pPr>
          </w:p>
        </w:tc>
        <w:tc>
          <w:tcPr>
            <w:tcW w:w="1333"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6453,3500</w:t>
            </w:r>
          </w:p>
        </w:tc>
      </w:tr>
      <w:tr w:rsidR="00537BA8" w:rsidRPr="00CD230B" w:rsidTr="00537BA8">
        <w:trPr>
          <w:trHeight w:val="20"/>
        </w:trPr>
        <w:tc>
          <w:tcPr>
            <w:tcW w:w="827"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2015</w:t>
            </w:r>
          </w:p>
        </w:tc>
        <w:tc>
          <w:tcPr>
            <w:tcW w:w="2977"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5767,0692</w:t>
            </w:r>
          </w:p>
        </w:tc>
        <w:tc>
          <w:tcPr>
            <w:tcW w:w="1984" w:type="dxa"/>
            <w:vAlign w:val="center"/>
          </w:tcPr>
          <w:p w:rsidR="00537BA8" w:rsidRPr="00CD230B" w:rsidRDefault="00537BA8" w:rsidP="00F4476E">
            <w:pPr>
              <w:jc w:val="center"/>
              <w:rPr>
                <w:rFonts w:ascii="Arial" w:hAnsi="Arial" w:cs="Arial"/>
                <w:color w:val="000000"/>
                <w:sz w:val="16"/>
                <w:szCs w:val="16"/>
              </w:rPr>
            </w:pPr>
          </w:p>
        </w:tc>
        <w:tc>
          <w:tcPr>
            <w:tcW w:w="1985" w:type="dxa"/>
            <w:vAlign w:val="center"/>
          </w:tcPr>
          <w:p w:rsidR="00537BA8" w:rsidRPr="00CD230B" w:rsidRDefault="00537BA8" w:rsidP="00F4476E">
            <w:pPr>
              <w:jc w:val="center"/>
              <w:rPr>
                <w:rFonts w:ascii="Arial" w:hAnsi="Arial" w:cs="Arial"/>
                <w:color w:val="000000"/>
                <w:sz w:val="16"/>
                <w:szCs w:val="16"/>
              </w:rPr>
            </w:pPr>
          </w:p>
        </w:tc>
        <w:tc>
          <w:tcPr>
            <w:tcW w:w="2339" w:type="dxa"/>
            <w:vAlign w:val="center"/>
          </w:tcPr>
          <w:p w:rsidR="00537BA8" w:rsidRPr="00CD230B" w:rsidRDefault="00537BA8" w:rsidP="00F4476E">
            <w:pPr>
              <w:jc w:val="center"/>
              <w:rPr>
                <w:rFonts w:ascii="Arial" w:hAnsi="Arial" w:cs="Arial"/>
                <w:color w:val="000000"/>
                <w:sz w:val="16"/>
                <w:szCs w:val="16"/>
              </w:rPr>
            </w:pPr>
          </w:p>
        </w:tc>
        <w:tc>
          <w:tcPr>
            <w:tcW w:w="1333"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5767,0692</w:t>
            </w:r>
          </w:p>
        </w:tc>
      </w:tr>
      <w:tr w:rsidR="00537BA8" w:rsidRPr="00CD230B" w:rsidTr="00537BA8">
        <w:trPr>
          <w:trHeight w:val="20"/>
        </w:trPr>
        <w:tc>
          <w:tcPr>
            <w:tcW w:w="827"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2016</w:t>
            </w:r>
          </w:p>
        </w:tc>
        <w:tc>
          <w:tcPr>
            <w:tcW w:w="2977"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7272,2000</w:t>
            </w:r>
          </w:p>
        </w:tc>
        <w:tc>
          <w:tcPr>
            <w:tcW w:w="1984" w:type="dxa"/>
            <w:vAlign w:val="center"/>
          </w:tcPr>
          <w:p w:rsidR="00537BA8" w:rsidRPr="00CD230B" w:rsidRDefault="00537BA8" w:rsidP="00F4476E">
            <w:pPr>
              <w:jc w:val="center"/>
              <w:rPr>
                <w:rFonts w:ascii="Arial" w:hAnsi="Arial" w:cs="Arial"/>
                <w:color w:val="000000"/>
                <w:sz w:val="16"/>
                <w:szCs w:val="16"/>
              </w:rPr>
            </w:pPr>
          </w:p>
        </w:tc>
        <w:tc>
          <w:tcPr>
            <w:tcW w:w="1985" w:type="dxa"/>
            <w:vAlign w:val="center"/>
          </w:tcPr>
          <w:p w:rsidR="00537BA8" w:rsidRPr="00CD230B" w:rsidRDefault="00537BA8" w:rsidP="00F4476E">
            <w:pPr>
              <w:jc w:val="center"/>
              <w:rPr>
                <w:rFonts w:ascii="Arial" w:hAnsi="Arial" w:cs="Arial"/>
                <w:color w:val="000000"/>
                <w:sz w:val="16"/>
                <w:szCs w:val="16"/>
              </w:rPr>
            </w:pPr>
          </w:p>
        </w:tc>
        <w:tc>
          <w:tcPr>
            <w:tcW w:w="2339" w:type="dxa"/>
            <w:vAlign w:val="center"/>
          </w:tcPr>
          <w:p w:rsidR="00537BA8" w:rsidRPr="00CD230B" w:rsidRDefault="00537BA8" w:rsidP="00F4476E">
            <w:pPr>
              <w:jc w:val="center"/>
              <w:rPr>
                <w:rFonts w:ascii="Arial" w:hAnsi="Arial" w:cs="Arial"/>
                <w:color w:val="000000"/>
                <w:sz w:val="16"/>
                <w:szCs w:val="16"/>
              </w:rPr>
            </w:pPr>
          </w:p>
        </w:tc>
        <w:tc>
          <w:tcPr>
            <w:tcW w:w="1333"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7272,2000</w:t>
            </w:r>
          </w:p>
        </w:tc>
      </w:tr>
      <w:tr w:rsidR="00537BA8" w:rsidRPr="00CD230B" w:rsidTr="00537BA8">
        <w:trPr>
          <w:trHeight w:val="20"/>
        </w:trPr>
        <w:tc>
          <w:tcPr>
            <w:tcW w:w="827"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2017</w:t>
            </w:r>
          </w:p>
        </w:tc>
        <w:tc>
          <w:tcPr>
            <w:tcW w:w="2977"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6510,16539</w:t>
            </w:r>
          </w:p>
        </w:tc>
        <w:tc>
          <w:tcPr>
            <w:tcW w:w="1984" w:type="dxa"/>
            <w:vAlign w:val="center"/>
          </w:tcPr>
          <w:p w:rsidR="00537BA8" w:rsidRPr="00CD230B" w:rsidRDefault="00537BA8" w:rsidP="00F4476E">
            <w:pPr>
              <w:jc w:val="center"/>
              <w:rPr>
                <w:rFonts w:ascii="Arial" w:hAnsi="Arial" w:cs="Arial"/>
                <w:color w:val="000000"/>
                <w:sz w:val="16"/>
                <w:szCs w:val="16"/>
              </w:rPr>
            </w:pPr>
          </w:p>
        </w:tc>
        <w:tc>
          <w:tcPr>
            <w:tcW w:w="1985" w:type="dxa"/>
            <w:vAlign w:val="center"/>
          </w:tcPr>
          <w:p w:rsidR="00537BA8" w:rsidRPr="00CD230B" w:rsidRDefault="00537BA8" w:rsidP="00F4476E">
            <w:pPr>
              <w:jc w:val="center"/>
              <w:rPr>
                <w:rFonts w:ascii="Arial" w:hAnsi="Arial" w:cs="Arial"/>
                <w:color w:val="000000"/>
                <w:sz w:val="16"/>
                <w:szCs w:val="16"/>
              </w:rPr>
            </w:pPr>
          </w:p>
        </w:tc>
        <w:tc>
          <w:tcPr>
            <w:tcW w:w="2339" w:type="dxa"/>
            <w:vAlign w:val="center"/>
          </w:tcPr>
          <w:p w:rsidR="00537BA8" w:rsidRPr="00CD230B" w:rsidRDefault="00537BA8" w:rsidP="00F4476E">
            <w:pPr>
              <w:jc w:val="center"/>
              <w:rPr>
                <w:rFonts w:ascii="Arial" w:hAnsi="Arial" w:cs="Arial"/>
                <w:color w:val="000000"/>
                <w:sz w:val="16"/>
                <w:szCs w:val="16"/>
              </w:rPr>
            </w:pPr>
          </w:p>
        </w:tc>
        <w:tc>
          <w:tcPr>
            <w:tcW w:w="1333"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6510,16539</w:t>
            </w:r>
          </w:p>
        </w:tc>
      </w:tr>
      <w:tr w:rsidR="00537BA8" w:rsidRPr="00CD230B" w:rsidTr="00537BA8">
        <w:trPr>
          <w:trHeight w:val="20"/>
        </w:trPr>
        <w:tc>
          <w:tcPr>
            <w:tcW w:w="827"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2018</w:t>
            </w:r>
          </w:p>
        </w:tc>
        <w:tc>
          <w:tcPr>
            <w:tcW w:w="2977" w:type="dxa"/>
            <w:vAlign w:val="center"/>
          </w:tcPr>
          <w:p w:rsidR="00537BA8" w:rsidRPr="00CD230B" w:rsidRDefault="00537BA8" w:rsidP="00F4476E">
            <w:pPr>
              <w:jc w:val="center"/>
              <w:rPr>
                <w:rFonts w:ascii="Arial" w:hAnsi="Arial" w:cs="Arial"/>
                <w:sz w:val="16"/>
                <w:szCs w:val="16"/>
              </w:rPr>
            </w:pPr>
            <w:r w:rsidRPr="00CD230B">
              <w:rPr>
                <w:rFonts w:ascii="Arial" w:hAnsi="Arial" w:cs="Arial"/>
                <w:sz w:val="16"/>
                <w:szCs w:val="16"/>
              </w:rPr>
              <w:t>7911,25864</w:t>
            </w:r>
          </w:p>
        </w:tc>
        <w:tc>
          <w:tcPr>
            <w:tcW w:w="1984"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39,92000</w:t>
            </w:r>
          </w:p>
        </w:tc>
        <w:tc>
          <w:tcPr>
            <w:tcW w:w="1985" w:type="dxa"/>
            <w:vAlign w:val="center"/>
          </w:tcPr>
          <w:p w:rsidR="00537BA8" w:rsidRPr="00CD230B" w:rsidRDefault="00537BA8" w:rsidP="00F4476E">
            <w:pPr>
              <w:jc w:val="center"/>
              <w:rPr>
                <w:rFonts w:ascii="Arial" w:hAnsi="Arial" w:cs="Arial"/>
                <w:color w:val="000000"/>
                <w:sz w:val="16"/>
                <w:szCs w:val="16"/>
              </w:rPr>
            </w:pPr>
          </w:p>
        </w:tc>
        <w:tc>
          <w:tcPr>
            <w:tcW w:w="2339" w:type="dxa"/>
            <w:vAlign w:val="center"/>
          </w:tcPr>
          <w:p w:rsidR="00537BA8" w:rsidRPr="00CD230B" w:rsidRDefault="00537BA8" w:rsidP="00F4476E">
            <w:pPr>
              <w:jc w:val="center"/>
              <w:rPr>
                <w:rFonts w:ascii="Arial" w:hAnsi="Arial" w:cs="Arial"/>
                <w:color w:val="000000"/>
                <w:sz w:val="16"/>
                <w:szCs w:val="16"/>
              </w:rPr>
            </w:pPr>
          </w:p>
        </w:tc>
        <w:tc>
          <w:tcPr>
            <w:tcW w:w="1333" w:type="dxa"/>
            <w:vAlign w:val="center"/>
          </w:tcPr>
          <w:p w:rsidR="00537BA8" w:rsidRPr="00CD230B" w:rsidRDefault="00537BA8" w:rsidP="00F4476E">
            <w:pPr>
              <w:jc w:val="center"/>
              <w:rPr>
                <w:rFonts w:ascii="Arial" w:hAnsi="Arial" w:cs="Arial"/>
                <w:sz w:val="16"/>
                <w:szCs w:val="16"/>
              </w:rPr>
            </w:pPr>
            <w:r w:rsidRPr="00CD230B">
              <w:rPr>
                <w:rFonts w:ascii="Arial" w:hAnsi="Arial" w:cs="Arial"/>
                <w:color w:val="000000"/>
                <w:sz w:val="16"/>
                <w:szCs w:val="16"/>
              </w:rPr>
              <w:t>7951,17864</w:t>
            </w:r>
          </w:p>
        </w:tc>
      </w:tr>
      <w:tr w:rsidR="00537BA8" w:rsidRPr="00CD230B" w:rsidTr="00537BA8">
        <w:trPr>
          <w:trHeight w:val="20"/>
        </w:trPr>
        <w:tc>
          <w:tcPr>
            <w:tcW w:w="827"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2019</w:t>
            </w:r>
          </w:p>
        </w:tc>
        <w:tc>
          <w:tcPr>
            <w:tcW w:w="2977" w:type="dxa"/>
            <w:vAlign w:val="center"/>
          </w:tcPr>
          <w:p w:rsidR="00537BA8" w:rsidRPr="00CD230B" w:rsidRDefault="00537BA8" w:rsidP="00F4476E">
            <w:pPr>
              <w:jc w:val="center"/>
              <w:rPr>
                <w:rFonts w:ascii="Arial" w:hAnsi="Arial" w:cs="Arial"/>
                <w:sz w:val="16"/>
                <w:szCs w:val="16"/>
              </w:rPr>
            </w:pPr>
            <w:r w:rsidRPr="00CD230B">
              <w:rPr>
                <w:rFonts w:ascii="Arial" w:hAnsi="Arial" w:cs="Arial"/>
                <w:sz w:val="16"/>
                <w:szCs w:val="16"/>
              </w:rPr>
              <w:t>8076,13365</w:t>
            </w:r>
          </w:p>
        </w:tc>
        <w:tc>
          <w:tcPr>
            <w:tcW w:w="1984"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40,93000</w:t>
            </w:r>
          </w:p>
        </w:tc>
        <w:tc>
          <w:tcPr>
            <w:tcW w:w="1985" w:type="dxa"/>
            <w:vAlign w:val="center"/>
          </w:tcPr>
          <w:p w:rsidR="00537BA8" w:rsidRPr="00CD230B" w:rsidRDefault="00537BA8" w:rsidP="00F4476E">
            <w:pPr>
              <w:jc w:val="center"/>
              <w:rPr>
                <w:rFonts w:ascii="Arial" w:hAnsi="Arial" w:cs="Arial"/>
                <w:color w:val="000000"/>
                <w:sz w:val="16"/>
                <w:szCs w:val="16"/>
              </w:rPr>
            </w:pPr>
          </w:p>
        </w:tc>
        <w:tc>
          <w:tcPr>
            <w:tcW w:w="2339" w:type="dxa"/>
            <w:vAlign w:val="center"/>
          </w:tcPr>
          <w:p w:rsidR="00537BA8" w:rsidRPr="00CD230B" w:rsidRDefault="00537BA8" w:rsidP="00F4476E">
            <w:pPr>
              <w:jc w:val="center"/>
              <w:rPr>
                <w:rFonts w:ascii="Arial" w:hAnsi="Arial" w:cs="Arial"/>
                <w:color w:val="000000"/>
                <w:sz w:val="16"/>
                <w:szCs w:val="16"/>
              </w:rPr>
            </w:pPr>
          </w:p>
        </w:tc>
        <w:tc>
          <w:tcPr>
            <w:tcW w:w="1333" w:type="dxa"/>
            <w:vAlign w:val="center"/>
          </w:tcPr>
          <w:p w:rsidR="00537BA8" w:rsidRPr="00CD230B" w:rsidRDefault="00537BA8" w:rsidP="00F4476E">
            <w:pPr>
              <w:jc w:val="center"/>
              <w:rPr>
                <w:rFonts w:ascii="Arial" w:hAnsi="Arial" w:cs="Arial"/>
                <w:sz w:val="16"/>
                <w:szCs w:val="16"/>
              </w:rPr>
            </w:pPr>
            <w:r w:rsidRPr="00CD230B">
              <w:rPr>
                <w:rFonts w:ascii="Arial" w:hAnsi="Arial" w:cs="Arial"/>
                <w:color w:val="000000"/>
                <w:sz w:val="16"/>
                <w:szCs w:val="16"/>
              </w:rPr>
              <w:t>8117,06365</w:t>
            </w:r>
          </w:p>
        </w:tc>
      </w:tr>
      <w:tr w:rsidR="00537BA8" w:rsidRPr="00CD230B" w:rsidTr="00537BA8">
        <w:trPr>
          <w:trHeight w:val="20"/>
        </w:trPr>
        <w:tc>
          <w:tcPr>
            <w:tcW w:w="827"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2020</w:t>
            </w:r>
          </w:p>
        </w:tc>
        <w:tc>
          <w:tcPr>
            <w:tcW w:w="2977"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8068,49938</w:t>
            </w:r>
          </w:p>
        </w:tc>
        <w:tc>
          <w:tcPr>
            <w:tcW w:w="1984"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40,93000</w:t>
            </w:r>
          </w:p>
        </w:tc>
        <w:tc>
          <w:tcPr>
            <w:tcW w:w="1985" w:type="dxa"/>
            <w:vAlign w:val="center"/>
          </w:tcPr>
          <w:p w:rsidR="00537BA8" w:rsidRPr="00CD230B" w:rsidRDefault="00537BA8" w:rsidP="00F4476E">
            <w:pPr>
              <w:jc w:val="center"/>
              <w:rPr>
                <w:rFonts w:ascii="Arial" w:hAnsi="Arial" w:cs="Arial"/>
                <w:color w:val="000000"/>
                <w:sz w:val="16"/>
                <w:szCs w:val="16"/>
              </w:rPr>
            </w:pPr>
          </w:p>
        </w:tc>
        <w:tc>
          <w:tcPr>
            <w:tcW w:w="2339" w:type="dxa"/>
            <w:vAlign w:val="center"/>
          </w:tcPr>
          <w:p w:rsidR="00537BA8" w:rsidRPr="00CD230B" w:rsidRDefault="00537BA8" w:rsidP="00F4476E">
            <w:pPr>
              <w:jc w:val="center"/>
              <w:rPr>
                <w:rFonts w:ascii="Arial" w:hAnsi="Arial" w:cs="Arial"/>
                <w:color w:val="000000"/>
                <w:sz w:val="16"/>
                <w:szCs w:val="16"/>
              </w:rPr>
            </w:pPr>
          </w:p>
        </w:tc>
        <w:tc>
          <w:tcPr>
            <w:tcW w:w="1333"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8109,42938</w:t>
            </w:r>
          </w:p>
        </w:tc>
      </w:tr>
      <w:tr w:rsidR="00537BA8" w:rsidRPr="00CD230B" w:rsidTr="00537BA8">
        <w:trPr>
          <w:trHeight w:val="20"/>
        </w:trPr>
        <w:tc>
          <w:tcPr>
            <w:tcW w:w="827"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2021</w:t>
            </w:r>
          </w:p>
        </w:tc>
        <w:tc>
          <w:tcPr>
            <w:tcW w:w="2977"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8242,49938</w:t>
            </w:r>
          </w:p>
        </w:tc>
        <w:tc>
          <w:tcPr>
            <w:tcW w:w="1984"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40,93000</w:t>
            </w:r>
          </w:p>
        </w:tc>
        <w:tc>
          <w:tcPr>
            <w:tcW w:w="1985" w:type="dxa"/>
            <w:vAlign w:val="center"/>
          </w:tcPr>
          <w:p w:rsidR="00537BA8" w:rsidRPr="00CD230B" w:rsidRDefault="00537BA8" w:rsidP="00F4476E">
            <w:pPr>
              <w:jc w:val="center"/>
              <w:rPr>
                <w:rFonts w:ascii="Arial" w:hAnsi="Arial" w:cs="Arial"/>
                <w:color w:val="000000"/>
                <w:sz w:val="16"/>
                <w:szCs w:val="16"/>
              </w:rPr>
            </w:pPr>
          </w:p>
        </w:tc>
        <w:tc>
          <w:tcPr>
            <w:tcW w:w="2339" w:type="dxa"/>
            <w:vAlign w:val="center"/>
          </w:tcPr>
          <w:p w:rsidR="00537BA8" w:rsidRPr="00CD230B" w:rsidRDefault="00537BA8" w:rsidP="00F4476E">
            <w:pPr>
              <w:jc w:val="center"/>
              <w:rPr>
                <w:rFonts w:ascii="Arial" w:hAnsi="Arial" w:cs="Arial"/>
                <w:color w:val="000000"/>
                <w:sz w:val="16"/>
                <w:szCs w:val="16"/>
              </w:rPr>
            </w:pPr>
          </w:p>
        </w:tc>
        <w:tc>
          <w:tcPr>
            <w:tcW w:w="1333" w:type="dxa"/>
            <w:vAlign w:val="center"/>
          </w:tcPr>
          <w:p w:rsidR="00537BA8" w:rsidRPr="00CD230B" w:rsidRDefault="00537BA8" w:rsidP="00F4476E">
            <w:pPr>
              <w:jc w:val="center"/>
              <w:rPr>
                <w:rFonts w:ascii="Arial" w:hAnsi="Arial" w:cs="Arial"/>
                <w:color w:val="000000"/>
                <w:sz w:val="16"/>
                <w:szCs w:val="16"/>
              </w:rPr>
            </w:pPr>
            <w:r w:rsidRPr="00CD230B">
              <w:rPr>
                <w:rFonts w:ascii="Arial" w:hAnsi="Arial" w:cs="Arial"/>
                <w:color w:val="000000"/>
                <w:sz w:val="16"/>
                <w:szCs w:val="16"/>
              </w:rPr>
              <w:t>8283,42938</w:t>
            </w:r>
          </w:p>
        </w:tc>
      </w:tr>
      <w:tr w:rsidR="00537BA8" w:rsidRPr="00CD230B" w:rsidTr="00537BA8">
        <w:trPr>
          <w:trHeight w:val="20"/>
        </w:trPr>
        <w:tc>
          <w:tcPr>
            <w:tcW w:w="827" w:type="dxa"/>
            <w:vAlign w:val="center"/>
          </w:tcPr>
          <w:p w:rsidR="00537BA8" w:rsidRPr="00CD230B" w:rsidRDefault="00537BA8" w:rsidP="00F4476E">
            <w:pPr>
              <w:jc w:val="center"/>
              <w:rPr>
                <w:rFonts w:ascii="Arial" w:hAnsi="Arial" w:cs="Arial"/>
                <w:b/>
                <w:color w:val="000000"/>
                <w:sz w:val="16"/>
                <w:szCs w:val="16"/>
              </w:rPr>
            </w:pPr>
            <w:r w:rsidRPr="00CD230B">
              <w:rPr>
                <w:rFonts w:ascii="Arial" w:hAnsi="Arial" w:cs="Arial"/>
                <w:b/>
                <w:color w:val="000000"/>
                <w:sz w:val="16"/>
                <w:szCs w:val="16"/>
              </w:rPr>
              <w:t>Всего:</w:t>
            </w:r>
          </w:p>
        </w:tc>
        <w:tc>
          <w:tcPr>
            <w:tcW w:w="2977" w:type="dxa"/>
            <w:vAlign w:val="center"/>
          </w:tcPr>
          <w:p w:rsidR="00537BA8" w:rsidRPr="00CD230B" w:rsidRDefault="00537BA8" w:rsidP="00F4476E">
            <w:pPr>
              <w:jc w:val="center"/>
              <w:rPr>
                <w:rFonts w:ascii="Arial" w:hAnsi="Arial" w:cs="Arial"/>
                <w:b/>
                <w:color w:val="000000"/>
                <w:sz w:val="16"/>
                <w:szCs w:val="16"/>
              </w:rPr>
            </w:pPr>
            <w:r w:rsidRPr="00CD230B">
              <w:rPr>
                <w:rFonts w:ascii="Arial" w:hAnsi="Arial" w:cs="Arial"/>
                <w:b/>
                <w:color w:val="000000"/>
                <w:sz w:val="16"/>
                <w:szCs w:val="16"/>
              </w:rPr>
              <w:t>58301,17564</w:t>
            </w:r>
          </w:p>
        </w:tc>
        <w:tc>
          <w:tcPr>
            <w:tcW w:w="1984" w:type="dxa"/>
            <w:vAlign w:val="center"/>
          </w:tcPr>
          <w:p w:rsidR="00537BA8" w:rsidRPr="00CD230B" w:rsidRDefault="00537BA8" w:rsidP="00F4476E">
            <w:pPr>
              <w:jc w:val="center"/>
              <w:rPr>
                <w:rFonts w:ascii="Arial" w:hAnsi="Arial" w:cs="Arial"/>
                <w:b/>
                <w:color w:val="000000"/>
                <w:sz w:val="16"/>
                <w:szCs w:val="16"/>
              </w:rPr>
            </w:pPr>
            <w:r w:rsidRPr="00CD230B">
              <w:rPr>
                <w:rFonts w:ascii="Arial" w:hAnsi="Arial" w:cs="Arial"/>
                <w:b/>
                <w:color w:val="000000"/>
                <w:sz w:val="16"/>
                <w:szCs w:val="16"/>
              </w:rPr>
              <w:t>162,71000</w:t>
            </w:r>
          </w:p>
        </w:tc>
        <w:tc>
          <w:tcPr>
            <w:tcW w:w="1985" w:type="dxa"/>
            <w:vAlign w:val="center"/>
          </w:tcPr>
          <w:p w:rsidR="00537BA8" w:rsidRPr="00CD230B" w:rsidRDefault="00537BA8" w:rsidP="00F4476E">
            <w:pPr>
              <w:jc w:val="center"/>
              <w:rPr>
                <w:rFonts w:ascii="Arial" w:hAnsi="Arial" w:cs="Arial"/>
                <w:b/>
                <w:color w:val="000000"/>
                <w:sz w:val="16"/>
                <w:szCs w:val="16"/>
              </w:rPr>
            </w:pPr>
          </w:p>
        </w:tc>
        <w:tc>
          <w:tcPr>
            <w:tcW w:w="2339" w:type="dxa"/>
            <w:vAlign w:val="center"/>
          </w:tcPr>
          <w:p w:rsidR="00537BA8" w:rsidRPr="00CD230B" w:rsidRDefault="00537BA8" w:rsidP="00F4476E">
            <w:pPr>
              <w:jc w:val="center"/>
              <w:rPr>
                <w:rFonts w:ascii="Arial" w:hAnsi="Arial" w:cs="Arial"/>
                <w:b/>
                <w:color w:val="000000"/>
                <w:sz w:val="16"/>
                <w:szCs w:val="16"/>
              </w:rPr>
            </w:pPr>
          </w:p>
        </w:tc>
        <w:tc>
          <w:tcPr>
            <w:tcW w:w="1333" w:type="dxa"/>
            <w:vAlign w:val="center"/>
          </w:tcPr>
          <w:p w:rsidR="00537BA8" w:rsidRPr="00CD230B" w:rsidRDefault="00537BA8" w:rsidP="00F4476E">
            <w:pPr>
              <w:jc w:val="center"/>
              <w:rPr>
                <w:rFonts w:ascii="Arial" w:hAnsi="Arial" w:cs="Arial"/>
                <w:b/>
                <w:color w:val="000000"/>
                <w:sz w:val="16"/>
                <w:szCs w:val="16"/>
              </w:rPr>
            </w:pPr>
            <w:r w:rsidRPr="00CD230B">
              <w:rPr>
                <w:rFonts w:ascii="Arial" w:hAnsi="Arial" w:cs="Arial"/>
                <w:b/>
                <w:color w:val="000000"/>
                <w:sz w:val="16"/>
                <w:szCs w:val="16"/>
              </w:rPr>
              <w:t>58463,88564</w:t>
            </w:r>
          </w:p>
        </w:tc>
      </w:tr>
    </w:tbl>
    <w:p w:rsidR="00537BA8" w:rsidRPr="00CD230B" w:rsidRDefault="00537BA8" w:rsidP="00537BA8">
      <w:pPr>
        <w:jc w:val="right"/>
        <w:rPr>
          <w:rFonts w:ascii="Arial" w:hAnsi="Arial" w:cs="Arial"/>
          <w:color w:val="000000"/>
          <w:sz w:val="16"/>
          <w:szCs w:val="16"/>
        </w:rPr>
      </w:pPr>
      <w:r w:rsidRPr="00CD230B">
        <w:rPr>
          <w:rFonts w:ascii="Arial" w:hAnsi="Arial" w:cs="Arial"/>
          <w:color w:val="000000"/>
          <w:sz w:val="16"/>
          <w:szCs w:val="16"/>
        </w:rPr>
        <w:t>»;</w:t>
      </w:r>
    </w:p>
    <w:p w:rsidR="00537BA8" w:rsidRPr="00CD230B" w:rsidRDefault="00537BA8" w:rsidP="00537BA8">
      <w:pPr>
        <w:ind w:firstLine="709"/>
        <w:jc w:val="both"/>
        <w:rPr>
          <w:rFonts w:ascii="Arial" w:hAnsi="Arial" w:cs="Arial"/>
          <w:color w:val="000000"/>
          <w:sz w:val="16"/>
          <w:szCs w:val="16"/>
        </w:rPr>
      </w:pPr>
      <w:r w:rsidRPr="00CD230B">
        <w:rPr>
          <w:rFonts w:ascii="Arial" w:hAnsi="Arial" w:cs="Arial"/>
          <w:color w:val="000000"/>
          <w:sz w:val="16"/>
          <w:szCs w:val="16"/>
        </w:rPr>
        <w:t xml:space="preserve">1.4. Изложить строку 5.1 мероприятий подпрограммы «Организация и обеспечение осуществления бюджетного процесса, управление </w:t>
      </w:r>
      <w:r w:rsidRPr="00CD230B">
        <w:rPr>
          <w:rFonts w:ascii="Arial" w:hAnsi="Arial" w:cs="Arial"/>
          <w:sz w:val="16"/>
          <w:szCs w:val="16"/>
        </w:rPr>
        <w:t>мун</w:t>
      </w:r>
      <w:r w:rsidRPr="00CD230B">
        <w:rPr>
          <w:rFonts w:ascii="Arial" w:hAnsi="Arial" w:cs="Arial"/>
          <w:sz w:val="16"/>
          <w:szCs w:val="16"/>
        </w:rPr>
        <w:t>и</w:t>
      </w:r>
      <w:r w:rsidRPr="00CD230B">
        <w:rPr>
          <w:rFonts w:ascii="Arial" w:hAnsi="Arial" w:cs="Arial"/>
          <w:sz w:val="16"/>
          <w:szCs w:val="16"/>
        </w:rPr>
        <w:t>ципал</w:t>
      </w:r>
      <w:r w:rsidRPr="00CD230B">
        <w:rPr>
          <w:rFonts w:ascii="Arial" w:hAnsi="Arial" w:cs="Arial"/>
          <w:sz w:val="16"/>
          <w:szCs w:val="16"/>
        </w:rPr>
        <w:t>ь</w:t>
      </w:r>
      <w:r w:rsidRPr="00CD230B">
        <w:rPr>
          <w:rFonts w:ascii="Arial" w:hAnsi="Arial" w:cs="Arial"/>
          <w:sz w:val="16"/>
          <w:szCs w:val="16"/>
        </w:rPr>
        <w:t xml:space="preserve">ным </w:t>
      </w:r>
      <w:r w:rsidRPr="00CD230B">
        <w:rPr>
          <w:rFonts w:ascii="Arial" w:hAnsi="Arial" w:cs="Arial"/>
          <w:color w:val="000000"/>
          <w:sz w:val="16"/>
          <w:szCs w:val="16"/>
        </w:rPr>
        <w:t xml:space="preserve">долгом </w:t>
      </w:r>
      <w:r w:rsidRPr="00CD230B">
        <w:rPr>
          <w:rFonts w:ascii="Arial" w:hAnsi="Arial" w:cs="Arial"/>
          <w:sz w:val="16"/>
          <w:szCs w:val="16"/>
        </w:rPr>
        <w:t>муниципального района</w:t>
      </w:r>
      <w:r w:rsidRPr="00CD230B">
        <w:rPr>
          <w:rFonts w:ascii="Arial" w:hAnsi="Arial" w:cs="Arial"/>
          <w:color w:val="000000"/>
          <w:sz w:val="16"/>
          <w:szCs w:val="16"/>
        </w:rPr>
        <w:t xml:space="preserve">» в редакции: </w:t>
      </w:r>
    </w:p>
    <w:tbl>
      <w:tblPr>
        <w:tblW w:w="11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2154"/>
        <w:gridCol w:w="567"/>
        <w:gridCol w:w="709"/>
        <w:gridCol w:w="1842"/>
        <w:gridCol w:w="1276"/>
        <w:gridCol w:w="567"/>
        <w:gridCol w:w="567"/>
        <w:gridCol w:w="567"/>
        <w:gridCol w:w="709"/>
        <w:gridCol w:w="567"/>
        <w:gridCol w:w="567"/>
        <w:gridCol w:w="567"/>
        <w:gridCol w:w="425"/>
      </w:tblGrid>
      <w:tr w:rsidR="00537BA8" w:rsidRPr="00CD230B" w:rsidTr="00537BA8">
        <w:tc>
          <w:tcPr>
            <w:tcW w:w="426" w:type="dxa"/>
            <w:vMerge w:val="restart"/>
            <w:tcBorders>
              <w:top w:val="single" w:sz="4" w:space="0" w:color="000000"/>
              <w:left w:val="single" w:sz="4" w:space="0" w:color="000000"/>
              <w:right w:val="single" w:sz="4" w:space="0" w:color="000000"/>
            </w:tcBorders>
            <w:tcMar>
              <w:left w:w="28" w:type="dxa"/>
              <w:right w:w="28" w:type="dxa"/>
            </w:tcMar>
            <w:vAlign w:val="center"/>
            <w:hideMark/>
          </w:tcPr>
          <w:p w:rsidR="00537BA8" w:rsidRPr="00CD230B" w:rsidRDefault="00537BA8" w:rsidP="00537BA8">
            <w:pPr>
              <w:jc w:val="center"/>
              <w:rPr>
                <w:rFonts w:ascii="Arial" w:hAnsi="Arial" w:cs="Arial"/>
                <w:b/>
                <w:color w:val="000000"/>
                <w:sz w:val="16"/>
                <w:szCs w:val="16"/>
              </w:rPr>
            </w:pPr>
            <w:r w:rsidRPr="00CD230B">
              <w:rPr>
                <w:rFonts w:ascii="Arial" w:hAnsi="Arial" w:cs="Arial"/>
                <w:b/>
                <w:color w:val="000000"/>
                <w:sz w:val="16"/>
                <w:szCs w:val="16"/>
              </w:rPr>
              <w:t xml:space="preserve">№ </w:t>
            </w:r>
            <w:proofErr w:type="spellStart"/>
            <w:r w:rsidRPr="00CD230B">
              <w:rPr>
                <w:rFonts w:ascii="Arial" w:hAnsi="Arial" w:cs="Arial"/>
                <w:b/>
                <w:color w:val="000000"/>
                <w:sz w:val="16"/>
                <w:szCs w:val="16"/>
              </w:rPr>
              <w:t>п</w:t>
            </w:r>
            <w:proofErr w:type="spellEnd"/>
            <w:r w:rsidRPr="00CD230B">
              <w:rPr>
                <w:rFonts w:ascii="Arial" w:hAnsi="Arial" w:cs="Arial"/>
                <w:b/>
                <w:color w:val="000000"/>
                <w:sz w:val="16"/>
                <w:szCs w:val="16"/>
              </w:rPr>
              <w:t>/</w:t>
            </w:r>
            <w:proofErr w:type="spellStart"/>
            <w:r w:rsidRPr="00CD230B">
              <w:rPr>
                <w:rFonts w:ascii="Arial" w:hAnsi="Arial" w:cs="Arial"/>
                <w:b/>
                <w:color w:val="000000"/>
                <w:sz w:val="16"/>
                <w:szCs w:val="16"/>
              </w:rPr>
              <w:t>п</w:t>
            </w:r>
            <w:proofErr w:type="spellEnd"/>
          </w:p>
        </w:tc>
        <w:tc>
          <w:tcPr>
            <w:tcW w:w="2154" w:type="dxa"/>
            <w:vMerge w:val="restart"/>
            <w:tcBorders>
              <w:top w:val="single" w:sz="4" w:space="0" w:color="000000"/>
              <w:left w:val="single" w:sz="4" w:space="0" w:color="000000"/>
              <w:right w:val="single" w:sz="4" w:space="0" w:color="000000"/>
            </w:tcBorders>
            <w:tcMar>
              <w:left w:w="28" w:type="dxa"/>
              <w:right w:w="28" w:type="dxa"/>
            </w:tcMar>
            <w:vAlign w:val="center"/>
            <w:hideMark/>
          </w:tcPr>
          <w:p w:rsidR="00537BA8" w:rsidRPr="00CD230B" w:rsidRDefault="00537BA8" w:rsidP="00537BA8">
            <w:pPr>
              <w:jc w:val="center"/>
              <w:rPr>
                <w:rFonts w:ascii="Arial" w:hAnsi="Arial" w:cs="Arial"/>
                <w:b/>
                <w:color w:val="000000"/>
                <w:sz w:val="16"/>
                <w:szCs w:val="16"/>
              </w:rPr>
            </w:pPr>
            <w:r w:rsidRPr="00CD230B">
              <w:rPr>
                <w:rFonts w:ascii="Arial" w:hAnsi="Arial" w:cs="Arial"/>
                <w:b/>
                <w:color w:val="000000"/>
                <w:sz w:val="16"/>
                <w:szCs w:val="16"/>
              </w:rPr>
              <w:t>Наименование меропри</w:t>
            </w:r>
            <w:r w:rsidRPr="00CD230B">
              <w:rPr>
                <w:rFonts w:ascii="Arial" w:hAnsi="Arial" w:cs="Arial"/>
                <w:b/>
                <w:color w:val="000000"/>
                <w:sz w:val="16"/>
                <w:szCs w:val="16"/>
              </w:rPr>
              <w:t>я</w:t>
            </w:r>
            <w:r w:rsidRPr="00CD230B">
              <w:rPr>
                <w:rFonts w:ascii="Arial" w:hAnsi="Arial" w:cs="Arial"/>
                <w:b/>
                <w:color w:val="000000"/>
                <w:sz w:val="16"/>
                <w:szCs w:val="16"/>
              </w:rPr>
              <w:t>тия</w:t>
            </w:r>
          </w:p>
        </w:tc>
        <w:tc>
          <w:tcPr>
            <w:tcW w:w="567" w:type="dxa"/>
            <w:vMerge w:val="restart"/>
            <w:tcBorders>
              <w:top w:val="single" w:sz="4" w:space="0" w:color="000000"/>
              <w:left w:val="single" w:sz="4" w:space="0" w:color="000000"/>
              <w:right w:val="single" w:sz="4" w:space="0" w:color="000000"/>
            </w:tcBorders>
            <w:tcMar>
              <w:left w:w="28" w:type="dxa"/>
              <w:right w:w="28" w:type="dxa"/>
            </w:tcMar>
            <w:vAlign w:val="center"/>
            <w:hideMark/>
          </w:tcPr>
          <w:p w:rsidR="00537BA8" w:rsidRPr="00CD230B" w:rsidRDefault="00537BA8" w:rsidP="00537BA8">
            <w:pPr>
              <w:jc w:val="center"/>
              <w:rPr>
                <w:rFonts w:ascii="Arial" w:hAnsi="Arial" w:cs="Arial"/>
                <w:b/>
                <w:color w:val="000000"/>
                <w:sz w:val="16"/>
                <w:szCs w:val="16"/>
              </w:rPr>
            </w:pPr>
            <w:r w:rsidRPr="00CD230B">
              <w:rPr>
                <w:rFonts w:ascii="Arial" w:hAnsi="Arial" w:cs="Arial"/>
                <w:b/>
                <w:color w:val="000000"/>
                <w:sz w:val="16"/>
                <w:szCs w:val="16"/>
              </w:rPr>
              <w:t>И</w:t>
            </w:r>
            <w:r w:rsidRPr="00CD230B">
              <w:rPr>
                <w:rFonts w:ascii="Arial" w:hAnsi="Arial" w:cs="Arial"/>
                <w:b/>
                <w:color w:val="000000"/>
                <w:sz w:val="16"/>
                <w:szCs w:val="16"/>
              </w:rPr>
              <w:t>с</w:t>
            </w:r>
            <w:r w:rsidRPr="00CD230B">
              <w:rPr>
                <w:rFonts w:ascii="Arial" w:hAnsi="Arial" w:cs="Arial"/>
                <w:b/>
                <w:color w:val="000000"/>
                <w:sz w:val="16"/>
                <w:szCs w:val="16"/>
              </w:rPr>
              <w:t>по</w:t>
            </w:r>
            <w:r w:rsidRPr="00CD230B">
              <w:rPr>
                <w:rFonts w:ascii="Arial" w:hAnsi="Arial" w:cs="Arial"/>
                <w:b/>
                <w:color w:val="000000"/>
                <w:sz w:val="16"/>
                <w:szCs w:val="16"/>
              </w:rPr>
              <w:t>л</w:t>
            </w:r>
            <w:r w:rsidRPr="00CD230B">
              <w:rPr>
                <w:rFonts w:ascii="Arial" w:hAnsi="Arial" w:cs="Arial"/>
                <w:b/>
                <w:color w:val="000000"/>
                <w:sz w:val="16"/>
                <w:szCs w:val="16"/>
              </w:rPr>
              <w:t>н</w:t>
            </w:r>
            <w:r w:rsidRPr="00CD230B">
              <w:rPr>
                <w:rFonts w:ascii="Arial" w:hAnsi="Arial" w:cs="Arial"/>
                <w:b/>
                <w:color w:val="000000"/>
                <w:sz w:val="16"/>
                <w:szCs w:val="16"/>
              </w:rPr>
              <w:t>и</w:t>
            </w:r>
            <w:r w:rsidRPr="00CD230B">
              <w:rPr>
                <w:rFonts w:ascii="Arial" w:hAnsi="Arial" w:cs="Arial"/>
                <w:b/>
                <w:color w:val="000000"/>
                <w:sz w:val="16"/>
                <w:szCs w:val="16"/>
              </w:rPr>
              <w:t>тель</w:t>
            </w:r>
          </w:p>
        </w:tc>
        <w:tc>
          <w:tcPr>
            <w:tcW w:w="709" w:type="dxa"/>
            <w:vMerge w:val="restart"/>
            <w:tcBorders>
              <w:top w:val="single" w:sz="4" w:space="0" w:color="000000"/>
              <w:left w:val="single" w:sz="4" w:space="0" w:color="000000"/>
              <w:right w:val="single" w:sz="4" w:space="0" w:color="000000"/>
            </w:tcBorders>
            <w:tcMar>
              <w:left w:w="28" w:type="dxa"/>
              <w:right w:w="28" w:type="dxa"/>
            </w:tcMar>
            <w:vAlign w:val="center"/>
            <w:hideMark/>
          </w:tcPr>
          <w:p w:rsidR="00537BA8" w:rsidRPr="00CD230B" w:rsidRDefault="00537BA8" w:rsidP="00537BA8">
            <w:pPr>
              <w:jc w:val="center"/>
              <w:rPr>
                <w:rFonts w:ascii="Arial" w:hAnsi="Arial" w:cs="Arial"/>
                <w:b/>
                <w:color w:val="000000"/>
                <w:sz w:val="16"/>
                <w:szCs w:val="16"/>
              </w:rPr>
            </w:pPr>
            <w:r w:rsidRPr="00CD230B">
              <w:rPr>
                <w:rFonts w:ascii="Arial" w:hAnsi="Arial" w:cs="Arial"/>
                <w:b/>
                <w:color w:val="000000"/>
                <w:sz w:val="16"/>
                <w:szCs w:val="16"/>
              </w:rPr>
              <w:t>Срок реал</w:t>
            </w:r>
            <w:r w:rsidRPr="00CD230B">
              <w:rPr>
                <w:rFonts w:ascii="Arial" w:hAnsi="Arial" w:cs="Arial"/>
                <w:b/>
                <w:color w:val="000000"/>
                <w:sz w:val="16"/>
                <w:szCs w:val="16"/>
              </w:rPr>
              <w:t>и</w:t>
            </w:r>
            <w:r w:rsidRPr="00CD230B">
              <w:rPr>
                <w:rFonts w:ascii="Arial" w:hAnsi="Arial" w:cs="Arial"/>
                <w:b/>
                <w:color w:val="000000"/>
                <w:sz w:val="16"/>
                <w:szCs w:val="16"/>
              </w:rPr>
              <w:t>зации</w:t>
            </w:r>
          </w:p>
        </w:tc>
        <w:tc>
          <w:tcPr>
            <w:tcW w:w="1842" w:type="dxa"/>
            <w:vMerge w:val="restart"/>
            <w:tcBorders>
              <w:top w:val="single" w:sz="4" w:space="0" w:color="000000"/>
              <w:left w:val="single" w:sz="4" w:space="0" w:color="000000"/>
              <w:right w:val="single" w:sz="4" w:space="0" w:color="000000"/>
            </w:tcBorders>
            <w:tcMar>
              <w:left w:w="28" w:type="dxa"/>
              <w:right w:w="28" w:type="dxa"/>
            </w:tcMar>
            <w:vAlign w:val="center"/>
            <w:hideMark/>
          </w:tcPr>
          <w:p w:rsidR="00537BA8" w:rsidRPr="00CD230B" w:rsidRDefault="00537BA8" w:rsidP="00537BA8">
            <w:pPr>
              <w:jc w:val="center"/>
              <w:rPr>
                <w:rFonts w:ascii="Arial" w:hAnsi="Arial" w:cs="Arial"/>
                <w:b/>
                <w:color w:val="000000"/>
                <w:sz w:val="16"/>
                <w:szCs w:val="16"/>
              </w:rPr>
            </w:pPr>
            <w:r w:rsidRPr="00CD230B">
              <w:rPr>
                <w:rFonts w:ascii="Arial" w:hAnsi="Arial" w:cs="Arial"/>
                <w:b/>
                <w:color w:val="000000"/>
                <w:sz w:val="16"/>
                <w:szCs w:val="16"/>
              </w:rPr>
              <w:t>Целевой показ</w:t>
            </w:r>
            <w:r w:rsidRPr="00CD230B">
              <w:rPr>
                <w:rFonts w:ascii="Arial" w:hAnsi="Arial" w:cs="Arial"/>
                <w:b/>
                <w:color w:val="000000"/>
                <w:sz w:val="16"/>
                <w:szCs w:val="16"/>
              </w:rPr>
              <w:t>а</w:t>
            </w:r>
            <w:r w:rsidRPr="00CD230B">
              <w:rPr>
                <w:rFonts w:ascii="Arial" w:hAnsi="Arial" w:cs="Arial"/>
                <w:b/>
                <w:color w:val="000000"/>
                <w:sz w:val="16"/>
                <w:szCs w:val="16"/>
              </w:rPr>
              <w:t>тель (номер целевого п</w:t>
            </w:r>
            <w:r w:rsidRPr="00CD230B">
              <w:rPr>
                <w:rFonts w:ascii="Arial" w:hAnsi="Arial" w:cs="Arial"/>
                <w:b/>
                <w:color w:val="000000"/>
                <w:sz w:val="16"/>
                <w:szCs w:val="16"/>
              </w:rPr>
              <w:t>о</w:t>
            </w:r>
            <w:r w:rsidRPr="00CD230B">
              <w:rPr>
                <w:rFonts w:ascii="Arial" w:hAnsi="Arial" w:cs="Arial"/>
                <w:b/>
                <w:color w:val="000000"/>
                <w:sz w:val="16"/>
                <w:szCs w:val="16"/>
              </w:rPr>
              <w:t>казателя из па</w:t>
            </w:r>
            <w:r w:rsidRPr="00CD230B">
              <w:rPr>
                <w:rFonts w:ascii="Arial" w:hAnsi="Arial" w:cs="Arial"/>
                <w:b/>
                <w:color w:val="000000"/>
                <w:sz w:val="16"/>
                <w:szCs w:val="16"/>
              </w:rPr>
              <w:t>с</w:t>
            </w:r>
            <w:r w:rsidRPr="00CD230B">
              <w:rPr>
                <w:rFonts w:ascii="Arial" w:hAnsi="Arial" w:cs="Arial"/>
                <w:b/>
                <w:color w:val="000000"/>
                <w:sz w:val="16"/>
                <w:szCs w:val="16"/>
              </w:rPr>
              <w:t>порта подпрогра</w:t>
            </w:r>
            <w:r w:rsidRPr="00CD230B">
              <w:rPr>
                <w:rFonts w:ascii="Arial" w:hAnsi="Arial" w:cs="Arial"/>
                <w:b/>
                <w:color w:val="000000"/>
                <w:sz w:val="16"/>
                <w:szCs w:val="16"/>
              </w:rPr>
              <w:t>м</w:t>
            </w:r>
            <w:r w:rsidRPr="00CD230B">
              <w:rPr>
                <w:rFonts w:ascii="Arial" w:hAnsi="Arial" w:cs="Arial"/>
                <w:b/>
                <w:color w:val="000000"/>
                <w:sz w:val="16"/>
                <w:szCs w:val="16"/>
              </w:rPr>
              <w:t>мы)</w:t>
            </w:r>
          </w:p>
        </w:tc>
        <w:tc>
          <w:tcPr>
            <w:tcW w:w="1276" w:type="dxa"/>
            <w:vMerge w:val="restart"/>
            <w:tcBorders>
              <w:top w:val="single" w:sz="4" w:space="0" w:color="000000"/>
              <w:left w:val="single" w:sz="4" w:space="0" w:color="000000"/>
              <w:right w:val="single" w:sz="4" w:space="0" w:color="000000"/>
            </w:tcBorders>
            <w:tcMar>
              <w:left w:w="28" w:type="dxa"/>
              <w:right w:w="28" w:type="dxa"/>
            </w:tcMar>
            <w:vAlign w:val="center"/>
          </w:tcPr>
          <w:p w:rsidR="00537BA8" w:rsidRPr="00CD230B" w:rsidRDefault="00537BA8" w:rsidP="00537BA8">
            <w:pPr>
              <w:jc w:val="center"/>
              <w:rPr>
                <w:rFonts w:ascii="Arial" w:hAnsi="Arial" w:cs="Arial"/>
                <w:b/>
                <w:color w:val="000000"/>
                <w:sz w:val="16"/>
                <w:szCs w:val="16"/>
              </w:rPr>
            </w:pPr>
            <w:r w:rsidRPr="00CD230B">
              <w:rPr>
                <w:rFonts w:ascii="Arial" w:hAnsi="Arial" w:cs="Arial"/>
                <w:b/>
                <w:color w:val="000000"/>
                <w:sz w:val="16"/>
                <w:szCs w:val="16"/>
              </w:rPr>
              <w:t>Источник ф</w:t>
            </w:r>
            <w:r w:rsidRPr="00CD230B">
              <w:rPr>
                <w:rFonts w:ascii="Arial" w:hAnsi="Arial" w:cs="Arial"/>
                <w:b/>
                <w:color w:val="000000"/>
                <w:sz w:val="16"/>
                <w:szCs w:val="16"/>
              </w:rPr>
              <w:t>и</w:t>
            </w:r>
            <w:r w:rsidRPr="00CD230B">
              <w:rPr>
                <w:rFonts w:ascii="Arial" w:hAnsi="Arial" w:cs="Arial"/>
                <w:b/>
                <w:color w:val="000000"/>
                <w:sz w:val="16"/>
                <w:szCs w:val="16"/>
              </w:rPr>
              <w:t>нанс</w:t>
            </w:r>
            <w:r w:rsidRPr="00CD230B">
              <w:rPr>
                <w:rFonts w:ascii="Arial" w:hAnsi="Arial" w:cs="Arial"/>
                <w:b/>
                <w:color w:val="000000"/>
                <w:sz w:val="16"/>
                <w:szCs w:val="16"/>
              </w:rPr>
              <w:t>и</w:t>
            </w:r>
            <w:r w:rsidRPr="00CD230B">
              <w:rPr>
                <w:rFonts w:ascii="Arial" w:hAnsi="Arial" w:cs="Arial"/>
                <w:b/>
                <w:color w:val="000000"/>
                <w:sz w:val="16"/>
                <w:szCs w:val="16"/>
              </w:rPr>
              <w:t>рования</w:t>
            </w:r>
          </w:p>
        </w:tc>
        <w:tc>
          <w:tcPr>
            <w:tcW w:w="4536" w:type="dxa"/>
            <w:gridSpan w:val="8"/>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537BA8" w:rsidRPr="00CD230B" w:rsidRDefault="00537BA8" w:rsidP="00537BA8">
            <w:pPr>
              <w:jc w:val="center"/>
              <w:rPr>
                <w:rFonts w:ascii="Arial" w:hAnsi="Arial" w:cs="Arial"/>
                <w:b/>
                <w:sz w:val="16"/>
                <w:szCs w:val="16"/>
              </w:rPr>
            </w:pPr>
            <w:r w:rsidRPr="00CD230B">
              <w:rPr>
                <w:rFonts w:ascii="Arial" w:hAnsi="Arial" w:cs="Arial"/>
                <w:b/>
                <w:color w:val="000000"/>
                <w:sz w:val="16"/>
                <w:szCs w:val="16"/>
              </w:rPr>
              <w:t>Объем финансирования по годам (тыс.руб.)</w:t>
            </w:r>
          </w:p>
        </w:tc>
      </w:tr>
      <w:tr w:rsidR="00537BA8" w:rsidRPr="00CD230B" w:rsidTr="00537BA8">
        <w:tc>
          <w:tcPr>
            <w:tcW w:w="426" w:type="dxa"/>
            <w:vMerge/>
            <w:tcBorders>
              <w:left w:val="single" w:sz="4" w:space="0" w:color="000000"/>
              <w:bottom w:val="single" w:sz="4" w:space="0" w:color="000000"/>
              <w:right w:val="single" w:sz="4" w:space="0" w:color="000000"/>
            </w:tcBorders>
            <w:tcMar>
              <w:left w:w="28" w:type="dxa"/>
              <w:right w:w="28" w:type="dxa"/>
            </w:tcMar>
            <w:vAlign w:val="center"/>
            <w:hideMark/>
          </w:tcPr>
          <w:p w:rsidR="00537BA8" w:rsidRPr="00CD230B" w:rsidRDefault="00537BA8" w:rsidP="00537BA8">
            <w:pPr>
              <w:jc w:val="center"/>
              <w:rPr>
                <w:rFonts w:ascii="Arial" w:hAnsi="Arial" w:cs="Arial"/>
                <w:b/>
                <w:color w:val="000000"/>
                <w:sz w:val="16"/>
                <w:szCs w:val="16"/>
              </w:rPr>
            </w:pPr>
          </w:p>
        </w:tc>
        <w:tc>
          <w:tcPr>
            <w:tcW w:w="2154" w:type="dxa"/>
            <w:vMerge/>
            <w:tcBorders>
              <w:left w:val="single" w:sz="4" w:space="0" w:color="000000"/>
              <w:bottom w:val="single" w:sz="4" w:space="0" w:color="000000"/>
              <w:right w:val="single" w:sz="4" w:space="0" w:color="000000"/>
            </w:tcBorders>
            <w:tcMar>
              <w:left w:w="28" w:type="dxa"/>
              <w:right w:w="28" w:type="dxa"/>
            </w:tcMar>
            <w:vAlign w:val="center"/>
            <w:hideMark/>
          </w:tcPr>
          <w:p w:rsidR="00537BA8" w:rsidRPr="00CD230B" w:rsidRDefault="00537BA8" w:rsidP="00537BA8">
            <w:pPr>
              <w:jc w:val="center"/>
              <w:rPr>
                <w:rFonts w:ascii="Arial" w:hAnsi="Arial" w:cs="Arial"/>
                <w:b/>
                <w:color w:val="000000"/>
                <w:sz w:val="16"/>
                <w:szCs w:val="16"/>
              </w:rPr>
            </w:pPr>
          </w:p>
        </w:tc>
        <w:tc>
          <w:tcPr>
            <w:tcW w:w="567" w:type="dxa"/>
            <w:vMerge/>
            <w:tcBorders>
              <w:left w:val="single" w:sz="4" w:space="0" w:color="000000"/>
              <w:bottom w:val="single" w:sz="4" w:space="0" w:color="000000"/>
              <w:right w:val="single" w:sz="4" w:space="0" w:color="000000"/>
            </w:tcBorders>
            <w:tcMar>
              <w:left w:w="28" w:type="dxa"/>
              <w:right w:w="28" w:type="dxa"/>
            </w:tcMar>
            <w:vAlign w:val="center"/>
            <w:hideMark/>
          </w:tcPr>
          <w:p w:rsidR="00537BA8" w:rsidRPr="00CD230B" w:rsidRDefault="00537BA8" w:rsidP="00537BA8">
            <w:pPr>
              <w:jc w:val="center"/>
              <w:rPr>
                <w:rFonts w:ascii="Arial" w:hAnsi="Arial" w:cs="Arial"/>
                <w:b/>
                <w:color w:val="000000"/>
                <w:sz w:val="16"/>
                <w:szCs w:val="16"/>
              </w:rPr>
            </w:pPr>
          </w:p>
        </w:tc>
        <w:tc>
          <w:tcPr>
            <w:tcW w:w="709" w:type="dxa"/>
            <w:vMerge/>
            <w:tcBorders>
              <w:left w:val="single" w:sz="4" w:space="0" w:color="000000"/>
              <w:bottom w:val="single" w:sz="4" w:space="0" w:color="000000"/>
              <w:right w:val="single" w:sz="4" w:space="0" w:color="000000"/>
            </w:tcBorders>
            <w:tcMar>
              <w:left w:w="28" w:type="dxa"/>
              <w:right w:w="28" w:type="dxa"/>
            </w:tcMar>
            <w:vAlign w:val="center"/>
            <w:hideMark/>
          </w:tcPr>
          <w:p w:rsidR="00537BA8" w:rsidRPr="00CD230B" w:rsidRDefault="00537BA8" w:rsidP="00537BA8">
            <w:pPr>
              <w:jc w:val="center"/>
              <w:rPr>
                <w:rFonts w:ascii="Arial" w:hAnsi="Arial" w:cs="Arial"/>
                <w:b/>
                <w:color w:val="000000"/>
                <w:sz w:val="16"/>
                <w:szCs w:val="16"/>
              </w:rPr>
            </w:pPr>
          </w:p>
        </w:tc>
        <w:tc>
          <w:tcPr>
            <w:tcW w:w="1842" w:type="dxa"/>
            <w:vMerge/>
            <w:tcBorders>
              <w:left w:val="single" w:sz="4" w:space="0" w:color="000000"/>
              <w:bottom w:val="single" w:sz="4" w:space="0" w:color="000000"/>
              <w:right w:val="single" w:sz="4" w:space="0" w:color="000000"/>
            </w:tcBorders>
            <w:tcMar>
              <w:left w:w="28" w:type="dxa"/>
              <w:right w:w="28" w:type="dxa"/>
            </w:tcMar>
            <w:vAlign w:val="center"/>
            <w:hideMark/>
          </w:tcPr>
          <w:p w:rsidR="00537BA8" w:rsidRPr="00CD230B" w:rsidRDefault="00537BA8" w:rsidP="00537BA8">
            <w:pPr>
              <w:jc w:val="center"/>
              <w:rPr>
                <w:rFonts w:ascii="Arial" w:hAnsi="Arial" w:cs="Arial"/>
                <w:b/>
                <w:color w:val="000000"/>
                <w:sz w:val="16"/>
                <w:szCs w:val="16"/>
              </w:rPr>
            </w:pPr>
          </w:p>
        </w:tc>
        <w:tc>
          <w:tcPr>
            <w:tcW w:w="1276" w:type="dxa"/>
            <w:vMerge/>
            <w:tcBorders>
              <w:left w:val="single" w:sz="4" w:space="0" w:color="000000"/>
              <w:bottom w:val="single" w:sz="4" w:space="0" w:color="000000"/>
              <w:right w:val="single" w:sz="4" w:space="0" w:color="000000"/>
            </w:tcBorders>
            <w:tcMar>
              <w:left w:w="28" w:type="dxa"/>
              <w:right w:w="28" w:type="dxa"/>
            </w:tcMar>
            <w:vAlign w:val="center"/>
          </w:tcPr>
          <w:p w:rsidR="00537BA8" w:rsidRPr="00CD230B" w:rsidRDefault="00537BA8" w:rsidP="00537BA8">
            <w:pPr>
              <w:jc w:val="center"/>
              <w:rPr>
                <w:rFonts w:ascii="Arial" w:hAnsi="Arial" w:cs="Arial"/>
                <w:b/>
                <w:color w:val="000000"/>
                <w:sz w:val="16"/>
                <w:szCs w:val="16"/>
              </w:rPr>
            </w:pP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537BA8" w:rsidRPr="00CD230B" w:rsidRDefault="00537BA8" w:rsidP="00537BA8">
            <w:pPr>
              <w:jc w:val="center"/>
              <w:rPr>
                <w:rFonts w:ascii="Arial" w:hAnsi="Arial" w:cs="Arial"/>
                <w:b/>
                <w:color w:val="000000"/>
                <w:sz w:val="16"/>
                <w:szCs w:val="16"/>
              </w:rPr>
            </w:pPr>
            <w:r w:rsidRPr="00CD230B">
              <w:rPr>
                <w:rFonts w:ascii="Arial" w:hAnsi="Arial" w:cs="Arial"/>
                <w:b/>
                <w:color w:val="000000"/>
                <w:sz w:val="16"/>
                <w:szCs w:val="16"/>
              </w:rPr>
              <w:t>2014</w:t>
            </w: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537BA8" w:rsidRPr="00CD230B" w:rsidRDefault="00537BA8" w:rsidP="00537BA8">
            <w:pPr>
              <w:jc w:val="center"/>
              <w:rPr>
                <w:rFonts w:ascii="Arial" w:hAnsi="Arial" w:cs="Arial"/>
                <w:b/>
                <w:color w:val="000000"/>
                <w:sz w:val="16"/>
                <w:szCs w:val="16"/>
              </w:rPr>
            </w:pPr>
            <w:r w:rsidRPr="00CD230B">
              <w:rPr>
                <w:rFonts w:ascii="Arial" w:hAnsi="Arial" w:cs="Arial"/>
                <w:b/>
                <w:color w:val="000000"/>
                <w:sz w:val="16"/>
                <w:szCs w:val="16"/>
              </w:rPr>
              <w:t>2015</w:t>
            </w: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537BA8" w:rsidRPr="00CD230B" w:rsidRDefault="00537BA8" w:rsidP="00537BA8">
            <w:pPr>
              <w:jc w:val="center"/>
              <w:rPr>
                <w:rFonts w:ascii="Arial" w:hAnsi="Arial" w:cs="Arial"/>
                <w:b/>
                <w:color w:val="000000"/>
                <w:sz w:val="16"/>
                <w:szCs w:val="16"/>
              </w:rPr>
            </w:pPr>
            <w:r w:rsidRPr="00CD230B">
              <w:rPr>
                <w:rFonts w:ascii="Arial" w:hAnsi="Arial" w:cs="Arial"/>
                <w:b/>
                <w:color w:val="000000"/>
                <w:sz w:val="16"/>
                <w:szCs w:val="16"/>
              </w:rPr>
              <w:t>2016</w:t>
            </w:r>
          </w:p>
        </w:tc>
        <w:tc>
          <w:tcPr>
            <w:tcW w:w="7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537BA8" w:rsidRPr="00CD230B" w:rsidRDefault="00537BA8" w:rsidP="00537BA8">
            <w:pPr>
              <w:jc w:val="center"/>
              <w:rPr>
                <w:rFonts w:ascii="Arial" w:hAnsi="Arial" w:cs="Arial"/>
                <w:b/>
                <w:color w:val="000000"/>
                <w:sz w:val="16"/>
                <w:szCs w:val="16"/>
              </w:rPr>
            </w:pPr>
            <w:r w:rsidRPr="00CD230B">
              <w:rPr>
                <w:rFonts w:ascii="Arial" w:hAnsi="Arial" w:cs="Arial"/>
                <w:b/>
                <w:color w:val="000000"/>
                <w:sz w:val="16"/>
                <w:szCs w:val="16"/>
              </w:rPr>
              <w:t>2017</w:t>
            </w: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537BA8" w:rsidRPr="00CD230B" w:rsidRDefault="00537BA8" w:rsidP="00537BA8">
            <w:pPr>
              <w:jc w:val="center"/>
              <w:rPr>
                <w:rFonts w:ascii="Arial" w:hAnsi="Arial" w:cs="Arial"/>
                <w:b/>
                <w:color w:val="000000"/>
                <w:sz w:val="16"/>
                <w:szCs w:val="16"/>
              </w:rPr>
            </w:pPr>
            <w:r w:rsidRPr="00CD230B">
              <w:rPr>
                <w:rFonts w:ascii="Arial" w:hAnsi="Arial" w:cs="Arial"/>
                <w:b/>
                <w:color w:val="000000"/>
                <w:sz w:val="16"/>
                <w:szCs w:val="16"/>
              </w:rPr>
              <w:t>2018</w:t>
            </w: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537BA8" w:rsidRPr="00CD230B" w:rsidRDefault="00537BA8" w:rsidP="00537BA8">
            <w:pPr>
              <w:jc w:val="center"/>
              <w:rPr>
                <w:rFonts w:ascii="Arial" w:hAnsi="Arial" w:cs="Arial"/>
                <w:b/>
                <w:sz w:val="16"/>
                <w:szCs w:val="16"/>
              </w:rPr>
            </w:pPr>
            <w:r w:rsidRPr="00CD230B">
              <w:rPr>
                <w:rFonts w:ascii="Arial" w:hAnsi="Arial" w:cs="Arial"/>
                <w:b/>
                <w:sz w:val="16"/>
                <w:szCs w:val="16"/>
              </w:rPr>
              <w:t>2019</w:t>
            </w: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537BA8" w:rsidRPr="00CD230B" w:rsidRDefault="00537BA8" w:rsidP="00537BA8">
            <w:pPr>
              <w:jc w:val="center"/>
              <w:rPr>
                <w:rFonts w:ascii="Arial" w:hAnsi="Arial" w:cs="Arial"/>
                <w:b/>
                <w:sz w:val="16"/>
                <w:szCs w:val="16"/>
              </w:rPr>
            </w:pPr>
            <w:r w:rsidRPr="00CD230B">
              <w:rPr>
                <w:rFonts w:ascii="Arial" w:hAnsi="Arial" w:cs="Arial"/>
                <w:b/>
                <w:sz w:val="16"/>
                <w:szCs w:val="16"/>
              </w:rPr>
              <w:t>2020</w:t>
            </w: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537BA8" w:rsidRPr="00CD230B" w:rsidRDefault="00537BA8" w:rsidP="00537BA8">
            <w:pPr>
              <w:jc w:val="center"/>
              <w:rPr>
                <w:rFonts w:ascii="Arial" w:hAnsi="Arial" w:cs="Arial"/>
                <w:b/>
                <w:sz w:val="16"/>
                <w:szCs w:val="16"/>
              </w:rPr>
            </w:pPr>
            <w:r w:rsidRPr="00CD230B">
              <w:rPr>
                <w:rFonts w:ascii="Arial" w:hAnsi="Arial" w:cs="Arial"/>
                <w:b/>
                <w:sz w:val="16"/>
                <w:szCs w:val="16"/>
              </w:rPr>
              <w:t>2021</w:t>
            </w:r>
          </w:p>
        </w:tc>
      </w:tr>
      <w:tr w:rsidR="00537BA8" w:rsidRPr="00CD230B" w:rsidTr="00537BA8">
        <w:trPr>
          <w:cantSplit/>
          <w:trHeight w:val="3119"/>
        </w:trPr>
        <w:tc>
          <w:tcPr>
            <w:tcW w:w="426" w:type="dxa"/>
            <w:tcBorders>
              <w:top w:val="single" w:sz="4" w:space="0" w:color="000000"/>
              <w:left w:val="single" w:sz="4" w:space="0" w:color="000000"/>
              <w:bottom w:val="single" w:sz="4" w:space="0" w:color="000000"/>
              <w:right w:val="single" w:sz="4" w:space="0" w:color="000000"/>
            </w:tcBorders>
            <w:tcMar>
              <w:left w:w="28" w:type="dxa"/>
              <w:right w:w="28" w:type="dxa"/>
            </w:tcMar>
            <w:hideMark/>
          </w:tcPr>
          <w:p w:rsidR="00537BA8" w:rsidRPr="00CD230B" w:rsidRDefault="00537BA8" w:rsidP="00537BA8">
            <w:pPr>
              <w:rPr>
                <w:rFonts w:ascii="Arial" w:hAnsi="Arial" w:cs="Arial"/>
                <w:color w:val="000000"/>
                <w:sz w:val="16"/>
                <w:szCs w:val="16"/>
              </w:rPr>
            </w:pPr>
            <w:r w:rsidRPr="00CD230B">
              <w:rPr>
                <w:rFonts w:ascii="Arial" w:hAnsi="Arial" w:cs="Arial"/>
                <w:color w:val="000000"/>
                <w:sz w:val="16"/>
                <w:szCs w:val="16"/>
              </w:rPr>
              <w:lastRenderedPageBreak/>
              <w:t>5.1.</w:t>
            </w:r>
          </w:p>
        </w:tc>
        <w:tc>
          <w:tcPr>
            <w:tcW w:w="2154" w:type="dxa"/>
            <w:tcBorders>
              <w:top w:val="single" w:sz="4" w:space="0" w:color="000000"/>
              <w:left w:val="single" w:sz="4" w:space="0" w:color="000000"/>
              <w:bottom w:val="single" w:sz="4" w:space="0" w:color="000000"/>
              <w:right w:val="single" w:sz="4" w:space="0" w:color="000000"/>
            </w:tcBorders>
            <w:tcMar>
              <w:left w:w="28" w:type="dxa"/>
              <w:right w:w="28" w:type="dxa"/>
            </w:tcMar>
            <w:hideMark/>
          </w:tcPr>
          <w:p w:rsidR="00537BA8" w:rsidRPr="00CD230B" w:rsidRDefault="00537BA8" w:rsidP="00537BA8">
            <w:pPr>
              <w:jc w:val="both"/>
              <w:rPr>
                <w:rFonts w:ascii="Arial" w:hAnsi="Arial" w:cs="Arial"/>
                <w:color w:val="000000"/>
                <w:sz w:val="16"/>
                <w:szCs w:val="16"/>
              </w:rPr>
            </w:pPr>
            <w:r w:rsidRPr="00CD230B">
              <w:rPr>
                <w:rFonts w:ascii="Arial" w:hAnsi="Arial" w:cs="Arial"/>
                <w:color w:val="000000"/>
                <w:sz w:val="16"/>
                <w:szCs w:val="16"/>
              </w:rPr>
              <w:t>Кадровое, материал</w:t>
            </w:r>
            <w:r w:rsidRPr="00CD230B">
              <w:rPr>
                <w:rFonts w:ascii="Arial" w:hAnsi="Arial" w:cs="Arial"/>
                <w:color w:val="000000"/>
                <w:sz w:val="16"/>
                <w:szCs w:val="16"/>
              </w:rPr>
              <w:t>ь</w:t>
            </w:r>
            <w:r w:rsidRPr="00CD230B">
              <w:rPr>
                <w:rFonts w:ascii="Arial" w:hAnsi="Arial" w:cs="Arial"/>
                <w:color w:val="000000"/>
                <w:sz w:val="16"/>
                <w:szCs w:val="16"/>
              </w:rPr>
              <w:t>но-техническое и хозяйстве</w:t>
            </w:r>
            <w:r w:rsidRPr="00CD230B">
              <w:rPr>
                <w:rFonts w:ascii="Arial" w:hAnsi="Arial" w:cs="Arial"/>
                <w:color w:val="000000"/>
                <w:sz w:val="16"/>
                <w:szCs w:val="16"/>
              </w:rPr>
              <w:t>н</w:t>
            </w:r>
            <w:r w:rsidRPr="00CD230B">
              <w:rPr>
                <w:rFonts w:ascii="Arial" w:hAnsi="Arial" w:cs="Arial"/>
                <w:color w:val="000000"/>
                <w:sz w:val="16"/>
                <w:szCs w:val="16"/>
              </w:rPr>
              <w:t>ное обеспечение деятел</w:t>
            </w:r>
            <w:r w:rsidRPr="00CD230B">
              <w:rPr>
                <w:rFonts w:ascii="Arial" w:hAnsi="Arial" w:cs="Arial"/>
                <w:color w:val="000000"/>
                <w:sz w:val="16"/>
                <w:szCs w:val="16"/>
              </w:rPr>
              <w:t>ь</w:t>
            </w:r>
            <w:r w:rsidRPr="00CD230B">
              <w:rPr>
                <w:rFonts w:ascii="Arial" w:hAnsi="Arial" w:cs="Arial"/>
                <w:color w:val="000000"/>
                <w:sz w:val="16"/>
                <w:szCs w:val="16"/>
              </w:rPr>
              <w:t>ности к</w:t>
            </w:r>
            <w:r w:rsidRPr="00CD230B">
              <w:rPr>
                <w:rFonts w:ascii="Arial" w:hAnsi="Arial" w:cs="Arial"/>
                <w:color w:val="000000"/>
                <w:sz w:val="16"/>
                <w:szCs w:val="16"/>
              </w:rPr>
              <w:t>о</w:t>
            </w:r>
            <w:r w:rsidRPr="00CD230B">
              <w:rPr>
                <w:rFonts w:ascii="Arial" w:hAnsi="Arial" w:cs="Arial"/>
                <w:color w:val="000000"/>
                <w:sz w:val="16"/>
                <w:szCs w:val="16"/>
              </w:rPr>
              <w:t>митета финансов муниципал</w:t>
            </w:r>
            <w:r w:rsidRPr="00CD230B">
              <w:rPr>
                <w:rFonts w:ascii="Arial" w:hAnsi="Arial" w:cs="Arial"/>
                <w:color w:val="000000"/>
                <w:sz w:val="16"/>
                <w:szCs w:val="16"/>
              </w:rPr>
              <w:t>ь</w:t>
            </w:r>
            <w:r w:rsidRPr="00CD230B">
              <w:rPr>
                <w:rFonts w:ascii="Arial" w:hAnsi="Arial" w:cs="Arial"/>
                <w:color w:val="000000"/>
                <w:sz w:val="16"/>
                <w:szCs w:val="16"/>
              </w:rPr>
              <w:t>ного района</w:t>
            </w: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hideMark/>
          </w:tcPr>
          <w:p w:rsidR="00537BA8" w:rsidRPr="00CD230B" w:rsidRDefault="00537BA8" w:rsidP="00537BA8">
            <w:pPr>
              <w:jc w:val="center"/>
              <w:rPr>
                <w:rFonts w:ascii="Arial" w:hAnsi="Arial" w:cs="Arial"/>
                <w:color w:val="000000"/>
                <w:sz w:val="16"/>
                <w:szCs w:val="16"/>
              </w:rPr>
            </w:pPr>
            <w:r w:rsidRPr="00CD230B">
              <w:rPr>
                <w:rFonts w:ascii="Arial" w:hAnsi="Arial" w:cs="Arial"/>
                <w:color w:val="000000"/>
                <w:sz w:val="16"/>
                <w:szCs w:val="16"/>
              </w:rPr>
              <w:t>ком</w:t>
            </w:r>
            <w:r w:rsidRPr="00CD230B">
              <w:rPr>
                <w:rFonts w:ascii="Arial" w:hAnsi="Arial" w:cs="Arial"/>
                <w:color w:val="000000"/>
                <w:sz w:val="16"/>
                <w:szCs w:val="16"/>
              </w:rPr>
              <w:t>и</w:t>
            </w:r>
            <w:r w:rsidRPr="00CD230B">
              <w:rPr>
                <w:rFonts w:ascii="Arial" w:hAnsi="Arial" w:cs="Arial"/>
                <w:color w:val="000000"/>
                <w:sz w:val="16"/>
                <w:szCs w:val="16"/>
              </w:rPr>
              <w:t>тет</w:t>
            </w:r>
          </w:p>
        </w:tc>
        <w:tc>
          <w:tcPr>
            <w:tcW w:w="709" w:type="dxa"/>
            <w:tcBorders>
              <w:top w:val="single" w:sz="4" w:space="0" w:color="000000"/>
              <w:left w:val="single" w:sz="4" w:space="0" w:color="000000"/>
              <w:bottom w:val="single" w:sz="4" w:space="0" w:color="000000"/>
              <w:right w:val="single" w:sz="4" w:space="0" w:color="000000"/>
            </w:tcBorders>
            <w:tcMar>
              <w:left w:w="28" w:type="dxa"/>
              <w:right w:w="28" w:type="dxa"/>
            </w:tcMar>
            <w:hideMark/>
          </w:tcPr>
          <w:p w:rsidR="00537BA8" w:rsidRPr="00CD230B" w:rsidRDefault="00537BA8" w:rsidP="00537BA8">
            <w:pPr>
              <w:jc w:val="center"/>
              <w:rPr>
                <w:rFonts w:ascii="Arial" w:hAnsi="Arial" w:cs="Arial"/>
                <w:color w:val="000000"/>
                <w:sz w:val="16"/>
                <w:szCs w:val="16"/>
              </w:rPr>
            </w:pPr>
            <w:r w:rsidRPr="00CD230B">
              <w:rPr>
                <w:rFonts w:ascii="Arial" w:hAnsi="Arial" w:cs="Arial"/>
                <w:color w:val="000000"/>
                <w:sz w:val="16"/>
                <w:szCs w:val="16"/>
              </w:rPr>
              <w:t>2014-2021 г</w:t>
            </w:r>
            <w:r w:rsidRPr="00CD230B">
              <w:rPr>
                <w:rFonts w:ascii="Arial" w:hAnsi="Arial" w:cs="Arial"/>
                <w:color w:val="000000"/>
                <w:sz w:val="16"/>
                <w:szCs w:val="16"/>
              </w:rPr>
              <w:t>о</w:t>
            </w:r>
            <w:r w:rsidRPr="00CD230B">
              <w:rPr>
                <w:rFonts w:ascii="Arial" w:hAnsi="Arial" w:cs="Arial"/>
                <w:color w:val="000000"/>
                <w:sz w:val="16"/>
                <w:szCs w:val="16"/>
              </w:rPr>
              <w:t>ды</w:t>
            </w:r>
          </w:p>
        </w:tc>
        <w:tc>
          <w:tcPr>
            <w:tcW w:w="1842" w:type="dxa"/>
            <w:tcBorders>
              <w:top w:val="single" w:sz="4" w:space="0" w:color="000000"/>
              <w:left w:val="single" w:sz="4" w:space="0" w:color="000000"/>
              <w:bottom w:val="single" w:sz="4" w:space="0" w:color="000000"/>
              <w:right w:val="single" w:sz="4" w:space="0" w:color="000000"/>
            </w:tcBorders>
            <w:tcMar>
              <w:left w:w="28" w:type="dxa"/>
              <w:right w:w="28" w:type="dxa"/>
            </w:tcMar>
            <w:hideMark/>
          </w:tcPr>
          <w:p w:rsidR="00537BA8" w:rsidRPr="00CD230B" w:rsidRDefault="00537BA8" w:rsidP="00537BA8">
            <w:pPr>
              <w:jc w:val="center"/>
              <w:rPr>
                <w:rFonts w:ascii="Arial" w:hAnsi="Arial" w:cs="Arial"/>
                <w:color w:val="000000"/>
                <w:sz w:val="16"/>
                <w:szCs w:val="16"/>
              </w:rPr>
            </w:pPr>
            <w:r w:rsidRPr="00CD230B">
              <w:rPr>
                <w:rFonts w:ascii="Arial" w:hAnsi="Arial" w:cs="Arial"/>
                <w:color w:val="000000"/>
                <w:sz w:val="16"/>
                <w:szCs w:val="16"/>
              </w:rPr>
              <w:t>№ 5.1-5.3</w:t>
            </w:r>
          </w:p>
        </w:tc>
        <w:tc>
          <w:tcPr>
            <w:tcW w:w="1276" w:type="dxa"/>
            <w:tcBorders>
              <w:top w:val="single" w:sz="4" w:space="0" w:color="000000"/>
              <w:left w:val="single" w:sz="4" w:space="0" w:color="000000"/>
              <w:bottom w:val="single" w:sz="4" w:space="0" w:color="000000"/>
              <w:right w:val="single" w:sz="4" w:space="0" w:color="000000"/>
            </w:tcBorders>
            <w:tcMar>
              <w:left w:w="28" w:type="dxa"/>
              <w:right w:w="28" w:type="dxa"/>
            </w:tcMar>
          </w:tcPr>
          <w:p w:rsidR="00537BA8" w:rsidRPr="00CD230B" w:rsidRDefault="00537BA8" w:rsidP="00537BA8">
            <w:pPr>
              <w:jc w:val="center"/>
              <w:rPr>
                <w:rFonts w:ascii="Arial" w:hAnsi="Arial" w:cs="Arial"/>
                <w:color w:val="000000"/>
                <w:sz w:val="16"/>
                <w:szCs w:val="16"/>
              </w:rPr>
            </w:pPr>
            <w:r w:rsidRPr="00CD230B">
              <w:rPr>
                <w:rFonts w:ascii="Arial" w:hAnsi="Arial" w:cs="Arial"/>
                <w:color w:val="000000"/>
                <w:sz w:val="16"/>
                <w:szCs w:val="16"/>
              </w:rPr>
              <w:t>бю</w:t>
            </w:r>
            <w:r w:rsidRPr="00CD230B">
              <w:rPr>
                <w:rFonts w:ascii="Arial" w:hAnsi="Arial" w:cs="Arial"/>
                <w:color w:val="000000"/>
                <w:sz w:val="16"/>
                <w:szCs w:val="16"/>
              </w:rPr>
              <w:t>д</w:t>
            </w:r>
            <w:r w:rsidRPr="00CD230B">
              <w:rPr>
                <w:rFonts w:ascii="Arial" w:hAnsi="Arial" w:cs="Arial"/>
                <w:color w:val="000000"/>
                <w:sz w:val="16"/>
                <w:szCs w:val="16"/>
              </w:rPr>
              <w:t>жет</w:t>
            </w:r>
            <w:r w:rsidRPr="00CD230B">
              <w:rPr>
                <w:rFonts w:ascii="Arial" w:hAnsi="Arial" w:cs="Arial"/>
                <w:color w:val="000000"/>
                <w:sz w:val="16"/>
                <w:szCs w:val="16"/>
              </w:rPr>
              <w:br/>
              <w:t>муниципальн</w:t>
            </w:r>
            <w:r w:rsidRPr="00CD230B">
              <w:rPr>
                <w:rFonts w:ascii="Arial" w:hAnsi="Arial" w:cs="Arial"/>
                <w:color w:val="000000"/>
                <w:sz w:val="16"/>
                <w:szCs w:val="16"/>
              </w:rPr>
              <w:t>о</w:t>
            </w:r>
            <w:r w:rsidRPr="00CD230B">
              <w:rPr>
                <w:rFonts w:ascii="Arial" w:hAnsi="Arial" w:cs="Arial"/>
                <w:color w:val="000000"/>
                <w:sz w:val="16"/>
                <w:szCs w:val="16"/>
              </w:rPr>
              <w:t>го ра</w:t>
            </w:r>
            <w:r w:rsidRPr="00CD230B">
              <w:rPr>
                <w:rFonts w:ascii="Arial" w:hAnsi="Arial" w:cs="Arial"/>
                <w:color w:val="000000"/>
                <w:sz w:val="16"/>
                <w:szCs w:val="16"/>
              </w:rPr>
              <w:t>й</w:t>
            </w:r>
            <w:r w:rsidRPr="00CD230B">
              <w:rPr>
                <w:rFonts w:ascii="Arial" w:hAnsi="Arial" w:cs="Arial"/>
                <w:color w:val="000000"/>
                <w:sz w:val="16"/>
                <w:szCs w:val="16"/>
              </w:rPr>
              <w:t>она</w:t>
            </w:r>
          </w:p>
          <w:p w:rsidR="00537BA8" w:rsidRPr="00CD230B" w:rsidRDefault="00537BA8" w:rsidP="00537BA8">
            <w:pPr>
              <w:jc w:val="center"/>
              <w:rPr>
                <w:rFonts w:ascii="Arial" w:hAnsi="Arial" w:cs="Arial"/>
                <w:color w:val="000000"/>
                <w:sz w:val="16"/>
                <w:szCs w:val="16"/>
              </w:rPr>
            </w:pPr>
          </w:p>
          <w:p w:rsidR="00537BA8" w:rsidRPr="00CD230B" w:rsidRDefault="00537BA8" w:rsidP="00537BA8">
            <w:pPr>
              <w:jc w:val="center"/>
              <w:rPr>
                <w:rFonts w:ascii="Arial" w:hAnsi="Arial" w:cs="Arial"/>
                <w:color w:val="000000"/>
                <w:sz w:val="16"/>
                <w:szCs w:val="16"/>
              </w:rPr>
            </w:pPr>
          </w:p>
          <w:p w:rsidR="00537BA8" w:rsidRDefault="00537BA8" w:rsidP="00537BA8">
            <w:pPr>
              <w:jc w:val="center"/>
              <w:rPr>
                <w:rFonts w:ascii="Arial" w:hAnsi="Arial" w:cs="Arial"/>
                <w:color w:val="000000"/>
                <w:sz w:val="16"/>
                <w:szCs w:val="16"/>
              </w:rPr>
            </w:pPr>
          </w:p>
          <w:p w:rsidR="00537BA8" w:rsidRDefault="00537BA8" w:rsidP="00537BA8">
            <w:pPr>
              <w:jc w:val="center"/>
              <w:rPr>
                <w:rFonts w:ascii="Arial" w:hAnsi="Arial" w:cs="Arial"/>
                <w:color w:val="000000"/>
                <w:sz w:val="16"/>
                <w:szCs w:val="16"/>
              </w:rPr>
            </w:pPr>
          </w:p>
          <w:p w:rsidR="00537BA8" w:rsidRDefault="00537BA8" w:rsidP="00537BA8">
            <w:pPr>
              <w:jc w:val="center"/>
              <w:rPr>
                <w:rFonts w:ascii="Arial" w:hAnsi="Arial" w:cs="Arial"/>
                <w:color w:val="000000"/>
                <w:sz w:val="16"/>
                <w:szCs w:val="16"/>
              </w:rPr>
            </w:pPr>
          </w:p>
          <w:p w:rsidR="00537BA8" w:rsidRDefault="00537BA8" w:rsidP="00537BA8">
            <w:pPr>
              <w:jc w:val="center"/>
              <w:rPr>
                <w:rFonts w:ascii="Arial" w:hAnsi="Arial" w:cs="Arial"/>
                <w:color w:val="000000"/>
                <w:sz w:val="16"/>
                <w:szCs w:val="16"/>
              </w:rPr>
            </w:pPr>
          </w:p>
          <w:p w:rsidR="00537BA8" w:rsidRDefault="00537BA8" w:rsidP="00537BA8">
            <w:pPr>
              <w:jc w:val="center"/>
              <w:rPr>
                <w:rFonts w:ascii="Arial" w:hAnsi="Arial" w:cs="Arial"/>
                <w:color w:val="000000"/>
                <w:sz w:val="16"/>
                <w:szCs w:val="16"/>
              </w:rPr>
            </w:pPr>
          </w:p>
          <w:p w:rsidR="00537BA8" w:rsidRDefault="00537BA8" w:rsidP="00537BA8">
            <w:pPr>
              <w:jc w:val="center"/>
              <w:rPr>
                <w:rFonts w:ascii="Arial" w:hAnsi="Arial" w:cs="Arial"/>
                <w:color w:val="000000"/>
                <w:sz w:val="16"/>
                <w:szCs w:val="16"/>
              </w:rPr>
            </w:pPr>
          </w:p>
          <w:p w:rsidR="00537BA8" w:rsidRPr="00CD230B" w:rsidRDefault="00537BA8" w:rsidP="00537BA8">
            <w:pPr>
              <w:jc w:val="center"/>
              <w:rPr>
                <w:rFonts w:ascii="Arial" w:hAnsi="Arial" w:cs="Arial"/>
                <w:color w:val="000000"/>
                <w:sz w:val="16"/>
                <w:szCs w:val="16"/>
              </w:rPr>
            </w:pPr>
          </w:p>
          <w:p w:rsidR="00537BA8" w:rsidRPr="00CD230B" w:rsidRDefault="00537BA8" w:rsidP="00537BA8">
            <w:pPr>
              <w:jc w:val="center"/>
              <w:rPr>
                <w:rFonts w:ascii="Arial" w:hAnsi="Arial" w:cs="Arial"/>
                <w:color w:val="000000"/>
                <w:sz w:val="16"/>
                <w:szCs w:val="16"/>
              </w:rPr>
            </w:pPr>
            <w:r w:rsidRPr="00CD230B">
              <w:rPr>
                <w:rFonts w:ascii="Arial" w:hAnsi="Arial" w:cs="Arial"/>
                <w:color w:val="000000"/>
                <w:sz w:val="16"/>
                <w:szCs w:val="16"/>
              </w:rPr>
              <w:t>областной бюджет</w:t>
            </w: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hideMark/>
          </w:tcPr>
          <w:p w:rsidR="00537BA8" w:rsidRPr="00CD230B" w:rsidRDefault="00537BA8" w:rsidP="00537BA8">
            <w:pPr>
              <w:ind w:left="113" w:right="113"/>
              <w:jc w:val="center"/>
              <w:rPr>
                <w:rFonts w:ascii="Arial" w:hAnsi="Arial" w:cs="Arial"/>
                <w:color w:val="000000"/>
                <w:sz w:val="16"/>
                <w:szCs w:val="16"/>
              </w:rPr>
            </w:pPr>
            <w:r w:rsidRPr="00CD230B">
              <w:rPr>
                <w:rFonts w:ascii="Arial" w:hAnsi="Arial" w:cs="Arial"/>
                <w:color w:val="000000"/>
                <w:sz w:val="16"/>
                <w:szCs w:val="16"/>
              </w:rPr>
              <w:t xml:space="preserve">                              5286,3500</w:t>
            </w: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hideMark/>
          </w:tcPr>
          <w:p w:rsidR="00537BA8" w:rsidRPr="00CD230B" w:rsidRDefault="00537BA8" w:rsidP="00537BA8">
            <w:pPr>
              <w:ind w:left="113" w:right="113"/>
              <w:jc w:val="center"/>
              <w:rPr>
                <w:rFonts w:ascii="Arial" w:hAnsi="Arial" w:cs="Arial"/>
                <w:color w:val="000000"/>
                <w:sz w:val="16"/>
                <w:szCs w:val="16"/>
              </w:rPr>
            </w:pPr>
            <w:r w:rsidRPr="00CD230B">
              <w:rPr>
                <w:rFonts w:ascii="Arial" w:hAnsi="Arial" w:cs="Arial"/>
                <w:color w:val="000000"/>
                <w:sz w:val="16"/>
                <w:szCs w:val="16"/>
              </w:rPr>
              <w:t xml:space="preserve">                           5270,53503</w:t>
            </w: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hideMark/>
          </w:tcPr>
          <w:p w:rsidR="00537BA8" w:rsidRPr="00CD230B" w:rsidRDefault="00537BA8" w:rsidP="00537BA8">
            <w:pPr>
              <w:ind w:left="113" w:right="113"/>
              <w:jc w:val="center"/>
              <w:rPr>
                <w:rFonts w:ascii="Arial" w:hAnsi="Arial" w:cs="Arial"/>
                <w:color w:val="000000"/>
                <w:sz w:val="16"/>
                <w:szCs w:val="16"/>
              </w:rPr>
            </w:pPr>
            <w:r w:rsidRPr="00CD230B">
              <w:rPr>
                <w:rFonts w:ascii="Arial" w:hAnsi="Arial" w:cs="Arial"/>
                <w:color w:val="000000"/>
                <w:sz w:val="16"/>
                <w:szCs w:val="16"/>
              </w:rPr>
              <w:t xml:space="preserve">                            5675,2000</w:t>
            </w:r>
          </w:p>
        </w:tc>
        <w:tc>
          <w:tcPr>
            <w:tcW w:w="709" w:type="dxa"/>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hideMark/>
          </w:tcPr>
          <w:p w:rsidR="00537BA8" w:rsidRPr="00CD230B" w:rsidRDefault="00537BA8" w:rsidP="00537BA8">
            <w:pPr>
              <w:ind w:left="113" w:right="113"/>
              <w:jc w:val="center"/>
              <w:rPr>
                <w:rFonts w:ascii="Arial" w:hAnsi="Arial" w:cs="Arial"/>
                <w:color w:val="000000"/>
                <w:sz w:val="16"/>
                <w:szCs w:val="16"/>
              </w:rPr>
            </w:pPr>
            <w:r w:rsidRPr="00CD230B">
              <w:rPr>
                <w:rFonts w:ascii="Arial" w:hAnsi="Arial" w:cs="Arial"/>
                <w:color w:val="000000"/>
                <w:sz w:val="16"/>
                <w:szCs w:val="16"/>
              </w:rPr>
              <w:t xml:space="preserve">                           5574,92265</w:t>
            </w: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hideMark/>
          </w:tcPr>
          <w:p w:rsidR="00537BA8" w:rsidRPr="00CD230B" w:rsidRDefault="00537BA8" w:rsidP="00537BA8">
            <w:pPr>
              <w:ind w:left="113" w:right="113"/>
              <w:rPr>
                <w:rFonts w:ascii="Arial" w:hAnsi="Arial" w:cs="Arial"/>
                <w:color w:val="000000"/>
                <w:sz w:val="16"/>
                <w:szCs w:val="16"/>
              </w:rPr>
            </w:pPr>
            <w:r w:rsidRPr="00CD230B">
              <w:rPr>
                <w:rFonts w:ascii="Arial" w:hAnsi="Arial" w:cs="Arial"/>
                <w:color w:val="000000"/>
                <w:sz w:val="16"/>
                <w:szCs w:val="16"/>
              </w:rPr>
              <w:t xml:space="preserve">    39,92000          6346,72083</w:t>
            </w: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hideMark/>
          </w:tcPr>
          <w:p w:rsidR="00537BA8" w:rsidRPr="00CD230B" w:rsidRDefault="00537BA8" w:rsidP="00537BA8">
            <w:pPr>
              <w:ind w:left="113" w:right="113"/>
              <w:jc w:val="center"/>
              <w:rPr>
                <w:rFonts w:ascii="Arial" w:hAnsi="Arial" w:cs="Arial"/>
                <w:sz w:val="16"/>
                <w:szCs w:val="16"/>
              </w:rPr>
            </w:pPr>
            <w:r w:rsidRPr="00CD230B">
              <w:rPr>
                <w:rFonts w:ascii="Arial" w:hAnsi="Arial" w:cs="Arial"/>
                <w:sz w:val="16"/>
                <w:szCs w:val="16"/>
              </w:rPr>
              <w:t xml:space="preserve"> 40,93000           6103,40665</w:t>
            </w: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hideMark/>
          </w:tcPr>
          <w:p w:rsidR="00537BA8" w:rsidRPr="00CD230B" w:rsidRDefault="00537BA8" w:rsidP="00537BA8">
            <w:pPr>
              <w:ind w:left="113" w:right="113"/>
              <w:rPr>
                <w:rFonts w:ascii="Arial" w:hAnsi="Arial" w:cs="Arial"/>
                <w:sz w:val="16"/>
                <w:szCs w:val="16"/>
              </w:rPr>
            </w:pPr>
            <w:r w:rsidRPr="00CD230B">
              <w:rPr>
                <w:rFonts w:ascii="Arial" w:hAnsi="Arial" w:cs="Arial"/>
                <w:sz w:val="16"/>
                <w:szCs w:val="16"/>
              </w:rPr>
              <w:t xml:space="preserve">   40,93000            6051,49938</w:t>
            </w: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extDirection w:val="btLr"/>
            <w:hideMark/>
          </w:tcPr>
          <w:p w:rsidR="00537BA8" w:rsidRPr="00CD230B" w:rsidRDefault="00537BA8" w:rsidP="00537BA8">
            <w:pPr>
              <w:ind w:left="113" w:right="113"/>
              <w:rPr>
                <w:rFonts w:ascii="Arial" w:hAnsi="Arial" w:cs="Arial"/>
                <w:sz w:val="16"/>
                <w:szCs w:val="16"/>
              </w:rPr>
            </w:pPr>
            <w:r w:rsidRPr="00CD230B">
              <w:rPr>
                <w:rFonts w:ascii="Arial" w:hAnsi="Arial" w:cs="Arial"/>
                <w:sz w:val="16"/>
                <w:szCs w:val="16"/>
              </w:rPr>
              <w:t xml:space="preserve">   40,93000            6051,49938</w:t>
            </w:r>
          </w:p>
        </w:tc>
      </w:tr>
    </w:tbl>
    <w:p w:rsidR="00537BA8" w:rsidRPr="00CD230B" w:rsidRDefault="00537BA8" w:rsidP="00537BA8">
      <w:pPr>
        <w:jc w:val="right"/>
        <w:rPr>
          <w:rFonts w:ascii="Arial" w:hAnsi="Arial" w:cs="Arial"/>
          <w:color w:val="000000"/>
          <w:sz w:val="16"/>
          <w:szCs w:val="16"/>
        </w:rPr>
      </w:pPr>
      <w:r w:rsidRPr="00CD230B">
        <w:rPr>
          <w:rFonts w:ascii="Arial" w:hAnsi="Arial" w:cs="Arial"/>
          <w:color w:val="000000"/>
          <w:sz w:val="16"/>
          <w:szCs w:val="16"/>
        </w:rPr>
        <w:t xml:space="preserve">   ».</w:t>
      </w:r>
    </w:p>
    <w:p w:rsidR="00537BA8" w:rsidRPr="00CD230B" w:rsidRDefault="00537BA8" w:rsidP="00537BA8">
      <w:pPr>
        <w:ind w:firstLine="142"/>
        <w:jc w:val="both"/>
        <w:rPr>
          <w:rFonts w:ascii="Arial" w:hAnsi="Arial" w:cs="Arial"/>
          <w:color w:val="000000"/>
          <w:sz w:val="16"/>
          <w:szCs w:val="16"/>
        </w:rPr>
      </w:pPr>
      <w:r w:rsidRPr="00CD230B">
        <w:rPr>
          <w:rFonts w:ascii="Arial" w:hAnsi="Arial" w:cs="Arial"/>
          <w:color w:val="000000"/>
          <w:sz w:val="16"/>
          <w:szCs w:val="16"/>
        </w:rPr>
        <w:t>2. Опубликовать постановление в бюллетене «Валдайский Вестник» и разместить на официальном сайте Администрации Валдайского муниципал</w:t>
      </w:r>
      <w:r w:rsidRPr="00CD230B">
        <w:rPr>
          <w:rFonts w:ascii="Arial" w:hAnsi="Arial" w:cs="Arial"/>
          <w:color w:val="000000"/>
          <w:sz w:val="16"/>
          <w:szCs w:val="16"/>
        </w:rPr>
        <w:t>ь</w:t>
      </w:r>
      <w:r w:rsidRPr="00CD230B">
        <w:rPr>
          <w:rFonts w:ascii="Arial" w:hAnsi="Arial" w:cs="Arial"/>
          <w:color w:val="000000"/>
          <w:sz w:val="16"/>
          <w:szCs w:val="16"/>
        </w:rPr>
        <w:t>ного района в сети «И</w:t>
      </w:r>
      <w:r w:rsidRPr="00CD230B">
        <w:rPr>
          <w:rFonts w:ascii="Arial" w:hAnsi="Arial" w:cs="Arial"/>
          <w:color w:val="000000"/>
          <w:sz w:val="16"/>
          <w:szCs w:val="16"/>
        </w:rPr>
        <w:t>н</w:t>
      </w:r>
      <w:r w:rsidRPr="00CD230B">
        <w:rPr>
          <w:rFonts w:ascii="Arial" w:hAnsi="Arial" w:cs="Arial"/>
          <w:color w:val="000000"/>
          <w:sz w:val="16"/>
          <w:szCs w:val="16"/>
        </w:rPr>
        <w:t>тернет».</w:t>
      </w:r>
    </w:p>
    <w:p w:rsidR="00537BA8" w:rsidRPr="00CD230B" w:rsidRDefault="00537BA8" w:rsidP="00537BA8">
      <w:pPr>
        <w:jc w:val="both"/>
        <w:rPr>
          <w:rFonts w:ascii="Arial" w:hAnsi="Arial" w:cs="Arial"/>
          <w:sz w:val="16"/>
          <w:szCs w:val="16"/>
        </w:rPr>
      </w:pPr>
      <w:r w:rsidRPr="00CD230B">
        <w:rPr>
          <w:rFonts w:ascii="Arial" w:hAnsi="Arial" w:cs="Arial"/>
          <w:b/>
          <w:sz w:val="16"/>
          <w:szCs w:val="16"/>
        </w:rPr>
        <w:t>Глава муниципального района</w:t>
      </w:r>
      <w:r w:rsidRPr="00CD230B">
        <w:rPr>
          <w:rFonts w:ascii="Arial" w:hAnsi="Arial" w:cs="Arial"/>
          <w:b/>
          <w:sz w:val="16"/>
          <w:szCs w:val="16"/>
        </w:rPr>
        <w:tab/>
      </w:r>
      <w:r w:rsidRPr="00CD230B">
        <w:rPr>
          <w:rFonts w:ascii="Arial" w:hAnsi="Arial" w:cs="Arial"/>
          <w:b/>
          <w:sz w:val="16"/>
          <w:szCs w:val="16"/>
        </w:rPr>
        <w:tab/>
      </w:r>
      <w:proofErr w:type="spellStart"/>
      <w:r w:rsidRPr="00CD230B">
        <w:rPr>
          <w:rFonts w:ascii="Arial" w:hAnsi="Arial" w:cs="Arial"/>
          <w:b/>
          <w:sz w:val="16"/>
          <w:szCs w:val="16"/>
        </w:rPr>
        <w:t>Ю.В.Стадэ</w:t>
      </w:r>
      <w:proofErr w:type="spellEnd"/>
    </w:p>
    <w:p w:rsidR="00693D94" w:rsidRPr="00CD230B" w:rsidRDefault="00693D94" w:rsidP="00693D94">
      <w:pPr>
        <w:ind w:left="5245"/>
        <w:jc w:val="center"/>
        <w:rPr>
          <w:rFonts w:ascii="Arial" w:hAnsi="Arial" w:cs="Arial"/>
          <w:color w:val="000000"/>
          <w:sz w:val="16"/>
          <w:szCs w:val="16"/>
        </w:rPr>
      </w:pPr>
      <w:r w:rsidRPr="00CD230B">
        <w:rPr>
          <w:rFonts w:ascii="Arial" w:hAnsi="Arial" w:cs="Arial"/>
          <w:color w:val="000000"/>
          <w:sz w:val="16"/>
          <w:szCs w:val="16"/>
        </w:rPr>
        <w:t>Прил</w:t>
      </w:r>
      <w:r w:rsidRPr="00CD230B">
        <w:rPr>
          <w:rFonts w:ascii="Arial" w:hAnsi="Arial" w:cs="Arial"/>
          <w:color w:val="000000"/>
          <w:sz w:val="16"/>
          <w:szCs w:val="16"/>
        </w:rPr>
        <w:t>о</w:t>
      </w:r>
      <w:r w:rsidRPr="00CD230B">
        <w:rPr>
          <w:rFonts w:ascii="Arial" w:hAnsi="Arial" w:cs="Arial"/>
          <w:color w:val="000000"/>
          <w:sz w:val="16"/>
          <w:szCs w:val="16"/>
        </w:rPr>
        <w:t>жение</w:t>
      </w:r>
    </w:p>
    <w:p w:rsidR="00693D94" w:rsidRPr="00CD230B" w:rsidRDefault="00693D94" w:rsidP="00693D94">
      <w:pPr>
        <w:ind w:left="5245"/>
        <w:jc w:val="center"/>
        <w:rPr>
          <w:rFonts w:ascii="Arial" w:hAnsi="Arial" w:cs="Arial"/>
          <w:color w:val="000000"/>
          <w:sz w:val="16"/>
          <w:szCs w:val="16"/>
        </w:rPr>
      </w:pPr>
      <w:r w:rsidRPr="00CD230B">
        <w:rPr>
          <w:rFonts w:ascii="Arial" w:hAnsi="Arial" w:cs="Arial"/>
          <w:color w:val="000000"/>
          <w:sz w:val="16"/>
          <w:szCs w:val="16"/>
        </w:rPr>
        <w:t>к постановлению Администрации</w:t>
      </w:r>
      <w:r>
        <w:rPr>
          <w:rFonts w:ascii="Arial" w:hAnsi="Arial" w:cs="Arial"/>
          <w:color w:val="000000"/>
          <w:sz w:val="16"/>
          <w:szCs w:val="16"/>
        </w:rPr>
        <w:t xml:space="preserve"> </w:t>
      </w:r>
      <w:r w:rsidRPr="00CD230B">
        <w:rPr>
          <w:rFonts w:ascii="Arial" w:hAnsi="Arial" w:cs="Arial"/>
          <w:color w:val="000000"/>
          <w:sz w:val="16"/>
          <w:szCs w:val="16"/>
        </w:rPr>
        <w:t>муниц</w:t>
      </w:r>
      <w:r w:rsidRPr="00CD230B">
        <w:rPr>
          <w:rFonts w:ascii="Arial" w:hAnsi="Arial" w:cs="Arial"/>
          <w:color w:val="000000"/>
          <w:sz w:val="16"/>
          <w:szCs w:val="16"/>
        </w:rPr>
        <w:t>и</w:t>
      </w:r>
      <w:r w:rsidRPr="00CD230B">
        <w:rPr>
          <w:rFonts w:ascii="Arial" w:hAnsi="Arial" w:cs="Arial"/>
          <w:color w:val="000000"/>
          <w:sz w:val="16"/>
          <w:szCs w:val="16"/>
        </w:rPr>
        <w:t>пального района</w:t>
      </w:r>
    </w:p>
    <w:p w:rsidR="00693D94" w:rsidRPr="00CD230B" w:rsidRDefault="00693D94" w:rsidP="00693D94">
      <w:pPr>
        <w:ind w:left="5245"/>
        <w:jc w:val="center"/>
        <w:rPr>
          <w:rFonts w:ascii="Arial" w:hAnsi="Arial" w:cs="Arial"/>
          <w:color w:val="000000"/>
          <w:sz w:val="16"/>
          <w:szCs w:val="16"/>
        </w:rPr>
      </w:pPr>
      <w:r>
        <w:rPr>
          <w:rFonts w:ascii="Arial" w:hAnsi="Arial" w:cs="Arial"/>
          <w:color w:val="000000"/>
          <w:sz w:val="16"/>
          <w:szCs w:val="16"/>
        </w:rPr>
        <w:t xml:space="preserve">от 11.11.2019 </w:t>
      </w:r>
      <w:r w:rsidRPr="00CD230B">
        <w:rPr>
          <w:rFonts w:ascii="Arial" w:hAnsi="Arial" w:cs="Arial"/>
          <w:color w:val="000000"/>
          <w:sz w:val="16"/>
          <w:szCs w:val="16"/>
        </w:rPr>
        <w:t>№ 1945</w:t>
      </w:r>
    </w:p>
    <w:p w:rsidR="00693D94" w:rsidRPr="00CD230B" w:rsidRDefault="00693D94" w:rsidP="00693D94">
      <w:pPr>
        <w:jc w:val="center"/>
        <w:rPr>
          <w:rFonts w:ascii="Arial" w:hAnsi="Arial" w:cs="Arial"/>
          <w:b/>
          <w:sz w:val="16"/>
          <w:szCs w:val="16"/>
        </w:rPr>
      </w:pPr>
      <w:r w:rsidRPr="00CD230B">
        <w:rPr>
          <w:rFonts w:ascii="Arial" w:eastAsia="MS Mincho" w:hAnsi="Arial" w:cs="Arial"/>
          <w:b/>
          <w:sz w:val="16"/>
          <w:szCs w:val="16"/>
          <w:lang w:eastAsia="ja-JP"/>
        </w:rPr>
        <w:t>Мероприятия</w:t>
      </w:r>
      <w:r w:rsidRPr="00CD230B">
        <w:rPr>
          <w:rStyle w:val="FontStyle30"/>
          <w:rFonts w:ascii="Arial" w:hAnsi="Arial" w:cs="Arial"/>
          <w:b/>
          <w:sz w:val="16"/>
          <w:szCs w:val="16"/>
        </w:rPr>
        <w:t xml:space="preserve"> </w:t>
      </w:r>
      <w:r w:rsidRPr="00CD230B">
        <w:rPr>
          <w:rFonts w:ascii="Arial" w:hAnsi="Arial" w:cs="Arial"/>
          <w:b/>
          <w:sz w:val="16"/>
          <w:szCs w:val="16"/>
        </w:rPr>
        <w:t xml:space="preserve">муниципальной </w:t>
      </w:r>
      <w:r w:rsidRPr="00CD230B">
        <w:rPr>
          <w:rFonts w:ascii="Arial" w:eastAsia="MS Mincho" w:hAnsi="Arial" w:cs="Arial"/>
          <w:b/>
          <w:sz w:val="16"/>
          <w:szCs w:val="16"/>
          <w:lang w:eastAsia="ja-JP"/>
        </w:rPr>
        <w:t>программы</w:t>
      </w:r>
      <w:r w:rsidRPr="00CD230B">
        <w:rPr>
          <w:rFonts w:ascii="Arial" w:eastAsia="MS Mincho" w:hAnsi="Arial" w:cs="Arial"/>
          <w:b/>
          <w:sz w:val="16"/>
          <w:szCs w:val="16"/>
          <w:lang w:eastAsia="ja-JP"/>
        </w:rPr>
        <w:br/>
      </w:r>
      <w:r w:rsidRPr="00CD230B">
        <w:rPr>
          <w:rFonts w:ascii="Arial" w:hAnsi="Arial" w:cs="Arial"/>
          <w:b/>
          <w:sz w:val="16"/>
          <w:szCs w:val="16"/>
        </w:rPr>
        <w:t>«Управление муниципальными финансами Валдайского муниципального района на 2014-2021 годы»</w:t>
      </w:r>
    </w:p>
    <w:tbl>
      <w:tblPr>
        <w:tblW w:w="11511" w:type="dxa"/>
        <w:tblLayout w:type="fixed"/>
        <w:tblLook w:val="04A0"/>
      </w:tblPr>
      <w:tblGrid>
        <w:gridCol w:w="392"/>
        <w:gridCol w:w="2897"/>
        <w:gridCol w:w="993"/>
        <w:gridCol w:w="47"/>
        <w:gridCol w:w="661"/>
        <w:gridCol w:w="2027"/>
        <w:gridCol w:w="1092"/>
        <w:gridCol w:w="425"/>
        <w:gridCol w:w="425"/>
        <w:gridCol w:w="426"/>
        <w:gridCol w:w="426"/>
        <w:gridCol w:w="424"/>
        <w:gridCol w:w="425"/>
        <w:gridCol w:w="426"/>
        <w:gridCol w:w="425"/>
      </w:tblGrid>
      <w:tr w:rsidR="00693D94" w:rsidRPr="00CD230B" w:rsidTr="00693D94">
        <w:trPr>
          <w:trHeight w:val="20"/>
        </w:trPr>
        <w:tc>
          <w:tcPr>
            <w:tcW w:w="392"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tcPr>
          <w:p w:rsidR="00693D94" w:rsidRPr="00CD230B" w:rsidRDefault="00693D94" w:rsidP="00F4476E">
            <w:pPr>
              <w:jc w:val="center"/>
              <w:rPr>
                <w:rFonts w:ascii="Arial" w:hAnsi="Arial" w:cs="Arial"/>
                <w:b/>
                <w:color w:val="000000"/>
                <w:sz w:val="16"/>
                <w:szCs w:val="16"/>
              </w:rPr>
            </w:pPr>
            <w:r w:rsidRPr="00CD230B">
              <w:rPr>
                <w:rFonts w:ascii="Arial" w:hAnsi="Arial" w:cs="Arial"/>
                <w:b/>
                <w:color w:val="000000"/>
                <w:sz w:val="16"/>
                <w:szCs w:val="16"/>
              </w:rPr>
              <w:t xml:space="preserve">№ </w:t>
            </w:r>
            <w:proofErr w:type="spellStart"/>
            <w:r w:rsidRPr="00CD230B">
              <w:rPr>
                <w:rFonts w:ascii="Arial" w:hAnsi="Arial" w:cs="Arial"/>
                <w:b/>
                <w:color w:val="000000"/>
                <w:sz w:val="16"/>
                <w:szCs w:val="16"/>
              </w:rPr>
              <w:t>п</w:t>
            </w:r>
            <w:proofErr w:type="spellEnd"/>
            <w:r w:rsidRPr="00CD230B">
              <w:rPr>
                <w:rFonts w:ascii="Arial" w:hAnsi="Arial" w:cs="Arial"/>
                <w:b/>
                <w:color w:val="000000"/>
                <w:sz w:val="16"/>
                <w:szCs w:val="16"/>
              </w:rPr>
              <w:t>/</w:t>
            </w:r>
            <w:proofErr w:type="spellStart"/>
            <w:r w:rsidRPr="00CD230B">
              <w:rPr>
                <w:rFonts w:ascii="Arial" w:hAnsi="Arial" w:cs="Arial"/>
                <w:b/>
                <w:color w:val="000000"/>
                <w:sz w:val="16"/>
                <w:szCs w:val="16"/>
              </w:rPr>
              <w:t>п</w:t>
            </w:r>
            <w:proofErr w:type="spellEnd"/>
          </w:p>
        </w:tc>
        <w:tc>
          <w:tcPr>
            <w:tcW w:w="2897"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tcPr>
          <w:p w:rsidR="00693D94" w:rsidRPr="00CD230B" w:rsidRDefault="00693D94" w:rsidP="00F4476E">
            <w:pPr>
              <w:jc w:val="center"/>
              <w:rPr>
                <w:rFonts w:ascii="Arial" w:hAnsi="Arial" w:cs="Arial"/>
                <w:b/>
                <w:color w:val="000000"/>
                <w:sz w:val="16"/>
                <w:szCs w:val="16"/>
              </w:rPr>
            </w:pPr>
            <w:r w:rsidRPr="00CD230B">
              <w:rPr>
                <w:rFonts w:ascii="Arial" w:hAnsi="Arial" w:cs="Arial"/>
                <w:b/>
                <w:color w:val="000000"/>
                <w:sz w:val="16"/>
                <w:szCs w:val="16"/>
              </w:rPr>
              <w:t>Наименование мер</w:t>
            </w:r>
            <w:r w:rsidRPr="00CD230B">
              <w:rPr>
                <w:rFonts w:ascii="Arial" w:hAnsi="Arial" w:cs="Arial"/>
                <w:b/>
                <w:color w:val="000000"/>
                <w:sz w:val="16"/>
                <w:szCs w:val="16"/>
              </w:rPr>
              <w:t>о</w:t>
            </w:r>
            <w:r w:rsidRPr="00CD230B">
              <w:rPr>
                <w:rFonts w:ascii="Arial" w:hAnsi="Arial" w:cs="Arial"/>
                <w:b/>
                <w:color w:val="000000"/>
                <w:sz w:val="16"/>
                <w:szCs w:val="16"/>
              </w:rPr>
              <w:t>приятия</w:t>
            </w:r>
          </w:p>
        </w:tc>
        <w:tc>
          <w:tcPr>
            <w:tcW w:w="1040" w:type="dxa"/>
            <w:gridSpan w:val="2"/>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tcPr>
          <w:p w:rsidR="00693D94" w:rsidRPr="00CD230B" w:rsidRDefault="00693D94" w:rsidP="00F4476E">
            <w:pPr>
              <w:jc w:val="center"/>
              <w:rPr>
                <w:rFonts w:ascii="Arial" w:hAnsi="Arial" w:cs="Arial"/>
                <w:b/>
                <w:color w:val="000000"/>
                <w:sz w:val="16"/>
                <w:szCs w:val="16"/>
              </w:rPr>
            </w:pPr>
            <w:r w:rsidRPr="00CD230B">
              <w:rPr>
                <w:rFonts w:ascii="Arial" w:hAnsi="Arial" w:cs="Arial"/>
                <w:b/>
                <w:color w:val="000000"/>
                <w:sz w:val="16"/>
                <w:szCs w:val="16"/>
              </w:rPr>
              <w:t>Исполн</w:t>
            </w:r>
            <w:r w:rsidRPr="00CD230B">
              <w:rPr>
                <w:rFonts w:ascii="Arial" w:hAnsi="Arial" w:cs="Arial"/>
                <w:b/>
                <w:color w:val="000000"/>
                <w:sz w:val="16"/>
                <w:szCs w:val="16"/>
              </w:rPr>
              <w:t>и</w:t>
            </w:r>
            <w:r w:rsidRPr="00CD230B">
              <w:rPr>
                <w:rFonts w:ascii="Arial" w:hAnsi="Arial" w:cs="Arial"/>
                <w:b/>
                <w:color w:val="000000"/>
                <w:sz w:val="16"/>
                <w:szCs w:val="16"/>
              </w:rPr>
              <w:t>тель</w:t>
            </w:r>
          </w:p>
        </w:tc>
        <w:tc>
          <w:tcPr>
            <w:tcW w:w="661"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tcPr>
          <w:p w:rsidR="00693D94" w:rsidRPr="00CD230B" w:rsidRDefault="00693D94" w:rsidP="00F4476E">
            <w:pPr>
              <w:jc w:val="center"/>
              <w:rPr>
                <w:rFonts w:ascii="Arial" w:hAnsi="Arial" w:cs="Arial"/>
                <w:b/>
                <w:color w:val="000000"/>
                <w:sz w:val="16"/>
                <w:szCs w:val="16"/>
              </w:rPr>
            </w:pPr>
            <w:r w:rsidRPr="00CD230B">
              <w:rPr>
                <w:rFonts w:ascii="Arial" w:hAnsi="Arial" w:cs="Arial"/>
                <w:b/>
                <w:color w:val="000000"/>
                <w:sz w:val="16"/>
                <w:szCs w:val="16"/>
              </w:rPr>
              <w:t xml:space="preserve">Срок </w:t>
            </w:r>
            <w:r w:rsidRPr="00CD230B">
              <w:rPr>
                <w:rFonts w:ascii="Arial" w:hAnsi="Arial" w:cs="Arial"/>
                <w:b/>
                <w:color w:val="000000"/>
                <w:sz w:val="16"/>
                <w:szCs w:val="16"/>
              </w:rPr>
              <w:br/>
              <w:t>реал</w:t>
            </w:r>
            <w:r w:rsidRPr="00CD230B">
              <w:rPr>
                <w:rFonts w:ascii="Arial" w:hAnsi="Arial" w:cs="Arial"/>
                <w:b/>
                <w:color w:val="000000"/>
                <w:sz w:val="16"/>
                <w:szCs w:val="16"/>
              </w:rPr>
              <w:t>и</w:t>
            </w:r>
            <w:r w:rsidRPr="00CD230B">
              <w:rPr>
                <w:rFonts w:ascii="Arial" w:hAnsi="Arial" w:cs="Arial"/>
                <w:b/>
                <w:color w:val="000000"/>
                <w:sz w:val="16"/>
                <w:szCs w:val="16"/>
              </w:rPr>
              <w:t>зации</w:t>
            </w:r>
          </w:p>
        </w:tc>
        <w:tc>
          <w:tcPr>
            <w:tcW w:w="2027" w:type="dxa"/>
            <w:vMerge w:val="restart"/>
            <w:tcBorders>
              <w:top w:val="single" w:sz="4" w:space="0" w:color="auto"/>
              <w:left w:val="single" w:sz="4" w:space="0" w:color="auto"/>
              <w:bottom w:val="single" w:sz="4" w:space="0" w:color="000000"/>
              <w:right w:val="nil"/>
            </w:tcBorders>
            <w:shd w:val="clear" w:color="auto" w:fill="auto"/>
            <w:tcMar>
              <w:left w:w="28" w:type="dxa"/>
              <w:right w:w="28" w:type="dxa"/>
            </w:tcMar>
            <w:vAlign w:val="center"/>
          </w:tcPr>
          <w:p w:rsidR="00693D94" w:rsidRPr="00CD230B" w:rsidRDefault="00693D94" w:rsidP="00F4476E">
            <w:pPr>
              <w:jc w:val="center"/>
              <w:rPr>
                <w:rFonts w:ascii="Arial" w:hAnsi="Arial" w:cs="Arial"/>
                <w:b/>
                <w:color w:val="000000"/>
                <w:sz w:val="16"/>
                <w:szCs w:val="16"/>
              </w:rPr>
            </w:pPr>
            <w:r w:rsidRPr="00CD230B">
              <w:rPr>
                <w:rFonts w:ascii="Arial" w:hAnsi="Arial" w:cs="Arial"/>
                <w:b/>
                <w:color w:val="000000"/>
                <w:sz w:val="16"/>
                <w:szCs w:val="16"/>
              </w:rPr>
              <w:t>Целевой пок</w:t>
            </w:r>
            <w:r w:rsidRPr="00CD230B">
              <w:rPr>
                <w:rFonts w:ascii="Arial" w:hAnsi="Arial" w:cs="Arial"/>
                <w:b/>
                <w:color w:val="000000"/>
                <w:sz w:val="16"/>
                <w:szCs w:val="16"/>
              </w:rPr>
              <w:t>а</w:t>
            </w:r>
            <w:r w:rsidRPr="00CD230B">
              <w:rPr>
                <w:rFonts w:ascii="Arial" w:hAnsi="Arial" w:cs="Arial"/>
                <w:b/>
                <w:color w:val="000000"/>
                <w:sz w:val="16"/>
                <w:szCs w:val="16"/>
              </w:rPr>
              <w:t>затель (номер целевого пок</w:t>
            </w:r>
            <w:r w:rsidRPr="00CD230B">
              <w:rPr>
                <w:rFonts w:ascii="Arial" w:hAnsi="Arial" w:cs="Arial"/>
                <w:b/>
                <w:color w:val="000000"/>
                <w:sz w:val="16"/>
                <w:szCs w:val="16"/>
              </w:rPr>
              <w:t>а</w:t>
            </w:r>
            <w:r w:rsidRPr="00CD230B">
              <w:rPr>
                <w:rFonts w:ascii="Arial" w:hAnsi="Arial" w:cs="Arial"/>
                <w:b/>
                <w:color w:val="000000"/>
                <w:sz w:val="16"/>
                <w:szCs w:val="16"/>
              </w:rPr>
              <w:t>зателя из паспорта м</w:t>
            </w:r>
            <w:r w:rsidRPr="00CD230B">
              <w:rPr>
                <w:rFonts w:ascii="Arial" w:hAnsi="Arial" w:cs="Arial"/>
                <w:b/>
                <w:color w:val="000000"/>
                <w:sz w:val="16"/>
                <w:szCs w:val="16"/>
              </w:rPr>
              <w:t>у</w:t>
            </w:r>
            <w:r w:rsidRPr="00CD230B">
              <w:rPr>
                <w:rFonts w:ascii="Arial" w:hAnsi="Arial" w:cs="Arial"/>
                <w:b/>
                <w:color w:val="000000"/>
                <w:sz w:val="16"/>
                <w:szCs w:val="16"/>
              </w:rPr>
              <w:t>ниципальной програ</w:t>
            </w:r>
            <w:r w:rsidRPr="00CD230B">
              <w:rPr>
                <w:rFonts w:ascii="Arial" w:hAnsi="Arial" w:cs="Arial"/>
                <w:b/>
                <w:color w:val="000000"/>
                <w:sz w:val="16"/>
                <w:szCs w:val="16"/>
              </w:rPr>
              <w:t>м</w:t>
            </w:r>
            <w:r w:rsidRPr="00CD230B">
              <w:rPr>
                <w:rFonts w:ascii="Arial" w:hAnsi="Arial" w:cs="Arial"/>
                <w:b/>
                <w:color w:val="000000"/>
                <w:sz w:val="16"/>
                <w:szCs w:val="16"/>
              </w:rPr>
              <w:t>мы)</w:t>
            </w:r>
          </w:p>
        </w:tc>
        <w:tc>
          <w:tcPr>
            <w:tcW w:w="1092"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tcPr>
          <w:p w:rsidR="00693D94" w:rsidRPr="00CD230B" w:rsidRDefault="00693D94" w:rsidP="00F4476E">
            <w:pPr>
              <w:jc w:val="center"/>
              <w:rPr>
                <w:rFonts w:ascii="Arial" w:hAnsi="Arial" w:cs="Arial"/>
                <w:b/>
                <w:color w:val="000000"/>
                <w:sz w:val="16"/>
                <w:szCs w:val="16"/>
              </w:rPr>
            </w:pPr>
            <w:r w:rsidRPr="00CD230B">
              <w:rPr>
                <w:rFonts w:ascii="Arial" w:hAnsi="Arial" w:cs="Arial"/>
                <w:b/>
                <w:color w:val="000000"/>
                <w:sz w:val="16"/>
                <w:szCs w:val="16"/>
              </w:rPr>
              <w:t>Источник финансир</w:t>
            </w:r>
            <w:r w:rsidRPr="00CD230B">
              <w:rPr>
                <w:rFonts w:ascii="Arial" w:hAnsi="Arial" w:cs="Arial"/>
                <w:b/>
                <w:color w:val="000000"/>
                <w:sz w:val="16"/>
                <w:szCs w:val="16"/>
              </w:rPr>
              <w:t>о</w:t>
            </w:r>
            <w:r w:rsidRPr="00CD230B">
              <w:rPr>
                <w:rFonts w:ascii="Arial" w:hAnsi="Arial" w:cs="Arial"/>
                <w:b/>
                <w:color w:val="000000"/>
                <w:sz w:val="16"/>
                <w:szCs w:val="16"/>
              </w:rPr>
              <w:t>вания</w:t>
            </w:r>
          </w:p>
        </w:tc>
        <w:tc>
          <w:tcPr>
            <w:tcW w:w="3402" w:type="dxa"/>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93D94" w:rsidRPr="00CD230B" w:rsidRDefault="00693D94" w:rsidP="00F4476E">
            <w:pPr>
              <w:jc w:val="center"/>
              <w:rPr>
                <w:rFonts w:ascii="Arial" w:hAnsi="Arial" w:cs="Arial"/>
                <w:b/>
                <w:color w:val="000000"/>
                <w:sz w:val="16"/>
                <w:szCs w:val="16"/>
              </w:rPr>
            </w:pPr>
            <w:r w:rsidRPr="00CD230B">
              <w:rPr>
                <w:rFonts w:ascii="Arial" w:hAnsi="Arial" w:cs="Arial"/>
                <w:b/>
                <w:color w:val="000000"/>
                <w:sz w:val="16"/>
                <w:szCs w:val="16"/>
              </w:rPr>
              <w:t>Объем финансирования по годам (тыс. руб.)</w:t>
            </w:r>
          </w:p>
        </w:tc>
      </w:tr>
      <w:tr w:rsidR="00693D94" w:rsidRPr="00CD230B" w:rsidTr="00693D94">
        <w:trPr>
          <w:trHeight w:val="20"/>
        </w:trPr>
        <w:tc>
          <w:tcPr>
            <w:tcW w:w="392" w:type="dxa"/>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tcPr>
          <w:p w:rsidR="00693D94" w:rsidRPr="00CD230B" w:rsidRDefault="00693D94" w:rsidP="00F4476E">
            <w:pPr>
              <w:rPr>
                <w:rFonts w:ascii="Arial" w:hAnsi="Arial" w:cs="Arial"/>
                <w:b/>
                <w:color w:val="000000"/>
                <w:sz w:val="16"/>
                <w:szCs w:val="16"/>
              </w:rPr>
            </w:pPr>
          </w:p>
        </w:tc>
        <w:tc>
          <w:tcPr>
            <w:tcW w:w="2897" w:type="dxa"/>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tcPr>
          <w:p w:rsidR="00693D94" w:rsidRPr="00CD230B" w:rsidRDefault="00693D94" w:rsidP="00F4476E">
            <w:pPr>
              <w:rPr>
                <w:rFonts w:ascii="Arial" w:hAnsi="Arial" w:cs="Arial"/>
                <w:b/>
                <w:color w:val="000000"/>
                <w:sz w:val="16"/>
                <w:szCs w:val="16"/>
              </w:rPr>
            </w:pPr>
          </w:p>
        </w:tc>
        <w:tc>
          <w:tcPr>
            <w:tcW w:w="1040" w:type="dxa"/>
            <w:gridSpan w:val="2"/>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tcPr>
          <w:p w:rsidR="00693D94" w:rsidRPr="00CD230B" w:rsidRDefault="00693D94" w:rsidP="00F4476E">
            <w:pPr>
              <w:rPr>
                <w:rFonts w:ascii="Arial" w:hAnsi="Arial" w:cs="Arial"/>
                <w:b/>
                <w:color w:val="000000"/>
                <w:sz w:val="16"/>
                <w:szCs w:val="16"/>
              </w:rPr>
            </w:pPr>
          </w:p>
        </w:tc>
        <w:tc>
          <w:tcPr>
            <w:tcW w:w="661" w:type="dxa"/>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tcPr>
          <w:p w:rsidR="00693D94" w:rsidRPr="00CD230B" w:rsidRDefault="00693D94" w:rsidP="00F4476E">
            <w:pPr>
              <w:rPr>
                <w:rFonts w:ascii="Arial" w:hAnsi="Arial" w:cs="Arial"/>
                <w:b/>
                <w:color w:val="000000"/>
                <w:sz w:val="16"/>
                <w:szCs w:val="16"/>
              </w:rPr>
            </w:pPr>
          </w:p>
        </w:tc>
        <w:tc>
          <w:tcPr>
            <w:tcW w:w="2027" w:type="dxa"/>
            <w:vMerge/>
            <w:tcBorders>
              <w:top w:val="single" w:sz="4" w:space="0" w:color="auto"/>
              <w:left w:val="single" w:sz="4" w:space="0" w:color="auto"/>
              <w:bottom w:val="single" w:sz="4" w:space="0" w:color="000000"/>
              <w:right w:val="nil"/>
            </w:tcBorders>
            <w:shd w:val="clear" w:color="auto" w:fill="auto"/>
            <w:tcMar>
              <w:left w:w="28" w:type="dxa"/>
              <w:right w:w="28" w:type="dxa"/>
            </w:tcMar>
            <w:vAlign w:val="center"/>
          </w:tcPr>
          <w:p w:rsidR="00693D94" w:rsidRPr="00CD230B" w:rsidRDefault="00693D94" w:rsidP="00F4476E">
            <w:pPr>
              <w:rPr>
                <w:rFonts w:ascii="Arial" w:hAnsi="Arial" w:cs="Arial"/>
                <w:b/>
                <w:color w:val="000000"/>
                <w:sz w:val="16"/>
                <w:szCs w:val="16"/>
              </w:rPr>
            </w:pPr>
          </w:p>
        </w:tc>
        <w:tc>
          <w:tcPr>
            <w:tcW w:w="1092" w:type="dxa"/>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tcPr>
          <w:p w:rsidR="00693D94" w:rsidRPr="00CD230B" w:rsidRDefault="00693D94" w:rsidP="00F4476E">
            <w:pPr>
              <w:rPr>
                <w:rFonts w:ascii="Arial" w:hAnsi="Arial" w:cs="Arial"/>
                <w:b/>
                <w:color w:val="000000"/>
                <w:sz w:val="16"/>
                <w:szCs w:val="16"/>
              </w:rPr>
            </w:pPr>
          </w:p>
        </w:tc>
        <w:tc>
          <w:tcPr>
            <w:tcW w:w="425" w:type="dxa"/>
            <w:tcBorders>
              <w:top w:val="nil"/>
              <w:left w:val="nil"/>
              <w:bottom w:val="single" w:sz="4" w:space="0" w:color="auto"/>
              <w:right w:val="single" w:sz="4" w:space="0" w:color="auto"/>
            </w:tcBorders>
            <w:shd w:val="clear" w:color="auto" w:fill="auto"/>
            <w:tcMar>
              <w:left w:w="28" w:type="dxa"/>
              <w:right w:w="28" w:type="dxa"/>
            </w:tcMar>
            <w:vAlign w:val="center"/>
          </w:tcPr>
          <w:p w:rsidR="00693D94" w:rsidRPr="00CD230B" w:rsidRDefault="00693D94" w:rsidP="00F4476E">
            <w:pPr>
              <w:jc w:val="center"/>
              <w:rPr>
                <w:rFonts w:ascii="Arial" w:hAnsi="Arial" w:cs="Arial"/>
                <w:b/>
                <w:color w:val="000000"/>
                <w:sz w:val="16"/>
                <w:szCs w:val="16"/>
              </w:rPr>
            </w:pPr>
            <w:r w:rsidRPr="00CD230B">
              <w:rPr>
                <w:rFonts w:ascii="Arial" w:hAnsi="Arial" w:cs="Arial"/>
                <w:b/>
                <w:color w:val="000000"/>
                <w:sz w:val="16"/>
                <w:szCs w:val="16"/>
              </w:rPr>
              <w:t>2014</w:t>
            </w:r>
          </w:p>
        </w:tc>
        <w:tc>
          <w:tcPr>
            <w:tcW w:w="425" w:type="dxa"/>
            <w:tcBorders>
              <w:top w:val="nil"/>
              <w:left w:val="nil"/>
              <w:bottom w:val="single" w:sz="4" w:space="0" w:color="auto"/>
              <w:right w:val="single" w:sz="4" w:space="0" w:color="auto"/>
            </w:tcBorders>
            <w:shd w:val="clear" w:color="auto" w:fill="auto"/>
            <w:tcMar>
              <w:left w:w="28" w:type="dxa"/>
              <w:right w:w="28" w:type="dxa"/>
            </w:tcMar>
            <w:vAlign w:val="center"/>
          </w:tcPr>
          <w:p w:rsidR="00693D94" w:rsidRPr="00CD230B" w:rsidRDefault="00693D94" w:rsidP="00F4476E">
            <w:pPr>
              <w:jc w:val="center"/>
              <w:rPr>
                <w:rFonts w:ascii="Arial" w:hAnsi="Arial" w:cs="Arial"/>
                <w:b/>
                <w:color w:val="000000"/>
                <w:sz w:val="16"/>
                <w:szCs w:val="16"/>
              </w:rPr>
            </w:pPr>
            <w:r w:rsidRPr="00CD230B">
              <w:rPr>
                <w:rFonts w:ascii="Arial" w:hAnsi="Arial" w:cs="Arial"/>
                <w:b/>
                <w:color w:val="000000"/>
                <w:sz w:val="16"/>
                <w:szCs w:val="16"/>
              </w:rPr>
              <w:t>2015</w:t>
            </w:r>
          </w:p>
        </w:tc>
        <w:tc>
          <w:tcPr>
            <w:tcW w:w="426" w:type="dxa"/>
            <w:tcBorders>
              <w:top w:val="nil"/>
              <w:left w:val="nil"/>
              <w:bottom w:val="single" w:sz="4" w:space="0" w:color="auto"/>
              <w:right w:val="single" w:sz="4" w:space="0" w:color="auto"/>
            </w:tcBorders>
            <w:shd w:val="clear" w:color="auto" w:fill="auto"/>
            <w:tcMar>
              <w:left w:w="28" w:type="dxa"/>
              <w:right w:w="28" w:type="dxa"/>
            </w:tcMar>
            <w:vAlign w:val="center"/>
          </w:tcPr>
          <w:p w:rsidR="00693D94" w:rsidRPr="00CD230B" w:rsidRDefault="00693D94" w:rsidP="00F4476E">
            <w:pPr>
              <w:jc w:val="center"/>
              <w:rPr>
                <w:rFonts w:ascii="Arial" w:hAnsi="Arial" w:cs="Arial"/>
                <w:b/>
                <w:color w:val="000000"/>
                <w:sz w:val="16"/>
                <w:szCs w:val="16"/>
              </w:rPr>
            </w:pPr>
            <w:r w:rsidRPr="00CD230B">
              <w:rPr>
                <w:rFonts w:ascii="Arial" w:hAnsi="Arial" w:cs="Arial"/>
                <w:b/>
                <w:color w:val="000000"/>
                <w:sz w:val="16"/>
                <w:szCs w:val="16"/>
              </w:rPr>
              <w:t>2016</w:t>
            </w:r>
          </w:p>
        </w:tc>
        <w:tc>
          <w:tcPr>
            <w:tcW w:w="426" w:type="dxa"/>
            <w:tcBorders>
              <w:top w:val="nil"/>
              <w:left w:val="nil"/>
              <w:bottom w:val="single" w:sz="4" w:space="0" w:color="auto"/>
              <w:right w:val="single" w:sz="4" w:space="0" w:color="auto"/>
            </w:tcBorders>
            <w:shd w:val="clear" w:color="auto" w:fill="auto"/>
            <w:tcMar>
              <w:left w:w="28" w:type="dxa"/>
              <w:right w:w="28" w:type="dxa"/>
            </w:tcMar>
            <w:vAlign w:val="center"/>
          </w:tcPr>
          <w:p w:rsidR="00693D94" w:rsidRPr="00CD230B" w:rsidRDefault="00693D94" w:rsidP="00F4476E">
            <w:pPr>
              <w:jc w:val="center"/>
              <w:rPr>
                <w:rFonts w:ascii="Arial" w:hAnsi="Arial" w:cs="Arial"/>
                <w:b/>
                <w:color w:val="000000"/>
                <w:sz w:val="16"/>
                <w:szCs w:val="16"/>
              </w:rPr>
            </w:pPr>
            <w:r w:rsidRPr="00CD230B">
              <w:rPr>
                <w:rFonts w:ascii="Arial" w:hAnsi="Arial" w:cs="Arial"/>
                <w:b/>
                <w:color w:val="000000"/>
                <w:sz w:val="16"/>
                <w:szCs w:val="16"/>
              </w:rPr>
              <w:t>2017</w:t>
            </w:r>
          </w:p>
        </w:tc>
        <w:tc>
          <w:tcPr>
            <w:tcW w:w="424" w:type="dxa"/>
            <w:tcBorders>
              <w:top w:val="nil"/>
              <w:left w:val="nil"/>
              <w:bottom w:val="single" w:sz="4" w:space="0" w:color="auto"/>
              <w:right w:val="single" w:sz="4" w:space="0" w:color="auto"/>
            </w:tcBorders>
            <w:shd w:val="clear" w:color="auto" w:fill="auto"/>
            <w:tcMar>
              <w:left w:w="28" w:type="dxa"/>
              <w:right w:w="28" w:type="dxa"/>
            </w:tcMar>
            <w:vAlign w:val="center"/>
          </w:tcPr>
          <w:p w:rsidR="00693D94" w:rsidRPr="00CD230B" w:rsidRDefault="00693D94" w:rsidP="00F4476E">
            <w:pPr>
              <w:jc w:val="center"/>
              <w:rPr>
                <w:rFonts w:ascii="Arial" w:hAnsi="Arial" w:cs="Arial"/>
                <w:b/>
                <w:color w:val="000000"/>
                <w:sz w:val="16"/>
                <w:szCs w:val="16"/>
              </w:rPr>
            </w:pPr>
            <w:r w:rsidRPr="00CD230B">
              <w:rPr>
                <w:rFonts w:ascii="Arial" w:hAnsi="Arial" w:cs="Arial"/>
                <w:b/>
                <w:color w:val="000000"/>
                <w:sz w:val="16"/>
                <w:szCs w:val="16"/>
              </w:rPr>
              <w:t>2018</w:t>
            </w:r>
          </w:p>
        </w:tc>
        <w:tc>
          <w:tcPr>
            <w:tcW w:w="425" w:type="dxa"/>
            <w:tcBorders>
              <w:top w:val="nil"/>
              <w:left w:val="nil"/>
              <w:bottom w:val="single" w:sz="4" w:space="0" w:color="auto"/>
              <w:right w:val="single" w:sz="4" w:space="0" w:color="auto"/>
            </w:tcBorders>
            <w:shd w:val="clear" w:color="auto" w:fill="auto"/>
            <w:tcMar>
              <w:left w:w="28" w:type="dxa"/>
              <w:right w:w="28" w:type="dxa"/>
            </w:tcMar>
            <w:vAlign w:val="center"/>
          </w:tcPr>
          <w:p w:rsidR="00693D94" w:rsidRPr="00CD230B" w:rsidRDefault="00693D94" w:rsidP="00F4476E">
            <w:pPr>
              <w:jc w:val="center"/>
              <w:rPr>
                <w:rFonts w:ascii="Arial" w:hAnsi="Arial" w:cs="Arial"/>
                <w:b/>
                <w:color w:val="000000"/>
                <w:sz w:val="16"/>
                <w:szCs w:val="16"/>
              </w:rPr>
            </w:pPr>
            <w:r w:rsidRPr="00CD230B">
              <w:rPr>
                <w:rFonts w:ascii="Arial" w:hAnsi="Arial" w:cs="Arial"/>
                <w:b/>
                <w:color w:val="000000"/>
                <w:sz w:val="16"/>
                <w:szCs w:val="16"/>
              </w:rPr>
              <w:t>2019</w:t>
            </w:r>
          </w:p>
        </w:tc>
        <w:tc>
          <w:tcPr>
            <w:tcW w:w="426" w:type="dxa"/>
            <w:tcBorders>
              <w:top w:val="nil"/>
              <w:left w:val="nil"/>
              <w:bottom w:val="single" w:sz="4" w:space="0" w:color="auto"/>
              <w:right w:val="single" w:sz="4" w:space="0" w:color="auto"/>
            </w:tcBorders>
            <w:shd w:val="clear" w:color="auto" w:fill="auto"/>
            <w:tcMar>
              <w:left w:w="28" w:type="dxa"/>
              <w:right w:w="28" w:type="dxa"/>
            </w:tcMar>
            <w:vAlign w:val="center"/>
          </w:tcPr>
          <w:p w:rsidR="00693D94" w:rsidRPr="00CD230B" w:rsidRDefault="00693D94" w:rsidP="00F4476E">
            <w:pPr>
              <w:jc w:val="center"/>
              <w:rPr>
                <w:rFonts w:ascii="Arial" w:hAnsi="Arial" w:cs="Arial"/>
                <w:b/>
                <w:color w:val="000000"/>
                <w:sz w:val="16"/>
                <w:szCs w:val="16"/>
              </w:rPr>
            </w:pPr>
            <w:r w:rsidRPr="00CD230B">
              <w:rPr>
                <w:rFonts w:ascii="Arial" w:hAnsi="Arial" w:cs="Arial"/>
                <w:b/>
                <w:color w:val="000000"/>
                <w:sz w:val="16"/>
                <w:szCs w:val="16"/>
              </w:rPr>
              <w:t>2020</w:t>
            </w:r>
          </w:p>
        </w:tc>
        <w:tc>
          <w:tcPr>
            <w:tcW w:w="425" w:type="dxa"/>
            <w:tcBorders>
              <w:top w:val="nil"/>
              <w:left w:val="nil"/>
              <w:bottom w:val="single" w:sz="4" w:space="0" w:color="auto"/>
              <w:right w:val="single" w:sz="4" w:space="0" w:color="auto"/>
            </w:tcBorders>
            <w:tcMar>
              <w:left w:w="28" w:type="dxa"/>
              <w:right w:w="28" w:type="dxa"/>
            </w:tcMar>
            <w:vAlign w:val="center"/>
          </w:tcPr>
          <w:p w:rsidR="00693D94" w:rsidRPr="00CD230B" w:rsidRDefault="00693D94" w:rsidP="00F4476E">
            <w:pPr>
              <w:jc w:val="center"/>
              <w:rPr>
                <w:rFonts w:ascii="Arial" w:hAnsi="Arial" w:cs="Arial"/>
                <w:b/>
                <w:color w:val="000000"/>
                <w:sz w:val="16"/>
                <w:szCs w:val="16"/>
              </w:rPr>
            </w:pPr>
            <w:r w:rsidRPr="00CD230B">
              <w:rPr>
                <w:rFonts w:ascii="Arial" w:hAnsi="Arial" w:cs="Arial"/>
                <w:b/>
                <w:color w:val="000000"/>
                <w:sz w:val="16"/>
                <w:szCs w:val="16"/>
              </w:rPr>
              <w:t>2021</w:t>
            </w:r>
          </w:p>
        </w:tc>
      </w:tr>
      <w:tr w:rsidR="00693D94" w:rsidRPr="00CD230B" w:rsidTr="00693D94">
        <w:trPr>
          <w:trHeight w:val="20"/>
        </w:trPr>
        <w:tc>
          <w:tcPr>
            <w:tcW w:w="392"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rsidR="00693D94" w:rsidRPr="00CD230B" w:rsidRDefault="00693D94" w:rsidP="00F4476E">
            <w:pPr>
              <w:rPr>
                <w:rFonts w:ascii="Arial" w:hAnsi="Arial" w:cs="Arial"/>
                <w:color w:val="000000"/>
                <w:sz w:val="16"/>
                <w:szCs w:val="16"/>
              </w:rPr>
            </w:pPr>
            <w:r w:rsidRPr="00CD230B">
              <w:rPr>
                <w:rFonts w:ascii="Arial" w:hAnsi="Arial" w:cs="Arial"/>
                <w:color w:val="000000"/>
                <w:sz w:val="16"/>
                <w:szCs w:val="16"/>
              </w:rPr>
              <w:t>1.</w:t>
            </w:r>
          </w:p>
        </w:tc>
        <w:tc>
          <w:tcPr>
            <w:tcW w:w="11119" w:type="dxa"/>
            <w:gridSpan w:val="14"/>
            <w:tcBorders>
              <w:top w:val="single" w:sz="8" w:space="0" w:color="auto"/>
              <w:left w:val="nil"/>
              <w:bottom w:val="single" w:sz="4" w:space="0" w:color="auto"/>
              <w:right w:val="single" w:sz="4" w:space="0" w:color="auto"/>
            </w:tcBorders>
            <w:shd w:val="clear" w:color="auto" w:fill="auto"/>
            <w:tcMar>
              <w:left w:w="28" w:type="dxa"/>
              <w:right w:w="28" w:type="dxa"/>
            </w:tcMar>
            <w:vAlign w:val="bottom"/>
          </w:tcPr>
          <w:p w:rsidR="00693D94" w:rsidRPr="00CD230B" w:rsidRDefault="00693D94" w:rsidP="00F4476E">
            <w:pPr>
              <w:rPr>
                <w:rFonts w:ascii="Arial" w:hAnsi="Arial" w:cs="Arial"/>
                <w:color w:val="000000"/>
                <w:sz w:val="16"/>
                <w:szCs w:val="16"/>
              </w:rPr>
            </w:pPr>
            <w:r w:rsidRPr="00CD230B">
              <w:rPr>
                <w:rFonts w:ascii="Arial" w:hAnsi="Arial" w:cs="Arial"/>
                <w:color w:val="000000"/>
                <w:sz w:val="16"/>
                <w:szCs w:val="16"/>
              </w:rPr>
              <w:t>Задача 1. Координация и обеспечение исполнения бюджетного процесса в муниципальном районе</w:t>
            </w:r>
          </w:p>
        </w:tc>
      </w:tr>
      <w:tr w:rsidR="00693D94" w:rsidRPr="00CD230B" w:rsidTr="00693D94">
        <w:trPr>
          <w:cantSplit/>
          <w:trHeight w:val="1134"/>
        </w:trPr>
        <w:tc>
          <w:tcPr>
            <w:tcW w:w="392" w:type="dxa"/>
            <w:tcBorders>
              <w:top w:val="nil"/>
              <w:left w:val="single" w:sz="4" w:space="0" w:color="auto"/>
              <w:bottom w:val="nil"/>
              <w:right w:val="single" w:sz="4" w:space="0" w:color="auto"/>
            </w:tcBorders>
            <w:shd w:val="clear" w:color="auto" w:fill="auto"/>
            <w:tcMar>
              <w:left w:w="28" w:type="dxa"/>
              <w:right w:w="28" w:type="dxa"/>
            </w:tcMar>
          </w:tcPr>
          <w:p w:rsidR="00693D94" w:rsidRPr="00CD230B" w:rsidRDefault="00693D94" w:rsidP="00F4476E">
            <w:pPr>
              <w:rPr>
                <w:rFonts w:ascii="Arial" w:hAnsi="Arial" w:cs="Arial"/>
                <w:color w:val="000000"/>
                <w:sz w:val="16"/>
                <w:szCs w:val="16"/>
              </w:rPr>
            </w:pPr>
            <w:r w:rsidRPr="00CD230B">
              <w:rPr>
                <w:rFonts w:ascii="Arial" w:hAnsi="Arial" w:cs="Arial"/>
                <w:color w:val="000000"/>
                <w:sz w:val="16"/>
                <w:szCs w:val="16"/>
              </w:rPr>
              <w:t>1.1.</w:t>
            </w:r>
          </w:p>
        </w:tc>
        <w:tc>
          <w:tcPr>
            <w:tcW w:w="2897" w:type="dxa"/>
            <w:tcBorders>
              <w:top w:val="nil"/>
              <w:left w:val="nil"/>
              <w:bottom w:val="nil"/>
              <w:right w:val="single" w:sz="4" w:space="0" w:color="auto"/>
            </w:tcBorders>
            <w:shd w:val="clear" w:color="auto" w:fill="auto"/>
            <w:tcMar>
              <w:left w:w="28" w:type="dxa"/>
              <w:right w:w="28" w:type="dxa"/>
            </w:tcMar>
          </w:tcPr>
          <w:p w:rsidR="00693D94" w:rsidRPr="00CD230B" w:rsidRDefault="00693D94" w:rsidP="00F4476E">
            <w:pPr>
              <w:rPr>
                <w:rFonts w:ascii="Arial" w:hAnsi="Arial" w:cs="Arial"/>
                <w:color w:val="000000"/>
                <w:sz w:val="16"/>
                <w:szCs w:val="16"/>
              </w:rPr>
            </w:pPr>
            <w:r w:rsidRPr="00CD230B">
              <w:rPr>
                <w:rFonts w:ascii="Arial" w:hAnsi="Arial" w:cs="Arial"/>
                <w:color w:val="000000"/>
                <w:sz w:val="16"/>
                <w:szCs w:val="16"/>
              </w:rPr>
              <w:t>Реализация подпрограммы «Орган</w:t>
            </w:r>
            <w:r w:rsidRPr="00CD230B">
              <w:rPr>
                <w:rFonts w:ascii="Arial" w:hAnsi="Arial" w:cs="Arial"/>
                <w:color w:val="000000"/>
                <w:sz w:val="16"/>
                <w:szCs w:val="16"/>
              </w:rPr>
              <w:t>и</w:t>
            </w:r>
            <w:r w:rsidRPr="00CD230B">
              <w:rPr>
                <w:rFonts w:ascii="Arial" w:hAnsi="Arial" w:cs="Arial"/>
                <w:color w:val="000000"/>
                <w:sz w:val="16"/>
                <w:szCs w:val="16"/>
              </w:rPr>
              <w:t>зация и обеспечение осуществления бюджетного процесса, управление муниципальным долгом в муниц</w:t>
            </w:r>
            <w:r w:rsidRPr="00CD230B">
              <w:rPr>
                <w:rFonts w:ascii="Arial" w:hAnsi="Arial" w:cs="Arial"/>
                <w:color w:val="000000"/>
                <w:sz w:val="16"/>
                <w:szCs w:val="16"/>
              </w:rPr>
              <w:t>и</w:t>
            </w:r>
            <w:r w:rsidRPr="00CD230B">
              <w:rPr>
                <w:rFonts w:ascii="Arial" w:hAnsi="Arial" w:cs="Arial"/>
                <w:color w:val="000000"/>
                <w:sz w:val="16"/>
                <w:szCs w:val="16"/>
              </w:rPr>
              <w:t>пальном ра</w:t>
            </w:r>
            <w:r w:rsidRPr="00CD230B">
              <w:rPr>
                <w:rFonts w:ascii="Arial" w:hAnsi="Arial" w:cs="Arial"/>
                <w:color w:val="000000"/>
                <w:sz w:val="16"/>
                <w:szCs w:val="16"/>
              </w:rPr>
              <w:t>й</w:t>
            </w:r>
            <w:r w:rsidRPr="00CD230B">
              <w:rPr>
                <w:rFonts w:ascii="Arial" w:hAnsi="Arial" w:cs="Arial"/>
                <w:color w:val="000000"/>
                <w:sz w:val="16"/>
                <w:szCs w:val="16"/>
              </w:rPr>
              <w:t xml:space="preserve">оне» </w:t>
            </w:r>
          </w:p>
        </w:tc>
        <w:tc>
          <w:tcPr>
            <w:tcW w:w="993" w:type="dxa"/>
            <w:tcBorders>
              <w:top w:val="nil"/>
              <w:left w:val="nil"/>
              <w:bottom w:val="nil"/>
              <w:right w:val="single" w:sz="4" w:space="0" w:color="auto"/>
            </w:tcBorders>
            <w:shd w:val="clear" w:color="auto" w:fill="auto"/>
            <w:tcMar>
              <w:left w:w="28" w:type="dxa"/>
              <w:right w:w="28" w:type="dxa"/>
            </w:tcMar>
          </w:tcPr>
          <w:p w:rsidR="00693D94" w:rsidRPr="00CD230B" w:rsidRDefault="00693D94" w:rsidP="00F4476E">
            <w:pPr>
              <w:jc w:val="center"/>
              <w:rPr>
                <w:rFonts w:ascii="Arial" w:hAnsi="Arial" w:cs="Arial"/>
                <w:color w:val="000000"/>
                <w:sz w:val="16"/>
                <w:szCs w:val="16"/>
              </w:rPr>
            </w:pPr>
            <w:r w:rsidRPr="00CD230B">
              <w:rPr>
                <w:rFonts w:ascii="Arial" w:hAnsi="Arial" w:cs="Arial"/>
                <w:color w:val="000000"/>
                <w:sz w:val="16"/>
                <w:szCs w:val="16"/>
              </w:rPr>
              <w:t>комитет</w:t>
            </w:r>
          </w:p>
        </w:tc>
        <w:tc>
          <w:tcPr>
            <w:tcW w:w="708" w:type="dxa"/>
            <w:gridSpan w:val="2"/>
            <w:tcBorders>
              <w:top w:val="nil"/>
              <w:left w:val="nil"/>
              <w:bottom w:val="nil"/>
              <w:right w:val="single" w:sz="4" w:space="0" w:color="auto"/>
            </w:tcBorders>
            <w:shd w:val="clear" w:color="auto" w:fill="auto"/>
            <w:tcMar>
              <w:left w:w="28" w:type="dxa"/>
              <w:right w:w="28" w:type="dxa"/>
            </w:tcMar>
          </w:tcPr>
          <w:p w:rsidR="00693D94" w:rsidRPr="00CD230B" w:rsidRDefault="00693D94" w:rsidP="00F4476E">
            <w:pPr>
              <w:jc w:val="center"/>
              <w:rPr>
                <w:rFonts w:ascii="Arial" w:hAnsi="Arial" w:cs="Arial"/>
                <w:color w:val="000000"/>
                <w:sz w:val="16"/>
                <w:szCs w:val="16"/>
              </w:rPr>
            </w:pPr>
            <w:r w:rsidRPr="00CD230B">
              <w:rPr>
                <w:rFonts w:ascii="Arial" w:hAnsi="Arial" w:cs="Arial"/>
                <w:color w:val="000000"/>
                <w:sz w:val="16"/>
                <w:szCs w:val="16"/>
              </w:rPr>
              <w:t>2014-2021 годы</w:t>
            </w:r>
          </w:p>
        </w:tc>
        <w:tc>
          <w:tcPr>
            <w:tcW w:w="2027" w:type="dxa"/>
            <w:tcBorders>
              <w:top w:val="nil"/>
              <w:left w:val="nil"/>
              <w:bottom w:val="nil"/>
              <w:right w:val="single" w:sz="4" w:space="0" w:color="auto"/>
            </w:tcBorders>
            <w:shd w:val="clear" w:color="auto" w:fill="auto"/>
            <w:tcMar>
              <w:left w:w="28" w:type="dxa"/>
              <w:right w:w="28" w:type="dxa"/>
            </w:tcMar>
          </w:tcPr>
          <w:p w:rsidR="00693D94" w:rsidRPr="00CD230B" w:rsidRDefault="00693D94" w:rsidP="00F4476E">
            <w:pPr>
              <w:jc w:val="center"/>
              <w:rPr>
                <w:rFonts w:ascii="Arial" w:hAnsi="Arial" w:cs="Arial"/>
                <w:color w:val="000000"/>
                <w:sz w:val="16"/>
                <w:szCs w:val="16"/>
              </w:rPr>
            </w:pPr>
            <w:r w:rsidRPr="00CD230B">
              <w:rPr>
                <w:rFonts w:ascii="Arial" w:hAnsi="Arial" w:cs="Arial"/>
                <w:color w:val="000000"/>
                <w:sz w:val="16"/>
                <w:szCs w:val="16"/>
              </w:rPr>
              <w:t>1.1.1 -1.1.21</w:t>
            </w:r>
          </w:p>
        </w:tc>
        <w:tc>
          <w:tcPr>
            <w:tcW w:w="1092" w:type="dxa"/>
            <w:tcBorders>
              <w:top w:val="nil"/>
              <w:left w:val="nil"/>
              <w:bottom w:val="nil"/>
              <w:right w:val="single" w:sz="4" w:space="0" w:color="auto"/>
            </w:tcBorders>
            <w:shd w:val="clear" w:color="auto" w:fill="auto"/>
            <w:tcMar>
              <w:left w:w="28" w:type="dxa"/>
              <w:right w:w="28" w:type="dxa"/>
            </w:tcMar>
          </w:tcPr>
          <w:p w:rsidR="00693D94" w:rsidRPr="00CD230B" w:rsidRDefault="00693D94" w:rsidP="00F4476E">
            <w:pPr>
              <w:jc w:val="center"/>
              <w:rPr>
                <w:rFonts w:ascii="Arial" w:hAnsi="Arial" w:cs="Arial"/>
                <w:color w:val="000000"/>
                <w:sz w:val="16"/>
                <w:szCs w:val="16"/>
              </w:rPr>
            </w:pPr>
            <w:r w:rsidRPr="00CD230B">
              <w:rPr>
                <w:rFonts w:ascii="Arial" w:hAnsi="Arial" w:cs="Arial"/>
                <w:color w:val="000000"/>
                <w:sz w:val="16"/>
                <w:szCs w:val="16"/>
              </w:rPr>
              <w:t>бюджет м</w:t>
            </w:r>
            <w:r w:rsidRPr="00CD230B">
              <w:rPr>
                <w:rFonts w:ascii="Arial" w:hAnsi="Arial" w:cs="Arial"/>
                <w:color w:val="000000"/>
                <w:sz w:val="16"/>
                <w:szCs w:val="16"/>
              </w:rPr>
              <w:t>у</w:t>
            </w:r>
            <w:r w:rsidRPr="00CD230B">
              <w:rPr>
                <w:rFonts w:ascii="Arial" w:hAnsi="Arial" w:cs="Arial"/>
                <w:color w:val="000000"/>
                <w:sz w:val="16"/>
                <w:szCs w:val="16"/>
              </w:rPr>
              <w:t>ниц</w:t>
            </w:r>
            <w:r w:rsidRPr="00CD230B">
              <w:rPr>
                <w:rFonts w:ascii="Arial" w:hAnsi="Arial" w:cs="Arial"/>
                <w:color w:val="000000"/>
                <w:sz w:val="16"/>
                <w:szCs w:val="16"/>
              </w:rPr>
              <w:t>и</w:t>
            </w:r>
            <w:r w:rsidRPr="00CD230B">
              <w:rPr>
                <w:rFonts w:ascii="Arial" w:hAnsi="Arial" w:cs="Arial"/>
                <w:color w:val="000000"/>
                <w:sz w:val="16"/>
                <w:szCs w:val="16"/>
              </w:rPr>
              <w:t>пального ра</w:t>
            </w:r>
            <w:r w:rsidRPr="00CD230B">
              <w:rPr>
                <w:rFonts w:ascii="Arial" w:hAnsi="Arial" w:cs="Arial"/>
                <w:color w:val="000000"/>
                <w:sz w:val="16"/>
                <w:szCs w:val="16"/>
              </w:rPr>
              <w:t>й</w:t>
            </w:r>
            <w:r w:rsidRPr="00CD230B">
              <w:rPr>
                <w:rFonts w:ascii="Arial" w:hAnsi="Arial" w:cs="Arial"/>
                <w:color w:val="000000"/>
                <w:sz w:val="16"/>
                <w:szCs w:val="16"/>
              </w:rPr>
              <w:t>она</w:t>
            </w:r>
          </w:p>
        </w:tc>
        <w:tc>
          <w:tcPr>
            <w:tcW w:w="425" w:type="dxa"/>
            <w:tcBorders>
              <w:top w:val="nil"/>
              <w:left w:val="nil"/>
              <w:bottom w:val="nil"/>
              <w:right w:val="single" w:sz="4" w:space="0" w:color="auto"/>
            </w:tcBorders>
            <w:shd w:val="clear" w:color="auto" w:fill="auto"/>
            <w:tcMar>
              <w:left w:w="28" w:type="dxa"/>
              <w:right w:w="28" w:type="dxa"/>
            </w:tcMar>
            <w:textDirection w:val="btLr"/>
            <w:vAlign w:val="center"/>
          </w:tcPr>
          <w:p w:rsidR="00693D94" w:rsidRPr="00CD230B" w:rsidRDefault="00693D94" w:rsidP="00F4476E">
            <w:pPr>
              <w:ind w:left="113" w:right="113"/>
              <w:jc w:val="center"/>
              <w:rPr>
                <w:rFonts w:ascii="Arial" w:hAnsi="Arial" w:cs="Arial"/>
                <w:color w:val="000000"/>
                <w:sz w:val="16"/>
                <w:szCs w:val="16"/>
              </w:rPr>
            </w:pPr>
            <w:r w:rsidRPr="00CD230B">
              <w:rPr>
                <w:rFonts w:ascii="Arial" w:hAnsi="Arial" w:cs="Arial"/>
                <w:color w:val="000000"/>
                <w:sz w:val="16"/>
                <w:szCs w:val="16"/>
              </w:rPr>
              <w:t>6453,3500</w:t>
            </w:r>
          </w:p>
        </w:tc>
        <w:tc>
          <w:tcPr>
            <w:tcW w:w="425" w:type="dxa"/>
            <w:tcBorders>
              <w:top w:val="nil"/>
              <w:left w:val="nil"/>
              <w:bottom w:val="nil"/>
              <w:right w:val="single" w:sz="4" w:space="0" w:color="auto"/>
            </w:tcBorders>
            <w:shd w:val="clear" w:color="auto" w:fill="auto"/>
            <w:tcMar>
              <w:left w:w="28" w:type="dxa"/>
              <w:right w:w="28" w:type="dxa"/>
            </w:tcMar>
            <w:textDirection w:val="btLr"/>
            <w:vAlign w:val="center"/>
          </w:tcPr>
          <w:p w:rsidR="00693D94" w:rsidRPr="00CD230B" w:rsidRDefault="00693D94" w:rsidP="00F4476E">
            <w:pPr>
              <w:ind w:left="113" w:right="113"/>
              <w:jc w:val="center"/>
              <w:rPr>
                <w:rFonts w:ascii="Arial" w:hAnsi="Arial" w:cs="Arial"/>
                <w:color w:val="000000"/>
                <w:sz w:val="16"/>
                <w:szCs w:val="16"/>
              </w:rPr>
            </w:pPr>
            <w:r w:rsidRPr="00CD230B">
              <w:rPr>
                <w:rFonts w:ascii="Arial" w:hAnsi="Arial" w:cs="Arial"/>
                <w:color w:val="000000"/>
                <w:sz w:val="16"/>
                <w:szCs w:val="16"/>
              </w:rPr>
              <w:t>5767,0692</w:t>
            </w:r>
          </w:p>
        </w:tc>
        <w:tc>
          <w:tcPr>
            <w:tcW w:w="426" w:type="dxa"/>
            <w:tcBorders>
              <w:top w:val="nil"/>
              <w:left w:val="nil"/>
              <w:bottom w:val="nil"/>
              <w:right w:val="single" w:sz="4" w:space="0" w:color="auto"/>
            </w:tcBorders>
            <w:shd w:val="clear" w:color="auto" w:fill="auto"/>
            <w:tcMar>
              <w:left w:w="28" w:type="dxa"/>
              <w:right w:w="28" w:type="dxa"/>
            </w:tcMar>
            <w:textDirection w:val="btLr"/>
            <w:vAlign w:val="center"/>
          </w:tcPr>
          <w:p w:rsidR="00693D94" w:rsidRPr="00CD230B" w:rsidRDefault="00693D94" w:rsidP="00F4476E">
            <w:pPr>
              <w:ind w:left="113" w:right="113"/>
              <w:jc w:val="center"/>
              <w:rPr>
                <w:rFonts w:ascii="Arial" w:hAnsi="Arial" w:cs="Arial"/>
                <w:color w:val="000000"/>
                <w:sz w:val="16"/>
                <w:szCs w:val="16"/>
              </w:rPr>
            </w:pPr>
            <w:r w:rsidRPr="00CD230B">
              <w:rPr>
                <w:rFonts w:ascii="Arial" w:hAnsi="Arial" w:cs="Arial"/>
                <w:color w:val="000000"/>
                <w:sz w:val="16"/>
                <w:szCs w:val="16"/>
              </w:rPr>
              <w:t>7272,2000</w:t>
            </w:r>
          </w:p>
        </w:tc>
        <w:tc>
          <w:tcPr>
            <w:tcW w:w="426" w:type="dxa"/>
            <w:tcBorders>
              <w:top w:val="nil"/>
              <w:left w:val="nil"/>
              <w:bottom w:val="nil"/>
              <w:right w:val="single" w:sz="4" w:space="0" w:color="auto"/>
            </w:tcBorders>
            <w:shd w:val="clear" w:color="auto" w:fill="auto"/>
            <w:tcMar>
              <w:left w:w="28" w:type="dxa"/>
              <w:right w:w="28" w:type="dxa"/>
            </w:tcMar>
            <w:textDirection w:val="btLr"/>
            <w:vAlign w:val="center"/>
          </w:tcPr>
          <w:p w:rsidR="00693D94" w:rsidRPr="00CD230B" w:rsidRDefault="00693D94" w:rsidP="00F4476E">
            <w:pPr>
              <w:ind w:left="113" w:right="113"/>
              <w:jc w:val="center"/>
              <w:rPr>
                <w:rFonts w:ascii="Arial" w:hAnsi="Arial" w:cs="Arial"/>
                <w:color w:val="000000"/>
                <w:sz w:val="16"/>
                <w:szCs w:val="16"/>
              </w:rPr>
            </w:pPr>
            <w:r w:rsidRPr="00CD230B">
              <w:rPr>
                <w:rFonts w:ascii="Arial" w:eastAsia="MS Mincho" w:hAnsi="Arial" w:cs="Arial"/>
                <w:sz w:val="16"/>
                <w:szCs w:val="16"/>
                <w:lang w:eastAsia="ja-JP"/>
              </w:rPr>
              <w:t>6510,16539</w:t>
            </w:r>
          </w:p>
        </w:tc>
        <w:tc>
          <w:tcPr>
            <w:tcW w:w="424" w:type="dxa"/>
            <w:tcBorders>
              <w:top w:val="nil"/>
              <w:left w:val="nil"/>
              <w:bottom w:val="nil"/>
              <w:right w:val="single" w:sz="4" w:space="0" w:color="auto"/>
            </w:tcBorders>
            <w:shd w:val="clear" w:color="auto" w:fill="auto"/>
            <w:tcMar>
              <w:left w:w="28" w:type="dxa"/>
              <w:right w:w="28" w:type="dxa"/>
            </w:tcMar>
            <w:textDirection w:val="btLr"/>
            <w:vAlign w:val="center"/>
          </w:tcPr>
          <w:p w:rsidR="00693D94" w:rsidRPr="00CD230B" w:rsidRDefault="00693D94" w:rsidP="00F4476E">
            <w:pPr>
              <w:ind w:left="113" w:right="113"/>
              <w:jc w:val="center"/>
              <w:rPr>
                <w:rFonts w:ascii="Arial" w:hAnsi="Arial" w:cs="Arial"/>
                <w:color w:val="000000"/>
                <w:sz w:val="16"/>
                <w:szCs w:val="16"/>
              </w:rPr>
            </w:pPr>
            <w:r w:rsidRPr="00CD230B">
              <w:rPr>
                <w:rFonts w:ascii="Arial" w:hAnsi="Arial" w:cs="Arial"/>
                <w:color w:val="000000"/>
                <w:sz w:val="16"/>
                <w:szCs w:val="16"/>
              </w:rPr>
              <w:t>7911,25864</w:t>
            </w:r>
          </w:p>
        </w:tc>
        <w:tc>
          <w:tcPr>
            <w:tcW w:w="425" w:type="dxa"/>
            <w:tcBorders>
              <w:top w:val="nil"/>
              <w:left w:val="nil"/>
              <w:bottom w:val="nil"/>
              <w:right w:val="single" w:sz="4" w:space="0" w:color="auto"/>
            </w:tcBorders>
            <w:shd w:val="clear" w:color="auto" w:fill="auto"/>
            <w:tcMar>
              <w:left w:w="28" w:type="dxa"/>
              <w:right w:w="28" w:type="dxa"/>
            </w:tcMar>
            <w:textDirection w:val="btLr"/>
            <w:vAlign w:val="center"/>
          </w:tcPr>
          <w:p w:rsidR="00693D94" w:rsidRPr="00CD230B" w:rsidRDefault="00693D94" w:rsidP="00F4476E">
            <w:pPr>
              <w:ind w:left="113" w:right="113"/>
              <w:jc w:val="center"/>
              <w:rPr>
                <w:rFonts w:ascii="Arial" w:hAnsi="Arial" w:cs="Arial"/>
                <w:color w:val="000000"/>
                <w:sz w:val="16"/>
                <w:szCs w:val="16"/>
              </w:rPr>
            </w:pPr>
            <w:r w:rsidRPr="00CD230B">
              <w:rPr>
                <w:rFonts w:ascii="Arial" w:hAnsi="Arial" w:cs="Arial"/>
                <w:color w:val="000000"/>
                <w:sz w:val="16"/>
                <w:szCs w:val="16"/>
              </w:rPr>
              <w:t>8076,13365</w:t>
            </w:r>
          </w:p>
        </w:tc>
        <w:tc>
          <w:tcPr>
            <w:tcW w:w="426" w:type="dxa"/>
            <w:tcBorders>
              <w:top w:val="nil"/>
              <w:left w:val="nil"/>
              <w:bottom w:val="nil"/>
              <w:right w:val="single" w:sz="4" w:space="0" w:color="auto"/>
            </w:tcBorders>
            <w:shd w:val="clear" w:color="auto" w:fill="auto"/>
            <w:tcMar>
              <w:left w:w="28" w:type="dxa"/>
              <w:right w:w="28" w:type="dxa"/>
            </w:tcMar>
            <w:textDirection w:val="btLr"/>
            <w:vAlign w:val="center"/>
          </w:tcPr>
          <w:p w:rsidR="00693D94" w:rsidRPr="00CD230B" w:rsidRDefault="00693D94" w:rsidP="00F4476E">
            <w:pPr>
              <w:ind w:left="113" w:right="113"/>
              <w:jc w:val="center"/>
              <w:rPr>
                <w:rFonts w:ascii="Arial" w:hAnsi="Arial" w:cs="Arial"/>
                <w:color w:val="000000"/>
                <w:sz w:val="16"/>
                <w:szCs w:val="16"/>
              </w:rPr>
            </w:pPr>
            <w:r w:rsidRPr="00CD230B">
              <w:rPr>
                <w:rFonts w:ascii="Arial" w:hAnsi="Arial" w:cs="Arial"/>
                <w:color w:val="000000"/>
                <w:sz w:val="16"/>
                <w:szCs w:val="16"/>
              </w:rPr>
              <w:t>8068,49938</w:t>
            </w:r>
          </w:p>
        </w:tc>
        <w:tc>
          <w:tcPr>
            <w:tcW w:w="425" w:type="dxa"/>
            <w:tcBorders>
              <w:top w:val="nil"/>
              <w:left w:val="nil"/>
              <w:bottom w:val="nil"/>
              <w:right w:val="single" w:sz="4" w:space="0" w:color="auto"/>
            </w:tcBorders>
            <w:tcMar>
              <w:left w:w="28" w:type="dxa"/>
              <w:right w:w="28" w:type="dxa"/>
            </w:tcMar>
            <w:textDirection w:val="btLr"/>
          </w:tcPr>
          <w:p w:rsidR="00693D94" w:rsidRPr="00CD230B" w:rsidRDefault="00693D94" w:rsidP="00F4476E">
            <w:pPr>
              <w:ind w:left="113" w:right="113"/>
              <w:jc w:val="center"/>
              <w:rPr>
                <w:rFonts w:ascii="Arial" w:hAnsi="Arial" w:cs="Arial"/>
                <w:color w:val="000000"/>
                <w:sz w:val="16"/>
                <w:szCs w:val="16"/>
              </w:rPr>
            </w:pPr>
            <w:r w:rsidRPr="00CD230B">
              <w:rPr>
                <w:rFonts w:ascii="Arial" w:hAnsi="Arial" w:cs="Arial"/>
                <w:color w:val="000000"/>
                <w:sz w:val="16"/>
                <w:szCs w:val="16"/>
              </w:rPr>
              <w:t>8242,49938</w:t>
            </w:r>
          </w:p>
        </w:tc>
      </w:tr>
      <w:tr w:rsidR="00693D94" w:rsidRPr="00CD230B" w:rsidTr="00693D94">
        <w:trPr>
          <w:cantSplit/>
          <w:trHeight w:val="1019"/>
        </w:trPr>
        <w:tc>
          <w:tcPr>
            <w:tcW w:w="392" w:type="dxa"/>
            <w:tcBorders>
              <w:top w:val="nil"/>
              <w:left w:val="single" w:sz="4" w:space="0" w:color="auto"/>
              <w:bottom w:val="single" w:sz="4" w:space="0" w:color="auto"/>
              <w:right w:val="single" w:sz="4" w:space="0" w:color="auto"/>
            </w:tcBorders>
            <w:shd w:val="clear" w:color="auto" w:fill="auto"/>
            <w:tcMar>
              <w:left w:w="28" w:type="dxa"/>
              <w:right w:w="28" w:type="dxa"/>
            </w:tcMar>
          </w:tcPr>
          <w:p w:rsidR="00693D94" w:rsidRPr="00CD230B" w:rsidRDefault="00693D94" w:rsidP="00F4476E">
            <w:pPr>
              <w:rPr>
                <w:rFonts w:ascii="Arial" w:hAnsi="Arial" w:cs="Arial"/>
                <w:color w:val="000000"/>
                <w:sz w:val="16"/>
                <w:szCs w:val="16"/>
              </w:rPr>
            </w:pPr>
          </w:p>
        </w:tc>
        <w:tc>
          <w:tcPr>
            <w:tcW w:w="2897" w:type="dxa"/>
            <w:tcBorders>
              <w:top w:val="nil"/>
              <w:left w:val="nil"/>
              <w:bottom w:val="single" w:sz="4" w:space="0" w:color="auto"/>
              <w:right w:val="single" w:sz="4" w:space="0" w:color="auto"/>
            </w:tcBorders>
            <w:shd w:val="clear" w:color="auto" w:fill="auto"/>
            <w:tcMar>
              <w:left w:w="28" w:type="dxa"/>
              <w:right w:w="28" w:type="dxa"/>
            </w:tcMar>
          </w:tcPr>
          <w:p w:rsidR="00693D94" w:rsidRPr="00CD230B" w:rsidRDefault="00693D94" w:rsidP="00F4476E">
            <w:pPr>
              <w:rPr>
                <w:rFonts w:ascii="Arial" w:hAnsi="Arial" w:cs="Arial"/>
                <w:color w:val="000000"/>
                <w:sz w:val="16"/>
                <w:szCs w:val="16"/>
              </w:rPr>
            </w:pPr>
          </w:p>
        </w:tc>
        <w:tc>
          <w:tcPr>
            <w:tcW w:w="993" w:type="dxa"/>
            <w:tcBorders>
              <w:top w:val="nil"/>
              <w:left w:val="nil"/>
              <w:bottom w:val="single" w:sz="4" w:space="0" w:color="auto"/>
              <w:right w:val="single" w:sz="4" w:space="0" w:color="auto"/>
            </w:tcBorders>
            <w:shd w:val="clear" w:color="auto" w:fill="auto"/>
            <w:tcMar>
              <w:left w:w="28" w:type="dxa"/>
              <w:right w:w="28" w:type="dxa"/>
            </w:tcMar>
          </w:tcPr>
          <w:p w:rsidR="00693D94" w:rsidRPr="00CD230B" w:rsidRDefault="00693D94" w:rsidP="00F4476E">
            <w:pPr>
              <w:jc w:val="center"/>
              <w:rPr>
                <w:rFonts w:ascii="Arial" w:hAnsi="Arial" w:cs="Arial"/>
                <w:color w:val="000000"/>
                <w:sz w:val="16"/>
                <w:szCs w:val="16"/>
              </w:rPr>
            </w:pPr>
          </w:p>
        </w:tc>
        <w:tc>
          <w:tcPr>
            <w:tcW w:w="708" w:type="dxa"/>
            <w:gridSpan w:val="2"/>
            <w:tcBorders>
              <w:top w:val="nil"/>
              <w:left w:val="nil"/>
              <w:bottom w:val="single" w:sz="4" w:space="0" w:color="auto"/>
              <w:right w:val="single" w:sz="4" w:space="0" w:color="auto"/>
            </w:tcBorders>
            <w:shd w:val="clear" w:color="auto" w:fill="auto"/>
            <w:tcMar>
              <w:left w:w="28" w:type="dxa"/>
              <w:right w:w="28" w:type="dxa"/>
            </w:tcMar>
          </w:tcPr>
          <w:p w:rsidR="00693D94" w:rsidRPr="00CD230B" w:rsidRDefault="00693D94" w:rsidP="00F4476E">
            <w:pPr>
              <w:jc w:val="center"/>
              <w:rPr>
                <w:rFonts w:ascii="Arial" w:hAnsi="Arial" w:cs="Arial"/>
                <w:color w:val="000000"/>
                <w:sz w:val="16"/>
                <w:szCs w:val="16"/>
              </w:rPr>
            </w:pPr>
          </w:p>
        </w:tc>
        <w:tc>
          <w:tcPr>
            <w:tcW w:w="2027" w:type="dxa"/>
            <w:tcBorders>
              <w:top w:val="nil"/>
              <w:left w:val="nil"/>
              <w:bottom w:val="single" w:sz="4" w:space="0" w:color="auto"/>
              <w:right w:val="single" w:sz="4" w:space="0" w:color="auto"/>
            </w:tcBorders>
            <w:shd w:val="clear" w:color="auto" w:fill="auto"/>
            <w:tcMar>
              <w:left w:w="28" w:type="dxa"/>
              <w:right w:w="28" w:type="dxa"/>
            </w:tcMar>
          </w:tcPr>
          <w:p w:rsidR="00693D94" w:rsidRPr="00CD230B" w:rsidRDefault="00693D94" w:rsidP="00F4476E">
            <w:pPr>
              <w:jc w:val="center"/>
              <w:rPr>
                <w:rFonts w:ascii="Arial" w:hAnsi="Arial" w:cs="Arial"/>
                <w:color w:val="000000"/>
                <w:sz w:val="16"/>
                <w:szCs w:val="16"/>
              </w:rPr>
            </w:pPr>
          </w:p>
        </w:tc>
        <w:tc>
          <w:tcPr>
            <w:tcW w:w="1092" w:type="dxa"/>
            <w:tcBorders>
              <w:top w:val="nil"/>
              <w:left w:val="nil"/>
              <w:bottom w:val="single" w:sz="4" w:space="0" w:color="auto"/>
              <w:right w:val="single" w:sz="4" w:space="0" w:color="auto"/>
            </w:tcBorders>
            <w:shd w:val="clear" w:color="auto" w:fill="auto"/>
            <w:tcMar>
              <w:left w:w="28" w:type="dxa"/>
              <w:right w:w="28" w:type="dxa"/>
            </w:tcMar>
          </w:tcPr>
          <w:p w:rsidR="00693D94" w:rsidRPr="00CD230B" w:rsidRDefault="00693D94" w:rsidP="00F4476E">
            <w:pPr>
              <w:jc w:val="center"/>
              <w:rPr>
                <w:rFonts w:ascii="Arial" w:hAnsi="Arial" w:cs="Arial"/>
                <w:color w:val="000000"/>
                <w:sz w:val="16"/>
                <w:szCs w:val="16"/>
              </w:rPr>
            </w:pPr>
            <w:r w:rsidRPr="00CD230B">
              <w:rPr>
                <w:rFonts w:ascii="Arial" w:hAnsi="Arial" w:cs="Arial"/>
                <w:color w:val="000000"/>
                <w:sz w:val="16"/>
                <w:szCs w:val="16"/>
              </w:rPr>
              <w:t>областной бю</w:t>
            </w:r>
            <w:r w:rsidRPr="00CD230B">
              <w:rPr>
                <w:rFonts w:ascii="Arial" w:hAnsi="Arial" w:cs="Arial"/>
                <w:color w:val="000000"/>
                <w:sz w:val="16"/>
                <w:szCs w:val="16"/>
              </w:rPr>
              <w:t>д</w:t>
            </w:r>
            <w:r w:rsidRPr="00CD230B">
              <w:rPr>
                <w:rFonts w:ascii="Arial" w:hAnsi="Arial" w:cs="Arial"/>
                <w:color w:val="000000"/>
                <w:sz w:val="16"/>
                <w:szCs w:val="16"/>
              </w:rPr>
              <w:t>жет</w:t>
            </w:r>
          </w:p>
        </w:tc>
        <w:tc>
          <w:tcPr>
            <w:tcW w:w="425" w:type="dxa"/>
            <w:tcBorders>
              <w:top w:val="nil"/>
              <w:left w:val="nil"/>
              <w:bottom w:val="single" w:sz="4" w:space="0" w:color="auto"/>
              <w:right w:val="single" w:sz="4" w:space="0" w:color="auto"/>
            </w:tcBorders>
            <w:shd w:val="clear" w:color="auto" w:fill="auto"/>
            <w:tcMar>
              <w:left w:w="28" w:type="dxa"/>
              <w:right w:w="28" w:type="dxa"/>
            </w:tcMar>
            <w:textDirection w:val="btLr"/>
            <w:vAlign w:val="center"/>
          </w:tcPr>
          <w:p w:rsidR="00693D94" w:rsidRPr="00CD230B" w:rsidRDefault="00693D94" w:rsidP="00F4476E">
            <w:pPr>
              <w:ind w:left="113" w:right="113"/>
              <w:jc w:val="center"/>
              <w:rPr>
                <w:rFonts w:ascii="Arial" w:hAnsi="Arial" w:cs="Arial"/>
                <w:color w:val="000000"/>
                <w:sz w:val="16"/>
                <w:szCs w:val="16"/>
              </w:rPr>
            </w:pPr>
          </w:p>
        </w:tc>
        <w:tc>
          <w:tcPr>
            <w:tcW w:w="425" w:type="dxa"/>
            <w:tcBorders>
              <w:top w:val="nil"/>
              <w:left w:val="nil"/>
              <w:bottom w:val="single" w:sz="4" w:space="0" w:color="auto"/>
              <w:right w:val="single" w:sz="4" w:space="0" w:color="auto"/>
            </w:tcBorders>
            <w:shd w:val="clear" w:color="auto" w:fill="auto"/>
            <w:tcMar>
              <w:left w:w="28" w:type="dxa"/>
              <w:right w:w="28" w:type="dxa"/>
            </w:tcMar>
            <w:textDirection w:val="btLr"/>
            <w:vAlign w:val="center"/>
          </w:tcPr>
          <w:p w:rsidR="00693D94" w:rsidRPr="00CD230B" w:rsidRDefault="00693D94" w:rsidP="00F4476E">
            <w:pPr>
              <w:ind w:left="113" w:right="113"/>
              <w:jc w:val="center"/>
              <w:rPr>
                <w:rFonts w:ascii="Arial" w:hAnsi="Arial" w:cs="Arial"/>
                <w:color w:val="000000"/>
                <w:sz w:val="16"/>
                <w:szCs w:val="16"/>
              </w:rPr>
            </w:pPr>
          </w:p>
        </w:tc>
        <w:tc>
          <w:tcPr>
            <w:tcW w:w="426" w:type="dxa"/>
            <w:tcBorders>
              <w:top w:val="nil"/>
              <w:left w:val="nil"/>
              <w:bottom w:val="single" w:sz="4" w:space="0" w:color="auto"/>
              <w:right w:val="single" w:sz="4" w:space="0" w:color="auto"/>
            </w:tcBorders>
            <w:shd w:val="clear" w:color="auto" w:fill="auto"/>
            <w:tcMar>
              <w:left w:w="28" w:type="dxa"/>
              <w:right w:w="28" w:type="dxa"/>
            </w:tcMar>
            <w:textDirection w:val="btLr"/>
            <w:vAlign w:val="center"/>
          </w:tcPr>
          <w:p w:rsidR="00693D94" w:rsidRPr="00CD230B" w:rsidRDefault="00693D94" w:rsidP="00F4476E">
            <w:pPr>
              <w:ind w:left="113" w:right="113"/>
              <w:jc w:val="center"/>
              <w:rPr>
                <w:rFonts w:ascii="Arial" w:hAnsi="Arial" w:cs="Arial"/>
                <w:color w:val="000000"/>
                <w:sz w:val="16"/>
                <w:szCs w:val="16"/>
              </w:rPr>
            </w:pPr>
          </w:p>
        </w:tc>
        <w:tc>
          <w:tcPr>
            <w:tcW w:w="426" w:type="dxa"/>
            <w:tcBorders>
              <w:top w:val="nil"/>
              <w:left w:val="nil"/>
              <w:bottom w:val="single" w:sz="4" w:space="0" w:color="auto"/>
              <w:right w:val="single" w:sz="4" w:space="0" w:color="auto"/>
            </w:tcBorders>
            <w:shd w:val="clear" w:color="auto" w:fill="auto"/>
            <w:tcMar>
              <w:left w:w="28" w:type="dxa"/>
              <w:right w:w="28" w:type="dxa"/>
            </w:tcMar>
            <w:textDirection w:val="btLr"/>
            <w:vAlign w:val="center"/>
          </w:tcPr>
          <w:p w:rsidR="00693D94" w:rsidRPr="00CD230B" w:rsidRDefault="00693D94" w:rsidP="00F4476E">
            <w:pPr>
              <w:ind w:left="113" w:right="113"/>
              <w:jc w:val="center"/>
              <w:rPr>
                <w:rFonts w:ascii="Arial" w:eastAsia="MS Mincho" w:hAnsi="Arial" w:cs="Arial"/>
                <w:sz w:val="16"/>
                <w:szCs w:val="16"/>
                <w:lang w:eastAsia="ja-JP"/>
              </w:rPr>
            </w:pPr>
          </w:p>
        </w:tc>
        <w:tc>
          <w:tcPr>
            <w:tcW w:w="424" w:type="dxa"/>
            <w:tcBorders>
              <w:top w:val="nil"/>
              <w:left w:val="nil"/>
              <w:bottom w:val="single" w:sz="4" w:space="0" w:color="auto"/>
              <w:right w:val="single" w:sz="4" w:space="0" w:color="auto"/>
            </w:tcBorders>
            <w:shd w:val="clear" w:color="auto" w:fill="auto"/>
            <w:tcMar>
              <w:left w:w="28" w:type="dxa"/>
              <w:right w:w="28" w:type="dxa"/>
            </w:tcMar>
            <w:textDirection w:val="btLr"/>
            <w:vAlign w:val="center"/>
          </w:tcPr>
          <w:p w:rsidR="00693D94" w:rsidRPr="00CD230B" w:rsidRDefault="00693D94" w:rsidP="00F4476E">
            <w:pPr>
              <w:ind w:left="113" w:right="113"/>
              <w:jc w:val="center"/>
              <w:rPr>
                <w:rFonts w:ascii="Arial" w:hAnsi="Arial" w:cs="Arial"/>
                <w:color w:val="000000"/>
                <w:sz w:val="16"/>
                <w:szCs w:val="16"/>
              </w:rPr>
            </w:pPr>
            <w:r w:rsidRPr="00CD230B">
              <w:rPr>
                <w:rFonts w:ascii="Arial" w:hAnsi="Arial" w:cs="Arial"/>
                <w:color w:val="000000"/>
                <w:sz w:val="16"/>
                <w:szCs w:val="16"/>
              </w:rPr>
              <w:t>39,92000</w:t>
            </w:r>
          </w:p>
        </w:tc>
        <w:tc>
          <w:tcPr>
            <w:tcW w:w="425" w:type="dxa"/>
            <w:tcBorders>
              <w:top w:val="nil"/>
              <w:left w:val="nil"/>
              <w:bottom w:val="single" w:sz="4" w:space="0" w:color="auto"/>
              <w:right w:val="single" w:sz="4" w:space="0" w:color="auto"/>
            </w:tcBorders>
            <w:shd w:val="clear" w:color="auto" w:fill="auto"/>
            <w:tcMar>
              <w:left w:w="28" w:type="dxa"/>
              <w:right w:w="28" w:type="dxa"/>
            </w:tcMar>
            <w:textDirection w:val="btLr"/>
            <w:vAlign w:val="center"/>
          </w:tcPr>
          <w:p w:rsidR="00693D94" w:rsidRPr="00CD230B" w:rsidRDefault="00693D94" w:rsidP="00F4476E">
            <w:pPr>
              <w:ind w:left="113" w:right="113"/>
              <w:jc w:val="center"/>
              <w:rPr>
                <w:rFonts w:ascii="Arial" w:hAnsi="Arial" w:cs="Arial"/>
                <w:color w:val="000000"/>
                <w:sz w:val="16"/>
                <w:szCs w:val="16"/>
              </w:rPr>
            </w:pPr>
            <w:r w:rsidRPr="00CD230B">
              <w:rPr>
                <w:rFonts w:ascii="Arial" w:hAnsi="Arial" w:cs="Arial"/>
                <w:color w:val="000000"/>
                <w:sz w:val="16"/>
                <w:szCs w:val="16"/>
              </w:rPr>
              <w:t>40,93000</w:t>
            </w:r>
          </w:p>
        </w:tc>
        <w:tc>
          <w:tcPr>
            <w:tcW w:w="426" w:type="dxa"/>
            <w:tcBorders>
              <w:top w:val="nil"/>
              <w:left w:val="nil"/>
              <w:bottom w:val="single" w:sz="4" w:space="0" w:color="auto"/>
              <w:right w:val="single" w:sz="4" w:space="0" w:color="auto"/>
            </w:tcBorders>
            <w:shd w:val="clear" w:color="auto" w:fill="auto"/>
            <w:tcMar>
              <w:left w:w="28" w:type="dxa"/>
              <w:right w:w="28" w:type="dxa"/>
            </w:tcMar>
            <w:textDirection w:val="btLr"/>
            <w:vAlign w:val="center"/>
          </w:tcPr>
          <w:p w:rsidR="00693D94" w:rsidRPr="00CD230B" w:rsidRDefault="00693D94" w:rsidP="00F4476E">
            <w:pPr>
              <w:ind w:left="113" w:right="113"/>
              <w:jc w:val="center"/>
              <w:rPr>
                <w:rFonts w:ascii="Arial" w:hAnsi="Arial" w:cs="Arial"/>
                <w:color w:val="000000"/>
                <w:sz w:val="16"/>
                <w:szCs w:val="16"/>
              </w:rPr>
            </w:pPr>
            <w:r w:rsidRPr="00CD230B">
              <w:rPr>
                <w:rFonts w:ascii="Arial" w:hAnsi="Arial" w:cs="Arial"/>
                <w:color w:val="000000"/>
                <w:sz w:val="16"/>
                <w:szCs w:val="16"/>
              </w:rPr>
              <w:t>40,93000</w:t>
            </w:r>
          </w:p>
        </w:tc>
        <w:tc>
          <w:tcPr>
            <w:tcW w:w="425" w:type="dxa"/>
            <w:tcBorders>
              <w:top w:val="nil"/>
              <w:left w:val="nil"/>
              <w:bottom w:val="single" w:sz="4" w:space="0" w:color="auto"/>
              <w:right w:val="single" w:sz="4" w:space="0" w:color="auto"/>
            </w:tcBorders>
            <w:tcMar>
              <w:left w:w="28" w:type="dxa"/>
              <w:right w:w="28" w:type="dxa"/>
            </w:tcMar>
            <w:textDirection w:val="btLr"/>
          </w:tcPr>
          <w:p w:rsidR="00693D94" w:rsidRPr="00CD230B" w:rsidRDefault="00693D94" w:rsidP="00F4476E">
            <w:pPr>
              <w:ind w:left="113" w:right="113"/>
              <w:jc w:val="center"/>
              <w:rPr>
                <w:rFonts w:ascii="Arial" w:hAnsi="Arial" w:cs="Arial"/>
                <w:color w:val="000000"/>
                <w:sz w:val="16"/>
                <w:szCs w:val="16"/>
              </w:rPr>
            </w:pPr>
            <w:r w:rsidRPr="00CD230B">
              <w:rPr>
                <w:rFonts w:ascii="Arial" w:hAnsi="Arial" w:cs="Arial"/>
                <w:color w:val="000000"/>
                <w:sz w:val="16"/>
                <w:szCs w:val="16"/>
              </w:rPr>
              <w:t>40,93000</w:t>
            </w:r>
          </w:p>
        </w:tc>
      </w:tr>
    </w:tbl>
    <w:p w:rsidR="00950124" w:rsidRDefault="00950124" w:rsidP="00950124">
      <w:pPr>
        <w:pStyle w:val="2"/>
        <w:rPr>
          <w:rFonts w:ascii="Arial" w:hAnsi="Arial" w:cs="Arial"/>
          <w:color w:val="000000"/>
          <w:sz w:val="16"/>
          <w:szCs w:val="16"/>
          <w:lang w:val="ru-RU"/>
        </w:rPr>
      </w:pPr>
    </w:p>
    <w:p w:rsidR="00950124" w:rsidRPr="00524EAE" w:rsidRDefault="00950124" w:rsidP="00950124">
      <w:pPr>
        <w:pStyle w:val="2"/>
        <w:rPr>
          <w:rFonts w:ascii="Arial" w:hAnsi="Arial" w:cs="Arial"/>
          <w:color w:val="000000"/>
          <w:sz w:val="16"/>
          <w:szCs w:val="16"/>
        </w:rPr>
      </w:pPr>
      <w:r w:rsidRPr="00524EAE">
        <w:rPr>
          <w:rFonts w:ascii="Arial" w:hAnsi="Arial" w:cs="Arial"/>
          <w:color w:val="000000"/>
          <w:sz w:val="16"/>
          <w:szCs w:val="16"/>
        </w:rPr>
        <w:t>АДМИНИСТРАЦИЯ ВАЛДАЙСКОГО МУНИЦИПАЛЬНОГО РАЙОНА</w:t>
      </w:r>
    </w:p>
    <w:p w:rsidR="00950124" w:rsidRPr="00524EAE" w:rsidRDefault="00950124" w:rsidP="00950124">
      <w:pPr>
        <w:pStyle w:val="3"/>
        <w:rPr>
          <w:rFonts w:ascii="Arial" w:hAnsi="Arial" w:cs="Arial"/>
          <w:sz w:val="16"/>
          <w:szCs w:val="16"/>
        </w:rPr>
      </w:pPr>
      <w:r w:rsidRPr="00524EAE">
        <w:rPr>
          <w:rFonts w:ascii="Arial" w:hAnsi="Arial" w:cs="Arial"/>
          <w:sz w:val="16"/>
          <w:szCs w:val="16"/>
        </w:rPr>
        <w:t>П О С Т А Н О В Л Е Н И Е</w:t>
      </w:r>
    </w:p>
    <w:p w:rsidR="00950124" w:rsidRPr="00524EAE" w:rsidRDefault="00950124" w:rsidP="00950124">
      <w:pPr>
        <w:jc w:val="center"/>
        <w:rPr>
          <w:rFonts w:ascii="Arial" w:hAnsi="Arial" w:cs="Arial"/>
          <w:color w:val="000000"/>
          <w:sz w:val="16"/>
          <w:szCs w:val="16"/>
        </w:rPr>
      </w:pPr>
      <w:r w:rsidRPr="00524EAE">
        <w:rPr>
          <w:rFonts w:ascii="Arial" w:hAnsi="Arial" w:cs="Arial"/>
          <w:color w:val="000000"/>
          <w:sz w:val="16"/>
          <w:szCs w:val="16"/>
        </w:rPr>
        <w:t>11.11.2019 № 1946</w:t>
      </w:r>
    </w:p>
    <w:p w:rsidR="00950124" w:rsidRPr="00524EAE" w:rsidRDefault="00950124" w:rsidP="00950124">
      <w:pPr>
        <w:pStyle w:val="aff0"/>
        <w:jc w:val="center"/>
        <w:rPr>
          <w:rFonts w:ascii="Arial" w:hAnsi="Arial" w:cs="Arial"/>
          <w:b/>
          <w:sz w:val="16"/>
          <w:szCs w:val="16"/>
        </w:rPr>
      </w:pPr>
      <w:r w:rsidRPr="00524EAE">
        <w:rPr>
          <w:rFonts w:ascii="Arial" w:hAnsi="Arial" w:cs="Arial"/>
          <w:b/>
          <w:sz w:val="16"/>
          <w:szCs w:val="16"/>
        </w:rPr>
        <w:t>О внесении изменений в муниципальную программу «Развитие физической культуры</w:t>
      </w:r>
    </w:p>
    <w:p w:rsidR="00950124" w:rsidRPr="00524EAE" w:rsidRDefault="00950124" w:rsidP="00950124">
      <w:pPr>
        <w:pStyle w:val="aff0"/>
        <w:jc w:val="center"/>
        <w:rPr>
          <w:rFonts w:ascii="Arial" w:hAnsi="Arial" w:cs="Arial"/>
          <w:b/>
          <w:sz w:val="16"/>
          <w:szCs w:val="16"/>
        </w:rPr>
      </w:pPr>
      <w:r w:rsidRPr="00524EAE">
        <w:rPr>
          <w:rFonts w:ascii="Arial" w:hAnsi="Arial" w:cs="Arial"/>
          <w:b/>
          <w:sz w:val="16"/>
          <w:szCs w:val="16"/>
        </w:rPr>
        <w:t>и спорта в Валдайском муниципальном районе на 2016-2021 годы»</w:t>
      </w:r>
    </w:p>
    <w:p w:rsidR="00950124" w:rsidRPr="00524EAE" w:rsidRDefault="00950124" w:rsidP="00950124">
      <w:pPr>
        <w:pStyle w:val="aff0"/>
        <w:ind w:firstLine="142"/>
        <w:jc w:val="both"/>
        <w:rPr>
          <w:rFonts w:ascii="Arial" w:hAnsi="Arial" w:cs="Arial"/>
          <w:b/>
          <w:spacing w:val="-3"/>
          <w:sz w:val="16"/>
          <w:szCs w:val="16"/>
        </w:rPr>
      </w:pPr>
      <w:r w:rsidRPr="00524EAE">
        <w:rPr>
          <w:rFonts w:ascii="Arial" w:hAnsi="Arial" w:cs="Arial"/>
          <w:spacing w:val="-3"/>
          <w:sz w:val="16"/>
          <w:szCs w:val="16"/>
        </w:rPr>
        <w:t xml:space="preserve">Администрация Валдайского муниципального района </w:t>
      </w:r>
      <w:r w:rsidRPr="00524EAE">
        <w:rPr>
          <w:rFonts w:ascii="Arial" w:hAnsi="Arial" w:cs="Arial"/>
          <w:b/>
          <w:spacing w:val="-3"/>
          <w:sz w:val="16"/>
          <w:szCs w:val="16"/>
        </w:rPr>
        <w:t>ПОСТАНОВЛ</w:t>
      </w:r>
      <w:r w:rsidRPr="00524EAE">
        <w:rPr>
          <w:rFonts w:ascii="Arial" w:hAnsi="Arial" w:cs="Arial"/>
          <w:b/>
          <w:spacing w:val="-3"/>
          <w:sz w:val="16"/>
          <w:szCs w:val="16"/>
        </w:rPr>
        <w:t>Я</w:t>
      </w:r>
      <w:r w:rsidRPr="00524EAE">
        <w:rPr>
          <w:rFonts w:ascii="Arial" w:hAnsi="Arial" w:cs="Arial"/>
          <w:b/>
          <w:spacing w:val="-3"/>
          <w:sz w:val="16"/>
          <w:szCs w:val="16"/>
        </w:rPr>
        <w:t>ЕТ:</w:t>
      </w:r>
    </w:p>
    <w:p w:rsidR="00950124" w:rsidRPr="00524EAE" w:rsidRDefault="00950124" w:rsidP="00950124">
      <w:pPr>
        <w:pStyle w:val="aff0"/>
        <w:ind w:firstLine="142"/>
        <w:jc w:val="both"/>
        <w:rPr>
          <w:rFonts w:ascii="Arial" w:hAnsi="Arial" w:cs="Arial"/>
          <w:sz w:val="16"/>
          <w:szCs w:val="16"/>
        </w:rPr>
      </w:pPr>
      <w:r w:rsidRPr="00524EAE">
        <w:rPr>
          <w:rFonts w:ascii="Arial" w:hAnsi="Arial" w:cs="Arial"/>
          <w:sz w:val="16"/>
          <w:szCs w:val="16"/>
        </w:rPr>
        <w:t>1. Внести изменения в муниципальную программу «Развитие физической культуры и спорта в Валдайском муниципальном районе на 2016-2021 г</w:t>
      </w:r>
      <w:r w:rsidRPr="00524EAE">
        <w:rPr>
          <w:rFonts w:ascii="Arial" w:hAnsi="Arial" w:cs="Arial"/>
          <w:sz w:val="16"/>
          <w:szCs w:val="16"/>
        </w:rPr>
        <w:t>о</w:t>
      </w:r>
      <w:r w:rsidRPr="00524EAE">
        <w:rPr>
          <w:rFonts w:ascii="Arial" w:hAnsi="Arial" w:cs="Arial"/>
          <w:sz w:val="16"/>
          <w:szCs w:val="16"/>
        </w:rPr>
        <w:t>ды», утвержденную постановлением Администрации Валдайского муниципального ра</w:t>
      </w:r>
      <w:r w:rsidRPr="00524EAE">
        <w:rPr>
          <w:rFonts w:ascii="Arial" w:hAnsi="Arial" w:cs="Arial"/>
          <w:sz w:val="16"/>
          <w:szCs w:val="16"/>
        </w:rPr>
        <w:t>й</w:t>
      </w:r>
      <w:r w:rsidRPr="00524EAE">
        <w:rPr>
          <w:rFonts w:ascii="Arial" w:hAnsi="Arial" w:cs="Arial"/>
          <w:sz w:val="16"/>
          <w:szCs w:val="16"/>
        </w:rPr>
        <w:t>она от 07.10.2015 № 1473:</w:t>
      </w:r>
    </w:p>
    <w:p w:rsidR="00950124" w:rsidRPr="00524EAE" w:rsidRDefault="00950124" w:rsidP="00950124">
      <w:pPr>
        <w:pStyle w:val="aff0"/>
        <w:ind w:firstLine="142"/>
        <w:jc w:val="both"/>
        <w:rPr>
          <w:rFonts w:ascii="Arial" w:hAnsi="Arial" w:cs="Arial"/>
          <w:sz w:val="16"/>
          <w:szCs w:val="16"/>
        </w:rPr>
      </w:pPr>
      <w:r w:rsidRPr="00524EAE">
        <w:rPr>
          <w:rFonts w:ascii="Arial" w:hAnsi="Arial" w:cs="Arial"/>
          <w:sz w:val="16"/>
          <w:szCs w:val="16"/>
        </w:rPr>
        <w:t>1.1. Изложить пункт 6 паспорта программы:</w:t>
      </w:r>
    </w:p>
    <w:p w:rsidR="00950124" w:rsidRPr="00524EAE" w:rsidRDefault="00950124" w:rsidP="00950124">
      <w:pPr>
        <w:pStyle w:val="aff0"/>
        <w:ind w:firstLine="142"/>
        <w:jc w:val="both"/>
        <w:rPr>
          <w:rFonts w:ascii="Arial" w:hAnsi="Arial" w:cs="Arial"/>
          <w:kern w:val="16"/>
          <w:sz w:val="16"/>
          <w:szCs w:val="16"/>
        </w:rPr>
      </w:pPr>
      <w:r w:rsidRPr="00524EAE">
        <w:rPr>
          <w:rFonts w:ascii="Arial" w:hAnsi="Arial" w:cs="Arial"/>
          <w:sz w:val="16"/>
          <w:szCs w:val="16"/>
        </w:rPr>
        <w:t xml:space="preserve">«6. </w:t>
      </w:r>
      <w:r w:rsidRPr="00524EAE">
        <w:rPr>
          <w:rFonts w:ascii="Arial" w:hAnsi="Arial" w:cs="Arial"/>
          <w:kern w:val="16"/>
          <w:sz w:val="16"/>
          <w:szCs w:val="16"/>
        </w:rPr>
        <w:t>Объемы и источники финансирования муниципальной программы в ц</w:t>
      </w:r>
      <w:r w:rsidRPr="00524EAE">
        <w:rPr>
          <w:rFonts w:ascii="Arial" w:hAnsi="Arial" w:cs="Arial"/>
          <w:kern w:val="16"/>
          <w:sz w:val="16"/>
          <w:szCs w:val="16"/>
        </w:rPr>
        <w:t>е</w:t>
      </w:r>
      <w:r w:rsidRPr="00524EAE">
        <w:rPr>
          <w:rFonts w:ascii="Arial" w:hAnsi="Arial" w:cs="Arial"/>
          <w:kern w:val="16"/>
          <w:sz w:val="16"/>
          <w:szCs w:val="16"/>
        </w:rPr>
        <w:t>лом и по годам реализации (тыс.руб.)</w:t>
      </w:r>
    </w:p>
    <w:tbl>
      <w:tblPr>
        <w:tblW w:w="11341" w:type="dxa"/>
        <w:tblInd w:w="-67" w:type="dxa"/>
        <w:tblLayout w:type="fixed"/>
        <w:tblCellMar>
          <w:left w:w="75" w:type="dxa"/>
          <w:right w:w="75" w:type="dxa"/>
        </w:tblCellMar>
        <w:tblLook w:val="04A0"/>
      </w:tblPr>
      <w:tblGrid>
        <w:gridCol w:w="1116"/>
        <w:gridCol w:w="1837"/>
        <w:gridCol w:w="1698"/>
        <w:gridCol w:w="2295"/>
        <w:gridCol w:w="2627"/>
        <w:gridCol w:w="1768"/>
      </w:tblGrid>
      <w:tr w:rsidR="00950124" w:rsidRPr="00524EAE" w:rsidTr="00950124">
        <w:trPr>
          <w:trHeight w:val="20"/>
        </w:trPr>
        <w:tc>
          <w:tcPr>
            <w:tcW w:w="1116" w:type="dxa"/>
            <w:vMerge w:val="restart"/>
            <w:tcBorders>
              <w:top w:val="single" w:sz="4" w:space="0" w:color="auto"/>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b/>
                <w:sz w:val="16"/>
                <w:szCs w:val="16"/>
              </w:rPr>
            </w:pPr>
            <w:r w:rsidRPr="00524EAE">
              <w:rPr>
                <w:b/>
                <w:sz w:val="16"/>
                <w:szCs w:val="16"/>
              </w:rPr>
              <w:t>Год</w:t>
            </w:r>
          </w:p>
        </w:tc>
        <w:tc>
          <w:tcPr>
            <w:tcW w:w="10225" w:type="dxa"/>
            <w:gridSpan w:val="5"/>
            <w:tcBorders>
              <w:top w:val="single" w:sz="4" w:space="0" w:color="auto"/>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b/>
                <w:sz w:val="16"/>
                <w:szCs w:val="16"/>
              </w:rPr>
            </w:pPr>
            <w:r w:rsidRPr="00524EAE">
              <w:rPr>
                <w:b/>
                <w:sz w:val="16"/>
                <w:szCs w:val="16"/>
              </w:rPr>
              <w:t>Источник финансирования</w:t>
            </w:r>
          </w:p>
        </w:tc>
      </w:tr>
      <w:tr w:rsidR="00950124" w:rsidRPr="00524EAE" w:rsidTr="00950124">
        <w:trPr>
          <w:trHeight w:val="20"/>
        </w:trPr>
        <w:tc>
          <w:tcPr>
            <w:tcW w:w="1116" w:type="dxa"/>
            <w:vMerge/>
            <w:tcBorders>
              <w:top w:val="single" w:sz="4" w:space="0" w:color="auto"/>
              <w:left w:val="single" w:sz="4" w:space="0" w:color="auto"/>
              <w:bottom w:val="single" w:sz="4" w:space="0" w:color="auto"/>
              <w:right w:val="single" w:sz="4" w:space="0" w:color="auto"/>
            </w:tcBorders>
            <w:vAlign w:val="center"/>
            <w:hideMark/>
          </w:tcPr>
          <w:p w:rsidR="00950124" w:rsidRPr="00524EAE" w:rsidRDefault="00950124" w:rsidP="00F4476E">
            <w:pPr>
              <w:jc w:val="center"/>
              <w:rPr>
                <w:rFonts w:ascii="Arial" w:hAnsi="Arial" w:cs="Arial"/>
                <w:b/>
                <w:sz w:val="16"/>
                <w:szCs w:val="16"/>
                <w:lang w:eastAsia="ar-SA"/>
              </w:rPr>
            </w:pPr>
          </w:p>
        </w:tc>
        <w:tc>
          <w:tcPr>
            <w:tcW w:w="1837" w:type="dxa"/>
            <w:tcBorders>
              <w:top w:val="nil"/>
              <w:left w:val="single" w:sz="4" w:space="0" w:color="auto"/>
              <w:bottom w:val="single" w:sz="4" w:space="0" w:color="auto"/>
              <w:right w:val="single" w:sz="4" w:space="0" w:color="auto"/>
            </w:tcBorders>
            <w:vAlign w:val="center"/>
            <w:hideMark/>
          </w:tcPr>
          <w:p w:rsidR="00950124" w:rsidRPr="00524EAE" w:rsidRDefault="00950124" w:rsidP="00950124">
            <w:pPr>
              <w:pStyle w:val="ConsPlusCell"/>
              <w:jc w:val="center"/>
              <w:rPr>
                <w:b/>
                <w:sz w:val="16"/>
                <w:szCs w:val="16"/>
              </w:rPr>
            </w:pPr>
            <w:r w:rsidRPr="00524EAE">
              <w:rPr>
                <w:b/>
                <w:sz w:val="16"/>
                <w:szCs w:val="16"/>
              </w:rPr>
              <w:t>районный бюджет</w:t>
            </w:r>
          </w:p>
        </w:tc>
        <w:tc>
          <w:tcPr>
            <w:tcW w:w="1698" w:type="dxa"/>
            <w:tcBorders>
              <w:top w:val="nil"/>
              <w:left w:val="single" w:sz="4" w:space="0" w:color="auto"/>
              <w:bottom w:val="single" w:sz="4" w:space="0" w:color="auto"/>
              <w:right w:val="single" w:sz="4" w:space="0" w:color="auto"/>
            </w:tcBorders>
            <w:vAlign w:val="center"/>
            <w:hideMark/>
          </w:tcPr>
          <w:p w:rsidR="00950124" w:rsidRPr="00524EAE" w:rsidRDefault="00950124" w:rsidP="00950124">
            <w:pPr>
              <w:pStyle w:val="ConsPlusCell"/>
              <w:jc w:val="center"/>
              <w:rPr>
                <w:b/>
                <w:sz w:val="16"/>
                <w:szCs w:val="16"/>
              </w:rPr>
            </w:pPr>
            <w:r w:rsidRPr="00524EAE">
              <w:rPr>
                <w:b/>
                <w:sz w:val="16"/>
                <w:szCs w:val="16"/>
              </w:rPr>
              <w:t>областной бюджет</w:t>
            </w:r>
          </w:p>
        </w:tc>
        <w:tc>
          <w:tcPr>
            <w:tcW w:w="2295" w:type="dxa"/>
            <w:tcBorders>
              <w:top w:val="nil"/>
              <w:left w:val="single" w:sz="4" w:space="0" w:color="auto"/>
              <w:bottom w:val="single" w:sz="4" w:space="0" w:color="auto"/>
              <w:right w:val="single" w:sz="4" w:space="0" w:color="auto"/>
            </w:tcBorders>
            <w:vAlign w:val="center"/>
            <w:hideMark/>
          </w:tcPr>
          <w:p w:rsidR="00950124" w:rsidRPr="00524EAE" w:rsidRDefault="00950124" w:rsidP="00950124">
            <w:pPr>
              <w:pStyle w:val="ConsPlusCell"/>
              <w:jc w:val="center"/>
              <w:rPr>
                <w:b/>
                <w:sz w:val="16"/>
                <w:szCs w:val="16"/>
              </w:rPr>
            </w:pPr>
            <w:r>
              <w:rPr>
                <w:b/>
                <w:sz w:val="16"/>
                <w:szCs w:val="16"/>
              </w:rPr>
              <w:t xml:space="preserve">бюджеты </w:t>
            </w:r>
            <w:r w:rsidRPr="00524EAE">
              <w:rPr>
                <w:b/>
                <w:sz w:val="16"/>
                <w:szCs w:val="16"/>
              </w:rPr>
              <w:t>посел</w:t>
            </w:r>
            <w:r w:rsidRPr="00524EAE">
              <w:rPr>
                <w:b/>
                <w:sz w:val="16"/>
                <w:szCs w:val="16"/>
              </w:rPr>
              <w:t>е</w:t>
            </w:r>
            <w:r w:rsidRPr="00524EAE">
              <w:rPr>
                <w:b/>
                <w:sz w:val="16"/>
                <w:szCs w:val="16"/>
              </w:rPr>
              <w:t>ний</w:t>
            </w:r>
          </w:p>
        </w:tc>
        <w:tc>
          <w:tcPr>
            <w:tcW w:w="2627" w:type="dxa"/>
            <w:tcBorders>
              <w:top w:val="nil"/>
              <w:left w:val="single" w:sz="4" w:space="0" w:color="auto"/>
              <w:bottom w:val="single" w:sz="4" w:space="0" w:color="auto"/>
              <w:right w:val="single" w:sz="4" w:space="0" w:color="auto"/>
            </w:tcBorders>
            <w:vAlign w:val="center"/>
            <w:hideMark/>
          </w:tcPr>
          <w:p w:rsidR="00950124" w:rsidRPr="00524EAE" w:rsidRDefault="00950124" w:rsidP="00950124">
            <w:pPr>
              <w:pStyle w:val="ConsPlusCell"/>
              <w:jc w:val="center"/>
              <w:rPr>
                <w:b/>
                <w:sz w:val="16"/>
                <w:szCs w:val="16"/>
              </w:rPr>
            </w:pPr>
            <w:r>
              <w:rPr>
                <w:b/>
                <w:sz w:val="16"/>
                <w:szCs w:val="16"/>
              </w:rPr>
              <w:t xml:space="preserve">внебюджетные </w:t>
            </w:r>
            <w:r w:rsidRPr="00524EAE">
              <w:rPr>
                <w:b/>
                <w:sz w:val="16"/>
                <w:szCs w:val="16"/>
              </w:rPr>
              <w:t>средства</w:t>
            </w:r>
          </w:p>
        </w:tc>
        <w:tc>
          <w:tcPr>
            <w:tcW w:w="1768"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b/>
                <w:sz w:val="16"/>
                <w:szCs w:val="16"/>
              </w:rPr>
            </w:pPr>
            <w:r w:rsidRPr="00524EAE">
              <w:rPr>
                <w:b/>
                <w:sz w:val="16"/>
                <w:szCs w:val="16"/>
              </w:rPr>
              <w:t>всего</w:t>
            </w:r>
          </w:p>
        </w:tc>
      </w:tr>
      <w:tr w:rsidR="00950124" w:rsidRPr="00524EAE" w:rsidTr="00950124">
        <w:trPr>
          <w:trHeight w:val="20"/>
        </w:trPr>
        <w:tc>
          <w:tcPr>
            <w:tcW w:w="1116"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jc w:val="center"/>
              <w:rPr>
                <w:rFonts w:ascii="Arial" w:hAnsi="Arial" w:cs="Arial"/>
                <w:sz w:val="16"/>
                <w:szCs w:val="16"/>
              </w:rPr>
            </w:pPr>
            <w:r w:rsidRPr="00524EAE">
              <w:rPr>
                <w:rFonts w:ascii="Arial" w:hAnsi="Arial" w:cs="Arial"/>
                <w:sz w:val="16"/>
                <w:szCs w:val="16"/>
              </w:rPr>
              <w:t>2016</w:t>
            </w:r>
          </w:p>
        </w:tc>
        <w:tc>
          <w:tcPr>
            <w:tcW w:w="1837"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jc w:val="center"/>
              <w:rPr>
                <w:rFonts w:ascii="Arial" w:hAnsi="Arial" w:cs="Arial"/>
                <w:color w:val="000000"/>
                <w:sz w:val="16"/>
                <w:szCs w:val="16"/>
              </w:rPr>
            </w:pPr>
            <w:r w:rsidRPr="00524EAE">
              <w:rPr>
                <w:rFonts w:ascii="Arial" w:hAnsi="Arial" w:cs="Arial"/>
                <w:color w:val="000000"/>
                <w:sz w:val="16"/>
                <w:szCs w:val="16"/>
              </w:rPr>
              <w:t>23 761,8062</w:t>
            </w:r>
          </w:p>
        </w:tc>
        <w:tc>
          <w:tcPr>
            <w:tcW w:w="1698"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color w:val="000000"/>
                <w:sz w:val="16"/>
                <w:szCs w:val="16"/>
              </w:rPr>
            </w:pPr>
            <w:r w:rsidRPr="00524EAE">
              <w:rPr>
                <w:color w:val="000000"/>
                <w:sz w:val="16"/>
                <w:szCs w:val="16"/>
              </w:rPr>
              <w:t>4 115,4</w:t>
            </w:r>
          </w:p>
        </w:tc>
        <w:tc>
          <w:tcPr>
            <w:tcW w:w="2295"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color w:val="000000"/>
                <w:sz w:val="16"/>
                <w:szCs w:val="16"/>
              </w:rPr>
            </w:pPr>
            <w:r w:rsidRPr="00524EAE">
              <w:rPr>
                <w:color w:val="000000"/>
                <w:sz w:val="16"/>
                <w:szCs w:val="16"/>
              </w:rPr>
              <w:t>150,0</w:t>
            </w:r>
          </w:p>
        </w:tc>
        <w:tc>
          <w:tcPr>
            <w:tcW w:w="2627"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color w:val="000000"/>
                <w:sz w:val="16"/>
                <w:szCs w:val="16"/>
              </w:rPr>
            </w:pPr>
            <w:r w:rsidRPr="00524EAE">
              <w:rPr>
                <w:color w:val="000000"/>
                <w:sz w:val="16"/>
                <w:szCs w:val="16"/>
              </w:rPr>
              <w:t>-</w:t>
            </w:r>
          </w:p>
        </w:tc>
        <w:tc>
          <w:tcPr>
            <w:tcW w:w="1768"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sz w:val="16"/>
                <w:szCs w:val="16"/>
              </w:rPr>
            </w:pPr>
            <w:r w:rsidRPr="00524EAE">
              <w:rPr>
                <w:sz w:val="16"/>
                <w:szCs w:val="16"/>
              </w:rPr>
              <w:t>28 027,2062</w:t>
            </w:r>
          </w:p>
        </w:tc>
      </w:tr>
      <w:tr w:rsidR="00950124" w:rsidRPr="00524EAE" w:rsidTr="00950124">
        <w:trPr>
          <w:trHeight w:val="20"/>
        </w:trPr>
        <w:tc>
          <w:tcPr>
            <w:tcW w:w="1116"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jc w:val="center"/>
              <w:rPr>
                <w:rFonts w:ascii="Arial" w:hAnsi="Arial" w:cs="Arial"/>
                <w:sz w:val="16"/>
                <w:szCs w:val="16"/>
              </w:rPr>
            </w:pPr>
            <w:r w:rsidRPr="00524EAE">
              <w:rPr>
                <w:rFonts w:ascii="Arial" w:hAnsi="Arial" w:cs="Arial"/>
                <w:sz w:val="16"/>
                <w:szCs w:val="16"/>
              </w:rPr>
              <w:t>2017</w:t>
            </w:r>
          </w:p>
        </w:tc>
        <w:tc>
          <w:tcPr>
            <w:tcW w:w="1837"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jc w:val="center"/>
              <w:rPr>
                <w:rFonts w:ascii="Arial" w:hAnsi="Arial" w:cs="Arial"/>
                <w:color w:val="000000"/>
                <w:sz w:val="16"/>
                <w:szCs w:val="16"/>
              </w:rPr>
            </w:pPr>
            <w:r w:rsidRPr="00524EAE">
              <w:rPr>
                <w:rFonts w:ascii="Arial" w:hAnsi="Arial" w:cs="Arial"/>
                <w:color w:val="000000"/>
                <w:sz w:val="16"/>
                <w:szCs w:val="16"/>
              </w:rPr>
              <w:t>19075 ,72916</w:t>
            </w:r>
          </w:p>
        </w:tc>
        <w:tc>
          <w:tcPr>
            <w:tcW w:w="1698"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color w:val="000000"/>
                <w:sz w:val="16"/>
                <w:szCs w:val="16"/>
              </w:rPr>
            </w:pPr>
            <w:r w:rsidRPr="00524EAE">
              <w:rPr>
                <w:color w:val="000000"/>
                <w:sz w:val="16"/>
                <w:szCs w:val="16"/>
              </w:rPr>
              <w:t>4 998,79787</w:t>
            </w:r>
          </w:p>
        </w:tc>
        <w:tc>
          <w:tcPr>
            <w:tcW w:w="2295"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color w:val="000000"/>
                <w:sz w:val="16"/>
                <w:szCs w:val="16"/>
              </w:rPr>
            </w:pPr>
            <w:r w:rsidRPr="00524EAE">
              <w:rPr>
                <w:color w:val="000000"/>
                <w:sz w:val="16"/>
                <w:szCs w:val="16"/>
              </w:rPr>
              <w:t>150,0</w:t>
            </w:r>
          </w:p>
        </w:tc>
        <w:tc>
          <w:tcPr>
            <w:tcW w:w="2627"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color w:val="000000"/>
                <w:sz w:val="16"/>
                <w:szCs w:val="16"/>
              </w:rPr>
            </w:pPr>
            <w:r w:rsidRPr="00524EAE">
              <w:rPr>
                <w:color w:val="000000"/>
                <w:sz w:val="16"/>
                <w:szCs w:val="16"/>
              </w:rPr>
              <w:t>-</w:t>
            </w:r>
          </w:p>
        </w:tc>
        <w:tc>
          <w:tcPr>
            <w:tcW w:w="1768"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jc w:val="center"/>
              <w:rPr>
                <w:rFonts w:ascii="Arial" w:hAnsi="Arial" w:cs="Arial"/>
                <w:color w:val="000000"/>
                <w:sz w:val="16"/>
                <w:szCs w:val="16"/>
              </w:rPr>
            </w:pPr>
            <w:r w:rsidRPr="00524EAE">
              <w:rPr>
                <w:rFonts w:ascii="Arial" w:hAnsi="Arial" w:cs="Arial"/>
                <w:color w:val="000000"/>
                <w:sz w:val="16"/>
                <w:szCs w:val="16"/>
              </w:rPr>
              <w:t>24 224,52703</w:t>
            </w:r>
          </w:p>
        </w:tc>
      </w:tr>
      <w:tr w:rsidR="00950124" w:rsidRPr="00524EAE" w:rsidTr="00950124">
        <w:trPr>
          <w:trHeight w:val="20"/>
        </w:trPr>
        <w:tc>
          <w:tcPr>
            <w:tcW w:w="1116"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jc w:val="center"/>
              <w:rPr>
                <w:rFonts w:ascii="Arial" w:hAnsi="Arial" w:cs="Arial"/>
                <w:sz w:val="16"/>
                <w:szCs w:val="16"/>
              </w:rPr>
            </w:pPr>
            <w:r w:rsidRPr="00524EAE">
              <w:rPr>
                <w:rFonts w:ascii="Arial" w:hAnsi="Arial" w:cs="Arial"/>
                <w:sz w:val="16"/>
                <w:szCs w:val="16"/>
              </w:rPr>
              <w:t>2018</w:t>
            </w:r>
          </w:p>
        </w:tc>
        <w:tc>
          <w:tcPr>
            <w:tcW w:w="1837"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jc w:val="center"/>
              <w:rPr>
                <w:rFonts w:ascii="Arial" w:hAnsi="Arial" w:cs="Arial"/>
                <w:color w:val="000000"/>
                <w:sz w:val="16"/>
                <w:szCs w:val="16"/>
              </w:rPr>
            </w:pPr>
            <w:r w:rsidRPr="00524EAE">
              <w:rPr>
                <w:rFonts w:ascii="Arial" w:hAnsi="Arial" w:cs="Arial"/>
                <w:color w:val="000000"/>
                <w:sz w:val="16"/>
                <w:szCs w:val="16"/>
              </w:rPr>
              <w:t>23 797,48039</w:t>
            </w:r>
          </w:p>
        </w:tc>
        <w:tc>
          <w:tcPr>
            <w:tcW w:w="1698"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color w:val="000000"/>
                <w:sz w:val="16"/>
                <w:szCs w:val="16"/>
              </w:rPr>
            </w:pPr>
            <w:r w:rsidRPr="00524EAE">
              <w:rPr>
                <w:color w:val="000000"/>
                <w:sz w:val="16"/>
                <w:szCs w:val="16"/>
              </w:rPr>
              <w:t>4 962,52387</w:t>
            </w:r>
          </w:p>
        </w:tc>
        <w:tc>
          <w:tcPr>
            <w:tcW w:w="2295"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color w:val="000000"/>
                <w:sz w:val="16"/>
                <w:szCs w:val="16"/>
              </w:rPr>
            </w:pPr>
            <w:r w:rsidRPr="00524EAE">
              <w:rPr>
                <w:color w:val="000000"/>
                <w:sz w:val="16"/>
                <w:szCs w:val="16"/>
              </w:rPr>
              <w:t>150,0</w:t>
            </w:r>
          </w:p>
        </w:tc>
        <w:tc>
          <w:tcPr>
            <w:tcW w:w="2627"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color w:val="000000"/>
                <w:sz w:val="16"/>
                <w:szCs w:val="16"/>
              </w:rPr>
            </w:pPr>
            <w:r w:rsidRPr="00524EAE">
              <w:rPr>
                <w:color w:val="000000"/>
                <w:sz w:val="16"/>
                <w:szCs w:val="16"/>
              </w:rPr>
              <w:t>-</w:t>
            </w:r>
          </w:p>
        </w:tc>
        <w:tc>
          <w:tcPr>
            <w:tcW w:w="1768"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jc w:val="center"/>
              <w:rPr>
                <w:rFonts w:ascii="Arial" w:hAnsi="Arial" w:cs="Arial"/>
                <w:color w:val="000000"/>
                <w:sz w:val="16"/>
                <w:szCs w:val="16"/>
              </w:rPr>
            </w:pPr>
            <w:r w:rsidRPr="00524EAE">
              <w:rPr>
                <w:rFonts w:ascii="Arial" w:hAnsi="Arial" w:cs="Arial"/>
                <w:color w:val="000000"/>
                <w:sz w:val="16"/>
                <w:szCs w:val="16"/>
              </w:rPr>
              <w:t>28910,00426</w:t>
            </w:r>
          </w:p>
        </w:tc>
      </w:tr>
      <w:tr w:rsidR="00950124" w:rsidRPr="00524EAE" w:rsidTr="00950124">
        <w:trPr>
          <w:trHeight w:val="20"/>
        </w:trPr>
        <w:tc>
          <w:tcPr>
            <w:tcW w:w="1116"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jc w:val="center"/>
              <w:rPr>
                <w:rFonts w:ascii="Arial" w:hAnsi="Arial" w:cs="Arial"/>
                <w:sz w:val="16"/>
                <w:szCs w:val="16"/>
              </w:rPr>
            </w:pPr>
            <w:r w:rsidRPr="00524EAE">
              <w:rPr>
                <w:rFonts w:ascii="Arial" w:hAnsi="Arial" w:cs="Arial"/>
                <w:sz w:val="16"/>
                <w:szCs w:val="16"/>
              </w:rPr>
              <w:t>2019</w:t>
            </w:r>
          </w:p>
        </w:tc>
        <w:tc>
          <w:tcPr>
            <w:tcW w:w="1837"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jc w:val="center"/>
              <w:rPr>
                <w:rFonts w:ascii="Arial" w:hAnsi="Arial" w:cs="Arial"/>
                <w:color w:val="000000"/>
                <w:sz w:val="16"/>
                <w:szCs w:val="16"/>
              </w:rPr>
            </w:pPr>
            <w:r w:rsidRPr="00524EAE">
              <w:rPr>
                <w:rFonts w:ascii="Arial" w:hAnsi="Arial" w:cs="Arial"/>
                <w:color w:val="000000"/>
                <w:sz w:val="16"/>
                <w:szCs w:val="16"/>
              </w:rPr>
              <w:t>26 321,66892</w:t>
            </w:r>
          </w:p>
        </w:tc>
        <w:tc>
          <w:tcPr>
            <w:tcW w:w="1698"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color w:val="000000"/>
                <w:sz w:val="16"/>
                <w:szCs w:val="16"/>
              </w:rPr>
            </w:pPr>
            <w:r w:rsidRPr="00524EAE">
              <w:rPr>
                <w:color w:val="000000"/>
                <w:sz w:val="16"/>
                <w:szCs w:val="16"/>
              </w:rPr>
              <w:t>4 773,5</w:t>
            </w:r>
          </w:p>
        </w:tc>
        <w:tc>
          <w:tcPr>
            <w:tcW w:w="2295"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color w:val="000000"/>
                <w:sz w:val="16"/>
                <w:szCs w:val="16"/>
              </w:rPr>
            </w:pPr>
            <w:r w:rsidRPr="00524EAE">
              <w:rPr>
                <w:color w:val="000000"/>
                <w:sz w:val="16"/>
                <w:szCs w:val="16"/>
              </w:rPr>
              <w:t>979,8</w:t>
            </w:r>
          </w:p>
        </w:tc>
        <w:tc>
          <w:tcPr>
            <w:tcW w:w="2627"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color w:val="000000"/>
                <w:sz w:val="16"/>
                <w:szCs w:val="16"/>
              </w:rPr>
            </w:pPr>
            <w:r w:rsidRPr="00524EAE">
              <w:rPr>
                <w:color w:val="000000"/>
                <w:sz w:val="16"/>
                <w:szCs w:val="16"/>
              </w:rPr>
              <w:t>150 000,0</w:t>
            </w:r>
          </w:p>
        </w:tc>
        <w:tc>
          <w:tcPr>
            <w:tcW w:w="1768"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jc w:val="center"/>
              <w:rPr>
                <w:rFonts w:ascii="Arial" w:hAnsi="Arial" w:cs="Arial"/>
                <w:color w:val="000000"/>
                <w:sz w:val="16"/>
                <w:szCs w:val="16"/>
              </w:rPr>
            </w:pPr>
            <w:r w:rsidRPr="00524EAE">
              <w:rPr>
                <w:rFonts w:ascii="Arial" w:hAnsi="Arial" w:cs="Arial"/>
                <w:sz w:val="16"/>
                <w:szCs w:val="16"/>
              </w:rPr>
              <w:t>182074,96892</w:t>
            </w:r>
          </w:p>
        </w:tc>
      </w:tr>
      <w:tr w:rsidR="00950124" w:rsidRPr="00524EAE" w:rsidTr="00950124">
        <w:trPr>
          <w:trHeight w:val="20"/>
        </w:trPr>
        <w:tc>
          <w:tcPr>
            <w:tcW w:w="1116"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jc w:val="center"/>
              <w:rPr>
                <w:rFonts w:ascii="Arial" w:hAnsi="Arial" w:cs="Arial"/>
                <w:sz w:val="16"/>
                <w:szCs w:val="16"/>
              </w:rPr>
            </w:pPr>
            <w:r w:rsidRPr="00524EAE">
              <w:rPr>
                <w:rFonts w:ascii="Arial" w:hAnsi="Arial" w:cs="Arial"/>
                <w:sz w:val="16"/>
                <w:szCs w:val="16"/>
              </w:rPr>
              <w:t>2020</w:t>
            </w:r>
          </w:p>
        </w:tc>
        <w:tc>
          <w:tcPr>
            <w:tcW w:w="1837"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jc w:val="center"/>
              <w:rPr>
                <w:rFonts w:ascii="Arial" w:hAnsi="Arial" w:cs="Arial"/>
                <w:color w:val="000000"/>
                <w:sz w:val="16"/>
                <w:szCs w:val="16"/>
              </w:rPr>
            </w:pPr>
            <w:r w:rsidRPr="00524EAE">
              <w:rPr>
                <w:rFonts w:ascii="Arial" w:hAnsi="Arial" w:cs="Arial"/>
                <w:color w:val="000000"/>
                <w:sz w:val="16"/>
                <w:szCs w:val="16"/>
              </w:rPr>
              <w:t>23 484,04</w:t>
            </w:r>
          </w:p>
        </w:tc>
        <w:tc>
          <w:tcPr>
            <w:tcW w:w="1698"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color w:val="000000"/>
                <w:sz w:val="16"/>
                <w:szCs w:val="16"/>
              </w:rPr>
            </w:pPr>
            <w:r w:rsidRPr="00524EAE">
              <w:rPr>
                <w:color w:val="000000"/>
                <w:sz w:val="16"/>
                <w:szCs w:val="16"/>
              </w:rPr>
              <w:t>0</w:t>
            </w:r>
          </w:p>
        </w:tc>
        <w:tc>
          <w:tcPr>
            <w:tcW w:w="2295"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color w:val="000000"/>
                <w:sz w:val="16"/>
                <w:szCs w:val="16"/>
              </w:rPr>
            </w:pPr>
            <w:r w:rsidRPr="00524EAE">
              <w:rPr>
                <w:color w:val="000000"/>
                <w:sz w:val="16"/>
                <w:szCs w:val="16"/>
              </w:rPr>
              <w:t>150,0</w:t>
            </w:r>
          </w:p>
        </w:tc>
        <w:tc>
          <w:tcPr>
            <w:tcW w:w="2627"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color w:val="000000"/>
                <w:sz w:val="16"/>
                <w:szCs w:val="16"/>
              </w:rPr>
            </w:pPr>
            <w:r w:rsidRPr="00524EAE">
              <w:rPr>
                <w:color w:val="000000"/>
                <w:sz w:val="16"/>
                <w:szCs w:val="16"/>
              </w:rPr>
              <w:t>250 000,0</w:t>
            </w:r>
          </w:p>
        </w:tc>
        <w:tc>
          <w:tcPr>
            <w:tcW w:w="1768"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jc w:val="center"/>
              <w:rPr>
                <w:rFonts w:ascii="Arial" w:hAnsi="Arial" w:cs="Arial"/>
                <w:color w:val="000000"/>
                <w:sz w:val="16"/>
                <w:szCs w:val="16"/>
              </w:rPr>
            </w:pPr>
            <w:r w:rsidRPr="00524EAE">
              <w:rPr>
                <w:rFonts w:ascii="Arial" w:hAnsi="Arial" w:cs="Arial"/>
                <w:color w:val="000000"/>
                <w:sz w:val="16"/>
                <w:szCs w:val="16"/>
              </w:rPr>
              <w:t>273 634,04</w:t>
            </w:r>
          </w:p>
        </w:tc>
      </w:tr>
      <w:tr w:rsidR="00950124" w:rsidRPr="00524EAE" w:rsidTr="00950124">
        <w:trPr>
          <w:trHeight w:val="20"/>
        </w:trPr>
        <w:tc>
          <w:tcPr>
            <w:tcW w:w="1116"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jc w:val="center"/>
              <w:rPr>
                <w:rFonts w:ascii="Arial" w:hAnsi="Arial" w:cs="Arial"/>
                <w:sz w:val="16"/>
                <w:szCs w:val="16"/>
              </w:rPr>
            </w:pPr>
            <w:r w:rsidRPr="00524EAE">
              <w:rPr>
                <w:rFonts w:ascii="Arial" w:hAnsi="Arial" w:cs="Arial"/>
                <w:sz w:val="16"/>
                <w:szCs w:val="16"/>
              </w:rPr>
              <w:t>2021</w:t>
            </w:r>
          </w:p>
        </w:tc>
        <w:tc>
          <w:tcPr>
            <w:tcW w:w="1837"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jc w:val="center"/>
              <w:rPr>
                <w:rFonts w:ascii="Arial" w:hAnsi="Arial" w:cs="Arial"/>
                <w:color w:val="000000"/>
                <w:sz w:val="16"/>
                <w:szCs w:val="16"/>
              </w:rPr>
            </w:pPr>
            <w:r w:rsidRPr="00524EAE">
              <w:rPr>
                <w:rFonts w:ascii="Arial" w:hAnsi="Arial" w:cs="Arial"/>
                <w:color w:val="000000"/>
                <w:sz w:val="16"/>
                <w:szCs w:val="16"/>
              </w:rPr>
              <w:t>23 484,04</w:t>
            </w:r>
          </w:p>
        </w:tc>
        <w:tc>
          <w:tcPr>
            <w:tcW w:w="1698"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color w:val="000000"/>
                <w:sz w:val="16"/>
                <w:szCs w:val="16"/>
              </w:rPr>
            </w:pPr>
            <w:r w:rsidRPr="00524EAE">
              <w:rPr>
                <w:color w:val="000000"/>
                <w:sz w:val="16"/>
                <w:szCs w:val="16"/>
              </w:rPr>
              <w:t>0</w:t>
            </w:r>
          </w:p>
        </w:tc>
        <w:tc>
          <w:tcPr>
            <w:tcW w:w="2295"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color w:val="000000"/>
                <w:sz w:val="16"/>
                <w:szCs w:val="16"/>
              </w:rPr>
            </w:pPr>
            <w:r w:rsidRPr="00524EAE">
              <w:rPr>
                <w:color w:val="000000"/>
                <w:sz w:val="16"/>
                <w:szCs w:val="16"/>
              </w:rPr>
              <w:t>150,0</w:t>
            </w:r>
          </w:p>
        </w:tc>
        <w:tc>
          <w:tcPr>
            <w:tcW w:w="2627"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color w:val="000000"/>
                <w:sz w:val="16"/>
                <w:szCs w:val="16"/>
              </w:rPr>
            </w:pPr>
            <w:r w:rsidRPr="00524EAE">
              <w:rPr>
                <w:color w:val="000000"/>
                <w:sz w:val="16"/>
                <w:szCs w:val="16"/>
              </w:rPr>
              <w:t>100 000,0</w:t>
            </w:r>
          </w:p>
        </w:tc>
        <w:tc>
          <w:tcPr>
            <w:tcW w:w="1768"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jc w:val="center"/>
              <w:rPr>
                <w:rFonts w:ascii="Arial" w:hAnsi="Arial" w:cs="Arial"/>
                <w:color w:val="000000"/>
                <w:sz w:val="16"/>
                <w:szCs w:val="16"/>
              </w:rPr>
            </w:pPr>
            <w:r w:rsidRPr="00524EAE">
              <w:rPr>
                <w:rFonts w:ascii="Arial" w:hAnsi="Arial" w:cs="Arial"/>
                <w:color w:val="000000"/>
                <w:sz w:val="16"/>
                <w:szCs w:val="16"/>
              </w:rPr>
              <w:t>123634,04</w:t>
            </w:r>
          </w:p>
        </w:tc>
      </w:tr>
      <w:tr w:rsidR="00950124" w:rsidRPr="00524EAE" w:rsidTr="00950124">
        <w:trPr>
          <w:trHeight w:val="20"/>
        </w:trPr>
        <w:tc>
          <w:tcPr>
            <w:tcW w:w="1116"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b/>
                <w:sz w:val="16"/>
                <w:szCs w:val="16"/>
              </w:rPr>
            </w:pPr>
            <w:r w:rsidRPr="00524EAE">
              <w:rPr>
                <w:b/>
                <w:sz w:val="16"/>
                <w:szCs w:val="16"/>
              </w:rPr>
              <w:t>ВСЕГО</w:t>
            </w:r>
          </w:p>
        </w:tc>
        <w:tc>
          <w:tcPr>
            <w:tcW w:w="1837"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b/>
                <w:sz w:val="16"/>
                <w:szCs w:val="16"/>
              </w:rPr>
            </w:pPr>
            <w:r w:rsidRPr="00524EAE">
              <w:rPr>
                <w:b/>
                <w:sz w:val="16"/>
                <w:szCs w:val="16"/>
              </w:rPr>
              <w:t>139924,76467</w:t>
            </w:r>
          </w:p>
        </w:tc>
        <w:tc>
          <w:tcPr>
            <w:tcW w:w="1698"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b/>
                <w:sz w:val="16"/>
                <w:szCs w:val="16"/>
              </w:rPr>
            </w:pPr>
            <w:r w:rsidRPr="00524EAE">
              <w:rPr>
                <w:b/>
                <w:sz w:val="16"/>
                <w:szCs w:val="16"/>
              </w:rPr>
              <w:t>18850,22174</w:t>
            </w:r>
          </w:p>
        </w:tc>
        <w:tc>
          <w:tcPr>
            <w:tcW w:w="2295"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b/>
                <w:color w:val="000000"/>
                <w:sz w:val="16"/>
                <w:szCs w:val="16"/>
              </w:rPr>
            </w:pPr>
            <w:r w:rsidRPr="00524EAE">
              <w:rPr>
                <w:b/>
                <w:color w:val="000000"/>
                <w:sz w:val="16"/>
                <w:szCs w:val="16"/>
              </w:rPr>
              <w:t>1729,8</w:t>
            </w:r>
          </w:p>
        </w:tc>
        <w:tc>
          <w:tcPr>
            <w:tcW w:w="2627"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b/>
                <w:color w:val="000000"/>
                <w:sz w:val="16"/>
                <w:szCs w:val="16"/>
              </w:rPr>
            </w:pPr>
            <w:r w:rsidRPr="00524EAE">
              <w:rPr>
                <w:b/>
                <w:color w:val="000000"/>
                <w:sz w:val="16"/>
                <w:szCs w:val="16"/>
              </w:rPr>
              <w:t>500 000,0</w:t>
            </w:r>
          </w:p>
        </w:tc>
        <w:tc>
          <w:tcPr>
            <w:tcW w:w="1768" w:type="dxa"/>
            <w:tcBorders>
              <w:top w:val="nil"/>
              <w:left w:val="single" w:sz="4" w:space="0" w:color="auto"/>
              <w:bottom w:val="single" w:sz="4" w:space="0" w:color="auto"/>
              <w:right w:val="single" w:sz="4" w:space="0" w:color="auto"/>
            </w:tcBorders>
            <w:vAlign w:val="center"/>
            <w:hideMark/>
          </w:tcPr>
          <w:p w:rsidR="00950124" w:rsidRPr="00524EAE" w:rsidRDefault="00950124" w:rsidP="00F4476E">
            <w:pPr>
              <w:pStyle w:val="ConsPlusCell"/>
              <w:jc w:val="center"/>
              <w:rPr>
                <w:b/>
                <w:sz w:val="16"/>
                <w:szCs w:val="16"/>
              </w:rPr>
            </w:pPr>
            <w:r w:rsidRPr="00524EAE">
              <w:rPr>
                <w:b/>
                <w:sz w:val="16"/>
                <w:szCs w:val="16"/>
              </w:rPr>
              <w:t>660504,78641</w:t>
            </w:r>
          </w:p>
        </w:tc>
      </w:tr>
    </w:tbl>
    <w:p w:rsidR="00950124" w:rsidRPr="00524EAE" w:rsidRDefault="00950124" w:rsidP="00950124">
      <w:pPr>
        <w:pStyle w:val="aff0"/>
        <w:ind w:firstLine="720"/>
        <w:jc w:val="right"/>
        <w:rPr>
          <w:rFonts w:ascii="Arial" w:hAnsi="Arial" w:cs="Arial"/>
          <w:kern w:val="16"/>
          <w:sz w:val="16"/>
          <w:szCs w:val="16"/>
        </w:rPr>
      </w:pPr>
      <w:r w:rsidRPr="00524EAE">
        <w:rPr>
          <w:rFonts w:ascii="Arial" w:hAnsi="Arial" w:cs="Arial"/>
          <w:sz w:val="16"/>
          <w:szCs w:val="16"/>
        </w:rPr>
        <w:t>»;</w:t>
      </w:r>
    </w:p>
    <w:p w:rsidR="00950124" w:rsidRPr="00524EAE" w:rsidRDefault="00950124" w:rsidP="00950124">
      <w:pPr>
        <w:pStyle w:val="aff0"/>
        <w:ind w:firstLine="142"/>
        <w:jc w:val="both"/>
        <w:rPr>
          <w:rFonts w:ascii="Arial" w:hAnsi="Arial" w:cs="Arial"/>
          <w:kern w:val="16"/>
          <w:sz w:val="16"/>
          <w:szCs w:val="16"/>
        </w:rPr>
      </w:pPr>
      <w:r w:rsidRPr="00524EAE">
        <w:rPr>
          <w:rFonts w:ascii="Arial" w:hAnsi="Arial" w:cs="Arial"/>
          <w:kern w:val="16"/>
          <w:sz w:val="16"/>
          <w:szCs w:val="16"/>
        </w:rPr>
        <w:t>1.2. Изложить мероприятия муниципальной программы в прил</w:t>
      </w:r>
      <w:r w:rsidRPr="00524EAE">
        <w:rPr>
          <w:rFonts w:ascii="Arial" w:hAnsi="Arial" w:cs="Arial"/>
          <w:kern w:val="16"/>
          <w:sz w:val="16"/>
          <w:szCs w:val="16"/>
        </w:rPr>
        <w:t>а</w:t>
      </w:r>
      <w:r w:rsidRPr="00524EAE">
        <w:rPr>
          <w:rFonts w:ascii="Arial" w:hAnsi="Arial" w:cs="Arial"/>
          <w:kern w:val="16"/>
          <w:sz w:val="16"/>
          <w:szCs w:val="16"/>
        </w:rPr>
        <w:t>гаемой редакции.</w:t>
      </w:r>
    </w:p>
    <w:p w:rsidR="00950124" w:rsidRPr="00524EAE" w:rsidRDefault="00950124" w:rsidP="00950124">
      <w:pPr>
        <w:ind w:firstLine="142"/>
        <w:jc w:val="both"/>
        <w:rPr>
          <w:rFonts w:ascii="Arial" w:hAnsi="Arial" w:cs="Arial"/>
          <w:sz w:val="16"/>
          <w:szCs w:val="16"/>
        </w:rPr>
      </w:pPr>
      <w:r w:rsidRPr="00524EAE">
        <w:rPr>
          <w:rFonts w:ascii="Arial" w:hAnsi="Arial" w:cs="Arial"/>
          <w:kern w:val="16"/>
          <w:sz w:val="16"/>
          <w:szCs w:val="16"/>
        </w:rPr>
        <w:t xml:space="preserve">2. Опубликовать </w:t>
      </w:r>
      <w:r w:rsidRPr="00524EAE">
        <w:rPr>
          <w:rFonts w:ascii="Arial" w:hAnsi="Arial" w:cs="Arial"/>
          <w:sz w:val="16"/>
          <w:szCs w:val="16"/>
        </w:rPr>
        <w:t>постановление в бюллетене «Валдайский Вестник» и разместить на официальном сайте Администрации Валдайского муниципал</w:t>
      </w:r>
      <w:r w:rsidRPr="00524EAE">
        <w:rPr>
          <w:rFonts w:ascii="Arial" w:hAnsi="Arial" w:cs="Arial"/>
          <w:sz w:val="16"/>
          <w:szCs w:val="16"/>
        </w:rPr>
        <w:t>ь</w:t>
      </w:r>
      <w:r w:rsidRPr="00524EAE">
        <w:rPr>
          <w:rFonts w:ascii="Arial" w:hAnsi="Arial" w:cs="Arial"/>
          <w:sz w:val="16"/>
          <w:szCs w:val="16"/>
        </w:rPr>
        <w:t>ного района в сети «И</w:t>
      </w:r>
      <w:r w:rsidRPr="00524EAE">
        <w:rPr>
          <w:rFonts w:ascii="Arial" w:hAnsi="Arial" w:cs="Arial"/>
          <w:sz w:val="16"/>
          <w:szCs w:val="16"/>
        </w:rPr>
        <w:t>н</w:t>
      </w:r>
      <w:r w:rsidRPr="00524EAE">
        <w:rPr>
          <w:rFonts w:ascii="Arial" w:hAnsi="Arial" w:cs="Arial"/>
          <w:sz w:val="16"/>
          <w:szCs w:val="16"/>
        </w:rPr>
        <w:t>тернет».</w:t>
      </w:r>
    </w:p>
    <w:p w:rsidR="00950124" w:rsidRPr="00524EAE" w:rsidRDefault="00950124" w:rsidP="00950124">
      <w:pPr>
        <w:jc w:val="both"/>
        <w:rPr>
          <w:rFonts w:ascii="Arial" w:hAnsi="Arial" w:cs="Arial"/>
          <w:sz w:val="16"/>
          <w:szCs w:val="16"/>
        </w:rPr>
      </w:pPr>
      <w:r w:rsidRPr="00524EAE">
        <w:rPr>
          <w:rFonts w:ascii="Arial" w:hAnsi="Arial" w:cs="Arial"/>
          <w:b/>
          <w:sz w:val="16"/>
          <w:szCs w:val="16"/>
        </w:rPr>
        <w:t>Глава муниципального района</w:t>
      </w:r>
      <w:r w:rsidRPr="00524EAE">
        <w:rPr>
          <w:rFonts w:ascii="Arial" w:hAnsi="Arial" w:cs="Arial"/>
          <w:b/>
          <w:sz w:val="16"/>
          <w:szCs w:val="16"/>
        </w:rPr>
        <w:tab/>
      </w:r>
      <w:r w:rsidRPr="00524EAE">
        <w:rPr>
          <w:rFonts w:ascii="Arial" w:hAnsi="Arial" w:cs="Arial"/>
          <w:b/>
          <w:sz w:val="16"/>
          <w:szCs w:val="16"/>
        </w:rPr>
        <w:tab/>
      </w:r>
      <w:proofErr w:type="spellStart"/>
      <w:r w:rsidRPr="00524EAE">
        <w:rPr>
          <w:rFonts w:ascii="Arial" w:hAnsi="Arial" w:cs="Arial"/>
          <w:b/>
          <w:sz w:val="16"/>
          <w:szCs w:val="16"/>
        </w:rPr>
        <w:t>Ю.В.Стадэ</w:t>
      </w:r>
      <w:proofErr w:type="spellEnd"/>
    </w:p>
    <w:p w:rsidR="00F4476E" w:rsidRPr="00524EAE" w:rsidRDefault="00F4476E" w:rsidP="00F4476E">
      <w:pPr>
        <w:ind w:left="6663"/>
        <w:jc w:val="center"/>
        <w:rPr>
          <w:rFonts w:ascii="Arial" w:hAnsi="Arial" w:cs="Arial"/>
          <w:sz w:val="16"/>
          <w:szCs w:val="16"/>
        </w:rPr>
      </w:pPr>
      <w:r w:rsidRPr="00524EAE">
        <w:rPr>
          <w:rFonts w:ascii="Arial" w:hAnsi="Arial" w:cs="Arial"/>
          <w:sz w:val="16"/>
          <w:szCs w:val="16"/>
        </w:rPr>
        <w:t>Приложение</w:t>
      </w:r>
    </w:p>
    <w:p w:rsidR="00F4476E" w:rsidRPr="00524EAE" w:rsidRDefault="00F4476E" w:rsidP="00F4476E">
      <w:pPr>
        <w:ind w:left="6663"/>
        <w:jc w:val="center"/>
        <w:rPr>
          <w:rFonts w:ascii="Arial" w:hAnsi="Arial" w:cs="Arial"/>
          <w:sz w:val="16"/>
          <w:szCs w:val="16"/>
        </w:rPr>
      </w:pPr>
      <w:r w:rsidRPr="00524EAE">
        <w:rPr>
          <w:rFonts w:ascii="Arial" w:hAnsi="Arial" w:cs="Arial"/>
          <w:sz w:val="16"/>
          <w:szCs w:val="16"/>
        </w:rPr>
        <w:t>к постановлению Администрации муниципального ра</w:t>
      </w:r>
      <w:r w:rsidRPr="00524EAE">
        <w:rPr>
          <w:rFonts w:ascii="Arial" w:hAnsi="Arial" w:cs="Arial"/>
          <w:sz w:val="16"/>
          <w:szCs w:val="16"/>
        </w:rPr>
        <w:t>й</w:t>
      </w:r>
      <w:r w:rsidRPr="00524EAE">
        <w:rPr>
          <w:rFonts w:ascii="Arial" w:hAnsi="Arial" w:cs="Arial"/>
          <w:sz w:val="16"/>
          <w:szCs w:val="16"/>
        </w:rPr>
        <w:t>она</w:t>
      </w:r>
    </w:p>
    <w:p w:rsidR="00950124" w:rsidRDefault="00F4476E" w:rsidP="00F4476E">
      <w:pPr>
        <w:shd w:val="clear" w:color="auto" w:fill="FFFFFF"/>
        <w:suppressAutoHyphens/>
        <w:ind w:left="6663"/>
        <w:jc w:val="center"/>
        <w:rPr>
          <w:rFonts w:ascii="Arial" w:hAnsi="Arial" w:cs="Arial"/>
          <w:b/>
          <w:sz w:val="16"/>
          <w:szCs w:val="16"/>
        </w:rPr>
      </w:pPr>
      <w:r w:rsidRPr="00524EAE">
        <w:rPr>
          <w:rFonts w:ascii="Arial" w:hAnsi="Arial" w:cs="Arial"/>
          <w:color w:val="000000"/>
          <w:sz w:val="16"/>
          <w:szCs w:val="16"/>
        </w:rPr>
        <w:t>от 11.11.2019 № 1946</w:t>
      </w:r>
    </w:p>
    <w:p w:rsidR="00F4476E" w:rsidRPr="00524EAE" w:rsidRDefault="00F4476E" w:rsidP="00F4476E">
      <w:pPr>
        <w:widowControl w:val="0"/>
        <w:autoSpaceDE w:val="0"/>
        <w:autoSpaceDN w:val="0"/>
        <w:adjustRightInd w:val="0"/>
        <w:jc w:val="center"/>
        <w:rPr>
          <w:rFonts w:ascii="Arial" w:hAnsi="Arial" w:cs="Arial"/>
          <w:b/>
          <w:sz w:val="16"/>
          <w:szCs w:val="16"/>
        </w:rPr>
      </w:pPr>
      <w:r w:rsidRPr="00524EAE">
        <w:rPr>
          <w:rFonts w:ascii="Arial" w:hAnsi="Arial" w:cs="Arial"/>
          <w:b/>
          <w:sz w:val="16"/>
          <w:szCs w:val="16"/>
        </w:rPr>
        <w:t xml:space="preserve">Мероприятия муниципальной программы </w:t>
      </w:r>
    </w:p>
    <w:p w:rsidR="00F4476E" w:rsidRPr="00524EAE" w:rsidRDefault="00F4476E" w:rsidP="00F4476E">
      <w:pPr>
        <w:widowControl w:val="0"/>
        <w:autoSpaceDE w:val="0"/>
        <w:autoSpaceDN w:val="0"/>
        <w:adjustRightInd w:val="0"/>
        <w:jc w:val="center"/>
        <w:rPr>
          <w:rFonts w:ascii="Arial" w:hAnsi="Arial" w:cs="Arial"/>
          <w:b/>
          <w:sz w:val="16"/>
          <w:szCs w:val="16"/>
        </w:rPr>
      </w:pPr>
      <w:r w:rsidRPr="00524EAE">
        <w:rPr>
          <w:rFonts w:ascii="Arial" w:hAnsi="Arial" w:cs="Arial"/>
          <w:b/>
          <w:sz w:val="16"/>
          <w:szCs w:val="16"/>
        </w:rPr>
        <w:t>«Развитие физической кул</w:t>
      </w:r>
      <w:r w:rsidRPr="00524EAE">
        <w:rPr>
          <w:rFonts w:ascii="Arial" w:hAnsi="Arial" w:cs="Arial"/>
          <w:b/>
          <w:sz w:val="16"/>
          <w:szCs w:val="16"/>
        </w:rPr>
        <w:t>ь</w:t>
      </w:r>
      <w:r w:rsidRPr="00524EAE">
        <w:rPr>
          <w:rFonts w:ascii="Arial" w:hAnsi="Arial" w:cs="Arial"/>
          <w:b/>
          <w:sz w:val="16"/>
          <w:szCs w:val="16"/>
        </w:rPr>
        <w:t>туры и спорта в Валдайском муниципальном районе на 2016-2020 годы»</w:t>
      </w:r>
    </w:p>
    <w:tbl>
      <w:tblPr>
        <w:tblW w:w="1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4"/>
        <w:gridCol w:w="2148"/>
        <w:gridCol w:w="179"/>
        <w:gridCol w:w="508"/>
        <w:gridCol w:w="567"/>
        <w:gridCol w:w="1577"/>
        <w:gridCol w:w="1541"/>
        <w:gridCol w:w="851"/>
        <w:gridCol w:w="708"/>
        <w:gridCol w:w="709"/>
        <w:gridCol w:w="851"/>
        <w:gridCol w:w="850"/>
        <w:gridCol w:w="567"/>
      </w:tblGrid>
      <w:tr w:rsidR="00F4476E" w:rsidRPr="00524EAE" w:rsidTr="00255347">
        <w:trPr>
          <w:trHeight w:val="20"/>
        </w:trPr>
        <w:tc>
          <w:tcPr>
            <w:tcW w:w="454" w:type="dxa"/>
            <w:vMerge w:val="restart"/>
            <w:tcMar>
              <w:left w:w="28" w:type="dxa"/>
              <w:right w:w="28" w:type="dxa"/>
            </w:tcMar>
            <w:vAlign w:val="center"/>
          </w:tcPr>
          <w:p w:rsidR="00F4476E" w:rsidRPr="00524EAE" w:rsidRDefault="00F4476E" w:rsidP="00F4476E">
            <w:pPr>
              <w:jc w:val="center"/>
              <w:rPr>
                <w:rFonts w:ascii="Arial" w:hAnsi="Arial" w:cs="Arial"/>
                <w:b/>
                <w:sz w:val="16"/>
                <w:szCs w:val="16"/>
              </w:rPr>
            </w:pPr>
            <w:r w:rsidRPr="00524EAE">
              <w:rPr>
                <w:rFonts w:ascii="Arial" w:hAnsi="Arial" w:cs="Arial"/>
                <w:b/>
                <w:sz w:val="16"/>
                <w:szCs w:val="16"/>
              </w:rPr>
              <w:t xml:space="preserve">№ </w:t>
            </w:r>
            <w:proofErr w:type="spellStart"/>
            <w:r w:rsidRPr="00524EAE">
              <w:rPr>
                <w:rFonts w:ascii="Arial" w:hAnsi="Arial" w:cs="Arial"/>
                <w:b/>
                <w:sz w:val="16"/>
                <w:szCs w:val="16"/>
              </w:rPr>
              <w:t>п</w:t>
            </w:r>
            <w:proofErr w:type="spellEnd"/>
            <w:r w:rsidRPr="00524EAE">
              <w:rPr>
                <w:rFonts w:ascii="Arial" w:hAnsi="Arial" w:cs="Arial"/>
                <w:b/>
                <w:sz w:val="16"/>
                <w:szCs w:val="16"/>
              </w:rPr>
              <w:t>/</w:t>
            </w:r>
            <w:proofErr w:type="spellStart"/>
            <w:r w:rsidRPr="00524EAE">
              <w:rPr>
                <w:rFonts w:ascii="Arial" w:hAnsi="Arial" w:cs="Arial"/>
                <w:b/>
                <w:sz w:val="16"/>
                <w:szCs w:val="16"/>
              </w:rPr>
              <w:t>п</w:t>
            </w:r>
            <w:proofErr w:type="spellEnd"/>
          </w:p>
        </w:tc>
        <w:tc>
          <w:tcPr>
            <w:tcW w:w="2148" w:type="dxa"/>
            <w:vMerge w:val="restart"/>
            <w:tcMar>
              <w:left w:w="28" w:type="dxa"/>
              <w:right w:w="28" w:type="dxa"/>
            </w:tcMar>
            <w:vAlign w:val="center"/>
          </w:tcPr>
          <w:p w:rsidR="00F4476E" w:rsidRPr="00524EAE" w:rsidRDefault="00F4476E" w:rsidP="00F4476E">
            <w:pPr>
              <w:jc w:val="center"/>
              <w:rPr>
                <w:rFonts w:ascii="Arial" w:hAnsi="Arial" w:cs="Arial"/>
                <w:b/>
                <w:sz w:val="16"/>
                <w:szCs w:val="16"/>
              </w:rPr>
            </w:pPr>
            <w:r w:rsidRPr="00524EAE">
              <w:rPr>
                <w:rFonts w:ascii="Arial" w:hAnsi="Arial" w:cs="Arial"/>
                <w:b/>
                <w:sz w:val="16"/>
                <w:szCs w:val="16"/>
              </w:rPr>
              <w:t xml:space="preserve">Наименование   </w:t>
            </w:r>
            <w:r w:rsidRPr="00524EAE">
              <w:rPr>
                <w:rFonts w:ascii="Arial" w:hAnsi="Arial" w:cs="Arial"/>
                <w:b/>
                <w:sz w:val="16"/>
                <w:szCs w:val="16"/>
              </w:rPr>
              <w:br/>
              <w:t xml:space="preserve">   мероприятия</w:t>
            </w:r>
          </w:p>
        </w:tc>
        <w:tc>
          <w:tcPr>
            <w:tcW w:w="687" w:type="dxa"/>
            <w:gridSpan w:val="2"/>
            <w:vMerge w:val="restart"/>
            <w:tcMar>
              <w:left w:w="28" w:type="dxa"/>
              <w:right w:w="28" w:type="dxa"/>
            </w:tcMar>
            <w:vAlign w:val="center"/>
          </w:tcPr>
          <w:p w:rsidR="00F4476E" w:rsidRPr="00524EAE" w:rsidRDefault="00F4476E" w:rsidP="00F4476E">
            <w:pPr>
              <w:jc w:val="center"/>
              <w:rPr>
                <w:rFonts w:ascii="Arial" w:hAnsi="Arial" w:cs="Arial"/>
                <w:b/>
                <w:sz w:val="16"/>
                <w:szCs w:val="16"/>
              </w:rPr>
            </w:pPr>
            <w:r w:rsidRPr="00524EAE">
              <w:rPr>
                <w:rFonts w:ascii="Arial" w:hAnsi="Arial" w:cs="Arial"/>
                <w:b/>
                <w:color w:val="000000"/>
                <w:sz w:val="16"/>
                <w:szCs w:val="16"/>
              </w:rPr>
              <w:t>Испо</w:t>
            </w:r>
            <w:r w:rsidRPr="00524EAE">
              <w:rPr>
                <w:rFonts w:ascii="Arial" w:hAnsi="Arial" w:cs="Arial"/>
                <w:b/>
                <w:color w:val="000000"/>
                <w:sz w:val="16"/>
                <w:szCs w:val="16"/>
              </w:rPr>
              <w:t>л</w:t>
            </w:r>
            <w:r w:rsidRPr="00524EAE">
              <w:rPr>
                <w:rFonts w:ascii="Arial" w:hAnsi="Arial" w:cs="Arial"/>
                <w:b/>
                <w:color w:val="000000"/>
                <w:sz w:val="16"/>
                <w:szCs w:val="16"/>
              </w:rPr>
              <w:t>нитель</w:t>
            </w:r>
          </w:p>
        </w:tc>
        <w:tc>
          <w:tcPr>
            <w:tcW w:w="567" w:type="dxa"/>
            <w:vMerge w:val="restart"/>
            <w:tcMar>
              <w:left w:w="28" w:type="dxa"/>
              <w:right w:w="28" w:type="dxa"/>
            </w:tcMar>
            <w:vAlign w:val="center"/>
          </w:tcPr>
          <w:p w:rsidR="00F4476E" w:rsidRPr="00524EAE" w:rsidRDefault="00F4476E" w:rsidP="00F4476E">
            <w:pPr>
              <w:autoSpaceDE w:val="0"/>
              <w:autoSpaceDN w:val="0"/>
              <w:adjustRightInd w:val="0"/>
              <w:jc w:val="center"/>
              <w:rPr>
                <w:rFonts w:ascii="Arial" w:hAnsi="Arial" w:cs="Arial"/>
                <w:b/>
                <w:sz w:val="16"/>
                <w:szCs w:val="16"/>
              </w:rPr>
            </w:pPr>
            <w:r w:rsidRPr="00524EAE">
              <w:rPr>
                <w:rFonts w:ascii="Arial" w:hAnsi="Arial" w:cs="Arial"/>
                <w:b/>
                <w:color w:val="000000"/>
                <w:sz w:val="16"/>
                <w:szCs w:val="16"/>
              </w:rPr>
              <w:t>Срок ре</w:t>
            </w:r>
            <w:r w:rsidRPr="00524EAE">
              <w:rPr>
                <w:rFonts w:ascii="Arial" w:hAnsi="Arial" w:cs="Arial"/>
                <w:b/>
                <w:color w:val="000000"/>
                <w:sz w:val="16"/>
                <w:szCs w:val="16"/>
              </w:rPr>
              <w:t>а</w:t>
            </w:r>
            <w:r w:rsidRPr="00524EAE">
              <w:rPr>
                <w:rFonts w:ascii="Arial" w:hAnsi="Arial" w:cs="Arial"/>
                <w:b/>
                <w:color w:val="000000"/>
                <w:sz w:val="16"/>
                <w:szCs w:val="16"/>
              </w:rPr>
              <w:t>лиз</w:t>
            </w:r>
            <w:r w:rsidRPr="00524EAE">
              <w:rPr>
                <w:rFonts w:ascii="Arial" w:hAnsi="Arial" w:cs="Arial"/>
                <w:b/>
                <w:color w:val="000000"/>
                <w:sz w:val="16"/>
                <w:szCs w:val="16"/>
              </w:rPr>
              <w:t>а</w:t>
            </w:r>
            <w:r w:rsidRPr="00524EAE">
              <w:rPr>
                <w:rFonts w:ascii="Arial" w:hAnsi="Arial" w:cs="Arial"/>
                <w:b/>
                <w:color w:val="000000"/>
                <w:sz w:val="16"/>
                <w:szCs w:val="16"/>
              </w:rPr>
              <w:t>ции</w:t>
            </w:r>
          </w:p>
        </w:tc>
        <w:tc>
          <w:tcPr>
            <w:tcW w:w="1577" w:type="dxa"/>
            <w:vMerge w:val="restart"/>
            <w:tcMar>
              <w:left w:w="28" w:type="dxa"/>
              <w:right w:w="28" w:type="dxa"/>
            </w:tcMar>
            <w:vAlign w:val="center"/>
          </w:tcPr>
          <w:p w:rsidR="00F4476E" w:rsidRPr="00524EAE" w:rsidRDefault="00F4476E" w:rsidP="00F4476E">
            <w:pPr>
              <w:jc w:val="center"/>
              <w:rPr>
                <w:rFonts w:ascii="Arial" w:hAnsi="Arial" w:cs="Arial"/>
                <w:b/>
                <w:sz w:val="16"/>
                <w:szCs w:val="16"/>
              </w:rPr>
            </w:pPr>
            <w:r w:rsidRPr="00524EAE">
              <w:rPr>
                <w:rFonts w:ascii="Arial" w:hAnsi="Arial" w:cs="Arial"/>
                <w:b/>
                <w:sz w:val="16"/>
                <w:szCs w:val="16"/>
              </w:rPr>
              <w:t>Целевой показ</w:t>
            </w:r>
            <w:r w:rsidRPr="00524EAE">
              <w:rPr>
                <w:rFonts w:ascii="Arial" w:hAnsi="Arial" w:cs="Arial"/>
                <w:b/>
                <w:sz w:val="16"/>
                <w:szCs w:val="16"/>
              </w:rPr>
              <w:t>а</w:t>
            </w:r>
            <w:r w:rsidRPr="00524EAE">
              <w:rPr>
                <w:rFonts w:ascii="Arial" w:hAnsi="Arial" w:cs="Arial"/>
                <w:b/>
                <w:sz w:val="16"/>
                <w:szCs w:val="16"/>
              </w:rPr>
              <w:t xml:space="preserve">тель   </w:t>
            </w:r>
            <w:r w:rsidRPr="00524EAE">
              <w:rPr>
                <w:rFonts w:ascii="Arial" w:hAnsi="Arial" w:cs="Arial"/>
                <w:b/>
                <w:sz w:val="16"/>
                <w:szCs w:val="16"/>
              </w:rPr>
              <w:br/>
              <w:t>(номер цел</w:t>
            </w:r>
            <w:r w:rsidRPr="00524EAE">
              <w:rPr>
                <w:rFonts w:ascii="Arial" w:hAnsi="Arial" w:cs="Arial"/>
                <w:b/>
                <w:sz w:val="16"/>
                <w:szCs w:val="16"/>
              </w:rPr>
              <w:t>е</w:t>
            </w:r>
            <w:r w:rsidRPr="00524EAE">
              <w:rPr>
                <w:rFonts w:ascii="Arial" w:hAnsi="Arial" w:cs="Arial"/>
                <w:b/>
                <w:sz w:val="16"/>
                <w:szCs w:val="16"/>
              </w:rPr>
              <w:t>вого показателя из паспорта  муниц</w:t>
            </w:r>
            <w:r w:rsidRPr="00524EAE">
              <w:rPr>
                <w:rFonts w:ascii="Arial" w:hAnsi="Arial" w:cs="Arial"/>
                <w:b/>
                <w:sz w:val="16"/>
                <w:szCs w:val="16"/>
              </w:rPr>
              <w:t>и</w:t>
            </w:r>
            <w:r w:rsidRPr="00524EAE">
              <w:rPr>
                <w:rFonts w:ascii="Arial" w:hAnsi="Arial" w:cs="Arial"/>
                <w:b/>
                <w:sz w:val="16"/>
                <w:szCs w:val="16"/>
              </w:rPr>
              <w:t>пальной програ</w:t>
            </w:r>
            <w:r w:rsidRPr="00524EAE">
              <w:rPr>
                <w:rFonts w:ascii="Arial" w:hAnsi="Arial" w:cs="Arial"/>
                <w:b/>
                <w:sz w:val="16"/>
                <w:szCs w:val="16"/>
              </w:rPr>
              <w:t>м</w:t>
            </w:r>
            <w:r w:rsidRPr="00524EAE">
              <w:rPr>
                <w:rFonts w:ascii="Arial" w:hAnsi="Arial" w:cs="Arial"/>
                <w:b/>
                <w:sz w:val="16"/>
                <w:szCs w:val="16"/>
              </w:rPr>
              <w:t>мы)</w:t>
            </w:r>
          </w:p>
        </w:tc>
        <w:tc>
          <w:tcPr>
            <w:tcW w:w="1541" w:type="dxa"/>
            <w:vMerge w:val="restart"/>
            <w:tcMar>
              <w:left w:w="28" w:type="dxa"/>
              <w:right w:w="28" w:type="dxa"/>
            </w:tcMar>
            <w:vAlign w:val="center"/>
          </w:tcPr>
          <w:p w:rsidR="00F4476E" w:rsidRPr="00524EAE" w:rsidRDefault="00F4476E" w:rsidP="00F4476E">
            <w:pPr>
              <w:autoSpaceDE w:val="0"/>
              <w:autoSpaceDN w:val="0"/>
              <w:adjustRightInd w:val="0"/>
              <w:jc w:val="center"/>
              <w:rPr>
                <w:rFonts w:ascii="Arial" w:hAnsi="Arial" w:cs="Arial"/>
                <w:b/>
                <w:color w:val="000000"/>
                <w:sz w:val="16"/>
                <w:szCs w:val="16"/>
              </w:rPr>
            </w:pPr>
            <w:r w:rsidRPr="00524EAE">
              <w:rPr>
                <w:rFonts w:ascii="Arial" w:hAnsi="Arial" w:cs="Arial"/>
                <w:b/>
                <w:color w:val="000000"/>
                <w:sz w:val="16"/>
                <w:szCs w:val="16"/>
              </w:rPr>
              <w:t>Источник фина</w:t>
            </w:r>
            <w:r w:rsidRPr="00524EAE">
              <w:rPr>
                <w:rFonts w:ascii="Arial" w:hAnsi="Arial" w:cs="Arial"/>
                <w:b/>
                <w:color w:val="000000"/>
                <w:sz w:val="16"/>
                <w:szCs w:val="16"/>
              </w:rPr>
              <w:t>н</w:t>
            </w:r>
            <w:r w:rsidRPr="00524EAE">
              <w:rPr>
                <w:rFonts w:ascii="Arial" w:hAnsi="Arial" w:cs="Arial"/>
                <w:b/>
                <w:color w:val="000000"/>
                <w:sz w:val="16"/>
                <w:szCs w:val="16"/>
              </w:rPr>
              <w:t>сиров</w:t>
            </w:r>
            <w:r w:rsidRPr="00524EAE">
              <w:rPr>
                <w:rFonts w:ascii="Arial" w:hAnsi="Arial" w:cs="Arial"/>
                <w:b/>
                <w:color w:val="000000"/>
                <w:sz w:val="16"/>
                <w:szCs w:val="16"/>
              </w:rPr>
              <w:t>а</w:t>
            </w:r>
            <w:r w:rsidRPr="00524EAE">
              <w:rPr>
                <w:rFonts w:ascii="Arial" w:hAnsi="Arial" w:cs="Arial"/>
                <w:b/>
                <w:color w:val="000000"/>
                <w:sz w:val="16"/>
                <w:szCs w:val="16"/>
              </w:rPr>
              <w:t>ния</w:t>
            </w:r>
          </w:p>
        </w:tc>
        <w:tc>
          <w:tcPr>
            <w:tcW w:w="4536" w:type="dxa"/>
            <w:gridSpan w:val="6"/>
            <w:tcMar>
              <w:left w:w="28" w:type="dxa"/>
              <w:right w:w="28" w:type="dxa"/>
            </w:tcMar>
            <w:vAlign w:val="center"/>
          </w:tcPr>
          <w:p w:rsidR="00F4476E" w:rsidRPr="00524EAE" w:rsidRDefault="00F4476E" w:rsidP="00F4476E">
            <w:pPr>
              <w:jc w:val="center"/>
              <w:rPr>
                <w:rFonts w:ascii="Arial" w:hAnsi="Arial" w:cs="Arial"/>
                <w:b/>
                <w:sz w:val="16"/>
                <w:szCs w:val="16"/>
              </w:rPr>
            </w:pPr>
            <w:r w:rsidRPr="00524EAE">
              <w:rPr>
                <w:rFonts w:ascii="Arial" w:hAnsi="Arial" w:cs="Arial"/>
                <w:b/>
                <w:sz w:val="16"/>
                <w:szCs w:val="16"/>
              </w:rPr>
              <w:t>Объем финансир</w:t>
            </w:r>
            <w:r w:rsidRPr="00524EAE">
              <w:rPr>
                <w:rFonts w:ascii="Arial" w:hAnsi="Arial" w:cs="Arial"/>
                <w:b/>
                <w:sz w:val="16"/>
                <w:szCs w:val="16"/>
              </w:rPr>
              <w:t>о</w:t>
            </w:r>
            <w:r w:rsidRPr="00524EAE">
              <w:rPr>
                <w:rFonts w:ascii="Arial" w:hAnsi="Arial" w:cs="Arial"/>
                <w:b/>
                <w:sz w:val="16"/>
                <w:szCs w:val="16"/>
              </w:rPr>
              <w:t>вания</w:t>
            </w:r>
            <w:r w:rsidRPr="00524EAE">
              <w:rPr>
                <w:rFonts w:ascii="Arial" w:hAnsi="Arial" w:cs="Arial"/>
                <w:b/>
                <w:sz w:val="16"/>
                <w:szCs w:val="16"/>
              </w:rPr>
              <w:br/>
              <w:t>по годам (тыс. руб.)</w:t>
            </w:r>
          </w:p>
        </w:tc>
      </w:tr>
      <w:tr w:rsidR="00255347" w:rsidRPr="00524EAE" w:rsidTr="00255347">
        <w:trPr>
          <w:trHeight w:val="20"/>
        </w:trPr>
        <w:tc>
          <w:tcPr>
            <w:tcW w:w="454" w:type="dxa"/>
            <w:vMerge/>
            <w:tcMar>
              <w:left w:w="28" w:type="dxa"/>
              <w:right w:w="28" w:type="dxa"/>
            </w:tcMar>
            <w:vAlign w:val="center"/>
          </w:tcPr>
          <w:p w:rsidR="00F4476E" w:rsidRPr="00524EAE" w:rsidRDefault="00F4476E" w:rsidP="00F4476E">
            <w:pPr>
              <w:jc w:val="center"/>
              <w:rPr>
                <w:rFonts w:ascii="Arial" w:hAnsi="Arial" w:cs="Arial"/>
                <w:b/>
                <w:sz w:val="16"/>
                <w:szCs w:val="16"/>
              </w:rPr>
            </w:pPr>
          </w:p>
        </w:tc>
        <w:tc>
          <w:tcPr>
            <w:tcW w:w="2148" w:type="dxa"/>
            <w:vMerge/>
            <w:tcMar>
              <w:left w:w="28" w:type="dxa"/>
              <w:right w:w="28" w:type="dxa"/>
            </w:tcMar>
            <w:vAlign w:val="center"/>
          </w:tcPr>
          <w:p w:rsidR="00F4476E" w:rsidRPr="00524EAE" w:rsidRDefault="00F4476E" w:rsidP="00F4476E">
            <w:pPr>
              <w:jc w:val="center"/>
              <w:rPr>
                <w:rFonts w:ascii="Arial" w:hAnsi="Arial" w:cs="Arial"/>
                <w:b/>
                <w:sz w:val="16"/>
                <w:szCs w:val="16"/>
              </w:rPr>
            </w:pPr>
          </w:p>
        </w:tc>
        <w:tc>
          <w:tcPr>
            <w:tcW w:w="687" w:type="dxa"/>
            <w:gridSpan w:val="2"/>
            <w:vMerge/>
            <w:tcMar>
              <w:left w:w="28" w:type="dxa"/>
              <w:right w:w="28" w:type="dxa"/>
            </w:tcMar>
            <w:vAlign w:val="center"/>
          </w:tcPr>
          <w:p w:rsidR="00F4476E" w:rsidRPr="00524EAE" w:rsidRDefault="00F4476E" w:rsidP="00F4476E">
            <w:pPr>
              <w:jc w:val="center"/>
              <w:rPr>
                <w:rFonts w:ascii="Arial" w:hAnsi="Arial" w:cs="Arial"/>
                <w:b/>
                <w:color w:val="000000"/>
                <w:sz w:val="16"/>
                <w:szCs w:val="16"/>
              </w:rPr>
            </w:pPr>
          </w:p>
        </w:tc>
        <w:tc>
          <w:tcPr>
            <w:tcW w:w="567" w:type="dxa"/>
            <w:vMerge/>
            <w:tcMar>
              <w:left w:w="28" w:type="dxa"/>
              <w:right w:w="28" w:type="dxa"/>
            </w:tcMar>
            <w:vAlign w:val="center"/>
          </w:tcPr>
          <w:p w:rsidR="00F4476E" w:rsidRPr="00524EAE" w:rsidRDefault="00F4476E" w:rsidP="00F4476E">
            <w:pPr>
              <w:autoSpaceDE w:val="0"/>
              <w:autoSpaceDN w:val="0"/>
              <w:adjustRightInd w:val="0"/>
              <w:jc w:val="center"/>
              <w:rPr>
                <w:rFonts w:ascii="Arial" w:hAnsi="Arial" w:cs="Arial"/>
                <w:b/>
                <w:color w:val="000000"/>
                <w:sz w:val="16"/>
                <w:szCs w:val="16"/>
              </w:rPr>
            </w:pPr>
          </w:p>
        </w:tc>
        <w:tc>
          <w:tcPr>
            <w:tcW w:w="1577" w:type="dxa"/>
            <w:vMerge/>
            <w:tcMar>
              <w:left w:w="28" w:type="dxa"/>
              <w:right w:w="28" w:type="dxa"/>
            </w:tcMar>
            <w:vAlign w:val="center"/>
          </w:tcPr>
          <w:p w:rsidR="00F4476E" w:rsidRPr="00524EAE" w:rsidRDefault="00F4476E" w:rsidP="00F4476E">
            <w:pPr>
              <w:jc w:val="center"/>
              <w:rPr>
                <w:rFonts w:ascii="Arial" w:hAnsi="Arial" w:cs="Arial"/>
                <w:b/>
                <w:sz w:val="16"/>
                <w:szCs w:val="16"/>
              </w:rPr>
            </w:pPr>
          </w:p>
        </w:tc>
        <w:tc>
          <w:tcPr>
            <w:tcW w:w="1541" w:type="dxa"/>
            <w:vMerge/>
            <w:tcMar>
              <w:left w:w="28" w:type="dxa"/>
              <w:right w:w="28" w:type="dxa"/>
            </w:tcMar>
            <w:vAlign w:val="center"/>
          </w:tcPr>
          <w:p w:rsidR="00F4476E" w:rsidRPr="00524EAE" w:rsidRDefault="00F4476E" w:rsidP="00F4476E">
            <w:pPr>
              <w:autoSpaceDE w:val="0"/>
              <w:autoSpaceDN w:val="0"/>
              <w:adjustRightInd w:val="0"/>
              <w:jc w:val="center"/>
              <w:rPr>
                <w:rFonts w:ascii="Arial" w:hAnsi="Arial" w:cs="Arial"/>
                <w:b/>
                <w:color w:val="000000"/>
                <w:sz w:val="16"/>
                <w:szCs w:val="16"/>
              </w:rPr>
            </w:pPr>
          </w:p>
        </w:tc>
        <w:tc>
          <w:tcPr>
            <w:tcW w:w="851" w:type="dxa"/>
            <w:tcMar>
              <w:left w:w="28" w:type="dxa"/>
              <w:right w:w="28" w:type="dxa"/>
            </w:tcMar>
            <w:vAlign w:val="center"/>
          </w:tcPr>
          <w:p w:rsidR="00F4476E" w:rsidRPr="00524EAE" w:rsidRDefault="00F4476E" w:rsidP="00F4476E">
            <w:pPr>
              <w:autoSpaceDE w:val="0"/>
              <w:autoSpaceDN w:val="0"/>
              <w:adjustRightInd w:val="0"/>
              <w:jc w:val="center"/>
              <w:rPr>
                <w:rFonts w:ascii="Arial" w:hAnsi="Arial" w:cs="Arial"/>
                <w:b/>
                <w:color w:val="000000"/>
                <w:sz w:val="16"/>
                <w:szCs w:val="16"/>
              </w:rPr>
            </w:pPr>
            <w:r w:rsidRPr="00524EAE">
              <w:rPr>
                <w:rFonts w:ascii="Arial" w:hAnsi="Arial" w:cs="Arial"/>
                <w:b/>
                <w:sz w:val="16"/>
                <w:szCs w:val="16"/>
              </w:rPr>
              <w:t>2016</w:t>
            </w:r>
          </w:p>
        </w:tc>
        <w:tc>
          <w:tcPr>
            <w:tcW w:w="708" w:type="dxa"/>
            <w:tcMar>
              <w:left w:w="28" w:type="dxa"/>
              <w:right w:w="28" w:type="dxa"/>
            </w:tcMar>
            <w:vAlign w:val="center"/>
          </w:tcPr>
          <w:p w:rsidR="00F4476E" w:rsidRPr="00524EAE" w:rsidRDefault="00F4476E" w:rsidP="00F4476E">
            <w:pPr>
              <w:jc w:val="center"/>
              <w:rPr>
                <w:rFonts w:ascii="Arial" w:hAnsi="Arial" w:cs="Arial"/>
                <w:b/>
                <w:sz w:val="16"/>
                <w:szCs w:val="16"/>
              </w:rPr>
            </w:pPr>
            <w:r w:rsidRPr="00524EAE">
              <w:rPr>
                <w:rFonts w:ascii="Arial" w:hAnsi="Arial" w:cs="Arial"/>
                <w:b/>
                <w:sz w:val="16"/>
                <w:szCs w:val="16"/>
              </w:rPr>
              <w:t>2017</w:t>
            </w:r>
          </w:p>
        </w:tc>
        <w:tc>
          <w:tcPr>
            <w:tcW w:w="709" w:type="dxa"/>
            <w:tcBorders>
              <w:bottom w:val="single" w:sz="4" w:space="0" w:color="auto"/>
            </w:tcBorders>
            <w:tcMar>
              <w:left w:w="28" w:type="dxa"/>
              <w:right w:w="28" w:type="dxa"/>
            </w:tcMar>
            <w:vAlign w:val="center"/>
          </w:tcPr>
          <w:p w:rsidR="00F4476E" w:rsidRPr="00524EAE" w:rsidRDefault="00F4476E" w:rsidP="00F4476E">
            <w:pPr>
              <w:jc w:val="center"/>
              <w:rPr>
                <w:rFonts w:ascii="Arial" w:hAnsi="Arial" w:cs="Arial"/>
                <w:b/>
                <w:sz w:val="16"/>
                <w:szCs w:val="16"/>
              </w:rPr>
            </w:pPr>
            <w:r w:rsidRPr="00524EAE">
              <w:rPr>
                <w:rFonts w:ascii="Arial" w:hAnsi="Arial" w:cs="Arial"/>
                <w:b/>
                <w:sz w:val="16"/>
                <w:szCs w:val="16"/>
              </w:rPr>
              <w:t>2018</w:t>
            </w:r>
          </w:p>
        </w:tc>
        <w:tc>
          <w:tcPr>
            <w:tcW w:w="851" w:type="dxa"/>
            <w:tcMar>
              <w:left w:w="28" w:type="dxa"/>
              <w:right w:w="28" w:type="dxa"/>
            </w:tcMar>
            <w:vAlign w:val="center"/>
          </w:tcPr>
          <w:p w:rsidR="00F4476E" w:rsidRPr="00524EAE" w:rsidRDefault="00F4476E" w:rsidP="00F4476E">
            <w:pPr>
              <w:jc w:val="center"/>
              <w:rPr>
                <w:rFonts w:ascii="Arial" w:hAnsi="Arial" w:cs="Arial"/>
                <w:b/>
                <w:sz w:val="16"/>
                <w:szCs w:val="16"/>
              </w:rPr>
            </w:pPr>
            <w:r w:rsidRPr="00524EAE">
              <w:rPr>
                <w:rFonts w:ascii="Arial" w:hAnsi="Arial" w:cs="Arial"/>
                <w:b/>
                <w:sz w:val="16"/>
                <w:szCs w:val="16"/>
              </w:rPr>
              <w:t>2019</w:t>
            </w:r>
          </w:p>
        </w:tc>
        <w:tc>
          <w:tcPr>
            <w:tcW w:w="850" w:type="dxa"/>
            <w:tcMar>
              <w:left w:w="28" w:type="dxa"/>
              <w:right w:w="28" w:type="dxa"/>
            </w:tcMar>
            <w:vAlign w:val="center"/>
          </w:tcPr>
          <w:p w:rsidR="00F4476E" w:rsidRPr="00524EAE" w:rsidRDefault="00F4476E" w:rsidP="00F4476E">
            <w:pPr>
              <w:jc w:val="center"/>
              <w:rPr>
                <w:rFonts w:ascii="Arial" w:hAnsi="Arial" w:cs="Arial"/>
                <w:b/>
                <w:sz w:val="16"/>
                <w:szCs w:val="16"/>
              </w:rPr>
            </w:pPr>
            <w:r w:rsidRPr="00524EAE">
              <w:rPr>
                <w:rFonts w:ascii="Arial" w:hAnsi="Arial" w:cs="Arial"/>
                <w:b/>
                <w:sz w:val="16"/>
                <w:szCs w:val="16"/>
              </w:rPr>
              <w:t>2020</w:t>
            </w:r>
          </w:p>
        </w:tc>
        <w:tc>
          <w:tcPr>
            <w:tcW w:w="567" w:type="dxa"/>
            <w:tcMar>
              <w:left w:w="28" w:type="dxa"/>
              <w:right w:w="28" w:type="dxa"/>
            </w:tcMar>
            <w:vAlign w:val="center"/>
          </w:tcPr>
          <w:p w:rsidR="00F4476E" w:rsidRPr="00524EAE" w:rsidRDefault="00F4476E" w:rsidP="00F4476E">
            <w:pPr>
              <w:jc w:val="center"/>
              <w:rPr>
                <w:rFonts w:ascii="Arial" w:hAnsi="Arial" w:cs="Arial"/>
                <w:b/>
                <w:sz w:val="16"/>
                <w:szCs w:val="16"/>
              </w:rPr>
            </w:pPr>
            <w:r w:rsidRPr="00524EAE">
              <w:rPr>
                <w:rFonts w:ascii="Arial" w:hAnsi="Arial" w:cs="Arial"/>
                <w:b/>
                <w:sz w:val="16"/>
                <w:szCs w:val="16"/>
              </w:rPr>
              <w:t>2021</w:t>
            </w:r>
          </w:p>
        </w:tc>
      </w:tr>
      <w:tr w:rsidR="00255347" w:rsidRPr="00524EAE" w:rsidTr="00255347">
        <w:trPr>
          <w:trHeight w:val="20"/>
        </w:trPr>
        <w:tc>
          <w:tcPr>
            <w:tcW w:w="454"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w:t>
            </w:r>
          </w:p>
        </w:tc>
        <w:tc>
          <w:tcPr>
            <w:tcW w:w="2148"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2</w:t>
            </w:r>
          </w:p>
        </w:tc>
        <w:tc>
          <w:tcPr>
            <w:tcW w:w="687" w:type="dxa"/>
            <w:gridSpan w:val="2"/>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3</w:t>
            </w:r>
          </w:p>
        </w:tc>
        <w:tc>
          <w:tcPr>
            <w:tcW w:w="567"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4</w:t>
            </w:r>
          </w:p>
        </w:tc>
        <w:tc>
          <w:tcPr>
            <w:tcW w:w="1577"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5</w:t>
            </w:r>
          </w:p>
        </w:tc>
        <w:tc>
          <w:tcPr>
            <w:tcW w:w="1541" w:type="dxa"/>
            <w:tcMar>
              <w:left w:w="28" w:type="dxa"/>
              <w:right w:w="28" w:type="dxa"/>
            </w:tcMar>
          </w:tcPr>
          <w:p w:rsidR="00F4476E" w:rsidRPr="00524EAE" w:rsidRDefault="00F4476E" w:rsidP="00F4476E">
            <w:pPr>
              <w:jc w:val="center"/>
              <w:rPr>
                <w:rFonts w:ascii="Arial" w:hAnsi="Arial" w:cs="Arial"/>
                <w:sz w:val="16"/>
                <w:szCs w:val="16"/>
              </w:rPr>
            </w:pPr>
            <w:r w:rsidRPr="00524EAE">
              <w:rPr>
                <w:rFonts w:ascii="Arial" w:hAnsi="Arial" w:cs="Arial"/>
                <w:sz w:val="16"/>
                <w:szCs w:val="16"/>
              </w:rPr>
              <w:t>6</w:t>
            </w:r>
          </w:p>
        </w:tc>
        <w:tc>
          <w:tcPr>
            <w:tcW w:w="851"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7</w:t>
            </w:r>
          </w:p>
        </w:tc>
        <w:tc>
          <w:tcPr>
            <w:tcW w:w="708" w:type="dxa"/>
            <w:tcBorders>
              <w:right w:val="single" w:sz="4" w:space="0" w:color="auto"/>
            </w:tcBorders>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9</w:t>
            </w:r>
          </w:p>
        </w:tc>
        <w:tc>
          <w:tcPr>
            <w:tcW w:w="851" w:type="dxa"/>
            <w:tcBorders>
              <w:left w:val="single" w:sz="4" w:space="0" w:color="auto"/>
            </w:tcBorders>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10</w:t>
            </w:r>
          </w:p>
        </w:tc>
        <w:tc>
          <w:tcPr>
            <w:tcW w:w="850"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11</w:t>
            </w:r>
          </w:p>
        </w:tc>
        <w:tc>
          <w:tcPr>
            <w:tcW w:w="567"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12</w:t>
            </w:r>
          </w:p>
        </w:tc>
      </w:tr>
      <w:tr w:rsidR="00F4476E" w:rsidRPr="00524EAE" w:rsidTr="00255347">
        <w:trPr>
          <w:trHeight w:val="20"/>
        </w:trPr>
        <w:tc>
          <w:tcPr>
            <w:tcW w:w="11510" w:type="dxa"/>
            <w:gridSpan w:val="13"/>
            <w:tcMar>
              <w:left w:w="28" w:type="dxa"/>
              <w:right w:w="28" w:type="dxa"/>
            </w:tcMar>
          </w:tcPr>
          <w:p w:rsidR="00F4476E" w:rsidRPr="00524EAE" w:rsidRDefault="00F4476E" w:rsidP="00F4476E">
            <w:pPr>
              <w:widowControl w:val="0"/>
              <w:autoSpaceDE w:val="0"/>
              <w:autoSpaceDN w:val="0"/>
              <w:adjustRightInd w:val="0"/>
              <w:jc w:val="center"/>
              <w:rPr>
                <w:rFonts w:ascii="Arial" w:hAnsi="Arial" w:cs="Arial"/>
                <w:b/>
                <w:sz w:val="16"/>
                <w:szCs w:val="16"/>
              </w:rPr>
            </w:pPr>
            <w:r w:rsidRPr="00524EAE">
              <w:rPr>
                <w:rFonts w:ascii="Arial" w:hAnsi="Arial" w:cs="Arial"/>
                <w:b/>
                <w:sz w:val="16"/>
                <w:szCs w:val="16"/>
              </w:rPr>
              <w:t>1. Развитие физической культуры и массового спорта на территории района</w:t>
            </w:r>
          </w:p>
        </w:tc>
      </w:tr>
      <w:tr w:rsidR="00255347" w:rsidRPr="00524EAE" w:rsidTr="00255347">
        <w:trPr>
          <w:trHeight w:val="20"/>
        </w:trPr>
        <w:tc>
          <w:tcPr>
            <w:tcW w:w="454" w:type="dxa"/>
            <w:tcMar>
              <w:left w:w="28" w:type="dxa"/>
              <w:right w:w="28" w:type="dxa"/>
            </w:tcMar>
          </w:tcPr>
          <w:p w:rsidR="00F4476E" w:rsidRPr="00524EAE" w:rsidRDefault="00F4476E" w:rsidP="00F4476E">
            <w:pPr>
              <w:rPr>
                <w:rFonts w:ascii="Arial" w:hAnsi="Arial" w:cs="Arial"/>
                <w:sz w:val="16"/>
                <w:szCs w:val="16"/>
              </w:rPr>
            </w:pPr>
            <w:r w:rsidRPr="00524EAE">
              <w:rPr>
                <w:rFonts w:ascii="Arial" w:hAnsi="Arial" w:cs="Arial"/>
                <w:sz w:val="16"/>
                <w:szCs w:val="16"/>
              </w:rPr>
              <w:t>1.1.</w:t>
            </w:r>
          </w:p>
        </w:tc>
        <w:tc>
          <w:tcPr>
            <w:tcW w:w="2148" w:type="dxa"/>
            <w:tcMar>
              <w:left w:w="28" w:type="dxa"/>
              <w:right w:w="28" w:type="dxa"/>
            </w:tcMar>
            <w:vAlign w:val="center"/>
          </w:tcPr>
          <w:p w:rsidR="00F4476E" w:rsidRPr="00524EAE" w:rsidRDefault="00F4476E" w:rsidP="00F4476E">
            <w:pPr>
              <w:rPr>
                <w:rFonts w:ascii="Arial" w:hAnsi="Arial" w:cs="Arial"/>
                <w:sz w:val="16"/>
                <w:szCs w:val="16"/>
              </w:rPr>
            </w:pPr>
            <w:r w:rsidRPr="00524EAE">
              <w:rPr>
                <w:rFonts w:ascii="Arial" w:hAnsi="Arial" w:cs="Arial"/>
                <w:bCs/>
                <w:sz w:val="16"/>
                <w:szCs w:val="16"/>
              </w:rPr>
              <w:t>Обеспечение у</w:t>
            </w:r>
            <w:r w:rsidRPr="00524EAE">
              <w:rPr>
                <w:rFonts w:ascii="Arial" w:hAnsi="Arial" w:cs="Arial"/>
                <w:bCs/>
                <w:sz w:val="16"/>
                <w:szCs w:val="16"/>
              </w:rPr>
              <w:t>с</w:t>
            </w:r>
            <w:r w:rsidRPr="00524EAE">
              <w:rPr>
                <w:rFonts w:ascii="Arial" w:hAnsi="Arial" w:cs="Arial"/>
                <w:bCs/>
                <w:sz w:val="16"/>
                <w:szCs w:val="16"/>
              </w:rPr>
              <w:t>ловий для разв</w:t>
            </w:r>
            <w:r w:rsidRPr="00524EAE">
              <w:rPr>
                <w:rFonts w:ascii="Arial" w:hAnsi="Arial" w:cs="Arial"/>
                <w:bCs/>
                <w:sz w:val="16"/>
                <w:szCs w:val="16"/>
              </w:rPr>
              <w:t>и</w:t>
            </w:r>
            <w:r w:rsidRPr="00524EAE">
              <w:rPr>
                <w:rFonts w:ascii="Arial" w:hAnsi="Arial" w:cs="Arial"/>
                <w:bCs/>
                <w:sz w:val="16"/>
                <w:szCs w:val="16"/>
              </w:rPr>
              <w:t>тия на территории поселения физ</w:t>
            </w:r>
            <w:r w:rsidRPr="00524EAE">
              <w:rPr>
                <w:rFonts w:ascii="Arial" w:hAnsi="Arial" w:cs="Arial"/>
                <w:bCs/>
                <w:sz w:val="16"/>
                <w:szCs w:val="16"/>
              </w:rPr>
              <w:t>и</w:t>
            </w:r>
            <w:r w:rsidRPr="00524EAE">
              <w:rPr>
                <w:rFonts w:ascii="Arial" w:hAnsi="Arial" w:cs="Arial"/>
                <w:bCs/>
                <w:sz w:val="16"/>
                <w:szCs w:val="16"/>
              </w:rPr>
              <w:t xml:space="preserve">ческой </w:t>
            </w:r>
            <w:r w:rsidRPr="00524EAE">
              <w:rPr>
                <w:rFonts w:ascii="Arial" w:hAnsi="Arial" w:cs="Arial"/>
                <w:bCs/>
                <w:sz w:val="16"/>
                <w:szCs w:val="16"/>
              </w:rPr>
              <w:lastRenderedPageBreak/>
              <w:t>культуры и массового спорта, организация пр</w:t>
            </w:r>
            <w:r w:rsidRPr="00524EAE">
              <w:rPr>
                <w:rFonts w:ascii="Arial" w:hAnsi="Arial" w:cs="Arial"/>
                <w:bCs/>
                <w:sz w:val="16"/>
                <w:szCs w:val="16"/>
              </w:rPr>
              <w:t>о</w:t>
            </w:r>
            <w:r w:rsidRPr="00524EAE">
              <w:rPr>
                <w:rFonts w:ascii="Arial" w:hAnsi="Arial" w:cs="Arial"/>
                <w:bCs/>
                <w:sz w:val="16"/>
                <w:szCs w:val="16"/>
              </w:rPr>
              <w:t>ведения офиц</w:t>
            </w:r>
            <w:r w:rsidRPr="00524EAE">
              <w:rPr>
                <w:rFonts w:ascii="Arial" w:hAnsi="Arial" w:cs="Arial"/>
                <w:bCs/>
                <w:sz w:val="16"/>
                <w:szCs w:val="16"/>
              </w:rPr>
              <w:t>и</w:t>
            </w:r>
            <w:r w:rsidRPr="00524EAE">
              <w:rPr>
                <w:rFonts w:ascii="Arial" w:hAnsi="Arial" w:cs="Arial"/>
                <w:bCs/>
                <w:sz w:val="16"/>
                <w:szCs w:val="16"/>
              </w:rPr>
              <w:t>альных физкул</w:t>
            </w:r>
            <w:r w:rsidRPr="00524EAE">
              <w:rPr>
                <w:rFonts w:ascii="Arial" w:hAnsi="Arial" w:cs="Arial"/>
                <w:bCs/>
                <w:sz w:val="16"/>
                <w:szCs w:val="16"/>
              </w:rPr>
              <w:t>ь</w:t>
            </w:r>
            <w:r w:rsidRPr="00524EAE">
              <w:rPr>
                <w:rFonts w:ascii="Arial" w:hAnsi="Arial" w:cs="Arial"/>
                <w:bCs/>
                <w:sz w:val="16"/>
                <w:szCs w:val="16"/>
              </w:rPr>
              <w:t>турно-оздоровительных и спо</w:t>
            </w:r>
            <w:r w:rsidRPr="00524EAE">
              <w:rPr>
                <w:rFonts w:ascii="Arial" w:hAnsi="Arial" w:cs="Arial"/>
                <w:bCs/>
                <w:sz w:val="16"/>
                <w:szCs w:val="16"/>
              </w:rPr>
              <w:t>р</w:t>
            </w:r>
            <w:r w:rsidRPr="00524EAE">
              <w:rPr>
                <w:rFonts w:ascii="Arial" w:hAnsi="Arial" w:cs="Arial"/>
                <w:bCs/>
                <w:sz w:val="16"/>
                <w:szCs w:val="16"/>
              </w:rPr>
              <w:t>тивных мероприятий пос</w:t>
            </w:r>
            <w:r w:rsidRPr="00524EAE">
              <w:rPr>
                <w:rFonts w:ascii="Arial" w:hAnsi="Arial" w:cs="Arial"/>
                <w:bCs/>
                <w:sz w:val="16"/>
                <w:szCs w:val="16"/>
              </w:rPr>
              <w:t>е</w:t>
            </w:r>
            <w:r w:rsidRPr="00524EAE">
              <w:rPr>
                <w:rFonts w:ascii="Arial" w:hAnsi="Arial" w:cs="Arial"/>
                <w:bCs/>
                <w:sz w:val="16"/>
                <w:szCs w:val="16"/>
              </w:rPr>
              <w:t>ления</w:t>
            </w:r>
          </w:p>
        </w:tc>
        <w:tc>
          <w:tcPr>
            <w:tcW w:w="687" w:type="dxa"/>
            <w:gridSpan w:val="2"/>
            <w:tcMar>
              <w:left w:w="28" w:type="dxa"/>
              <w:right w:w="28" w:type="dxa"/>
            </w:tcMar>
            <w:vAlign w:val="center"/>
          </w:tcPr>
          <w:p w:rsidR="00F4476E" w:rsidRPr="00524EAE" w:rsidRDefault="00F4476E" w:rsidP="00F4476E">
            <w:pPr>
              <w:rPr>
                <w:rFonts w:ascii="Arial" w:hAnsi="Arial" w:cs="Arial"/>
                <w:sz w:val="16"/>
                <w:szCs w:val="16"/>
              </w:rPr>
            </w:pPr>
            <w:r w:rsidRPr="00524EAE">
              <w:rPr>
                <w:rFonts w:ascii="Arial" w:hAnsi="Arial" w:cs="Arial"/>
                <w:sz w:val="16"/>
                <w:szCs w:val="16"/>
              </w:rPr>
              <w:lastRenderedPageBreak/>
              <w:t xml:space="preserve">отдел по </w:t>
            </w:r>
            <w:proofErr w:type="spellStart"/>
            <w:r w:rsidRPr="00524EAE">
              <w:rPr>
                <w:rFonts w:ascii="Arial" w:hAnsi="Arial" w:cs="Arial"/>
                <w:sz w:val="16"/>
                <w:szCs w:val="16"/>
              </w:rPr>
              <w:t>ФКиС</w:t>
            </w:r>
            <w:proofErr w:type="spellEnd"/>
          </w:p>
        </w:tc>
        <w:tc>
          <w:tcPr>
            <w:tcW w:w="567"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2016-2020 г</w:t>
            </w:r>
            <w:r w:rsidRPr="00524EAE">
              <w:rPr>
                <w:rFonts w:ascii="Arial" w:hAnsi="Arial" w:cs="Arial"/>
                <w:sz w:val="16"/>
                <w:szCs w:val="16"/>
              </w:rPr>
              <w:t>о</w:t>
            </w:r>
            <w:r w:rsidRPr="00524EAE">
              <w:rPr>
                <w:rFonts w:ascii="Arial" w:hAnsi="Arial" w:cs="Arial"/>
                <w:sz w:val="16"/>
                <w:szCs w:val="16"/>
              </w:rPr>
              <w:t>ды</w:t>
            </w:r>
          </w:p>
        </w:tc>
        <w:tc>
          <w:tcPr>
            <w:tcW w:w="1577"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1.1.1</w:t>
            </w:r>
          </w:p>
          <w:p w:rsidR="00F4476E" w:rsidRPr="00524EAE" w:rsidRDefault="00F4476E" w:rsidP="00F4476E">
            <w:pPr>
              <w:jc w:val="center"/>
              <w:rPr>
                <w:rFonts w:ascii="Arial" w:hAnsi="Arial" w:cs="Arial"/>
                <w:sz w:val="16"/>
                <w:szCs w:val="16"/>
              </w:rPr>
            </w:pPr>
            <w:r w:rsidRPr="00524EAE">
              <w:rPr>
                <w:rFonts w:ascii="Arial" w:hAnsi="Arial" w:cs="Arial"/>
                <w:sz w:val="16"/>
                <w:szCs w:val="16"/>
              </w:rPr>
              <w:t>1.1.2</w:t>
            </w:r>
          </w:p>
          <w:p w:rsidR="00F4476E" w:rsidRPr="00524EAE" w:rsidRDefault="00F4476E" w:rsidP="00F4476E">
            <w:pPr>
              <w:jc w:val="center"/>
              <w:rPr>
                <w:rFonts w:ascii="Arial" w:hAnsi="Arial" w:cs="Arial"/>
                <w:sz w:val="16"/>
                <w:szCs w:val="16"/>
              </w:rPr>
            </w:pPr>
            <w:r w:rsidRPr="00524EAE">
              <w:rPr>
                <w:rFonts w:ascii="Arial" w:hAnsi="Arial" w:cs="Arial"/>
                <w:sz w:val="16"/>
                <w:szCs w:val="16"/>
              </w:rPr>
              <w:t>1.1.3</w:t>
            </w:r>
          </w:p>
        </w:tc>
        <w:tc>
          <w:tcPr>
            <w:tcW w:w="1541" w:type="dxa"/>
            <w:tcMar>
              <w:left w:w="28" w:type="dxa"/>
              <w:right w:w="28" w:type="dxa"/>
            </w:tcMar>
          </w:tcPr>
          <w:p w:rsidR="00F4476E" w:rsidRPr="00524EAE" w:rsidRDefault="00F4476E" w:rsidP="00F4476E">
            <w:pPr>
              <w:rPr>
                <w:rFonts w:ascii="Arial" w:hAnsi="Arial" w:cs="Arial"/>
                <w:sz w:val="16"/>
                <w:szCs w:val="16"/>
              </w:rPr>
            </w:pPr>
            <w:r w:rsidRPr="00524EAE">
              <w:rPr>
                <w:rFonts w:ascii="Arial" w:hAnsi="Arial" w:cs="Arial"/>
                <w:sz w:val="16"/>
                <w:szCs w:val="16"/>
              </w:rPr>
              <w:t>бюджет Валдайск</w:t>
            </w:r>
            <w:r w:rsidRPr="00524EAE">
              <w:rPr>
                <w:rFonts w:ascii="Arial" w:hAnsi="Arial" w:cs="Arial"/>
                <w:sz w:val="16"/>
                <w:szCs w:val="16"/>
              </w:rPr>
              <w:t>о</w:t>
            </w:r>
            <w:r w:rsidRPr="00524EAE">
              <w:rPr>
                <w:rFonts w:ascii="Arial" w:hAnsi="Arial" w:cs="Arial"/>
                <w:sz w:val="16"/>
                <w:szCs w:val="16"/>
              </w:rPr>
              <w:t>го городского пос</w:t>
            </w:r>
            <w:r w:rsidRPr="00524EAE">
              <w:rPr>
                <w:rFonts w:ascii="Arial" w:hAnsi="Arial" w:cs="Arial"/>
                <w:sz w:val="16"/>
                <w:szCs w:val="16"/>
              </w:rPr>
              <w:t>е</w:t>
            </w:r>
            <w:r w:rsidRPr="00524EAE">
              <w:rPr>
                <w:rFonts w:ascii="Arial" w:hAnsi="Arial" w:cs="Arial"/>
                <w:sz w:val="16"/>
                <w:szCs w:val="16"/>
              </w:rPr>
              <w:t>ления</w:t>
            </w:r>
          </w:p>
        </w:tc>
        <w:tc>
          <w:tcPr>
            <w:tcW w:w="851"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150</w:t>
            </w:r>
          </w:p>
        </w:tc>
        <w:tc>
          <w:tcPr>
            <w:tcW w:w="708" w:type="dxa"/>
            <w:shd w:val="clear" w:color="auto" w:fill="auto"/>
            <w:tcMar>
              <w:left w:w="28" w:type="dxa"/>
              <w:right w:w="28" w:type="dxa"/>
            </w:tcMar>
            <w:vAlign w:val="center"/>
          </w:tcPr>
          <w:p w:rsidR="00F4476E" w:rsidRPr="00524EAE" w:rsidRDefault="00F4476E" w:rsidP="00F4476E">
            <w:pPr>
              <w:ind w:right="57"/>
              <w:jc w:val="center"/>
              <w:rPr>
                <w:rFonts w:ascii="Arial" w:hAnsi="Arial" w:cs="Arial"/>
                <w:sz w:val="16"/>
                <w:szCs w:val="16"/>
              </w:rPr>
            </w:pPr>
            <w:r w:rsidRPr="00524EAE">
              <w:rPr>
                <w:rFonts w:ascii="Arial" w:hAnsi="Arial" w:cs="Arial"/>
                <w:sz w:val="16"/>
                <w:szCs w:val="16"/>
              </w:rPr>
              <w:t>150</w:t>
            </w:r>
          </w:p>
        </w:tc>
        <w:tc>
          <w:tcPr>
            <w:tcW w:w="709"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150</w:t>
            </w:r>
          </w:p>
        </w:tc>
        <w:tc>
          <w:tcPr>
            <w:tcW w:w="851"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529,95</w:t>
            </w:r>
          </w:p>
        </w:tc>
        <w:tc>
          <w:tcPr>
            <w:tcW w:w="850"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150</w:t>
            </w:r>
          </w:p>
        </w:tc>
        <w:tc>
          <w:tcPr>
            <w:tcW w:w="567"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150</w:t>
            </w:r>
          </w:p>
        </w:tc>
      </w:tr>
      <w:tr w:rsidR="00255347" w:rsidRPr="00524EAE" w:rsidTr="00255347">
        <w:trPr>
          <w:trHeight w:val="20"/>
        </w:trPr>
        <w:tc>
          <w:tcPr>
            <w:tcW w:w="454" w:type="dxa"/>
            <w:tcMar>
              <w:left w:w="28" w:type="dxa"/>
              <w:right w:w="28" w:type="dxa"/>
            </w:tcMar>
          </w:tcPr>
          <w:p w:rsidR="00F4476E" w:rsidRPr="00524EAE" w:rsidRDefault="00F4476E" w:rsidP="00F4476E">
            <w:pPr>
              <w:rPr>
                <w:rFonts w:ascii="Arial" w:hAnsi="Arial" w:cs="Arial"/>
                <w:sz w:val="16"/>
                <w:szCs w:val="16"/>
              </w:rPr>
            </w:pPr>
            <w:r w:rsidRPr="00524EAE">
              <w:rPr>
                <w:rFonts w:ascii="Arial" w:hAnsi="Arial" w:cs="Arial"/>
                <w:sz w:val="16"/>
                <w:szCs w:val="16"/>
              </w:rPr>
              <w:lastRenderedPageBreak/>
              <w:t>1.2.</w:t>
            </w:r>
          </w:p>
        </w:tc>
        <w:tc>
          <w:tcPr>
            <w:tcW w:w="2148" w:type="dxa"/>
            <w:tcMar>
              <w:left w:w="28" w:type="dxa"/>
              <w:right w:w="28" w:type="dxa"/>
            </w:tcMar>
            <w:vAlign w:val="center"/>
          </w:tcPr>
          <w:p w:rsidR="00F4476E" w:rsidRPr="00524EAE" w:rsidRDefault="00F4476E" w:rsidP="00F4476E">
            <w:pPr>
              <w:rPr>
                <w:rFonts w:ascii="Arial" w:hAnsi="Arial" w:cs="Arial"/>
                <w:sz w:val="16"/>
                <w:szCs w:val="16"/>
              </w:rPr>
            </w:pPr>
            <w:r w:rsidRPr="00524EAE">
              <w:rPr>
                <w:rFonts w:ascii="Arial" w:hAnsi="Arial" w:cs="Arial"/>
                <w:sz w:val="16"/>
                <w:szCs w:val="16"/>
              </w:rPr>
              <w:t>Организация и проведение спортивно-массовых и физкультурных меропри</w:t>
            </w:r>
            <w:r w:rsidRPr="00524EAE">
              <w:rPr>
                <w:rFonts w:ascii="Arial" w:hAnsi="Arial" w:cs="Arial"/>
                <w:sz w:val="16"/>
                <w:szCs w:val="16"/>
              </w:rPr>
              <w:t>я</w:t>
            </w:r>
            <w:r w:rsidRPr="00524EAE">
              <w:rPr>
                <w:rFonts w:ascii="Arial" w:hAnsi="Arial" w:cs="Arial"/>
                <w:sz w:val="16"/>
                <w:szCs w:val="16"/>
              </w:rPr>
              <w:t>тий с людьми с ограниче</w:t>
            </w:r>
            <w:r w:rsidRPr="00524EAE">
              <w:rPr>
                <w:rFonts w:ascii="Arial" w:hAnsi="Arial" w:cs="Arial"/>
                <w:sz w:val="16"/>
                <w:szCs w:val="16"/>
              </w:rPr>
              <w:t>н</w:t>
            </w:r>
            <w:r w:rsidRPr="00524EAE">
              <w:rPr>
                <w:rFonts w:ascii="Arial" w:hAnsi="Arial" w:cs="Arial"/>
                <w:sz w:val="16"/>
                <w:szCs w:val="16"/>
              </w:rPr>
              <w:t>ными возмо</w:t>
            </w:r>
            <w:r w:rsidRPr="00524EAE">
              <w:rPr>
                <w:rFonts w:ascii="Arial" w:hAnsi="Arial" w:cs="Arial"/>
                <w:sz w:val="16"/>
                <w:szCs w:val="16"/>
              </w:rPr>
              <w:t>ж</w:t>
            </w:r>
            <w:r w:rsidRPr="00524EAE">
              <w:rPr>
                <w:rFonts w:ascii="Arial" w:hAnsi="Arial" w:cs="Arial"/>
                <w:sz w:val="16"/>
                <w:szCs w:val="16"/>
              </w:rPr>
              <w:t>ностями</w:t>
            </w:r>
          </w:p>
        </w:tc>
        <w:tc>
          <w:tcPr>
            <w:tcW w:w="687" w:type="dxa"/>
            <w:gridSpan w:val="2"/>
            <w:tcMar>
              <w:left w:w="28" w:type="dxa"/>
              <w:right w:w="28" w:type="dxa"/>
            </w:tcMar>
            <w:vAlign w:val="center"/>
          </w:tcPr>
          <w:p w:rsidR="00F4476E" w:rsidRPr="00524EAE" w:rsidRDefault="00F4476E" w:rsidP="00F4476E">
            <w:pPr>
              <w:rPr>
                <w:rFonts w:ascii="Arial" w:hAnsi="Arial" w:cs="Arial"/>
                <w:sz w:val="16"/>
                <w:szCs w:val="16"/>
              </w:rPr>
            </w:pPr>
            <w:r w:rsidRPr="00524EAE">
              <w:rPr>
                <w:rFonts w:ascii="Arial" w:hAnsi="Arial" w:cs="Arial"/>
                <w:sz w:val="16"/>
                <w:szCs w:val="16"/>
              </w:rPr>
              <w:t xml:space="preserve">отдел по </w:t>
            </w:r>
            <w:proofErr w:type="spellStart"/>
            <w:r w:rsidRPr="00524EAE">
              <w:rPr>
                <w:rFonts w:ascii="Arial" w:hAnsi="Arial" w:cs="Arial"/>
                <w:sz w:val="16"/>
                <w:szCs w:val="16"/>
              </w:rPr>
              <w:t>ФКиС</w:t>
            </w:r>
            <w:proofErr w:type="spellEnd"/>
            <w:r w:rsidRPr="00524EAE">
              <w:rPr>
                <w:rFonts w:ascii="Arial" w:hAnsi="Arial" w:cs="Arial"/>
                <w:sz w:val="16"/>
                <w:szCs w:val="16"/>
              </w:rPr>
              <w:t>, МАУ «СШ» и МАУ «ФСЦ»</w:t>
            </w:r>
          </w:p>
        </w:tc>
        <w:tc>
          <w:tcPr>
            <w:tcW w:w="567"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2016-2020 г</w:t>
            </w:r>
            <w:r w:rsidRPr="00524EAE">
              <w:rPr>
                <w:rFonts w:ascii="Arial" w:hAnsi="Arial" w:cs="Arial"/>
                <w:sz w:val="16"/>
                <w:szCs w:val="16"/>
              </w:rPr>
              <w:t>о</w:t>
            </w:r>
            <w:r w:rsidRPr="00524EAE">
              <w:rPr>
                <w:rFonts w:ascii="Arial" w:hAnsi="Arial" w:cs="Arial"/>
                <w:sz w:val="16"/>
                <w:szCs w:val="16"/>
              </w:rPr>
              <w:t>ды</w:t>
            </w:r>
          </w:p>
        </w:tc>
        <w:tc>
          <w:tcPr>
            <w:tcW w:w="1577"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1.1.4</w:t>
            </w:r>
          </w:p>
        </w:tc>
        <w:tc>
          <w:tcPr>
            <w:tcW w:w="1541"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бюджет муниц</w:t>
            </w:r>
            <w:r w:rsidRPr="00524EAE">
              <w:rPr>
                <w:rFonts w:ascii="Arial" w:hAnsi="Arial" w:cs="Arial"/>
                <w:sz w:val="16"/>
                <w:szCs w:val="16"/>
              </w:rPr>
              <w:t>и</w:t>
            </w:r>
            <w:r w:rsidRPr="00524EAE">
              <w:rPr>
                <w:rFonts w:ascii="Arial" w:hAnsi="Arial" w:cs="Arial"/>
                <w:sz w:val="16"/>
                <w:szCs w:val="16"/>
              </w:rPr>
              <w:t>пального ра</w:t>
            </w:r>
            <w:r w:rsidRPr="00524EAE">
              <w:rPr>
                <w:rFonts w:ascii="Arial" w:hAnsi="Arial" w:cs="Arial"/>
                <w:sz w:val="16"/>
                <w:szCs w:val="16"/>
              </w:rPr>
              <w:t>й</w:t>
            </w:r>
            <w:r w:rsidRPr="00524EAE">
              <w:rPr>
                <w:rFonts w:ascii="Arial" w:hAnsi="Arial" w:cs="Arial"/>
                <w:sz w:val="16"/>
                <w:szCs w:val="16"/>
              </w:rPr>
              <w:t>она</w:t>
            </w:r>
          </w:p>
        </w:tc>
        <w:tc>
          <w:tcPr>
            <w:tcW w:w="851"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10</w:t>
            </w:r>
          </w:p>
        </w:tc>
        <w:tc>
          <w:tcPr>
            <w:tcW w:w="708" w:type="dxa"/>
            <w:shd w:val="clear" w:color="auto" w:fill="auto"/>
            <w:tcMar>
              <w:left w:w="28" w:type="dxa"/>
              <w:right w:w="28" w:type="dxa"/>
            </w:tcMar>
            <w:vAlign w:val="center"/>
          </w:tcPr>
          <w:p w:rsidR="00F4476E" w:rsidRPr="00524EAE" w:rsidRDefault="00F4476E" w:rsidP="00F4476E">
            <w:pPr>
              <w:ind w:right="57"/>
              <w:jc w:val="center"/>
              <w:rPr>
                <w:rFonts w:ascii="Arial" w:hAnsi="Arial" w:cs="Arial"/>
                <w:sz w:val="16"/>
                <w:szCs w:val="16"/>
              </w:rPr>
            </w:pPr>
            <w:r w:rsidRPr="00524EAE">
              <w:rPr>
                <w:rFonts w:ascii="Arial" w:hAnsi="Arial" w:cs="Arial"/>
                <w:sz w:val="16"/>
                <w:szCs w:val="16"/>
              </w:rPr>
              <w:t>10</w:t>
            </w:r>
          </w:p>
        </w:tc>
        <w:tc>
          <w:tcPr>
            <w:tcW w:w="709"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10</w:t>
            </w:r>
          </w:p>
        </w:tc>
        <w:tc>
          <w:tcPr>
            <w:tcW w:w="851"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10</w:t>
            </w:r>
          </w:p>
        </w:tc>
        <w:tc>
          <w:tcPr>
            <w:tcW w:w="850"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10</w:t>
            </w:r>
          </w:p>
        </w:tc>
        <w:tc>
          <w:tcPr>
            <w:tcW w:w="567"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10</w:t>
            </w:r>
          </w:p>
        </w:tc>
      </w:tr>
      <w:tr w:rsidR="00255347" w:rsidRPr="00524EAE" w:rsidTr="00255347">
        <w:trPr>
          <w:trHeight w:val="20"/>
        </w:trPr>
        <w:tc>
          <w:tcPr>
            <w:tcW w:w="454" w:type="dxa"/>
            <w:tcMar>
              <w:left w:w="28" w:type="dxa"/>
              <w:right w:w="28" w:type="dxa"/>
            </w:tcMar>
          </w:tcPr>
          <w:p w:rsidR="00F4476E" w:rsidRPr="00524EAE" w:rsidRDefault="00F4476E" w:rsidP="00F4476E">
            <w:pPr>
              <w:rPr>
                <w:rFonts w:ascii="Arial" w:hAnsi="Arial" w:cs="Arial"/>
                <w:sz w:val="16"/>
                <w:szCs w:val="16"/>
              </w:rPr>
            </w:pPr>
            <w:r w:rsidRPr="00524EAE">
              <w:rPr>
                <w:rFonts w:ascii="Arial" w:hAnsi="Arial" w:cs="Arial"/>
                <w:sz w:val="16"/>
                <w:szCs w:val="16"/>
              </w:rPr>
              <w:t>1.3.</w:t>
            </w:r>
          </w:p>
        </w:tc>
        <w:tc>
          <w:tcPr>
            <w:tcW w:w="2148" w:type="dxa"/>
            <w:tcMar>
              <w:left w:w="28" w:type="dxa"/>
              <w:right w:w="28" w:type="dxa"/>
            </w:tcMar>
            <w:vAlign w:val="center"/>
          </w:tcPr>
          <w:p w:rsidR="00F4476E" w:rsidRPr="00524EAE" w:rsidRDefault="00F4476E" w:rsidP="00F4476E">
            <w:pPr>
              <w:ind w:right="57"/>
              <w:rPr>
                <w:rFonts w:ascii="Arial" w:hAnsi="Arial" w:cs="Arial"/>
                <w:sz w:val="16"/>
                <w:szCs w:val="16"/>
              </w:rPr>
            </w:pPr>
            <w:r w:rsidRPr="00524EAE">
              <w:rPr>
                <w:rFonts w:ascii="Arial" w:hAnsi="Arial" w:cs="Arial"/>
                <w:sz w:val="16"/>
                <w:szCs w:val="16"/>
              </w:rPr>
              <w:t>Освещение на страницах местной газеты информ</w:t>
            </w:r>
            <w:r w:rsidRPr="00524EAE">
              <w:rPr>
                <w:rFonts w:ascii="Arial" w:hAnsi="Arial" w:cs="Arial"/>
                <w:sz w:val="16"/>
                <w:szCs w:val="16"/>
              </w:rPr>
              <w:t>а</w:t>
            </w:r>
            <w:r w:rsidRPr="00524EAE">
              <w:rPr>
                <w:rFonts w:ascii="Arial" w:hAnsi="Arial" w:cs="Arial"/>
                <w:sz w:val="16"/>
                <w:szCs w:val="16"/>
              </w:rPr>
              <w:t>ции о спортивно-массовых мероприятиях, провод</w:t>
            </w:r>
            <w:r w:rsidRPr="00524EAE">
              <w:rPr>
                <w:rFonts w:ascii="Arial" w:hAnsi="Arial" w:cs="Arial"/>
                <w:sz w:val="16"/>
                <w:szCs w:val="16"/>
              </w:rPr>
              <w:t>и</w:t>
            </w:r>
            <w:r w:rsidRPr="00524EAE">
              <w:rPr>
                <w:rFonts w:ascii="Arial" w:hAnsi="Arial" w:cs="Arial"/>
                <w:sz w:val="16"/>
                <w:szCs w:val="16"/>
              </w:rPr>
              <w:t>мых в Валда</w:t>
            </w:r>
            <w:r w:rsidRPr="00524EAE">
              <w:rPr>
                <w:rFonts w:ascii="Arial" w:hAnsi="Arial" w:cs="Arial"/>
                <w:sz w:val="16"/>
                <w:szCs w:val="16"/>
              </w:rPr>
              <w:t>й</w:t>
            </w:r>
            <w:r w:rsidRPr="00524EAE">
              <w:rPr>
                <w:rFonts w:ascii="Arial" w:hAnsi="Arial" w:cs="Arial"/>
                <w:sz w:val="16"/>
                <w:szCs w:val="16"/>
              </w:rPr>
              <w:t>ском районе, пропаганда ЗОЖ, офор</w:t>
            </w:r>
            <w:r w:rsidRPr="00524EAE">
              <w:rPr>
                <w:rFonts w:ascii="Arial" w:hAnsi="Arial" w:cs="Arial"/>
                <w:sz w:val="16"/>
                <w:szCs w:val="16"/>
              </w:rPr>
              <w:t>м</w:t>
            </w:r>
            <w:r w:rsidRPr="00524EAE">
              <w:rPr>
                <w:rFonts w:ascii="Arial" w:hAnsi="Arial" w:cs="Arial"/>
                <w:sz w:val="16"/>
                <w:szCs w:val="16"/>
              </w:rPr>
              <w:t>ление стендов, нагля</w:t>
            </w:r>
            <w:r w:rsidRPr="00524EAE">
              <w:rPr>
                <w:rFonts w:ascii="Arial" w:hAnsi="Arial" w:cs="Arial"/>
                <w:sz w:val="16"/>
                <w:szCs w:val="16"/>
              </w:rPr>
              <w:t>д</w:t>
            </w:r>
            <w:r w:rsidRPr="00524EAE">
              <w:rPr>
                <w:rFonts w:ascii="Arial" w:hAnsi="Arial" w:cs="Arial"/>
                <w:sz w:val="16"/>
                <w:szCs w:val="16"/>
              </w:rPr>
              <w:t>ной агит</w:t>
            </w:r>
            <w:r w:rsidRPr="00524EAE">
              <w:rPr>
                <w:rFonts w:ascii="Arial" w:hAnsi="Arial" w:cs="Arial"/>
                <w:sz w:val="16"/>
                <w:szCs w:val="16"/>
              </w:rPr>
              <w:t>а</w:t>
            </w:r>
            <w:r w:rsidRPr="00524EAE">
              <w:rPr>
                <w:rFonts w:ascii="Arial" w:hAnsi="Arial" w:cs="Arial"/>
                <w:sz w:val="16"/>
                <w:szCs w:val="16"/>
              </w:rPr>
              <w:t>ции</w:t>
            </w:r>
          </w:p>
        </w:tc>
        <w:tc>
          <w:tcPr>
            <w:tcW w:w="687" w:type="dxa"/>
            <w:gridSpan w:val="2"/>
            <w:tcMar>
              <w:left w:w="28" w:type="dxa"/>
              <w:right w:w="28" w:type="dxa"/>
            </w:tcMar>
            <w:vAlign w:val="center"/>
          </w:tcPr>
          <w:p w:rsidR="00F4476E" w:rsidRPr="00524EAE" w:rsidRDefault="00F4476E" w:rsidP="00F4476E">
            <w:pPr>
              <w:rPr>
                <w:rFonts w:ascii="Arial" w:hAnsi="Arial" w:cs="Arial"/>
                <w:sz w:val="16"/>
                <w:szCs w:val="16"/>
              </w:rPr>
            </w:pPr>
            <w:r w:rsidRPr="00524EAE">
              <w:rPr>
                <w:rFonts w:ascii="Arial" w:hAnsi="Arial" w:cs="Arial"/>
                <w:sz w:val="16"/>
                <w:szCs w:val="16"/>
              </w:rPr>
              <w:t xml:space="preserve">отдел по </w:t>
            </w:r>
            <w:proofErr w:type="spellStart"/>
            <w:r w:rsidRPr="00524EAE">
              <w:rPr>
                <w:rFonts w:ascii="Arial" w:hAnsi="Arial" w:cs="Arial"/>
                <w:sz w:val="16"/>
                <w:szCs w:val="16"/>
              </w:rPr>
              <w:t>ФКиС</w:t>
            </w:r>
            <w:proofErr w:type="spellEnd"/>
            <w:r w:rsidRPr="00524EAE">
              <w:rPr>
                <w:rFonts w:ascii="Arial" w:hAnsi="Arial" w:cs="Arial"/>
                <w:sz w:val="16"/>
                <w:szCs w:val="16"/>
              </w:rPr>
              <w:t>, МАУ «СШ»и МАУ «ФСЦ»</w:t>
            </w:r>
          </w:p>
        </w:tc>
        <w:tc>
          <w:tcPr>
            <w:tcW w:w="567"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2016-2020 г</w:t>
            </w:r>
            <w:r w:rsidRPr="00524EAE">
              <w:rPr>
                <w:rFonts w:ascii="Arial" w:hAnsi="Arial" w:cs="Arial"/>
                <w:sz w:val="16"/>
                <w:szCs w:val="16"/>
              </w:rPr>
              <w:t>о</w:t>
            </w:r>
            <w:r w:rsidRPr="00524EAE">
              <w:rPr>
                <w:rFonts w:ascii="Arial" w:hAnsi="Arial" w:cs="Arial"/>
                <w:sz w:val="16"/>
                <w:szCs w:val="16"/>
              </w:rPr>
              <w:t>ды</w:t>
            </w:r>
          </w:p>
        </w:tc>
        <w:tc>
          <w:tcPr>
            <w:tcW w:w="1577"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1.1.1</w:t>
            </w:r>
          </w:p>
          <w:p w:rsidR="00F4476E" w:rsidRPr="00524EAE" w:rsidRDefault="00F4476E" w:rsidP="00F4476E">
            <w:pPr>
              <w:jc w:val="center"/>
              <w:rPr>
                <w:rFonts w:ascii="Arial" w:hAnsi="Arial" w:cs="Arial"/>
                <w:sz w:val="16"/>
                <w:szCs w:val="16"/>
              </w:rPr>
            </w:pPr>
            <w:r w:rsidRPr="00524EAE">
              <w:rPr>
                <w:rFonts w:ascii="Arial" w:hAnsi="Arial" w:cs="Arial"/>
                <w:sz w:val="16"/>
                <w:szCs w:val="16"/>
              </w:rPr>
              <w:t>1.1.2</w:t>
            </w:r>
          </w:p>
          <w:p w:rsidR="00F4476E" w:rsidRPr="00524EAE" w:rsidRDefault="00F4476E" w:rsidP="00F4476E">
            <w:pPr>
              <w:jc w:val="center"/>
              <w:rPr>
                <w:rFonts w:ascii="Arial" w:hAnsi="Arial" w:cs="Arial"/>
                <w:sz w:val="16"/>
                <w:szCs w:val="16"/>
              </w:rPr>
            </w:pPr>
            <w:r w:rsidRPr="00524EAE">
              <w:rPr>
                <w:rFonts w:ascii="Arial" w:hAnsi="Arial" w:cs="Arial"/>
                <w:sz w:val="16"/>
                <w:szCs w:val="16"/>
              </w:rPr>
              <w:t>1.1.3</w:t>
            </w:r>
          </w:p>
        </w:tc>
        <w:tc>
          <w:tcPr>
            <w:tcW w:w="1541" w:type="dxa"/>
            <w:tcMar>
              <w:left w:w="28" w:type="dxa"/>
              <w:right w:w="28" w:type="dxa"/>
            </w:tcMar>
          </w:tcPr>
          <w:p w:rsidR="00F4476E" w:rsidRPr="00524EAE" w:rsidRDefault="00F4476E" w:rsidP="00F4476E">
            <w:pPr>
              <w:rPr>
                <w:rFonts w:ascii="Arial" w:hAnsi="Arial" w:cs="Arial"/>
                <w:sz w:val="16"/>
                <w:szCs w:val="16"/>
              </w:rPr>
            </w:pPr>
          </w:p>
        </w:tc>
        <w:tc>
          <w:tcPr>
            <w:tcW w:w="851"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c>
          <w:tcPr>
            <w:tcW w:w="708" w:type="dxa"/>
            <w:shd w:val="clear" w:color="auto" w:fill="auto"/>
            <w:tcMar>
              <w:left w:w="28" w:type="dxa"/>
              <w:right w:w="28" w:type="dxa"/>
            </w:tcMar>
            <w:vAlign w:val="center"/>
          </w:tcPr>
          <w:p w:rsidR="00F4476E" w:rsidRPr="00524EAE" w:rsidRDefault="00F4476E" w:rsidP="00F4476E">
            <w:pPr>
              <w:ind w:right="57"/>
              <w:jc w:val="center"/>
              <w:rPr>
                <w:rFonts w:ascii="Arial" w:hAnsi="Arial" w:cs="Arial"/>
                <w:sz w:val="16"/>
                <w:szCs w:val="16"/>
              </w:rPr>
            </w:pPr>
            <w:r w:rsidRPr="00524EAE">
              <w:rPr>
                <w:rFonts w:ascii="Arial" w:hAnsi="Arial" w:cs="Arial"/>
                <w:sz w:val="16"/>
                <w:szCs w:val="16"/>
              </w:rPr>
              <w:t>-</w:t>
            </w:r>
          </w:p>
        </w:tc>
        <w:tc>
          <w:tcPr>
            <w:tcW w:w="709"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c>
          <w:tcPr>
            <w:tcW w:w="851"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c>
          <w:tcPr>
            <w:tcW w:w="850"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c>
          <w:tcPr>
            <w:tcW w:w="567"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r>
      <w:tr w:rsidR="00255347" w:rsidRPr="00524EAE" w:rsidTr="00255347">
        <w:trPr>
          <w:trHeight w:val="20"/>
        </w:trPr>
        <w:tc>
          <w:tcPr>
            <w:tcW w:w="454" w:type="dxa"/>
            <w:tcMar>
              <w:left w:w="28" w:type="dxa"/>
              <w:right w:w="28" w:type="dxa"/>
            </w:tcMar>
          </w:tcPr>
          <w:p w:rsidR="00F4476E" w:rsidRPr="00524EAE" w:rsidRDefault="00F4476E" w:rsidP="00F4476E">
            <w:pPr>
              <w:rPr>
                <w:rFonts w:ascii="Arial" w:hAnsi="Arial" w:cs="Arial"/>
                <w:sz w:val="16"/>
                <w:szCs w:val="16"/>
              </w:rPr>
            </w:pPr>
            <w:r w:rsidRPr="00524EAE">
              <w:rPr>
                <w:rFonts w:ascii="Arial" w:hAnsi="Arial" w:cs="Arial"/>
                <w:sz w:val="16"/>
                <w:szCs w:val="16"/>
              </w:rPr>
              <w:t>1.4.</w:t>
            </w:r>
          </w:p>
        </w:tc>
        <w:tc>
          <w:tcPr>
            <w:tcW w:w="2148" w:type="dxa"/>
            <w:tcMar>
              <w:left w:w="28" w:type="dxa"/>
              <w:right w:w="28" w:type="dxa"/>
            </w:tcMar>
            <w:vAlign w:val="center"/>
          </w:tcPr>
          <w:p w:rsidR="00F4476E" w:rsidRPr="00524EAE" w:rsidRDefault="00F4476E" w:rsidP="00F4476E">
            <w:pPr>
              <w:ind w:right="57"/>
              <w:rPr>
                <w:rFonts w:ascii="Arial" w:hAnsi="Arial" w:cs="Arial"/>
                <w:sz w:val="16"/>
                <w:szCs w:val="16"/>
              </w:rPr>
            </w:pPr>
            <w:r w:rsidRPr="00524EAE">
              <w:rPr>
                <w:rFonts w:ascii="Arial" w:hAnsi="Arial" w:cs="Arial"/>
                <w:sz w:val="16"/>
                <w:szCs w:val="16"/>
              </w:rPr>
              <w:t>Организация дней откр</w:t>
            </w:r>
            <w:r w:rsidRPr="00524EAE">
              <w:rPr>
                <w:rFonts w:ascii="Arial" w:hAnsi="Arial" w:cs="Arial"/>
                <w:sz w:val="16"/>
                <w:szCs w:val="16"/>
              </w:rPr>
              <w:t>ы</w:t>
            </w:r>
            <w:r w:rsidRPr="00524EAE">
              <w:rPr>
                <w:rFonts w:ascii="Arial" w:hAnsi="Arial" w:cs="Arial"/>
                <w:sz w:val="16"/>
                <w:szCs w:val="16"/>
              </w:rPr>
              <w:t>тых дверей с вовл</w:t>
            </w:r>
            <w:r w:rsidRPr="00524EAE">
              <w:rPr>
                <w:rFonts w:ascii="Arial" w:hAnsi="Arial" w:cs="Arial"/>
                <w:sz w:val="16"/>
                <w:szCs w:val="16"/>
              </w:rPr>
              <w:t>е</w:t>
            </w:r>
            <w:r w:rsidRPr="00524EAE">
              <w:rPr>
                <w:rFonts w:ascii="Arial" w:hAnsi="Arial" w:cs="Arial"/>
                <w:sz w:val="16"/>
                <w:szCs w:val="16"/>
              </w:rPr>
              <w:t>чением подростков, относ</w:t>
            </w:r>
            <w:r w:rsidRPr="00524EAE">
              <w:rPr>
                <w:rFonts w:ascii="Arial" w:hAnsi="Arial" w:cs="Arial"/>
                <w:sz w:val="16"/>
                <w:szCs w:val="16"/>
              </w:rPr>
              <w:t>я</w:t>
            </w:r>
            <w:r w:rsidRPr="00524EAE">
              <w:rPr>
                <w:rFonts w:ascii="Arial" w:hAnsi="Arial" w:cs="Arial"/>
                <w:sz w:val="16"/>
                <w:szCs w:val="16"/>
              </w:rPr>
              <w:t>щихся к категории трудных, с пр</w:t>
            </w:r>
            <w:r w:rsidRPr="00524EAE">
              <w:rPr>
                <w:rFonts w:ascii="Arial" w:hAnsi="Arial" w:cs="Arial"/>
                <w:sz w:val="16"/>
                <w:szCs w:val="16"/>
              </w:rPr>
              <w:t>и</w:t>
            </w:r>
            <w:r w:rsidRPr="00524EAE">
              <w:rPr>
                <w:rFonts w:ascii="Arial" w:hAnsi="Arial" w:cs="Arial"/>
                <w:sz w:val="16"/>
                <w:szCs w:val="16"/>
              </w:rPr>
              <w:t>влеч</w:t>
            </w:r>
            <w:r w:rsidRPr="00524EAE">
              <w:rPr>
                <w:rFonts w:ascii="Arial" w:hAnsi="Arial" w:cs="Arial"/>
                <w:sz w:val="16"/>
                <w:szCs w:val="16"/>
              </w:rPr>
              <w:t>е</w:t>
            </w:r>
            <w:r w:rsidRPr="00524EAE">
              <w:rPr>
                <w:rFonts w:ascii="Arial" w:hAnsi="Arial" w:cs="Arial"/>
                <w:sz w:val="16"/>
                <w:szCs w:val="16"/>
              </w:rPr>
              <w:t>нием СМИ</w:t>
            </w:r>
          </w:p>
        </w:tc>
        <w:tc>
          <w:tcPr>
            <w:tcW w:w="687" w:type="dxa"/>
            <w:gridSpan w:val="2"/>
            <w:tcMar>
              <w:left w:w="28" w:type="dxa"/>
              <w:right w:w="28" w:type="dxa"/>
            </w:tcMar>
            <w:vAlign w:val="center"/>
          </w:tcPr>
          <w:p w:rsidR="00F4476E" w:rsidRPr="00524EAE" w:rsidRDefault="00F4476E" w:rsidP="00F4476E">
            <w:pPr>
              <w:rPr>
                <w:rFonts w:ascii="Arial" w:hAnsi="Arial" w:cs="Arial"/>
                <w:sz w:val="16"/>
                <w:szCs w:val="16"/>
              </w:rPr>
            </w:pPr>
            <w:r w:rsidRPr="00524EAE">
              <w:rPr>
                <w:rFonts w:ascii="Arial" w:hAnsi="Arial" w:cs="Arial"/>
                <w:sz w:val="16"/>
                <w:szCs w:val="16"/>
              </w:rPr>
              <w:t xml:space="preserve">отдел по </w:t>
            </w:r>
            <w:proofErr w:type="spellStart"/>
            <w:r w:rsidRPr="00524EAE">
              <w:rPr>
                <w:rFonts w:ascii="Arial" w:hAnsi="Arial" w:cs="Arial"/>
                <w:sz w:val="16"/>
                <w:szCs w:val="16"/>
              </w:rPr>
              <w:t>ФКиС</w:t>
            </w:r>
            <w:proofErr w:type="spellEnd"/>
          </w:p>
        </w:tc>
        <w:tc>
          <w:tcPr>
            <w:tcW w:w="567"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2016-2020 г</w:t>
            </w:r>
            <w:r w:rsidRPr="00524EAE">
              <w:rPr>
                <w:rFonts w:ascii="Arial" w:hAnsi="Arial" w:cs="Arial"/>
                <w:sz w:val="16"/>
                <w:szCs w:val="16"/>
              </w:rPr>
              <w:t>о</w:t>
            </w:r>
            <w:r w:rsidRPr="00524EAE">
              <w:rPr>
                <w:rFonts w:ascii="Arial" w:hAnsi="Arial" w:cs="Arial"/>
                <w:sz w:val="16"/>
                <w:szCs w:val="16"/>
              </w:rPr>
              <w:t>ды</w:t>
            </w:r>
          </w:p>
        </w:tc>
        <w:tc>
          <w:tcPr>
            <w:tcW w:w="1577"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1.1.1</w:t>
            </w:r>
          </w:p>
          <w:p w:rsidR="00F4476E" w:rsidRPr="00524EAE" w:rsidRDefault="00F4476E" w:rsidP="00F4476E">
            <w:pPr>
              <w:jc w:val="center"/>
              <w:rPr>
                <w:rFonts w:ascii="Arial" w:hAnsi="Arial" w:cs="Arial"/>
                <w:sz w:val="16"/>
                <w:szCs w:val="16"/>
              </w:rPr>
            </w:pPr>
            <w:r w:rsidRPr="00524EAE">
              <w:rPr>
                <w:rFonts w:ascii="Arial" w:hAnsi="Arial" w:cs="Arial"/>
                <w:sz w:val="16"/>
                <w:szCs w:val="16"/>
              </w:rPr>
              <w:t>1.1.2</w:t>
            </w:r>
          </w:p>
          <w:p w:rsidR="00F4476E" w:rsidRPr="00524EAE" w:rsidRDefault="00F4476E" w:rsidP="00F4476E">
            <w:pPr>
              <w:jc w:val="center"/>
              <w:rPr>
                <w:rFonts w:ascii="Arial" w:hAnsi="Arial" w:cs="Arial"/>
                <w:sz w:val="16"/>
                <w:szCs w:val="16"/>
              </w:rPr>
            </w:pPr>
            <w:r w:rsidRPr="00524EAE">
              <w:rPr>
                <w:rFonts w:ascii="Arial" w:hAnsi="Arial" w:cs="Arial"/>
                <w:sz w:val="16"/>
                <w:szCs w:val="16"/>
              </w:rPr>
              <w:t>1.1.3</w:t>
            </w:r>
          </w:p>
        </w:tc>
        <w:tc>
          <w:tcPr>
            <w:tcW w:w="1541" w:type="dxa"/>
            <w:tcMar>
              <w:left w:w="28" w:type="dxa"/>
              <w:right w:w="28" w:type="dxa"/>
            </w:tcMar>
          </w:tcPr>
          <w:p w:rsidR="00F4476E" w:rsidRPr="00524EAE" w:rsidRDefault="00F4476E" w:rsidP="00F4476E">
            <w:pPr>
              <w:rPr>
                <w:rFonts w:ascii="Arial" w:hAnsi="Arial" w:cs="Arial"/>
                <w:sz w:val="16"/>
                <w:szCs w:val="16"/>
              </w:rPr>
            </w:pPr>
          </w:p>
        </w:tc>
        <w:tc>
          <w:tcPr>
            <w:tcW w:w="851"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c>
          <w:tcPr>
            <w:tcW w:w="708" w:type="dxa"/>
            <w:shd w:val="clear" w:color="auto" w:fill="auto"/>
            <w:tcMar>
              <w:left w:w="28" w:type="dxa"/>
              <w:right w:w="28" w:type="dxa"/>
            </w:tcMar>
            <w:vAlign w:val="center"/>
          </w:tcPr>
          <w:p w:rsidR="00F4476E" w:rsidRPr="00524EAE" w:rsidRDefault="00F4476E" w:rsidP="00F4476E">
            <w:pPr>
              <w:ind w:right="57"/>
              <w:jc w:val="center"/>
              <w:rPr>
                <w:rFonts w:ascii="Arial" w:hAnsi="Arial" w:cs="Arial"/>
                <w:sz w:val="16"/>
                <w:szCs w:val="16"/>
              </w:rPr>
            </w:pPr>
            <w:r w:rsidRPr="00524EAE">
              <w:rPr>
                <w:rFonts w:ascii="Arial" w:hAnsi="Arial" w:cs="Arial"/>
                <w:sz w:val="16"/>
                <w:szCs w:val="16"/>
              </w:rPr>
              <w:t>-</w:t>
            </w:r>
          </w:p>
        </w:tc>
        <w:tc>
          <w:tcPr>
            <w:tcW w:w="709"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c>
          <w:tcPr>
            <w:tcW w:w="851"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c>
          <w:tcPr>
            <w:tcW w:w="850"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c>
          <w:tcPr>
            <w:tcW w:w="567"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r>
      <w:tr w:rsidR="00F4476E" w:rsidRPr="00524EAE" w:rsidTr="00255347">
        <w:trPr>
          <w:trHeight w:val="20"/>
        </w:trPr>
        <w:tc>
          <w:tcPr>
            <w:tcW w:w="11510" w:type="dxa"/>
            <w:gridSpan w:val="13"/>
            <w:tcMar>
              <w:left w:w="28" w:type="dxa"/>
              <w:right w:w="28" w:type="dxa"/>
            </w:tcMar>
          </w:tcPr>
          <w:p w:rsidR="00F4476E" w:rsidRPr="00524EAE" w:rsidRDefault="00F4476E" w:rsidP="00F4476E">
            <w:pPr>
              <w:jc w:val="center"/>
              <w:rPr>
                <w:rFonts w:ascii="Arial" w:hAnsi="Arial" w:cs="Arial"/>
                <w:b/>
                <w:sz w:val="16"/>
                <w:szCs w:val="16"/>
              </w:rPr>
            </w:pPr>
            <w:r w:rsidRPr="00524EAE">
              <w:rPr>
                <w:rFonts w:ascii="Arial" w:hAnsi="Arial" w:cs="Arial"/>
                <w:b/>
                <w:sz w:val="16"/>
                <w:szCs w:val="16"/>
              </w:rPr>
              <w:t>2. Сохранение и развитие инфраструктуры отрасли физической культ</w:t>
            </w:r>
            <w:r w:rsidRPr="00524EAE">
              <w:rPr>
                <w:rFonts w:ascii="Arial" w:hAnsi="Arial" w:cs="Arial"/>
                <w:b/>
                <w:sz w:val="16"/>
                <w:szCs w:val="16"/>
              </w:rPr>
              <w:t>у</w:t>
            </w:r>
            <w:r w:rsidRPr="00524EAE">
              <w:rPr>
                <w:rFonts w:ascii="Arial" w:hAnsi="Arial" w:cs="Arial"/>
                <w:b/>
                <w:sz w:val="16"/>
                <w:szCs w:val="16"/>
              </w:rPr>
              <w:t>ры и спорта</w:t>
            </w:r>
          </w:p>
        </w:tc>
      </w:tr>
      <w:tr w:rsidR="00255347" w:rsidRPr="00524EAE" w:rsidTr="00255347">
        <w:trPr>
          <w:trHeight w:val="20"/>
        </w:trPr>
        <w:tc>
          <w:tcPr>
            <w:tcW w:w="454" w:type="dxa"/>
            <w:vMerge w:val="restart"/>
            <w:tcMar>
              <w:left w:w="28" w:type="dxa"/>
              <w:right w:w="28" w:type="dxa"/>
            </w:tcMar>
          </w:tcPr>
          <w:p w:rsidR="00F4476E" w:rsidRPr="00524EAE" w:rsidRDefault="00F4476E" w:rsidP="00F4476E">
            <w:pPr>
              <w:rPr>
                <w:rFonts w:ascii="Arial" w:hAnsi="Arial" w:cs="Arial"/>
                <w:sz w:val="16"/>
                <w:szCs w:val="16"/>
              </w:rPr>
            </w:pPr>
            <w:r w:rsidRPr="00524EAE">
              <w:rPr>
                <w:rFonts w:ascii="Arial" w:hAnsi="Arial" w:cs="Arial"/>
                <w:sz w:val="16"/>
                <w:szCs w:val="16"/>
              </w:rPr>
              <w:t>2.1.</w:t>
            </w:r>
          </w:p>
        </w:tc>
        <w:tc>
          <w:tcPr>
            <w:tcW w:w="2327" w:type="dxa"/>
            <w:gridSpan w:val="2"/>
            <w:vMerge w:val="restart"/>
            <w:tcMar>
              <w:left w:w="28" w:type="dxa"/>
              <w:right w:w="28" w:type="dxa"/>
            </w:tcMar>
            <w:vAlign w:val="center"/>
          </w:tcPr>
          <w:p w:rsidR="00F4476E" w:rsidRPr="00524EAE" w:rsidRDefault="00F4476E" w:rsidP="00F4476E">
            <w:pPr>
              <w:rPr>
                <w:rFonts w:ascii="Arial" w:hAnsi="Arial" w:cs="Arial"/>
                <w:sz w:val="16"/>
                <w:szCs w:val="16"/>
              </w:rPr>
            </w:pPr>
            <w:r w:rsidRPr="00524EAE">
              <w:rPr>
                <w:rFonts w:ascii="Arial" w:hAnsi="Arial" w:cs="Arial"/>
                <w:sz w:val="16"/>
                <w:szCs w:val="16"/>
              </w:rPr>
              <w:t>Приобретение спортивного инвентаря и оборудов</w:t>
            </w:r>
            <w:r w:rsidRPr="00524EAE">
              <w:rPr>
                <w:rFonts w:ascii="Arial" w:hAnsi="Arial" w:cs="Arial"/>
                <w:sz w:val="16"/>
                <w:szCs w:val="16"/>
              </w:rPr>
              <w:t>а</w:t>
            </w:r>
            <w:r w:rsidRPr="00524EAE">
              <w:rPr>
                <w:rFonts w:ascii="Arial" w:hAnsi="Arial" w:cs="Arial"/>
                <w:sz w:val="16"/>
                <w:szCs w:val="16"/>
              </w:rPr>
              <w:t>ния для организ</w:t>
            </w:r>
            <w:r w:rsidRPr="00524EAE">
              <w:rPr>
                <w:rFonts w:ascii="Arial" w:hAnsi="Arial" w:cs="Arial"/>
                <w:sz w:val="16"/>
                <w:szCs w:val="16"/>
              </w:rPr>
              <w:t>а</w:t>
            </w:r>
            <w:r w:rsidRPr="00524EAE">
              <w:rPr>
                <w:rFonts w:ascii="Arial" w:hAnsi="Arial" w:cs="Arial"/>
                <w:sz w:val="16"/>
                <w:szCs w:val="16"/>
              </w:rPr>
              <w:t>ции проведения физкультурно-массовых и спортивных меропри</w:t>
            </w:r>
            <w:r w:rsidRPr="00524EAE">
              <w:rPr>
                <w:rFonts w:ascii="Arial" w:hAnsi="Arial" w:cs="Arial"/>
                <w:sz w:val="16"/>
                <w:szCs w:val="16"/>
              </w:rPr>
              <w:t>я</w:t>
            </w:r>
            <w:r w:rsidRPr="00524EAE">
              <w:rPr>
                <w:rFonts w:ascii="Arial" w:hAnsi="Arial" w:cs="Arial"/>
                <w:sz w:val="16"/>
                <w:szCs w:val="16"/>
              </w:rPr>
              <w:t>тий</w:t>
            </w:r>
          </w:p>
        </w:tc>
        <w:tc>
          <w:tcPr>
            <w:tcW w:w="508" w:type="dxa"/>
            <w:vMerge w:val="restart"/>
            <w:tcMar>
              <w:left w:w="28" w:type="dxa"/>
              <w:right w:w="28" w:type="dxa"/>
            </w:tcMar>
            <w:vAlign w:val="center"/>
          </w:tcPr>
          <w:p w:rsidR="00F4476E" w:rsidRPr="00524EAE" w:rsidRDefault="00F4476E" w:rsidP="00F4476E">
            <w:pPr>
              <w:rPr>
                <w:rFonts w:ascii="Arial" w:hAnsi="Arial" w:cs="Arial"/>
                <w:sz w:val="16"/>
                <w:szCs w:val="16"/>
              </w:rPr>
            </w:pPr>
            <w:r w:rsidRPr="00524EAE">
              <w:rPr>
                <w:rFonts w:ascii="Arial" w:hAnsi="Arial" w:cs="Arial"/>
                <w:sz w:val="16"/>
                <w:szCs w:val="16"/>
              </w:rPr>
              <w:t xml:space="preserve">отдел по </w:t>
            </w:r>
            <w:proofErr w:type="spellStart"/>
            <w:r w:rsidRPr="00524EAE">
              <w:rPr>
                <w:rFonts w:ascii="Arial" w:hAnsi="Arial" w:cs="Arial"/>
                <w:sz w:val="16"/>
                <w:szCs w:val="16"/>
              </w:rPr>
              <w:t>ФКиС</w:t>
            </w:r>
            <w:proofErr w:type="spellEnd"/>
            <w:r w:rsidRPr="00524EAE">
              <w:rPr>
                <w:rFonts w:ascii="Arial" w:hAnsi="Arial" w:cs="Arial"/>
                <w:sz w:val="16"/>
                <w:szCs w:val="16"/>
              </w:rPr>
              <w:t>, МАУ «СШ» и МАУ «ФСЦ»</w:t>
            </w:r>
          </w:p>
        </w:tc>
        <w:tc>
          <w:tcPr>
            <w:tcW w:w="567" w:type="dxa"/>
            <w:vMerge w:val="restart"/>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2016-2020 г</w:t>
            </w:r>
            <w:r w:rsidRPr="00524EAE">
              <w:rPr>
                <w:rFonts w:ascii="Arial" w:hAnsi="Arial" w:cs="Arial"/>
                <w:sz w:val="16"/>
                <w:szCs w:val="16"/>
              </w:rPr>
              <w:t>о</w:t>
            </w:r>
            <w:r w:rsidRPr="00524EAE">
              <w:rPr>
                <w:rFonts w:ascii="Arial" w:hAnsi="Arial" w:cs="Arial"/>
                <w:sz w:val="16"/>
                <w:szCs w:val="16"/>
              </w:rPr>
              <w:t>ды</w:t>
            </w:r>
          </w:p>
        </w:tc>
        <w:tc>
          <w:tcPr>
            <w:tcW w:w="1577" w:type="dxa"/>
            <w:vMerge w:val="restart"/>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1.1.1</w:t>
            </w:r>
          </w:p>
          <w:p w:rsidR="00F4476E" w:rsidRPr="00524EAE" w:rsidRDefault="00F4476E" w:rsidP="00F4476E">
            <w:pPr>
              <w:jc w:val="center"/>
              <w:rPr>
                <w:rFonts w:ascii="Arial" w:hAnsi="Arial" w:cs="Arial"/>
                <w:sz w:val="16"/>
                <w:szCs w:val="16"/>
              </w:rPr>
            </w:pPr>
            <w:r w:rsidRPr="00524EAE">
              <w:rPr>
                <w:rFonts w:ascii="Arial" w:hAnsi="Arial" w:cs="Arial"/>
                <w:sz w:val="16"/>
                <w:szCs w:val="16"/>
              </w:rPr>
              <w:t>1.1.2</w:t>
            </w:r>
          </w:p>
          <w:p w:rsidR="00F4476E" w:rsidRPr="00524EAE" w:rsidRDefault="00F4476E" w:rsidP="00F4476E">
            <w:pPr>
              <w:jc w:val="center"/>
              <w:rPr>
                <w:rFonts w:ascii="Arial" w:hAnsi="Arial" w:cs="Arial"/>
                <w:sz w:val="16"/>
                <w:szCs w:val="16"/>
              </w:rPr>
            </w:pPr>
            <w:r w:rsidRPr="00524EAE">
              <w:rPr>
                <w:rFonts w:ascii="Arial" w:hAnsi="Arial" w:cs="Arial"/>
                <w:sz w:val="16"/>
                <w:szCs w:val="16"/>
              </w:rPr>
              <w:t>1.1.3</w:t>
            </w:r>
          </w:p>
        </w:tc>
        <w:tc>
          <w:tcPr>
            <w:tcW w:w="1541" w:type="dxa"/>
            <w:tcMar>
              <w:left w:w="28" w:type="dxa"/>
              <w:right w:w="28" w:type="dxa"/>
            </w:tcMar>
          </w:tcPr>
          <w:p w:rsidR="00F4476E" w:rsidRPr="00524EAE" w:rsidRDefault="00F4476E" w:rsidP="00F4476E">
            <w:pPr>
              <w:rPr>
                <w:rFonts w:ascii="Arial" w:hAnsi="Arial" w:cs="Arial"/>
                <w:sz w:val="16"/>
                <w:szCs w:val="16"/>
              </w:rPr>
            </w:pPr>
            <w:r w:rsidRPr="00524EAE">
              <w:rPr>
                <w:rFonts w:ascii="Arial" w:hAnsi="Arial" w:cs="Arial"/>
                <w:sz w:val="16"/>
                <w:szCs w:val="16"/>
              </w:rPr>
              <w:t>бюджет муниц</w:t>
            </w:r>
            <w:r w:rsidRPr="00524EAE">
              <w:rPr>
                <w:rFonts w:ascii="Arial" w:hAnsi="Arial" w:cs="Arial"/>
                <w:sz w:val="16"/>
                <w:szCs w:val="16"/>
              </w:rPr>
              <w:t>и</w:t>
            </w:r>
            <w:r w:rsidRPr="00524EAE">
              <w:rPr>
                <w:rFonts w:ascii="Arial" w:hAnsi="Arial" w:cs="Arial"/>
                <w:sz w:val="16"/>
                <w:szCs w:val="16"/>
              </w:rPr>
              <w:t>пального ра</w:t>
            </w:r>
            <w:r w:rsidRPr="00524EAE">
              <w:rPr>
                <w:rFonts w:ascii="Arial" w:hAnsi="Arial" w:cs="Arial"/>
                <w:sz w:val="16"/>
                <w:szCs w:val="16"/>
              </w:rPr>
              <w:t>й</w:t>
            </w:r>
            <w:r w:rsidRPr="00524EAE">
              <w:rPr>
                <w:rFonts w:ascii="Arial" w:hAnsi="Arial" w:cs="Arial"/>
                <w:sz w:val="16"/>
                <w:szCs w:val="16"/>
              </w:rPr>
              <w:t>она</w:t>
            </w:r>
          </w:p>
        </w:tc>
        <w:tc>
          <w:tcPr>
            <w:tcW w:w="851"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10</w:t>
            </w:r>
          </w:p>
        </w:tc>
        <w:tc>
          <w:tcPr>
            <w:tcW w:w="708" w:type="dxa"/>
            <w:shd w:val="clear" w:color="auto" w:fill="auto"/>
            <w:tcMar>
              <w:left w:w="28" w:type="dxa"/>
              <w:right w:w="28" w:type="dxa"/>
            </w:tcMar>
            <w:vAlign w:val="center"/>
          </w:tcPr>
          <w:p w:rsidR="00F4476E" w:rsidRPr="00524EAE" w:rsidRDefault="00F4476E" w:rsidP="00F4476E">
            <w:pPr>
              <w:ind w:right="57"/>
              <w:jc w:val="center"/>
              <w:rPr>
                <w:rFonts w:ascii="Arial" w:hAnsi="Arial" w:cs="Arial"/>
                <w:sz w:val="16"/>
                <w:szCs w:val="16"/>
              </w:rPr>
            </w:pPr>
            <w:r w:rsidRPr="00524EAE">
              <w:rPr>
                <w:rFonts w:ascii="Arial" w:hAnsi="Arial" w:cs="Arial"/>
                <w:sz w:val="16"/>
                <w:szCs w:val="16"/>
              </w:rPr>
              <w:t>10</w:t>
            </w:r>
          </w:p>
        </w:tc>
        <w:tc>
          <w:tcPr>
            <w:tcW w:w="709"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10</w:t>
            </w:r>
          </w:p>
        </w:tc>
        <w:tc>
          <w:tcPr>
            <w:tcW w:w="851"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10</w:t>
            </w:r>
          </w:p>
        </w:tc>
        <w:tc>
          <w:tcPr>
            <w:tcW w:w="850"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10</w:t>
            </w:r>
          </w:p>
        </w:tc>
        <w:tc>
          <w:tcPr>
            <w:tcW w:w="567"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10</w:t>
            </w:r>
          </w:p>
        </w:tc>
      </w:tr>
      <w:tr w:rsidR="00255347" w:rsidRPr="00524EAE" w:rsidTr="00255347">
        <w:trPr>
          <w:trHeight w:val="20"/>
        </w:trPr>
        <w:tc>
          <w:tcPr>
            <w:tcW w:w="454" w:type="dxa"/>
            <w:vMerge/>
            <w:tcMar>
              <w:left w:w="28" w:type="dxa"/>
              <w:right w:w="28" w:type="dxa"/>
            </w:tcMar>
          </w:tcPr>
          <w:p w:rsidR="00F4476E" w:rsidRPr="00524EAE" w:rsidRDefault="00F4476E" w:rsidP="00F4476E">
            <w:pPr>
              <w:rPr>
                <w:rFonts w:ascii="Arial" w:hAnsi="Arial" w:cs="Arial"/>
                <w:sz w:val="16"/>
                <w:szCs w:val="16"/>
              </w:rPr>
            </w:pPr>
          </w:p>
        </w:tc>
        <w:tc>
          <w:tcPr>
            <w:tcW w:w="2327" w:type="dxa"/>
            <w:gridSpan w:val="2"/>
            <w:vMerge/>
            <w:tcMar>
              <w:left w:w="28" w:type="dxa"/>
              <w:right w:w="28" w:type="dxa"/>
            </w:tcMar>
            <w:vAlign w:val="center"/>
          </w:tcPr>
          <w:p w:rsidR="00F4476E" w:rsidRPr="00524EAE" w:rsidRDefault="00F4476E" w:rsidP="00F4476E">
            <w:pPr>
              <w:rPr>
                <w:rFonts w:ascii="Arial" w:hAnsi="Arial" w:cs="Arial"/>
                <w:sz w:val="16"/>
                <w:szCs w:val="16"/>
              </w:rPr>
            </w:pPr>
          </w:p>
        </w:tc>
        <w:tc>
          <w:tcPr>
            <w:tcW w:w="508" w:type="dxa"/>
            <w:vMerge/>
            <w:tcMar>
              <w:left w:w="28" w:type="dxa"/>
              <w:right w:w="28" w:type="dxa"/>
            </w:tcMar>
            <w:vAlign w:val="center"/>
          </w:tcPr>
          <w:p w:rsidR="00F4476E" w:rsidRPr="00524EAE" w:rsidRDefault="00F4476E" w:rsidP="00F4476E">
            <w:pPr>
              <w:rPr>
                <w:rFonts w:ascii="Arial" w:hAnsi="Arial" w:cs="Arial"/>
                <w:sz w:val="16"/>
                <w:szCs w:val="16"/>
              </w:rPr>
            </w:pPr>
          </w:p>
        </w:tc>
        <w:tc>
          <w:tcPr>
            <w:tcW w:w="567" w:type="dxa"/>
            <w:vMerge/>
            <w:tcMar>
              <w:left w:w="28" w:type="dxa"/>
              <w:right w:w="28" w:type="dxa"/>
            </w:tcMar>
            <w:vAlign w:val="center"/>
          </w:tcPr>
          <w:p w:rsidR="00F4476E" w:rsidRPr="00524EAE" w:rsidRDefault="00F4476E" w:rsidP="00F4476E">
            <w:pPr>
              <w:jc w:val="center"/>
              <w:rPr>
                <w:rFonts w:ascii="Arial" w:hAnsi="Arial" w:cs="Arial"/>
                <w:sz w:val="16"/>
                <w:szCs w:val="16"/>
              </w:rPr>
            </w:pPr>
          </w:p>
        </w:tc>
        <w:tc>
          <w:tcPr>
            <w:tcW w:w="1577" w:type="dxa"/>
            <w:vMerge/>
            <w:tcMar>
              <w:left w:w="28" w:type="dxa"/>
              <w:right w:w="28" w:type="dxa"/>
            </w:tcMar>
            <w:vAlign w:val="center"/>
          </w:tcPr>
          <w:p w:rsidR="00F4476E" w:rsidRPr="00524EAE" w:rsidRDefault="00F4476E" w:rsidP="00F4476E">
            <w:pPr>
              <w:jc w:val="center"/>
              <w:rPr>
                <w:rFonts w:ascii="Arial" w:hAnsi="Arial" w:cs="Arial"/>
                <w:sz w:val="16"/>
                <w:szCs w:val="16"/>
              </w:rPr>
            </w:pPr>
          </w:p>
        </w:tc>
        <w:tc>
          <w:tcPr>
            <w:tcW w:w="1541" w:type="dxa"/>
            <w:tcMar>
              <w:left w:w="28" w:type="dxa"/>
              <w:right w:w="28" w:type="dxa"/>
            </w:tcMar>
          </w:tcPr>
          <w:p w:rsidR="00F4476E" w:rsidRPr="00524EAE" w:rsidRDefault="00F4476E" w:rsidP="00F4476E">
            <w:pPr>
              <w:rPr>
                <w:rFonts w:ascii="Arial" w:hAnsi="Arial" w:cs="Arial"/>
                <w:sz w:val="16"/>
                <w:szCs w:val="16"/>
              </w:rPr>
            </w:pPr>
            <w:r w:rsidRPr="00524EAE">
              <w:rPr>
                <w:rFonts w:ascii="Arial" w:hAnsi="Arial" w:cs="Arial"/>
                <w:sz w:val="16"/>
                <w:szCs w:val="16"/>
              </w:rPr>
              <w:t>бюджет Валдайск</w:t>
            </w:r>
            <w:r w:rsidRPr="00524EAE">
              <w:rPr>
                <w:rFonts w:ascii="Arial" w:hAnsi="Arial" w:cs="Arial"/>
                <w:sz w:val="16"/>
                <w:szCs w:val="16"/>
              </w:rPr>
              <w:t>о</w:t>
            </w:r>
            <w:r w:rsidRPr="00524EAE">
              <w:rPr>
                <w:rFonts w:ascii="Arial" w:hAnsi="Arial" w:cs="Arial"/>
                <w:sz w:val="16"/>
                <w:szCs w:val="16"/>
              </w:rPr>
              <w:t>го городского пос</w:t>
            </w:r>
            <w:r w:rsidRPr="00524EAE">
              <w:rPr>
                <w:rFonts w:ascii="Arial" w:hAnsi="Arial" w:cs="Arial"/>
                <w:sz w:val="16"/>
                <w:szCs w:val="16"/>
              </w:rPr>
              <w:t>е</w:t>
            </w:r>
            <w:r w:rsidRPr="00524EAE">
              <w:rPr>
                <w:rFonts w:ascii="Arial" w:hAnsi="Arial" w:cs="Arial"/>
                <w:sz w:val="16"/>
                <w:szCs w:val="16"/>
              </w:rPr>
              <w:t>ления</w:t>
            </w:r>
          </w:p>
        </w:tc>
        <w:tc>
          <w:tcPr>
            <w:tcW w:w="851"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c>
          <w:tcPr>
            <w:tcW w:w="708" w:type="dxa"/>
            <w:shd w:val="clear" w:color="auto" w:fill="auto"/>
            <w:tcMar>
              <w:left w:w="28" w:type="dxa"/>
              <w:right w:w="28" w:type="dxa"/>
            </w:tcMar>
            <w:vAlign w:val="center"/>
          </w:tcPr>
          <w:p w:rsidR="00F4476E" w:rsidRPr="00524EAE" w:rsidRDefault="00F4476E" w:rsidP="00F4476E">
            <w:pPr>
              <w:ind w:right="57"/>
              <w:jc w:val="center"/>
              <w:rPr>
                <w:rFonts w:ascii="Arial" w:hAnsi="Arial" w:cs="Arial"/>
                <w:sz w:val="16"/>
                <w:szCs w:val="16"/>
              </w:rPr>
            </w:pPr>
            <w:r w:rsidRPr="00524EAE">
              <w:rPr>
                <w:rFonts w:ascii="Arial" w:hAnsi="Arial" w:cs="Arial"/>
                <w:sz w:val="16"/>
                <w:szCs w:val="16"/>
              </w:rPr>
              <w:t>-</w:t>
            </w:r>
          </w:p>
        </w:tc>
        <w:tc>
          <w:tcPr>
            <w:tcW w:w="709"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c>
          <w:tcPr>
            <w:tcW w:w="851"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449,85</w:t>
            </w:r>
          </w:p>
        </w:tc>
        <w:tc>
          <w:tcPr>
            <w:tcW w:w="850"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c>
          <w:tcPr>
            <w:tcW w:w="567"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r>
      <w:tr w:rsidR="00255347" w:rsidRPr="00524EAE" w:rsidTr="00255347">
        <w:trPr>
          <w:trHeight w:val="20"/>
        </w:trPr>
        <w:tc>
          <w:tcPr>
            <w:tcW w:w="454" w:type="dxa"/>
            <w:tcMar>
              <w:left w:w="28" w:type="dxa"/>
              <w:right w:w="28" w:type="dxa"/>
            </w:tcMar>
          </w:tcPr>
          <w:p w:rsidR="00F4476E" w:rsidRPr="00524EAE" w:rsidRDefault="00F4476E" w:rsidP="00F4476E">
            <w:pPr>
              <w:rPr>
                <w:rFonts w:ascii="Arial" w:hAnsi="Arial" w:cs="Arial"/>
                <w:sz w:val="16"/>
                <w:szCs w:val="16"/>
              </w:rPr>
            </w:pPr>
            <w:r w:rsidRPr="00524EAE">
              <w:rPr>
                <w:rFonts w:ascii="Arial" w:hAnsi="Arial" w:cs="Arial"/>
                <w:sz w:val="16"/>
                <w:szCs w:val="16"/>
              </w:rPr>
              <w:t>2.2.</w:t>
            </w:r>
          </w:p>
        </w:tc>
        <w:tc>
          <w:tcPr>
            <w:tcW w:w="2327" w:type="dxa"/>
            <w:gridSpan w:val="2"/>
            <w:tcMar>
              <w:left w:w="28" w:type="dxa"/>
              <w:right w:w="28" w:type="dxa"/>
            </w:tcMar>
          </w:tcPr>
          <w:p w:rsidR="00F4476E" w:rsidRPr="00524EAE" w:rsidRDefault="00F4476E" w:rsidP="00F4476E">
            <w:pPr>
              <w:jc w:val="center"/>
              <w:rPr>
                <w:rFonts w:ascii="Arial" w:hAnsi="Arial" w:cs="Arial"/>
                <w:sz w:val="16"/>
                <w:szCs w:val="16"/>
              </w:rPr>
            </w:pPr>
            <w:r w:rsidRPr="00524EAE">
              <w:rPr>
                <w:rFonts w:ascii="Arial" w:hAnsi="Arial" w:cs="Arial"/>
                <w:sz w:val="16"/>
                <w:szCs w:val="16"/>
              </w:rPr>
              <w:t>Содержание, строительство, ремонт и реконструкция спо</w:t>
            </w:r>
            <w:r w:rsidRPr="00524EAE">
              <w:rPr>
                <w:rFonts w:ascii="Arial" w:hAnsi="Arial" w:cs="Arial"/>
                <w:sz w:val="16"/>
                <w:szCs w:val="16"/>
              </w:rPr>
              <w:t>р</w:t>
            </w:r>
            <w:r w:rsidRPr="00524EAE">
              <w:rPr>
                <w:rFonts w:ascii="Arial" w:hAnsi="Arial" w:cs="Arial"/>
                <w:sz w:val="16"/>
                <w:szCs w:val="16"/>
              </w:rPr>
              <w:t>тивных объектов, устано</w:t>
            </w:r>
            <w:r w:rsidRPr="00524EAE">
              <w:rPr>
                <w:rFonts w:ascii="Arial" w:hAnsi="Arial" w:cs="Arial"/>
                <w:sz w:val="16"/>
                <w:szCs w:val="16"/>
              </w:rPr>
              <w:t>в</w:t>
            </w:r>
            <w:r w:rsidRPr="00524EAE">
              <w:rPr>
                <w:rFonts w:ascii="Arial" w:hAnsi="Arial" w:cs="Arial"/>
                <w:sz w:val="16"/>
                <w:szCs w:val="16"/>
              </w:rPr>
              <w:t>ка уличных трен</w:t>
            </w:r>
            <w:r w:rsidRPr="00524EAE">
              <w:rPr>
                <w:rFonts w:ascii="Arial" w:hAnsi="Arial" w:cs="Arial"/>
                <w:sz w:val="16"/>
                <w:szCs w:val="16"/>
              </w:rPr>
              <w:t>а</w:t>
            </w:r>
            <w:r w:rsidRPr="00524EAE">
              <w:rPr>
                <w:rFonts w:ascii="Arial" w:hAnsi="Arial" w:cs="Arial"/>
                <w:sz w:val="16"/>
                <w:szCs w:val="16"/>
              </w:rPr>
              <w:t>жёров</w:t>
            </w:r>
          </w:p>
        </w:tc>
        <w:tc>
          <w:tcPr>
            <w:tcW w:w="508" w:type="dxa"/>
            <w:tcMar>
              <w:left w:w="28" w:type="dxa"/>
              <w:right w:w="28" w:type="dxa"/>
            </w:tcMar>
          </w:tcPr>
          <w:p w:rsidR="00F4476E" w:rsidRPr="00524EAE" w:rsidRDefault="00F4476E" w:rsidP="00F4476E">
            <w:pPr>
              <w:jc w:val="center"/>
              <w:rPr>
                <w:rFonts w:ascii="Arial" w:hAnsi="Arial" w:cs="Arial"/>
                <w:sz w:val="16"/>
                <w:szCs w:val="16"/>
              </w:rPr>
            </w:pPr>
            <w:r w:rsidRPr="00524EAE">
              <w:rPr>
                <w:rFonts w:ascii="Arial" w:hAnsi="Arial" w:cs="Arial"/>
                <w:sz w:val="16"/>
                <w:szCs w:val="16"/>
              </w:rPr>
              <w:t xml:space="preserve">отдел по </w:t>
            </w:r>
            <w:proofErr w:type="spellStart"/>
            <w:r w:rsidRPr="00524EAE">
              <w:rPr>
                <w:rFonts w:ascii="Arial" w:hAnsi="Arial" w:cs="Arial"/>
                <w:sz w:val="16"/>
                <w:szCs w:val="16"/>
              </w:rPr>
              <w:t>ФКиС</w:t>
            </w:r>
            <w:proofErr w:type="spellEnd"/>
            <w:r w:rsidRPr="00524EAE">
              <w:rPr>
                <w:rFonts w:ascii="Arial" w:hAnsi="Arial" w:cs="Arial"/>
                <w:sz w:val="16"/>
                <w:szCs w:val="16"/>
              </w:rPr>
              <w:t>, МАУ «СШ»и МАУ «ФСЦ»</w:t>
            </w:r>
          </w:p>
        </w:tc>
        <w:tc>
          <w:tcPr>
            <w:tcW w:w="567" w:type="dxa"/>
            <w:tcMar>
              <w:left w:w="28" w:type="dxa"/>
              <w:right w:w="28" w:type="dxa"/>
            </w:tcMar>
          </w:tcPr>
          <w:p w:rsidR="00F4476E" w:rsidRPr="00524EAE" w:rsidRDefault="00F4476E" w:rsidP="00F4476E">
            <w:pPr>
              <w:jc w:val="center"/>
              <w:rPr>
                <w:rFonts w:ascii="Arial" w:hAnsi="Arial" w:cs="Arial"/>
                <w:sz w:val="16"/>
                <w:szCs w:val="16"/>
              </w:rPr>
            </w:pPr>
            <w:r w:rsidRPr="00524EAE">
              <w:rPr>
                <w:rFonts w:ascii="Arial" w:hAnsi="Arial" w:cs="Arial"/>
                <w:sz w:val="16"/>
                <w:szCs w:val="16"/>
              </w:rPr>
              <w:t>2016-2020 г</w:t>
            </w:r>
            <w:r w:rsidRPr="00524EAE">
              <w:rPr>
                <w:rFonts w:ascii="Arial" w:hAnsi="Arial" w:cs="Arial"/>
                <w:sz w:val="16"/>
                <w:szCs w:val="16"/>
              </w:rPr>
              <w:t>о</w:t>
            </w:r>
            <w:r w:rsidRPr="00524EAE">
              <w:rPr>
                <w:rFonts w:ascii="Arial" w:hAnsi="Arial" w:cs="Arial"/>
                <w:sz w:val="16"/>
                <w:szCs w:val="16"/>
              </w:rPr>
              <w:t>ды</w:t>
            </w:r>
          </w:p>
        </w:tc>
        <w:tc>
          <w:tcPr>
            <w:tcW w:w="1577" w:type="dxa"/>
            <w:tcMar>
              <w:left w:w="28" w:type="dxa"/>
              <w:right w:w="28" w:type="dxa"/>
            </w:tcMar>
          </w:tcPr>
          <w:p w:rsidR="00F4476E" w:rsidRPr="00524EAE" w:rsidRDefault="00F4476E" w:rsidP="00F4476E">
            <w:pPr>
              <w:jc w:val="center"/>
              <w:rPr>
                <w:rFonts w:ascii="Arial" w:hAnsi="Arial" w:cs="Arial"/>
                <w:sz w:val="16"/>
                <w:szCs w:val="16"/>
              </w:rPr>
            </w:pPr>
            <w:r w:rsidRPr="00524EAE">
              <w:rPr>
                <w:rFonts w:ascii="Arial" w:hAnsi="Arial" w:cs="Arial"/>
                <w:sz w:val="16"/>
                <w:szCs w:val="16"/>
              </w:rPr>
              <w:t>1.2.1</w:t>
            </w:r>
          </w:p>
        </w:tc>
        <w:tc>
          <w:tcPr>
            <w:tcW w:w="1541" w:type="dxa"/>
            <w:tcMar>
              <w:left w:w="28" w:type="dxa"/>
              <w:right w:w="28" w:type="dxa"/>
            </w:tcMar>
          </w:tcPr>
          <w:p w:rsidR="00F4476E" w:rsidRPr="00524EAE" w:rsidRDefault="00F4476E" w:rsidP="00F4476E">
            <w:pPr>
              <w:jc w:val="center"/>
              <w:rPr>
                <w:rFonts w:ascii="Arial" w:hAnsi="Arial" w:cs="Arial"/>
                <w:sz w:val="16"/>
                <w:szCs w:val="16"/>
              </w:rPr>
            </w:pPr>
            <w:r w:rsidRPr="00524EAE">
              <w:rPr>
                <w:rFonts w:ascii="Arial" w:hAnsi="Arial" w:cs="Arial"/>
                <w:sz w:val="16"/>
                <w:szCs w:val="16"/>
              </w:rPr>
              <w:t>областной бю</w:t>
            </w:r>
            <w:r w:rsidRPr="00524EAE">
              <w:rPr>
                <w:rFonts w:ascii="Arial" w:hAnsi="Arial" w:cs="Arial"/>
                <w:sz w:val="16"/>
                <w:szCs w:val="16"/>
              </w:rPr>
              <w:t>д</w:t>
            </w:r>
            <w:r w:rsidRPr="00524EAE">
              <w:rPr>
                <w:rFonts w:ascii="Arial" w:hAnsi="Arial" w:cs="Arial"/>
                <w:sz w:val="16"/>
                <w:szCs w:val="16"/>
              </w:rPr>
              <w:t>жет</w:t>
            </w: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внебюджетные средс</w:t>
            </w:r>
            <w:r w:rsidRPr="00524EAE">
              <w:rPr>
                <w:rFonts w:ascii="Arial" w:hAnsi="Arial" w:cs="Arial"/>
                <w:sz w:val="16"/>
                <w:szCs w:val="16"/>
              </w:rPr>
              <w:t>т</w:t>
            </w:r>
            <w:r w:rsidRPr="00524EAE">
              <w:rPr>
                <w:rFonts w:ascii="Arial" w:hAnsi="Arial" w:cs="Arial"/>
                <w:sz w:val="16"/>
                <w:szCs w:val="16"/>
              </w:rPr>
              <w:t>ва</w:t>
            </w:r>
          </w:p>
        </w:tc>
        <w:tc>
          <w:tcPr>
            <w:tcW w:w="851" w:type="dxa"/>
            <w:tcMar>
              <w:left w:w="28" w:type="dxa"/>
              <w:right w:w="28" w:type="dxa"/>
            </w:tcMar>
          </w:tcPr>
          <w:p w:rsidR="00F4476E" w:rsidRPr="00524EAE" w:rsidRDefault="00F4476E" w:rsidP="00F4476E">
            <w:pPr>
              <w:ind w:right="57"/>
              <w:jc w:val="center"/>
              <w:rPr>
                <w:rFonts w:ascii="Arial" w:hAnsi="Arial" w:cs="Arial"/>
                <w:sz w:val="16"/>
                <w:szCs w:val="16"/>
              </w:rPr>
            </w:pPr>
            <w:r w:rsidRPr="00524EAE">
              <w:rPr>
                <w:rFonts w:ascii="Arial" w:hAnsi="Arial" w:cs="Arial"/>
                <w:sz w:val="16"/>
                <w:szCs w:val="16"/>
              </w:rPr>
              <w:t>100</w:t>
            </w: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tc>
        <w:tc>
          <w:tcPr>
            <w:tcW w:w="708" w:type="dxa"/>
            <w:shd w:val="clear" w:color="auto" w:fill="auto"/>
            <w:tcMar>
              <w:left w:w="28" w:type="dxa"/>
              <w:right w:w="28" w:type="dxa"/>
            </w:tcMar>
          </w:tcPr>
          <w:p w:rsidR="00F4476E" w:rsidRPr="00524EAE" w:rsidRDefault="00F4476E" w:rsidP="00F4476E">
            <w:pPr>
              <w:ind w:right="57"/>
              <w:jc w:val="center"/>
              <w:rPr>
                <w:rFonts w:ascii="Arial" w:hAnsi="Arial" w:cs="Arial"/>
                <w:sz w:val="16"/>
                <w:szCs w:val="16"/>
              </w:rPr>
            </w:pPr>
            <w:r w:rsidRPr="00524EAE">
              <w:rPr>
                <w:rFonts w:ascii="Arial" w:hAnsi="Arial" w:cs="Arial"/>
                <w:sz w:val="16"/>
                <w:szCs w:val="16"/>
              </w:rPr>
              <w:t>-</w:t>
            </w:r>
          </w:p>
          <w:p w:rsidR="00F4476E" w:rsidRPr="00524EAE" w:rsidRDefault="00F4476E" w:rsidP="00F4476E">
            <w:pPr>
              <w:ind w:right="57"/>
              <w:jc w:val="center"/>
              <w:rPr>
                <w:rFonts w:ascii="Arial" w:hAnsi="Arial" w:cs="Arial"/>
                <w:sz w:val="16"/>
                <w:szCs w:val="16"/>
              </w:rPr>
            </w:pPr>
          </w:p>
        </w:tc>
        <w:tc>
          <w:tcPr>
            <w:tcW w:w="709" w:type="dxa"/>
            <w:shd w:val="clear" w:color="auto" w:fill="auto"/>
            <w:tcMar>
              <w:left w:w="28" w:type="dxa"/>
              <w:right w:w="28" w:type="dxa"/>
            </w:tcMar>
          </w:tcPr>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c>
          <w:tcPr>
            <w:tcW w:w="851" w:type="dxa"/>
            <w:shd w:val="clear" w:color="auto" w:fill="auto"/>
            <w:tcMar>
              <w:left w:w="28" w:type="dxa"/>
              <w:right w:w="28" w:type="dxa"/>
            </w:tcMar>
          </w:tcPr>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150000</w:t>
            </w:r>
          </w:p>
        </w:tc>
        <w:tc>
          <w:tcPr>
            <w:tcW w:w="850" w:type="dxa"/>
            <w:shd w:val="clear" w:color="auto" w:fill="auto"/>
            <w:tcMar>
              <w:left w:w="28" w:type="dxa"/>
              <w:right w:w="28" w:type="dxa"/>
            </w:tcMar>
          </w:tcPr>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250000</w:t>
            </w:r>
          </w:p>
        </w:tc>
        <w:tc>
          <w:tcPr>
            <w:tcW w:w="567" w:type="dxa"/>
            <w:shd w:val="clear" w:color="auto" w:fill="auto"/>
            <w:tcMar>
              <w:left w:w="28" w:type="dxa"/>
              <w:right w:w="28" w:type="dxa"/>
            </w:tcMar>
          </w:tcPr>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100000</w:t>
            </w:r>
          </w:p>
        </w:tc>
      </w:tr>
      <w:tr w:rsidR="00255347" w:rsidRPr="00524EAE" w:rsidTr="00255347">
        <w:trPr>
          <w:trHeight w:val="20"/>
        </w:trPr>
        <w:tc>
          <w:tcPr>
            <w:tcW w:w="454" w:type="dxa"/>
            <w:tcMar>
              <w:left w:w="28" w:type="dxa"/>
              <w:right w:w="28" w:type="dxa"/>
            </w:tcMar>
          </w:tcPr>
          <w:p w:rsidR="00F4476E" w:rsidRPr="00524EAE" w:rsidRDefault="00F4476E" w:rsidP="00F4476E">
            <w:pPr>
              <w:rPr>
                <w:rFonts w:ascii="Arial" w:hAnsi="Arial" w:cs="Arial"/>
                <w:sz w:val="16"/>
                <w:szCs w:val="16"/>
              </w:rPr>
            </w:pPr>
            <w:r w:rsidRPr="00524EAE">
              <w:rPr>
                <w:rFonts w:ascii="Arial" w:hAnsi="Arial" w:cs="Arial"/>
                <w:sz w:val="16"/>
                <w:szCs w:val="16"/>
              </w:rPr>
              <w:t>2.3.</w:t>
            </w:r>
          </w:p>
        </w:tc>
        <w:tc>
          <w:tcPr>
            <w:tcW w:w="2327" w:type="dxa"/>
            <w:gridSpan w:val="2"/>
            <w:tcMar>
              <w:left w:w="28" w:type="dxa"/>
              <w:right w:w="28" w:type="dxa"/>
            </w:tcMar>
          </w:tcPr>
          <w:p w:rsidR="00F4476E" w:rsidRPr="00524EAE" w:rsidRDefault="00F4476E" w:rsidP="00F4476E">
            <w:pPr>
              <w:rPr>
                <w:rFonts w:ascii="Arial" w:hAnsi="Arial" w:cs="Arial"/>
                <w:sz w:val="16"/>
                <w:szCs w:val="16"/>
              </w:rPr>
            </w:pPr>
            <w:r w:rsidRPr="00524EAE">
              <w:rPr>
                <w:rFonts w:ascii="Arial" w:hAnsi="Arial" w:cs="Arial"/>
                <w:sz w:val="16"/>
                <w:szCs w:val="16"/>
              </w:rPr>
              <w:t>Предоставление субсидии из областного и муниц</w:t>
            </w:r>
            <w:r w:rsidRPr="00524EAE">
              <w:rPr>
                <w:rFonts w:ascii="Arial" w:hAnsi="Arial" w:cs="Arial"/>
                <w:sz w:val="16"/>
                <w:szCs w:val="16"/>
              </w:rPr>
              <w:t>и</w:t>
            </w:r>
            <w:r w:rsidRPr="00524EAE">
              <w:rPr>
                <w:rFonts w:ascii="Arial" w:hAnsi="Arial" w:cs="Arial"/>
                <w:sz w:val="16"/>
                <w:szCs w:val="16"/>
              </w:rPr>
              <w:t>пального бюджетов Муниц</w:t>
            </w:r>
            <w:r w:rsidRPr="00524EAE">
              <w:rPr>
                <w:rFonts w:ascii="Arial" w:hAnsi="Arial" w:cs="Arial"/>
                <w:sz w:val="16"/>
                <w:szCs w:val="16"/>
              </w:rPr>
              <w:t>и</w:t>
            </w:r>
            <w:r w:rsidRPr="00524EAE">
              <w:rPr>
                <w:rFonts w:ascii="Arial" w:hAnsi="Arial" w:cs="Arial"/>
                <w:sz w:val="16"/>
                <w:szCs w:val="16"/>
              </w:rPr>
              <w:t>пальному автономному учр</w:t>
            </w:r>
            <w:r w:rsidRPr="00524EAE">
              <w:rPr>
                <w:rFonts w:ascii="Arial" w:hAnsi="Arial" w:cs="Arial"/>
                <w:sz w:val="16"/>
                <w:szCs w:val="16"/>
              </w:rPr>
              <w:t>е</w:t>
            </w:r>
            <w:r w:rsidRPr="00524EAE">
              <w:rPr>
                <w:rFonts w:ascii="Arial" w:hAnsi="Arial" w:cs="Arial"/>
                <w:sz w:val="16"/>
                <w:szCs w:val="16"/>
              </w:rPr>
              <w:t>ждению «Физкул</w:t>
            </w:r>
            <w:r w:rsidRPr="00524EAE">
              <w:rPr>
                <w:rFonts w:ascii="Arial" w:hAnsi="Arial" w:cs="Arial"/>
                <w:sz w:val="16"/>
                <w:szCs w:val="16"/>
              </w:rPr>
              <w:t>ь</w:t>
            </w:r>
            <w:r w:rsidRPr="00524EAE">
              <w:rPr>
                <w:rFonts w:ascii="Arial" w:hAnsi="Arial" w:cs="Arial"/>
                <w:sz w:val="16"/>
                <w:szCs w:val="16"/>
              </w:rPr>
              <w:t>турно-спортивный центр» на выполнение мун</w:t>
            </w:r>
            <w:r w:rsidRPr="00524EAE">
              <w:rPr>
                <w:rFonts w:ascii="Arial" w:hAnsi="Arial" w:cs="Arial"/>
                <w:sz w:val="16"/>
                <w:szCs w:val="16"/>
              </w:rPr>
              <w:t>и</w:t>
            </w:r>
            <w:r w:rsidRPr="00524EAE">
              <w:rPr>
                <w:rFonts w:ascii="Arial" w:hAnsi="Arial" w:cs="Arial"/>
                <w:sz w:val="16"/>
                <w:szCs w:val="16"/>
              </w:rPr>
              <w:t>ципал</w:t>
            </w:r>
            <w:r w:rsidRPr="00524EAE">
              <w:rPr>
                <w:rFonts w:ascii="Arial" w:hAnsi="Arial" w:cs="Arial"/>
                <w:sz w:val="16"/>
                <w:szCs w:val="16"/>
              </w:rPr>
              <w:t>ь</w:t>
            </w:r>
            <w:r w:rsidRPr="00524EAE">
              <w:rPr>
                <w:rFonts w:ascii="Arial" w:hAnsi="Arial" w:cs="Arial"/>
                <w:sz w:val="16"/>
                <w:szCs w:val="16"/>
              </w:rPr>
              <w:t>ного задания</w:t>
            </w:r>
          </w:p>
          <w:p w:rsidR="00F4476E" w:rsidRPr="00524EAE" w:rsidRDefault="00F4476E" w:rsidP="00F4476E">
            <w:pPr>
              <w:rPr>
                <w:rFonts w:ascii="Arial" w:hAnsi="Arial" w:cs="Arial"/>
                <w:sz w:val="16"/>
                <w:szCs w:val="16"/>
              </w:rPr>
            </w:pPr>
            <w:r w:rsidRPr="00524EAE">
              <w:rPr>
                <w:rFonts w:ascii="Arial" w:hAnsi="Arial" w:cs="Arial"/>
                <w:sz w:val="16"/>
                <w:szCs w:val="16"/>
              </w:rPr>
              <w:t>Погашение кред</w:t>
            </w:r>
            <w:r w:rsidRPr="00524EAE">
              <w:rPr>
                <w:rFonts w:ascii="Arial" w:hAnsi="Arial" w:cs="Arial"/>
                <w:sz w:val="16"/>
                <w:szCs w:val="16"/>
              </w:rPr>
              <w:t>и</w:t>
            </w:r>
            <w:r w:rsidRPr="00524EAE">
              <w:rPr>
                <w:rFonts w:ascii="Arial" w:hAnsi="Arial" w:cs="Arial"/>
                <w:sz w:val="16"/>
                <w:szCs w:val="16"/>
              </w:rPr>
              <w:t>торской задолженности за по страх</w:t>
            </w:r>
            <w:r w:rsidRPr="00524EAE">
              <w:rPr>
                <w:rFonts w:ascii="Arial" w:hAnsi="Arial" w:cs="Arial"/>
                <w:sz w:val="16"/>
                <w:szCs w:val="16"/>
              </w:rPr>
              <w:t>о</w:t>
            </w:r>
            <w:r w:rsidRPr="00524EAE">
              <w:rPr>
                <w:rFonts w:ascii="Arial" w:hAnsi="Arial" w:cs="Arial"/>
                <w:sz w:val="16"/>
                <w:szCs w:val="16"/>
              </w:rPr>
              <w:t>вым взносам во внебюдже</w:t>
            </w:r>
            <w:r w:rsidRPr="00524EAE">
              <w:rPr>
                <w:rFonts w:ascii="Arial" w:hAnsi="Arial" w:cs="Arial"/>
                <w:sz w:val="16"/>
                <w:szCs w:val="16"/>
              </w:rPr>
              <w:t>т</w:t>
            </w:r>
            <w:r w:rsidRPr="00524EAE">
              <w:rPr>
                <w:rFonts w:ascii="Arial" w:hAnsi="Arial" w:cs="Arial"/>
                <w:sz w:val="16"/>
                <w:szCs w:val="16"/>
              </w:rPr>
              <w:t>ные фонды и уплата пеней</w:t>
            </w:r>
          </w:p>
          <w:p w:rsidR="00F4476E" w:rsidRPr="00524EAE" w:rsidRDefault="00F4476E" w:rsidP="00F4476E">
            <w:pPr>
              <w:autoSpaceDE w:val="0"/>
              <w:autoSpaceDN w:val="0"/>
              <w:adjustRightInd w:val="0"/>
              <w:rPr>
                <w:rFonts w:ascii="Arial" w:hAnsi="Arial" w:cs="Arial"/>
                <w:color w:val="000000"/>
                <w:sz w:val="16"/>
                <w:szCs w:val="16"/>
              </w:rPr>
            </w:pPr>
            <w:proofErr w:type="spellStart"/>
            <w:r w:rsidRPr="00524EAE">
              <w:rPr>
                <w:rFonts w:ascii="Arial" w:hAnsi="Arial" w:cs="Arial"/>
                <w:color w:val="000000"/>
                <w:sz w:val="16"/>
                <w:szCs w:val="16"/>
              </w:rPr>
              <w:t>Софинансирование</w:t>
            </w:r>
            <w:proofErr w:type="spellEnd"/>
            <w:r w:rsidRPr="00524EAE">
              <w:rPr>
                <w:rFonts w:ascii="Arial" w:hAnsi="Arial" w:cs="Arial"/>
                <w:color w:val="000000"/>
                <w:sz w:val="16"/>
                <w:szCs w:val="16"/>
              </w:rPr>
              <w:t xml:space="preserve"> расходов субсидии по техническому оснащению спортивных об</w:t>
            </w:r>
            <w:r w:rsidRPr="00524EAE">
              <w:rPr>
                <w:rFonts w:ascii="Arial" w:hAnsi="Arial" w:cs="Arial"/>
                <w:color w:val="000000"/>
                <w:sz w:val="16"/>
                <w:szCs w:val="16"/>
              </w:rPr>
              <w:t>ъ</w:t>
            </w:r>
            <w:r w:rsidRPr="00524EAE">
              <w:rPr>
                <w:rFonts w:ascii="Arial" w:hAnsi="Arial" w:cs="Arial"/>
                <w:color w:val="000000"/>
                <w:sz w:val="16"/>
                <w:szCs w:val="16"/>
              </w:rPr>
              <w:t>ектов МАУ «ФСЦ».</w:t>
            </w:r>
          </w:p>
          <w:p w:rsidR="00F4476E" w:rsidRPr="00524EAE" w:rsidRDefault="00F4476E" w:rsidP="00F4476E">
            <w:pPr>
              <w:autoSpaceDE w:val="0"/>
              <w:autoSpaceDN w:val="0"/>
              <w:adjustRightInd w:val="0"/>
              <w:rPr>
                <w:rFonts w:ascii="Arial" w:hAnsi="Arial" w:cs="Arial"/>
                <w:sz w:val="16"/>
                <w:szCs w:val="16"/>
              </w:rPr>
            </w:pPr>
            <w:r w:rsidRPr="00524EAE">
              <w:rPr>
                <w:rFonts w:ascii="Arial" w:hAnsi="Arial" w:cs="Arial"/>
                <w:color w:val="000000"/>
                <w:sz w:val="16"/>
                <w:szCs w:val="16"/>
              </w:rPr>
              <w:t>Субсидия по техн</w:t>
            </w:r>
            <w:r w:rsidRPr="00524EAE">
              <w:rPr>
                <w:rFonts w:ascii="Arial" w:hAnsi="Arial" w:cs="Arial"/>
                <w:color w:val="000000"/>
                <w:sz w:val="16"/>
                <w:szCs w:val="16"/>
              </w:rPr>
              <w:t>и</w:t>
            </w:r>
            <w:r w:rsidRPr="00524EAE">
              <w:rPr>
                <w:rFonts w:ascii="Arial" w:hAnsi="Arial" w:cs="Arial"/>
                <w:color w:val="000000"/>
                <w:sz w:val="16"/>
                <w:szCs w:val="16"/>
              </w:rPr>
              <w:t>ческому оснащению спортивных об</w:t>
            </w:r>
            <w:r w:rsidRPr="00524EAE">
              <w:rPr>
                <w:rFonts w:ascii="Arial" w:hAnsi="Arial" w:cs="Arial"/>
                <w:color w:val="000000"/>
                <w:sz w:val="16"/>
                <w:szCs w:val="16"/>
              </w:rPr>
              <w:t>ъ</w:t>
            </w:r>
            <w:r w:rsidRPr="00524EAE">
              <w:rPr>
                <w:rFonts w:ascii="Arial" w:hAnsi="Arial" w:cs="Arial"/>
                <w:color w:val="000000"/>
                <w:sz w:val="16"/>
                <w:szCs w:val="16"/>
              </w:rPr>
              <w:t>ектов МАУ «ФСЦ».</w:t>
            </w:r>
          </w:p>
        </w:tc>
        <w:tc>
          <w:tcPr>
            <w:tcW w:w="508" w:type="dxa"/>
            <w:tcMar>
              <w:left w:w="28" w:type="dxa"/>
              <w:right w:w="28" w:type="dxa"/>
            </w:tcMar>
          </w:tcPr>
          <w:p w:rsidR="00F4476E" w:rsidRPr="00524EAE" w:rsidRDefault="00F4476E" w:rsidP="00F4476E">
            <w:pPr>
              <w:jc w:val="center"/>
              <w:rPr>
                <w:rFonts w:ascii="Arial" w:hAnsi="Arial" w:cs="Arial"/>
                <w:sz w:val="16"/>
                <w:szCs w:val="16"/>
              </w:rPr>
            </w:pPr>
            <w:r w:rsidRPr="00524EAE">
              <w:rPr>
                <w:rFonts w:ascii="Arial" w:hAnsi="Arial" w:cs="Arial"/>
                <w:sz w:val="16"/>
                <w:szCs w:val="16"/>
              </w:rPr>
              <w:t>МАУ «ФСЦ»</w:t>
            </w:r>
          </w:p>
        </w:tc>
        <w:tc>
          <w:tcPr>
            <w:tcW w:w="567" w:type="dxa"/>
            <w:tcMar>
              <w:left w:w="28" w:type="dxa"/>
              <w:right w:w="28" w:type="dxa"/>
            </w:tcMar>
          </w:tcPr>
          <w:p w:rsidR="00F4476E" w:rsidRPr="00524EAE" w:rsidRDefault="00F4476E" w:rsidP="00F4476E">
            <w:pPr>
              <w:jc w:val="center"/>
              <w:rPr>
                <w:rFonts w:ascii="Arial" w:hAnsi="Arial" w:cs="Arial"/>
                <w:sz w:val="16"/>
                <w:szCs w:val="16"/>
              </w:rPr>
            </w:pPr>
            <w:r w:rsidRPr="00524EAE">
              <w:rPr>
                <w:rFonts w:ascii="Arial" w:hAnsi="Arial" w:cs="Arial"/>
                <w:sz w:val="16"/>
                <w:szCs w:val="16"/>
              </w:rPr>
              <w:t>2016-2020 г</w:t>
            </w:r>
            <w:r w:rsidRPr="00524EAE">
              <w:rPr>
                <w:rFonts w:ascii="Arial" w:hAnsi="Arial" w:cs="Arial"/>
                <w:sz w:val="16"/>
                <w:szCs w:val="16"/>
              </w:rPr>
              <w:t>о</w:t>
            </w:r>
            <w:r w:rsidRPr="00524EAE">
              <w:rPr>
                <w:rFonts w:ascii="Arial" w:hAnsi="Arial" w:cs="Arial"/>
                <w:sz w:val="16"/>
                <w:szCs w:val="16"/>
              </w:rPr>
              <w:t>ды</w:t>
            </w:r>
          </w:p>
        </w:tc>
        <w:tc>
          <w:tcPr>
            <w:tcW w:w="1577" w:type="dxa"/>
            <w:tcMar>
              <w:left w:w="28" w:type="dxa"/>
              <w:right w:w="28" w:type="dxa"/>
            </w:tcMar>
          </w:tcPr>
          <w:p w:rsidR="00F4476E" w:rsidRPr="00524EAE" w:rsidRDefault="00F4476E" w:rsidP="00F4476E">
            <w:pPr>
              <w:jc w:val="center"/>
              <w:rPr>
                <w:rFonts w:ascii="Arial" w:hAnsi="Arial" w:cs="Arial"/>
                <w:sz w:val="16"/>
                <w:szCs w:val="16"/>
              </w:rPr>
            </w:pPr>
            <w:r w:rsidRPr="00524EAE">
              <w:rPr>
                <w:rFonts w:ascii="Arial" w:hAnsi="Arial" w:cs="Arial"/>
                <w:sz w:val="16"/>
                <w:szCs w:val="16"/>
              </w:rPr>
              <w:t>1.1.1</w:t>
            </w:r>
          </w:p>
          <w:p w:rsidR="00F4476E" w:rsidRPr="00524EAE" w:rsidRDefault="00F4476E" w:rsidP="00F4476E">
            <w:pPr>
              <w:jc w:val="center"/>
              <w:rPr>
                <w:rFonts w:ascii="Arial" w:hAnsi="Arial" w:cs="Arial"/>
                <w:sz w:val="16"/>
                <w:szCs w:val="16"/>
              </w:rPr>
            </w:pPr>
            <w:r w:rsidRPr="00524EAE">
              <w:rPr>
                <w:rFonts w:ascii="Arial" w:hAnsi="Arial" w:cs="Arial"/>
                <w:sz w:val="16"/>
                <w:szCs w:val="16"/>
              </w:rPr>
              <w:t>1.1.2</w:t>
            </w:r>
          </w:p>
          <w:p w:rsidR="00F4476E" w:rsidRPr="00524EAE" w:rsidRDefault="00F4476E" w:rsidP="00F4476E">
            <w:pPr>
              <w:jc w:val="center"/>
              <w:rPr>
                <w:rFonts w:ascii="Arial" w:hAnsi="Arial" w:cs="Arial"/>
                <w:sz w:val="16"/>
                <w:szCs w:val="16"/>
              </w:rPr>
            </w:pPr>
            <w:r w:rsidRPr="00524EAE">
              <w:rPr>
                <w:rFonts w:ascii="Arial" w:hAnsi="Arial" w:cs="Arial"/>
                <w:sz w:val="16"/>
                <w:szCs w:val="16"/>
              </w:rPr>
              <w:t>1.1.3</w:t>
            </w:r>
          </w:p>
          <w:p w:rsidR="00F4476E" w:rsidRPr="00524EAE" w:rsidRDefault="00F4476E" w:rsidP="00F4476E">
            <w:pPr>
              <w:jc w:val="center"/>
              <w:rPr>
                <w:rFonts w:ascii="Arial" w:hAnsi="Arial" w:cs="Arial"/>
                <w:sz w:val="16"/>
                <w:szCs w:val="16"/>
              </w:rPr>
            </w:pPr>
            <w:r w:rsidRPr="00524EAE">
              <w:rPr>
                <w:rFonts w:ascii="Arial" w:hAnsi="Arial" w:cs="Arial"/>
                <w:sz w:val="16"/>
                <w:szCs w:val="16"/>
              </w:rPr>
              <w:t>2.1.1</w:t>
            </w:r>
          </w:p>
          <w:p w:rsidR="00F4476E" w:rsidRPr="00524EAE" w:rsidRDefault="00F4476E" w:rsidP="00F4476E">
            <w:pPr>
              <w:jc w:val="center"/>
              <w:rPr>
                <w:rFonts w:ascii="Arial" w:hAnsi="Arial" w:cs="Arial"/>
                <w:sz w:val="16"/>
                <w:szCs w:val="16"/>
              </w:rPr>
            </w:pPr>
            <w:r w:rsidRPr="00524EAE">
              <w:rPr>
                <w:rFonts w:ascii="Arial" w:hAnsi="Arial" w:cs="Arial"/>
                <w:sz w:val="16"/>
                <w:szCs w:val="16"/>
              </w:rPr>
              <w:t>2.2.2</w:t>
            </w:r>
          </w:p>
        </w:tc>
        <w:tc>
          <w:tcPr>
            <w:tcW w:w="1541" w:type="dxa"/>
            <w:tcMar>
              <w:left w:w="28" w:type="dxa"/>
              <w:right w:w="28" w:type="dxa"/>
            </w:tcMar>
          </w:tcPr>
          <w:p w:rsidR="00F4476E" w:rsidRPr="00524EAE" w:rsidRDefault="00F4476E" w:rsidP="00F4476E">
            <w:pPr>
              <w:jc w:val="center"/>
              <w:rPr>
                <w:rFonts w:ascii="Arial" w:hAnsi="Arial" w:cs="Arial"/>
                <w:sz w:val="16"/>
                <w:szCs w:val="16"/>
              </w:rPr>
            </w:pPr>
            <w:r w:rsidRPr="00524EAE">
              <w:rPr>
                <w:rFonts w:ascii="Arial" w:hAnsi="Arial" w:cs="Arial"/>
                <w:sz w:val="16"/>
                <w:szCs w:val="16"/>
              </w:rPr>
              <w:t>бюджет муниц</w:t>
            </w:r>
            <w:r w:rsidRPr="00524EAE">
              <w:rPr>
                <w:rFonts w:ascii="Arial" w:hAnsi="Arial" w:cs="Arial"/>
                <w:sz w:val="16"/>
                <w:szCs w:val="16"/>
              </w:rPr>
              <w:t>и</w:t>
            </w:r>
            <w:r w:rsidRPr="00524EAE">
              <w:rPr>
                <w:rFonts w:ascii="Arial" w:hAnsi="Arial" w:cs="Arial"/>
                <w:sz w:val="16"/>
                <w:szCs w:val="16"/>
              </w:rPr>
              <w:t>пального ра</w:t>
            </w:r>
            <w:r w:rsidRPr="00524EAE">
              <w:rPr>
                <w:rFonts w:ascii="Arial" w:hAnsi="Arial" w:cs="Arial"/>
                <w:sz w:val="16"/>
                <w:szCs w:val="16"/>
              </w:rPr>
              <w:t>й</w:t>
            </w:r>
            <w:r w:rsidRPr="00524EAE">
              <w:rPr>
                <w:rFonts w:ascii="Arial" w:hAnsi="Arial" w:cs="Arial"/>
                <w:sz w:val="16"/>
                <w:szCs w:val="16"/>
              </w:rPr>
              <w:t>она</w:t>
            </w: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областной бю</w:t>
            </w:r>
            <w:r w:rsidRPr="00524EAE">
              <w:rPr>
                <w:rFonts w:ascii="Arial" w:hAnsi="Arial" w:cs="Arial"/>
                <w:sz w:val="16"/>
                <w:szCs w:val="16"/>
              </w:rPr>
              <w:t>д</w:t>
            </w:r>
            <w:r w:rsidRPr="00524EAE">
              <w:rPr>
                <w:rFonts w:ascii="Arial" w:hAnsi="Arial" w:cs="Arial"/>
                <w:sz w:val="16"/>
                <w:szCs w:val="16"/>
              </w:rPr>
              <w:t>жет</w:t>
            </w: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бюджет муниц</w:t>
            </w:r>
            <w:r w:rsidRPr="00524EAE">
              <w:rPr>
                <w:rFonts w:ascii="Arial" w:hAnsi="Arial" w:cs="Arial"/>
                <w:sz w:val="16"/>
                <w:szCs w:val="16"/>
              </w:rPr>
              <w:t>и</w:t>
            </w:r>
            <w:r w:rsidRPr="00524EAE">
              <w:rPr>
                <w:rFonts w:ascii="Arial" w:hAnsi="Arial" w:cs="Arial"/>
                <w:sz w:val="16"/>
                <w:szCs w:val="16"/>
              </w:rPr>
              <w:t>пального ра</w:t>
            </w:r>
            <w:r w:rsidRPr="00524EAE">
              <w:rPr>
                <w:rFonts w:ascii="Arial" w:hAnsi="Arial" w:cs="Arial"/>
                <w:sz w:val="16"/>
                <w:szCs w:val="16"/>
              </w:rPr>
              <w:t>й</w:t>
            </w:r>
            <w:r w:rsidRPr="00524EAE">
              <w:rPr>
                <w:rFonts w:ascii="Arial" w:hAnsi="Arial" w:cs="Arial"/>
                <w:sz w:val="16"/>
                <w:szCs w:val="16"/>
              </w:rPr>
              <w:t>она</w:t>
            </w: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областной бю</w:t>
            </w:r>
            <w:r w:rsidRPr="00524EAE">
              <w:rPr>
                <w:rFonts w:ascii="Arial" w:hAnsi="Arial" w:cs="Arial"/>
                <w:sz w:val="16"/>
                <w:szCs w:val="16"/>
              </w:rPr>
              <w:t>д</w:t>
            </w:r>
            <w:r w:rsidRPr="00524EAE">
              <w:rPr>
                <w:rFonts w:ascii="Arial" w:hAnsi="Arial" w:cs="Arial"/>
                <w:sz w:val="16"/>
                <w:szCs w:val="16"/>
              </w:rPr>
              <w:t>жет</w:t>
            </w:r>
          </w:p>
        </w:tc>
        <w:tc>
          <w:tcPr>
            <w:tcW w:w="851" w:type="dxa"/>
            <w:tcMar>
              <w:left w:w="28" w:type="dxa"/>
              <w:right w:w="28" w:type="dxa"/>
            </w:tcMar>
          </w:tcPr>
          <w:p w:rsidR="00F4476E" w:rsidRPr="00524EAE" w:rsidRDefault="00F4476E" w:rsidP="00F4476E">
            <w:pPr>
              <w:ind w:right="57"/>
              <w:jc w:val="center"/>
              <w:rPr>
                <w:rFonts w:ascii="Arial" w:hAnsi="Arial" w:cs="Arial"/>
                <w:sz w:val="16"/>
                <w:szCs w:val="16"/>
              </w:rPr>
            </w:pPr>
            <w:r w:rsidRPr="00524EAE">
              <w:rPr>
                <w:rFonts w:ascii="Arial" w:hAnsi="Arial" w:cs="Arial"/>
                <w:sz w:val="16"/>
                <w:szCs w:val="16"/>
              </w:rPr>
              <w:t>17 259,2062</w:t>
            </w: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3 313,7</w:t>
            </w:r>
          </w:p>
        </w:tc>
        <w:tc>
          <w:tcPr>
            <w:tcW w:w="708" w:type="dxa"/>
            <w:shd w:val="clear" w:color="auto" w:fill="auto"/>
            <w:tcMar>
              <w:left w:w="28" w:type="dxa"/>
              <w:right w:w="28" w:type="dxa"/>
            </w:tcMar>
          </w:tcPr>
          <w:p w:rsidR="00F4476E" w:rsidRPr="00524EAE" w:rsidRDefault="00F4476E" w:rsidP="00F4476E">
            <w:pPr>
              <w:ind w:right="57"/>
              <w:jc w:val="center"/>
              <w:rPr>
                <w:rFonts w:ascii="Arial" w:hAnsi="Arial" w:cs="Arial"/>
                <w:sz w:val="16"/>
                <w:szCs w:val="16"/>
              </w:rPr>
            </w:pPr>
            <w:r w:rsidRPr="00524EAE">
              <w:rPr>
                <w:rFonts w:ascii="Arial" w:hAnsi="Arial" w:cs="Arial"/>
                <w:sz w:val="16"/>
                <w:szCs w:val="16"/>
              </w:rPr>
              <w:t>12 316,04044</w:t>
            </w:r>
          </w:p>
          <w:p w:rsidR="00F4476E" w:rsidRPr="00524EAE" w:rsidRDefault="00F4476E" w:rsidP="00F4476E">
            <w:pPr>
              <w:ind w:right="57"/>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4023,57108</w:t>
            </w:r>
          </w:p>
          <w:p w:rsidR="00F4476E" w:rsidRPr="00524EAE" w:rsidRDefault="00F4476E" w:rsidP="00F4476E">
            <w:pPr>
              <w:ind w:right="57"/>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422,56738</w:t>
            </w:r>
          </w:p>
          <w:p w:rsidR="00F4476E" w:rsidRPr="00524EAE" w:rsidRDefault="00F4476E" w:rsidP="00F4476E">
            <w:pPr>
              <w:ind w:right="57"/>
              <w:jc w:val="center"/>
              <w:rPr>
                <w:rFonts w:ascii="Arial" w:hAnsi="Arial" w:cs="Arial"/>
                <w:sz w:val="16"/>
                <w:szCs w:val="16"/>
              </w:rPr>
            </w:pPr>
          </w:p>
        </w:tc>
        <w:tc>
          <w:tcPr>
            <w:tcW w:w="709" w:type="dxa"/>
            <w:shd w:val="clear" w:color="auto" w:fill="auto"/>
            <w:tcMar>
              <w:left w:w="28" w:type="dxa"/>
              <w:right w:w="28" w:type="dxa"/>
            </w:tcMar>
          </w:tcPr>
          <w:p w:rsidR="00F4476E" w:rsidRPr="00524EAE" w:rsidRDefault="00F4476E" w:rsidP="00F4476E">
            <w:pPr>
              <w:ind w:right="57"/>
              <w:jc w:val="center"/>
              <w:rPr>
                <w:rFonts w:ascii="Arial" w:hAnsi="Arial" w:cs="Arial"/>
                <w:sz w:val="16"/>
                <w:szCs w:val="16"/>
              </w:rPr>
            </w:pPr>
            <w:r w:rsidRPr="00524EAE">
              <w:rPr>
                <w:rFonts w:ascii="Arial" w:hAnsi="Arial" w:cs="Arial"/>
                <w:sz w:val="16"/>
                <w:szCs w:val="16"/>
              </w:rPr>
              <w:t>16787,19034</w:t>
            </w:r>
          </w:p>
          <w:p w:rsidR="00F4476E" w:rsidRPr="00524EAE" w:rsidRDefault="00F4476E" w:rsidP="00F4476E">
            <w:pPr>
              <w:ind w:right="57"/>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3 972,42458</w:t>
            </w: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658,21595</w:t>
            </w: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tc>
        <w:tc>
          <w:tcPr>
            <w:tcW w:w="851" w:type="dxa"/>
            <w:shd w:val="clear" w:color="auto" w:fill="auto"/>
            <w:tcMar>
              <w:left w:w="28" w:type="dxa"/>
              <w:right w:w="28" w:type="dxa"/>
            </w:tcMar>
          </w:tcPr>
          <w:p w:rsidR="00F4476E" w:rsidRPr="00524EAE" w:rsidRDefault="00F4476E" w:rsidP="00F4476E">
            <w:pPr>
              <w:ind w:right="57"/>
              <w:jc w:val="center"/>
              <w:rPr>
                <w:rFonts w:ascii="Arial" w:hAnsi="Arial" w:cs="Arial"/>
                <w:sz w:val="16"/>
                <w:szCs w:val="16"/>
              </w:rPr>
            </w:pPr>
            <w:r w:rsidRPr="00524EAE">
              <w:rPr>
                <w:rFonts w:ascii="Arial" w:hAnsi="Arial" w:cs="Arial"/>
                <w:sz w:val="16"/>
                <w:szCs w:val="16"/>
              </w:rPr>
              <w:t>18340,34275</w:t>
            </w:r>
          </w:p>
          <w:p w:rsidR="00F4476E" w:rsidRPr="00524EAE" w:rsidRDefault="00F4476E" w:rsidP="00F4476E">
            <w:pPr>
              <w:ind w:right="57"/>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4473,5</w:t>
            </w: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37,42997</w:t>
            </w: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100,0</w:t>
            </w: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300,0</w:t>
            </w:r>
          </w:p>
        </w:tc>
        <w:tc>
          <w:tcPr>
            <w:tcW w:w="850" w:type="dxa"/>
            <w:shd w:val="clear" w:color="auto" w:fill="auto"/>
            <w:tcMar>
              <w:left w:w="28" w:type="dxa"/>
              <w:right w:w="28" w:type="dxa"/>
            </w:tcMar>
          </w:tcPr>
          <w:p w:rsidR="00F4476E" w:rsidRPr="00524EAE" w:rsidRDefault="00F4476E" w:rsidP="00F4476E">
            <w:pPr>
              <w:ind w:right="57"/>
              <w:jc w:val="center"/>
              <w:rPr>
                <w:rFonts w:ascii="Arial" w:hAnsi="Arial" w:cs="Arial"/>
                <w:sz w:val="16"/>
                <w:szCs w:val="16"/>
              </w:rPr>
            </w:pPr>
            <w:r w:rsidRPr="00524EAE">
              <w:rPr>
                <w:rFonts w:ascii="Arial" w:hAnsi="Arial" w:cs="Arial"/>
                <w:sz w:val="16"/>
                <w:szCs w:val="16"/>
              </w:rPr>
              <w:t>17245,27</w:t>
            </w: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0</w:t>
            </w:r>
          </w:p>
        </w:tc>
        <w:tc>
          <w:tcPr>
            <w:tcW w:w="567" w:type="dxa"/>
            <w:shd w:val="clear" w:color="auto" w:fill="auto"/>
            <w:tcMar>
              <w:left w:w="28" w:type="dxa"/>
              <w:right w:w="28" w:type="dxa"/>
            </w:tcMar>
          </w:tcPr>
          <w:p w:rsidR="00F4476E" w:rsidRPr="00524EAE" w:rsidRDefault="00F4476E" w:rsidP="00F4476E">
            <w:pPr>
              <w:ind w:right="57"/>
              <w:jc w:val="center"/>
              <w:rPr>
                <w:rFonts w:ascii="Arial" w:hAnsi="Arial" w:cs="Arial"/>
                <w:sz w:val="16"/>
                <w:szCs w:val="16"/>
              </w:rPr>
            </w:pPr>
            <w:r w:rsidRPr="00524EAE">
              <w:rPr>
                <w:rFonts w:ascii="Arial" w:hAnsi="Arial" w:cs="Arial"/>
                <w:sz w:val="16"/>
                <w:szCs w:val="16"/>
              </w:rPr>
              <w:t>17245,27</w:t>
            </w:r>
          </w:p>
          <w:p w:rsidR="00F4476E" w:rsidRPr="00524EAE" w:rsidRDefault="00F4476E" w:rsidP="00F4476E">
            <w:pPr>
              <w:ind w:right="57"/>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0</w:t>
            </w:r>
          </w:p>
        </w:tc>
      </w:tr>
      <w:tr w:rsidR="00F4476E" w:rsidRPr="00524EAE" w:rsidTr="00255347">
        <w:trPr>
          <w:trHeight w:val="20"/>
        </w:trPr>
        <w:tc>
          <w:tcPr>
            <w:tcW w:w="11510" w:type="dxa"/>
            <w:gridSpan w:val="13"/>
            <w:tcMar>
              <w:left w:w="28" w:type="dxa"/>
              <w:right w:w="28" w:type="dxa"/>
            </w:tcMar>
          </w:tcPr>
          <w:p w:rsidR="00F4476E" w:rsidRPr="00524EAE" w:rsidRDefault="00F4476E" w:rsidP="00F4476E">
            <w:pPr>
              <w:jc w:val="center"/>
              <w:rPr>
                <w:rFonts w:ascii="Arial" w:hAnsi="Arial" w:cs="Arial"/>
                <w:b/>
                <w:sz w:val="16"/>
                <w:szCs w:val="16"/>
              </w:rPr>
            </w:pPr>
            <w:r w:rsidRPr="00524EAE">
              <w:rPr>
                <w:rFonts w:ascii="Arial" w:hAnsi="Arial" w:cs="Arial"/>
                <w:b/>
                <w:sz w:val="16"/>
                <w:szCs w:val="16"/>
              </w:rPr>
              <w:t>3. Развитие спорта и системы подготовки спортивного резерва на территории района</w:t>
            </w:r>
          </w:p>
        </w:tc>
      </w:tr>
      <w:tr w:rsidR="00255347" w:rsidRPr="00524EAE" w:rsidTr="00255347">
        <w:trPr>
          <w:trHeight w:val="20"/>
        </w:trPr>
        <w:tc>
          <w:tcPr>
            <w:tcW w:w="454" w:type="dxa"/>
            <w:tcMar>
              <w:left w:w="28" w:type="dxa"/>
              <w:right w:w="28" w:type="dxa"/>
            </w:tcMar>
          </w:tcPr>
          <w:p w:rsidR="00F4476E" w:rsidRPr="00524EAE" w:rsidRDefault="00F4476E" w:rsidP="00F4476E">
            <w:pPr>
              <w:rPr>
                <w:rFonts w:ascii="Arial" w:hAnsi="Arial" w:cs="Arial"/>
                <w:sz w:val="16"/>
                <w:szCs w:val="16"/>
              </w:rPr>
            </w:pPr>
            <w:r w:rsidRPr="00524EAE">
              <w:rPr>
                <w:rFonts w:ascii="Arial" w:hAnsi="Arial" w:cs="Arial"/>
                <w:sz w:val="16"/>
                <w:szCs w:val="16"/>
              </w:rPr>
              <w:t>3.1.</w:t>
            </w:r>
          </w:p>
        </w:tc>
        <w:tc>
          <w:tcPr>
            <w:tcW w:w="2148" w:type="dxa"/>
            <w:tcMar>
              <w:left w:w="28" w:type="dxa"/>
              <w:right w:w="28" w:type="dxa"/>
            </w:tcMar>
          </w:tcPr>
          <w:p w:rsidR="00F4476E" w:rsidRPr="00524EAE" w:rsidRDefault="00F4476E" w:rsidP="00F4476E">
            <w:pPr>
              <w:rPr>
                <w:rFonts w:ascii="Arial" w:hAnsi="Arial" w:cs="Arial"/>
                <w:sz w:val="16"/>
                <w:szCs w:val="16"/>
              </w:rPr>
            </w:pPr>
            <w:r w:rsidRPr="00524EAE">
              <w:rPr>
                <w:rFonts w:ascii="Arial" w:hAnsi="Arial" w:cs="Arial"/>
                <w:sz w:val="16"/>
                <w:szCs w:val="16"/>
              </w:rPr>
              <w:t>Предоставление субсидии из областного и муниц</w:t>
            </w:r>
            <w:r w:rsidRPr="00524EAE">
              <w:rPr>
                <w:rFonts w:ascii="Arial" w:hAnsi="Arial" w:cs="Arial"/>
                <w:sz w:val="16"/>
                <w:szCs w:val="16"/>
              </w:rPr>
              <w:t>и</w:t>
            </w:r>
            <w:r w:rsidRPr="00524EAE">
              <w:rPr>
                <w:rFonts w:ascii="Arial" w:hAnsi="Arial" w:cs="Arial"/>
                <w:sz w:val="16"/>
                <w:szCs w:val="16"/>
              </w:rPr>
              <w:t>пального бюджетов Мун</w:t>
            </w:r>
            <w:r w:rsidRPr="00524EAE">
              <w:rPr>
                <w:rFonts w:ascii="Arial" w:hAnsi="Arial" w:cs="Arial"/>
                <w:sz w:val="16"/>
                <w:szCs w:val="16"/>
              </w:rPr>
              <w:t>и</w:t>
            </w:r>
            <w:r w:rsidRPr="00524EAE">
              <w:rPr>
                <w:rFonts w:ascii="Arial" w:hAnsi="Arial" w:cs="Arial"/>
                <w:sz w:val="16"/>
                <w:szCs w:val="16"/>
              </w:rPr>
              <w:t>ципальному автономн</w:t>
            </w:r>
            <w:r w:rsidRPr="00524EAE">
              <w:rPr>
                <w:rFonts w:ascii="Arial" w:hAnsi="Arial" w:cs="Arial"/>
                <w:sz w:val="16"/>
                <w:szCs w:val="16"/>
              </w:rPr>
              <w:t>о</w:t>
            </w:r>
            <w:r w:rsidRPr="00524EAE">
              <w:rPr>
                <w:rFonts w:ascii="Arial" w:hAnsi="Arial" w:cs="Arial"/>
                <w:sz w:val="16"/>
                <w:szCs w:val="16"/>
              </w:rPr>
              <w:t>му учр</w:t>
            </w:r>
            <w:r w:rsidRPr="00524EAE">
              <w:rPr>
                <w:rFonts w:ascii="Arial" w:hAnsi="Arial" w:cs="Arial"/>
                <w:sz w:val="16"/>
                <w:szCs w:val="16"/>
              </w:rPr>
              <w:t>е</w:t>
            </w:r>
            <w:r w:rsidRPr="00524EAE">
              <w:rPr>
                <w:rFonts w:ascii="Arial" w:hAnsi="Arial" w:cs="Arial"/>
                <w:sz w:val="16"/>
                <w:szCs w:val="16"/>
              </w:rPr>
              <w:t>ждению «Спортивная школа» на выпо</w:t>
            </w:r>
            <w:r w:rsidRPr="00524EAE">
              <w:rPr>
                <w:rFonts w:ascii="Arial" w:hAnsi="Arial" w:cs="Arial"/>
                <w:sz w:val="16"/>
                <w:szCs w:val="16"/>
              </w:rPr>
              <w:t>л</w:t>
            </w:r>
            <w:r w:rsidRPr="00524EAE">
              <w:rPr>
                <w:rFonts w:ascii="Arial" w:hAnsi="Arial" w:cs="Arial"/>
                <w:sz w:val="16"/>
                <w:szCs w:val="16"/>
              </w:rPr>
              <w:t>нение муниципального з</w:t>
            </w:r>
            <w:r w:rsidRPr="00524EAE">
              <w:rPr>
                <w:rFonts w:ascii="Arial" w:hAnsi="Arial" w:cs="Arial"/>
                <w:sz w:val="16"/>
                <w:szCs w:val="16"/>
              </w:rPr>
              <w:t>а</w:t>
            </w:r>
            <w:r w:rsidRPr="00524EAE">
              <w:rPr>
                <w:rFonts w:ascii="Arial" w:hAnsi="Arial" w:cs="Arial"/>
                <w:sz w:val="16"/>
                <w:szCs w:val="16"/>
              </w:rPr>
              <w:t>дания</w:t>
            </w:r>
          </w:p>
          <w:p w:rsidR="00F4476E" w:rsidRPr="00524EAE" w:rsidRDefault="00F4476E" w:rsidP="00F4476E">
            <w:pPr>
              <w:rPr>
                <w:rFonts w:ascii="Arial" w:hAnsi="Arial" w:cs="Arial"/>
                <w:sz w:val="16"/>
                <w:szCs w:val="16"/>
              </w:rPr>
            </w:pPr>
            <w:r w:rsidRPr="00524EAE">
              <w:rPr>
                <w:rFonts w:ascii="Arial" w:hAnsi="Arial" w:cs="Arial"/>
                <w:sz w:val="16"/>
                <w:szCs w:val="16"/>
              </w:rPr>
              <w:t>Погашение кред</w:t>
            </w:r>
            <w:r w:rsidRPr="00524EAE">
              <w:rPr>
                <w:rFonts w:ascii="Arial" w:hAnsi="Arial" w:cs="Arial"/>
                <w:sz w:val="16"/>
                <w:szCs w:val="16"/>
              </w:rPr>
              <w:t>и</w:t>
            </w:r>
            <w:r w:rsidRPr="00524EAE">
              <w:rPr>
                <w:rFonts w:ascii="Arial" w:hAnsi="Arial" w:cs="Arial"/>
                <w:sz w:val="16"/>
                <w:szCs w:val="16"/>
              </w:rPr>
              <w:t>торской задолженности за по стр</w:t>
            </w:r>
            <w:r w:rsidRPr="00524EAE">
              <w:rPr>
                <w:rFonts w:ascii="Arial" w:hAnsi="Arial" w:cs="Arial"/>
                <w:sz w:val="16"/>
                <w:szCs w:val="16"/>
              </w:rPr>
              <w:t>а</w:t>
            </w:r>
            <w:r w:rsidRPr="00524EAE">
              <w:rPr>
                <w:rFonts w:ascii="Arial" w:hAnsi="Arial" w:cs="Arial"/>
                <w:sz w:val="16"/>
                <w:szCs w:val="16"/>
              </w:rPr>
              <w:t>ховым взносам во внебю</w:t>
            </w:r>
            <w:r w:rsidRPr="00524EAE">
              <w:rPr>
                <w:rFonts w:ascii="Arial" w:hAnsi="Arial" w:cs="Arial"/>
                <w:sz w:val="16"/>
                <w:szCs w:val="16"/>
              </w:rPr>
              <w:t>д</w:t>
            </w:r>
            <w:r w:rsidRPr="00524EAE">
              <w:rPr>
                <w:rFonts w:ascii="Arial" w:hAnsi="Arial" w:cs="Arial"/>
                <w:sz w:val="16"/>
                <w:szCs w:val="16"/>
              </w:rPr>
              <w:t>жетные фонды и комм</w:t>
            </w:r>
            <w:r w:rsidRPr="00524EAE">
              <w:rPr>
                <w:rFonts w:ascii="Arial" w:hAnsi="Arial" w:cs="Arial"/>
                <w:sz w:val="16"/>
                <w:szCs w:val="16"/>
              </w:rPr>
              <w:t>у</w:t>
            </w:r>
            <w:r w:rsidRPr="00524EAE">
              <w:rPr>
                <w:rFonts w:ascii="Arial" w:hAnsi="Arial" w:cs="Arial"/>
                <w:sz w:val="16"/>
                <w:szCs w:val="16"/>
              </w:rPr>
              <w:t>нальным услугам</w:t>
            </w:r>
          </w:p>
        </w:tc>
        <w:tc>
          <w:tcPr>
            <w:tcW w:w="687" w:type="dxa"/>
            <w:gridSpan w:val="2"/>
            <w:tcMar>
              <w:left w:w="28" w:type="dxa"/>
              <w:right w:w="28" w:type="dxa"/>
            </w:tcMar>
          </w:tcPr>
          <w:p w:rsidR="00F4476E" w:rsidRPr="00524EAE" w:rsidRDefault="00F4476E" w:rsidP="00F4476E">
            <w:pPr>
              <w:jc w:val="center"/>
              <w:rPr>
                <w:rFonts w:ascii="Arial" w:hAnsi="Arial" w:cs="Arial"/>
                <w:sz w:val="16"/>
                <w:szCs w:val="16"/>
              </w:rPr>
            </w:pPr>
            <w:r w:rsidRPr="00524EAE">
              <w:rPr>
                <w:rFonts w:ascii="Arial" w:hAnsi="Arial" w:cs="Arial"/>
                <w:sz w:val="16"/>
                <w:szCs w:val="16"/>
              </w:rPr>
              <w:t>МАУ «СШ»</w:t>
            </w:r>
          </w:p>
        </w:tc>
        <w:tc>
          <w:tcPr>
            <w:tcW w:w="567" w:type="dxa"/>
            <w:tcMar>
              <w:left w:w="28" w:type="dxa"/>
              <w:right w:w="28" w:type="dxa"/>
            </w:tcMar>
          </w:tcPr>
          <w:p w:rsidR="00F4476E" w:rsidRPr="00524EAE" w:rsidRDefault="00F4476E" w:rsidP="00F4476E">
            <w:pPr>
              <w:jc w:val="center"/>
              <w:rPr>
                <w:rFonts w:ascii="Arial" w:hAnsi="Arial" w:cs="Arial"/>
                <w:sz w:val="16"/>
                <w:szCs w:val="16"/>
              </w:rPr>
            </w:pPr>
            <w:r w:rsidRPr="00524EAE">
              <w:rPr>
                <w:rFonts w:ascii="Arial" w:hAnsi="Arial" w:cs="Arial"/>
                <w:sz w:val="16"/>
                <w:szCs w:val="16"/>
              </w:rPr>
              <w:t>2016-2020 г</w:t>
            </w:r>
            <w:r w:rsidRPr="00524EAE">
              <w:rPr>
                <w:rFonts w:ascii="Arial" w:hAnsi="Arial" w:cs="Arial"/>
                <w:sz w:val="16"/>
                <w:szCs w:val="16"/>
              </w:rPr>
              <w:t>о</w:t>
            </w:r>
            <w:r w:rsidRPr="00524EAE">
              <w:rPr>
                <w:rFonts w:ascii="Arial" w:hAnsi="Arial" w:cs="Arial"/>
                <w:sz w:val="16"/>
                <w:szCs w:val="16"/>
              </w:rPr>
              <w:t>ды</w:t>
            </w:r>
          </w:p>
        </w:tc>
        <w:tc>
          <w:tcPr>
            <w:tcW w:w="1577" w:type="dxa"/>
            <w:tcMar>
              <w:left w:w="28" w:type="dxa"/>
              <w:right w:w="28" w:type="dxa"/>
            </w:tcMar>
          </w:tcPr>
          <w:p w:rsidR="00F4476E" w:rsidRPr="00524EAE" w:rsidRDefault="00F4476E" w:rsidP="00F4476E">
            <w:pPr>
              <w:jc w:val="center"/>
              <w:rPr>
                <w:rFonts w:ascii="Arial" w:hAnsi="Arial" w:cs="Arial"/>
                <w:sz w:val="16"/>
                <w:szCs w:val="16"/>
              </w:rPr>
            </w:pPr>
            <w:r w:rsidRPr="00524EAE">
              <w:rPr>
                <w:rFonts w:ascii="Arial" w:hAnsi="Arial" w:cs="Arial"/>
                <w:sz w:val="16"/>
                <w:szCs w:val="16"/>
              </w:rPr>
              <w:t>2.1.1</w:t>
            </w:r>
          </w:p>
          <w:p w:rsidR="00F4476E" w:rsidRPr="00524EAE" w:rsidRDefault="00F4476E" w:rsidP="00F4476E">
            <w:pPr>
              <w:jc w:val="center"/>
              <w:rPr>
                <w:rFonts w:ascii="Arial" w:hAnsi="Arial" w:cs="Arial"/>
                <w:sz w:val="16"/>
                <w:szCs w:val="16"/>
              </w:rPr>
            </w:pPr>
            <w:r w:rsidRPr="00524EAE">
              <w:rPr>
                <w:rFonts w:ascii="Arial" w:hAnsi="Arial" w:cs="Arial"/>
                <w:sz w:val="16"/>
                <w:szCs w:val="16"/>
              </w:rPr>
              <w:t>2.2.2</w:t>
            </w:r>
          </w:p>
          <w:p w:rsidR="00F4476E" w:rsidRPr="00524EAE" w:rsidRDefault="00F4476E" w:rsidP="00F4476E">
            <w:pPr>
              <w:jc w:val="center"/>
              <w:rPr>
                <w:rFonts w:ascii="Arial" w:hAnsi="Arial" w:cs="Arial"/>
                <w:sz w:val="16"/>
                <w:szCs w:val="16"/>
              </w:rPr>
            </w:pPr>
            <w:r w:rsidRPr="00524EAE">
              <w:rPr>
                <w:rFonts w:ascii="Arial" w:hAnsi="Arial" w:cs="Arial"/>
                <w:sz w:val="16"/>
                <w:szCs w:val="16"/>
              </w:rPr>
              <w:t>3.1.1</w:t>
            </w:r>
          </w:p>
        </w:tc>
        <w:tc>
          <w:tcPr>
            <w:tcW w:w="1541" w:type="dxa"/>
            <w:tcMar>
              <w:left w:w="28" w:type="dxa"/>
              <w:right w:w="28" w:type="dxa"/>
            </w:tcMar>
          </w:tcPr>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бюджет муниц</w:t>
            </w:r>
            <w:r w:rsidRPr="00524EAE">
              <w:rPr>
                <w:rFonts w:ascii="Arial" w:hAnsi="Arial" w:cs="Arial"/>
                <w:sz w:val="16"/>
                <w:szCs w:val="16"/>
              </w:rPr>
              <w:t>и</w:t>
            </w:r>
            <w:r w:rsidRPr="00524EAE">
              <w:rPr>
                <w:rFonts w:ascii="Arial" w:hAnsi="Arial" w:cs="Arial"/>
                <w:sz w:val="16"/>
                <w:szCs w:val="16"/>
              </w:rPr>
              <w:t>пального ра</w:t>
            </w:r>
            <w:r w:rsidRPr="00524EAE">
              <w:rPr>
                <w:rFonts w:ascii="Arial" w:hAnsi="Arial" w:cs="Arial"/>
                <w:sz w:val="16"/>
                <w:szCs w:val="16"/>
              </w:rPr>
              <w:t>й</w:t>
            </w:r>
            <w:r w:rsidRPr="00524EAE">
              <w:rPr>
                <w:rFonts w:ascii="Arial" w:hAnsi="Arial" w:cs="Arial"/>
                <w:sz w:val="16"/>
                <w:szCs w:val="16"/>
              </w:rPr>
              <w:t>она</w:t>
            </w: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областной бю</w:t>
            </w:r>
            <w:r w:rsidRPr="00524EAE">
              <w:rPr>
                <w:rFonts w:ascii="Arial" w:hAnsi="Arial" w:cs="Arial"/>
                <w:sz w:val="16"/>
                <w:szCs w:val="16"/>
              </w:rPr>
              <w:t>д</w:t>
            </w:r>
            <w:r w:rsidRPr="00524EAE">
              <w:rPr>
                <w:rFonts w:ascii="Arial" w:hAnsi="Arial" w:cs="Arial"/>
                <w:sz w:val="16"/>
                <w:szCs w:val="16"/>
              </w:rPr>
              <w:t>жет</w:t>
            </w:r>
          </w:p>
        </w:tc>
        <w:tc>
          <w:tcPr>
            <w:tcW w:w="851" w:type="dxa"/>
            <w:tcMar>
              <w:left w:w="28" w:type="dxa"/>
              <w:right w:w="28" w:type="dxa"/>
            </w:tcMar>
          </w:tcPr>
          <w:p w:rsidR="00F4476E" w:rsidRPr="00524EAE" w:rsidRDefault="00F4476E" w:rsidP="00F4476E">
            <w:pPr>
              <w:jc w:val="center"/>
              <w:rPr>
                <w:rFonts w:ascii="Arial" w:hAnsi="Arial" w:cs="Arial"/>
                <w:sz w:val="16"/>
                <w:szCs w:val="16"/>
              </w:rPr>
            </w:pPr>
            <w:r w:rsidRPr="00524EAE">
              <w:rPr>
                <w:rFonts w:ascii="Arial" w:hAnsi="Arial" w:cs="Arial"/>
                <w:sz w:val="16"/>
                <w:szCs w:val="16"/>
              </w:rPr>
              <w:t>6 332,6</w:t>
            </w: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701,7</w:t>
            </w:r>
          </w:p>
        </w:tc>
        <w:tc>
          <w:tcPr>
            <w:tcW w:w="708" w:type="dxa"/>
            <w:shd w:val="clear" w:color="auto" w:fill="auto"/>
            <w:tcMar>
              <w:left w:w="28" w:type="dxa"/>
              <w:right w:w="28" w:type="dxa"/>
            </w:tcMar>
          </w:tcPr>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5848,2</w:t>
            </w:r>
          </w:p>
          <w:p w:rsidR="00F4476E" w:rsidRPr="00524EAE" w:rsidRDefault="00F4476E" w:rsidP="00F4476E">
            <w:pPr>
              <w:ind w:right="57"/>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975,22679</w:t>
            </w:r>
          </w:p>
          <w:p w:rsidR="00F4476E" w:rsidRPr="00524EAE" w:rsidRDefault="00F4476E" w:rsidP="00F4476E">
            <w:pPr>
              <w:ind w:right="57"/>
              <w:jc w:val="center"/>
              <w:rPr>
                <w:rFonts w:ascii="Arial" w:hAnsi="Arial" w:cs="Arial"/>
                <w:sz w:val="16"/>
                <w:szCs w:val="16"/>
              </w:rPr>
            </w:pPr>
          </w:p>
          <w:p w:rsidR="00F4476E" w:rsidRPr="00524EAE" w:rsidRDefault="00F4476E" w:rsidP="00F4476E">
            <w:pPr>
              <w:ind w:right="57"/>
              <w:jc w:val="center"/>
              <w:rPr>
                <w:rFonts w:ascii="Arial" w:hAnsi="Arial" w:cs="Arial"/>
                <w:sz w:val="16"/>
                <w:szCs w:val="16"/>
              </w:rPr>
            </w:pPr>
          </w:p>
          <w:p w:rsidR="00F4476E" w:rsidRPr="00524EAE" w:rsidRDefault="00F4476E" w:rsidP="00F4476E">
            <w:pPr>
              <w:ind w:right="57"/>
              <w:jc w:val="center"/>
              <w:rPr>
                <w:rFonts w:ascii="Arial" w:hAnsi="Arial" w:cs="Arial"/>
                <w:sz w:val="16"/>
                <w:szCs w:val="16"/>
              </w:rPr>
            </w:pPr>
            <w:r w:rsidRPr="00524EAE">
              <w:rPr>
                <w:rFonts w:ascii="Arial" w:hAnsi="Arial" w:cs="Arial"/>
                <w:sz w:val="16"/>
                <w:szCs w:val="16"/>
              </w:rPr>
              <w:t>368,92134</w:t>
            </w:r>
          </w:p>
        </w:tc>
        <w:tc>
          <w:tcPr>
            <w:tcW w:w="709" w:type="dxa"/>
            <w:shd w:val="clear" w:color="auto" w:fill="auto"/>
            <w:tcMar>
              <w:left w:w="28" w:type="dxa"/>
              <w:right w:w="28" w:type="dxa"/>
            </w:tcMar>
          </w:tcPr>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5917,64491</w:t>
            </w: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990,09929</w:t>
            </w: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314,42919</w:t>
            </w:r>
          </w:p>
        </w:tc>
        <w:tc>
          <w:tcPr>
            <w:tcW w:w="851" w:type="dxa"/>
            <w:shd w:val="clear" w:color="auto" w:fill="auto"/>
            <w:tcMar>
              <w:left w:w="28" w:type="dxa"/>
              <w:right w:w="28" w:type="dxa"/>
            </w:tcMar>
          </w:tcPr>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6361,4962</w:t>
            </w: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784,9</w:t>
            </w: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tc>
        <w:tc>
          <w:tcPr>
            <w:tcW w:w="850" w:type="dxa"/>
            <w:shd w:val="clear" w:color="auto" w:fill="auto"/>
            <w:tcMar>
              <w:left w:w="28" w:type="dxa"/>
              <w:right w:w="28" w:type="dxa"/>
            </w:tcMar>
          </w:tcPr>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6118,77</w:t>
            </w: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0</w:t>
            </w:r>
          </w:p>
        </w:tc>
        <w:tc>
          <w:tcPr>
            <w:tcW w:w="567" w:type="dxa"/>
            <w:shd w:val="clear" w:color="auto" w:fill="auto"/>
            <w:tcMar>
              <w:left w:w="28" w:type="dxa"/>
              <w:right w:w="28" w:type="dxa"/>
            </w:tcMar>
          </w:tcPr>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6118,77</w:t>
            </w: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p>
          <w:p w:rsidR="00F4476E" w:rsidRPr="00524EAE" w:rsidRDefault="00F4476E" w:rsidP="00F4476E">
            <w:pPr>
              <w:jc w:val="center"/>
              <w:rPr>
                <w:rFonts w:ascii="Arial" w:hAnsi="Arial" w:cs="Arial"/>
                <w:sz w:val="16"/>
                <w:szCs w:val="16"/>
              </w:rPr>
            </w:pPr>
            <w:r w:rsidRPr="00524EAE">
              <w:rPr>
                <w:rFonts w:ascii="Arial" w:hAnsi="Arial" w:cs="Arial"/>
                <w:sz w:val="16"/>
                <w:szCs w:val="16"/>
              </w:rPr>
              <w:t>0</w:t>
            </w:r>
          </w:p>
        </w:tc>
      </w:tr>
      <w:tr w:rsidR="00255347" w:rsidRPr="00524EAE" w:rsidTr="00255347">
        <w:trPr>
          <w:trHeight w:val="20"/>
        </w:trPr>
        <w:tc>
          <w:tcPr>
            <w:tcW w:w="454" w:type="dxa"/>
            <w:tcMar>
              <w:left w:w="28" w:type="dxa"/>
              <w:right w:w="28" w:type="dxa"/>
            </w:tcMar>
          </w:tcPr>
          <w:p w:rsidR="00F4476E" w:rsidRPr="00524EAE" w:rsidRDefault="00F4476E" w:rsidP="00F4476E">
            <w:pPr>
              <w:rPr>
                <w:rFonts w:ascii="Arial" w:hAnsi="Arial" w:cs="Arial"/>
                <w:sz w:val="16"/>
                <w:szCs w:val="16"/>
              </w:rPr>
            </w:pPr>
            <w:r w:rsidRPr="00524EAE">
              <w:rPr>
                <w:rFonts w:ascii="Arial" w:hAnsi="Arial" w:cs="Arial"/>
                <w:sz w:val="16"/>
                <w:szCs w:val="16"/>
              </w:rPr>
              <w:t>3.2.</w:t>
            </w:r>
          </w:p>
        </w:tc>
        <w:tc>
          <w:tcPr>
            <w:tcW w:w="2148" w:type="dxa"/>
            <w:tcMar>
              <w:left w:w="28" w:type="dxa"/>
              <w:right w:w="28" w:type="dxa"/>
            </w:tcMar>
            <w:vAlign w:val="center"/>
          </w:tcPr>
          <w:p w:rsidR="00F4476E" w:rsidRPr="00524EAE" w:rsidRDefault="00F4476E" w:rsidP="00F4476E">
            <w:pPr>
              <w:rPr>
                <w:rFonts w:ascii="Arial" w:hAnsi="Arial" w:cs="Arial"/>
                <w:sz w:val="16"/>
                <w:szCs w:val="16"/>
              </w:rPr>
            </w:pPr>
            <w:r w:rsidRPr="00524EAE">
              <w:rPr>
                <w:rFonts w:ascii="Arial" w:hAnsi="Arial" w:cs="Arial"/>
                <w:sz w:val="16"/>
                <w:szCs w:val="16"/>
              </w:rPr>
              <w:t>Организация участия сбо</w:t>
            </w:r>
            <w:r w:rsidRPr="00524EAE">
              <w:rPr>
                <w:rFonts w:ascii="Arial" w:hAnsi="Arial" w:cs="Arial"/>
                <w:sz w:val="16"/>
                <w:szCs w:val="16"/>
              </w:rPr>
              <w:t>р</w:t>
            </w:r>
            <w:r w:rsidRPr="00524EAE">
              <w:rPr>
                <w:rFonts w:ascii="Arial" w:hAnsi="Arial" w:cs="Arial"/>
                <w:sz w:val="16"/>
                <w:szCs w:val="16"/>
              </w:rPr>
              <w:t>ных команд муниципальн</w:t>
            </w:r>
            <w:r w:rsidRPr="00524EAE">
              <w:rPr>
                <w:rFonts w:ascii="Arial" w:hAnsi="Arial" w:cs="Arial"/>
                <w:sz w:val="16"/>
                <w:szCs w:val="16"/>
              </w:rPr>
              <w:t>о</w:t>
            </w:r>
            <w:r w:rsidRPr="00524EAE">
              <w:rPr>
                <w:rFonts w:ascii="Arial" w:hAnsi="Arial" w:cs="Arial"/>
                <w:sz w:val="16"/>
                <w:szCs w:val="16"/>
              </w:rPr>
              <w:t>го района по ра</w:t>
            </w:r>
            <w:r w:rsidRPr="00524EAE">
              <w:rPr>
                <w:rFonts w:ascii="Arial" w:hAnsi="Arial" w:cs="Arial"/>
                <w:sz w:val="16"/>
                <w:szCs w:val="16"/>
              </w:rPr>
              <w:t>з</w:t>
            </w:r>
            <w:r w:rsidRPr="00524EAE">
              <w:rPr>
                <w:rFonts w:ascii="Arial" w:hAnsi="Arial" w:cs="Arial"/>
                <w:sz w:val="16"/>
                <w:szCs w:val="16"/>
              </w:rPr>
              <w:t>ным видам спорта в региональных и всероссийских Чемпион</w:t>
            </w:r>
            <w:r w:rsidRPr="00524EAE">
              <w:rPr>
                <w:rFonts w:ascii="Arial" w:hAnsi="Arial" w:cs="Arial"/>
                <w:sz w:val="16"/>
                <w:szCs w:val="16"/>
              </w:rPr>
              <w:t>а</w:t>
            </w:r>
            <w:r w:rsidRPr="00524EAE">
              <w:rPr>
                <w:rFonts w:ascii="Arial" w:hAnsi="Arial" w:cs="Arial"/>
                <w:sz w:val="16"/>
                <w:szCs w:val="16"/>
              </w:rPr>
              <w:t>тах и Первенствах (тран</w:t>
            </w:r>
            <w:r w:rsidRPr="00524EAE">
              <w:rPr>
                <w:rFonts w:ascii="Arial" w:hAnsi="Arial" w:cs="Arial"/>
                <w:sz w:val="16"/>
                <w:szCs w:val="16"/>
              </w:rPr>
              <w:t>с</w:t>
            </w:r>
            <w:r w:rsidRPr="00524EAE">
              <w:rPr>
                <w:rFonts w:ascii="Arial" w:hAnsi="Arial" w:cs="Arial"/>
                <w:sz w:val="16"/>
                <w:szCs w:val="16"/>
              </w:rPr>
              <w:t>портные ра</w:t>
            </w:r>
            <w:r w:rsidRPr="00524EAE">
              <w:rPr>
                <w:rFonts w:ascii="Arial" w:hAnsi="Arial" w:cs="Arial"/>
                <w:sz w:val="16"/>
                <w:szCs w:val="16"/>
              </w:rPr>
              <w:t>с</w:t>
            </w:r>
            <w:r w:rsidRPr="00524EAE">
              <w:rPr>
                <w:rFonts w:ascii="Arial" w:hAnsi="Arial" w:cs="Arial"/>
                <w:sz w:val="16"/>
                <w:szCs w:val="16"/>
              </w:rPr>
              <w:t>ходы)</w:t>
            </w:r>
          </w:p>
        </w:tc>
        <w:tc>
          <w:tcPr>
            <w:tcW w:w="687" w:type="dxa"/>
            <w:gridSpan w:val="2"/>
            <w:tcMar>
              <w:left w:w="28" w:type="dxa"/>
              <w:right w:w="28" w:type="dxa"/>
            </w:tcMar>
            <w:vAlign w:val="center"/>
          </w:tcPr>
          <w:p w:rsidR="00F4476E" w:rsidRPr="00524EAE" w:rsidRDefault="00F4476E" w:rsidP="00F4476E">
            <w:pPr>
              <w:rPr>
                <w:rFonts w:ascii="Arial" w:hAnsi="Arial" w:cs="Arial"/>
                <w:sz w:val="16"/>
                <w:szCs w:val="16"/>
              </w:rPr>
            </w:pPr>
            <w:r w:rsidRPr="00524EAE">
              <w:rPr>
                <w:rFonts w:ascii="Arial" w:hAnsi="Arial" w:cs="Arial"/>
                <w:sz w:val="16"/>
                <w:szCs w:val="16"/>
              </w:rPr>
              <w:t>отдел по ФК и С, МАУ «СШ»</w:t>
            </w:r>
          </w:p>
        </w:tc>
        <w:tc>
          <w:tcPr>
            <w:tcW w:w="567"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2016-2020 г</w:t>
            </w:r>
            <w:r w:rsidRPr="00524EAE">
              <w:rPr>
                <w:rFonts w:ascii="Arial" w:hAnsi="Arial" w:cs="Arial"/>
                <w:sz w:val="16"/>
                <w:szCs w:val="16"/>
              </w:rPr>
              <w:t>о</w:t>
            </w:r>
            <w:r w:rsidRPr="00524EAE">
              <w:rPr>
                <w:rFonts w:ascii="Arial" w:hAnsi="Arial" w:cs="Arial"/>
                <w:sz w:val="16"/>
                <w:szCs w:val="16"/>
              </w:rPr>
              <w:t>ды</w:t>
            </w:r>
          </w:p>
        </w:tc>
        <w:tc>
          <w:tcPr>
            <w:tcW w:w="1577"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2.1.1</w:t>
            </w:r>
          </w:p>
          <w:p w:rsidR="00F4476E" w:rsidRPr="00524EAE" w:rsidRDefault="00F4476E" w:rsidP="00F4476E">
            <w:pPr>
              <w:jc w:val="center"/>
              <w:rPr>
                <w:rFonts w:ascii="Arial" w:hAnsi="Arial" w:cs="Arial"/>
                <w:sz w:val="16"/>
                <w:szCs w:val="16"/>
              </w:rPr>
            </w:pPr>
            <w:r w:rsidRPr="00524EAE">
              <w:rPr>
                <w:rFonts w:ascii="Arial" w:hAnsi="Arial" w:cs="Arial"/>
                <w:sz w:val="16"/>
                <w:szCs w:val="16"/>
              </w:rPr>
              <w:t>2.2.2</w:t>
            </w:r>
          </w:p>
          <w:p w:rsidR="00F4476E" w:rsidRPr="00524EAE" w:rsidRDefault="00F4476E" w:rsidP="00F4476E">
            <w:pPr>
              <w:jc w:val="center"/>
              <w:rPr>
                <w:rFonts w:ascii="Arial" w:hAnsi="Arial" w:cs="Arial"/>
                <w:sz w:val="16"/>
                <w:szCs w:val="16"/>
              </w:rPr>
            </w:pPr>
            <w:r w:rsidRPr="00524EAE">
              <w:rPr>
                <w:rFonts w:ascii="Arial" w:hAnsi="Arial" w:cs="Arial"/>
                <w:sz w:val="16"/>
                <w:szCs w:val="16"/>
              </w:rPr>
              <w:t>3.1.1</w:t>
            </w:r>
          </w:p>
        </w:tc>
        <w:tc>
          <w:tcPr>
            <w:tcW w:w="1541"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бюджет муниц</w:t>
            </w:r>
            <w:r w:rsidRPr="00524EAE">
              <w:rPr>
                <w:rFonts w:ascii="Arial" w:hAnsi="Arial" w:cs="Arial"/>
                <w:sz w:val="16"/>
                <w:szCs w:val="16"/>
              </w:rPr>
              <w:t>и</w:t>
            </w:r>
            <w:r w:rsidRPr="00524EAE">
              <w:rPr>
                <w:rFonts w:ascii="Arial" w:hAnsi="Arial" w:cs="Arial"/>
                <w:sz w:val="16"/>
                <w:szCs w:val="16"/>
              </w:rPr>
              <w:t>пального ра</w:t>
            </w:r>
            <w:r w:rsidRPr="00524EAE">
              <w:rPr>
                <w:rFonts w:ascii="Arial" w:hAnsi="Arial" w:cs="Arial"/>
                <w:sz w:val="16"/>
                <w:szCs w:val="16"/>
              </w:rPr>
              <w:t>й</w:t>
            </w:r>
            <w:r w:rsidRPr="00524EAE">
              <w:rPr>
                <w:rFonts w:ascii="Arial" w:hAnsi="Arial" w:cs="Arial"/>
                <w:sz w:val="16"/>
                <w:szCs w:val="16"/>
              </w:rPr>
              <w:t>она</w:t>
            </w:r>
          </w:p>
        </w:tc>
        <w:tc>
          <w:tcPr>
            <w:tcW w:w="851"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150</w:t>
            </w:r>
          </w:p>
        </w:tc>
        <w:tc>
          <w:tcPr>
            <w:tcW w:w="708" w:type="dxa"/>
            <w:shd w:val="clear" w:color="auto" w:fill="auto"/>
            <w:tcMar>
              <w:left w:w="28" w:type="dxa"/>
              <w:right w:w="28" w:type="dxa"/>
            </w:tcMar>
            <w:vAlign w:val="center"/>
          </w:tcPr>
          <w:p w:rsidR="00F4476E" w:rsidRPr="00524EAE" w:rsidRDefault="00F4476E" w:rsidP="00F4476E">
            <w:pPr>
              <w:ind w:right="57"/>
              <w:jc w:val="center"/>
              <w:rPr>
                <w:rFonts w:ascii="Arial" w:hAnsi="Arial" w:cs="Arial"/>
                <w:sz w:val="16"/>
                <w:szCs w:val="16"/>
              </w:rPr>
            </w:pPr>
            <w:r w:rsidRPr="00524EAE">
              <w:rPr>
                <w:rFonts w:ascii="Arial" w:hAnsi="Arial" w:cs="Arial"/>
                <w:sz w:val="16"/>
                <w:szCs w:val="16"/>
              </w:rPr>
              <w:t>100</w:t>
            </w:r>
          </w:p>
        </w:tc>
        <w:tc>
          <w:tcPr>
            <w:tcW w:w="709"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100</w:t>
            </w:r>
          </w:p>
        </w:tc>
        <w:tc>
          <w:tcPr>
            <w:tcW w:w="851"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565,0</w:t>
            </w:r>
          </w:p>
        </w:tc>
        <w:tc>
          <w:tcPr>
            <w:tcW w:w="850"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100</w:t>
            </w:r>
          </w:p>
        </w:tc>
        <w:tc>
          <w:tcPr>
            <w:tcW w:w="567"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100</w:t>
            </w:r>
          </w:p>
        </w:tc>
      </w:tr>
      <w:tr w:rsidR="00F4476E" w:rsidRPr="00524EAE" w:rsidTr="00255347">
        <w:trPr>
          <w:trHeight w:val="20"/>
        </w:trPr>
        <w:tc>
          <w:tcPr>
            <w:tcW w:w="11510" w:type="dxa"/>
            <w:gridSpan w:val="13"/>
            <w:tcMar>
              <w:left w:w="28" w:type="dxa"/>
              <w:right w:w="28" w:type="dxa"/>
            </w:tcMar>
          </w:tcPr>
          <w:p w:rsidR="00F4476E" w:rsidRPr="00524EAE" w:rsidRDefault="00F4476E" w:rsidP="00F4476E">
            <w:pPr>
              <w:jc w:val="center"/>
              <w:rPr>
                <w:rFonts w:ascii="Arial" w:hAnsi="Arial" w:cs="Arial"/>
                <w:b/>
                <w:sz w:val="16"/>
                <w:szCs w:val="16"/>
              </w:rPr>
            </w:pPr>
            <w:r w:rsidRPr="00524EAE">
              <w:rPr>
                <w:rFonts w:ascii="Arial" w:hAnsi="Arial" w:cs="Arial"/>
                <w:b/>
                <w:sz w:val="16"/>
                <w:szCs w:val="16"/>
              </w:rPr>
              <w:t>4. Развитие отрасли физической культуры и спорта</w:t>
            </w:r>
          </w:p>
        </w:tc>
      </w:tr>
      <w:tr w:rsidR="00255347" w:rsidRPr="00524EAE" w:rsidTr="00255347">
        <w:trPr>
          <w:trHeight w:val="20"/>
        </w:trPr>
        <w:tc>
          <w:tcPr>
            <w:tcW w:w="454" w:type="dxa"/>
            <w:tcMar>
              <w:left w:w="28" w:type="dxa"/>
              <w:right w:w="28" w:type="dxa"/>
            </w:tcMar>
          </w:tcPr>
          <w:p w:rsidR="00F4476E" w:rsidRPr="00524EAE" w:rsidRDefault="00F4476E" w:rsidP="00F4476E">
            <w:pPr>
              <w:rPr>
                <w:rFonts w:ascii="Arial" w:hAnsi="Arial" w:cs="Arial"/>
                <w:sz w:val="16"/>
                <w:szCs w:val="16"/>
              </w:rPr>
            </w:pPr>
            <w:r w:rsidRPr="00524EAE">
              <w:rPr>
                <w:rFonts w:ascii="Arial" w:hAnsi="Arial" w:cs="Arial"/>
                <w:sz w:val="16"/>
                <w:szCs w:val="16"/>
              </w:rPr>
              <w:lastRenderedPageBreak/>
              <w:t>4.1.</w:t>
            </w:r>
          </w:p>
        </w:tc>
        <w:tc>
          <w:tcPr>
            <w:tcW w:w="2148" w:type="dxa"/>
            <w:tcMar>
              <w:left w:w="28" w:type="dxa"/>
              <w:right w:w="28" w:type="dxa"/>
            </w:tcMar>
            <w:vAlign w:val="center"/>
          </w:tcPr>
          <w:p w:rsidR="00F4476E" w:rsidRPr="00524EAE" w:rsidRDefault="00F4476E" w:rsidP="00F4476E">
            <w:pPr>
              <w:rPr>
                <w:rFonts w:ascii="Arial" w:hAnsi="Arial" w:cs="Arial"/>
                <w:sz w:val="16"/>
                <w:szCs w:val="16"/>
              </w:rPr>
            </w:pPr>
            <w:r w:rsidRPr="00524EAE">
              <w:rPr>
                <w:rFonts w:ascii="Arial" w:hAnsi="Arial" w:cs="Arial"/>
                <w:sz w:val="16"/>
                <w:szCs w:val="16"/>
              </w:rPr>
              <w:t>Организация участия в семинарах тренеров, спо</w:t>
            </w:r>
            <w:r w:rsidRPr="00524EAE">
              <w:rPr>
                <w:rFonts w:ascii="Arial" w:hAnsi="Arial" w:cs="Arial"/>
                <w:sz w:val="16"/>
                <w:szCs w:val="16"/>
              </w:rPr>
              <w:t>р</w:t>
            </w:r>
            <w:r w:rsidRPr="00524EAE">
              <w:rPr>
                <w:rFonts w:ascii="Arial" w:hAnsi="Arial" w:cs="Arial"/>
                <w:sz w:val="16"/>
                <w:szCs w:val="16"/>
              </w:rPr>
              <w:t>тивных судей и специал</w:t>
            </w:r>
            <w:r w:rsidRPr="00524EAE">
              <w:rPr>
                <w:rFonts w:ascii="Arial" w:hAnsi="Arial" w:cs="Arial"/>
                <w:sz w:val="16"/>
                <w:szCs w:val="16"/>
              </w:rPr>
              <w:t>и</w:t>
            </w:r>
            <w:r w:rsidRPr="00524EAE">
              <w:rPr>
                <w:rFonts w:ascii="Arial" w:hAnsi="Arial" w:cs="Arial"/>
                <w:sz w:val="16"/>
                <w:szCs w:val="16"/>
              </w:rPr>
              <w:t>стов, работающих в сф</w:t>
            </w:r>
            <w:r w:rsidRPr="00524EAE">
              <w:rPr>
                <w:rFonts w:ascii="Arial" w:hAnsi="Arial" w:cs="Arial"/>
                <w:sz w:val="16"/>
                <w:szCs w:val="16"/>
              </w:rPr>
              <w:t>е</w:t>
            </w:r>
            <w:r w:rsidRPr="00524EAE">
              <w:rPr>
                <w:rFonts w:ascii="Arial" w:hAnsi="Arial" w:cs="Arial"/>
                <w:sz w:val="16"/>
                <w:szCs w:val="16"/>
              </w:rPr>
              <w:t>ре физической кул</w:t>
            </w:r>
            <w:r w:rsidRPr="00524EAE">
              <w:rPr>
                <w:rFonts w:ascii="Arial" w:hAnsi="Arial" w:cs="Arial"/>
                <w:sz w:val="16"/>
                <w:szCs w:val="16"/>
              </w:rPr>
              <w:t>ь</w:t>
            </w:r>
            <w:r w:rsidRPr="00524EAE">
              <w:rPr>
                <w:rFonts w:ascii="Arial" w:hAnsi="Arial" w:cs="Arial"/>
                <w:sz w:val="16"/>
                <w:szCs w:val="16"/>
              </w:rPr>
              <w:t>туры и спорта</w:t>
            </w:r>
          </w:p>
        </w:tc>
        <w:tc>
          <w:tcPr>
            <w:tcW w:w="687" w:type="dxa"/>
            <w:gridSpan w:val="2"/>
            <w:tcMar>
              <w:left w:w="28" w:type="dxa"/>
              <w:right w:w="28" w:type="dxa"/>
            </w:tcMar>
            <w:vAlign w:val="center"/>
          </w:tcPr>
          <w:p w:rsidR="00F4476E" w:rsidRPr="00524EAE" w:rsidRDefault="00F4476E" w:rsidP="00F4476E">
            <w:pPr>
              <w:rPr>
                <w:rFonts w:ascii="Arial" w:hAnsi="Arial" w:cs="Arial"/>
                <w:sz w:val="16"/>
                <w:szCs w:val="16"/>
              </w:rPr>
            </w:pPr>
            <w:r w:rsidRPr="00524EAE">
              <w:rPr>
                <w:rFonts w:ascii="Arial" w:hAnsi="Arial" w:cs="Arial"/>
                <w:sz w:val="16"/>
                <w:szCs w:val="16"/>
              </w:rPr>
              <w:t xml:space="preserve">отдел по </w:t>
            </w:r>
            <w:proofErr w:type="spellStart"/>
            <w:r w:rsidRPr="00524EAE">
              <w:rPr>
                <w:rFonts w:ascii="Arial" w:hAnsi="Arial" w:cs="Arial"/>
                <w:sz w:val="16"/>
                <w:szCs w:val="16"/>
              </w:rPr>
              <w:t>ФКиС</w:t>
            </w:r>
            <w:proofErr w:type="spellEnd"/>
            <w:r w:rsidRPr="00524EAE">
              <w:rPr>
                <w:rFonts w:ascii="Arial" w:hAnsi="Arial" w:cs="Arial"/>
                <w:sz w:val="16"/>
                <w:szCs w:val="16"/>
              </w:rPr>
              <w:t>, МАУ «СШ»</w:t>
            </w:r>
          </w:p>
        </w:tc>
        <w:tc>
          <w:tcPr>
            <w:tcW w:w="567"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2016-2020 г</w:t>
            </w:r>
            <w:r w:rsidRPr="00524EAE">
              <w:rPr>
                <w:rFonts w:ascii="Arial" w:hAnsi="Arial" w:cs="Arial"/>
                <w:sz w:val="16"/>
                <w:szCs w:val="16"/>
              </w:rPr>
              <w:t>о</w:t>
            </w:r>
            <w:r w:rsidRPr="00524EAE">
              <w:rPr>
                <w:rFonts w:ascii="Arial" w:hAnsi="Arial" w:cs="Arial"/>
                <w:sz w:val="16"/>
                <w:szCs w:val="16"/>
              </w:rPr>
              <w:t>ды</w:t>
            </w:r>
          </w:p>
        </w:tc>
        <w:tc>
          <w:tcPr>
            <w:tcW w:w="1577"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3.1.1</w:t>
            </w:r>
          </w:p>
        </w:tc>
        <w:tc>
          <w:tcPr>
            <w:tcW w:w="1541" w:type="dxa"/>
            <w:tcMar>
              <w:left w:w="28" w:type="dxa"/>
              <w:right w:w="28" w:type="dxa"/>
            </w:tcMar>
          </w:tcPr>
          <w:p w:rsidR="00F4476E" w:rsidRPr="00524EAE" w:rsidRDefault="00F4476E" w:rsidP="00F4476E">
            <w:pPr>
              <w:rPr>
                <w:rFonts w:ascii="Arial" w:hAnsi="Arial" w:cs="Arial"/>
                <w:sz w:val="16"/>
                <w:szCs w:val="16"/>
              </w:rPr>
            </w:pPr>
          </w:p>
        </w:tc>
        <w:tc>
          <w:tcPr>
            <w:tcW w:w="851"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c>
          <w:tcPr>
            <w:tcW w:w="708" w:type="dxa"/>
            <w:shd w:val="clear" w:color="auto" w:fill="auto"/>
            <w:tcMar>
              <w:left w:w="28" w:type="dxa"/>
              <w:right w:w="28" w:type="dxa"/>
            </w:tcMar>
            <w:vAlign w:val="center"/>
          </w:tcPr>
          <w:p w:rsidR="00F4476E" w:rsidRPr="00524EAE" w:rsidRDefault="00F4476E" w:rsidP="00F4476E">
            <w:pPr>
              <w:ind w:right="57"/>
              <w:jc w:val="center"/>
              <w:rPr>
                <w:rFonts w:ascii="Arial" w:hAnsi="Arial" w:cs="Arial"/>
                <w:sz w:val="16"/>
                <w:szCs w:val="16"/>
              </w:rPr>
            </w:pPr>
            <w:r w:rsidRPr="00524EAE">
              <w:rPr>
                <w:rFonts w:ascii="Arial" w:hAnsi="Arial" w:cs="Arial"/>
                <w:sz w:val="16"/>
                <w:szCs w:val="16"/>
              </w:rPr>
              <w:t>-</w:t>
            </w:r>
          </w:p>
        </w:tc>
        <w:tc>
          <w:tcPr>
            <w:tcW w:w="709"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c>
          <w:tcPr>
            <w:tcW w:w="851"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c>
          <w:tcPr>
            <w:tcW w:w="850"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c>
          <w:tcPr>
            <w:tcW w:w="567"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r>
      <w:tr w:rsidR="00255347" w:rsidRPr="00524EAE" w:rsidTr="00255347">
        <w:trPr>
          <w:trHeight w:val="20"/>
        </w:trPr>
        <w:tc>
          <w:tcPr>
            <w:tcW w:w="454" w:type="dxa"/>
            <w:tcMar>
              <w:left w:w="28" w:type="dxa"/>
              <w:right w:w="28" w:type="dxa"/>
            </w:tcMar>
          </w:tcPr>
          <w:p w:rsidR="00F4476E" w:rsidRPr="00524EAE" w:rsidRDefault="00F4476E" w:rsidP="00F4476E">
            <w:pPr>
              <w:rPr>
                <w:rFonts w:ascii="Arial" w:hAnsi="Arial" w:cs="Arial"/>
                <w:sz w:val="16"/>
                <w:szCs w:val="16"/>
              </w:rPr>
            </w:pPr>
            <w:r w:rsidRPr="00524EAE">
              <w:rPr>
                <w:rFonts w:ascii="Arial" w:hAnsi="Arial" w:cs="Arial"/>
                <w:sz w:val="16"/>
                <w:szCs w:val="16"/>
              </w:rPr>
              <w:t>4.2.</w:t>
            </w:r>
          </w:p>
        </w:tc>
        <w:tc>
          <w:tcPr>
            <w:tcW w:w="2148" w:type="dxa"/>
            <w:tcMar>
              <w:left w:w="28" w:type="dxa"/>
              <w:right w:w="28" w:type="dxa"/>
            </w:tcMar>
            <w:vAlign w:val="center"/>
          </w:tcPr>
          <w:p w:rsidR="00F4476E" w:rsidRPr="00524EAE" w:rsidRDefault="00F4476E" w:rsidP="00F4476E">
            <w:pPr>
              <w:rPr>
                <w:rFonts w:ascii="Arial" w:hAnsi="Arial" w:cs="Arial"/>
                <w:sz w:val="16"/>
                <w:szCs w:val="16"/>
              </w:rPr>
            </w:pPr>
            <w:r w:rsidRPr="00524EAE">
              <w:rPr>
                <w:rFonts w:ascii="Arial" w:hAnsi="Arial" w:cs="Arial"/>
                <w:sz w:val="16"/>
                <w:szCs w:val="16"/>
              </w:rPr>
              <w:t>Повышение кв</w:t>
            </w:r>
            <w:r w:rsidRPr="00524EAE">
              <w:rPr>
                <w:rFonts w:ascii="Arial" w:hAnsi="Arial" w:cs="Arial"/>
                <w:sz w:val="16"/>
                <w:szCs w:val="16"/>
              </w:rPr>
              <w:t>а</w:t>
            </w:r>
            <w:r w:rsidRPr="00524EAE">
              <w:rPr>
                <w:rFonts w:ascii="Arial" w:hAnsi="Arial" w:cs="Arial"/>
                <w:sz w:val="16"/>
                <w:szCs w:val="16"/>
              </w:rPr>
              <w:t>лификации, переподготовка трен</w:t>
            </w:r>
            <w:r w:rsidRPr="00524EAE">
              <w:rPr>
                <w:rFonts w:ascii="Arial" w:hAnsi="Arial" w:cs="Arial"/>
                <w:sz w:val="16"/>
                <w:szCs w:val="16"/>
              </w:rPr>
              <w:t>е</w:t>
            </w:r>
            <w:r w:rsidRPr="00524EAE">
              <w:rPr>
                <w:rFonts w:ascii="Arial" w:hAnsi="Arial" w:cs="Arial"/>
                <w:sz w:val="16"/>
                <w:szCs w:val="16"/>
              </w:rPr>
              <w:t>ров, специалистов, раб</w:t>
            </w:r>
            <w:r w:rsidRPr="00524EAE">
              <w:rPr>
                <w:rFonts w:ascii="Arial" w:hAnsi="Arial" w:cs="Arial"/>
                <w:sz w:val="16"/>
                <w:szCs w:val="16"/>
              </w:rPr>
              <w:t>о</w:t>
            </w:r>
            <w:r w:rsidRPr="00524EAE">
              <w:rPr>
                <w:rFonts w:ascii="Arial" w:hAnsi="Arial" w:cs="Arial"/>
                <w:sz w:val="16"/>
                <w:szCs w:val="16"/>
              </w:rPr>
              <w:t>тающих в сфере физической кул</w:t>
            </w:r>
            <w:r w:rsidRPr="00524EAE">
              <w:rPr>
                <w:rFonts w:ascii="Arial" w:hAnsi="Arial" w:cs="Arial"/>
                <w:sz w:val="16"/>
                <w:szCs w:val="16"/>
              </w:rPr>
              <w:t>ь</w:t>
            </w:r>
            <w:r w:rsidRPr="00524EAE">
              <w:rPr>
                <w:rFonts w:ascii="Arial" w:hAnsi="Arial" w:cs="Arial"/>
                <w:sz w:val="16"/>
                <w:szCs w:val="16"/>
              </w:rPr>
              <w:t>туры и спорта</w:t>
            </w:r>
          </w:p>
        </w:tc>
        <w:tc>
          <w:tcPr>
            <w:tcW w:w="687" w:type="dxa"/>
            <w:gridSpan w:val="2"/>
            <w:tcMar>
              <w:left w:w="28" w:type="dxa"/>
              <w:right w:w="28" w:type="dxa"/>
            </w:tcMar>
            <w:vAlign w:val="center"/>
          </w:tcPr>
          <w:p w:rsidR="00F4476E" w:rsidRPr="00524EAE" w:rsidRDefault="00F4476E" w:rsidP="00F4476E">
            <w:pPr>
              <w:rPr>
                <w:rFonts w:ascii="Arial" w:hAnsi="Arial" w:cs="Arial"/>
                <w:sz w:val="16"/>
                <w:szCs w:val="16"/>
              </w:rPr>
            </w:pPr>
            <w:r w:rsidRPr="00524EAE">
              <w:rPr>
                <w:rFonts w:ascii="Arial" w:hAnsi="Arial" w:cs="Arial"/>
                <w:sz w:val="16"/>
                <w:szCs w:val="16"/>
              </w:rPr>
              <w:t xml:space="preserve">отдел по </w:t>
            </w:r>
            <w:proofErr w:type="spellStart"/>
            <w:r w:rsidRPr="00524EAE">
              <w:rPr>
                <w:rFonts w:ascii="Arial" w:hAnsi="Arial" w:cs="Arial"/>
                <w:sz w:val="16"/>
                <w:szCs w:val="16"/>
              </w:rPr>
              <w:t>ФКиС</w:t>
            </w:r>
            <w:proofErr w:type="spellEnd"/>
            <w:r w:rsidRPr="00524EAE">
              <w:rPr>
                <w:rFonts w:ascii="Arial" w:hAnsi="Arial" w:cs="Arial"/>
                <w:sz w:val="16"/>
                <w:szCs w:val="16"/>
              </w:rPr>
              <w:t>, МАУ «СШ»</w:t>
            </w:r>
          </w:p>
        </w:tc>
        <w:tc>
          <w:tcPr>
            <w:tcW w:w="567"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2016-2020 г</w:t>
            </w:r>
            <w:r w:rsidRPr="00524EAE">
              <w:rPr>
                <w:rFonts w:ascii="Arial" w:hAnsi="Arial" w:cs="Arial"/>
                <w:sz w:val="16"/>
                <w:szCs w:val="16"/>
              </w:rPr>
              <w:t>о</w:t>
            </w:r>
            <w:r w:rsidRPr="00524EAE">
              <w:rPr>
                <w:rFonts w:ascii="Arial" w:hAnsi="Arial" w:cs="Arial"/>
                <w:sz w:val="16"/>
                <w:szCs w:val="16"/>
              </w:rPr>
              <w:t>ды</w:t>
            </w:r>
          </w:p>
        </w:tc>
        <w:tc>
          <w:tcPr>
            <w:tcW w:w="1577"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3.1.1</w:t>
            </w:r>
          </w:p>
        </w:tc>
        <w:tc>
          <w:tcPr>
            <w:tcW w:w="1541" w:type="dxa"/>
            <w:tcMar>
              <w:left w:w="28" w:type="dxa"/>
              <w:right w:w="28" w:type="dxa"/>
            </w:tcMar>
          </w:tcPr>
          <w:p w:rsidR="00F4476E" w:rsidRPr="00524EAE" w:rsidRDefault="00F4476E" w:rsidP="00F4476E">
            <w:pPr>
              <w:rPr>
                <w:rFonts w:ascii="Arial" w:hAnsi="Arial" w:cs="Arial"/>
                <w:sz w:val="16"/>
                <w:szCs w:val="16"/>
              </w:rPr>
            </w:pPr>
          </w:p>
        </w:tc>
        <w:tc>
          <w:tcPr>
            <w:tcW w:w="851" w:type="dxa"/>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c>
          <w:tcPr>
            <w:tcW w:w="708" w:type="dxa"/>
            <w:shd w:val="clear" w:color="auto" w:fill="auto"/>
            <w:tcMar>
              <w:left w:w="28" w:type="dxa"/>
              <w:right w:w="28" w:type="dxa"/>
            </w:tcMar>
            <w:vAlign w:val="center"/>
          </w:tcPr>
          <w:p w:rsidR="00F4476E" w:rsidRPr="00524EAE" w:rsidRDefault="00F4476E" w:rsidP="00F4476E">
            <w:pPr>
              <w:ind w:right="57"/>
              <w:jc w:val="center"/>
              <w:rPr>
                <w:rFonts w:ascii="Arial" w:hAnsi="Arial" w:cs="Arial"/>
                <w:sz w:val="16"/>
                <w:szCs w:val="16"/>
              </w:rPr>
            </w:pPr>
            <w:r w:rsidRPr="00524EAE">
              <w:rPr>
                <w:rFonts w:ascii="Arial" w:hAnsi="Arial" w:cs="Arial"/>
                <w:sz w:val="16"/>
                <w:szCs w:val="16"/>
              </w:rPr>
              <w:t>-</w:t>
            </w:r>
          </w:p>
        </w:tc>
        <w:tc>
          <w:tcPr>
            <w:tcW w:w="709"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c>
          <w:tcPr>
            <w:tcW w:w="851"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112,5</w:t>
            </w:r>
          </w:p>
        </w:tc>
        <w:tc>
          <w:tcPr>
            <w:tcW w:w="850"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c>
          <w:tcPr>
            <w:tcW w:w="567" w:type="dxa"/>
            <w:shd w:val="clear" w:color="auto" w:fill="auto"/>
            <w:tcMar>
              <w:left w:w="28" w:type="dxa"/>
              <w:right w:w="28" w:type="dxa"/>
            </w:tcMar>
            <w:vAlign w:val="center"/>
          </w:tcPr>
          <w:p w:rsidR="00F4476E" w:rsidRPr="00524EAE" w:rsidRDefault="00F4476E" w:rsidP="00F4476E">
            <w:pPr>
              <w:jc w:val="center"/>
              <w:rPr>
                <w:rFonts w:ascii="Arial" w:hAnsi="Arial" w:cs="Arial"/>
                <w:sz w:val="16"/>
                <w:szCs w:val="16"/>
              </w:rPr>
            </w:pPr>
            <w:r w:rsidRPr="00524EAE">
              <w:rPr>
                <w:rFonts w:ascii="Arial" w:hAnsi="Arial" w:cs="Arial"/>
                <w:sz w:val="16"/>
                <w:szCs w:val="16"/>
              </w:rPr>
              <w:t>-</w:t>
            </w:r>
          </w:p>
        </w:tc>
      </w:tr>
      <w:tr w:rsidR="00255347" w:rsidRPr="00255347" w:rsidTr="00255347">
        <w:trPr>
          <w:trHeight w:val="20"/>
        </w:trPr>
        <w:tc>
          <w:tcPr>
            <w:tcW w:w="454" w:type="dxa"/>
            <w:tcMar>
              <w:left w:w="28" w:type="dxa"/>
              <w:right w:w="28" w:type="dxa"/>
            </w:tcMar>
          </w:tcPr>
          <w:p w:rsidR="00F4476E" w:rsidRPr="00524EAE" w:rsidRDefault="00F4476E" w:rsidP="00F4476E">
            <w:pPr>
              <w:rPr>
                <w:rFonts w:ascii="Arial" w:hAnsi="Arial" w:cs="Arial"/>
                <w:sz w:val="16"/>
                <w:szCs w:val="16"/>
              </w:rPr>
            </w:pPr>
          </w:p>
        </w:tc>
        <w:tc>
          <w:tcPr>
            <w:tcW w:w="2148" w:type="dxa"/>
            <w:tcMar>
              <w:left w:w="28" w:type="dxa"/>
              <w:right w:w="28" w:type="dxa"/>
            </w:tcMar>
            <w:vAlign w:val="center"/>
          </w:tcPr>
          <w:p w:rsidR="00F4476E" w:rsidRPr="00524EAE" w:rsidRDefault="00F4476E" w:rsidP="00F4476E">
            <w:pPr>
              <w:rPr>
                <w:rFonts w:ascii="Arial" w:hAnsi="Arial" w:cs="Arial"/>
                <w:b/>
                <w:sz w:val="16"/>
                <w:szCs w:val="16"/>
              </w:rPr>
            </w:pPr>
            <w:r w:rsidRPr="00524EAE">
              <w:rPr>
                <w:rFonts w:ascii="Arial" w:hAnsi="Arial" w:cs="Arial"/>
                <w:b/>
                <w:sz w:val="16"/>
                <w:szCs w:val="16"/>
              </w:rPr>
              <w:t>Итого по Пр</w:t>
            </w:r>
            <w:r w:rsidRPr="00524EAE">
              <w:rPr>
                <w:rFonts w:ascii="Arial" w:hAnsi="Arial" w:cs="Arial"/>
                <w:b/>
                <w:sz w:val="16"/>
                <w:szCs w:val="16"/>
              </w:rPr>
              <w:t>о</w:t>
            </w:r>
            <w:r w:rsidRPr="00524EAE">
              <w:rPr>
                <w:rFonts w:ascii="Arial" w:hAnsi="Arial" w:cs="Arial"/>
                <w:b/>
                <w:sz w:val="16"/>
                <w:szCs w:val="16"/>
              </w:rPr>
              <w:t>грамме:</w:t>
            </w:r>
          </w:p>
        </w:tc>
        <w:tc>
          <w:tcPr>
            <w:tcW w:w="687" w:type="dxa"/>
            <w:gridSpan w:val="2"/>
            <w:tcMar>
              <w:left w:w="28" w:type="dxa"/>
              <w:right w:w="28" w:type="dxa"/>
            </w:tcMar>
          </w:tcPr>
          <w:p w:rsidR="00F4476E" w:rsidRPr="00524EAE" w:rsidRDefault="00F4476E" w:rsidP="00F4476E">
            <w:pPr>
              <w:rPr>
                <w:rFonts w:ascii="Arial" w:hAnsi="Arial" w:cs="Arial"/>
                <w:sz w:val="16"/>
                <w:szCs w:val="16"/>
              </w:rPr>
            </w:pPr>
          </w:p>
        </w:tc>
        <w:tc>
          <w:tcPr>
            <w:tcW w:w="567" w:type="dxa"/>
            <w:tcMar>
              <w:left w:w="28" w:type="dxa"/>
              <w:right w:w="28" w:type="dxa"/>
            </w:tcMar>
          </w:tcPr>
          <w:p w:rsidR="00F4476E" w:rsidRPr="00524EAE" w:rsidRDefault="00F4476E" w:rsidP="00F4476E">
            <w:pPr>
              <w:rPr>
                <w:rFonts w:ascii="Arial" w:hAnsi="Arial" w:cs="Arial"/>
                <w:sz w:val="16"/>
                <w:szCs w:val="16"/>
              </w:rPr>
            </w:pPr>
          </w:p>
        </w:tc>
        <w:tc>
          <w:tcPr>
            <w:tcW w:w="1577" w:type="dxa"/>
            <w:tcMar>
              <w:left w:w="28" w:type="dxa"/>
              <w:right w:w="28" w:type="dxa"/>
            </w:tcMar>
          </w:tcPr>
          <w:p w:rsidR="00F4476E" w:rsidRPr="00524EAE" w:rsidRDefault="00F4476E" w:rsidP="00F4476E">
            <w:pPr>
              <w:rPr>
                <w:rFonts w:ascii="Arial" w:hAnsi="Arial" w:cs="Arial"/>
                <w:sz w:val="16"/>
                <w:szCs w:val="16"/>
              </w:rPr>
            </w:pPr>
          </w:p>
        </w:tc>
        <w:tc>
          <w:tcPr>
            <w:tcW w:w="1541" w:type="dxa"/>
            <w:tcMar>
              <w:left w:w="28" w:type="dxa"/>
              <w:right w:w="28" w:type="dxa"/>
            </w:tcMar>
          </w:tcPr>
          <w:p w:rsidR="00F4476E" w:rsidRPr="00524EAE" w:rsidRDefault="00F4476E" w:rsidP="00F4476E">
            <w:pPr>
              <w:rPr>
                <w:rFonts w:ascii="Arial" w:hAnsi="Arial" w:cs="Arial"/>
                <w:sz w:val="16"/>
                <w:szCs w:val="16"/>
              </w:rPr>
            </w:pPr>
          </w:p>
        </w:tc>
        <w:tc>
          <w:tcPr>
            <w:tcW w:w="851" w:type="dxa"/>
            <w:tcMar>
              <w:left w:w="28" w:type="dxa"/>
              <w:right w:w="28" w:type="dxa"/>
            </w:tcMar>
            <w:vAlign w:val="center"/>
          </w:tcPr>
          <w:p w:rsidR="00F4476E" w:rsidRPr="00255347" w:rsidRDefault="00F4476E" w:rsidP="00F4476E">
            <w:pPr>
              <w:jc w:val="center"/>
              <w:rPr>
                <w:rFonts w:ascii="Arial" w:hAnsi="Arial" w:cs="Arial"/>
                <w:sz w:val="14"/>
                <w:szCs w:val="14"/>
              </w:rPr>
            </w:pPr>
            <w:r w:rsidRPr="00255347">
              <w:rPr>
                <w:rFonts w:ascii="Arial" w:hAnsi="Arial" w:cs="Arial"/>
                <w:b/>
                <w:sz w:val="14"/>
                <w:szCs w:val="14"/>
              </w:rPr>
              <w:t>28 027,2062</w:t>
            </w:r>
          </w:p>
        </w:tc>
        <w:tc>
          <w:tcPr>
            <w:tcW w:w="708" w:type="dxa"/>
            <w:shd w:val="clear" w:color="auto" w:fill="auto"/>
            <w:tcMar>
              <w:left w:w="28" w:type="dxa"/>
              <w:right w:w="28" w:type="dxa"/>
            </w:tcMar>
            <w:vAlign w:val="center"/>
          </w:tcPr>
          <w:p w:rsidR="00F4476E" w:rsidRPr="00255347" w:rsidRDefault="00F4476E" w:rsidP="00F4476E">
            <w:pPr>
              <w:jc w:val="center"/>
              <w:rPr>
                <w:rFonts w:ascii="Arial" w:hAnsi="Arial" w:cs="Arial"/>
                <w:b/>
                <w:sz w:val="14"/>
                <w:szCs w:val="14"/>
              </w:rPr>
            </w:pPr>
            <w:r w:rsidRPr="00255347">
              <w:rPr>
                <w:rFonts w:ascii="Arial" w:hAnsi="Arial" w:cs="Arial"/>
                <w:b/>
                <w:sz w:val="14"/>
                <w:szCs w:val="14"/>
              </w:rPr>
              <w:t>24224,52703</w:t>
            </w:r>
          </w:p>
        </w:tc>
        <w:tc>
          <w:tcPr>
            <w:tcW w:w="709" w:type="dxa"/>
            <w:shd w:val="clear" w:color="auto" w:fill="auto"/>
            <w:tcMar>
              <w:left w:w="28" w:type="dxa"/>
              <w:right w:w="28" w:type="dxa"/>
            </w:tcMar>
            <w:vAlign w:val="center"/>
          </w:tcPr>
          <w:p w:rsidR="00F4476E" w:rsidRPr="00255347" w:rsidRDefault="00F4476E" w:rsidP="00F4476E">
            <w:pPr>
              <w:jc w:val="center"/>
              <w:rPr>
                <w:rFonts w:ascii="Arial" w:hAnsi="Arial" w:cs="Arial"/>
                <w:b/>
                <w:sz w:val="14"/>
                <w:szCs w:val="14"/>
              </w:rPr>
            </w:pPr>
            <w:r w:rsidRPr="00255347">
              <w:rPr>
                <w:rFonts w:ascii="Arial" w:hAnsi="Arial" w:cs="Arial"/>
                <w:b/>
                <w:sz w:val="14"/>
                <w:szCs w:val="14"/>
              </w:rPr>
              <w:t>28910,00426</w:t>
            </w:r>
          </w:p>
        </w:tc>
        <w:tc>
          <w:tcPr>
            <w:tcW w:w="851" w:type="dxa"/>
            <w:shd w:val="clear" w:color="auto" w:fill="auto"/>
            <w:tcMar>
              <w:left w:w="28" w:type="dxa"/>
              <w:right w:w="28" w:type="dxa"/>
            </w:tcMar>
            <w:vAlign w:val="center"/>
          </w:tcPr>
          <w:p w:rsidR="00F4476E" w:rsidRPr="00255347" w:rsidRDefault="00F4476E" w:rsidP="00F4476E">
            <w:pPr>
              <w:jc w:val="center"/>
              <w:rPr>
                <w:rFonts w:ascii="Arial" w:hAnsi="Arial" w:cs="Arial"/>
                <w:b/>
                <w:sz w:val="14"/>
                <w:szCs w:val="14"/>
              </w:rPr>
            </w:pPr>
            <w:r w:rsidRPr="00255347">
              <w:rPr>
                <w:rFonts w:ascii="Arial" w:hAnsi="Arial" w:cs="Arial"/>
                <w:b/>
                <w:sz w:val="14"/>
                <w:szCs w:val="14"/>
              </w:rPr>
              <w:t>182074,96892</w:t>
            </w:r>
          </w:p>
        </w:tc>
        <w:tc>
          <w:tcPr>
            <w:tcW w:w="850" w:type="dxa"/>
            <w:shd w:val="clear" w:color="auto" w:fill="auto"/>
            <w:tcMar>
              <w:left w:w="28" w:type="dxa"/>
              <w:right w:w="28" w:type="dxa"/>
            </w:tcMar>
            <w:vAlign w:val="center"/>
          </w:tcPr>
          <w:p w:rsidR="00F4476E" w:rsidRPr="00255347" w:rsidRDefault="00F4476E" w:rsidP="00F4476E">
            <w:pPr>
              <w:jc w:val="center"/>
              <w:rPr>
                <w:rFonts w:ascii="Arial" w:hAnsi="Arial" w:cs="Arial"/>
                <w:b/>
                <w:sz w:val="14"/>
                <w:szCs w:val="14"/>
              </w:rPr>
            </w:pPr>
            <w:r w:rsidRPr="00255347">
              <w:rPr>
                <w:rFonts w:ascii="Arial" w:hAnsi="Arial" w:cs="Arial"/>
                <w:b/>
                <w:sz w:val="14"/>
                <w:szCs w:val="14"/>
              </w:rPr>
              <w:t>273634,04</w:t>
            </w:r>
          </w:p>
        </w:tc>
        <w:tc>
          <w:tcPr>
            <w:tcW w:w="567" w:type="dxa"/>
            <w:shd w:val="clear" w:color="auto" w:fill="auto"/>
            <w:tcMar>
              <w:left w:w="28" w:type="dxa"/>
              <w:right w:w="28" w:type="dxa"/>
            </w:tcMar>
            <w:vAlign w:val="center"/>
          </w:tcPr>
          <w:p w:rsidR="00F4476E" w:rsidRPr="00255347" w:rsidRDefault="00F4476E" w:rsidP="00F4476E">
            <w:pPr>
              <w:jc w:val="center"/>
              <w:rPr>
                <w:rFonts w:ascii="Arial" w:hAnsi="Arial" w:cs="Arial"/>
                <w:b/>
                <w:sz w:val="14"/>
                <w:szCs w:val="14"/>
              </w:rPr>
            </w:pPr>
            <w:r w:rsidRPr="00255347">
              <w:rPr>
                <w:rFonts w:ascii="Arial" w:hAnsi="Arial" w:cs="Arial"/>
                <w:b/>
                <w:sz w:val="14"/>
                <w:szCs w:val="14"/>
              </w:rPr>
              <w:t>123634,04</w:t>
            </w:r>
          </w:p>
        </w:tc>
      </w:tr>
    </w:tbl>
    <w:p w:rsidR="00C168DC" w:rsidRDefault="00C168DC" w:rsidP="00CE2176">
      <w:pPr>
        <w:shd w:val="clear" w:color="auto" w:fill="FFFFFF"/>
        <w:suppressAutoHyphens/>
        <w:spacing w:line="240" w:lineRule="exact"/>
        <w:jc w:val="center"/>
        <w:rPr>
          <w:rFonts w:ascii="Arial" w:hAnsi="Arial" w:cs="Arial"/>
          <w:b/>
          <w:sz w:val="16"/>
          <w:szCs w:val="16"/>
        </w:rPr>
      </w:pPr>
    </w:p>
    <w:p w:rsidR="00C168DC" w:rsidRPr="00716DE2" w:rsidRDefault="00C168DC" w:rsidP="00C168DC">
      <w:pPr>
        <w:pStyle w:val="2"/>
        <w:rPr>
          <w:rFonts w:ascii="Arial" w:hAnsi="Arial" w:cs="Arial"/>
          <w:color w:val="000000"/>
          <w:sz w:val="16"/>
          <w:szCs w:val="16"/>
        </w:rPr>
      </w:pPr>
      <w:r w:rsidRPr="00716DE2">
        <w:rPr>
          <w:rFonts w:ascii="Arial" w:hAnsi="Arial" w:cs="Arial"/>
          <w:color w:val="000000"/>
          <w:sz w:val="16"/>
          <w:szCs w:val="16"/>
        </w:rPr>
        <w:t>АДМИНИСТРАЦИЯ ВАЛДАЙСКОГО МУНИЦИПАЛЬНОГО РАЙОНА</w:t>
      </w:r>
    </w:p>
    <w:p w:rsidR="00C168DC" w:rsidRPr="00716DE2" w:rsidRDefault="00C168DC" w:rsidP="00C168DC">
      <w:pPr>
        <w:pStyle w:val="3"/>
        <w:rPr>
          <w:rFonts w:ascii="Arial" w:hAnsi="Arial" w:cs="Arial"/>
          <w:sz w:val="16"/>
          <w:szCs w:val="16"/>
        </w:rPr>
      </w:pPr>
      <w:r w:rsidRPr="00716DE2">
        <w:rPr>
          <w:rFonts w:ascii="Arial" w:hAnsi="Arial" w:cs="Arial"/>
          <w:sz w:val="16"/>
          <w:szCs w:val="16"/>
        </w:rPr>
        <w:t>П О С Т А Н О В Л Е Н И Е</w:t>
      </w:r>
    </w:p>
    <w:p w:rsidR="00C168DC" w:rsidRPr="00716DE2" w:rsidRDefault="00C168DC" w:rsidP="00C168DC">
      <w:pPr>
        <w:jc w:val="center"/>
        <w:rPr>
          <w:rFonts w:ascii="Arial" w:hAnsi="Arial" w:cs="Arial"/>
          <w:color w:val="000000"/>
          <w:sz w:val="16"/>
          <w:szCs w:val="16"/>
        </w:rPr>
      </w:pPr>
      <w:r w:rsidRPr="00716DE2">
        <w:rPr>
          <w:rFonts w:ascii="Arial" w:hAnsi="Arial" w:cs="Arial"/>
          <w:color w:val="000000"/>
          <w:sz w:val="16"/>
          <w:szCs w:val="16"/>
        </w:rPr>
        <w:t>11.11.2019 № 1947</w:t>
      </w:r>
    </w:p>
    <w:p w:rsidR="00C168DC" w:rsidRPr="00716DE2" w:rsidRDefault="00C168DC" w:rsidP="00C168DC">
      <w:pPr>
        <w:jc w:val="center"/>
        <w:rPr>
          <w:rFonts w:ascii="Arial" w:hAnsi="Arial" w:cs="Arial"/>
          <w:b/>
          <w:color w:val="000000"/>
          <w:sz w:val="16"/>
          <w:szCs w:val="16"/>
        </w:rPr>
      </w:pPr>
      <w:r w:rsidRPr="00716DE2">
        <w:rPr>
          <w:rFonts w:ascii="Arial" w:hAnsi="Arial" w:cs="Arial"/>
          <w:b/>
          <w:color w:val="000000"/>
          <w:sz w:val="16"/>
          <w:szCs w:val="16"/>
        </w:rPr>
        <w:t>О внесении изменений в муниципальную программу</w:t>
      </w:r>
      <w:r>
        <w:rPr>
          <w:rFonts w:ascii="Arial" w:hAnsi="Arial" w:cs="Arial"/>
          <w:b/>
          <w:color w:val="000000"/>
          <w:sz w:val="16"/>
          <w:szCs w:val="16"/>
        </w:rPr>
        <w:t xml:space="preserve"> </w:t>
      </w:r>
      <w:r w:rsidRPr="00716DE2">
        <w:rPr>
          <w:rFonts w:ascii="Arial" w:hAnsi="Arial" w:cs="Arial"/>
          <w:b/>
          <w:color w:val="000000"/>
          <w:sz w:val="16"/>
          <w:szCs w:val="16"/>
        </w:rPr>
        <w:t xml:space="preserve">Валдайского муниципального района «Развитие </w:t>
      </w:r>
    </w:p>
    <w:p w:rsidR="00C168DC" w:rsidRPr="00716DE2" w:rsidRDefault="00C168DC" w:rsidP="00C168DC">
      <w:pPr>
        <w:jc w:val="center"/>
        <w:rPr>
          <w:rFonts w:ascii="Arial" w:hAnsi="Arial" w:cs="Arial"/>
          <w:b/>
          <w:color w:val="000000"/>
          <w:sz w:val="16"/>
          <w:szCs w:val="16"/>
        </w:rPr>
      </w:pPr>
      <w:r w:rsidRPr="00716DE2">
        <w:rPr>
          <w:rFonts w:ascii="Arial" w:hAnsi="Arial" w:cs="Arial"/>
          <w:b/>
          <w:color w:val="000000"/>
          <w:sz w:val="16"/>
          <w:szCs w:val="16"/>
        </w:rPr>
        <w:t>образования и молодежной политики в Валдайском</w:t>
      </w:r>
      <w:r>
        <w:rPr>
          <w:rFonts w:ascii="Arial" w:hAnsi="Arial" w:cs="Arial"/>
          <w:b/>
          <w:color w:val="000000"/>
          <w:sz w:val="16"/>
          <w:szCs w:val="16"/>
        </w:rPr>
        <w:t xml:space="preserve"> </w:t>
      </w:r>
      <w:r w:rsidRPr="00716DE2">
        <w:rPr>
          <w:rFonts w:ascii="Arial" w:hAnsi="Arial" w:cs="Arial"/>
          <w:b/>
          <w:color w:val="000000"/>
          <w:sz w:val="16"/>
          <w:szCs w:val="16"/>
        </w:rPr>
        <w:t>муниципальном районе на 2014-2021 годы»</w:t>
      </w:r>
    </w:p>
    <w:p w:rsidR="00C168DC" w:rsidRPr="00716DE2" w:rsidRDefault="00C168DC" w:rsidP="00C168DC">
      <w:pPr>
        <w:ind w:firstLine="142"/>
        <w:jc w:val="both"/>
        <w:rPr>
          <w:rFonts w:ascii="Arial" w:hAnsi="Arial" w:cs="Arial"/>
          <w:b/>
          <w:color w:val="000000"/>
          <w:sz w:val="16"/>
          <w:szCs w:val="16"/>
        </w:rPr>
      </w:pPr>
      <w:r w:rsidRPr="00716DE2">
        <w:rPr>
          <w:rFonts w:ascii="Arial" w:hAnsi="Arial" w:cs="Arial"/>
          <w:color w:val="000000"/>
          <w:sz w:val="16"/>
          <w:szCs w:val="16"/>
        </w:rPr>
        <w:t xml:space="preserve">Администрация Валдайского муниципального района </w:t>
      </w:r>
      <w:r w:rsidRPr="00716DE2">
        <w:rPr>
          <w:rFonts w:ascii="Arial" w:hAnsi="Arial" w:cs="Arial"/>
          <w:b/>
          <w:color w:val="000000"/>
          <w:sz w:val="16"/>
          <w:szCs w:val="16"/>
        </w:rPr>
        <w:t>ПОСТАНО</w:t>
      </w:r>
      <w:r w:rsidRPr="00716DE2">
        <w:rPr>
          <w:rFonts w:ascii="Arial" w:hAnsi="Arial" w:cs="Arial"/>
          <w:b/>
          <w:color w:val="000000"/>
          <w:sz w:val="16"/>
          <w:szCs w:val="16"/>
        </w:rPr>
        <w:t>В</w:t>
      </w:r>
      <w:r w:rsidRPr="00716DE2">
        <w:rPr>
          <w:rFonts w:ascii="Arial" w:hAnsi="Arial" w:cs="Arial"/>
          <w:b/>
          <w:color w:val="000000"/>
          <w:sz w:val="16"/>
          <w:szCs w:val="16"/>
        </w:rPr>
        <w:t>ЛЯЕТ:</w:t>
      </w:r>
    </w:p>
    <w:p w:rsidR="00C168DC" w:rsidRPr="00716DE2" w:rsidRDefault="00C168DC" w:rsidP="00C168DC">
      <w:pPr>
        <w:pStyle w:val="ListParagraph"/>
        <w:spacing w:after="0" w:line="240" w:lineRule="auto"/>
        <w:ind w:left="0" w:firstLine="142"/>
        <w:jc w:val="both"/>
        <w:rPr>
          <w:rFonts w:ascii="Arial" w:hAnsi="Arial" w:cs="Arial"/>
          <w:bCs/>
          <w:sz w:val="16"/>
          <w:szCs w:val="16"/>
        </w:rPr>
      </w:pPr>
      <w:r w:rsidRPr="00716DE2">
        <w:rPr>
          <w:rFonts w:ascii="Arial" w:hAnsi="Arial" w:cs="Arial"/>
          <w:color w:val="000000"/>
          <w:sz w:val="16"/>
          <w:szCs w:val="16"/>
        </w:rPr>
        <w:t>1. Внести изменения в муниципальную программу Валдайского муниципального района «Развитие образования и молодежной политики в Валда</w:t>
      </w:r>
      <w:r w:rsidRPr="00716DE2">
        <w:rPr>
          <w:rFonts w:ascii="Arial" w:hAnsi="Arial" w:cs="Arial"/>
          <w:color w:val="000000"/>
          <w:sz w:val="16"/>
          <w:szCs w:val="16"/>
        </w:rPr>
        <w:t>й</w:t>
      </w:r>
      <w:r w:rsidRPr="00716DE2">
        <w:rPr>
          <w:rFonts w:ascii="Arial" w:hAnsi="Arial" w:cs="Arial"/>
          <w:color w:val="000000"/>
          <w:sz w:val="16"/>
          <w:szCs w:val="16"/>
        </w:rPr>
        <w:t>ском муниципальном районе на 2014-2021 годы», утверждённой постановлением Администрации Валдайского муниципального района от 22.11.2013 № 1732:</w:t>
      </w:r>
      <w:r w:rsidRPr="00716DE2">
        <w:rPr>
          <w:rFonts w:ascii="Arial" w:hAnsi="Arial" w:cs="Arial"/>
          <w:bCs/>
          <w:sz w:val="16"/>
          <w:szCs w:val="16"/>
        </w:rPr>
        <w:t xml:space="preserve"> </w:t>
      </w:r>
    </w:p>
    <w:p w:rsidR="00C168DC" w:rsidRPr="00716DE2" w:rsidRDefault="00C168DC" w:rsidP="00C168DC">
      <w:pPr>
        <w:ind w:firstLine="142"/>
        <w:jc w:val="both"/>
        <w:rPr>
          <w:rFonts w:ascii="Arial" w:hAnsi="Arial" w:cs="Arial"/>
          <w:color w:val="000000"/>
          <w:sz w:val="16"/>
          <w:szCs w:val="16"/>
        </w:rPr>
      </w:pPr>
      <w:r w:rsidRPr="00716DE2">
        <w:rPr>
          <w:rFonts w:ascii="Arial" w:hAnsi="Arial" w:cs="Arial"/>
          <w:color w:val="000000"/>
          <w:sz w:val="16"/>
          <w:szCs w:val="16"/>
        </w:rPr>
        <w:t>1.1. Дополнить пункт 4 паспорта муниципальной программы строкой 5.1.6 следующего содержания:</w:t>
      </w:r>
    </w:p>
    <w:tbl>
      <w:tblPr>
        <w:tblW w:w="11515" w:type="dxa"/>
        <w:tblLayout w:type="fixed"/>
        <w:tblCellMar>
          <w:left w:w="75" w:type="dxa"/>
          <w:right w:w="75" w:type="dxa"/>
        </w:tblCellMar>
        <w:tblLook w:val="04A0"/>
      </w:tblPr>
      <w:tblGrid>
        <w:gridCol w:w="917"/>
        <w:gridCol w:w="5112"/>
        <w:gridCol w:w="674"/>
        <w:gridCol w:w="675"/>
        <w:gridCol w:w="672"/>
        <w:gridCol w:w="672"/>
        <w:gridCol w:w="675"/>
        <w:gridCol w:w="6"/>
        <w:gridCol w:w="667"/>
        <w:gridCol w:w="722"/>
        <w:gridCol w:w="723"/>
      </w:tblGrid>
      <w:tr w:rsidR="00C168DC" w:rsidRPr="00716DE2" w:rsidTr="00C168DC">
        <w:trPr>
          <w:trHeight w:val="20"/>
        </w:trPr>
        <w:tc>
          <w:tcPr>
            <w:tcW w:w="917" w:type="dxa"/>
            <w:vMerge w:val="restart"/>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b/>
                <w:sz w:val="16"/>
                <w:szCs w:val="16"/>
              </w:rPr>
            </w:pPr>
            <w:r w:rsidRPr="00716DE2">
              <w:rPr>
                <w:b/>
                <w:sz w:val="16"/>
                <w:szCs w:val="16"/>
              </w:rPr>
              <w:t>№</w:t>
            </w:r>
            <w:r w:rsidRPr="00716DE2">
              <w:rPr>
                <w:b/>
                <w:sz w:val="16"/>
                <w:szCs w:val="16"/>
              </w:rPr>
              <w:br/>
            </w:r>
            <w:proofErr w:type="spellStart"/>
            <w:r w:rsidRPr="00716DE2">
              <w:rPr>
                <w:b/>
                <w:sz w:val="16"/>
                <w:szCs w:val="16"/>
              </w:rPr>
              <w:t>п</w:t>
            </w:r>
            <w:proofErr w:type="spellEnd"/>
            <w:r w:rsidRPr="00716DE2">
              <w:rPr>
                <w:b/>
                <w:sz w:val="16"/>
                <w:szCs w:val="16"/>
              </w:rPr>
              <w:t>/</w:t>
            </w:r>
            <w:proofErr w:type="spellStart"/>
            <w:r w:rsidRPr="00716DE2">
              <w:rPr>
                <w:b/>
                <w:sz w:val="16"/>
                <w:szCs w:val="16"/>
              </w:rPr>
              <w:t>п</w:t>
            </w:r>
            <w:proofErr w:type="spellEnd"/>
          </w:p>
        </w:tc>
        <w:tc>
          <w:tcPr>
            <w:tcW w:w="5112" w:type="dxa"/>
            <w:vMerge w:val="restart"/>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b/>
                <w:sz w:val="16"/>
                <w:szCs w:val="16"/>
              </w:rPr>
            </w:pPr>
            <w:r w:rsidRPr="00716DE2">
              <w:rPr>
                <w:b/>
                <w:sz w:val="16"/>
                <w:szCs w:val="16"/>
              </w:rPr>
              <w:t>Цели, задачи муниципальной пр</w:t>
            </w:r>
            <w:r w:rsidRPr="00716DE2">
              <w:rPr>
                <w:b/>
                <w:sz w:val="16"/>
                <w:szCs w:val="16"/>
              </w:rPr>
              <w:t>о</w:t>
            </w:r>
            <w:r w:rsidRPr="00716DE2">
              <w:rPr>
                <w:b/>
                <w:sz w:val="16"/>
                <w:szCs w:val="16"/>
              </w:rPr>
              <w:t>граммы, наименование и единица измер</w:t>
            </w:r>
            <w:r w:rsidRPr="00716DE2">
              <w:rPr>
                <w:b/>
                <w:sz w:val="16"/>
                <w:szCs w:val="16"/>
              </w:rPr>
              <w:t>е</w:t>
            </w:r>
            <w:r w:rsidRPr="00716DE2">
              <w:rPr>
                <w:b/>
                <w:sz w:val="16"/>
                <w:szCs w:val="16"/>
              </w:rPr>
              <w:t>ния целевого показателя</w:t>
            </w:r>
          </w:p>
        </w:tc>
        <w:tc>
          <w:tcPr>
            <w:tcW w:w="5486" w:type="dxa"/>
            <w:gridSpan w:val="9"/>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b/>
                <w:spacing w:val="-6"/>
                <w:sz w:val="16"/>
                <w:szCs w:val="16"/>
              </w:rPr>
            </w:pPr>
            <w:r w:rsidRPr="00716DE2">
              <w:rPr>
                <w:b/>
                <w:spacing w:val="-6"/>
                <w:sz w:val="16"/>
                <w:szCs w:val="16"/>
              </w:rPr>
              <w:t>Значения целевого показателя по годам</w:t>
            </w:r>
          </w:p>
        </w:tc>
      </w:tr>
      <w:tr w:rsidR="00C168DC" w:rsidRPr="00716DE2" w:rsidTr="00C168DC">
        <w:trPr>
          <w:trHeight w:val="20"/>
          <w:tblHead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rPr>
                <w:rFonts w:ascii="Arial" w:eastAsia="Calibri" w:hAnsi="Arial" w:cs="Arial"/>
                <w:b/>
                <w:sz w:val="16"/>
                <w:szCs w:val="16"/>
              </w:rPr>
            </w:pPr>
          </w:p>
        </w:tc>
        <w:tc>
          <w:tcPr>
            <w:tcW w:w="5112" w:type="dxa"/>
            <w:vMerge/>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rPr>
                <w:rFonts w:ascii="Arial" w:eastAsia="Calibri" w:hAnsi="Arial" w:cs="Arial"/>
                <w:b/>
                <w:sz w:val="16"/>
                <w:szCs w:val="16"/>
              </w:rPr>
            </w:pPr>
          </w:p>
        </w:tc>
        <w:tc>
          <w:tcPr>
            <w:tcW w:w="674"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b/>
                <w:sz w:val="16"/>
                <w:szCs w:val="16"/>
              </w:rPr>
            </w:pPr>
            <w:r w:rsidRPr="00716DE2">
              <w:rPr>
                <w:b/>
                <w:sz w:val="16"/>
                <w:szCs w:val="16"/>
              </w:rPr>
              <w:t>2014</w:t>
            </w:r>
          </w:p>
        </w:tc>
        <w:tc>
          <w:tcPr>
            <w:tcW w:w="675"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b/>
                <w:sz w:val="16"/>
                <w:szCs w:val="16"/>
              </w:rPr>
            </w:pPr>
            <w:r w:rsidRPr="00716DE2">
              <w:rPr>
                <w:b/>
                <w:sz w:val="16"/>
                <w:szCs w:val="16"/>
              </w:rPr>
              <w:t>2015</w:t>
            </w:r>
          </w:p>
        </w:tc>
        <w:tc>
          <w:tcPr>
            <w:tcW w:w="67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b/>
                <w:sz w:val="16"/>
                <w:szCs w:val="16"/>
              </w:rPr>
            </w:pPr>
            <w:r w:rsidRPr="00716DE2">
              <w:rPr>
                <w:b/>
                <w:sz w:val="16"/>
                <w:szCs w:val="16"/>
              </w:rPr>
              <w:t>2016</w:t>
            </w:r>
          </w:p>
        </w:tc>
        <w:tc>
          <w:tcPr>
            <w:tcW w:w="67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b/>
                <w:sz w:val="16"/>
                <w:szCs w:val="16"/>
              </w:rPr>
            </w:pPr>
            <w:r w:rsidRPr="00716DE2">
              <w:rPr>
                <w:b/>
                <w:sz w:val="16"/>
                <w:szCs w:val="16"/>
              </w:rPr>
              <w:t>2017</w:t>
            </w:r>
          </w:p>
        </w:tc>
        <w:tc>
          <w:tcPr>
            <w:tcW w:w="681" w:type="dxa"/>
            <w:gridSpan w:val="2"/>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b/>
                <w:sz w:val="16"/>
                <w:szCs w:val="16"/>
              </w:rPr>
            </w:pPr>
            <w:r w:rsidRPr="00716DE2">
              <w:rPr>
                <w:b/>
                <w:sz w:val="16"/>
                <w:szCs w:val="16"/>
              </w:rPr>
              <w:t>2018</w:t>
            </w:r>
          </w:p>
        </w:tc>
        <w:tc>
          <w:tcPr>
            <w:tcW w:w="66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b/>
                <w:sz w:val="16"/>
                <w:szCs w:val="16"/>
              </w:rPr>
            </w:pPr>
            <w:r w:rsidRPr="00716DE2">
              <w:rPr>
                <w:b/>
                <w:sz w:val="16"/>
                <w:szCs w:val="16"/>
              </w:rPr>
              <w:t>2019</w:t>
            </w:r>
          </w:p>
        </w:tc>
        <w:tc>
          <w:tcPr>
            <w:tcW w:w="72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b/>
                <w:sz w:val="16"/>
                <w:szCs w:val="16"/>
              </w:rPr>
            </w:pPr>
            <w:r w:rsidRPr="00716DE2">
              <w:rPr>
                <w:b/>
                <w:sz w:val="16"/>
                <w:szCs w:val="16"/>
              </w:rPr>
              <w:t>2020</w:t>
            </w:r>
          </w:p>
        </w:tc>
        <w:tc>
          <w:tcPr>
            <w:tcW w:w="723"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b/>
                <w:sz w:val="16"/>
                <w:szCs w:val="16"/>
              </w:rPr>
            </w:pPr>
            <w:r w:rsidRPr="00716DE2">
              <w:rPr>
                <w:b/>
                <w:sz w:val="16"/>
                <w:szCs w:val="16"/>
              </w:rPr>
              <w:t>2021</w:t>
            </w:r>
          </w:p>
        </w:tc>
      </w:tr>
      <w:tr w:rsidR="00C168DC" w:rsidRPr="00716DE2" w:rsidTr="00C168DC">
        <w:trPr>
          <w:trHeight w:val="20"/>
          <w:tblHeader/>
        </w:trPr>
        <w:tc>
          <w:tcPr>
            <w:tcW w:w="91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sz w:val="16"/>
                <w:szCs w:val="16"/>
              </w:rPr>
            </w:pPr>
            <w:r w:rsidRPr="00716DE2">
              <w:rPr>
                <w:sz w:val="16"/>
                <w:szCs w:val="16"/>
              </w:rPr>
              <w:t>1</w:t>
            </w:r>
          </w:p>
        </w:tc>
        <w:tc>
          <w:tcPr>
            <w:tcW w:w="511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sz w:val="16"/>
                <w:szCs w:val="16"/>
              </w:rPr>
            </w:pPr>
            <w:r w:rsidRPr="00716DE2">
              <w:rPr>
                <w:sz w:val="16"/>
                <w:szCs w:val="16"/>
              </w:rPr>
              <w:t>2</w:t>
            </w:r>
          </w:p>
        </w:tc>
        <w:tc>
          <w:tcPr>
            <w:tcW w:w="674"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sz w:val="16"/>
                <w:szCs w:val="16"/>
              </w:rPr>
            </w:pPr>
            <w:r w:rsidRPr="00716DE2">
              <w:rPr>
                <w:sz w:val="16"/>
                <w:szCs w:val="16"/>
              </w:rPr>
              <w:t>3</w:t>
            </w:r>
          </w:p>
        </w:tc>
        <w:tc>
          <w:tcPr>
            <w:tcW w:w="675"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sz w:val="16"/>
                <w:szCs w:val="16"/>
              </w:rPr>
            </w:pPr>
            <w:r w:rsidRPr="00716DE2">
              <w:rPr>
                <w:sz w:val="16"/>
                <w:szCs w:val="16"/>
              </w:rPr>
              <w:t>4</w:t>
            </w:r>
          </w:p>
        </w:tc>
        <w:tc>
          <w:tcPr>
            <w:tcW w:w="67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sz w:val="16"/>
                <w:szCs w:val="16"/>
              </w:rPr>
            </w:pPr>
            <w:r w:rsidRPr="00716DE2">
              <w:rPr>
                <w:sz w:val="16"/>
                <w:szCs w:val="16"/>
              </w:rPr>
              <w:t>5</w:t>
            </w:r>
          </w:p>
        </w:tc>
        <w:tc>
          <w:tcPr>
            <w:tcW w:w="67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sz w:val="16"/>
                <w:szCs w:val="16"/>
              </w:rPr>
            </w:pPr>
            <w:r w:rsidRPr="00716DE2">
              <w:rPr>
                <w:sz w:val="16"/>
                <w:szCs w:val="16"/>
              </w:rPr>
              <w:t>6</w:t>
            </w:r>
          </w:p>
        </w:tc>
        <w:tc>
          <w:tcPr>
            <w:tcW w:w="675"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sz w:val="16"/>
                <w:szCs w:val="16"/>
              </w:rPr>
            </w:pPr>
            <w:r w:rsidRPr="00716DE2">
              <w:rPr>
                <w:sz w:val="16"/>
                <w:szCs w:val="16"/>
              </w:rPr>
              <w:t>7</w:t>
            </w:r>
          </w:p>
        </w:tc>
        <w:tc>
          <w:tcPr>
            <w:tcW w:w="673" w:type="dxa"/>
            <w:gridSpan w:val="2"/>
            <w:tcBorders>
              <w:top w:val="single" w:sz="4" w:space="0" w:color="auto"/>
              <w:left w:val="single" w:sz="4" w:space="0" w:color="auto"/>
              <w:bottom w:val="single" w:sz="4" w:space="0" w:color="auto"/>
              <w:right w:val="single" w:sz="4" w:space="0" w:color="auto"/>
            </w:tcBorders>
            <w:hideMark/>
          </w:tcPr>
          <w:p w:rsidR="00C168DC" w:rsidRPr="00716DE2" w:rsidRDefault="00C168DC" w:rsidP="00222360">
            <w:pPr>
              <w:pStyle w:val="ConsPlusCell"/>
              <w:jc w:val="center"/>
              <w:rPr>
                <w:sz w:val="16"/>
                <w:szCs w:val="16"/>
              </w:rPr>
            </w:pPr>
            <w:r w:rsidRPr="00716DE2">
              <w:rPr>
                <w:sz w:val="16"/>
                <w:szCs w:val="16"/>
              </w:rPr>
              <w:t>8</w:t>
            </w:r>
          </w:p>
        </w:tc>
        <w:tc>
          <w:tcPr>
            <w:tcW w:w="722" w:type="dxa"/>
            <w:tcBorders>
              <w:top w:val="single" w:sz="4" w:space="0" w:color="auto"/>
              <w:left w:val="single" w:sz="4" w:space="0" w:color="auto"/>
              <w:bottom w:val="single" w:sz="4" w:space="0" w:color="auto"/>
              <w:right w:val="single" w:sz="4" w:space="0" w:color="auto"/>
            </w:tcBorders>
            <w:hideMark/>
          </w:tcPr>
          <w:p w:rsidR="00C168DC" w:rsidRPr="00716DE2" w:rsidRDefault="00C168DC" w:rsidP="00222360">
            <w:pPr>
              <w:pStyle w:val="ConsPlusCell"/>
              <w:jc w:val="center"/>
              <w:rPr>
                <w:sz w:val="16"/>
                <w:szCs w:val="16"/>
              </w:rPr>
            </w:pPr>
            <w:r w:rsidRPr="00716DE2">
              <w:rPr>
                <w:sz w:val="16"/>
                <w:szCs w:val="16"/>
              </w:rPr>
              <w:t>9</w:t>
            </w:r>
          </w:p>
        </w:tc>
        <w:tc>
          <w:tcPr>
            <w:tcW w:w="723" w:type="dxa"/>
            <w:tcBorders>
              <w:top w:val="single" w:sz="4" w:space="0" w:color="auto"/>
              <w:left w:val="single" w:sz="4" w:space="0" w:color="auto"/>
              <w:bottom w:val="single" w:sz="4" w:space="0" w:color="auto"/>
              <w:right w:val="single" w:sz="4" w:space="0" w:color="auto"/>
            </w:tcBorders>
            <w:hideMark/>
          </w:tcPr>
          <w:p w:rsidR="00C168DC" w:rsidRPr="00716DE2" w:rsidRDefault="00C168DC" w:rsidP="00222360">
            <w:pPr>
              <w:pStyle w:val="ConsPlusCell"/>
              <w:jc w:val="center"/>
              <w:rPr>
                <w:sz w:val="16"/>
                <w:szCs w:val="16"/>
              </w:rPr>
            </w:pPr>
            <w:r w:rsidRPr="00716DE2">
              <w:rPr>
                <w:sz w:val="16"/>
                <w:szCs w:val="16"/>
              </w:rPr>
              <w:t>10</w:t>
            </w:r>
          </w:p>
        </w:tc>
      </w:tr>
      <w:tr w:rsidR="00C168DC" w:rsidRPr="00716DE2" w:rsidTr="00C168DC">
        <w:trPr>
          <w:trHeight w:val="20"/>
          <w:tblHeader/>
        </w:trPr>
        <w:tc>
          <w:tcPr>
            <w:tcW w:w="917" w:type="dxa"/>
            <w:tcBorders>
              <w:top w:val="single" w:sz="4" w:space="0" w:color="auto"/>
              <w:left w:val="single" w:sz="4" w:space="0" w:color="auto"/>
              <w:bottom w:val="single" w:sz="4" w:space="0" w:color="auto"/>
              <w:right w:val="single" w:sz="4" w:space="0" w:color="auto"/>
            </w:tcBorders>
          </w:tcPr>
          <w:p w:rsidR="00C168DC" w:rsidRPr="00716DE2" w:rsidRDefault="00C168DC" w:rsidP="00222360">
            <w:pPr>
              <w:pStyle w:val="ConsPlusCell"/>
              <w:jc w:val="center"/>
              <w:rPr>
                <w:sz w:val="16"/>
                <w:szCs w:val="16"/>
              </w:rPr>
            </w:pPr>
            <w:r w:rsidRPr="00716DE2">
              <w:rPr>
                <w:sz w:val="16"/>
                <w:szCs w:val="16"/>
              </w:rPr>
              <w:t>«5.1.6.</w:t>
            </w:r>
          </w:p>
        </w:tc>
        <w:tc>
          <w:tcPr>
            <w:tcW w:w="5112" w:type="dxa"/>
            <w:tcBorders>
              <w:top w:val="single" w:sz="4" w:space="0" w:color="auto"/>
              <w:left w:val="single" w:sz="4" w:space="0" w:color="auto"/>
              <w:bottom w:val="single" w:sz="4" w:space="0" w:color="auto"/>
              <w:right w:val="single" w:sz="4" w:space="0" w:color="auto"/>
            </w:tcBorders>
          </w:tcPr>
          <w:p w:rsidR="00C168DC" w:rsidRPr="00716DE2" w:rsidRDefault="00C168DC" w:rsidP="00C168DC">
            <w:pPr>
              <w:pStyle w:val="ConsPlusCell"/>
              <w:jc w:val="center"/>
              <w:rPr>
                <w:sz w:val="16"/>
                <w:szCs w:val="16"/>
              </w:rPr>
            </w:pPr>
            <w:r w:rsidRPr="00716DE2">
              <w:rPr>
                <w:sz w:val="16"/>
                <w:szCs w:val="16"/>
              </w:rPr>
              <w:t>Количество установленных систем видеонаблюдения в образ</w:t>
            </w:r>
            <w:r w:rsidRPr="00716DE2">
              <w:rPr>
                <w:sz w:val="16"/>
                <w:szCs w:val="16"/>
              </w:rPr>
              <w:t>о</w:t>
            </w:r>
            <w:r w:rsidRPr="00716DE2">
              <w:rPr>
                <w:sz w:val="16"/>
                <w:szCs w:val="16"/>
              </w:rPr>
              <w:t>вательных учрежд</w:t>
            </w:r>
            <w:r w:rsidRPr="00716DE2">
              <w:rPr>
                <w:sz w:val="16"/>
                <w:szCs w:val="16"/>
              </w:rPr>
              <w:t>е</w:t>
            </w:r>
            <w:r w:rsidRPr="00716DE2">
              <w:rPr>
                <w:sz w:val="16"/>
                <w:szCs w:val="16"/>
              </w:rPr>
              <w:t>ниях (ед.)</w:t>
            </w:r>
          </w:p>
        </w:tc>
        <w:tc>
          <w:tcPr>
            <w:tcW w:w="674" w:type="dxa"/>
            <w:tcBorders>
              <w:top w:val="single" w:sz="4" w:space="0" w:color="auto"/>
              <w:left w:val="single" w:sz="4" w:space="0" w:color="auto"/>
              <w:bottom w:val="single" w:sz="4" w:space="0" w:color="auto"/>
              <w:right w:val="single" w:sz="4" w:space="0" w:color="auto"/>
            </w:tcBorders>
          </w:tcPr>
          <w:p w:rsidR="00C168DC" w:rsidRPr="00716DE2" w:rsidRDefault="00C168DC" w:rsidP="00222360">
            <w:pPr>
              <w:pStyle w:val="ConsPlusCell"/>
              <w:jc w:val="center"/>
              <w:rPr>
                <w:sz w:val="16"/>
                <w:szCs w:val="16"/>
              </w:rPr>
            </w:pPr>
            <w:r w:rsidRPr="00716DE2">
              <w:rPr>
                <w:sz w:val="16"/>
                <w:szCs w:val="16"/>
              </w:rPr>
              <w:t>-</w:t>
            </w:r>
          </w:p>
        </w:tc>
        <w:tc>
          <w:tcPr>
            <w:tcW w:w="675" w:type="dxa"/>
            <w:tcBorders>
              <w:top w:val="single" w:sz="4" w:space="0" w:color="auto"/>
              <w:left w:val="single" w:sz="4" w:space="0" w:color="auto"/>
              <w:bottom w:val="single" w:sz="4" w:space="0" w:color="auto"/>
              <w:right w:val="single" w:sz="4" w:space="0" w:color="auto"/>
            </w:tcBorders>
          </w:tcPr>
          <w:p w:rsidR="00C168DC" w:rsidRPr="00716DE2" w:rsidRDefault="00C168DC" w:rsidP="00222360">
            <w:pPr>
              <w:pStyle w:val="ConsPlusCell"/>
              <w:jc w:val="center"/>
              <w:rPr>
                <w:sz w:val="16"/>
                <w:szCs w:val="16"/>
              </w:rPr>
            </w:pPr>
            <w:r w:rsidRPr="00716DE2">
              <w:rPr>
                <w:sz w:val="16"/>
                <w:szCs w:val="16"/>
              </w:rPr>
              <w:t>-</w:t>
            </w:r>
          </w:p>
        </w:tc>
        <w:tc>
          <w:tcPr>
            <w:tcW w:w="672" w:type="dxa"/>
            <w:tcBorders>
              <w:top w:val="single" w:sz="4" w:space="0" w:color="auto"/>
              <w:left w:val="single" w:sz="4" w:space="0" w:color="auto"/>
              <w:bottom w:val="single" w:sz="4" w:space="0" w:color="auto"/>
              <w:right w:val="single" w:sz="4" w:space="0" w:color="auto"/>
            </w:tcBorders>
          </w:tcPr>
          <w:p w:rsidR="00C168DC" w:rsidRPr="00716DE2" w:rsidRDefault="00C168DC" w:rsidP="00222360">
            <w:pPr>
              <w:pStyle w:val="ConsPlusCell"/>
              <w:jc w:val="center"/>
              <w:rPr>
                <w:sz w:val="16"/>
                <w:szCs w:val="16"/>
              </w:rPr>
            </w:pPr>
            <w:r w:rsidRPr="00716DE2">
              <w:rPr>
                <w:sz w:val="16"/>
                <w:szCs w:val="16"/>
              </w:rPr>
              <w:t>-</w:t>
            </w:r>
          </w:p>
        </w:tc>
        <w:tc>
          <w:tcPr>
            <w:tcW w:w="672" w:type="dxa"/>
            <w:tcBorders>
              <w:top w:val="single" w:sz="4" w:space="0" w:color="auto"/>
              <w:left w:val="single" w:sz="4" w:space="0" w:color="auto"/>
              <w:bottom w:val="single" w:sz="4" w:space="0" w:color="auto"/>
              <w:right w:val="single" w:sz="4" w:space="0" w:color="auto"/>
            </w:tcBorders>
          </w:tcPr>
          <w:p w:rsidR="00C168DC" w:rsidRPr="00716DE2" w:rsidRDefault="00C168DC" w:rsidP="00222360">
            <w:pPr>
              <w:pStyle w:val="ConsPlusCell"/>
              <w:jc w:val="center"/>
              <w:rPr>
                <w:sz w:val="16"/>
                <w:szCs w:val="16"/>
              </w:rPr>
            </w:pPr>
            <w:r w:rsidRPr="00716DE2">
              <w:rPr>
                <w:sz w:val="16"/>
                <w:szCs w:val="16"/>
              </w:rPr>
              <w:t>-</w:t>
            </w:r>
          </w:p>
        </w:tc>
        <w:tc>
          <w:tcPr>
            <w:tcW w:w="675" w:type="dxa"/>
            <w:tcBorders>
              <w:top w:val="single" w:sz="4" w:space="0" w:color="auto"/>
              <w:left w:val="single" w:sz="4" w:space="0" w:color="auto"/>
              <w:bottom w:val="single" w:sz="4" w:space="0" w:color="auto"/>
              <w:right w:val="single" w:sz="4" w:space="0" w:color="auto"/>
            </w:tcBorders>
          </w:tcPr>
          <w:p w:rsidR="00C168DC" w:rsidRPr="00716DE2" w:rsidRDefault="00C168DC" w:rsidP="00222360">
            <w:pPr>
              <w:pStyle w:val="ConsPlusCell"/>
              <w:jc w:val="center"/>
              <w:rPr>
                <w:sz w:val="16"/>
                <w:szCs w:val="16"/>
              </w:rPr>
            </w:pPr>
            <w:r w:rsidRPr="00716DE2">
              <w:rPr>
                <w:sz w:val="16"/>
                <w:szCs w:val="16"/>
              </w:rPr>
              <w:t>-</w:t>
            </w:r>
          </w:p>
        </w:tc>
        <w:tc>
          <w:tcPr>
            <w:tcW w:w="673" w:type="dxa"/>
            <w:gridSpan w:val="2"/>
            <w:tcBorders>
              <w:top w:val="single" w:sz="4" w:space="0" w:color="auto"/>
              <w:left w:val="single" w:sz="4" w:space="0" w:color="auto"/>
              <w:bottom w:val="single" w:sz="4" w:space="0" w:color="auto"/>
              <w:right w:val="single" w:sz="4" w:space="0" w:color="auto"/>
            </w:tcBorders>
            <w:hideMark/>
          </w:tcPr>
          <w:p w:rsidR="00C168DC" w:rsidRPr="00716DE2" w:rsidRDefault="00C168DC" w:rsidP="00222360">
            <w:pPr>
              <w:pStyle w:val="ConsPlusCell"/>
              <w:jc w:val="center"/>
              <w:rPr>
                <w:sz w:val="16"/>
                <w:szCs w:val="16"/>
              </w:rPr>
            </w:pPr>
            <w:r w:rsidRPr="00716DE2">
              <w:rPr>
                <w:sz w:val="16"/>
                <w:szCs w:val="16"/>
              </w:rPr>
              <w:t>3</w:t>
            </w:r>
          </w:p>
        </w:tc>
        <w:tc>
          <w:tcPr>
            <w:tcW w:w="722" w:type="dxa"/>
            <w:tcBorders>
              <w:top w:val="single" w:sz="4" w:space="0" w:color="auto"/>
              <w:left w:val="single" w:sz="4" w:space="0" w:color="auto"/>
              <w:bottom w:val="single" w:sz="4" w:space="0" w:color="auto"/>
              <w:right w:val="single" w:sz="4" w:space="0" w:color="auto"/>
            </w:tcBorders>
            <w:hideMark/>
          </w:tcPr>
          <w:p w:rsidR="00C168DC" w:rsidRPr="00716DE2" w:rsidRDefault="00C168DC" w:rsidP="00222360">
            <w:pPr>
              <w:pStyle w:val="ConsPlusCell"/>
              <w:jc w:val="center"/>
              <w:rPr>
                <w:sz w:val="16"/>
                <w:szCs w:val="16"/>
              </w:rPr>
            </w:pPr>
            <w:r w:rsidRPr="00716DE2">
              <w:rPr>
                <w:sz w:val="16"/>
                <w:szCs w:val="16"/>
              </w:rPr>
              <w:t>-</w:t>
            </w:r>
          </w:p>
        </w:tc>
        <w:tc>
          <w:tcPr>
            <w:tcW w:w="723" w:type="dxa"/>
            <w:tcBorders>
              <w:top w:val="single" w:sz="4" w:space="0" w:color="auto"/>
              <w:left w:val="single" w:sz="4" w:space="0" w:color="auto"/>
              <w:bottom w:val="single" w:sz="4" w:space="0" w:color="auto"/>
              <w:right w:val="single" w:sz="4" w:space="0" w:color="auto"/>
            </w:tcBorders>
            <w:hideMark/>
          </w:tcPr>
          <w:p w:rsidR="00C168DC" w:rsidRPr="00716DE2" w:rsidRDefault="00C168DC" w:rsidP="00222360">
            <w:pPr>
              <w:pStyle w:val="ConsPlusCell"/>
              <w:jc w:val="center"/>
              <w:rPr>
                <w:sz w:val="16"/>
                <w:szCs w:val="16"/>
              </w:rPr>
            </w:pPr>
            <w:r w:rsidRPr="00716DE2">
              <w:rPr>
                <w:sz w:val="16"/>
                <w:szCs w:val="16"/>
              </w:rPr>
              <w:t>-</w:t>
            </w:r>
          </w:p>
        </w:tc>
      </w:tr>
    </w:tbl>
    <w:p w:rsidR="00C168DC" w:rsidRPr="00716DE2" w:rsidRDefault="00C168DC" w:rsidP="00C168DC">
      <w:pPr>
        <w:jc w:val="right"/>
        <w:rPr>
          <w:rFonts w:ascii="Arial" w:hAnsi="Arial" w:cs="Arial"/>
          <w:bCs/>
          <w:sz w:val="16"/>
          <w:szCs w:val="16"/>
        </w:rPr>
      </w:pPr>
      <w:r w:rsidRPr="00716DE2">
        <w:rPr>
          <w:rFonts w:ascii="Arial" w:hAnsi="Arial" w:cs="Arial"/>
          <w:bCs/>
          <w:sz w:val="16"/>
          <w:szCs w:val="16"/>
        </w:rPr>
        <w:t>»;</w:t>
      </w:r>
    </w:p>
    <w:p w:rsidR="00C168DC" w:rsidRPr="00716DE2" w:rsidRDefault="00C168DC" w:rsidP="00C168DC">
      <w:pPr>
        <w:ind w:firstLine="142"/>
        <w:jc w:val="both"/>
        <w:rPr>
          <w:rFonts w:ascii="Arial" w:hAnsi="Arial" w:cs="Arial"/>
          <w:color w:val="000000"/>
          <w:sz w:val="16"/>
          <w:szCs w:val="16"/>
        </w:rPr>
      </w:pPr>
      <w:r w:rsidRPr="00716DE2">
        <w:rPr>
          <w:rFonts w:ascii="Arial" w:hAnsi="Arial" w:cs="Arial"/>
          <w:color w:val="000000"/>
          <w:sz w:val="16"/>
          <w:szCs w:val="16"/>
        </w:rPr>
        <w:t>1.2. Изложить пункт 6 паспорта  муниципальной программы в реда</w:t>
      </w:r>
      <w:r w:rsidRPr="00716DE2">
        <w:rPr>
          <w:rFonts w:ascii="Arial" w:hAnsi="Arial" w:cs="Arial"/>
          <w:color w:val="000000"/>
          <w:sz w:val="16"/>
          <w:szCs w:val="16"/>
        </w:rPr>
        <w:t>к</w:t>
      </w:r>
      <w:r w:rsidRPr="00716DE2">
        <w:rPr>
          <w:rFonts w:ascii="Arial" w:hAnsi="Arial" w:cs="Arial"/>
          <w:color w:val="000000"/>
          <w:sz w:val="16"/>
          <w:szCs w:val="16"/>
        </w:rPr>
        <w:t>ции:</w:t>
      </w:r>
    </w:p>
    <w:p w:rsidR="00C168DC" w:rsidRPr="00716DE2" w:rsidRDefault="00C168DC" w:rsidP="00C168DC">
      <w:pPr>
        <w:ind w:firstLine="142"/>
        <w:jc w:val="both"/>
        <w:rPr>
          <w:rFonts w:ascii="Arial" w:hAnsi="Arial" w:cs="Arial"/>
          <w:sz w:val="16"/>
          <w:szCs w:val="16"/>
        </w:rPr>
      </w:pPr>
      <w:r w:rsidRPr="00716DE2">
        <w:rPr>
          <w:rFonts w:ascii="Arial" w:hAnsi="Arial" w:cs="Arial"/>
          <w:color w:val="000000"/>
          <w:sz w:val="16"/>
          <w:szCs w:val="16"/>
        </w:rPr>
        <w:t>«6.</w:t>
      </w:r>
      <w:r w:rsidRPr="00716DE2">
        <w:rPr>
          <w:rFonts w:ascii="Arial" w:hAnsi="Arial" w:cs="Arial"/>
          <w:sz w:val="16"/>
          <w:szCs w:val="16"/>
        </w:rPr>
        <w:t>Объемы и источники финансирования муниципальной пр</w:t>
      </w:r>
      <w:r w:rsidRPr="00716DE2">
        <w:rPr>
          <w:rFonts w:ascii="Arial" w:hAnsi="Arial" w:cs="Arial"/>
          <w:sz w:val="16"/>
          <w:szCs w:val="16"/>
        </w:rPr>
        <w:t>о</w:t>
      </w:r>
      <w:r w:rsidRPr="00716DE2">
        <w:rPr>
          <w:rFonts w:ascii="Arial" w:hAnsi="Arial" w:cs="Arial"/>
          <w:sz w:val="16"/>
          <w:szCs w:val="16"/>
        </w:rPr>
        <w:t>граммы в целом и по годам реализации (тыс. руб.):</w:t>
      </w:r>
    </w:p>
    <w:tbl>
      <w:tblPr>
        <w:tblW w:w="1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1701"/>
        <w:gridCol w:w="1417"/>
        <w:gridCol w:w="1560"/>
        <w:gridCol w:w="1842"/>
        <w:gridCol w:w="2219"/>
        <w:gridCol w:w="1892"/>
      </w:tblGrid>
      <w:tr w:rsidR="00C168DC" w:rsidRPr="00716DE2" w:rsidTr="00C168DC">
        <w:trPr>
          <w:trHeight w:val="20"/>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b/>
                <w:sz w:val="16"/>
                <w:szCs w:val="16"/>
              </w:rPr>
            </w:pPr>
            <w:r w:rsidRPr="00716DE2">
              <w:rPr>
                <w:rFonts w:ascii="Arial" w:hAnsi="Arial" w:cs="Arial"/>
                <w:b/>
                <w:sz w:val="16"/>
                <w:szCs w:val="16"/>
              </w:rPr>
              <w:t>Год</w:t>
            </w:r>
          </w:p>
        </w:tc>
        <w:tc>
          <w:tcPr>
            <w:tcW w:w="10631" w:type="dxa"/>
            <w:gridSpan w:val="6"/>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b/>
                <w:sz w:val="16"/>
                <w:szCs w:val="16"/>
              </w:rPr>
            </w:pPr>
            <w:r w:rsidRPr="00716DE2">
              <w:rPr>
                <w:rFonts w:ascii="Arial" w:hAnsi="Arial" w:cs="Arial"/>
                <w:b/>
                <w:sz w:val="16"/>
                <w:szCs w:val="16"/>
              </w:rPr>
              <w:t>Источник финансирования</w:t>
            </w:r>
          </w:p>
        </w:tc>
      </w:tr>
      <w:tr w:rsidR="00C168DC" w:rsidRPr="00716DE2" w:rsidTr="00C168DC">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rPr>
                <w:rFonts w:ascii="Arial" w:hAnsi="Arial" w:cs="Arial"/>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b/>
                <w:sz w:val="16"/>
                <w:szCs w:val="16"/>
              </w:rPr>
            </w:pPr>
            <w:r w:rsidRPr="00716DE2">
              <w:rPr>
                <w:rFonts w:ascii="Arial" w:hAnsi="Arial" w:cs="Arial"/>
                <w:b/>
                <w:sz w:val="16"/>
                <w:szCs w:val="16"/>
              </w:rPr>
              <w:t>областной бю</w:t>
            </w:r>
            <w:r w:rsidRPr="00716DE2">
              <w:rPr>
                <w:rFonts w:ascii="Arial" w:hAnsi="Arial" w:cs="Arial"/>
                <w:b/>
                <w:sz w:val="16"/>
                <w:szCs w:val="16"/>
              </w:rPr>
              <w:t>д</w:t>
            </w:r>
            <w:r w:rsidRPr="00716DE2">
              <w:rPr>
                <w:rFonts w:ascii="Arial" w:hAnsi="Arial" w:cs="Arial"/>
                <w:b/>
                <w:sz w:val="16"/>
                <w:szCs w:val="16"/>
              </w:rPr>
              <w:t>жет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b/>
                <w:sz w:val="16"/>
                <w:szCs w:val="16"/>
              </w:rPr>
            </w:pPr>
            <w:r w:rsidRPr="00716DE2">
              <w:rPr>
                <w:rFonts w:ascii="Arial" w:hAnsi="Arial" w:cs="Arial"/>
                <w:b/>
                <w:sz w:val="16"/>
                <w:szCs w:val="16"/>
              </w:rPr>
              <w:t>фед</w:t>
            </w:r>
            <w:r w:rsidRPr="00716DE2">
              <w:rPr>
                <w:rFonts w:ascii="Arial" w:hAnsi="Arial" w:cs="Arial"/>
                <w:b/>
                <w:sz w:val="16"/>
                <w:szCs w:val="16"/>
              </w:rPr>
              <w:t>е</w:t>
            </w:r>
            <w:r w:rsidRPr="00716DE2">
              <w:rPr>
                <w:rFonts w:ascii="Arial" w:hAnsi="Arial" w:cs="Arial"/>
                <w:b/>
                <w:sz w:val="16"/>
                <w:szCs w:val="16"/>
              </w:rPr>
              <w:t>ральный бю</w:t>
            </w:r>
            <w:r w:rsidRPr="00716DE2">
              <w:rPr>
                <w:rFonts w:ascii="Arial" w:hAnsi="Arial" w:cs="Arial"/>
                <w:b/>
                <w:sz w:val="16"/>
                <w:szCs w:val="16"/>
              </w:rPr>
              <w:t>д</w:t>
            </w:r>
            <w:r w:rsidRPr="00716DE2">
              <w:rPr>
                <w:rFonts w:ascii="Arial" w:hAnsi="Arial" w:cs="Arial"/>
                <w:b/>
                <w:sz w:val="16"/>
                <w:szCs w:val="16"/>
              </w:rPr>
              <w:t>жет</w:t>
            </w:r>
          </w:p>
        </w:tc>
        <w:tc>
          <w:tcPr>
            <w:tcW w:w="1560"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b/>
                <w:sz w:val="16"/>
                <w:szCs w:val="16"/>
              </w:rPr>
            </w:pPr>
            <w:r w:rsidRPr="00716DE2">
              <w:rPr>
                <w:rFonts w:ascii="Arial" w:hAnsi="Arial" w:cs="Arial"/>
                <w:b/>
                <w:sz w:val="16"/>
                <w:szCs w:val="16"/>
              </w:rPr>
              <w:t xml:space="preserve">местный </w:t>
            </w:r>
            <w:r w:rsidRPr="00716DE2">
              <w:rPr>
                <w:rFonts w:ascii="Arial" w:hAnsi="Arial" w:cs="Arial"/>
                <w:b/>
                <w:sz w:val="16"/>
                <w:szCs w:val="16"/>
              </w:rPr>
              <w:br/>
              <w:t>бюджет</w:t>
            </w:r>
          </w:p>
        </w:tc>
        <w:tc>
          <w:tcPr>
            <w:tcW w:w="184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b/>
                <w:sz w:val="16"/>
                <w:szCs w:val="16"/>
              </w:rPr>
            </w:pPr>
            <w:r w:rsidRPr="00716DE2">
              <w:rPr>
                <w:rFonts w:ascii="Arial" w:hAnsi="Arial" w:cs="Arial"/>
                <w:b/>
                <w:sz w:val="16"/>
                <w:szCs w:val="16"/>
              </w:rPr>
              <w:t>внебю</w:t>
            </w:r>
            <w:r w:rsidRPr="00716DE2">
              <w:rPr>
                <w:rFonts w:ascii="Arial" w:hAnsi="Arial" w:cs="Arial"/>
                <w:b/>
                <w:sz w:val="16"/>
                <w:szCs w:val="16"/>
              </w:rPr>
              <w:t>д</w:t>
            </w:r>
            <w:r w:rsidRPr="00716DE2">
              <w:rPr>
                <w:rFonts w:ascii="Arial" w:hAnsi="Arial" w:cs="Arial"/>
                <w:b/>
                <w:sz w:val="16"/>
                <w:szCs w:val="16"/>
              </w:rPr>
              <w:t>жетные</w:t>
            </w:r>
            <w:r w:rsidRPr="00716DE2">
              <w:rPr>
                <w:rFonts w:ascii="Arial" w:hAnsi="Arial" w:cs="Arial"/>
                <w:b/>
                <w:sz w:val="16"/>
                <w:szCs w:val="16"/>
              </w:rPr>
              <w:br/>
              <w:t>средс</w:t>
            </w:r>
            <w:r w:rsidRPr="00716DE2">
              <w:rPr>
                <w:rFonts w:ascii="Arial" w:hAnsi="Arial" w:cs="Arial"/>
                <w:b/>
                <w:sz w:val="16"/>
                <w:szCs w:val="16"/>
              </w:rPr>
              <w:t>т</w:t>
            </w:r>
            <w:r w:rsidRPr="00716DE2">
              <w:rPr>
                <w:rFonts w:ascii="Arial" w:hAnsi="Arial" w:cs="Arial"/>
                <w:b/>
                <w:sz w:val="16"/>
                <w:szCs w:val="16"/>
              </w:rPr>
              <w:t>ва</w:t>
            </w:r>
          </w:p>
        </w:tc>
        <w:tc>
          <w:tcPr>
            <w:tcW w:w="2219"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b/>
                <w:sz w:val="16"/>
                <w:szCs w:val="16"/>
              </w:rPr>
            </w:pPr>
            <w:r w:rsidRPr="00716DE2">
              <w:rPr>
                <w:rFonts w:ascii="Arial" w:hAnsi="Arial" w:cs="Arial"/>
                <w:b/>
                <w:sz w:val="16"/>
                <w:szCs w:val="16"/>
              </w:rPr>
              <w:t>бюджеты г</w:t>
            </w:r>
            <w:r w:rsidRPr="00716DE2">
              <w:rPr>
                <w:rFonts w:ascii="Arial" w:hAnsi="Arial" w:cs="Arial"/>
                <w:b/>
                <w:sz w:val="16"/>
                <w:szCs w:val="16"/>
              </w:rPr>
              <w:t>о</w:t>
            </w:r>
            <w:r w:rsidRPr="00716DE2">
              <w:rPr>
                <w:rFonts w:ascii="Arial" w:hAnsi="Arial" w:cs="Arial"/>
                <w:b/>
                <w:sz w:val="16"/>
                <w:szCs w:val="16"/>
              </w:rPr>
              <w:t>родских и сельских посел</w:t>
            </w:r>
            <w:r w:rsidRPr="00716DE2">
              <w:rPr>
                <w:rFonts w:ascii="Arial" w:hAnsi="Arial" w:cs="Arial"/>
                <w:b/>
                <w:sz w:val="16"/>
                <w:szCs w:val="16"/>
              </w:rPr>
              <w:t>е</w:t>
            </w:r>
            <w:r w:rsidRPr="00716DE2">
              <w:rPr>
                <w:rFonts w:ascii="Arial" w:hAnsi="Arial" w:cs="Arial"/>
                <w:b/>
                <w:sz w:val="16"/>
                <w:szCs w:val="16"/>
              </w:rPr>
              <w:t>ний</w:t>
            </w:r>
          </w:p>
        </w:tc>
        <w:tc>
          <w:tcPr>
            <w:tcW w:w="189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b/>
                <w:sz w:val="16"/>
                <w:szCs w:val="16"/>
              </w:rPr>
            </w:pPr>
            <w:r w:rsidRPr="00716DE2">
              <w:rPr>
                <w:rFonts w:ascii="Arial" w:hAnsi="Arial" w:cs="Arial"/>
                <w:b/>
                <w:sz w:val="16"/>
                <w:szCs w:val="16"/>
              </w:rPr>
              <w:t>всего</w:t>
            </w:r>
          </w:p>
        </w:tc>
      </w:tr>
      <w:tr w:rsidR="00C168DC" w:rsidRPr="00716DE2" w:rsidTr="00C168DC">
        <w:trPr>
          <w:trHeight w:val="20"/>
        </w:trPr>
        <w:tc>
          <w:tcPr>
            <w:tcW w:w="959"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4</w:t>
            </w:r>
          </w:p>
        </w:tc>
        <w:tc>
          <w:tcPr>
            <w:tcW w:w="184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5</w:t>
            </w:r>
          </w:p>
        </w:tc>
        <w:tc>
          <w:tcPr>
            <w:tcW w:w="2219"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6</w:t>
            </w:r>
          </w:p>
        </w:tc>
        <w:tc>
          <w:tcPr>
            <w:tcW w:w="189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7</w:t>
            </w:r>
          </w:p>
        </w:tc>
      </w:tr>
      <w:tr w:rsidR="00C168DC" w:rsidRPr="00716DE2" w:rsidTr="00C168DC">
        <w:trPr>
          <w:trHeight w:val="20"/>
        </w:trPr>
        <w:tc>
          <w:tcPr>
            <w:tcW w:w="959"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2014</w:t>
            </w:r>
          </w:p>
        </w:tc>
        <w:tc>
          <w:tcPr>
            <w:tcW w:w="1701"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164179,117</w:t>
            </w:r>
          </w:p>
        </w:tc>
        <w:tc>
          <w:tcPr>
            <w:tcW w:w="141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2248,4</w:t>
            </w:r>
          </w:p>
        </w:tc>
        <w:tc>
          <w:tcPr>
            <w:tcW w:w="1560"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93286,778</w:t>
            </w:r>
          </w:p>
        </w:tc>
        <w:tc>
          <w:tcPr>
            <w:tcW w:w="184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0</w:t>
            </w:r>
          </w:p>
        </w:tc>
        <w:tc>
          <w:tcPr>
            <w:tcW w:w="2219"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0</w:t>
            </w:r>
          </w:p>
        </w:tc>
        <w:tc>
          <w:tcPr>
            <w:tcW w:w="189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259714,295</w:t>
            </w:r>
          </w:p>
        </w:tc>
      </w:tr>
      <w:tr w:rsidR="00C168DC" w:rsidRPr="00716DE2" w:rsidTr="00C168DC">
        <w:trPr>
          <w:trHeight w:val="20"/>
        </w:trPr>
        <w:tc>
          <w:tcPr>
            <w:tcW w:w="959"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2015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190098,354</w:t>
            </w:r>
          </w:p>
        </w:tc>
        <w:tc>
          <w:tcPr>
            <w:tcW w:w="141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1420,909</w:t>
            </w:r>
          </w:p>
        </w:tc>
        <w:tc>
          <w:tcPr>
            <w:tcW w:w="1560"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69955,414</w:t>
            </w:r>
          </w:p>
        </w:tc>
        <w:tc>
          <w:tcPr>
            <w:tcW w:w="184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0</w:t>
            </w:r>
          </w:p>
        </w:tc>
        <w:tc>
          <w:tcPr>
            <w:tcW w:w="2219"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0</w:t>
            </w:r>
          </w:p>
        </w:tc>
        <w:tc>
          <w:tcPr>
            <w:tcW w:w="189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261474,677</w:t>
            </w:r>
          </w:p>
        </w:tc>
      </w:tr>
      <w:tr w:rsidR="00C168DC" w:rsidRPr="00716DE2" w:rsidTr="00C168DC">
        <w:trPr>
          <w:trHeight w:val="20"/>
        </w:trPr>
        <w:tc>
          <w:tcPr>
            <w:tcW w:w="959"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2016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highlight w:val="yellow"/>
              </w:rPr>
            </w:pPr>
            <w:r w:rsidRPr="00716DE2">
              <w:rPr>
                <w:rFonts w:ascii="Arial" w:hAnsi="Arial" w:cs="Arial"/>
                <w:sz w:val="16"/>
                <w:szCs w:val="16"/>
              </w:rPr>
              <w:t>198180,34306</w:t>
            </w:r>
          </w:p>
        </w:tc>
        <w:tc>
          <w:tcPr>
            <w:tcW w:w="141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highlight w:val="yellow"/>
              </w:rPr>
            </w:pPr>
            <w:r w:rsidRPr="00716DE2">
              <w:rPr>
                <w:rFonts w:ascii="Arial" w:hAnsi="Arial" w:cs="Arial"/>
                <w:sz w:val="16"/>
                <w:szCs w:val="16"/>
              </w:rPr>
              <w:t>863,337</w:t>
            </w:r>
          </w:p>
        </w:tc>
        <w:tc>
          <w:tcPr>
            <w:tcW w:w="1560"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highlight w:val="yellow"/>
              </w:rPr>
            </w:pPr>
            <w:r w:rsidRPr="00716DE2">
              <w:rPr>
                <w:rFonts w:ascii="Arial" w:hAnsi="Arial" w:cs="Arial"/>
                <w:sz w:val="16"/>
                <w:szCs w:val="16"/>
              </w:rPr>
              <w:t>70751,55819</w:t>
            </w:r>
          </w:p>
        </w:tc>
        <w:tc>
          <w:tcPr>
            <w:tcW w:w="184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0</w:t>
            </w:r>
          </w:p>
        </w:tc>
        <w:tc>
          <w:tcPr>
            <w:tcW w:w="2219"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0</w:t>
            </w:r>
          </w:p>
        </w:tc>
        <w:tc>
          <w:tcPr>
            <w:tcW w:w="189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269795,23825</w:t>
            </w:r>
          </w:p>
        </w:tc>
      </w:tr>
      <w:tr w:rsidR="00C168DC" w:rsidRPr="00716DE2" w:rsidTr="00C168DC">
        <w:trPr>
          <w:trHeight w:val="20"/>
        </w:trPr>
        <w:tc>
          <w:tcPr>
            <w:tcW w:w="959"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2017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211632,09876</w:t>
            </w:r>
          </w:p>
        </w:tc>
        <w:tc>
          <w:tcPr>
            <w:tcW w:w="141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2303,1</w:t>
            </w:r>
          </w:p>
        </w:tc>
        <w:tc>
          <w:tcPr>
            <w:tcW w:w="1560"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73823,69618</w:t>
            </w:r>
          </w:p>
        </w:tc>
        <w:tc>
          <w:tcPr>
            <w:tcW w:w="184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0</w:t>
            </w:r>
          </w:p>
        </w:tc>
        <w:tc>
          <w:tcPr>
            <w:tcW w:w="2219"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0</w:t>
            </w:r>
          </w:p>
        </w:tc>
        <w:tc>
          <w:tcPr>
            <w:tcW w:w="189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287758,89494</w:t>
            </w:r>
          </w:p>
        </w:tc>
      </w:tr>
      <w:tr w:rsidR="00C168DC" w:rsidRPr="00716DE2" w:rsidTr="00C168DC">
        <w:trPr>
          <w:trHeight w:val="20"/>
        </w:trPr>
        <w:tc>
          <w:tcPr>
            <w:tcW w:w="959"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2018</w:t>
            </w:r>
          </w:p>
        </w:tc>
        <w:tc>
          <w:tcPr>
            <w:tcW w:w="1701"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424885,95919</w:t>
            </w:r>
          </w:p>
        </w:tc>
        <w:tc>
          <w:tcPr>
            <w:tcW w:w="141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1961,42223</w:t>
            </w:r>
          </w:p>
        </w:tc>
        <w:tc>
          <w:tcPr>
            <w:tcW w:w="1560"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79071,67162</w:t>
            </w:r>
          </w:p>
        </w:tc>
        <w:tc>
          <w:tcPr>
            <w:tcW w:w="184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0</w:t>
            </w:r>
          </w:p>
        </w:tc>
        <w:tc>
          <w:tcPr>
            <w:tcW w:w="2219"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0</w:t>
            </w:r>
          </w:p>
        </w:tc>
        <w:tc>
          <w:tcPr>
            <w:tcW w:w="189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505919,05304</w:t>
            </w:r>
          </w:p>
        </w:tc>
      </w:tr>
      <w:tr w:rsidR="00C168DC" w:rsidRPr="00716DE2" w:rsidTr="00C168DC">
        <w:trPr>
          <w:trHeight w:val="20"/>
        </w:trPr>
        <w:tc>
          <w:tcPr>
            <w:tcW w:w="959"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2019</w:t>
            </w:r>
          </w:p>
        </w:tc>
        <w:tc>
          <w:tcPr>
            <w:tcW w:w="1701"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226967,26492</w:t>
            </w:r>
          </w:p>
        </w:tc>
        <w:tc>
          <w:tcPr>
            <w:tcW w:w="141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1367,1</w:t>
            </w:r>
          </w:p>
        </w:tc>
        <w:tc>
          <w:tcPr>
            <w:tcW w:w="1560"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84670,40167</w:t>
            </w:r>
          </w:p>
        </w:tc>
        <w:tc>
          <w:tcPr>
            <w:tcW w:w="184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0</w:t>
            </w:r>
          </w:p>
        </w:tc>
        <w:tc>
          <w:tcPr>
            <w:tcW w:w="2219"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100,4</w:t>
            </w:r>
          </w:p>
        </w:tc>
        <w:tc>
          <w:tcPr>
            <w:tcW w:w="189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313105,16659</w:t>
            </w:r>
          </w:p>
        </w:tc>
      </w:tr>
      <w:tr w:rsidR="00C168DC" w:rsidRPr="00716DE2" w:rsidTr="00C168DC">
        <w:trPr>
          <w:trHeight w:val="20"/>
        </w:trPr>
        <w:tc>
          <w:tcPr>
            <w:tcW w:w="959"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2020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rPr>
                <w:rFonts w:ascii="Arial" w:hAnsi="Arial" w:cs="Arial"/>
                <w:sz w:val="16"/>
                <w:szCs w:val="16"/>
              </w:rPr>
            </w:pPr>
            <w:r w:rsidRPr="00716DE2">
              <w:rPr>
                <w:rFonts w:ascii="Arial" w:hAnsi="Arial" w:cs="Arial"/>
                <w:sz w:val="16"/>
                <w:szCs w:val="16"/>
              </w:rPr>
              <w:t>179897,25436</w:t>
            </w:r>
          </w:p>
        </w:tc>
        <w:tc>
          <w:tcPr>
            <w:tcW w:w="141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1421,8</w:t>
            </w:r>
          </w:p>
        </w:tc>
        <w:tc>
          <w:tcPr>
            <w:tcW w:w="1560"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rPr>
                <w:rFonts w:ascii="Arial" w:hAnsi="Arial" w:cs="Arial"/>
                <w:sz w:val="16"/>
                <w:szCs w:val="16"/>
              </w:rPr>
            </w:pPr>
            <w:r w:rsidRPr="00716DE2">
              <w:rPr>
                <w:rFonts w:ascii="Arial" w:hAnsi="Arial" w:cs="Arial"/>
                <w:sz w:val="16"/>
                <w:szCs w:val="16"/>
              </w:rPr>
              <w:t>75162,16173</w:t>
            </w:r>
          </w:p>
        </w:tc>
        <w:tc>
          <w:tcPr>
            <w:tcW w:w="184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0</w:t>
            </w:r>
          </w:p>
        </w:tc>
        <w:tc>
          <w:tcPr>
            <w:tcW w:w="2219"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0</w:t>
            </w:r>
          </w:p>
        </w:tc>
        <w:tc>
          <w:tcPr>
            <w:tcW w:w="189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256481,21609</w:t>
            </w:r>
          </w:p>
        </w:tc>
      </w:tr>
      <w:tr w:rsidR="00C168DC" w:rsidRPr="00716DE2" w:rsidTr="00C168DC">
        <w:trPr>
          <w:trHeight w:val="20"/>
        </w:trPr>
        <w:tc>
          <w:tcPr>
            <w:tcW w:w="959"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2021</w:t>
            </w:r>
          </w:p>
        </w:tc>
        <w:tc>
          <w:tcPr>
            <w:tcW w:w="1701"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179897,25436</w:t>
            </w:r>
          </w:p>
        </w:tc>
        <w:tc>
          <w:tcPr>
            <w:tcW w:w="141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1421,8</w:t>
            </w:r>
          </w:p>
        </w:tc>
        <w:tc>
          <w:tcPr>
            <w:tcW w:w="1560"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75162,16173</w:t>
            </w:r>
          </w:p>
        </w:tc>
        <w:tc>
          <w:tcPr>
            <w:tcW w:w="184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0</w:t>
            </w:r>
          </w:p>
        </w:tc>
        <w:tc>
          <w:tcPr>
            <w:tcW w:w="2219"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0</w:t>
            </w:r>
          </w:p>
        </w:tc>
        <w:tc>
          <w:tcPr>
            <w:tcW w:w="189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256481,21609</w:t>
            </w:r>
          </w:p>
        </w:tc>
      </w:tr>
      <w:tr w:rsidR="00C168DC" w:rsidRPr="00716DE2" w:rsidTr="00C168DC">
        <w:trPr>
          <w:trHeight w:val="20"/>
        </w:trPr>
        <w:tc>
          <w:tcPr>
            <w:tcW w:w="959"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pacing w:val="-20"/>
                <w:sz w:val="16"/>
                <w:szCs w:val="16"/>
                <w:highlight w:val="yellow"/>
              </w:rPr>
            </w:pPr>
            <w:r w:rsidRPr="00716DE2">
              <w:rPr>
                <w:rFonts w:ascii="Arial" w:hAnsi="Arial" w:cs="Arial"/>
                <w:spacing w:val="-20"/>
                <w:sz w:val="16"/>
                <w:szCs w:val="16"/>
              </w:rPr>
              <w:t>ВС</w:t>
            </w:r>
            <w:r w:rsidRPr="00716DE2">
              <w:rPr>
                <w:rFonts w:ascii="Arial" w:hAnsi="Arial" w:cs="Arial"/>
                <w:spacing w:val="-20"/>
                <w:sz w:val="16"/>
                <w:szCs w:val="16"/>
              </w:rPr>
              <w:t>Е</w:t>
            </w:r>
            <w:r w:rsidRPr="00716DE2">
              <w:rPr>
                <w:rFonts w:ascii="Arial" w:hAnsi="Arial" w:cs="Arial"/>
                <w:spacing w:val="-20"/>
                <w:sz w:val="16"/>
                <w:szCs w:val="16"/>
              </w:rPr>
              <w:t>ГО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1775737,64565</w:t>
            </w:r>
          </w:p>
        </w:tc>
        <w:tc>
          <w:tcPr>
            <w:tcW w:w="141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13007,86823</w:t>
            </w:r>
          </w:p>
        </w:tc>
        <w:tc>
          <w:tcPr>
            <w:tcW w:w="1560"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621883,84312</w:t>
            </w:r>
          </w:p>
        </w:tc>
        <w:tc>
          <w:tcPr>
            <w:tcW w:w="184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0</w:t>
            </w:r>
          </w:p>
        </w:tc>
        <w:tc>
          <w:tcPr>
            <w:tcW w:w="2219"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100,4</w:t>
            </w:r>
          </w:p>
        </w:tc>
        <w:tc>
          <w:tcPr>
            <w:tcW w:w="189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rPr>
                <w:rFonts w:ascii="Arial" w:hAnsi="Arial" w:cs="Arial"/>
                <w:sz w:val="16"/>
                <w:szCs w:val="16"/>
              </w:rPr>
            </w:pPr>
            <w:r w:rsidRPr="00716DE2">
              <w:rPr>
                <w:rFonts w:ascii="Arial" w:hAnsi="Arial" w:cs="Arial"/>
                <w:sz w:val="16"/>
                <w:szCs w:val="16"/>
              </w:rPr>
              <w:t>2410729,757</w:t>
            </w:r>
          </w:p>
        </w:tc>
      </w:tr>
    </w:tbl>
    <w:p w:rsidR="00C168DC" w:rsidRPr="00716DE2" w:rsidRDefault="00C168DC" w:rsidP="00C168DC">
      <w:pPr>
        <w:ind w:firstLine="709"/>
        <w:jc w:val="right"/>
        <w:rPr>
          <w:rFonts w:ascii="Arial" w:hAnsi="Arial" w:cs="Arial"/>
          <w:sz w:val="16"/>
          <w:szCs w:val="16"/>
        </w:rPr>
      </w:pPr>
      <w:r w:rsidRPr="00716DE2">
        <w:rPr>
          <w:rFonts w:ascii="Arial" w:hAnsi="Arial" w:cs="Arial"/>
          <w:sz w:val="16"/>
          <w:szCs w:val="16"/>
        </w:rPr>
        <w:t xml:space="preserve">                                                                                                                      »;</w:t>
      </w:r>
    </w:p>
    <w:p w:rsidR="00C168DC" w:rsidRPr="00716DE2" w:rsidRDefault="00C168DC" w:rsidP="00C168DC">
      <w:pPr>
        <w:ind w:firstLine="142"/>
        <w:jc w:val="both"/>
        <w:rPr>
          <w:rFonts w:ascii="Arial" w:hAnsi="Arial" w:cs="Arial"/>
          <w:sz w:val="16"/>
          <w:szCs w:val="16"/>
        </w:rPr>
      </w:pPr>
      <w:r w:rsidRPr="00716DE2">
        <w:rPr>
          <w:rFonts w:ascii="Arial" w:hAnsi="Arial" w:cs="Arial"/>
          <w:sz w:val="16"/>
          <w:szCs w:val="16"/>
        </w:rPr>
        <w:t>1.3. Изложить мероприятия муниципальной программы в прил</w:t>
      </w:r>
      <w:r w:rsidRPr="00716DE2">
        <w:rPr>
          <w:rFonts w:ascii="Arial" w:hAnsi="Arial" w:cs="Arial"/>
          <w:sz w:val="16"/>
          <w:szCs w:val="16"/>
        </w:rPr>
        <w:t>а</w:t>
      </w:r>
      <w:r w:rsidRPr="00716DE2">
        <w:rPr>
          <w:rFonts w:ascii="Arial" w:hAnsi="Arial" w:cs="Arial"/>
          <w:sz w:val="16"/>
          <w:szCs w:val="16"/>
        </w:rPr>
        <w:t xml:space="preserve">гаемой редакции (приложение 1); </w:t>
      </w:r>
    </w:p>
    <w:p w:rsidR="00C168DC" w:rsidRPr="00716DE2" w:rsidRDefault="00C168DC" w:rsidP="00C168DC">
      <w:pPr>
        <w:ind w:firstLine="142"/>
        <w:jc w:val="both"/>
        <w:rPr>
          <w:rFonts w:ascii="Arial" w:hAnsi="Arial" w:cs="Arial"/>
          <w:color w:val="000000"/>
          <w:sz w:val="16"/>
          <w:szCs w:val="16"/>
        </w:rPr>
      </w:pPr>
      <w:r w:rsidRPr="00716DE2">
        <w:rPr>
          <w:rFonts w:ascii="Arial" w:hAnsi="Arial" w:cs="Arial"/>
          <w:sz w:val="16"/>
          <w:szCs w:val="16"/>
        </w:rPr>
        <w:t>1.4. Дополнить пункт 2 паспорта подпрограммы «Обеспечение реализации муниципальной программы и прочие мероприятия в области образов</w:t>
      </w:r>
      <w:r w:rsidRPr="00716DE2">
        <w:rPr>
          <w:rFonts w:ascii="Arial" w:hAnsi="Arial" w:cs="Arial"/>
          <w:sz w:val="16"/>
          <w:szCs w:val="16"/>
        </w:rPr>
        <w:t>а</w:t>
      </w:r>
      <w:r w:rsidRPr="00716DE2">
        <w:rPr>
          <w:rFonts w:ascii="Arial" w:hAnsi="Arial" w:cs="Arial"/>
          <w:sz w:val="16"/>
          <w:szCs w:val="16"/>
        </w:rPr>
        <w:t>ния и молодежной политики»</w:t>
      </w:r>
      <w:r w:rsidRPr="00716DE2">
        <w:rPr>
          <w:rFonts w:ascii="Arial" w:hAnsi="Arial" w:cs="Arial"/>
          <w:color w:val="000000"/>
          <w:sz w:val="16"/>
          <w:szCs w:val="16"/>
        </w:rPr>
        <w:t xml:space="preserve"> строкой 4.2 следующего содержания:</w:t>
      </w:r>
    </w:p>
    <w:tbl>
      <w:tblPr>
        <w:tblW w:w="11515" w:type="dxa"/>
        <w:tblLayout w:type="fixed"/>
        <w:tblCellMar>
          <w:left w:w="75" w:type="dxa"/>
          <w:right w:w="75" w:type="dxa"/>
        </w:tblCellMar>
        <w:tblLook w:val="04A0"/>
      </w:tblPr>
      <w:tblGrid>
        <w:gridCol w:w="917"/>
        <w:gridCol w:w="5112"/>
        <w:gridCol w:w="674"/>
        <w:gridCol w:w="675"/>
        <w:gridCol w:w="672"/>
        <w:gridCol w:w="672"/>
        <w:gridCol w:w="675"/>
        <w:gridCol w:w="6"/>
        <w:gridCol w:w="667"/>
        <w:gridCol w:w="722"/>
        <w:gridCol w:w="723"/>
      </w:tblGrid>
      <w:tr w:rsidR="00C168DC" w:rsidRPr="00716DE2" w:rsidTr="00C168DC">
        <w:trPr>
          <w:trHeight w:val="20"/>
        </w:trPr>
        <w:tc>
          <w:tcPr>
            <w:tcW w:w="917" w:type="dxa"/>
            <w:vMerge w:val="restart"/>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b/>
                <w:sz w:val="16"/>
                <w:szCs w:val="16"/>
              </w:rPr>
            </w:pPr>
            <w:r w:rsidRPr="00716DE2">
              <w:rPr>
                <w:b/>
                <w:sz w:val="16"/>
                <w:szCs w:val="16"/>
              </w:rPr>
              <w:t>№</w:t>
            </w:r>
            <w:r w:rsidRPr="00716DE2">
              <w:rPr>
                <w:b/>
                <w:sz w:val="16"/>
                <w:szCs w:val="16"/>
              </w:rPr>
              <w:br/>
            </w:r>
            <w:proofErr w:type="spellStart"/>
            <w:r w:rsidRPr="00716DE2">
              <w:rPr>
                <w:b/>
                <w:sz w:val="16"/>
                <w:szCs w:val="16"/>
              </w:rPr>
              <w:t>п</w:t>
            </w:r>
            <w:proofErr w:type="spellEnd"/>
            <w:r w:rsidRPr="00716DE2">
              <w:rPr>
                <w:b/>
                <w:sz w:val="16"/>
                <w:szCs w:val="16"/>
              </w:rPr>
              <w:t>/</w:t>
            </w:r>
            <w:proofErr w:type="spellStart"/>
            <w:r w:rsidRPr="00716DE2">
              <w:rPr>
                <w:b/>
                <w:sz w:val="16"/>
                <w:szCs w:val="16"/>
              </w:rPr>
              <w:t>п</w:t>
            </w:r>
            <w:proofErr w:type="spellEnd"/>
          </w:p>
        </w:tc>
        <w:tc>
          <w:tcPr>
            <w:tcW w:w="5112" w:type="dxa"/>
            <w:vMerge w:val="restart"/>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b/>
                <w:sz w:val="16"/>
                <w:szCs w:val="16"/>
              </w:rPr>
            </w:pPr>
            <w:r w:rsidRPr="00716DE2">
              <w:rPr>
                <w:b/>
                <w:sz w:val="16"/>
                <w:szCs w:val="16"/>
              </w:rPr>
              <w:t>Цели, задачи муниципальной пр</w:t>
            </w:r>
            <w:r w:rsidRPr="00716DE2">
              <w:rPr>
                <w:b/>
                <w:sz w:val="16"/>
                <w:szCs w:val="16"/>
              </w:rPr>
              <w:t>о</w:t>
            </w:r>
            <w:r w:rsidRPr="00716DE2">
              <w:rPr>
                <w:b/>
                <w:sz w:val="16"/>
                <w:szCs w:val="16"/>
              </w:rPr>
              <w:t>граммы, наименование и единица измер</w:t>
            </w:r>
            <w:r w:rsidRPr="00716DE2">
              <w:rPr>
                <w:b/>
                <w:sz w:val="16"/>
                <w:szCs w:val="16"/>
              </w:rPr>
              <w:t>е</w:t>
            </w:r>
            <w:r w:rsidRPr="00716DE2">
              <w:rPr>
                <w:b/>
                <w:sz w:val="16"/>
                <w:szCs w:val="16"/>
              </w:rPr>
              <w:t>ния целевого показателя</w:t>
            </w:r>
          </w:p>
        </w:tc>
        <w:tc>
          <w:tcPr>
            <w:tcW w:w="5486" w:type="dxa"/>
            <w:gridSpan w:val="9"/>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b/>
                <w:spacing w:val="-6"/>
                <w:sz w:val="16"/>
                <w:szCs w:val="16"/>
              </w:rPr>
            </w:pPr>
            <w:r w:rsidRPr="00716DE2">
              <w:rPr>
                <w:b/>
                <w:spacing w:val="-6"/>
                <w:sz w:val="16"/>
                <w:szCs w:val="16"/>
              </w:rPr>
              <w:t>Значения целевого показателя по годам</w:t>
            </w:r>
          </w:p>
        </w:tc>
      </w:tr>
      <w:tr w:rsidR="00C168DC" w:rsidRPr="00716DE2" w:rsidTr="00C168DC">
        <w:trPr>
          <w:trHeight w:val="20"/>
          <w:tblHead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rPr>
                <w:rFonts w:ascii="Arial" w:eastAsia="Calibri" w:hAnsi="Arial" w:cs="Arial"/>
                <w:b/>
                <w:sz w:val="16"/>
                <w:szCs w:val="16"/>
              </w:rPr>
            </w:pPr>
          </w:p>
        </w:tc>
        <w:tc>
          <w:tcPr>
            <w:tcW w:w="5112" w:type="dxa"/>
            <w:vMerge/>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rPr>
                <w:rFonts w:ascii="Arial" w:eastAsia="Calibri" w:hAnsi="Arial" w:cs="Arial"/>
                <w:b/>
                <w:sz w:val="16"/>
                <w:szCs w:val="16"/>
              </w:rPr>
            </w:pPr>
          </w:p>
        </w:tc>
        <w:tc>
          <w:tcPr>
            <w:tcW w:w="674"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b/>
                <w:sz w:val="16"/>
                <w:szCs w:val="16"/>
              </w:rPr>
            </w:pPr>
            <w:r w:rsidRPr="00716DE2">
              <w:rPr>
                <w:b/>
                <w:sz w:val="16"/>
                <w:szCs w:val="16"/>
              </w:rPr>
              <w:t>2014</w:t>
            </w:r>
          </w:p>
        </w:tc>
        <w:tc>
          <w:tcPr>
            <w:tcW w:w="675"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b/>
                <w:sz w:val="16"/>
                <w:szCs w:val="16"/>
              </w:rPr>
            </w:pPr>
            <w:r w:rsidRPr="00716DE2">
              <w:rPr>
                <w:b/>
                <w:sz w:val="16"/>
                <w:szCs w:val="16"/>
              </w:rPr>
              <w:t>2015</w:t>
            </w:r>
          </w:p>
        </w:tc>
        <w:tc>
          <w:tcPr>
            <w:tcW w:w="67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b/>
                <w:sz w:val="16"/>
                <w:szCs w:val="16"/>
              </w:rPr>
            </w:pPr>
            <w:r w:rsidRPr="00716DE2">
              <w:rPr>
                <w:b/>
                <w:sz w:val="16"/>
                <w:szCs w:val="16"/>
              </w:rPr>
              <w:t>2016</w:t>
            </w:r>
          </w:p>
        </w:tc>
        <w:tc>
          <w:tcPr>
            <w:tcW w:w="67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b/>
                <w:sz w:val="16"/>
                <w:szCs w:val="16"/>
              </w:rPr>
            </w:pPr>
            <w:r w:rsidRPr="00716DE2">
              <w:rPr>
                <w:b/>
                <w:sz w:val="16"/>
                <w:szCs w:val="16"/>
              </w:rPr>
              <w:t>2017</w:t>
            </w:r>
          </w:p>
        </w:tc>
        <w:tc>
          <w:tcPr>
            <w:tcW w:w="681" w:type="dxa"/>
            <w:gridSpan w:val="2"/>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b/>
                <w:sz w:val="16"/>
                <w:szCs w:val="16"/>
              </w:rPr>
            </w:pPr>
            <w:r w:rsidRPr="00716DE2">
              <w:rPr>
                <w:b/>
                <w:sz w:val="16"/>
                <w:szCs w:val="16"/>
              </w:rPr>
              <w:t>2018</w:t>
            </w:r>
          </w:p>
        </w:tc>
        <w:tc>
          <w:tcPr>
            <w:tcW w:w="66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b/>
                <w:sz w:val="16"/>
                <w:szCs w:val="16"/>
              </w:rPr>
            </w:pPr>
            <w:r w:rsidRPr="00716DE2">
              <w:rPr>
                <w:b/>
                <w:sz w:val="16"/>
                <w:szCs w:val="16"/>
              </w:rPr>
              <w:t>2019</w:t>
            </w:r>
          </w:p>
        </w:tc>
        <w:tc>
          <w:tcPr>
            <w:tcW w:w="72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b/>
                <w:sz w:val="16"/>
                <w:szCs w:val="16"/>
              </w:rPr>
            </w:pPr>
            <w:r w:rsidRPr="00716DE2">
              <w:rPr>
                <w:b/>
                <w:sz w:val="16"/>
                <w:szCs w:val="16"/>
              </w:rPr>
              <w:t>2020</w:t>
            </w:r>
          </w:p>
        </w:tc>
        <w:tc>
          <w:tcPr>
            <w:tcW w:w="723"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b/>
                <w:sz w:val="16"/>
                <w:szCs w:val="16"/>
              </w:rPr>
            </w:pPr>
            <w:r w:rsidRPr="00716DE2">
              <w:rPr>
                <w:b/>
                <w:sz w:val="16"/>
                <w:szCs w:val="16"/>
              </w:rPr>
              <w:t>2021</w:t>
            </w:r>
          </w:p>
        </w:tc>
      </w:tr>
      <w:tr w:rsidR="00C168DC" w:rsidRPr="00716DE2" w:rsidTr="00C168DC">
        <w:trPr>
          <w:trHeight w:val="20"/>
          <w:tblHeader/>
        </w:trPr>
        <w:tc>
          <w:tcPr>
            <w:tcW w:w="91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sz w:val="16"/>
                <w:szCs w:val="16"/>
              </w:rPr>
            </w:pPr>
            <w:r w:rsidRPr="00716DE2">
              <w:rPr>
                <w:sz w:val="16"/>
                <w:szCs w:val="16"/>
              </w:rPr>
              <w:t>1</w:t>
            </w:r>
          </w:p>
        </w:tc>
        <w:tc>
          <w:tcPr>
            <w:tcW w:w="511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sz w:val="16"/>
                <w:szCs w:val="16"/>
              </w:rPr>
            </w:pPr>
            <w:r w:rsidRPr="00716DE2">
              <w:rPr>
                <w:sz w:val="16"/>
                <w:szCs w:val="16"/>
              </w:rPr>
              <w:t>2</w:t>
            </w:r>
          </w:p>
        </w:tc>
        <w:tc>
          <w:tcPr>
            <w:tcW w:w="674"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sz w:val="16"/>
                <w:szCs w:val="16"/>
              </w:rPr>
            </w:pPr>
            <w:r w:rsidRPr="00716DE2">
              <w:rPr>
                <w:sz w:val="16"/>
                <w:szCs w:val="16"/>
              </w:rPr>
              <w:t>3</w:t>
            </w:r>
          </w:p>
        </w:tc>
        <w:tc>
          <w:tcPr>
            <w:tcW w:w="675"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sz w:val="16"/>
                <w:szCs w:val="16"/>
              </w:rPr>
            </w:pPr>
            <w:r w:rsidRPr="00716DE2">
              <w:rPr>
                <w:sz w:val="16"/>
                <w:szCs w:val="16"/>
              </w:rPr>
              <w:t>4</w:t>
            </w:r>
          </w:p>
        </w:tc>
        <w:tc>
          <w:tcPr>
            <w:tcW w:w="67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sz w:val="16"/>
                <w:szCs w:val="16"/>
              </w:rPr>
            </w:pPr>
            <w:r w:rsidRPr="00716DE2">
              <w:rPr>
                <w:sz w:val="16"/>
                <w:szCs w:val="16"/>
              </w:rPr>
              <w:t>5</w:t>
            </w:r>
          </w:p>
        </w:tc>
        <w:tc>
          <w:tcPr>
            <w:tcW w:w="672"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sz w:val="16"/>
                <w:szCs w:val="16"/>
              </w:rPr>
            </w:pPr>
            <w:r w:rsidRPr="00716DE2">
              <w:rPr>
                <w:sz w:val="16"/>
                <w:szCs w:val="16"/>
              </w:rPr>
              <w:t>6</w:t>
            </w:r>
          </w:p>
        </w:tc>
        <w:tc>
          <w:tcPr>
            <w:tcW w:w="675"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pStyle w:val="ConsPlusCell"/>
              <w:jc w:val="center"/>
              <w:rPr>
                <w:sz w:val="16"/>
                <w:szCs w:val="16"/>
              </w:rPr>
            </w:pPr>
            <w:r w:rsidRPr="00716DE2">
              <w:rPr>
                <w:sz w:val="16"/>
                <w:szCs w:val="16"/>
              </w:rPr>
              <w:t>7</w:t>
            </w:r>
          </w:p>
        </w:tc>
        <w:tc>
          <w:tcPr>
            <w:tcW w:w="673" w:type="dxa"/>
            <w:gridSpan w:val="2"/>
            <w:tcBorders>
              <w:top w:val="single" w:sz="4" w:space="0" w:color="auto"/>
              <w:left w:val="single" w:sz="4" w:space="0" w:color="auto"/>
              <w:bottom w:val="single" w:sz="4" w:space="0" w:color="auto"/>
              <w:right w:val="single" w:sz="4" w:space="0" w:color="auto"/>
            </w:tcBorders>
            <w:hideMark/>
          </w:tcPr>
          <w:p w:rsidR="00C168DC" w:rsidRPr="00716DE2" w:rsidRDefault="00C168DC" w:rsidP="00222360">
            <w:pPr>
              <w:pStyle w:val="ConsPlusCell"/>
              <w:jc w:val="center"/>
              <w:rPr>
                <w:sz w:val="16"/>
                <w:szCs w:val="16"/>
              </w:rPr>
            </w:pPr>
            <w:r w:rsidRPr="00716DE2">
              <w:rPr>
                <w:sz w:val="16"/>
                <w:szCs w:val="16"/>
              </w:rPr>
              <w:t>8</w:t>
            </w:r>
          </w:p>
        </w:tc>
        <w:tc>
          <w:tcPr>
            <w:tcW w:w="722" w:type="dxa"/>
            <w:tcBorders>
              <w:top w:val="single" w:sz="4" w:space="0" w:color="auto"/>
              <w:left w:val="single" w:sz="4" w:space="0" w:color="auto"/>
              <w:bottom w:val="single" w:sz="4" w:space="0" w:color="auto"/>
              <w:right w:val="single" w:sz="4" w:space="0" w:color="auto"/>
            </w:tcBorders>
            <w:hideMark/>
          </w:tcPr>
          <w:p w:rsidR="00C168DC" w:rsidRPr="00716DE2" w:rsidRDefault="00C168DC" w:rsidP="00222360">
            <w:pPr>
              <w:pStyle w:val="ConsPlusCell"/>
              <w:jc w:val="center"/>
              <w:rPr>
                <w:sz w:val="16"/>
                <w:szCs w:val="16"/>
              </w:rPr>
            </w:pPr>
            <w:r w:rsidRPr="00716DE2">
              <w:rPr>
                <w:sz w:val="16"/>
                <w:szCs w:val="16"/>
              </w:rPr>
              <w:t>9</w:t>
            </w:r>
          </w:p>
        </w:tc>
        <w:tc>
          <w:tcPr>
            <w:tcW w:w="723" w:type="dxa"/>
            <w:tcBorders>
              <w:top w:val="single" w:sz="4" w:space="0" w:color="auto"/>
              <w:left w:val="single" w:sz="4" w:space="0" w:color="auto"/>
              <w:bottom w:val="single" w:sz="4" w:space="0" w:color="auto"/>
              <w:right w:val="single" w:sz="4" w:space="0" w:color="auto"/>
            </w:tcBorders>
            <w:hideMark/>
          </w:tcPr>
          <w:p w:rsidR="00C168DC" w:rsidRPr="00716DE2" w:rsidRDefault="00C168DC" w:rsidP="00222360">
            <w:pPr>
              <w:pStyle w:val="ConsPlusCell"/>
              <w:jc w:val="center"/>
              <w:rPr>
                <w:sz w:val="16"/>
                <w:szCs w:val="16"/>
              </w:rPr>
            </w:pPr>
            <w:r w:rsidRPr="00716DE2">
              <w:rPr>
                <w:sz w:val="16"/>
                <w:szCs w:val="16"/>
              </w:rPr>
              <w:t>10</w:t>
            </w:r>
          </w:p>
        </w:tc>
      </w:tr>
      <w:tr w:rsidR="00C168DC" w:rsidRPr="00716DE2" w:rsidTr="00C168DC">
        <w:trPr>
          <w:trHeight w:val="20"/>
          <w:tblHeader/>
        </w:trPr>
        <w:tc>
          <w:tcPr>
            <w:tcW w:w="917" w:type="dxa"/>
            <w:tcBorders>
              <w:top w:val="single" w:sz="4" w:space="0" w:color="auto"/>
              <w:left w:val="single" w:sz="4" w:space="0" w:color="auto"/>
              <w:bottom w:val="single" w:sz="4" w:space="0" w:color="auto"/>
              <w:right w:val="single" w:sz="4" w:space="0" w:color="auto"/>
            </w:tcBorders>
          </w:tcPr>
          <w:p w:rsidR="00C168DC" w:rsidRPr="00716DE2" w:rsidRDefault="00C168DC" w:rsidP="00222360">
            <w:pPr>
              <w:pStyle w:val="ConsPlusCell"/>
              <w:jc w:val="center"/>
              <w:rPr>
                <w:sz w:val="16"/>
                <w:szCs w:val="16"/>
              </w:rPr>
            </w:pPr>
            <w:r w:rsidRPr="00716DE2">
              <w:rPr>
                <w:sz w:val="16"/>
                <w:szCs w:val="16"/>
              </w:rPr>
              <w:t>«4.2.</w:t>
            </w:r>
          </w:p>
        </w:tc>
        <w:tc>
          <w:tcPr>
            <w:tcW w:w="5112" w:type="dxa"/>
            <w:tcBorders>
              <w:top w:val="single" w:sz="4" w:space="0" w:color="auto"/>
              <w:left w:val="single" w:sz="4" w:space="0" w:color="auto"/>
              <w:bottom w:val="single" w:sz="4" w:space="0" w:color="auto"/>
              <w:right w:val="single" w:sz="4" w:space="0" w:color="auto"/>
            </w:tcBorders>
          </w:tcPr>
          <w:p w:rsidR="00C168DC" w:rsidRPr="00716DE2" w:rsidRDefault="00C168DC" w:rsidP="00222360">
            <w:pPr>
              <w:pStyle w:val="ConsPlusCell"/>
              <w:jc w:val="center"/>
              <w:rPr>
                <w:sz w:val="16"/>
                <w:szCs w:val="16"/>
              </w:rPr>
            </w:pPr>
            <w:r w:rsidRPr="00716DE2">
              <w:rPr>
                <w:sz w:val="16"/>
                <w:szCs w:val="16"/>
              </w:rPr>
              <w:t>Количество установленных систем видеонаблюдения в образ</w:t>
            </w:r>
            <w:r w:rsidRPr="00716DE2">
              <w:rPr>
                <w:sz w:val="16"/>
                <w:szCs w:val="16"/>
              </w:rPr>
              <w:t>о</w:t>
            </w:r>
            <w:r w:rsidRPr="00716DE2">
              <w:rPr>
                <w:sz w:val="16"/>
                <w:szCs w:val="16"/>
              </w:rPr>
              <w:t>вательных учрежд</w:t>
            </w:r>
            <w:r w:rsidRPr="00716DE2">
              <w:rPr>
                <w:sz w:val="16"/>
                <w:szCs w:val="16"/>
              </w:rPr>
              <w:t>е</w:t>
            </w:r>
            <w:r w:rsidRPr="00716DE2">
              <w:rPr>
                <w:sz w:val="16"/>
                <w:szCs w:val="16"/>
              </w:rPr>
              <w:t>ниях (ед.)</w:t>
            </w:r>
          </w:p>
        </w:tc>
        <w:tc>
          <w:tcPr>
            <w:tcW w:w="674" w:type="dxa"/>
            <w:tcBorders>
              <w:top w:val="single" w:sz="4" w:space="0" w:color="auto"/>
              <w:left w:val="single" w:sz="4" w:space="0" w:color="auto"/>
              <w:bottom w:val="single" w:sz="4" w:space="0" w:color="auto"/>
              <w:right w:val="single" w:sz="4" w:space="0" w:color="auto"/>
            </w:tcBorders>
          </w:tcPr>
          <w:p w:rsidR="00C168DC" w:rsidRPr="00716DE2" w:rsidRDefault="00C168DC" w:rsidP="00222360">
            <w:pPr>
              <w:pStyle w:val="ConsPlusCell"/>
              <w:jc w:val="center"/>
              <w:rPr>
                <w:sz w:val="16"/>
                <w:szCs w:val="16"/>
              </w:rPr>
            </w:pPr>
            <w:r w:rsidRPr="00716DE2">
              <w:rPr>
                <w:sz w:val="16"/>
                <w:szCs w:val="16"/>
              </w:rPr>
              <w:t>-</w:t>
            </w:r>
          </w:p>
        </w:tc>
        <w:tc>
          <w:tcPr>
            <w:tcW w:w="675" w:type="dxa"/>
            <w:tcBorders>
              <w:top w:val="single" w:sz="4" w:space="0" w:color="auto"/>
              <w:left w:val="single" w:sz="4" w:space="0" w:color="auto"/>
              <w:bottom w:val="single" w:sz="4" w:space="0" w:color="auto"/>
              <w:right w:val="single" w:sz="4" w:space="0" w:color="auto"/>
            </w:tcBorders>
          </w:tcPr>
          <w:p w:rsidR="00C168DC" w:rsidRPr="00716DE2" w:rsidRDefault="00C168DC" w:rsidP="00222360">
            <w:pPr>
              <w:pStyle w:val="ConsPlusCell"/>
              <w:jc w:val="center"/>
              <w:rPr>
                <w:sz w:val="16"/>
                <w:szCs w:val="16"/>
              </w:rPr>
            </w:pPr>
            <w:r w:rsidRPr="00716DE2">
              <w:rPr>
                <w:sz w:val="16"/>
                <w:szCs w:val="16"/>
              </w:rPr>
              <w:t>-</w:t>
            </w:r>
          </w:p>
        </w:tc>
        <w:tc>
          <w:tcPr>
            <w:tcW w:w="672" w:type="dxa"/>
            <w:tcBorders>
              <w:top w:val="single" w:sz="4" w:space="0" w:color="auto"/>
              <w:left w:val="single" w:sz="4" w:space="0" w:color="auto"/>
              <w:bottom w:val="single" w:sz="4" w:space="0" w:color="auto"/>
              <w:right w:val="single" w:sz="4" w:space="0" w:color="auto"/>
            </w:tcBorders>
          </w:tcPr>
          <w:p w:rsidR="00C168DC" w:rsidRPr="00716DE2" w:rsidRDefault="00C168DC" w:rsidP="00222360">
            <w:pPr>
              <w:pStyle w:val="ConsPlusCell"/>
              <w:jc w:val="center"/>
              <w:rPr>
                <w:sz w:val="16"/>
                <w:szCs w:val="16"/>
              </w:rPr>
            </w:pPr>
            <w:r w:rsidRPr="00716DE2">
              <w:rPr>
                <w:sz w:val="16"/>
                <w:szCs w:val="16"/>
              </w:rPr>
              <w:t>-</w:t>
            </w:r>
          </w:p>
        </w:tc>
        <w:tc>
          <w:tcPr>
            <w:tcW w:w="672" w:type="dxa"/>
            <w:tcBorders>
              <w:top w:val="single" w:sz="4" w:space="0" w:color="auto"/>
              <w:left w:val="single" w:sz="4" w:space="0" w:color="auto"/>
              <w:bottom w:val="single" w:sz="4" w:space="0" w:color="auto"/>
              <w:right w:val="single" w:sz="4" w:space="0" w:color="auto"/>
            </w:tcBorders>
          </w:tcPr>
          <w:p w:rsidR="00C168DC" w:rsidRPr="00716DE2" w:rsidRDefault="00C168DC" w:rsidP="00222360">
            <w:pPr>
              <w:pStyle w:val="ConsPlusCell"/>
              <w:jc w:val="center"/>
              <w:rPr>
                <w:sz w:val="16"/>
                <w:szCs w:val="16"/>
              </w:rPr>
            </w:pPr>
            <w:r w:rsidRPr="00716DE2">
              <w:rPr>
                <w:sz w:val="16"/>
                <w:szCs w:val="16"/>
              </w:rPr>
              <w:t>-</w:t>
            </w:r>
          </w:p>
        </w:tc>
        <w:tc>
          <w:tcPr>
            <w:tcW w:w="675" w:type="dxa"/>
            <w:tcBorders>
              <w:top w:val="single" w:sz="4" w:space="0" w:color="auto"/>
              <w:left w:val="single" w:sz="4" w:space="0" w:color="auto"/>
              <w:bottom w:val="single" w:sz="4" w:space="0" w:color="auto"/>
              <w:right w:val="single" w:sz="4" w:space="0" w:color="auto"/>
            </w:tcBorders>
          </w:tcPr>
          <w:p w:rsidR="00C168DC" w:rsidRPr="00716DE2" w:rsidRDefault="00C168DC" w:rsidP="00222360">
            <w:pPr>
              <w:pStyle w:val="ConsPlusCell"/>
              <w:jc w:val="center"/>
              <w:rPr>
                <w:sz w:val="16"/>
                <w:szCs w:val="16"/>
              </w:rPr>
            </w:pPr>
            <w:r w:rsidRPr="00716DE2">
              <w:rPr>
                <w:sz w:val="16"/>
                <w:szCs w:val="16"/>
              </w:rPr>
              <w:t>-</w:t>
            </w:r>
          </w:p>
        </w:tc>
        <w:tc>
          <w:tcPr>
            <w:tcW w:w="673" w:type="dxa"/>
            <w:gridSpan w:val="2"/>
            <w:tcBorders>
              <w:top w:val="single" w:sz="4" w:space="0" w:color="auto"/>
              <w:left w:val="single" w:sz="4" w:space="0" w:color="auto"/>
              <w:bottom w:val="single" w:sz="4" w:space="0" w:color="auto"/>
              <w:right w:val="single" w:sz="4" w:space="0" w:color="auto"/>
            </w:tcBorders>
            <w:hideMark/>
          </w:tcPr>
          <w:p w:rsidR="00C168DC" w:rsidRPr="00716DE2" w:rsidRDefault="00C168DC" w:rsidP="00222360">
            <w:pPr>
              <w:pStyle w:val="ConsPlusCell"/>
              <w:jc w:val="center"/>
              <w:rPr>
                <w:sz w:val="16"/>
                <w:szCs w:val="16"/>
              </w:rPr>
            </w:pPr>
            <w:r w:rsidRPr="00716DE2">
              <w:rPr>
                <w:sz w:val="16"/>
                <w:szCs w:val="16"/>
              </w:rPr>
              <w:t>3</w:t>
            </w:r>
          </w:p>
        </w:tc>
        <w:tc>
          <w:tcPr>
            <w:tcW w:w="722" w:type="dxa"/>
            <w:tcBorders>
              <w:top w:val="single" w:sz="4" w:space="0" w:color="auto"/>
              <w:left w:val="single" w:sz="4" w:space="0" w:color="auto"/>
              <w:bottom w:val="single" w:sz="4" w:space="0" w:color="auto"/>
              <w:right w:val="single" w:sz="4" w:space="0" w:color="auto"/>
            </w:tcBorders>
            <w:hideMark/>
          </w:tcPr>
          <w:p w:rsidR="00C168DC" w:rsidRPr="00716DE2" w:rsidRDefault="00C168DC" w:rsidP="00222360">
            <w:pPr>
              <w:pStyle w:val="ConsPlusCell"/>
              <w:jc w:val="center"/>
              <w:rPr>
                <w:sz w:val="16"/>
                <w:szCs w:val="16"/>
              </w:rPr>
            </w:pPr>
            <w:r w:rsidRPr="00716DE2">
              <w:rPr>
                <w:sz w:val="16"/>
                <w:szCs w:val="16"/>
              </w:rPr>
              <w:t>-</w:t>
            </w:r>
          </w:p>
        </w:tc>
        <w:tc>
          <w:tcPr>
            <w:tcW w:w="723" w:type="dxa"/>
            <w:tcBorders>
              <w:top w:val="single" w:sz="4" w:space="0" w:color="auto"/>
              <w:left w:val="single" w:sz="4" w:space="0" w:color="auto"/>
              <w:bottom w:val="single" w:sz="4" w:space="0" w:color="auto"/>
              <w:right w:val="single" w:sz="4" w:space="0" w:color="auto"/>
            </w:tcBorders>
            <w:hideMark/>
          </w:tcPr>
          <w:p w:rsidR="00C168DC" w:rsidRPr="00716DE2" w:rsidRDefault="00C168DC" w:rsidP="00222360">
            <w:pPr>
              <w:pStyle w:val="ConsPlusCell"/>
              <w:jc w:val="center"/>
              <w:rPr>
                <w:sz w:val="16"/>
                <w:szCs w:val="16"/>
              </w:rPr>
            </w:pPr>
            <w:r w:rsidRPr="00716DE2">
              <w:rPr>
                <w:sz w:val="16"/>
                <w:szCs w:val="16"/>
              </w:rPr>
              <w:t>-</w:t>
            </w:r>
          </w:p>
        </w:tc>
      </w:tr>
    </w:tbl>
    <w:p w:rsidR="00C168DC" w:rsidRPr="00716DE2" w:rsidRDefault="00C168DC" w:rsidP="00C168DC">
      <w:pPr>
        <w:jc w:val="right"/>
        <w:rPr>
          <w:rFonts w:ascii="Arial" w:hAnsi="Arial" w:cs="Arial"/>
          <w:bCs/>
          <w:sz w:val="16"/>
          <w:szCs w:val="16"/>
        </w:rPr>
      </w:pPr>
      <w:r w:rsidRPr="00716DE2">
        <w:rPr>
          <w:rFonts w:ascii="Arial" w:hAnsi="Arial" w:cs="Arial"/>
          <w:bCs/>
          <w:sz w:val="16"/>
          <w:szCs w:val="16"/>
        </w:rPr>
        <w:t>»;</w:t>
      </w:r>
    </w:p>
    <w:p w:rsidR="00C168DC" w:rsidRPr="00716DE2" w:rsidRDefault="00C168DC" w:rsidP="00C168DC">
      <w:pPr>
        <w:ind w:firstLine="709"/>
        <w:jc w:val="both"/>
        <w:rPr>
          <w:rFonts w:ascii="Arial" w:hAnsi="Arial" w:cs="Arial"/>
          <w:sz w:val="16"/>
          <w:szCs w:val="16"/>
        </w:rPr>
      </w:pPr>
      <w:r w:rsidRPr="00716DE2">
        <w:rPr>
          <w:rFonts w:ascii="Arial" w:hAnsi="Arial" w:cs="Arial"/>
          <w:sz w:val="16"/>
          <w:szCs w:val="16"/>
        </w:rPr>
        <w:t xml:space="preserve">1.5. </w:t>
      </w:r>
      <w:r w:rsidRPr="00716DE2">
        <w:rPr>
          <w:rFonts w:ascii="Arial" w:hAnsi="Arial" w:cs="Arial"/>
          <w:color w:val="000000"/>
          <w:sz w:val="16"/>
          <w:szCs w:val="16"/>
        </w:rPr>
        <w:t xml:space="preserve">Изложить пункт 4 паспорта подпрограммы </w:t>
      </w:r>
      <w:r w:rsidRPr="00716DE2">
        <w:rPr>
          <w:rFonts w:ascii="Arial" w:hAnsi="Arial" w:cs="Arial"/>
          <w:sz w:val="16"/>
          <w:szCs w:val="16"/>
        </w:rPr>
        <w:t>«Обеспечение реализации муниципальной программы и прочие мероприятия в области обр</w:t>
      </w:r>
      <w:r w:rsidRPr="00716DE2">
        <w:rPr>
          <w:rFonts w:ascii="Arial" w:hAnsi="Arial" w:cs="Arial"/>
          <w:sz w:val="16"/>
          <w:szCs w:val="16"/>
        </w:rPr>
        <w:t>а</w:t>
      </w:r>
      <w:r w:rsidRPr="00716DE2">
        <w:rPr>
          <w:rFonts w:ascii="Arial" w:hAnsi="Arial" w:cs="Arial"/>
          <w:sz w:val="16"/>
          <w:szCs w:val="16"/>
        </w:rPr>
        <w:t>зов</w:t>
      </w:r>
      <w:r w:rsidRPr="00716DE2">
        <w:rPr>
          <w:rFonts w:ascii="Arial" w:hAnsi="Arial" w:cs="Arial"/>
          <w:sz w:val="16"/>
          <w:szCs w:val="16"/>
        </w:rPr>
        <w:t>а</w:t>
      </w:r>
      <w:r w:rsidRPr="00716DE2">
        <w:rPr>
          <w:rFonts w:ascii="Arial" w:hAnsi="Arial" w:cs="Arial"/>
          <w:sz w:val="16"/>
          <w:szCs w:val="16"/>
        </w:rPr>
        <w:t>ния и молодежной политики»</w:t>
      </w:r>
      <w:r w:rsidRPr="00716DE2">
        <w:rPr>
          <w:rFonts w:ascii="Arial" w:hAnsi="Arial" w:cs="Arial"/>
          <w:color w:val="000000"/>
          <w:sz w:val="16"/>
          <w:szCs w:val="16"/>
        </w:rPr>
        <w:t xml:space="preserve"> в редакции:</w:t>
      </w:r>
    </w:p>
    <w:p w:rsidR="00C168DC" w:rsidRPr="00716DE2" w:rsidRDefault="00C168DC" w:rsidP="00C168DC">
      <w:pPr>
        <w:ind w:firstLine="709"/>
        <w:jc w:val="both"/>
        <w:rPr>
          <w:rFonts w:ascii="Arial" w:hAnsi="Arial" w:cs="Arial"/>
          <w:sz w:val="16"/>
          <w:szCs w:val="16"/>
        </w:rPr>
      </w:pPr>
      <w:r w:rsidRPr="00716DE2">
        <w:rPr>
          <w:rFonts w:ascii="Arial" w:hAnsi="Arial" w:cs="Arial"/>
          <w:color w:val="000000"/>
          <w:sz w:val="16"/>
          <w:szCs w:val="16"/>
        </w:rPr>
        <w:t xml:space="preserve">«4. </w:t>
      </w:r>
      <w:r w:rsidRPr="00716DE2">
        <w:rPr>
          <w:rFonts w:ascii="Arial" w:hAnsi="Arial" w:cs="Arial"/>
          <w:sz w:val="16"/>
          <w:szCs w:val="16"/>
        </w:rPr>
        <w:t>Объемы и источники финансирования подпрограммы в ц</w:t>
      </w:r>
      <w:r w:rsidRPr="00716DE2">
        <w:rPr>
          <w:rFonts w:ascii="Arial" w:hAnsi="Arial" w:cs="Arial"/>
          <w:sz w:val="16"/>
          <w:szCs w:val="16"/>
        </w:rPr>
        <w:t>е</w:t>
      </w:r>
      <w:r w:rsidRPr="00716DE2">
        <w:rPr>
          <w:rFonts w:ascii="Arial" w:hAnsi="Arial" w:cs="Arial"/>
          <w:sz w:val="16"/>
          <w:szCs w:val="16"/>
        </w:rPr>
        <w:t>лом и по годам реализации (тыс. рублей):</w:t>
      </w:r>
    </w:p>
    <w:tbl>
      <w:tblPr>
        <w:tblW w:w="11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3"/>
        <w:gridCol w:w="1793"/>
        <w:gridCol w:w="1797"/>
        <w:gridCol w:w="2551"/>
        <w:gridCol w:w="2506"/>
        <w:gridCol w:w="1800"/>
      </w:tblGrid>
      <w:tr w:rsidR="00C168DC" w:rsidRPr="00716DE2" w:rsidTr="00C168DC">
        <w:trPr>
          <w:trHeight w:val="20"/>
        </w:trPr>
        <w:tc>
          <w:tcPr>
            <w:tcW w:w="913" w:type="dxa"/>
            <w:vMerge w:val="restart"/>
            <w:tcBorders>
              <w:top w:val="single" w:sz="4" w:space="0" w:color="auto"/>
              <w:left w:val="single" w:sz="4" w:space="0" w:color="auto"/>
              <w:bottom w:val="nil"/>
              <w:right w:val="single" w:sz="4" w:space="0" w:color="auto"/>
            </w:tcBorders>
            <w:vAlign w:val="center"/>
            <w:hideMark/>
          </w:tcPr>
          <w:p w:rsidR="00C168DC" w:rsidRPr="00716DE2" w:rsidRDefault="00C168DC" w:rsidP="00222360">
            <w:pPr>
              <w:jc w:val="center"/>
              <w:rPr>
                <w:rFonts w:ascii="Arial" w:hAnsi="Arial" w:cs="Arial"/>
                <w:b/>
                <w:sz w:val="16"/>
                <w:szCs w:val="16"/>
              </w:rPr>
            </w:pPr>
            <w:r w:rsidRPr="00716DE2">
              <w:rPr>
                <w:rFonts w:ascii="Arial" w:hAnsi="Arial" w:cs="Arial"/>
                <w:b/>
                <w:sz w:val="16"/>
                <w:szCs w:val="16"/>
              </w:rPr>
              <w:t>Год</w:t>
            </w:r>
          </w:p>
        </w:tc>
        <w:tc>
          <w:tcPr>
            <w:tcW w:w="10447" w:type="dxa"/>
            <w:gridSpan w:val="5"/>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b/>
                <w:sz w:val="16"/>
                <w:szCs w:val="16"/>
              </w:rPr>
            </w:pPr>
            <w:r w:rsidRPr="00716DE2">
              <w:rPr>
                <w:rFonts w:ascii="Arial" w:hAnsi="Arial" w:cs="Arial"/>
                <w:b/>
                <w:sz w:val="16"/>
                <w:szCs w:val="16"/>
              </w:rPr>
              <w:t>Источник финансирования</w:t>
            </w:r>
          </w:p>
        </w:tc>
      </w:tr>
      <w:tr w:rsidR="00C168DC" w:rsidRPr="00716DE2" w:rsidTr="00C168DC">
        <w:trPr>
          <w:trHeight w:val="20"/>
        </w:trPr>
        <w:tc>
          <w:tcPr>
            <w:tcW w:w="913" w:type="dxa"/>
            <w:vMerge/>
            <w:tcBorders>
              <w:top w:val="single" w:sz="4" w:space="0" w:color="auto"/>
              <w:left w:val="single" w:sz="4" w:space="0" w:color="auto"/>
              <w:bottom w:val="nil"/>
              <w:right w:val="single" w:sz="4" w:space="0" w:color="auto"/>
            </w:tcBorders>
            <w:vAlign w:val="center"/>
            <w:hideMark/>
          </w:tcPr>
          <w:p w:rsidR="00C168DC" w:rsidRPr="00716DE2" w:rsidRDefault="00C168DC" w:rsidP="00222360">
            <w:pPr>
              <w:rPr>
                <w:rFonts w:ascii="Arial" w:hAnsi="Arial" w:cs="Arial"/>
                <w:b/>
                <w:sz w:val="16"/>
                <w:szCs w:val="16"/>
              </w:rPr>
            </w:pPr>
          </w:p>
        </w:tc>
        <w:tc>
          <w:tcPr>
            <w:tcW w:w="1793" w:type="dxa"/>
            <w:tcBorders>
              <w:top w:val="single" w:sz="4" w:space="0" w:color="auto"/>
              <w:left w:val="single" w:sz="4" w:space="0" w:color="auto"/>
              <w:bottom w:val="nil"/>
              <w:right w:val="single" w:sz="4" w:space="0" w:color="auto"/>
            </w:tcBorders>
            <w:vAlign w:val="center"/>
            <w:hideMark/>
          </w:tcPr>
          <w:p w:rsidR="00C168DC" w:rsidRPr="00716DE2" w:rsidRDefault="00C168DC" w:rsidP="00222360">
            <w:pPr>
              <w:jc w:val="center"/>
              <w:rPr>
                <w:rFonts w:ascii="Arial" w:hAnsi="Arial" w:cs="Arial"/>
                <w:b/>
                <w:sz w:val="16"/>
                <w:szCs w:val="16"/>
              </w:rPr>
            </w:pPr>
            <w:r w:rsidRPr="00716DE2">
              <w:rPr>
                <w:rFonts w:ascii="Arial" w:hAnsi="Arial" w:cs="Arial"/>
                <w:b/>
                <w:sz w:val="16"/>
                <w:szCs w:val="16"/>
              </w:rPr>
              <w:t>областной</w:t>
            </w:r>
            <w:r w:rsidRPr="00716DE2">
              <w:rPr>
                <w:rFonts w:ascii="Arial" w:hAnsi="Arial" w:cs="Arial"/>
                <w:b/>
                <w:sz w:val="16"/>
                <w:szCs w:val="16"/>
              </w:rPr>
              <w:br/>
              <w:t>бюджет</w:t>
            </w:r>
          </w:p>
        </w:tc>
        <w:tc>
          <w:tcPr>
            <w:tcW w:w="1797" w:type="dxa"/>
            <w:tcBorders>
              <w:top w:val="single" w:sz="4" w:space="0" w:color="auto"/>
              <w:left w:val="single" w:sz="4" w:space="0" w:color="auto"/>
              <w:bottom w:val="nil"/>
              <w:right w:val="single" w:sz="4" w:space="0" w:color="auto"/>
            </w:tcBorders>
            <w:vAlign w:val="center"/>
            <w:hideMark/>
          </w:tcPr>
          <w:p w:rsidR="00C168DC" w:rsidRPr="00716DE2" w:rsidRDefault="00C168DC" w:rsidP="00222360">
            <w:pPr>
              <w:jc w:val="center"/>
              <w:rPr>
                <w:rFonts w:ascii="Arial" w:hAnsi="Arial" w:cs="Arial"/>
                <w:b/>
                <w:sz w:val="16"/>
                <w:szCs w:val="16"/>
              </w:rPr>
            </w:pPr>
            <w:r w:rsidRPr="00716DE2">
              <w:rPr>
                <w:rFonts w:ascii="Arial" w:hAnsi="Arial" w:cs="Arial"/>
                <w:b/>
                <w:sz w:val="16"/>
                <w:szCs w:val="16"/>
              </w:rPr>
              <w:t>федерал</w:t>
            </w:r>
            <w:r w:rsidRPr="00716DE2">
              <w:rPr>
                <w:rFonts w:ascii="Arial" w:hAnsi="Arial" w:cs="Arial"/>
                <w:b/>
                <w:sz w:val="16"/>
                <w:szCs w:val="16"/>
              </w:rPr>
              <w:t>ь</w:t>
            </w:r>
            <w:r w:rsidRPr="00716DE2">
              <w:rPr>
                <w:rFonts w:ascii="Arial" w:hAnsi="Arial" w:cs="Arial"/>
                <w:b/>
                <w:sz w:val="16"/>
                <w:szCs w:val="16"/>
              </w:rPr>
              <w:t>ный</w:t>
            </w:r>
            <w:r w:rsidRPr="00716DE2">
              <w:rPr>
                <w:rFonts w:ascii="Arial" w:hAnsi="Arial" w:cs="Arial"/>
                <w:b/>
                <w:sz w:val="16"/>
                <w:szCs w:val="16"/>
              </w:rPr>
              <w:br/>
              <w:t>бю</w:t>
            </w:r>
            <w:r w:rsidRPr="00716DE2">
              <w:rPr>
                <w:rFonts w:ascii="Arial" w:hAnsi="Arial" w:cs="Arial"/>
                <w:b/>
                <w:sz w:val="16"/>
                <w:szCs w:val="16"/>
              </w:rPr>
              <w:t>д</w:t>
            </w:r>
            <w:r w:rsidRPr="00716DE2">
              <w:rPr>
                <w:rFonts w:ascii="Arial" w:hAnsi="Arial" w:cs="Arial"/>
                <w:b/>
                <w:sz w:val="16"/>
                <w:szCs w:val="16"/>
              </w:rPr>
              <w:t>жет</w:t>
            </w:r>
          </w:p>
        </w:tc>
        <w:tc>
          <w:tcPr>
            <w:tcW w:w="2551" w:type="dxa"/>
            <w:tcBorders>
              <w:top w:val="single" w:sz="4" w:space="0" w:color="auto"/>
              <w:left w:val="single" w:sz="4" w:space="0" w:color="auto"/>
              <w:bottom w:val="nil"/>
              <w:right w:val="single" w:sz="4" w:space="0" w:color="auto"/>
            </w:tcBorders>
            <w:vAlign w:val="center"/>
            <w:hideMark/>
          </w:tcPr>
          <w:p w:rsidR="00C168DC" w:rsidRPr="00716DE2" w:rsidRDefault="00C168DC" w:rsidP="00222360">
            <w:pPr>
              <w:jc w:val="center"/>
              <w:rPr>
                <w:rFonts w:ascii="Arial" w:hAnsi="Arial" w:cs="Arial"/>
                <w:b/>
                <w:sz w:val="16"/>
                <w:szCs w:val="16"/>
              </w:rPr>
            </w:pPr>
            <w:r w:rsidRPr="00716DE2">
              <w:rPr>
                <w:rFonts w:ascii="Arial" w:hAnsi="Arial" w:cs="Arial"/>
                <w:b/>
                <w:sz w:val="16"/>
                <w:szCs w:val="16"/>
              </w:rPr>
              <w:t xml:space="preserve">местные </w:t>
            </w:r>
            <w:r w:rsidRPr="00716DE2">
              <w:rPr>
                <w:rFonts w:ascii="Arial" w:hAnsi="Arial" w:cs="Arial"/>
                <w:b/>
                <w:sz w:val="16"/>
                <w:szCs w:val="16"/>
              </w:rPr>
              <w:br/>
              <w:t>бюджеты</w:t>
            </w:r>
          </w:p>
        </w:tc>
        <w:tc>
          <w:tcPr>
            <w:tcW w:w="2506" w:type="dxa"/>
            <w:tcBorders>
              <w:top w:val="single" w:sz="4" w:space="0" w:color="auto"/>
              <w:left w:val="single" w:sz="4" w:space="0" w:color="auto"/>
              <w:bottom w:val="nil"/>
              <w:right w:val="single" w:sz="4" w:space="0" w:color="auto"/>
            </w:tcBorders>
            <w:vAlign w:val="center"/>
            <w:hideMark/>
          </w:tcPr>
          <w:p w:rsidR="00C168DC" w:rsidRPr="00716DE2" w:rsidRDefault="00C168DC" w:rsidP="00222360">
            <w:pPr>
              <w:jc w:val="center"/>
              <w:rPr>
                <w:rFonts w:ascii="Arial" w:hAnsi="Arial" w:cs="Arial"/>
                <w:b/>
                <w:sz w:val="16"/>
                <w:szCs w:val="16"/>
              </w:rPr>
            </w:pPr>
            <w:r w:rsidRPr="00716DE2">
              <w:rPr>
                <w:rFonts w:ascii="Arial" w:hAnsi="Arial" w:cs="Arial"/>
                <w:b/>
                <w:sz w:val="16"/>
                <w:szCs w:val="16"/>
              </w:rPr>
              <w:t>внебюджетные</w:t>
            </w:r>
            <w:r w:rsidRPr="00716DE2">
              <w:rPr>
                <w:rFonts w:ascii="Arial" w:hAnsi="Arial" w:cs="Arial"/>
                <w:b/>
                <w:sz w:val="16"/>
                <w:szCs w:val="16"/>
              </w:rPr>
              <w:br/>
              <w:t>средства</w:t>
            </w:r>
          </w:p>
        </w:tc>
        <w:tc>
          <w:tcPr>
            <w:tcW w:w="1800" w:type="dxa"/>
            <w:tcBorders>
              <w:top w:val="single" w:sz="4" w:space="0" w:color="auto"/>
              <w:left w:val="single" w:sz="4" w:space="0" w:color="auto"/>
              <w:bottom w:val="nil"/>
              <w:right w:val="single" w:sz="4" w:space="0" w:color="auto"/>
            </w:tcBorders>
            <w:vAlign w:val="center"/>
            <w:hideMark/>
          </w:tcPr>
          <w:p w:rsidR="00C168DC" w:rsidRPr="00716DE2" w:rsidRDefault="00C168DC" w:rsidP="00222360">
            <w:pPr>
              <w:jc w:val="center"/>
              <w:rPr>
                <w:rFonts w:ascii="Arial" w:hAnsi="Arial" w:cs="Arial"/>
                <w:b/>
                <w:sz w:val="16"/>
                <w:szCs w:val="16"/>
              </w:rPr>
            </w:pPr>
            <w:r w:rsidRPr="00716DE2">
              <w:rPr>
                <w:rFonts w:ascii="Arial" w:hAnsi="Arial" w:cs="Arial"/>
                <w:b/>
                <w:sz w:val="16"/>
                <w:szCs w:val="16"/>
              </w:rPr>
              <w:t>всего</w:t>
            </w:r>
          </w:p>
        </w:tc>
      </w:tr>
      <w:tr w:rsidR="00C168DC" w:rsidRPr="00716DE2" w:rsidTr="00C168DC">
        <w:trPr>
          <w:trHeight w:val="20"/>
          <w:tblHeader/>
        </w:trPr>
        <w:tc>
          <w:tcPr>
            <w:tcW w:w="913"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1</w:t>
            </w:r>
          </w:p>
        </w:tc>
        <w:tc>
          <w:tcPr>
            <w:tcW w:w="1793"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w:t>
            </w:r>
          </w:p>
        </w:tc>
        <w:tc>
          <w:tcPr>
            <w:tcW w:w="179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3</w:t>
            </w:r>
          </w:p>
        </w:tc>
        <w:tc>
          <w:tcPr>
            <w:tcW w:w="2551"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4</w:t>
            </w:r>
          </w:p>
        </w:tc>
        <w:tc>
          <w:tcPr>
            <w:tcW w:w="2506"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5</w:t>
            </w:r>
          </w:p>
        </w:tc>
        <w:tc>
          <w:tcPr>
            <w:tcW w:w="1800"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6</w:t>
            </w:r>
          </w:p>
        </w:tc>
      </w:tr>
      <w:tr w:rsidR="00C168DC" w:rsidRPr="00716DE2" w:rsidTr="00C168DC">
        <w:trPr>
          <w:trHeight w:val="20"/>
        </w:trPr>
        <w:tc>
          <w:tcPr>
            <w:tcW w:w="913"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bookmarkStart w:id="0" w:name="_Hlk185882615"/>
            <w:r w:rsidRPr="00716DE2">
              <w:rPr>
                <w:rFonts w:ascii="Arial" w:hAnsi="Arial" w:cs="Arial"/>
                <w:sz w:val="16"/>
                <w:szCs w:val="16"/>
              </w:rPr>
              <w:t>2014</w:t>
            </w:r>
          </w:p>
        </w:tc>
        <w:tc>
          <w:tcPr>
            <w:tcW w:w="1793"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155945,2</w:t>
            </w:r>
          </w:p>
        </w:tc>
        <w:tc>
          <w:tcPr>
            <w:tcW w:w="179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1305,8</w:t>
            </w:r>
          </w:p>
        </w:tc>
        <w:tc>
          <w:tcPr>
            <w:tcW w:w="2551"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82833,25057</w:t>
            </w:r>
          </w:p>
        </w:tc>
        <w:tc>
          <w:tcPr>
            <w:tcW w:w="2506"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240084,25057</w:t>
            </w:r>
          </w:p>
        </w:tc>
      </w:tr>
      <w:tr w:rsidR="00C168DC" w:rsidRPr="00716DE2" w:rsidTr="00C168DC">
        <w:trPr>
          <w:trHeight w:val="20"/>
        </w:trPr>
        <w:tc>
          <w:tcPr>
            <w:tcW w:w="913"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2015</w:t>
            </w:r>
          </w:p>
        </w:tc>
        <w:tc>
          <w:tcPr>
            <w:tcW w:w="1793"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184681,507</w:t>
            </w:r>
          </w:p>
        </w:tc>
        <w:tc>
          <w:tcPr>
            <w:tcW w:w="179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59992,664</w:t>
            </w:r>
          </w:p>
        </w:tc>
        <w:tc>
          <w:tcPr>
            <w:tcW w:w="2506"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244674,171</w:t>
            </w:r>
          </w:p>
        </w:tc>
      </w:tr>
      <w:tr w:rsidR="00C168DC" w:rsidRPr="00716DE2" w:rsidTr="00C168DC">
        <w:trPr>
          <w:trHeight w:val="20"/>
        </w:trPr>
        <w:tc>
          <w:tcPr>
            <w:tcW w:w="913"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2016</w:t>
            </w:r>
          </w:p>
        </w:tc>
        <w:tc>
          <w:tcPr>
            <w:tcW w:w="1793"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188744,96506</w:t>
            </w:r>
          </w:p>
        </w:tc>
        <w:tc>
          <w:tcPr>
            <w:tcW w:w="179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60847,74218</w:t>
            </w:r>
          </w:p>
        </w:tc>
        <w:tc>
          <w:tcPr>
            <w:tcW w:w="2506"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249592,70724</w:t>
            </w:r>
          </w:p>
        </w:tc>
      </w:tr>
      <w:tr w:rsidR="00C168DC" w:rsidRPr="00716DE2" w:rsidTr="00C168DC">
        <w:trPr>
          <w:trHeight w:val="20"/>
        </w:trPr>
        <w:tc>
          <w:tcPr>
            <w:tcW w:w="913"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2017</w:t>
            </w:r>
          </w:p>
        </w:tc>
        <w:tc>
          <w:tcPr>
            <w:tcW w:w="1793"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202413,3803</w:t>
            </w:r>
          </w:p>
        </w:tc>
        <w:tc>
          <w:tcPr>
            <w:tcW w:w="179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723,1</w:t>
            </w:r>
          </w:p>
        </w:tc>
        <w:tc>
          <w:tcPr>
            <w:tcW w:w="2551"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63742,6768</w:t>
            </w:r>
          </w:p>
        </w:tc>
        <w:tc>
          <w:tcPr>
            <w:tcW w:w="2506"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266879,15710</w:t>
            </w:r>
          </w:p>
        </w:tc>
      </w:tr>
      <w:tr w:rsidR="00C168DC" w:rsidRPr="00716DE2" w:rsidTr="00C168DC">
        <w:trPr>
          <w:trHeight w:val="20"/>
        </w:trPr>
        <w:tc>
          <w:tcPr>
            <w:tcW w:w="913"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2018</w:t>
            </w:r>
          </w:p>
        </w:tc>
        <w:tc>
          <w:tcPr>
            <w:tcW w:w="1793"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413076,1914</w:t>
            </w:r>
          </w:p>
        </w:tc>
        <w:tc>
          <w:tcPr>
            <w:tcW w:w="179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67721,6508</w:t>
            </w:r>
          </w:p>
        </w:tc>
        <w:tc>
          <w:tcPr>
            <w:tcW w:w="2506"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480797,8422</w:t>
            </w:r>
          </w:p>
        </w:tc>
      </w:tr>
      <w:tr w:rsidR="00C168DC" w:rsidRPr="00716DE2" w:rsidTr="00C168DC">
        <w:trPr>
          <w:trHeight w:val="20"/>
        </w:trPr>
        <w:tc>
          <w:tcPr>
            <w:tcW w:w="913"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2019</w:t>
            </w:r>
          </w:p>
        </w:tc>
        <w:tc>
          <w:tcPr>
            <w:tcW w:w="1793"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214717,84078</w:t>
            </w:r>
          </w:p>
        </w:tc>
        <w:tc>
          <w:tcPr>
            <w:tcW w:w="179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72440,2518</w:t>
            </w:r>
          </w:p>
        </w:tc>
        <w:tc>
          <w:tcPr>
            <w:tcW w:w="2506"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287158,09258</w:t>
            </w:r>
          </w:p>
        </w:tc>
      </w:tr>
      <w:tr w:rsidR="00C168DC" w:rsidRPr="00716DE2" w:rsidTr="00C168DC">
        <w:trPr>
          <w:trHeight w:val="20"/>
        </w:trPr>
        <w:tc>
          <w:tcPr>
            <w:tcW w:w="913"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2020</w:t>
            </w:r>
          </w:p>
        </w:tc>
        <w:tc>
          <w:tcPr>
            <w:tcW w:w="1793"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170052,56</w:t>
            </w:r>
          </w:p>
        </w:tc>
        <w:tc>
          <w:tcPr>
            <w:tcW w:w="179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63381,21853</w:t>
            </w:r>
          </w:p>
        </w:tc>
        <w:tc>
          <w:tcPr>
            <w:tcW w:w="2506"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233433,77853</w:t>
            </w:r>
          </w:p>
        </w:tc>
      </w:tr>
      <w:tr w:rsidR="00C168DC" w:rsidRPr="00716DE2" w:rsidTr="00C168DC">
        <w:trPr>
          <w:trHeight w:val="20"/>
        </w:trPr>
        <w:tc>
          <w:tcPr>
            <w:tcW w:w="913"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2021</w:t>
            </w:r>
          </w:p>
        </w:tc>
        <w:tc>
          <w:tcPr>
            <w:tcW w:w="1793"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170052,56</w:t>
            </w:r>
          </w:p>
        </w:tc>
        <w:tc>
          <w:tcPr>
            <w:tcW w:w="179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63381,21853</w:t>
            </w:r>
          </w:p>
        </w:tc>
        <w:tc>
          <w:tcPr>
            <w:tcW w:w="2506"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233433,77853</w:t>
            </w:r>
          </w:p>
        </w:tc>
      </w:tr>
      <w:tr w:rsidR="00C168DC" w:rsidRPr="00716DE2" w:rsidTr="00C168DC">
        <w:trPr>
          <w:trHeight w:val="20"/>
        </w:trPr>
        <w:tc>
          <w:tcPr>
            <w:tcW w:w="913"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ind w:left="-113" w:right="-113"/>
              <w:jc w:val="center"/>
              <w:rPr>
                <w:rFonts w:ascii="Arial" w:hAnsi="Arial" w:cs="Arial"/>
                <w:sz w:val="16"/>
                <w:szCs w:val="16"/>
              </w:rPr>
            </w:pPr>
            <w:r w:rsidRPr="00716DE2">
              <w:rPr>
                <w:rFonts w:ascii="Arial" w:hAnsi="Arial" w:cs="Arial"/>
                <w:sz w:val="16"/>
                <w:szCs w:val="16"/>
              </w:rPr>
              <w:t>ВСЕГО</w:t>
            </w:r>
          </w:p>
        </w:tc>
        <w:tc>
          <w:tcPr>
            <w:tcW w:w="1793"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1699684,20454</w:t>
            </w:r>
          </w:p>
        </w:tc>
        <w:tc>
          <w:tcPr>
            <w:tcW w:w="1797"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2028,90</w:t>
            </w:r>
          </w:p>
        </w:tc>
        <w:tc>
          <w:tcPr>
            <w:tcW w:w="2551"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534340,67321</w:t>
            </w:r>
          </w:p>
        </w:tc>
        <w:tc>
          <w:tcPr>
            <w:tcW w:w="2506"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C168DC" w:rsidRPr="00716DE2" w:rsidRDefault="00C168DC" w:rsidP="00222360">
            <w:pPr>
              <w:jc w:val="center"/>
              <w:rPr>
                <w:rFonts w:ascii="Arial" w:hAnsi="Arial" w:cs="Arial"/>
                <w:sz w:val="16"/>
                <w:szCs w:val="16"/>
              </w:rPr>
            </w:pPr>
            <w:r w:rsidRPr="00716DE2">
              <w:rPr>
                <w:rFonts w:ascii="Arial" w:hAnsi="Arial" w:cs="Arial"/>
                <w:sz w:val="16"/>
                <w:szCs w:val="16"/>
              </w:rPr>
              <w:t>2236053,77775</w:t>
            </w:r>
          </w:p>
        </w:tc>
      </w:tr>
    </w:tbl>
    <w:bookmarkEnd w:id="0"/>
    <w:p w:rsidR="00C168DC" w:rsidRPr="00716DE2" w:rsidRDefault="00C168DC" w:rsidP="00C168DC">
      <w:pPr>
        <w:pStyle w:val="ConsPlusNormal"/>
        <w:ind w:left="1069"/>
        <w:jc w:val="right"/>
        <w:rPr>
          <w:bCs/>
          <w:sz w:val="16"/>
          <w:szCs w:val="16"/>
        </w:rPr>
      </w:pPr>
      <w:r w:rsidRPr="00716DE2">
        <w:rPr>
          <w:bCs/>
          <w:sz w:val="16"/>
          <w:szCs w:val="16"/>
        </w:rPr>
        <w:t xml:space="preserve">                                  »;</w:t>
      </w:r>
    </w:p>
    <w:p w:rsidR="00C168DC" w:rsidRPr="00716DE2" w:rsidRDefault="00C168DC" w:rsidP="00C168DC">
      <w:pPr>
        <w:ind w:firstLine="142"/>
        <w:jc w:val="both"/>
        <w:rPr>
          <w:rFonts w:ascii="Arial" w:hAnsi="Arial" w:cs="Arial"/>
          <w:sz w:val="16"/>
          <w:szCs w:val="16"/>
        </w:rPr>
      </w:pPr>
      <w:r w:rsidRPr="00716DE2">
        <w:rPr>
          <w:rFonts w:ascii="Arial" w:hAnsi="Arial" w:cs="Arial"/>
          <w:sz w:val="16"/>
          <w:szCs w:val="16"/>
        </w:rPr>
        <w:t xml:space="preserve">1.6. </w:t>
      </w:r>
      <w:r w:rsidRPr="00716DE2">
        <w:rPr>
          <w:rFonts w:ascii="Arial" w:hAnsi="Arial" w:cs="Arial"/>
          <w:bCs/>
          <w:sz w:val="16"/>
          <w:szCs w:val="16"/>
        </w:rPr>
        <w:t xml:space="preserve">Изложить мероприятия подпрограммы </w:t>
      </w:r>
      <w:r w:rsidRPr="00716DE2">
        <w:rPr>
          <w:rFonts w:ascii="Arial" w:hAnsi="Arial" w:cs="Arial"/>
          <w:sz w:val="16"/>
          <w:szCs w:val="16"/>
        </w:rPr>
        <w:t>«Обеспечение реализации муниципальной программы и прочие мероприятия в области образ</w:t>
      </w:r>
      <w:r w:rsidRPr="00716DE2">
        <w:rPr>
          <w:rFonts w:ascii="Arial" w:hAnsi="Arial" w:cs="Arial"/>
          <w:sz w:val="16"/>
          <w:szCs w:val="16"/>
        </w:rPr>
        <w:t>о</w:t>
      </w:r>
      <w:r w:rsidRPr="00716DE2">
        <w:rPr>
          <w:rFonts w:ascii="Arial" w:hAnsi="Arial" w:cs="Arial"/>
          <w:sz w:val="16"/>
          <w:szCs w:val="16"/>
        </w:rPr>
        <w:t>вания и молодежной политики» в прилагаемой редакции (пр</w:t>
      </w:r>
      <w:r w:rsidRPr="00716DE2">
        <w:rPr>
          <w:rFonts w:ascii="Arial" w:hAnsi="Arial" w:cs="Arial"/>
          <w:sz w:val="16"/>
          <w:szCs w:val="16"/>
        </w:rPr>
        <w:t>и</w:t>
      </w:r>
      <w:r w:rsidRPr="00716DE2">
        <w:rPr>
          <w:rFonts w:ascii="Arial" w:hAnsi="Arial" w:cs="Arial"/>
          <w:sz w:val="16"/>
          <w:szCs w:val="16"/>
        </w:rPr>
        <w:t xml:space="preserve">ложение 2).  </w:t>
      </w:r>
    </w:p>
    <w:p w:rsidR="00C168DC" w:rsidRPr="00716DE2" w:rsidRDefault="00C168DC" w:rsidP="00C168DC">
      <w:pPr>
        <w:ind w:firstLine="142"/>
        <w:jc w:val="both"/>
        <w:rPr>
          <w:rFonts w:ascii="Arial" w:hAnsi="Arial" w:cs="Arial"/>
          <w:color w:val="000000"/>
          <w:sz w:val="16"/>
          <w:szCs w:val="16"/>
        </w:rPr>
      </w:pPr>
      <w:r w:rsidRPr="00716DE2">
        <w:rPr>
          <w:rFonts w:ascii="Arial" w:hAnsi="Arial" w:cs="Arial"/>
          <w:color w:val="000000"/>
          <w:sz w:val="16"/>
          <w:szCs w:val="16"/>
        </w:rPr>
        <w:t>2. Контроль за выполнением постановления возложить на первого заместителя Главы администрации муниц</w:t>
      </w:r>
      <w:r w:rsidRPr="00716DE2">
        <w:rPr>
          <w:rFonts w:ascii="Arial" w:hAnsi="Arial" w:cs="Arial"/>
          <w:color w:val="000000"/>
          <w:sz w:val="16"/>
          <w:szCs w:val="16"/>
        </w:rPr>
        <w:t>и</w:t>
      </w:r>
      <w:r w:rsidRPr="00716DE2">
        <w:rPr>
          <w:rFonts w:ascii="Arial" w:hAnsi="Arial" w:cs="Arial"/>
          <w:color w:val="000000"/>
          <w:sz w:val="16"/>
          <w:szCs w:val="16"/>
        </w:rPr>
        <w:t>пального района Рудину О.Я.</w:t>
      </w:r>
    </w:p>
    <w:p w:rsidR="00C168DC" w:rsidRPr="00716DE2" w:rsidRDefault="00C168DC" w:rsidP="00C168DC">
      <w:pPr>
        <w:ind w:firstLine="142"/>
        <w:jc w:val="both"/>
        <w:rPr>
          <w:rFonts w:ascii="Arial" w:hAnsi="Arial" w:cs="Arial"/>
          <w:color w:val="000000"/>
          <w:sz w:val="16"/>
          <w:szCs w:val="16"/>
        </w:rPr>
      </w:pPr>
      <w:r w:rsidRPr="00716DE2">
        <w:rPr>
          <w:rFonts w:ascii="Arial" w:hAnsi="Arial" w:cs="Arial"/>
          <w:color w:val="000000"/>
          <w:sz w:val="16"/>
          <w:szCs w:val="16"/>
        </w:rPr>
        <w:t>3. Опубликовать постановление в бюллетене «Валдайский Вестник» и разместить на официальном сайте Администрации Валдайского муниципал</w:t>
      </w:r>
      <w:r w:rsidRPr="00716DE2">
        <w:rPr>
          <w:rFonts w:ascii="Arial" w:hAnsi="Arial" w:cs="Arial"/>
          <w:color w:val="000000"/>
          <w:sz w:val="16"/>
          <w:szCs w:val="16"/>
        </w:rPr>
        <w:t>ь</w:t>
      </w:r>
      <w:r w:rsidRPr="00716DE2">
        <w:rPr>
          <w:rFonts w:ascii="Arial" w:hAnsi="Arial" w:cs="Arial"/>
          <w:color w:val="000000"/>
          <w:sz w:val="16"/>
          <w:szCs w:val="16"/>
        </w:rPr>
        <w:t>ного района в сети «И</w:t>
      </w:r>
      <w:r w:rsidRPr="00716DE2">
        <w:rPr>
          <w:rFonts w:ascii="Arial" w:hAnsi="Arial" w:cs="Arial"/>
          <w:color w:val="000000"/>
          <w:sz w:val="16"/>
          <w:szCs w:val="16"/>
        </w:rPr>
        <w:t>н</w:t>
      </w:r>
      <w:r w:rsidRPr="00716DE2">
        <w:rPr>
          <w:rFonts w:ascii="Arial" w:hAnsi="Arial" w:cs="Arial"/>
          <w:color w:val="000000"/>
          <w:sz w:val="16"/>
          <w:szCs w:val="16"/>
        </w:rPr>
        <w:t>тернет».</w:t>
      </w:r>
    </w:p>
    <w:p w:rsidR="00C168DC" w:rsidRPr="00716DE2" w:rsidRDefault="00C168DC" w:rsidP="00C168DC">
      <w:pPr>
        <w:ind w:firstLine="142"/>
        <w:jc w:val="both"/>
        <w:rPr>
          <w:rFonts w:ascii="Arial" w:hAnsi="Arial" w:cs="Arial"/>
          <w:color w:val="000000"/>
          <w:sz w:val="16"/>
          <w:szCs w:val="16"/>
        </w:rPr>
      </w:pPr>
      <w:r w:rsidRPr="00716DE2">
        <w:rPr>
          <w:rFonts w:ascii="Arial" w:hAnsi="Arial" w:cs="Arial"/>
          <w:color w:val="000000"/>
          <w:sz w:val="16"/>
          <w:szCs w:val="16"/>
        </w:rPr>
        <w:t>4. Постановление вступает в силу со дня его официального опублик</w:t>
      </w:r>
      <w:r w:rsidRPr="00716DE2">
        <w:rPr>
          <w:rFonts w:ascii="Arial" w:hAnsi="Arial" w:cs="Arial"/>
          <w:color w:val="000000"/>
          <w:sz w:val="16"/>
          <w:szCs w:val="16"/>
        </w:rPr>
        <w:t>о</w:t>
      </w:r>
      <w:r w:rsidRPr="00716DE2">
        <w:rPr>
          <w:rFonts w:ascii="Arial" w:hAnsi="Arial" w:cs="Arial"/>
          <w:color w:val="000000"/>
          <w:sz w:val="16"/>
          <w:szCs w:val="16"/>
        </w:rPr>
        <w:t>вания.</w:t>
      </w:r>
    </w:p>
    <w:p w:rsidR="00C168DC" w:rsidRPr="00716DE2" w:rsidRDefault="00C168DC" w:rsidP="00C168DC">
      <w:pPr>
        <w:ind w:firstLine="142"/>
        <w:jc w:val="both"/>
        <w:rPr>
          <w:rFonts w:ascii="Arial" w:hAnsi="Arial" w:cs="Arial"/>
          <w:sz w:val="16"/>
          <w:szCs w:val="16"/>
        </w:rPr>
      </w:pPr>
      <w:r w:rsidRPr="00716DE2">
        <w:rPr>
          <w:rFonts w:ascii="Arial" w:hAnsi="Arial" w:cs="Arial"/>
          <w:b/>
          <w:sz w:val="16"/>
          <w:szCs w:val="16"/>
        </w:rPr>
        <w:t>Глава муниципального района</w:t>
      </w:r>
      <w:r w:rsidRPr="00716DE2">
        <w:rPr>
          <w:rFonts w:ascii="Arial" w:hAnsi="Arial" w:cs="Arial"/>
          <w:b/>
          <w:sz w:val="16"/>
          <w:szCs w:val="16"/>
        </w:rPr>
        <w:tab/>
      </w:r>
      <w:r w:rsidRPr="00716DE2">
        <w:rPr>
          <w:rFonts w:ascii="Arial" w:hAnsi="Arial" w:cs="Arial"/>
          <w:b/>
          <w:sz w:val="16"/>
          <w:szCs w:val="16"/>
        </w:rPr>
        <w:tab/>
      </w:r>
      <w:proofErr w:type="spellStart"/>
      <w:r w:rsidRPr="00716DE2">
        <w:rPr>
          <w:rFonts w:ascii="Arial" w:hAnsi="Arial" w:cs="Arial"/>
          <w:b/>
          <w:sz w:val="16"/>
          <w:szCs w:val="16"/>
        </w:rPr>
        <w:t>Ю.В.Стадэ</w:t>
      </w:r>
      <w:proofErr w:type="spellEnd"/>
    </w:p>
    <w:p w:rsidR="00222360" w:rsidRPr="00716DE2" w:rsidRDefault="00222360" w:rsidP="00222360">
      <w:pPr>
        <w:ind w:left="5670"/>
        <w:jc w:val="center"/>
        <w:rPr>
          <w:rFonts w:ascii="Arial" w:hAnsi="Arial" w:cs="Arial"/>
          <w:sz w:val="16"/>
          <w:szCs w:val="16"/>
        </w:rPr>
      </w:pPr>
      <w:r w:rsidRPr="00716DE2">
        <w:rPr>
          <w:rFonts w:ascii="Arial" w:hAnsi="Arial" w:cs="Arial"/>
          <w:sz w:val="16"/>
          <w:szCs w:val="16"/>
        </w:rPr>
        <w:t>Приложение 1</w:t>
      </w:r>
    </w:p>
    <w:p w:rsidR="00222360" w:rsidRPr="00716DE2" w:rsidRDefault="00222360" w:rsidP="00222360">
      <w:pPr>
        <w:ind w:left="5670"/>
        <w:jc w:val="center"/>
        <w:rPr>
          <w:rFonts w:ascii="Arial" w:hAnsi="Arial" w:cs="Arial"/>
          <w:sz w:val="16"/>
          <w:szCs w:val="16"/>
        </w:rPr>
      </w:pPr>
      <w:r w:rsidRPr="00716DE2">
        <w:rPr>
          <w:rFonts w:ascii="Arial" w:hAnsi="Arial" w:cs="Arial"/>
          <w:sz w:val="16"/>
          <w:szCs w:val="16"/>
        </w:rPr>
        <w:t>к постановлению Администр</w:t>
      </w:r>
      <w:r w:rsidRPr="00716DE2">
        <w:rPr>
          <w:rFonts w:ascii="Arial" w:hAnsi="Arial" w:cs="Arial"/>
          <w:sz w:val="16"/>
          <w:szCs w:val="16"/>
        </w:rPr>
        <w:t>а</w:t>
      </w:r>
      <w:r w:rsidRPr="00716DE2">
        <w:rPr>
          <w:rFonts w:ascii="Arial" w:hAnsi="Arial" w:cs="Arial"/>
          <w:sz w:val="16"/>
          <w:szCs w:val="16"/>
        </w:rPr>
        <w:t>ции</w:t>
      </w:r>
      <w:r>
        <w:rPr>
          <w:rFonts w:ascii="Arial" w:hAnsi="Arial" w:cs="Arial"/>
          <w:sz w:val="16"/>
          <w:szCs w:val="16"/>
        </w:rPr>
        <w:t xml:space="preserve"> </w:t>
      </w:r>
      <w:r w:rsidRPr="00716DE2">
        <w:rPr>
          <w:rFonts w:ascii="Arial" w:hAnsi="Arial" w:cs="Arial"/>
          <w:sz w:val="16"/>
          <w:szCs w:val="16"/>
        </w:rPr>
        <w:t>муниципального района</w:t>
      </w:r>
    </w:p>
    <w:p w:rsidR="00222360" w:rsidRPr="00716DE2" w:rsidRDefault="00222360" w:rsidP="00222360">
      <w:pPr>
        <w:ind w:left="5670"/>
        <w:jc w:val="center"/>
        <w:rPr>
          <w:rFonts w:ascii="Arial" w:hAnsi="Arial" w:cs="Arial"/>
          <w:sz w:val="16"/>
          <w:szCs w:val="16"/>
        </w:rPr>
      </w:pPr>
      <w:r w:rsidRPr="00716DE2">
        <w:rPr>
          <w:rFonts w:ascii="Arial" w:hAnsi="Arial" w:cs="Arial"/>
          <w:sz w:val="16"/>
          <w:szCs w:val="16"/>
        </w:rPr>
        <w:t>от 11.11.2019 № 1947</w:t>
      </w:r>
    </w:p>
    <w:p w:rsidR="00222360" w:rsidRPr="00716DE2" w:rsidRDefault="00222360" w:rsidP="00222360">
      <w:pPr>
        <w:jc w:val="center"/>
        <w:rPr>
          <w:rFonts w:ascii="Arial" w:hAnsi="Arial" w:cs="Arial"/>
          <w:b/>
          <w:color w:val="000000"/>
          <w:sz w:val="16"/>
          <w:szCs w:val="16"/>
        </w:rPr>
      </w:pPr>
      <w:r w:rsidRPr="00716DE2">
        <w:rPr>
          <w:rFonts w:ascii="Arial" w:hAnsi="Arial" w:cs="Arial"/>
          <w:b/>
          <w:color w:val="000000"/>
          <w:sz w:val="16"/>
          <w:szCs w:val="16"/>
        </w:rPr>
        <w:t>Мероприятия муниципальной программы</w:t>
      </w:r>
    </w:p>
    <w:tbl>
      <w:tblPr>
        <w:tblW w:w="11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72"/>
        <w:gridCol w:w="1842"/>
        <w:gridCol w:w="567"/>
        <w:gridCol w:w="545"/>
        <w:gridCol w:w="589"/>
        <w:gridCol w:w="1297"/>
        <w:gridCol w:w="688"/>
        <w:gridCol w:w="709"/>
        <w:gridCol w:w="850"/>
        <w:gridCol w:w="851"/>
        <w:gridCol w:w="708"/>
        <w:gridCol w:w="851"/>
        <w:gridCol w:w="741"/>
        <w:gridCol w:w="818"/>
      </w:tblGrid>
      <w:tr w:rsidR="00222360" w:rsidRPr="00716DE2" w:rsidTr="001C5019">
        <w:trPr>
          <w:trHeight w:val="20"/>
        </w:trPr>
        <w:tc>
          <w:tcPr>
            <w:tcW w:w="472" w:type="dxa"/>
            <w:vMerge w:val="restart"/>
            <w:vAlign w:val="center"/>
          </w:tcPr>
          <w:p w:rsidR="00222360" w:rsidRPr="00716DE2" w:rsidRDefault="00222360" w:rsidP="00222360">
            <w:pPr>
              <w:ind w:left="-57" w:right="-57"/>
              <w:jc w:val="center"/>
              <w:rPr>
                <w:rFonts w:ascii="Arial" w:hAnsi="Arial" w:cs="Arial"/>
                <w:b/>
                <w:color w:val="000000"/>
                <w:sz w:val="16"/>
                <w:szCs w:val="16"/>
              </w:rPr>
            </w:pPr>
            <w:r w:rsidRPr="00716DE2">
              <w:rPr>
                <w:rFonts w:ascii="Arial" w:hAnsi="Arial" w:cs="Arial"/>
                <w:b/>
                <w:color w:val="000000"/>
                <w:sz w:val="16"/>
                <w:szCs w:val="16"/>
              </w:rPr>
              <w:t xml:space="preserve">№ </w:t>
            </w:r>
            <w:r w:rsidRPr="00716DE2">
              <w:rPr>
                <w:rFonts w:ascii="Arial" w:hAnsi="Arial" w:cs="Arial"/>
                <w:b/>
                <w:color w:val="000000"/>
                <w:sz w:val="16"/>
                <w:szCs w:val="16"/>
              </w:rPr>
              <w:br/>
            </w:r>
            <w:proofErr w:type="spellStart"/>
            <w:r w:rsidRPr="00716DE2">
              <w:rPr>
                <w:rFonts w:ascii="Arial" w:hAnsi="Arial" w:cs="Arial"/>
                <w:b/>
                <w:color w:val="000000"/>
                <w:sz w:val="16"/>
                <w:szCs w:val="16"/>
              </w:rPr>
              <w:lastRenderedPageBreak/>
              <w:t>п</w:t>
            </w:r>
            <w:proofErr w:type="spellEnd"/>
            <w:r w:rsidRPr="00716DE2">
              <w:rPr>
                <w:rFonts w:ascii="Arial" w:hAnsi="Arial" w:cs="Arial"/>
                <w:b/>
                <w:color w:val="000000"/>
                <w:sz w:val="16"/>
                <w:szCs w:val="16"/>
              </w:rPr>
              <w:t>/</w:t>
            </w:r>
            <w:proofErr w:type="spellStart"/>
            <w:r w:rsidRPr="00716DE2">
              <w:rPr>
                <w:rFonts w:ascii="Arial" w:hAnsi="Arial" w:cs="Arial"/>
                <w:b/>
                <w:color w:val="000000"/>
                <w:sz w:val="16"/>
                <w:szCs w:val="16"/>
              </w:rPr>
              <w:t>п</w:t>
            </w:r>
            <w:proofErr w:type="spellEnd"/>
          </w:p>
        </w:tc>
        <w:tc>
          <w:tcPr>
            <w:tcW w:w="1842" w:type="dxa"/>
            <w:vMerge w:val="restart"/>
            <w:vAlign w:val="center"/>
          </w:tcPr>
          <w:p w:rsidR="00222360" w:rsidRPr="00716DE2" w:rsidRDefault="00222360" w:rsidP="00222360">
            <w:pPr>
              <w:ind w:left="-57" w:right="-57"/>
              <w:rPr>
                <w:rFonts w:ascii="Arial" w:hAnsi="Arial" w:cs="Arial"/>
                <w:b/>
                <w:color w:val="000000"/>
                <w:sz w:val="16"/>
                <w:szCs w:val="16"/>
              </w:rPr>
            </w:pPr>
            <w:r w:rsidRPr="00716DE2">
              <w:rPr>
                <w:rFonts w:ascii="Arial" w:hAnsi="Arial" w:cs="Arial"/>
                <w:b/>
                <w:color w:val="000000"/>
                <w:sz w:val="16"/>
                <w:szCs w:val="16"/>
              </w:rPr>
              <w:lastRenderedPageBreak/>
              <w:t xml:space="preserve">Наименование </w:t>
            </w:r>
            <w:r w:rsidRPr="00716DE2">
              <w:rPr>
                <w:rFonts w:ascii="Arial" w:hAnsi="Arial" w:cs="Arial"/>
                <w:b/>
                <w:color w:val="000000"/>
                <w:sz w:val="16"/>
                <w:szCs w:val="16"/>
              </w:rPr>
              <w:br/>
            </w:r>
            <w:r w:rsidRPr="00716DE2">
              <w:rPr>
                <w:rFonts w:ascii="Arial" w:hAnsi="Arial" w:cs="Arial"/>
                <w:b/>
                <w:color w:val="000000"/>
                <w:sz w:val="16"/>
                <w:szCs w:val="16"/>
              </w:rPr>
              <w:lastRenderedPageBreak/>
              <w:t xml:space="preserve">мероприятия </w:t>
            </w:r>
          </w:p>
        </w:tc>
        <w:tc>
          <w:tcPr>
            <w:tcW w:w="567" w:type="dxa"/>
            <w:vMerge w:val="restart"/>
            <w:vAlign w:val="center"/>
          </w:tcPr>
          <w:p w:rsidR="00222360" w:rsidRPr="00716DE2" w:rsidRDefault="00222360" w:rsidP="00222360">
            <w:pPr>
              <w:ind w:left="-57" w:right="-57"/>
              <w:rPr>
                <w:rFonts w:ascii="Arial" w:hAnsi="Arial" w:cs="Arial"/>
                <w:b/>
                <w:color w:val="000000"/>
                <w:sz w:val="16"/>
                <w:szCs w:val="16"/>
              </w:rPr>
            </w:pPr>
            <w:r w:rsidRPr="00716DE2">
              <w:rPr>
                <w:rFonts w:ascii="Arial" w:hAnsi="Arial" w:cs="Arial"/>
                <w:b/>
                <w:color w:val="000000"/>
                <w:sz w:val="16"/>
                <w:szCs w:val="16"/>
              </w:rPr>
              <w:lastRenderedPageBreak/>
              <w:t>Испо</w:t>
            </w:r>
            <w:r w:rsidRPr="00716DE2">
              <w:rPr>
                <w:rFonts w:ascii="Arial" w:hAnsi="Arial" w:cs="Arial"/>
                <w:b/>
                <w:color w:val="000000"/>
                <w:sz w:val="16"/>
                <w:szCs w:val="16"/>
              </w:rPr>
              <w:t>л</w:t>
            </w:r>
            <w:r w:rsidRPr="00716DE2">
              <w:rPr>
                <w:rFonts w:ascii="Arial" w:hAnsi="Arial" w:cs="Arial"/>
                <w:b/>
                <w:color w:val="000000"/>
                <w:sz w:val="16"/>
                <w:szCs w:val="16"/>
              </w:rPr>
              <w:lastRenderedPageBreak/>
              <w:t xml:space="preserve">нитель </w:t>
            </w:r>
            <w:r w:rsidRPr="00716DE2">
              <w:rPr>
                <w:rFonts w:ascii="Arial" w:hAnsi="Arial" w:cs="Arial"/>
                <w:b/>
                <w:color w:val="000000"/>
                <w:sz w:val="16"/>
                <w:szCs w:val="16"/>
              </w:rPr>
              <w:br/>
              <w:t>мер</w:t>
            </w:r>
            <w:r w:rsidRPr="00716DE2">
              <w:rPr>
                <w:rFonts w:ascii="Arial" w:hAnsi="Arial" w:cs="Arial"/>
                <w:b/>
                <w:color w:val="000000"/>
                <w:sz w:val="16"/>
                <w:szCs w:val="16"/>
              </w:rPr>
              <w:t>о</w:t>
            </w:r>
            <w:r w:rsidRPr="00716DE2">
              <w:rPr>
                <w:rFonts w:ascii="Arial" w:hAnsi="Arial" w:cs="Arial"/>
                <w:b/>
                <w:color w:val="000000"/>
                <w:sz w:val="16"/>
                <w:szCs w:val="16"/>
              </w:rPr>
              <w:t>пр</w:t>
            </w:r>
            <w:r w:rsidRPr="00716DE2">
              <w:rPr>
                <w:rFonts w:ascii="Arial" w:hAnsi="Arial" w:cs="Arial"/>
                <w:b/>
                <w:color w:val="000000"/>
                <w:sz w:val="16"/>
                <w:szCs w:val="16"/>
              </w:rPr>
              <w:t>и</w:t>
            </w:r>
            <w:r w:rsidRPr="00716DE2">
              <w:rPr>
                <w:rFonts w:ascii="Arial" w:hAnsi="Arial" w:cs="Arial"/>
                <w:b/>
                <w:color w:val="000000"/>
                <w:sz w:val="16"/>
                <w:szCs w:val="16"/>
              </w:rPr>
              <w:t>ятия</w:t>
            </w:r>
          </w:p>
        </w:tc>
        <w:tc>
          <w:tcPr>
            <w:tcW w:w="545" w:type="dxa"/>
            <w:vMerge w:val="restart"/>
            <w:vAlign w:val="center"/>
          </w:tcPr>
          <w:p w:rsidR="00222360" w:rsidRPr="00716DE2" w:rsidRDefault="00222360" w:rsidP="00222360">
            <w:pPr>
              <w:ind w:left="-57" w:right="-57"/>
              <w:rPr>
                <w:rFonts w:ascii="Arial" w:hAnsi="Arial" w:cs="Arial"/>
                <w:b/>
                <w:color w:val="000000"/>
                <w:sz w:val="16"/>
                <w:szCs w:val="16"/>
              </w:rPr>
            </w:pPr>
            <w:r w:rsidRPr="00716DE2">
              <w:rPr>
                <w:rFonts w:ascii="Arial" w:hAnsi="Arial" w:cs="Arial"/>
                <w:b/>
                <w:color w:val="000000"/>
                <w:sz w:val="16"/>
                <w:szCs w:val="16"/>
              </w:rPr>
              <w:lastRenderedPageBreak/>
              <w:t xml:space="preserve">Срок </w:t>
            </w:r>
          </w:p>
          <w:p w:rsidR="00222360" w:rsidRPr="00716DE2" w:rsidRDefault="00222360" w:rsidP="00222360">
            <w:pPr>
              <w:ind w:left="-57" w:right="-57"/>
              <w:rPr>
                <w:rFonts w:ascii="Arial" w:hAnsi="Arial" w:cs="Arial"/>
                <w:b/>
                <w:color w:val="000000"/>
                <w:sz w:val="16"/>
                <w:szCs w:val="16"/>
              </w:rPr>
            </w:pPr>
            <w:r w:rsidRPr="00716DE2">
              <w:rPr>
                <w:rFonts w:ascii="Arial" w:hAnsi="Arial" w:cs="Arial"/>
                <w:b/>
                <w:color w:val="000000"/>
                <w:sz w:val="16"/>
                <w:szCs w:val="16"/>
              </w:rPr>
              <w:lastRenderedPageBreak/>
              <w:t>реал</w:t>
            </w:r>
            <w:r w:rsidRPr="00716DE2">
              <w:rPr>
                <w:rFonts w:ascii="Arial" w:hAnsi="Arial" w:cs="Arial"/>
                <w:b/>
                <w:color w:val="000000"/>
                <w:sz w:val="16"/>
                <w:szCs w:val="16"/>
              </w:rPr>
              <w:t>и</w:t>
            </w:r>
            <w:r w:rsidRPr="00716DE2">
              <w:rPr>
                <w:rFonts w:ascii="Arial" w:hAnsi="Arial" w:cs="Arial"/>
                <w:b/>
                <w:color w:val="000000"/>
                <w:sz w:val="16"/>
                <w:szCs w:val="16"/>
              </w:rPr>
              <w:t>зации</w:t>
            </w:r>
          </w:p>
        </w:tc>
        <w:tc>
          <w:tcPr>
            <w:tcW w:w="589" w:type="dxa"/>
            <w:vMerge w:val="restart"/>
            <w:vAlign w:val="center"/>
          </w:tcPr>
          <w:p w:rsidR="00222360" w:rsidRPr="00716DE2" w:rsidRDefault="00222360" w:rsidP="00222360">
            <w:pPr>
              <w:ind w:left="-57" w:right="-57"/>
              <w:rPr>
                <w:rFonts w:ascii="Arial" w:hAnsi="Arial" w:cs="Arial"/>
                <w:b/>
                <w:color w:val="000000"/>
                <w:sz w:val="16"/>
                <w:szCs w:val="16"/>
              </w:rPr>
            </w:pPr>
            <w:r w:rsidRPr="00716DE2">
              <w:rPr>
                <w:rFonts w:ascii="Arial" w:hAnsi="Arial" w:cs="Arial"/>
                <w:b/>
                <w:color w:val="000000"/>
                <w:sz w:val="16"/>
                <w:szCs w:val="16"/>
              </w:rPr>
              <w:lastRenderedPageBreak/>
              <w:t>Цел</w:t>
            </w:r>
            <w:r w:rsidRPr="00716DE2">
              <w:rPr>
                <w:rFonts w:ascii="Arial" w:hAnsi="Arial" w:cs="Arial"/>
                <w:b/>
                <w:color w:val="000000"/>
                <w:sz w:val="16"/>
                <w:szCs w:val="16"/>
              </w:rPr>
              <w:t>е</w:t>
            </w:r>
            <w:r w:rsidRPr="00716DE2">
              <w:rPr>
                <w:rFonts w:ascii="Arial" w:hAnsi="Arial" w:cs="Arial"/>
                <w:b/>
                <w:color w:val="000000"/>
                <w:sz w:val="16"/>
                <w:szCs w:val="16"/>
              </w:rPr>
              <w:lastRenderedPageBreak/>
              <w:t xml:space="preserve">вой </w:t>
            </w:r>
            <w:r w:rsidRPr="00716DE2">
              <w:rPr>
                <w:rFonts w:ascii="Arial" w:hAnsi="Arial" w:cs="Arial"/>
                <w:b/>
                <w:color w:val="000000"/>
                <w:sz w:val="16"/>
                <w:szCs w:val="16"/>
              </w:rPr>
              <w:br/>
              <w:t>показ</w:t>
            </w:r>
            <w:r w:rsidRPr="00716DE2">
              <w:rPr>
                <w:rFonts w:ascii="Arial" w:hAnsi="Arial" w:cs="Arial"/>
                <w:b/>
                <w:color w:val="000000"/>
                <w:sz w:val="16"/>
                <w:szCs w:val="16"/>
              </w:rPr>
              <w:t>а</w:t>
            </w:r>
            <w:r w:rsidRPr="00716DE2">
              <w:rPr>
                <w:rFonts w:ascii="Arial" w:hAnsi="Arial" w:cs="Arial"/>
                <w:b/>
                <w:color w:val="000000"/>
                <w:sz w:val="16"/>
                <w:szCs w:val="16"/>
              </w:rPr>
              <w:t>тель</w:t>
            </w:r>
          </w:p>
        </w:tc>
        <w:tc>
          <w:tcPr>
            <w:tcW w:w="1297" w:type="dxa"/>
            <w:vMerge w:val="restart"/>
            <w:vAlign w:val="center"/>
          </w:tcPr>
          <w:p w:rsidR="00222360" w:rsidRPr="00716DE2" w:rsidRDefault="00222360" w:rsidP="00222360">
            <w:pPr>
              <w:ind w:left="-57" w:right="-57"/>
              <w:rPr>
                <w:rFonts w:ascii="Arial" w:hAnsi="Arial" w:cs="Arial"/>
                <w:b/>
                <w:color w:val="000000"/>
                <w:sz w:val="16"/>
                <w:szCs w:val="16"/>
              </w:rPr>
            </w:pPr>
            <w:r w:rsidRPr="00716DE2">
              <w:rPr>
                <w:rFonts w:ascii="Arial" w:hAnsi="Arial" w:cs="Arial"/>
                <w:b/>
                <w:color w:val="000000"/>
                <w:sz w:val="16"/>
                <w:szCs w:val="16"/>
              </w:rPr>
              <w:lastRenderedPageBreak/>
              <w:t>Источник ф</w:t>
            </w:r>
            <w:r w:rsidRPr="00716DE2">
              <w:rPr>
                <w:rFonts w:ascii="Arial" w:hAnsi="Arial" w:cs="Arial"/>
                <w:b/>
                <w:color w:val="000000"/>
                <w:sz w:val="16"/>
                <w:szCs w:val="16"/>
              </w:rPr>
              <w:t>и</w:t>
            </w:r>
            <w:r w:rsidRPr="00716DE2">
              <w:rPr>
                <w:rFonts w:ascii="Arial" w:hAnsi="Arial" w:cs="Arial"/>
                <w:b/>
                <w:color w:val="000000"/>
                <w:sz w:val="16"/>
                <w:szCs w:val="16"/>
              </w:rPr>
              <w:lastRenderedPageBreak/>
              <w:t>нансиров</w:t>
            </w:r>
            <w:r w:rsidRPr="00716DE2">
              <w:rPr>
                <w:rFonts w:ascii="Arial" w:hAnsi="Arial" w:cs="Arial"/>
                <w:b/>
                <w:color w:val="000000"/>
                <w:sz w:val="16"/>
                <w:szCs w:val="16"/>
              </w:rPr>
              <w:t>а</w:t>
            </w:r>
            <w:r w:rsidRPr="00716DE2">
              <w:rPr>
                <w:rFonts w:ascii="Arial" w:hAnsi="Arial" w:cs="Arial"/>
                <w:b/>
                <w:color w:val="000000"/>
                <w:sz w:val="16"/>
                <w:szCs w:val="16"/>
              </w:rPr>
              <w:t>ния</w:t>
            </w:r>
          </w:p>
        </w:tc>
        <w:tc>
          <w:tcPr>
            <w:tcW w:w="6216" w:type="dxa"/>
            <w:gridSpan w:val="8"/>
            <w:noWrap/>
            <w:vAlign w:val="center"/>
          </w:tcPr>
          <w:p w:rsidR="00222360" w:rsidRPr="00716DE2" w:rsidRDefault="00222360" w:rsidP="00222360">
            <w:pPr>
              <w:ind w:left="-57" w:right="-57"/>
              <w:rPr>
                <w:rFonts w:ascii="Arial" w:hAnsi="Arial" w:cs="Arial"/>
                <w:b/>
                <w:color w:val="000000"/>
                <w:sz w:val="16"/>
                <w:szCs w:val="16"/>
              </w:rPr>
            </w:pPr>
            <w:r w:rsidRPr="00716DE2">
              <w:rPr>
                <w:rFonts w:ascii="Arial" w:hAnsi="Arial" w:cs="Arial"/>
                <w:b/>
                <w:color w:val="000000"/>
                <w:sz w:val="16"/>
                <w:szCs w:val="16"/>
              </w:rPr>
              <w:lastRenderedPageBreak/>
              <w:t>Объем финансирования по годам (тыс. руб.)</w:t>
            </w:r>
          </w:p>
        </w:tc>
      </w:tr>
      <w:tr w:rsidR="00222360" w:rsidRPr="00716DE2" w:rsidTr="001C5019">
        <w:trPr>
          <w:trHeight w:val="20"/>
          <w:tblHeader/>
        </w:trPr>
        <w:tc>
          <w:tcPr>
            <w:tcW w:w="472" w:type="dxa"/>
            <w:vMerge/>
            <w:vAlign w:val="center"/>
          </w:tcPr>
          <w:p w:rsidR="00222360" w:rsidRPr="00716DE2" w:rsidRDefault="00222360" w:rsidP="00222360">
            <w:pPr>
              <w:rPr>
                <w:rFonts w:ascii="Arial" w:hAnsi="Arial" w:cs="Arial"/>
                <w:b/>
                <w:color w:val="000000"/>
                <w:sz w:val="16"/>
                <w:szCs w:val="16"/>
              </w:rPr>
            </w:pPr>
          </w:p>
        </w:tc>
        <w:tc>
          <w:tcPr>
            <w:tcW w:w="1842" w:type="dxa"/>
            <w:vMerge/>
            <w:vAlign w:val="center"/>
          </w:tcPr>
          <w:p w:rsidR="00222360" w:rsidRPr="00716DE2" w:rsidRDefault="00222360" w:rsidP="00222360">
            <w:pPr>
              <w:rPr>
                <w:rFonts w:ascii="Arial" w:hAnsi="Arial" w:cs="Arial"/>
                <w:b/>
                <w:color w:val="000000"/>
                <w:sz w:val="16"/>
                <w:szCs w:val="16"/>
              </w:rPr>
            </w:pPr>
          </w:p>
        </w:tc>
        <w:tc>
          <w:tcPr>
            <w:tcW w:w="567" w:type="dxa"/>
            <w:vMerge/>
            <w:vAlign w:val="center"/>
          </w:tcPr>
          <w:p w:rsidR="00222360" w:rsidRPr="00716DE2" w:rsidRDefault="00222360" w:rsidP="00222360">
            <w:pPr>
              <w:rPr>
                <w:rFonts w:ascii="Arial" w:hAnsi="Arial" w:cs="Arial"/>
                <w:b/>
                <w:color w:val="000000"/>
                <w:sz w:val="16"/>
                <w:szCs w:val="16"/>
              </w:rPr>
            </w:pPr>
          </w:p>
        </w:tc>
        <w:tc>
          <w:tcPr>
            <w:tcW w:w="545" w:type="dxa"/>
            <w:vMerge/>
            <w:vAlign w:val="center"/>
          </w:tcPr>
          <w:p w:rsidR="00222360" w:rsidRPr="00716DE2" w:rsidRDefault="00222360" w:rsidP="00222360">
            <w:pPr>
              <w:rPr>
                <w:rFonts w:ascii="Arial" w:hAnsi="Arial" w:cs="Arial"/>
                <w:b/>
                <w:color w:val="000000"/>
                <w:sz w:val="16"/>
                <w:szCs w:val="16"/>
              </w:rPr>
            </w:pPr>
          </w:p>
        </w:tc>
        <w:tc>
          <w:tcPr>
            <w:tcW w:w="589" w:type="dxa"/>
            <w:vMerge/>
            <w:vAlign w:val="center"/>
          </w:tcPr>
          <w:p w:rsidR="00222360" w:rsidRPr="00716DE2" w:rsidRDefault="00222360" w:rsidP="00222360">
            <w:pPr>
              <w:rPr>
                <w:rFonts w:ascii="Arial" w:hAnsi="Arial" w:cs="Arial"/>
                <w:b/>
                <w:color w:val="000000"/>
                <w:sz w:val="16"/>
                <w:szCs w:val="16"/>
              </w:rPr>
            </w:pPr>
          </w:p>
        </w:tc>
        <w:tc>
          <w:tcPr>
            <w:tcW w:w="1297" w:type="dxa"/>
            <w:vMerge/>
            <w:vAlign w:val="center"/>
          </w:tcPr>
          <w:p w:rsidR="00222360" w:rsidRPr="00716DE2" w:rsidRDefault="00222360" w:rsidP="00222360">
            <w:pPr>
              <w:rPr>
                <w:rFonts w:ascii="Arial" w:hAnsi="Arial" w:cs="Arial"/>
                <w:b/>
                <w:color w:val="000000"/>
                <w:sz w:val="16"/>
                <w:szCs w:val="16"/>
              </w:rPr>
            </w:pPr>
          </w:p>
        </w:tc>
        <w:tc>
          <w:tcPr>
            <w:tcW w:w="688" w:type="dxa"/>
            <w:noWrap/>
            <w:vAlign w:val="center"/>
          </w:tcPr>
          <w:p w:rsidR="00222360" w:rsidRPr="00716DE2" w:rsidRDefault="00222360" w:rsidP="00222360">
            <w:pPr>
              <w:rPr>
                <w:rFonts w:ascii="Arial" w:hAnsi="Arial" w:cs="Arial"/>
                <w:b/>
                <w:color w:val="000000"/>
                <w:spacing w:val="-20"/>
                <w:sz w:val="16"/>
                <w:szCs w:val="16"/>
              </w:rPr>
            </w:pPr>
            <w:r w:rsidRPr="00716DE2">
              <w:rPr>
                <w:rFonts w:ascii="Arial" w:hAnsi="Arial" w:cs="Arial"/>
                <w:b/>
                <w:color w:val="000000"/>
                <w:spacing w:val="-20"/>
                <w:sz w:val="16"/>
                <w:szCs w:val="16"/>
              </w:rPr>
              <w:t>2014</w:t>
            </w:r>
          </w:p>
        </w:tc>
        <w:tc>
          <w:tcPr>
            <w:tcW w:w="709" w:type="dxa"/>
            <w:noWrap/>
            <w:vAlign w:val="center"/>
          </w:tcPr>
          <w:p w:rsidR="00222360" w:rsidRPr="00716DE2" w:rsidRDefault="00222360" w:rsidP="00222360">
            <w:pPr>
              <w:rPr>
                <w:rFonts w:ascii="Arial" w:hAnsi="Arial" w:cs="Arial"/>
                <w:b/>
                <w:color w:val="000000"/>
                <w:spacing w:val="-20"/>
                <w:sz w:val="16"/>
                <w:szCs w:val="16"/>
              </w:rPr>
            </w:pPr>
            <w:r w:rsidRPr="00716DE2">
              <w:rPr>
                <w:rFonts w:ascii="Arial" w:hAnsi="Arial" w:cs="Arial"/>
                <w:b/>
                <w:color w:val="000000"/>
                <w:spacing w:val="-20"/>
                <w:sz w:val="16"/>
                <w:szCs w:val="16"/>
              </w:rPr>
              <w:t>2015</w:t>
            </w:r>
          </w:p>
        </w:tc>
        <w:tc>
          <w:tcPr>
            <w:tcW w:w="850" w:type="dxa"/>
            <w:noWrap/>
            <w:vAlign w:val="center"/>
          </w:tcPr>
          <w:p w:rsidR="00222360" w:rsidRPr="00716DE2" w:rsidRDefault="00222360" w:rsidP="00222360">
            <w:pPr>
              <w:rPr>
                <w:rFonts w:ascii="Arial" w:hAnsi="Arial" w:cs="Arial"/>
                <w:b/>
                <w:color w:val="000000"/>
                <w:spacing w:val="-20"/>
                <w:sz w:val="16"/>
                <w:szCs w:val="16"/>
              </w:rPr>
            </w:pPr>
            <w:r w:rsidRPr="00716DE2">
              <w:rPr>
                <w:rFonts w:ascii="Arial" w:hAnsi="Arial" w:cs="Arial"/>
                <w:b/>
                <w:color w:val="000000"/>
                <w:spacing w:val="-20"/>
                <w:sz w:val="16"/>
                <w:szCs w:val="16"/>
              </w:rPr>
              <w:t>2016</w:t>
            </w:r>
          </w:p>
        </w:tc>
        <w:tc>
          <w:tcPr>
            <w:tcW w:w="851" w:type="dxa"/>
            <w:vAlign w:val="center"/>
          </w:tcPr>
          <w:p w:rsidR="00222360" w:rsidRPr="00716DE2" w:rsidRDefault="00222360" w:rsidP="00222360">
            <w:pPr>
              <w:rPr>
                <w:rFonts w:ascii="Arial" w:hAnsi="Arial" w:cs="Arial"/>
                <w:b/>
                <w:color w:val="000000"/>
                <w:spacing w:val="-20"/>
                <w:sz w:val="16"/>
                <w:szCs w:val="16"/>
              </w:rPr>
            </w:pPr>
            <w:r w:rsidRPr="00716DE2">
              <w:rPr>
                <w:rFonts w:ascii="Arial" w:hAnsi="Arial" w:cs="Arial"/>
                <w:b/>
                <w:color w:val="000000"/>
                <w:spacing w:val="-20"/>
                <w:sz w:val="16"/>
                <w:szCs w:val="16"/>
              </w:rPr>
              <w:t>2017</w:t>
            </w:r>
          </w:p>
        </w:tc>
        <w:tc>
          <w:tcPr>
            <w:tcW w:w="708" w:type="dxa"/>
            <w:vAlign w:val="center"/>
          </w:tcPr>
          <w:p w:rsidR="00222360" w:rsidRPr="00716DE2" w:rsidRDefault="00222360" w:rsidP="00222360">
            <w:pPr>
              <w:rPr>
                <w:rFonts w:ascii="Arial" w:hAnsi="Arial" w:cs="Arial"/>
                <w:b/>
                <w:color w:val="000000"/>
                <w:spacing w:val="-20"/>
                <w:sz w:val="16"/>
                <w:szCs w:val="16"/>
              </w:rPr>
            </w:pPr>
            <w:r w:rsidRPr="00716DE2">
              <w:rPr>
                <w:rFonts w:ascii="Arial" w:hAnsi="Arial" w:cs="Arial"/>
                <w:b/>
                <w:color w:val="000000"/>
                <w:spacing w:val="-20"/>
                <w:sz w:val="16"/>
                <w:szCs w:val="16"/>
              </w:rPr>
              <w:t>2018</w:t>
            </w:r>
          </w:p>
        </w:tc>
        <w:tc>
          <w:tcPr>
            <w:tcW w:w="851" w:type="dxa"/>
            <w:vAlign w:val="center"/>
          </w:tcPr>
          <w:p w:rsidR="00222360" w:rsidRPr="00716DE2" w:rsidRDefault="00222360" w:rsidP="00222360">
            <w:pPr>
              <w:rPr>
                <w:rFonts w:ascii="Arial" w:hAnsi="Arial" w:cs="Arial"/>
                <w:b/>
                <w:color w:val="000000"/>
                <w:spacing w:val="-20"/>
                <w:sz w:val="16"/>
                <w:szCs w:val="16"/>
              </w:rPr>
            </w:pPr>
            <w:r w:rsidRPr="00716DE2">
              <w:rPr>
                <w:rFonts w:ascii="Arial" w:hAnsi="Arial" w:cs="Arial"/>
                <w:b/>
                <w:color w:val="000000"/>
                <w:spacing w:val="-20"/>
                <w:sz w:val="16"/>
                <w:szCs w:val="16"/>
              </w:rPr>
              <w:t>2019</w:t>
            </w:r>
          </w:p>
        </w:tc>
        <w:tc>
          <w:tcPr>
            <w:tcW w:w="741" w:type="dxa"/>
            <w:vAlign w:val="center"/>
          </w:tcPr>
          <w:p w:rsidR="00222360" w:rsidRPr="00716DE2" w:rsidRDefault="00222360" w:rsidP="00222360">
            <w:pPr>
              <w:rPr>
                <w:rFonts w:ascii="Arial" w:hAnsi="Arial" w:cs="Arial"/>
                <w:b/>
                <w:color w:val="000000"/>
                <w:spacing w:val="-20"/>
                <w:sz w:val="16"/>
                <w:szCs w:val="16"/>
              </w:rPr>
            </w:pPr>
            <w:r w:rsidRPr="00716DE2">
              <w:rPr>
                <w:rFonts w:ascii="Arial" w:hAnsi="Arial" w:cs="Arial"/>
                <w:b/>
                <w:color w:val="000000"/>
                <w:spacing w:val="-20"/>
                <w:sz w:val="16"/>
                <w:szCs w:val="16"/>
              </w:rPr>
              <w:t>2020</w:t>
            </w:r>
          </w:p>
        </w:tc>
        <w:tc>
          <w:tcPr>
            <w:tcW w:w="818" w:type="dxa"/>
            <w:vAlign w:val="center"/>
          </w:tcPr>
          <w:p w:rsidR="00222360" w:rsidRPr="00716DE2" w:rsidRDefault="00222360" w:rsidP="00222360">
            <w:pPr>
              <w:jc w:val="center"/>
              <w:rPr>
                <w:rFonts w:ascii="Arial" w:hAnsi="Arial" w:cs="Arial"/>
                <w:b/>
                <w:color w:val="000000"/>
                <w:spacing w:val="-20"/>
                <w:sz w:val="16"/>
                <w:szCs w:val="16"/>
              </w:rPr>
            </w:pPr>
            <w:r w:rsidRPr="00716DE2">
              <w:rPr>
                <w:rFonts w:ascii="Arial" w:hAnsi="Arial" w:cs="Arial"/>
                <w:b/>
                <w:color w:val="000000"/>
                <w:spacing w:val="-20"/>
                <w:sz w:val="16"/>
                <w:szCs w:val="16"/>
              </w:rPr>
              <w:t>2021</w:t>
            </w:r>
          </w:p>
        </w:tc>
      </w:tr>
      <w:tr w:rsidR="00222360" w:rsidRPr="00716DE2" w:rsidTr="001C5019">
        <w:trPr>
          <w:trHeight w:val="20"/>
          <w:tblHeader/>
        </w:trPr>
        <w:tc>
          <w:tcPr>
            <w:tcW w:w="472" w:type="dxa"/>
            <w:vAlign w:val="center"/>
          </w:tcPr>
          <w:p w:rsidR="00222360" w:rsidRPr="00716DE2" w:rsidRDefault="00222360" w:rsidP="00222360">
            <w:pPr>
              <w:jc w:val="center"/>
              <w:rPr>
                <w:rFonts w:ascii="Arial" w:hAnsi="Arial" w:cs="Arial"/>
                <w:color w:val="000000"/>
                <w:sz w:val="16"/>
                <w:szCs w:val="16"/>
              </w:rPr>
            </w:pPr>
            <w:r w:rsidRPr="00716DE2">
              <w:rPr>
                <w:rFonts w:ascii="Arial" w:hAnsi="Arial" w:cs="Arial"/>
                <w:color w:val="000000"/>
                <w:sz w:val="16"/>
                <w:szCs w:val="16"/>
              </w:rPr>
              <w:lastRenderedPageBreak/>
              <w:t>1</w:t>
            </w:r>
          </w:p>
        </w:tc>
        <w:tc>
          <w:tcPr>
            <w:tcW w:w="1842" w:type="dxa"/>
            <w:vAlign w:val="center"/>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2</w:t>
            </w:r>
          </w:p>
        </w:tc>
        <w:tc>
          <w:tcPr>
            <w:tcW w:w="567" w:type="dxa"/>
            <w:vAlign w:val="center"/>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3</w:t>
            </w:r>
          </w:p>
        </w:tc>
        <w:tc>
          <w:tcPr>
            <w:tcW w:w="545" w:type="dxa"/>
            <w:vAlign w:val="center"/>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4</w:t>
            </w:r>
          </w:p>
        </w:tc>
        <w:tc>
          <w:tcPr>
            <w:tcW w:w="589" w:type="dxa"/>
            <w:vAlign w:val="center"/>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5</w:t>
            </w:r>
          </w:p>
        </w:tc>
        <w:tc>
          <w:tcPr>
            <w:tcW w:w="1297" w:type="dxa"/>
            <w:vAlign w:val="center"/>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6</w:t>
            </w:r>
          </w:p>
        </w:tc>
        <w:tc>
          <w:tcPr>
            <w:tcW w:w="688" w:type="dxa"/>
            <w:noWrap/>
            <w:vAlign w:val="center"/>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7</w:t>
            </w:r>
          </w:p>
        </w:tc>
        <w:tc>
          <w:tcPr>
            <w:tcW w:w="709" w:type="dxa"/>
            <w:noWrap/>
            <w:vAlign w:val="center"/>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8</w:t>
            </w:r>
          </w:p>
        </w:tc>
        <w:tc>
          <w:tcPr>
            <w:tcW w:w="850" w:type="dxa"/>
            <w:noWrap/>
            <w:vAlign w:val="center"/>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9</w:t>
            </w:r>
          </w:p>
        </w:tc>
        <w:tc>
          <w:tcPr>
            <w:tcW w:w="851"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10</w:t>
            </w:r>
          </w:p>
        </w:tc>
        <w:tc>
          <w:tcPr>
            <w:tcW w:w="708"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11</w:t>
            </w:r>
          </w:p>
        </w:tc>
        <w:tc>
          <w:tcPr>
            <w:tcW w:w="851"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12</w:t>
            </w:r>
          </w:p>
        </w:tc>
        <w:tc>
          <w:tcPr>
            <w:tcW w:w="741"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13</w:t>
            </w:r>
          </w:p>
        </w:tc>
        <w:tc>
          <w:tcPr>
            <w:tcW w:w="818" w:type="dxa"/>
          </w:tcPr>
          <w:p w:rsidR="00222360" w:rsidRPr="00716DE2" w:rsidRDefault="00222360" w:rsidP="00222360">
            <w:pPr>
              <w:jc w:val="center"/>
              <w:rPr>
                <w:rFonts w:ascii="Arial" w:hAnsi="Arial" w:cs="Arial"/>
                <w:color w:val="000000"/>
                <w:sz w:val="16"/>
                <w:szCs w:val="16"/>
              </w:rPr>
            </w:pPr>
            <w:r w:rsidRPr="00716DE2">
              <w:rPr>
                <w:rFonts w:ascii="Arial" w:hAnsi="Arial" w:cs="Arial"/>
                <w:color w:val="000000"/>
                <w:sz w:val="16"/>
                <w:szCs w:val="16"/>
              </w:rPr>
              <w:t>14</w:t>
            </w:r>
          </w:p>
        </w:tc>
      </w:tr>
      <w:tr w:rsidR="00222360" w:rsidRPr="00716DE2" w:rsidTr="001C5019">
        <w:trPr>
          <w:trHeight w:val="20"/>
        </w:trPr>
        <w:tc>
          <w:tcPr>
            <w:tcW w:w="472" w:type="dxa"/>
          </w:tcPr>
          <w:p w:rsidR="00222360" w:rsidRPr="00716DE2" w:rsidRDefault="00222360" w:rsidP="00222360">
            <w:pPr>
              <w:jc w:val="center"/>
              <w:rPr>
                <w:rFonts w:ascii="Arial" w:hAnsi="Arial" w:cs="Arial"/>
                <w:color w:val="000000"/>
                <w:sz w:val="16"/>
                <w:szCs w:val="16"/>
              </w:rPr>
            </w:pPr>
            <w:r w:rsidRPr="00716DE2">
              <w:rPr>
                <w:rFonts w:ascii="Arial" w:hAnsi="Arial" w:cs="Arial"/>
                <w:color w:val="000000"/>
                <w:sz w:val="16"/>
                <w:szCs w:val="16"/>
              </w:rPr>
              <w:t>1.</w:t>
            </w:r>
          </w:p>
        </w:tc>
        <w:tc>
          <w:tcPr>
            <w:tcW w:w="1842" w:type="dxa"/>
          </w:tcPr>
          <w:p w:rsidR="00222360" w:rsidRPr="00716DE2" w:rsidRDefault="00222360" w:rsidP="00222360">
            <w:pPr>
              <w:rPr>
                <w:rFonts w:ascii="Arial" w:hAnsi="Arial" w:cs="Arial"/>
                <w:color w:val="000000"/>
                <w:sz w:val="16"/>
                <w:szCs w:val="16"/>
              </w:rPr>
            </w:pPr>
            <w:r w:rsidRPr="00716DE2">
              <w:rPr>
                <w:rFonts w:ascii="Arial" w:hAnsi="Arial" w:cs="Arial"/>
                <w:sz w:val="16"/>
                <w:szCs w:val="16"/>
              </w:rPr>
              <w:t>Реализация подпр</w:t>
            </w:r>
            <w:r w:rsidRPr="00716DE2">
              <w:rPr>
                <w:rFonts w:ascii="Arial" w:hAnsi="Arial" w:cs="Arial"/>
                <w:sz w:val="16"/>
                <w:szCs w:val="16"/>
              </w:rPr>
              <w:t>о</w:t>
            </w:r>
            <w:r w:rsidRPr="00716DE2">
              <w:rPr>
                <w:rFonts w:ascii="Arial" w:hAnsi="Arial" w:cs="Arial"/>
                <w:sz w:val="16"/>
                <w:szCs w:val="16"/>
              </w:rPr>
              <w:t>граммы «Развитие дошкол</w:t>
            </w:r>
            <w:r w:rsidRPr="00716DE2">
              <w:rPr>
                <w:rFonts w:ascii="Arial" w:hAnsi="Arial" w:cs="Arial"/>
                <w:sz w:val="16"/>
                <w:szCs w:val="16"/>
              </w:rPr>
              <w:t>ь</w:t>
            </w:r>
            <w:r w:rsidRPr="00716DE2">
              <w:rPr>
                <w:rFonts w:ascii="Arial" w:hAnsi="Arial" w:cs="Arial"/>
                <w:sz w:val="16"/>
                <w:szCs w:val="16"/>
              </w:rPr>
              <w:t>ного и общего образования в Валда</w:t>
            </w:r>
            <w:r w:rsidRPr="00716DE2">
              <w:rPr>
                <w:rFonts w:ascii="Arial" w:hAnsi="Arial" w:cs="Arial"/>
                <w:sz w:val="16"/>
                <w:szCs w:val="16"/>
              </w:rPr>
              <w:t>й</w:t>
            </w:r>
            <w:r w:rsidRPr="00716DE2">
              <w:rPr>
                <w:rFonts w:ascii="Arial" w:hAnsi="Arial" w:cs="Arial"/>
                <w:sz w:val="16"/>
                <w:szCs w:val="16"/>
              </w:rPr>
              <w:t>ском мун</w:t>
            </w:r>
            <w:r w:rsidRPr="00716DE2">
              <w:rPr>
                <w:rFonts w:ascii="Arial" w:hAnsi="Arial" w:cs="Arial"/>
                <w:sz w:val="16"/>
                <w:szCs w:val="16"/>
              </w:rPr>
              <w:t>и</w:t>
            </w:r>
            <w:r w:rsidRPr="00716DE2">
              <w:rPr>
                <w:rFonts w:ascii="Arial" w:hAnsi="Arial" w:cs="Arial"/>
                <w:sz w:val="16"/>
                <w:szCs w:val="16"/>
              </w:rPr>
              <w:t>ципальном районе»</w:t>
            </w:r>
          </w:p>
        </w:tc>
        <w:tc>
          <w:tcPr>
            <w:tcW w:w="567"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ком</w:t>
            </w:r>
            <w:r w:rsidRPr="00716DE2">
              <w:rPr>
                <w:rFonts w:ascii="Arial" w:hAnsi="Arial" w:cs="Arial"/>
                <w:color w:val="000000"/>
                <w:sz w:val="16"/>
                <w:szCs w:val="16"/>
              </w:rPr>
              <w:t>и</w:t>
            </w:r>
            <w:r w:rsidRPr="00716DE2">
              <w:rPr>
                <w:rFonts w:ascii="Arial" w:hAnsi="Arial" w:cs="Arial"/>
                <w:color w:val="000000"/>
                <w:sz w:val="16"/>
                <w:szCs w:val="16"/>
              </w:rPr>
              <w:t>тет обр</w:t>
            </w:r>
            <w:r w:rsidRPr="00716DE2">
              <w:rPr>
                <w:rFonts w:ascii="Arial" w:hAnsi="Arial" w:cs="Arial"/>
                <w:color w:val="000000"/>
                <w:sz w:val="16"/>
                <w:szCs w:val="16"/>
              </w:rPr>
              <w:t>а</w:t>
            </w:r>
            <w:r w:rsidRPr="00716DE2">
              <w:rPr>
                <w:rFonts w:ascii="Arial" w:hAnsi="Arial" w:cs="Arial"/>
                <w:color w:val="000000"/>
                <w:sz w:val="16"/>
                <w:szCs w:val="16"/>
              </w:rPr>
              <w:t>зов</w:t>
            </w:r>
            <w:r w:rsidRPr="00716DE2">
              <w:rPr>
                <w:rFonts w:ascii="Arial" w:hAnsi="Arial" w:cs="Arial"/>
                <w:color w:val="000000"/>
                <w:sz w:val="16"/>
                <w:szCs w:val="16"/>
              </w:rPr>
              <w:t>а</w:t>
            </w:r>
            <w:r w:rsidRPr="00716DE2">
              <w:rPr>
                <w:rFonts w:ascii="Arial" w:hAnsi="Arial" w:cs="Arial"/>
                <w:color w:val="000000"/>
                <w:sz w:val="16"/>
                <w:szCs w:val="16"/>
              </w:rPr>
              <w:t>ния</w:t>
            </w:r>
          </w:p>
        </w:tc>
        <w:tc>
          <w:tcPr>
            <w:tcW w:w="545"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2014-2021 г</w:t>
            </w:r>
            <w:r w:rsidRPr="00716DE2">
              <w:rPr>
                <w:rFonts w:ascii="Arial" w:hAnsi="Arial" w:cs="Arial"/>
                <w:color w:val="000000"/>
                <w:sz w:val="16"/>
                <w:szCs w:val="16"/>
              </w:rPr>
              <w:t>о</w:t>
            </w:r>
            <w:r w:rsidRPr="00716DE2">
              <w:rPr>
                <w:rFonts w:ascii="Arial" w:hAnsi="Arial" w:cs="Arial"/>
                <w:color w:val="000000"/>
                <w:sz w:val="16"/>
                <w:szCs w:val="16"/>
              </w:rPr>
              <w:t xml:space="preserve">ды </w:t>
            </w:r>
          </w:p>
        </w:tc>
        <w:tc>
          <w:tcPr>
            <w:tcW w:w="589"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1.1.1-1.1.4</w:t>
            </w:r>
          </w:p>
        </w:tc>
        <w:tc>
          <w:tcPr>
            <w:tcW w:w="1297" w:type="dxa"/>
          </w:tcPr>
          <w:p w:rsidR="00222360" w:rsidRPr="00716DE2" w:rsidRDefault="00222360" w:rsidP="00222360">
            <w:pPr>
              <w:ind w:left="-12" w:right="-94"/>
              <w:rPr>
                <w:rFonts w:ascii="Arial" w:hAnsi="Arial" w:cs="Arial"/>
                <w:color w:val="000000"/>
                <w:sz w:val="16"/>
                <w:szCs w:val="16"/>
              </w:rPr>
            </w:pPr>
            <w:r w:rsidRPr="00716DE2">
              <w:rPr>
                <w:rFonts w:ascii="Arial" w:hAnsi="Arial" w:cs="Arial"/>
                <w:color w:val="000000"/>
                <w:sz w:val="16"/>
                <w:szCs w:val="16"/>
              </w:rPr>
              <w:t>местный бю</w:t>
            </w:r>
            <w:r w:rsidRPr="00716DE2">
              <w:rPr>
                <w:rFonts w:ascii="Arial" w:hAnsi="Arial" w:cs="Arial"/>
                <w:color w:val="000000"/>
                <w:sz w:val="16"/>
                <w:szCs w:val="16"/>
              </w:rPr>
              <w:t>д</w:t>
            </w:r>
            <w:r w:rsidRPr="00716DE2">
              <w:rPr>
                <w:rFonts w:ascii="Arial" w:hAnsi="Arial" w:cs="Arial"/>
                <w:color w:val="000000"/>
                <w:sz w:val="16"/>
                <w:szCs w:val="16"/>
              </w:rPr>
              <w:t xml:space="preserve">жет </w:t>
            </w:r>
          </w:p>
          <w:p w:rsidR="00222360" w:rsidRPr="00716DE2" w:rsidRDefault="00222360" w:rsidP="00222360">
            <w:pPr>
              <w:ind w:left="-12" w:right="-94"/>
              <w:rPr>
                <w:rFonts w:ascii="Arial" w:hAnsi="Arial" w:cs="Arial"/>
                <w:color w:val="000000"/>
                <w:sz w:val="16"/>
                <w:szCs w:val="16"/>
              </w:rPr>
            </w:pPr>
            <w:r w:rsidRPr="00716DE2">
              <w:rPr>
                <w:rFonts w:ascii="Arial" w:hAnsi="Arial" w:cs="Arial"/>
                <w:color w:val="000000"/>
                <w:sz w:val="16"/>
                <w:szCs w:val="16"/>
              </w:rPr>
              <w:t>областной бю</w:t>
            </w:r>
            <w:r w:rsidRPr="00716DE2">
              <w:rPr>
                <w:rFonts w:ascii="Arial" w:hAnsi="Arial" w:cs="Arial"/>
                <w:color w:val="000000"/>
                <w:sz w:val="16"/>
                <w:szCs w:val="16"/>
              </w:rPr>
              <w:t>д</w:t>
            </w:r>
            <w:r w:rsidRPr="00716DE2">
              <w:rPr>
                <w:rFonts w:ascii="Arial" w:hAnsi="Arial" w:cs="Arial"/>
                <w:color w:val="000000"/>
                <w:sz w:val="16"/>
                <w:szCs w:val="16"/>
              </w:rPr>
              <w:t>жет</w:t>
            </w:r>
          </w:p>
          <w:p w:rsidR="00222360" w:rsidRPr="00716DE2" w:rsidRDefault="00222360" w:rsidP="00222360">
            <w:pPr>
              <w:ind w:left="-12" w:right="-94"/>
              <w:rPr>
                <w:rFonts w:ascii="Arial" w:hAnsi="Arial" w:cs="Arial"/>
                <w:color w:val="000000"/>
                <w:sz w:val="16"/>
                <w:szCs w:val="16"/>
              </w:rPr>
            </w:pPr>
            <w:r w:rsidRPr="00716DE2">
              <w:rPr>
                <w:rFonts w:ascii="Arial" w:hAnsi="Arial" w:cs="Arial"/>
                <w:color w:val="000000"/>
                <w:sz w:val="16"/>
                <w:szCs w:val="16"/>
              </w:rPr>
              <w:t xml:space="preserve"> фед</w:t>
            </w:r>
            <w:r w:rsidRPr="00716DE2">
              <w:rPr>
                <w:rFonts w:ascii="Arial" w:hAnsi="Arial" w:cs="Arial"/>
                <w:color w:val="000000"/>
                <w:sz w:val="16"/>
                <w:szCs w:val="16"/>
              </w:rPr>
              <w:t>е</w:t>
            </w:r>
            <w:r w:rsidRPr="00716DE2">
              <w:rPr>
                <w:rFonts w:ascii="Arial" w:hAnsi="Arial" w:cs="Arial"/>
                <w:color w:val="000000"/>
                <w:sz w:val="16"/>
                <w:szCs w:val="16"/>
              </w:rPr>
              <w:t>ральный бю</w:t>
            </w:r>
            <w:r w:rsidRPr="00716DE2">
              <w:rPr>
                <w:rFonts w:ascii="Arial" w:hAnsi="Arial" w:cs="Arial"/>
                <w:color w:val="000000"/>
                <w:sz w:val="16"/>
                <w:szCs w:val="16"/>
              </w:rPr>
              <w:t>д</w:t>
            </w:r>
            <w:r w:rsidRPr="00716DE2">
              <w:rPr>
                <w:rFonts w:ascii="Arial" w:hAnsi="Arial" w:cs="Arial"/>
                <w:color w:val="000000"/>
                <w:sz w:val="16"/>
                <w:szCs w:val="16"/>
              </w:rPr>
              <w:t>жет</w:t>
            </w:r>
          </w:p>
        </w:tc>
        <w:tc>
          <w:tcPr>
            <w:tcW w:w="688" w:type="dxa"/>
            <w:noWrap/>
          </w:tcPr>
          <w:p w:rsidR="00222360" w:rsidRPr="00716DE2" w:rsidRDefault="00222360" w:rsidP="00222360">
            <w:pPr>
              <w:rPr>
                <w:rFonts w:ascii="Arial" w:hAnsi="Arial" w:cs="Arial"/>
                <w:bCs/>
                <w:spacing w:val="-20"/>
                <w:sz w:val="16"/>
                <w:szCs w:val="16"/>
              </w:rPr>
            </w:pPr>
            <w:r w:rsidRPr="00716DE2">
              <w:rPr>
                <w:rFonts w:ascii="Arial" w:hAnsi="Arial" w:cs="Arial"/>
                <w:bCs/>
                <w:spacing w:val="-20"/>
                <w:sz w:val="16"/>
                <w:szCs w:val="16"/>
              </w:rPr>
              <w:t>570,1</w:t>
            </w:r>
          </w:p>
          <w:p w:rsidR="00222360" w:rsidRPr="00716DE2" w:rsidRDefault="00222360" w:rsidP="00222360">
            <w:pPr>
              <w:rPr>
                <w:rFonts w:ascii="Arial" w:hAnsi="Arial" w:cs="Arial"/>
                <w:bCs/>
                <w:spacing w:val="-20"/>
                <w:sz w:val="16"/>
                <w:szCs w:val="16"/>
              </w:rPr>
            </w:pPr>
          </w:p>
          <w:p w:rsidR="00222360" w:rsidRPr="00716DE2" w:rsidRDefault="00222360" w:rsidP="00222360">
            <w:pPr>
              <w:rPr>
                <w:rFonts w:ascii="Arial" w:hAnsi="Arial" w:cs="Arial"/>
                <w:bCs/>
                <w:spacing w:val="-20"/>
                <w:sz w:val="16"/>
                <w:szCs w:val="16"/>
              </w:rPr>
            </w:pPr>
            <w:r w:rsidRPr="00716DE2">
              <w:rPr>
                <w:rFonts w:ascii="Arial" w:hAnsi="Arial" w:cs="Arial"/>
                <w:bCs/>
                <w:spacing w:val="-20"/>
                <w:sz w:val="16"/>
                <w:szCs w:val="16"/>
              </w:rPr>
              <w:t>3</w:t>
            </w:r>
            <w:r w:rsidRPr="00716DE2">
              <w:rPr>
                <w:rFonts w:ascii="Arial" w:hAnsi="Arial" w:cs="Arial"/>
                <w:bCs/>
                <w:spacing w:val="-20"/>
                <w:sz w:val="16"/>
                <w:szCs w:val="16"/>
                <w:lang w:val="en-US"/>
              </w:rPr>
              <w:t>49</w:t>
            </w:r>
            <w:r w:rsidRPr="00716DE2">
              <w:rPr>
                <w:rFonts w:ascii="Arial" w:hAnsi="Arial" w:cs="Arial"/>
                <w:bCs/>
                <w:spacing w:val="-20"/>
                <w:sz w:val="16"/>
                <w:szCs w:val="16"/>
              </w:rPr>
              <w:t>3,3</w:t>
            </w:r>
          </w:p>
          <w:p w:rsidR="00222360" w:rsidRPr="00716DE2" w:rsidRDefault="00222360" w:rsidP="00222360">
            <w:pPr>
              <w:rPr>
                <w:rFonts w:ascii="Arial" w:hAnsi="Arial" w:cs="Arial"/>
                <w:bCs/>
                <w:spacing w:val="-20"/>
                <w:sz w:val="16"/>
                <w:szCs w:val="16"/>
              </w:rPr>
            </w:pPr>
          </w:p>
          <w:p w:rsidR="00222360" w:rsidRPr="00716DE2" w:rsidRDefault="00222360" w:rsidP="00222360">
            <w:pPr>
              <w:rPr>
                <w:rFonts w:ascii="Arial" w:hAnsi="Arial" w:cs="Arial"/>
                <w:bCs/>
                <w:spacing w:val="-20"/>
                <w:sz w:val="16"/>
                <w:szCs w:val="16"/>
              </w:rPr>
            </w:pPr>
          </w:p>
          <w:p w:rsidR="00222360" w:rsidRPr="00716DE2" w:rsidRDefault="00222360" w:rsidP="00222360">
            <w:pPr>
              <w:rPr>
                <w:rFonts w:ascii="Arial" w:hAnsi="Arial" w:cs="Arial"/>
                <w:bCs/>
                <w:spacing w:val="-20"/>
                <w:sz w:val="16"/>
                <w:szCs w:val="16"/>
              </w:rPr>
            </w:pPr>
            <w:r w:rsidRPr="00716DE2">
              <w:rPr>
                <w:rFonts w:ascii="Arial" w:hAnsi="Arial" w:cs="Arial"/>
                <w:bCs/>
                <w:spacing w:val="-20"/>
                <w:sz w:val="16"/>
                <w:szCs w:val="16"/>
              </w:rPr>
              <w:t>-</w:t>
            </w:r>
          </w:p>
        </w:tc>
        <w:tc>
          <w:tcPr>
            <w:tcW w:w="709" w:type="dxa"/>
            <w:noWrap/>
          </w:tcPr>
          <w:p w:rsidR="00222360" w:rsidRPr="00716DE2" w:rsidRDefault="00222360" w:rsidP="00222360">
            <w:pPr>
              <w:rPr>
                <w:rFonts w:ascii="Arial" w:hAnsi="Arial" w:cs="Arial"/>
                <w:bCs/>
                <w:spacing w:val="-20"/>
                <w:sz w:val="16"/>
                <w:szCs w:val="16"/>
              </w:rPr>
            </w:pPr>
            <w:r w:rsidRPr="00716DE2">
              <w:rPr>
                <w:rFonts w:ascii="Arial" w:hAnsi="Arial" w:cs="Arial"/>
                <w:bCs/>
                <w:spacing w:val="-20"/>
                <w:sz w:val="16"/>
                <w:szCs w:val="16"/>
              </w:rPr>
              <w:t>556,2</w:t>
            </w:r>
          </w:p>
          <w:p w:rsidR="00222360" w:rsidRPr="00716DE2" w:rsidRDefault="00222360" w:rsidP="00222360">
            <w:pPr>
              <w:rPr>
                <w:rFonts w:ascii="Arial" w:hAnsi="Arial" w:cs="Arial"/>
                <w:bCs/>
                <w:spacing w:val="-20"/>
                <w:sz w:val="16"/>
                <w:szCs w:val="16"/>
              </w:rPr>
            </w:pPr>
          </w:p>
          <w:p w:rsidR="00222360" w:rsidRPr="00716DE2" w:rsidRDefault="00222360" w:rsidP="00222360">
            <w:pPr>
              <w:rPr>
                <w:rFonts w:ascii="Arial" w:hAnsi="Arial" w:cs="Arial"/>
                <w:bCs/>
                <w:spacing w:val="-20"/>
                <w:sz w:val="16"/>
                <w:szCs w:val="16"/>
              </w:rPr>
            </w:pPr>
            <w:r w:rsidRPr="00716DE2">
              <w:rPr>
                <w:rFonts w:ascii="Arial" w:hAnsi="Arial" w:cs="Arial"/>
                <w:bCs/>
                <w:spacing w:val="-20"/>
                <w:sz w:val="16"/>
                <w:szCs w:val="16"/>
              </w:rPr>
              <w:t>3328,8</w:t>
            </w:r>
          </w:p>
          <w:p w:rsidR="00222360" w:rsidRPr="00716DE2" w:rsidRDefault="00222360" w:rsidP="00222360">
            <w:pPr>
              <w:rPr>
                <w:rFonts w:ascii="Arial" w:hAnsi="Arial" w:cs="Arial"/>
                <w:bCs/>
                <w:spacing w:val="-20"/>
                <w:sz w:val="16"/>
                <w:szCs w:val="16"/>
              </w:rPr>
            </w:pPr>
          </w:p>
          <w:p w:rsidR="00222360" w:rsidRPr="00716DE2" w:rsidRDefault="00222360" w:rsidP="00222360">
            <w:pPr>
              <w:rPr>
                <w:rFonts w:ascii="Arial" w:hAnsi="Arial" w:cs="Arial"/>
                <w:bCs/>
                <w:spacing w:val="-20"/>
                <w:sz w:val="16"/>
                <w:szCs w:val="16"/>
              </w:rPr>
            </w:pPr>
          </w:p>
          <w:p w:rsidR="00222360" w:rsidRPr="00716DE2" w:rsidRDefault="00222360" w:rsidP="00222360">
            <w:pPr>
              <w:rPr>
                <w:rFonts w:ascii="Arial" w:hAnsi="Arial" w:cs="Arial"/>
                <w:bCs/>
                <w:spacing w:val="-20"/>
                <w:sz w:val="16"/>
                <w:szCs w:val="16"/>
              </w:rPr>
            </w:pPr>
            <w:r w:rsidRPr="00716DE2">
              <w:rPr>
                <w:rFonts w:ascii="Arial" w:hAnsi="Arial" w:cs="Arial"/>
                <w:bCs/>
                <w:spacing w:val="-20"/>
                <w:sz w:val="16"/>
                <w:szCs w:val="16"/>
              </w:rPr>
              <w:t>1031,3</w:t>
            </w:r>
          </w:p>
        </w:tc>
        <w:tc>
          <w:tcPr>
            <w:tcW w:w="850" w:type="dxa"/>
            <w:noWrap/>
          </w:tcPr>
          <w:p w:rsidR="00222360" w:rsidRPr="00716DE2" w:rsidRDefault="00222360" w:rsidP="00222360">
            <w:pPr>
              <w:rPr>
                <w:rFonts w:ascii="Arial" w:hAnsi="Arial" w:cs="Arial"/>
                <w:bCs/>
                <w:spacing w:val="-20"/>
                <w:sz w:val="16"/>
                <w:szCs w:val="16"/>
              </w:rPr>
            </w:pPr>
            <w:r w:rsidRPr="00716DE2">
              <w:rPr>
                <w:rFonts w:ascii="Arial" w:hAnsi="Arial" w:cs="Arial"/>
                <w:bCs/>
                <w:spacing w:val="-20"/>
                <w:sz w:val="16"/>
                <w:szCs w:val="16"/>
              </w:rPr>
              <w:t>435,1</w:t>
            </w:r>
          </w:p>
          <w:p w:rsidR="00222360" w:rsidRPr="00716DE2" w:rsidRDefault="00222360" w:rsidP="00222360">
            <w:pPr>
              <w:rPr>
                <w:rFonts w:ascii="Arial" w:hAnsi="Arial" w:cs="Arial"/>
                <w:bCs/>
                <w:spacing w:val="-20"/>
                <w:sz w:val="16"/>
                <w:szCs w:val="16"/>
              </w:rPr>
            </w:pPr>
          </w:p>
          <w:p w:rsidR="00222360" w:rsidRPr="00716DE2" w:rsidRDefault="00222360" w:rsidP="00222360">
            <w:pPr>
              <w:rPr>
                <w:rFonts w:ascii="Arial" w:hAnsi="Arial" w:cs="Arial"/>
                <w:bCs/>
                <w:spacing w:val="-20"/>
                <w:sz w:val="16"/>
                <w:szCs w:val="16"/>
              </w:rPr>
            </w:pPr>
            <w:r w:rsidRPr="00716DE2">
              <w:rPr>
                <w:rFonts w:ascii="Arial" w:hAnsi="Arial" w:cs="Arial"/>
                <w:bCs/>
                <w:spacing w:val="-20"/>
                <w:sz w:val="16"/>
                <w:szCs w:val="16"/>
              </w:rPr>
              <w:t>3050,4</w:t>
            </w:r>
          </w:p>
          <w:p w:rsidR="00222360" w:rsidRPr="00716DE2" w:rsidRDefault="00222360" w:rsidP="00222360">
            <w:pPr>
              <w:rPr>
                <w:rFonts w:ascii="Arial" w:hAnsi="Arial" w:cs="Arial"/>
                <w:bCs/>
                <w:spacing w:val="-20"/>
                <w:sz w:val="16"/>
                <w:szCs w:val="16"/>
              </w:rPr>
            </w:pPr>
          </w:p>
          <w:p w:rsidR="00222360" w:rsidRPr="00716DE2" w:rsidRDefault="00222360" w:rsidP="00222360">
            <w:pPr>
              <w:rPr>
                <w:rFonts w:ascii="Arial" w:hAnsi="Arial" w:cs="Arial"/>
                <w:bCs/>
                <w:spacing w:val="-20"/>
                <w:sz w:val="16"/>
                <w:szCs w:val="16"/>
              </w:rPr>
            </w:pPr>
          </w:p>
          <w:p w:rsidR="00222360" w:rsidRPr="00716DE2" w:rsidRDefault="00222360" w:rsidP="00222360">
            <w:pPr>
              <w:rPr>
                <w:rFonts w:ascii="Arial" w:hAnsi="Arial" w:cs="Arial"/>
                <w:bCs/>
                <w:spacing w:val="-20"/>
                <w:sz w:val="16"/>
                <w:szCs w:val="16"/>
              </w:rPr>
            </w:pPr>
            <w:r w:rsidRPr="00716DE2">
              <w:rPr>
                <w:rFonts w:ascii="Arial" w:hAnsi="Arial" w:cs="Arial"/>
                <w:bCs/>
                <w:spacing w:val="-20"/>
                <w:sz w:val="16"/>
                <w:szCs w:val="16"/>
              </w:rPr>
              <w:t>-</w:t>
            </w:r>
          </w:p>
        </w:tc>
        <w:tc>
          <w:tcPr>
            <w:tcW w:w="851" w:type="dxa"/>
          </w:tcPr>
          <w:p w:rsidR="00222360" w:rsidRPr="00716DE2" w:rsidRDefault="00222360" w:rsidP="00222360">
            <w:pPr>
              <w:rPr>
                <w:rFonts w:ascii="Arial" w:hAnsi="Arial" w:cs="Arial"/>
                <w:bCs/>
                <w:spacing w:val="-20"/>
                <w:sz w:val="16"/>
                <w:szCs w:val="16"/>
              </w:rPr>
            </w:pPr>
            <w:r w:rsidRPr="00716DE2">
              <w:rPr>
                <w:rFonts w:ascii="Arial" w:hAnsi="Arial" w:cs="Arial"/>
                <w:bCs/>
                <w:spacing w:val="-20"/>
                <w:sz w:val="16"/>
                <w:szCs w:val="16"/>
              </w:rPr>
              <w:t>523,1</w:t>
            </w:r>
          </w:p>
          <w:p w:rsidR="00222360" w:rsidRPr="00716DE2" w:rsidRDefault="00222360" w:rsidP="00222360">
            <w:pPr>
              <w:rPr>
                <w:rFonts w:ascii="Arial" w:hAnsi="Arial" w:cs="Arial"/>
                <w:bCs/>
                <w:spacing w:val="-20"/>
                <w:sz w:val="16"/>
                <w:szCs w:val="16"/>
              </w:rPr>
            </w:pPr>
          </w:p>
          <w:p w:rsidR="00222360" w:rsidRPr="00716DE2" w:rsidRDefault="00222360" w:rsidP="00222360">
            <w:pPr>
              <w:rPr>
                <w:rFonts w:ascii="Arial" w:hAnsi="Arial" w:cs="Arial"/>
                <w:bCs/>
                <w:spacing w:val="-20"/>
                <w:sz w:val="16"/>
                <w:szCs w:val="16"/>
              </w:rPr>
            </w:pPr>
            <w:r w:rsidRPr="00716DE2">
              <w:rPr>
                <w:rFonts w:ascii="Arial" w:hAnsi="Arial" w:cs="Arial"/>
                <w:bCs/>
                <w:spacing w:val="-20"/>
                <w:sz w:val="16"/>
                <w:szCs w:val="16"/>
              </w:rPr>
              <w:t>3323,3</w:t>
            </w:r>
          </w:p>
          <w:p w:rsidR="00222360" w:rsidRPr="00716DE2" w:rsidRDefault="00222360" w:rsidP="00222360">
            <w:pPr>
              <w:rPr>
                <w:rFonts w:ascii="Arial" w:hAnsi="Arial" w:cs="Arial"/>
                <w:bCs/>
                <w:spacing w:val="-20"/>
                <w:sz w:val="16"/>
                <w:szCs w:val="16"/>
              </w:rPr>
            </w:pPr>
          </w:p>
          <w:p w:rsidR="00222360" w:rsidRPr="00716DE2" w:rsidRDefault="00222360" w:rsidP="00222360">
            <w:pPr>
              <w:rPr>
                <w:rFonts w:ascii="Arial" w:hAnsi="Arial" w:cs="Arial"/>
                <w:bCs/>
                <w:spacing w:val="-20"/>
                <w:sz w:val="16"/>
                <w:szCs w:val="16"/>
              </w:rPr>
            </w:pPr>
          </w:p>
          <w:p w:rsidR="00222360" w:rsidRPr="00716DE2" w:rsidRDefault="00222360" w:rsidP="00222360">
            <w:pPr>
              <w:rPr>
                <w:rFonts w:ascii="Arial" w:hAnsi="Arial" w:cs="Arial"/>
                <w:bCs/>
                <w:spacing w:val="-20"/>
                <w:sz w:val="16"/>
                <w:szCs w:val="16"/>
              </w:rPr>
            </w:pPr>
            <w:r w:rsidRPr="00716DE2">
              <w:rPr>
                <w:rFonts w:ascii="Arial" w:hAnsi="Arial" w:cs="Arial"/>
                <w:bCs/>
                <w:spacing w:val="-20"/>
                <w:sz w:val="16"/>
                <w:szCs w:val="16"/>
              </w:rPr>
              <w:t>614,6</w:t>
            </w:r>
          </w:p>
        </w:tc>
        <w:tc>
          <w:tcPr>
            <w:tcW w:w="708" w:type="dxa"/>
          </w:tcPr>
          <w:p w:rsidR="00222360" w:rsidRPr="00716DE2" w:rsidRDefault="00222360" w:rsidP="00222360">
            <w:pPr>
              <w:rPr>
                <w:rFonts w:ascii="Arial" w:hAnsi="Arial" w:cs="Arial"/>
                <w:bCs/>
                <w:spacing w:val="-20"/>
                <w:sz w:val="16"/>
                <w:szCs w:val="16"/>
              </w:rPr>
            </w:pPr>
            <w:r w:rsidRPr="00716DE2">
              <w:rPr>
                <w:rFonts w:ascii="Arial" w:hAnsi="Arial" w:cs="Arial"/>
                <w:bCs/>
                <w:spacing w:val="-20"/>
                <w:sz w:val="16"/>
                <w:szCs w:val="16"/>
              </w:rPr>
              <w:t>546,12222</w:t>
            </w:r>
          </w:p>
          <w:p w:rsidR="00222360" w:rsidRPr="00716DE2" w:rsidRDefault="00222360" w:rsidP="00222360">
            <w:pPr>
              <w:rPr>
                <w:rFonts w:ascii="Arial" w:hAnsi="Arial" w:cs="Arial"/>
                <w:bCs/>
                <w:spacing w:val="-20"/>
                <w:sz w:val="16"/>
                <w:szCs w:val="16"/>
              </w:rPr>
            </w:pPr>
          </w:p>
          <w:p w:rsidR="00222360" w:rsidRPr="00716DE2" w:rsidRDefault="00222360" w:rsidP="00222360">
            <w:pPr>
              <w:rPr>
                <w:rFonts w:ascii="Arial" w:hAnsi="Arial" w:cs="Arial"/>
                <w:bCs/>
                <w:spacing w:val="-20"/>
                <w:sz w:val="16"/>
                <w:szCs w:val="16"/>
              </w:rPr>
            </w:pPr>
            <w:r w:rsidRPr="00716DE2">
              <w:rPr>
                <w:rFonts w:ascii="Arial" w:hAnsi="Arial" w:cs="Arial"/>
                <w:bCs/>
                <w:spacing w:val="-20"/>
                <w:sz w:val="16"/>
                <w:szCs w:val="16"/>
              </w:rPr>
              <w:t>3399,17777</w:t>
            </w:r>
          </w:p>
          <w:p w:rsidR="00222360" w:rsidRPr="00716DE2" w:rsidRDefault="00222360" w:rsidP="00222360">
            <w:pPr>
              <w:rPr>
                <w:rFonts w:ascii="Arial" w:hAnsi="Arial" w:cs="Arial"/>
                <w:bCs/>
                <w:spacing w:val="-20"/>
                <w:sz w:val="16"/>
                <w:szCs w:val="16"/>
              </w:rPr>
            </w:pPr>
          </w:p>
          <w:p w:rsidR="00222360" w:rsidRPr="00716DE2" w:rsidRDefault="00222360" w:rsidP="00222360">
            <w:pPr>
              <w:rPr>
                <w:rFonts w:ascii="Arial" w:hAnsi="Arial" w:cs="Arial"/>
                <w:bCs/>
                <w:spacing w:val="-20"/>
                <w:sz w:val="16"/>
                <w:szCs w:val="16"/>
              </w:rPr>
            </w:pPr>
          </w:p>
          <w:p w:rsidR="00222360" w:rsidRPr="00716DE2" w:rsidRDefault="00222360" w:rsidP="00222360">
            <w:pPr>
              <w:rPr>
                <w:rFonts w:ascii="Arial" w:hAnsi="Arial" w:cs="Arial"/>
                <w:bCs/>
                <w:spacing w:val="-20"/>
                <w:sz w:val="16"/>
                <w:szCs w:val="16"/>
              </w:rPr>
            </w:pPr>
            <w:r w:rsidRPr="00716DE2">
              <w:rPr>
                <w:rFonts w:ascii="Arial" w:hAnsi="Arial" w:cs="Arial"/>
                <w:bCs/>
                <w:spacing w:val="-20"/>
                <w:sz w:val="16"/>
                <w:szCs w:val="16"/>
              </w:rPr>
              <w:t>607,22223</w:t>
            </w:r>
          </w:p>
        </w:tc>
        <w:tc>
          <w:tcPr>
            <w:tcW w:w="851" w:type="dxa"/>
          </w:tcPr>
          <w:p w:rsidR="00222360" w:rsidRPr="00716DE2" w:rsidRDefault="00222360" w:rsidP="00222360">
            <w:pPr>
              <w:rPr>
                <w:rFonts w:ascii="Arial" w:hAnsi="Arial" w:cs="Arial"/>
                <w:bCs/>
                <w:spacing w:val="-20"/>
                <w:sz w:val="16"/>
                <w:szCs w:val="16"/>
              </w:rPr>
            </w:pPr>
            <w:r w:rsidRPr="00716DE2">
              <w:rPr>
                <w:rFonts w:ascii="Arial" w:hAnsi="Arial" w:cs="Arial"/>
                <w:bCs/>
                <w:spacing w:val="-20"/>
                <w:sz w:val="16"/>
                <w:szCs w:val="16"/>
              </w:rPr>
              <w:t>556,0</w:t>
            </w:r>
          </w:p>
          <w:p w:rsidR="00222360" w:rsidRPr="00716DE2" w:rsidRDefault="00222360" w:rsidP="00222360">
            <w:pPr>
              <w:rPr>
                <w:rFonts w:ascii="Arial" w:hAnsi="Arial" w:cs="Arial"/>
                <w:bCs/>
                <w:spacing w:val="-20"/>
                <w:sz w:val="16"/>
                <w:szCs w:val="16"/>
              </w:rPr>
            </w:pPr>
          </w:p>
          <w:p w:rsidR="00222360" w:rsidRPr="00716DE2" w:rsidRDefault="00222360" w:rsidP="00222360">
            <w:pPr>
              <w:rPr>
                <w:rFonts w:ascii="Arial" w:hAnsi="Arial" w:cs="Arial"/>
                <w:bCs/>
                <w:spacing w:val="-20"/>
                <w:sz w:val="16"/>
                <w:szCs w:val="16"/>
              </w:rPr>
            </w:pPr>
            <w:r w:rsidRPr="00716DE2">
              <w:rPr>
                <w:rFonts w:ascii="Arial" w:hAnsi="Arial" w:cs="Arial"/>
                <w:bCs/>
                <w:spacing w:val="-20"/>
                <w:sz w:val="16"/>
                <w:szCs w:val="16"/>
              </w:rPr>
              <w:t>4079,9375</w:t>
            </w:r>
          </w:p>
          <w:p w:rsidR="00222360" w:rsidRPr="00716DE2" w:rsidRDefault="00222360" w:rsidP="00222360">
            <w:pPr>
              <w:rPr>
                <w:rFonts w:ascii="Arial" w:hAnsi="Arial" w:cs="Arial"/>
                <w:bCs/>
                <w:spacing w:val="-20"/>
                <w:sz w:val="16"/>
                <w:szCs w:val="16"/>
              </w:rPr>
            </w:pPr>
          </w:p>
          <w:p w:rsidR="00222360" w:rsidRPr="00716DE2" w:rsidRDefault="00222360" w:rsidP="00222360">
            <w:pPr>
              <w:rPr>
                <w:rFonts w:ascii="Arial" w:hAnsi="Arial" w:cs="Arial"/>
                <w:bCs/>
                <w:spacing w:val="-20"/>
                <w:sz w:val="16"/>
                <w:szCs w:val="16"/>
              </w:rPr>
            </w:pPr>
          </w:p>
          <w:p w:rsidR="00222360" w:rsidRPr="00716DE2" w:rsidRDefault="00222360" w:rsidP="00222360">
            <w:pPr>
              <w:rPr>
                <w:rFonts w:ascii="Arial" w:hAnsi="Arial" w:cs="Arial"/>
                <w:bCs/>
                <w:spacing w:val="-20"/>
                <w:sz w:val="16"/>
                <w:szCs w:val="16"/>
              </w:rPr>
            </w:pPr>
            <w:r w:rsidRPr="00716DE2">
              <w:rPr>
                <w:rFonts w:ascii="Arial" w:hAnsi="Arial" w:cs="Arial"/>
                <w:bCs/>
                <w:spacing w:val="-20"/>
                <w:sz w:val="16"/>
                <w:szCs w:val="16"/>
              </w:rPr>
              <w:t>-</w:t>
            </w:r>
          </w:p>
        </w:tc>
        <w:tc>
          <w:tcPr>
            <w:tcW w:w="741" w:type="dxa"/>
          </w:tcPr>
          <w:p w:rsidR="00222360" w:rsidRPr="00716DE2" w:rsidRDefault="00222360" w:rsidP="00222360">
            <w:pPr>
              <w:rPr>
                <w:rFonts w:ascii="Arial" w:hAnsi="Arial" w:cs="Arial"/>
                <w:bCs/>
                <w:spacing w:val="-20"/>
                <w:sz w:val="16"/>
                <w:szCs w:val="16"/>
              </w:rPr>
            </w:pPr>
            <w:r w:rsidRPr="00716DE2">
              <w:rPr>
                <w:rFonts w:ascii="Arial" w:hAnsi="Arial" w:cs="Arial"/>
                <w:bCs/>
                <w:spacing w:val="-20"/>
                <w:sz w:val="16"/>
                <w:szCs w:val="16"/>
              </w:rPr>
              <w:t>458,5</w:t>
            </w:r>
          </w:p>
          <w:p w:rsidR="00222360" w:rsidRPr="00716DE2" w:rsidRDefault="00222360" w:rsidP="00222360">
            <w:pPr>
              <w:rPr>
                <w:rFonts w:ascii="Arial" w:hAnsi="Arial" w:cs="Arial"/>
                <w:bCs/>
                <w:spacing w:val="-20"/>
                <w:sz w:val="16"/>
                <w:szCs w:val="16"/>
              </w:rPr>
            </w:pPr>
          </w:p>
          <w:p w:rsidR="00222360" w:rsidRPr="00716DE2" w:rsidRDefault="00222360" w:rsidP="00222360">
            <w:pPr>
              <w:rPr>
                <w:rFonts w:ascii="Arial" w:hAnsi="Arial" w:cs="Arial"/>
                <w:bCs/>
                <w:spacing w:val="-20"/>
                <w:sz w:val="16"/>
                <w:szCs w:val="16"/>
              </w:rPr>
            </w:pPr>
            <w:r w:rsidRPr="00716DE2">
              <w:rPr>
                <w:rFonts w:ascii="Arial" w:hAnsi="Arial" w:cs="Arial"/>
                <w:bCs/>
                <w:spacing w:val="-20"/>
                <w:sz w:val="16"/>
                <w:szCs w:val="16"/>
              </w:rPr>
              <w:t>3202,8</w:t>
            </w:r>
          </w:p>
          <w:p w:rsidR="00222360" w:rsidRPr="00716DE2" w:rsidRDefault="00222360" w:rsidP="00222360">
            <w:pPr>
              <w:rPr>
                <w:rFonts w:ascii="Arial" w:hAnsi="Arial" w:cs="Arial"/>
                <w:bCs/>
                <w:spacing w:val="-20"/>
                <w:sz w:val="16"/>
                <w:szCs w:val="16"/>
              </w:rPr>
            </w:pPr>
          </w:p>
          <w:p w:rsidR="00222360" w:rsidRPr="00716DE2" w:rsidRDefault="00222360" w:rsidP="00222360">
            <w:pPr>
              <w:rPr>
                <w:rFonts w:ascii="Arial" w:hAnsi="Arial" w:cs="Arial"/>
                <w:bCs/>
                <w:spacing w:val="-20"/>
                <w:sz w:val="16"/>
                <w:szCs w:val="16"/>
              </w:rPr>
            </w:pPr>
          </w:p>
          <w:p w:rsidR="00222360" w:rsidRPr="00716DE2" w:rsidRDefault="00222360" w:rsidP="00222360">
            <w:pPr>
              <w:rPr>
                <w:rFonts w:ascii="Arial" w:hAnsi="Arial" w:cs="Arial"/>
                <w:bCs/>
                <w:spacing w:val="-20"/>
                <w:sz w:val="16"/>
                <w:szCs w:val="16"/>
              </w:rPr>
            </w:pPr>
            <w:r w:rsidRPr="00716DE2">
              <w:rPr>
                <w:rFonts w:ascii="Arial" w:hAnsi="Arial" w:cs="Arial"/>
                <w:bCs/>
                <w:spacing w:val="-20"/>
                <w:sz w:val="16"/>
                <w:szCs w:val="16"/>
              </w:rPr>
              <w:t>-</w:t>
            </w:r>
          </w:p>
        </w:tc>
        <w:tc>
          <w:tcPr>
            <w:tcW w:w="818" w:type="dxa"/>
          </w:tcPr>
          <w:p w:rsidR="00222360" w:rsidRPr="00716DE2" w:rsidRDefault="00222360" w:rsidP="00222360">
            <w:pPr>
              <w:jc w:val="center"/>
              <w:rPr>
                <w:rFonts w:ascii="Arial" w:hAnsi="Arial" w:cs="Arial"/>
                <w:bCs/>
                <w:spacing w:val="-20"/>
                <w:sz w:val="16"/>
                <w:szCs w:val="16"/>
              </w:rPr>
            </w:pPr>
            <w:r w:rsidRPr="00716DE2">
              <w:rPr>
                <w:rFonts w:ascii="Arial" w:hAnsi="Arial" w:cs="Arial"/>
                <w:bCs/>
                <w:spacing w:val="-20"/>
                <w:sz w:val="16"/>
                <w:szCs w:val="16"/>
              </w:rPr>
              <w:t>458,5</w:t>
            </w:r>
          </w:p>
          <w:p w:rsidR="00222360" w:rsidRPr="00716DE2" w:rsidRDefault="00222360" w:rsidP="00222360">
            <w:pPr>
              <w:jc w:val="center"/>
              <w:rPr>
                <w:rFonts w:ascii="Arial" w:hAnsi="Arial" w:cs="Arial"/>
                <w:bCs/>
                <w:spacing w:val="-20"/>
                <w:sz w:val="16"/>
                <w:szCs w:val="16"/>
              </w:rPr>
            </w:pPr>
          </w:p>
          <w:p w:rsidR="00222360" w:rsidRPr="00716DE2" w:rsidRDefault="00222360" w:rsidP="00222360">
            <w:pPr>
              <w:jc w:val="center"/>
              <w:rPr>
                <w:rFonts w:ascii="Arial" w:hAnsi="Arial" w:cs="Arial"/>
                <w:bCs/>
                <w:spacing w:val="-20"/>
                <w:sz w:val="16"/>
                <w:szCs w:val="16"/>
              </w:rPr>
            </w:pPr>
            <w:r w:rsidRPr="00716DE2">
              <w:rPr>
                <w:rFonts w:ascii="Arial" w:hAnsi="Arial" w:cs="Arial"/>
                <w:bCs/>
                <w:spacing w:val="-20"/>
                <w:sz w:val="16"/>
                <w:szCs w:val="16"/>
              </w:rPr>
              <w:t>3202,8</w:t>
            </w:r>
          </w:p>
          <w:p w:rsidR="00222360" w:rsidRPr="00716DE2" w:rsidRDefault="00222360" w:rsidP="00222360">
            <w:pPr>
              <w:jc w:val="center"/>
              <w:rPr>
                <w:rFonts w:ascii="Arial" w:hAnsi="Arial" w:cs="Arial"/>
                <w:bCs/>
                <w:spacing w:val="-20"/>
                <w:sz w:val="16"/>
                <w:szCs w:val="16"/>
              </w:rPr>
            </w:pPr>
          </w:p>
          <w:p w:rsidR="00222360" w:rsidRPr="00716DE2" w:rsidRDefault="00222360" w:rsidP="00222360">
            <w:pPr>
              <w:jc w:val="center"/>
              <w:rPr>
                <w:rFonts w:ascii="Arial" w:hAnsi="Arial" w:cs="Arial"/>
                <w:bCs/>
                <w:spacing w:val="-20"/>
                <w:sz w:val="16"/>
                <w:szCs w:val="16"/>
              </w:rPr>
            </w:pPr>
          </w:p>
          <w:p w:rsidR="00222360" w:rsidRPr="00716DE2" w:rsidRDefault="00222360" w:rsidP="00222360">
            <w:pPr>
              <w:jc w:val="center"/>
              <w:rPr>
                <w:rFonts w:ascii="Arial" w:hAnsi="Arial" w:cs="Arial"/>
                <w:bCs/>
                <w:spacing w:val="-20"/>
                <w:sz w:val="16"/>
                <w:szCs w:val="16"/>
              </w:rPr>
            </w:pPr>
            <w:r w:rsidRPr="00716DE2">
              <w:rPr>
                <w:rFonts w:ascii="Arial" w:hAnsi="Arial" w:cs="Arial"/>
                <w:bCs/>
                <w:spacing w:val="-20"/>
                <w:sz w:val="16"/>
                <w:szCs w:val="16"/>
              </w:rPr>
              <w:t>-</w:t>
            </w:r>
          </w:p>
        </w:tc>
      </w:tr>
      <w:tr w:rsidR="00222360" w:rsidRPr="00716DE2" w:rsidTr="001C5019">
        <w:trPr>
          <w:trHeight w:val="20"/>
        </w:trPr>
        <w:tc>
          <w:tcPr>
            <w:tcW w:w="472" w:type="dxa"/>
          </w:tcPr>
          <w:p w:rsidR="00222360" w:rsidRPr="00716DE2" w:rsidRDefault="00222360" w:rsidP="00222360">
            <w:pPr>
              <w:jc w:val="center"/>
              <w:rPr>
                <w:rFonts w:ascii="Arial" w:hAnsi="Arial" w:cs="Arial"/>
                <w:color w:val="000000"/>
                <w:sz w:val="16"/>
                <w:szCs w:val="16"/>
              </w:rPr>
            </w:pPr>
            <w:r w:rsidRPr="00716DE2">
              <w:rPr>
                <w:rFonts w:ascii="Arial" w:hAnsi="Arial" w:cs="Arial"/>
                <w:color w:val="000000"/>
                <w:sz w:val="16"/>
                <w:szCs w:val="16"/>
              </w:rPr>
              <w:t>2.</w:t>
            </w:r>
          </w:p>
        </w:tc>
        <w:tc>
          <w:tcPr>
            <w:tcW w:w="1842" w:type="dxa"/>
          </w:tcPr>
          <w:p w:rsidR="00222360" w:rsidRPr="00716DE2" w:rsidRDefault="00222360" w:rsidP="00222360">
            <w:pPr>
              <w:rPr>
                <w:rFonts w:ascii="Arial" w:hAnsi="Arial" w:cs="Arial"/>
                <w:sz w:val="16"/>
                <w:szCs w:val="16"/>
              </w:rPr>
            </w:pPr>
            <w:r w:rsidRPr="00716DE2">
              <w:rPr>
                <w:rFonts w:ascii="Arial" w:hAnsi="Arial" w:cs="Arial"/>
                <w:sz w:val="16"/>
                <w:szCs w:val="16"/>
              </w:rPr>
              <w:t>Реализация подпр</w:t>
            </w:r>
            <w:r w:rsidRPr="00716DE2">
              <w:rPr>
                <w:rFonts w:ascii="Arial" w:hAnsi="Arial" w:cs="Arial"/>
                <w:sz w:val="16"/>
                <w:szCs w:val="16"/>
              </w:rPr>
              <w:t>о</w:t>
            </w:r>
            <w:r w:rsidRPr="00716DE2">
              <w:rPr>
                <w:rFonts w:ascii="Arial" w:hAnsi="Arial" w:cs="Arial"/>
                <w:sz w:val="16"/>
                <w:szCs w:val="16"/>
              </w:rPr>
              <w:t>граммы «</w:t>
            </w:r>
            <w:r w:rsidRPr="00716DE2">
              <w:rPr>
                <w:rFonts w:ascii="Arial" w:hAnsi="Arial" w:cs="Arial"/>
                <w:spacing w:val="-12"/>
                <w:sz w:val="16"/>
                <w:szCs w:val="16"/>
                <w:lang w:eastAsia="en-US"/>
              </w:rPr>
              <w:t>Развитие д</w:t>
            </w:r>
            <w:r w:rsidRPr="00716DE2">
              <w:rPr>
                <w:rFonts w:ascii="Arial" w:hAnsi="Arial" w:cs="Arial"/>
                <w:spacing w:val="-12"/>
                <w:sz w:val="16"/>
                <w:szCs w:val="16"/>
                <w:lang w:eastAsia="en-US"/>
              </w:rPr>
              <w:t>о</w:t>
            </w:r>
            <w:r w:rsidRPr="00716DE2">
              <w:rPr>
                <w:rFonts w:ascii="Arial" w:hAnsi="Arial" w:cs="Arial"/>
                <w:spacing w:val="-12"/>
                <w:sz w:val="16"/>
                <w:szCs w:val="16"/>
                <w:lang w:eastAsia="en-US"/>
              </w:rPr>
              <w:t>полнительного образов</w:t>
            </w:r>
            <w:r w:rsidRPr="00716DE2">
              <w:rPr>
                <w:rFonts w:ascii="Arial" w:hAnsi="Arial" w:cs="Arial"/>
                <w:spacing w:val="-12"/>
                <w:sz w:val="16"/>
                <w:szCs w:val="16"/>
                <w:lang w:eastAsia="en-US"/>
              </w:rPr>
              <w:t>а</w:t>
            </w:r>
            <w:r w:rsidRPr="00716DE2">
              <w:rPr>
                <w:rFonts w:ascii="Arial" w:hAnsi="Arial" w:cs="Arial"/>
                <w:spacing w:val="-12"/>
                <w:sz w:val="16"/>
                <w:szCs w:val="16"/>
                <w:lang w:eastAsia="en-US"/>
              </w:rPr>
              <w:t>ния в Валдайском муниц</w:t>
            </w:r>
            <w:r w:rsidRPr="00716DE2">
              <w:rPr>
                <w:rFonts w:ascii="Arial" w:hAnsi="Arial" w:cs="Arial"/>
                <w:spacing w:val="-12"/>
                <w:sz w:val="16"/>
                <w:szCs w:val="16"/>
                <w:lang w:eastAsia="en-US"/>
              </w:rPr>
              <w:t>и</w:t>
            </w:r>
            <w:r w:rsidRPr="00716DE2">
              <w:rPr>
                <w:rFonts w:ascii="Arial" w:hAnsi="Arial" w:cs="Arial"/>
                <w:spacing w:val="-12"/>
                <w:sz w:val="16"/>
                <w:szCs w:val="16"/>
                <w:lang w:eastAsia="en-US"/>
              </w:rPr>
              <w:t>пал</w:t>
            </w:r>
            <w:r w:rsidRPr="00716DE2">
              <w:rPr>
                <w:rFonts w:ascii="Arial" w:hAnsi="Arial" w:cs="Arial"/>
                <w:spacing w:val="-12"/>
                <w:sz w:val="16"/>
                <w:szCs w:val="16"/>
                <w:lang w:eastAsia="en-US"/>
              </w:rPr>
              <w:t>ь</w:t>
            </w:r>
            <w:r w:rsidRPr="00716DE2">
              <w:rPr>
                <w:rFonts w:ascii="Arial" w:hAnsi="Arial" w:cs="Arial"/>
                <w:spacing w:val="-12"/>
                <w:sz w:val="16"/>
                <w:szCs w:val="16"/>
                <w:lang w:eastAsia="en-US"/>
              </w:rPr>
              <w:t>ном районе</w:t>
            </w:r>
            <w:r w:rsidRPr="00716DE2">
              <w:rPr>
                <w:rFonts w:ascii="Arial" w:hAnsi="Arial" w:cs="Arial"/>
                <w:b/>
                <w:sz w:val="16"/>
                <w:szCs w:val="16"/>
              </w:rPr>
              <w:t>»</w:t>
            </w:r>
          </w:p>
        </w:tc>
        <w:tc>
          <w:tcPr>
            <w:tcW w:w="567"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ком</w:t>
            </w:r>
            <w:r w:rsidRPr="00716DE2">
              <w:rPr>
                <w:rFonts w:ascii="Arial" w:hAnsi="Arial" w:cs="Arial"/>
                <w:color w:val="000000"/>
                <w:sz w:val="16"/>
                <w:szCs w:val="16"/>
              </w:rPr>
              <w:t>и</w:t>
            </w:r>
            <w:r w:rsidRPr="00716DE2">
              <w:rPr>
                <w:rFonts w:ascii="Arial" w:hAnsi="Arial" w:cs="Arial"/>
                <w:color w:val="000000"/>
                <w:sz w:val="16"/>
                <w:szCs w:val="16"/>
              </w:rPr>
              <w:t>тет обр</w:t>
            </w:r>
            <w:r w:rsidRPr="00716DE2">
              <w:rPr>
                <w:rFonts w:ascii="Arial" w:hAnsi="Arial" w:cs="Arial"/>
                <w:color w:val="000000"/>
                <w:sz w:val="16"/>
                <w:szCs w:val="16"/>
              </w:rPr>
              <w:t>а</w:t>
            </w:r>
            <w:r w:rsidRPr="00716DE2">
              <w:rPr>
                <w:rFonts w:ascii="Arial" w:hAnsi="Arial" w:cs="Arial"/>
                <w:color w:val="000000"/>
                <w:sz w:val="16"/>
                <w:szCs w:val="16"/>
              </w:rPr>
              <w:t>зов</w:t>
            </w:r>
            <w:r w:rsidRPr="00716DE2">
              <w:rPr>
                <w:rFonts w:ascii="Arial" w:hAnsi="Arial" w:cs="Arial"/>
                <w:color w:val="000000"/>
                <w:sz w:val="16"/>
                <w:szCs w:val="16"/>
              </w:rPr>
              <w:t>а</w:t>
            </w:r>
            <w:r w:rsidRPr="00716DE2">
              <w:rPr>
                <w:rFonts w:ascii="Arial" w:hAnsi="Arial" w:cs="Arial"/>
                <w:color w:val="000000"/>
                <w:sz w:val="16"/>
                <w:szCs w:val="16"/>
              </w:rPr>
              <w:t>ния</w:t>
            </w:r>
          </w:p>
        </w:tc>
        <w:tc>
          <w:tcPr>
            <w:tcW w:w="545"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2014-2021 г</w:t>
            </w:r>
            <w:r w:rsidRPr="00716DE2">
              <w:rPr>
                <w:rFonts w:ascii="Arial" w:hAnsi="Arial" w:cs="Arial"/>
                <w:color w:val="000000"/>
                <w:sz w:val="16"/>
                <w:szCs w:val="16"/>
              </w:rPr>
              <w:t>о</w:t>
            </w:r>
            <w:r w:rsidRPr="00716DE2">
              <w:rPr>
                <w:rFonts w:ascii="Arial" w:hAnsi="Arial" w:cs="Arial"/>
                <w:color w:val="000000"/>
                <w:sz w:val="16"/>
                <w:szCs w:val="16"/>
              </w:rPr>
              <w:t xml:space="preserve">ды     </w:t>
            </w:r>
          </w:p>
        </w:tc>
        <w:tc>
          <w:tcPr>
            <w:tcW w:w="589"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1.2.1-1.2.7</w:t>
            </w:r>
          </w:p>
        </w:tc>
        <w:tc>
          <w:tcPr>
            <w:tcW w:w="1297"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местный бю</w:t>
            </w:r>
            <w:r w:rsidRPr="00716DE2">
              <w:rPr>
                <w:rFonts w:ascii="Arial" w:hAnsi="Arial" w:cs="Arial"/>
                <w:color w:val="000000"/>
                <w:sz w:val="16"/>
                <w:szCs w:val="16"/>
              </w:rPr>
              <w:t>д</w:t>
            </w:r>
            <w:r w:rsidRPr="00716DE2">
              <w:rPr>
                <w:rFonts w:ascii="Arial" w:hAnsi="Arial" w:cs="Arial"/>
                <w:color w:val="000000"/>
                <w:sz w:val="16"/>
                <w:szCs w:val="16"/>
              </w:rPr>
              <w:t>жет</w:t>
            </w:r>
          </w:p>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областной бю</w:t>
            </w:r>
            <w:r w:rsidRPr="00716DE2">
              <w:rPr>
                <w:rFonts w:ascii="Arial" w:hAnsi="Arial" w:cs="Arial"/>
                <w:color w:val="000000"/>
                <w:sz w:val="16"/>
                <w:szCs w:val="16"/>
              </w:rPr>
              <w:t>д</w:t>
            </w:r>
            <w:r w:rsidRPr="00716DE2">
              <w:rPr>
                <w:rFonts w:ascii="Arial" w:hAnsi="Arial" w:cs="Arial"/>
                <w:color w:val="000000"/>
                <w:sz w:val="16"/>
                <w:szCs w:val="16"/>
              </w:rPr>
              <w:t>жет</w:t>
            </w:r>
          </w:p>
          <w:p w:rsidR="00222360" w:rsidRPr="00716DE2" w:rsidRDefault="00222360" w:rsidP="00222360">
            <w:pPr>
              <w:rPr>
                <w:rFonts w:ascii="Arial" w:hAnsi="Arial" w:cs="Arial"/>
                <w:color w:val="000000"/>
                <w:sz w:val="16"/>
                <w:szCs w:val="16"/>
              </w:rPr>
            </w:pPr>
          </w:p>
        </w:tc>
        <w:tc>
          <w:tcPr>
            <w:tcW w:w="688" w:type="dxa"/>
            <w:noWrap/>
          </w:tcPr>
          <w:p w:rsidR="00222360" w:rsidRPr="00716DE2" w:rsidRDefault="00222360" w:rsidP="00222360">
            <w:pPr>
              <w:rPr>
                <w:rFonts w:ascii="Arial" w:hAnsi="Arial" w:cs="Arial"/>
                <w:bCs/>
                <w:sz w:val="16"/>
                <w:szCs w:val="16"/>
              </w:rPr>
            </w:pPr>
            <w:r w:rsidRPr="00716DE2">
              <w:rPr>
                <w:rFonts w:ascii="Arial" w:hAnsi="Arial" w:cs="Arial"/>
                <w:bCs/>
                <w:sz w:val="16"/>
                <w:szCs w:val="16"/>
                <w:lang w:val="en-US"/>
              </w:rPr>
              <w:t>7103</w:t>
            </w:r>
            <w:r w:rsidRPr="00716DE2">
              <w:rPr>
                <w:rFonts w:ascii="Arial" w:hAnsi="Arial" w:cs="Arial"/>
                <w:bCs/>
                <w:sz w:val="16"/>
                <w:szCs w:val="16"/>
              </w:rPr>
              <w:t>,1</w:t>
            </w: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r w:rsidRPr="00716DE2">
              <w:rPr>
                <w:rFonts w:ascii="Arial" w:hAnsi="Arial" w:cs="Arial"/>
                <w:bCs/>
                <w:sz w:val="16"/>
                <w:szCs w:val="16"/>
              </w:rPr>
              <w:t>-</w:t>
            </w:r>
          </w:p>
        </w:tc>
        <w:tc>
          <w:tcPr>
            <w:tcW w:w="709" w:type="dxa"/>
            <w:noWrap/>
          </w:tcPr>
          <w:p w:rsidR="00222360" w:rsidRPr="00716DE2" w:rsidRDefault="00222360" w:rsidP="00222360">
            <w:pPr>
              <w:rPr>
                <w:rFonts w:ascii="Arial" w:hAnsi="Arial" w:cs="Arial"/>
                <w:bCs/>
                <w:sz w:val="16"/>
                <w:szCs w:val="16"/>
              </w:rPr>
            </w:pPr>
            <w:r w:rsidRPr="00716DE2">
              <w:rPr>
                <w:rFonts w:ascii="Arial" w:hAnsi="Arial" w:cs="Arial"/>
                <w:bCs/>
                <w:sz w:val="16"/>
                <w:szCs w:val="16"/>
              </w:rPr>
              <w:t>6789,2</w:t>
            </w: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r w:rsidRPr="00716DE2">
              <w:rPr>
                <w:rFonts w:ascii="Arial" w:hAnsi="Arial" w:cs="Arial"/>
                <w:sz w:val="16"/>
                <w:szCs w:val="16"/>
              </w:rPr>
              <w:t>207,511</w:t>
            </w:r>
          </w:p>
        </w:tc>
        <w:tc>
          <w:tcPr>
            <w:tcW w:w="850" w:type="dxa"/>
            <w:noWrap/>
          </w:tcPr>
          <w:p w:rsidR="00222360" w:rsidRPr="00716DE2" w:rsidRDefault="00222360" w:rsidP="00222360">
            <w:pPr>
              <w:rPr>
                <w:rFonts w:ascii="Arial" w:hAnsi="Arial" w:cs="Arial"/>
                <w:bCs/>
                <w:sz w:val="16"/>
                <w:szCs w:val="16"/>
              </w:rPr>
            </w:pPr>
            <w:r w:rsidRPr="00716DE2">
              <w:rPr>
                <w:rFonts w:ascii="Arial" w:hAnsi="Arial" w:cs="Arial"/>
                <w:bCs/>
                <w:sz w:val="16"/>
                <w:szCs w:val="16"/>
              </w:rPr>
              <w:t>6828,47185</w:t>
            </w: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r w:rsidRPr="00716DE2">
              <w:rPr>
                <w:rFonts w:ascii="Arial" w:hAnsi="Arial" w:cs="Arial"/>
                <w:bCs/>
                <w:sz w:val="16"/>
                <w:szCs w:val="16"/>
              </w:rPr>
              <w:t>384,7</w:t>
            </w:r>
          </w:p>
        </w:tc>
        <w:tc>
          <w:tcPr>
            <w:tcW w:w="851" w:type="dxa"/>
          </w:tcPr>
          <w:p w:rsidR="00222360" w:rsidRPr="00716DE2" w:rsidRDefault="00222360" w:rsidP="00222360">
            <w:pPr>
              <w:rPr>
                <w:rFonts w:ascii="Arial" w:hAnsi="Arial" w:cs="Arial"/>
                <w:bCs/>
                <w:sz w:val="16"/>
                <w:szCs w:val="16"/>
              </w:rPr>
            </w:pPr>
            <w:r w:rsidRPr="00716DE2">
              <w:rPr>
                <w:rFonts w:ascii="Arial" w:hAnsi="Arial" w:cs="Arial"/>
                <w:bCs/>
                <w:sz w:val="16"/>
                <w:szCs w:val="16"/>
              </w:rPr>
              <w:t>6850,8</w:t>
            </w: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r w:rsidRPr="00716DE2">
              <w:rPr>
                <w:rFonts w:ascii="Arial" w:hAnsi="Arial" w:cs="Arial"/>
                <w:bCs/>
                <w:sz w:val="16"/>
                <w:szCs w:val="16"/>
              </w:rPr>
              <w:t>553,73683</w:t>
            </w:r>
          </w:p>
        </w:tc>
        <w:tc>
          <w:tcPr>
            <w:tcW w:w="708" w:type="dxa"/>
          </w:tcPr>
          <w:p w:rsidR="00222360" w:rsidRPr="00716DE2" w:rsidRDefault="00222360" w:rsidP="00222360">
            <w:pPr>
              <w:rPr>
                <w:rFonts w:ascii="Arial" w:hAnsi="Arial" w:cs="Arial"/>
                <w:bCs/>
                <w:sz w:val="16"/>
                <w:szCs w:val="16"/>
              </w:rPr>
            </w:pPr>
            <w:r w:rsidRPr="00716DE2">
              <w:rPr>
                <w:rFonts w:ascii="Arial" w:hAnsi="Arial" w:cs="Arial"/>
                <w:bCs/>
                <w:sz w:val="16"/>
                <w:szCs w:val="16"/>
              </w:rPr>
              <w:t>7254,61242</w:t>
            </w: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r w:rsidRPr="00716DE2">
              <w:rPr>
                <w:rFonts w:ascii="Arial" w:hAnsi="Arial" w:cs="Arial"/>
                <w:bCs/>
                <w:sz w:val="16"/>
                <w:szCs w:val="16"/>
              </w:rPr>
              <w:t>733,61532</w:t>
            </w:r>
          </w:p>
        </w:tc>
        <w:tc>
          <w:tcPr>
            <w:tcW w:w="851" w:type="dxa"/>
          </w:tcPr>
          <w:p w:rsidR="00222360" w:rsidRPr="00716DE2" w:rsidRDefault="00222360" w:rsidP="00222360">
            <w:pPr>
              <w:rPr>
                <w:rFonts w:ascii="Arial" w:hAnsi="Arial" w:cs="Arial"/>
                <w:bCs/>
                <w:sz w:val="16"/>
                <w:szCs w:val="16"/>
              </w:rPr>
            </w:pPr>
            <w:r w:rsidRPr="00716DE2">
              <w:rPr>
                <w:rFonts w:ascii="Arial" w:hAnsi="Arial" w:cs="Arial"/>
                <w:bCs/>
                <w:sz w:val="16"/>
                <w:szCs w:val="16"/>
              </w:rPr>
              <w:t>7465,43587</w:t>
            </w: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r w:rsidRPr="00716DE2">
              <w:rPr>
                <w:rFonts w:ascii="Arial" w:hAnsi="Arial" w:cs="Arial"/>
                <w:bCs/>
                <w:sz w:val="16"/>
                <w:szCs w:val="16"/>
              </w:rPr>
              <w:t>539,2</w:t>
            </w:r>
          </w:p>
        </w:tc>
        <w:tc>
          <w:tcPr>
            <w:tcW w:w="741" w:type="dxa"/>
          </w:tcPr>
          <w:p w:rsidR="00222360" w:rsidRPr="00716DE2" w:rsidRDefault="00222360" w:rsidP="00222360">
            <w:pPr>
              <w:rPr>
                <w:rFonts w:ascii="Arial" w:hAnsi="Arial" w:cs="Arial"/>
                <w:bCs/>
                <w:sz w:val="16"/>
                <w:szCs w:val="16"/>
              </w:rPr>
            </w:pPr>
            <w:r w:rsidRPr="00716DE2">
              <w:rPr>
                <w:rFonts w:ascii="Arial" w:hAnsi="Arial" w:cs="Arial"/>
                <w:bCs/>
                <w:sz w:val="16"/>
                <w:szCs w:val="16"/>
              </w:rPr>
              <w:t>7319,27</w:t>
            </w: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r w:rsidRPr="00716DE2">
              <w:rPr>
                <w:rFonts w:ascii="Arial" w:hAnsi="Arial" w:cs="Arial"/>
                <w:bCs/>
                <w:sz w:val="16"/>
                <w:szCs w:val="16"/>
              </w:rPr>
              <w:t>0</w:t>
            </w:r>
          </w:p>
        </w:tc>
        <w:tc>
          <w:tcPr>
            <w:tcW w:w="818" w:type="dxa"/>
          </w:tcPr>
          <w:p w:rsidR="00222360" w:rsidRPr="00716DE2" w:rsidRDefault="00222360" w:rsidP="00222360">
            <w:pPr>
              <w:jc w:val="center"/>
              <w:rPr>
                <w:rFonts w:ascii="Arial" w:hAnsi="Arial" w:cs="Arial"/>
                <w:bCs/>
                <w:sz w:val="16"/>
                <w:szCs w:val="16"/>
              </w:rPr>
            </w:pPr>
            <w:r w:rsidRPr="00716DE2">
              <w:rPr>
                <w:rFonts w:ascii="Arial" w:hAnsi="Arial" w:cs="Arial"/>
                <w:bCs/>
                <w:sz w:val="16"/>
                <w:szCs w:val="16"/>
              </w:rPr>
              <w:t>7319,27</w:t>
            </w:r>
          </w:p>
          <w:p w:rsidR="00222360" w:rsidRPr="00716DE2" w:rsidRDefault="00222360" w:rsidP="00222360">
            <w:pPr>
              <w:jc w:val="center"/>
              <w:rPr>
                <w:rFonts w:ascii="Arial" w:hAnsi="Arial" w:cs="Arial"/>
                <w:bCs/>
                <w:sz w:val="16"/>
                <w:szCs w:val="16"/>
              </w:rPr>
            </w:pPr>
          </w:p>
          <w:p w:rsidR="00222360" w:rsidRPr="00716DE2" w:rsidRDefault="00222360" w:rsidP="00222360">
            <w:pPr>
              <w:jc w:val="center"/>
              <w:rPr>
                <w:rFonts w:ascii="Arial" w:hAnsi="Arial" w:cs="Arial"/>
                <w:bCs/>
                <w:sz w:val="16"/>
                <w:szCs w:val="16"/>
              </w:rPr>
            </w:pPr>
          </w:p>
          <w:p w:rsidR="00222360" w:rsidRPr="00716DE2" w:rsidRDefault="00222360" w:rsidP="00222360">
            <w:pPr>
              <w:jc w:val="center"/>
              <w:rPr>
                <w:rFonts w:ascii="Arial" w:hAnsi="Arial" w:cs="Arial"/>
                <w:bCs/>
                <w:sz w:val="16"/>
                <w:szCs w:val="16"/>
              </w:rPr>
            </w:pPr>
            <w:r w:rsidRPr="00716DE2">
              <w:rPr>
                <w:rFonts w:ascii="Arial" w:hAnsi="Arial" w:cs="Arial"/>
                <w:bCs/>
                <w:sz w:val="16"/>
                <w:szCs w:val="16"/>
              </w:rPr>
              <w:t>0</w:t>
            </w:r>
          </w:p>
        </w:tc>
      </w:tr>
      <w:tr w:rsidR="00222360" w:rsidRPr="00716DE2" w:rsidTr="001C5019">
        <w:trPr>
          <w:trHeight w:val="20"/>
        </w:trPr>
        <w:tc>
          <w:tcPr>
            <w:tcW w:w="472" w:type="dxa"/>
          </w:tcPr>
          <w:p w:rsidR="00222360" w:rsidRPr="00716DE2" w:rsidRDefault="00222360" w:rsidP="00222360">
            <w:pPr>
              <w:jc w:val="center"/>
              <w:rPr>
                <w:rFonts w:ascii="Arial" w:hAnsi="Arial" w:cs="Arial"/>
                <w:color w:val="000000"/>
                <w:sz w:val="16"/>
                <w:szCs w:val="16"/>
              </w:rPr>
            </w:pPr>
            <w:r w:rsidRPr="00716DE2">
              <w:rPr>
                <w:rFonts w:ascii="Arial" w:hAnsi="Arial" w:cs="Arial"/>
                <w:color w:val="000000"/>
                <w:sz w:val="16"/>
                <w:szCs w:val="16"/>
              </w:rPr>
              <w:t>3.</w:t>
            </w:r>
          </w:p>
        </w:tc>
        <w:tc>
          <w:tcPr>
            <w:tcW w:w="1842" w:type="dxa"/>
          </w:tcPr>
          <w:p w:rsidR="00222360" w:rsidRPr="00716DE2" w:rsidRDefault="00222360" w:rsidP="00222360">
            <w:pPr>
              <w:rPr>
                <w:rFonts w:ascii="Arial" w:hAnsi="Arial" w:cs="Arial"/>
                <w:sz w:val="16"/>
                <w:szCs w:val="16"/>
              </w:rPr>
            </w:pPr>
            <w:r w:rsidRPr="00716DE2">
              <w:rPr>
                <w:rFonts w:ascii="Arial" w:hAnsi="Arial" w:cs="Arial"/>
                <w:sz w:val="16"/>
                <w:szCs w:val="16"/>
              </w:rPr>
              <w:t>Реализация подпр</w:t>
            </w:r>
            <w:r w:rsidRPr="00716DE2">
              <w:rPr>
                <w:rFonts w:ascii="Arial" w:hAnsi="Arial" w:cs="Arial"/>
                <w:sz w:val="16"/>
                <w:szCs w:val="16"/>
              </w:rPr>
              <w:t>о</w:t>
            </w:r>
            <w:r w:rsidRPr="00716DE2">
              <w:rPr>
                <w:rFonts w:ascii="Arial" w:hAnsi="Arial" w:cs="Arial"/>
                <w:sz w:val="16"/>
                <w:szCs w:val="16"/>
              </w:rPr>
              <w:t>граммы «</w:t>
            </w:r>
            <w:r w:rsidRPr="00716DE2">
              <w:rPr>
                <w:rFonts w:ascii="Arial" w:hAnsi="Arial" w:cs="Arial"/>
                <w:spacing w:val="-12"/>
                <w:sz w:val="16"/>
                <w:szCs w:val="16"/>
                <w:lang w:eastAsia="en-US"/>
              </w:rPr>
              <w:t>Вовлечение молодежи Валда</w:t>
            </w:r>
            <w:r w:rsidRPr="00716DE2">
              <w:rPr>
                <w:rFonts w:ascii="Arial" w:hAnsi="Arial" w:cs="Arial"/>
                <w:spacing w:val="-12"/>
                <w:sz w:val="16"/>
                <w:szCs w:val="16"/>
                <w:lang w:eastAsia="en-US"/>
              </w:rPr>
              <w:t>й</w:t>
            </w:r>
            <w:r w:rsidRPr="00716DE2">
              <w:rPr>
                <w:rFonts w:ascii="Arial" w:hAnsi="Arial" w:cs="Arial"/>
                <w:spacing w:val="-12"/>
                <w:sz w:val="16"/>
                <w:szCs w:val="16"/>
                <w:lang w:eastAsia="en-US"/>
              </w:rPr>
              <w:t>ского мун</w:t>
            </w:r>
            <w:r w:rsidRPr="00716DE2">
              <w:rPr>
                <w:rFonts w:ascii="Arial" w:hAnsi="Arial" w:cs="Arial"/>
                <w:spacing w:val="-12"/>
                <w:sz w:val="16"/>
                <w:szCs w:val="16"/>
                <w:lang w:eastAsia="en-US"/>
              </w:rPr>
              <w:t>и</w:t>
            </w:r>
            <w:r w:rsidRPr="00716DE2">
              <w:rPr>
                <w:rFonts w:ascii="Arial" w:hAnsi="Arial" w:cs="Arial"/>
                <w:spacing w:val="-12"/>
                <w:sz w:val="16"/>
                <w:szCs w:val="16"/>
                <w:lang w:eastAsia="en-US"/>
              </w:rPr>
              <w:t>ципального района в социальную практ</w:t>
            </w:r>
            <w:r w:rsidRPr="00716DE2">
              <w:rPr>
                <w:rFonts w:ascii="Arial" w:hAnsi="Arial" w:cs="Arial"/>
                <w:spacing w:val="-12"/>
                <w:sz w:val="16"/>
                <w:szCs w:val="16"/>
                <w:lang w:eastAsia="en-US"/>
              </w:rPr>
              <w:t>и</w:t>
            </w:r>
            <w:r w:rsidRPr="00716DE2">
              <w:rPr>
                <w:rFonts w:ascii="Arial" w:hAnsi="Arial" w:cs="Arial"/>
                <w:spacing w:val="-12"/>
                <w:sz w:val="16"/>
                <w:szCs w:val="16"/>
                <w:lang w:eastAsia="en-US"/>
              </w:rPr>
              <w:t>ку</w:t>
            </w:r>
            <w:r w:rsidRPr="00716DE2">
              <w:rPr>
                <w:rFonts w:ascii="Arial" w:hAnsi="Arial" w:cs="Arial"/>
                <w:sz w:val="16"/>
                <w:szCs w:val="16"/>
              </w:rPr>
              <w:t>»</w:t>
            </w:r>
          </w:p>
        </w:tc>
        <w:tc>
          <w:tcPr>
            <w:tcW w:w="567"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ком</w:t>
            </w:r>
            <w:r w:rsidRPr="00716DE2">
              <w:rPr>
                <w:rFonts w:ascii="Arial" w:hAnsi="Arial" w:cs="Arial"/>
                <w:color w:val="000000"/>
                <w:sz w:val="16"/>
                <w:szCs w:val="16"/>
              </w:rPr>
              <w:t>и</w:t>
            </w:r>
            <w:r w:rsidRPr="00716DE2">
              <w:rPr>
                <w:rFonts w:ascii="Arial" w:hAnsi="Arial" w:cs="Arial"/>
                <w:color w:val="000000"/>
                <w:sz w:val="16"/>
                <w:szCs w:val="16"/>
              </w:rPr>
              <w:t>тет обр</w:t>
            </w:r>
            <w:r w:rsidRPr="00716DE2">
              <w:rPr>
                <w:rFonts w:ascii="Arial" w:hAnsi="Arial" w:cs="Arial"/>
                <w:color w:val="000000"/>
                <w:sz w:val="16"/>
                <w:szCs w:val="16"/>
              </w:rPr>
              <w:t>а</w:t>
            </w:r>
            <w:r w:rsidRPr="00716DE2">
              <w:rPr>
                <w:rFonts w:ascii="Arial" w:hAnsi="Arial" w:cs="Arial"/>
                <w:color w:val="000000"/>
                <w:sz w:val="16"/>
                <w:szCs w:val="16"/>
              </w:rPr>
              <w:t>зов</w:t>
            </w:r>
            <w:r w:rsidRPr="00716DE2">
              <w:rPr>
                <w:rFonts w:ascii="Arial" w:hAnsi="Arial" w:cs="Arial"/>
                <w:color w:val="000000"/>
                <w:sz w:val="16"/>
                <w:szCs w:val="16"/>
              </w:rPr>
              <w:t>а</w:t>
            </w:r>
            <w:r w:rsidRPr="00716DE2">
              <w:rPr>
                <w:rFonts w:ascii="Arial" w:hAnsi="Arial" w:cs="Arial"/>
                <w:color w:val="000000"/>
                <w:sz w:val="16"/>
                <w:szCs w:val="16"/>
              </w:rPr>
              <w:t>ния</w:t>
            </w:r>
          </w:p>
        </w:tc>
        <w:tc>
          <w:tcPr>
            <w:tcW w:w="545"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2014-2021 г</w:t>
            </w:r>
            <w:r w:rsidRPr="00716DE2">
              <w:rPr>
                <w:rFonts w:ascii="Arial" w:hAnsi="Arial" w:cs="Arial"/>
                <w:color w:val="000000"/>
                <w:sz w:val="16"/>
                <w:szCs w:val="16"/>
              </w:rPr>
              <w:t>о</w:t>
            </w:r>
            <w:r w:rsidRPr="00716DE2">
              <w:rPr>
                <w:rFonts w:ascii="Arial" w:hAnsi="Arial" w:cs="Arial"/>
                <w:color w:val="000000"/>
                <w:sz w:val="16"/>
                <w:szCs w:val="16"/>
              </w:rPr>
              <w:t xml:space="preserve">ды     </w:t>
            </w:r>
          </w:p>
        </w:tc>
        <w:tc>
          <w:tcPr>
            <w:tcW w:w="589"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2.1.1-2.1.14</w:t>
            </w:r>
          </w:p>
        </w:tc>
        <w:tc>
          <w:tcPr>
            <w:tcW w:w="1297"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местный бю</w:t>
            </w:r>
            <w:r w:rsidRPr="00716DE2">
              <w:rPr>
                <w:rFonts w:ascii="Arial" w:hAnsi="Arial" w:cs="Arial"/>
                <w:color w:val="000000"/>
                <w:sz w:val="16"/>
                <w:szCs w:val="16"/>
              </w:rPr>
              <w:t>д</w:t>
            </w:r>
            <w:r w:rsidRPr="00716DE2">
              <w:rPr>
                <w:rFonts w:ascii="Arial" w:hAnsi="Arial" w:cs="Arial"/>
                <w:color w:val="000000"/>
                <w:sz w:val="16"/>
                <w:szCs w:val="16"/>
              </w:rPr>
              <w:t>жет</w:t>
            </w:r>
          </w:p>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областной бю</w:t>
            </w:r>
            <w:r w:rsidRPr="00716DE2">
              <w:rPr>
                <w:rFonts w:ascii="Arial" w:hAnsi="Arial" w:cs="Arial"/>
                <w:color w:val="000000"/>
                <w:sz w:val="16"/>
                <w:szCs w:val="16"/>
              </w:rPr>
              <w:t>д</w:t>
            </w:r>
            <w:r w:rsidRPr="00716DE2">
              <w:rPr>
                <w:rFonts w:ascii="Arial" w:hAnsi="Arial" w:cs="Arial"/>
                <w:color w:val="000000"/>
                <w:sz w:val="16"/>
                <w:szCs w:val="16"/>
              </w:rPr>
              <w:t>жет</w:t>
            </w:r>
          </w:p>
        </w:tc>
        <w:tc>
          <w:tcPr>
            <w:tcW w:w="688" w:type="dxa"/>
            <w:noWrap/>
          </w:tcPr>
          <w:p w:rsidR="00222360" w:rsidRPr="00716DE2" w:rsidRDefault="00222360" w:rsidP="00222360">
            <w:pPr>
              <w:rPr>
                <w:rFonts w:ascii="Arial" w:hAnsi="Arial" w:cs="Arial"/>
                <w:bCs/>
                <w:sz w:val="16"/>
                <w:szCs w:val="16"/>
              </w:rPr>
            </w:pPr>
            <w:r w:rsidRPr="00716DE2">
              <w:rPr>
                <w:rFonts w:ascii="Arial" w:hAnsi="Arial" w:cs="Arial"/>
                <w:bCs/>
                <w:sz w:val="16"/>
                <w:szCs w:val="16"/>
                <w:lang w:val="en-US"/>
              </w:rPr>
              <w:t>2667</w:t>
            </w:r>
            <w:r w:rsidRPr="00716DE2">
              <w:rPr>
                <w:rFonts w:ascii="Arial" w:hAnsi="Arial" w:cs="Arial"/>
                <w:bCs/>
                <w:sz w:val="16"/>
                <w:szCs w:val="16"/>
              </w:rPr>
              <w:t>,14943</w:t>
            </w: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r w:rsidRPr="00716DE2">
              <w:rPr>
                <w:rFonts w:ascii="Arial" w:hAnsi="Arial" w:cs="Arial"/>
                <w:bCs/>
                <w:sz w:val="16"/>
                <w:szCs w:val="16"/>
              </w:rPr>
              <w:t>-</w:t>
            </w:r>
          </w:p>
        </w:tc>
        <w:tc>
          <w:tcPr>
            <w:tcW w:w="709" w:type="dxa"/>
            <w:noWrap/>
          </w:tcPr>
          <w:p w:rsidR="00222360" w:rsidRPr="00716DE2" w:rsidRDefault="00222360" w:rsidP="00222360">
            <w:pPr>
              <w:rPr>
                <w:rFonts w:ascii="Arial" w:hAnsi="Arial" w:cs="Arial"/>
                <w:bCs/>
                <w:sz w:val="16"/>
                <w:szCs w:val="16"/>
              </w:rPr>
            </w:pPr>
            <w:r w:rsidRPr="00716DE2">
              <w:rPr>
                <w:rFonts w:ascii="Arial" w:hAnsi="Arial" w:cs="Arial"/>
                <w:bCs/>
                <w:sz w:val="16"/>
                <w:szCs w:val="16"/>
              </w:rPr>
              <w:t>2505,0</w:t>
            </w: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r w:rsidRPr="00716DE2">
              <w:rPr>
                <w:rFonts w:ascii="Arial" w:hAnsi="Arial" w:cs="Arial"/>
                <w:sz w:val="16"/>
                <w:szCs w:val="16"/>
              </w:rPr>
              <w:t>280,897</w:t>
            </w:r>
          </w:p>
        </w:tc>
        <w:tc>
          <w:tcPr>
            <w:tcW w:w="850" w:type="dxa"/>
            <w:noWrap/>
          </w:tcPr>
          <w:p w:rsidR="00222360" w:rsidRPr="00716DE2" w:rsidRDefault="00222360" w:rsidP="001C5019">
            <w:pPr>
              <w:rPr>
                <w:rFonts w:ascii="Arial" w:hAnsi="Arial" w:cs="Arial"/>
                <w:bCs/>
                <w:sz w:val="16"/>
                <w:szCs w:val="16"/>
              </w:rPr>
            </w:pPr>
            <w:r w:rsidRPr="00716DE2">
              <w:rPr>
                <w:rFonts w:ascii="Arial" w:hAnsi="Arial" w:cs="Arial"/>
                <w:bCs/>
                <w:sz w:val="16"/>
                <w:szCs w:val="16"/>
              </w:rPr>
              <w:t>2527,84416</w:t>
            </w: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r w:rsidRPr="00716DE2">
              <w:rPr>
                <w:rFonts w:ascii="Arial" w:hAnsi="Arial" w:cs="Arial"/>
                <w:bCs/>
                <w:sz w:val="16"/>
                <w:szCs w:val="16"/>
              </w:rPr>
              <w:t>361,2</w:t>
            </w:r>
          </w:p>
        </w:tc>
        <w:tc>
          <w:tcPr>
            <w:tcW w:w="851" w:type="dxa"/>
          </w:tcPr>
          <w:p w:rsidR="00222360" w:rsidRPr="00716DE2" w:rsidRDefault="00222360" w:rsidP="001C5019">
            <w:pPr>
              <w:ind w:right="-25"/>
              <w:rPr>
                <w:rFonts w:ascii="Arial" w:hAnsi="Arial" w:cs="Arial"/>
                <w:bCs/>
                <w:sz w:val="16"/>
                <w:szCs w:val="16"/>
              </w:rPr>
            </w:pPr>
            <w:r w:rsidRPr="00716DE2">
              <w:rPr>
                <w:rFonts w:ascii="Arial" w:hAnsi="Arial" w:cs="Arial"/>
                <w:bCs/>
                <w:sz w:val="16"/>
                <w:szCs w:val="16"/>
              </w:rPr>
              <w:t>2604,71938</w:t>
            </w:r>
          </w:p>
          <w:p w:rsidR="00222360" w:rsidRPr="00716DE2" w:rsidRDefault="00222360" w:rsidP="001C5019">
            <w:pPr>
              <w:ind w:right="-25"/>
              <w:rPr>
                <w:rFonts w:ascii="Arial" w:hAnsi="Arial" w:cs="Arial"/>
                <w:bCs/>
                <w:sz w:val="16"/>
                <w:szCs w:val="16"/>
              </w:rPr>
            </w:pPr>
          </w:p>
          <w:p w:rsidR="00222360" w:rsidRPr="00716DE2" w:rsidRDefault="00222360" w:rsidP="001C5019">
            <w:pPr>
              <w:ind w:right="-25"/>
              <w:rPr>
                <w:rFonts w:ascii="Arial" w:hAnsi="Arial" w:cs="Arial"/>
                <w:bCs/>
                <w:sz w:val="16"/>
                <w:szCs w:val="16"/>
              </w:rPr>
            </w:pPr>
            <w:r w:rsidRPr="00716DE2">
              <w:rPr>
                <w:rFonts w:ascii="Arial" w:hAnsi="Arial" w:cs="Arial"/>
                <w:bCs/>
                <w:sz w:val="16"/>
                <w:szCs w:val="16"/>
              </w:rPr>
              <w:t>995,68163</w:t>
            </w:r>
          </w:p>
        </w:tc>
        <w:tc>
          <w:tcPr>
            <w:tcW w:w="708" w:type="dxa"/>
          </w:tcPr>
          <w:p w:rsidR="00222360" w:rsidRPr="00716DE2" w:rsidRDefault="00222360" w:rsidP="00222360">
            <w:pPr>
              <w:rPr>
                <w:rFonts w:ascii="Arial" w:hAnsi="Arial" w:cs="Arial"/>
                <w:bCs/>
                <w:sz w:val="16"/>
                <w:szCs w:val="16"/>
              </w:rPr>
            </w:pPr>
            <w:r w:rsidRPr="00716DE2">
              <w:rPr>
                <w:rFonts w:ascii="Arial" w:hAnsi="Arial" w:cs="Arial"/>
                <w:bCs/>
                <w:sz w:val="16"/>
                <w:szCs w:val="16"/>
              </w:rPr>
              <w:t>3414,77058</w:t>
            </w: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r w:rsidRPr="00716DE2">
              <w:rPr>
                <w:rFonts w:ascii="Arial" w:hAnsi="Arial" w:cs="Arial"/>
                <w:bCs/>
                <w:sz w:val="16"/>
                <w:szCs w:val="16"/>
              </w:rPr>
              <w:t>999,1747</w:t>
            </w:r>
          </w:p>
        </w:tc>
        <w:tc>
          <w:tcPr>
            <w:tcW w:w="851" w:type="dxa"/>
          </w:tcPr>
          <w:p w:rsidR="00222360" w:rsidRPr="00716DE2" w:rsidRDefault="00222360" w:rsidP="00222360">
            <w:pPr>
              <w:rPr>
                <w:rFonts w:ascii="Arial" w:hAnsi="Arial" w:cs="Arial"/>
                <w:bCs/>
                <w:sz w:val="16"/>
                <w:szCs w:val="16"/>
              </w:rPr>
            </w:pPr>
            <w:r w:rsidRPr="00716DE2">
              <w:rPr>
                <w:rFonts w:ascii="Arial" w:hAnsi="Arial" w:cs="Arial"/>
                <w:bCs/>
                <w:sz w:val="16"/>
                <w:szCs w:val="16"/>
              </w:rPr>
              <w:t>4007,914</w:t>
            </w: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r w:rsidRPr="00716DE2">
              <w:rPr>
                <w:rFonts w:ascii="Arial" w:hAnsi="Arial" w:cs="Arial"/>
                <w:bCs/>
                <w:sz w:val="16"/>
                <w:szCs w:val="16"/>
              </w:rPr>
              <w:t>413,8</w:t>
            </w:r>
          </w:p>
        </w:tc>
        <w:tc>
          <w:tcPr>
            <w:tcW w:w="741" w:type="dxa"/>
          </w:tcPr>
          <w:p w:rsidR="00222360" w:rsidRPr="00716DE2" w:rsidRDefault="00222360" w:rsidP="00222360">
            <w:pPr>
              <w:rPr>
                <w:rFonts w:ascii="Arial" w:hAnsi="Arial" w:cs="Arial"/>
                <w:bCs/>
                <w:sz w:val="16"/>
                <w:szCs w:val="16"/>
              </w:rPr>
            </w:pPr>
            <w:r w:rsidRPr="00716DE2">
              <w:rPr>
                <w:rFonts w:ascii="Arial" w:hAnsi="Arial" w:cs="Arial"/>
                <w:bCs/>
                <w:sz w:val="16"/>
                <w:szCs w:val="16"/>
              </w:rPr>
              <w:t>3890,7732</w:t>
            </w: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r w:rsidRPr="00716DE2">
              <w:rPr>
                <w:rFonts w:ascii="Arial" w:hAnsi="Arial" w:cs="Arial"/>
                <w:bCs/>
                <w:sz w:val="16"/>
                <w:szCs w:val="16"/>
              </w:rPr>
              <w:t>0</w:t>
            </w:r>
          </w:p>
        </w:tc>
        <w:tc>
          <w:tcPr>
            <w:tcW w:w="818" w:type="dxa"/>
          </w:tcPr>
          <w:p w:rsidR="00222360" w:rsidRPr="00716DE2" w:rsidRDefault="00222360" w:rsidP="00222360">
            <w:pPr>
              <w:jc w:val="center"/>
              <w:rPr>
                <w:rFonts w:ascii="Arial" w:hAnsi="Arial" w:cs="Arial"/>
                <w:bCs/>
                <w:sz w:val="16"/>
                <w:szCs w:val="16"/>
              </w:rPr>
            </w:pPr>
            <w:r w:rsidRPr="00716DE2">
              <w:rPr>
                <w:rFonts w:ascii="Arial" w:hAnsi="Arial" w:cs="Arial"/>
                <w:bCs/>
                <w:sz w:val="16"/>
                <w:szCs w:val="16"/>
              </w:rPr>
              <w:t>3890,7732</w:t>
            </w:r>
          </w:p>
          <w:p w:rsidR="00222360" w:rsidRPr="00716DE2" w:rsidRDefault="00222360" w:rsidP="00222360">
            <w:pPr>
              <w:jc w:val="center"/>
              <w:rPr>
                <w:rFonts w:ascii="Arial" w:hAnsi="Arial" w:cs="Arial"/>
                <w:bCs/>
                <w:sz w:val="16"/>
                <w:szCs w:val="16"/>
              </w:rPr>
            </w:pPr>
          </w:p>
          <w:p w:rsidR="00222360" w:rsidRPr="00716DE2" w:rsidRDefault="00222360" w:rsidP="00222360">
            <w:pPr>
              <w:jc w:val="center"/>
              <w:rPr>
                <w:rFonts w:ascii="Arial" w:hAnsi="Arial" w:cs="Arial"/>
                <w:bCs/>
                <w:sz w:val="16"/>
                <w:szCs w:val="16"/>
              </w:rPr>
            </w:pPr>
            <w:r w:rsidRPr="00716DE2">
              <w:rPr>
                <w:rFonts w:ascii="Arial" w:hAnsi="Arial" w:cs="Arial"/>
                <w:bCs/>
                <w:sz w:val="16"/>
                <w:szCs w:val="16"/>
              </w:rPr>
              <w:t>0</w:t>
            </w:r>
          </w:p>
        </w:tc>
      </w:tr>
      <w:tr w:rsidR="00222360" w:rsidRPr="00716DE2" w:rsidTr="001C5019">
        <w:trPr>
          <w:trHeight w:val="20"/>
        </w:trPr>
        <w:tc>
          <w:tcPr>
            <w:tcW w:w="472" w:type="dxa"/>
          </w:tcPr>
          <w:p w:rsidR="00222360" w:rsidRPr="00716DE2" w:rsidRDefault="00222360" w:rsidP="00222360">
            <w:pPr>
              <w:jc w:val="center"/>
              <w:rPr>
                <w:rFonts w:ascii="Arial" w:hAnsi="Arial" w:cs="Arial"/>
                <w:color w:val="000000"/>
                <w:sz w:val="16"/>
                <w:szCs w:val="16"/>
              </w:rPr>
            </w:pPr>
            <w:r w:rsidRPr="00716DE2">
              <w:rPr>
                <w:rFonts w:ascii="Arial" w:hAnsi="Arial" w:cs="Arial"/>
                <w:color w:val="000000"/>
                <w:sz w:val="16"/>
                <w:szCs w:val="16"/>
              </w:rPr>
              <w:t>4.</w:t>
            </w:r>
          </w:p>
        </w:tc>
        <w:tc>
          <w:tcPr>
            <w:tcW w:w="1842" w:type="dxa"/>
          </w:tcPr>
          <w:p w:rsidR="00222360" w:rsidRPr="00716DE2" w:rsidRDefault="00222360" w:rsidP="00222360">
            <w:pPr>
              <w:rPr>
                <w:rFonts w:ascii="Arial" w:hAnsi="Arial" w:cs="Arial"/>
                <w:spacing w:val="-12"/>
                <w:sz w:val="16"/>
                <w:szCs w:val="16"/>
                <w:lang w:eastAsia="en-US"/>
              </w:rPr>
            </w:pPr>
            <w:r w:rsidRPr="00716DE2">
              <w:rPr>
                <w:rFonts w:ascii="Arial" w:hAnsi="Arial" w:cs="Arial"/>
                <w:sz w:val="16"/>
                <w:szCs w:val="16"/>
              </w:rPr>
              <w:t>Реализация подпр</w:t>
            </w:r>
            <w:r w:rsidRPr="00716DE2">
              <w:rPr>
                <w:rFonts w:ascii="Arial" w:hAnsi="Arial" w:cs="Arial"/>
                <w:sz w:val="16"/>
                <w:szCs w:val="16"/>
              </w:rPr>
              <w:t>о</w:t>
            </w:r>
            <w:r w:rsidRPr="00716DE2">
              <w:rPr>
                <w:rFonts w:ascii="Arial" w:hAnsi="Arial" w:cs="Arial"/>
                <w:sz w:val="16"/>
                <w:szCs w:val="16"/>
              </w:rPr>
              <w:t>граммы «</w:t>
            </w:r>
            <w:r w:rsidRPr="00716DE2">
              <w:rPr>
                <w:rFonts w:ascii="Arial" w:hAnsi="Arial" w:cs="Arial"/>
                <w:spacing w:val="-12"/>
                <w:sz w:val="16"/>
                <w:szCs w:val="16"/>
                <w:lang w:eastAsia="en-US"/>
              </w:rPr>
              <w:t>Патриотич</w:t>
            </w:r>
            <w:r w:rsidRPr="00716DE2">
              <w:rPr>
                <w:rFonts w:ascii="Arial" w:hAnsi="Arial" w:cs="Arial"/>
                <w:spacing w:val="-12"/>
                <w:sz w:val="16"/>
                <w:szCs w:val="16"/>
                <w:lang w:eastAsia="en-US"/>
              </w:rPr>
              <w:t>е</w:t>
            </w:r>
            <w:r w:rsidRPr="00716DE2">
              <w:rPr>
                <w:rFonts w:ascii="Arial" w:hAnsi="Arial" w:cs="Arial"/>
                <w:spacing w:val="-12"/>
                <w:sz w:val="16"/>
                <w:szCs w:val="16"/>
                <w:lang w:eastAsia="en-US"/>
              </w:rPr>
              <w:t>ское воспитание населения Валдайского муниципал</w:t>
            </w:r>
            <w:r w:rsidRPr="00716DE2">
              <w:rPr>
                <w:rFonts w:ascii="Arial" w:hAnsi="Arial" w:cs="Arial"/>
                <w:spacing w:val="-12"/>
                <w:sz w:val="16"/>
                <w:szCs w:val="16"/>
                <w:lang w:eastAsia="en-US"/>
              </w:rPr>
              <w:t>ь</w:t>
            </w:r>
            <w:r w:rsidRPr="00716DE2">
              <w:rPr>
                <w:rFonts w:ascii="Arial" w:hAnsi="Arial" w:cs="Arial"/>
                <w:spacing w:val="-12"/>
                <w:sz w:val="16"/>
                <w:szCs w:val="16"/>
                <w:lang w:eastAsia="en-US"/>
              </w:rPr>
              <w:t>ного ра</w:t>
            </w:r>
            <w:r w:rsidRPr="00716DE2">
              <w:rPr>
                <w:rFonts w:ascii="Arial" w:hAnsi="Arial" w:cs="Arial"/>
                <w:spacing w:val="-12"/>
                <w:sz w:val="16"/>
                <w:szCs w:val="16"/>
                <w:lang w:eastAsia="en-US"/>
              </w:rPr>
              <w:t>й</w:t>
            </w:r>
            <w:r w:rsidRPr="00716DE2">
              <w:rPr>
                <w:rFonts w:ascii="Arial" w:hAnsi="Arial" w:cs="Arial"/>
                <w:spacing w:val="-12"/>
                <w:sz w:val="16"/>
                <w:szCs w:val="16"/>
                <w:lang w:eastAsia="en-US"/>
              </w:rPr>
              <w:t>она»</w:t>
            </w:r>
          </w:p>
          <w:p w:rsidR="00222360" w:rsidRPr="00716DE2" w:rsidRDefault="00222360" w:rsidP="00222360">
            <w:pPr>
              <w:rPr>
                <w:rFonts w:ascii="Arial" w:hAnsi="Arial" w:cs="Arial"/>
                <w:sz w:val="16"/>
                <w:szCs w:val="16"/>
              </w:rPr>
            </w:pPr>
          </w:p>
        </w:tc>
        <w:tc>
          <w:tcPr>
            <w:tcW w:w="567"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ком</w:t>
            </w:r>
            <w:r w:rsidRPr="00716DE2">
              <w:rPr>
                <w:rFonts w:ascii="Arial" w:hAnsi="Arial" w:cs="Arial"/>
                <w:color w:val="000000"/>
                <w:sz w:val="16"/>
                <w:szCs w:val="16"/>
              </w:rPr>
              <w:t>и</w:t>
            </w:r>
            <w:r w:rsidRPr="00716DE2">
              <w:rPr>
                <w:rFonts w:ascii="Arial" w:hAnsi="Arial" w:cs="Arial"/>
                <w:color w:val="000000"/>
                <w:sz w:val="16"/>
                <w:szCs w:val="16"/>
              </w:rPr>
              <w:t>тет обр</w:t>
            </w:r>
            <w:r w:rsidRPr="00716DE2">
              <w:rPr>
                <w:rFonts w:ascii="Arial" w:hAnsi="Arial" w:cs="Arial"/>
                <w:color w:val="000000"/>
                <w:sz w:val="16"/>
                <w:szCs w:val="16"/>
              </w:rPr>
              <w:t>а</w:t>
            </w:r>
            <w:r w:rsidRPr="00716DE2">
              <w:rPr>
                <w:rFonts w:ascii="Arial" w:hAnsi="Arial" w:cs="Arial"/>
                <w:color w:val="000000"/>
                <w:sz w:val="16"/>
                <w:szCs w:val="16"/>
              </w:rPr>
              <w:t>зов</w:t>
            </w:r>
            <w:r w:rsidRPr="00716DE2">
              <w:rPr>
                <w:rFonts w:ascii="Arial" w:hAnsi="Arial" w:cs="Arial"/>
                <w:color w:val="000000"/>
                <w:sz w:val="16"/>
                <w:szCs w:val="16"/>
              </w:rPr>
              <w:t>а</w:t>
            </w:r>
            <w:r w:rsidRPr="00716DE2">
              <w:rPr>
                <w:rFonts w:ascii="Arial" w:hAnsi="Arial" w:cs="Arial"/>
                <w:color w:val="000000"/>
                <w:sz w:val="16"/>
                <w:szCs w:val="16"/>
              </w:rPr>
              <w:t>ния</w:t>
            </w:r>
          </w:p>
        </w:tc>
        <w:tc>
          <w:tcPr>
            <w:tcW w:w="545"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2014-2021 г</w:t>
            </w:r>
            <w:r w:rsidRPr="00716DE2">
              <w:rPr>
                <w:rFonts w:ascii="Arial" w:hAnsi="Arial" w:cs="Arial"/>
                <w:color w:val="000000"/>
                <w:sz w:val="16"/>
                <w:szCs w:val="16"/>
              </w:rPr>
              <w:t>о</w:t>
            </w:r>
            <w:r w:rsidRPr="00716DE2">
              <w:rPr>
                <w:rFonts w:ascii="Arial" w:hAnsi="Arial" w:cs="Arial"/>
                <w:color w:val="000000"/>
                <w:sz w:val="16"/>
                <w:szCs w:val="16"/>
              </w:rPr>
              <w:t>ды</w:t>
            </w:r>
          </w:p>
        </w:tc>
        <w:tc>
          <w:tcPr>
            <w:tcW w:w="589"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3.1.1-3.1.6</w:t>
            </w:r>
          </w:p>
        </w:tc>
        <w:tc>
          <w:tcPr>
            <w:tcW w:w="1297"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местный бю</w:t>
            </w:r>
            <w:r w:rsidRPr="00716DE2">
              <w:rPr>
                <w:rFonts w:ascii="Arial" w:hAnsi="Arial" w:cs="Arial"/>
                <w:color w:val="000000"/>
                <w:sz w:val="16"/>
                <w:szCs w:val="16"/>
              </w:rPr>
              <w:t>д</w:t>
            </w:r>
            <w:r w:rsidRPr="00716DE2">
              <w:rPr>
                <w:rFonts w:ascii="Arial" w:hAnsi="Arial" w:cs="Arial"/>
                <w:color w:val="000000"/>
                <w:sz w:val="16"/>
                <w:szCs w:val="16"/>
              </w:rPr>
              <w:t>жет</w:t>
            </w:r>
          </w:p>
          <w:p w:rsidR="00222360" w:rsidRPr="00716DE2" w:rsidRDefault="00222360" w:rsidP="00222360">
            <w:pPr>
              <w:autoSpaceDE w:val="0"/>
              <w:autoSpaceDN w:val="0"/>
              <w:adjustRightInd w:val="0"/>
              <w:rPr>
                <w:rFonts w:ascii="Arial" w:hAnsi="Arial" w:cs="Arial"/>
                <w:sz w:val="16"/>
                <w:szCs w:val="16"/>
              </w:rPr>
            </w:pPr>
            <w:r w:rsidRPr="00716DE2">
              <w:rPr>
                <w:rFonts w:ascii="Arial" w:hAnsi="Arial" w:cs="Arial"/>
                <w:sz w:val="16"/>
                <w:szCs w:val="16"/>
              </w:rPr>
              <w:t>бюджет Ва</w:t>
            </w:r>
            <w:r w:rsidRPr="00716DE2">
              <w:rPr>
                <w:rFonts w:ascii="Arial" w:hAnsi="Arial" w:cs="Arial"/>
                <w:sz w:val="16"/>
                <w:szCs w:val="16"/>
              </w:rPr>
              <w:t>л</w:t>
            </w:r>
            <w:r w:rsidRPr="00716DE2">
              <w:rPr>
                <w:rFonts w:ascii="Arial" w:hAnsi="Arial" w:cs="Arial"/>
                <w:sz w:val="16"/>
                <w:szCs w:val="16"/>
              </w:rPr>
              <w:t>дайского горо</w:t>
            </w:r>
            <w:r w:rsidRPr="00716DE2">
              <w:rPr>
                <w:rFonts w:ascii="Arial" w:hAnsi="Arial" w:cs="Arial"/>
                <w:sz w:val="16"/>
                <w:szCs w:val="16"/>
              </w:rPr>
              <w:t>д</w:t>
            </w:r>
            <w:r w:rsidRPr="00716DE2">
              <w:rPr>
                <w:rFonts w:ascii="Arial" w:hAnsi="Arial" w:cs="Arial"/>
                <w:sz w:val="16"/>
                <w:szCs w:val="16"/>
              </w:rPr>
              <w:t>ского посел</w:t>
            </w:r>
            <w:r w:rsidRPr="00716DE2">
              <w:rPr>
                <w:rFonts w:ascii="Arial" w:hAnsi="Arial" w:cs="Arial"/>
                <w:sz w:val="16"/>
                <w:szCs w:val="16"/>
              </w:rPr>
              <w:t>е</w:t>
            </w:r>
            <w:r w:rsidRPr="00716DE2">
              <w:rPr>
                <w:rFonts w:ascii="Arial" w:hAnsi="Arial" w:cs="Arial"/>
                <w:sz w:val="16"/>
                <w:szCs w:val="16"/>
              </w:rPr>
              <w:t>ния</w:t>
            </w:r>
          </w:p>
          <w:p w:rsidR="00222360" w:rsidRPr="00716DE2" w:rsidRDefault="00222360" w:rsidP="00222360">
            <w:pPr>
              <w:autoSpaceDE w:val="0"/>
              <w:autoSpaceDN w:val="0"/>
              <w:adjustRightInd w:val="0"/>
              <w:rPr>
                <w:rFonts w:ascii="Arial" w:hAnsi="Arial" w:cs="Arial"/>
                <w:sz w:val="16"/>
                <w:szCs w:val="16"/>
              </w:rPr>
            </w:pPr>
            <w:r w:rsidRPr="00716DE2">
              <w:rPr>
                <w:rFonts w:ascii="Arial" w:hAnsi="Arial" w:cs="Arial"/>
                <w:sz w:val="16"/>
                <w:szCs w:val="16"/>
              </w:rPr>
              <w:t xml:space="preserve">бюджет </w:t>
            </w:r>
            <w:proofErr w:type="spellStart"/>
            <w:r w:rsidRPr="00716DE2">
              <w:rPr>
                <w:rFonts w:ascii="Arial" w:hAnsi="Arial" w:cs="Arial"/>
                <w:sz w:val="16"/>
                <w:szCs w:val="16"/>
              </w:rPr>
              <w:t>Сем</w:t>
            </w:r>
            <w:r w:rsidRPr="00716DE2">
              <w:rPr>
                <w:rFonts w:ascii="Arial" w:hAnsi="Arial" w:cs="Arial"/>
                <w:sz w:val="16"/>
                <w:szCs w:val="16"/>
              </w:rPr>
              <w:t>е</w:t>
            </w:r>
            <w:r w:rsidRPr="00716DE2">
              <w:rPr>
                <w:rFonts w:ascii="Arial" w:hAnsi="Arial" w:cs="Arial"/>
                <w:sz w:val="16"/>
                <w:szCs w:val="16"/>
              </w:rPr>
              <w:t>новщинск</w:t>
            </w:r>
            <w:r w:rsidRPr="00716DE2">
              <w:rPr>
                <w:rFonts w:ascii="Arial" w:hAnsi="Arial" w:cs="Arial"/>
                <w:sz w:val="16"/>
                <w:szCs w:val="16"/>
              </w:rPr>
              <w:t>о</w:t>
            </w:r>
            <w:r w:rsidRPr="00716DE2">
              <w:rPr>
                <w:rFonts w:ascii="Arial" w:hAnsi="Arial" w:cs="Arial"/>
                <w:sz w:val="16"/>
                <w:szCs w:val="16"/>
              </w:rPr>
              <w:t>го</w:t>
            </w:r>
            <w:proofErr w:type="spellEnd"/>
            <w:r w:rsidRPr="00716DE2">
              <w:rPr>
                <w:rFonts w:ascii="Arial" w:hAnsi="Arial" w:cs="Arial"/>
                <w:sz w:val="16"/>
                <w:szCs w:val="16"/>
              </w:rPr>
              <w:t xml:space="preserve"> сельского пос</w:t>
            </w:r>
            <w:r w:rsidRPr="00716DE2">
              <w:rPr>
                <w:rFonts w:ascii="Arial" w:hAnsi="Arial" w:cs="Arial"/>
                <w:sz w:val="16"/>
                <w:szCs w:val="16"/>
              </w:rPr>
              <w:t>е</w:t>
            </w:r>
            <w:r w:rsidRPr="00716DE2">
              <w:rPr>
                <w:rFonts w:ascii="Arial" w:hAnsi="Arial" w:cs="Arial"/>
                <w:sz w:val="16"/>
                <w:szCs w:val="16"/>
              </w:rPr>
              <w:t>ления</w:t>
            </w:r>
          </w:p>
          <w:p w:rsidR="00222360" w:rsidRPr="00716DE2" w:rsidRDefault="00222360" w:rsidP="00222360">
            <w:pPr>
              <w:autoSpaceDE w:val="0"/>
              <w:autoSpaceDN w:val="0"/>
              <w:adjustRightInd w:val="0"/>
              <w:rPr>
                <w:rFonts w:ascii="Arial" w:hAnsi="Arial" w:cs="Arial"/>
                <w:sz w:val="16"/>
                <w:szCs w:val="16"/>
              </w:rPr>
            </w:pPr>
            <w:r w:rsidRPr="00716DE2">
              <w:rPr>
                <w:rFonts w:ascii="Arial" w:hAnsi="Arial" w:cs="Arial"/>
                <w:sz w:val="16"/>
                <w:szCs w:val="16"/>
              </w:rPr>
              <w:t xml:space="preserve">бюджет </w:t>
            </w:r>
            <w:proofErr w:type="spellStart"/>
            <w:r w:rsidRPr="00716DE2">
              <w:rPr>
                <w:rFonts w:ascii="Arial" w:hAnsi="Arial" w:cs="Arial"/>
                <w:sz w:val="16"/>
                <w:szCs w:val="16"/>
              </w:rPr>
              <w:t>Лю</w:t>
            </w:r>
            <w:r w:rsidRPr="00716DE2">
              <w:rPr>
                <w:rFonts w:ascii="Arial" w:hAnsi="Arial" w:cs="Arial"/>
                <w:sz w:val="16"/>
                <w:szCs w:val="16"/>
              </w:rPr>
              <w:t>б</w:t>
            </w:r>
            <w:r w:rsidRPr="00716DE2">
              <w:rPr>
                <w:rFonts w:ascii="Arial" w:hAnsi="Arial" w:cs="Arial"/>
                <w:sz w:val="16"/>
                <w:szCs w:val="16"/>
              </w:rPr>
              <w:t>ницкого</w:t>
            </w:r>
            <w:proofErr w:type="spellEnd"/>
            <w:r w:rsidRPr="00716DE2">
              <w:rPr>
                <w:rFonts w:ascii="Arial" w:hAnsi="Arial" w:cs="Arial"/>
                <w:sz w:val="16"/>
                <w:szCs w:val="16"/>
              </w:rPr>
              <w:t xml:space="preserve"> сел</w:t>
            </w:r>
            <w:r w:rsidRPr="00716DE2">
              <w:rPr>
                <w:rFonts w:ascii="Arial" w:hAnsi="Arial" w:cs="Arial"/>
                <w:sz w:val="16"/>
                <w:szCs w:val="16"/>
              </w:rPr>
              <w:t>ь</w:t>
            </w:r>
            <w:r w:rsidRPr="00716DE2">
              <w:rPr>
                <w:rFonts w:ascii="Arial" w:hAnsi="Arial" w:cs="Arial"/>
                <w:sz w:val="16"/>
                <w:szCs w:val="16"/>
              </w:rPr>
              <w:t>ского посел</w:t>
            </w:r>
            <w:r w:rsidRPr="00716DE2">
              <w:rPr>
                <w:rFonts w:ascii="Arial" w:hAnsi="Arial" w:cs="Arial"/>
                <w:sz w:val="16"/>
                <w:szCs w:val="16"/>
              </w:rPr>
              <w:t>е</w:t>
            </w:r>
            <w:r w:rsidRPr="00716DE2">
              <w:rPr>
                <w:rFonts w:ascii="Arial" w:hAnsi="Arial" w:cs="Arial"/>
                <w:sz w:val="16"/>
                <w:szCs w:val="16"/>
              </w:rPr>
              <w:t>ния</w:t>
            </w:r>
          </w:p>
          <w:p w:rsidR="00222360" w:rsidRPr="00716DE2" w:rsidRDefault="00222360" w:rsidP="00222360">
            <w:pPr>
              <w:autoSpaceDE w:val="0"/>
              <w:autoSpaceDN w:val="0"/>
              <w:adjustRightInd w:val="0"/>
              <w:rPr>
                <w:rFonts w:ascii="Arial" w:hAnsi="Arial" w:cs="Arial"/>
                <w:sz w:val="16"/>
                <w:szCs w:val="16"/>
              </w:rPr>
            </w:pPr>
            <w:r w:rsidRPr="00716DE2">
              <w:rPr>
                <w:rFonts w:ascii="Arial" w:hAnsi="Arial" w:cs="Arial"/>
                <w:sz w:val="16"/>
                <w:szCs w:val="16"/>
              </w:rPr>
              <w:t xml:space="preserve">бюджет </w:t>
            </w:r>
            <w:proofErr w:type="spellStart"/>
            <w:r w:rsidRPr="00716DE2">
              <w:rPr>
                <w:rFonts w:ascii="Arial" w:hAnsi="Arial" w:cs="Arial"/>
                <w:sz w:val="16"/>
                <w:szCs w:val="16"/>
              </w:rPr>
              <w:t>Коро</w:t>
            </w:r>
            <w:r w:rsidRPr="00716DE2">
              <w:rPr>
                <w:rFonts w:ascii="Arial" w:hAnsi="Arial" w:cs="Arial"/>
                <w:sz w:val="16"/>
                <w:szCs w:val="16"/>
              </w:rPr>
              <w:t>ц</w:t>
            </w:r>
            <w:r w:rsidRPr="00716DE2">
              <w:rPr>
                <w:rFonts w:ascii="Arial" w:hAnsi="Arial" w:cs="Arial"/>
                <w:sz w:val="16"/>
                <w:szCs w:val="16"/>
              </w:rPr>
              <w:t>кого</w:t>
            </w:r>
            <w:proofErr w:type="spellEnd"/>
            <w:r w:rsidRPr="00716DE2">
              <w:rPr>
                <w:rFonts w:ascii="Arial" w:hAnsi="Arial" w:cs="Arial"/>
                <w:sz w:val="16"/>
                <w:szCs w:val="16"/>
              </w:rPr>
              <w:t xml:space="preserve"> сел</w:t>
            </w:r>
            <w:r w:rsidRPr="00716DE2">
              <w:rPr>
                <w:rFonts w:ascii="Arial" w:hAnsi="Arial" w:cs="Arial"/>
                <w:sz w:val="16"/>
                <w:szCs w:val="16"/>
              </w:rPr>
              <w:t>ь</w:t>
            </w:r>
            <w:r w:rsidRPr="00716DE2">
              <w:rPr>
                <w:rFonts w:ascii="Arial" w:hAnsi="Arial" w:cs="Arial"/>
                <w:sz w:val="16"/>
                <w:szCs w:val="16"/>
              </w:rPr>
              <w:t>ского посел</w:t>
            </w:r>
            <w:r w:rsidRPr="00716DE2">
              <w:rPr>
                <w:rFonts w:ascii="Arial" w:hAnsi="Arial" w:cs="Arial"/>
                <w:sz w:val="16"/>
                <w:szCs w:val="16"/>
              </w:rPr>
              <w:t>е</w:t>
            </w:r>
            <w:r w:rsidRPr="00716DE2">
              <w:rPr>
                <w:rFonts w:ascii="Arial" w:hAnsi="Arial" w:cs="Arial"/>
                <w:sz w:val="16"/>
                <w:szCs w:val="16"/>
              </w:rPr>
              <w:t>ния</w:t>
            </w:r>
          </w:p>
          <w:p w:rsidR="00222360" w:rsidRPr="00716DE2" w:rsidRDefault="00222360" w:rsidP="00222360">
            <w:pPr>
              <w:rPr>
                <w:rFonts w:ascii="Arial" w:hAnsi="Arial" w:cs="Arial"/>
                <w:color w:val="000000"/>
                <w:sz w:val="16"/>
                <w:szCs w:val="16"/>
              </w:rPr>
            </w:pPr>
            <w:r w:rsidRPr="00716DE2">
              <w:rPr>
                <w:rFonts w:ascii="Arial" w:hAnsi="Arial" w:cs="Arial"/>
                <w:sz w:val="16"/>
                <w:szCs w:val="16"/>
              </w:rPr>
              <w:t xml:space="preserve">бюджет </w:t>
            </w:r>
            <w:proofErr w:type="spellStart"/>
            <w:r w:rsidRPr="00716DE2">
              <w:rPr>
                <w:rFonts w:ascii="Arial" w:hAnsi="Arial" w:cs="Arial"/>
                <w:sz w:val="16"/>
                <w:szCs w:val="16"/>
              </w:rPr>
              <w:t>Иант</w:t>
            </w:r>
            <w:r w:rsidRPr="00716DE2">
              <w:rPr>
                <w:rFonts w:ascii="Arial" w:hAnsi="Arial" w:cs="Arial"/>
                <w:sz w:val="16"/>
                <w:szCs w:val="16"/>
              </w:rPr>
              <w:t>е</w:t>
            </w:r>
            <w:r w:rsidRPr="00716DE2">
              <w:rPr>
                <w:rFonts w:ascii="Arial" w:hAnsi="Arial" w:cs="Arial"/>
                <w:sz w:val="16"/>
                <w:szCs w:val="16"/>
              </w:rPr>
              <w:t>евского</w:t>
            </w:r>
            <w:proofErr w:type="spellEnd"/>
            <w:r w:rsidRPr="00716DE2">
              <w:rPr>
                <w:rFonts w:ascii="Arial" w:hAnsi="Arial" w:cs="Arial"/>
                <w:sz w:val="16"/>
                <w:szCs w:val="16"/>
              </w:rPr>
              <w:t xml:space="preserve"> сел</w:t>
            </w:r>
            <w:r w:rsidRPr="00716DE2">
              <w:rPr>
                <w:rFonts w:ascii="Arial" w:hAnsi="Arial" w:cs="Arial"/>
                <w:sz w:val="16"/>
                <w:szCs w:val="16"/>
              </w:rPr>
              <w:t>ь</w:t>
            </w:r>
            <w:r w:rsidRPr="00716DE2">
              <w:rPr>
                <w:rFonts w:ascii="Arial" w:hAnsi="Arial" w:cs="Arial"/>
                <w:sz w:val="16"/>
                <w:szCs w:val="16"/>
              </w:rPr>
              <w:t>ского пос</w:t>
            </w:r>
            <w:r w:rsidRPr="00716DE2">
              <w:rPr>
                <w:rFonts w:ascii="Arial" w:hAnsi="Arial" w:cs="Arial"/>
                <w:sz w:val="16"/>
                <w:szCs w:val="16"/>
              </w:rPr>
              <w:t>е</w:t>
            </w:r>
            <w:r w:rsidRPr="00716DE2">
              <w:rPr>
                <w:rFonts w:ascii="Arial" w:hAnsi="Arial" w:cs="Arial"/>
                <w:sz w:val="16"/>
                <w:szCs w:val="16"/>
              </w:rPr>
              <w:t>ления</w:t>
            </w:r>
          </w:p>
        </w:tc>
        <w:tc>
          <w:tcPr>
            <w:tcW w:w="688" w:type="dxa"/>
            <w:noWrap/>
          </w:tcPr>
          <w:p w:rsidR="00222360" w:rsidRPr="00716DE2" w:rsidRDefault="00222360" w:rsidP="00222360">
            <w:pPr>
              <w:rPr>
                <w:rFonts w:ascii="Arial" w:hAnsi="Arial" w:cs="Arial"/>
                <w:bCs/>
                <w:sz w:val="16"/>
                <w:szCs w:val="16"/>
              </w:rPr>
            </w:pPr>
            <w:r w:rsidRPr="00716DE2">
              <w:rPr>
                <w:rFonts w:ascii="Arial" w:hAnsi="Arial" w:cs="Arial"/>
                <w:bCs/>
                <w:sz w:val="16"/>
                <w:szCs w:val="16"/>
              </w:rPr>
              <w:t>113,178</w:t>
            </w: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tc>
        <w:tc>
          <w:tcPr>
            <w:tcW w:w="709" w:type="dxa"/>
            <w:noWrap/>
          </w:tcPr>
          <w:p w:rsidR="00222360" w:rsidRPr="00716DE2" w:rsidRDefault="00222360" w:rsidP="001C5019">
            <w:pPr>
              <w:rPr>
                <w:rFonts w:ascii="Arial" w:hAnsi="Arial" w:cs="Arial"/>
                <w:bCs/>
                <w:sz w:val="16"/>
                <w:szCs w:val="16"/>
              </w:rPr>
            </w:pPr>
            <w:r w:rsidRPr="00716DE2">
              <w:rPr>
                <w:rFonts w:ascii="Arial" w:hAnsi="Arial" w:cs="Arial"/>
                <w:bCs/>
                <w:sz w:val="16"/>
                <w:szCs w:val="16"/>
              </w:rPr>
              <w:t>112,35</w:t>
            </w: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tc>
        <w:tc>
          <w:tcPr>
            <w:tcW w:w="850" w:type="dxa"/>
            <w:noWrap/>
          </w:tcPr>
          <w:p w:rsidR="00222360" w:rsidRPr="00716DE2" w:rsidRDefault="00222360" w:rsidP="001C5019">
            <w:pPr>
              <w:rPr>
                <w:rFonts w:ascii="Arial" w:hAnsi="Arial" w:cs="Arial"/>
                <w:bCs/>
                <w:sz w:val="16"/>
                <w:szCs w:val="16"/>
              </w:rPr>
            </w:pPr>
            <w:r w:rsidRPr="00716DE2">
              <w:rPr>
                <w:rFonts w:ascii="Arial" w:hAnsi="Arial" w:cs="Arial"/>
                <w:bCs/>
                <w:sz w:val="16"/>
                <w:szCs w:val="16"/>
              </w:rPr>
              <w:t>112,4</w:t>
            </w: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tc>
        <w:tc>
          <w:tcPr>
            <w:tcW w:w="851" w:type="dxa"/>
          </w:tcPr>
          <w:p w:rsidR="00222360" w:rsidRPr="00716DE2" w:rsidRDefault="00222360" w:rsidP="001C5019">
            <w:pPr>
              <w:ind w:right="-25"/>
              <w:rPr>
                <w:rFonts w:ascii="Arial" w:hAnsi="Arial" w:cs="Arial"/>
                <w:bCs/>
                <w:sz w:val="16"/>
                <w:szCs w:val="16"/>
              </w:rPr>
            </w:pPr>
            <w:r w:rsidRPr="00716DE2">
              <w:rPr>
                <w:rFonts w:ascii="Arial" w:hAnsi="Arial" w:cs="Arial"/>
                <w:bCs/>
                <w:sz w:val="16"/>
                <w:szCs w:val="16"/>
              </w:rPr>
              <w:t>102,4</w:t>
            </w:r>
          </w:p>
          <w:p w:rsidR="00222360" w:rsidRPr="00716DE2" w:rsidRDefault="00222360" w:rsidP="001C5019">
            <w:pPr>
              <w:ind w:right="-25"/>
              <w:rPr>
                <w:rFonts w:ascii="Arial" w:hAnsi="Arial" w:cs="Arial"/>
                <w:bCs/>
                <w:sz w:val="16"/>
                <w:szCs w:val="16"/>
              </w:rPr>
            </w:pPr>
          </w:p>
          <w:p w:rsidR="00222360" w:rsidRPr="00716DE2" w:rsidRDefault="00222360" w:rsidP="001C5019">
            <w:pPr>
              <w:ind w:right="-25"/>
              <w:rPr>
                <w:rFonts w:ascii="Arial" w:hAnsi="Arial" w:cs="Arial"/>
                <w:bCs/>
                <w:sz w:val="16"/>
                <w:szCs w:val="16"/>
              </w:rPr>
            </w:pPr>
          </w:p>
          <w:p w:rsidR="00222360" w:rsidRPr="00716DE2" w:rsidRDefault="00222360" w:rsidP="001C5019">
            <w:pPr>
              <w:ind w:right="-25"/>
              <w:rPr>
                <w:rFonts w:ascii="Arial" w:hAnsi="Arial" w:cs="Arial"/>
                <w:bCs/>
                <w:sz w:val="16"/>
                <w:szCs w:val="16"/>
              </w:rPr>
            </w:pPr>
          </w:p>
          <w:p w:rsidR="00222360" w:rsidRPr="00716DE2" w:rsidRDefault="00222360" w:rsidP="001C5019">
            <w:pPr>
              <w:ind w:right="-25"/>
              <w:rPr>
                <w:rFonts w:ascii="Arial" w:hAnsi="Arial" w:cs="Arial"/>
                <w:bCs/>
                <w:sz w:val="16"/>
                <w:szCs w:val="16"/>
              </w:rPr>
            </w:pPr>
          </w:p>
          <w:p w:rsidR="00222360" w:rsidRPr="00716DE2" w:rsidRDefault="00222360" w:rsidP="001C5019">
            <w:pPr>
              <w:ind w:right="-25"/>
              <w:rPr>
                <w:rFonts w:ascii="Arial" w:hAnsi="Arial" w:cs="Arial"/>
                <w:bCs/>
                <w:sz w:val="16"/>
                <w:szCs w:val="16"/>
              </w:rPr>
            </w:pPr>
          </w:p>
          <w:p w:rsidR="00222360" w:rsidRPr="00716DE2" w:rsidRDefault="00222360" w:rsidP="001C5019">
            <w:pPr>
              <w:ind w:right="-25"/>
              <w:rPr>
                <w:rFonts w:ascii="Arial" w:hAnsi="Arial" w:cs="Arial"/>
                <w:bCs/>
                <w:sz w:val="16"/>
                <w:szCs w:val="16"/>
              </w:rPr>
            </w:pPr>
          </w:p>
          <w:p w:rsidR="00222360" w:rsidRPr="00716DE2" w:rsidRDefault="00222360" w:rsidP="001C5019">
            <w:pPr>
              <w:ind w:right="-25"/>
              <w:rPr>
                <w:rFonts w:ascii="Arial" w:hAnsi="Arial" w:cs="Arial"/>
                <w:bCs/>
                <w:sz w:val="16"/>
                <w:szCs w:val="16"/>
              </w:rPr>
            </w:pPr>
          </w:p>
          <w:p w:rsidR="00222360" w:rsidRPr="00716DE2" w:rsidRDefault="00222360" w:rsidP="001C5019">
            <w:pPr>
              <w:ind w:right="-25"/>
              <w:rPr>
                <w:rFonts w:ascii="Arial" w:hAnsi="Arial" w:cs="Arial"/>
                <w:bCs/>
                <w:sz w:val="16"/>
                <w:szCs w:val="16"/>
              </w:rPr>
            </w:pPr>
          </w:p>
          <w:p w:rsidR="00222360" w:rsidRPr="00716DE2" w:rsidRDefault="00222360" w:rsidP="001C5019">
            <w:pPr>
              <w:ind w:right="-25"/>
              <w:rPr>
                <w:rFonts w:ascii="Arial" w:hAnsi="Arial" w:cs="Arial"/>
                <w:bCs/>
                <w:sz w:val="16"/>
                <w:szCs w:val="16"/>
              </w:rPr>
            </w:pPr>
          </w:p>
          <w:p w:rsidR="00222360" w:rsidRPr="00716DE2" w:rsidRDefault="00222360" w:rsidP="001C5019">
            <w:pPr>
              <w:ind w:right="-25"/>
              <w:rPr>
                <w:rFonts w:ascii="Arial" w:hAnsi="Arial" w:cs="Arial"/>
                <w:bCs/>
                <w:sz w:val="16"/>
                <w:szCs w:val="16"/>
              </w:rPr>
            </w:pPr>
          </w:p>
          <w:p w:rsidR="00222360" w:rsidRPr="00716DE2" w:rsidRDefault="00222360" w:rsidP="001C5019">
            <w:pPr>
              <w:ind w:right="-25"/>
              <w:rPr>
                <w:rFonts w:ascii="Arial" w:hAnsi="Arial" w:cs="Arial"/>
                <w:bCs/>
                <w:sz w:val="16"/>
                <w:szCs w:val="16"/>
              </w:rPr>
            </w:pPr>
          </w:p>
          <w:p w:rsidR="00222360" w:rsidRPr="00716DE2" w:rsidRDefault="00222360" w:rsidP="001C5019">
            <w:pPr>
              <w:ind w:right="-25"/>
              <w:rPr>
                <w:rFonts w:ascii="Arial" w:hAnsi="Arial" w:cs="Arial"/>
                <w:bCs/>
                <w:sz w:val="16"/>
                <w:szCs w:val="16"/>
              </w:rPr>
            </w:pPr>
          </w:p>
          <w:p w:rsidR="00222360" w:rsidRPr="00716DE2" w:rsidRDefault="00222360" w:rsidP="001C5019">
            <w:pPr>
              <w:ind w:right="-25"/>
              <w:rPr>
                <w:rFonts w:ascii="Arial" w:hAnsi="Arial" w:cs="Arial"/>
                <w:bCs/>
                <w:sz w:val="16"/>
                <w:szCs w:val="16"/>
              </w:rPr>
            </w:pPr>
          </w:p>
          <w:p w:rsidR="00222360" w:rsidRPr="00716DE2" w:rsidRDefault="00222360" w:rsidP="001C5019">
            <w:pPr>
              <w:ind w:right="-25"/>
              <w:rPr>
                <w:rFonts w:ascii="Arial" w:hAnsi="Arial" w:cs="Arial"/>
                <w:bCs/>
                <w:sz w:val="16"/>
                <w:szCs w:val="16"/>
              </w:rPr>
            </w:pPr>
          </w:p>
          <w:p w:rsidR="00222360" w:rsidRPr="00716DE2" w:rsidRDefault="00222360" w:rsidP="001C5019">
            <w:pPr>
              <w:ind w:right="-25"/>
              <w:rPr>
                <w:rFonts w:ascii="Arial" w:hAnsi="Arial" w:cs="Arial"/>
                <w:bCs/>
                <w:sz w:val="16"/>
                <w:szCs w:val="16"/>
              </w:rPr>
            </w:pPr>
          </w:p>
          <w:p w:rsidR="00222360" w:rsidRPr="00716DE2" w:rsidRDefault="00222360" w:rsidP="001C5019">
            <w:pPr>
              <w:ind w:right="-25"/>
              <w:rPr>
                <w:rFonts w:ascii="Arial" w:hAnsi="Arial" w:cs="Arial"/>
                <w:bCs/>
                <w:sz w:val="16"/>
                <w:szCs w:val="16"/>
              </w:rPr>
            </w:pPr>
          </w:p>
        </w:tc>
        <w:tc>
          <w:tcPr>
            <w:tcW w:w="708" w:type="dxa"/>
          </w:tcPr>
          <w:p w:rsidR="00222360" w:rsidRPr="00716DE2" w:rsidRDefault="00222360" w:rsidP="001C5019">
            <w:pPr>
              <w:rPr>
                <w:rFonts w:ascii="Arial" w:hAnsi="Arial" w:cs="Arial"/>
                <w:bCs/>
                <w:sz w:val="16"/>
                <w:szCs w:val="16"/>
              </w:rPr>
            </w:pPr>
            <w:r w:rsidRPr="00716DE2">
              <w:rPr>
                <w:rFonts w:ascii="Arial" w:hAnsi="Arial" w:cs="Arial"/>
                <w:bCs/>
                <w:sz w:val="16"/>
                <w:szCs w:val="16"/>
              </w:rPr>
              <w:t>134,5156</w:t>
            </w: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tc>
        <w:tc>
          <w:tcPr>
            <w:tcW w:w="851" w:type="dxa"/>
          </w:tcPr>
          <w:p w:rsidR="00222360" w:rsidRPr="00716DE2" w:rsidRDefault="00222360" w:rsidP="00222360">
            <w:pPr>
              <w:rPr>
                <w:rFonts w:ascii="Arial" w:hAnsi="Arial" w:cs="Arial"/>
                <w:bCs/>
                <w:sz w:val="16"/>
                <w:szCs w:val="16"/>
              </w:rPr>
            </w:pPr>
            <w:r w:rsidRPr="00716DE2">
              <w:rPr>
                <w:rFonts w:ascii="Arial" w:hAnsi="Arial" w:cs="Arial"/>
                <w:bCs/>
                <w:sz w:val="16"/>
                <w:szCs w:val="16"/>
              </w:rPr>
              <w:t>200,8</w:t>
            </w: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sz w:val="16"/>
                <w:szCs w:val="16"/>
              </w:rPr>
            </w:pPr>
            <w:r w:rsidRPr="00716DE2">
              <w:rPr>
                <w:rFonts w:ascii="Arial" w:hAnsi="Arial" w:cs="Arial"/>
                <w:sz w:val="16"/>
                <w:szCs w:val="16"/>
              </w:rPr>
              <w:t>70,8</w:t>
            </w: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r w:rsidRPr="00716DE2">
              <w:rPr>
                <w:rFonts w:ascii="Arial" w:hAnsi="Arial" w:cs="Arial"/>
                <w:sz w:val="16"/>
                <w:szCs w:val="16"/>
              </w:rPr>
              <w:t>7,4</w:t>
            </w: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r w:rsidRPr="00716DE2">
              <w:rPr>
                <w:rFonts w:ascii="Arial" w:hAnsi="Arial" w:cs="Arial"/>
                <w:sz w:val="16"/>
                <w:szCs w:val="16"/>
              </w:rPr>
              <w:t>7,4</w:t>
            </w: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r w:rsidRPr="00716DE2">
              <w:rPr>
                <w:rFonts w:ascii="Arial" w:hAnsi="Arial" w:cs="Arial"/>
                <w:sz w:val="16"/>
                <w:szCs w:val="16"/>
              </w:rPr>
              <w:t>7,4</w:t>
            </w: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bCs/>
                <w:sz w:val="16"/>
                <w:szCs w:val="16"/>
              </w:rPr>
            </w:pPr>
            <w:r w:rsidRPr="00716DE2">
              <w:rPr>
                <w:rFonts w:ascii="Arial" w:hAnsi="Arial" w:cs="Arial"/>
                <w:sz w:val="16"/>
                <w:szCs w:val="16"/>
              </w:rPr>
              <w:t>7,4</w:t>
            </w:r>
          </w:p>
        </w:tc>
        <w:tc>
          <w:tcPr>
            <w:tcW w:w="741" w:type="dxa"/>
          </w:tcPr>
          <w:p w:rsidR="00222360" w:rsidRPr="00716DE2" w:rsidRDefault="00222360" w:rsidP="00222360">
            <w:pPr>
              <w:rPr>
                <w:rFonts w:ascii="Arial" w:hAnsi="Arial" w:cs="Arial"/>
                <w:bCs/>
                <w:sz w:val="16"/>
                <w:szCs w:val="16"/>
              </w:rPr>
            </w:pPr>
            <w:r w:rsidRPr="00716DE2">
              <w:rPr>
                <w:rFonts w:ascii="Arial" w:hAnsi="Arial" w:cs="Arial"/>
                <w:bCs/>
                <w:sz w:val="16"/>
                <w:szCs w:val="16"/>
              </w:rPr>
              <w:t>112,4</w:t>
            </w: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tc>
        <w:tc>
          <w:tcPr>
            <w:tcW w:w="818" w:type="dxa"/>
          </w:tcPr>
          <w:p w:rsidR="00222360" w:rsidRPr="00716DE2" w:rsidRDefault="00222360" w:rsidP="00222360">
            <w:pPr>
              <w:jc w:val="center"/>
              <w:rPr>
                <w:rFonts w:ascii="Arial" w:hAnsi="Arial" w:cs="Arial"/>
                <w:bCs/>
                <w:sz w:val="16"/>
                <w:szCs w:val="16"/>
              </w:rPr>
            </w:pPr>
          </w:p>
          <w:p w:rsidR="00222360" w:rsidRPr="00716DE2" w:rsidRDefault="00222360" w:rsidP="00222360">
            <w:pPr>
              <w:jc w:val="center"/>
              <w:rPr>
                <w:rFonts w:ascii="Arial" w:hAnsi="Arial" w:cs="Arial"/>
                <w:bCs/>
                <w:sz w:val="16"/>
                <w:szCs w:val="16"/>
              </w:rPr>
            </w:pPr>
          </w:p>
          <w:p w:rsidR="00222360" w:rsidRPr="00716DE2" w:rsidRDefault="00222360" w:rsidP="00222360">
            <w:pPr>
              <w:jc w:val="center"/>
              <w:rPr>
                <w:rFonts w:ascii="Arial" w:hAnsi="Arial" w:cs="Arial"/>
                <w:bCs/>
                <w:sz w:val="16"/>
                <w:szCs w:val="16"/>
              </w:rPr>
            </w:pPr>
            <w:r w:rsidRPr="00716DE2">
              <w:rPr>
                <w:rFonts w:ascii="Arial" w:hAnsi="Arial" w:cs="Arial"/>
                <w:bCs/>
                <w:sz w:val="16"/>
                <w:szCs w:val="16"/>
              </w:rPr>
              <w:t>112,4</w:t>
            </w:r>
          </w:p>
        </w:tc>
      </w:tr>
      <w:tr w:rsidR="00222360" w:rsidRPr="00716DE2" w:rsidTr="001C5019">
        <w:trPr>
          <w:trHeight w:val="20"/>
        </w:trPr>
        <w:tc>
          <w:tcPr>
            <w:tcW w:w="472" w:type="dxa"/>
          </w:tcPr>
          <w:p w:rsidR="00222360" w:rsidRPr="00716DE2" w:rsidRDefault="00222360" w:rsidP="00222360">
            <w:pPr>
              <w:jc w:val="center"/>
              <w:rPr>
                <w:rFonts w:ascii="Arial" w:hAnsi="Arial" w:cs="Arial"/>
                <w:color w:val="000000"/>
                <w:sz w:val="16"/>
                <w:szCs w:val="16"/>
              </w:rPr>
            </w:pPr>
            <w:r w:rsidRPr="00716DE2">
              <w:rPr>
                <w:rFonts w:ascii="Arial" w:hAnsi="Arial" w:cs="Arial"/>
                <w:color w:val="000000"/>
                <w:sz w:val="16"/>
                <w:szCs w:val="16"/>
              </w:rPr>
              <w:t>5.</w:t>
            </w:r>
          </w:p>
        </w:tc>
        <w:tc>
          <w:tcPr>
            <w:tcW w:w="1842" w:type="dxa"/>
          </w:tcPr>
          <w:p w:rsidR="00222360" w:rsidRPr="00716DE2" w:rsidRDefault="00222360" w:rsidP="00222360">
            <w:pPr>
              <w:rPr>
                <w:rFonts w:ascii="Arial" w:hAnsi="Arial" w:cs="Arial"/>
                <w:sz w:val="16"/>
                <w:szCs w:val="16"/>
              </w:rPr>
            </w:pPr>
            <w:r w:rsidRPr="00716DE2">
              <w:rPr>
                <w:rFonts w:ascii="Arial" w:hAnsi="Arial" w:cs="Arial"/>
                <w:sz w:val="16"/>
                <w:szCs w:val="16"/>
              </w:rPr>
              <w:t>Реализация подпр</w:t>
            </w:r>
            <w:r w:rsidRPr="00716DE2">
              <w:rPr>
                <w:rFonts w:ascii="Arial" w:hAnsi="Arial" w:cs="Arial"/>
                <w:sz w:val="16"/>
                <w:szCs w:val="16"/>
              </w:rPr>
              <w:t>о</w:t>
            </w:r>
            <w:r w:rsidRPr="00716DE2">
              <w:rPr>
                <w:rFonts w:ascii="Arial" w:hAnsi="Arial" w:cs="Arial"/>
                <w:sz w:val="16"/>
                <w:szCs w:val="16"/>
              </w:rPr>
              <w:t>граммы «</w:t>
            </w:r>
            <w:r w:rsidRPr="00716DE2">
              <w:rPr>
                <w:rFonts w:ascii="Arial" w:hAnsi="Arial" w:cs="Arial"/>
                <w:spacing w:val="-12"/>
                <w:sz w:val="16"/>
                <w:szCs w:val="16"/>
                <w:lang w:eastAsia="en-US"/>
              </w:rPr>
              <w:t>Социал</w:t>
            </w:r>
            <w:r w:rsidRPr="00716DE2">
              <w:rPr>
                <w:rFonts w:ascii="Arial" w:hAnsi="Arial" w:cs="Arial"/>
                <w:spacing w:val="-12"/>
                <w:sz w:val="16"/>
                <w:szCs w:val="16"/>
                <w:lang w:eastAsia="en-US"/>
              </w:rPr>
              <w:t>ь</w:t>
            </w:r>
            <w:r w:rsidRPr="00716DE2">
              <w:rPr>
                <w:rFonts w:ascii="Arial" w:hAnsi="Arial" w:cs="Arial"/>
                <w:spacing w:val="-12"/>
                <w:sz w:val="16"/>
                <w:szCs w:val="16"/>
                <w:lang w:eastAsia="en-US"/>
              </w:rPr>
              <w:t>ная адаптация детей-сирот и детей, оста</w:t>
            </w:r>
            <w:r w:rsidRPr="00716DE2">
              <w:rPr>
                <w:rFonts w:ascii="Arial" w:hAnsi="Arial" w:cs="Arial"/>
                <w:spacing w:val="-12"/>
                <w:sz w:val="16"/>
                <w:szCs w:val="16"/>
                <w:lang w:eastAsia="en-US"/>
              </w:rPr>
              <w:t>в</w:t>
            </w:r>
            <w:r w:rsidRPr="00716DE2">
              <w:rPr>
                <w:rFonts w:ascii="Arial" w:hAnsi="Arial" w:cs="Arial"/>
                <w:spacing w:val="-12"/>
                <w:sz w:val="16"/>
                <w:szCs w:val="16"/>
                <w:lang w:eastAsia="en-US"/>
              </w:rPr>
              <w:t>шихся без попечения родит</w:t>
            </w:r>
            <w:r w:rsidRPr="00716DE2">
              <w:rPr>
                <w:rFonts w:ascii="Arial" w:hAnsi="Arial" w:cs="Arial"/>
                <w:spacing w:val="-12"/>
                <w:sz w:val="16"/>
                <w:szCs w:val="16"/>
                <w:lang w:eastAsia="en-US"/>
              </w:rPr>
              <w:t>е</w:t>
            </w:r>
            <w:r w:rsidRPr="00716DE2">
              <w:rPr>
                <w:rFonts w:ascii="Arial" w:hAnsi="Arial" w:cs="Arial"/>
                <w:spacing w:val="-12"/>
                <w:sz w:val="16"/>
                <w:szCs w:val="16"/>
                <w:lang w:eastAsia="en-US"/>
              </w:rPr>
              <w:t>лей, а также лиц из числа детей-сирот и детей, оставшихся без попечения род</w:t>
            </w:r>
            <w:r w:rsidRPr="00716DE2">
              <w:rPr>
                <w:rFonts w:ascii="Arial" w:hAnsi="Arial" w:cs="Arial"/>
                <w:spacing w:val="-12"/>
                <w:sz w:val="16"/>
                <w:szCs w:val="16"/>
                <w:lang w:eastAsia="en-US"/>
              </w:rPr>
              <w:t>и</w:t>
            </w:r>
            <w:r w:rsidRPr="00716DE2">
              <w:rPr>
                <w:rFonts w:ascii="Arial" w:hAnsi="Arial" w:cs="Arial"/>
                <w:spacing w:val="-12"/>
                <w:sz w:val="16"/>
                <w:szCs w:val="16"/>
                <w:lang w:eastAsia="en-US"/>
              </w:rPr>
              <w:t>телей»</w:t>
            </w:r>
          </w:p>
        </w:tc>
        <w:tc>
          <w:tcPr>
            <w:tcW w:w="567"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ком</w:t>
            </w:r>
            <w:r w:rsidRPr="00716DE2">
              <w:rPr>
                <w:rFonts w:ascii="Arial" w:hAnsi="Arial" w:cs="Arial"/>
                <w:color w:val="000000"/>
                <w:sz w:val="16"/>
                <w:szCs w:val="16"/>
              </w:rPr>
              <w:t>и</w:t>
            </w:r>
            <w:r w:rsidRPr="00716DE2">
              <w:rPr>
                <w:rFonts w:ascii="Arial" w:hAnsi="Arial" w:cs="Arial"/>
                <w:color w:val="000000"/>
                <w:sz w:val="16"/>
                <w:szCs w:val="16"/>
              </w:rPr>
              <w:t>тет обр</w:t>
            </w:r>
            <w:r w:rsidRPr="00716DE2">
              <w:rPr>
                <w:rFonts w:ascii="Arial" w:hAnsi="Arial" w:cs="Arial"/>
                <w:color w:val="000000"/>
                <w:sz w:val="16"/>
                <w:szCs w:val="16"/>
              </w:rPr>
              <w:t>а</w:t>
            </w:r>
            <w:r w:rsidRPr="00716DE2">
              <w:rPr>
                <w:rFonts w:ascii="Arial" w:hAnsi="Arial" w:cs="Arial"/>
                <w:color w:val="000000"/>
                <w:sz w:val="16"/>
                <w:szCs w:val="16"/>
              </w:rPr>
              <w:t>зов</w:t>
            </w:r>
            <w:r w:rsidRPr="00716DE2">
              <w:rPr>
                <w:rFonts w:ascii="Arial" w:hAnsi="Arial" w:cs="Arial"/>
                <w:color w:val="000000"/>
                <w:sz w:val="16"/>
                <w:szCs w:val="16"/>
              </w:rPr>
              <w:t>а</w:t>
            </w:r>
            <w:r w:rsidRPr="00716DE2">
              <w:rPr>
                <w:rFonts w:ascii="Arial" w:hAnsi="Arial" w:cs="Arial"/>
                <w:color w:val="000000"/>
                <w:sz w:val="16"/>
                <w:szCs w:val="16"/>
              </w:rPr>
              <w:t>ния</w:t>
            </w:r>
          </w:p>
        </w:tc>
        <w:tc>
          <w:tcPr>
            <w:tcW w:w="545"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2014-2021 г</w:t>
            </w:r>
            <w:r w:rsidRPr="00716DE2">
              <w:rPr>
                <w:rFonts w:ascii="Arial" w:hAnsi="Arial" w:cs="Arial"/>
                <w:color w:val="000000"/>
                <w:sz w:val="16"/>
                <w:szCs w:val="16"/>
              </w:rPr>
              <w:t>о</w:t>
            </w:r>
            <w:r w:rsidRPr="00716DE2">
              <w:rPr>
                <w:rFonts w:ascii="Arial" w:hAnsi="Arial" w:cs="Arial"/>
                <w:color w:val="000000"/>
                <w:sz w:val="16"/>
                <w:szCs w:val="16"/>
              </w:rPr>
              <w:t xml:space="preserve">ды     </w:t>
            </w:r>
          </w:p>
        </w:tc>
        <w:tc>
          <w:tcPr>
            <w:tcW w:w="589"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4.1.1-4.1.3</w:t>
            </w:r>
          </w:p>
        </w:tc>
        <w:tc>
          <w:tcPr>
            <w:tcW w:w="1297"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областной бю</w:t>
            </w:r>
            <w:r w:rsidRPr="00716DE2">
              <w:rPr>
                <w:rFonts w:ascii="Arial" w:hAnsi="Arial" w:cs="Arial"/>
                <w:color w:val="000000"/>
                <w:sz w:val="16"/>
                <w:szCs w:val="16"/>
              </w:rPr>
              <w:t>д</w:t>
            </w:r>
            <w:r w:rsidRPr="00716DE2">
              <w:rPr>
                <w:rFonts w:ascii="Arial" w:hAnsi="Arial" w:cs="Arial"/>
                <w:color w:val="000000"/>
                <w:sz w:val="16"/>
                <w:szCs w:val="16"/>
              </w:rPr>
              <w:t>жет</w:t>
            </w:r>
          </w:p>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фед</w:t>
            </w:r>
            <w:r w:rsidRPr="00716DE2">
              <w:rPr>
                <w:rFonts w:ascii="Arial" w:hAnsi="Arial" w:cs="Arial"/>
                <w:color w:val="000000"/>
                <w:sz w:val="16"/>
                <w:szCs w:val="16"/>
              </w:rPr>
              <w:t>е</w:t>
            </w:r>
            <w:r w:rsidRPr="00716DE2">
              <w:rPr>
                <w:rFonts w:ascii="Arial" w:hAnsi="Arial" w:cs="Arial"/>
                <w:color w:val="000000"/>
                <w:sz w:val="16"/>
                <w:szCs w:val="16"/>
              </w:rPr>
              <w:t>ральный бю</w:t>
            </w:r>
            <w:r w:rsidRPr="00716DE2">
              <w:rPr>
                <w:rFonts w:ascii="Arial" w:hAnsi="Arial" w:cs="Arial"/>
                <w:color w:val="000000"/>
                <w:sz w:val="16"/>
                <w:szCs w:val="16"/>
              </w:rPr>
              <w:t>д</w:t>
            </w:r>
            <w:r w:rsidRPr="00716DE2">
              <w:rPr>
                <w:rFonts w:ascii="Arial" w:hAnsi="Arial" w:cs="Arial"/>
                <w:color w:val="000000"/>
                <w:sz w:val="16"/>
                <w:szCs w:val="16"/>
              </w:rPr>
              <w:t>жет</w:t>
            </w:r>
          </w:p>
        </w:tc>
        <w:tc>
          <w:tcPr>
            <w:tcW w:w="688" w:type="dxa"/>
            <w:noWrap/>
          </w:tcPr>
          <w:p w:rsidR="00222360" w:rsidRPr="00716DE2" w:rsidRDefault="00222360" w:rsidP="00222360">
            <w:pPr>
              <w:rPr>
                <w:rFonts w:ascii="Arial" w:hAnsi="Arial" w:cs="Arial"/>
                <w:bCs/>
                <w:sz w:val="16"/>
                <w:szCs w:val="16"/>
              </w:rPr>
            </w:pPr>
            <w:r w:rsidRPr="00716DE2">
              <w:rPr>
                <w:rFonts w:ascii="Arial" w:hAnsi="Arial" w:cs="Arial"/>
                <w:bCs/>
                <w:sz w:val="16"/>
                <w:szCs w:val="16"/>
              </w:rPr>
              <w:t>4740,617</w:t>
            </w: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r w:rsidRPr="00716DE2">
              <w:rPr>
                <w:rFonts w:ascii="Arial" w:hAnsi="Arial" w:cs="Arial"/>
                <w:bCs/>
                <w:sz w:val="16"/>
                <w:szCs w:val="16"/>
              </w:rPr>
              <w:t>942,6</w:t>
            </w:r>
          </w:p>
        </w:tc>
        <w:tc>
          <w:tcPr>
            <w:tcW w:w="709" w:type="dxa"/>
            <w:noWrap/>
          </w:tcPr>
          <w:p w:rsidR="00222360" w:rsidRPr="00716DE2" w:rsidRDefault="00222360" w:rsidP="001C5019">
            <w:pPr>
              <w:rPr>
                <w:rFonts w:ascii="Arial" w:hAnsi="Arial" w:cs="Arial"/>
                <w:bCs/>
                <w:sz w:val="16"/>
                <w:szCs w:val="16"/>
              </w:rPr>
            </w:pPr>
            <w:r w:rsidRPr="00716DE2">
              <w:rPr>
                <w:rFonts w:ascii="Arial" w:hAnsi="Arial" w:cs="Arial"/>
                <w:bCs/>
                <w:sz w:val="16"/>
                <w:szCs w:val="16"/>
              </w:rPr>
              <w:t>1599,639</w:t>
            </w: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r w:rsidRPr="00716DE2">
              <w:rPr>
                <w:rFonts w:ascii="Arial" w:hAnsi="Arial" w:cs="Arial"/>
                <w:bCs/>
                <w:sz w:val="16"/>
                <w:szCs w:val="16"/>
              </w:rPr>
              <w:t>389,609</w:t>
            </w:r>
          </w:p>
        </w:tc>
        <w:tc>
          <w:tcPr>
            <w:tcW w:w="850" w:type="dxa"/>
            <w:noWrap/>
          </w:tcPr>
          <w:p w:rsidR="00222360" w:rsidRPr="00716DE2" w:rsidRDefault="00222360" w:rsidP="001C5019">
            <w:pPr>
              <w:rPr>
                <w:rFonts w:ascii="Arial" w:hAnsi="Arial" w:cs="Arial"/>
                <w:bCs/>
                <w:sz w:val="16"/>
                <w:szCs w:val="16"/>
              </w:rPr>
            </w:pPr>
            <w:r w:rsidRPr="00716DE2">
              <w:rPr>
                <w:rFonts w:ascii="Arial" w:hAnsi="Arial" w:cs="Arial"/>
                <w:bCs/>
                <w:sz w:val="16"/>
                <w:szCs w:val="16"/>
              </w:rPr>
              <w:t>5639,078</w:t>
            </w: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r w:rsidRPr="00716DE2">
              <w:rPr>
                <w:rFonts w:ascii="Arial" w:hAnsi="Arial" w:cs="Arial"/>
                <w:bCs/>
                <w:sz w:val="16"/>
                <w:szCs w:val="16"/>
              </w:rPr>
              <w:t>863,337</w:t>
            </w:r>
          </w:p>
        </w:tc>
        <w:tc>
          <w:tcPr>
            <w:tcW w:w="851" w:type="dxa"/>
          </w:tcPr>
          <w:p w:rsidR="00222360" w:rsidRPr="00716DE2" w:rsidRDefault="00222360" w:rsidP="001C5019">
            <w:pPr>
              <w:ind w:right="-25"/>
              <w:rPr>
                <w:rFonts w:ascii="Arial" w:hAnsi="Arial" w:cs="Arial"/>
                <w:sz w:val="16"/>
                <w:szCs w:val="16"/>
              </w:rPr>
            </w:pPr>
            <w:r w:rsidRPr="00716DE2">
              <w:rPr>
                <w:rFonts w:ascii="Arial" w:hAnsi="Arial" w:cs="Arial"/>
                <w:sz w:val="16"/>
                <w:szCs w:val="16"/>
              </w:rPr>
              <w:t>4346,0</w:t>
            </w:r>
          </w:p>
          <w:p w:rsidR="00222360" w:rsidRPr="00716DE2" w:rsidRDefault="00222360" w:rsidP="001C5019">
            <w:pPr>
              <w:ind w:right="-25"/>
              <w:rPr>
                <w:rFonts w:ascii="Arial" w:hAnsi="Arial" w:cs="Arial"/>
                <w:sz w:val="16"/>
                <w:szCs w:val="16"/>
              </w:rPr>
            </w:pPr>
          </w:p>
          <w:p w:rsidR="00222360" w:rsidRPr="00716DE2" w:rsidRDefault="00222360" w:rsidP="001C5019">
            <w:pPr>
              <w:ind w:right="-25"/>
              <w:rPr>
                <w:rFonts w:ascii="Arial" w:hAnsi="Arial" w:cs="Arial"/>
                <w:sz w:val="16"/>
                <w:szCs w:val="16"/>
              </w:rPr>
            </w:pPr>
            <w:r w:rsidRPr="00716DE2">
              <w:rPr>
                <w:rFonts w:ascii="Arial" w:hAnsi="Arial" w:cs="Arial"/>
                <w:sz w:val="16"/>
                <w:szCs w:val="16"/>
              </w:rPr>
              <w:t>965,4</w:t>
            </w:r>
          </w:p>
        </w:tc>
        <w:tc>
          <w:tcPr>
            <w:tcW w:w="708" w:type="dxa"/>
          </w:tcPr>
          <w:p w:rsidR="00222360" w:rsidRPr="00716DE2" w:rsidRDefault="00222360" w:rsidP="001C5019">
            <w:pPr>
              <w:rPr>
                <w:rFonts w:ascii="Arial" w:hAnsi="Arial" w:cs="Arial"/>
                <w:sz w:val="16"/>
                <w:szCs w:val="16"/>
              </w:rPr>
            </w:pPr>
            <w:r w:rsidRPr="00716DE2">
              <w:rPr>
                <w:rFonts w:ascii="Arial" w:hAnsi="Arial" w:cs="Arial"/>
                <w:sz w:val="16"/>
                <w:szCs w:val="16"/>
              </w:rPr>
              <w:t>6677,8</w:t>
            </w:r>
          </w:p>
          <w:p w:rsidR="00222360" w:rsidRPr="00716DE2" w:rsidRDefault="00222360" w:rsidP="001C5019">
            <w:pPr>
              <w:rPr>
                <w:rFonts w:ascii="Arial" w:hAnsi="Arial" w:cs="Arial"/>
                <w:sz w:val="16"/>
                <w:szCs w:val="16"/>
              </w:rPr>
            </w:pPr>
          </w:p>
          <w:p w:rsidR="00222360" w:rsidRPr="00716DE2" w:rsidRDefault="00222360" w:rsidP="001C5019">
            <w:pPr>
              <w:rPr>
                <w:rFonts w:ascii="Arial" w:hAnsi="Arial" w:cs="Arial"/>
                <w:sz w:val="16"/>
                <w:szCs w:val="16"/>
              </w:rPr>
            </w:pPr>
            <w:r w:rsidRPr="00716DE2">
              <w:rPr>
                <w:rFonts w:ascii="Arial" w:hAnsi="Arial" w:cs="Arial"/>
                <w:sz w:val="16"/>
                <w:szCs w:val="16"/>
              </w:rPr>
              <w:t>1354,2</w:t>
            </w:r>
          </w:p>
        </w:tc>
        <w:tc>
          <w:tcPr>
            <w:tcW w:w="851" w:type="dxa"/>
          </w:tcPr>
          <w:p w:rsidR="00222360" w:rsidRPr="00716DE2" w:rsidRDefault="00222360" w:rsidP="00222360">
            <w:pPr>
              <w:rPr>
                <w:rFonts w:ascii="Arial" w:hAnsi="Arial" w:cs="Arial"/>
                <w:sz w:val="16"/>
                <w:szCs w:val="16"/>
              </w:rPr>
            </w:pPr>
            <w:r w:rsidRPr="00716DE2">
              <w:rPr>
                <w:rFonts w:ascii="Arial" w:hAnsi="Arial" w:cs="Arial"/>
                <w:sz w:val="16"/>
                <w:szCs w:val="16"/>
              </w:rPr>
              <w:t>7216,48664</w:t>
            </w: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r w:rsidRPr="00716DE2">
              <w:rPr>
                <w:rFonts w:ascii="Arial" w:hAnsi="Arial" w:cs="Arial"/>
                <w:sz w:val="16"/>
                <w:szCs w:val="16"/>
              </w:rPr>
              <w:t>1367,1</w:t>
            </w:r>
          </w:p>
        </w:tc>
        <w:tc>
          <w:tcPr>
            <w:tcW w:w="741" w:type="dxa"/>
          </w:tcPr>
          <w:p w:rsidR="00222360" w:rsidRPr="00716DE2" w:rsidRDefault="00222360" w:rsidP="00222360">
            <w:pPr>
              <w:rPr>
                <w:rFonts w:ascii="Arial" w:hAnsi="Arial" w:cs="Arial"/>
                <w:sz w:val="16"/>
                <w:szCs w:val="16"/>
              </w:rPr>
            </w:pPr>
            <w:r w:rsidRPr="00716DE2">
              <w:rPr>
                <w:rFonts w:ascii="Arial" w:hAnsi="Arial" w:cs="Arial"/>
                <w:sz w:val="16"/>
                <w:szCs w:val="16"/>
              </w:rPr>
              <w:t>6641,89436</w:t>
            </w: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r w:rsidRPr="00716DE2">
              <w:rPr>
                <w:rFonts w:ascii="Arial" w:hAnsi="Arial" w:cs="Arial"/>
                <w:sz w:val="16"/>
                <w:szCs w:val="16"/>
              </w:rPr>
              <w:t>1421,8</w:t>
            </w:r>
          </w:p>
        </w:tc>
        <w:tc>
          <w:tcPr>
            <w:tcW w:w="818" w:type="dxa"/>
          </w:tcPr>
          <w:p w:rsidR="00222360" w:rsidRPr="00716DE2" w:rsidRDefault="00222360" w:rsidP="00222360">
            <w:pPr>
              <w:jc w:val="center"/>
              <w:rPr>
                <w:rFonts w:ascii="Arial" w:hAnsi="Arial" w:cs="Arial"/>
                <w:sz w:val="16"/>
                <w:szCs w:val="16"/>
              </w:rPr>
            </w:pPr>
            <w:r w:rsidRPr="00716DE2">
              <w:rPr>
                <w:rFonts w:ascii="Arial" w:hAnsi="Arial" w:cs="Arial"/>
                <w:sz w:val="16"/>
                <w:szCs w:val="16"/>
              </w:rPr>
              <w:t>6641,89436</w:t>
            </w: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r w:rsidRPr="00716DE2">
              <w:rPr>
                <w:rFonts w:ascii="Arial" w:hAnsi="Arial" w:cs="Arial"/>
                <w:sz w:val="16"/>
                <w:szCs w:val="16"/>
              </w:rPr>
              <w:t>1421,8</w:t>
            </w:r>
          </w:p>
        </w:tc>
      </w:tr>
      <w:tr w:rsidR="00222360" w:rsidRPr="00716DE2" w:rsidTr="001C5019">
        <w:trPr>
          <w:trHeight w:val="20"/>
        </w:trPr>
        <w:tc>
          <w:tcPr>
            <w:tcW w:w="472" w:type="dxa"/>
          </w:tcPr>
          <w:p w:rsidR="00222360" w:rsidRPr="00716DE2" w:rsidRDefault="00222360" w:rsidP="00222360">
            <w:pPr>
              <w:jc w:val="center"/>
              <w:rPr>
                <w:rFonts w:ascii="Arial" w:hAnsi="Arial" w:cs="Arial"/>
                <w:color w:val="000000"/>
                <w:sz w:val="16"/>
                <w:szCs w:val="16"/>
              </w:rPr>
            </w:pPr>
            <w:r w:rsidRPr="00716DE2">
              <w:rPr>
                <w:rFonts w:ascii="Arial" w:hAnsi="Arial" w:cs="Arial"/>
                <w:color w:val="000000"/>
                <w:sz w:val="16"/>
                <w:szCs w:val="16"/>
              </w:rPr>
              <w:t>6.</w:t>
            </w:r>
          </w:p>
        </w:tc>
        <w:tc>
          <w:tcPr>
            <w:tcW w:w="1842" w:type="dxa"/>
          </w:tcPr>
          <w:p w:rsidR="00222360" w:rsidRPr="00716DE2" w:rsidRDefault="00222360" w:rsidP="00222360">
            <w:pPr>
              <w:rPr>
                <w:rFonts w:ascii="Arial" w:hAnsi="Arial" w:cs="Arial"/>
                <w:sz w:val="16"/>
                <w:szCs w:val="16"/>
              </w:rPr>
            </w:pPr>
            <w:r w:rsidRPr="00716DE2">
              <w:rPr>
                <w:rFonts w:ascii="Arial" w:hAnsi="Arial" w:cs="Arial"/>
                <w:sz w:val="16"/>
                <w:szCs w:val="16"/>
              </w:rPr>
              <w:t>Реализация подпр</w:t>
            </w:r>
            <w:r w:rsidRPr="00716DE2">
              <w:rPr>
                <w:rFonts w:ascii="Arial" w:hAnsi="Arial" w:cs="Arial"/>
                <w:sz w:val="16"/>
                <w:szCs w:val="16"/>
              </w:rPr>
              <w:t>о</w:t>
            </w:r>
            <w:r w:rsidRPr="00716DE2">
              <w:rPr>
                <w:rFonts w:ascii="Arial" w:hAnsi="Arial" w:cs="Arial"/>
                <w:sz w:val="16"/>
                <w:szCs w:val="16"/>
              </w:rPr>
              <w:t>граммы «</w:t>
            </w:r>
            <w:r w:rsidRPr="00716DE2">
              <w:rPr>
                <w:rFonts w:ascii="Arial" w:hAnsi="Arial" w:cs="Arial"/>
                <w:spacing w:val="-12"/>
                <w:sz w:val="16"/>
                <w:szCs w:val="16"/>
                <w:lang w:eastAsia="en-US"/>
              </w:rPr>
              <w:t>Обеспечение реализации муниципал</w:t>
            </w:r>
            <w:r w:rsidRPr="00716DE2">
              <w:rPr>
                <w:rFonts w:ascii="Arial" w:hAnsi="Arial" w:cs="Arial"/>
                <w:spacing w:val="-12"/>
                <w:sz w:val="16"/>
                <w:szCs w:val="16"/>
                <w:lang w:eastAsia="en-US"/>
              </w:rPr>
              <w:t>ь</w:t>
            </w:r>
            <w:r w:rsidRPr="00716DE2">
              <w:rPr>
                <w:rFonts w:ascii="Arial" w:hAnsi="Arial" w:cs="Arial"/>
                <w:spacing w:val="-12"/>
                <w:sz w:val="16"/>
                <w:szCs w:val="16"/>
                <w:lang w:eastAsia="en-US"/>
              </w:rPr>
              <w:t>ной программы в о</w:t>
            </w:r>
            <w:r w:rsidRPr="00716DE2">
              <w:rPr>
                <w:rFonts w:ascii="Arial" w:hAnsi="Arial" w:cs="Arial"/>
                <w:spacing w:val="-12"/>
                <w:sz w:val="16"/>
                <w:szCs w:val="16"/>
                <w:lang w:eastAsia="en-US"/>
              </w:rPr>
              <w:t>б</w:t>
            </w:r>
            <w:r w:rsidRPr="00716DE2">
              <w:rPr>
                <w:rFonts w:ascii="Arial" w:hAnsi="Arial" w:cs="Arial"/>
                <w:spacing w:val="-12"/>
                <w:sz w:val="16"/>
                <w:szCs w:val="16"/>
                <w:lang w:eastAsia="en-US"/>
              </w:rPr>
              <w:t>ласти образования и молоде</w:t>
            </w:r>
            <w:r w:rsidRPr="00716DE2">
              <w:rPr>
                <w:rFonts w:ascii="Arial" w:hAnsi="Arial" w:cs="Arial"/>
                <w:spacing w:val="-12"/>
                <w:sz w:val="16"/>
                <w:szCs w:val="16"/>
                <w:lang w:eastAsia="en-US"/>
              </w:rPr>
              <w:t>ж</w:t>
            </w:r>
            <w:r w:rsidRPr="00716DE2">
              <w:rPr>
                <w:rFonts w:ascii="Arial" w:hAnsi="Arial" w:cs="Arial"/>
                <w:spacing w:val="-12"/>
                <w:sz w:val="16"/>
                <w:szCs w:val="16"/>
                <w:lang w:eastAsia="en-US"/>
              </w:rPr>
              <w:t>ной пол</w:t>
            </w:r>
            <w:r w:rsidRPr="00716DE2">
              <w:rPr>
                <w:rFonts w:ascii="Arial" w:hAnsi="Arial" w:cs="Arial"/>
                <w:spacing w:val="-12"/>
                <w:sz w:val="16"/>
                <w:szCs w:val="16"/>
                <w:lang w:eastAsia="en-US"/>
              </w:rPr>
              <w:t>и</w:t>
            </w:r>
            <w:r w:rsidRPr="00716DE2">
              <w:rPr>
                <w:rFonts w:ascii="Arial" w:hAnsi="Arial" w:cs="Arial"/>
                <w:spacing w:val="-12"/>
                <w:sz w:val="16"/>
                <w:szCs w:val="16"/>
                <w:lang w:eastAsia="en-US"/>
              </w:rPr>
              <w:t>тики в Валдайском муниципальном ра</w:t>
            </w:r>
            <w:r w:rsidRPr="00716DE2">
              <w:rPr>
                <w:rFonts w:ascii="Arial" w:hAnsi="Arial" w:cs="Arial"/>
                <w:spacing w:val="-12"/>
                <w:sz w:val="16"/>
                <w:szCs w:val="16"/>
                <w:lang w:eastAsia="en-US"/>
              </w:rPr>
              <w:t>й</w:t>
            </w:r>
            <w:r w:rsidRPr="00716DE2">
              <w:rPr>
                <w:rFonts w:ascii="Arial" w:hAnsi="Arial" w:cs="Arial"/>
                <w:spacing w:val="-12"/>
                <w:sz w:val="16"/>
                <w:szCs w:val="16"/>
                <w:lang w:eastAsia="en-US"/>
              </w:rPr>
              <w:t>оне</w:t>
            </w:r>
            <w:r w:rsidRPr="00716DE2">
              <w:rPr>
                <w:rFonts w:ascii="Arial" w:hAnsi="Arial" w:cs="Arial"/>
                <w:sz w:val="16"/>
                <w:szCs w:val="16"/>
              </w:rPr>
              <w:t>»</w:t>
            </w:r>
          </w:p>
        </w:tc>
        <w:tc>
          <w:tcPr>
            <w:tcW w:w="567"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ком</w:t>
            </w:r>
            <w:r w:rsidRPr="00716DE2">
              <w:rPr>
                <w:rFonts w:ascii="Arial" w:hAnsi="Arial" w:cs="Arial"/>
                <w:color w:val="000000"/>
                <w:sz w:val="16"/>
                <w:szCs w:val="16"/>
              </w:rPr>
              <w:t>и</w:t>
            </w:r>
            <w:r w:rsidRPr="00716DE2">
              <w:rPr>
                <w:rFonts w:ascii="Arial" w:hAnsi="Arial" w:cs="Arial"/>
                <w:color w:val="000000"/>
                <w:sz w:val="16"/>
                <w:szCs w:val="16"/>
              </w:rPr>
              <w:t>тет обр</w:t>
            </w:r>
            <w:r w:rsidRPr="00716DE2">
              <w:rPr>
                <w:rFonts w:ascii="Arial" w:hAnsi="Arial" w:cs="Arial"/>
                <w:color w:val="000000"/>
                <w:sz w:val="16"/>
                <w:szCs w:val="16"/>
              </w:rPr>
              <w:t>а</w:t>
            </w:r>
            <w:r w:rsidRPr="00716DE2">
              <w:rPr>
                <w:rFonts w:ascii="Arial" w:hAnsi="Arial" w:cs="Arial"/>
                <w:color w:val="000000"/>
                <w:sz w:val="16"/>
                <w:szCs w:val="16"/>
              </w:rPr>
              <w:t>зов</w:t>
            </w:r>
            <w:r w:rsidRPr="00716DE2">
              <w:rPr>
                <w:rFonts w:ascii="Arial" w:hAnsi="Arial" w:cs="Arial"/>
                <w:color w:val="000000"/>
                <w:sz w:val="16"/>
                <w:szCs w:val="16"/>
              </w:rPr>
              <w:t>а</w:t>
            </w:r>
            <w:r w:rsidRPr="00716DE2">
              <w:rPr>
                <w:rFonts w:ascii="Arial" w:hAnsi="Arial" w:cs="Arial"/>
                <w:color w:val="000000"/>
                <w:sz w:val="16"/>
                <w:szCs w:val="16"/>
              </w:rPr>
              <w:t>ния</w:t>
            </w:r>
          </w:p>
        </w:tc>
        <w:tc>
          <w:tcPr>
            <w:tcW w:w="545"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2014-2021</w:t>
            </w:r>
          </w:p>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г</w:t>
            </w:r>
            <w:r w:rsidRPr="00716DE2">
              <w:rPr>
                <w:rFonts w:ascii="Arial" w:hAnsi="Arial" w:cs="Arial"/>
                <w:color w:val="000000"/>
                <w:sz w:val="16"/>
                <w:szCs w:val="16"/>
              </w:rPr>
              <w:t>о</w:t>
            </w:r>
            <w:r w:rsidRPr="00716DE2">
              <w:rPr>
                <w:rFonts w:ascii="Arial" w:hAnsi="Arial" w:cs="Arial"/>
                <w:color w:val="000000"/>
                <w:sz w:val="16"/>
                <w:szCs w:val="16"/>
              </w:rPr>
              <w:t xml:space="preserve">ды     </w:t>
            </w:r>
          </w:p>
        </w:tc>
        <w:tc>
          <w:tcPr>
            <w:tcW w:w="589"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5.1.1 – 5.1.6</w:t>
            </w:r>
          </w:p>
        </w:tc>
        <w:tc>
          <w:tcPr>
            <w:tcW w:w="1297" w:type="dxa"/>
          </w:tcPr>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местный бю</w:t>
            </w:r>
            <w:r w:rsidRPr="00716DE2">
              <w:rPr>
                <w:rFonts w:ascii="Arial" w:hAnsi="Arial" w:cs="Arial"/>
                <w:color w:val="000000"/>
                <w:sz w:val="16"/>
                <w:szCs w:val="16"/>
              </w:rPr>
              <w:t>д</w:t>
            </w:r>
            <w:r w:rsidRPr="00716DE2">
              <w:rPr>
                <w:rFonts w:ascii="Arial" w:hAnsi="Arial" w:cs="Arial"/>
                <w:color w:val="000000"/>
                <w:sz w:val="16"/>
                <w:szCs w:val="16"/>
              </w:rPr>
              <w:t>жет</w:t>
            </w:r>
          </w:p>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областной бю</w:t>
            </w:r>
            <w:r w:rsidRPr="00716DE2">
              <w:rPr>
                <w:rFonts w:ascii="Arial" w:hAnsi="Arial" w:cs="Arial"/>
                <w:color w:val="000000"/>
                <w:sz w:val="16"/>
                <w:szCs w:val="16"/>
              </w:rPr>
              <w:t>д</w:t>
            </w:r>
            <w:r w:rsidRPr="00716DE2">
              <w:rPr>
                <w:rFonts w:ascii="Arial" w:hAnsi="Arial" w:cs="Arial"/>
                <w:color w:val="000000"/>
                <w:sz w:val="16"/>
                <w:szCs w:val="16"/>
              </w:rPr>
              <w:t>жет</w:t>
            </w:r>
          </w:p>
          <w:p w:rsidR="00222360" w:rsidRPr="00716DE2" w:rsidRDefault="00222360" w:rsidP="00222360">
            <w:pPr>
              <w:rPr>
                <w:rFonts w:ascii="Arial" w:hAnsi="Arial" w:cs="Arial"/>
                <w:color w:val="000000"/>
                <w:sz w:val="16"/>
                <w:szCs w:val="16"/>
              </w:rPr>
            </w:pPr>
            <w:r w:rsidRPr="00716DE2">
              <w:rPr>
                <w:rFonts w:ascii="Arial" w:hAnsi="Arial" w:cs="Arial"/>
                <w:color w:val="000000"/>
                <w:sz w:val="16"/>
                <w:szCs w:val="16"/>
              </w:rPr>
              <w:t>фед</w:t>
            </w:r>
            <w:r w:rsidRPr="00716DE2">
              <w:rPr>
                <w:rFonts w:ascii="Arial" w:hAnsi="Arial" w:cs="Arial"/>
                <w:color w:val="000000"/>
                <w:sz w:val="16"/>
                <w:szCs w:val="16"/>
              </w:rPr>
              <w:t>е</w:t>
            </w:r>
            <w:r w:rsidRPr="00716DE2">
              <w:rPr>
                <w:rFonts w:ascii="Arial" w:hAnsi="Arial" w:cs="Arial"/>
                <w:color w:val="000000"/>
                <w:sz w:val="16"/>
                <w:szCs w:val="16"/>
              </w:rPr>
              <w:t>ральный бю</w:t>
            </w:r>
            <w:r w:rsidRPr="00716DE2">
              <w:rPr>
                <w:rFonts w:ascii="Arial" w:hAnsi="Arial" w:cs="Arial"/>
                <w:color w:val="000000"/>
                <w:sz w:val="16"/>
                <w:szCs w:val="16"/>
              </w:rPr>
              <w:t>д</w:t>
            </w:r>
            <w:r w:rsidRPr="00716DE2">
              <w:rPr>
                <w:rFonts w:ascii="Arial" w:hAnsi="Arial" w:cs="Arial"/>
                <w:color w:val="000000"/>
                <w:sz w:val="16"/>
                <w:szCs w:val="16"/>
              </w:rPr>
              <w:t>жет</w:t>
            </w:r>
          </w:p>
        </w:tc>
        <w:tc>
          <w:tcPr>
            <w:tcW w:w="688" w:type="dxa"/>
            <w:noWrap/>
          </w:tcPr>
          <w:p w:rsidR="00222360" w:rsidRPr="00716DE2" w:rsidRDefault="00222360" w:rsidP="00222360">
            <w:pPr>
              <w:rPr>
                <w:rFonts w:ascii="Arial" w:hAnsi="Arial" w:cs="Arial"/>
                <w:bCs/>
                <w:sz w:val="16"/>
                <w:szCs w:val="16"/>
              </w:rPr>
            </w:pPr>
            <w:r w:rsidRPr="00716DE2">
              <w:rPr>
                <w:rFonts w:ascii="Arial" w:hAnsi="Arial" w:cs="Arial"/>
                <w:bCs/>
                <w:sz w:val="16"/>
                <w:szCs w:val="16"/>
              </w:rPr>
              <w:t>82833,25057</w:t>
            </w: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r w:rsidRPr="00716DE2">
              <w:rPr>
                <w:rFonts w:ascii="Arial" w:hAnsi="Arial" w:cs="Arial"/>
                <w:bCs/>
                <w:sz w:val="16"/>
                <w:szCs w:val="16"/>
              </w:rPr>
              <w:t>155945,2</w:t>
            </w: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r w:rsidRPr="00716DE2">
              <w:rPr>
                <w:rFonts w:ascii="Arial" w:hAnsi="Arial" w:cs="Arial"/>
                <w:bCs/>
                <w:sz w:val="16"/>
                <w:szCs w:val="16"/>
              </w:rPr>
              <w:t>1305,8</w:t>
            </w:r>
          </w:p>
        </w:tc>
        <w:tc>
          <w:tcPr>
            <w:tcW w:w="709" w:type="dxa"/>
            <w:noWrap/>
          </w:tcPr>
          <w:p w:rsidR="00222360" w:rsidRPr="00716DE2" w:rsidRDefault="00222360" w:rsidP="001C5019">
            <w:pPr>
              <w:rPr>
                <w:rFonts w:ascii="Arial" w:hAnsi="Arial" w:cs="Arial"/>
                <w:bCs/>
                <w:sz w:val="16"/>
                <w:szCs w:val="16"/>
              </w:rPr>
            </w:pPr>
            <w:r w:rsidRPr="00716DE2">
              <w:rPr>
                <w:rFonts w:ascii="Arial" w:hAnsi="Arial" w:cs="Arial"/>
                <w:bCs/>
                <w:sz w:val="16"/>
                <w:szCs w:val="16"/>
              </w:rPr>
              <w:t>59992,664</w:t>
            </w: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r w:rsidRPr="00716DE2">
              <w:rPr>
                <w:rFonts w:ascii="Arial" w:hAnsi="Arial" w:cs="Arial"/>
                <w:bCs/>
                <w:sz w:val="16"/>
                <w:szCs w:val="16"/>
              </w:rPr>
              <w:t>184681,507</w:t>
            </w: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r w:rsidRPr="00716DE2">
              <w:rPr>
                <w:rFonts w:ascii="Arial" w:hAnsi="Arial" w:cs="Arial"/>
                <w:bCs/>
                <w:sz w:val="16"/>
                <w:szCs w:val="16"/>
              </w:rPr>
              <w:t>-</w:t>
            </w:r>
          </w:p>
        </w:tc>
        <w:tc>
          <w:tcPr>
            <w:tcW w:w="850" w:type="dxa"/>
            <w:noWrap/>
          </w:tcPr>
          <w:p w:rsidR="00222360" w:rsidRPr="00716DE2" w:rsidRDefault="00222360" w:rsidP="001C5019">
            <w:pPr>
              <w:rPr>
                <w:rFonts w:ascii="Arial" w:hAnsi="Arial" w:cs="Arial"/>
                <w:bCs/>
                <w:sz w:val="16"/>
                <w:szCs w:val="16"/>
              </w:rPr>
            </w:pPr>
            <w:r w:rsidRPr="00716DE2">
              <w:rPr>
                <w:rFonts w:ascii="Arial" w:hAnsi="Arial" w:cs="Arial"/>
                <w:sz w:val="16"/>
                <w:szCs w:val="16"/>
              </w:rPr>
              <w:t>60847,74218</w:t>
            </w: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r w:rsidRPr="00716DE2">
              <w:rPr>
                <w:rFonts w:ascii="Arial" w:hAnsi="Arial" w:cs="Arial"/>
                <w:bCs/>
                <w:sz w:val="16"/>
                <w:szCs w:val="16"/>
              </w:rPr>
              <w:t>188744,96506</w:t>
            </w: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r w:rsidRPr="00716DE2">
              <w:rPr>
                <w:rFonts w:ascii="Arial" w:hAnsi="Arial" w:cs="Arial"/>
                <w:bCs/>
                <w:sz w:val="16"/>
                <w:szCs w:val="16"/>
              </w:rPr>
              <w:t>-</w:t>
            </w:r>
          </w:p>
        </w:tc>
        <w:tc>
          <w:tcPr>
            <w:tcW w:w="851" w:type="dxa"/>
          </w:tcPr>
          <w:p w:rsidR="00222360" w:rsidRPr="00716DE2" w:rsidRDefault="00222360" w:rsidP="001C5019">
            <w:pPr>
              <w:ind w:right="-25"/>
              <w:rPr>
                <w:rFonts w:ascii="Arial" w:hAnsi="Arial" w:cs="Arial"/>
                <w:bCs/>
                <w:sz w:val="16"/>
                <w:szCs w:val="16"/>
              </w:rPr>
            </w:pPr>
            <w:r w:rsidRPr="00716DE2">
              <w:rPr>
                <w:rFonts w:ascii="Arial" w:hAnsi="Arial" w:cs="Arial"/>
                <w:bCs/>
                <w:sz w:val="16"/>
                <w:szCs w:val="16"/>
              </w:rPr>
              <w:t>63742,6768</w:t>
            </w:r>
          </w:p>
          <w:p w:rsidR="00222360" w:rsidRPr="00716DE2" w:rsidRDefault="00222360" w:rsidP="001C5019">
            <w:pPr>
              <w:ind w:right="-25"/>
              <w:rPr>
                <w:rFonts w:ascii="Arial" w:hAnsi="Arial" w:cs="Arial"/>
                <w:bCs/>
                <w:sz w:val="16"/>
                <w:szCs w:val="16"/>
              </w:rPr>
            </w:pPr>
            <w:r w:rsidRPr="00716DE2">
              <w:rPr>
                <w:rFonts w:ascii="Arial" w:hAnsi="Arial" w:cs="Arial"/>
                <w:bCs/>
                <w:sz w:val="16"/>
                <w:szCs w:val="16"/>
              </w:rPr>
              <w:t>202413,3803</w:t>
            </w:r>
          </w:p>
          <w:p w:rsidR="00222360" w:rsidRPr="00716DE2" w:rsidRDefault="00222360" w:rsidP="001C5019">
            <w:pPr>
              <w:ind w:right="-25"/>
              <w:rPr>
                <w:rFonts w:ascii="Arial" w:hAnsi="Arial" w:cs="Arial"/>
                <w:bCs/>
                <w:sz w:val="16"/>
                <w:szCs w:val="16"/>
              </w:rPr>
            </w:pPr>
          </w:p>
          <w:p w:rsidR="00222360" w:rsidRPr="00716DE2" w:rsidRDefault="00222360" w:rsidP="001C5019">
            <w:pPr>
              <w:ind w:right="-25"/>
              <w:rPr>
                <w:rFonts w:ascii="Arial" w:hAnsi="Arial" w:cs="Arial"/>
                <w:bCs/>
                <w:sz w:val="16"/>
                <w:szCs w:val="16"/>
              </w:rPr>
            </w:pPr>
          </w:p>
          <w:p w:rsidR="00222360" w:rsidRPr="00716DE2" w:rsidRDefault="00222360" w:rsidP="001C5019">
            <w:pPr>
              <w:ind w:right="-25"/>
              <w:rPr>
                <w:rFonts w:ascii="Arial" w:hAnsi="Arial" w:cs="Arial"/>
                <w:bCs/>
                <w:sz w:val="16"/>
                <w:szCs w:val="16"/>
              </w:rPr>
            </w:pPr>
            <w:r w:rsidRPr="00716DE2">
              <w:rPr>
                <w:rFonts w:ascii="Arial" w:hAnsi="Arial" w:cs="Arial"/>
                <w:bCs/>
                <w:sz w:val="16"/>
                <w:szCs w:val="16"/>
              </w:rPr>
              <w:t>723,1</w:t>
            </w:r>
          </w:p>
        </w:tc>
        <w:tc>
          <w:tcPr>
            <w:tcW w:w="708" w:type="dxa"/>
          </w:tcPr>
          <w:p w:rsidR="00222360" w:rsidRPr="00716DE2" w:rsidRDefault="00222360" w:rsidP="001C5019">
            <w:pPr>
              <w:rPr>
                <w:rFonts w:ascii="Arial" w:hAnsi="Arial" w:cs="Arial"/>
                <w:bCs/>
                <w:sz w:val="16"/>
                <w:szCs w:val="16"/>
              </w:rPr>
            </w:pPr>
            <w:r w:rsidRPr="00716DE2">
              <w:rPr>
                <w:rFonts w:ascii="Arial" w:hAnsi="Arial" w:cs="Arial"/>
                <w:bCs/>
                <w:sz w:val="16"/>
                <w:szCs w:val="16"/>
              </w:rPr>
              <w:t>67721,6508</w:t>
            </w:r>
          </w:p>
          <w:p w:rsidR="00222360" w:rsidRPr="00716DE2" w:rsidRDefault="00222360" w:rsidP="001C5019">
            <w:pPr>
              <w:rPr>
                <w:rFonts w:ascii="Arial" w:hAnsi="Arial" w:cs="Arial"/>
                <w:bCs/>
                <w:sz w:val="16"/>
                <w:szCs w:val="16"/>
              </w:rPr>
            </w:pPr>
          </w:p>
          <w:p w:rsidR="00222360" w:rsidRPr="00716DE2" w:rsidRDefault="00222360" w:rsidP="001C5019">
            <w:pPr>
              <w:rPr>
                <w:rFonts w:ascii="Arial" w:hAnsi="Arial" w:cs="Arial"/>
                <w:bCs/>
                <w:sz w:val="16"/>
                <w:szCs w:val="16"/>
              </w:rPr>
            </w:pPr>
            <w:r w:rsidRPr="00716DE2">
              <w:rPr>
                <w:rFonts w:ascii="Arial" w:hAnsi="Arial" w:cs="Arial"/>
                <w:bCs/>
                <w:sz w:val="16"/>
                <w:szCs w:val="16"/>
              </w:rPr>
              <w:t>413076,1914</w:t>
            </w:r>
          </w:p>
          <w:p w:rsidR="00222360" w:rsidRPr="00716DE2" w:rsidRDefault="00222360" w:rsidP="001C5019">
            <w:pPr>
              <w:rPr>
                <w:rFonts w:ascii="Arial" w:hAnsi="Arial" w:cs="Arial"/>
                <w:bCs/>
                <w:sz w:val="16"/>
                <w:szCs w:val="16"/>
              </w:rPr>
            </w:pPr>
          </w:p>
        </w:tc>
        <w:tc>
          <w:tcPr>
            <w:tcW w:w="851" w:type="dxa"/>
          </w:tcPr>
          <w:p w:rsidR="00222360" w:rsidRPr="00716DE2" w:rsidRDefault="00222360" w:rsidP="00222360">
            <w:pPr>
              <w:rPr>
                <w:rFonts w:ascii="Arial" w:hAnsi="Arial" w:cs="Arial"/>
                <w:bCs/>
                <w:sz w:val="16"/>
                <w:szCs w:val="16"/>
              </w:rPr>
            </w:pPr>
            <w:r w:rsidRPr="00716DE2">
              <w:rPr>
                <w:rFonts w:ascii="Arial" w:hAnsi="Arial" w:cs="Arial"/>
                <w:bCs/>
                <w:sz w:val="16"/>
                <w:szCs w:val="16"/>
              </w:rPr>
              <w:t>72440,2518</w:t>
            </w: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r w:rsidRPr="00716DE2">
              <w:rPr>
                <w:rFonts w:ascii="Arial" w:hAnsi="Arial" w:cs="Arial"/>
                <w:bCs/>
                <w:sz w:val="16"/>
                <w:szCs w:val="16"/>
              </w:rPr>
              <w:t>214717,84078</w:t>
            </w:r>
          </w:p>
          <w:p w:rsidR="00222360" w:rsidRPr="00716DE2" w:rsidRDefault="00222360" w:rsidP="00222360">
            <w:pPr>
              <w:rPr>
                <w:rFonts w:ascii="Arial" w:hAnsi="Arial" w:cs="Arial"/>
                <w:bCs/>
                <w:sz w:val="16"/>
                <w:szCs w:val="16"/>
              </w:rPr>
            </w:pPr>
          </w:p>
        </w:tc>
        <w:tc>
          <w:tcPr>
            <w:tcW w:w="741" w:type="dxa"/>
          </w:tcPr>
          <w:p w:rsidR="00222360" w:rsidRPr="00716DE2" w:rsidRDefault="00222360" w:rsidP="00222360">
            <w:pPr>
              <w:rPr>
                <w:rFonts w:ascii="Arial" w:hAnsi="Arial" w:cs="Arial"/>
                <w:bCs/>
                <w:sz w:val="16"/>
                <w:szCs w:val="16"/>
              </w:rPr>
            </w:pPr>
            <w:r w:rsidRPr="00716DE2">
              <w:rPr>
                <w:rFonts w:ascii="Arial" w:hAnsi="Arial" w:cs="Arial"/>
                <w:bCs/>
                <w:sz w:val="16"/>
                <w:szCs w:val="16"/>
              </w:rPr>
              <w:t>63381,21853</w:t>
            </w:r>
          </w:p>
          <w:p w:rsidR="00222360" w:rsidRPr="00716DE2" w:rsidRDefault="00222360" w:rsidP="00222360">
            <w:pPr>
              <w:rPr>
                <w:rFonts w:ascii="Arial" w:hAnsi="Arial" w:cs="Arial"/>
                <w:bCs/>
                <w:sz w:val="16"/>
                <w:szCs w:val="16"/>
              </w:rPr>
            </w:pPr>
          </w:p>
          <w:p w:rsidR="00222360" w:rsidRPr="00716DE2" w:rsidRDefault="00222360" w:rsidP="00222360">
            <w:pPr>
              <w:rPr>
                <w:rFonts w:ascii="Arial" w:hAnsi="Arial" w:cs="Arial"/>
                <w:bCs/>
                <w:sz w:val="16"/>
                <w:szCs w:val="16"/>
              </w:rPr>
            </w:pPr>
            <w:r w:rsidRPr="00716DE2">
              <w:rPr>
                <w:rFonts w:ascii="Arial" w:hAnsi="Arial" w:cs="Arial"/>
                <w:bCs/>
                <w:sz w:val="16"/>
                <w:szCs w:val="16"/>
              </w:rPr>
              <w:t>170052,56</w:t>
            </w:r>
          </w:p>
        </w:tc>
        <w:tc>
          <w:tcPr>
            <w:tcW w:w="818" w:type="dxa"/>
          </w:tcPr>
          <w:p w:rsidR="00222360" w:rsidRPr="00716DE2" w:rsidRDefault="00222360" w:rsidP="00222360">
            <w:pPr>
              <w:jc w:val="center"/>
              <w:rPr>
                <w:rFonts w:ascii="Arial" w:hAnsi="Arial" w:cs="Arial"/>
                <w:bCs/>
                <w:sz w:val="16"/>
                <w:szCs w:val="16"/>
              </w:rPr>
            </w:pPr>
            <w:r w:rsidRPr="00716DE2">
              <w:rPr>
                <w:rFonts w:ascii="Arial" w:hAnsi="Arial" w:cs="Arial"/>
                <w:bCs/>
                <w:sz w:val="16"/>
                <w:szCs w:val="16"/>
              </w:rPr>
              <w:t>63381,21853</w:t>
            </w:r>
          </w:p>
          <w:p w:rsidR="00222360" w:rsidRPr="00716DE2" w:rsidRDefault="00222360" w:rsidP="00222360">
            <w:pPr>
              <w:jc w:val="center"/>
              <w:rPr>
                <w:rFonts w:ascii="Arial" w:hAnsi="Arial" w:cs="Arial"/>
                <w:bCs/>
                <w:sz w:val="16"/>
                <w:szCs w:val="16"/>
              </w:rPr>
            </w:pPr>
          </w:p>
          <w:p w:rsidR="00222360" w:rsidRPr="00716DE2" w:rsidRDefault="00222360" w:rsidP="00222360">
            <w:pPr>
              <w:jc w:val="center"/>
              <w:rPr>
                <w:rFonts w:ascii="Arial" w:hAnsi="Arial" w:cs="Arial"/>
                <w:bCs/>
                <w:sz w:val="16"/>
                <w:szCs w:val="16"/>
              </w:rPr>
            </w:pPr>
            <w:r w:rsidRPr="00716DE2">
              <w:rPr>
                <w:rFonts w:ascii="Arial" w:hAnsi="Arial" w:cs="Arial"/>
                <w:bCs/>
                <w:sz w:val="16"/>
                <w:szCs w:val="16"/>
              </w:rPr>
              <w:t>170052,56</w:t>
            </w:r>
          </w:p>
        </w:tc>
      </w:tr>
    </w:tbl>
    <w:p w:rsidR="00222360" w:rsidRPr="00716DE2" w:rsidRDefault="00222360" w:rsidP="001C5019">
      <w:pPr>
        <w:ind w:left="6521"/>
        <w:jc w:val="center"/>
        <w:rPr>
          <w:rFonts w:ascii="Arial" w:hAnsi="Arial" w:cs="Arial"/>
          <w:sz w:val="16"/>
          <w:szCs w:val="16"/>
        </w:rPr>
      </w:pPr>
      <w:r w:rsidRPr="00716DE2">
        <w:rPr>
          <w:rFonts w:ascii="Arial" w:hAnsi="Arial" w:cs="Arial"/>
          <w:sz w:val="16"/>
          <w:szCs w:val="16"/>
        </w:rPr>
        <w:t>Прилож</w:t>
      </w:r>
      <w:r w:rsidRPr="00716DE2">
        <w:rPr>
          <w:rFonts w:ascii="Arial" w:hAnsi="Arial" w:cs="Arial"/>
          <w:sz w:val="16"/>
          <w:szCs w:val="16"/>
        </w:rPr>
        <w:t>е</w:t>
      </w:r>
      <w:r w:rsidRPr="00716DE2">
        <w:rPr>
          <w:rFonts w:ascii="Arial" w:hAnsi="Arial" w:cs="Arial"/>
          <w:sz w:val="16"/>
          <w:szCs w:val="16"/>
        </w:rPr>
        <w:t>ние 2</w:t>
      </w:r>
    </w:p>
    <w:p w:rsidR="00222360" w:rsidRPr="00716DE2" w:rsidRDefault="00222360" w:rsidP="001C5019">
      <w:pPr>
        <w:ind w:left="6521"/>
        <w:jc w:val="center"/>
        <w:rPr>
          <w:rFonts w:ascii="Arial" w:hAnsi="Arial" w:cs="Arial"/>
          <w:sz w:val="16"/>
          <w:szCs w:val="16"/>
        </w:rPr>
      </w:pPr>
      <w:r w:rsidRPr="00716DE2">
        <w:rPr>
          <w:rFonts w:ascii="Arial" w:hAnsi="Arial" w:cs="Arial"/>
          <w:sz w:val="16"/>
          <w:szCs w:val="16"/>
        </w:rPr>
        <w:t>к постановлению Администрации</w:t>
      </w:r>
      <w:r w:rsidR="001C5019">
        <w:rPr>
          <w:rFonts w:ascii="Arial" w:hAnsi="Arial" w:cs="Arial"/>
          <w:sz w:val="16"/>
          <w:szCs w:val="16"/>
        </w:rPr>
        <w:t xml:space="preserve"> </w:t>
      </w:r>
      <w:r w:rsidRPr="00716DE2">
        <w:rPr>
          <w:rFonts w:ascii="Arial" w:hAnsi="Arial" w:cs="Arial"/>
          <w:sz w:val="16"/>
          <w:szCs w:val="16"/>
        </w:rPr>
        <w:t>муниципального ра</w:t>
      </w:r>
      <w:r w:rsidRPr="00716DE2">
        <w:rPr>
          <w:rFonts w:ascii="Arial" w:hAnsi="Arial" w:cs="Arial"/>
          <w:sz w:val="16"/>
          <w:szCs w:val="16"/>
        </w:rPr>
        <w:t>й</w:t>
      </w:r>
      <w:r w:rsidRPr="00716DE2">
        <w:rPr>
          <w:rFonts w:ascii="Arial" w:hAnsi="Arial" w:cs="Arial"/>
          <w:sz w:val="16"/>
          <w:szCs w:val="16"/>
        </w:rPr>
        <w:t>она</w:t>
      </w:r>
    </w:p>
    <w:p w:rsidR="00222360" w:rsidRPr="00716DE2" w:rsidRDefault="00222360" w:rsidP="001C5019">
      <w:pPr>
        <w:ind w:left="6521"/>
        <w:jc w:val="center"/>
        <w:rPr>
          <w:rFonts w:ascii="Arial" w:hAnsi="Arial" w:cs="Arial"/>
          <w:sz w:val="16"/>
          <w:szCs w:val="16"/>
        </w:rPr>
      </w:pPr>
      <w:r w:rsidRPr="00716DE2">
        <w:rPr>
          <w:rFonts w:ascii="Arial" w:hAnsi="Arial" w:cs="Arial"/>
          <w:sz w:val="16"/>
          <w:szCs w:val="16"/>
        </w:rPr>
        <w:t>от 11.11.2019 № 1947</w:t>
      </w:r>
    </w:p>
    <w:p w:rsidR="00222360" w:rsidRPr="00716DE2" w:rsidRDefault="00222360" w:rsidP="00222360">
      <w:pPr>
        <w:jc w:val="center"/>
        <w:rPr>
          <w:rFonts w:ascii="Arial" w:hAnsi="Arial" w:cs="Arial"/>
          <w:b/>
          <w:caps/>
          <w:sz w:val="16"/>
          <w:szCs w:val="16"/>
        </w:rPr>
      </w:pPr>
      <w:r w:rsidRPr="00716DE2">
        <w:rPr>
          <w:rFonts w:ascii="Arial" w:hAnsi="Arial" w:cs="Arial"/>
          <w:b/>
          <w:caps/>
          <w:sz w:val="16"/>
          <w:szCs w:val="16"/>
        </w:rPr>
        <w:t>Мероприятия подпрограммы</w:t>
      </w:r>
    </w:p>
    <w:p w:rsidR="00222360" w:rsidRPr="00716DE2" w:rsidRDefault="00222360" w:rsidP="00222360">
      <w:pPr>
        <w:jc w:val="center"/>
        <w:rPr>
          <w:rFonts w:ascii="Arial" w:hAnsi="Arial" w:cs="Arial"/>
          <w:b/>
          <w:sz w:val="16"/>
          <w:szCs w:val="16"/>
        </w:rPr>
      </w:pPr>
      <w:r w:rsidRPr="00716DE2">
        <w:rPr>
          <w:rFonts w:ascii="Arial" w:hAnsi="Arial" w:cs="Arial"/>
          <w:b/>
          <w:sz w:val="16"/>
          <w:szCs w:val="16"/>
        </w:rPr>
        <w:t>«Обеспечение реализации муниципальной программы и прочие мероприятия в области образования и молодежной пол</w:t>
      </w:r>
      <w:r w:rsidRPr="00716DE2">
        <w:rPr>
          <w:rFonts w:ascii="Arial" w:hAnsi="Arial" w:cs="Arial"/>
          <w:b/>
          <w:sz w:val="16"/>
          <w:szCs w:val="16"/>
        </w:rPr>
        <w:t>и</w:t>
      </w:r>
      <w:r w:rsidRPr="00716DE2">
        <w:rPr>
          <w:rFonts w:ascii="Arial" w:hAnsi="Arial" w:cs="Arial"/>
          <w:b/>
          <w:sz w:val="16"/>
          <w:szCs w:val="16"/>
        </w:rPr>
        <w:t>тики»</w:t>
      </w:r>
    </w:p>
    <w:p w:rsidR="00222360" w:rsidRPr="00716DE2" w:rsidRDefault="00222360" w:rsidP="00222360">
      <w:pPr>
        <w:jc w:val="center"/>
        <w:rPr>
          <w:rFonts w:ascii="Arial" w:hAnsi="Arial" w:cs="Arial"/>
          <w:sz w:val="16"/>
          <w:szCs w:val="16"/>
        </w:rPr>
      </w:pPr>
      <w:r w:rsidRPr="00716DE2">
        <w:rPr>
          <w:rFonts w:ascii="Arial" w:hAnsi="Arial" w:cs="Arial"/>
          <w:b/>
          <w:bCs/>
          <w:sz w:val="16"/>
          <w:szCs w:val="16"/>
        </w:rPr>
        <w:t>муниципальной программы Валдайского муниципального района</w:t>
      </w:r>
      <w:r w:rsidRPr="00716DE2">
        <w:rPr>
          <w:rFonts w:ascii="Arial" w:hAnsi="Arial" w:cs="Arial"/>
          <w:b/>
          <w:bCs/>
          <w:sz w:val="16"/>
          <w:szCs w:val="16"/>
        </w:rPr>
        <w:br w:type="textWrapping" w:clear="all"/>
        <w:t>«Развитие образования  и молодежной пол</w:t>
      </w:r>
      <w:r w:rsidRPr="00716DE2">
        <w:rPr>
          <w:rFonts w:ascii="Arial" w:hAnsi="Arial" w:cs="Arial"/>
          <w:b/>
          <w:bCs/>
          <w:sz w:val="16"/>
          <w:szCs w:val="16"/>
        </w:rPr>
        <w:t>и</w:t>
      </w:r>
      <w:r w:rsidRPr="00716DE2">
        <w:rPr>
          <w:rFonts w:ascii="Arial" w:hAnsi="Arial" w:cs="Arial"/>
          <w:b/>
          <w:bCs/>
          <w:sz w:val="16"/>
          <w:szCs w:val="16"/>
        </w:rPr>
        <w:t xml:space="preserve">тики </w:t>
      </w:r>
      <w:r w:rsidRPr="00716DE2">
        <w:rPr>
          <w:rFonts w:ascii="Arial" w:hAnsi="Arial" w:cs="Arial"/>
          <w:b/>
          <w:bCs/>
          <w:sz w:val="16"/>
          <w:szCs w:val="16"/>
        </w:rPr>
        <w:br w:type="textWrapping" w:clear="all"/>
        <w:t>в Валдайском муниципальном районе на 2014-2021 годы»</w:t>
      </w:r>
    </w:p>
    <w:tbl>
      <w:tblPr>
        <w:tblW w:w="1160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0"/>
        <w:gridCol w:w="1984"/>
        <w:gridCol w:w="708"/>
        <w:gridCol w:w="567"/>
        <w:gridCol w:w="851"/>
        <w:gridCol w:w="840"/>
        <w:gridCol w:w="762"/>
        <w:gridCol w:w="851"/>
        <w:gridCol w:w="850"/>
        <w:gridCol w:w="851"/>
        <w:gridCol w:w="850"/>
        <w:gridCol w:w="850"/>
        <w:gridCol w:w="567"/>
        <w:gridCol w:w="667"/>
      </w:tblGrid>
      <w:tr w:rsidR="00222360" w:rsidRPr="00716DE2" w:rsidTr="001C5019">
        <w:trPr>
          <w:cantSplit/>
          <w:trHeight w:val="20"/>
        </w:trPr>
        <w:tc>
          <w:tcPr>
            <w:tcW w:w="410" w:type="dxa"/>
            <w:vMerge w:val="restart"/>
            <w:tcMar>
              <w:left w:w="28" w:type="dxa"/>
              <w:right w:w="28" w:type="dxa"/>
            </w:tcMar>
            <w:vAlign w:val="center"/>
          </w:tcPr>
          <w:p w:rsidR="00222360" w:rsidRPr="00716DE2" w:rsidRDefault="00222360" w:rsidP="00222360">
            <w:pPr>
              <w:jc w:val="center"/>
              <w:rPr>
                <w:rFonts w:ascii="Arial" w:hAnsi="Arial" w:cs="Arial"/>
                <w:b/>
                <w:sz w:val="16"/>
                <w:szCs w:val="16"/>
              </w:rPr>
            </w:pPr>
            <w:r w:rsidRPr="00716DE2">
              <w:rPr>
                <w:rFonts w:ascii="Arial" w:hAnsi="Arial" w:cs="Arial"/>
                <w:b/>
                <w:sz w:val="16"/>
                <w:szCs w:val="16"/>
              </w:rPr>
              <w:t xml:space="preserve">№ </w:t>
            </w:r>
            <w:r w:rsidRPr="00716DE2">
              <w:rPr>
                <w:rFonts w:ascii="Arial" w:hAnsi="Arial" w:cs="Arial"/>
                <w:b/>
                <w:sz w:val="16"/>
                <w:szCs w:val="16"/>
              </w:rPr>
              <w:br/>
            </w:r>
            <w:proofErr w:type="spellStart"/>
            <w:r w:rsidRPr="00716DE2">
              <w:rPr>
                <w:rFonts w:ascii="Arial" w:hAnsi="Arial" w:cs="Arial"/>
                <w:b/>
                <w:sz w:val="16"/>
                <w:szCs w:val="16"/>
              </w:rPr>
              <w:t>п</w:t>
            </w:r>
            <w:proofErr w:type="spellEnd"/>
            <w:r w:rsidRPr="00716DE2">
              <w:rPr>
                <w:rFonts w:ascii="Arial" w:hAnsi="Arial" w:cs="Arial"/>
                <w:b/>
                <w:sz w:val="16"/>
                <w:szCs w:val="16"/>
              </w:rPr>
              <w:t>/</w:t>
            </w:r>
            <w:proofErr w:type="spellStart"/>
            <w:r w:rsidRPr="00716DE2">
              <w:rPr>
                <w:rFonts w:ascii="Arial" w:hAnsi="Arial" w:cs="Arial"/>
                <w:b/>
                <w:sz w:val="16"/>
                <w:szCs w:val="16"/>
              </w:rPr>
              <w:t>п</w:t>
            </w:r>
            <w:proofErr w:type="spellEnd"/>
          </w:p>
        </w:tc>
        <w:tc>
          <w:tcPr>
            <w:tcW w:w="1984" w:type="dxa"/>
            <w:vMerge w:val="restart"/>
            <w:tcMar>
              <w:left w:w="28" w:type="dxa"/>
              <w:right w:w="28" w:type="dxa"/>
            </w:tcMar>
            <w:vAlign w:val="center"/>
          </w:tcPr>
          <w:p w:rsidR="00222360" w:rsidRPr="00716DE2" w:rsidRDefault="00222360" w:rsidP="00222360">
            <w:pPr>
              <w:jc w:val="center"/>
              <w:rPr>
                <w:rFonts w:ascii="Arial" w:hAnsi="Arial" w:cs="Arial"/>
                <w:b/>
                <w:sz w:val="16"/>
                <w:szCs w:val="16"/>
              </w:rPr>
            </w:pPr>
            <w:r w:rsidRPr="00716DE2">
              <w:rPr>
                <w:rFonts w:ascii="Arial" w:hAnsi="Arial" w:cs="Arial"/>
                <w:b/>
                <w:sz w:val="16"/>
                <w:szCs w:val="16"/>
              </w:rPr>
              <w:t xml:space="preserve">Наименование </w:t>
            </w:r>
            <w:r w:rsidRPr="00716DE2">
              <w:rPr>
                <w:rFonts w:ascii="Arial" w:hAnsi="Arial" w:cs="Arial"/>
                <w:b/>
                <w:sz w:val="16"/>
                <w:szCs w:val="16"/>
              </w:rPr>
              <w:br/>
              <w:t>мероприятия</w:t>
            </w:r>
          </w:p>
        </w:tc>
        <w:tc>
          <w:tcPr>
            <w:tcW w:w="708" w:type="dxa"/>
            <w:vMerge w:val="restart"/>
            <w:tcMar>
              <w:left w:w="28" w:type="dxa"/>
              <w:right w:w="28" w:type="dxa"/>
            </w:tcMar>
            <w:vAlign w:val="center"/>
          </w:tcPr>
          <w:p w:rsidR="00222360" w:rsidRPr="00716DE2" w:rsidRDefault="00222360" w:rsidP="00222360">
            <w:pPr>
              <w:jc w:val="center"/>
              <w:rPr>
                <w:rFonts w:ascii="Arial" w:hAnsi="Arial" w:cs="Arial"/>
                <w:b/>
                <w:sz w:val="16"/>
                <w:szCs w:val="16"/>
              </w:rPr>
            </w:pPr>
            <w:r w:rsidRPr="00716DE2">
              <w:rPr>
                <w:rFonts w:ascii="Arial" w:hAnsi="Arial" w:cs="Arial"/>
                <w:b/>
                <w:sz w:val="16"/>
                <w:szCs w:val="16"/>
              </w:rPr>
              <w:t>Испо</w:t>
            </w:r>
            <w:r w:rsidRPr="00716DE2">
              <w:rPr>
                <w:rFonts w:ascii="Arial" w:hAnsi="Arial" w:cs="Arial"/>
                <w:b/>
                <w:sz w:val="16"/>
                <w:szCs w:val="16"/>
              </w:rPr>
              <w:t>л</w:t>
            </w:r>
            <w:r w:rsidRPr="00716DE2">
              <w:rPr>
                <w:rFonts w:ascii="Arial" w:hAnsi="Arial" w:cs="Arial"/>
                <w:b/>
                <w:sz w:val="16"/>
                <w:szCs w:val="16"/>
              </w:rPr>
              <w:t xml:space="preserve">нитель </w:t>
            </w:r>
            <w:r w:rsidRPr="00716DE2">
              <w:rPr>
                <w:rFonts w:ascii="Arial" w:hAnsi="Arial" w:cs="Arial"/>
                <w:b/>
                <w:sz w:val="16"/>
                <w:szCs w:val="16"/>
              </w:rPr>
              <w:br/>
              <w:t>мер</w:t>
            </w:r>
            <w:r w:rsidRPr="00716DE2">
              <w:rPr>
                <w:rFonts w:ascii="Arial" w:hAnsi="Arial" w:cs="Arial"/>
                <w:b/>
                <w:sz w:val="16"/>
                <w:szCs w:val="16"/>
              </w:rPr>
              <w:t>о</w:t>
            </w:r>
            <w:r w:rsidRPr="00716DE2">
              <w:rPr>
                <w:rFonts w:ascii="Arial" w:hAnsi="Arial" w:cs="Arial"/>
                <w:b/>
                <w:sz w:val="16"/>
                <w:szCs w:val="16"/>
              </w:rPr>
              <w:t>пр</w:t>
            </w:r>
            <w:r w:rsidRPr="00716DE2">
              <w:rPr>
                <w:rFonts w:ascii="Arial" w:hAnsi="Arial" w:cs="Arial"/>
                <w:b/>
                <w:sz w:val="16"/>
                <w:szCs w:val="16"/>
              </w:rPr>
              <w:t>и</w:t>
            </w:r>
            <w:r w:rsidRPr="00716DE2">
              <w:rPr>
                <w:rFonts w:ascii="Arial" w:hAnsi="Arial" w:cs="Arial"/>
                <w:b/>
                <w:sz w:val="16"/>
                <w:szCs w:val="16"/>
              </w:rPr>
              <w:t>ятия</w:t>
            </w:r>
          </w:p>
        </w:tc>
        <w:tc>
          <w:tcPr>
            <w:tcW w:w="567" w:type="dxa"/>
            <w:vMerge w:val="restart"/>
            <w:tcMar>
              <w:left w:w="28" w:type="dxa"/>
              <w:right w:w="28" w:type="dxa"/>
            </w:tcMar>
            <w:vAlign w:val="center"/>
          </w:tcPr>
          <w:p w:rsidR="00222360" w:rsidRPr="00716DE2" w:rsidRDefault="00222360" w:rsidP="00222360">
            <w:pPr>
              <w:jc w:val="center"/>
              <w:rPr>
                <w:rFonts w:ascii="Arial" w:hAnsi="Arial" w:cs="Arial"/>
                <w:b/>
                <w:sz w:val="16"/>
                <w:szCs w:val="16"/>
              </w:rPr>
            </w:pPr>
            <w:r w:rsidRPr="00716DE2">
              <w:rPr>
                <w:rFonts w:ascii="Arial" w:hAnsi="Arial" w:cs="Arial"/>
                <w:b/>
                <w:sz w:val="16"/>
                <w:szCs w:val="16"/>
              </w:rPr>
              <w:t>Срок ре</w:t>
            </w:r>
            <w:r w:rsidRPr="00716DE2">
              <w:rPr>
                <w:rFonts w:ascii="Arial" w:hAnsi="Arial" w:cs="Arial"/>
                <w:b/>
                <w:sz w:val="16"/>
                <w:szCs w:val="16"/>
              </w:rPr>
              <w:t>а</w:t>
            </w:r>
            <w:r w:rsidRPr="00716DE2">
              <w:rPr>
                <w:rFonts w:ascii="Arial" w:hAnsi="Arial" w:cs="Arial"/>
                <w:b/>
                <w:sz w:val="16"/>
                <w:szCs w:val="16"/>
              </w:rPr>
              <w:t>лиз</w:t>
            </w:r>
            <w:r w:rsidRPr="00716DE2">
              <w:rPr>
                <w:rFonts w:ascii="Arial" w:hAnsi="Arial" w:cs="Arial"/>
                <w:b/>
                <w:sz w:val="16"/>
                <w:szCs w:val="16"/>
              </w:rPr>
              <w:t>а</w:t>
            </w:r>
            <w:r w:rsidRPr="00716DE2">
              <w:rPr>
                <w:rFonts w:ascii="Arial" w:hAnsi="Arial" w:cs="Arial"/>
                <w:b/>
                <w:sz w:val="16"/>
                <w:szCs w:val="16"/>
              </w:rPr>
              <w:t>ции</w:t>
            </w:r>
          </w:p>
        </w:tc>
        <w:tc>
          <w:tcPr>
            <w:tcW w:w="851" w:type="dxa"/>
            <w:vMerge w:val="restart"/>
            <w:tcMar>
              <w:left w:w="28" w:type="dxa"/>
              <w:right w:w="28" w:type="dxa"/>
            </w:tcMar>
            <w:vAlign w:val="center"/>
          </w:tcPr>
          <w:p w:rsidR="00222360" w:rsidRPr="00716DE2" w:rsidRDefault="00222360" w:rsidP="00222360">
            <w:pPr>
              <w:jc w:val="center"/>
              <w:rPr>
                <w:rFonts w:ascii="Arial" w:hAnsi="Arial" w:cs="Arial"/>
                <w:b/>
                <w:sz w:val="16"/>
                <w:szCs w:val="16"/>
              </w:rPr>
            </w:pPr>
            <w:r w:rsidRPr="00716DE2">
              <w:rPr>
                <w:rFonts w:ascii="Arial" w:hAnsi="Arial" w:cs="Arial"/>
                <w:b/>
                <w:sz w:val="16"/>
                <w:szCs w:val="16"/>
              </w:rPr>
              <w:t>Цел</w:t>
            </w:r>
            <w:r w:rsidRPr="00716DE2">
              <w:rPr>
                <w:rFonts w:ascii="Arial" w:hAnsi="Arial" w:cs="Arial"/>
                <w:b/>
                <w:sz w:val="16"/>
                <w:szCs w:val="16"/>
              </w:rPr>
              <w:t>е</w:t>
            </w:r>
            <w:r w:rsidRPr="00716DE2">
              <w:rPr>
                <w:rFonts w:ascii="Arial" w:hAnsi="Arial" w:cs="Arial"/>
                <w:b/>
                <w:sz w:val="16"/>
                <w:szCs w:val="16"/>
              </w:rPr>
              <w:t xml:space="preserve">вой </w:t>
            </w:r>
            <w:r w:rsidRPr="00716DE2">
              <w:rPr>
                <w:rFonts w:ascii="Arial" w:hAnsi="Arial" w:cs="Arial"/>
                <w:b/>
                <w:sz w:val="16"/>
                <w:szCs w:val="16"/>
              </w:rPr>
              <w:br/>
              <w:t>показ</w:t>
            </w:r>
            <w:r w:rsidRPr="00716DE2">
              <w:rPr>
                <w:rFonts w:ascii="Arial" w:hAnsi="Arial" w:cs="Arial"/>
                <w:b/>
                <w:sz w:val="16"/>
                <w:szCs w:val="16"/>
              </w:rPr>
              <w:t>а</w:t>
            </w:r>
            <w:r w:rsidRPr="00716DE2">
              <w:rPr>
                <w:rFonts w:ascii="Arial" w:hAnsi="Arial" w:cs="Arial"/>
                <w:b/>
                <w:sz w:val="16"/>
                <w:szCs w:val="16"/>
              </w:rPr>
              <w:t xml:space="preserve">тель </w:t>
            </w:r>
            <w:r w:rsidRPr="00716DE2">
              <w:rPr>
                <w:rFonts w:ascii="Arial" w:hAnsi="Arial" w:cs="Arial"/>
                <w:b/>
                <w:sz w:val="16"/>
                <w:szCs w:val="16"/>
              </w:rPr>
              <w:br/>
              <w:t>(номер ц</w:t>
            </w:r>
            <w:r w:rsidRPr="00716DE2">
              <w:rPr>
                <w:rFonts w:ascii="Arial" w:hAnsi="Arial" w:cs="Arial"/>
                <w:b/>
                <w:sz w:val="16"/>
                <w:szCs w:val="16"/>
              </w:rPr>
              <w:t>е</w:t>
            </w:r>
            <w:r w:rsidRPr="00716DE2">
              <w:rPr>
                <w:rFonts w:ascii="Arial" w:hAnsi="Arial" w:cs="Arial"/>
                <w:b/>
                <w:sz w:val="16"/>
                <w:szCs w:val="16"/>
              </w:rPr>
              <w:t>левого показ</w:t>
            </w:r>
            <w:r w:rsidRPr="00716DE2">
              <w:rPr>
                <w:rFonts w:ascii="Arial" w:hAnsi="Arial" w:cs="Arial"/>
                <w:b/>
                <w:sz w:val="16"/>
                <w:szCs w:val="16"/>
              </w:rPr>
              <w:t>а</w:t>
            </w:r>
            <w:r w:rsidRPr="00716DE2">
              <w:rPr>
                <w:rFonts w:ascii="Arial" w:hAnsi="Arial" w:cs="Arial"/>
                <w:b/>
                <w:sz w:val="16"/>
                <w:szCs w:val="16"/>
              </w:rPr>
              <w:t>теля из па</w:t>
            </w:r>
            <w:r w:rsidRPr="00716DE2">
              <w:rPr>
                <w:rFonts w:ascii="Arial" w:hAnsi="Arial" w:cs="Arial"/>
                <w:b/>
                <w:sz w:val="16"/>
                <w:szCs w:val="16"/>
              </w:rPr>
              <w:t>с</w:t>
            </w:r>
            <w:r w:rsidRPr="00716DE2">
              <w:rPr>
                <w:rFonts w:ascii="Arial" w:hAnsi="Arial" w:cs="Arial"/>
                <w:b/>
                <w:sz w:val="16"/>
                <w:szCs w:val="16"/>
              </w:rPr>
              <w:t>порта подпр</w:t>
            </w:r>
            <w:r w:rsidRPr="00716DE2">
              <w:rPr>
                <w:rFonts w:ascii="Arial" w:hAnsi="Arial" w:cs="Arial"/>
                <w:b/>
                <w:sz w:val="16"/>
                <w:szCs w:val="16"/>
              </w:rPr>
              <w:t>о</w:t>
            </w:r>
            <w:r w:rsidRPr="00716DE2">
              <w:rPr>
                <w:rFonts w:ascii="Arial" w:hAnsi="Arial" w:cs="Arial"/>
                <w:b/>
                <w:sz w:val="16"/>
                <w:szCs w:val="16"/>
              </w:rPr>
              <w:t>граммы)</w:t>
            </w:r>
          </w:p>
        </w:tc>
        <w:tc>
          <w:tcPr>
            <w:tcW w:w="840" w:type="dxa"/>
            <w:vMerge w:val="restart"/>
            <w:tcMar>
              <w:left w:w="28" w:type="dxa"/>
              <w:right w:w="28" w:type="dxa"/>
            </w:tcMar>
            <w:vAlign w:val="center"/>
          </w:tcPr>
          <w:p w:rsidR="00222360" w:rsidRPr="00716DE2" w:rsidRDefault="00222360" w:rsidP="00222360">
            <w:pPr>
              <w:jc w:val="center"/>
              <w:rPr>
                <w:rFonts w:ascii="Arial" w:hAnsi="Arial" w:cs="Arial"/>
                <w:b/>
                <w:sz w:val="16"/>
                <w:szCs w:val="16"/>
              </w:rPr>
            </w:pPr>
            <w:r w:rsidRPr="00716DE2">
              <w:rPr>
                <w:rFonts w:ascii="Arial" w:hAnsi="Arial" w:cs="Arial"/>
                <w:b/>
                <w:sz w:val="16"/>
                <w:szCs w:val="16"/>
              </w:rPr>
              <w:t>Исто</w:t>
            </w:r>
            <w:r w:rsidRPr="00716DE2">
              <w:rPr>
                <w:rFonts w:ascii="Arial" w:hAnsi="Arial" w:cs="Arial"/>
                <w:b/>
                <w:sz w:val="16"/>
                <w:szCs w:val="16"/>
              </w:rPr>
              <w:t>ч</w:t>
            </w:r>
            <w:r w:rsidRPr="00716DE2">
              <w:rPr>
                <w:rFonts w:ascii="Arial" w:hAnsi="Arial" w:cs="Arial"/>
                <w:b/>
                <w:sz w:val="16"/>
                <w:szCs w:val="16"/>
              </w:rPr>
              <w:t>ник фина</w:t>
            </w:r>
            <w:r w:rsidRPr="00716DE2">
              <w:rPr>
                <w:rFonts w:ascii="Arial" w:hAnsi="Arial" w:cs="Arial"/>
                <w:b/>
                <w:sz w:val="16"/>
                <w:szCs w:val="16"/>
              </w:rPr>
              <w:t>н</w:t>
            </w:r>
            <w:r w:rsidRPr="00716DE2">
              <w:rPr>
                <w:rFonts w:ascii="Arial" w:hAnsi="Arial" w:cs="Arial"/>
                <w:b/>
                <w:sz w:val="16"/>
                <w:szCs w:val="16"/>
              </w:rPr>
              <w:t>сиров</w:t>
            </w:r>
            <w:r w:rsidRPr="00716DE2">
              <w:rPr>
                <w:rFonts w:ascii="Arial" w:hAnsi="Arial" w:cs="Arial"/>
                <w:b/>
                <w:sz w:val="16"/>
                <w:szCs w:val="16"/>
              </w:rPr>
              <w:t>а</w:t>
            </w:r>
            <w:r w:rsidRPr="00716DE2">
              <w:rPr>
                <w:rFonts w:ascii="Arial" w:hAnsi="Arial" w:cs="Arial"/>
                <w:b/>
                <w:sz w:val="16"/>
                <w:szCs w:val="16"/>
              </w:rPr>
              <w:t>ния</w:t>
            </w:r>
          </w:p>
        </w:tc>
        <w:tc>
          <w:tcPr>
            <w:tcW w:w="6248" w:type="dxa"/>
            <w:gridSpan w:val="8"/>
            <w:noWrap/>
            <w:tcMar>
              <w:left w:w="28" w:type="dxa"/>
              <w:right w:w="28" w:type="dxa"/>
            </w:tcMar>
            <w:vAlign w:val="center"/>
          </w:tcPr>
          <w:p w:rsidR="00222360" w:rsidRPr="00716DE2" w:rsidRDefault="00222360" w:rsidP="00222360">
            <w:pPr>
              <w:jc w:val="center"/>
              <w:rPr>
                <w:rFonts w:ascii="Arial" w:hAnsi="Arial" w:cs="Arial"/>
                <w:b/>
                <w:sz w:val="16"/>
                <w:szCs w:val="16"/>
              </w:rPr>
            </w:pPr>
            <w:r w:rsidRPr="00716DE2">
              <w:rPr>
                <w:rFonts w:ascii="Arial" w:hAnsi="Arial" w:cs="Arial"/>
                <w:b/>
                <w:sz w:val="16"/>
                <w:szCs w:val="16"/>
              </w:rPr>
              <w:t>Объем финансирования по годам (тыс. руб.)</w:t>
            </w:r>
          </w:p>
        </w:tc>
      </w:tr>
      <w:tr w:rsidR="00222360" w:rsidRPr="00716DE2" w:rsidTr="001C5019">
        <w:trPr>
          <w:cantSplit/>
          <w:trHeight w:val="20"/>
          <w:tblHeader/>
        </w:trPr>
        <w:tc>
          <w:tcPr>
            <w:tcW w:w="410" w:type="dxa"/>
            <w:vMerge/>
            <w:tcMar>
              <w:left w:w="28" w:type="dxa"/>
              <w:right w:w="28" w:type="dxa"/>
            </w:tcMar>
            <w:vAlign w:val="center"/>
          </w:tcPr>
          <w:p w:rsidR="00222360" w:rsidRPr="00716DE2" w:rsidRDefault="00222360" w:rsidP="00222360">
            <w:pPr>
              <w:jc w:val="center"/>
              <w:rPr>
                <w:rFonts w:ascii="Arial" w:hAnsi="Arial" w:cs="Arial"/>
                <w:b/>
                <w:sz w:val="16"/>
                <w:szCs w:val="16"/>
              </w:rPr>
            </w:pPr>
          </w:p>
        </w:tc>
        <w:tc>
          <w:tcPr>
            <w:tcW w:w="1984" w:type="dxa"/>
            <w:vMerge/>
            <w:tcMar>
              <w:left w:w="28" w:type="dxa"/>
              <w:right w:w="28" w:type="dxa"/>
            </w:tcMar>
            <w:vAlign w:val="center"/>
          </w:tcPr>
          <w:p w:rsidR="00222360" w:rsidRPr="00716DE2" w:rsidRDefault="00222360" w:rsidP="00222360">
            <w:pPr>
              <w:jc w:val="center"/>
              <w:rPr>
                <w:rFonts w:ascii="Arial" w:hAnsi="Arial" w:cs="Arial"/>
                <w:b/>
                <w:sz w:val="16"/>
                <w:szCs w:val="16"/>
              </w:rPr>
            </w:pPr>
          </w:p>
        </w:tc>
        <w:tc>
          <w:tcPr>
            <w:tcW w:w="708" w:type="dxa"/>
            <w:vMerge/>
            <w:tcMar>
              <w:left w:w="28" w:type="dxa"/>
              <w:right w:w="28" w:type="dxa"/>
            </w:tcMar>
            <w:vAlign w:val="center"/>
          </w:tcPr>
          <w:p w:rsidR="00222360" w:rsidRPr="00716DE2" w:rsidRDefault="00222360" w:rsidP="00222360">
            <w:pPr>
              <w:jc w:val="center"/>
              <w:rPr>
                <w:rFonts w:ascii="Arial" w:hAnsi="Arial" w:cs="Arial"/>
                <w:b/>
                <w:sz w:val="16"/>
                <w:szCs w:val="16"/>
              </w:rPr>
            </w:pPr>
          </w:p>
        </w:tc>
        <w:tc>
          <w:tcPr>
            <w:tcW w:w="567" w:type="dxa"/>
            <w:vMerge/>
            <w:tcMar>
              <w:left w:w="28" w:type="dxa"/>
              <w:right w:w="28" w:type="dxa"/>
            </w:tcMar>
            <w:vAlign w:val="center"/>
          </w:tcPr>
          <w:p w:rsidR="00222360" w:rsidRPr="00716DE2" w:rsidRDefault="00222360" w:rsidP="00222360">
            <w:pPr>
              <w:jc w:val="center"/>
              <w:rPr>
                <w:rFonts w:ascii="Arial" w:hAnsi="Arial" w:cs="Arial"/>
                <w:b/>
                <w:sz w:val="16"/>
                <w:szCs w:val="16"/>
              </w:rPr>
            </w:pPr>
          </w:p>
        </w:tc>
        <w:tc>
          <w:tcPr>
            <w:tcW w:w="851" w:type="dxa"/>
            <w:vMerge/>
            <w:tcMar>
              <w:left w:w="28" w:type="dxa"/>
              <w:right w:w="28" w:type="dxa"/>
            </w:tcMar>
            <w:vAlign w:val="center"/>
          </w:tcPr>
          <w:p w:rsidR="00222360" w:rsidRPr="00716DE2" w:rsidRDefault="00222360" w:rsidP="00222360">
            <w:pPr>
              <w:jc w:val="center"/>
              <w:rPr>
                <w:rFonts w:ascii="Arial" w:hAnsi="Arial" w:cs="Arial"/>
                <w:b/>
                <w:sz w:val="16"/>
                <w:szCs w:val="16"/>
              </w:rPr>
            </w:pPr>
          </w:p>
        </w:tc>
        <w:tc>
          <w:tcPr>
            <w:tcW w:w="840" w:type="dxa"/>
            <w:vMerge/>
            <w:tcMar>
              <w:left w:w="28" w:type="dxa"/>
              <w:right w:w="28" w:type="dxa"/>
            </w:tcMar>
            <w:vAlign w:val="center"/>
          </w:tcPr>
          <w:p w:rsidR="00222360" w:rsidRPr="00716DE2" w:rsidRDefault="00222360" w:rsidP="00222360">
            <w:pPr>
              <w:jc w:val="center"/>
              <w:rPr>
                <w:rFonts w:ascii="Arial" w:hAnsi="Arial" w:cs="Arial"/>
                <w:b/>
                <w:sz w:val="16"/>
                <w:szCs w:val="16"/>
              </w:rPr>
            </w:pPr>
          </w:p>
        </w:tc>
        <w:tc>
          <w:tcPr>
            <w:tcW w:w="762" w:type="dxa"/>
            <w:noWrap/>
            <w:tcMar>
              <w:left w:w="28" w:type="dxa"/>
              <w:right w:w="28" w:type="dxa"/>
            </w:tcMar>
            <w:vAlign w:val="center"/>
          </w:tcPr>
          <w:p w:rsidR="00222360" w:rsidRPr="00716DE2" w:rsidRDefault="00222360" w:rsidP="00222360">
            <w:pPr>
              <w:jc w:val="center"/>
              <w:rPr>
                <w:rFonts w:ascii="Arial" w:hAnsi="Arial" w:cs="Arial"/>
                <w:b/>
                <w:sz w:val="16"/>
                <w:szCs w:val="16"/>
              </w:rPr>
            </w:pPr>
            <w:r w:rsidRPr="00716DE2">
              <w:rPr>
                <w:rFonts w:ascii="Arial" w:hAnsi="Arial" w:cs="Arial"/>
                <w:b/>
                <w:sz w:val="16"/>
                <w:szCs w:val="16"/>
              </w:rPr>
              <w:t>2014</w:t>
            </w:r>
          </w:p>
        </w:tc>
        <w:tc>
          <w:tcPr>
            <w:tcW w:w="851" w:type="dxa"/>
            <w:noWrap/>
            <w:tcMar>
              <w:left w:w="28" w:type="dxa"/>
              <w:right w:w="28" w:type="dxa"/>
            </w:tcMar>
            <w:vAlign w:val="center"/>
          </w:tcPr>
          <w:p w:rsidR="00222360" w:rsidRPr="00716DE2" w:rsidRDefault="00222360" w:rsidP="00222360">
            <w:pPr>
              <w:jc w:val="center"/>
              <w:rPr>
                <w:rFonts w:ascii="Arial" w:hAnsi="Arial" w:cs="Arial"/>
                <w:b/>
                <w:sz w:val="16"/>
                <w:szCs w:val="16"/>
              </w:rPr>
            </w:pPr>
            <w:r w:rsidRPr="00716DE2">
              <w:rPr>
                <w:rFonts w:ascii="Arial" w:hAnsi="Arial" w:cs="Arial"/>
                <w:b/>
                <w:sz w:val="16"/>
                <w:szCs w:val="16"/>
              </w:rPr>
              <w:t>2015</w:t>
            </w:r>
          </w:p>
        </w:tc>
        <w:tc>
          <w:tcPr>
            <w:tcW w:w="850" w:type="dxa"/>
            <w:noWrap/>
            <w:tcMar>
              <w:left w:w="28" w:type="dxa"/>
              <w:right w:w="28" w:type="dxa"/>
            </w:tcMar>
            <w:vAlign w:val="center"/>
          </w:tcPr>
          <w:p w:rsidR="00222360" w:rsidRPr="00716DE2" w:rsidRDefault="00222360" w:rsidP="00222360">
            <w:pPr>
              <w:jc w:val="center"/>
              <w:rPr>
                <w:rFonts w:ascii="Arial" w:hAnsi="Arial" w:cs="Arial"/>
                <w:b/>
                <w:sz w:val="16"/>
                <w:szCs w:val="16"/>
              </w:rPr>
            </w:pPr>
            <w:r w:rsidRPr="00716DE2">
              <w:rPr>
                <w:rFonts w:ascii="Arial" w:hAnsi="Arial" w:cs="Arial"/>
                <w:b/>
                <w:sz w:val="16"/>
                <w:szCs w:val="16"/>
              </w:rPr>
              <w:t>2016</w:t>
            </w:r>
          </w:p>
        </w:tc>
        <w:tc>
          <w:tcPr>
            <w:tcW w:w="851" w:type="dxa"/>
            <w:tcMar>
              <w:left w:w="28" w:type="dxa"/>
              <w:right w:w="28" w:type="dxa"/>
            </w:tcMar>
            <w:vAlign w:val="center"/>
          </w:tcPr>
          <w:p w:rsidR="00222360" w:rsidRPr="00716DE2" w:rsidRDefault="00222360" w:rsidP="00222360">
            <w:pPr>
              <w:jc w:val="center"/>
              <w:rPr>
                <w:rFonts w:ascii="Arial" w:hAnsi="Arial" w:cs="Arial"/>
                <w:b/>
                <w:sz w:val="16"/>
                <w:szCs w:val="16"/>
              </w:rPr>
            </w:pPr>
            <w:r w:rsidRPr="00716DE2">
              <w:rPr>
                <w:rFonts w:ascii="Arial" w:hAnsi="Arial" w:cs="Arial"/>
                <w:b/>
                <w:sz w:val="16"/>
                <w:szCs w:val="16"/>
              </w:rPr>
              <w:t>2017</w:t>
            </w:r>
          </w:p>
        </w:tc>
        <w:tc>
          <w:tcPr>
            <w:tcW w:w="850" w:type="dxa"/>
            <w:tcMar>
              <w:left w:w="28" w:type="dxa"/>
              <w:right w:w="28" w:type="dxa"/>
            </w:tcMar>
            <w:vAlign w:val="center"/>
          </w:tcPr>
          <w:p w:rsidR="00222360" w:rsidRPr="00716DE2" w:rsidRDefault="00222360" w:rsidP="00222360">
            <w:pPr>
              <w:jc w:val="center"/>
              <w:rPr>
                <w:rFonts w:ascii="Arial" w:hAnsi="Arial" w:cs="Arial"/>
                <w:b/>
                <w:sz w:val="16"/>
                <w:szCs w:val="16"/>
              </w:rPr>
            </w:pPr>
            <w:r w:rsidRPr="00716DE2">
              <w:rPr>
                <w:rFonts w:ascii="Arial" w:hAnsi="Arial" w:cs="Arial"/>
                <w:b/>
                <w:sz w:val="16"/>
                <w:szCs w:val="16"/>
              </w:rPr>
              <w:t>2018</w:t>
            </w:r>
          </w:p>
        </w:tc>
        <w:tc>
          <w:tcPr>
            <w:tcW w:w="850" w:type="dxa"/>
            <w:tcMar>
              <w:left w:w="28" w:type="dxa"/>
              <w:right w:w="28" w:type="dxa"/>
            </w:tcMar>
            <w:vAlign w:val="center"/>
          </w:tcPr>
          <w:p w:rsidR="00222360" w:rsidRPr="00716DE2" w:rsidRDefault="00222360" w:rsidP="00222360">
            <w:pPr>
              <w:jc w:val="center"/>
              <w:rPr>
                <w:rFonts w:ascii="Arial" w:hAnsi="Arial" w:cs="Arial"/>
                <w:b/>
                <w:sz w:val="16"/>
                <w:szCs w:val="16"/>
              </w:rPr>
            </w:pPr>
            <w:r w:rsidRPr="00716DE2">
              <w:rPr>
                <w:rFonts w:ascii="Arial" w:hAnsi="Arial" w:cs="Arial"/>
                <w:b/>
                <w:sz w:val="16"/>
                <w:szCs w:val="16"/>
              </w:rPr>
              <w:t>2019</w:t>
            </w:r>
          </w:p>
        </w:tc>
        <w:tc>
          <w:tcPr>
            <w:tcW w:w="567" w:type="dxa"/>
            <w:tcMar>
              <w:left w:w="28" w:type="dxa"/>
              <w:right w:w="28" w:type="dxa"/>
            </w:tcMar>
            <w:vAlign w:val="center"/>
          </w:tcPr>
          <w:p w:rsidR="00222360" w:rsidRPr="00716DE2" w:rsidRDefault="00222360" w:rsidP="00222360">
            <w:pPr>
              <w:jc w:val="center"/>
              <w:rPr>
                <w:rFonts w:ascii="Arial" w:hAnsi="Arial" w:cs="Arial"/>
                <w:b/>
                <w:sz w:val="16"/>
                <w:szCs w:val="16"/>
              </w:rPr>
            </w:pPr>
            <w:r w:rsidRPr="00716DE2">
              <w:rPr>
                <w:rFonts w:ascii="Arial" w:hAnsi="Arial" w:cs="Arial"/>
                <w:b/>
                <w:sz w:val="16"/>
                <w:szCs w:val="16"/>
              </w:rPr>
              <w:t>2020</w:t>
            </w:r>
          </w:p>
        </w:tc>
        <w:tc>
          <w:tcPr>
            <w:tcW w:w="667" w:type="dxa"/>
            <w:tcMar>
              <w:left w:w="28" w:type="dxa"/>
              <w:right w:w="28" w:type="dxa"/>
            </w:tcMar>
            <w:vAlign w:val="center"/>
          </w:tcPr>
          <w:p w:rsidR="00222360" w:rsidRPr="00716DE2" w:rsidRDefault="00222360" w:rsidP="00222360">
            <w:pPr>
              <w:jc w:val="center"/>
              <w:rPr>
                <w:rFonts w:ascii="Arial" w:hAnsi="Arial" w:cs="Arial"/>
                <w:b/>
                <w:sz w:val="16"/>
                <w:szCs w:val="16"/>
              </w:rPr>
            </w:pPr>
            <w:r w:rsidRPr="00716DE2">
              <w:rPr>
                <w:rFonts w:ascii="Arial" w:hAnsi="Arial" w:cs="Arial"/>
                <w:b/>
                <w:sz w:val="16"/>
                <w:szCs w:val="16"/>
              </w:rPr>
              <w:t>2021</w:t>
            </w:r>
          </w:p>
        </w:tc>
      </w:tr>
      <w:tr w:rsidR="00222360" w:rsidRPr="00716DE2" w:rsidTr="001C5019">
        <w:trPr>
          <w:cantSplit/>
          <w:trHeight w:val="20"/>
          <w:tblHeader/>
        </w:trPr>
        <w:tc>
          <w:tcPr>
            <w:tcW w:w="41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w:t>
            </w:r>
          </w:p>
        </w:tc>
        <w:tc>
          <w:tcPr>
            <w:tcW w:w="1984"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2</w:t>
            </w:r>
          </w:p>
        </w:tc>
        <w:tc>
          <w:tcPr>
            <w:tcW w:w="708"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3</w:t>
            </w:r>
          </w:p>
        </w:tc>
        <w:tc>
          <w:tcPr>
            <w:tcW w:w="5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4</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5</w:t>
            </w:r>
          </w:p>
        </w:tc>
        <w:tc>
          <w:tcPr>
            <w:tcW w:w="84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6</w:t>
            </w:r>
          </w:p>
        </w:tc>
        <w:tc>
          <w:tcPr>
            <w:tcW w:w="762" w:type="dxa"/>
            <w:noWrap/>
            <w:tcMar>
              <w:left w:w="28" w:type="dxa"/>
              <w:right w:w="28" w:type="dxa"/>
            </w:tcMar>
            <w:vAlign w:val="center"/>
          </w:tcPr>
          <w:p w:rsidR="00222360" w:rsidRPr="00716DE2" w:rsidRDefault="00222360" w:rsidP="00222360">
            <w:pPr>
              <w:jc w:val="center"/>
              <w:rPr>
                <w:rFonts w:ascii="Arial" w:hAnsi="Arial" w:cs="Arial"/>
                <w:spacing w:val="-28"/>
                <w:sz w:val="16"/>
                <w:szCs w:val="16"/>
              </w:rPr>
            </w:pPr>
            <w:r w:rsidRPr="00716DE2">
              <w:rPr>
                <w:rFonts w:ascii="Arial" w:hAnsi="Arial" w:cs="Arial"/>
                <w:spacing w:val="-28"/>
                <w:sz w:val="16"/>
                <w:szCs w:val="16"/>
              </w:rPr>
              <w:t>7</w:t>
            </w:r>
          </w:p>
        </w:tc>
        <w:tc>
          <w:tcPr>
            <w:tcW w:w="851" w:type="dxa"/>
            <w:noWrap/>
            <w:tcMar>
              <w:left w:w="28" w:type="dxa"/>
              <w:right w:w="28" w:type="dxa"/>
            </w:tcMar>
            <w:vAlign w:val="center"/>
          </w:tcPr>
          <w:p w:rsidR="00222360" w:rsidRPr="00716DE2" w:rsidRDefault="00222360" w:rsidP="00222360">
            <w:pPr>
              <w:jc w:val="center"/>
              <w:rPr>
                <w:rFonts w:ascii="Arial" w:hAnsi="Arial" w:cs="Arial"/>
                <w:spacing w:val="-28"/>
                <w:sz w:val="16"/>
                <w:szCs w:val="16"/>
              </w:rPr>
            </w:pPr>
            <w:r w:rsidRPr="00716DE2">
              <w:rPr>
                <w:rFonts w:ascii="Arial" w:hAnsi="Arial" w:cs="Arial"/>
                <w:spacing w:val="-28"/>
                <w:sz w:val="16"/>
                <w:szCs w:val="16"/>
              </w:rPr>
              <w:t>8</w:t>
            </w:r>
          </w:p>
        </w:tc>
        <w:tc>
          <w:tcPr>
            <w:tcW w:w="850" w:type="dxa"/>
            <w:noWrap/>
            <w:tcMar>
              <w:left w:w="28" w:type="dxa"/>
              <w:right w:w="28" w:type="dxa"/>
            </w:tcMar>
            <w:vAlign w:val="center"/>
          </w:tcPr>
          <w:p w:rsidR="00222360" w:rsidRPr="00716DE2" w:rsidRDefault="00222360" w:rsidP="00222360">
            <w:pPr>
              <w:jc w:val="center"/>
              <w:rPr>
                <w:rFonts w:ascii="Arial" w:hAnsi="Arial" w:cs="Arial"/>
                <w:spacing w:val="-28"/>
                <w:sz w:val="16"/>
                <w:szCs w:val="16"/>
              </w:rPr>
            </w:pPr>
            <w:r w:rsidRPr="00716DE2">
              <w:rPr>
                <w:rFonts w:ascii="Arial" w:hAnsi="Arial" w:cs="Arial"/>
                <w:spacing w:val="-28"/>
                <w:sz w:val="16"/>
                <w:szCs w:val="16"/>
              </w:rPr>
              <w:t>9</w:t>
            </w:r>
          </w:p>
        </w:tc>
        <w:tc>
          <w:tcPr>
            <w:tcW w:w="851" w:type="dxa"/>
            <w:tcMar>
              <w:left w:w="28" w:type="dxa"/>
              <w:right w:w="28" w:type="dxa"/>
            </w:tcMar>
            <w:vAlign w:val="center"/>
          </w:tcPr>
          <w:p w:rsidR="00222360" w:rsidRPr="00716DE2" w:rsidRDefault="00222360" w:rsidP="00222360">
            <w:pPr>
              <w:jc w:val="center"/>
              <w:rPr>
                <w:rFonts w:ascii="Arial" w:hAnsi="Arial" w:cs="Arial"/>
                <w:spacing w:val="-28"/>
                <w:sz w:val="16"/>
                <w:szCs w:val="16"/>
              </w:rPr>
            </w:pPr>
            <w:r w:rsidRPr="00716DE2">
              <w:rPr>
                <w:rFonts w:ascii="Arial" w:hAnsi="Arial" w:cs="Arial"/>
                <w:spacing w:val="-28"/>
                <w:sz w:val="16"/>
                <w:szCs w:val="16"/>
              </w:rPr>
              <w:t>10</w:t>
            </w:r>
          </w:p>
        </w:tc>
        <w:tc>
          <w:tcPr>
            <w:tcW w:w="850" w:type="dxa"/>
            <w:tcMar>
              <w:left w:w="28" w:type="dxa"/>
              <w:right w:w="28" w:type="dxa"/>
            </w:tcMar>
            <w:vAlign w:val="center"/>
          </w:tcPr>
          <w:p w:rsidR="00222360" w:rsidRPr="00716DE2" w:rsidRDefault="00222360" w:rsidP="00222360">
            <w:pPr>
              <w:jc w:val="center"/>
              <w:rPr>
                <w:rFonts w:ascii="Arial" w:hAnsi="Arial" w:cs="Arial"/>
                <w:spacing w:val="-28"/>
                <w:sz w:val="16"/>
                <w:szCs w:val="16"/>
              </w:rPr>
            </w:pPr>
            <w:r w:rsidRPr="00716DE2">
              <w:rPr>
                <w:rFonts w:ascii="Arial" w:hAnsi="Arial" w:cs="Arial"/>
                <w:spacing w:val="-28"/>
                <w:sz w:val="16"/>
                <w:szCs w:val="16"/>
              </w:rPr>
              <w:t>11</w:t>
            </w:r>
          </w:p>
        </w:tc>
        <w:tc>
          <w:tcPr>
            <w:tcW w:w="850" w:type="dxa"/>
            <w:tcMar>
              <w:left w:w="28" w:type="dxa"/>
              <w:right w:w="28" w:type="dxa"/>
            </w:tcMar>
            <w:vAlign w:val="center"/>
          </w:tcPr>
          <w:p w:rsidR="00222360" w:rsidRPr="00716DE2" w:rsidRDefault="00222360" w:rsidP="00222360">
            <w:pPr>
              <w:jc w:val="center"/>
              <w:rPr>
                <w:rFonts w:ascii="Arial" w:hAnsi="Arial" w:cs="Arial"/>
                <w:spacing w:val="-28"/>
                <w:sz w:val="16"/>
                <w:szCs w:val="16"/>
              </w:rPr>
            </w:pPr>
            <w:r w:rsidRPr="00716DE2">
              <w:rPr>
                <w:rFonts w:ascii="Arial" w:hAnsi="Arial" w:cs="Arial"/>
                <w:spacing w:val="-28"/>
                <w:sz w:val="16"/>
                <w:szCs w:val="16"/>
              </w:rPr>
              <w:t>12</w:t>
            </w:r>
          </w:p>
        </w:tc>
        <w:tc>
          <w:tcPr>
            <w:tcW w:w="567" w:type="dxa"/>
            <w:tcMar>
              <w:left w:w="28" w:type="dxa"/>
              <w:right w:w="28" w:type="dxa"/>
            </w:tcMar>
            <w:vAlign w:val="center"/>
          </w:tcPr>
          <w:p w:rsidR="00222360" w:rsidRPr="00716DE2" w:rsidRDefault="00222360" w:rsidP="00222360">
            <w:pPr>
              <w:jc w:val="center"/>
              <w:rPr>
                <w:rFonts w:ascii="Arial" w:hAnsi="Arial" w:cs="Arial"/>
                <w:spacing w:val="-28"/>
                <w:sz w:val="16"/>
                <w:szCs w:val="16"/>
              </w:rPr>
            </w:pPr>
            <w:r w:rsidRPr="00716DE2">
              <w:rPr>
                <w:rFonts w:ascii="Arial" w:hAnsi="Arial" w:cs="Arial"/>
                <w:spacing w:val="-28"/>
                <w:sz w:val="16"/>
                <w:szCs w:val="16"/>
              </w:rPr>
              <w:t>13</w:t>
            </w:r>
          </w:p>
        </w:tc>
        <w:tc>
          <w:tcPr>
            <w:tcW w:w="667" w:type="dxa"/>
            <w:tcMar>
              <w:left w:w="28" w:type="dxa"/>
              <w:right w:w="28" w:type="dxa"/>
            </w:tcMar>
          </w:tcPr>
          <w:p w:rsidR="00222360" w:rsidRPr="00716DE2" w:rsidRDefault="00222360" w:rsidP="00222360">
            <w:pPr>
              <w:jc w:val="center"/>
              <w:rPr>
                <w:rFonts w:ascii="Arial" w:hAnsi="Arial" w:cs="Arial"/>
                <w:spacing w:val="-28"/>
                <w:sz w:val="16"/>
                <w:szCs w:val="16"/>
              </w:rPr>
            </w:pPr>
            <w:r w:rsidRPr="00716DE2">
              <w:rPr>
                <w:rFonts w:ascii="Arial" w:hAnsi="Arial" w:cs="Arial"/>
                <w:spacing w:val="-28"/>
                <w:sz w:val="16"/>
                <w:szCs w:val="16"/>
              </w:rPr>
              <w:t>14</w:t>
            </w:r>
          </w:p>
        </w:tc>
      </w:tr>
      <w:tr w:rsidR="00222360" w:rsidRPr="00716DE2" w:rsidTr="001C5019">
        <w:trPr>
          <w:cantSplit/>
          <w:trHeight w:val="20"/>
        </w:trPr>
        <w:tc>
          <w:tcPr>
            <w:tcW w:w="410"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1.</w:t>
            </w:r>
          </w:p>
        </w:tc>
        <w:tc>
          <w:tcPr>
            <w:tcW w:w="11198" w:type="dxa"/>
            <w:gridSpan w:val="13"/>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Задача 1: Обеспечение выполнения муниципальных заданий</w:t>
            </w:r>
          </w:p>
        </w:tc>
      </w:tr>
      <w:tr w:rsidR="00222360" w:rsidRPr="00716DE2" w:rsidTr="001C5019">
        <w:trPr>
          <w:cantSplit/>
          <w:trHeight w:val="20"/>
        </w:trPr>
        <w:tc>
          <w:tcPr>
            <w:tcW w:w="410" w:type="dxa"/>
            <w:vMerge w:val="restart"/>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1.1.</w:t>
            </w:r>
          </w:p>
        </w:tc>
        <w:tc>
          <w:tcPr>
            <w:tcW w:w="1984" w:type="dxa"/>
            <w:vMerge w:val="restart"/>
            <w:tcMar>
              <w:left w:w="28" w:type="dxa"/>
              <w:right w:w="28" w:type="dxa"/>
            </w:tcMar>
          </w:tcPr>
          <w:p w:rsidR="00222360" w:rsidRPr="00716DE2" w:rsidRDefault="00222360" w:rsidP="00222360">
            <w:pPr>
              <w:widowControl w:val="0"/>
              <w:autoSpaceDE w:val="0"/>
              <w:autoSpaceDN w:val="0"/>
              <w:adjustRightInd w:val="0"/>
              <w:rPr>
                <w:rFonts w:ascii="Arial" w:hAnsi="Arial" w:cs="Arial"/>
                <w:sz w:val="16"/>
                <w:szCs w:val="16"/>
              </w:rPr>
            </w:pPr>
            <w:r w:rsidRPr="00716DE2">
              <w:rPr>
                <w:rFonts w:ascii="Arial" w:hAnsi="Arial" w:cs="Arial"/>
                <w:sz w:val="16"/>
                <w:szCs w:val="16"/>
              </w:rPr>
              <w:t>Финансовое обеспечение выполнения муниц</w:t>
            </w:r>
            <w:r w:rsidRPr="00716DE2">
              <w:rPr>
                <w:rFonts w:ascii="Arial" w:hAnsi="Arial" w:cs="Arial"/>
                <w:sz w:val="16"/>
                <w:szCs w:val="16"/>
              </w:rPr>
              <w:t>и</w:t>
            </w:r>
            <w:r w:rsidRPr="00716DE2">
              <w:rPr>
                <w:rFonts w:ascii="Arial" w:hAnsi="Arial" w:cs="Arial"/>
                <w:sz w:val="16"/>
                <w:szCs w:val="16"/>
              </w:rPr>
              <w:t>пальных заданий мун</w:t>
            </w:r>
            <w:r w:rsidRPr="00716DE2">
              <w:rPr>
                <w:rFonts w:ascii="Arial" w:hAnsi="Arial" w:cs="Arial"/>
                <w:sz w:val="16"/>
                <w:szCs w:val="16"/>
              </w:rPr>
              <w:t>и</w:t>
            </w:r>
            <w:r w:rsidRPr="00716DE2">
              <w:rPr>
                <w:rFonts w:ascii="Arial" w:hAnsi="Arial" w:cs="Arial"/>
                <w:sz w:val="16"/>
                <w:szCs w:val="16"/>
              </w:rPr>
              <w:t>ципальными дошкол</w:t>
            </w:r>
            <w:r w:rsidRPr="00716DE2">
              <w:rPr>
                <w:rFonts w:ascii="Arial" w:hAnsi="Arial" w:cs="Arial"/>
                <w:sz w:val="16"/>
                <w:szCs w:val="16"/>
              </w:rPr>
              <w:t>ь</w:t>
            </w:r>
            <w:r w:rsidRPr="00716DE2">
              <w:rPr>
                <w:rFonts w:ascii="Arial" w:hAnsi="Arial" w:cs="Arial"/>
                <w:sz w:val="16"/>
                <w:szCs w:val="16"/>
              </w:rPr>
              <w:t>ными образовательн</w:t>
            </w:r>
            <w:r w:rsidRPr="00716DE2">
              <w:rPr>
                <w:rFonts w:ascii="Arial" w:hAnsi="Arial" w:cs="Arial"/>
                <w:sz w:val="16"/>
                <w:szCs w:val="16"/>
              </w:rPr>
              <w:t>ы</w:t>
            </w:r>
            <w:r w:rsidRPr="00716DE2">
              <w:rPr>
                <w:rFonts w:ascii="Arial" w:hAnsi="Arial" w:cs="Arial"/>
                <w:sz w:val="16"/>
                <w:szCs w:val="16"/>
              </w:rPr>
              <w:t>ми учрежд</w:t>
            </w:r>
            <w:r w:rsidRPr="00716DE2">
              <w:rPr>
                <w:rFonts w:ascii="Arial" w:hAnsi="Arial" w:cs="Arial"/>
                <w:sz w:val="16"/>
                <w:szCs w:val="16"/>
              </w:rPr>
              <w:t>е</w:t>
            </w:r>
            <w:r w:rsidRPr="00716DE2">
              <w:rPr>
                <w:rFonts w:ascii="Arial" w:hAnsi="Arial" w:cs="Arial"/>
                <w:sz w:val="16"/>
                <w:szCs w:val="16"/>
              </w:rPr>
              <w:t>ниями</w:t>
            </w:r>
          </w:p>
        </w:tc>
        <w:tc>
          <w:tcPr>
            <w:tcW w:w="708" w:type="dxa"/>
            <w:vMerge w:val="restart"/>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комитет образ</w:t>
            </w:r>
            <w:r w:rsidRPr="00716DE2">
              <w:rPr>
                <w:rFonts w:ascii="Arial" w:hAnsi="Arial" w:cs="Arial"/>
                <w:sz w:val="16"/>
                <w:szCs w:val="16"/>
              </w:rPr>
              <w:t>о</w:t>
            </w:r>
            <w:r w:rsidRPr="00716DE2">
              <w:rPr>
                <w:rFonts w:ascii="Arial" w:hAnsi="Arial" w:cs="Arial"/>
                <w:sz w:val="16"/>
                <w:szCs w:val="16"/>
              </w:rPr>
              <w:t>вания</w:t>
            </w:r>
          </w:p>
        </w:tc>
        <w:tc>
          <w:tcPr>
            <w:tcW w:w="567" w:type="dxa"/>
            <w:vMerge w:val="restart"/>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2014-2018 г</w:t>
            </w:r>
            <w:r w:rsidRPr="00716DE2">
              <w:rPr>
                <w:rFonts w:ascii="Arial" w:hAnsi="Arial" w:cs="Arial"/>
                <w:sz w:val="16"/>
                <w:szCs w:val="16"/>
              </w:rPr>
              <w:t>о</w:t>
            </w:r>
            <w:r w:rsidRPr="00716DE2">
              <w:rPr>
                <w:rFonts w:ascii="Arial" w:hAnsi="Arial" w:cs="Arial"/>
                <w:sz w:val="16"/>
                <w:szCs w:val="16"/>
              </w:rPr>
              <w:t xml:space="preserve">ды </w:t>
            </w:r>
          </w:p>
        </w:tc>
        <w:tc>
          <w:tcPr>
            <w:tcW w:w="851" w:type="dxa"/>
            <w:vMerge w:val="restart"/>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1.1</w:t>
            </w:r>
          </w:p>
          <w:p w:rsidR="00222360" w:rsidRPr="00716DE2" w:rsidRDefault="00222360" w:rsidP="00222360">
            <w:pPr>
              <w:jc w:val="center"/>
              <w:rPr>
                <w:rFonts w:ascii="Arial" w:hAnsi="Arial" w:cs="Arial"/>
                <w:sz w:val="16"/>
                <w:szCs w:val="16"/>
              </w:rPr>
            </w:pPr>
            <w:r w:rsidRPr="00716DE2">
              <w:rPr>
                <w:rFonts w:ascii="Arial" w:hAnsi="Arial" w:cs="Arial"/>
                <w:sz w:val="16"/>
                <w:szCs w:val="16"/>
              </w:rPr>
              <w:t>2.1</w:t>
            </w: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облас</w:t>
            </w:r>
            <w:r w:rsidRPr="00716DE2">
              <w:rPr>
                <w:rFonts w:ascii="Arial" w:hAnsi="Arial" w:cs="Arial"/>
                <w:sz w:val="16"/>
                <w:szCs w:val="16"/>
              </w:rPr>
              <w:t>т</w:t>
            </w:r>
            <w:r w:rsidRPr="00716DE2">
              <w:rPr>
                <w:rFonts w:ascii="Arial" w:hAnsi="Arial" w:cs="Arial"/>
                <w:sz w:val="16"/>
                <w:szCs w:val="16"/>
              </w:rPr>
              <w:t>ной  бю</w:t>
            </w:r>
            <w:r w:rsidRPr="00716DE2">
              <w:rPr>
                <w:rFonts w:ascii="Arial" w:hAnsi="Arial" w:cs="Arial"/>
                <w:sz w:val="16"/>
                <w:szCs w:val="16"/>
              </w:rPr>
              <w:t>д</w:t>
            </w:r>
            <w:r w:rsidRPr="00716DE2">
              <w:rPr>
                <w:rFonts w:ascii="Arial" w:hAnsi="Arial" w:cs="Arial"/>
                <w:sz w:val="16"/>
                <w:szCs w:val="16"/>
              </w:rPr>
              <w:t>жет</w:t>
            </w:r>
          </w:p>
        </w:tc>
        <w:tc>
          <w:tcPr>
            <w:tcW w:w="762"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53543,0</w:t>
            </w:r>
          </w:p>
        </w:tc>
        <w:tc>
          <w:tcPr>
            <w:tcW w:w="851"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62769,371</w:t>
            </w:r>
          </w:p>
        </w:tc>
        <w:tc>
          <w:tcPr>
            <w:tcW w:w="850"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62056,5674</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64842,46071</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67632,21465</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0</w:t>
            </w:r>
          </w:p>
        </w:tc>
        <w:tc>
          <w:tcPr>
            <w:tcW w:w="5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0</w:t>
            </w:r>
          </w:p>
        </w:tc>
        <w:tc>
          <w:tcPr>
            <w:tcW w:w="6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0</w:t>
            </w:r>
          </w:p>
        </w:tc>
      </w:tr>
      <w:tr w:rsidR="00222360" w:rsidRPr="00716DE2" w:rsidTr="001C5019">
        <w:trPr>
          <w:cantSplit/>
          <w:trHeight w:val="20"/>
        </w:trPr>
        <w:tc>
          <w:tcPr>
            <w:tcW w:w="410" w:type="dxa"/>
            <w:vMerge/>
            <w:tcMar>
              <w:left w:w="28" w:type="dxa"/>
              <w:right w:w="28" w:type="dxa"/>
            </w:tcMar>
          </w:tcPr>
          <w:p w:rsidR="00222360" w:rsidRPr="00716DE2" w:rsidRDefault="00222360" w:rsidP="00222360">
            <w:pPr>
              <w:jc w:val="center"/>
              <w:rPr>
                <w:rFonts w:ascii="Arial" w:hAnsi="Arial" w:cs="Arial"/>
                <w:sz w:val="16"/>
                <w:szCs w:val="16"/>
              </w:rPr>
            </w:pPr>
          </w:p>
        </w:tc>
        <w:tc>
          <w:tcPr>
            <w:tcW w:w="1984" w:type="dxa"/>
            <w:vMerge/>
            <w:tcMar>
              <w:left w:w="28" w:type="dxa"/>
              <w:right w:w="28" w:type="dxa"/>
            </w:tcMar>
          </w:tcPr>
          <w:p w:rsidR="00222360" w:rsidRPr="00716DE2" w:rsidRDefault="00222360" w:rsidP="00222360">
            <w:pPr>
              <w:widowControl w:val="0"/>
              <w:autoSpaceDE w:val="0"/>
              <w:autoSpaceDN w:val="0"/>
              <w:adjustRightInd w:val="0"/>
              <w:rPr>
                <w:rFonts w:ascii="Arial" w:hAnsi="Arial" w:cs="Arial"/>
                <w:sz w:val="16"/>
                <w:szCs w:val="16"/>
              </w:rPr>
            </w:pPr>
          </w:p>
        </w:tc>
        <w:tc>
          <w:tcPr>
            <w:tcW w:w="708" w:type="dxa"/>
            <w:vMerge/>
            <w:tcMar>
              <w:left w:w="28" w:type="dxa"/>
              <w:right w:w="28" w:type="dxa"/>
            </w:tcMar>
          </w:tcPr>
          <w:p w:rsidR="00222360" w:rsidRPr="00716DE2" w:rsidRDefault="00222360" w:rsidP="00222360">
            <w:pPr>
              <w:rPr>
                <w:rFonts w:ascii="Arial" w:hAnsi="Arial" w:cs="Arial"/>
                <w:sz w:val="16"/>
                <w:szCs w:val="16"/>
              </w:rPr>
            </w:pPr>
          </w:p>
        </w:tc>
        <w:tc>
          <w:tcPr>
            <w:tcW w:w="567" w:type="dxa"/>
            <w:vMerge/>
            <w:tcMar>
              <w:left w:w="28" w:type="dxa"/>
              <w:right w:w="28" w:type="dxa"/>
            </w:tcMar>
          </w:tcPr>
          <w:p w:rsidR="00222360" w:rsidRPr="00716DE2" w:rsidRDefault="00222360" w:rsidP="00222360">
            <w:pPr>
              <w:rPr>
                <w:rFonts w:ascii="Arial" w:hAnsi="Arial" w:cs="Arial"/>
                <w:sz w:val="16"/>
                <w:szCs w:val="16"/>
              </w:rPr>
            </w:pPr>
          </w:p>
        </w:tc>
        <w:tc>
          <w:tcPr>
            <w:tcW w:w="851" w:type="dxa"/>
            <w:vMerge/>
            <w:tcMar>
              <w:left w:w="28" w:type="dxa"/>
              <w:right w:w="28" w:type="dxa"/>
            </w:tcMar>
          </w:tcPr>
          <w:p w:rsidR="00222360" w:rsidRPr="00716DE2" w:rsidRDefault="00222360" w:rsidP="00222360">
            <w:pPr>
              <w:rPr>
                <w:rFonts w:ascii="Arial" w:hAnsi="Arial" w:cs="Arial"/>
                <w:sz w:val="16"/>
                <w:szCs w:val="16"/>
              </w:rPr>
            </w:pP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мес</w:t>
            </w:r>
            <w:r w:rsidRPr="00716DE2">
              <w:rPr>
                <w:rFonts w:ascii="Arial" w:hAnsi="Arial" w:cs="Arial"/>
                <w:sz w:val="16"/>
                <w:szCs w:val="16"/>
              </w:rPr>
              <w:t>т</w:t>
            </w:r>
            <w:r w:rsidRPr="00716DE2">
              <w:rPr>
                <w:rFonts w:ascii="Arial" w:hAnsi="Arial" w:cs="Arial"/>
                <w:sz w:val="16"/>
                <w:szCs w:val="16"/>
              </w:rPr>
              <w:t>ный бю</w:t>
            </w:r>
            <w:r w:rsidRPr="00716DE2">
              <w:rPr>
                <w:rFonts w:ascii="Arial" w:hAnsi="Arial" w:cs="Arial"/>
                <w:sz w:val="16"/>
                <w:szCs w:val="16"/>
              </w:rPr>
              <w:t>д</w:t>
            </w:r>
            <w:r w:rsidRPr="00716DE2">
              <w:rPr>
                <w:rFonts w:ascii="Arial" w:hAnsi="Arial" w:cs="Arial"/>
                <w:sz w:val="16"/>
                <w:szCs w:val="16"/>
              </w:rPr>
              <w:t xml:space="preserve">жет,   </w:t>
            </w:r>
          </w:p>
        </w:tc>
        <w:tc>
          <w:tcPr>
            <w:tcW w:w="762"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35908,8</w:t>
            </w:r>
          </w:p>
        </w:tc>
        <w:tc>
          <w:tcPr>
            <w:tcW w:w="851"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29001,569</w:t>
            </w:r>
          </w:p>
        </w:tc>
        <w:tc>
          <w:tcPr>
            <w:tcW w:w="850"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29119,4041</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31066,20059</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32302,52967</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0</w:t>
            </w:r>
          </w:p>
        </w:tc>
        <w:tc>
          <w:tcPr>
            <w:tcW w:w="5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0</w:t>
            </w:r>
          </w:p>
        </w:tc>
        <w:tc>
          <w:tcPr>
            <w:tcW w:w="6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0</w:t>
            </w:r>
          </w:p>
        </w:tc>
      </w:tr>
      <w:tr w:rsidR="00222360" w:rsidRPr="00716DE2" w:rsidTr="001C5019">
        <w:trPr>
          <w:cantSplit/>
          <w:trHeight w:val="20"/>
        </w:trPr>
        <w:tc>
          <w:tcPr>
            <w:tcW w:w="410" w:type="dxa"/>
            <w:vMerge w:val="restart"/>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1.2.</w:t>
            </w:r>
          </w:p>
        </w:tc>
        <w:tc>
          <w:tcPr>
            <w:tcW w:w="1984" w:type="dxa"/>
            <w:vMerge w:val="restart"/>
            <w:tcMar>
              <w:left w:w="28" w:type="dxa"/>
              <w:right w:w="28" w:type="dxa"/>
            </w:tcMar>
          </w:tcPr>
          <w:p w:rsidR="00222360" w:rsidRPr="00716DE2" w:rsidRDefault="00222360" w:rsidP="00222360">
            <w:pPr>
              <w:widowControl w:val="0"/>
              <w:autoSpaceDE w:val="0"/>
              <w:autoSpaceDN w:val="0"/>
              <w:adjustRightInd w:val="0"/>
              <w:rPr>
                <w:rFonts w:ascii="Arial" w:hAnsi="Arial" w:cs="Arial"/>
                <w:sz w:val="16"/>
                <w:szCs w:val="16"/>
              </w:rPr>
            </w:pPr>
            <w:r w:rsidRPr="00716DE2">
              <w:rPr>
                <w:rFonts w:ascii="Arial" w:hAnsi="Arial" w:cs="Arial"/>
                <w:sz w:val="16"/>
                <w:szCs w:val="16"/>
              </w:rPr>
              <w:t>Финансовое обеспечение выполнения муниц</w:t>
            </w:r>
            <w:r w:rsidRPr="00716DE2">
              <w:rPr>
                <w:rFonts w:ascii="Arial" w:hAnsi="Arial" w:cs="Arial"/>
                <w:sz w:val="16"/>
                <w:szCs w:val="16"/>
              </w:rPr>
              <w:t>и</w:t>
            </w:r>
            <w:r w:rsidRPr="00716DE2">
              <w:rPr>
                <w:rFonts w:ascii="Arial" w:hAnsi="Arial" w:cs="Arial"/>
                <w:sz w:val="16"/>
                <w:szCs w:val="16"/>
              </w:rPr>
              <w:lastRenderedPageBreak/>
              <w:t>пальных заданий мун</w:t>
            </w:r>
            <w:r w:rsidRPr="00716DE2">
              <w:rPr>
                <w:rFonts w:ascii="Arial" w:hAnsi="Arial" w:cs="Arial"/>
                <w:sz w:val="16"/>
                <w:szCs w:val="16"/>
              </w:rPr>
              <w:t>и</w:t>
            </w:r>
            <w:r w:rsidRPr="00716DE2">
              <w:rPr>
                <w:rFonts w:ascii="Arial" w:hAnsi="Arial" w:cs="Arial"/>
                <w:sz w:val="16"/>
                <w:szCs w:val="16"/>
              </w:rPr>
              <w:t>ципальными общеобр</w:t>
            </w:r>
            <w:r w:rsidRPr="00716DE2">
              <w:rPr>
                <w:rFonts w:ascii="Arial" w:hAnsi="Arial" w:cs="Arial"/>
                <w:sz w:val="16"/>
                <w:szCs w:val="16"/>
              </w:rPr>
              <w:t>а</w:t>
            </w:r>
            <w:r w:rsidRPr="00716DE2">
              <w:rPr>
                <w:rFonts w:ascii="Arial" w:hAnsi="Arial" w:cs="Arial"/>
                <w:sz w:val="16"/>
                <w:szCs w:val="16"/>
              </w:rPr>
              <w:t>зовательными учрежд</w:t>
            </w:r>
            <w:r w:rsidRPr="00716DE2">
              <w:rPr>
                <w:rFonts w:ascii="Arial" w:hAnsi="Arial" w:cs="Arial"/>
                <w:sz w:val="16"/>
                <w:szCs w:val="16"/>
              </w:rPr>
              <w:t>е</w:t>
            </w:r>
            <w:r w:rsidRPr="00716DE2">
              <w:rPr>
                <w:rFonts w:ascii="Arial" w:hAnsi="Arial" w:cs="Arial"/>
                <w:sz w:val="16"/>
                <w:szCs w:val="16"/>
              </w:rPr>
              <w:t xml:space="preserve">ниями                       </w:t>
            </w:r>
          </w:p>
        </w:tc>
        <w:tc>
          <w:tcPr>
            <w:tcW w:w="708" w:type="dxa"/>
            <w:vMerge w:val="restart"/>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lastRenderedPageBreak/>
              <w:t>комитет образ</w:t>
            </w:r>
            <w:r w:rsidRPr="00716DE2">
              <w:rPr>
                <w:rFonts w:ascii="Arial" w:hAnsi="Arial" w:cs="Arial"/>
                <w:sz w:val="16"/>
                <w:szCs w:val="16"/>
              </w:rPr>
              <w:t>о</w:t>
            </w:r>
            <w:r w:rsidRPr="00716DE2">
              <w:rPr>
                <w:rFonts w:ascii="Arial" w:hAnsi="Arial" w:cs="Arial"/>
                <w:sz w:val="16"/>
                <w:szCs w:val="16"/>
              </w:rPr>
              <w:lastRenderedPageBreak/>
              <w:t>вания</w:t>
            </w:r>
          </w:p>
        </w:tc>
        <w:tc>
          <w:tcPr>
            <w:tcW w:w="567" w:type="dxa"/>
            <w:vMerge w:val="restart"/>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lastRenderedPageBreak/>
              <w:t xml:space="preserve">2014-2021 </w:t>
            </w:r>
            <w:r w:rsidRPr="00716DE2">
              <w:rPr>
                <w:rFonts w:ascii="Arial" w:hAnsi="Arial" w:cs="Arial"/>
                <w:sz w:val="16"/>
                <w:szCs w:val="16"/>
              </w:rPr>
              <w:lastRenderedPageBreak/>
              <w:t>г</w:t>
            </w:r>
            <w:r w:rsidRPr="00716DE2">
              <w:rPr>
                <w:rFonts w:ascii="Arial" w:hAnsi="Arial" w:cs="Arial"/>
                <w:sz w:val="16"/>
                <w:szCs w:val="16"/>
              </w:rPr>
              <w:t>о</w:t>
            </w:r>
            <w:r w:rsidRPr="00716DE2">
              <w:rPr>
                <w:rFonts w:ascii="Arial" w:hAnsi="Arial" w:cs="Arial"/>
                <w:sz w:val="16"/>
                <w:szCs w:val="16"/>
              </w:rPr>
              <w:t xml:space="preserve">ды </w:t>
            </w:r>
          </w:p>
        </w:tc>
        <w:tc>
          <w:tcPr>
            <w:tcW w:w="851" w:type="dxa"/>
            <w:vMerge w:val="restart"/>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lastRenderedPageBreak/>
              <w:t>1.2</w:t>
            </w:r>
          </w:p>
          <w:p w:rsidR="00222360" w:rsidRPr="00716DE2" w:rsidRDefault="00222360" w:rsidP="00222360">
            <w:pPr>
              <w:jc w:val="center"/>
              <w:rPr>
                <w:rFonts w:ascii="Arial" w:hAnsi="Arial" w:cs="Arial"/>
                <w:sz w:val="16"/>
                <w:szCs w:val="16"/>
              </w:rPr>
            </w:pPr>
            <w:r w:rsidRPr="00716DE2">
              <w:rPr>
                <w:rFonts w:ascii="Arial" w:hAnsi="Arial" w:cs="Arial"/>
                <w:sz w:val="16"/>
                <w:szCs w:val="16"/>
              </w:rPr>
              <w:t>2.2</w:t>
            </w: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облас</w:t>
            </w:r>
            <w:r w:rsidRPr="00716DE2">
              <w:rPr>
                <w:rFonts w:ascii="Arial" w:hAnsi="Arial" w:cs="Arial"/>
                <w:sz w:val="16"/>
                <w:szCs w:val="16"/>
              </w:rPr>
              <w:t>т</w:t>
            </w:r>
            <w:r w:rsidRPr="00716DE2">
              <w:rPr>
                <w:rFonts w:ascii="Arial" w:hAnsi="Arial" w:cs="Arial"/>
                <w:sz w:val="16"/>
                <w:szCs w:val="16"/>
              </w:rPr>
              <w:t>ной  бю</w:t>
            </w:r>
            <w:r w:rsidRPr="00716DE2">
              <w:rPr>
                <w:rFonts w:ascii="Arial" w:hAnsi="Arial" w:cs="Arial"/>
                <w:sz w:val="16"/>
                <w:szCs w:val="16"/>
              </w:rPr>
              <w:t>д</w:t>
            </w:r>
            <w:r w:rsidRPr="00716DE2">
              <w:rPr>
                <w:rFonts w:ascii="Arial" w:hAnsi="Arial" w:cs="Arial"/>
                <w:sz w:val="16"/>
                <w:szCs w:val="16"/>
              </w:rPr>
              <w:t>жет</w:t>
            </w:r>
          </w:p>
        </w:tc>
        <w:tc>
          <w:tcPr>
            <w:tcW w:w="762"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76831,4</w:t>
            </w:r>
          </w:p>
        </w:tc>
        <w:tc>
          <w:tcPr>
            <w:tcW w:w="851"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93923,154</w:t>
            </w:r>
          </w:p>
        </w:tc>
        <w:tc>
          <w:tcPr>
            <w:tcW w:w="850"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97830,99766</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102385,40858</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107212,58675</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177513,5</w:t>
            </w:r>
          </w:p>
        </w:tc>
        <w:tc>
          <w:tcPr>
            <w:tcW w:w="5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142960,6</w:t>
            </w:r>
          </w:p>
        </w:tc>
        <w:tc>
          <w:tcPr>
            <w:tcW w:w="6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142960,6</w:t>
            </w:r>
          </w:p>
        </w:tc>
      </w:tr>
      <w:tr w:rsidR="00222360" w:rsidRPr="00716DE2" w:rsidTr="001C5019">
        <w:trPr>
          <w:cantSplit/>
          <w:trHeight w:val="20"/>
        </w:trPr>
        <w:tc>
          <w:tcPr>
            <w:tcW w:w="410" w:type="dxa"/>
            <w:vMerge/>
            <w:tcMar>
              <w:left w:w="28" w:type="dxa"/>
              <w:right w:w="28" w:type="dxa"/>
            </w:tcMar>
          </w:tcPr>
          <w:p w:rsidR="00222360" w:rsidRPr="00716DE2" w:rsidRDefault="00222360" w:rsidP="00222360">
            <w:pPr>
              <w:jc w:val="center"/>
              <w:rPr>
                <w:rFonts w:ascii="Arial" w:hAnsi="Arial" w:cs="Arial"/>
                <w:sz w:val="16"/>
                <w:szCs w:val="16"/>
              </w:rPr>
            </w:pPr>
          </w:p>
        </w:tc>
        <w:tc>
          <w:tcPr>
            <w:tcW w:w="1984" w:type="dxa"/>
            <w:vMerge/>
            <w:tcMar>
              <w:left w:w="28" w:type="dxa"/>
              <w:right w:w="28" w:type="dxa"/>
            </w:tcMar>
          </w:tcPr>
          <w:p w:rsidR="00222360" w:rsidRPr="00716DE2" w:rsidRDefault="00222360" w:rsidP="00222360">
            <w:pPr>
              <w:widowControl w:val="0"/>
              <w:autoSpaceDE w:val="0"/>
              <w:autoSpaceDN w:val="0"/>
              <w:adjustRightInd w:val="0"/>
              <w:rPr>
                <w:rFonts w:ascii="Arial" w:hAnsi="Arial" w:cs="Arial"/>
                <w:sz w:val="16"/>
                <w:szCs w:val="16"/>
              </w:rPr>
            </w:pPr>
          </w:p>
        </w:tc>
        <w:tc>
          <w:tcPr>
            <w:tcW w:w="708" w:type="dxa"/>
            <w:vMerge/>
            <w:tcMar>
              <w:left w:w="28" w:type="dxa"/>
              <w:right w:w="28" w:type="dxa"/>
            </w:tcMar>
          </w:tcPr>
          <w:p w:rsidR="00222360" w:rsidRPr="00716DE2" w:rsidRDefault="00222360" w:rsidP="00222360">
            <w:pPr>
              <w:rPr>
                <w:rFonts w:ascii="Arial" w:hAnsi="Arial" w:cs="Arial"/>
                <w:sz w:val="16"/>
                <w:szCs w:val="16"/>
              </w:rPr>
            </w:pPr>
          </w:p>
        </w:tc>
        <w:tc>
          <w:tcPr>
            <w:tcW w:w="567" w:type="dxa"/>
            <w:vMerge/>
            <w:tcMar>
              <w:left w:w="28" w:type="dxa"/>
              <w:right w:w="28" w:type="dxa"/>
            </w:tcMar>
          </w:tcPr>
          <w:p w:rsidR="00222360" w:rsidRPr="00716DE2" w:rsidRDefault="00222360" w:rsidP="00222360">
            <w:pPr>
              <w:rPr>
                <w:rFonts w:ascii="Arial" w:hAnsi="Arial" w:cs="Arial"/>
                <w:sz w:val="16"/>
                <w:szCs w:val="16"/>
              </w:rPr>
            </w:pPr>
          </w:p>
        </w:tc>
        <w:tc>
          <w:tcPr>
            <w:tcW w:w="851" w:type="dxa"/>
            <w:vMerge/>
            <w:tcMar>
              <w:left w:w="28" w:type="dxa"/>
              <w:right w:w="28" w:type="dxa"/>
            </w:tcMar>
          </w:tcPr>
          <w:p w:rsidR="00222360" w:rsidRPr="00716DE2" w:rsidRDefault="00222360" w:rsidP="00222360">
            <w:pPr>
              <w:rPr>
                <w:rFonts w:ascii="Arial" w:hAnsi="Arial" w:cs="Arial"/>
                <w:sz w:val="16"/>
                <w:szCs w:val="16"/>
              </w:rPr>
            </w:pP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мес</w:t>
            </w:r>
            <w:r w:rsidRPr="00716DE2">
              <w:rPr>
                <w:rFonts w:ascii="Arial" w:hAnsi="Arial" w:cs="Arial"/>
                <w:sz w:val="16"/>
                <w:szCs w:val="16"/>
              </w:rPr>
              <w:t>т</w:t>
            </w:r>
            <w:r w:rsidRPr="00716DE2">
              <w:rPr>
                <w:rFonts w:ascii="Arial" w:hAnsi="Arial" w:cs="Arial"/>
                <w:sz w:val="16"/>
                <w:szCs w:val="16"/>
              </w:rPr>
              <w:t>ный бю</w:t>
            </w:r>
            <w:r w:rsidRPr="00716DE2">
              <w:rPr>
                <w:rFonts w:ascii="Arial" w:hAnsi="Arial" w:cs="Arial"/>
                <w:sz w:val="16"/>
                <w:szCs w:val="16"/>
              </w:rPr>
              <w:t>д</w:t>
            </w:r>
            <w:r w:rsidRPr="00716DE2">
              <w:rPr>
                <w:rFonts w:ascii="Arial" w:hAnsi="Arial" w:cs="Arial"/>
                <w:sz w:val="16"/>
                <w:szCs w:val="16"/>
              </w:rPr>
              <w:t>жет</w:t>
            </w:r>
          </w:p>
        </w:tc>
        <w:tc>
          <w:tcPr>
            <w:tcW w:w="762"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39136,45057</w:t>
            </w:r>
          </w:p>
        </w:tc>
        <w:tc>
          <w:tcPr>
            <w:tcW w:w="851"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21410,205</w:t>
            </w:r>
          </w:p>
        </w:tc>
        <w:tc>
          <w:tcPr>
            <w:tcW w:w="850"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21865,39818</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20750,43735</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22126,48599</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53930,781</w:t>
            </w:r>
          </w:p>
        </w:tc>
        <w:tc>
          <w:tcPr>
            <w:tcW w:w="5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49594,11</w:t>
            </w:r>
          </w:p>
        </w:tc>
        <w:tc>
          <w:tcPr>
            <w:tcW w:w="6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49594,11</w:t>
            </w:r>
          </w:p>
        </w:tc>
      </w:tr>
      <w:tr w:rsidR="00222360" w:rsidRPr="00716DE2" w:rsidTr="001C5019">
        <w:trPr>
          <w:cantSplit/>
          <w:trHeight w:val="20"/>
        </w:trPr>
        <w:tc>
          <w:tcPr>
            <w:tcW w:w="410" w:type="dxa"/>
            <w:vMerge w:val="restart"/>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lastRenderedPageBreak/>
              <w:t>1.3.</w:t>
            </w:r>
          </w:p>
        </w:tc>
        <w:tc>
          <w:tcPr>
            <w:tcW w:w="1984" w:type="dxa"/>
            <w:vMerge w:val="restart"/>
            <w:tcMar>
              <w:left w:w="28" w:type="dxa"/>
              <w:right w:w="28" w:type="dxa"/>
            </w:tcMar>
          </w:tcPr>
          <w:p w:rsidR="00222360" w:rsidRPr="00716DE2" w:rsidRDefault="00222360" w:rsidP="00222360">
            <w:pPr>
              <w:outlineLvl w:val="1"/>
              <w:rPr>
                <w:rFonts w:ascii="Arial" w:hAnsi="Arial" w:cs="Arial"/>
                <w:sz w:val="16"/>
                <w:szCs w:val="16"/>
              </w:rPr>
            </w:pPr>
            <w:r w:rsidRPr="00716DE2">
              <w:rPr>
                <w:rFonts w:ascii="Arial" w:hAnsi="Arial" w:cs="Arial"/>
                <w:color w:val="000000"/>
                <w:sz w:val="16"/>
                <w:szCs w:val="16"/>
              </w:rPr>
              <w:t>Проведение меропри</w:t>
            </w:r>
            <w:r w:rsidRPr="00716DE2">
              <w:rPr>
                <w:rFonts w:ascii="Arial" w:hAnsi="Arial" w:cs="Arial"/>
                <w:color w:val="000000"/>
                <w:sz w:val="16"/>
                <w:szCs w:val="16"/>
              </w:rPr>
              <w:t>я</w:t>
            </w:r>
            <w:r w:rsidRPr="00716DE2">
              <w:rPr>
                <w:rFonts w:ascii="Arial" w:hAnsi="Arial" w:cs="Arial"/>
                <w:color w:val="000000"/>
                <w:sz w:val="16"/>
                <w:szCs w:val="16"/>
              </w:rPr>
              <w:t>тий по форм</w:t>
            </w:r>
            <w:r w:rsidRPr="00716DE2">
              <w:rPr>
                <w:rFonts w:ascii="Arial" w:hAnsi="Arial" w:cs="Arial"/>
                <w:color w:val="000000"/>
                <w:sz w:val="16"/>
                <w:szCs w:val="16"/>
              </w:rPr>
              <w:t>и</w:t>
            </w:r>
            <w:r w:rsidRPr="00716DE2">
              <w:rPr>
                <w:rFonts w:ascii="Arial" w:hAnsi="Arial" w:cs="Arial"/>
                <w:color w:val="000000"/>
                <w:sz w:val="16"/>
                <w:szCs w:val="16"/>
              </w:rPr>
              <w:t>рованию в области сети базовых общеобразовател</w:t>
            </w:r>
            <w:r w:rsidRPr="00716DE2">
              <w:rPr>
                <w:rFonts w:ascii="Arial" w:hAnsi="Arial" w:cs="Arial"/>
                <w:color w:val="000000"/>
                <w:sz w:val="16"/>
                <w:szCs w:val="16"/>
              </w:rPr>
              <w:t>ь</w:t>
            </w:r>
            <w:r w:rsidRPr="00716DE2">
              <w:rPr>
                <w:rFonts w:ascii="Arial" w:hAnsi="Arial" w:cs="Arial"/>
                <w:color w:val="000000"/>
                <w:sz w:val="16"/>
                <w:szCs w:val="16"/>
              </w:rPr>
              <w:t>ных орган</w:t>
            </w:r>
            <w:r w:rsidRPr="00716DE2">
              <w:rPr>
                <w:rFonts w:ascii="Arial" w:hAnsi="Arial" w:cs="Arial"/>
                <w:color w:val="000000"/>
                <w:sz w:val="16"/>
                <w:szCs w:val="16"/>
              </w:rPr>
              <w:t>и</w:t>
            </w:r>
            <w:r w:rsidRPr="00716DE2">
              <w:rPr>
                <w:rFonts w:ascii="Arial" w:hAnsi="Arial" w:cs="Arial"/>
                <w:color w:val="000000"/>
                <w:sz w:val="16"/>
                <w:szCs w:val="16"/>
              </w:rPr>
              <w:t>заций, в которых созданы условия для инклюзивного образов</w:t>
            </w:r>
            <w:r w:rsidRPr="00716DE2">
              <w:rPr>
                <w:rFonts w:ascii="Arial" w:hAnsi="Arial" w:cs="Arial"/>
                <w:color w:val="000000"/>
                <w:sz w:val="16"/>
                <w:szCs w:val="16"/>
              </w:rPr>
              <w:t>а</w:t>
            </w:r>
            <w:r w:rsidRPr="00716DE2">
              <w:rPr>
                <w:rFonts w:ascii="Arial" w:hAnsi="Arial" w:cs="Arial"/>
                <w:color w:val="000000"/>
                <w:sz w:val="16"/>
                <w:szCs w:val="16"/>
              </w:rPr>
              <w:t>ния детей-инвалидов, в рамках реализации гос</w:t>
            </w:r>
            <w:r w:rsidRPr="00716DE2">
              <w:rPr>
                <w:rFonts w:ascii="Arial" w:hAnsi="Arial" w:cs="Arial"/>
                <w:color w:val="000000"/>
                <w:sz w:val="16"/>
                <w:szCs w:val="16"/>
              </w:rPr>
              <w:t>у</w:t>
            </w:r>
            <w:r w:rsidRPr="00716DE2">
              <w:rPr>
                <w:rFonts w:ascii="Arial" w:hAnsi="Arial" w:cs="Arial"/>
                <w:color w:val="000000"/>
                <w:sz w:val="16"/>
                <w:szCs w:val="16"/>
              </w:rPr>
              <w:t>дарственной програ</w:t>
            </w:r>
            <w:r w:rsidRPr="00716DE2">
              <w:rPr>
                <w:rFonts w:ascii="Arial" w:hAnsi="Arial" w:cs="Arial"/>
                <w:color w:val="000000"/>
                <w:sz w:val="16"/>
                <w:szCs w:val="16"/>
              </w:rPr>
              <w:t>м</w:t>
            </w:r>
            <w:r w:rsidRPr="00716DE2">
              <w:rPr>
                <w:rFonts w:ascii="Arial" w:hAnsi="Arial" w:cs="Arial"/>
                <w:color w:val="000000"/>
                <w:sz w:val="16"/>
                <w:szCs w:val="16"/>
              </w:rPr>
              <w:t>мы Ро</w:t>
            </w:r>
            <w:r w:rsidRPr="00716DE2">
              <w:rPr>
                <w:rFonts w:ascii="Arial" w:hAnsi="Arial" w:cs="Arial"/>
                <w:color w:val="000000"/>
                <w:sz w:val="16"/>
                <w:szCs w:val="16"/>
              </w:rPr>
              <w:t>с</w:t>
            </w:r>
            <w:r w:rsidRPr="00716DE2">
              <w:rPr>
                <w:rFonts w:ascii="Arial" w:hAnsi="Arial" w:cs="Arial"/>
                <w:color w:val="000000"/>
                <w:sz w:val="16"/>
                <w:szCs w:val="16"/>
              </w:rPr>
              <w:t>сийской Федерации "Доступная ср</w:t>
            </w:r>
            <w:r w:rsidRPr="00716DE2">
              <w:rPr>
                <w:rFonts w:ascii="Arial" w:hAnsi="Arial" w:cs="Arial"/>
                <w:color w:val="000000"/>
                <w:sz w:val="16"/>
                <w:szCs w:val="16"/>
              </w:rPr>
              <w:t>е</w:t>
            </w:r>
            <w:r w:rsidRPr="00716DE2">
              <w:rPr>
                <w:rFonts w:ascii="Arial" w:hAnsi="Arial" w:cs="Arial"/>
                <w:color w:val="000000"/>
                <w:sz w:val="16"/>
                <w:szCs w:val="16"/>
              </w:rPr>
              <w:t>да" на 2011-2015 г</w:t>
            </w:r>
            <w:r w:rsidRPr="00716DE2">
              <w:rPr>
                <w:rFonts w:ascii="Arial" w:hAnsi="Arial" w:cs="Arial"/>
                <w:color w:val="000000"/>
                <w:sz w:val="16"/>
                <w:szCs w:val="16"/>
              </w:rPr>
              <w:t>о</w:t>
            </w:r>
            <w:r w:rsidRPr="00716DE2">
              <w:rPr>
                <w:rFonts w:ascii="Arial" w:hAnsi="Arial" w:cs="Arial"/>
                <w:color w:val="000000"/>
                <w:sz w:val="16"/>
                <w:szCs w:val="16"/>
              </w:rPr>
              <w:t>ды</w:t>
            </w:r>
          </w:p>
        </w:tc>
        <w:tc>
          <w:tcPr>
            <w:tcW w:w="708" w:type="dxa"/>
            <w:vMerge w:val="restart"/>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комитет образ</w:t>
            </w:r>
            <w:r w:rsidRPr="00716DE2">
              <w:rPr>
                <w:rFonts w:ascii="Arial" w:hAnsi="Arial" w:cs="Arial"/>
                <w:sz w:val="16"/>
                <w:szCs w:val="16"/>
              </w:rPr>
              <w:t>о</w:t>
            </w:r>
            <w:r w:rsidRPr="00716DE2">
              <w:rPr>
                <w:rFonts w:ascii="Arial" w:hAnsi="Arial" w:cs="Arial"/>
                <w:sz w:val="16"/>
                <w:szCs w:val="16"/>
              </w:rPr>
              <w:t>вания</w:t>
            </w:r>
          </w:p>
        </w:tc>
        <w:tc>
          <w:tcPr>
            <w:tcW w:w="567" w:type="dxa"/>
            <w:vMerge w:val="restart"/>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2014год</w:t>
            </w:r>
          </w:p>
        </w:tc>
        <w:tc>
          <w:tcPr>
            <w:tcW w:w="851" w:type="dxa"/>
            <w:vMerge w:val="restart"/>
            <w:tcMar>
              <w:left w:w="28" w:type="dxa"/>
              <w:right w:w="28" w:type="dxa"/>
            </w:tcMar>
          </w:tcPr>
          <w:p w:rsidR="00222360" w:rsidRPr="00716DE2" w:rsidRDefault="00222360" w:rsidP="00222360">
            <w:pPr>
              <w:rPr>
                <w:rFonts w:ascii="Arial" w:hAnsi="Arial" w:cs="Arial"/>
                <w:sz w:val="16"/>
                <w:szCs w:val="16"/>
                <w:lang w:val="en-US"/>
              </w:rPr>
            </w:pPr>
            <w:r w:rsidRPr="00716DE2">
              <w:rPr>
                <w:rFonts w:ascii="Arial" w:hAnsi="Arial" w:cs="Arial"/>
                <w:sz w:val="16"/>
                <w:szCs w:val="16"/>
                <w:lang w:val="en-US"/>
              </w:rPr>
              <w:t>3.1</w:t>
            </w: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облас</w:t>
            </w:r>
            <w:r w:rsidRPr="00716DE2">
              <w:rPr>
                <w:rFonts w:ascii="Arial" w:hAnsi="Arial" w:cs="Arial"/>
                <w:sz w:val="16"/>
                <w:szCs w:val="16"/>
              </w:rPr>
              <w:t>т</w:t>
            </w:r>
            <w:r w:rsidRPr="00716DE2">
              <w:rPr>
                <w:rFonts w:ascii="Arial" w:hAnsi="Arial" w:cs="Arial"/>
                <w:sz w:val="16"/>
                <w:szCs w:val="16"/>
              </w:rPr>
              <w:t>ной  бю</w:t>
            </w:r>
            <w:r w:rsidRPr="00716DE2">
              <w:rPr>
                <w:rFonts w:ascii="Arial" w:hAnsi="Arial" w:cs="Arial"/>
                <w:sz w:val="16"/>
                <w:szCs w:val="16"/>
              </w:rPr>
              <w:t>д</w:t>
            </w:r>
            <w:r w:rsidRPr="00716DE2">
              <w:rPr>
                <w:rFonts w:ascii="Arial" w:hAnsi="Arial" w:cs="Arial"/>
                <w:sz w:val="16"/>
                <w:szCs w:val="16"/>
              </w:rPr>
              <w:t>жет</w:t>
            </w:r>
          </w:p>
        </w:tc>
        <w:tc>
          <w:tcPr>
            <w:tcW w:w="762"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279, 8</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5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6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r>
      <w:tr w:rsidR="00222360" w:rsidRPr="00716DE2" w:rsidTr="001C5019">
        <w:trPr>
          <w:cantSplit/>
          <w:trHeight w:val="20"/>
        </w:trPr>
        <w:tc>
          <w:tcPr>
            <w:tcW w:w="410" w:type="dxa"/>
            <w:vMerge/>
            <w:tcMar>
              <w:left w:w="28" w:type="dxa"/>
              <w:right w:w="28" w:type="dxa"/>
            </w:tcMar>
          </w:tcPr>
          <w:p w:rsidR="00222360" w:rsidRPr="00716DE2" w:rsidRDefault="00222360" w:rsidP="00222360">
            <w:pPr>
              <w:rPr>
                <w:rFonts w:ascii="Arial" w:hAnsi="Arial" w:cs="Arial"/>
                <w:sz w:val="16"/>
                <w:szCs w:val="16"/>
              </w:rPr>
            </w:pPr>
          </w:p>
        </w:tc>
        <w:tc>
          <w:tcPr>
            <w:tcW w:w="1984" w:type="dxa"/>
            <w:vMerge/>
            <w:tcMar>
              <w:left w:w="28" w:type="dxa"/>
              <w:right w:w="28" w:type="dxa"/>
            </w:tcMar>
          </w:tcPr>
          <w:p w:rsidR="00222360" w:rsidRPr="00716DE2" w:rsidRDefault="00222360" w:rsidP="00222360">
            <w:pPr>
              <w:rPr>
                <w:rFonts w:ascii="Arial" w:hAnsi="Arial" w:cs="Arial"/>
                <w:sz w:val="16"/>
                <w:szCs w:val="16"/>
              </w:rPr>
            </w:pPr>
          </w:p>
        </w:tc>
        <w:tc>
          <w:tcPr>
            <w:tcW w:w="708" w:type="dxa"/>
            <w:vMerge/>
            <w:tcMar>
              <w:left w:w="28" w:type="dxa"/>
              <w:right w:w="28" w:type="dxa"/>
            </w:tcMar>
          </w:tcPr>
          <w:p w:rsidR="00222360" w:rsidRPr="00716DE2" w:rsidRDefault="00222360" w:rsidP="00222360">
            <w:pPr>
              <w:rPr>
                <w:rFonts w:ascii="Arial" w:hAnsi="Arial" w:cs="Arial"/>
                <w:sz w:val="16"/>
                <w:szCs w:val="16"/>
              </w:rPr>
            </w:pPr>
          </w:p>
        </w:tc>
        <w:tc>
          <w:tcPr>
            <w:tcW w:w="567" w:type="dxa"/>
            <w:vMerge/>
            <w:tcMar>
              <w:left w:w="28" w:type="dxa"/>
              <w:right w:w="28" w:type="dxa"/>
            </w:tcMar>
          </w:tcPr>
          <w:p w:rsidR="00222360" w:rsidRPr="00716DE2" w:rsidRDefault="00222360" w:rsidP="00222360">
            <w:pPr>
              <w:rPr>
                <w:rFonts w:ascii="Arial" w:hAnsi="Arial" w:cs="Arial"/>
                <w:sz w:val="16"/>
                <w:szCs w:val="16"/>
              </w:rPr>
            </w:pPr>
          </w:p>
        </w:tc>
        <w:tc>
          <w:tcPr>
            <w:tcW w:w="851" w:type="dxa"/>
            <w:vMerge/>
            <w:tcMar>
              <w:left w:w="28" w:type="dxa"/>
              <w:right w:w="28" w:type="dxa"/>
            </w:tcMar>
          </w:tcPr>
          <w:p w:rsidR="00222360" w:rsidRPr="00716DE2" w:rsidRDefault="00222360" w:rsidP="00222360">
            <w:pPr>
              <w:rPr>
                <w:rFonts w:ascii="Arial" w:hAnsi="Arial" w:cs="Arial"/>
                <w:sz w:val="16"/>
                <w:szCs w:val="16"/>
              </w:rPr>
            </w:pP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фед</w:t>
            </w:r>
            <w:r w:rsidRPr="00716DE2">
              <w:rPr>
                <w:rFonts w:ascii="Arial" w:hAnsi="Arial" w:cs="Arial"/>
                <w:sz w:val="16"/>
                <w:szCs w:val="16"/>
              </w:rPr>
              <w:t>е</w:t>
            </w:r>
            <w:r w:rsidRPr="00716DE2">
              <w:rPr>
                <w:rFonts w:ascii="Arial" w:hAnsi="Arial" w:cs="Arial"/>
                <w:sz w:val="16"/>
                <w:szCs w:val="16"/>
              </w:rPr>
              <w:t>ральный бю</w:t>
            </w:r>
            <w:r w:rsidRPr="00716DE2">
              <w:rPr>
                <w:rFonts w:ascii="Arial" w:hAnsi="Arial" w:cs="Arial"/>
                <w:sz w:val="16"/>
                <w:szCs w:val="16"/>
              </w:rPr>
              <w:t>д</w:t>
            </w:r>
            <w:r w:rsidRPr="00716DE2">
              <w:rPr>
                <w:rFonts w:ascii="Arial" w:hAnsi="Arial" w:cs="Arial"/>
                <w:sz w:val="16"/>
                <w:szCs w:val="16"/>
              </w:rPr>
              <w:t>жет</w:t>
            </w:r>
          </w:p>
        </w:tc>
        <w:tc>
          <w:tcPr>
            <w:tcW w:w="762"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1305, 8</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5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6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r>
      <w:tr w:rsidR="00222360" w:rsidRPr="00716DE2" w:rsidTr="001C5019">
        <w:trPr>
          <w:cantSplit/>
          <w:trHeight w:val="20"/>
        </w:trPr>
        <w:tc>
          <w:tcPr>
            <w:tcW w:w="410" w:type="dxa"/>
            <w:vMerge/>
            <w:tcMar>
              <w:left w:w="28" w:type="dxa"/>
              <w:right w:w="28" w:type="dxa"/>
            </w:tcMar>
          </w:tcPr>
          <w:p w:rsidR="00222360" w:rsidRPr="00716DE2" w:rsidRDefault="00222360" w:rsidP="00222360">
            <w:pPr>
              <w:rPr>
                <w:rFonts w:ascii="Arial" w:hAnsi="Arial" w:cs="Arial"/>
                <w:sz w:val="16"/>
                <w:szCs w:val="16"/>
              </w:rPr>
            </w:pPr>
          </w:p>
        </w:tc>
        <w:tc>
          <w:tcPr>
            <w:tcW w:w="1984" w:type="dxa"/>
            <w:vMerge/>
            <w:tcMar>
              <w:left w:w="28" w:type="dxa"/>
              <w:right w:w="28" w:type="dxa"/>
            </w:tcMar>
          </w:tcPr>
          <w:p w:rsidR="00222360" w:rsidRPr="00716DE2" w:rsidRDefault="00222360" w:rsidP="00222360">
            <w:pPr>
              <w:rPr>
                <w:rFonts w:ascii="Arial" w:hAnsi="Arial" w:cs="Arial"/>
                <w:sz w:val="16"/>
                <w:szCs w:val="16"/>
              </w:rPr>
            </w:pPr>
          </w:p>
        </w:tc>
        <w:tc>
          <w:tcPr>
            <w:tcW w:w="708" w:type="dxa"/>
            <w:vMerge/>
            <w:tcMar>
              <w:left w:w="28" w:type="dxa"/>
              <w:right w:w="28" w:type="dxa"/>
            </w:tcMar>
          </w:tcPr>
          <w:p w:rsidR="00222360" w:rsidRPr="00716DE2" w:rsidRDefault="00222360" w:rsidP="00222360">
            <w:pPr>
              <w:rPr>
                <w:rFonts w:ascii="Arial" w:hAnsi="Arial" w:cs="Arial"/>
                <w:sz w:val="16"/>
                <w:szCs w:val="16"/>
              </w:rPr>
            </w:pPr>
          </w:p>
        </w:tc>
        <w:tc>
          <w:tcPr>
            <w:tcW w:w="567" w:type="dxa"/>
            <w:vMerge/>
            <w:tcMar>
              <w:left w:w="28" w:type="dxa"/>
              <w:right w:w="28" w:type="dxa"/>
            </w:tcMar>
          </w:tcPr>
          <w:p w:rsidR="00222360" w:rsidRPr="00716DE2" w:rsidRDefault="00222360" w:rsidP="00222360">
            <w:pPr>
              <w:rPr>
                <w:rFonts w:ascii="Arial" w:hAnsi="Arial" w:cs="Arial"/>
                <w:sz w:val="16"/>
                <w:szCs w:val="16"/>
              </w:rPr>
            </w:pPr>
          </w:p>
        </w:tc>
        <w:tc>
          <w:tcPr>
            <w:tcW w:w="851" w:type="dxa"/>
            <w:vMerge/>
            <w:tcMar>
              <w:left w:w="28" w:type="dxa"/>
              <w:right w:w="28" w:type="dxa"/>
            </w:tcMar>
          </w:tcPr>
          <w:p w:rsidR="00222360" w:rsidRPr="00716DE2" w:rsidRDefault="00222360" w:rsidP="00222360">
            <w:pPr>
              <w:rPr>
                <w:rFonts w:ascii="Arial" w:hAnsi="Arial" w:cs="Arial"/>
                <w:sz w:val="16"/>
                <w:szCs w:val="16"/>
              </w:rPr>
            </w:pP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мес</w:t>
            </w:r>
            <w:r w:rsidRPr="00716DE2">
              <w:rPr>
                <w:rFonts w:ascii="Arial" w:hAnsi="Arial" w:cs="Arial"/>
                <w:sz w:val="16"/>
                <w:szCs w:val="16"/>
              </w:rPr>
              <w:t>т</w:t>
            </w:r>
            <w:r w:rsidRPr="00716DE2">
              <w:rPr>
                <w:rFonts w:ascii="Arial" w:hAnsi="Arial" w:cs="Arial"/>
                <w:sz w:val="16"/>
                <w:szCs w:val="16"/>
              </w:rPr>
              <w:t>ный бю</w:t>
            </w:r>
            <w:r w:rsidRPr="00716DE2">
              <w:rPr>
                <w:rFonts w:ascii="Arial" w:hAnsi="Arial" w:cs="Arial"/>
                <w:sz w:val="16"/>
                <w:szCs w:val="16"/>
              </w:rPr>
              <w:t>д</w:t>
            </w:r>
            <w:r w:rsidRPr="00716DE2">
              <w:rPr>
                <w:rFonts w:ascii="Arial" w:hAnsi="Arial" w:cs="Arial"/>
                <w:sz w:val="16"/>
                <w:szCs w:val="16"/>
              </w:rPr>
              <w:t>жет</w:t>
            </w:r>
          </w:p>
        </w:tc>
        <w:tc>
          <w:tcPr>
            <w:tcW w:w="762"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279,8</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5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6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r>
      <w:tr w:rsidR="00222360" w:rsidRPr="00716DE2" w:rsidTr="001C5019">
        <w:trPr>
          <w:cantSplit/>
          <w:trHeight w:val="20"/>
        </w:trPr>
        <w:tc>
          <w:tcPr>
            <w:tcW w:w="41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1.4.</w:t>
            </w:r>
          </w:p>
        </w:tc>
        <w:tc>
          <w:tcPr>
            <w:tcW w:w="1984" w:type="dxa"/>
            <w:tcMar>
              <w:left w:w="28" w:type="dxa"/>
              <w:right w:w="28" w:type="dxa"/>
            </w:tcMar>
          </w:tcPr>
          <w:p w:rsidR="00222360" w:rsidRPr="00716DE2" w:rsidRDefault="00222360" w:rsidP="00222360">
            <w:pPr>
              <w:autoSpaceDE w:val="0"/>
              <w:autoSpaceDN w:val="0"/>
              <w:adjustRightInd w:val="0"/>
              <w:rPr>
                <w:rFonts w:ascii="Arial" w:hAnsi="Arial" w:cs="Arial"/>
                <w:sz w:val="16"/>
                <w:szCs w:val="16"/>
              </w:rPr>
            </w:pPr>
            <w:r w:rsidRPr="00716DE2">
              <w:rPr>
                <w:rFonts w:ascii="Arial" w:hAnsi="Arial" w:cs="Arial"/>
                <w:sz w:val="16"/>
                <w:szCs w:val="16"/>
              </w:rPr>
              <w:t>Погашение кредиторской задолженн</w:t>
            </w:r>
            <w:r w:rsidRPr="00716DE2">
              <w:rPr>
                <w:rFonts w:ascii="Arial" w:hAnsi="Arial" w:cs="Arial"/>
                <w:sz w:val="16"/>
                <w:szCs w:val="16"/>
              </w:rPr>
              <w:t>о</w:t>
            </w:r>
            <w:r w:rsidRPr="00716DE2">
              <w:rPr>
                <w:rFonts w:ascii="Arial" w:hAnsi="Arial" w:cs="Arial"/>
                <w:sz w:val="16"/>
                <w:szCs w:val="16"/>
              </w:rPr>
              <w:t>сти прошлых лет по произведе</w:t>
            </w:r>
            <w:r w:rsidRPr="00716DE2">
              <w:rPr>
                <w:rFonts w:ascii="Arial" w:hAnsi="Arial" w:cs="Arial"/>
                <w:sz w:val="16"/>
                <w:szCs w:val="16"/>
              </w:rPr>
              <w:t>н</w:t>
            </w:r>
            <w:r w:rsidRPr="00716DE2">
              <w:rPr>
                <w:rFonts w:ascii="Arial" w:hAnsi="Arial" w:cs="Arial"/>
                <w:sz w:val="16"/>
                <w:szCs w:val="16"/>
              </w:rPr>
              <w:t>ным ремонтным работам и оказанным коммунал</w:t>
            </w:r>
            <w:r w:rsidRPr="00716DE2">
              <w:rPr>
                <w:rFonts w:ascii="Arial" w:hAnsi="Arial" w:cs="Arial"/>
                <w:sz w:val="16"/>
                <w:szCs w:val="16"/>
              </w:rPr>
              <w:t>ь</w:t>
            </w:r>
            <w:r w:rsidRPr="00716DE2">
              <w:rPr>
                <w:rFonts w:ascii="Arial" w:hAnsi="Arial" w:cs="Arial"/>
                <w:sz w:val="16"/>
                <w:szCs w:val="16"/>
              </w:rPr>
              <w:t>ным услугам в муниц</w:t>
            </w:r>
            <w:r w:rsidRPr="00716DE2">
              <w:rPr>
                <w:rFonts w:ascii="Arial" w:hAnsi="Arial" w:cs="Arial"/>
                <w:sz w:val="16"/>
                <w:szCs w:val="16"/>
              </w:rPr>
              <w:t>и</w:t>
            </w:r>
            <w:r w:rsidRPr="00716DE2">
              <w:rPr>
                <w:rFonts w:ascii="Arial" w:hAnsi="Arial" w:cs="Arial"/>
                <w:sz w:val="16"/>
                <w:szCs w:val="16"/>
              </w:rPr>
              <w:t>пальных образовател</w:t>
            </w:r>
            <w:r w:rsidRPr="00716DE2">
              <w:rPr>
                <w:rFonts w:ascii="Arial" w:hAnsi="Arial" w:cs="Arial"/>
                <w:sz w:val="16"/>
                <w:szCs w:val="16"/>
              </w:rPr>
              <w:t>ь</w:t>
            </w:r>
            <w:r w:rsidRPr="00716DE2">
              <w:rPr>
                <w:rFonts w:ascii="Arial" w:hAnsi="Arial" w:cs="Arial"/>
                <w:sz w:val="16"/>
                <w:szCs w:val="16"/>
              </w:rPr>
              <w:t>ных учре</w:t>
            </w:r>
            <w:r w:rsidRPr="00716DE2">
              <w:rPr>
                <w:rFonts w:ascii="Arial" w:hAnsi="Arial" w:cs="Arial"/>
                <w:sz w:val="16"/>
                <w:szCs w:val="16"/>
              </w:rPr>
              <w:t>ж</w:t>
            </w:r>
            <w:r w:rsidRPr="00716DE2">
              <w:rPr>
                <w:rFonts w:ascii="Arial" w:hAnsi="Arial" w:cs="Arial"/>
                <w:sz w:val="16"/>
                <w:szCs w:val="16"/>
              </w:rPr>
              <w:t>дениях</w:t>
            </w:r>
          </w:p>
        </w:tc>
        <w:tc>
          <w:tcPr>
            <w:tcW w:w="708"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комитет образ</w:t>
            </w:r>
            <w:r w:rsidRPr="00716DE2">
              <w:rPr>
                <w:rFonts w:ascii="Arial" w:hAnsi="Arial" w:cs="Arial"/>
                <w:sz w:val="16"/>
                <w:szCs w:val="16"/>
              </w:rPr>
              <w:t>о</w:t>
            </w:r>
            <w:r w:rsidRPr="00716DE2">
              <w:rPr>
                <w:rFonts w:ascii="Arial" w:hAnsi="Arial" w:cs="Arial"/>
                <w:sz w:val="16"/>
                <w:szCs w:val="16"/>
              </w:rPr>
              <w:t>вания</w:t>
            </w:r>
          </w:p>
        </w:tc>
        <w:tc>
          <w:tcPr>
            <w:tcW w:w="567"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2015-2017 г</w:t>
            </w:r>
            <w:r w:rsidRPr="00716DE2">
              <w:rPr>
                <w:rFonts w:ascii="Arial" w:hAnsi="Arial" w:cs="Arial"/>
                <w:sz w:val="16"/>
                <w:szCs w:val="16"/>
              </w:rPr>
              <w:t>о</w:t>
            </w:r>
            <w:r w:rsidRPr="00716DE2">
              <w:rPr>
                <w:rFonts w:ascii="Arial" w:hAnsi="Arial" w:cs="Arial"/>
                <w:sz w:val="16"/>
                <w:szCs w:val="16"/>
              </w:rPr>
              <w:t>ды</w:t>
            </w:r>
          </w:p>
        </w:tc>
        <w:tc>
          <w:tcPr>
            <w:tcW w:w="851"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1.2</w:t>
            </w:r>
          </w:p>
          <w:p w:rsidR="00222360" w:rsidRPr="00716DE2" w:rsidRDefault="00222360" w:rsidP="00222360">
            <w:pPr>
              <w:jc w:val="center"/>
              <w:rPr>
                <w:rFonts w:ascii="Arial" w:hAnsi="Arial" w:cs="Arial"/>
                <w:sz w:val="16"/>
                <w:szCs w:val="16"/>
              </w:rPr>
            </w:pPr>
            <w:r w:rsidRPr="00716DE2">
              <w:rPr>
                <w:rFonts w:ascii="Arial" w:hAnsi="Arial" w:cs="Arial"/>
                <w:sz w:val="16"/>
                <w:szCs w:val="16"/>
              </w:rPr>
              <w:t>2.2</w:t>
            </w:r>
          </w:p>
          <w:p w:rsidR="00222360" w:rsidRPr="00716DE2" w:rsidRDefault="00222360" w:rsidP="00222360">
            <w:pPr>
              <w:jc w:val="center"/>
              <w:rPr>
                <w:rFonts w:ascii="Arial" w:hAnsi="Arial" w:cs="Arial"/>
                <w:sz w:val="16"/>
                <w:szCs w:val="16"/>
              </w:rPr>
            </w:pP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мес</w:t>
            </w:r>
            <w:r w:rsidRPr="00716DE2">
              <w:rPr>
                <w:rFonts w:ascii="Arial" w:hAnsi="Arial" w:cs="Arial"/>
                <w:sz w:val="16"/>
                <w:szCs w:val="16"/>
              </w:rPr>
              <w:t>т</w:t>
            </w:r>
            <w:r w:rsidRPr="00716DE2">
              <w:rPr>
                <w:rFonts w:ascii="Arial" w:hAnsi="Arial" w:cs="Arial"/>
                <w:sz w:val="16"/>
                <w:szCs w:val="16"/>
              </w:rPr>
              <w:t>ный бю</w:t>
            </w:r>
            <w:r w:rsidRPr="00716DE2">
              <w:rPr>
                <w:rFonts w:ascii="Arial" w:hAnsi="Arial" w:cs="Arial"/>
                <w:sz w:val="16"/>
                <w:szCs w:val="16"/>
              </w:rPr>
              <w:t>д</w:t>
            </w:r>
            <w:r w:rsidRPr="00716DE2">
              <w:rPr>
                <w:rFonts w:ascii="Arial" w:hAnsi="Arial" w:cs="Arial"/>
                <w:sz w:val="16"/>
                <w:szCs w:val="16"/>
              </w:rPr>
              <w:t>жет</w:t>
            </w:r>
          </w:p>
        </w:tc>
        <w:tc>
          <w:tcPr>
            <w:tcW w:w="762"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1916,040</w:t>
            </w:r>
          </w:p>
        </w:tc>
        <w:tc>
          <w:tcPr>
            <w:tcW w:w="850" w:type="dxa"/>
            <w:tcMar>
              <w:left w:w="28" w:type="dxa"/>
              <w:right w:w="28" w:type="dxa"/>
            </w:tcMar>
            <w:vAlign w:val="center"/>
          </w:tcPr>
          <w:p w:rsidR="00222360" w:rsidRPr="00716DE2" w:rsidRDefault="00222360" w:rsidP="00222360">
            <w:pPr>
              <w:ind w:left="-36" w:right="-150"/>
              <w:jc w:val="center"/>
              <w:rPr>
                <w:rFonts w:ascii="Arial" w:hAnsi="Arial" w:cs="Arial"/>
                <w:sz w:val="16"/>
                <w:szCs w:val="16"/>
              </w:rPr>
            </w:pPr>
            <w:r w:rsidRPr="00716DE2">
              <w:rPr>
                <w:rFonts w:ascii="Arial" w:hAnsi="Arial" w:cs="Arial"/>
                <w:sz w:val="16"/>
                <w:szCs w:val="16"/>
              </w:rPr>
              <w:t>1757,3399</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5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6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r>
      <w:tr w:rsidR="00222360" w:rsidRPr="00716DE2" w:rsidTr="001C5019">
        <w:trPr>
          <w:cantSplit/>
          <w:trHeight w:val="20"/>
        </w:trPr>
        <w:tc>
          <w:tcPr>
            <w:tcW w:w="41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w:t>
            </w:r>
          </w:p>
        </w:tc>
        <w:tc>
          <w:tcPr>
            <w:tcW w:w="11198" w:type="dxa"/>
            <w:gridSpan w:val="13"/>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Задача 2: Обеспечение выполнения государственных полномочий и обязательств муниципального района</w:t>
            </w:r>
          </w:p>
        </w:tc>
      </w:tr>
      <w:tr w:rsidR="00222360" w:rsidRPr="00716DE2" w:rsidTr="001C5019">
        <w:trPr>
          <w:cantSplit/>
          <w:trHeight w:val="20"/>
        </w:trPr>
        <w:tc>
          <w:tcPr>
            <w:tcW w:w="41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2.1.</w:t>
            </w:r>
          </w:p>
        </w:tc>
        <w:tc>
          <w:tcPr>
            <w:tcW w:w="1984" w:type="dxa"/>
            <w:tcMar>
              <w:left w:w="28" w:type="dxa"/>
              <w:right w:w="28" w:type="dxa"/>
            </w:tcMar>
          </w:tcPr>
          <w:p w:rsidR="00222360" w:rsidRPr="00716DE2" w:rsidRDefault="00222360" w:rsidP="00222360">
            <w:pPr>
              <w:rPr>
                <w:rFonts w:ascii="Arial" w:hAnsi="Arial" w:cs="Arial"/>
                <w:color w:val="008000"/>
                <w:sz w:val="16"/>
                <w:szCs w:val="16"/>
              </w:rPr>
            </w:pPr>
            <w:r w:rsidRPr="00716DE2">
              <w:rPr>
                <w:rFonts w:ascii="Arial" w:hAnsi="Arial" w:cs="Arial"/>
                <w:sz w:val="16"/>
                <w:szCs w:val="16"/>
              </w:rPr>
              <w:t>Обеспечение социальной по</w:t>
            </w:r>
            <w:r w:rsidRPr="00716DE2">
              <w:rPr>
                <w:rFonts w:ascii="Arial" w:hAnsi="Arial" w:cs="Arial"/>
                <w:sz w:val="16"/>
                <w:szCs w:val="16"/>
              </w:rPr>
              <w:t>д</w:t>
            </w:r>
            <w:r w:rsidRPr="00716DE2">
              <w:rPr>
                <w:rFonts w:ascii="Arial" w:hAnsi="Arial" w:cs="Arial"/>
                <w:sz w:val="16"/>
                <w:szCs w:val="16"/>
              </w:rPr>
              <w:t>держки</w:t>
            </w:r>
          </w:p>
        </w:tc>
        <w:tc>
          <w:tcPr>
            <w:tcW w:w="708"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комитет образ</w:t>
            </w:r>
            <w:r w:rsidRPr="00716DE2">
              <w:rPr>
                <w:rFonts w:ascii="Arial" w:hAnsi="Arial" w:cs="Arial"/>
                <w:sz w:val="16"/>
                <w:szCs w:val="16"/>
              </w:rPr>
              <w:t>о</w:t>
            </w:r>
            <w:r w:rsidRPr="00716DE2">
              <w:rPr>
                <w:rFonts w:ascii="Arial" w:hAnsi="Arial" w:cs="Arial"/>
                <w:sz w:val="16"/>
                <w:szCs w:val="16"/>
              </w:rPr>
              <w:t>вания, МБУ «АХУ»</w:t>
            </w:r>
          </w:p>
        </w:tc>
        <w:tc>
          <w:tcPr>
            <w:tcW w:w="567"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2014-2021 г</w:t>
            </w:r>
            <w:r w:rsidRPr="00716DE2">
              <w:rPr>
                <w:rFonts w:ascii="Arial" w:hAnsi="Arial" w:cs="Arial"/>
                <w:sz w:val="16"/>
                <w:szCs w:val="16"/>
              </w:rPr>
              <w:t>о</w:t>
            </w:r>
            <w:r w:rsidRPr="00716DE2">
              <w:rPr>
                <w:rFonts w:ascii="Arial" w:hAnsi="Arial" w:cs="Arial"/>
                <w:sz w:val="16"/>
                <w:szCs w:val="16"/>
              </w:rPr>
              <w:t xml:space="preserve">ды </w:t>
            </w:r>
          </w:p>
        </w:tc>
        <w:tc>
          <w:tcPr>
            <w:tcW w:w="851" w:type="dxa"/>
            <w:tcMar>
              <w:left w:w="28" w:type="dxa"/>
              <w:right w:w="28" w:type="dxa"/>
            </w:tcMar>
          </w:tcPr>
          <w:p w:rsidR="00222360" w:rsidRPr="00716DE2" w:rsidRDefault="00222360" w:rsidP="00222360">
            <w:pPr>
              <w:snapToGrid w:val="0"/>
              <w:jc w:val="center"/>
              <w:rPr>
                <w:rFonts w:ascii="Arial" w:hAnsi="Arial" w:cs="Arial"/>
                <w:sz w:val="16"/>
                <w:szCs w:val="16"/>
              </w:rPr>
            </w:pPr>
            <w:r w:rsidRPr="00716DE2">
              <w:rPr>
                <w:rFonts w:ascii="Arial" w:hAnsi="Arial" w:cs="Arial"/>
                <w:sz w:val="16"/>
                <w:szCs w:val="16"/>
              </w:rPr>
              <w:t>3.1</w:t>
            </w: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облас</w:t>
            </w:r>
            <w:r w:rsidRPr="00716DE2">
              <w:rPr>
                <w:rFonts w:ascii="Arial" w:hAnsi="Arial" w:cs="Arial"/>
                <w:sz w:val="16"/>
                <w:szCs w:val="16"/>
              </w:rPr>
              <w:t>т</w:t>
            </w:r>
            <w:r w:rsidRPr="00716DE2">
              <w:rPr>
                <w:rFonts w:ascii="Arial" w:hAnsi="Arial" w:cs="Arial"/>
                <w:sz w:val="16"/>
                <w:szCs w:val="16"/>
              </w:rPr>
              <w:t>ной бю</w:t>
            </w:r>
            <w:r w:rsidRPr="00716DE2">
              <w:rPr>
                <w:rFonts w:ascii="Arial" w:hAnsi="Arial" w:cs="Arial"/>
                <w:sz w:val="16"/>
                <w:szCs w:val="16"/>
              </w:rPr>
              <w:t>д</w:t>
            </w:r>
            <w:r w:rsidRPr="00716DE2">
              <w:rPr>
                <w:rFonts w:ascii="Arial" w:hAnsi="Arial" w:cs="Arial"/>
                <w:sz w:val="16"/>
                <w:szCs w:val="16"/>
              </w:rPr>
              <w:t>жет</w:t>
            </w:r>
          </w:p>
        </w:tc>
        <w:tc>
          <w:tcPr>
            <w:tcW w:w="762"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7565,6</w:t>
            </w:r>
          </w:p>
        </w:tc>
        <w:tc>
          <w:tcPr>
            <w:tcW w:w="851"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10864,1</w:t>
            </w:r>
          </w:p>
        </w:tc>
        <w:tc>
          <w:tcPr>
            <w:tcW w:w="850"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10504,3</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10603,8</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11919,8</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11100,5</w:t>
            </w:r>
          </w:p>
        </w:tc>
        <w:tc>
          <w:tcPr>
            <w:tcW w:w="5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11100,5</w:t>
            </w:r>
          </w:p>
        </w:tc>
        <w:tc>
          <w:tcPr>
            <w:tcW w:w="6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11100,5</w:t>
            </w:r>
          </w:p>
        </w:tc>
      </w:tr>
      <w:tr w:rsidR="00222360" w:rsidRPr="00716DE2" w:rsidTr="001C5019">
        <w:trPr>
          <w:cantSplit/>
          <w:trHeight w:val="20"/>
        </w:trPr>
        <w:tc>
          <w:tcPr>
            <w:tcW w:w="410" w:type="dxa"/>
            <w:vMerge w:val="restart"/>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2.2.</w:t>
            </w:r>
          </w:p>
        </w:tc>
        <w:tc>
          <w:tcPr>
            <w:tcW w:w="1984" w:type="dxa"/>
            <w:vMerge w:val="restart"/>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Компенсация части р</w:t>
            </w:r>
            <w:r w:rsidRPr="00716DE2">
              <w:rPr>
                <w:rFonts w:ascii="Arial" w:hAnsi="Arial" w:cs="Arial"/>
                <w:sz w:val="16"/>
                <w:szCs w:val="16"/>
              </w:rPr>
              <w:t>о</w:t>
            </w:r>
            <w:r w:rsidRPr="00716DE2">
              <w:rPr>
                <w:rFonts w:ascii="Arial" w:hAnsi="Arial" w:cs="Arial"/>
                <w:sz w:val="16"/>
                <w:szCs w:val="16"/>
              </w:rPr>
              <w:t>дительской пл</w:t>
            </w:r>
            <w:r w:rsidRPr="00716DE2">
              <w:rPr>
                <w:rFonts w:ascii="Arial" w:hAnsi="Arial" w:cs="Arial"/>
                <w:sz w:val="16"/>
                <w:szCs w:val="16"/>
              </w:rPr>
              <w:t>а</w:t>
            </w:r>
            <w:r w:rsidRPr="00716DE2">
              <w:rPr>
                <w:rFonts w:ascii="Arial" w:hAnsi="Arial" w:cs="Arial"/>
                <w:sz w:val="16"/>
                <w:szCs w:val="16"/>
              </w:rPr>
              <w:t>ты за содержание ребенка (присмотр и уход за р</w:t>
            </w:r>
            <w:r w:rsidRPr="00716DE2">
              <w:rPr>
                <w:rFonts w:ascii="Arial" w:hAnsi="Arial" w:cs="Arial"/>
                <w:sz w:val="16"/>
                <w:szCs w:val="16"/>
              </w:rPr>
              <w:t>е</w:t>
            </w:r>
            <w:r w:rsidRPr="00716DE2">
              <w:rPr>
                <w:rFonts w:ascii="Arial" w:hAnsi="Arial" w:cs="Arial"/>
                <w:sz w:val="16"/>
                <w:szCs w:val="16"/>
              </w:rPr>
              <w:t>бенком) в образовател</w:t>
            </w:r>
            <w:r w:rsidRPr="00716DE2">
              <w:rPr>
                <w:rFonts w:ascii="Arial" w:hAnsi="Arial" w:cs="Arial"/>
                <w:sz w:val="16"/>
                <w:szCs w:val="16"/>
              </w:rPr>
              <w:t>ь</w:t>
            </w:r>
            <w:r w:rsidRPr="00716DE2">
              <w:rPr>
                <w:rFonts w:ascii="Arial" w:hAnsi="Arial" w:cs="Arial"/>
                <w:sz w:val="16"/>
                <w:szCs w:val="16"/>
              </w:rPr>
              <w:t>ных организациях, ре</w:t>
            </w:r>
            <w:r w:rsidRPr="00716DE2">
              <w:rPr>
                <w:rFonts w:ascii="Arial" w:hAnsi="Arial" w:cs="Arial"/>
                <w:sz w:val="16"/>
                <w:szCs w:val="16"/>
              </w:rPr>
              <w:t>а</w:t>
            </w:r>
            <w:r w:rsidRPr="00716DE2">
              <w:rPr>
                <w:rFonts w:ascii="Arial" w:hAnsi="Arial" w:cs="Arial"/>
                <w:sz w:val="16"/>
                <w:szCs w:val="16"/>
              </w:rPr>
              <w:t>лизующих основную о</w:t>
            </w:r>
            <w:r w:rsidRPr="00716DE2">
              <w:rPr>
                <w:rFonts w:ascii="Arial" w:hAnsi="Arial" w:cs="Arial"/>
                <w:sz w:val="16"/>
                <w:szCs w:val="16"/>
              </w:rPr>
              <w:t>б</w:t>
            </w:r>
            <w:r w:rsidRPr="00716DE2">
              <w:rPr>
                <w:rFonts w:ascii="Arial" w:hAnsi="Arial" w:cs="Arial"/>
                <w:sz w:val="16"/>
                <w:szCs w:val="16"/>
              </w:rPr>
              <w:t>щеобразовател</w:t>
            </w:r>
            <w:r w:rsidRPr="00716DE2">
              <w:rPr>
                <w:rFonts w:ascii="Arial" w:hAnsi="Arial" w:cs="Arial"/>
                <w:sz w:val="16"/>
                <w:szCs w:val="16"/>
              </w:rPr>
              <w:t>ь</w:t>
            </w:r>
            <w:r w:rsidRPr="00716DE2">
              <w:rPr>
                <w:rFonts w:ascii="Arial" w:hAnsi="Arial" w:cs="Arial"/>
                <w:sz w:val="16"/>
                <w:szCs w:val="16"/>
              </w:rPr>
              <w:t>ную программу дошкольного образ</w:t>
            </w:r>
            <w:r w:rsidRPr="00716DE2">
              <w:rPr>
                <w:rFonts w:ascii="Arial" w:hAnsi="Arial" w:cs="Arial"/>
                <w:sz w:val="16"/>
                <w:szCs w:val="16"/>
              </w:rPr>
              <w:t>о</w:t>
            </w:r>
            <w:r w:rsidRPr="00716DE2">
              <w:rPr>
                <w:rFonts w:ascii="Arial" w:hAnsi="Arial" w:cs="Arial"/>
                <w:sz w:val="16"/>
                <w:szCs w:val="16"/>
              </w:rPr>
              <w:t>вания</w:t>
            </w:r>
          </w:p>
        </w:tc>
        <w:tc>
          <w:tcPr>
            <w:tcW w:w="708" w:type="dxa"/>
            <w:vMerge w:val="restart"/>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комитет образ</w:t>
            </w:r>
            <w:r w:rsidRPr="00716DE2">
              <w:rPr>
                <w:rFonts w:ascii="Arial" w:hAnsi="Arial" w:cs="Arial"/>
                <w:sz w:val="16"/>
                <w:szCs w:val="16"/>
              </w:rPr>
              <w:t>о</w:t>
            </w:r>
            <w:r w:rsidRPr="00716DE2">
              <w:rPr>
                <w:rFonts w:ascii="Arial" w:hAnsi="Arial" w:cs="Arial"/>
                <w:sz w:val="16"/>
                <w:szCs w:val="16"/>
              </w:rPr>
              <w:t>вания</w:t>
            </w:r>
          </w:p>
        </w:tc>
        <w:tc>
          <w:tcPr>
            <w:tcW w:w="567" w:type="dxa"/>
            <w:vMerge w:val="restart"/>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2014-2021 г</w:t>
            </w:r>
            <w:r w:rsidRPr="00716DE2">
              <w:rPr>
                <w:rFonts w:ascii="Arial" w:hAnsi="Arial" w:cs="Arial"/>
                <w:sz w:val="16"/>
                <w:szCs w:val="16"/>
              </w:rPr>
              <w:t>о</w:t>
            </w:r>
            <w:r w:rsidRPr="00716DE2">
              <w:rPr>
                <w:rFonts w:ascii="Arial" w:hAnsi="Arial" w:cs="Arial"/>
                <w:sz w:val="16"/>
                <w:szCs w:val="16"/>
              </w:rPr>
              <w:t>ды</w:t>
            </w:r>
          </w:p>
        </w:tc>
        <w:tc>
          <w:tcPr>
            <w:tcW w:w="851" w:type="dxa"/>
            <w:vMerge w:val="restart"/>
            <w:tcMar>
              <w:left w:w="28" w:type="dxa"/>
              <w:right w:w="28" w:type="dxa"/>
            </w:tcMar>
          </w:tcPr>
          <w:p w:rsidR="00222360" w:rsidRPr="00716DE2" w:rsidRDefault="00222360" w:rsidP="00222360">
            <w:pPr>
              <w:snapToGrid w:val="0"/>
              <w:jc w:val="center"/>
              <w:rPr>
                <w:rFonts w:ascii="Arial" w:hAnsi="Arial" w:cs="Arial"/>
                <w:sz w:val="16"/>
                <w:szCs w:val="16"/>
              </w:rPr>
            </w:pPr>
            <w:r w:rsidRPr="00716DE2">
              <w:rPr>
                <w:rFonts w:ascii="Arial" w:hAnsi="Arial" w:cs="Arial"/>
                <w:sz w:val="16"/>
                <w:szCs w:val="16"/>
              </w:rPr>
              <w:t>3.1</w:t>
            </w: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 xml:space="preserve"> облас</w:t>
            </w:r>
            <w:r w:rsidRPr="00716DE2">
              <w:rPr>
                <w:rFonts w:ascii="Arial" w:hAnsi="Arial" w:cs="Arial"/>
                <w:sz w:val="16"/>
                <w:szCs w:val="16"/>
              </w:rPr>
              <w:t>т</w:t>
            </w:r>
            <w:r w:rsidRPr="00716DE2">
              <w:rPr>
                <w:rFonts w:ascii="Arial" w:hAnsi="Arial" w:cs="Arial"/>
                <w:sz w:val="16"/>
                <w:szCs w:val="16"/>
              </w:rPr>
              <w:t>ной бю</w:t>
            </w:r>
            <w:r w:rsidRPr="00716DE2">
              <w:rPr>
                <w:rFonts w:ascii="Arial" w:hAnsi="Arial" w:cs="Arial"/>
                <w:sz w:val="16"/>
                <w:szCs w:val="16"/>
              </w:rPr>
              <w:t>д</w:t>
            </w:r>
            <w:r w:rsidRPr="00716DE2">
              <w:rPr>
                <w:rFonts w:ascii="Arial" w:hAnsi="Arial" w:cs="Arial"/>
                <w:sz w:val="16"/>
                <w:szCs w:val="16"/>
              </w:rPr>
              <w:t>жет</w:t>
            </w:r>
          </w:p>
        </w:tc>
        <w:tc>
          <w:tcPr>
            <w:tcW w:w="762"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2340,0</w:t>
            </w:r>
          </w:p>
        </w:tc>
        <w:tc>
          <w:tcPr>
            <w:tcW w:w="851"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2254,0</w:t>
            </w:r>
          </w:p>
        </w:tc>
        <w:tc>
          <w:tcPr>
            <w:tcW w:w="850"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2302,5</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1085,1</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770,0</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955,1</w:t>
            </w:r>
          </w:p>
        </w:tc>
        <w:tc>
          <w:tcPr>
            <w:tcW w:w="5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1155,1</w:t>
            </w:r>
          </w:p>
        </w:tc>
        <w:tc>
          <w:tcPr>
            <w:tcW w:w="6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1155,1</w:t>
            </w:r>
          </w:p>
        </w:tc>
      </w:tr>
      <w:tr w:rsidR="00222360" w:rsidRPr="00716DE2" w:rsidTr="001C5019">
        <w:trPr>
          <w:cantSplit/>
          <w:trHeight w:val="20"/>
        </w:trPr>
        <w:tc>
          <w:tcPr>
            <w:tcW w:w="410" w:type="dxa"/>
            <w:vMerge/>
            <w:tcMar>
              <w:left w:w="28" w:type="dxa"/>
              <w:right w:w="28" w:type="dxa"/>
            </w:tcMar>
          </w:tcPr>
          <w:p w:rsidR="00222360" w:rsidRPr="00716DE2" w:rsidRDefault="00222360" w:rsidP="00222360">
            <w:pPr>
              <w:rPr>
                <w:rFonts w:ascii="Arial" w:hAnsi="Arial" w:cs="Arial"/>
                <w:sz w:val="16"/>
                <w:szCs w:val="16"/>
              </w:rPr>
            </w:pPr>
          </w:p>
        </w:tc>
        <w:tc>
          <w:tcPr>
            <w:tcW w:w="1984" w:type="dxa"/>
            <w:vMerge/>
            <w:tcMar>
              <w:left w:w="28" w:type="dxa"/>
              <w:right w:w="28" w:type="dxa"/>
            </w:tcMar>
          </w:tcPr>
          <w:p w:rsidR="00222360" w:rsidRPr="00716DE2" w:rsidRDefault="00222360" w:rsidP="00222360">
            <w:pPr>
              <w:rPr>
                <w:rFonts w:ascii="Arial" w:hAnsi="Arial" w:cs="Arial"/>
                <w:sz w:val="16"/>
                <w:szCs w:val="16"/>
              </w:rPr>
            </w:pPr>
          </w:p>
        </w:tc>
        <w:tc>
          <w:tcPr>
            <w:tcW w:w="708" w:type="dxa"/>
            <w:vMerge/>
            <w:tcMar>
              <w:left w:w="28" w:type="dxa"/>
              <w:right w:w="28" w:type="dxa"/>
            </w:tcMar>
          </w:tcPr>
          <w:p w:rsidR="00222360" w:rsidRPr="00716DE2" w:rsidRDefault="00222360" w:rsidP="00222360">
            <w:pPr>
              <w:rPr>
                <w:rFonts w:ascii="Arial" w:hAnsi="Arial" w:cs="Arial"/>
                <w:sz w:val="16"/>
                <w:szCs w:val="16"/>
              </w:rPr>
            </w:pPr>
          </w:p>
        </w:tc>
        <w:tc>
          <w:tcPr>
            <w:tcW w:w="567" w:type="dxa"/>
            <w:vMerge/>
            <w:tcMar>
              <w:left w:w="28" w:type="dxa"/>
              <w:right w:w="28" w:type="dxa"/>
            </w:tcMar>
          </w:tcPr>
          <w:p w:rsidR="00222360" w:rsidRPr="00716DE2" w:rsidRDefault="00222360" w:rsidP="00222360">
            <w:pPr>
              <w:rPr>
                <w:rFonts w:ascii="Arial" w:hAnsi="Arial" w:cs="Arial"/>
                <w:sz w:val="16"/>
                <w:szCs w:val="16"/>
              </w:rPr>
            </w:pPr>
          </w:p>
        </w:tc>
        <w:tc>
          <w:tcPr>
            <w:tcW w:w="851" w:type="dxa"/>
            <w:vMerge/>
            <w:tcMar>
              <w:left w:w="28" w:type="dxa"/>
              <w:right w:w="28" w:type="dxa"/>
            </w:tcMar>
          </w:tcPr>
          <w:p w:rsidR="00222360" w:rsidRPr="00716DE2" w:rsidRDefault="00222360" w:rsidP="00222360">
            <w:pPr>
              <w:snapToGrid w:val="0"/>
              <w:rPr>
                <w:rFonts w:ascii="Arial" w:hAnsi="Arial" w:cs="Arial"/>
                <w:color w:val="008000"/>
                <w:sz w:val="16"/>
                <w:szCs w:val="16"/>
              </w:rPr>
            </w:pP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мес</w:t>
            </w:r>
            <w:r w:rsidRPr="00716DE2">
              <w:rPr>
                <w:rFonts w:ascii="Arial" w:hAnsi="Arial" w:cs="Arial"/>
                <w:sz w:val="16"/>
                <w:szCs w:val="16"/>
              </w:rPr>
              <w:t>т</w:t>
            </w:r>
            <w:r w:rsidRPr="00716DE2">
              <w:rPr>
                <w:rFonts w:ascii="Arial" w:hAnsi="Arial" w:cs="Arial"/>
                <w:sz w:val="16"/>
                <w:szCs w:val="16"/>
              </w:rPr>
              <w:t>ный бю</w:t>
            </w:r>
            <w:r w:rsidRPr="00716DE2">
              <w:rPr>
                <w:rFonts w:ascii="Arial" w:hAnsi="Arial" w:cs="Arial"/>
                <w:sz w:val="16"/>
                <w:szCs w:val="16"/>
              </w:rPr>
              <w:t>д</w:t>
            </w:r>
            <w:r w:rsidRPr="00716DE2">
              <w:rPr>
                <w:rFonts w:ascii="Arial" w:hAnsi="Arial" w:cs="Arial"/>
                <w:sz w:val="16"/>
                <w:szCs w:val="16"/>
              </w:rPr>
              <w:t>жет</w:t>
            </w:r>
          </w:p>
        </w:tc>
        <w:tc>
          <w:tcPr>
            <w:tcW w:w="762"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535,5</w:t>
            </w:r>
          </w:p>
        </w:tc>
        <w:tc>
          <w:tcPr>
            <w:tcW w:w="851"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483,0</w:t>
            </w:r>
          </w:p>
        </w:tc>
        <w:tc>
          <w:tcPr>
            <w:tcW w:w="850"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360,0</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842,4</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1001,6</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1026,2</w:t>
            </w:r>
          </w:p>
        </w:tc>
        <w:tc>
          <w:tcPr>
            <w:tcW w:w="5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1026,2</w:t>
            </w:r>
          </w:p>
        </w:tc>
        <w:tc>
          <w:tcPr>
            <w:tcW w:w="6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1026,2</w:t>
            </w:r>
          </w:p>
        </w:tc>
      </w:tr>
      <w:tr w:rsidR="00222360" w:rsidRPr="00716DE2" w:rsidTr="001C5019">
        <w:trPr>
          <w:cantSplit/>
          <w:trHeight w:val="20"/>
        </w:trPr>
        <w:tc>
          <w:tcPr>
            <w:tcW w:w="41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2.3.</w:t>
            </w:r>
          </w:p>
        </w:tc>
        <w:tc>
          <w:tcPr>
            <w:tcW w:w="1984"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Обеспечение содерж</w:t>
            </w:r>
            <w:r w:rsidRPr="00716DE2">
              <w:rPr>
                <w:rFonts w:ascii="Arial" w:hAnsi="Arial" w:cs="Arial"/>
                <w:sz w:val="16"/>
                <w:szCs w:val="16"/>
              </w:rPr>
              <w:t>а</w:t>
            </w:r>
            <w:r w:rsidRPr="00716DE2">
              <w:rPr>
                <w:rFonts w:ascii="Arial" w:hAnsi="Arial" w:cs="Arial"/>
                <w:sz w:val="16"/>
                <w:szCs w:val="16"/>
              </w:rPr>
              <w:t>ния р</w:t>
            </w:r>
            <w:r w:rsidRPr="00716DE2">
              <w:rPr>
                <w:rFonts w:ascii="Arial" w:hAnsi="Arial" w:cs="Arial"/>
                <w:sz w:val="16"/>
                <w:szCs w:val="16"/>
              </w:rPr>
              <w:t>е</w:t>
            </w:r>
            <w:r w:rsidRPr="00716DE2">
              <w:rPr>
                <w:rFonts w:ascii="Arial" w:hAnsi="Arial" w:cs="Arial"/>
                <w:sz w:val="16"/>
                <w:szCs w:val="16"/>
              </w:rPr>
              <w:t>бенка в семье опекуна и приемной с</w:t>
            </w:r>
            <w:r w:rsidRPr="00716DE2">
              <w:rPr>
                <w:rFonts w:ascii="Arial" w:hAnsi="Arial" w:cs="Arial"/>
                <w:sz w:val="16"/>
                <w:szCs w:val="16"/>
              </w:rPr>
              <w:t>е</w:t>
            </w:r>
            <w:r w:rsidRPr="00716DE2">
              <w:rPr>
                <w:rFonts w:ascii="Arial" w:hAnsi="Arial" w:cs="Arial"/>
                <w:sz w:val="16"/>
                <w:szCs w:val="16"/>
              </w:rPr>
              <w:t>мье, а также вознагра</w:t>
            </w:r>
            <w:r w:rsidRPr="00716DE2">
              <w:rPr>
                <w:rFonts w:ascii="Arial" w:hAnsi="Arial" w:cs="Arial"/>
                <w:sz w:val="16"/>
                <w:szCs w:val="16"/>
              </w:rPr>
              <w:t>ж</w:t>
            </w:r>
            <w:r w:rsidRPr="00716DE2">
              <w:rPr>
                <w:rFonts w:ascii="Arial" w:hAnsi="Arial" w:cs="Arial"/>
                <w:sz w:val="16"/>
                <w:szCs w:val="16"/>
              </w:rPr>
              <w:t>дение, причитающе</w:t>
            </w:r>
            <w:r w:rsidRPr="00716DE2">
              <w:rPr>
                <w:rFonts w:ascii="Arial" w:hAnsi="Arial" w:cs="Arial"/>
                <w:sz w:val="16"/>
                <w:szCs w:val="16"/>
              </w:rPr>
              <w:t>е</w:t>
            </w:r>
            <w:r w:rsidRPr="00716DE2">
              <w:rPr>
                <w:rFonts w:ascii="Arial" w:hAnsi="Arial" w:cs="Arial"/>
                <w:sz w:val="16"/>
                <w:szCs w:val="16"/>
              </w:rPr>
              <w:t>ся приемному р</w:t>
            </w:r>
            <w:r w:rsidRPr="00716DE2">
              <w:rPr>
                <w:rFonts w:ascii="Arial" w:hAnsi="Arial" w:cs="Arial"/>
                <w:sz w:val="16"/>
                <w:szCs w:val="16"/>
              </w:rPr>
              <w:t>о</w:t>
            </w:r>
            <w:r w:rsidRPr="00716DE2">
              <w:rPr>
                <w:rFonts w:ascii="Arial" w:hAnsi="Arial" w:cs="Arial"/>
                <w:sz w:val="16"/>
                <w:szCs w:val="16"/>
              </w:rPr>
              <w:t>дителю</w:t>
            </w:r>
          </w:p>
        </w:tc>
        <w:tc>
          <w:tcPr>
            <w:tcW w:w="708"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комитет образ</w:t>
            </w:r>
            <w:r w:rsidRPr="00716DE2">
              <w:rPr>
                <w:rFonts w:ascii="Arial" w:hAnsi="Arial" w:cs="Arial"/>
                <w:sz w:val="16"/>
                <w:szCs w:val="16"/>
              </w:rPr>
              <w:t>о</w:t>
            </w:r>
            <w:r w:rsidRPr="00716DE2">
              <w:rPr>
                <w:rFonts w:ascii="Arial" w:hAnsi="Arial" w:cs="Arial"/>
                <w:sz w:val="16"/>
                <w:szCs w:val="16"/>
              </w:rPr>
              <w:t>вания</w:t>
            </w:r>
          </w:p>
        </w:tc>
        <w:tc>
          <w:tcPr>
            <w:tcW w:w="567"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2014-2021 г</w:t>
            </w:r>
            <w:r w:rsidRPr="00716DE2">
              <w:rPr>
                <w:rFonts w:ascii="Arial" w:hAnsi="Arial" w:cs="Arial"/>
                <w:sz w:val="16"/>
                <w:szCs w:val="16"/>
              </w:rPr>
              <w:t>о</w:t>
            </w:r>
            <w:r w:rsidRPr="00716DE2">
              <w:rPr>
                <w:rFonts w:ascii="Arial" w:hAnsi="Arial" w:cs="Arial"/>
                <w:sz w:val="16"/>
                <w:szCs w:val="16"/>
              </w:rPr>
              <w:t xml:space="preserve">ды </w:t>
            </w:r>
          </w:p>
        </w:tc>
        <w:tc>
          <w:tcPr>
            <w:tcW w:w="851" w:type="dxa"/>
            <w:tcMar>
              <w:left w:w="28" w:type="dxa"/>
              <w:right w:w="28" w:type="dxa"/>
            </w:tcMar>
          </w:tcPr>
          <w:p w:rsidR="00222360" w:rsidRPr="00716DE2" w:rsidRDefault="00222360" w:rsidP="00222360">
            <w:pPr>
              <w:snapToGrid w:val="0"/>
              <w:jc w:val="center"/>
              <w:rPr>
                <w:rFonts w:ascii="Arial" w:hAnsi="Arial" w:cs="Arial"/>
                <w:sz w:val="16"/>
                <w:szCs w:val="16"/>
              </w:rPr>
            </w:pPr>
            <w:r w:rsidRPr="00716DE2">
              <w:rPr>
                <w:rFonts w:ascii="Arial" w:hAnsi="Arial" w:cs="Arial"/>
                <w:sz w:val="16"/>
                <w:szCs w:val="16"/>
              </w:rPr>
              <w:t>3.1</w:t>
            </w: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облас</w:t>
            </w:r>
            <w:r w:rsidRPr="00716DE2">
              <w:rPr>
                <w:rFonts w:ascii="Arial" w:hAnsi="Arial" w:cs="Arial"/>
                <w:sz w:val="16"/>
                <w:szCs w:val="16"/>
              </w:rPr>
              <w:t>т</w:t>
            </w:r>
            <w:r w:rsidRPr="00716DE2">
              <w:rPr>
                <w:rFonts w:ascii="Arial" w:hAnsi="Arial" w:cs="Arial"/>
                <w:sz w:val="16"/>
                <w:szCs w:val="16"/>
              </w:rPr>
              <w:t>ной бю</w:t>
            </w:r>
            <w:r w:rsidRPr="00716DE2">
              <w:rPr>
                <w:rFonts w:ascii="Arial" w:hAnsi="Arial" w:cs="Arial"/>
                <w:sz w:val="16"/>
                <w:szCs w:val="16"/>
              </w:rPr>
              <w:t>д</w:t>
            </w:r>
            <w:r w:rsidRPr="00716DE2">
              <w:rPr>
                <w:rFonts w:ascii="Arial" w:hAnsi="Arial" w:cs="Arial"/>
                <w:sz w:val="16"/>
                <w:szCs w:val="16"/>
              </w:rPr>
              <w:t>жет</w:t>
            </w:r>
          </w:p>
        </w:tc>
        <w:tc>
          <w:tcPr>
            <w:tcW w:w="762"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12546,0</w:t>
            </w:r>
          </w:p>
        </w:tc>
        <w:tc>
          <w:tcPr>
            <w:tcW w:w="851"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12298,6</w:t>
            </w:r>
          </w:p>
        </w:tc>
        <w:tc>
          <w:tcPr>
            <w:tcW w:w="850"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13518,7</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14666,6</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15181,5</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16351,7</w:t>
            </w:r>
          </w:p>
        </w:tc>
        <w:tc>
          <w:tcPr>
            <w:tcW w:w="5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12103,9</w:t>
            </w:r>
          </w:p>
        </w:tc>
        <w:tc>
          <w:tcPr>
            <w:tcW w:w="6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12103,9</w:t>
            </w:r>
          </w:p>
        </w:tc>
      </w:tr>
      <w:tr w:rsidR="00222360" w:rsidRPr="00716DE2" w:rsidTr="001C5019">
        <w:trPr>
          <w:cantSplit/>
          <w:trHeight w:val="20"/>
        </w:trPr>
        <w:tc>
          <w:tcPr>
            <w:tcW w:w="41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2.4.</w:t>
            </w:r>
          </w:p>
        </w:tc>
        <w:tc>
          <w:tcPr>
            <w:tcW w:w="1984"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Распределение средств на ежемесячное дене</w:t>
            </w:r>
            <w:r w:rsidRPr="00716DE2">
              <w:rPr>
                <w:rFonts w:ascii="Arial" w:hAnsi="Arial" w:cs="Arial"/>
                <w:sz w:val="16"/>
                <w:szCs w:val="16"/>
              </w:rPr>
              <w:t>ж</w:t>
            </w:r>
            <w:r w:rsidRPr="00716DE2">
              <w:rPr>
                <w:rFonts w:ascii="Arial" w:hAnsi="Arial" w:cs="Arial"/>
                <w:sz w:val="16"/>
                <w:szCs w:val="16"/>
              </w:rPr>
              <w:t>ное возн</w:t>
            </w:r>
            <w:r w:rsidRPr="00716DE2">
              <w:rPr>
                <w:rFonts w:ascii="Arial" w:hAnsi="Arial" w:cs="Arial"/>
                <w:sz w:val="16"/>
                <w:szCs w:val="16"/>
              </w:rPr>
              <w:t>а</w:t>
            </w:r>
            <w:r w:rsidRPr="00716DE2">
              <w:rPr>
                <w:rFonts w:ascii="Arial" w:hAnsi="Arial" w:cs="Arial"/>
                <w:sz w:val="16"/>
                <w:szCs w:val="16"/>
              </w:rPr>
              <w:t>граждение за классное рук</w:t>
            </w:r>
            <w:r w:rsidRPr="00716DE2">
              <w:rPr>
                <w:rFonts w:ascii="Arial" w:hAnsi="Arial" w:cs="Arial"/>
                <w:sz w:val="16"/>
                <w:szCs w:val="16"/>
              </w:rPr>
              <w:t>о</w:t>
            </w:r>
            <w:r w:rsidRPr="00716DE2">
              <w:rPr>
                <w:rFonts w:ascii="Arial" w:hAnsi="Arial" w:cs="Arial"/>
                <w:sz w:val="16"/>
                <w:szCs w:val="16"/>
              </w:rPr>
              <w:t>водство в муниципальных образ</w:t>
            </w:r>
            <w:r w:rsidRPr="00716DE2">
              <w:rPr>
                <w:rFonts w:ascii="Arial" w:hAnsi="Arial" w:cs="Arial"/>
                <w:sz w:val="16"/>
                <w:szCs w:val="16"/>
              </w:rPr>
              <w:t>о</w:t>
            </w:r>
            <w:r w:rsidRPr="00716DE2">
              <w:rPr>
                <w:rFonts w:ascii="Arial" w:hAnsi="Arial" w:cs="Arial"/>
                <w:sz w:val="16"/>
                <w:szCs w:val="16"/>
              </w:rPr>
              <w:t>вательных учрежден</w:t>
            </w:r>
            <w:r w:rsidRPr="00716DE2">
              <w:rPr>
                <w:rFonts w:ascii="Arial" w:hAnsi="Arial" w:cs="Arial"/>
                <w:sz w:val="16"/>
                <w:szCs w:val="16"/>
              </w:rPr>
              <w:t>и</w:t>
            </w:r>
            <w:r w:rsidRPr="00716DE2">
              <w:rPr>
                <w:rFonts w:ascii="Arial" w:hAnsi="Arial" w:cs="Arial"/>
                <w:sz w:val="16"/>
                <w:szCs w:val="16"/>
              </w:rPr>
              <w:t>ях, реализующих общеобр</w:t>
            </w:r>
            <w:r w:rsidRPr="00716DE2">
              <w:rPr>
                <w:rFonts w:ascii="Arial" w:hAnsi="Arial" w:cs="Arial"/>
                <w:sz w:val="16"/>
                <w:szCs w:val="16"/>
              </w:rPr>
              <w:t>а</w:t>
            </w:r>
            <w:r w:rsidRPr="00716DE2">
              <w:rPr>
                <w:rFonts w:ascii="Arial" w:hAnsi="Arial" w:cs="Arial"/>
                <w:sz w:val="16"/>
                <w:szCs w:val="16"/>
              </w:rPr>
              <w:t>зовательные программы начального общего, о</w:t>
            </w:r>
            <w:r w:rsidRPr="00716DE2">
              <w:rPr>
                <w:rFonts w:ascii="Arial" w:hAnsi="Arial" w:cs="Arial"/>
                <w:sz w:val="16"/>
                <w:szCs w:val="16"/>
              </w:rPr>
              <w:t>с</w:t>
            </w:r>
            <w:r w:rsidRPr="00716DE2">
              <w:rPr>
                <w:rFonts w:ascii="Arial" w:hAnsi="Arial" w:cs="Arial"/>
                <w:sz w:val="16"/>
                <w:szCs w:val="16"/>
              </w:rPr>
              <w:t>новного общего и сре</w:t>
            </w:r>
            <w:r w:rsidRPr="00716DE2">
              <w:rPr>
                <w:rFonts w:ascii="Arial" w:hAnsi="Arial" w:cs="Arial"/>
                <w:sz w:val="16"/>
                <w:szCs w:val="16"/>
              </w:rPr>
              <w:t>д</w:t>
            </w:r>
            <w:r w:rsidRPr="00716DE2">
              <w:rPr>
                <w:rFonts w:ascii="Arial" w:hAnsi="Arial" w:cs="Arial"/>
                <w:sz w:val="16"/>
                <w:szCs w:val="16"/>
              </w:rPr>
              <w:t>него   общего образов</w:t>
            </w:r>
            <w:r w:rsidRPr="00716DE2">
              <w:rPr>
                <w:rFonts w:ascii="Arial" w:hAnsi="Arial" w:cs="Arial"/>
                <w:sz w:val="16"/>
                <w:szCs w:val="16"/>
              </w:rPr>
              <w:t>а</w:t>
            </w:r>
            <w:r w:rsidRPr="00716DE2">
              <w:rPr>
                <w:rFonts w:ascii="Arial" w:hAnsi="Arial" w:cs="Arial"/>
                <w:sz w:val="16"/>
                <w:szCs w:val="16"/>
              </w:rPr>
              <w:t>ния</w:t>
            </w:r>
          </w:p>
        </w:tc>
        <w:tc>
          <w:tcPr>
            <w:tcW w:w="708"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комитет образ</w:t>
            </w:r>
            <w:r w:rsidRPr="00716DE2">
              <w:rPr>
                <w:rFonts w:ascii="Arial" w:hAnsi="Arial" w:cs="Arial"/>
                <w:sz w:val="16"/>
                <w:szCs w:val="16"/>
              </w:rPr>
              <w:t>о</w:t>
            </w:r>
            <w:r w:rsidRPr="00716DE2">
              <w:rPr>
                <w:rFonts w:ascii="Arial" w:hAnsi="Arial" w:cs="Arial"/>
                <w:sz w:val="16"/>
                <w:szCs w:val="16"/>
              </w:rPr>
              <w:t>вания</w:t>
            </w:r>
          </w:p>
        </w:tc>
        <w:tc>
          <w:tcPr>
            <w:tcW w:w="567"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2014-2021 г</w:t>
            </w:r>
            <w:r w:rsidRPr="00716DE2">
              <w:rPr>
                <w:rFonts w:ascii="Arial" w:hAnsi="Arial" w:cs="Arial"/>
                <w:sz w:val="16"/>
                <w:szCs w:val="16"/>
              </w:rPr>
              <w:t>о</w:t>
            </w:r>
            <w:r w:rsidRPr="00716DE2">
              <w:rPr>
                <w:rFonts w:ascii="Arial" w:hAnsi="Arial" w:cs="Arial"/>
                <w:sz w:val="16"/>
                <w:szCs w:val="16"/>
              </w:rPr>
              <w:t xml:space="preserve">ды </w:t>
            </w:r>
          </w:p>
        </w:tc>
        <w:tc>
          <w:tcPr>
            <w:tcW w:w="851" w:type="dxa"/>
            <w:tcMar>
              <w:left w:w="28" w:type="dxa"/>
              <w:right w:w="28" w:type="dxa"/>
            </w:tcMar>
          </w:tcPr>
          <w:p w:rsidR="00222360" w:rsidRPr="00716DE2" w:rsidRDefault="00222360" w:rsidP="00222360">
            <w:pPr>
              <w:snapToGrid w:val="0"/>
              <w:jc w:val="center"/>
              <w:rPr>
                <w:rFonts w:ascii="Arial" w:hAnsi="Arial" w:cs="Arial"/>
                <w:sz w:val="16"/>
                <w:szCs w:val="16"/>
              </w:rPr>
            </w:pPr>
            <w:r w:rsidRPr="00716DE2">
              <w:rPr>
                <w:rFonts w:ascii="Arial" w:hAnsi="Arial" w:cs="Arial"/>
                <w:sz w:val="16"/>
                <w:szCs w:val="16"/>
              </w:rPr>
              <w:t>3.1,</w:t>
            </w:r>
          </w:p>
          <w:p w:rsidR="00222360" w:rsidRPr="00716DE2" w:rsidRDefault="00222360" w:rsidP="00222360">
            <w:pPr>
              <w:snapToGrid w:val="0"/>
              <w:jc w:val="center"/>
              <w:rPr>
                <w:rFonts w:ascii="Arial" w:hAnsi="Arial" w:cs="Arial"/>
                <w:sz w:val="16"/>
                <w:szCs w:val="16"/>
              </w:rPr>
            </w:pPr>
            <w:r w:rsidRPr="00716DE2">
              <w:rPr>
                <w:rFonts w:ascii="Arial" w:hAnsi="Arial" w:cs="Arial"/>
                <w:sz w:val="16"/>
                <w:szCs w:val="16"/>
              </w:rPr>
              <w:t>2.2</w:t>
            </w: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облас</w:t>
            </w:r>
            <w:r w:rsidRPr="00716DE2">
              <w:rPr>
                <w:rFonts w:ascii="Arial" w:hAnsi="Arial" w:cs="Arial"/>
                <w:sz w:val="16"/>
                <w:szCs w:val="16"/>
              </w:rPr>
              <w:t>т</w:t>
            </w:r>
            <w:r w:rsidRPr="00716DE2">
              <w:rPr>
                <w:rFonts w:ascii="Arial" w:hAnsi="Arial" w:cs="Arial"/>
                <w:sz w:val="16"/>
                <w:szCs w:val="16"/>
              </w:rPr>
              <w:t>ной бю</w:t>
            </w:r>
            <w:r w:rsidRPr="00716DE2">
              <w:rPr>
                <w:rFonts w:ascii="Arial" w:hAnsi="Arial" w:cs="Arial"/>
                <w:sz w:val="16"/>
                <w:szCs w:val="16"/>
              </w:rPr>
              <w:t>д</w:t>
            </w:r>
            <w:r w:rsidRPr="00716DE2">
              <w:rPr>
                <w:rFonts w:ascii="Arial" w:hAnsi="Arial" w:cs="Arial"/>
                <w:sz w:val="16"/>
                <w:szCs w:val="16"/>
              </w:rPr>
              <w:t>жет</w:t>
            </w:r>
          </w:p>
        </w:tc>
        <w:tc>
          <w:tcPr>
            <w:tcW w:w="762" w:type="dxa"/>
            <w:noWrap/>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1556,4</w:t>
            </w:r>
          </w:p>
        </w:tc>
        <w:tc>
          <w:tcPr>
            <w:tcW w:w="851" w:type="dxa"/>
            <w:noWrap/>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1597,4</w:t>
            </w:r>
          </w:p>
        </w:tc>
        <w:tc>
          <w:tcPr>
            <w:tcW w:w="850" w:type="dxa"/>
            <w:noWrap/>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1635,3</w:t>
            </w:r>
          </w:p>
        </w:tc>
        <w:tc>
          <w:tcPr>
            <w:tcW w:w="851"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1700,0</w:t>
            </w:r>
          </w:p>
        </w:tc>
        <w:tc>
          <w:tcPr>
            <w:tcW w:w="850"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1733,4</w:t>
            </w:r>
          </w:p>
        </w:tc>
        <w:tc>
          <w:tcPr>
            <w:tcW w:w="850"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1822,9</w:t>
            </w:r>
          </w:p>
        </w:tc>
        <w:tc>
          <w:tcPr>
            <w:tcW w:w="567"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1822,9</w:t>
            </w:r>
          </w:p>
        </w:tc>
        <w:tc>
          <w:tcPr>
            <w:tcW w:w="667"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1822,9</w:t>
            </w:r>
          </w:p>
        </w:tc>
      </w:tr>
      <w:tr w:rsidR="00222360" w:rsidRPr="00716DE2" w:rsidTr="001C5019">
        <w:trPr>
          <w:cantSplit/>
          <w:trHeight w:val="20"/>
        </w:trPr>
        <w:tc>
          <w:tcPr>
            <w:tcW w:w="41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2.5.</w:t>
            </w:r>
          </w:p>
        </w:tc>
        <w:tc>
          <w:tcPr>
            <w:tcW w:w="1984"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Распределение субве</w:t>
            </w:r>
            <w:r w:rsidRPr="00716DE2">
              <w:rPr>
                <w:rFonts w:ascii="Arial" w:hAnsi="Arial" w:cs="Arial"/>
                <w:sz w:val="16"/>
                <w:szCs w:val="16"/>
              </w:rPr>
              <w:t>н</w:t>
            </w:r>
            <w:r w:rsidRPr="00716DE2">
              <w:rPr>
                <w:rFonts w:ascii="Arial" w:hAnsi="Arial" w:cs="Arial"/>
                <w:sz w:val="16"/>
                <w:szCs w:val="16"/>
              </w:rPr>
              <w:t>ции   для  осуществления  государственных полн</w:t>
            </w:r>
            <w:r w:rsidRPr="00716DE2">
              <w:rPr>
                <w:rFonts w:ascii="Arial" w:hAnsi="Arial" w:cs="Arial"/>
                <w:sz w:val="16"/>
                <w:szCs w:val="16"/>
              </w:rPr>
              <w:t>о</w:t>
            </w:r>
            <w:r w:rsidRPr="00716DE2">
              <w:rPr>
                <w:rFonts w:ascii="Arial" w:hAnsi="Arial" w:cs="Arial"/>
                <w:sz w:val="16"/>
                <w:szCs w:val="16"/>
              </w:rPr>
              <w:t>мочий по обе</w:t>
            </w:r>
            <w:r w:rsidRPr="00716DE2">
              <w:rPr>
                <w:rFonts w:ascii="Arial" w:hAnsi="Arial" w:cs="Arial"/>
                <w:sz w:val="16"/>
                <w:szCs w:val="16"/>
              </w:rPr>
              <w:t>с</w:t>
            </w:r>
            <w:r w:rsidRPr="00716DE2">
              <w:rPr>
                <w:rFonts w:ascii="Arial" w:hAnsi="Arial" w:cs="Arial"/>
                <w:sz w:val="16"/>
                <w:szCs w:val="16"/>
              </w:rPr>
              <w:t>печению бе</w:t>
            </w:r>
            <w:r w:rsidRPr="00716DE2">
              <w:rPr>
                <w:rFonts w:ascii="Arial" w:hAnsi="Arial" w:cs="Arial"/>
                <w:sz w:val="16"/>
                <w:szCs w:val="16"/>
              </w:rPr>
              <w:t>с</w:t>
            </w:r>
            <w:r w:rsidRPr="00716DE2">
              <w:rPr>
                <w:rFonts w:ascii="Arial" w:hAnsi="Arial" w:cs="Arial"/>
                <w:sz w:val="16"/>
                <w:szCs w:val="16"/>
              </w:rPr>
              <w:t>платным молоком обучающи</w:t>
            </w:r>
            <w:r w:rsidRPr="00716DE2">
              <w:rPr>
                <w:rFonts w:ascii="Arial" w:hAnsi="Arial" w:cs="Arial"/>
                <w:sz w:val="16"/>
                <w:szCs w:val="16"/>
              </w:rPr>
              <w:t>х</w:t>
            </w:r>
            <w:r w:rsidRPr="00716DE2">
              <w:rPr>
                <w:rFonts w:ascii="Arial" w:hAnsi="Arial" w:cs="Arial"/>
                <w:sz w:val="16"/>
                <w:szCs w:val="16"/>
              </w:rPr>
              <w:t>ся</w:t>
            </w:r>
          </w:p>
        </w:tc>
        <w:tc>
          <w:tcPr>
            <w:tcW w:w="708"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комитет образ</w:t>
            </w:r>
            <w:r w:rsidRPr="00716DE2">
              <w:rPr>
                <w:rFonts w:ascii="Arial" w:hAnsi="Arial" w:cs="Arial"/>
                <w:sz w:val="16"/>
                <w:szCs w:val="16"/>
              </w:rPr>
              <w:t>о</w:t>
            </w:r>
            <w:r w:rsidRPr="00716DE2">
              <w:rPr>
                <w:rFonts w:ascii="Arial" w:hAnsi="Arial" w:cs="Arial"/>
                <w:sz w:val="16"/>
                <w:szCs w:val="16"/>
              </w:rPr>
              <w:t>вания</w:t>
            </w:r>
          </w:p>
        </w:tc>
        <w:tc>
          <w:tcPr>
            <w:tcW w:w="567"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2014-2015 г</w:t>
            </w:r>
            <w:r w:rsidRPr="00716DE2">
              <w:rPr>
                <w:rFonts w:ascii="Arial" w:hAnsi="Arial" w:cs="Arial"/>
                <w:sz w:val="16"/>
                <w:szCs w:val="16"/>
              </w:rPr>
              <w:t>о</w:t>
            </w:r>
            <w:r w:rsidRPr="00716DE2">
              <w:rPr>
                <w:rFonts w:ascii="Arial" w:hAnsi="Arial" w:cs="Arial"/>
                <w:sz w:val="16"/>
                <w:szCs w:val="16"/>
              </w:rPr>
              <w:t xml:space="preserve">ды </w:t>
            </w:r>
          </w:p>
        </w:tc>
        <w:tc>
          <w:tcPr>
            <w:tcW w:w="851" w:type="dxa"/>
            <w:tcMar>
              <w:left w:w="28" w:type="dxa"/>
              <w:right w:w="28" w:type="dxa"/>
            </w:tcMar>
          </w:tcPr>
          <w:p w:rsidR="00222360" w:rsidRPr="00716DE2" w:rsidRDefault="00222360" w:rsidP="00222360">
            <w:pPr>
              <w:snapToGrid w:val="0"/>
              <w:jc w:val="center"/>
              <w:rPr>
                <w:rFonts w:ascii="Arial" w:hAnsi="Arial" w:cs="Arial"/>
                <w:sz w:val="16"/>
                <w:szCs w:val="16"/>
              </w:rPr>
            </w:pPr>
            <w:r w:rsidRPr="00716DE2">
              <w:rPr>
                <w:rFonts w:ascii="Arial" w:hAnsi="Arial" w:cs="Arial"/>
                <w:sz w:val="16"/>
                <w:szCs w:val="16"/>
              </w:rPr>
              <w:t>3.1</w:t>
            </w: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облас</w:t>
            </w:r>
            <w:r w:rsidRPr="00716DE2">
              <w:rPr>
                <w:rFonts w:ascii="Arial" w:hAnsi="Arial" w:cs="Arial"/>
                <w:sz w:val="16"/>
                <w:szCs w:val="16"/>
              </w:rPr>
              <w:t>т</w:t>
            </w:r>
            <w:r w:rsidRPr="00716DE2">
              <w:rPr>
                <w:rFonts w:ascii="Arial" w:hAnsi="Arial" w:cs="Arial"/>
                <w:sz w:val="16"/>
                <w:szCs w:val="16"/>
              </w:rPr>
              <w:t>ной бю</w:t>
            </w:r>
            <w:r w:rsidRPr="00716DE2">
              <w:rPr>
                <w:rFonts w:ascii="Arial" w:hAnsi="Arial" w:cs="Arial"/>
                <w:sz w:val="16"/>
                <w:szCs w:val="16"/>
              </w:rPr>
              <w:t>д</w:t>
            </w:r>
            <w:r w:rsidRPr="00716DE2">
              <w:rPr>
                <w:rFonts w:ascii="Arial" w:hAnsi="Arial" w:cs="Arial"/>
                <w:sz w:val="16"/>
                <w:szCs w:val="16"/>
              </w:rPr>
              <w:t>жет</w:t>
            </w:r>
          </w:p>
        </w:tc>
        <w:tc>
          <w:tcPr>
            <w:tcW w:w="762"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388,9</w:t>
            </w:r>
          </w:p>
        </w:tc>
        <w:tc>
          <w:tcPr>
            <w:tcW w:w="851"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74,5</w:t>
            </w:r>
          </w:p>
        </w:tc>
        <w:tc>
          <w:tcPr>
            <w:tcW w:w="850"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5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6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r>
      <w:tr w:rsidR="00222360" w:rsidRPr="00716DE2" w:rsidTr="001C5019">
        <w:trPr>
          <w:cantSplit/>
          <w:trHeight w:val="20"/>
        </w:trPr>
        <w:tc>
          <w:tcPr>
            <w:tcW w:w="41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3.</w:t>
            </w:r>
          </w:p>
        </w:tc>
        <w:tc>
          <w:tcPr>
            <w:tcW w:w="11198" w:type="dxa"/>
            <w:gridSpan w:val="13"/>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Задача 3: Обеспечение деятельности комитета</w:t>
            </w:r>
          </w:p>
        </w:tc>
      </w:tr>
      <w:tr w:rsidR="00222360" w:rsidRPr="00716DE2" w:rsidTr="001C5019">
        <w:trPr>
          <w:cantSplit/>
          <w:trHeight w:val="20"/>
        </w:trPr>
        <w:tc>
          <w:tcPr>
            <w:tcW w:w="41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3.1.</w:t>
            </w:r>
          </w:p>
        </w:tc>
        <w:tc>
          <w:tcPr>
            <w:tcW w:w="1984" w:type="dxa"/>
            <w:tcMar>
              <w:left w:w="28" w:type="dxa"/>
              <w:right w:w="28" w:type="dxa"/>
            </w:tcMar>
          </w:tcPr>
          <w:p w:rsidR="00222360" w:rsidRPr="00716DE2" w:rsidRDefault="00222360" w:rsidP="00222360">
            <w:pPr>
              <w:widowControl w:val="0"/>
              <w:autoSpaceDE w:val="0"/>
              <w:autoSpaceDN w:val="0"/>
              <w:adjustRightInd w:val="0"/>
              <w:rPr>
                <w:rFonts w:ascii="Arial" w:hAnsi="Arial" w:cs="Arial"/>
                <w:sz w:val="16"/>
                <w:szCs w:val="16"/>
              </w:rPr>
            </w:pPr>
            <w:r w:rsidRPr="00716DE2">
              <w:rPr>
                <w:rFonts w:ascii="Arial" w:hAnsi="Arial" w:cs="Arial"/>
                <w:sz w:val="16"/>
                <w:szCs w:val="16"/>
              </w:rPr>
              <w:t>Кадровое, материально-техническое и хозяйс</w:t>
            </w:r>
            <w:r w:rsidRPr="00716DE2">
              <w:rPr>
                <w:rFonts w:ascii="Arial" w:hAnsi="Arial" w:cs="Arial"/>
                <w:sz w:val="16"/>
                <w:szCs w:val="16"/>
              </w:rPr>
              <w:t>т</w:t>
            </w:r>
            <w:r w:rsidRPr="00716DE2">
              <w:rPr>
                <w:rFonts w:ascii="Arial" w:hAnsi="Arial" w:cs="Arial"/>
                <w:sz w:val="16"/>
                <w:szCs w:val="16"/>
              </w:rPr>
              <w:t>венное обеспечение  деятел</w:t>
            </w:r>
            <w:r w:rsidRPr="00716DE2">
              <w:rPr>
                <w:rFonts w:ascii="Arial" w:hAnsi="Arial" w:cs="Arial"/>
                <w:sz w:val="16"/>
                <w:szCs w:val="16"/>
              </w:rPr>
              <w:t>ь</w:t>
            </w:r>
            <w:r w:rsidRPr="00716DE2">
              <w:rPr>
                <w:rFonts w:ascii="Arial" w:hAnsi="Arial" w:cs="Arial"/>
                <w:sz w:val="16"/>
                <w:szCs w:val="16"/>
              </w:rPr>
              <w:t>ности комитета образов</w:t>
            </w:r>
            <w:r w:rsidRPr="00716DE2">
              <w:rPr>
                <w:rFonts w:ascii="Arial" w:hAnsi="Arial" w:cs="Arial"/>
                <w:sz w:val="16"/>
                <w:szCs w:val="16"/>
              </w:rPr>
              <w:t>а</w:t>
            </w:r>
            <w:r w:rsidRPr="00716DE2">
              <w:rPr>
                <w:rFonts w:ascii="Arial" w:hAnsi="Arial" w:cs="Arial"/>
                <w:sz w:val="16"/>
                <w:szCs w:val="16"/>
              </w:rPr>
              <w:t xml:space="preserve">ния       </w:t>
            </w:r>
          </w:p>
        </w:tc>
        <w:tc>
          <w:tcPr>
            <w:tcW w:w="708"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комитет образ</w:t>
            </w:r>
            <w:r w:rsidRPr="00716DE2">
              <w:rPr>
                <w:rFonts w:ascii="Arial" w:hAnsi="Arial" w:cs="Arial"/>
                <w:sz w:val="16"/>
                <w:szCs w:val="16"/>
              </w:rPr>
              <w:t>о</w:t>
            </w:r>
            <w:r w:rsidRPr="00716DE2">
              <w:rPr>
                <w:rFonts w:ascii="Arial" w:hAnsi="Arial" w:cs="Arial"/>
                <w:sz w:val="16"/>
                <w:szCs w:val="16"/>
              </w:rPr>
              <w:t>вания</w:t>
            </w:r>
          </w:p>
        </w:tc>
        <w:tc>
          <w:tcPr>
            <w:tcW w:w="567"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2014-2021 г</w:t>
            </w:r>
            <w:r w:rsidRPr="00716DE2">
              <w:rPr>
                <w:rFonts w:ascii="Arial" w:hAnsi="Arial" w:cs="Arial"/>
                <w:sz w:val="16"/>
                <w:szCs w:val="16"/>
              </w:rPr>
              <w:t>о</w:t>
            </w:r>
            <w:r w:rsidRPr="00716DE2">
              <w:rPr>
                <w:rFonts w:ascii="Arial" w:hAnsi="Arial" w:cs="Arial"/>
                <w:sz w:val="16"/>
                <w:szCs w:val="16"/>
              </w:rPr>
              <w:t xml:space="preserve">ды </w:t>
            </w:r>
          </w:p>
        </w:tc>
        <w:tc>
          <w:tcPr>
            <w:tcW w:w="851"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3.1</w:t>
            </w: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мес</w:t>
            </w:r>
            <w:r w:rsidRPr="00716DE2">
              <w:rPr>
                <w:rFonts w:ascii="Arial" w:hAnsi="Arial" w:cs="Arial"/>
                <w:sz w:val="16"/>
                <w:szCs w:val="16"/>
              </w:rPr>
              <w:t>т</w:t>
            </w:r>
            <w:r w:rsidRPr="00716DE2">
              <w:rPr>
                <w:rFonts w:ascii="Arial" w:hAnsi="Arial" w:cs="Arial"/>
                <w:sz w:val="16"/>
                <w:szCs w:val="16"/>
              </w:rPr>
              <w:t>ный бю</w:t>
            </w:r>
            <w:r w:rsidRPr="00716DE2">
              <w:rPr>
                <w:rFonts w:ascii="Arial" w:hAnsi="Arial" w:cs="Arial"/>
                <w:sz w:val="16"/>
                <w:szCs w:val="16"/>
              </w:rPr>
              <w:t>д</w:t>
            </w:r>
            <w:r w:rsidRPr="00716DE2">
              <w:rPr>
                <w:rFonts w:ascii="Arial" w:hAnsi="Arial" w:cs="Arial"/>
                <w:sz w:val="16"/>
                <w:szCs w:val="16"/>
              </w:rPr>
              <w:t xml:space="preserve">жет </w:t>
            </w:r>
          </w:p>
        </w:tc>
        <w:tc>
          <w:tcPr>
            <w:tcW w:w="762"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2565,9</w:t>
            </w:r>
          </w:p>
        </w:tc>
        <w:tc>
          <w:tcPr>
            <w:tcW w:w="851"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2565,35</w:t>
            </w:r>
          </w:p>
        </w:tc>
        <w:tc>
          <w:tcPr>
            <w:tcW w:w="850"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2896,7</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2809,028</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3136,22241</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3102,85163</w:t>
            </w:r>
          </w:p>
        </w:tc>
        <w:tc>
          <w:tcPr>
            <w:tcW w:w="5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3060,10853</w:t>
            </w:r>
          </w:p>
        </w:tc>
        <w:tc>
          <w:tcPr>
            <w:tcW w:w="6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3060,10853</w:t>
            </w:r>
          </w:p>
        </w:tc>
      </w:tr>
      <w:tr w:rsidR="00222360" w:rsidRPr="00716DE2" w:rsidTr="001C5019">
        <w:trPr>
          <w:cantSplit/>
          <w:trHeight w:val="20"/>
        </w:trPr>
        <w:tc>
          <w:tcPr>
            <w:tcW w:w="41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3.2.</w:t>
            </w:r>
          </w:p>
        </w:tc>
        <w:tc>
          <w:tcPr>
            <w:tcW w:w="1984" w:type="dxa"/>
            <w:tcMar>
              <w:left w:w="28" w:type="dxa"/>
              <w:right w:w="28" w:type="dxa"/>
            </w:tcMar>
          </w:tcPr>
          <w:p w:rsidR="00222360" w:rsidRPr="00716DE2" w:rsidRDefault="00222360" w:rsidP="00222360">
            <w:pPr>
              <w:widowControl w:val="0"/>
              <w:autoSpaceDE w:val="0"/>
              <w:autoSpaceDN w:val="0"/>
              <w:adjustRightInd w:val="0"/>
              <w:rPr>
                <w:rFonts w:ascii="Arial" w:hAnsi="Arial" w:cs="Arial"/>
                <w:sz w:val="16"/>
                <w:szCs w:val="16"/>
              </w:rPr>
            </w:pPr>
            <w:r w:rsidRPr="00716DE2">
              <w:rPr>
                <w:rFonts w:ascii="Arial" w:hAnsi="Arial" w:cs="Arial"/>
                <w:sz w:val="16"/>
                <w:szCs w:val="16"/>
              </w:rPr>
              <w:t>Кадровое, материально-техническое и хозяйс</w:t>
            </w:r>
            <w:r w:rsidRPr="00716DE2">
              <w:rPr>
                <w:rFonts w:ascii="Arial" w:hAnsi="Arial" w:cs="Arial"/>
                <w:sz w:val="16"/>
                <w:szCs w:val="16"/>
              </w:rPr>
              <w:t>т</w:t>
            </w:r>
            <w:r w:rsidRPr="00716DE2">
              <w:rPr>
                <w:rFonts w:ascii="Arial" w:hAnsi="Arial" w:cs="Arial"/>
                <w:sz w:val="16"/>
                <w:szCs w:val="16"/>
              </w:rPr>
              <w:t>венное обеспечение деятел</w:t>
            </w:r>
            <w:r w:rsidRPr="00716DE2">
              <w:rPr>
                <w:rFonts w:ascii="Arial" w:hAnsi="Arial" w:cs="Arial"/>
                <w:sz w:val="16"/>
                <w:szCs w:val="16"/>
              </w:rPr>
              <w:t>ь</w:t>
            </w:r>
            <w:r w:rsidRPr="00716DE2">
              <w:rPr>
                <w:rFonts w:ascii="Arial" w:hAnsi="Arial" w:cs="Arial"/>
                <w:sz w:val="16"/>
                <w:szCs w:val="16"/>
              </w:rPr>
              <w:t>ности «Центра обеспечения муниц</w:t>
            </w:r>
            <w:r w:rsidRPr="00716DE2">
              <w:rPr>
                <w:rFonts w:ascii="Arial" w:hAnsi="Arial" w:cs="Arial"/>
                <w:sz w:val="16"/>
                <w:szCs w:val="16"/>
              </w:rPr>
              <w:t>и</w:t>
            </w:r>
            <w:r w:rsidRPr="00716DE2">
              <w:rPr>
                <w:rFonts w:ascii="Arial" w:hAnsi="Arial" w:cs="Arial"/>
                <w:sz w:val="16"/>
                <w:szCs w:val="16"/>
              </w:rPr>
              <w:t>пальной системы обр</w:t>
            </w:r>
            <w:r w:rsidRPr="00716DE2">
              <w:rPr>
                <w:rFonts w:ascii="Arial" w:hAnsi="Arial" w:cs="Arial"/>
                <w:sz w:val="16"/>
                <w:szCs w:val="16"/>
              </w:rPr>
              <w:t>а</w:t>
            </w:r>
            <w:r w:rsidRPr="00716DE2">
              <w:rPr>
                <w:rFonts w:ascii="Arial" w:hAnsi="Arial" w:cs="Arial"/>
                <w:sz w:val="16"/>
                <w:szCs w:val="16"/>
              </w:rPr>
              <w:t>зов</w:t>
            </w:r>
            <w:r w:rsidRPr="00716DE2">
              <w:rPr>
                <w:rFonts w:ascii="Arial" w:hAnsi="Arial" w:cs="Arial"/>
                <w:sz w:val="16"/>
                <w:szCs w:val="16"/>
              </w:rPr>
              <w:t>а</w:t>
            </w:r>
            <w:r w:rsidRPr="00716DE2">
              <w:rPr>
                <w:rFonts w:ascii="Arial" w:hAnsi="Arial" w:cs="Arial"/>
                <w:sz w:val="16"/>
                <w:szCs w:val="16"/>
              </w:rPr>
              <w:t>ния»</w:t>
            </w:r>
          </w:p>
        </w:tc>
        <w:tc>
          <w:tcPr>
            <w:tcW w:w="708"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комитет образ</w:t>
            </w:r>
            <w:r w:rsidRPr="00716DE2">
              <w:rPr>
                <w:rFonts w:ascii="Arial" w:hAnsi="Arial" w:cs="Arial"/>
                <w:sz w:val="16"/>
                <w:szCs w:val="16"/>
              </w:rPr>
              <w:t>о</w:t>
            </w:r>
            <w:r w:rsidRPr="00716DE2">
              <w:rPr>
                <w:rFonts w:ascii="Arial" w:hAnsi="Arial" w:cs="Arial"/>
                <w:sz w:val="16"/>
                <w:szCs w:val="16"/>
              </w:rPr>
              <w:t>вания</w:t>
            </w:r>
          </w:p>
        </w:tc>
        <w:tc>
          <w:tcPr>
            <w:tcW w:w="567"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2014-2021 г</w:t>
            </w:r>
            <w:r w:rsidRPr="00716DE2">
              <w:rPr>
                <w:rFonts w:ascii="Arial" w:hAnsi="Arial" w:cs="Arial"/>
                <w:sz w:val="16"/>
                <w:szCs w:val="16"/>
              </w:rPr>
              <w:t>о</w:t>
            </w:r>
            <w:r w:rsidRPr="00716DE2">
              <w:rPr>
                <w:rFonts w:ascii="Arial" w:hAnsi="Arial" w:cs="Arial"/>
                <w:sz w:val="16"/>
                <w:szCs w:val="16"/>
              </w:rPr>
              <w:t xml:space="preserve">ды </w:t>
            </w:r>
          </w:p>
        </w:tc>
        <w:tc>
          <w:tcPr>
            <w:tcW w:w="851"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3.1</w:t>
            </w: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мес</w:t>
            </w:r>
            <w:r w:rsidRPr="00716DE2">
              <w:rPr>
                <w:rFonts w:ascii="Arial" w:hAnsi="Arial" w:cs="Arial"/>
                <w:sz w:val="16"/>
                <w:szCs w:val="16"/>
              </w:rPr>
              <w:t>т</w:t>
            </w:r>
            <w:r w:rsidRPr="00716DE2">
              <w:rPr>
                <w:rFonts w:ascii="Arial" w:hAnsi="Arial" w:cs="Arial"/>
                <w:sz w:val="16"/>
                <w:szCs w:val="16"/>
              </w:rPr>
              <w:t>ный бю</w:t>
            </w:r>
            <w:r w:rsidRPr="00716DE2">
              <w:rPr>
                <w:rFonts w:ascii="Arial" w:hAnsi="Arial" w:cs="Arial"/>
                <w:sz w:val="16"/>
                <w:szCs w:val="16"/>
              </w:rPr>
              <w:t>д</w:t>
            </w:r>
            <w:r w:rsidRPr="00716DE2">
              <w:rPr>
                <w:rFonts w:ascii="Arial" w:hAnsi="Arial" w:cs="Arial"/>
                <w:sz w:val="16"/>
                <w:szCs w:val="16"/>
              </w:rPr>
              <w:t xml:space="preserve">жет </w:t>
            </w: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r w:rsidRPr="00716DE2">
              <w:rPr>
                <w:rFonts w:ascii="Arial" w:hAnsi="Arial" w:cs="Arial"/>
                <w:sz w:val="16"/>
                <w:szCs w:val="16"/>
              </w:rPr>
              <w:t>облас</w:t>
            </w:r>
            <w:r w:rsidRPr="00716DE2">
              <w:rPr>
                <w:rFonts w:ascii="Arial" w:hAnsi="Arial" w:cs="Arial"/>
                <w:sz w:val="16"/>
                <w:szCs w:val="16"/>
              </w:rPr>
              <w:t>т</w:t>
            </w:r>
            <w:r w:rsidRPr="00716DE2">
              <w:rPr>
                <w:rFonts w:ascii="Arial" w:hAnsi="Arial" w:cs="Arial"/>
                <w:sz w:val="16"/>
                <w:szCs w:val="16"/>
              </w:rPr>
              <w:t>ной бю</w:t>
            </w:r>
            <w:r w:rsidRPr="00716DE2">
              <w:rPr>
                <w:rFonts w:ascii="Arial" w:hAnsi="Arial" w:cs="Arial"/>
                <w:sz w:val="16"/>
                <w:szCs w:val="16"/>
              </w:rPr>
              <w:t>д</w:t>
            </w:r>
            <w:r w:rsidRPr="00716DE2">
              <w:rPr>
                <w:rFonts w:ascii="Arial" w:hAnsi="Arial" w:cs="Arial"/>
                <w:sz w:val="16"/>
                <w:szCs w:val="16"/>
              </w:rPr>
              <w:t>жет</w:t>
            </w:r>
          </w:p>
        </w:tc>
        <w:tc>
          <w:tcPr>
            <w:tcW w:w="762" w:type="dxa"/>
            <w:noWrap/>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4406,8</w:t>
            </w: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1" w:type="dxa"/>
            <w:noWrap/>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4616,5</w:t>
            </w: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r w:rsidRPr="00716DE2">
              <w:rPr>
                <w:rFonts w:ascii="Arial" w:hAnsi="Arial" w:cs="Arial"/>
                <w:sz w:val="16"/>
                <w:szCs w:val="16"/>
              </w:rPr>
              <w:t>7,582</w:t>
            </w:r>
          </w:p>
        </w:tc>
        <w:tc>
          <w:tcPr>
            <w:tcW w:w="850" w:type="dxa"/>
            <w:noWrap/>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4848,9</w:t>
            </w: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r w:rsidRPr="00716DE2">
              <w:rPr>
                <w:rFonts w:ascii="Arial" w:hAnsi="Arial" w:cs="Arial"/>
                <w:sz w:val="16"/>
                <w:szCs w:val="16"/>
              </w:rPr>
              <w:t>14,8</w:t>
            </w:r>
          </w:p>
        </w:tc>
        <w:tc>
          <w:tcPr>
            <w:tcW w:w="851"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5094,39684</w:t>
            </w: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r w:rsidRPr="00716DE2">
              <w:rPr>
                <w:rFonts w:ascii="Arial" w:hAnsi="Arial" w:cs="Arial"/>
                <w:sz w:val="16"/>
                <w:szCs w:val="16"/>
              </w:rPr>
              <w:t>9,01101</w:t>
            </w:r>
          </w:p>
        </w:tc>
        <w:tc>
          <w:tcPr>
            <w:tcW w:w="850"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5515,88188</w:t>
            </w: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r w:rsidRPr="00716DE2">
              <w:rPr>
                <w:rFonts w:ascii="Arial" w:hAnsi="Arial" w:cs="Arial"/>
                <w:sz w:val="16"/>
                <w:szCs w:val="16"/>
              </w:rPr>
              <w:t>9,8</w:t>
            </w:r>
          </w:p>
        </w:tc>
        <w:tc>
          <w:tcPr>
            <w:tcW w:w="850"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10356,5114</w:t>
            </w: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r w:rsidRPr="00716DE2">
              <w:rPr>
                <w:rFonts w:ascii="Arial" w:hAnsi="Arial" w:cs="Arial"/>
                <w:sz w:val="16"/>
                <w:szCs w:val="16"/>
              </w:rPr>
              <w:t>10,0</w:t>
            </w:r>
          </w:p>
        </w:tc>
        <w:tc>
          <w:tcPr>
            <w:tcW w:w="567"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9700,8</w:t>
            </w: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r w:rsidRPr="00716DE2">
              <w:rPr>
                <w:rFonts w:ascii="Arial" w:hAnsi="Arial" w:cs="Arial"/>
                <w:sz w:val="16"/>
                <w:szCs w:val="16"/>
              </w:rPr>
              <w:t>0</w:t>
            </w:r>
          </w:p>
        </w:tc>
        <w:tc>
          <w:tcPr>
            <w:tcW w:w="667"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9700,8</w:t>
            </w: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r w:rsidRPr="00716DE2">
              <w:rPr>
                <w:rFonts w:ascii="Arial" w:hAnsi="Arial" w:cs="Arial"/>
                <w:sz w:val="16"/>
                <w:szCs w:val="16"/>
              </w:rPr>
              <w:t>0</w:t>
            </w:r>
          </w:p>
        </w:tc>
      </w:tr>
      <w:tr w:rsidR="00222360" w:rsidRPr="00716DE2" w:rsidTr="001C5019">
        <w:trPr>
          <w:cantSplit/>
          <w:trHeight w:val="20"/>
        </w:trPr>
        <w:tc>
          <w:tcPr>
            <w:tcW w:w="41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3.3.</w:t>
            </w:r>
          </w:p>
        </w:tc>
        <w:tc>
          <w:tcPr>
            <w:tcW w:w="1984" w:type="dxa"/>
            <w:tcMar>
              <w:left w:w="28" w:type="dxa"/>
              <w:right w:w="28" w:type="dxa"/>
            </w:tcMar>
          </w:tcPr>
          <w:p w:rsidR="00222360" w:rsidRPr="00716DE2" w:rsidRDefault="00222360" w:rsidP="00222360">
            <w:pPr>
              <w:autoSpaceDE w:val="0"/>
              <w:autoSpaceDN w:val="0"/>
              <w:adjustRightInd w:val="0"/>
              <w:rPr>
                <w:rFonts w:ascii="Arial" w:hAnsi="Arial" w:cs="Arial"/>
                <w:sz w:val="16"/>
                <w:szCs w:val="16"/>
              </w:rPr>
            </w:pPr>
            <w:r w:rsidRPr="00716DE2">
              <w:rPr>
                <w:rFonts w:ascii="Arial" w:hAnsi="Arial" w:cs="Arial"/>
                <w:sz w:val="16"/>
                <w:szCs w:val="16"/>
              </w:rPr>
              <w:t>Кадровое обеспечение, осуществления переда</w:t>
            </w:r>
            <w:r w:rsidRPr="00716DE2">
              <w:rPr>
                <w:rFonts w:ascii="Arial" w:hAnsi="Arial" w:cs="Arial"/>
                <w:sz w:val="16"/>
                <w:szCs w:val="16"/>
              </w:rPr>
              <w:t>н</w:t>
            </w:r>
            <w:r w:rsidRPr="00716DE2">
              <w:rPr>
                <w:rFonts w:ascii="Arial" w:hAnsi="Arial" w:cs="Arial"/>
                <w:sz w:val="16"/>
                <w:szCs w:val="16"/>
              </w:rPr>
              <w:t>ных отдельных полном</w:t>
            </w:r>
            <w:r w:rsidRPr="00716DE2">
              <w:rPr>
                <w:rFonts w:ascii="Arial" w:hAnsi="Arial" w:cs="Arial"/>
                <w:sz w:val="16"/>
                <w:szCs w:val="16"/>
              </w:rPr>
              <w:t>о</w:t>
            </w:r>
            <w:r w:rsidRPr="00716DE2">
              <w:rPr>
                <w:rFonts w:ascii="Arial" w:hAnsi="Arial" w:cs="Arial"/>
                <w:sz w:val="16"/>
                <w:szCs w:val="16"/>
              </w:rPr>
              <w:t xml:space="preserve">чий области </w:t>
            </w:r>
          </w:p>
        </w:tc>
        <w:tc>
          <w:tcPr>
            <w:tcW w:w="708"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комитет образ</w:t>
            </w:r>
            <w:r w:rsidRPr="00716DE2">
              <w:rPr>
                <w:rFonts w:ascii="Arial" w:hAnsi="Arial" w:cs="Arial"/>
                <w:sz w:val="16"/>
                <w:szCs w:val="16"/>
              </w:rPr>
              <w:t>о</w:t>
            </w:r>
            <w:r w:rsidRPr="00716DE2">
              <w:rPr>
                <w:rFonts w:ascii="Arial" w:hAnsi="Arial" w:cs="Arial"/>
                <w:sz w:val="16"/>
                <w:szCs w:val="16"/>
              </w:rPr>
              <w:t>вания</w:t>
            </w:r>
          </w:p>
        </w:tc>
        <w:tc>
          <w:tcPr>
            <w:tcW w:w="567"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2014-2021 г</w:t>
            </w:r>
            <w:r w:rsidRPr="00716DE2">
              <w:rPr>
                <w:rFonts w:ascii="Arial" w:hAnsi="Arial" w:cs="Arial"/>
                <w:sz w:val="16"/>
                <w:szCs w:val="16"/>
              </w:rPr>
              <w:t>о</w:t>
            </w:r>
            <w:r w:rsidRPr="00716DE2">
              <w:rPr>
                <w:rFonts w:ascii="Arial" w:hAnsi="Arial" w:cs="Arial"/>
                <w:sz w:val="16"/>
                <w:szCs w:val="16"/>
              </w:rPr>
              <w:t xml:space="preserve">ды </w:t>
            </w:r>
          </w:p>
        </w:tc>
        <w:tc>
          <w:tcPr>
            <w:tcW w:w="851"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3.1</w:t>
            </w: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облас</w:t>
            </w:r>
            <w:r w:rsidRPr="00716DE2">
              <w:rPr>
                <w:rFonts w:ascii="Arial" w:hAnsi="Arial" w:cs="Arial"/>
                <w:sz w:val="16"/>
                <w:szCs w:val="16"/>
              </w:rPr>
              <w:t>т</w:t>
            </w:r>
            <w:r w:rsidRPr="00716DE2">
              <w:rPr>
                <w:rFonts w:ascii="Arial" w:hAnsi="Arial" w:cs="Arial"/>
                <w:sz w:val="16"/>
                <w:szCs w:val="16"/>
              </w:rPr>
              <w:t>ной бю</w:t>
            </w:r>
            <w:r w:rsidRPr="00716DE2">
              <w:rPr>
                <w:rFonts w:ascii="Arial" w:hAnsi="Arial" w:cs="Arial"/>
                <w:sz w:val="16"/>
                <w:szCs w:val="16"/>
              </w:rPr>
              <w:t>д</w:t>
            </w:r>
            <w:r w:rsidRPr="00716DE2">
              <w:rPr>
                <w:rFonts w:ascii="Arial" w:hAnsi="Arial" w:cs="Arial"/>
                <w:sz w:val="16"/>
                <w:szCs w:val="16"/>
              </w:rPr>
              <w:t>жет</w:t>
            </w:r>
          </w:p>
        </w:tc>
        <w:tc>
          <w:tcPr>
            <w:tcW w:w="762"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894,1</w:t>
            </w:r>
          </w:p>
        </w:tc>
        <w:tc>
          <w:tcPr>
            <w:tcW w:w="851"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892,8</w:t>
            </w:r>
          </w:p>
        </w:tc>
        <w:tc>
          <w:tcPr>
            <w:tcW w:w="850"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881,8</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881,7</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916,89</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909,56</w:t>
            </w:r>
          </w:p>
        </w:tc>
        <w:tc>
          <w:tcPr>
            <w:tcW w:w="5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909,56</w:t>
            </w:r>
          </w:p>
        </w:tc>
        <w:tc>
          <w:tcPr>
            <w:tcW w:w="6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909,56</w:t>
            </w:r>
          </w:p>
        </w:tc>
      </w:tr>
      <w:tr w:rsidR="00222360" w:rsidRPr="00716DE2" w:rsidTr="001C5019">
        <w:trPr>
          <w:cantSplit/>
          <w:trHeight w:val="20"/>
        </w:trPr>
        <w:tc>
          <w:tcPr>
            <w:tcW w:w="41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4.</w:t>
            </w:r>
          </w:p>
        </w:tc>
        <w:tc>
          <w:tcPr>
            <w:tcW w:w="11198" w:type="dxa"/>
            <w:gridSpan w:val="13"/>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Задача 4: Обеспечение деятельности учреждений, подведомственных комитету образования</w:t>
            </w:r>
          </w:p>
        </w:tc>
      </w:tr>
      <w:tr w:rsidR="00222360" w:rsidRPr="00716DE2" w:rsidTr="001C5019">
        <w:trPr>
          <w:cantSplit/>
          <w:trHeight w:val="20"/>
        </w:trPr>
        <w:tc>
          <w:tcPr>
            <w:tcW w:w="41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lastRenderedPageBreak/>
              <w:t>4.1.</w:t>
            </w:r>
          </w:p>
        </w:tc>
        <w:tc>
          <w:tcPr>
            <w:tcW w:w="1984" w:type="dxa"/>
            <w:tcMar>
              <w:left w:w="28" w:type="dxa"/>
              <w:right w:w="28" w:type="dxa"/>
            </w:tcMar>
          </w:tcPr>
          <w:p w:rsidR="00222360" w:rsidRPr="00716DE2" w:rsidRDefault="00222360" w:rsidP="00222360">
            <w:pPr>
              <w:autoSpaceDE w:val="0"/>
              <w:autoSpaceDN w:val="0"/>
              <w:adjustRightInd w:val="0"/>
              <w:rPr>
                <w:rFonts w:ascii="Arial" w:hAnsi="Arial" w:cs="Arial"/>
                <w:sz w:val="16"/>
                <w:szCs w:val="16"/>
              </w:rPr>
            </w:pPr>
            <w:r w:rsidRPr="00716DE2">
              <w:rPr>
                <w:rFonts w:ascii="Arial" w:hAnsi="Arial" w:cs="Arial"/>
                <w:sz w:val="16"/>
                <w:szCs w:val="16"/>
              </w:rPr>
              <w:t>Погашение кредиторской задолженн</w:t>
            </w:r>
            <w:r w:rsidRPr="00716DE2">
              <w:rPr>
                <w:rFonts w:ascii="Arial" w:hAnsi="Arial" w:cs="Arial"/>
                <w:sz w:val="16"/>
                <w:szCs w:val="16"/>
              </w:rPr>
              <w:t>о</w:t>
            </w:r>
            <w:r w:rsidRPr="00716DE2">
              <w:rPr>
                <w:rFonts w:ascii="Arial" w:hAnsi="Arial" w:cs="Arial"/>
                <w:sz w:val="16"/>
                <w:szCs w:val="16"/>
              </w:rPr>
              <w:t>сти прошлых лет по произведе</w:t>
            </w:r>
            <w:r w:rsidRPr="00716DE2">
              <w:rPr>
                <w:rFonts w:ascii="Arial" w:hAnsi="Arial" w:cs="Arial"/>
                <w:sz w:val="16"/>
                <w:szCs w:val="16"/>
              </w:rPr>
              <w:t>н</w:t>
            </w:r>
            <w:r w:rsidRPr="00716DE2">
              <w:rPr>
                <w:rFonts w:ascii="Arial" w:hAnsi="Arial" w:cs="Arial"/>
                <w:sz w:val="16"/>
                <w:szCs w:val="16"/>
              </w:rPr>
              <w:t>ным ремонтным работам и оказанным коммунал</w:t>
            </w:r>
            <w:r w:rsidRPr="00716DE2">
              <w:rPr>
                <w:rFonts w:ascii="Arial" w:hAnsi="Arial" w:cs="Arial"/>
                <w:sz w:val="16"/>
                <w:szCs w:val="16"/>
              </w:rPr>
              <w:t>ь</w:t>
            </w:r>
            <w:r w:rsidRPr="00716DE2">
              <w:rPr>
                <w:rFonts w:ascii="Arial" w:hAnsi="Arial" w:cs="Arial"/>
                <w:sz w:val="16"/>
                <w:szCs w:val="16"/>
              </w:rPr>
              <w:t>ным услугам в муниц</w:t>
            </w:r>
            <w:r w:rsidRPr="00716DE2">
              <w:rPr>
                <w:rFonts w:ascii="Arial" w:hAnsi="Arial" w:cs="Arial"/>
                <w:sz w:val="16"/>
                <w:szCs w:val="16"/>
              </w:rPr>
              <w:t>и</w:t>
            </w:r>
            <w:r w:rsidRPr="00716DE2">
              <w:rPr>
                <w:rFonts w:ascii="Arial" w:hAnsi="Arial" w:cs="Arial"/>
                <w:sz w:val="16"/>
                <w:szCs w:val="16"/>
              </w:rPr>
              <w:t>пальных образовател</w:t>
            </w:r>
            <w:r w:rsidRPr="00716DE2">
              <w:rPr>
                <w:rFonts w:ascii="Arial" w:hAnsi="Arial" w:cs="Arial"/>
                <w:sz w:val="16"/>
                <w:szCs w:val="16"/>
              </w:rPr>
              <w:t>ь</w:t>
            </w:r>
            <w:r w:rsidRPr="00716DE2">
              <w:rPr>
                <w:rFonts w:ascii="Arial" w:hAnsi="Arial" w:cs="Arial"/>
                <w:sz w:val="16"/>
                <w:szCs w:val="16"/>
              </w:rPr>
              <w:t>ных учре</w:t>
            </w:r>
            <w:r w:rsidRPr="00716DE2">
              <w:rPr>
                <w:rFonts w:ascii="Arial" w:hAnsi="Arial" w:cs="Arial"/>
                <w:sz w:val="16"/>
                <w:szCs w:val="16"/>
              </w:rPr>
              <w:t>ж</w:t>
            </w:r>
            <w:r w:rsidRPr="00716DE2">
              <w:rPr>
                <w:rFonts w:ascii="Arial" w:hAnsi="Arial" w:cs="Arial"/>
                <w:sz w:val="16"/>
                <w:szCs w:val="16"/>
              </w:rPr>
              <w:t>дениях</w:t>
            </w:r>
          </w:p>
        </w:tc>
        <w:tc>
          <w:tcPr>
            <w:tcW w:w="708"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комитет образ</w:t>
            </w:r>
            <w:r w:rsidRPr="00716DE2">
              <w:rPr>
                <w:rFonts w:ascii="Arial" w:hAnsi="Arial" w:cs="Arial"/>
                <w:sz w:val="16"/>
                <w:szCs w:val="16"/>
              </w:rPr>
              <w:t>о</w:t>
            </w:r>
            <w:r w:rsidRPr="00716DE2">
              <w:rPr>
                <w:rFonts w:ascii="Arial" w:hAnsi="Arial" w:cs="Arial"/>
                <w:sz w:val="16"/>
                <w:szCs w:val="16"/>
              </w:rPr>
              <w:t>вания</w:t>
            </w:r>
          </w:p>
          <w:p w:rsidR="00222360" w:rsidRPr="00716DE2" w:rsidRDefault="00222360" w:rsidP="00222360">
            <w:pPr>
              <w:rPr>
                <w:rFonts w:ascii="Arial" w:hAnsi="Arial" w:cs="Arial"/>
                <w:sz w:val="16"/>
                <w:szCs w:val="16"/>
              </w:rPr>
            </w:pPr>
          </w:p>
        </w:tc>
        <w:tc>
          <w:tcPr>
            <w:tcW w:w="567"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2017-2019 г</w:t>
            </w:r>
            <w:r w:rsidRPr="00716DE2">
              <w:rPr>
                <w:rFonts w:ascii="Arial" w:hAnsi="Arial" w:cs="Arial"/>
                <w:sz w:val="16"/>
                <w:szCs w:val="16"/>
              </w:rPr>
              <w:t>о</w:t>
            </w:r>
            <w:r w:rsidRPr="00716DE2">
              <w:rPr>
                <w:rFonts w:ascii="Arial" w:hAnsi="Arial" w:cs="Arial"/>
                <w:sz w:val="16"/>
                <w:szCs w:val="16"/>
              </w:rPr>
              <w:t>ды</w:t>
            </w:r>
          </w:p>
          <w:p w:rsidR="00222360" w:rsidRPr="00716DE2" w:rsidRDefault="00222360" w:rsidP="00222360">
            <w:pPr>
              <w:rPr>
                <w:rFonts w:ascii="Arial" w:hAnsi="Arial" w:cs="Arial"/>
                <w:sz w:val="16"/>
                <w:szCs w:val="16"/>
              </w:rPr>
            </w:pPr>
          </w:p>
        </w:tc>
        <w:tc>
          <w:tcPr>
            <w:tcW w:w="851"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4.1</w:t>
            </w:r>
          </w:p>
          <w:p w:rsidR="00222360" w:rsidRPr="00716DE2" w:rsidRDefault="00222360" w:rsidP="00222360">
            <w:pPr>
              <w:jc w:val="center"/>
              <w:rPr>
                <w:rFonts w:ascii="Arial" w:hAnsi="Arial" w:cs="Arial"/>
                <w:sz w:val="16"/>
                <w:szCs w:val="16"/>
              </w:rPr>
            </w:pP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мес</w:t>
            </w:r>
            <w:r w:rsidRPr="00716DE2">
              <w:rPr>
                <w:rFonts w:ascii="Arial" w:hAnsi="Arial" w:cs="Arial"/>
                <w:sz w:val="16"/>
                <w:szCs w:val="16"/>
              </w:rPr>
              <w:t>т</w:t>
            </w:r>
            <w:r w:rsidRPr="00716DE2">
              <w:rPr>
                <w:rFonts w:ascii="Arial" w:hAnsi="Arial" w:cs="Arial"/>
                <w:sz w:val="16"/>
                <w:szCs w:val="16"/>
              </w:rPr>
              <w:t>ный бю</w:t>
            </w:r>
            <w:r w:rsidRPr="00716DE2">
              <w:rPr>
                <w:rFonts w:ascii="Arial" w:hAnsi="Arial" w:cs="Arial"/>
                <w:sz w:val="16"/>
                <w:szCs w:val="16"/>
              </w:rPr>
              <w:t>д</w:t>
            </w:r>
            <w:r w:rsidRPr="00716DE2">
              <w:rPr>
                <w:rFonts w:ascii="Arial" w:hAnsi="Arial" w:cs="Arial"/>
                <w:sz w:val="16"/>
                <w:szCs w:val="16"/>
              </w:rPr>
              <w:t xml:space="preserve">жет </w:t>
            </w:r>
          </w:p>
          <w:p w:rsidR="00222360" w:rsidRPr="00716DE2" w:rsidRDefault="00222360" w:rsidP="00222360">
            <w:pPr>
              <w:rPr>
                <w:rFonts w:ascii="Arial" w:hAnsi="Arial" w:cs="Arial"/>
                <w:sz w:val="16"/>
                <w:szCs w:val="16"/>
              </w:rPr>
            </w:pPr>
            <w:r w:rsidRPr="00716DE2">
              <w:rPr>
                <w:rFonts w:ascii="Arial" w:hAnsi="Arial" w:cs="Arial"/>
                <w:sz w:val="16"/>
                <w:szCs w:val="16"/>
              </w:rPr>
              <w:t>облас</w:t>
            </w:r>
            <w:r w:rsidRPr="00716DE2">
              <w:rPr>
                <w:rFonts w:ascii="Arial" w:hAnsi="Arial" w:cs="Arial"/>
                <w:sz w:val="16"/>
                <w:szCs w:val="16"/>
              </w:rPr>
              <w:t>т</w:t>
            </w:r>
            <w:r w:rsidRPr="00716DE2">
              <w:rPr>
                <w:rFonts w:ascii="Arial" w:hAnsi="Arial" w:cs="Arial"/>
                <w:sz w:val="16"/>
                <w:szCs w:val="16"/>
              </w:rPr>
              <w:t>ной бю</w:t>
            </w:r>
            <w:r w:rsidRPr="00716DE2">
              <w:rPr>
                <w:rFonts w:ascii="Arial" w:hAnsi="Arial" w:cs="Arial"/>
                <w:sz w:val="16"/>
                <w:szCs w:val="16"/>
              </w:rPr>
              <w:t>д</w:t>
            </w:r>
            <w:r w:rsidRPr="00716DE2">
              <w:rPr>
                <w:rFonts w:ascii="Arial" w:hAnsi="Arial" w:cs="Arial"/>
                <w:sz w:val="16"/>
                <w:szCs w:val="16"/>
              </w:rPr>
              <w:t>жет</w:t>
            </w:r>
          </w:p>
        </w:tc>
        <w:tc>
          <w:tcPr>
            <w:tcW w:w="762"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1"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1" w:type="dxa"/>
            <w:tcMar>
              <w:left w:w="28" w:type="dxa"/>
              <w:right w:w="28" w:type="dxa"/>
            </w:tcMar>
          </w:tcPr>
          <w:p w:rsidR="00222360" w:rsidRPr="00716DE2" w:rsidRDefault="00222360" w:rsidP="00222360">
            <w:pPr>
              <w:ind w:left="-66" w:right="-44"/>
              <w:jc w:val="center"/>
              <w:rPr>
                <w:rFonts w:ascii="Arial" w:hAnsi="Arial" w:cs="Arial"/>
                <w:sz w:val="16"/>
                <w:szCs w:val="16"/>
              </w:rPr>
            </w:pPr>
            <w:r w:rsidRPr="00716DE2">
              <w:rPr>
                <w:rFonts w:ascii="Arial" w:hAnsi="Arial" w:cs="Arial"/>
                <w:sz w:val="16"/>
                <w:szCs w:val="16"/>
              </w:rPr>
              <w:t>2442,31402</w:t>
            </w:r>
          </w:p>
        </w:tc>
        <w:tc>
          <w:tcPr>
            <w:tcW w:w="850"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1353,03605</w:t>
            </w:r>
          </w:p>
        </w:tc>
        <w:tc>
          <w:tcPr>
            <w:tcW w:w="850"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752,92152</w:t>
            </w: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r w:rsidRPr="00716DE2">
              <w:rPr>
                <w:rFonts w:ascii="Arial" w:hAnsi="Arial" w:cs="Arial"/>
                <w:sz w:val="16"/>
                <w:szCs w:val="16"/>
              </w:rPr>
              <w:t>97,65509</w:t>
            </w:r>
          </w:p>
        </w:tc>
        <w:tc>
          <w:tcPr>
            <w:tcW w:w="567"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667"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r>
      <w:tr w:rsidR="00222360" w:rsidRPr="00716DE2" w:rsidTr="001C5019">
        <w:trPr>
          <w:cantSplit/>
          <w:trHeight w:val="20"/>
        </w:trPr>
        <w:tc>
          <w:tcPr>
            <w:tcW w:w="41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4.2.</w:t>
            </w:r>
          </w:p>
        </w:tc>
        <w:tc>
          <w:tcPr>
            <w:tcW w:w="1984" w:type="dxa"/>
            <w:tcMar>
              <w:left w:w="28" w:type="dxa"/>
              <w:right w:w="28" w:type="dxa"/>
            </w:tcMar>
          </w:tcPr>
          <w:p w:rsidR="00222360" w:rsidRPr="00716DE2" w:rsidRDefault="00222360" w:rsidP="00222360">
            <w:pPr>
              <w:autoSpaceDE w:val="0"/>
              <w:autoSpaceDN w:val="0"/>
              <w:adjustRightInd w:val="0"/>
              <w:rPr>
                <w:rFonts w:ascii="Arial" w:hAnsi="Arial" w:cs="Arial"/>
                <w:sz w:val="16"/>
                <w:szCs w:val="16"/>
              </w:rPr>
            </w:pPr>
            <w:r w:rsidRPr="00716DE2">
              <w:rPr>
                <w:rFonts w:ascii="Arial" w:hAnsi="Arial" w:cs="Arial"/>
                <w:sz w:val="16"/>
                <w:szCs w:val="16"/>
              </w:rPr>
              <w:t>Замена окон в муниц</w:t>
            </w:r>
            <w:r w:rsidRPr="00716DE2">
              <w:rPr>
                <w:rFonts w:ascii="Arial" w:hAnsi="Arial" w:cs="Arial"/>
                <w:sz w:val="16"/>
                <w:szCs w:val="16"/>
              </w:rPr>
              <w:t>и</w:t>
            </w:r>
            <w:r w:rsidRPr="00716DE2">
              <w:rPr>
                <w:rFonts w:ascii="Arial" w:hAnsi="Arial" w:cs="Arial"/>
                <w:sz w:val="16"/>
                <w:szCs w:val="16"/>
              </w:rPr>
              <w:t>пальных общеобразов</w:t>
            </w:r>
            <w:r w:rsidRPr="00716DE2">
              <w:rPr>
                <w:rFonts w:ascii="Arial" w:hAnsi="Arial" w:cs="Arial"/>
                <w:sz w:val="16"/>
                <w:szCs w:val="16"/>
              </w:rPr>
              <w:t>а</w:t>
            </w:r>
            <w:r w:rsidRPr="00716DE2">
              <w:rPr>
                <w:rFonts w:ascii="Arial" w:hAnsi="Arial" w:cs="Arial"/>
                <w:sz w:val="16"/>
                <w:szCs w:val="16"/>
              </w:rPr>
              <w:t>тельных орган</w:t>
            </w:r>
            <w:r w:rsidRPr="00716DE2">
              <w:rPr>
                <w:rFonts w:ascii="Arial" w:hAnsi="Arial" w:cs="Arial"/>
                <w:sz w:val="16"/>
                <w:szCs w:val="16"/>
              </w:rPr>
              <w:t>и</w:t>
            </w:r>
            <w:r w:rsidRPr="00716DE2">
              <w:rPr>
                <w:rFonts w:ascii="Arial" w:hAnsi="Arial" w:cs="Arial"/>
                <w:sz w:val="16"/>
                <w:szCs w:val="16"/>
              </w:rPr>
              <w:t>зациях</w:t>
            </w:r>
          </w:p>
        </w:tc>
        <w:tc>
          <w:tcPr>
            <w:tcW w:w="708"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комитет образ</w:t>
            </w:r>
            <w:r w:rsidRPr="00716DE2">
              <w:rPr>
                <w:rFonts w:ascii="Arial" w:hAnsi="Arial" w:cs="Arial"/>
                <w:sz w:val="16"/>
                <w:szCs w:val="16"/>
              </w:rPr>
              <w:t>о</w:t>
            </w:r>
            <w:r w:rsidRPr="00716DE2">
              <w:rPr>
                <w:rFonts w:ascii="Arial" w:hAnsi="Arial" w:cs="Arial"/>
                <w:sz w:val="16"/>
                <w:szCs w:val="16"/>
              </w:rPr>
              <w:t>вания</w:t>
            </w:r>
          </w:p>
        </w:tc>
        <w:tc>
          <w:tcPr>
            <w:tcW w:w="567"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2017 год</w:t>
            </w:r>
          </w:p>
          <w:p w:rsidR="00222360" w:rsidRPr="00716DE2" w:rsidRDefault="00222360" w:rsidP="00222360">
            <w:pPr>
              <w:rPr>
                <w:rFonts w:ascii="Arial" w:hAnsi="Arial" w:cs="Arial"/>
                <w:sz w:val="16"/>
                <w:szCs w:val="16"/>
              </w:rPr>
            </w:pPr>
          </w:p>
        </w:tc>
        <w:tc>
          <w:tcPr>
            <w:tcW w:w="851"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3.1</w:t>
            </w:r>
          </w:p>
          <w:p w:rsidR="00222360" w:rsidRPr="00716DE2" w:rsidRDefault="00222360" w:rsidP="00222360">
            <w:pPr>
              <w:jc w:val="center"/>
              <w:rPr>
                <w:rFonts w:ascii="Arial" w:hAnsi="Arial" w:cs="Arial"/>
                <w:sz w:val="16"/>
                <w:szCs w:val="16"/>
              </w:rPr>
            </w:pP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облас</w:t>
            </w:r>
            <w:r w:rsidRPr="00716DE2">
              <w:rPr>
                <w:rFonts w:ascii="Arial" w:hAnsi="Arial" w:cs="Arial"/>
                <w:sz w:val="16"/>
                <w:szCs w:val="16"/>
              </w:rPr>
              <w:t>т</w:t>
            </w:r>
            <w:r w:rsidRPr="00716DE2">
              <w:rPr>
                <w:rFonts w:ascii="Arial" w:hAnsi="Arial" w:cs="Arial"/>
                <w:sz w:val="16"/>
                <w:szCs w:val="16"/>
              </w:rPr>
              <w:t>ной бю</w:t>
            </w:r>
            <w:r w:rsidRPr="00716DE2">
              <w:rPr>
                <w:rFonts w:ascii="Arial" w:hAnsi="Arial" w:cs="Arial"/>
                <w:sz w:val="16"/>
                <w:szCs w:val="16"/>
              </w:rPr>
              <w:t>д</w:t>
            </w:r>
            <w:r w:rsidRPr="00716DE2">
              <w:rPr>
                <w:rFonts w:ascii="Arial" w:hAnsi="Arial" w:cs="Arial"/>
                <w:sz w:val="16"/>
                <w:szCs w:val="16"/>
              </w:rPr>
              <w:t>жет</w:t>
            </w: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r w:rsidRPr="00716DE2">
              <w:rPr>
                <w:rFonts w:ascii="Arial" w:hAnsi="Arial" w:cs="Arial"/>
                <w:sz w:val="16"/>
                <w:szCs w:val="16"/>
              </w:rPr>
              <w:t>мес</w:t>
            </w:r>
            <w:r w:rsidRPr="00716DE2">
              <w:rPr>
                <w:rFonts w:ascii="Arial" w:hAnsi="Arial" w:cs="Arial"/>
                <w:sz w:val="16"/>
                <w:szCs w:val="16"/>
              </w:rPr>
              <w:t>т</w:t>
            </w:r>
            <w:r w:rsidRPr="00716DE2">
              <w:rPr>
                <w:rFonts w:ascii="Arial" w:hAnsi="Arial" w:cs="Arial"/>
                <w:sz w:val="16"/>
                <w:szCs w:val="16"/>
              </w:rPr>
              <w:t>ный бю</w:t>
            </w:r>
            <w:r w:rsidRPr="00716DE2">
              <w:rPr>
                <w:rFonts w:ascii="Arial" w:hAnsi="Arial" w:cs="Arial"/>
                <w:sz w:val="16"/>
                <w:szCs w:val="16"/>
              </w:rPr>
              <w:t>д</w:t>
            </w:r>
            <w:r w:rsidRPr="00716DE2">
              <w:rPr>
                <w:rFonts w:ascii="Arial" w:hAnsi="Arial" w:cs="Arial"/>
                <w:sz w:val="16"/>
                <w:szCs w:val="16"/>
              </w:rPr>
              <w:t xml:space="preserve">жет </w:t>
            </w:r>
          </w:p>
        </w:tc>
        <w:tc>
          <w:tcPr>
            <w:tcW w:w="762"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1"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1"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1701,0</w:t>
            </w: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r w:rsidRPr="00716DE2">
              <w:rPr>
                <w:rFonts w:ascii="Arial" w:hAnsi="Arial" w:cs="Arial"/>
                <w:sz w:val="16"/>
                <w:szCs w:val="16"/>
              </w:rPr>
              <w:t>90,0</w:t>
            </w:r>
          </w:p>
        </w:tc>
        <w:tc>
          <w:tcPr>
            <w:tcW w:w="850"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567"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667"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r>
      <w:tr w:rsidR="00222360" w:rsidRPr="00716DE2" w:rsidTr="001C5019">
        <w:trPr>
          <w:cantSplit/>
          <w:trHeight w:val="20"/>
        </w:trPr>
        <w:tc>
          <w:tcPr>
            <w:tcW w:w="410" w:type="dxa"/>
            <w:vMerge w:val="restart"/>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4.3.</w:t>
            </w: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p>
        </w:tc>
        <w:tc>
          <w:tcPr>
            <w:tcW w:w="1984" w:type="dxa"/>
            <w:vMerge w:val="restart"/>
            <w:tcMar>
              <w:left w:w="28" w:type="dxa"/>
              <w:right w:w="28" w:type="dxa"/>
            </w:tcMar>
          </w:tcPr>
          <w:p w:rsidR="00222360" w:rsidRPr="00716DE2" w:rsidRDefault="00222360" w:rsidP="00222360">
            <w:pPr>
              <w:autoSpaceDE w:val="0"/>
              <w:autoSpaceDN w:val="0"/>
              <w:adjustRightInd w:val="0"/>
              <w:rPr>
                <w:rFonts w:ascii="Arial" w:hAnsi="Arial" w:cs="Arial"/>
                <w:sz w:val="16"/>
                <w:szCs w:val="16"/>
              </w:rPr>
            </w:pPr>
            <w:r w:rsidRPr="00716DE2">
              <w:rPr>
                <w:rFonts w:ascii="Arial" w:hAnsi="Arial" w:cs="Arial"/>
                <w:sz w:val="16"/>
                <w:szCs w:val="16"/>
              </w:rPr>
              <w:t>Проведение меропри</w:t>
            </w:r>
            <w:r w:rsidRPr="00716DE2">
              <w:rPr>
                <w:rFonts w:ascii="Arial" w:hAnsi="Arial" w:cs="Arial"/>
                <w:sz w:val="16"/>
                <w:szCs w:val="16"/>
              </w:rPr>
              <w:t>я</w:t>
            </w:r>
            <w:r w:rsidRPr="00716DE2">
              <w:rPr>
                <w:rFonts w:ascii="Arial" w:hAnsi="Arial" w:cs="Arial"/>
                <w:sz w:val="16"/>
                <w:szCs w:val="16"/>
              </w:rPr>
              <w:t>тий по форм</w:t>
            </w:r>
            <w:r w:rsidRPr="00716DE2">
              <w:rPr>
                <w:rFonts w:ascii="Arial" w:hAnsi="Arial" w:cs="Arial"/>
                <w:sz w:val="16"/>
                <w:szCs w:val="16"/>
              </w:rPr>
              <w:t>и</w:t>
            </w:r>
            <w:r w:rsidRPr="00716DE2">
              <w:rPr>
                <w:rFonts w:ascii="Arial" w:hAnsi="Arial" w:cs="Arial"/>
                <w:sz w:val="16"/>
                <w:szCs w:val="16"/>
              </w:rPr>
              <w:t>рованию в области сети дошкол</w:t>
            </w:r>
            <w:r w:rsidRPr="00716DE2">
              <w:rPr>
                <w:rFonts w:ascii="Arial" w:hAnsi="Arial" w:cs="Arial"/>
                <w:sz w:val="16"/>
                <w:szCs w:val="16"/>
              </w:rPr>
              <w:t>ь</w:t>
            </w:r>
            <w:r w:rsidRPr="00716DE2">
              <w:rPr>
                <w:rFonts w:ascii="Arial" w:hAnsi="Arial" w:cs="Arial"/>
                <w:sz w:val="16"/>
                <w:szCs w:val="16"/>
              </w:rPr>
              <w:t>ных образовательных организаций, в которых созд</w:t>
            </w:r>
            <w:r w:rsidRPr="00716DE2">
              <w:rPr>
                <w:rFonts w:ascii="Arial" w:hAnsi="Arial" w:cs="Arial"/>
                <w:sz w:val="16"/>
                <w:szCs w:val="16"/>
              </w:rPr>
              <w:t>а</w:t>
            </w:r>
            <w:r w:rsidRPr="00716DE2">
              <w:rPr>
                <w:rFonts w:ascii="Arial" w:hAnsi="Arial" w:cs="Arial"/>
                <w:sz w:val="16"/>
                <w:szCs w:val="16"/>
              </w:rPr>
              <w:t>ны условия для инклюзивного образов</w:t>
            </w:r>
            <w:r w:rsidRPr="00716DE2">
              <w:rPr>
                <w:rFonts w:ascii="Arial" w:hAnsi="Arial" w:cs="Arial"/>
                <w:sz w:val="16"/>
                <w:szCs w:val="16"/>
              </w:rPr>
              <w:t>а</w:t>
            </w:r>
            <w:r w:rsidRPr="00716DE2">
              <w:rPr>
                <w:rFonts w:ascii="Arial" w:hAnsi="Arial" w:cs="Arial"/>
                <w:sz w:val="16"/>
                <w:szCs w:val="16"/>
              </w:rPr>
              <w:t>ния детей-инвалидов, в рамках реализации гос</w:t>
            </w:r>
            <w:r w:rsidRPr="00716DE2">
              <w:rPr>
                <w:rFonts w:ascii="Arial" w:hAnsi="Arial" w:cs="Arial"/>
                <w:sz w:val="16"/>
                <w:szCs w:val="16"/>
              </w:rPr>
              <w:t>у</w:t>
            </w:r>
            <w:r w:rsidRPr="00716DE2">
              <w:rPr>
                <w:rFonts w:ascii="Arial" w:hAnsi="Arial" w:cs="Arial"/>
                <w:sz w:val="16"/>
                <w:szCs w:val="16"/>
              </w:rPr>
              <w:t>да</w:t>
            </w:r>
            <w:r w:rsidRPr="00716DE2">
              <w:rPr>
                <w:rFonts w:ascii="Arial" w:hAnsi="Arial" w:cs="Arial"/>
                <w:sz w:val="16"/>
                <w:szCs w:val="16"/>
              </w:rPr>
              <w:t>р</w:t>
            </w:r>
            <w:r w:rsidRPr="00716DE2">
              <w:rPr>
                <w:rFonts w:ascii="Arial" w:hAnsi="Arial" w:cs="Arial"/>
                <w:sz w:val="16"/>
                <w:szCs w:val="16"/>
              </w:rPr>
              <w:t>ственной программы Росси</w:t>
            </w:r>
            <w:r w:rsidRPr="00716DE2">
              <w:rPr>
                <w:rFonts w:ascii="Arial" w:hAnsi="Arial" w:cs="Arial"/>
                <w:sz w:val="16"/>
                <w:szCs w:val="16"/>
              </w:rPr>
              <w:t>й</w:t>
            </w:r>
            <w:r w:rsidRPr="00716DE2">
              <w:rPr>
                <w:rFonts w:ascii="Arial" w:hAnsi="Arial" w:cs="Arial"/>
                <w:sz w:val="16"/>
                <w:szCs w:val="16"/>
              </w:rPr>
              <w:t>ской Федерации "Доступная среда" на 2011-2020 г</w:t>
            </w:r>
            <w:r w:rsidRPr="00716DE2">
              <w:rPr>
                <w:rFonts w:ascii="Arial" w:hAnsi="Arial" w:cs="Arial"/>
                <w:sz w:val="16"/>
                <w:szCs w:val="16"/>
              </w:rPr>
              <w:t>о</w:t>
            </w:r>
            <w:r w:rsidRPr="00716DE2">
              <w:rPr>
                <w:rFonts w:ascii="Arial" w:hAnsi="Arial" w:cs="Arial"/>
                <w:sz w:val="16"/>
                <w:szCs w:val="16"/>
              </w:rPr>
              <w:t>ды</w:t>
            </w:r>
          </w:p>
        </w:tc>
        <w:tc>
          <w:tcPr>
            <w:tcW w:w="708" w:type="dxa"/>
            <w:vMerge w:val="restart"/>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комитет образ</w:t>
            </w:r>
            <w:r w:rsidRPr="00716DE2">
              <w:rPr>
                <w:rFonts w:ascii="Arial" w:hAnsi="Arial" w:cs="Arial"/>
                <w:sz w:val="16"/>
                <w:szCs w:val="16"/>
              </w:rPr>
              <w:t>о</w:t>
            </w:r>
            <w:r w:rsidRPr="00716DE2">
              <w:rPr>
                <w:rFonts w:ascii="Arial" w:hAnsi="Arial" w:cs="Arial"/>
                <w:sz w:val="16"/>
                <w:szCs w:val="16"/>
              </w:rPr>
              <w:t>вания</w:t>
            </w: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p>
        </w:tc>
        <w:tc>
          <w:tcPr>
            <w:tcW w:w="567" w:type="dxa"/>
            <w:vMerge w:val="restart"/>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2017 год</w:t>
            </w: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p>
        </w:tc>
        <w:tc>
          <w:tcPr>
            <w:tcW w:w="851" w:type="dxa"/>
            <w:vMerge w:val="restart"/>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3.1</w:t>
            </w: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облас</w:t>
            </w:r>
            <w:r w:rsidRPr="00716DE2">
              <w:rPr>
                <w:rFonts w:ascii="Arial" w:hAnsi="Arial" w:cs="Arial"/>
                <w:sz w:val="16"/>
                <w:szCs w:val="16"/>
              </w:rPr>
              <w:t>т</w:t>
            </w:r>
            <w:r w:rsidRPr="00716DE2">
              <w:rPr>
                <w:rFonts w:ascii="Arial" w:hAnsi="Arial" w:cs="Arial"/>
                <w:sz w:val="16"/>
                <w:szCs w:val="16"/>
              </w:rPr>
              <w:t>ной  бю</w:t>
            </w:r>
            <w:r w:rsidRPr="00716DE2">
              <w:rPr>
                <w:rFonts w:ascii="Arial" w:hAnsi="Arial" w:cs="Arial"/>
                <w:sz w:val="16"/>
                <w:szCs w:val="16"/>
              </w:rPr>
              <w:t>д</w:t>
            </w:r>
            <w:r w:rsidRPr="00716DE2">
              <w:rPr>
                <w:rFonts w:ascii="Arial" w:hAnsi="Arial" w:cs="Arial"/>
                <w:sz w:val="16"/>
                <w:szCs w:val="16"/>
              </w:rPr>
              <w:t>жет</w:t>
            </w:r>
          </w:p>
        </w:tc>
        <w:tc>
          <w:tcPr>
            <w:tcW w:w="762"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1"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424,7</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5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6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r>
      <w:tr w:rsidR="00222360" w:rsidRPr="00716DE2" w:rsidTr="001C5019">
        <w:trPr>
          <w:cantSplit/>
          <w:trHeight w:val="20"/>
        </w:trPr>
        <w:tc>
          <w:tcPr>
            <w:tcW w:w="410" w:type="dxa"/>
            <w:vMerge/>
            <w:tcMar>
              <w:left w:w="28" w:type="dxa"/>
              <w:right w:w="28" w:type="dxa"/>
            </w:tcMar>
          </w:tcPr>
          <w:p w:rsidR="00222360" w:rsidRPr="00716DE2" w:rsidRDefault="00222360" w:rsidP="00222360">
            <w:pPr>
              <w:rPr>
                <w:rFonts w:ascii="Arial" w:hAnsi="Arial" w:cs="Arial"/>
                <w:sz w:val="16"/>
                <w:szCs w:val="16"/>
              </w:rPr>
            </w:pPr>
          </w:p>
        </w:tc>
        <w:tc>
          <w:tcPr>
            <w:tcW w:w="1984" w:type="dxa"/>
            <w:vMerge/>
            <w:tcMar>
              <w:left w:w="28" w:type="dxa"/>
              <w:right w:w="28" w:type="dxa"/>
            </w:tcMar>
          </w:tcPr>
          <w:p w:rsidR="00222360" w:rsidRPr="00716DE2" w:rsidRDefault="00222360" w:rsidP="00222360">
            <w:pPr>
              <w:autoSpaceDE w:val="0"/>
              <w:autoSpaceDN w:val="0"/>
              <w:adjustRightInd w:val="0"/>
              <w:rPr>
                <w:rFonts w:ascii="Arial" w:hAnsi="Arial" w:cs="Arial"/>
                <w:sz w:val="16"/>
                <w:szCs w:val="16"/>
              </w:rPr>
            </w:pPr>
          </w:p>
        </w:tc>
        <w:tc>
          <w:tcPr>
            <w:tcW w:w="708" w:type="dxa"/>
            <w:vMerge/>
            <w:tcMar>
              <w:left w:w="28" w:type="dxa"/>
              <w:right w:w="28" w:type="dxa"/>
            </w:tcMar>
          </w:tcPr>
          <w:p w:rsidR="00222360" w:rsidRPr="00716DE2" w:rsidRDefault="00222360" w:rsidP="00222360">
            <w:pPr>
              <w:rPr>
                <w:rFonts w:ascii="Arial" w:hAnsi="Arial" w:cs="Arial"/>
                <w:sz w:val="16"/>
                <w:szCs w:val="16"/>
              </w:rPr>
            </w:pPr>
          </w:p>
        </w:tc>
        <w:tc>
          <w:tcPr>
            <w:tcW w:w="567" w:type="dxa"/>
            <w:vMerge/>
            <w:tcMar>
              <w:left w:w="28" w:type="dxa"/>
              <w:right w:w="28" w:type="dxa"/>
            </w:tcMar>
          </w:tcPr>
          <w:p w:rsidR="00222360" w:rsidRPr="00716DE2" w:rsidRDefault="00222360" w:rsidP="00222360">
            <w:pPr>
              <w:rPr>
                <w:rFonts w:ascii="Arial" w:hAnsi="Arial" w:cs="Arial"/>
                <w:sz w:val="16"/>
                <w:szCs w:val="16"/>
              </w:rPr>
            </w:pPr>
          </w:p>
        </w:tc>
        <w:tc>
          <w:tcPr>
            <w:tcW w:w="851" w:type="dxa"/>
            <w:vMerge/>
            <w:tcMar>
              <w:left w:w="28" w:type="dxa"/>
              <w:right w:w="28" w:type="dxa"/>
            </w:tcMar>
          </w:tcPr>
          <w:p w:rsidR="00222360" w:rsidRPr="00716DE2" w:rsidRDefault="00222360" w:rsidP="00222360">
            <w:pPr>
              <w:jc w:val="center"/>
              <w:rPr>
                <w:rFonts w:ascii="Arial" w:hAnsi="Arial" w:cs="Arial"/>
                <w:sz w:val="16"/>
                <w:szCs w:val="16"/>
              </w:rPr>
            </w:pP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фед</w:t>
            </w:r>
            <w:r w:rsidRPr="00716DE2">
              <w:rPr>
                <w:rFonts w:ascii="Arial" w:hAnsi="Arial" w:cs="Arial"/>
                <w:sz w:val="16"/>
                <w:szCs w:val="16"/>
              </w:rPr>
              <w:t>е</w:t>
            </w:r>
            <w:r w:rsidRPr="00716DE2">
              <w:rPr>
                <w:rFonts w:ascii="Arial" w:hAnsi="Arial" w:cs="Arial"/>
                <w:sz w:val="16"/>
                <w:szCs w:val="16"/>
              </w:rPr>
              <w:t>ральный бю</w:t>
            </w:r>
            <w:r w:rsidRPr="00716DE2">
              <w:rPr>
                <w:rFonts w:ascii="Arial" w:hAnsi="Arial" w:cs="Arial"/>
                <w:sz w:val="16"/>
                <w:szCs w:val="16"/>
              </w:rPr>
              <w:t>д</w:t>
            </w:r>
            <w:r w:rsidRPr="00716DE2">
              <w:rPr>
                <w:rFonts w:ascii="Arial" w:hAnsi="Arial" w:cs="Arial"/>
                <w:sz w:val="16"/>
                <w:szCs w:val="16"/>
              </w:rPr>
              <w:t>жет</w:t>
            </w:r>
          </w:p>
        </w:tc>
        <w:tc>
          <w:tcPr>
            <w:tcW w:w="762"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1"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723,1</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5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6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r>
      <w:tr w:rsidR="00222360" w:rsidRPr="00716DE2" w:rsidTr="001C5019">
        <w:trPr>
          <w:cantSplit/>
          <w:trHeight w:val="20"/>
        </w:trPr>
        <w:tc>
          <w:tcPr>
            <w:tcW w:w="410" w:type="dxa"/>
            <w:vMerge/>
            <w:tcMar>
              <w:left w:w="28" w:type="dxa"/>
              <w:right w:w="28" w:type="dxa"/>
            </w:tcMar>
          </w:tcPr>
          <w:p w:rsidR="00222360" w:rsidRPr="00716DE2" w:rsidRDefault="00222360" w:rsidP="00222360">
            <w:pPr>
              <w:rPr>
                <w:rFonts w:ascii="Arial" w:hAnsi="Arial" w:cs="Arial"/>
                <w:sz w:val="16"/>
                <w:szCs w:val="16"/>
              </w:rPr>
            </w:pPr>
          </w:p>
        </w:tc>
        <w:tc>
          <w:tcPr>
            <w:tcW w:w="1984" w:type="dxa"/>
            <w:vMerge/>
            <w:tcMar>
              <w:left w:w="28" w:type="dxa"/>
              <w:right w:w="28" w:type="dxa"/>
            </w:tcMar>
          </w:tcPr>
          <w:p w:rsidR="00222360" w:rsidRPr="00716DE2" w:rsidRDefault="00222360" w:rsidP="00222360">
            <w:pPr>
              <w:autoSpaceDE w:val="0"/>
              <w:autoSpaceDN w:val="0"/>
              <w:adjustRightInd w:val="0"/>
              <w:rPr>
                <w:rFonts w:ascii="Arial" w:hAnsi="Arial" w:cs="Arial"/>
                <w:sz w:val="16"/>
                <w:szCs w:val="16"/>
              </w:rPr>
            </w:pPr>
          </w:p>
        </w:tc>
        <w:tc>
          <w:tcPr>
            <w:tcW w:w="708" w:type="dxa"/>
            <w:vMerge/>
            <w:tcMar>
              <w:left w:w="28" w:type="dxa"/>
              <w:right w:w="28" w:type="dxa"/>
            </w:tcMar>
          </w:tcPr>
          <w:p w:rsidR="00222360" w:rsidRPr="00716DE2" w:rsidRDefault="00222360" w:rsidP="00222360">
            <w:pPr>
              <w:rPr>
                <w:rFonts w:ascii="Arial" w:hAnsi="Arial" w:cs="Arial"/>
                <w:sz w:val="16"/>
                <w:szCs w:val="16"/>
              </w:rPr>
            </w:pPr>
          </w:p>
        </w:tc>
        <w:tc>
          <w:tcPr>
            <w:tcW w:w="567" w:type="dxa"/>
            <w:vMerge/>
            <w:tcMar>
              <w:left w:w="28" w:type="dxa"/>
              <w:right w:w="28" w:type="dxa"/>
            </w:tcMar>
          </w:tcPr>
          <w:p w:rsidR="00222360" w:rsidRPr="00716DE2" w:rsidRDefault="00222360" w:rsidP="00222360">
            <w:pPr>
              <w:rPr>
                <w:rFonts w:ascii="Arial" w:hAnsi="Arial" w:cs="Arial"/>
                <w:sz w:val="16"/>
                <w:szCs w:val="16"/>
              </w:rPr>
            </w:pPr>
          </w:p>
        </w:tc>
        <w:tc>
          <w:tcPr>
            <w:tcW w:w="851" w:type="dxa"/>
            <w:vMerge/>
            <w:tcMar>
              <w:left w:w="28" w:type="dxa"/>
              <w:right w:w="28" w:type="dxa"/>
            </w:tcMar>
          </w:tcPr>
          <w:p w:rsidR="00222360" w:rsidRPr="00716DE2" w:rsidRDefault="00222360" w:rsidP="00222360">
            <w:pPr>
              <w:jc w:val="center"/>
              <w:rPr>
                <w:rFonts w:ascii="Arial" w:hAnsi="Arial" w:cs="Arial"/>
                <w:sz w:val="16"/>
                <w:szCs w:val="16"/>
              </w:rPr>
            </w:pPr>
          </w:p>
        </w:tc>
        <w:tc>
          <w:tcPr>
            <w:tcW w:w="840" w:type="dxa"/>
            <w:tcMar>
              <w:left w:w="28" w:type="dxa"/>
              <w:right w:w="28" w:type="dxa"/>
            </w:tcMar>
          </w:tcPr>
          <w:p w:rsidR="00222360" w:rsidRPr="00716DE2" w:rsidRDefault="00222360" w:rsidP="00222360">
            <w:pPr>
              <w:rPr>
                <w:rFonts w:ascii="Arial" w:hAnsi="Arial" w:cs="Arial"/>
                <w:sz w:val="16"/>
                <w:szCs w:val="16"/>
              </w:rPr>
            </w:pPr>
            <w:proofErr w:type="spellStart"/>
            <w:r w:rsidRPr="00716DE2">
              <w:rPr>
                <w:rFonts w:ascii="Arial" w:hAnsi="Arial" w:cs="Arial"/>
                <w:sz w:val="16"/>
                <w:szCs w:val="16"/>
              </w:rPr>
              <w:t>ме</w:t>
            </w:r>
            <w:r w:rsidRPr="00716DE2">
              <w:rPr>
                <w:rFonts w:ascii="Arial" w:hAnsi="Arial" w:cs="Arial"/>
                <w:sz w:val="16"/>
                <w:szCs w:val="16"/>
              </w:rPr>
              <w:t>с</w:t>
            </w:r>
            <w:r w:rsidRPr="00716DE2">
              <w:rPr>
                <w:rFonts w:ascii="Arial" w:hAnsi="Arial" w:cs="Arial"/>
                <w:sz w:val="16"/>
                <w:szCs w:val="16"/>
              </w:rPr>
              <w:t>тый</w:t>
            </w:r>
            <w:proofErr w:type="spellEnd"/>
            <w:r w:rsidRPr="00716DE2">
              <w:rPr>
                <w:rFonts w:ascii="Arial" w:hAnsi="Arial" w:cs="Arial"/>
                <w:sz w:val="16"/>
                <w:szCs w:val="16"/>
              </w:rPr>
              <w:t xml:space="preserve"> бю</w:t>
            </w:r>
            <w:r w:rsidRPr="00716DE2">
              <w:rPr>
                <w:rFonts w:ascii="Arial" w:hAnsi="Arial" w:cs="Arial"/>
                <w:sz w:val="16"/>
                <w:szCs w:val="16"/>
              </w:rPr>
              <w:t>д</w:t>
            </w:r>
            <w:r w:rsidRPr="00716DE2">
              <w:rPr>
                <w:rFonts w:ascii="Arial" w:hAnsi="Arial" w:cs="Arial"/>
                <w:sz w:val="16"/>
                <w:szCs w:val="16"/>
              </w:rPr>
              <w:t>жет</w:t>
            </w:r>
          </w:p>
        </w:tc>
        <w:tc>
          <w:tcPr>
            <w:tcW w:w="762"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1"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123,6</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5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6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r>
      <w:tr w:rsidR="00222360" w:rsidRPr="00716DE2" w:rsidTr="001C5019">
        <w:trPr>
          <w:cantSplit/>
          <w:trHeight w:val="20"/>
        </w:trPr>
        <w:tc>
          <w:tcPr>
            <w:tcW w:w="41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4.4.</w:t>
            </w:r>
          </w:p>
        </w:tc>
        <w:tc>
          <w:tcPr>
            <w:tcW w:w="1984" w:type="dxa"/>
            <w:tcMar>
              <w:left w:w="28" w:type="dxa"/>
              <w:right w:w="28" w:type="dxa"/>
            </w:tcMar>
          </w:tcPr>
          <w:p w:rsidR="00222360" w:rsidRPr="00716DE2" w:rsidRDefault="00222360" w:rsidP="00222360">
            <w:pPr>
              <w:autoSpaceDE w:val="0"/>
              <w:autoSpaceDN w:val="0"/>
              <w:adjustRightInd w:val="0"/>
              <w:rPr>
                <w:rFonts w:ascii="Arial" w:hAnsi="Arial" w:cs="Arial"/>
                <w:sz w:val="16"/>
                <w:szCs w:val="16"/>
              </w:rPr>
            </w:pPr>
            <w:r w:rsidRPr="00716DE2">
              <w:rPr>
                <w:rFonts w:ascii="Arial" w:hAnsi="Arial" w:cs="Arial"/>
                <w:sz w:val="16"/>
                <w:szCs w:val="16"/>
              </w:rPr>
              <w:t>Ремонт муниципальных дошкольных и общео</w:t>
            </w:r>
            <w:r w:rsidRPr="00716DE2">
              <w:rPr>
                <w:rFonts w:ascii="Arial" w:hAnsi="Arial" w:cs="Arial"/>
                <w:sz w:val="16"/>
                <w:szCs w:val="16"/>
              </w:rPr>
              <w:t>б</w:t>
            </w:r>
            <w:r w:rsidRPr="00716DE2">
              <w:rPr>
                <w:rFonts w:ascii="Arial" w:hAnsi="Arial" w:cs="Arial"/>
                <w:sz w:val="16"/>
                <w:szCs w:val="16"/>
              </w:rPr>
              <w:t>разовательных учрежд</w:t>
            </w:r>
            <w:r w:rsidRPr="00716DE2">
              <w:rPr>
                <w:rFonts w:ascii="Arial" w:hAnsi="Arial" w:cs="Arial"/>
                <w:sz w:val="16"/>
                <w:szCs w:val="16"/>
              </w:rPr>
              <w:t>е</w:t>
            </w:r>
            <w:r w:rsidRPr="00716DE2">
              <w:rPr>
                <w:rFonts w:ascii="Arial" w:hAnsi="Arial" w:cs="Arial"/>
                <w:sz w:val="16"/>
                <w:szCs w:val="16"/>
              </w:rPr>
              <w:t>ний</w:t>
            </w:r>
          </w:p>
        </w:tc>
        <w:tc>
          <w:tcPr>
            <w:tcW w:w="708"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комитет образ</w:t>
            </w:r>
            <w:r w:rsidRPr="00716DE2">
              <w:rPr>
                <w:rFonts w:ascii="Arial" w:hAnsi="Arial" w:cs="Arial"/>
                <w:sz w:val="16"/>
                <w:szCs w:val="16"/>
              </w:rPr>
              <w:t>о</w:t>
            </w:r>
            <w:r w:rsidRPr="00716DE2">
              <w:rPr>
                <w:rFonts w:ascii="Arial" w:hAnsi="Arial" w:cs="Arial"/>
                <w:sz w:val="16"/>
                <w:szCs w:val="16"/>
              </w:rPr>
              <w:t>вания</w:t>
            </w: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p>
        </w:tc>
        <w:tc>
          <w:tcPr>
            <w:tcW w:w="567"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2017-2019 г</w:t>
            </w:r>
            <w:r w:rsidRPr="00716DE2">
              <w:rPr>
                <w:rFonts w:ascii="Arial" w:hAnsi="Arial" w:cs="Arial"/>
                <w:sz w:val="16"/>
                <w:szCs w:val="16"/>
              </w:rPr>
              <w:t>о</w:t>
            </w:r>
            <w:r w:rsidRPr="00716DE2">
              <w:rPr>
                <w:rFonts w:ascii="Arial" w:hAnsi="Arial" w:cs="Arial"/>
                <w:sz w:val="16"/>
                <w:szCs w:val="16"/>
              </w:rPr>
              <w:t>ды</w:t>
            </w:r>
          </w:p>
        </w:tc>
        <w:tc>
          <w:tcPr>
            <w:tcW w:w="851"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3.1</w:t>
            </w:r>
          </w:p>
          <w:p w:rsidR="00222360" w:rsidRPr="00716DE2" w:rsidRDefault="00222360" w:rsidP="00222360">
            <w:pPr>
              <w:jc w:val="center"/>
              <w:rPr>
                <w:rFonts w:ascii="Arial" w:hAnsi="Arial" w:cs="Arial"/>
                <w:sz w:val="16"/>
                <w:szCs w:val="16"/>
              </w:rPr>
            </w:pP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облас</w:t>
            </w:r>
            <w:r w:rsidRPr="00716DE2">
              <w:rPr>
                <w:rFonts w:ascii="Arial" w:hAnsi="Arial" w:cs="Arial"/>
                <w:sz w:val="16"/>
                <w:szCs w:val="16"/>
              </w:rPr>
              <w:t>т</w:t>
            </w:r>
            <w:r w:rsidRPr="00716DE2">
              <w:rPr>
                <w:rFonts w:ascii="Arial" w:hAnsi="Arial" w:cs="Arial"/>
                <w:sz w:val="16"/>
                <w:szCs w:val="16"/>
              </w:rPr>
              <w:t>ной бю</w:t>
            </w:r>
            <w:r w:rsidRPr="00716DE2">
              <w:rPr>
                <w:rFonts w:ascii="Arial" w:hAnsi="Arial" w:cs="Arial"/>
                <w:sz w:val="16"/>
                <w:szCs w:val="16"/>
              </w:rPr>
              <w:t>д</w:t>
            </w:r>
            <w:r w:rsidRPr="00716DE2">
              <w:rPr>
                <w:rFonts w:ascii="Arial" w:hAnsi="Arial" w:cs="Arial"/>
                <w:sz w:val="16"/>
                <w:szCs w:val="16"/>
              </w:rPr>
              <w:t>жет</w:t>
            </w:r>
          </w:p>
          <w:p w:rsidR="00222360" w:rsidRPr="00716DE2" w:rsidRDefault="00222360" w:rsidP="00222360">
            <w:pPr>
              <w:rPr>
                <w:rFonts w:ascii="Arial" w:hAnsi="Arial" w:cs="Arial"/>
                <w:sz w:val="16"/>
                <w:szCs w:val="16"/>
              </w:rPr>
            </w:pPr>
            <w:r w:rsidRPr="00716DE2">
              <w:rPr>
                <w:rFonts w:ascii="Arial" w:hAnsi="Arial" w:cs="Arial"/>
                <w:sz w:val="16"/>
                <w:szCs w:val="16"/>
              </w:rPr>
              <w:t>мес</w:t>
            </w:r>
            <w:r w:rsidRPr="00716DE2">
              <w:rPr>
                <w:rFonts w:ascii="Arial" w:hAnsi="Arial" w:cs="Arial"/>
                <w:sz w:val="16"/>
                <w:szCs w:val="16"/>
              </w:rPr>
              <w:t>т</w:t>
            </w:r>
            <w:r w:rsidRPr="00716DE2">
              <w:rPr>
                <w:rFonts w:ascii="Arial" w:hAnsi="Arial" w:cs="Arial"/>
                <w:sz w:val="16"/>
                <w:szCs w:val="16"/>
              </w:rPr>
              <w:t>ный бю</w:t>
            </w:r>
            <w:r w:rsidRPr="00716DE2">
              <w:rPr>
                <w:rFonts w:ascii="Arial" w:hAnsi="Arial" w:cs="Arial"/>
                <w:sz w:val="16"/>
                <w:szCs w:val="16"/>
              </w:rPr>
              <w:t>д</w:t>
            </w:r>
            <w:r w:rsidRPr="00716DE2">
              <w:rPr>
                <w:rFonts w:ascii="Arial" w:hAnsi="Arial" w:cs="Arial"/>
                <w:sz w:val="16"/>
                <w:szCs w:val="16"/>
              </w:rPr>
              <w:t xml:space="preserve">жет </w:t>
            </w:r>
          </w:p>
        </w:tc>
        <w:tc>
          <w:tcPr>
            <w:tcW w:w="762" w:type="dxa"/>
            <w:noWrap/>
            <w:tcMar>
              <w:left w:w="28" w:type="dxa"/>
              <w:right w:w="28" w:type="dxa"/>
            </w:tcMar>
            <w:vAlign w:val="center"/>
          </w:tcPr>
          <w:p w:rsidR="00222360" w:rsidRPr="00716DE2" w:rsidRDefault="00222360" w:rsidP="00222360">
            <w:pPr>
              <w:autoSpaceDE w:val="0"/>
              <w:autoSpaceDN w:val="0"/>
              <w:adjustRightInd w:val="0"/>
              <w:rPr>
                <w:rFonts w:ascii="Arial" w:hAnsi="Arial" w:cs="Arial"/>
                <w:sz w:val="16"/>
                <w:szCs w:val="16"/>
              </w:rPr>
            </w:pPr>
            <w:r w:rsidRPr="00716DE2">
              <w:rPr>
                <w:rFonts w:ascii="Arial" w:hAnsi="Arial" w:cs="Arial"/>
                <w:sz w:val="16"/>
                <w:szCs w:val="16"/>
              </w:rPr>
              <w:t>-</w:t>
            </w:r>
          </w:p>
        </w:tc>
        <w:tc>
          <w:tcPr>
            <w:tcW w:w="851" w:type="dxa"/>
            <w:noWrap/>
            <w:tcMar>
              <w:left w:w="28" w:type="dxa"/>
              <w:right w:w="28" w:type="dxa"/>
            </w:tcMar>
            <w:vAlign w:val="center"/>
          </w:tcPr>
          <w:p w:rsidR="00222360" w:rsidRPr="00716DE2" w:rsidRDefault="00222360" w:rsidP="00222360">
            <w:pPr>
              <w:rPr>
                <w:rFonts w:ascii="Arial" w:hAnsi="Arial" w:cs="Arial"/>
                <w:sz w:val="16"/>
                <w:szCs w:val="16"/>
              </w:rPr>
            </w:pPr>
            <w:r w:rsidRPr="00716DE2">
              <w:rPr>
                <w:rFonts w:ascii="Arial" w:hAnsi="Arial" w:cs="Arial"/>
                <w:sz w:val="16"/>
                <w:szCs w:val="16"/>
              </w:rPr>
              <w:t>-</w:t>
            </w:r>
          </w:p>
        </w:tc>
        <w:tc>
          <w:tcPr>
            <w:tcW w:w="850" w:type="dxa"/>
            <w:noWrap/>
            <w:tcMar>
              <w:left w:w="28" w:type="dxa"/>
              <w:right w:w="28" w:type="dxa"/>
            </w:tcMar>
            <w:vAlign w:val="center"/>
          </w:tcPr>
          <w:p w:rsidR="00222360" w:rsidRPr="00716DE2" w:rsidRDefault="00222360" w:rsidP="00222360">
            <w:pPr>
              <w:rPr>
                <w:rFonts w:ascii="Arial" w:hAnsi="Arial" w:cs="Arial"/>
                <w:sz w:val="16"/>
                <w:szCs w:val="16"/>
              </w:rPr>
            </w:pPr>
            <w:r w:rsidRPr="00716DE2">
              <w:rPr>
                <w:rFonts w:ascii="Arial" w:hAnsi="Arial" w:cs="Arial"/>
                <w:sz w:val="16"/>
                <w:szCs w:val="16"/>
              </w:rPr>
              <w:t>-</w:t>
            </w:r>
          </w:p>
        </w:tc>
        <w:tc>
          <w:tcPr>
            <w:tcW w:w="851"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2361,1</w:t>
            </w: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r w:rsidRPr="00716DE2">
              <w:rPr>
                <w:rFonts w:ascii="Arial" w:hAnsi="Arial" w:cs="Arial"/>
                <w:sz w:val="16"/>
                <w:szCs w:val="16"/>
              </w:rPr>
              <w:t>124,3</w:t>
            </w:r>
          </w:p>
        </w:tc>
        <w:tc>
          <w:tcPr>
            <w:tcW w:w="85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12949,540</w:t>
            </w: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r w:rsidRPr="00716DE2">
              <w:rPr>
                <w:rFonts w:ascii="Arial" w:hAnsi="Arial" w:cs="Arial"/>
                <w:sz w:val="16"/>
                <w:szCs w:val="16"/>
              </w:rPr>
              <w:t>-</w:t>
            </w:r>
          </w:p>
        </w:tc>
        <w:tc>
          <w:tcPr>
            <w:tcW w:w="850"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1975,31268</w:t>
            </w: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r w:rsidRPr="00716DE2">
              <w:rPr>
                <w:rFonts w:ascii="Arial" w:hAnsi="Arial" w:cs="Arial"/>
                <w:sz w:val="16"/>
                <w:szCs w:val="16"/>
              </w:rPr>
              <w:t>2917,754</w:t>
            </w:r>
          </w:p>
        </w:tc>
        <w:tc>
          <w:tcPr>
            <w:tcW w:w="567" w:type="dxa"/>
            <w:tcMar>
              <w:left w:w="28" w:type="dxa"/>
              <w:right w:w="28" w:type="dxa"/>
            </w:tcMar>
          </w:tcPr>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667" w:type="dxa"/>
            <w:tcMar>
              <w:left w:w="28" w:type="dxa"/>
              <w:right w:w="28" w:type="dxa"/>
            </w:tcMar>
          </w:tcPr>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r>
      <w:tr w:rsidR="00222360" w:rsidRPr="00716DE2" w:rsidTr="001C5019">
        <w:trPr>
          <w:cantSplit/>
          <w:trHeight w:val="20"/>
        </w:trPr>
        <w:tc>
          <w:tcPr>
            <w:tcW w:w="41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4.5.</w:t>
            </w:r>
          </w:p>
        </w:tc>
        <w:tc>
          <w:tcPr>
            <w:tcW w:w="1984" w:type="dxa"/>
            <w:tcMar>
              <w:left w:w="28" w:type="dxa"/>
              <w:right w:w="28" w:type="dxa"/>
            </w:tcMar>
          </w:tcPr>
          <w:p w:rsidR="00222360" w:rsidRPr="00716DE2" w:rsidRDefault="00222360" w:rsidP="00222360">
            <w:pPr>
              <w:autoSpaceDE w:val="0"/>
              <w:autoSpaceDN w:val="0"/>
              <w:adjustRightInd w:val="0"/>
              <w:rPr>
                <w:rFonts w:ascii="Arial" w:hAnsi="Arial" w:cs="Arial"/>
                <w:sz w:val="16"/>
                <w:szCs w:val="16"/>
              </w:rPr>
            </w:pPr>
            <w:r w:rsidRPr="00716DE2">
              <w:rPr>
                <w:rFonts w:ascii="Arial" w:hAnsi="Arial" w:cs="Arial"/>
                <w:sz w:val="16"/>
                <w:szCs w:val="16"/>
              </w:rPr>
              <w:t>Реализация проекта «Реконс</w:t>
            </w:r>
            <w:r w:rsidRPr="00716DE2">
              <w:rPr>
                <w:rFonts w:ascii="Arial" w:hAnsi="Arial" w:cs="Arial"/>
                <w:sz w:val="16"/>
                <w:szCs w:val="16"/>
              </w:rPr>
              <w:t>т</w:t>
            </w:r>
            <w:r w:rsidRPr="00716DE2">
              <w:rPr>
                <w:rFonts w:ascii="Arial" w:hAnsi="Arial" w:cs="Arial"/>
                <w:sz w:val="16"/>
                <w:szCs w:val="16"/>
              </w:rPr>
              <w:t>рукция гимназии – третий пусковой ко</w:t>
            </w:r>
            <w:r w:rsidRPr="00716DE2">
              <w:rPr>
                <w:rFonts w:ascii="Arial" w:hAnsi="Arial" w:cs="Arial"/>
                <w:sz w:val="16"/>
                <w:szCs w:val="16"/>
              </w:rPr>
              <w:t>м</w:t>
            </w:r>
            <w:r w:rsidRPr="00716DE2">
              <w:rPr>
                <w:rFonts w:ascii="Arial" w:hAnsi="Arial" w:cs="Arial"/>
                <w:sz w:val="16"/>
                <w:szCs w:val="16"/>
              </w:rPr>
              <w:t>плекс, начальные кла</w:t>
            </w:r>
            <w:r w:rsidRPr="00716DE2">
              <w:rPr>
                <w:rFonts w:ascii="Arial" w:hAnsi="Arial" w:cs="Arial"/>
                <w:sz w:val="16"/>
                <w:szCs w:val="16"/>
              </w:rPr>
              <w:t>с</w:t>
            </w:r>
            <w:r w:rsidRPr="00716DE2">
              <w:rPr>
                <w:rFonts w:ascii="Arial" w:hAnsi="Arial" w:cs="Arial"/>
                <w:sz w:val="16"/>
                <w:szCs w:val="16"/>
              </w:rPr>
              <w:t>сы»</w:t>
            </w:r>
          </w:p>
        </w:tc>
        <w:tc>
          <w:tcPr>
            <w:tcW w:w="708"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комитет образ</w:t>
            </w:r>
            <w:r w:rsidRPr="00716DE2">
              <w:rPr>
                <w:rFonts w:ascii="Arial" w:hAnsi="Arial" w:cs="Arial"/>
                <w:sz w:val="16"/>
                <w:szCs w:val="16"/>
              </w:rPr>
              <w:t>о</w:t>
            </w:r>
            <w:r w:rsidRPr="00716DE2">
              <w:rPr>
                <w:rFonts w:ascii="Arial" w:hAnsi="Arial" w:cs="Arial"/>
                <w:sz w:val="16"/>
                <w:szCs w:val="16"/>
              </w:rPr>
              <w:t>вания</w:t>
            </w:r>
          </w:p>
        </w:tc>
        <w:tc>
          <w:tcPr>
            <w:tcW w:w="567"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2017-2019 г</w:t>
            </w:r>
            <w:r w:rsidRPr="00716DE2">
              <w:rPr>
                <w:rFonts w:ascii="Arial" w:hAnsi="Arial" w:cs="Arial"/>
                <w:sz w:val="16"/>
                <w:szCs w:val="16"/>
              </w:rPr>
              <w:t>о</w:t>
            </w:r>
            <w:r w:rsidRPr="00716DE2">
              <w:rPr>
                <w:rFonts w:ascii="Arial" w:hAnsi="Arial" w:cs="Arial"/>
                <w:sz w:val="16"/>
                <w:szCs w:val="16"/>
              </w:rPr>
              <w:t>ды</w:t>
            </w:r>
          </w:p>
        </w:tc>
        <w:tc>
          <w:tcPr>
            <w:tcW w:w="851"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3.1</w:t>
            </w:r>
          </w:p>
          <w:p w:rsidR="00222360" w:rsidRPr="00716DE2" w:rsidRDefault="00222360" w:rsidP="00222360">
            <w:pPr>
              <w:jc w:val="center"/>
              <w:rPr>
                <w:rFonts w:ascii="Arial" w:hAnsi="Arial" w:cs="Arial"/>
                <w:sz w:val="16"/>
                <w:szCs w:val="16"/>
              </w:rPr>
            </w:pP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мес</w:t>
            </w:r>
            <w:r w:rsidRPr="00716DE2">
              <w:rPr>
                <w:rFonts w:ascii="Arial" w:hAnsi="Arial" w:cs="Arial"/>
                <w:sz w:val="16"/>
                <w:szCs w:val="16"/>
              </w:rPr>
              <w:t>т</w:t>
            </w:r>
            <w:r w:rsidRPr="00716DE2">
              <w:rPr>
                <w:rFonts w:ascii="Arial" w:hAnsi="Arial" w:cs="Arial"/>
                <w:sz w:val="16"/>
                <w:szCs w:val="16"/>
              </w:rPr>
              <w:t>ный бю</w:t>
            </w:r>
            <w:r w:rsidRPr="00716DE2">
              <w:rPr>
                <w:rFonts w:ascii="Arial" w:hAnsi="Arial" w:cs="Arial"/>
                <w:sz w:val="16"/>
                <w:szCs w:val="16"/>
              </w:rPr>
              <w:t>д</w:t>
            </w:r>
            <w:r w:rsidRPr="00716DE2">
              <w:rPr>
                <w:rFonts w:ascii="Arial" w:hAnsi="Arial" w:cs="Arial"/>
                <w:sz w:val="16"/>
                <w:szCs w:val="16"/>
              </w:rPr>
              <w:t xml:space="preserve">жет </w:t>
            </w:r>
          </w:p>
          <w:p w:rsidR="00222360" w:rsidRPr="00716DE2" w:rsidRDefault="00222360" w:rsidP="00222360">
            <w:pPr>
              <w:rPr>
                <w:rFonts w:ascii="Arial" w:hAnsi="Arial" w:cs="Arial"/>
                <w:sz w:val="16"/>
                <w:szCs w:val="16"/>
              </w:rPr>
            </w:pPr>
            <w:r w:rsidRPr="00716DE2">
              <w:rPr>
                <w:rFonts w:ascii="Arial" w:hAnsi="Arial" w:cs="Arial"/>
                <w:sz w:val="16"/>
                <w:szCs w:val="16"/>
              </w:rPr>
              <w:t>облас</w:t>
            </w:r>
            <w:r w:rsidRPr="00716DE2">
              <w:rPr>
                <w:rFonts w:ascii="Arial" w:hAnsi="Arial" w:cs="Arial"/>
                <w:sz w:val="16"/>
                <w:szCs w:val="16"/>
              </w:rPr>
              <w:t>т</w:t>
            </w:r>
            <w:r w:rsidRPr="00716DE2">
              <w:rPr>
                <w:rFonts w:ascii="Arial" w:hAnsi="Arial" w:cs="Arial"/>
                <w:sz w:val="16"/>
                <w:szCs w:val="16"/>
              </w:rPr>
              <w:t>ной бю</w:t>
            </w:r>
            <w:r w:rsidRPr="00716DE2">
              <w:rPr>
                <w:rFonts w:ascii="Arial" w:hAnsi="Arial" w:cs="Arial"/>
                <w:sz w:val="16"/>
                <w:szCs w:val="16"/>
              </w:rPr>
              <w:t>д</w:t>
            </w:r>
            <w:r w:rsidRPr="00716DE2">
              <w:rPr>
                <w:rFonts w:ascii="Arial" w:hAnsi="Arial" w:cs="Arial"/>
                <w:sz w:val="16"/>
                <w:szCs w:val="16"/>
              </w:rPr>
              <w:t>жет</w:t>
            </w:r>
          </w:p>
        </w:tc>
        <w:tc>
          <w:tcPr>
            <w:tcW w:w="762" w:type="dxa"/>
            <w:noWrap/>
            <w:tcMar>
              <w:left w:w="28" w:type="dxa"/>
              <w:right w:w="28" w:type="dxa"/>
            </w:tcMar>
            <w:vAlign w:val="center"/>
          </w:tcPr>
          <w:p w:rsidR="00222360" w:rsidRPr="00716DE2" w:rsidRDefault="00222360" w:rsidP="00222360">
            <w:pPr>
              <w:autoSpaceDE w:val="0"/>
              <w:autoSpaceDN w:val="0"/>
              <w:adjustRightInd w:val="0"/>
              <w:rPr>
                <w:rFonts w:ascii="Arial" w:hAnsi="Arial" w:cs="Arial"/>
                <w:sz w:val="16"/>
                <w:szCs w:val="16"/>
              </w:rPr>
            </w:pPr>
            <w:r w:rsidRPr="00716DE2">
              <w:rPr>
                <w:rFonts w:ascii="Arial" w:hAnsi="Arial" w:cs="Arial"/>
                <w:sz w:val="16"/>
                <w:szCs w:val="16"/>
              </w:rPr>
              <w:t>-</w:t>
            </w:r>
          </w:p>
        </w:tc>
        <w:tc>
          <w:tcPr>
            <w:tcW w:w="851" w:type="dxa"/>
            <w:noWrap/>
            <w:tcMar>
              <w:left w:w="28" w:type="dxa"/>
              <w:right w:w="28" w:type="dxa"/>
            </w:tcMar>
            <w:vAlign w:val="center"/>
          </w:tcPr>
          <w:p w:rsidR="00222360" w:rsidRPr="00716DE2" w:rsidRDefault="00222360" w:rsidP="00222360">
            <w:pPr>
              <w:rPr>
                <w:rFonts w:ascii="Arial" w:hAnsi="Arial" w:cs="Arial"/>
                <w:sz w:val="16"/>
                <w:szCs w:val="16"/>
              </w:rPr>
            </w:pPr>
            <w:r w:rsidRPr="00716DE2">
              <w:rPr>
                <w:rFonts w:ascii="Arial" w:hAnsi="Arial" w:cs="Arial"/>
                <w:sz w:val="16"/>
                <w:szCs w:val="16"/>
              </w:rPr>
              <w:t>-</w:t>
            </w:r>
          </w:p>
        </w:tc>
        <w:tc>
          <w:tcPr>
            <w:tcW w:w="850" w:type="dxa"/>
            <w:noWrap/>
            <w:tcMar>
              <w:left w:w="28" w:type="dxa"/>
              <w:right w:w="28" w:type="dxa"/>
            </w:tcMar>
            <w:vAlign w:val="center"/>
          </w:tcPr>
          <w:p w:rsidR="00222360" w:rsidRPr="00716DE2" w:rsidRDefault="00222360" w:rsidP="00222360">
            <w:pPr>
              <w:rPr>
                <w:rFonts w:ascii="Arial" w:hAnsi="Arial" w:cs="Arial"/>
                <w:sz w:val="16"/>
                <w:szCs w:val="16"/>
              </w:rPr>
            </w:pPr>
            <w:r w:rsidRPr="00716DE2">
              <w:rPr>
                <w:rFonts w:ascii="Arial" w:hAnsi="Arial" w:cs="Arial"/>
                <w:sz w:val="16"/>
                <w:szCs w:val="16"/>
              </w:rPr>
              <w:t>-</w:t>
            </w:r>
          </w:p>
        </w:tc>
        <w:tc>
          <w:tcPr>
            <w:tcW w:w="851"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400,0</w:t>
            </w:r>
          </w:p>
          <w:p w:rsidR="00222360" w:rsidRPr="00716DE2" w:rsidRDefault="00222360" w:rsidP="00222360">
            <w:pPr>
              <w:jc w:val="center"/>
              <w:rPr>
                <w:rFonts w:ascii="Arial" w:hAnsi="Arial" w:cs="Arial"/>
                <w:sz w:val="16"/>
                <w:szCs w:val="16"/>
              </w:rPr>
            </w:pPr>
          </w:p>
        </w:tc>
        <w:tc>
          <w:tcPr>
            <w:tcW w:w="85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w:t>
            </w: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r w:rsidRPr="00716DE2">
              <w:rPr>
                <w:rFonts w:ascii="Arial" w:hAnsi="Arial" w:cs="Arial"/>
                <w:sz w:val="16"/>
                <w:szCs w:val="16"/>
              </w:rPr>
              <w:t>73700,0</w:t>
            </w:r>
          </w:p>
        </w:tc>
        <w:tc>
          <w:tcPr>
            <w:tcW w:w="850"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567"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667"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r>
      <w:tr w:rsidR="00222360" w:rsidRPr="00716DE2" w:rsidTr="001C5019">
        <w:trPr>
          <w:cantSplit/>
          <w:trHeight w:val="20"/>
        </w:trPr>
        <w:tc>
          <w:tcPr>
            <w:tcW w:w="41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4.6.</w:t>
            </w:r>
          </w:p>
        </w:tc>
        <w:tc>
          <w:tcPr>
            <w:tcW w:w="1984" w:type="dxa"/>
            <w:tcMar>
              <w:left w:w="28" w:type="dxa"/>
              <w:right w:w="28" w:type="dxa"/>
            </w:tcMar>
          </w:tcPr>
          <w:p w:rsidR="00222360" w:rsidRPr="00716DE2" w:rsidRDefault="00222360" w:rsidP="00222360">
            <w:pPr>
              <w:autoSpaceDE w:val="0"/>
              <w:autoSpaceDN w:val="0"/>
              <w:adjustRightInd w:val="0"/>
              <w:rPr>
                <w:rFonts w:ascii="Arial" w:hAnsi="Arial" w:cs="Arial"/>
                <w:sz w:val="16"/>
                <w:szCs w:val="16"/>
              </w:rPr>
            </w:pPr>
            <w:r w:rsidRPr="00716DE2">
              <w:rPr>
                <w:rFonts w:ascii="Arial" w:hAnsi="Arial" w:cs="Arial"/>
                <w:sz w:val="16"/>
                <w:szCs w:val="16"/>
              </w:rPr>
              <w:t>Погашение кредиторской задолженности по стр</w:t>
            </w:r>
            <w:r w:rsidRPr="00716DE2">
              <w:rPr>
                <w:rFonts w:ascii="Arial" w:hAnsi="Arial" w:cs="Arial"/>
                <w:sz w:val="16"/>
                <w:szCs w:val="16"/>
              </w:rPr>
              <w:t>а</w:t>
            </w:r>
            <w:r w:rsidRPr="00716DE2">
              <w:rPr>
                <w:rFonts w:ascii="Arial" w:hAnsi="Arial" w:cs="Arial"/>
                <w:sz w:val="16"/>
                <w:szCs w:val="16"/>
              </w:rPr>
              <w:t>ховым взносам во вн</w:t>
            </w:r>
            <w:r w:rsidRPr="00716DE2">
              <w:rPr>
                <w:rFonts w:ascii="Arial" w:hAnsi="Arial" w:cs="Arial"/>
                <w:sz w:val="16"/>
                <w:szCs w:val="16"/>
              </w:rPr>
              <w:t>е</w:t>
            </w:r>
            <w:r w:rsidRPr="00716DE2">
              <w:rPr>
                <w:rFonts w:ascii="Arial" w:hAnsi="Arial" w:cs="Arial"/>
                <w:sz w:val="16"/>
                <w:szCs w:val="16"/>
              </w:rPr>
              <w:t>бюджетные фонды, о</w:t>
            </w:r>
            <w:r w:rsidRPr="00716DE2">
              <w:rPr>
                <w:rFonts w:ascii="Arial" w:hAnsi="Arial" w:cs="Arial"/>
                <w:sz w:val="16"/>
                <w:szCs w:val="16"/>
              </w:rPr>
              <w:t>п</w:t>
            </w:r>
            <w:r w:rsidRPr="00716DE2">
              <w:rPr>
                <w:rFonts w:ascii="Arial" w:hAnsi="Arial" w:cs="Arial"/>
                <w:sz w:val="16"/>
                <w:szCs w:val="16"/>
              </w:rPr>
              <w:t>лата задо</w:t>
            </w:r>
            <w:r w:rsidRPr="00716DE2">
              <w:rPr>
                <w:rFonts w:ascii="Arial" w:hAnsi="Arial" w:cs="Arial"/>
                <w:sz w:val="16"/>
                <w:szCs w:val="16"/>
              </w:rPr>
              <w:t>л</w:t>
            </w:r>
            <w:r w:rsidRPr="00716DE2">
              <w:rPr>
                <w:rFonts w:ascii="Arial" w:hAnsi="Arial" w:cs="Arial"/>
                <w:sz w:val="16"/>
                <w:szCs w:val="16"/>
              </w:rPr>
              <w:t>женности по налоговым платежам в бюджетную систему Ро</w:t>
            </w:r>
            <w:r w:rsidRPr="00716DE2">
              <w:rPr>
                <w:rFonts w:ascii="Arial" w:hAnsi="Arial" w:cs="Arial"/>
                <w:sz w:val="16"/>
                <w:szCs w:val="16"/>
              </w:rPr>
              <w:t>с</w:t>
            </w:r>
            <w:r w:rsidRPr="00716DE2">
              <w:rPr>
                <w:rFonts w:ascii="Arial" w:hAnsi="Arial" w:cs="Arial"/>
                <w:sz w:val="16"/>
                <w:szCs w:val="16"/>
              </w:rPr>
              <w:t>си</w:t>
            </w:r>
            <w:r w:rsidRPr="00716DE2">
              <w:rPr>
                <w:rFonts w:ascii="Arial" w:hAnsi="Arial" w:cs="Arial"/>
                <w:sz w:val="16"/>
                <w:szCs w:val="16"/>
              </w:rPr>
              <w:t>й</w:t>
            </w:r>
            <w:r w:rsidRPr="00716DE2">
              <w:rPr>
                <w:rFonts w:ascii="Arial" w:hAnsi="Arial" w:cs="Arial"/>
                <w:sz w:val="16"/>
                <w:szCs w:val="16"/>
              </w:rPr>
              <w:t xml:space="preserve">ской Федерации </w:t>
            </w:r>
          </w:p>
        </w:tc>
        <w:tc>
          <w:tcPr>
            <w:tcW w:w="708"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комитет образ</w:t>
            </w:r>
            <w:r w:rsidRPr="00716DE2">
              <w:rPr>
                <w:rFonts w:ascii="Arial" w:hAnsi="Arial" w:cs="Arial"/>
                <w:sz w:val="16"/>
                <w:szCs w:val="16"/>
              </w:rPr>
              <w:t>о</w:t>
            </w:r>
            <w:r w:rsidRPr="00716DE2">
              <w:rPr>
                <w:rFonts w:ascii="Arial" w:hAnsi="Arial" w:cs="Arial"/>
                <w:sz w:val="16"/>
                <w:szCs w:val="16"/>
              </w:rPr>
              <w:t>вания</w:t>
            </w: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p>
        </w:tc>
        <w:tc>
          <w:tcPr>
            <w:tcW w:w="567"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2017-2019 г</w:t>
            </w:r>
            <w:r w:rsidRPr="00716DE2">
              <w:rPr>
                <w:rFonts w:ascii="Arial" w:hAnsi="Arial" w:cs="Arial"/>
                <w:sz w:val="16"/>
                <w:szCs w:val="16"/>
              </w:rPr>
              <w:t>о</w:t>
            </w:r>
            <w:r w:rsidRPr="00716DE2">
              <w:rPr>
                <w:rFonts w:ascii="Arial" w:hAnsi="Arial" w:cs="Arial"/>
                <w:sz w:val="16"/>
                <w:szCs w:val="16"/>
              </w:rPr>
              <w:t>ды</w:t>
            </w:r>
          </w:p>
          <w:p w:rsidR="00222360" w:rsidRPr="00716DE2" w:rsidRDefault="00222360" w:rsidP="00222360">
            <w:pPr>
              <w:rPr>
                <w:rFonts w:ascii="Arial" w:hAnsi="Arial" w:cs="Arial"/>
                <w:sz w:val="16"/>
                <w:szCs w:val="16"/>
              </w:rPr>
            </w:pPr>
          </w:p>
        </w:tc>
        <w:tc>
          <w:tcPr>
            <w:tcW w:w="851"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3.1</w:t>
            </w:r>
          </w:p>
          <w:p w:rsidR="00222360" w:rsidRPr="00716DE2" w:rsidRDefault="00222360" w:rsidP="00222360">
            <w:pPr>
              <w:jc w:val="center"/>
              <w:rPr>
                <w:rFonts w:ascii="Arial" w:hAnsi="Arial" w:cs="Arial"/>
                <w:sz w:val="16"/>
                <w:szCs w:val="16"/>
              </w:rPr>
            </w:pP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облас</w:t>
            </w:r>
            <w:r w:rsidRPr="00716DE2">
              <w:rPr>
                <w:rFonts w:ascii="Arial" w:hAnsi="Arial" w:cs="Arial"/>
                <w:sz w:val="16"/>
                <w:szCs w:val="16"/>
              </w:rPr>
              <w:t>т</w:t>
            </w:r>
            <w:r w:rsidRPr="00716DE2">
              <w:rPr>
                <w:rFonts w:ascii="Arial" w:hAnsi="Arial" w:cs="Arial"/>
                <w:sz w:val="16"/>
                <w:szCs w:val="16"/>
              </w:rPr>
              <w:t>ной бю</w:t>
            </w:r>
            <w:r w:rsidRPr="00716DE2">
              <w:rPr>
                <w:rFonts w:ascii="Arial" w:hAnsi="Arial" w:cs="Arial"/>
                <w:sz w:val="16"/>
                <w:szCs w:val="16"/>
              </w:rPr>
              <w:t>д</w:t>
            </w:r>
            <w:r w:rsidRPr="00716DE2">
              <w:rPr>
                <w:rFonts w:ascii="Arial" w:hAnsi="Arial" w:cs="Arial"/>
                <w:sz w:val="16"/>
                <w:szCs w:val="16"/>
              </w:rPr>
              <w:t xml:space="preserve">жет </w:t>
            </w:r>
          </w:p>
          <w:p w:rsidR="00222360" w:rsidRPr="00716DE2" w:rsidRDefault="00222360" w:rsidP="00222360">
            <w:pPr>
              <w:rPr>
                <w:rFonts w:ascii="Arial" w:hAnsi="Arial" w:cs="Arial"/>
                <w:sz w:val="16"/>
                <w:szCs w:val="16"/>
              </w:rPr>
            </w:pPr>
            <w:r w:rsidRPr="00716DE2">
              <w:rPr>
                <w:rFonts w:ascii="Arial" w:hAnsi="Arial" w:cs="Arial"/>
                <w:sz w:val="16"/>
                <w:szCs w:val="16"/>
              </w:rPr>
              <w:t>мес</w:t>
            </w:r>
            <w:r w:rsidRPr="00716DE2">
              <w:rPr>
                <w:rFonts w:ascii="Arial" w:hAnsi="Arial" w:cs="Arial"/>
                <w:sz w:val="16"/>
                <w:szCs w:val="16"/>
              </w:rPr>
              <w:t>т</w:t>
            </w:r>
            <w:r w:rsidRPr="00716DE2">
              <w:rPr>
                <w:rFonts w:ascii="Arial" w:hAnsi="Arial" w:cs="Arial"/>
                <w:sz w:val="16"/>
                <w:szCs w:val="16"/>
              </w:rPr>
              <w:t>ный бю</w:t>
            </w:r>
            <w:r w:rsidRPr="00716DE2">
              <w:rPr>
                <w:rFonts w:ascii="Arial" w:hAnsi="Arial" w:cs="Arial"/>
                <w:sz w:val="16"/>
                <w:szCs w:val="16"/>
              </w:rPr>
              <w:t>д</w:t>
            </w:r>
            <w:r w:rsidRPr="00716DE2">
              <w:rPr>
                <w:rFonts w:ascii="Arial" w:hAnsi="Arial" w:cs="Arial"/>
                <w:sz w:val="16"/>
                <w:szCs w:val="16"/>
              </w:rPr>
              <w:t>жет</w:t>
            </w:r>
          </w:p>
        </w:tc>
        <w:tc>
          <w:tcPr>
            <w:tcW w:w="762" w:type="dxa"/>
            <w:noWrap/>
            <w:tcMar>
              <w:left w:w="28" w:type="dxa"/>
              <w:right w:w="28" w:type="dxa"/>
            </w:tcMar>
            <w:vAlign w:val="center"/>
          </w:tcPr>
          <w:p w:rsidR="00222360" w:rsidRPr="00716DE2" w:rsidRDefault="00222360" w:rsidP="00222360">
            <w:pPr>
              <w:autoSpaceDE w:val="0"/>
              <w:autoSpaceDN w:val="0"/>
              <w:adjustRightInd w:val="0"/>
              <w:rPr>
                <w:rFonts w:ascii="Arial" w:hAnsi="Arial" w:cs="Arial"/>
                <w:sz w:val="16"/>
                <w:szCs w:val="16"/>
              </w:rPr>
            </w:pPr>
            <w:r w:rsidRPr="00716DE2">
              <w:rPr>
                <w:rFonts w:ascii="Arial" w:hAnsi="Arial" w:cs="Arial"/>
                <w:sz w:val="16"/>
                <w:szCs w:val="16"/>
              </w:rPr>
              <w:t>-</w:t>
            </w:r>
          </w:p>
        </w:tc>
        <w:tc>
          <w:tcPr>
            <w:tcW w:w="851" w:type="dxa"/>
            <w:noWrap/>
            <w:tcMar>
              <w:left w:w="28" w:type="dxa"/>
              <w:right w:w="28" w:type="dxa"/>
            </w:tcMar>
            <w:vAlign w:val="center"/>
          </w:tcPr>
          <w:p w:rsidR="00222360" w:rsidRPr="00716DE2" w:rsidRDefault="00222360" w:rsidP="00222360">
            <w:pPr>
              <w:rPr>
                <w:rFonts w:ascii="Arial" w:hAnsi="Arial" w:cs="Arial"/>
                <w:sz w:val="16"/>
                <w:szCs w:val="16"/>
              </w:rPr>
            </w:pPr>
            <w:r w:rsidRPr="00716DE2">
              <w:rPr>
                <w:rFonts w:ascii="Arial" w:hAnsi="Arial" w:cs="Arial"/>
                <w:sz w:val="16"/>
                <w:szCs w:val="16"/>
              </w:rPr>
              <w:t>-</w:t>
            </w:r>
          </w:p>
        </w:tc>
        <w:tc>
          <w:tcPr>
            <w:tcW w:w="850" w:type="dxa"/>
            <w:noWrap/>
            <w:tcMar>
              <w:left w:w="28" w:type="dxa"/>
              <w:right w:w="28" w:type="dxa"/>
            </w:tcMar>
            <w:vAlign w:val="center"/>
          </w:tcPr>
          <w:p w:rsidR="00222360" w:rsidRPr="00716DE2" w:rsidRDefault="00222360" w:rsidP="00222360">
            <w:pPr>
              <w:rPr>
                <w:rFonts w:ascii="Arial" w:hAnsi="Arial" w:cs="Arial"/>
                <w:sz w:val="16"/>
                <w:szCs w:val="16"/>
              </w:rPr>
            </w:pPr>
            <w:r w:rsidRPr="00716DE2">
              <w:rPr>
                <w:rFonts w:ascii="Arial" w:hAnsi="Arial" w:cs="Arial"/>
                <w:sz w:val="16"/>
                <w:szCs w:val="16"/>
              </w:rPr>
              <w:t>-</w:t>
            </w:r>
          </w:p>
        </w:tc>
        <w:tc>
          <w:tcPr>
            <w:tcW w:w="851"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1752,5</w:t>
            </w: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p>
        </w:tc>
        <w:tc>
          <w:tcPr>
            <w:tcW w:w="85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2285,8948</w:t>
            </w:r>
          </w:p>
        </w:tc>
        <w:tc>
          <w:tcPr>
            <w:tcW w:w="850"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3044,01301</w:t>
            </w: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r w:rsidRPr="00716DE2">
              <w:rPr>
                <w:rFonts w:ascii="Arial" w:hAnsi="Arial" w:cs="Arial"/>
                <w:sz w:val="16"/>
                <w:szCs w:val="16"/>
              </w:rPr>
              <w:t>153,596</w:t>
            </w:r>
          </w:p>
        </w:tc>
        <w:tc>
          <w:tcPr>
            <w:tcW w:w="567"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667"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r>
      <w:tr w:rsidR="00222360" w:rsidRPr="00716DE2" w:rsidTr="001C5019">
        <w:trPr>
          <w:cantSplit/>
          <w:trHeight w:val="20"/>
        </w:trPr>
        <w:tc>
          <w:tcPr>
            <w:tcW w:w="41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4.7.</w:t>
            </w:r>
          </w:p>
        </w:tc>
        <w:tc>
          <w:tcPr>
            <w:tcW w:w="1984" w:type="dxa"/>
            <w:tcMar>
              <w:left w:w="28" w:type="dxa"/>
              <w:right w:w="28" w:type="dxa"/>
            </w:tcMar>
          </w:tcPr>
          <w:p w:rsidR="00222360" w:rsidRPr="00716DE2" w:rsidRDefault="00222360" w:rsidP="00222360">
            <w:pPr>
              <w:autoSpaceDE w:val="0"/>
              <w:autoSpaceDN w:val="0"/>
              <w:adjustRightInd w:val="0"/>
              <w:rPr>
                <w:rFonts w:ascii="Arial" w:hAnsi="Arial" w:cs="Arial"/>
                <w:sz w:val="16"/>
                <w:szCs w:val="16"/>
              </w:rPr>
            </w:pPr>
            <w:r w:rsidRPr="00716DE2">
              <w:rPr>
                <w:rFonts w:ascii="Arial" w:hAnsi="Arial" w:cs="Arial"/>
                <w:sz w:val="16"/>
                <w:szCs w:val="16"/>
              </w:rPr>
              <w:t>Оснащение общеобраз</w:t>
            </w:r>
            <w:r w:rsidRPr="00716DE2">
              <w:rPr>
                <w:rFonts w:ascii="Arial" w:hAnsi="Arial" w:cs="Arial"/>
                <w:sz w:val="16"/>
                <w:szCs w:val="16"/>
              </w:rPr>
              <w:t>о</w:t>
            </w:r>
            <w:r w:rsidRPr="00716DE2">
              <w:rPr>
                <w:rFonts w:ascii="Arial" w:hAnsi="Arial" w:cs="Arial"/>
                <w:sz w:val="16"/>
                <w:szCs w:val="16"/>
              </w:rPr>
              <w:t>вательных учреждений современным оборуд</w:t>
            </w:r>
            <w:r w:rsidRPr="00716DE2">
              <w:rPr>
                <w:rFonts w:ascii="Arial" w:hAnsi="Arial" w:cs="Arial"/>
                <w:sz w:val="16"/>
                <w:szCs w:val="16"/>
              </w:rPr>
              <w:t>о</w:t>
            </w:r>
            <w:r w:rsidRPr="00716DE2">
              <w:rPr>
                <w:rFonts w:ascii="Arial" w:hAnsi="Arial" w:cs="Arial"/>
                <w:sz w:val="16"/>
                <w:szCs w:val="16"/>
              </w:rPr>
              <w:t>ванием</w:t>
            </w:r>
          </w:p>
        </w:tc>
        <w:tc>
          <w:tcPr>
            <w:tcW w:w="708"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комитет образ</w:t>
            </w:r>
            <w:r w:rsidRPr="00716DE2">
              <w:rPr>
                <w:rFonts w:ascii="Arial" w:hAnsi="Arial" w:cs="Arial"/>
                <w:sz w:val="16"/>
                <w:szCs w:val="16"/>
              </w:rPr>
              <w:t>о</w:t>
            </w:r>
            <w:r w:rsidRPr="00716DE2">
              <w:rPr>
                <w:rFonts w:ascii="Arial" w:hAnsi="Arial" w:cs="Arial"/>
                <w:sz w:val="16"/>
                <w:szCs w:val="16"/>
              </w:rPr>
              <w:t>вания</w:t>
            </w:r>
          </w:p>
        </w:tc>
        <w:tc>
          <w:tcPr>
            <w:tcW w:w="567"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2018-2019 г</w:t>
            </w:r>
            <w:r w:rsidRPr="00716DE2">
              <w:rPr>
                <w:rFonts w:ascii="Arial" w:hAnsi="Arial" w:cs="Arial"/>
                <w:sz w:val="16"/>
                <w:szCs w:val="16"/>
              </w:rPr>
              <w:t>о</w:t>
            </w:r>
            <w:r w:rsidRPr="00716DE2">
              <w:rPr>
                <w:rFonts w:ascii="Arial" w:hAnsi="Arial" w:cs="Arial"/>
                <w:sz w:val="16"/>
                <w:szCs w:val="16"/>
              </w:rPr>
              <w:t>ды</w:t>
            </w:r>
          </w:p>
        </w:tc>
        <w:tc>
          <w:tcPr>
            <w:tcW w:w="851"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3.1</w:t>
            </w:r>
          </w:p>
          <w:p w:rsidR="00222360" w:rsidRPr="00716DE2" w:rsidRDefault="00222360" w:rsidP="00222360">
            <w:pPr>
              <w:jc w:val="center"/>
              <w:rPr>
                <w:rFonts w:ascii="Arial" w:hAnsi="Arial" w:cs="Arial"/>
                <w:sz w:val="16"/>
                <w:szCs w:val="16"/>
              </w:rPr>
            </w:pP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облас</w:t>
            </w:r>
            <w:r w:rsidRPr="00716DE2">
              <w:rPr>
                <w:rFonts w:ascii="Arial" w:hAnsi="Arial" w:cs="Arial"/>
                <w:sz w:val="16"/>
                <w:szCs w:val="16"/>
              </w:rPr>
              <w:t>т</w:t>
            </w:r>
            <w:r w:rsidRPr="00716DE2">
              <w:rPr>
                <w:rFonts w:ascii="Arial" w:hAnsi="Arial" w:cs="Arial"/>
                <w:sz w:val="16"/>
                <w:szCs w:val="16"/>
              </w:rPr>
              <w:t>ной бю</w:t>
            </w:r>
            <w:r w:rsidRPr="00716DE2">
              <w:rPr>
                <w:rFonts w:ascii="Arial" w:hAnsi="Arial" w:cs="Arial"/>
                <w:sz w:val="16"/>
                <w:szCs w:val="16"/>
              </w:rPr>
              <w:t>д</w:t>
            </w:r>
            <w:r w:rsidRPr="00716DE2">
              <w:rPr>
                <w:rFonts w:ascii="Arial" w:hAnsi="Arial" w:cs="Arial"/>
                <w:sz w:val="16"/>
                <w:szCs w:val="16"/>
              </w:rPr>
              <w:t xml:space="preserve">жет </w:t>
            </w:r>
          </w:p>
        </w:tc>
        <w:tc>
          <w:tcPr>
            <w:tcW w:w="762" w:type="dxa"/>
            <w:noWrap/>
            <w:tcMar>
              <w:left w:w="28" w:type="dxa"/>
              <w:right w:w="28" w:type="dxa"/>
            </w:tcMar>
            <w:vAlign w:val="center"/>
          </w:tcPr>
          <w:p w:rsidR="00222360" w:rsidRPr="00716DE2" w:rsidRDefault="00222360" w:rsidP="00222360">
            <w:pPr>
              <w:autoSpaceDE w:val="0"/>
              <w:autoSpaceDN w:val="0"/>
              <w:adjustRightInd w:val="0"/>
              <w:jc w:val="center"/>
              <w:rPr>
                <w:rFonts w:ascii="Arial" w:hAnsi="Arial" w:cs="Arial"/>
                <w:sz w:val="16"/>
                <w:szCs w:val="16"/>
              </w:rPr>
            </w:pPr>
            <w:r w:rsidRPr="00716DE2">
              <w:rPr>
                <w:rFonts w:ascii="Arial" w:hAnsi="Arial" w:cs="Arial"/>
                <w:sz w:val="16"/>
                <w:szCs w:val="16"/>
              </w:rPr>
              <w:t>-</w:t>
            </w:r>
          </w:p>
        </w:tc>
        <w:tc>
          <w:tcPr>
            <w:tcW w:w="851"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121050,460</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5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6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r>
      <w:tr w:rsidR="00222360" w:rsidRPr="00716DE2" w:rsidTr="001C5019">
        <w:trPr>
          <w:cantSplit/>
          <w:trHeight w:val="20"/>
        </w:trPr>
        <w:tc>
          <w:tcPr>
            <w:tcW w:w="41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4.8.</w:t>
            </w:r>
          </w:p>
        </w:tc>
        <w:tc>
          <w:tcPr>
            <w:tcW w:w="1984" w:type="dxa"/>
            <w:tcMar>
              <w:left w:w="28" w:type="dxa"/>
              <w:right w:w="28" w:type="dxa"/>
            </w:tcMar>
          </w:tcPr>
          <w:p w:rsidR="00222360" w:rsidRPr="00716DE2" w:rsidRDefault="00222360" w:rsidP="00222360">
            <w:pPr>
              <w:autoSpaceDE w:val="0"/>
              <w:autoSpaceDN w:val="0"/>
              <w:adjustRightInd w:val="0"/>
              <w:rPr>
                <w:rFonts w:ascii="Arial" w:hAnsi="Arial" w:cs="Arial"/>
                <w:sz w:val="16"/>
                <w:szCs w:val="16"/>
              </w:rPr>
            </w:pPr>
            <w:r w:rsidRPr="00716DE2">
              <w:rPr>
                <w:rFonts w:ascii="Arial" w:hAnsi="Arial" w:cs="Arial"/>
                <w:sz w:val="16"/>
                <w:szCs w:val="16"/>
              </w:rPr>
              <w:t>Создание, функционир</w:t>
            </w:r>
            <w:r w:rsidRPr="00716DE2">
              <w:rPr>
                <w:rFonts w:ascii="Arial" w:hAnsi="Arial" w:cs="Arial"/>
                <w:sz w:val="16"/>
                <w:szCs w:val="16"/>
              </w:rPr>
              <w:t>о</w:t>
            </w:r>
            <w:r w:rsidRPr="00716DE2">
              <w:rPr>
                <w:rFonts w:ascii="Arial" w:hAnsi="Arial" w:cs="Arial"/>
                <w:sz w:val="16"/>
                <w:szCs w:val="16"/>
              </w:rPr>
              <w:t>вание и совершенств</w:t>
            </w:r>
            <w:r w:rsidRPr="00716DE2">
              <w:rPr>
                <w:rFonts w:ascii="Arial" w:hAnsi="Arial" w:cs="Arial"/>
                <w:sz w:val="16"/>
                <w:szCs w:val="16"/>
              </w:rPr>
              <w:t>о</w:t>
            </w:r>
            <w:r w:rsidRPr="00716DE2">
              <w:rPr>
                <w:rFonts w:ascii="Arial" w:hAnsi="Arial" w:cs="Arial"/>
                <w:sz w:val="16"/>
                <w:szCs w:val="16"/>
              </w:rPr>
              <w:t>вание информацио</w:t>
            </w:r>
            <w:r w:rsidRPr="00716DE2">
              <w:rPr>
                <w:rFonts w:ascii="Arial" w:hAnsi="Arial" w:cs="Arial"/>
                <w:sz w:val="16"/>
                <w:szCs w:val="16"/>
              </w:rPr>
              <w:t>н</w:t>
            </w:r>
            <w:r w:rsidRPr="00716DE2">
              <w:rPr>
                <w:rFonts w:ascii="Arial" w:hAnsi="Arial" w:cs="Arial"/>
                <w:sz w:val="16"/>
                <w:szCs w:val="16"/>
              </w:rPr>
              <w:t>но-технологической инфр</w:t>
            </w:r>
            <w:r w:rsidRPr="00716DE2">
              <w:rPr>
                <w:rFonts w:ascii="Arial" w:hAnsi="Arial" w:cs="Arial"/>
                <w:sz w:val="16"/>
                <w:szCs w:val="16"/>
              </w:rPr>
              <w:t>а</w:t>
            </w:r>
            <w:r w:rsidRPr="00716DE2">
              <w:rPr>
                <w:rFonts w:ascii="Arial" w:hAnsi="Arial" w:cs="Arial"/>
                <w:sz w:val="16"/>
                <w:szCs w:val="16"/>
              </w:rPr>
              <w:t>структуры электронного правительства Новг</w:t>
            </w:r>
            <w:r w:rsidRPr="00716DE2">
              <w:rPr>
                <w:rFonts w:ascii="Arial" w:hAnsi="Arial" w:cs="Arial"/>
                <w:sz w:val="16"/>
                <w:szCs w:val="16"/>
              </w:rPr>
              <w:t>о</w:t>
            </w:r>
            <w:r w:rsidRPr="00716DE2">
              <w:rPr>
                <w:rFonts w:ascii="Arial" w:hAnsi="Arial" w:cs="Arial"/>
                <w:sz w:val="16"/>
                <w:szCs w:val="16"/>
              </w:rPr>
              <w:t xml:space="preserve">родской области </w:t>
            </w:r>
          </w:p>
        </w:tc>
        <w:tc>
          <w:tcPr>
            <w:tcW w:w="708"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комитет образ</w:t>
            </w:r>
            <w:r w:rsidRPr="00716DE2">
              <w:rPr>
                <w:rFonts w:ascii="Arial" w:hAnsi="Arial" w:cs="Arial"/>
                <w:sz w:val="16"/>
                <w:szCs w:val="16"/>
              </w:rPr>
              <w:t>о</w:t>
            </w:r>
            <w:r w:rsidRPr="00716DE2">
              <w:rPr>
                <w:rFonts w:ascii="Arial" w:hAnsi="Arial" w:cs="Arial"/>
                <w:sz w:val="16"/>
                <w:szCs w:val="16"/>
              </w:rPr>
              <w:t>вания</w:t>
            </w: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p>
        </w:tc>
        <w:tc>
          <w:tcPr>
            <w:tcW w:w="567"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2019 г</w:t>
            </w:r>
            <w:r w:rsidRPr="00716DE2">
              <w:rPr>
                <w:rFonts w:ascii="Arial" w:hAnsi="Arial" w:cs="Arial"/>
                <w:sz w:val="16"/>
                <w:szCs w:val="16"/>
              </w:rPr>
              <w:t>о</w:t>
            </w:r>
            <w:r w:rsidRPr="00716DE2">
              <w:rPr>
                <w:rFonts w:ascii="Arial" w:hAnsi="Arial" w:cs="Arial"/>
                <w:sz w:val="16"/>
                <w:szCs w:val="16"/>
              </w:rPr>
              <w:t>ды</w:t>
            </w: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p>
          <w:p w:rsidR="00222360" w:rsidRPr="00716DE2" w:rsidRDefault="00222360" w:rsidP="00222360">
            <w:pPr>
              <w:rPr>
                <w:rFonts w:ascii="Arial" w:hAnsi="Arial" w:cs="Arial"/>
                <w:sz w:val="16"/>
                <w:szCs w:val="16"/>
              </w:rPr>
            </w:pPr>
          </w:p>
        </w:tc>
        <w:tc>
          <w:tcPr>
            <w:tcW w:w="851"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3.1</w:t>
            </w:r>
          </w:p>
          <w:p w:rsidR="00222360" w:rsidRPr="00716DE2" w:rsidRDefault="00222360" w:rsidP="00222360">
            <w:pPr>
              <w:jc w:val="center"/>
              <w:rPr>
                <w:rFonts w:ascii="Arial" w:hAnsi="Arial" w:cs="Arial"/>
                <w:sz w:val="16"/>
                <w:szCs w:val="16"/>
              </w:rPr>
            </w:pP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облас</w:t>
            </w:r>
            <w:r w:rsidRPr="00716DE2">
              <w:rPr>
                <w:rFonts w:ascii="Arial" w:hAnsi="Arial" w:cs="Arial"/>
                <w:sz w:val="16"/>
                <w:szCs w:val="16"/>
              </w:rPr>
              <w:t>т</w:t>
            </w:r>
            <w:r w:rsidRPr="00716DE2">
              <w:rPr>
                <w:rFonts w:ascii="Arial" w:hAnsi="Arial" w:cs="Arial"/>
                <w:sz w:val="16"/>
                <w:szCs w:val="16"/>
              </w:rPr>
              <w:t>ной бю</w:t>
            </w:r>
            <w:r w:rsidRPr="00716DE2">
              <w:rPr>
                <w:rFonts w:ascii="Arial" w:hAnsi="Arial" w:cs="Arial"/>
                <w:sz w:val="16"/>
                <w:szCs w:val="16"/>
              </w:rPr>
              <w:t>д</w:t>
            </w:r>
            <w:r w:rsidRPr="00716DE2">
              <w:rPr>
                <w:rFonts w:ascii="Arial" w:hAnsi="Arial" w:cs="Arial"/>
                <w:sz w:val="16"/>
                <w:szCs w:val="16"/>
              </w:rPr>
              <w:t xml:space="preserve">жет </w:t>
            </w:r>
          </w:p>
          <w:p w:rsidR="00222360" w:rsidRPr="00716DE2" w:rsidRDefault="00222360" w:rsidP="00222360">
            <w:pPr>
              <w:rPr>
                <w:rFonts w:ascii="Arial" w:hAnsi="Arial" w:cs="Arial"/>
                <w:sz w:val="16"/>
                <w:szCs w:val="16"/>
              </w:rPr>
            </w:pPr>
            <w:r w:rsidRPr="00716DE2">
              <w:rPr>
                <w:rFonts w:ascii="Arial" w:hAnsi="Arial" w:cs="Arial"/>
                <w:sz w:val="16"/>
                <w:szCs w:val="16"/>
              </w:rPr>
              <w:t>мес</w:t>
            </w:r>
            <w:r w:rsidRPr="00716DE2">
              <w:rPr>
                <w:rFonts w:ascii="Arial" w:hAnsi="Arial" w:cs="Arial"/>
                <w:sz w:val="16"/>
                <w:szCs w:val="16"/>
              </w:rPr>
              <w:t>т</w:t>
            </w:r>
            <w:r w:rsidRPr="00716DE2">
              <w:rPr>
                <w:rFonts w:ascii="Arial" w:hAnsi="Arial" w:cs="Arial"/>
                <w:sz w:val="16"/>
                <w:szCs w:val="16"/>
              </w:rPr>
              <w:t>ный бю</w:t>
            </w:r>
            <w:r w:rsidRPr="00716DE2">
              <w:rPr>
                <w:rFonts w:ascii="Arial" w:hAnsi="Arial" w:cs="Arial"/>
                <w:sz w:val="16"/>
                <w:szCs w:val="16"/>
              </w:rPr>
              <w:t>д</w:t>
            </w:r>
            <w:r w:rsidRPr="00716DE2">
              <w:rPr>
                <w:rFonts w:ascii="Arial" w:hAnsi="Arial" w:cs="Arial"/>
                <w:sz w:val="16"/>
                <w:szCs w:val="16"/>
              </w:rPr>
              <w:t>жет</w:t>
            </w:r>
          </w:p>
        </w:tc>
        <w:tc>
          <w:tcPr>
            <w:tcW w:w="762" w:type="dxa"/>
            <w:noWrap/>
            <w:tcMar>
              <w:left w:w="28" w:type="dxa"/>
              <w:right w:w="28" w:type="dxa"/>
            </w:tcMar>
            <w:vAlign w:val="center"/>
          </w:tcPr>
          <w:p w:rsidR="00222360" w:rsidRPr="00716DE2" w:rsidRDefault="00222360" w:rsidP="00222360">
            <w:pPr>
              <w:autoSpaceDE w:val="0"/>
              <w:autoSpaceDN w:val="0"/>
              <w:adjustRightInd w:val="0"/>
              <w:jc w:val="center"/>
              <w:rPr>
                <w:rFonts w:ascii="Arial" w:hAnsi="Arial" w:cs="Arial"/>
                <w:sz w:val="16"/>
                <w:szCs w:val="16"/>
              </w:rPr>
            </w:pPr>
            <w:r w:rsidRPr="00716DE2">
              <w:rPr>
                <w:rFonts w:ascii="Arial" w:hAnsi="Arial" w:cs="Arial"/>
                <w:sz w:val="16"/>
                <w:szCs w:val="16"/>
              </w:rPr>
              <w:t>-</w:t>
            </w:r>
          </w:p>
        </w:tc>
        <w:tc>
          <w:tcPr>
            <w:tcW w:w="851"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p>
        </w:tc>
        <w:tc>
          <w:tcPr>
            <w:tcW w:w="850"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937,6</w:t>
            </w: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p>
          <w:p w:rsidR="00222360" w:rsidRPr="00716DE2" w:rsidRDefault="00222360" w:rsidP="00222360">
            <w:pPr>
              <w:jc w:val="center"/>
              <w:rPr>
                <w:rFonts w:ascii="Arial" w:hAnsi="Arial" w:cs="Arial"/>
                <w:sz w:val="16"/>
                <w:szCs w:val="16"/>
              </w:rPr>
            </w:pPr>
            <w:r w:rsidRPr="00716DE2">
              <w:rPr>
                <w:rFonts w:ascii="Arial" w:hAnsi="Arial" w:cs="Arial"/>
                <w:sz w:val="16"/>
                <w:szCs w:val="16"/>
              </w:rPr>
              <w:t>9,5</w:t>
            </w:r>
          </w:p>
        </w:tc>
        <w:tc>
          <w:tcPr>
            <w:tcW w:w="5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6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r>
      <w:tr w:rsidR="00222360" w:rsidRPr="00716DE2" w:rsidTr="001C5019">
        <w:trPr>
          <w:cantSplit/>
          <w:trHeight w:val="20"/>
        </w:trPr>
        <w:tc>
          <w:tcPr>
            <w:tcW w:w="41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4.9.</w:t>
            </w:r>
          </w:p>
        </w:tc>
        <w:tc>
          <w:tcPr>
            <w:tcW w:w="1984" w:type="dxa"/>
            <w:tcMar>
              <w:left w:w="28" w:type="dxa"/>
              <w:right w:w="28" w:type="dxa"/>
            </w:tcMar>
          </w:tcPr>
          <w:p w:rsidR="00222360" w:rsidRPr="00716DE2" w:rsidRDefault="00222360" w:rsidP="00222360">
            <w:pPr>
              <w:autoSpaceDE w:val="0"/>
              <w:autoSpaceDN w:val="0"/>
              <w:adjustRightInd w:val="0"/>
              <w:rPr>
                <w:rFonts w:ascii="Arial" w:hAnsi="Arial" w:cs="Arial"/>
                <w:sz w:val="16"/>
                <w:szCs w:val="16"/>
              </w:rPr>
            </w:pPr>
            <w:r w:rsidRPr="00716DE2">
              <w:rPr>
                <w:rFonts w:ascii="Arial" w:hAnsi="Arial" w:cs="Arial"/>
                <w:sz w:val="16"/>
                <w:szCs w:val="16"/>
              </w:rPr>
              <w:t>Установка систем виде</w:t>
            </w:r>
            <w:r w:rsidRPr="00716DE2">
              <w:rPr>
                <w:rFonts w:ascii="Arial" w:hAnsi="Arial" w:cs="Arial"/>
                <w:sz w:val="16"/>
                <w:szCs w:val="16"/>
              </w:rPr>
              <w:t>о</w:t>
            </w:r>
            <w:r w:rsidRPr="00716DE2">
              <w:rPr>
                <w:rFonts w:ascii="Arial" w:hAnsi="Arial" w:cs="Arial"/>
                <w:sz w:val="16"/>
                <w:szCs w:val="16"/>
              </w:rPr>
              <w:t>наблюдения в образов</w:t>
            </w:r>
            <w:r w:rsidRPr="00716DE2">
              <w:rPr>
                <w:rFonts w:ascii="Arial" w:hAnsi="Arial" w:cs="Arial"/>
                <w:sz w:val="16"/>
                <w:szCs w:val="16"/>
              </w:rPr>
              <w:t>а</w:t>
            </w:r>
            <w:r w:rsidRPr="00716DE2">
              <w:rPr>
                <w:rFonts w:ascii="Arial" w:hAnsi="Arial" w:cs="Arial"/>
                <w:sz w:val="16"/>
                <w:szCs w:val="16"/>
              </w:rPr>
              <w:t>тельных учрежд</w:t>
            </w:r>
            <w:r w:rsidRPr="00716DE2">
              <w:rPr>
                <w:rFonts w:ascii="Arial" w:hAnsi="Arial" w:cs="Arial"/>
                <w:sz w:val="16"/>
                <w:szCs w:val="16"/>
              </w:rPr>
              <w:t>е</w:t>
            </w:r>
            <w:r w:rsidRPr="00716DE2">
              <w:rPr>
                <w:rFonts w:ascii="Arial" w:hAnsi="Arial" w:cs="Arial"/>
                <w:sz w:val="16"/>
                <w:szCs w:val="16"/>
              </w:rPr>
              <w:t xml:space="preserve">ниях района </w:t>
            </w:r>
          </w:p>
        </w:tc>
        <w:tc>
          <w:tcPr>
            <w:tcW w:w="708"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комитет образ</w:t>
            </w:r>
            <w:r w:rsidRPr="00716DE2">
              <w:rPr>
                <w:rFonts w:ascii="Arial" w:hAnsi="Arial" w:cs="Arial"/>
                <w:sz w:val="16"/>
                <w:szCs w:val="16"/>
              </w:rPr>
              <w:t>о</w:t>
            </w:r>
            <w:r w:rsidRPr="00716DE2">
              <w:rPr>
                <w:rFonts w:ascii="Arial" w:hAnsi="Arial" w:cs="Arial"/>
                <w:sz w:val="16"/>
                <w:szCs w:val="16"/>
              </w:rPr>
              <w:t>вания</w:t>
            </w:r>
          </w:p>
        </w:tc>
        <w:tc>
          <w:tcPr>
            <w:tcW w:w="567"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2019 г</w:t>
            </w:r>
            <w:r w:rsidRPr="00716DE2">
              <w:rPr>
                <w:rFonts w:ascii="Arial" w:hAnsi="Arial" w:cs="Arial"/>
                <w:sz w:val="16"/>
                <w:szCs w:val="16"/>
              </w:rPr>
              <w:t>о</w:t>
            </w:r>
            <w:r w:rsidRPr="00716DE2">
              <w:rPr>
                <w:rFonts w:ascii="Arial" w:hAnsi="Arial" w:cs="Arial"/>
                <w:sz w:val="16"/>
                <w:szCs w:val="16"/>
              </w:rPr>
              <w:t>ды</w:t>
            </w:r>
          </w:p>
          <w:p w:rsidR="00222360" w:rsidRPr="00716DE2" w:rsidRDefault="00222360" w:rsidP="00222360">
            <w:pPr>
              <w:rPr>
                <w:rFonts w:ascii="Arial" w:hAnsi="Arial" w:cs="Arial"/>
                <w:sz w:val="16"/>
                <w:szCs w:val="16"/>
              </w:rPr>
            </w:pPr>
          </w:p>
        </w:tc>
        <w:tc>
          <w:tcPr>
            <w:tcW w:w="851" w:type="dxa"/>
            <w:tcMar>
              <w:left w:w="28" w:type="dxa"/>
              <w:right w:w="28" w:type="dxa"/>
            </w:tcMar>
          </w:tcPr>
          <w:p w:rsidR="00222360" w:rsidRPr="00716DE2" w:rsidRDefault="00222360" w:rsidP="00222360">
            <w:pPr>
              <w:jc w:val="center"/>
              <w:rPr>
                <w:rFonts w:ascii="Arial" w:hAnsi="Arial" w:cs="Arial"/>
                <w:sz w:val="16"/>
                <w:szCs w:val="16"/>
              </w:rPr>
            </w:pPr>
            <w:r w:rsidRPr="00716DE2">
              <w:rPr>
                <w:rFonts w:ascii="Arial" w:hAnsi="Arial" w:cs="Arial"/>
                <w:sz w:val="16"/>
                <w:szCs w:val="16"/>
              </w:rPr>
              <w:t>4.1</w:t>
            </w:r>
          </w:p>
          <w:p w:rsidR="00222360" w:rsidRPr="00716DE2" w:rsidRDefault="00222360" w:rsidP="00222360">
            <w:pPr>
              <w:jc w:val="center"/>
              <w:rPr>
                <w:rFonts w:ascii="Arial" w:hAnsi="Arial" w:cs="Arial"/>
                <w:sz w:val="16"/>
                <w:szCs w:val="16"/>
              </w:rPr>
            </w:pPr>
          </w:p>
        </w:tc>
        <w:tc>
          <w:tcPr>
            <w:tcW w:w="840" w:type="dxa"/>
            <w:tcMar>
              <w:left w:w="28" w:type="dxa"/>
              <w:right w:w="28" w:type="dxa"/>
            </w:tcMar>
          </w:tcPr>
          <w:p w:rsidR="00222360" w:rsidRPr="00716DE2" w:rsidRDefault="00222360" w:rsidP="00222360">
            <w:pPr>
              <w:rPr>
                <w:rFonts w:ascii="Arial" w:hAnsi="Arial" w:cs="Arial"/>
                <w:sz w:val="16"/>
                <w:szCs w:val="16"/>
              </w:rPr>
            </w:pPr>
            <w:r w:rsidRPr="00716DE2">
              <w:rPr>
                <w:rFonts w:ascii="Arial" w:hAnsi="Arial" w:cs="Arial"/>
                <w:sz w:val="16"/>
                <w:szCs w:val="16"/>
              </w:rPr>
              <w:t>мес</w:t>
            </w:r>
            <w:r w:rsidRPr="00716DE2">
              <w:rPr>
                <w:rFonts w:ascii="Arial" w:hAnsi="Arial" w:cs="Arial"/>
                <w:sz w:val="16"/>
                <w:szCs w:val="16"/>
              </w:rPr>
              <w:t>т</w:t>
            </w:r>
            <w:r w:rsidRPr="00716DE2">
              <w:rPr>
                <w:rFonts w:ascii="Arial" w:hAnsi="Arial" w:cs="Arial"/>
                <w:sz w:val="16"/>
                <w:szCs w:val="16"/>
              </w:rPr>
              <w:t>ный бю</w:t>
            </w:r>
            <w:r w:rsidRPr="00716DE2">
              <w:rPr>
                <w:rFonts w:ascii="Arial" w:hAnsi="Arial" w:cs="Arial"/>
                <w:sz w:val="16"/>
                <w:szCs w:val="16"/>
              </w:rPr>
              <w:t>д</w:t>
            </w:r>
            <w:r w:rsidRPr="00716DE2">
              <w:rPr>
                <w:rFonts w:ascii="Arial" w:hAnsi="Arial" w:cs="Arial"/>
                <w:sz w:val="16"/>
                <w:szCs w:val="16"/>
              </w:rPr>
              <w:t>жет</w:t>
            </w:r>
          </w:p>
        </w:tc>
        <w:tc>
          <w:tcPr>
            <w:tcW w:w="762" w:type="dxa"/>
            <w:noWrap/>
            <w:tcMar>
              <w:left w:w="28" w:type="dxa"/>
              <w:right w:w="28" w:type="dxa"/>
            </w:tcMar>
            <w:vAlign w:val="center"/>
          </w:tcPr>
          <w:p w:rsidR="00222360" w:rsidRPr="00716DE2" w:rsidRDefault="00222360" w:rsidP="00222360">
            <w:pPr>
              <w:autoSpaceDE w:val="0"/>
              <w:autoSpaceDN w:val="0"/>
              <w:adjustRightInd w:val="0"/>
              <w:jc w:val="center"/>
              <w:rPr>
                <w:rFonts w:ascii="Arial" w:hAnsi="Arial" w:cs="Arial"/>
                <w:sz w:val="16"/>
                <w:szCs w:val="16"/>
              </w:rPr>
            </w:pPr>
            <w:r w:rsidRPr="00716DE2">
              <w:rPr>
                <w:rFonts w:ascii="Arial" w:hAnsi="Arial" w:cs="Arial"/>
                <w:sz w:val="16"/>
                <w:szCs w:val="16"/>
              </w:rPr>
              <w:t>-</w:t>
            </w:r>
          </w:p>
        </w:tc>
        <w:tc>
          <w:tcPr>
            <w:tcW w:w="851"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noWrap/>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1"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p>
        </w:tc>
        <w:tc>
          <w:tcPr>
            <w:tcW w:w="850"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190,13625</w:t>
            </w:r>
          </w:p>
        </w:tc>
        <w:tc>
          <w:tcPr>
            <w:tcW w:w="5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c>
          <w:tcPr>
            <w:tcW w:w="667" w:type="dxa"/>
            <w:tcMar>
              <w:left w:w="28" w:type="dxa"/>
              <w:right w:w="28" w:type="dxa"/>
            </w:tcMar>
            <w:vAlign w:val="center"/>
          </w:tcPr>
          <w:p w:rsidR="00222360" w:rsidRPr="00716DE2" w:rsidRDefault="00222360" w:rsidP="00222360">
            <w:pPr>
              <w:jc w:val="center"/>
              <w:rPr>
                <w:rFonts w:ascii="Arial" w:hAnsi="Arial" w:cs="Arial"/>
                <w:sz w:val="16"/>
                <w:szCs w:val="16"/>
              </w:rPr>
            </w:pPr>
            <w:r w:rsidRPr="00716DE2">
              <w:rPr>
                <w:rFonts w:ascii="Arial" w:hAnsi="Arial" w:cs="Arial"/>
                <w:sz w:val="16"/>
                <w:szCs w:val="16"/>
              </w:rPr>
              <w:t>-</w:t>
            </w:r>
          </w:p>
        </w:tc>
      </w:tr>
    </w:tbl>
    <w:p w:rsidR="001C5019" w:rsidRDefault="001C5019" w:rsidP="00CE2176">
      <w:pPr>
        <w:shd w:val="clear" w:color="auto" w:fill="FFFFFF"/>
        <w:suppressAutoHyphens/>
        <w:spacing w:line="240" w:lineRule="exact"/>
        <w:jc w:val="center"/>
        <w:rPr>
          <w:rFonts w:ascii="Arial" w:hAnsi="Arial" w:cs="Arial"/>
          <w:b/>
          <w:sz w:val="16"/>
          <w:szCs w:val="16"/>
        </w:rPr>
      </w:pPr>
    </w:p>
    <w:p w:rsidR="000D4DC9" w:rsidRPr="00175BC4" w:rsidRDefault="000D4DC9" w:rsidP="000D4DC9">
      <w:pPr>
        <w:pStyle w:val="2"/>
        <w:rPr>
          <w:rFonts w:ascii="Arial" w:hAnsi="Arial" w:cs="Arial"/>
          <w:color w:val="000000"/>
          <w:sz w:val="16"/>
          <w:szCs w:val="16"/>
        </w:rPr>
      </w:pPr>
      <w:r w:rsidRPr="00175BC4">
        <w:rPr>
          <w:rFonts w:ascii="Arial" w:hAnsi="Arial" w:cs="Arial"/>
          <w:color w:val="000000"/>
          <w:sz w:val="16"/>
          <w:szCs w:val="16"/>
        </w:rPr>
        <w:t>АДМИНИСТРАЦИЯ ВАЛДАЙСКОГО МУНИЦИПАЛЬНОГО РАЙОНА</w:t>
      </w:r>
    </w:p>
    <w:p w:rsidR="000D4DC9" w:rsidRPr="00175BC4" w:rsidRDefault="000D4DC9" w:rsidP="000D4DC9">
      <w:pPr>
        <w:pStyle w:val="3"/>
        <w:rPr>
          <w:rFonts w:ascii="Arial" w:hAnsi="Arial" w:cs="Arial"/>
          <w:sz w:val="16"/>
          <w:szCs w:val="16"/>
        </w:rPr>
      </w:pPr>
      <w:r w:rsidRPr="00175BC4">
        <w:rPr>
          <w:rFonts w:ascii="Arial" w:hAnsi="Arial" w:cs="Arial"/>
          <w:sz w:val="16"/>
          <w:szCs w:val="16"/>
        </w:rPr>
        <w:t>П О С Т А Н О В Л Е Н И Е</w:t>
      </w:r>
    </w:p>
    <w:p w:rsidR="000D4DC9" w:rsidRPr="00175BC4" w:rsidRDefault="000D4DC9" w:rsidP="000D4DC9">
      <w:pPr>
        <w:jc w:val="center"/>
        <w:rPr>
          <w:rFonts w:ascii="Arial" w:hAnsi="Arial" w:cs="Arial"/>
          <w:color w:val="000000"/>
          <w:sz w:val="16"/>
          <w:szCs w:val="16"/>
        </w:rPr>
      </w:pPr>
      <w:r w:rsidRPr="00175BC4">
        <w:rPr>
          <w:rFonts w:ascii="Arial" w:hAnsi="Arial" w:cs="Arial"/>
          <w:color w:val="000000"/>
          <w:sz w:val="16"/>
          <w:szCs w:val="16"/>
        </w:rPr>
        <w:t>11.11.2019 № 1949</w:t>
      </w:r>
    </w:p>
    <w:p w:rsidR="000D4DC9" w:rsidRPr="00175BC4" w:rsidRDefault="000D4DC9" w:rsidP="000D4DC9">
      <w:pPr>
        <w:shd w:val="clear" w:color="auto" w:fill="FFFFFF"/>
        <w:autoSpaceDE w:val="0"/>
        <w:autoSpaceDN w:val="0"/>
        <w:adjustRightInd w:val="0"/>
        <w:jc w:val="center"/>
        <w:rPr>
          <w:rFonts w:ascii="Arial" w:hAnsi="Arial" w:cs="Arial"/>
          <w:b/>
          <w:color w:val="000000"/>
          <w:sz w:val="16"/>
          <w:szCs w:val="16"/>
        </w:rPr>
      </w:pPr>
      <w:r w:rsidRPr="00175BC4">
        <w:rPr>
          <w:rFonts w:ascii="Arial" w:hAnsi="Arial" w:cs="Arial"/>
          <w:b/>
          <w:bCs/>
          <w:color w:val="000000"/>
          <w:sz w:val="16"/>
          <w:szCs w:val="16"/>
        </w:rPr>
        <w:t xml:space="preserve">О внесении изменения в состав </w:t>
      </w:r>
      <w:r w:rsidRPr="00175BC4">
        <w:rPr>
          <w:rFonts w:ascii="Arial" w:hAnsi="Arial" w:cs="Arial"/>
          <w:b/>
          <w:color w:val="000000"/>
          <w:sz w:val="16"/>
          <w:szCs w:val="16"/>
        </w:rPr>
        <w:t xml:space="preserve">комиссии по обследованию жилищного фонда, оценке степени </w:t>
      </w:r>
    </w:p>
    <w:p w:rsidR="000D4DC9" w:rsidRPr="00175BC4" w:rsidRDefault="000D4DC9" w:rsidP="000D4DC9">
      <w:pPr>
        <w:shd w:val="clear" w:color="auto" w:fill="FFFFFF"/>
        <w:autoSpaceDE w:val="0"/>
        <w:autoSpaceDN w:val="0"/>
        <w:adjustRightInd w:val="0"/>
        <w:jc w:val="center"/>
        <w:rPr>
          <w:rFonts w:ascii="Arial" w:hAnsi="Arial" w:cs="Arial"/>
          <w:b/>
          <w:color w:val="000000"/>
          <w:sz w:val="16"/>
          <w:szCs w:val="16"/>
        </w:rPr>
      </w:pPr>
      <w:r w:rsidRPr="00175BC4">
        <w:rPr>
          <w:rFonts w:ascii="Arial" w:hAnsi="Arial" w:cs="Arial"/>
          <w:b/>
          <w:color w:val="000000"/>
          <w:sz w:val="16"/>
          <w:szCs w:val="16"/>
        </w:rPr>
        <w:t>утраты и повреждения имущества граждан на подтопленных террит</w:t>
      </w:r>
      <w:r w:rsidRPr="00175BC4">
        <w:rPr>
          <w:rFonts w:ascii="Arial" w:hAnsi="Arial" w:cs="Arial"/>
          <w:b/>
          <w:color w:val="000000"/>
          <w:sz w:val="16"/>
          <w:szCs w:val="16"/>
        </w:rPr>
        <w:t>о</w:t>
      </w:r>
      <w:r w:rsidRPr="00175BC4">
        <w:rPr>
          <w:rFonts w:ascii="Arial" w:hAnsi="Arial" w:cs="Arial"/>
          <w:b/>
          <w:color w:val="000000"/>
          <w:sz w:val="16"/>
          <w:szCs w:val="16"/>
        </w:rPr>
        <w:t xml:space="preserve">риях Валдайского </w:t>
      </w:r>
    </w:p>
    <w:p w:rsidR="000D4DC9" w:rsidRPr="00175BC4" w:rsidRDefault="000D4DC9" w:rsidP="000D4DC9">
      <w:pPr>
        <w:shd w:val="clear" w:color="auto" w:fill="FFFFFF"/>
        <w:autoSpaceDE w:val="0"/>
        <w:autoSpaceDN w:val="0"/>
        <w:adjustRightInd w:val="0"/>
        <w:jc w:val="center"/>
        <w:rPr>
          <w:rFonts w:ascii="Arial" w:hAnsi="Arial" w:cs="Arial"/>
          <w:b/>
          <w:color w:val="000000"/>
          <w:sz w:val="16"/>
          <w:szCs w:val="16"/>
        </w:rPr>
      </w:pPr>
      <w:r w:rsidRPr="00175BC4">
        <w:rPr>
          <w:rFonts w:ascii="Arial" w:hAnsi="Arial" w:cs="Arial"/>
          <w:b/>
          <w:color w:val="000000"/>
          <w:sz w:val="16"/>
          <w:szCs w:val="16"/>
        </w:rPr>
        <w:t>муниципального района</w:t>
      </w:r>
    </w:p>
    <w:p w:rsidR="000D4DC9" w:rsidRPr="00175BC4" w:rsidRDefault="000D4DC9" w:rsidP="000D4DC9">
      <w:pPr>
        <w:shd w:val="clear" w:color="auto" w:fill="FFFFFF"/>
        <w:autoSpaceDE w:val="0"/>
        <w:autoSpaceDN w:val="0"/>
        <w:adjustRightInd w:val="0"/>
        <w:ind w:firstLine="142"/>
        <w:jc w:val="both"/>
        <w:rPr>
          <w:rFonts w:ascii="Arial" w:hAnsi="Arial" w:cs="Arial"/>
          <w:b/>
          <w:color w:val="000000"/>
          <w:sz w:val="16"/>
          <w:szCs w:val="16"/>
        </w:rPr>
      </w:pPr>
      <w:r w:rsidRPr="00175BC4">
        <w:rPr>
          <w:rFonts w:ascii="Arial" w:hAnsi="Arial" w:cs="Arial"/>
          <w:color w:val="000000"/>
          <w:sz w:val="16"/>
          <w:szCs w:val="16"/>
        </w:rPr>
        <w:t>В целях реализации мероприятий по обследованию жилого фонда,</w:t>
      </w:r>
      <w:r w:rsidRPr="00175BC4">
        <w:rPr>
          <w:rFonts w:ascii="Arial" w:hAnsi="Arial" w:cs="Arial"/>
          <w:b/>
          <w:color w:val="000000"/>
          <w:sz w:val="16"/>
          <w:szCs w:val="16"/>
        </w:rPr>
        <w:t xml:space="preserve"> </w:t>
      </w:r>
      <w:r w:rsidRPr="00175BC4">
        <w:rPr>
          <w:rFonts w:ascii="Arial" w:hAnsi="Arial" w:cs="Arial"/>
          <w:color w:val="000000"/>
          <w:sz w:val="16"/>
          <w:szCs w:val="16"/>
        </w:rPr>
        <w:t>оценке степени утраты и повреждения имущества граждан на подтопленных территориях, проведения инструктажей граждан по соблюдению правил пожарной безопасности  Администрация Валдайского муниципального ра</w:t>
      </w:r>
      <w:r w:rsidRPr="00175BC4">
        <w:rPr>
          <w:rFonts w:ascii="Arial" w:hAnsi="Arial" w:cs="Arial"/>
          <w:color w:val="000000"/>
          <w:sz w:val="16"/>
          <w:szCs w:val="16"/>
        </w:rPr>
        <w:t>й</w:t>
      </w:r>
      <w:r w:rsidRPr="00175BC4">
        <w:rPr>
          <w:rFonts w:ascii="Arial" w:hAnsi="Arial" w:cs="Arial"/>
          <w:color w:val="000000"/>
          <w:sz w:val="16"/>
          <w:szCs w:val="16"/>
        </w:rPr>
        <w:t xml:space="preserve">она </w:t>
      </w:r>
      <w:r w:rsidRPr="00175BC4">
        <w:rPr>
          <w:rFonts w:ascii="Arial" w:hAnsi="Arial" w:cs="Arial"/>
          <w:b/>
          <w:color w:val="000000"/>
          <w:sz w:val="16"/>
          <w:szCs w:val="16"/>
        </w:rPr>
        <w:t xml:space="preserve">ПОСТАНОВЛЯЕТ: </w:t>
      </w:r>
    </w:p>
    <w:p w:rsidR="000D4DC9" w:rsidRPr="00175BC4" w:rsidRDefault="000D4DC9" w:rsidP="000D4DC9">
      <w:pPr>
        <w:shd w:val="clear" w:color="auto" w:fill="FFFFFF"/>
        <w:autoSpaceDE w:val="0"/>
        <w:autoSpaceDN w:val="0"/>
        <w:adjustRightInd w:val="0"/>
        <w:ind w:firstLine="142"/>
        <w:jc w:val="both"/>
        <w:rPr>
          <w:rFonts w:ascii="Arial" w:hAnsi="Arial" w:cs="Arial"/>
          <w:color w:val="000000"/>
          <w:sz w:val="16"/>
          <w:szCs w:val="16"/>
        </w:rPr>
      </w:pPr>
      <w:r w:rsidRPr="00175BC4">
        <w:rPr>
          <w:rFonts w:ascii="Arial" w:hAnsi="Arial" w:cs="Arial"/>
          <w:color w:val="000000"/>
          <w:sz w:val="16"/>
          <w:szCs w:val="16"/>
        </w:rPr>
        <w:t>1.Внести изменение в состав комиссии по обследованию жили</w:t>
      </w:r>
      <w:r w:rsidRPr="00175BC4">
        <w:rPr>
          <w:rFonts w:ascii="Arial" w:hAnsi="Arial" w:cs="Arial"/>
          <w:color w:val="000000"/>
          <w:sz w:val="16"/>
          <w:szCs w:val="16"/>
        </w:rPr>
        <w:t>щ</w:t>
      </w:r>
      <w:r w:rsidRPr="00175BC4">
        <w:rPr>
          <w:rFonts w:ascii="Arial" w:hAnsi="Arial" w:cs="Arial"/>
          <w:color w:val="000000"/>
          <w:sz w:val="16"/>
          <w:szCs w:val="16"/>
        </w:rPr>
        <w:t>ного</w:t>
      </w:r>
    </w:p>
    <w:p w:rsidR="000D4DC9" w:rsidRPr="00175BC4" w:rsidRDefault="000D4DC9" w:rsidP="000D4DC9">
      <w:pPr>
        <w:shd w:val="clear" w:color="auto" w:fill="FFFFFF"/>
        <w:autoSpaceDE w:val="0"/>
        <w:autoSpaceDN w:val="0"/>
        <w:adjustRightInd w:val="0"/>
        <w:ind w:firstLine="142"/>
        <w:jc w:val="both"/>
        <w:rPr>
          <w:rFonts w:ascii="Arial" w:hAnsi="Arial" w:cs="Arial"/>
          <w:color w:val="000000"/>
          <w:sz w:val="16"/>
          <w:szCs w:val="16"/>
        </w:rPr>
      </w:pPr>
      <w:r w:rsidRPr="00175BC4">
        <w:rPr>
          <w:rFonts w:ascii="Arial" w:hAnsi="Arial" w:cs="Arial"/>
          <w:color w:val="000000"/>
          <w:sz w:val="16"/>
          <w:szCs w:val="16"/>
        </w:rPr>
        <w:t>фонда, оценке степени утраты и повреждения имущества граждан на подтопленных территориях Валдайского муниципального района,  утвержде</w:t>
      </w:r>
      <w:r w:rsidRPr="00175BC4">
        <w:rPr>
          <w:rFonts w:ascii="Arial" w:hAnsi="Arial" w:cs="Arial"/>
          <w:color w:val="000000"/>
          <w:sz w:val="16"/>
          <w:szCs w:val="16"/>
        </w:rPr>
        <w:t>н</w:t>
      </w:r>
      <w:r w:rsidRPr="00175BC4">
        <w:rPr>
          <w:rFonts w:ascii="Arial" w:hAnsi="Arial" w:cs="Arial"/>
          <w:color w:val="000000"/>
          <w:sz w:val="16"/>
          <w:szCs w:val="16"/>
        </w:rPr>
        <w:t xml:space="preserve">ный постановлением Администрации Валдайского муниципального района от16.08.2019 № 1417, включив в качестве членов комиссии </w:t>
      </w:r>
      <w:proofErr w:type="spellStart"/>
      <w:r w:rsidRPr="00175BC4">
        <w:rPr>
          <w:rFonts w:ascii="Arial" w:hAnsi="Arial" w:cs="Arial"/>
          <w:color w:val="000000"/>
          <w:sz w:val="16"/>
          <w:szCs w:val="16"/>
        </w:rPr>
        <w:t>М</w:t>
      </w:r>
      <w:r w:rsidRPr="00175BC4">
        <w:rPr>
          <w:rFonts w:ascii="Arial" w:hAnsi="Arial" w:cs="Arial"/>
          <w:color w:val="000000"/>
          <w:sz w:val="16"/>
          <w:szCs w:val="16"/>
        </w:rPr>
        <w:t>о</w:t>
      </w:r>
      <w:r w:rsidRPr="00175BC4">
        <w:rPr>
          <w:rFonts w:ascii="Arial" w:hAnsi="Arial" w:cs="Arial"/>
          <w:color w:val="000000"/>
          <w:sz w:val="16"/>
          <w:szCs w:val="16"/>
        </w:rPr>
        <w:t>денкова</w:t>
      </w:r>
      <w:proofErr w:type="spellEnd"/>
      <w:r w:rsidRPr="00175BC4">
        <w:rPr>
          <w:rFonts w:ascii="Arial" w:hAnsi="Arial" w:cs="Arial"/>
          <w:color w:val="000000"/>
          <w:sz w:val="16"/>
          <w:szCs w:val="16"/>
        </w:rPr>
        <w:t xml:space="preserve"> С.В., Главу </w:t>
      </w:r>
      <w:proofErr w:type="spellStart"/>
      <w:r w:rsidRPr="00175BC4">
        <w:rPr>
          <w:rFonts w:ascii="Arial" w:hAnsi="Arial" w:cs="Arial"/>
          <w:color w:val="000000"/>
          <w:sz w:val="16"/>
          <w:szCs w:val="16"/>
        </w:rPr>
        <w:t>Едровского</w:t>
      </w:r>
      <w:proofErr w:type="spellEnd"/>
      <w:r w:rsidRPr="00175BC4">
        <w:rPr>
          <w:rFonts w:ascii="Arial" w:hAnsi="Arial" w:cs="Arial"/>
          <w:color w:val="000000"/>
          <w:sz w:val="16"/>
          <w:szCs w:val="16"/>
        </w:rPr>
        <w:t xml:space="preserve"> сельского поселения, </w:t>
      </w:r>
      <w:proofErr w:type="spellStart"/>
      <w:r w:rsidRPr="00175BC4">
        <w:rPr>
          <w:rFonts w:ascii="Arial" w:hAnsi="Arial" w:cs="Arial"/>
          <w:color w:val="000000"/>
          <w:sz w:val="16"/>
          <w:szCs w:val="16"/>
        </w:rPr>
        <w:t>Марчика</w:t>
      </w:r>
      <w:proofErr w:type="spellEnd"/>
      <w:r w:rsidRPr="00175BC4">
        <w:rPr>
          <w:rFonts w:ascii="Arial" w:hAnsi="Arial" w:cs="Arial"/>
          <w:color w:val="000000"/>
          <w:sz w:val="16"/>
          <w:szCs w:val="16"/>
        </w:rPr>
        <w:t xml:space="preserve"> А.И., главного специалиста по мобилизационной подготовке Администрации муниц</w:t>
      </w:r>
      <w:r w:rsidRPr="00175BC4">
        <w:rPr>
          <w:rFonts w:ascii="Arial" w:hAnsi="Arial" w:cs="Arial"/>
          <w:color w:val="000000"/>
          <w:sz w:val="16"/>
          <w:szCs w:val="16"/>
        </w:rPr>
        <w:t>и</w:t>
      </w:r>
      <w:r w:rsidRPr="00175BC4">
        <w:rPr>
          <w:rFonts w:ascii="Arial" w:hAnsi="Arial" w:cs="Arial"/>
          <w:color w:val="000000"/>
          <w:sz w:val="16"/>
          <w:szCs w:val="16"/>
        </w:rPr>
        <w:t>пального района, Иванова О.С., начальника о</w:t>
      </w:r>
      <w:r w:rsidRPr="00175BC4">
        <w:rPr>
          <w:rFonts w:ascii="Arial" w:hAnsi="Arial" w:cs="Arial"/>
          <w:color w:val="000000"/>
          <w:sz w:val="16"/>
          <w:szCs w:val="16"/>
        </w:rPr>
        <w:t>т</w:t>
      </w:r>
      <w:r w:rsidRPr="00175BC4">
        <w:rPr>
          <w:rFonts w:ascii="Arial" w:hAnsi="Arial" w:cs="Arial"/>
          <w:color w:val="000000"/>
          <w:sz w:val="16"/>
          <w:szCs w:val="16"/>
        </w:rPr>
        <w:t>деления надзорной деятельности и профилактической работы по Валдайскому району.</w:t>
      </w:r>
    </w:p>
    <w:p w:rsidR="000D4DC9" w:rsidRPr="00175BC4" w:rsidRDefault="000D4DC9" w:rsidP="000D4DC9">
      <w:pPr>
        <w:ind w:firstLine="142"/>
        <w:jc w:val="both"/>
        <w:rPr>
          <w:rFonts w:ascii="Arial" w:hAnsi="Arial" w:cs="Arial"/>
          <w:sz w:val="16"/>
          <w:szCs w:val="16"/>
        </w:rPr>
      </w:pPr>
      <w:r w:rsidRPr="00175BC4">
        <w:rPr>
          <w:rFonts w:ascii="Arial" w:hAnsi="Arial" w:cs="Arial"/>
          <w:color w:val="000000"/>
          <w:sz w:val="16"/>
          <w:szCs w:val="16"/>
        </w:rPr>
        <w:t>2. Контроль за выполнением постановления возложить на заместителя Главы администрации муниципального района Карпенко А.Г.</w:t>
      </w:r>
    </w:p>
    <w:p w:rsidR="000D4DC9" w:rsidRPr="00175BC4" w:rsidRDefault="000D4DC9" w:rsidP="000D4DC9">
      <w:pPr>
        <w:ind w:firstLine="142"/>
        <w:jc w:val="both"/>
        <w:rPr>
          <w:rFonts w:ascii="Arial" w:hAnsi="Arial" w:cs="Arial"/>
          <w:sz w:val="16"/>
          <w:szCs w:val="16"/>
        </w:rPr>
      </w:pPr>
      <w:r w:rsidRPr="00175BC4">
        <w:rPr>
          <w:rFonts w:ascii="Arial" w:hAnsi="Arial" w:cs="Arial"/>
          <w:sz w:val="16"/>
          <w:szCs w:val="16"/>
        </w:rPr>
        <w:t>3. Опубликовать постановление в бюллетене «Валдайский Вестник» и разместить на официальном сайте Администрации Валдайского муниципал</w:t>
      </w:r>
      <w:r w:rsidRPr="00175BC4">
        <w:rPr>
          <w:rFonts w:ascii="Arial" w:hAnsi="Arial" w:cs="Arial"/>
          <w:sz w:val="16"/>
          <w:szCs w:val="16"/>
        </w:rPr>
        <w:t>ь</w:t>
      </w:r>
      <w:r w:rsidRPr="00175BC4">
        <w:rPr>
          <w:rFonts w:ascii="Arial" w:hAnsi="Arial" w:cs="Arial"/>
          <w:sz w:val="16"/>
          <w:szCs w:val="16"/>
        </w:rPr>
        <w:t>ного района в сети «Интернет».</w:t>
      </w:r>
    </w:p>
    <w:p w:rsidR="000D4DC9" w:rsidRPr="00175BC4" w:rsidRDefault="000D4DC9" w:rsidP="000D4DC9">
      <w:pPr>
        <w:jc w:val="both"/>
        <w:rPr>
          <w:rFonts w:ascii="Arial" w:hAnsi="Arial" w:cs="Arial"/>
          <w:sz w:val="16"/>
          <w:szCs w:val="16"/>
        </w:rPr>
      </w:pPr>
      <w:r w:rsidRPr="00175BC4">
        <w:rPr>
          <w:rFonts w:ascii="Arial" w:hAnsi="Arial" w:cs="Arial"/>
          <w:b/>
          <w:sz w:val="16"/>
          <w:szCs w:val="16"/>
        </w:rPr>
        <w:t>Глава муниципального района</w:t>
      </w:r>
      <w:r w:rsidRPr="00175BC4">
        <w:rPr>
          <w:rFonts w:ascii="Arial" w:hAnsi="Arial" w:cs="Arial"/>
          <w:b/>
          <w:sz w:val="16"/>
          <w:szCs w:val="16"/>
        </w:rPr>
        <w:tab/>
      </w:r>
      <w:r w:rsidRPr="00175BC4">
        <w:rPr>
          <w:rFonts w:ascii="Arial" w:hAnsi="Arial" w:cs="Arial"/>
          <w:b/>
          <w:sz w:val="16"/>
          <w:szCs w:val="16"/>
        </w:rPr>
        <w:tab/>
      </w:r>
      <w:proofErr w:type="spellStart"/>
      <w:r w:rsidRPr="00175BC4">
        <w:rPr>
          <w:rFonts w:ascii="Arial" w:hAnsi="Arial" w:cs="Arial"/>
          <w:b/>
          <w:sz w:val="16"/>
          <w:szCs w:val="16"/>
        </w:rPr>
        <w:t>Ю.В.Стадэ</w:t>
      </w:r>
      <w:proofErr w:type="spellEnd"/>
    </w:p>
    <w:p w:rsidR="0017794A" w:rsidRDefault="0017794A" w:rsidP="00CE2176">
      <w:pPr>
        <w:shd w:val="clear" w:color="auto" w:fill="FFFFFF"/>
        <w:suppressAutoHyphens/>
        <w:spacing w:line="240" w:lineRule="exact"/>
        <w:jc w:val="center"/>
        <w:rPr>
          <w:rFonts w:ascii="Arial" w:hAnsi="Arial" w:cs="Arial"/>
          <w:b/>
          <w:sz w:val="16"/>
          <w:szCs w:val="16"/>
        </w:rPr>
      </w:pPr>
    </w:p>
    <w:p w:rsidR="0017794A" w:rsidRPr="00192A84" w:rsidRDefault="0017794A" w:rsidP="0017794A">
      <w:pPr>
        <w:pStyle w:val="2"/>
        <w:rPr>
          <w:rFonts w:ascii="Arial" w:hAnsi="Arial" w:cs="Arial"/>
          <w:color w:val="000000"/>
          <w:sz w:val="16"/>
          <w:szCs w:val="16"/>
        </w:rPr>
      </w:pPr>
      <w:r w:rsidRPr="00192A84">
        <w:rPr>
          <w:rFonts w:ascii="Arial" w:hAnsi="Arial" w:cs="Arial"/>
          <w:color w:val="000000"/>
          <w:sz w:val="16"/>
          <w:szCs w:val="16"/>
        </w:rPr>
        <w:t>АДМИНИСТРАЦИЯ ВАЛДАЙСКОГО МУНИЦИПАЛЬНОГО РАЙОНА</w:t>
      </w:r>
    </w:p>
    <w:p w:rsidR="0017794A" w:rsidRPr="00192A84" w:rsidRDefault="0017794A" w:rsidP="0017794A">
      <w:pPr>
        <w:pStyle w:val="3"/>
        <w:rPr>
          <w:rFonts w:ascii="Arial" w:hAnsi="Arial" w:cs="Arial"/>
          <w:sz w:val="16"/>
          <w:szCs w:val="16"/>
        </w:rPr>
      </w:pPr>
      <w:r w:rsidRPr="00192A84">
        <w:rPr>
          <w:rFonts w:ascii="Arial" w:hAnsi="Arial" w:cs="Arial"/>
          <w:sz w:val="16"/>
          <w:szCs w:val="16"/>
        </w:rPr>
        <w:t>П О С Т А Н О В Л Е Н И Е</w:t>
      </w:r>
    </w:p>
    <w:p w:rsidR="0017794A" w:rsidRPr="00192A84" w:rsidRDefault="0017794A" w:rsidP="0017794A">
      <w:pPr>
        <w:jc w:val="center"/>
        <w:rPr>
          <w:rFonts w:ascii="Arial" w:hAnsi="Arial" w:cs="Arial"/>
          <w:color w:val="000000"/>
          <w:sz w:val="16"/>
          <w:szCs w:val="16"/>
        </w:rPr>
      </w:pPr>
      <w:r w:rsidRPr="00192A84">
        <w:rPr>
          <w:rFonts w:ascii="Arial" w:hAnsi="Arial" w:cs="Arial"/>
          <w:color w:val="000000"/>
          <w:sz w:val="16"/>
          <w:szCs w:val="16"/>
        </w:rPr>
        <w:t>11.11.2019 № 1951</w:t>
      </w:r>
    </w:p>
    <w:p w:rsidR="0017794A" w:rsidRPr="00192A84" w:rsidRDefault="0017794A" w:rsidP="0017794A">
      <w:pPr>
        <w:tabs>
          <w:tab w:val="left" w:pos="3560"/>
        </w:tabs>
        <w:jc w:val="center"/>
        <w:rPr>
          <w:rFonts w:ascii="Arial" w:hAnsi="Arial" w:cs="Arial"/>
          <w:b/>
          <w:color w:val="000000"/>
          <w:sz w:val="16"/>
          <w:szCs w:val="16"/>
        </w:rPr>
      </w:pPr>
      <w:r w:rsidRPr="00192A84">
        <w:rPr>
          <w:rFonts w:ascii="Arial" w:hAnsi="Arial" w:cs="Arial"/>
          <w:b/>
          <w:color w:val="000000"/>
          <w:sz w:val="16"/>
          <w:szCs w:val="16"/>
        </w:rPr>
        <w:t>О внесении изменений в муниципальную программу</w:t>
      </w:r>
      <w:r>
        <w:rPr>
          <w:rFonts w:ascii="Arial" w:hAnsi="Arial" w:cs="Arial"/>
          <w:b/>
          <w:color w:val="000000"/>
          <w:sz w:val="16"/>
          <w:szCs w:val="16"/>
        </w:rPr>
        <w:t xml:space="preserve"> </w:t>
      </w:r>
      <w:r w:rsidRPr="00192A84">
        <w:rPr>
          <w:rFonts w:ascii="Arial" w:hAnsi="Arial" w:cs="Arial"/>
          <w:b/>
          <w:color w:val="000000"/>
          <w:sz w:val="16"/>
          <w:szCs w:val="16"/>
        </w:rPr>
        <w:t>«Формирование современной городской среды на территории</w:t>
      </w:r>
    </w:p>
    <w:p w:rsidR="0017794A" w:rsidRPr="00192A84" w:rsidRDefault="0017794A" w:rsidP="0017794A">
      <w:pPr>
        <w:tabs>
          <w:tab w:val="left" w:pos="3560"/>
        </w:tabs>
        <w:jc w:val="center"/>
        <w:rPr>
          <w:rFonts w:ascii="Arial" w:hAnsi="Arial" w:cs="Arial"/>
          <w:b/>
          <w:color w:val="000000"/>
          <w:sz w:val="16"/>
          <w:szCs w:val="16"/>
        </w:rPr>
      </w:pPr>
      <w:r w:rsidRPr="00192A84">
        <w:rPr>
          <w:rFonts w:ascii="Arial" w:hAnsi="Arial" w:cs="Arial"/>
          <w:b/>
          <w:color w:val="000000"/>
          <w:sz w:val="16"/>
          <w:szCs w:val="16"/>
        </w:rPr>
        <w:t xml:space="preserve"> Валдайского городского поселения на 2018- 2024 годы»</w:t>
      </w:r>
    </w:p>
    <w:p w:rsidR="0017794A" w:rsidRPr="00192A84" w:rsidRDefault="0017794A" w:rsidP="0017794A">
      <w:pPr>
        <w:suppressAutoHyphens/>
        <w:autoSpaceDE w:val="0"/>
        <w:autoSpaceDN w:val="0"/>
        <w:adjustRightInd w:val="0"/>
        <w:ind w:firstLine="142"/>
        <w:jc w:val="both"/>
        <w:rPr>
          <w:rFonts w:ascii="Arial" w:hAnsi="Arial" w:cs="Arial"/>
          <w:sz w:val="16"/>
          <w:szCs w:val="16"/>
        </w:rPr>
      </w:pPr>
      <w:r w:rsidRPr="00192A84">
        <w:rPr>
          <w:rFonts w:ascii="Arial" w:hAnsi="Arial" w:cs="Arial"/>
          <w:sz w:val="16"/>
          <w:szCs w:val="16"/>
        </w:rPr>
        <w:t xml:space="preserve">Администрация Валдайского муниципального района </w:t>
      </w:r>
      <w:r w:rsidRPr="00192A84">
        <w:rPr>
          <w:rFonts w:ascii="Arial" w:hAnsi="Arial" w:cs="Arial"/>
          <w:b/>
          <w:sz w:val="16"/>
          <w:szCs w:val="16"/>
        </w:rPr>
        <w:t>ПОСТАНОВЛЯЕТ:</w:t>
      </w:r>
    </w:p>
    <w:p w:rsidR="0017794A" w:rsidRPr="00192A84" w:rsidRDefault="0017794A" w:rsidP="0017794A">
      <w:pPr>
        <w:suppressAutoHyphens/>
        <w:autoSpaceDE w:val="0"/>
        <w:autoSpaceDN w:val="0"/>
        <w:adjustRightInd w:val="0"/>
        <w:ind w:firstLine="142"/>
        <w:jc w:val="both"/>
        <w:rPr>
          <w:rFonts w:ascii="Arial" w:hAnsi="Arial" w:cs="Arial"/>
          <w:sz w:val="16"/>
          <w:szCs w:val="16"/>
        </w:rPr>
      </w:pPr>
      <w:r w:rsidRPr="00192A84">
        <w:rPr>
          <w:rFonts w:ascii="Arial" w:hAnsi="Arial" w:cs="Arial"/>
          <w:sz w:val="16"/>
          <w:szCs w:val="16"/>
        </w:rPr>
        <w:lastRenderedPageBreak/>
        <w:t>1. Внести изменения в муниципальную программу «Формирование современной городской среды на территории Валдайского городского поселения на 2018-2024 годы», утвержденную постановлением Администрации Валдайского муниципального района от 22.12.2017 № 2671:</w:t>
      </w:r>
    </w:p>
    <w:p w:rsidR="0017794A" w:rsidRPr="00192A84" w:rsidRDefault="0017794A" w:rsidP="0017794A">
      <w:pPr>
        <w:ind w:firstLine="142"/>
        <w:jc w:val="both"/>
        <w:rPr>
          <w:rFonts w:ascii="Arial" w:hAnsi="Arial" w:cs="Arial"/>
          <w:sz w:val="16"/>
          <w:szCs w:val="16"/>
        </w:rPr>
      </w:pPr>
      <w:r w:rsidRPr="00192A84">
        <w:rPr>
          <w:rFonts w:ascii="Arial" w:hAnsi="Arial" w:cs="Arial"/>
          <w:sz w:val="16"/>
          <w:szCs w:val="16"/>
        </w:rPr>
        <w:t>1.1. Изложить мероприятия муниципальной программы в прил</w:t>
      </w:r>
      <w:r w:rsidRPr="00192A84">
        <w:rPr>
          <w:rFonts w:ascii="Arial" w:hAnsi="Arial" w:cs="Arial"/>
          <w:sz w:val="16"/>
          <w:szCs w:val="16"/>
        </w:rPr>
        <w:t>а</w:t>
      </w:r>
      <w:r w:rsidRPr="00192A84">
        <w:rPr>
          <w:rFonts w:ascii="Arial" w:hAnsi="Arial" w:cs="Arial"/>
          <w:sz w:val="16"/>
          <w:szCs w:val="16"/>
        </w:rPr>
        <w:t>гаемой редакции;</w:t>
      </w:r>
    </w:p>
    <w:p w:rsidR="0017794A" w:rsidRPr="00192A84" w:rsidRDefault="0017794A" w:rsidP="0017794A">
      <w:pPr>
        <w:pStyle w:val="ConsPlusCell"/>
        <w:ind w:firstLine="142"/>
        <w:jc w:val="both"/>
        <w:rPr>
          <w:sz w:val="16"/>
          <w:szCs w:val="16"/>
        </w:rPr>
      </w:pPr>
      <w:r w:rsidRPr="00192A84">
        <w:rPr>
          <w:sz w:val="16"/>
          <w:szCs w:val="16"/>
        </w:rPr>
        <w:t>1.2. Изложить приложения 1,2 муниципальной программы в р</w:t>
      </w:r>
      <w:r w:rsidRPr="00192A84">
        <w:rPr>
          <w:sz w:val="16"/>
          <w:szCs w:val="16"/>
        </w:rPr>
        <w:t>е</w:t>
      </w:r>
      <w:r w:rsidRPr="00192A84">
        <w:rPr>
          <w:sz w:val="16"/>
          <w:szCs w:val="16"/>
        </w:rPr>
        <w:t>дакции:</w:t>
      </w:r>
    </w:p>
    <w:p w:rsidR="0017794A" w:rsidRPr="00192A84" w:rsidRDefault="0017794A" w:rsidP="0017794A">
      <w:pPr>
        <w:widowControl w:val="0"/>
        <w:autoSpaceDE w:val="0"/>
        <w:autoSpaceDN w:val="0"/>
        <w:adjustRightInd w:val="0"/>
        <w:ind w:left="5387"/>
        <w:jc w:val="center"/>
        <w:outlineLvl w:val="1"/>
        <w:rPr>
          <w:rFonts w:ascii="Arial" w:hAnsi="Arial" w:cs="Arial"/>
          <w:bCs/>
          <w:sz w:val="16"/>
          <w:szCs w:val="16"/>
        </w:rPr>
      </w:pPr>
      <w:r w:rsidRPr="00192A84">
        <w:rPr>
          <w:rFonts w:ascii="Arial" w:hAnsi="Arial" w:cs="Arial"/>
          <w:bCs/>
          <w:sz w:val="16"/>
          <w:szCs w:val="16"/>
        </w:rPr>
        <w:t>«Приложение 1</w:t>
      </w:r>
    </w:p>
    <w:p w:rsidR="0017794A" w:rsidRPr="00192A84" w:rsidRDefault="0017794A" w:rsidP="0017794A">
      <w:pPr>
        <w:widowControl w:val="0"/>
        <w:autoSpaceDE w:val="0"/>
        <w:autoSpaceDN w:val="0"/>
        <w:adjustRightInd w:val="0"/>
        <w:ind w:left="5387"/>
        <w:jc w:val="center"/>
        <w:outlineLvl w:val="1"/>
        <w:rPr>
          <w:rFonts w:ascii="Arial" w:hAnsi="Arial" w:cs="Arial"/>
          <w:bCs/>
          <w:sz w:val="16"/>
          <w:szCs w:val="16"/>
        </w:rPr>
      </w:pPr>
      <w:r w:rsidRPr="00192A84">
        <w:rPr>
          <w:rFonts w:ascii="Arial" w:hAnsi="Arial" w:cs="Arial"/>
          <w:bCs/>
          <w:sz w:val="16"/>
          <w:szCs w:val="16"/>
        </w:rPr>
        <w:t xml:space="preserve">к муниципальной программе «Формирование современной </w:t>
      </w:r>
    </w:p>
    <w:p w:rsidR="0017794A" w:rsidRPr="00192A84" w:rsidRDefault="0017794A" w:rsidP="0017794A">
      <w:pPr>
        <w:widowControl w:val="0"/>
        <w:autoSpaceDE w:val="0"/>
        <w:autoSpaceDN w:val="0"/>
        <w:adjustRightInd w:val="0"/>
        <w:ind w:left="5387"/>
        <w:jc w:val="center"/>
        <w:outlineLvl w:val="1"/>
        <w:rPr>
          <w:rFonts w:ascii="Arial" w:hAnsi="Arial" w:cs="Arial"/>
          <w:bCs/>
          <w:sz w:val="16"/>
          <w:szCs w:val="16"/>
        </w:rPr>
      </w:pPr>
      <w:r w:rsidRPr="00192A84">
        <w:rPr>
          <w:rFonts w:ascii="Arial" w:hAnsi="Arial" w:cs="Arial"/>
          <w:bCs/>
          <w:sz w:val="16"/>
          <w:szCs w:val="16"/>
        </w:rPr>
        <w:t>горо</w:t>
      </w:r>
      <w:r w:rsidRPr="00192A84">
        <w:rPr>
          <w:rFonts w:ascii="Arial" w:hAnsi="Arial" w:cs="Arial"/>
          <w:bCs/>
          <w:sz w:val="16"/>
          <w:szCs w:val="16"/>
        </w:rPr>
        <w:t>д</w:t>
      </w:r>
      <w:r w:rsidRPr="00192A84">
        <w:rPr>
          <w:rFonts w:ascii="Arial" w:hAnsi="Arial" w:cs="Arial"/>
          <w:bCs/>
          <w:sz w:val="16"/>
          <w:szCs w:val="16"/>
        </w:rPr>
        <w:t>ской среды на территории</w:t>
      </w:r>
      <w:r>
        <w:rPr>
          <w:rFonts w:ascii="Arial" w:hAnsi="Arial" w:cs="Arial"/>
          <w:bCs/>
          <w:sz w:val="16"/>
          <w:szCs w:val="16"/>
        </w:rPr>
        <w:t xml:space="preserve"> </w:t>
      </w:r>
      <w:r w:rsidRPr="00192A84">
        <w:rPr>
          <w:rFonts w:ascii="Arial" w:hAnsi="Arial" w:cs="Arial"/>
          <w:bCs/>
          <w:sz w:val="16"/>
          <w:szCs w:val="16"/>
        </w:rPr>
        <w:t xml:space="preserve">Валдайского городского поселения </w:t>
      </w:r>
    </w:p>
    <w:p w:rsidR="0017794A" w:rsidRPr="00192A84" w:rsidRDefault="0017794A" w:rsidP="0017794A">
      <w:pPr>
        <w:widowControl w:val="0"/>
        <w:autoSpaceDE w:val="0"/>
        <w:autoSpaceDN w:val="0"/>
        <w:adjustRightInd w:val="0"/>
        <w:ind w:left="5387"/>
        <w:jc w:val="center"/>
        <w:outlineLvl w:val="1"/>
        <w:rPr>
          <w:rFonts w:ascii="Arial" w:hAnsi="Arial" w:cs="Arial"/>
          <w:bCs/>
          <w:sz w:val="16"/>
          <w:szCs w:val="16"/>
        </w:rPr>
      </w:pPr>
      <w:r w:rsidRPr="00192A84">
        <w:rPr>
          <w:rFonts w:ascii="Arial" w:hAnsi="Arial" w:cs="Arial"/>
          <w:bCs/>
          <w:sz w:val="16"/>
          <w:szCs w:val="16"/>
        </w:rPr>
        <w:t>на 2018-2024 годы»</w:t>
      </w:r>
    </w:p>
    <w:p w:rsidR="0017794A" w:rsidRPr="00192A84" w:rsidRDefault="0017794A" w:rsidP="0017794A">
      <w:pPr>
        <w:widowControl w:val="0"/>
        <w:autoSpaceDE w:val="0"/>
        <w:autoSpaceDN w:val="0"/>
        <w:adjustRightInd w:val="0"/>
        <w:jc w:val="center"/>
        <w:outlineLvl w:val="1"/>
        <w:rPr>
          <w:rFonts w:ascii="Arial" w:hAnsi="Arial" w:cs="Arial"/>
          <w:b/>
          <w:bCs/>
          <w:sz w:val="16"/>
          <w:szCs w:val="16"/>
        </w:rPr>
      </w:pPr>
      <w:r w:rsidRPr="00192A84">
        <w:rPr>
          <w:rFonts w:ascii="Arial" w:hAnsi="Arial" w:cs="Arial"/>
          <w:b/>
          <w:bCs/>
          <w:sz w:val="16"/>
          <w:szCs w:val="16"/>
        </w:rPr>
        <w:t>Адресный перечень</w:t>
      </w:r>
    </w:p>
    <w:p w:rsidR="0017794A" w:rsidRPr="00192A84" w:rsidRDefault="0017794A" w:rsidP="0017794A">
      <w:pPr>
        <w:widowControl w:val="0"/>
        <w:autoSpaceDE w:val="0"/>
        <w:autoSpaceDN w:val="0"/>
        <w:adjustRightInd w:val="0"/>
        <w:jc w:val="center"/>
        <w:outlineLvl w:val="1"/>
        <w:rPr>
          <w:rFonts w:ascii="Arial" w:hAnsi="Arial" w:cs="Arial"/>
          <w:bCs/>
          <w:sz w:val="16"/>
          <w:szCs w:val="16"/>
        </w:rPr>
      </w:pPr>
      <w:r w:rsidRPr="00192A84">
        <w:rPr>
          <w:rFonts w:ascii="Arial" w:hAnsi="Arial" w:cs="Arial"/>
          <w:bCs/>
          <w:sz w:val="16"/>
          <w:szCs w:val="16"/>
        </w:rPr>
        <w:t>многоквартирных домов Валдайского городского поселения, дворовые территории</w:t>
      </w:r>
    </w:p>
    <w:p w:rsidR="0017794A" w:rsidRPr="00192A84" w:rsidRDefault="0017794A" w:rsidP="0017794A">
      <w:pPr>
        <w:widowControl w:val="0"/>
        <w:autoSpaceDE w:val="0"/>
        <w:autoSpaceDN w:val="0"/>
        <w:adjustRightInd w:val="0"/>
        <w:jc w:val="center"/>
        <w:outlineLvl w:val="1"/>
        <w:rPr>
          <w:rFonts w:ascii="Arial" w:hAnsi="Arial" w:cs="Arial"/>
          <w:bCs/>
          <w:sz w:val="16"/>
          <w:szCs w:val="16"/>
        </w:rPr>
      </w:pPr>
      <w:r w:rsidRPr="00192A84">
        <w:rPr>
          <w:rFonts w:ascii="Arial" w:hAnsi="Arial" w:cs="Arial"/>
          <w:bCs/>
          <w:sz w:val="16"/>
          <w:szCs w:val="16"/>
        </w:rPr>
        <w:t>которых подлежат благоустройству в 2019 году</w:t>
      </w:r>
    </w:p>
    <w:tbl>
      <w:tblPr>
        <w:tblW w:w="11511" w:type="dxa"/>
        <w:tblLayout w:type="fixed"/>
        <w:tblCellMar>
          <w:left w:w="28" w:type="dxa"/>
          <w:right w:w="28" w:type="dxa"/>
        </w:tblCellMar>
        <w:tblLook w:val="0000"/>
      </w:tblPr>
      <w:tblGrid>
        <w:gridCol w:w="452"/>
        <w:gridCol w:w="1561"/>
        <w:gridCol w:w="1417"/>
        <w:gridCol w:w="1985"/>
        <w:gridCol w:w="1615"/>
        <w:gridCol w:w="1787"/>
        <w:gridCol w:w="2694"/>
      </w:tblGrid>
      <w:tr w:rsidR="0017794A" w:rsidRPr="00192A84" w:rsidTr="0017794A">
        <w:trPr>
          <w:trHeight w:val="20"/>
        </w:trPr>
        <w:tc>
          <w:tcPr>
            <w:tcW w:w="452"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b/>
                <w:bCs/>
                <w:sz w:val="16"/>
                <w:szCs w:val="16"/>
              </w:rPr>
            </w:pPr>
            <w:r w:rsidRPr="00192A84">
              <w:rPr>
                <w:rFonts w:ascii="Arial" w:hAnsi="Arial" w:cs="Arial"/>
                <w:b/>
                <w:bCs/>
                <w:sz w:val="16"/>
                <w:szCs w:val="16"/>
              </w:rPr>
              <w:t xml:space="preserve">№ </w:t>
            </w:r>
            <w:proofErr w:type="spellStart"/>
            <w:r w:rsidRPr="00192A84">
              <w:rPr>
                <w:rFonts w:ascii="Arial" w:hAnsi="Arial" w:cs="Arial"/>
                <w:b/>
                <w:bCs/>
                <w:sz w:val="16"/>
                <w:szCs w:val="16"/>
              </w:rPr>
              <w:t>п</w:t>
            </w:r>
            <w:proofErr w:type="spellEnd"/>
            <w:r w:rsidRPr="00192A84">
              <w:rPr>
                <w:rFonts w:ascii="Arial" w:hAnsi="Arial" w:cs="Arial"/>
                <w:b/>
                <w:bCs/>
                <w:sz w:val="16"/>
                <w:szCs w:val="16"/>
              </w:rPr>
              <w:t>/</w:t>
            </w:r>
            <w:proofErr w:type="spellStart"/>
            <w:r w:rsidRPr="00192A84">
              <w:rPr>
                <w:rFonts w:ascii="Arial" w:hAnsi="Arial" w:cs="Arial"/>
                <w:b/>
                <w:bCs/>
                <w:sz w:val="16"/>
                <w:szCs w:val="16"/>
              </w:rPr>
              <w:t>п</w:t>
            </w:r>
            <w:proofErr w:type="spellEnd"/>
          </w:p>
        </w:tc>
        <w:tc>
          <w:tcPr>
            <w:tcW w:w="156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b/>
                <w:bCs/>
                <w:sz w:val="16"/>
                <w:szCs w:val="16"/>
              </w:rPr>
            </w:pPr>
            <w:r w:rsidRPr="00192A84">
              <w:rPr>
                <w:rFonts w:ascii="Arial" w:hAnsi="Arial" w:cs="Arial"/>
                <w:b/>
                <w:bCs/>
                <w:sz w:val="16"/>
                <w:szCs w:val="16"/>
              </w:rPr>
              <w:t>Адрес об</w:t>
            </w:r>
            <w:r w:rsidRPr="00192A84">
              <w:rPr>
                <w:rFonts w:ascii="Arial" w:hAnsi="Arial" w:cs="Arial"/>
                <w:b/>
                <w:bCs/>
                <w:sz w:val="16"/>
                <w:szCs w:val="16"/>
              </w:rPr>
              <w:t>ъ</w:t>
            </w:r>
            <w:r w:rsidRPr="00192A84">
              <w:rPr>
                <w:rFonts w:ascii="Arial" w:hAnsi="Arial" w:cs="Arial"/>
                <w:b/>
                <w:bCs/>
                <w:sz w:val="16"/>
                <w:szCs w:val="16"/>
              </w:rPr>
              <w:t>екта</w:t>
            </w:r>
          </w:p>
        </w:tc>
        <w:tc>
          <w:tcPr>
            <w:tcW w:w="6804" w:type="dxa"/>
            <w:gridSpan w:val="4"/>
            <w:tcBorders>
              <w:top w:val="single" w:sz="4" w:space="0" w:color="auto"/>
              <w:left w:val="nil"/>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b/>
                <w:bCs/>
                <w:sz w:val="16"/>
                <w:szCs w:val="16"/>
              </w:rPr>
            </w:pPr>
            <w:r w:rsidRPr="00192A84">
              <w:rPr>
                <w:rFonts w:ascii="Arial" w:hAnsi="Arial" w:cs="Arial"/>
                <w:b/>
                <w:bCs/>
                <w:sz w:val="16"/>
                <w:szCs w:val="16"/>
              </w:rPr>
              <w:t>Стоимость работ (руб.)</w:t>
            </w:r>
          </w:p>
        </w:tc>
        <w:tc>
          <w:tcPr>
            <w:tcW w:w="2694" w:type="dxa"/>
            <w:vMerge w:val="restart"/>
            <w:tcBorders>
              <w:top w:val="single" w:sz="4" w:space="0" w:color="auto"/>
              <w:left w:val="nil"/>
              <w:right w:val="single" w:sz="4" w:space="0" w:color="auto"/>
            </w:tcBorders>
            <w:tcMar>
              <w:left w:w="28" w:type="dxa"/>
              <w:right w:w="28" w:type="dxa"/>
            </w:tcMar>
            <w:vAlign w:val="center"/>
          </w:tcPr>
          <w:p w:rsidR="0017794A" w:rsidRPr="00192A84" w:rsidRDefault="0017794A" w:rsidP="005F518B">
            <w:pPr>
              <w:jc w:val="center"/>
              <w:rPr>
                <w:rFonts w:ascii="Arial" w:hAnsi="Arial" w:cs="Arial"/>
                <w:b/>
                <w:bCs/>
                <w:sz w:val="16"/>
                <w:szCs w:val="16"/>
              </w:rPr>
            </w:pPr>
            <w:r w:rsidRPr="00192A84">
              <w:rPr>
                <w:rFonts w:ascii="Arial" w:hAnsi="Arial" w:cs="Arial"/>
                <w:b/>
                <w:bCs/>
                <w:sz w:val="16"/>
                <w:szCs w:val="16"/>
              </w:rPr>
              <w:t>Наименование р</w:t>
            </w:r>
            <w:r w:rsidRPr="00192A84">
              <w:rPr>
                <w:rFonts w:ascii="Arial" w:hAnsi="Arial" w:cs="Arial"/>
                <w:b/>
                <w:bCs/>
                <w:sz w:val="16"/>
                <w:szCs w:val="16"/>
              </w:rPr>
              <w:t>а</w:t>
            </w:r>
            <w:r w:rsidRPr="00192A84">
              <w:rPr>
                <w:rFonts w:ascii="Arial" w:hAnsi="Arial" w:cs="Arial"/>
                <w:b/>
                <w:bCs/>
                <w:sz w:val="16"/>
                <w:szCs w:val="16"/>
              </w:rPr>
              <w:t>бот</w:t>
            </w:r>
          </w:p>
        </w:tc>
      </w:tr>
      <w:tr w:rsidR="0017794A" w:rsidRPr="00192A84" w:rsidTr="0017794A">
        <w:trPr>
          <w:trHeight w:val="20"/>
        </w:trPr>
        <w:tc>
          <w:tcPr>
            <w:tcW w:w="45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b/>
                <w:bCs/>
                <w:sz w:val="16"/>
                <w:szCs w:val="16"/>
              </w:rPr>
            </w:pPr>
          </w:p>
        </w:tc>
        <w:tc>
          <w:tcPr>
            <w:tcW w:w="156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b/>
                <w:bCs/>
                <w:sz w:val="16"/>
                <w:szCs w:val="16"/>
              </w:rPr>
            </w:pPr>
          </w:p>
        </w:tc>
        <w:tc>
          <w:tcPr>
            <w:tcW w:w="1417" w:type="dxa"/>
            <w:tcBorders>
              <w:top w:val="nil"/>
              <w:left w:val="nil"/>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b/>
                <w:bCs/>
                <w:sz w:val="16"/>
                <w:szCs w:val="16"/>
              </w:rPr>
            </w:pPr>
            <w:r w:rsidRPr="00192A84">
              <w:rPr>
                <w:rFonts w:ascii="Arial" w:hAnsi="Arial" w:cs="Arial"/>
                <w:b/>
                <w:bCs/>
                <w:sz w:val="16"/>
                <w:szCs w:val="16"/>
              </w:rPr>
              <w:t>всего</w:t>
            </w:r>
          </w:p>
        </w:tc>
        <w:tc>
          <w:tcPr>
            <w:tcW w:w="1985" w:type="dxa"/>
            <w:tcBorders>
              <w:top w:val="nil"/>
              <w:left w:val="nil"/>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b/>
                <w:bCs/>
                <w:sz w:val="16"/>
                <w:szCs w:val="16"/>
              </w:rPr>
            </w:pPr>
            <w:r w:rsidRPr="00192A84">
              <w:rPr>
                <w:rFonts w:ascii="Arial" w:hAnsi="Arial" w:cs="Arial"/>
                <w:b/>
                <w:bCs/>
                <w:sz w:val="16"/>
                <w:szCs w:val="16"/>
              </w:rPr>
              <w:t>в том числе средства бюджета Валдайск</w:t>
            </w:r>
            <w:r w:rsidRPr="00192A84">
              <w:rPr>
                <w:rFonts w:ascii="Arial" w:hAnsi="Arial" w:cs="Arial"/>
                <w:b/>
                <w:bCs/>
                <w:sz w:val="16"/>
                <w:szCs w:val="16"/>
              </w:rPr>
              <w:t>о</w:t>
            </w:r>
            <w:r w:rsidRPr="00192A84">
              <w:rPr>
                <w:rFonts w:ascii="Arial" w:hAnsi="Arial" w:cs="Arial"/>
                <w:b/>
                <w:bCs/>
                <w:sz w:val="16"/>
                <w:szCs w:val="16"/>
              </w:rPr>
              <w:t>го городского пос</w:t>
            </w:r>
            <w:r w:rsidRPr="00192A84">
              <w:rPr>
                <w:rFonts w:ascii="Arial" w:hAnsi="Arial" w:cs="Arial"/>
                <w:b/>
                <w:bCs/>
                <w:sz w:val="16"/>
                <w:szCs w:val="16"/>
              </w:rPr>
              <w:t>е</w:t>
            </w:r>
            <w:r w:rsidRPr="00192A84">
              <w:rPr>
                <w:rFonts w:ascii="Arial" w:hAnsi="Arial" w:cs="Arial"/>
                <w:b/>
                <w:bCs/>
                <w:sz w:val="16"/>
                <w:szCs w:val="16"/>
              </w:rPr>
              <w:t>ления</w:t>
            </w:r>
          </w:p>
        </w:tc>
        <w:tc>
          <w:tcPr>
            <w:tcW w:w="1615" w:type="dxa"/>
            <w:tcBorders>
              <w:top w:val="nil"/>
              <w:left w:val="nil"/>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b/>
                <w:bCs/>
                <w:sz w:val="16"/>
                <w:szCs w:val="16"/>
              </w:rPr>
            </w:pPr>
            <w:r w:rsidRPr="00192A84">
              <w:rPr>
                <w:rFonts w:ascii="Arial" w:hAnsi="Arial" w:cs="Arial"/>
                <w:b/>
                <w:bCs/>
                <w:sz w:val="16"/>
                <w:szCs w:val="16"/>
              </w:rPr>
              <w:t xml:space="preserve">в том числе </w:t>
            </w:r>
            <w:r w:rsidRPr="00192A84">
              <w:rPr>
                <w:rFonts w:ascii="Arial" w:hAnsi="Arial" w:cs="Arial"/>
                <w:b/>
                <w:bCs/>
                <w:sz w:val="16"/>
                <w:szCs w:val="16"/>
              </w:rPr>
              <w:br/>
              <w:t>средства облас</w:t>
            </w:r>
            <w:r w:rsidRPr="00192A84">
              <w:rPr>
                <w:rFonts w:ascii="Arial" w:hAnsi="Arial" w:cs="Arial"/>
                <w:b/>
                <w:bCs/>
                <w:sz w:val="16"/>
                <w:szCs w:val="16"/>
              </w:rPr>
              <w:t>т</w:t>
            </w:r>
            <w:r w:rsidRPr="00192A84">
              <w:rPr>
                <w:rFonts w:ascii="Arial" w:hAnsi="Arial" w:cs="Arial"/>
                <w:b/>
                <w:bCs/>
                <w:sz w:val="16"/>
                <w:szCs w:val="16"/>
              </w:rPr>
              <w:t>ного бю</w:t>
            </w:r>
            <w:r w:rsidRPr="00192A84">
              <w:rPr>
                <w:rFonts w:ascii="Arial" w:hAnsi="Arial" w:cs="Arial"/>
                <w:b/>
                <w:bCs/>
                <w:sz w:val="16"/>
                <w:szCs w:val="16"/>
              </w:rPr>
              <w:t>д</w:t>
            </w:r>
            <w:r w:rsidRPr="00192A84">
              <w:rPr>
                <w:rFonts w:ascii="Arial" w:hAnsi="Arial" w:cs="Arial"/>
                <w:b/>
                <w:bCs/>
                <w:sz w:val="16"/>
                <w:szCs w:val="16"/>
              </w:rPr>
              <w:t>жета</w:t>
            </w:r>
          </w:p>
        </w:tc>
        <w:tc>
          <w:tcPr>
            <w:tcW w:w="1787" w:type="dxa"/>
            <w:tcBorders>
              <w:top w:val="nil"/>
              <w:left w:val="nil"/>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b/>
                <w:bCs/>
                <w:sz w:val="16"/>
                <w:szCs w:val="16"/>
              </w:rPr>
            </w:pPr>
            <w:r w:rsidRPr="00192A84">
              <w:rPr>
                <w:rFonts w:ascii="Arial" w:hAnsi="Arial" w:cs="Arial"/>
                <w:b/>
                <w:bCs/>
                <w:sz w:val="16"/>
                <w:szCs w:val="16"/>
              </w:rPr>
              <w:t>в том числе сре</w:t>
            </w:r>
            <w:r w:rsidRPr="00192A84">
              <w:rPr>
                <w:rFonts w:ascii="Arial" w:hAnsi="Arial" w:cs="Arial"/>
                <w:b/>
                <w:bCs/>
                <w:sz w:val="16"/>
                <w:szCs w:val="16"/>
              </w:rPr>
              <w:t>д</w:t>
            </w:r>
            <w:r w:rsidRPr="00192A84">
              <w:rPr>
                <w:rFonts w:ascii="Arial" w:hAnsi="Arial" w:cs="Arial"/>
                <w:b/>
                <w:bCs/>
                <w:sz w:val="16"/>
                <w:szCs w:val="16"/>
              </w:rPr>
              <w:t>ства собственн</w:t>
            </w:r>
            <w:r w:rsidRPr="00192A84">
              <w:rPr>
                <w:rFonts w:ascii="Arial" w:hAnsi="Arial" w:cs="Arial"/>
                <w:b/>
                <w:bCs/>
                <w:sz w:val="16"/>
                <w:szCs w:val="16"/>
              </w:rPr>
              <w:t>и</w:t>
            </w:r>
            <w:r w:rsidRPr="00192A84">
              <w:rPr>
                <w:rFonts w:ascii="Arial" w:hAnsi="Arial" w:cs="Arial"/>
                <w:b/>
                <w:bCs/>
                <w:sz w:val="16"/>
                <w:szCs w:val="16"/>
              </w:rPr>
              <w:t>ков              пом</w:t>
            </w:r>
            <w:r w:rsidRPr="00192A84">
              <w:rPr>
                <w:rFonts w:ascii="Arial" w:hAnsi="Arial" w:cs="Arial"/>
                <w:b/>
                <w:bCs/>
                <w:sz w:val="16"/>
                <w:szCs w:val="16"/>
              </w:rPr>
              <w:t>е</w:t>
            </w:r>
            <w:r w:rsidRPr="00192A84">
              <w:rPr>
                <w:rFonts w:ascii="Arial" w:hAnsi="Arial" w:cs="Arial"/>
                <w:b/>
                <w:bCs/>
                <w:sz w:val="16"/>
                <w:szCs w:val="16"/>
              </w:rPr>
              <w:t>щений МКД</w:t>
            </w:r>
          </w:p>
        </w:tc>
        <w:tc>
          <w:tcPr>
            <w:tcW w:w="2694" w:type="dxa"/>
            <w:vMerge/>
            <w:tcBorders>
              <w:left w:val="nil"/>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b/>
                <w:bCs/>
                <w:sz w:val="16"/>
                <w:szCs w:val="16"/>
              </w:rPr>
            </w:pPr>
          </w:p>
        </w:tc>
      </w:tr>
      <w:tr w:rsidR="0017794A" w:rsidRPr="00192A84" w:rsidTr="0017794A">
        <w:trPr>
          <w:trHeight w:val="20"/>
        </w:trPr>
        <w:tc>
          <w:tcPr>
            <w:tcW w:w="452" w:type="dxa"/>
            <w:tcBorders>
              <w:top w:val="nil"/>
              <w:left w:val="single" w:sz="4" w:space="0" w:color="auto"/>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sz w:val="16"/>
                <w:szCs w:val="16"/>
              </w:rPr>
            </w:pPr>
            <w:r w:rsidRPr="00192A84">
              <w:rPr>
                <w:rFonts w:ascii="Arial" w:hAnsi="Arial" w:cs="Arial"/>
                <w:sz w:val="16"/>
                <w:szCs w:val="16"/>
              </w:rPr>
              <w:t>1</w:t>
            </w:r>
          </w:p>
        </w:tc>
        <w:tc>
          <w:tcPr>
            <w:tcW w:w="1561" w:type="dxa"/>
            <w:tcBorders>
              <w:top w:val="nil"/>
              <w:left w:val="nil"/>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sz w:val="16"/>
                <w:szCs w:val="16"/>
              </w:rPr>
            </w:pPr>
            <w:r w:rsidRPr="00192A84">
              <w:rPr>
                <w:rFonts w:ascii="Arial" w:hAnsi="Arial" w:cs="Arial"/>
                <w:sz w:val="16"/>
                <w:szCs w:val="16"/>
              </w:rPr>
              <w:t>2</w:t>
            </w:r>
          </w:p>
        </w:tc>
        <w:tc>
          <w:tcPr>
            <w:tcW w:w="1417" w:type="dxa"/>
            <w:tcBorders>
              <w:top w:val="nil"/>
              <w:left w:val="nil"/>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sz w:val="16"/>
                <w:szCs w:val="16"/>
              </w:rPr>
            </w:pPr>
            <w:r w:rsidRPr="00192A84">
              <w:rPr>
                <w:rFonts w:ascii="Arial" w:hAnsi="Arial" w:cs="Arial"/>
                <w:sz w:val="16"/>
                <w:szCs w:val="16"/>
              </w:rPr>
              <w:t>3</w:t>
            </w:r>
          </w:p>
        </w:tc>
        <w:tc>
          <w:tcPr>
            <w:tcW w:w="1985" w:type="dxa"/>
            <w:tcBorders>
              <w:top w:val="nil"/>
              <w:left w:val="nil"/>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sz w:val="16"/>
                <w:szCs w:val="16"/>
              </w:rPr>
            </w:pPr>
            <w:r w:rsidRPr="00192A84">
              <w:rPr>
                <w:rFonts w:ascii="Arial" w:hAnsi="Arial" w:cs="Arial"/>
                <w:sz w:val="16"/>
                <w:szCs w:val="16"/>
              </w:rPr>
              <w:t>4</w:t>
            </w:r>
          </w:p>
        </w:tc>
        <w:tc>
          <w:tcPr>
            <w:tcW w:w="1615" w:type="dxa"/>
            <w:tcBorders>
              <w:top w:val="nil"/>
              <w:left w:val="nil"/>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sz w:val="16"/>
                <w:szCs w:val="16"/>
              </w:rPr>
            </w:pPr>
            <w:r w:rsidRPr="00192A84">
              <w:rPr>
                <w:rFonts w:ascii="Arial" w:hAnsi="Arial" w:cs="Arial"/>
                <w:sz w:val="16"/>
                <w:szCs w:val="16"/>
              </w:rPr>
              <w:t>5</w:t>
            </w:r>
          </w:p>
        </w:tc>
        <w:tc>
          <w:tcPr>
            <w:tcW w:w="1787" w:type="dxa"/>
            <w:tcBorders>
              <w:top w:val="nil"/>
              <w:left w:val="nil"/>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sz w:val="16"/>
                <w:szCs w:val="16"/>
              </w:rPr>
            </w:pPr>
            <w:r w:rsidRPr="00192A84">
              <w:rPr>
                <w:rFonts w:ascii="Arial" w:hAnsi="Arial" w:cs="Arial"/>
                <w:sz w:val="16"/>
                <w:szCs w:val="16"/>
              </w:rPr>
              <w:t>6</w:t>
            </w:r>
          </w:p>
        </w:tc>
        <w:tc>
          <w:tcPr>
            <w:tcW w:w="2694" w:type="dxa"/>
            <w:tcBorders>
              <w:top w:val="nil"/>
              <w:left w:val="nil"/>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sz w:val="16"/>
                <w:szCs w:val="16"/>
              </w:rPr>
            </w:pPr>
            <w:r w:rsidRPr="00192A84">
              <w:rPr>
                <w:rFonts w:ascii="Arial" w:hAnsi="Arial" w:cs="Arial"/>
                <w:sz w:val="16"/>
                <w:szCs w:val="16"/>
              </w:rPr>
              <w:t>7</w:t>
            </w:r>
          </w:p>
        </w:tc>
      </w:tr>
      <w:tr w:rsidR="0017794A" w:rsidRPr="00192A84" w:rsidTr="0017794A">
        <w:trPr>
          <w:trHeight w:val="20"/>
        </w:trPr>
        <w:tc>
          <w:tcPr>
            <w:tcW w:w="452" w:type="dxa"/>
            <w:tcBorders>
              <w:top w:val="single" w:sz="4" w:space="0" w:color="auto"/>
              <w:left w:val="single" w:sz="4" w:space="0" w:color="auto"/>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1.</w:t>
            </w:r>
          </w:p>
        </w:tc>
        <w:tc>
          <w:tcPr>
            <w:tcW w:w="1561"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пр. Васильева д.69а</w:t>
            </w:r>
          </w:p>
        </w:tc>
        <w:tc>
          <w:tcPr>
            <w:tcW w:w="1417" w:type="dxa"/>
            <w:tcBorders>
              <w:top w:val="single" w:sz="4" w:space="0" w:color="auto"/>
              <w:left w:val="nil"/>
              <w:bottom w:val="single" w:sz="4" w:space="0" w:color="auto"/>
              <w:right w:val="single" w:sz="4" w:space="0" w:color="auto"/>
            </w:tcBorders>
            <w:noWrap/>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724285,00</w:t>
            </w:r>
          </w:p>
        </w:tc>
        <w:tc>
          <w:tcPr>
            <w:tcW w:w="1985"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266888,97</w:t>
            </w:r>
          </w:p>
        </w:tc>
        <w:tc>
          <w:tcPr>
            <w:tcW w:w="1615"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384967,03</w:t>
            </w:r>
          </w:p>
        </w:tc>
        <w:tc>
          <w:tcPr>
            <w:tcW w:w="1787"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72429,00</w:t>
            </w:r>
          </w:p>
        </w:tc>
        <w:tc>
          <w:tcPr>
            <w:tcW w:w="2694" w:type="dxa"/>
            <w:tcBorders>
              <w:top w:val="single" w:sz="4" w:space="0" w:color="auto"/>
              <w:left w:val="nil"/>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sz w:val="16"/>
                <w:szCs w:val="16"/>
              </w:rPr>
            </w:pPr>
            <w:r w:rsidRPr="00192A84">
              <w:rPr>
                <w:rFonts w:ascii="Arial" w:hAnsi="Arial" w:cs="Arial"/>
                <w:sz w:val="16"/>
                <w:szCs w:val="16"/>
              </w:rPr>
              <w:t>устройство п</w:t>
            </w:r>
            <w:r w:rsidRPr="00192A84">
              <w:rPr>
                <w:rFonts w:ascii="Arial" w:hAnsi="Arial" w:cs="Arial"/>
                <w:sz w:val="16"/>
                <w:szCs w:val="16"/>
              </w:rPr>
              <w:t>о</w:t>
            </w:r>
            <w:r w:rsidRPr="00192A84">
              <w:rPr>
                <w:rFonts w:ascii="Arial" w:hAnsi="Arial" w:cs="Arial"/>
                <w:sz w:val="16"/>
                <w:szCs w:val="16"/>
              </w:rPr>
              <w:t>крытия из, а/б смеси, установка бортового ка</w:t>
            </w:r>
            <w:r w:rsidRPr="00192A84">
              <w:rPr>
                <w:rFonts w:ascii="Arial" w:hAnsi="Arial" w:cs="Arial"/>
                <w:sz w:val="16"/>
                <w:szCs w:val="16"/>
              </w:rPr>
              <w:t>м</w:t>
            </w:r>
            <w:r w:rsidRPr="00192A84">
              <w:rPr>
                <w:rFonts w:ascii="Arial" w:hAnsi="Arial" w:cs="Arial"/>
                <w:sz w:val="16"/>
                <w:szCs w:val="16"/>
              </w:rPr>
              <w:t>ня</w:t>
            </w:r>
          </w:p>
        </w:tc>
      </w:tr>
      <w:tr w:rsidR="0017794A" w:rsidRPr="00192A84" w:rsidTr="0017794A">
        <w:trPr>
          <w:trHeight w:val="20"/>
        </w:trPr>
        <w:tc>
          <w:tcPr>
            <w:tcW w:w="452" w:type="dxa"/>
            <w:tcBorders>
              <w:top w:val="single" w:sz="4" w:space="0" w:color="auto"/>
              <w:left w:val="single" w:sz="4" w:space="0" w:color="auto"/>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2.</w:t>
            </w:r>
          </w:p>
        </w:tc>
        <w:tc>
          <w:tcPr>
            <w:tcW w:w="1561"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пр. Василь</w:t>
            </w:r>
            <w:r w:rsidRPr="00192A84">
              <w:rPr>
                <w:rFonts w:ascii="Arial" w:hAnsi="Arial" w:cs="Arial"/>
                <w:sz w:val="16"/>
                <w:szCs w:val="16"/>
              </w:rPr>
              <w:t>е</w:t>
            </w:r>
            <w:r w:rsidRPr="00192A84">
              <w:rPr>
                <w:rFonts w:ascii="Arial" w:hAnsi="Arial" w:cs="Arial"/>
                <w:sz w:val="16"/>
                <w:szCs w:val="16"/>
              </w:rPr>
              <w:t>ва д.73</w:t>
            </w:r>
          </w:p>
        </w:tc>
        <w:tc>
          <w:tcPr>
            <w:tcW w:w="1417" w:type="dxa"/>
            <w:tcBorders>
              <w:top w:val="single" w:sz="4" w:space="0" w:color="auto"/>
              <w:left w:val="nil"/>
              <w:bottom w:val="single" w:sz="4" w:space="0" w:color="auto"/>
              <w:right w:val="single" w:sz="4" w:space="0" w:color="auto"/>
            </w:tcBorders>
            <w:noWrap/>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440099,00</w:t>
            </w:r>
          </w:p>
        </w:tc>
        <w:tc>
          <w:tcPr>
            <w:tcW w:w="1985"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162170,46</w:t>
            </w:r>
          </w:p>
        </w:tc>
        <w:tc>
          <w:tcPr>
            <w:tcW w:w="1615"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233918,54</w:t>
            </w:r>
          </w:p>
        </w:tc>
        <w:tc>
          <w:tcPr>
            <w:tcW w:w="1787"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44010,00</w:t>
            </w:r>
          </w:p>
        </w:tc>
        <w:tc>
          <w:tcPr>
            <w:tcW w:w="2694" w:type="dxa"/>
            <w:tcBorders>
              <w:top w:val="single" w:sz="4" w:space="0" w:color="auto"/>
              <w:left w:val="nil"/>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sz w:val="16"/>
                <w:szCs w:val="16"/>
              </w:rPr>
            </w:pPr>
            <w:r w:rsidRPr="00192A84">
              <w:rPr>
                <w:rFonts w:ascii="Arial" w:hAnsi="Arial" w:cs="Arial"/>
                <w:sz w:val="16"/>
                <w:szCs w:val="16"/>
              </w:rPr>
              <w:t>устройство п</w:t>
            </w:r>
            <w:r w:rsidRPr="00192A84">
              <w:rPr>
                <w:rFonts w:ascii="Arial" w:hAnsi="Arial" w:cs="Arial"/>
                <w:sz w:val="16"/>
                <w:szCs w:val="16"/>
              </w:rPr>
              <w:t>о</w:t>
            </w:r>
            <w:r w:rsidRPr="00192A84">
              <w:rPr>
                <w:rFonts w:ascii="Arial" w:hAnsi="Arial" w:cs="Arial"/>
                <w:sz w:val="16"/>
                <w:szCs w:val="16"/>
              </w:rPr>
              <w:t>крытия из, а/б смеси, установка бортового ка</w:t>
            </w:r>
            <w:r w:rsidRPr="00192A84">
              <w:rPr>
                <w:rFonts w:ascii="Arial" w:hAnsi="Arial" w:cs="Arial"/>
                <w:sz w:val="16"/>
                <w:szCs w:val="16"/>
              </w:rPr>
              <w:t>м</w:t>
            </w:r>
            <w:r w:rsidRPr="00192A84">
              <w:rPr>
                <w:rFonts w:ascii="Arial" w:hAnsi="Arial" w:cs="Arial"/>
                <w:sz w:val="16"/>
                <w:szCs w:val="16"/>
              </w:rPr>
              <w:t>ня</w:t>
            </w:r>
          </w:p>
        </w:tc>
      </w:tr>
      <w:tr w:rsidR="0017794A" w:rsidRPr="00192A84" w:rsidTr="0017794A">
        <w:trPr>
          <w:trHeight w:val="20"/>
        </w:trPr>
        <w:tc>
          <w:tcPr>
            <w:tcW w:w="452" w:type="dxa"/>
            <w:tcBorders>
              <w:top w:val="single" w:sz="4" w:space="0" w:color="auto"/>
              <w:left w:val="single" w:sz="4" w:space="0" w:color="auto"/>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3.</w:t>
            </w:r>
          </w:p>
        </w:tc>
        <w:tc>
          <w:tcPr>
            <w:tcW w:w="1561"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autoSpaceDE w:val="0"/>
              <w:autoSpaceDN w:val="0"/>
              <w:adjustRightInd w:val="0"/>
              <w:jc w:val="center"/>
              <w:rPr>
                <w:rFonts w:ascii="Arial" w:hAnsi="Arial" w:cs="Arial"/>
                <w:sz w:val="16"/>
                <w:szCs w:val="16"/>
              </w:rPr>
            </w:pPr>
            <w:r w:rsidRPr="00192A84">
              <w:rPr>
                <w:rFonts w:ascii="Arial" w:hAnsi="Arial" w:cs="Arial"/>
                <w:sz w:val="16"/>
                <w:szCs w:val="16"/>
              </w:rPr>
              <w:t>ул. Мели</w:t>
            </w:r>
            <w:r w:rsidRPr="00192A84">
              <w:rPr>
                <w:rFonts w:ascii="Arial" w:hAnsi="Arial" w:cs="Arial"/>
                <w:sz w:val="16"/>
                <w:szCs w:val="16"/>
              </w:rPr>
              <w:t>о</w:t>
            </w:r>
            <w:r w:rsidRPr="00192A84">
              <w:rPr>
                <w:rFonts w:ascii="Arial" w:hAnsi="Arial" w:cs="Arial"/>
                <w:sz w:val="16"/>
                <w:szCs w:val="16"/>
              </w:rPr>
              <w:t>раторов д.5а</w:t>
            </w:r>
          </w:p>
        </w:tc>
        <w:tc>
          <w:tcPr>
            <w:tcW w:w="1417" w:type="dxa"/>
            <w:tcBorders>
              <w:top w:val="single" w:sz="4" w:space="0" w:color="auto"/>
              <w:left w:val="nil"/>
              <w:bottom w:val="single" w:sz="4" w:space="0" w:color="auto"/>
              <w:right w:val="single" w:sz="4" w:space="0" w:color="auto"/>
            </w:tcBorders>
            <w:noWrap/>
            <w:tcMar>
              <w:left w:w="28" w:type="dxa"/>
              <w:right w:w="28" w:type="dxa"/>
            </w:tcMar>
          </w:tcPr>
          <w:p w:rsidR="0017794A" w:rsidRPr="00192A84" w:rsidRDefault="0017794A" w:rsidP="005F518B">
            <w:pPr>
              <w:autoSpaceDE w:val="0"/>
              <w:autoSpaceDN w:val="0"/>
              <w:adjustRightInd w:val="0"/>
              <w:jc w:val="center"/>
              <w:rPr>
                <w:rFonts w:ascii="Arial" w:hAnsi="Arial" w:cs="Arial"/>
                <w:sz w:val="16"/>
                <w:szCs w:val="16"/>
              </w:rPr>
            </w:pPr>
            <w:r w:rsidRPr="00192A84">
              <w:rPr>
                <w:rFonts w:ascii="Arial" w:hAnsi="Arial" w:cs="Arial"/>
                <w:sz w:val="16"/>
                <w:szCs w:val="16"/>
              </w:rPr>
              <w:t>600330,00</w:t>
            </w:r>
          </w:p>
        </w:tc>
        <w:tc>
          <w:tcPr>
            <w:tcW w:w="1985"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autoSpaceDE w:val="0"/>
              <w:autoSpaceDN w:val="0"/>
              <w:adjustRightInd w:val="0"/>
              <w:jc w:val="center"/>
              <w:rPr>
                <w:rFonts w:ascii="Arial" w:hAnsi="Arial" w:cs="Arial"/>
                <w:sz w:val="16"/>
                <w:szCs w:val="16"/>
              </w:rPr>
            </w:pPr>
            <w:r w:rsidRPr="00192A84">
              <w:rPr>
                <w:rFonts w:ascii="Arial" w:hAnsi="Arial" w:cs="Arial"/>
                <w:sz w:val="16"/>
                <w:szCs w:val="16"/>
              </w:rPr>
              <w:t>221213,44</w:t>
            </w:r>
          </w:p>
        </w:tc>
        <w:tc>
          <w:tcPr>
            <w:tcW w:w="1615"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319083,56</w:t>
            </w:r>
          </w:p>
        </w:tc>
        <w:tc>
          <w:tcPr>
            <w:tcW w:w="1787"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60033,00</w:t>
            </w:r>
          </w:p>
        </w:tc>
        <w:tc>
          <w:tcPr>
            <w:tcW w:w="2694" w:type="dxa"/>
            <w:tcBorders>
              <w:top w:val="single" w:sz="4" w:space="0" w:color="auto"/>
              <w:left w:val="nil"/>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sz w:val="16"/>
                <w:szCs w:val="16"/>
              </w:rPr>
            </w:pPr>
            <w:r w:rsidRPr="00192A84">
              <w:rPr>
                <w:rFonts w:ascii="Arial" w:hAnsi="Arial" w:cs="Arial"/>
                <w:sz w:val="16"/>
                <w:szCs w:val="16"/>
              </w:rPr>
              <w:t>устройство п</w:t>
            </w:r>
            <w:r w:rsidRPr="00192A84">
              <w:rPr>
                <w:rFonts w:ascii="Arial" w:hAnsi="Arial" w:cs="Arial"/>
                <w:sz w:val="16"/>
                <w:szCs w:val="16"/>
              </w:rPr>
              <w:t>о</w:t>
            </w:r>
            <w:r w:rsidRPr="00192A84">
              <w:rPr>
                <w:rFonts w:ascii="Arial" w:hAnsi="Arial" w:cs="Arial"/>
                <w:sz w:val="16"/>
                <w:szCs w:val="16"/>
              </w:rPr>
              <w:t>крытия из, а/б смеси, установка бортового камня, уст</w:t>
            </w:r>
            <w:r w:rsidRPr="00192A84">
              <w:rPr>
                <w:rFonts w:ascii="Arial" w:hAnsi="Arial" w:cs="Arial"/>
                <w:sz w:val="16"/>
                <w:szCs w:val="16"/>
              </w:rPr>
              <w:t>а</w:t>
            </w:r>
            <w:r w:rsidRPr="00192A84">
              <w:rPr>
                <w:rFonts w:ascii="Arial" w:hAnsi="Arial" w:cs="Arial"/>
                <w:sz w:val="16"/>
                <w:szCs w:val="16"/>
              </w:rPr>
              <w:t>новка скам</w:t>
            </w:r>
            <w:r w:rsidRPr="00192A84">
              <w:rPr>
                <w:rFonts w:ascii="Arial" w:hAnsi="Arial" w:cs="Arial"/>
                <w:sz w:val="16"/>
                <w:szCs w:val="16"/>
              </w:rPr>
              <w:t>е</w:t>
            </w:r>
            <w:r w:rsidRPr="00192A84">
              <w:rPr>
                <w:rFonts w:ascii="Arial" w:hAnsi="Arial" w:cs="Arial"/>
                <w:sz w:val="16"/>
                <w:szCs w:val="16"/>
              </w:rPr>
              <w:t>ек и урн</w:t>
            </w:r>
          </w:p>
        </w:tc>
      </w:tr>
      <w:tr w:rsidR="0017794A" w:rsidRPr="00192A84" w:rsidTr="0017794A">
        <w:trPr>
          <w:trHeight w:val="20"/>
        </w:trPr>
        <w:tc>
          <w:tcPr>
            <w:tcW w:w="452" w:type="dxa"/>
            <w:tcBorders>
              <w:top w:val="single" w:sz="4" w:space="0" w:color="auto"/>
              <w:left w:val="single" w:sz="4" w:space="0" w:color="auto"/>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4.</w:t>
            </w:r>
          </w:p>
        </w:tc>
        <w:tc>
          <w:tcPr>
            <w:tcW w:w="1561"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ул. Ленина д.54</w:t>
            </w:r>
          </w:p>
        </w:tc>
        <w:tc>
          <w:tcPr>
            <w:tcW w:w="1417" w:type="dxa"/>
            <w:tcBorders>
              <w:top w:val="single" w:sz="4" w:space="0" w:color="auto"/>
              <w:left w:val="nil"/>
              <w:bottom w:val="single" w:sz="4" w:space="0" w:color="auto"/>
              <w:right w:val="single" w:sz="4" w:space="0" w:color="auto"/>
            </w:tcBorders>
            <w:noWrap/>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664190,00</w:t>
            </w:r>
          </w:p>
        </w:tc>
        <w:tc>
          <w:tcPr>
            <w:tcW w:w="1985"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244744,99</w:t>
            </w:r>
          </w:p>
        </w:tc>
        <w:tc>
          <w:tcPr>
            <w:tcW w:w="1615"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353026,01</w:t>
            </w:r>
          </w:p>
        </w:tc>
        <w:tc>
          <w:tcPr>
            <w:tcW w:w="1787"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66419,00</w:t>
            </w:r>
          </w:p>
        </w:tc>
        <w:tc>
          <w:tcPr>
            <w:tcW w:w="2694" w:type="dxa"/>
            <w:tcBorders>
              <w:top w:val="single" w:sz="4" w:space="0" w:color="auto"/>
              <w:left w:val="nil"/>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sz w:val="16"/>
                <w:szCs w:val="16"/>
              </w:rPr>
            </w:pPr>
            <w:r w:rsidRPr="00192A84">
              <w:rPr>
                <w:rFonts w:ascii="Arial" w:hAnsi="Arial" w:cs="Arial"/>
                <w:sz w:val="16"/>
                <w:szCs w:val="16"/>
              </w:rPr>
              <w:t>устройство п</w:t>
            </w:r>
            <w:r w:rsidRPr="00192A84">
              <w:rPr>
                <w:rFonts w:ascii="Arial" w:hAnsi="Arial" w:cs="Arial"/>
                <w:sz w:val="16"/>
                <w:szCs w:val="16"/>
              </w:rPr>
              <w:t>о</w:t>
            </w:r>
            <w:r w:rsidRPr="00192A84">
              <w:rPr>
                <w:rFonts w:ascii="Arial" w:hAnsi="Arial" w:cs="Arial"/>
                <w:sz w:val="16"/>
                <w:szCs w:val="16"/>
              </w:rPr>
              <w:t>крытия из, а/б смеси, установка бортового камня, уст</w:t>
            </w:r>
            <w:r w:rsidRPr="00192A84">
              <w:rPr>
                <w:rFonts w:ascii="Arial" w:hAnsi="Arial" w:cs="Arial"/>
                <w:sz w:val="16"/>
                <w:szCs w:val="16"/>
              </w:rPr>
              <w:t>а</w:t>
            </w:r>
            <w:r w:rsidRPr="00192A84">
              <w:rPr>
                <w:rFonts w:ascii="Arial" w:hAnsi="Arial" w:cs="Arial"/>
                <w:sz w:val="16"/>
                <w:szCs w:val="16"/>
              </w:rPr>
              <w:t>новка скам</w:t>
            </w:r>
            <w:r w:rsidRPr="00192A84">
              <w:rPr>
                <w:rFonts w:ascii="Arial" w:hAnsi="Arial" w:cs="Arial"/>
                <w:sz w:val="16"/>
                <w:szCs w:val="16"/>
              </w:rPr>
              <w:t>е</w:t>
            </w:r>
            <w:r w:rsidRPr="00192A84">
              <w:rPr>
                <w:rFonts w:ascii="Arial" w:hAnsi="Arial" w:cs="Arial"/>
                <w:sz w:val="16"/>
                <w:szCs w:val="16"/>
              </w:rPr>
              <w:t>ек и урн</w:t>
            </w:r>
          </w:p>
        </w:tc>
      </w:tr>
      <w:tr w:rsidR="0017794A" w:rsidRPr="00192A84" w:rsidTr="0017794A">
        <w:trPr>
          <w:trHeight w:val="20"/>
        </w:trPr>
        <w:tc>
          <w:tcPr>
            <w:tcW w:w="452" w:type="dxa"/>
            <w:tcBorders>
              <w:top w:val="single" w:sz="4" w:space="0" w:color="auto"/>
              <w:left w:val="single" w:sz="4" w:space="0" w:color="auto"/>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5.</w:t>
            </w:r>
          </w:p>
        </w:tc>
        <w:tc>
          <w:tcPr>
            <w:tcW w:w="1561"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autoSpaceDE w:val="0"/>
              <w:autoSpaceDN w:val="0"/>
              <w:adjustRightInd w:val="0"/>
              <w:jc w:val="center"/>
              <w:rPr>
                <w:rFonts w:ascii="Arial" w:hAnsi="Arial" w:cs="Arial"/>
                <w:sz w:val="16"/>
                <w:szCs w:val="16"/>
              </w:rPr>
            </w:pPr>
            <w:r w:rsidRPr="00192A84">
              <w:rPr>
                <w:rFonts w:ascii="Arial" w:hAnsi="Arial" w:cs="Arial"/>
                <w:sz w:val="16"/>
                <w:szCs w:val="16"/>
              </w:rPr>
              <w:t>ул. Белова д.38</w:t>
            </w:r>
          </w:p>
        </w:tc>
        <w:tc>
          <w:tcPr>
            <w:tcW w:w="1417" w:type="dxa"/>
            <w:tcBorders>
              <w:top w:val="single" w:sz="4" w:space="0" w:color="auto"/>
              <w:left w:val="nil"/>
              <w:bottom w:val="single" w:sz="4" w:space="0" w:color="auto"/>
              <w:right w:val="single" w:sz="4" w:space="0" w:color="auto"/>
            </w:tcBorders>
            <w:noWrap/>
            <w:tcMar>
              <w:left w:w="28" w:type="dxa"/>
              <w:right w:w="28" w:type="dxa"/>
            </w:tcMar>
          </w:tcPr>
          <w:p w:rsidR="0017794A" w:rsidRPr="00192A84" w:rsidRDefault="0017794A" w:rsidP="005F518B">
            <w:pPr>
              <w:autoSpaceDE w:val="0"/>
              <w:autoSpaceDN w:val="0"/>
              <w:adjustRightInd w:val="0"/>
              <w:jc w:val="center"/>
              <w:rPr>
                <w:rFonts w:ascii="Arial" w:hAnsi="Arial" w:cs="Arial"/>
                <w:sz w:val="16"/>
                <w:szCs w:val="16"/>
              </w:rPr>
            </w:pPr>
            <w:r w:rsidRPr="00192A84">
              <w:rPr>
                <w:rFonts w:ascii="Arial" w:hAnsi="Arial" w:cs="Arial"/>
                <w:sz w:val="16"/>
                <w:szCs w:val="16"/>
              </w:rPr>
              <w:t>954469,00</w:t>
            </w:r>
          </w:p>
        </w:tc>
        <w:tc>
          <w:tcPr>
            <w:tcW w:w="1985"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autoSpaceDE w:val="0"/>
              <w:autoSpaceDN w:val="0"/>
              <w:adjustRightInd w:val="0"/>
              <w:jc w:val="center"/>
              <w:rPr>
                <w:rFonts w:ascii="Arial" w:hAnsi="Arial" w:cs="Arial"/>
                <w:sz w:val="16"/>
                <w:szCs w:val="16"/>
              </w:rPr>
            </w:pPr>
            <w:r w:rsidRPr="00192A84">
              <w:rPr>
                <w:rFonts w:ascii="Arial" w:hAnsi="Arial" w:cs="Arial"/>
                <w:sz w:val="16"/>
                <w:szCs w:val="16"/>
              </w:rPr>
              <w:t>351708,81</w:t>
            </w:r>
          </w:p>
        </w:tc>
        <w:tc>
          <w:tcPr>
            <w:tcW w:w="1615"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507313,19</w:t>
            </w:r>
          </w:p>
        </w:tc>
        <w:tc>
          <w:tcPr>
            <w:tcW w:w="1787"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95447,00</w:t>
            </w:r>
          </w:p>
          <w:p w:rsidR="0017794A" w:rsidRPr="00192A84" w:rsidRDefault="0017794A" w:rsidP="005F518B">
            <w:pPr>
              <w:jc w:val="center"/>
              <w:rPr>
                <w:rFonts w:ascii="Arial" w:hAnsi="Arial" w:cs="Arial"/>
                <w:sz w:val="16"/>
                <w:szCs w:val="16"/>
              </w:rPr>
            </w:pPr>
          </w:p>
        </w:tc>
        <w:tc>
          <w:tcPr>
            <w:tcW w:w="2694" w:type="dxa"/>
            <w:tcBorders>
              <w:top w:val="single" w:sz="4" w:space="0" w:color="auto"/>
              <w:left w:val="nil"/>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sz w:val="16"/>
                <w:szCs w:val="16"/>
              </w:rPr>
            </w:pPr>
            <w:r w:rsidRPr="00192A84">
              <w:rPr>
                <w:rFonts w:ascii="Arial" w:hAnsi="Arial" w:cs="Arial"/>
                <w:sz w:val="16"/>
                <w:szCs w:val="16"/>
              </w:rPr>
              <w:t>устройство п</w:t>
            </w:r>
            <w:r w:rsidRPr="00192A84">
              <w:rPr>
                <w:rFonts w:ascii="Arial" w:hAnsi="Arial" w:cs="Arial"/>
                <w:sz w:val="16"/>
                <w:szCs w:val="16"/>
              </w:rPr>
              <w:t>о</w:t>
            </w:r>
            <w:r w:rsidRPr="00192A84">
              <w:rPr>
                <w:rFonts w:ascii="Arial" w:hAnsi="Arial" w:cs="Arial"/>
                <w:sz w:val="16"/>
                <w:szCs w:val="16"/>
              </w:rPr>
              <w:t>крытия из, а/б смеси, установка бортового камня, уст</w:t>
            </w:r>
            <w:r w:rsidRPr="00192A84">
              <w:rPr>
                <w:rFonts w:ascii="Arial" w:hAnsi="Arial" w:cs="Arial"/>
                <w:sz w:val="16"/>
                <w:szCs w:val="16"/>
              </w:rPr>
              <w:t>а</w:t>
            </w:r>
            <w:r w:rsidRPr="00192A84">
              <w:rPr>
                <w:rFonts w:ascii="Arial" w:hAnsi="Arial" w:cs="Arial"/>
                <w:sz w:val="16"/>
                <w:szCs w:val="16"/>
              </w:rPr>
              <w:t>новка урн 6 шт., устройство по</w:t>
            </w:r>
            <w:r w:rsidRPr="00192A84">
              <w:rPr>
                <w:rFonts w:ascii="Arial" w:hAnsi="Arial" w:cs="Arial"/>
                <w:sz w:val="16"/>
                <w:szCs w:val="16"/>
              </w:rPr>
              <w:t>д</w:t>
            </w:r>
            <w:r w:rsidRPr="00192A84">
              <w:rPr>
                <w:rFonts w:ascii="Arial" w:hAnsi="Arial" w:cs="Arial"/>
                <w:sz w:val="16"/>
                <w:szCs w:val="16"/>
              </w:rPr>
              <w:t>ходов к под</w:t>
            </w:r>
            <w:r w:rsidRPr="00192A84">
              <w:rPr>
                <w:rFonts w:ascii="Arial" w:hAnsi="Arial" w:cs="Arial"/>
                <w:sz w:val="16"/>
                <w:szCs w:val="16"/>
              </w:rPr>
              <w:t>ъ</w:t>
            </w:r>
            <w:r w:rsidRPr="00192A84">
              <w:rPr>
                <w:rFonts w:ascii="Arial" w:hAnsi="Arial" w:cs="Arial"/>
                <w:sz w:val="16"/>
                <w:szCs w:val="16"/>
              </w:rPr>
              <w:t>ездам из тротуарной плитки</w:t>
            </w:r>
          </w:p>
        </w:tc>
      </w:tr>
      <w:tr w:rsidR="0017794A" w:rsidRPr="00192A84" w:rsidTr="0017794A">
        <w:trPr>
          <w:trHeight w:val="20"/>
        </w:trPr>
        <w:tc>
          <w:tcPr>
            <w:tcW w:w="452" w:type="dxa"/>
            <w:tcBorders>
              <w:top w:val="single" w:sz="4" w:space="0" w:color="auto"/>
              <w:left w:val="single" w:sz="4" w:space="0" w:color="auto"/>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6.</w:t>
            </w:r>
          </w:p>
        </w:tc>
        <w:tc>
          <w:tcPr>
            <w:tcW w:w="1561"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ул. Гагарина д.21</w:t>
            </w:r>
          </w:p>
        </w:tc>
        <w:tc>
          <w:tcPr>
            <w:tcW w:w="1417" w:type="dxa"/>
            <w:tcBorders>
              <w:top w:val="single" w:sz="4" w:space="0" w:color="auto"/>
              <w:left w:val="nil"/>
              <w:bottom w:val="single" w:sz="4" w:space="0" w:color="auto"/>
              <w:right w:val="single" w:sz="4" w:space="0" w:color="auto"/>
            </w:tcBorders>
            <w:noWrap/>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450113,00</w:t>
            </w:r>
          </w:p>
        </w:tc>
        <w:tc>
          <w:tcPr>
            <w:tcW w:w="1985"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129002,59</w:t>
            </w:r>
          </w:p>
        </w:tc>
        <w:tc>
          <w:tcPr>
            <w:tcW w:w="1615"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186076,41</w:t>
            </w:r>
          </w:p>
        </w:tc>
        <w:tc>
          <w:tcPr>
            <w:tcW w:w="1787"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r w:rsidRPr="00192A84">
              <w:rPr>
                <w:rFonts w:ascii="Arial" w:hAnsi="Arial" w:cs="Arial"/>
                <w:sz w:val="16"/>
                <w:szCs w:val="16"/>
              </w:rPr>
              <w:t>135034,00</w:t>
            </w:r>
          </w:p>
          <w:p w:rsidR="0017794A" w:rsidRPr="00192A84" w:rsidRDefault="0017794A" w:rsidP="005F518B">
            <w:pPr>
              <w:jc w:val="center"/>
              <w:rPr>
                <w:rFonts w:ascii="Arial" w:hAnsi="Arial" w:cs="Arial"/>
                <w:sz w:val="16"/>
                <w:szCs w:val="16"/>
              </w:rPr>
            </w:pPr>
          </w:p>
        </w:tc>
        <w:tc>
          <w:tcPr>
            <w:tcW w:w="2694" w:type="dxa"/>
            <w:tcBorders>
              <w:top w:val="single" w:sz="4" w:space="0" w:color="auto"/>
              <w:left w:val="nil"/>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sz w:val="16"/>
                <w:szCs w:val="16"/>
              </w:rPr>
            </w:pPr>
            <w:r w:rsidRPr="00192A84">
              <w:rPr>
                <w:rFonts w:ascii="Arial" w:hAnsi="Arial" w:cs="Arial"/>
                <w:sz w:val="16"/>
                <w:szCs w:val="16"/>
              </w:rPr>
              <w:t>устройство парковки, благоустро</w:t>
            </w:r>
            <w:r w:rsidRPr="00192A84">
              <w:rPr>
                <w:rFonts w:ascii="Arial" w:hAnsi="Arial" w:cs="Arial"/>
                <w:sz w:val="16"/>
                <w:szCs w:val="16"/>
              </w:rPr>
              <w:t>й</w:t>
            </w:r>
            <w:r w:rsidRPr="00192A84">
              <w:rPr>
                <w:rFonts w:ascii="Arial" w:hAnsi="Arial" w:cs="Arial"/>
                <w:sz w:val="16"/>
                <w:szCs w:val="16"/>
              </w:rPr>
              <w:t>ство детской площадки, устройс</w:t>
            </w:r>
            <w:r w:rsidRPr="00192A84">
              <w:rPr>
                <w:rFonts w:ascii="Arial" w:hAnsi="Arial" w:cs="Arial"/>
                <w:sz w:val="16"/>
                <w:szCs w:val="16"/>
              </w:rPr>
              <w:t>т</w:t>
            </w:r>
            <w:r w:rsidRPr="00192A84">
              <w:rPr>
                <w:rFonts w:ascii="Arial" w:hAnsi="Arial" w:cs="Arial"/>
                <w:sz w:val="16"/>
                <w:szCs w:val="16"/>
              </w:rPr>
              <w:t>во огражд</w:t>
            </w:r>
            <w:r w:rsidRPr="00192A84">
              <w:rPr>
                <w:rFonts w:ascii="Arial" w:hAnsi="Arial" w:cs="Arial"/>
                <w:sz w:val="16"/>
                <w:szCs w:val="16"/>
              </w:rPr>
              <w:t>е</w:t>
            </w:r>
            <w:r w:rsidRPr="00192A84">
              <w:rPr>
                <w:rFonts w:ascii="Arial" w:hAnsi="Arial" w:cs="Arial"/>
                <w:sz w:val="16"/>
                <w:szCs w:val="16"/>
              </w:rPr>
              <w:t>ния</w:t>
            </w:r>
          </w:p>
        </w:tc>
      </w:tr>
      <w:tr w:rsidR="0017794A" w:rsidRPr="00192A84" w:rsidTr="0017794A">
        <w:trPr>
          <w:trHeight w:val="20"/>
        </w:trPr>
        <w:tc>
          <w:tcPr>
            <w:tcW w:w="452" w:type="dxa"/>
            <w:tcBorders>
              <w:top w:val="single" w:sz="4" w:space="0" w:color="auto"/>
              <w:left w:val="single" w:sz="4" w:space="0" w:color="auto"/>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p>
        </w:tc>
        <w:tc>
          <w:tcPr>
            <w:tcW w:w="1561"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jc w:val="both"/>
              <w:rPr>
                <w:rFonts w:ascii="Arial" w:hAnsi="Arial" w:cs="Arial"/>
                <w:b/>
                <w:sz w:val="16"/>
                <w:szCs w:val="16"/>
              </w:rPr>
            </w:pPr>
            <w:r w:rsidRPr="00192A84">
              <w:rPr>
                <w:rFonts w:ascii="Arial" w:hAnsi="Arial" w:cs="Arial"/>
                <w:b/>
                <w:sz w:val="16"/>
                <w:szCs w:val="16"/>
              </w:rPr>
              <w:t>Итого:</w:t>
            </w:r>
          </w:p>
        </w:tc>
        <w:tc>
          <w:tcPr>
            <w:tcW w:w="1417" w:type="dxa"/>
            <w:tcBorders>
              <w:top w:val="single" w:sz="4" w:space="0" w:color="auto"/>
              <w:left w:val="nil"/>
              <w:bottom w:val="single" w:sz="4" w:space="0" w:color="auto"/>
              <w:right w:val="single" w:sz="4" w:space="0" w:color="auto"/>
            </w:tcBorders>
            <w:noWrap/>
            <w:tcMar>
              <w:left w:w="28" w:type="dxa"/>
              <w:right w:w="28" w:type="dxa"/>
            </w:tcMar>
            <w:vAlign w:val="center"/>
          </w:tcPr>
          <w:p w:rsidR="0017794A" w:rsidRPr="00192A84" w:rsidRDefault="0017794A" w:rsidP="005F518B">
            <w:pPr>
              <w:jc w:val="center"/>
              <w:rPr>
                <w:rFonts w:ascii="Arial" w:hAnsi="Arial" w:cs="Arial"/>
                <w:b/>
                <w:sz w:val="16"/>
                <w:szCs w:val="16"/>
              </w:rPr>
            </w:pPr>
            <w:r w:rsidRPr="00192A84">
              <w:rPr>
                <w:rFonts w:ascii="Arial" w:hAnsi="Arial" w:cs="Arial"/>
                <w:b/>
                <w:sz w:val="16"/>
                <w:szCs w:val="16"/>
              </w:rPr>
              <w:t>3833486,00</w:t>
            </w:r>
          </w:p>
        </w:tc>
        <w:tc>
          <w:tcPr>
            <w:tcW w:w="1985" w:type="dxa"/>
            <w:tcBorders>
              <w:top w:val="single" w:sz="4" w:space="0" w:color="auto"/>
              <w:left w:val="nil"/>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b/>
                <w:sz w:val="16"/>
                <w:szCs w:val="16"/>
              </w:rPr>
            </w:pPr>
            <w:r w:rsidRPr="00192A84">
              <w:rPr>
                <w:rFonts w:ascii="Arial" w:hAnsi="Arial" w:cs="Arial"/>
                <w:b/>
                <w:sz w:val="16"/>
                <w:szCs w:val="16"/>
              </w:rPr>
              <w:t>1375729,26</w:t>
            </w:r>
          </w:p>
        </w:tc>
        <w:tc>
          <w:tcPr>
            <w:tcW w:w="1615" w:type="dxa"/>
            <w:tcBorders>
              <w:top w:val="single" w:sz="4" w:space="0" w:color="auto"/>
              <w:left w:val="nil"/>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b/>
                <w:sz w:val="16"/>
                <w:szCs w:val="16"/>
              </w:rPr>
            </w:pPr>
            <w:r w:rsidRPr="00192A84">
              <w:rPr>
                <w:rFonts w:ascii="Arial" w:hAnsi="Arial" w:cs="Arial"/>
                <w:b/>
                <w:sz w:val="16"/>
                <w:szCs w:val="16"/>
              </w:rPr>
              <w:t>1984384,74</w:t>
            </w:r>
          </w:p>
        </w:tc>
        <w:tc>
          <w:tcPr>
            <w:tcW w:w="1787" w:type="dxa"/>
            <w:tcBorders>
              <w:top w:val="single" w:sz="4" w:space="0" w:color="auto"/>
              <w:left w:val="nil"/>
              <w:bottom w:val="single" w:sz="4" w:space="0" w:color="auto"/>
              <w:right w:val="single" w:sz="4" w:space="0" w:color="auto"/>
            </w:tcBorders>
            <w:tcMar>
              <w:left w:w="28" w:type="dxa"/>
              <w:right w:w="28" w:type="dxa"/>
            </w:tcMar>
            <w:vAlign w:val="center"/>
          </w:tcPr>
          <w:p w:rsidR="0017794A" w:rsidRPr="00192A84" w:rsidRDefault="0017794A" w:rsidP="005F518B">
            <w:pPr>
              <w:jc w:val="center"/>
              <w:rPr>
                <w:rFonts w:ascii="Arial" w:hAnsi="Arial" w:cs="Arial"/>
                <w:b/>
                <w:sz w:val="16"/>
                <w:szCs w:val="16"/>
              </w:rPr>
            </w:pPr>
            <w:r w:rsidRPr="00192A84">
              <w:rPr>
                <w:rFonts w:ascii="Arial" w:hAnsi="Arial" w:cs="Arial"/>
                <w:b/>
                <w:sz w:val="16"/>
                <w:szCs w:val="16"/>
              </w:rPr>
              <w:t>473372,00</w:t>
            </w:r>
          </w:p>
        </w:tc>
        <w:tc>
          <w:tcPr>
            <w:tcW w:w="2694" w:type="dxa"/>
            <w:tcBorders>
              <w:top w:val="single" w:sz="4" w:space="0" w:color="auto"/>
              <w:left w:val="nil"/>
              <w:bottom w:val="single" w:sz="4" w:space="0" w:color="auto"/>
              <w:right w:val="single" w:sz="4" w:space="0" w:color="auto"/>
            </w:tcBorders>
            <w:tcMar>
              <w:left w:w="28" w:type="dxa"/>
              <w:right w:w="28" w:type="dxa"/>
            </w:tcMar>
          </w:tcPr>
          <w:p w:rsidR="0017794A" w:rsidRPr="00192A84" w:rsidRDefault="0017794A" w:rsidP="005F518B">
            <w:pPr>
              <w:jc w:val="center"/>
              <w:rPr>
                <w:rFonts w:ascii="Arial" w:hAnsi="Arial" w:cs="Arial"/>
                <w:sz w:val="16"/>
                <w:szCs w:val="16"/>
              </w:rPr>
            </w:pPr>
          </w:p>
        </w:tc>
      </w:tr>
    </w:tbl>
    <w:p w:rsidR="0017794A" w:rsidRPr="00192A84" w:rsidRDefault="0017794A" w:rsidP="0017794A">
      <w:pPr>
        <w:widowControl w:val="0"/>
        <w:tabs>
          <w:tab w:val="left" w:pos="13575"/>
        </w:tabs>
        <w:autoSpaceDE w:val="0"/>
        <w:autoSpaceDN w:val="0"/>
        <w:adjustRightInd w:val="0"/>
        <w:ind w:left="4962" w:right="-57"/>
        <w:jc w:val="center"/>
        <w:rPr>
          <w:rFonts w:ascii="Arial" w:hAnsi="Arial" w:cs="Arial"/>
          <w:sz w:val="16"/>
          <w:szCs w:val="16"/>
        </w:rPr>
      </w:pPr>
      <w:r w:rsidRPr="00192A84">
        <w:rPr>
          <w:rFonts w:ascii="Arial" w:hAnsi="Arial" w:cs="Arial"/>
          <w:sz w:val="16"/>
          <w:szCs w:val="16"/>
        </w:rPr>
        <w:t>Приложение 2</w:t>
      </w:r>
    </w:p>
    <w:p w:rsidR="0017794A" w:rsidRPr="00192A84" w:rsidRDefault="0017794A" w:rsidP="0017794A">
      <w:pPr>
        <w:widowControl w:val="0"/>
        <w:tabs>
          <w:tab w:val="left" w:pos="13575"/>
        </w:tabs>
        <w:autoSpaceDE w:val="0"/>
        <w:autoSpaceDN w:val="0"/>
        <w:adjustRightInd w:val="0"/>
        <w:ind w:left="4962" w:right="-57"/>
        <w:jc w:val="center"/>
        <w:rPr>
          <w:rFonts w:ascii="Arial" w:hAnsi="Arial" w:cs="Arial"/>
          <w:sz w:val="16"/>
          <w:szCs w:val="16"/>
        </w:rPr>
      </w:pPr>
      <w:r w:rsidRPr="00192A84">
        <w:rPr>
          <w:rFonts w:ascii="Arial" w:hAnsi="Arial" w:cs="Arial"/>
          <w:sz w:val="16"/>
          <w:szCs w:val="16"/>
        </w:rPr>
        <w:t xml:space="preserve">к муниципальной программе </w:t>
      </w:r>
    </w:p>
    <w:p w:rsidR="0017794A" w:rsidRPr="00192A84" w:rsidRDefault="0017794A" w:rsidP="0017794A">
      <w:pPr>
        <w:widowControl w:val="0"/>
        <w:autoSpaceDE w:val="0"/>
        <w:autoSpaceDN w:val="0"/>
        <w:adjustRightInd w:val="0"/>
        <w:ind w:left="4962"/>
        <w:jc w:val="center"/>
        <w:outlineLvl w:val="1"/>
        <w:rPr>
          <w:rFonts w:ascii="Arial" w:hAnsi="Arial" w:cs="Arial"/>
          <w:bCs/>
          <w:sz w:val="16"/>
          <w:szCs w:val="16"/>
        </w:rPr>
      </w:pPr>
      <w:r w:rsidRPr="00192A84">
        <w:rPr>
          <w:rFonts w:ascii="Arial" w:hAnsi="Arial" w:cs="Arial"/>
          <w:bCs/>
          <w:sz w:val="16"/>
          <w:szCs w:val="16"/>
        </w:rPr>
        <w:t>«Формирование современной городской среды на территории Валдайск</w:t>
      </w:r>
      <w:r w:rsidRPr="00192A84">
        <w:rPr>
          <w:rFonts w:ascii="Arial" w:hAnsi="Arial" w:cs="Arial"/>
          <w:bCs/>
          <w:sz w:val="16"/>
          <w:szCs w:val="16"/>
        </w:rPr>
        <w:t>о</w:t>
      </w:r>
      <w:r w:rsidRPr="00192A84">
        <w:rPr>
          <w:rFonts w:ascii="Arial" w:hAnsi="Arial" w:cs="Arial"/>
          <w:bCs/>
          <w:sz w:val="16"/>
          <w:szCs w:val="16"/>
        </w:rPr>
        <w:t xml:space="preserve">го </w:t>
      </w:r>
    </w:p>
    <w:p w:rsidR="0017794A" w:rsidRPr="00192A84" w:rsidRDefault="0017794A" w:rsidP="0017794A">
      <w:pPr>
        <w:widowControl w:val="0"/>
        <w:autoSpaceDE w:val="0"/>
        <w:autoSpaceDN w:val="0"/>
        <w:adjustRightInd w:val="0"/>
        <w:ind w:left="4962"/>
        <w:jc w:val="center"/>
        <w:outlineLvl w:val="1"/>
        <w:rPr>
          <w:rFonts w:ascii="Arial" w:hAnsi="Arial" w:cs="Arial"/>
          <w:bCs/>
          <w:sz w:val="16"/>
          <w:szCs w:val="16"/>
        </w:rPr>
      </w:pPr>
      <w:r w:rsidRPr="00192A84">
        <w:rPr>
          <w:rFonts w:ascii="Arial" w:hAnsi="Arial" w:cs="Arial"/>
          <w:bCs/>
          <w:sz w:val="16"/>
          <w:szCs w:val="16"/>
        </w:rPr>
        <w:t>городского поселения на 2018-2024 годы»</w:t>
      </w:r>
    </w:p>
    <w:p w:rsidR="0017794A" w:rsidRPr="00192A84" w:rsidRDefault="0017794A" w:rsidP="0017794A">
      <w:pPr>
        <w:widowControl w:val="0"/>
        <w:autoSpaceDE w:val="0"/>
        <w:autoSpaceDN w:val="0"/>
        <w:adjustRightInd w:val="0"/>
        <w:jc w:val="center"/>
        <w:outlineLvl w:val="1"/>
        <w:rPr>
          <w:rFonts w:ascii="Arial" w:hAnsi="Arial" w:cs="Arial"/>
          <w:b/>
          <w:bCs/>
          <w:sz w:val="16"/>
          <w:szCs w:val="16"/>
        </w:rPr>
      </w:pPr>
      <w:r w:rsidRPr="00192A84">
        <w:rPr>
          <w:rFonts w:ascii="Arial" w:hAnsi="Arial" w:cs="Arial"/>
          <w:b/>
          <w:bCs/>
          <w:sz w:val="16"/>
          <w:szCs w:val="16"/>
        </w:rPr>
        <w:t>Адресный перечень</w:t>
      </w:r>
    </w:p>
    <w:p w:rsidR="0017794A" w:rsidRPr="00192A84" w:rsidRDefault="0017794A" w:rsidP="0017794A">
      <w:pPr>
        <w:widowControl w:val="0"/>
        <w:autoSpaceDE w:val="0"/>
        <w:autoSpaceDN w:val="0"/>
        <w:adjustRightInd w:val="0"/>
        <w:jc w:val="center"/>
        <w:outlineLvl w:val="1"/>
        <w:rPr>
          <w:rFonts w:ascii="Arial" w:hAnsi="Arial" w:cs="Arial"/>
          <w:bCs/>
          <w:iCs/>
          <w:sz w:val="16"/>
          <w:szCs w:val="16"/>
        </w:rPr>
      </w:pPr>
      <w:r w:rsidRPr="00192A84">
        <w:rPr>
          <w:rFonts w:ascii="Arial" w:hAnsi="Arial" w:cs="Arial"/>
          <w:bCs/>
          <w:iCs/>
          <w:sz w:val="16"/>
          <w:szCs w:val="16"/>
        </w:rPr>
        <w:t xml:space="preserve">наиболее посещаемой территории общего пользования </w:t>
      </w:r>
      <w:r w:rsidRPr="00192A84">
        <w:rPr>
          <w:rFonts w:ascii="Arial" w:hAnsi="Arial" w:cs="Arial"/>
          <w:bCs/>
          <w:sz w:val="16"/>
          <w:szCs w:val="16"/>
        </w:rPr>
        <w:t>Валдайского городского поселения</w:t>
      </w:r>
    </w:p>
    <w:p w:rsidR="0017794A" w:rsidRPr="00192A84" w:rsidRDefault="0017794A" w:rsidP="0017794A">
      <w:pPr>
        <w:widowControl w:val="0"/>
        <w:autoSpaceDE w:val="0"/>
        <w:autoSpaceDN w:val="0"/>
        <w:adjustRightInd w:val="0"/>
        <w:jc w:val="center"/>
        <w:outlineLvl w:val="1"/>
        <w:rPr>
          <w:rFonts w:ascii="Arial" w:hAnsi="Arial" w:cs="Arial"/>
          <w:bCs/>
          <w:sz w:val="16"/>
          <w:szCs w:val="16"/>
        </w:rPr>
      </w:pPr>
      <w:r w:rsidRPr="00192A84">
        <w:rPr>
          <w:rFonts w:ascii="Arial" w:hAnsi="Arial" w:cs="Arial"/>
          <w:bCs/>
          <w:sz w:val="16"/>
          <w:szCs w:val="16"/>
        </w:rPr>
        <w:t>подлежащей благоустройству в 2018-2024 году</w:t>
      </w:r>
    </w:p>
    <w:tbl>
      <w:tblPr>
        <w:tblW w:w="11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87"/>
        <w:gridCol w:w="1985"/>
        <w:gridCol w:w="1276"/>
        <w:gridCol w:w="2126"/>
        <w:gridCol w:w="1559"/>
        <w:gridCol w:w="3969"/>
      </w:tblGrid>
      <w:tr w:rsidR="0017794A" w:rsidRPr="00192A84" w:rsidTr="0017794A">
        <w:trPr>
          <w:trHeight w:val="363"/>
        </w:trPr>
        <w:tc>
          <w:tcPr>
            <w:tcW w:w="487" w:type="dxa"/>
            <w:vMerge w:val="restart"/>
            <w:tcBorders>
              <w:top w:val="single" w:sz="4" w:space="0" w:color="auto"/>
              <w:left w:val="single" w:sz="4" w:space="0" w:color="auto"/>
              <w:bottom w:val="single" w:sz="4" w:space="0" w:color="auto"/>
              <w:right w:val="single" w:sz="4" w:space="0" w:color="auto"/>
            </w:tcBorders>
            <w:vAlign w:val="center"/>
          </w:tcPr>
          <w:p w:rsidR="0017794A" w:rsidRPr="00192A84" w:rsidRDefault="0017794A" w:rsidP="005F518B">
            <w:pPr>
              <w:widowControl w:val="0"/>
              <w:autoSpaceDE w:val="0"/>
              <w:autoSpaceDN w:val="0"/>
              <w:adjustRightInd w:val="0"/>
              <w:jc w:val="center"/>
              <w:outlineLvl w:val="1"/>
              <w:rPr>
                <w:rFonts w:ascii="Arial" w:hAnsi="Arial" w:cs="Arial"/>
                <w:b/>
                <w:sz w:val="16"/>
                <w:szCs w:val="16"/>
              </w:rPr>
            </w:pPr>
            <w:r w:rsidRPr="00192A84">
              <w:rPr>
                <w:rFonts w:ascii="Arial" w:hAnsi="Arial" w:cs="Arial"/>
                <w:b/>
                <w:sz w:val="16"/>
                <w:szCs w:val="16"/>
              </w:rPr>
              <w:t xml:space="preserve">№ </w:t>
            </w:r>
            <w:proofErr w:type="spellStart"/>
            <w:r w:rsidRPr="00192A84">
              <w:rPr>
                <w:rFonts w:ascii="Arial" w:hAnsi="Arial" w:cs="Arial"/>
                <w:b/>
                <w:sz w:val="16"/>
                <w:szCs w:val="16"/>
              </w:rPr>
              <w:t>п</w:t>
            </w:r>
            <w:proofErr w:type="spellEnd"/>
            <w:r w:rsidRPr="00192A84">
              <w:rPr>
                <w:rFonts w:ascii="Arial" w:hAnsi="Arial" w:cs="Arial"/>
                <w:b/>
                <w:sz w:val="16"/>
                <w:szCs w:val="16"/>
              </w:rPr>
              <w:t>/</w:t>
            </w:r>
            <w:proofErr w:type="spellStart"/>
            <w:r w:rsidRPr="00192A84">
              <w:rPr>
                <w:rFonts w:ascii="Arial" w:hAnsi="Arial" w:cs="Arial"/>
                <w:b/>
                <w:sz w:val="16"/>
                <w:szCs w:val="16"/>
              </w:rPr>
              <w:t>п</w:t>
            </w:r>
            <w:proofErr w:type="spellEnd"/>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17794A" w:rsidRPr="00192A84" w:rsidRDefault="0017794A" w:rsidP="005F518B">
            <w:pPr>
              <w:widowControl w:val="0"/>
              <w:autoSpaceDE w:val="0"/>
              <w:autoSpaceDN w:val="0"/>
              <w:adjustRightInd w:val="0"/>
              <w:jc w:val="center"/>
              <w:outlineLvl w:val="1"/>
              <w:rPr>
                <w:rFonts w:ascii="Arial" w:hAnsi="Arial" w:cs="Arial"/>
                <w:b/>
                <w:sz w:val="16"/>
                <w:szCs w:val="16"/>
              </w:rPr>
            </w:pPr>
            <w:r w:rsidRPr="00192A84">
              <w:rPr>
                <w:rFonts w:ascii="Arial" w:hAnsi="Arial" w:cs="Arial"/>
                <w:b/>
                <w:sz w:val="16"/>
                <w:szCs w:val="16"/>
              </w:rPr>
              <w:t>Адрес объекта</w:t>
            </w:r>
          </w:p>
        </w:tc>
        <w:tc>
          <w:tcPr>
            <w:tcW w:w="4961" w:type="dxa"/>
            <w:gridSpan w:val="3"/>
            <w:tcBorders>
              <w:top w:val="single" w:sz="4" w:space="0" w:color="auto"/>
              <w:left w:val="single" w:sz="4" w:space="0" w:color="auto"/>
              <w:bottom w:val="single" w:sz="4" w:space="0" w:color="auto"/>
              <w:right w:val="single" w:sz="4" w:space="0" w:color="auto"/>
            </w:tcBorders>
            <w:vAlign w:val="center"/>
          </w:tcPr>
          <w:p w:rsidR="0017794A" w:rsidRPr="00192A84" w:rsidRDefault="0017794A" w:rsidP="005F518B">
            <w:pPr>
              <w:jc w:val="center"/>
              <w:rPr>
                <w:rFonts w:ascii="Arial" w:hAnsi="Arial" w:cs="Arial"/>
                <w:sz w:val="16"/>
                <w:szCs w:val="16"/>
              </w:rPr>
            </w:pPr>
            <w:r w:rsidRPr="00192A84">
              <w:rPr>
                <w:rFonts w:ascii="Arial" w:hAnsi="Arial" w:cs="Arial"/>
                <w:b/>
                <w:sz w:val="16"/>
                <w:szCs w:val="16"/>
              </w:rPr>
              <w:t>Стоимость работ (руб.)</w:t>
            </w:r>
          </w:p>
        </w:tc>
        <w:tc>
          <w:tcPr>
            <w:tcW w:w="3969" w:type="dxa"/>
            <w:vMerge w:val="restart"/>
            <w:tcBorders>
              <w:top w:val="single" w:sz="4" w:space="0" w:color="auto"/>
              <w:left w:val="single" w:sz="4" w:space="0" w:color="auto"/>
              <w:right w:val="single" w:sz="4" w:space="0" w:color="auto"/>
            </w:tcBorders>
            <w:vAlign w:val="center"/>
          </w:tcPr>
          <w:p w:rsidR="0017794A" w:rsidRPr="00192A84" w:rsidRDefault="0017794A" w:rsidP="005F518B">
            <w:pPr>
              <w:jc w:val="center"/>
              <w:rPr>
                <w:rFonts w:ascii="Arial" w:hAnsi="Arial" w:cs="Arial"/>
                <w:sz w:val="16"/>
                <w:szCs w:val="16"/>
              </w:rPr>
            </w:pPr>
            <w:r w:rsidRPr="00192A84">
              <w:rPr>
                <w:rFonts w:ascii="Arial" w:hAnsi="Arial" w:cs="Arial"/>
                <w:b/>
                <w:bCs/>
                <w:sz w:val="16"/>
                <w:szCs w:val="16"/>
              </w:rPr>
              <w:t>Наименование р</w:t>
            </w:r>
            <w:r w:rsidRPr="00192A84">
              <w:rPr>
                <w:rFonts w:ascii="Arial" w:hAnsi="Arial" w:cs="Arial"/>
                <w:b/>
                <w:bCs/>
                <w:sz w:val="16"/>
                <w:szCs w:val="16"/>
              </w:rPr>
              <w:t>а</w:t>
            </w:r>
            <w:r w:rsidRPr="00192A84">
              <w:rPr>
                <w:rFonts w:ascii="Arial" w:hAnsi="Arial" w:cs="Arial"/>
                <w:b/>
                <w:bCs/>
                <w:sz w:val="16"/>
                <w:szCs w:val="16"/>
              </w:rPr>
              <w:t>бот</w:t>
            </w:r>
          </w:p>
        </w:tc>
      </w:tr>
      <w:tr w:rsidR="0017794A" w:rsidRPr="00192A84" w:rsidTr="0017794A">
        <w:trPr>
          <w:trHeight w:val="140"/>
        </w:trPr>
        <w:tc>
          <w:tcPr>
            <w:tcW w:w="487" w:type="dxa"/>
            <w:vMerge/>
            <w:tcBorders>
              <w:top w:val="single" w:sz="4" w:space="0" w:color="auto"/>
              <w:left w:val="single" w:sz="4" w:space="0" w:color="auto"/>
              <w:bottom w:val="single" w:sz="4" w:space="0" w:color="auto"/>
              <w:right w:val="single" w:sz="4" w:space="0" w:color="auto"/>
            </w:tcBorders>
            <w:vAlign w:val="center"/>
          </w:tcPr>
          <w:p w:rsidR="0017794A" w:rsidRPr="00192A84" w:rsidRDefault="0017794A" w:rsidP="005F518B">
            <w:pPr>
              <w:widowControl w:val="0"/>
              <w:autoSpaceDE w:val="0"/>
              <w:autoSpaceDN w:val="0"/>
              <w:adjustRightInd w:val="0"/>
              <w:jc w:val="center"/>
              <w:outlineLvl w:val="1"/>
              <w:rPr>
                <w:rFonts w:ascii="Arial" w:hAnsi="Arial" w:cs="Arial"/>
                <w:b/>
                <w:sz w:val="16"/>
                <w:szCs w:val="16"/>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17794A" w:rsidRPr="00192A84" w:rsidRDefault="0017794A" w:rsidP="005F518B">
            <w:pPr>
              <w:widowControl w:val="0"/>
              <w:autoSpaceDE w:val="0"/>
              <w:autoSpaceDN w:val="0"/>
              <w:adjustRightInd w:val="0"/>
              <w:jc w:val="center"/>
              <w:outlineLvl w:val="1"/>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17794A" w:rsidRPr="00192A84" w:rsidRDefault="0017794A" w:rsidP="005F518B">
            <w:pPr>
              <w:widowControl w:val="0"/>
              <w:autoSpaceDE w:val="0"/>
              <w:autoSpaceDN w:val="0"/>
              <w:adjustRightInd w:val="0"/>
              <w:jc w:val="center"/>
              <w:outlineLvl w:val="1"/>
              <w:rPr>
                <w:rFonts w:ascii="Arial" w:hAnsi="Arial" w:cs="Arial"/>
                <w:b/>
                <w:sz w:val="16"/>
                <w:szCs w:val="16"/>
              </w:rPr>
            </w:pPr>
            <w:r w:rsidRPr="00192A84">
              <w:rPr>
                <w:rFonts w:ascii="Arial" w:hAnsi="Arial" w:cs="Arial"/>
                <w:b/>
                <w:sz w:val="16"/>
                <w:szCs w:val="16"/>
              </w:rPr>
              <w:t>всего</w:t>
            </w:r>
          </w:p>
        </w:tc>
        <w:tc>
          <w:tcPr>
            <w:tcW w:w="2126" w:type="dxa"/>
            <w:tcBorders>
              <w:top w:val="single" w:sz="4" w:space="0" w:color="auto"/>
              <w:left w:val="single" w:sz="4" w:space="0" w:color="auto"/>
              <w:bottom w:val="single" w:sz="4" w:space="0" w:color="auto"/>
              <w:right w:val="single" w:sz="4" w:space="0" w:color="auto"/>
            </w:tcBorders>
            <w:vAlign w:val="center"/>
          </w:tcPr>
          <w:p w:rsidR="0017794A" w:rsidRPr="00192A84" w:rsidRDefault="0017794A" w:rsidP="005F518B">
            <w:pPr>
              <w:jc w:val="center"/>
              <w:rPr>
                <w:rFonts w:ascii="Arial" w:hAnsi="Arial" w:cs="Arial"/>
                <w:sz w:val="16"/>
                <w:szCs w:val="16"/>
              </w:rPr>
            </w:pPr>
            <w:r w:rsidRPr="00192A84">
              <w:rPr>
                <w:rFonts w:ascii="Arial" w:hAnsi="Arial" w:cs="Arial"/>
                <w:b/>
                <w:sz w:val="16"/>
                <w:szCs w:val="16"/>
              </w:rPr>
              <w:t>средства Валдайск</w:t>
            </w:r>
            <w:r w:rsidRPr="00192A84">
              <w:rPr>
                <w:rFonts w:ascii="Arial" w:hAnsi="Arial" w:cs="Arial"/>
                <w:b/>
                <w:sz w:val="16"/>
                <w:szCs w:val="16"/>
              </w:rPr>
              <w:t>о</w:t>
            </w:r>
            <w:r w:rsidRPr="00192A84">
              <w:rPr>
                <w:rFonts w:ascii="Arial" w:hAnsi="Arial" w:cs="Arial"/>
                <w:b/>
                <w:sz w:val="16"/>
                <w:szCs w:val="16"/>
              </w:rPr>
              <w:t>го городского пос</w:t>
            </w:r>
            <w:r w:rsidRPr="00192A84">
              <w:rPr>
                <w:rFonts w:ascii="Arial" w:hAnsi="Arial" w:cs="Arial"/>
                <w:b/>
                <w:sz w:val="16"/>
                <w:szCs w:val="16"/>
              </w:rPr>
              <w:t>е</w:t>
            </w:r>
            <w:r w:rsidRPr="00192A84">
              <w:rPr>
                <w:rFonts w:ascii="Arial" w:hAnsi="Arial" w:cs="Arial"/>
                <w:b/>
                <w:sz w:val="16"/>
                <w:szCs w:val="16"/>
              </w:rPr>
              <w:t>ления</w:t>
            </w:r>
          </w:p>
        </w:tc>
        <w:tc>
          <w:tcPr>
            <w:tcW w:w="1559" w:type="dxa"/>
            <w:tcBorders>
              <w:top w:val="nil"/>
              <w:left w:val="single" w:sz="4" w:space="0" w:color="auto"/>
              <w:bottom w:val="single" w:sz="4" w:space="0" w:color="auto"/>
              <w:right w:val="single" w:sz="4" w:space="0" w:color="auto"/>
            </w:tcBorders>
            <w:vAlign w:val="center"/>
          </w:tcPr>
          <w:p w:rsidR="0017794A" w:rsidRPr="00192A84" w:rsidRDefault="0017794A" w:rsidP="005F518B">
            <w:pPr>
              <w:widowControl w:val="0"/>
              <w:autoSpaceDE w:val="0"/>
              <w:autoSpaceDN w:val="0"/>
              <w:adjustRightInd w:val="0"/>
              <w:ind w:left="222" w:hanging="222"/>
              <w:jc w:val="center"/>
              <w:outlineLvl w:val="1"/>
              <w:rPr>
                <w:rFonts w:ascii="Arial" w:hAnsi="Arial" w:cs="Arial"/>
                <w:b/>
                <w:sz w:val="16"/>
                <w:szCs w:val="16"/>
              </w:rPr>
            </w:pPr>
            <w:r w:rsidRPr="00192A84">
              <w:rPr>
                <w:rFonts w:ascii="Arial" w:hAnsi="Arial" w:cs="Arial"/>
                <w:b/>
                <w:sz w:val="16"/>
                <w:szCs w:val="16"/>
              </w:rPr>
              <w:t>средства    обл</w:t>
            </w:r>
            <w:r w:rsidRPr="00192A84">
              <w:rPr>
                <w:rFonts w:ascii="Arial" w:hAnsi="Arial" w:cs="Arial"/>
                <w:b/>
                <w:sz w:val="16"/>
                <w:szCs w:val="16"/>
              </w:rPr>
              <w:t>а</w:t>
            </w:r>
            <w:r w:rsidRPr="00192A84">
              <w:rPr>
                <w:rFonts w:ascii="Arial" w:hAnsi="Arial" w:cs="Arial"/>
                <w:b/>
                <w:sz w:val="16"/>
                <w:szCs w:val="16"/>
              </w:rPr>
              <w:t>стного бюдж</w:t>
            </w:r>
            <w:r w:rsidRPr="00192A84">
              <w:rPr>
                <w:rFonts w:ascii="Arial" w:hAnsi="Arial" w:cs="Arial"/>
                <w:b/>
                <w:sz w:val="16"/>
                <w:szCs w:val="16"/>
              </w:rPr>
              <w:t>е</w:t>
            </w:r>
            <w:r w:rsidRPr="00192A84">
              <w:rPr>
                <w:rFonts w:ascii="Arial" w:hAnsi="Arial" w:cs="Arial"/>
                <w:b/>
                <w:sz w:val="16"/>
                <w:szCs w:val="16"/>
              </w:rPr>
              <w:t>та</w:t>
            </w:r>
          </w:p>
        </w:tc>
        <w:tc>
          <w:tcPr>
            <w:tcW w:w="3969" w:type="dxa"/>
            <w:vMerge/>
            <w:tcBorders>
              <w:left w:val="single" w:sz="4" w:space="0" w:color="auto"/>
              <w:bottom w:val="single" w:sz="4" w:space="0" w:color="auto"/>
              <w:right w:val="single" w:sz="4" w:space="0" w:color="auto"/>
            </w:tcBorders>
            <w:vAlign w:val="center"/>
          </w:tcPr>
          <w:p w:rsidR="0017794A" w:rsidRPr="00192A84" w:rsidRDefault="0017794A" w:rsidP="005F518B">
            <w:pPr>
              <w:widowControl w:val="0"/>
              <w:autoSpaceDE w:val="0"/>
              <w:autoSpaceDN w:val="0"/>
              <w:adjustRightInd w:val="0"/>
              <w:ind w:left="222" w:hanging="222"/>
              <w:jc w:val="center"/>
              <w:outlineLvl w:val="1"/>
              <w:rPr>
                <w:rFonts w:ascii="Arial" w:hAnsi="Arial" w:cs="Arial"/>
                <w:b/>
                <w:sz w:val="16"/>
                <w:szCs w:val="16"/>
              </w:rPr>
            </w:pPr>
          </w:p>
        </w:tc>
      </w:tr>
      <w:tr w:rsidR="0017794A" w:rsidRPr="00192A84" w:rsidTr="0017794A">
        <w:trPr>
          <w:trHeight w:val="219"/>
        </w:trPr>
        <w:tc>
          <w:tcPr>
            <w:tcW w:w="487" w:type="dxa"/>
            <w:tcBorders>
              <w:top w:val="single" w:sz="4" w:space="0" w:color="auto"/>
              <w:left w:val="single" w:sz="4" w:space="0" w:color="auto"/>
              <w:bottom w:val="single" w:sz="4" w:space="0" w:color="auto"/>
              <w:right w:val="single" w:sz="4" w:space="0" w:color="auto"/>
            </w:tcBorders>
            <w:vAlign w:val="center"/>
          </w:tcPr>
          <w:p w:rsidR="0017794A" w:rsidRPr="00192A84" w:rsidRDefault="0017794A" w:rsidP="005F518B">
            <w:pPr>
              <w:widowControl w:val="0"/>
              <w:autoSpaceDE w:val="0"/>
              <w:autoSpaceDN w:val="0"/>
              <w:adjustRightInd w:val="0"/>
              <w:jc w:val="center"/>
              <w:outlineLvl w:val="1"/>
              <w:rPr>
                <w:rFonts w:ascii="Arial" w:hAnsi="Arial" w:cs="Arial"/>
                <w:sz w:val="16"/>
                <w:szCs w:val="16"/>
              </w:rPr>
            </w:pPr>
            <w:r w:rsidRPr="00192A84">
              <w:rPr>
                <w:rFonts w:ascii="Arial" w:hAnsi="Arial" w:cs="Arial"/>
                <w:sz w:val="16"/>
                <w:szCs w:val="16"/>
              </w:rPr>
              <w:t>1</w:t>
            </w:r>
          </w:p>
        </w:tc>
        <w:tc>
          <w:tcPr>
            <w:tcW w:w="1985" w:type="dxa"/>
            <w:tcBorders>
              <w:top w:val="single" w:sz="4" w:space="0" w:color="auto"/>
              <w:left w:val="single" w:sz="4" w:space="0" w:color="auto"/>
              <w:bottom w:val="single" w:sz="4" w:space="0" w:color="auto"/>
              <w:right w:val="single" w:sz="4" w:space="0" w:color="auto"/>
            </w:tcBorders>
            <w:vAlign w:val="center"/>
          </w:tcPr>
          <w:p w:rsidR="0017794A" w:rsidRPr="00192A84" w:rsidRDefault="0017794A" w:rsidP="005F518B">
            <w:pPr>
              <w:widowControl w:val="0"/>
              <w:autoSpaceDE w:val="0"/>
              <w:autoSpaceDN w:val="0"/>
              <w:adjustRightInd w:val="0"/>
              <w:jc w:val="center"/>
              <w:outlineLvl w:val="1"/>
              <w:rPr>
                <w:rFonts w:ascii="Arial" w:hAnsi="Arial" w:cs="Arial"/>
                <w:sz w:val="16"/>
                <w:szCs w:val="16"/>
              </w:rPr>
            </w:pPr>
            <w:r w:rsidRPr="00192A84">
              <w:rPr>
                <w:rFonts w:ascii="Arial" w:hAnsi="Arial" w:cs="Arial"/>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rsidR="0017794A" w:rsidRPr="00192A84" w:rsidRDefault="0017794A" w:rsidP="005F518B">
            <w:pPr>
              <w:widowControl w:val="0"/>
              <w:autoSpaceDE w:val="0"/>
              <w:autoSpaceDN w:val="0"/>
              <w:adjustRightInd w:val="0"/>
              <w:jc w:val="center"/>
              <w:outlineLvl w:val="1"/>
              <w:rPr>
                <w:rFonts w:ascii="Arial" w:hAnsi="Arial" w:cs="Arial"/>
                <w:sz w:val="16"/>
                <w:szCs w:val="16"/>
              </w:rPr>
            </w:pPr>
            <w:r w:rsidRPr="00192A84">
              <w:rPr>
                <w:rFonts w:ascii="Arial" w:hAnsi="Arial" w:cs="Arial"/>
                <w:sz w:val="16"/>
                <w:szCs w:val="16"/>
              </w:rPr>
              <w:t>3</w:t>
            </w:r>
          </w:p>
        </w:tc>
        <w:tc>
          <w:tcPr>
            <w:tcW w:w="2126" w:type="dxa"/>
            <w:tcBorders>
              <w:top w:val="single" w:sz="4" w:space="0" w:color="auto"/>
              <w:left w:val="single" w:sz="4" w:space="0" w:color="auto"/>
              <w:bottom w:val="single" w:sz="4" w:space="0" w:color="auto"/>
              <w:right w:val="single" w:sz="4" w:space="0" w:color="auto"/>
            </w:tcBorders>
            <w:vAlign w:val="center"/>
          </w:tcPr>
          <w:p w:rsidR="0017794A" w:rsidRPr="00192A84" w:rsidRDefault="0017794A" w:rsidP="005F518B">
            <w:pPr>
              <w:widowControl w:val="0"/>
              <w:autoSpaceDE w:val="0"/>
              <w:autoSpaceDN w:val="0"/>
              <w:adjustRightInd w:val="0"/>
              <w:jc w:val="center"/>
              <w:outlineLvl w:val="1"/>
              <w:rPr>
                <w:rFonts w:ascii="Arial" w:hAnsi="Arial" w:cs="Arial"/>
                <w:sz w:val="16"/>
                <w:szCs w:val="16"/>
              </w:rPr>
            </w:pPr>
            <w:r w:rsidRPr="00192A84">
              <w:rPr>
                <w:rFonts w:ascii="Arial" w:hAnsi="Arial" w:cs="Arial"/>
                <w:sz w:val="16"/>
                <w:szCs w:val="16"/>
              </w:rPr>
              <w:t>4</w:t>
            </w:r>
          </w:p>
        </w:tc>
        <w:tc>
          <w:tcPr>
            <w:tcW w:w="1559" w:type="dxa"/>
            <w:tcBorders>
              <w:top w:val="single" w:sz="4" w:space="0" w:color="auto"/>
              <w:left w:val="single" w:sz="4" w:space="0" w:color="auto"/>
              <w:bottom w:val="single" w:sz="4" w:space="0" w:color="auto"/>
              <w:right w:val="single" w:sz="4" w:space="0" w:color="auto"/>
            </w:tcBorders>
            <w:vAlign w:val="center"/>
          </w:tcPr>
          <w:p w:rsidR="0017794A" w:rsidRPr="00192A84" w:rsidRDefault="0017794A" w:rsidP="005F518B">
            <w:pPr>
              <w:widowControl w:val="0"/>
              <w:autoSpaceDE w:val="0"/>
              <w:autoSpaceDN w:val="0"/>
              <w:adjustRightInd w:val="0"/>
              <w:jc w:val="center"/>
              <w:outlineLvl w:val="1"/>
              <w:rPr>
                <w:rFonts w:ascii="Arial" w:hAnsi="Arial" w:cs="Arial"/>
                <w:sz w:val="16"/>
                <w:szCs w:val="16"/>
              </w:rPr>
            </w:pPr>
            <w:r w:rsidRPr="00192A84">
              <w:rPr>
                <w:rFonts w:ascii="Arial" w:hAnsi="Arial" w:cs="Arial"/>
                <w:sz w:val="16"/>
                <w:szCs w:val="16"/>
              </w:rPr>
              <w:t>5</w:t>
            </w:r>
          </w:p>
        </w:tc>
        <w:tc>
          <w:tcPr>
            <w:tcW w:w="3969" w:type="dxa"/>
            <w:tcBorders>
              <w:top w:val="single" w:sz="4" w:space="0" w:color="auto"/>
              <w:left w:val="single" w:sz="4" w:space="0" w:color="auto"/>
              <w:bottom w:val="single" w:sz="4" w:space="0" w:color="auto"/>
              <w:right w:val="single" w:sz="4" w:space="0" w:color="auto"/>
            </w:tcBorders>
            <w:vAlign w:val="center"/>
          </w:tcPr>
          <w:p w:rsidR="0017794A" w:rsidRPr="00192A84" w:rsidRDefault="0017794A" w:rsidP="005F518B">
            <w:pPr>
              <w:widowControl w:val="0"/>
              <w:autoSpaceDE w:val="0"/>
              <w:autoSpaceDN w:val="0"/>
              <w:adjustRightInd w:val="0"/>
              <w:jc w:val="center"/>
              <w:outlineLvl w:val="1"/>
              <w:rPr>
                <w:rFonts w:ascii="Arial" w:hAnsi="Arial" w:cs="Arial"/>
                <w:sz w:val="16"/>
                <w:szCs w:val="16"/>
              </w:rPr>
            </w:pPr>
            <w:r w:rsidRPr="00192A84">
              <w:rPr>
                <w:rFonts w:ascii="Arial" w:hAnsi="Arial" w:cs="Arial"/>
                <w:sz w:val="16"/>
                <w:szCs w:val="16"/>
              </w:rPr>
              <w:t>6</w:t>
            </w:r>
          </w:p>
        </w:tc>
      </w:tr>
      <w:tr w:rsidR="0017794A" w:rsidRPr="00192A84" w:rsidTr="0017794A">
        <w:trPr>
          <w:trHeight w:val="219"/>
        </w:trPr>
        <w:tc>
          <w:tcPr>
            <w:tcW w:w="487" w:type="dxa"/>
            <w:tcBorders>
              <w:top w:val="single" w:sz="4" w:space="0" w:color="auto"/>
              <w:left w:val="single" w:sz="4" w:space="0" w:color="auto"/>
              <w:right w:val="single" w:sz="4" w:space="0" w:color="auto"/>
            </w:tcBorders>
          </w:tcPr>
          <w:p w:rsidR="0017794A" w:rsidRPr="00192A84" w:rsidRDefault="0017794A" w:rsidP="005F518B">
            <w:pPr>
              <w:widowControl w:val="0"/>
              <w:autoSpaceDE w:val="0"/>
              <w:autoSpaceDN w:val="0"/>
              <w:adjustRightInd w:val="0"/>
              <w:jc w:val="center"/>
              <w:outlineLvl w:val="1"/>
              <w:rPr>
                <w:rFonts w:ascii="Arial" w:hAnsi="Arial" w:cs="Arial"/>
                <w:sz w:val="16"/>
                <w:szCs w:val="16"/>
              </w:rPr>
            </w:pPr>
            <w:r w:rsidRPr="00192A84">
              <w:rPr>
                <w:rFonts w:ascii="Arial" w:hAnsi="Arial" w:cs="Arial"/>
                <w:sz w:val="16"/>
                <w:szCs w:val="16"/>
              </w:rPr>
              <w:t>1.</w:t>
            </w:r>
          </w:p>
        </w:tc>
        <w:tc>
          <w:tcPr>
            <w:tcW w:w="1985" w:type="dxa"/>
            <w:tcBorders>
              <w:top w:val="single" w:sz="4" w:space="0" w:color="auto"/>
              <w:left w:val="single" w:sz="4" w:space="0" w:color="auto"/>
              <w:right w:val="single" w:sz="4" w:space="0" w:color="auto"/>
            </w:tcBorders>
          </w:tcPr>
          <w:p w:rsidR="0017794A" w:rsidRPr="00192A84" w:rsidRDefault="0017794A" w:rsidP="005F518B">
            <w:pPr>
              <w:widowControl w:val="0"/>
              <w:autoSpaceDE w:val="0"/>
              <w:autoSpaceDN w:val="0"/>
              <w:adjustRightInd w:val="0"/>
              <w:jc w:val="both"/>
              <w:outlineLvl w:val="1"/>
              <w:rPr>
                <w:rFonts w:ascii="Arial" w:hAnsi="Arial" w:cs="Arial"/>
                <w:sz w:val="16"/>
                <w:szCs w:val="16"/>
              </w:rPr>
            </w:pPr>
            <w:r w:rsidRPr="00192A84">
              <w:rPr>
                <w:rFonts w:ascii="Arial" w:hAnsi="Arial" w:cs="Arial"/>
                <w:sz w:val="16"/>
                <w:szCs w:val="16"/>
              </w:rPr>
              <w:t>«</w:t>
            </w:r>
            <w:proofErr w:type="spellStart"/>
            <w:r w:rsidRPr="00192A84">
              <w:rPr>
                <w:rFonts w:ascii="Arial" w:hAnsi="Arial" w:cs="Arial"/>
                <w:sz w:val="16"/>
                <w:szCs w:val="16"/>
              </w:rPr>
              <w:t>Соловьевски</w:t>
            </w:r>
            <w:r w:rsidRPr="00192A84">
              <w:rPr>
                <w:rFonts w:ascii="Arial" w:hAnsi="Arial" w:cs="Arial"/>
                <w:sz w:val="16"/>
                <w:szCs w:val="16"/>
              </w:rPr>
              <w:t>й</w:t>
            </w:r>
            <w:proofErr w:type="spellEnd"/>
            <w:r w:rsidRPr="00192A84">
              <w:rPr>
                <w:rFonts w:ascii="Arial" w:hAnsi="Arial" w:cs="Arial"/>
                <w:sz w:val="16"/>
                <w:szCs w:val="16"/>
              </w:rPr>
              <w:t xml:space="preserve"> парк» </w:t>
            </w:r>
            <w:proofErr w:type="spellStart"/>
            <w:r w:rsidRPr="00192A84">
              <w:rPr>
                <w:rFonts w:ascii="Arial" w:hAnsi="Arial" w:cs="Arial"/>
                <w:sz w:val="16"/>
                <w:szCs w:val="16"/>
              </w:rPr>
              <w:t>ул.Молотковская</w:t>
            </w:r>
            <w:proofErr w:type="spellEnd"/>
            <w:r w:rsidRPr="00192A84">
              <w:rPr>
                <w:rFonts w:ascii="Arial" w:hAnsi="Arial" w:cs="Arial"/>
                <w:sz w:val="16"/>
                <w:szCs w:val="16"/>
              </w:rPr>
              <w:t xml:space="preserve"> (2-я очередь благоустройс</w:t>
            </w:r>
            <w:r w:rsidRPr="00192A84">
              <w:rPr>
                <w:rFonts w:ascii="Arial" w:hAnsi="Arial" w:cs="Arial"/>
                <w:sz w:val="16"/>
                <w:szCs w:val="16"/>
              </w:rPr>
              <w:t>т</w:t>
            </w:r>
            <w:r w:rsidRPr="00192A84">
              <w:rPr>
                <w:rFonts w:ascii="Arial" w:hAnsi="Arial" w:cs="Arial"/>
                <w:sz w:val="16"/>
                <w:szCs w:val="16"/>
              </w:rPr>
              <w:t>ва)</w:t>
            </w:r>
          </w:p>
        </w:tc>
        <w:tc>
          <w:tcPr>
            <w:tcW w:w="1276" w:type="dxa"/>
            <w:tcBorders>
              <w:top w:val="single" w:sz="4" w:space="0" w:color="auto"/>
              <w:left w:val="single" w:sz="4" w:space="0" w:color="auto"/>
              <w:bottom w:val="single" w:sz="4" w:space="0" w:color="auto"/>
              <w:right w:val="single" w:sz="4" w:space="0" w:color="auto"/>
            </w:tcBorders>
            <w:vAlign w:val="center"/>
          </w:tcPr>
          <w:p w:rsidR="0017794A" w:rsidRPr="00192A84" w:rsidRDefault="0017794A" w:rsidP="005F518B">
            <w:pPr>
              <w:widowControl w:val="0"/>
              <w:autoSpaceDE w:val="0"/>
              <w:autoSpaceDN w:val="0"/>
              <w:adjustRightInd w:val="0"/>
              <w:jc w:val="center"/>
              <w:outlineLvl w:val="1"/>
              <w:rPr>
                <w:rFonts w:ascii="Arial" w:hAnsi="Arial" w:cs="Arial"/>
                <w:sz w:val="16"/>
                <w:szCs w:val="16"/>
              </w:rPr>
            </w:pPr>
            <w:r w:rsidRPr="00192A84">
              <w:rPr>
                <w:rFonts w:ascii="Arial" w:hAnsi="Arial" w:cs="Arial"/>
                <w:sz w:val="16"/>
                <w:szCs w:val="16"/>
              </w:rPr>
              <w:t>3436079,00</w:t>
            </w:r>
          </w:p>
        </w:tc>
        <w:tc>
          <w:tcPr>
            <w:tcW w:w="2126" w:type="dxa"/>
            <w:tcBorders>
              <w:top w:val="single" w:sz="4" w:space="0" w:color="auto"/>
              <w:left w:val="single" w:sz="4" w:space="0" w:color="auto"/>
              <w:bottom w:val="single" w:sz="4" w:space="0" w:color="auto"/>
              <w:right w:val="single" w:sz="4" w:space="0" w:color="auto"/>
            </w:tcBorders>
            <w:vAlign w:val="center"/>
          </w:tcPr>
          <w:p w:rsidR="0017794A" w:rsidRPr="00192A84" w:rsidRDefault="0017794A" w:rsidP="005F518B">
            <w:pPr>
              <w:jc w:val="center"/>
              <w:rPr>
                <w:rFonts w:ascii="Arial" w:hAnsi="Arial" w:cs="Arial"/>
                <w:sz w:val="16"/>
                <w:szCs w:val="16"/>
              </w:rPr>
            </w:pPr>
            <w:r w:rsidRPr="00192A84">
              <w:rPr>
                <w:rFonts w:ascii="Arial" w:hAnsi="Arial" w:cs="Arial"/>
                <w:sz w:val="16"/>
                <w:szCs w:val="16"/>
              </w:rPr>
              <w:t>1406730,74</w:t>
            </w:r>
          </w:p>
        </w:tc>
        <w:tc>
          <w:tcPr>
            <w:tcW w:w="1559" w:type="dxa"/>
            <w:tcBorders>
              <w:top w:val="single" w:sz="4" w:space="0" w:color="auto"/>
              <w:left w:val="single" w:sz="4" w:space="0" w:color="auto"/>
              <w:bottom w:val="single" w:sz="4" w:space="0" w:color="auto"/>
              <w:right w:val="single" w:sz="4" w:space="0" w:color="auto"/>
            </w:tcBorders>
            <w:vAlign w:val="center"/>
          </w:tcPr>
          <w:p w:rsidR="0017794A" w:rsidRPr="00192A84" w:rsidRDefault="0017794A" w:rsidP="005F518B">
            <w:pPr>
              <w:jc w:val="center"/>
              <w:rPr>
                <w:rFonts w:ascii="Arial" w:hAnsi="Arial" w:cs="Arial"/>
                <w:sz w:val="16"/>
                <w:szCs w:val="16"/>
              </w:rPr>
            </w:pPr>
            <w:r w:rsidRPr="00192A84">
              <w:rPr>
                <w:rFonts w:ascii="Arial" w:hAnsi="Arial" w:cs="Arial"/>
                <w:sz w:val="16"/>
                <w:szCs w:val="16"/>
              </w:rPr>
              <w:t>2029348,26</w:t>
            </w:r>
          </w:p>
        </w:tc>
        <w:tc>
          <w:tcPr>
            <w:tcW w:w="3969" w:type="dxa"/>
            <w:tcBorders>
              <w:top w:val="single" w:sz="4" w:space="0" w:color="auto"/>
              <w:left w:val="single" w:sz="4" w:space="0" w:color="auto"/>
              <w:bottom w:val="single" w:sz="4" w:space="0" w:color="auto"/>
              <w:right w:val="single" w:sz="4" w:space="0" w:color="auto"/>
            </w:tcBorders>
            <w:vAlign w:val="center"/>
          </w:tcPr>
          <w:p w:rsidR="0017794A" w:rsidRPr="00192A84" w:rsidRDefault="0017794A" w:rsidP="005F518B">
            <w:pPr>
              <w:widowControl w:val="0"/>
              <w:autoSpaceDE w:val="0"/>
              <w:autoSpaceDN w:val="0"/>
              <w:adjustRightInd w:val="0"/>
              <w:jc w:val="center"/>
              <w:outlineLvl w:val="1"/>
              <w:rPr>
                <w:rFonts w:ascii="Arial" w:hAnsi="Arial" w:cs="Arial"/>
                <w:sz w:val="16"/>
                <w:szCs w:val="16"/>
              </w:rPr>
            </w:pPr>
            <w:r w:rsidRPr="00192A84">
              <w:rPr>
                <w:rFonts w:ascii="Arial" w:hAnsi="Arial" w:cs="Arial"/>
                <w:sz w:val="16"/>
                <w:szCs w:val="16"/>
              </w:rPr>
              <w:t>Асфальтирование пешеходных дорожек, уст</w:t>
            </w:r>
            <w:r w:rsidRPr="00192A84">
              <w:rPr>
                <w:rFonts w:ascii="Arial" w:hAnsi="Arial" w:cs="Arial"/>
                <w:sz w:val="16"/>
                <w:szCs w:val="16"/>
              </w:rPr>
              <w:t>а</w:t>
            </w:r>
            <w:r w:rsidRPr="00192A84">
              <w:rPr>
                <w:rFonts w:ascii="Arial" w:hAnsi="Arial" w:cs="Arial"/>
                <w:sz w:val="16"/>
                <w:szCs w:val="16"/>
              </w:rPr>
              <w:t>новка бортового камня, отсыпка гранитной крошкой п</w:t>
            </w:r>
            <w:r w:rsidRPr="00192A84">
              <w:rPr>
                <w:rFonts w:ascii="Arial" w:hAnsi="Arial" w:cs="Arial"/>
                <w:sz w:val="16"/>
                <w:szCs w:val="16"/>
              </w:rPr>
              <w:t>е</w:t>
            </w:r>
            <w:r w:rsidRPr="00192A84">
              <w:rPr>
                <w:rFonts w:ascii="Arial" w:hAnsi="Arial" w:cs="Arial"/>
                <w:sz w:val="16"/>
                <w:szCs w:val="16"/>
              </w:rPr>
              <w:t>шеходных дорожек, установка ту</w:t>
            </w:r>
            <w:r w:rsidRPr="00192A84">
              <w:rPr>
                <w:rFonts w:ascii="Arial" w:hAnsi="Arial" w:cs="Arial"/>
                <w:sz w:val="16"/>
                <w:szCs w:val="16"/>
              </w:rPr>
              <w:t>а</w:t>
            </w:r>
            <w:r w:rsidRPr="00192A84">
              <w:rPr>
                <w:rFonts w:ascii="Arial" w:hAnsi="Arial" w:cs="Arial"/>
                <w:sz w:val="16"/>
                <w:szCs w:val="16"/>
              </w:rPr>
              <w:t>лета, установка скамеек и урн, мощение у «Эйфел</w:t>
            </w:r>
            <w:r w:rsidRPr="00192A84">
              <w:rPr>
                <w:rFonts w:ascii="Arial" w:hAnsi="Arial" w:cs="Arial"/>
                <w:sz w:val="16"/>
                <w:szCs w:val="16"/>
              </w:rPr>
              <w:t>е</w:t>
            </w:r>
            <w:r w:rsidRPr="00192A84">
              <w:rPr>
                <w:rFonts w:ascii="Arial" w:hAnsi="Arial" w:cs="Arial"/>
                <w:sz w:val="16"/>
                <w:szCs w:val="16"/>
              </w:rPr>
              <w:t>вой» башни</w:t>
            </w:r>
          </w:p>
        </w:tc>
      </w:tr>
      <w:tr w:rsidR="0017794A" w:rsidRPr="00192A84" w:rsidTr="0017794A">
        <w:trPr>
          <w:trHeight w:val="219"/>
        </w:trPr>
        <w:tc>
          <w:tcPr>
            <w:tcW w:w="487" w:type="dxa"/>
            <w:tcBorders>
              <w:top w:val="single" w:sz="4" w:space="0" w:color="auto"/>
              <w:left w:val="single" w:sz="4" w:space="0" w:color="auto"/>
              <w:bottom w:val="single" w:sz="4" w:space="0" w:color="auto"/>
              <w:right w:val="single" w:sz="4" w:space="0" w:color="auto"/>
            </w:tcBorders>
          </w:tcPr>
          <w:p w:rsidR="0017794A" w:rsidRPr="00192A84" w:rsidRDefault="0017794A" w:rsidP="005F518B">
            <w:pPr>
              <w:widowControl w:val="0"/>
              <w:autoSpaceDE w:val="0"/>
              <w:autoSpaceDN w:val="0"/>
              <w:adjustRightInd w:val="0"/>
              <w:jc w:val="center"/>
              <w:outlineLvl w:val="1"/>
              <w:rPr>
                <w:rFonts w:ascii="Arial" w:hAnsi="Arial" w:cs="Arial"/>
                <w:b/>
                <w:sz w:val="16"/>
                <w:szCs w:val="16"/>
              </w:rPr>
            </w:pPr>
          </w:p>
        </w:tc>
        <w:tc>
          <w:tcPr>
            <w:tcW w:w="1985" w:type="dxa"/>
            <w:tcBorders>
              <w:top w:val="single" w:sz="4" w:space="0" w:color="auto"/>
              <w:left w:val="single" w:sz="4" w:space="0" w:color="auto"/>
              <w:bottom w:val="single" w:sz="4" w:space="0" w:color="auto"/>
              <w:right w:val="single" w:sz="4" w:space="0" w:color="auto"/>
            </w:tcBorders>
          </w:tcPr>
          <w:p w:rsidR="0017794A" w:rsidRPr="00192A84" w:rsidRDefault="0017794A" w:rsidP="005F518B">
            <w:pPr>
              <w:widowControl w:val="0"/>
              <w:autoSpaceDE w:val="0"/>
              <w:autoSpaceDN w:val="0"/>
              <w:adjustRightInd w:val="0"/>
              <w:jc w:val="both"/>
              <w:outlineLvl w:val="1"/>
              <w:rPr>
                <w:rFonts w:ascii="Arial" w:hAnsi="Arial" w:cs="Arial"/>
                <w:b/>
                <w:sz w:val="16"/>
                <w:szCs w:val="16"/>
              </w:rPr>
            </w:pPr>
            <w:r w:rsidRPr="00192A84">
              <w:rPr>
                <w:rFonts w:ascii="Arial" w:hAnsi="Arial" w:cs="Arial"/>
                <w:b/>
                <w:sz w:val="16"/>
                <w:szCs w:val="16"/>
              </w:rPr>
              <w:t>Итого:</w:t>
            </w:r>
          </w:p>
        </w:tc>
        <w:tc>
          <w:tcPr>
            <w:tcW w:w="1276" w:type="dxa"/>
            <w:tcBorders>
              <w:top w:val="single" w:sz="4" w:space="0" w:color="auto"/>
              <w:left w:val="single" w:sz="4" w:space="0" w:color="auto"/>
              <w:bottom w:val="single" w:sz="4" w:space="0" w:color="auto"/>
              <w:right w:val="single" w:sz="4" w:space="0" w:color="auto"/>
            </w:tcBorders>
          </w:tcPr>
          <w:p w:rsidR="0017794A" w:rsidRPr="00192A84" w:rsidRDefault="0017794A" w:rsidP="005F518B">
            <w:pPr>
              <w:jc w:val="center"/>
              <w:rPr>
                <w:rFonts w:ascii="Arial" w:hAnsi="Arial" w:cs="Arial"/>
                <w:b/>
                <w:sz w:val="16"/>
                <w:szCs w:val="16"/>
              </w:rPr>
            </w:pPr>
            <w:r w:rsidRPr="00192A84">
              <w:rPr>
                <w:rFonts w:ascii="Arial" w:hAnsi="Arial" w:cs="Arial"/>
                <w:b/>
                <w:sz w:val="16"/>
                <w:szCs w:val="16"/>
              </w:rPr>
              <w:t>3436079,00</w:t>
            </w:r>
          </w:p>
        </w:tc>
        <w:tc>
          <w:tcPr>
            <w:tcW w:w="2126" w:type="dxa"/>
            <w:tcBorders>
              <w:top w:val="single" w:sz="4" w:space="0" w:color="auto"/>
              <w:left w:val="single" w:sz="4" w:space="0" w:color="auto"/>
              <w:bottom w:val="single" w:sz="4" w:space="0" w:color="auto"/>
              <w:right w:val="single" w:sz="4" w:space="0" w:color="auto"/>
            </w:tcBorders>
          </w:tcPr>
          <w:p w:rsidR="0017794A" w:rsidRPr="00192A84" w:rsidRDefault="0017794A" w:rsidP="005F518B">
            <w:pPr>
              <w:jc w:val="center"/>
              <w:rPr>
                <w:rFonts w:ascii="Arial" w:hAnsi="Arial" w:cs="Arial"/>
                <w:b/>
                <w:sz w:val="16"/>
                <w:szCs w:val="16"/>
              </w:rPr>
            </w:pPr>
            <w:r w:rsidRPr="00192A84">
              <w:rPr>
                <w:rFonts w:ascii="Arial" w:hAnsi="Arial" w:cs="Arial"/>
                <w:b/>
                <w:sz w:val="16"/>
                <w:szCs w:val="16"/>
              </w:rPr>
              <w:t>1406730,74</w:t>
            </w:r>
          </w:p>
        </w:tc>
        <w:tc>
          <w:tcPr>
            <w:tcW w:w="1559" w:type="dxa"/>
            <w:tcBorders>
              <w:top w:val="single" w:sz="4" w:space="0" w:color="auto"/>
              <w:left w:val="single" w:sz="4" w:space="0" w:color="auto"/>
              <w:bottom w:val="single" w:sz="4" w:space="0" w:color="auto"/>
              <w:right w:val="single" w:sz="4" w:space="0" w:color="auto"/>
            </w:tcBorders>
          </w:tcPr>
          <w:p w:rsidR="0017794A" w:rsidRPr="00192A84" w:rsidRDefault="0017794A" w:rsidP="005F518B">
            <w:pPr>
              <w:jc w:val="center"/>
              <w:rPr>
                <w:rFonts w:ascii="Arial" w:hAnsi="Arial" w:cs="Arial"/>
                <w:b/>
                <w:sz w:val="16"/>
                <w:szCs w:val="16"/>
              </w:rPr>
            </w:pPr>
            <w:r w:rsidRPr="00192A84">
              <w:rPr>
                <w:rFonts w:ascii="Arial" w:hAnsi="Arial" w:cs="Arial"/>
                <w:b/>
                <w:sz w:val="16"/>
                <w:szCs w:val="16"/>
              </w:rPr>
              <w:t>2029348,26</w:t>
            </w:r>
          </w:p>
        </w:tc>
        <w:tc>
          <w:tcPr>
            <w:tcW w:w="3969" w:type="dxa"/>
            <w:tcBorders>
              <w:top w:val="single" w:sz="4" w:space="0" w:color="auto"/>
              <w:left w:val="single" w:sz="4" w:space="0" w:color="auto"/>
              <w:bottom w:val="single" w:sz="4" w:space="0" w:color="auto"/>
              <w:right w:val="single" w:sz="4" w:space="0" w:color="auto"/>
            </w:tcBorders>
            <w:vAlign w:val="center"/>
          </w:tcPr>
          <w:p w:rsidR="0017794A" w:rsidRPr="00192A84" w:rsidRDefault="0017794A" w:rsidP="005F518B">
            <w:pPr>
              <w:widowControl w:val="0"/>
              <w:autoSpaceDE w:val="0"/>
              <w:autoSpaceDN w:val="0"/>
              <w:adjustRightInd w:val="0"/>
              <w:jc w:val="center"/>
              <w:outlineLvl w:val="1"/>
              <w:rPr>
                <w:rFonts w:ascii="Arial" w:hAnsi="Arial" w:cs="Arial"/>
                <w:b/>
                <w:sz w:val="16"/>
                <w:szCs w:val="16"/>
              </w:rPr>
            </w:pPr>
          </w:p>
        </w:tc>
      </w:tr>
    </w:tbl>
    <w:p w:rsidR="0017794A" w:rsidRPr="00192A84" w:rsidRDefault="0017794A" w:rsidP="0017794A">
      <w:pPr>
        <w:pStyle w:val="ConsPlusCell"/>
        <w:ind w:firstLine="720"/>
        <w:jc w:val="right"/>
        <w:rPr>
          <w:sz w:val="16"/>
          <w:szCs w:val="16"/>
        </w:rPr>
      </w:pPr>
      <w:r w:rsidRPr="00192A84">
        <w:rPr>
          <w:sz w:val="16"/>
          <w:szCs w:val="16"/>
        </w:rPr>
        <w:t>».</w:t>
      </w:r>
    </w:p>
    <w:p w:rsidR="0017794A" w:rsidRPr="00192A84" w:rsidRDefault="0017794A" w:rsidP="0017794A">
      <w:pPr>
        <w:suppressAutoHyphens/>
        <w:autoSpaceDE w:val="0"/>
        <w:autoSpaceDN w:val="0"/>
        <w:adjustRightInd w:val="0"/>
        <w:ind w:firstLine="142"/>
        <w:jc w:val="both"/>
        <w:rPr>
          <w:rFonts w:ascii="Arial" w:hAnsi="Arial" w:cs="Arial"/>
          <w:sz w:val="16"/>
          <w:szCs w:val="16"/>
        </w:rPr>
      </w:pPr>
      <w:r w:rsidRPr="00192A84">
        <w:rPr>
          <w:rFonts w:ascii="Arial" w:hAnsi="Arial" w:cs="Arial"/>
          <w:sz w:val="16"/>
          <w:szCs w:val="16"/>
        </w:rPr>
        <w:t>2. Опубликовать постановление в бюллетене «Валдайский Вестник» и разместить на официальном сайте Администрация Валдайского муниципального района в сети «Интернет».</w:t>
      </w:r>
    </w:p>
    <w:p w:rsidR="0017794A" w:rsidRPr="00192A84" w:rsidRDefault="0017794A" w:rsidP="0017794A">
      <w:pPr>
        <w:jc w:val="both"/>
        <w:rPr>
          <w:rFonts w:ascii="Arial" w:hAnsi="Arial" w:cs="Arial"/>
          <w:sz w:val="16"/>
          <w:szCs w:val="16"/>
        </w:rPr>
      </w:pPr>
      <w:r w:rsidRPr="00192A84">
        <w:rPr>
          <w:rFonts w:ascii="Arial" w:hAnsi="Arial" w:cs="Arial"/>
          <w:b/>
          <w:sz w:val="16"/>
          <w:szCs w:val="16"/>
        </w:rPr>
        <w:t>Глава муниципального района</w:t>
      </w:r>
      <w:r w:rsidRPr="00192A84">
        <w:rPr>
          <w:rFonts w:ascii="Arial" w:hAnsi="Arial" w:cs="Arial"/>
          <w:b/>
          <w:sz w:val="16"/>
          <w:szCs w:val="16"/>
        </w:rPr>
        <w:tab/>
      </w:r>
      <w:r w:rsidRPr="00192A84">
        <w:rPr>
          <w:rFonts w:ascii="Arial" w:hAnsi="Arial" w:cs="Arial"/>
          <w:b/>
          <w:sz w:val="16"/>
          <w:szCs w:val="16"/>
        </w:rPr>
        <w:tab/>
      </w:r>
      <w:proofErr w:type="spellStart"/>
      <w:r w:rsidRPr="00192A84">
        <w:rPr>
          <w:rFonts w:ascii="Arial" w:hAnsi="Arial" w:cs="Arial"/>
          <w:b/>
          <w:sz w:val="16"/>
          <w:szCs w:val="16"/>
        </w:rPr>
        <w:t>Ю.В.Стадэ</w:t>
      </w:r>
      <w:proofErr w:type="spellEnd"/>
    </w:p>
    <w:p w:rsidR="0017794A" w:rsidRPr="00192A84" w:rsidRDefault="0017794A" w:rsidP="0017794A">
      <w:pPr>
        <w:tabs>
          <w:tab w:val="left" w:pos="5580"/>
          <w:tab w:val="center" w:pos="7852"/>
        </w:tabs>
        <w:autoSpaceDE w:val="0"/>
        <w:autoSpaceDN w:val="0"/>
        <w:adjustRightInd w:val="0"/>
        <w:ind w:left="5529"/>
        <w:jc w:val="center"/>
        <w:rPr>
          <w:rFonts w:ascii="Arial" w:hAnsi="Arial" w:cs="Arial"/>
          <w:sz w:val="16"/>
          <w:szCs w:val="16"/>
        </w:rPr>
      </w:pPr>
      <w:r w:rsidRPr="00192A84">
        <w:rPr>
          <w:rFonts w:ascii="Arial" w:hAnsi="Arial" w:cs="Arial"/>
          <w:sz w:val="16"/>
          <w:szCs w:val="16"/>
        </w:rPr>
        <w:t>Приложение</w:t>
      </w:r>
    </w:p>
    <w:p w:rsidR="0017794A" w:rsidRPr="00192A84" w:rsidRDefault="0017794A" w:rsidP="0017794A">
      <w:pPr>
        <w:tabs>
          <w:tab w:val="left" w:pos="5580"/>
          <w:tab w:val="center" w:pos="7852"/>
        </w:tabs>
        <w:autoSpaceDE w:val="0"/>
        <w:autoSpaceDN w:val="0"/>
        <w:adjustRightInd w:val="0"/>
        <w:ind w:left="5529"/>
        <w:jc w:val="center"/>
        <w:rPr>
          <w:rFonts w:ascii="Arial" w:hAnsi="Arial" w:cs="Arial"/>
          <w:sz w:val="16"/>
          <w:szCs w:val="16"/>
        </w:rPr>
      </w:pPr>
      <w:r w:rsidRPr="00192A84">
        <w:rPr>
          <w:rFonts w:ascii="Arial" w:hAnsi="Arial" w:cs="Arial"/>
          <w:sz w:val="16"/>
          <w:szCs w:val="16"/>
        </w:rPr>
        <w:t>к постановлению Администрации</w:t>
      </w:r>
      <w:r>
        <w:rPr>
          <w:rFonts w:ascii="Arial" w:hAnsi="Arial" w:cs="Arial"/>
          <w:sz w:val="16"/>
          <w:szCs w:val="16"/>
        </w:rPr>
        <w:t xml:space="preserve"> </w:t>
      </w:r>
      <w:r w:rsidRPr="00192A84">
        <w:rPr>
          <w:rFonts w:ascii="Arial" w:hAnsi="Arial" w:cs="Arial"/>
          <w:sz w:val="16"/>
          <w:szCs w:val="16"/>
        </w:rPr>
        <w:t>муниципальн</w:t>
      </w:r>
      <w:r w:rsidRPr="00192A84">
        <w:rPr>
          <w:rFonts w:ascii="Arial" w:hAnsi="Arial" w:cs="Arial"/>
          <w:sz w:val="16"/>
          <w:szCs w:val="16"/>
        </w:rPr>
        <w:t>о</w:t>
      </w:r>
      <w:r w:rsidRPr="00192A84">
        <w:rPr>
          <w:rFonts w:ascii="Arial" w:hAnsi="Arial" w:cs="Arial"/>
          <w:sz w:val="16"/>
          <w:szCs w:val="16"/>
        </w:rPr>
        <w:t>го района</w:t>
      </w:r>
    </w:p>
    <w:p w:rsidR="0017794A" w:rsidRPr="00192A84" w:rsidRDefault="0017794A" w:rsidP="0017794A">
      <w:pPr>
        <w:tabs>
          <w:tab w:val="left" w:pos="5580"/>
          <w:tab w:val="center" w:pos="7852"/>
        </w:tabs>
        <w:autoSpaceDE w:val="0"/>
        <w:autoSpaceDN w:val="0"/>
        <w:adjustRightInd w:val="0"/>
        <w:ind w:left="5529"/>
        <w:jc w:val="center"/>
        <w:rPr>
          <w:rFonts w:ascii="Arial" w:hAnsi="Arial" w:cs="Arial"/>
          <w:sz w:val="16"/>
          <w:szCs w:val="16"/>
        </w:rPr>
      </w:pPr>
      <w:r w:rsidRPr="00192A84">
        <w:rPr>
          <w:rFonts w:ascii="Arial" w:hAnsi="Arial" w:cs="Arial"/>
          <w:sz w:val="16"/>
          <w:szCs w:val="16"/>
        </w:rPr>
        <w:t>от 11.11.2019 № 1951</w:t>
      </w:r>
    </w:p>
    <w:p w:rsidR="0017794A" w:rsidRPr="00192A84" w:rsidRDefault="0017794A" w:rsidP="0017794A">
      <w:pPr>
        <w:tabs>
          <w:tab w:val="left" w:pos="5580"/>
          <w:tab w:val="center" w:pos="7852"/>
        </w:tabs>
        <w:autoSpaceDE w:val="0"/>
        <w:autoSpaceDN w:val="0"/>
        <w:adjustRightInd w:val="0"/>
        <w:jc w:val="center"/>
        <w:rPr>
          <w:rFonts w:ascii="Arial" w:hAnsi="Arial" w:cs="Arial"/>
          <w:b/>
          <w:sz w:val="16"/>
          <w:szCs w:val="16"/>
        </w:rPr>
      </w:pPr>
      <w:r w:rsidRPr="00192A84">
        <w:rPr>
          <w:rFonts w:ascii="Arial" w:hAnsi="Arial" w:cs="Arial"/>
          <w:b/>
          <w:sz w:val="16"/>
          <w:szCs w:val="16"/>
        </w:rPr>
        <w:t>Мероприятий муниципальной программы</w:t>
      </w:r>
    </w:p>
    <w:tbl>
      <w:tblPr>
        <w:tblW w:w="11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54"/>
        <w:gridCol w:w="1435"/>
        <w:gridCol w:w="1418"/>
        <w:gridCol w:w="709"/>
        <w:gridCol w:w="709"/>
        <w:gridCol w:w="1514"/>
        <w:gridCol w:w="896"/>
        <w:gridCol w:w="992"/>
        <w:gridCol w:w="690"/>
        <w:gridCol w:w="709"/>
        <w:gridCol w:w="708"/>
        <w:gridCol w:w="586"/>
        <w:gridCol w:w="708"/>
      </w:tblGrid>
      <w:tr w:rsidR="0017794A" w:rsidRPr="00192A84" w:rsidTr="0017794A">
        <w:trPr>
          <w:trHeight w:val="20"/>
        </w:trPr>
        <w:tc>
          <w:tcPr>
            <w:tcW w:w="454" w:type="dxa"/>
            <w:vAlign w:val="center"/>
          </w:tcPr>
          <w:p w:rsidR="0017794A" w:rsidRPr="00192A84" w:rsidRDefault="0017794A" w:rsidP="005F518B">
            <w:pPr>
              <w:jc w:val="center"/>
              <w:rPr>
                <w:rFonts w:ascii="Arial" w:hAnsi="Arial" w:cs="Arial"/>
                <w:b/>
                <w:bCs/>
                <w:sz w:val="16"/>
                <w:szCs w:val="16"/>
              </w:rPr>
            </w:pPr>
            <w:r w:rsidRPr="00192A84">
              <w:rPr>
                <w:rFonts w:ascii="Arial" w:hAnsi="Arial" w:cs="Arial"/>
                <w:b/>
                <w:bCs/>
                <w:sz w:val="16"/>
                <w:szCs w:val="16"/>
              </w:rPr>
              <w:t xml:space="preserve">№ </w:t>
            </w:r>
            <w:proofErr w:type="spellStart"/>
            <w:r w:rsidRPr="00192A84">
              <w:rPr>
                <w:rFonts w:ascii="Arial" w:hAnsi="Arial" w:cs="Arial"/>
                <w:b/>
                <w:bCs/>
                <w:sz w:val="16"/>
                <w:szCs w:val="16"/>
              </w:rPr>
              <w:t>п</w:t>
            </w:r>
            <w:proofErr w:type="spellEnd"/>
            <w:r w:rsidRPr="00192A84">
              <w:rPr>
                <w:rFonts w:ascii="Arial" w:hAnsi="Arial" w:cs="Arial"/>
                <w:b/>
                <w:bCs/>
                <w:sz w:val="16"/>
                <w:szCs w:val="16"/>
              </w:rPr>
              <w:t>/</w:t>
            </w:r>
            <w:proofErr w:type="spellStart"/>
            <w:r w:rsidRPr="00192A84">
              <w:rPr>
                <w:rFonts w:ascii="Arial" w:hAnsi="Arial" w:cs="Arial"/>
                <w:b/>
                <w:bCs/>
                <w:sz w:val="16"/>
                <w:szCs w:val="16"/>
              </w:rPr>
              <w:t>п</w:t>
            </w:r>
            <w:proofErr w:type="spellEnd"/>
          </w:p>
        </w:tc>
        <w:tc>
          <w:tcPr>
            <w:tcW w:w="1435" w:type="dxa"/>
            <w:vAlign w:val="center"/>
          </w:tcPr>
          <w:p w:rsidR="0017794A" w:rsidRPr="00192A84" w:rsidRDefault="0017794A" w:rsidP="005F518B">
            <w:pPr>
              <w:jc w:val="center"/>
              <w:rPr>
                <w:rFonts w:ascii="Arial" w:hAnsi="Arial" w:cs="Arial"/>
                <w:b/>
                <w:bCs/>
                <w:sz w:val="16"/>
                <w:szCs w:val="16"/>
              </w:rPr>
            </w:pPr>
            <w:r w:rsidRPr="00192A84">
              <w:rPr>
                <w:rFonts w:ascii="Arial" w:hAnsi="Arial" w:cs="Arial"/>
                <w:b/>
                <w:bCs/>
                <w:sz w:val="16"/>
                <w:szCs w:val="16"/>
              </w:rPr>
              <w:t>Наименование меропри</w:t>
            </w:r>
            <w:r w:rsidRPr="00192A84">
              <w:rPr>
                <w:rFonts w:ascii="Arial" w:hAnsi="Arial" w:cs="Arial"/>
                <w:b/>
                <w:bCs/>
                <w:sz w:val="16"/>
                <w:szCs w:val="16"/>
              </w:rPr>
              <w:t>я</w:t>
            </w:r>
            <w:r w:rsidRPr="00192A84">
              <w:rPr>
                <w:rFonts w:ascii="Arial" w:hAnsi="Arial" w:cs="Arial"/>
                <w:b/>
                <w:bCs/>
                <w:sz w:val="16"/>
                <w:szCs w:val="16"/>
              </w:rPr>
              <w:t>тия</w:t>
            </w:r>
          </w:p>
        </w:tc>
        <w:tc>
          <w:tcPr>
            <w:tcW w:w="1418" w:type="dxa"/>
            <w:vAlign w:val="center"/>
          </w:tcPr>
          <w:p w:rsidR="0017794A" w:rsidRPr="00192A84" w:rsidRDefault="0017794A" w:rsidP="005F518B">
            <w:pPr>
              <w:jc w:val="center"/>
              <w:rPr>
                <w:rFonts w:ascii="Arial" w:hAnsi="Arial" w:cs="Arial"/>
                <w:b/>
                <w:bCs/>
                <w:sz w:val="16"/>
                <w:szCs w:val="16"/>
              </w:rPr>
            </w:pPr>
            <w:r w:rsidRPr="00192A84">
              <w:rPr>
                <w:rFonts w:ascii="Arial" w:hAnsi="Arial" w:cs="Arial"/>
                <w:b/>
                <w:bCs/>
                <w:sz w:val="16"/>
                <w:szCs w:val="16"/>
              </w:rPr>
              <w:t>Исполнитель мер</w:t>
            </w:r>
            <w:r w:rsidRPr="00192A84">
              <w:rPr>
                <w:rFonts w:ascii="Arial" w:hAnsi="Arial" w:cs="Arial"/>
                <w:b/>
                <w:bCs/>
                <w:sz w:val="16"/>
                <w:szCs w:val="16"/>
              </w:rPr>
              <w:t>о</w:t>
            </w:r>
            <w:r w:rsidRPr="00192A84">
              <w:rPr>
                <w:rFonts w:ascii="Arial" w:hAnsi="Arial" w:cs="Arial"/>
                <w:b/>
                <w:bCs/>
                <w:sz w:val="16"/>
                <w:szCs w:val="16"/>
              </w:rPr>
              <w:t>приятия</w:t>
            </w:r>
          </w:p>
        </w:tc>
        <w:tc>
          <w:tcPr>
            <w:tcW w:w="709" w:type="dxa"/>
            <w:vAlign w:val="center"/>
          </w:tcPr>
          <w:p w:rsidR="0017794A" w:rsidRPr="00192A84" w:rsidRDefault="0017794A" w:rsidP="005F518B">
            <w:pPr>
              <w:jc w:val="center"/>
              <w:rPr>
                <w:rFonts w:ascii="Arial" w:hAnsi="Arial" w:cs="Arial"/>
                <w:b/>
                <w:bCs/>
                <w:sz w:val="16"/>
                <w:szCs w:val="16"/>
              </w:rPr>
            </w:pPr>
            <w:r w:rsidRPr="00192A84">
              <w:rPr>
                <w:rFonts w:ascii="Arial" w:hAnsi="Arial" w:cs="Arial"/>
                <w:b/>
                <w:bCs/>
                <w:sz w:val="16"/>
                <w:szCs w:val="16"/>
              </w:rPr>
              <w:t>Срок реал</w:t>
            </w:r>
            <w:r w:rsidRPr="00192A84">
              <w:rPr>
                <w:rFonts w:ascii="Arial" w:hAnsi="Arial" w:cs="Arial"/>
                <w:b/>
                <w:bCs/>
                <w:sz w:val="16"/>
                <w:szCs w:val="16"/>
              </w:rPr>
              <w:t>и</w:t>
            </w:r>
            <w:r w:rsidRPr="00192A84">
              <w:rPr>
                <w:rFonts w:ascii="Arial" w:hAnsi="Arial" w:cs="Arial"/>
                <w:b/>
                <w:bCs/>
                <w:sz w:val="16"/>
                <w:szCs w:val="16"/>
              </w:rPr>
              <w:t>зации</w:t>
            </w:r>
          </w:p>
        </w:tc>
        <w:tc>
          <w:tcPr>
            <w:tcW w:w="709" w:type="dxa"/>
            <w:vAlign w:val="center"/>
          </w:tcPr>
          <w:p w:rsidR="0017794A" w:rsidRPr="00192A84" w:rsidRDefault="0017794A" w:rsidP="005F518B">
            <w:pPr>
              <w:jc w:val="center"/>
              <w:rPr>
                <w:rFonts w:ascii="Arial" w:hAnsi="Arial" w:cs="Arial"/>
                <w:b/>
                <w:bCs/>
                <w:sz w:val="16"/>
                <w:szCs w:val="16"/>
              </w:rPr>
            </w:pPr>
            <w:r w:rsidRPr="00192A84">
              <w:rPr>
                <w:rFonts w:ascii="Arial" w:hAnsi="Arial" w:cs="Arial"/>
                <w:b/>
                <w:bCs/>
                <w:sz w:val="16"/>
                <w:szCs w:val="16"/>
              </w:rPr>
              <w:t>Цел</w:t>
            </w:r>
            <w:r w:rsidRPr="00192A84">
              <w:rPr>
                <w:rFonts w:ascii="Arial" w:hAnsi="Arial" w:cs="Arial"/>
                <w:b/>
                <w:bCs/>
                <w:sz w:val="16"/>
                <w:szCs w:val="16"/>
              </w:rPr>
              <w:t>е</w:t>
            </w:r>
            <w:r w:rsidRPr="00192A84">
              <w:rPr>
                <w:rFonts w:ascii="Arial" w:hAnsi="Arial" w:cs="Arial"/>
                <w:b/>
                <w:bCs/>
                <w:sz w:val="16"/>
                <w:szCs w:val="16"/>
              </w:rPr>
              <w:t>вой показ</w:t>
            </w:r>
            <w:r w:rsidRPr="00192A84">
              <w:rPr>
                <w:rFonts w:ascii="Arial" w:hAnsi="Arial" w:cs="Arial"/>
                <w:b/>
                <w:bCs/>
                <w:sz w:val="16"/>
                <w:szCs w:val="16"/>
              </w:rPr>
              <w:t>а</w:t>
            </w:r>
            <w:r w:rsidRPr="00192A84">
              <w:rPr>
                <w:rFonts w:ascii="Arial" w:hAnsi="Arial" w:cs="Arial"/>
                <w:b/>
                <w:bCs/>
                <w:sz w:val="16"/>
                <w:szCs w:val="16"/>
              </w:rPr>
              <w:t>тель</w:t>
            </w:r>
          </w:p>
        </w:tc>
        <w:tc>
          <w:tcPr>
            <w:tcW w:w="1514" w:type="dxa"/>
            <w:vAlign w:val="center"/>
          </w:tcPr>
          <w:p w:rsidR="0017794A" w:rsidRPr="00192A84" w:rsidRDefault="0017794A" w:rsidP="005F518B">
            <w:pPr>
              <w:jc w:val="center"/>
              <w:rPr>
                <w:rFonts w:ascii="Arial" w:hAnsi="Arial" w:cs="Arial"/>
                <w:b/>
                <w:bCs/>
                <w:sz w:val="16"/>
                <w:szCs w:val="16"/>
              </w:rPr>
            </w:pPr>
            <w:r w:rsidRPr="00192A84">
              <w:rPr>
                <w:rFonts w:ascii="Arial" w:hAnsi="Arial" w:cs="Arial"/>
                <w:b/>
                <w:bCs/>
                <w:sz w:val="16"/>
                <w:szCs w:val="16"/>
              </w:rPr>
              <w:t>Источник фина</w:t>
            </w:r>
            <w:r w:rsidRPr="00192A84">
              <w:rPr>
                <w:rFonts w:ascii="Arial" w:hAnsi="Arial" w:cs="Arial"/>
                <w:b/>
                <w:bCs/>
                <w:sz w:val="16"/>
                <w:szCs w:val="16"/>
              </w:rPr>
              <w:t>н</w:t>
            </w:r>
            <w:r w:rsidRPr="00192A84">
              <w:rPr>
                <w:rFonts w:ascii="Arial" w:hAnsi="Arial" w:cs="Arial"/>
                <w:b/>
                <w:bCs/>
                <w:sz w:val="16"/>
                <w:szCs w:val="16"/>
              </w:rPr>
              <w:t>сирования</w:t>
            </w:r>
          </w:p>
        </w:tc>
        <w:tc>
          <w:tcPr>
            <w:tcW w:w="896" w:type="dxa"/>
            <w:vAlign w:val="center"/>
          </w:tcPr>
          <w:p w:rsidR="0017794A" w:rsidRPr="00192A84" w:rsidRDefault="0017794A" w:rsidP="005F518B">
            <w:pPr>
              <w:jc w:val="center"/>
              <w:rPr>
                <w:rFonts w:ascii="Arial" w:hAnsi="Arial" w:cs="Arial"/>
                <w:b/>
                <w:bCs/>
                <w:sz w:val="16"/>
                <w:szCs w:val="16"/>
              </w:rPr>
            </w:pPr>
            <w:r w:rsidRPr="00192A84">
              <w:rPr>
                <w:rFonts w:ascii="Arial" w:hAnsi="Arial" w:cs="Arial"/>
                <w:b/>
                <w:bCs/>
                <w:sz w:val="16"/>
                <w:szCs w:val="16"/>
              </w:rPr>
              <w:t>Объем финанс</w:t>
            </w:r>
            <w:r w:rsidRPr="00192A84">
              <w:rPr>
                <w:rFonts w:ascii="Arial" w:hAnsi="Arial" w:cs="Arial"/>
                <w:b/>
                <w:bCs/>
                <w:sz w:val="16"/>
                <w:szCs w:val="16"/>
              </w:rPr>
              <w:t>и</w:t>
            </w:r>
            <w:r w:rsidRPr="00192A84">
              <w:rPr>
                <w:rFonts w:ascii="Arial" w:hAnsi="Arial" w:cs="Arial"/>
                <w:b/>
                <w:bCs/>
                <w:sz w:val="16"/>
                <w:szCs w:val="16"/>
              </w:rPr>
              <w:t>ров</w:t>
            </w:r>
            <w:r w:rsidRPr="00192A84">
              <w:rPr>
                <w:rFonts w:ascii="Arial" w:hAnsi="Arial" w:cs="Arial"/>
                <w:b/>
                <w:bCs/>
                <w:sz w:val="16"/>
                <w:szCs w:val="16"/>
              </w:rPr>
              <w:t>а</w:t>
            </w:r>
            <w:r w:rsidRPr="00192A84">
              <w:rPr>
                <w:rFonts w:ascii="Arial" w:hAnsi="Arial" w:cs="Arial"/>
                <w:b/>
                <w:bCs/>
                <w:sz w:val="16"/>
                <w:szCs w:val="16"/>
              </w:rPr>
              <w:t>ния по годам (</w:t>
            </w:r>
            <w:proofErr w:type="spellStart"/>
            <w:r w:rsidRPr="00192A84">
              <w:rPr>
                <w:rFonts w:ascii="Arial" w:hAnsi="Arial" w:cs="Arial"/>
                <w:b/>
                <w:bCs/>
                <w:sz w:val="16"/>
                <w:szCs w:val="16"/>
              </w:rPr>
              <w:t>тыс.руб</w:t>
            </w:r>
            <w:proofErr w:type="spellEnd"/>
            <w:r w:rsidRPr="00192A84">
              <w:rPr>
                <w:rFonts w:ascii="Arial" w:hAnsi="Arial" w:cs="Arial"/>
                <w:b/>
                <w:bCs/>
                <w:sz w:val="16"/>
                <w:szCs w:val="16"/>
              </w:rPr>
              <w:t>) 2018</w:t>
            </w:r>
          </w:p>
        </w:tc>
        <w:tc>
          <w:tcPr>
            <w:tcW w:w="992" w:type="dxa"/>
            <w:vAlign w:val="center"/>
          </w:tcPr>
          <w:p w:rsidR="0017794A" w:rsidRPr="00192A84" w:rsidRDefault="0017794A" w:rsidP="005F518B">
            <w:pPr>
              <w:jc w:val="center"/>
              <w:rPr>
                <w:rFonts w:ascii="Arial" w:hAnsi="Arial" w:cs="Arial"/>
                <w:sz w:val="16"/>
                <w:szCs w:val="16"/>
              </w:rPr>
            </w:pPr>
            <w:r w:rsidRPr="00192A84">
              <w:rPr>
                <w:rFonts w:ascii="Arial" w:hAnsi="Arial" w:cs="Arial"/>
                <w:b/>
                <w:bCs/>
                <w:sz w:val="16"/>
                <w:szCs w:val="16"/>
              </w:rPr>
              <w:t>Объем финанс</w:t>
            </w:r>
            <w:r w:rsidRPr="00192A84">
              <w:rPr>
                <w:rFonts w:ascii="Arial" w:hAnsi="Arial" w:cs="Arial"/>
                <w:b/>
                <w:bCs/>
                <w:sz w:val="16"/>
                <w:szCs w:val="16"/>
              </w:rPr>
              <w:t>и</w:t>
            </w:r>
            <w:r w:rsidRPr="00192A84">
              <w:rPr>
                <w:rFonts w:ascii="Arial" w:hAnsi="Arial" w:cs="Arial"/>
                <w:b/>
                <w:bCs/>
                <w:sz w:val="16"/>
                <w:szCs w:val="16"/>
              </w:rPr>
              <w:t>ров</w:t>
            </w:r>
            <w:r w:rsidRPr="00192A84">
              <w:rPr>
                <w:rFonts w:ascii="Arial" w:hAnsi="Arial" w:cs="Arial"/>
                <w:b/>
                <w:bCs/>
                <w:sz w:val="16"/>
                <w:szCs w:val="16"/>
              </w:rPr>
              <w:t>а</w:t>
            </w:r>
            <w:r w:rsidRPr="00192A84">
              <w:rPr>
                <w:rFonts w:ascii="Arial" w:hAnsi="Arial" w:cs="Arial"/>
                <w:b/>
                <w:bCs/>
                <w:sz w:val="16"/>
                <w:szCs w:val="16"/>
              </w:rPr>
              <w:t>ния по годам (</w:t>
            </w:r>
            <w:proofErr w:type="spellStart"/>
            <w:r w:rsidRPr="00192A84">
              <w:rPr>
                <w:rFonts w:ascii="Arial" w:hAnsi="Arial" w:cs="Arial"/>
                <w:b/>
                <w:bCs/>
                <w:sz w:val="16"/>
                <w:szCs w:val="16"/>
              </w:rPr>
              <w:t>тыс.руб</w:t>
            </w:r>
            <w:proofErr w:type="spellEnd"/>
            <w:r w:rsidRPr="00192A84">
              <w:rPr>
                <w:rFonts w:ascii="Arial" w:hAnsi="Arial" w:cs="Arial"/>
                <w:b/>
                <w:bCs/>
                <w:sz w:val="16"/>
                <w:szCs w:val="16"/>
              </w:rPr>
              <w:t>) 2019</w:t>
            </w:r>
          </w:p>
        </w:tc>
        <w:tc>
          <w:tcPr>
            <w:tcW w:w="690" w:type="dxa"/>
            <w:vAlign w:val="center"/>
          </w:tcPr>
          <w:p w:rsidR="0017794A" w:rsidRPr="00192A84" w:rsidRDefault="0017794A" w:rsidP="005F518B">
            <w:pPr>
              <w:jc w:val="center"/>
              <w:rPr>
                <w:rFonts w:ascii="Arial" w:hAnsi="Arial" w:cs="Arial"/>
                <w:sz w:val="16"/>
                <w:szCs w:val="16"/>
              </w:rPr>
            </w:pPr>
            <w:r w:rsidRPr="00192A84">
              <w:rPr>
                <w:rFonts w:ascii="Arial" w:hAnsi="Arial" w:cs="Arial"/>
                <w:b/>
                <w:bCs/>
                <w:sz w:val="16"/>
                <w:szCs w:val="16"/>
              </w:rPr>
              <w:t>Объем фина</w:t>
            </w:r>
            <w:r w:rsidRPr="00192A84">
              <w:rPr>
                <w:rFonts w:ascii="Arial" w:hAnsi="Arial" w:cs="Arial"/>
                <w:b/>
                <w:bCs/>
                <w:sz w:val="16"/>
                <w:szCs w:val="16"/>
              </w:rPr>
              <w:t>н</w:t>
            </w:r>
            <w:r w:rsidRPr="00192A84">
              <w:rPr>
                <w:rFonts w:ascii="Arial" w:hAnsi="Arial" w:cs="Arial"/>
                <w:b/>
                <w:bCs/>
                <w:sz w:val="16"/>
                <w:szCs w:val="16"/>
              </w:rPr>
              <w:t>сир</w:t>
            </w:r>
            <w:r w:rsidRPr="00192A84">
              <w:rPr>
                <w:rFonts w:ascii="Arial" w:hAnsi="Arial" w:cs="Arial"/>
                <w:b/>
                <w:bCs/>
                <w:sz w:val="16"/>
                <w:szCs w:val="16"/>
              </w:rPr>
              <w:t>о</w:t>
            </w:r>
            <w:r w:rsidRPr="00192A84">
              <w:rPr>
                <w:rFonts w:ascii="Arial" w:hAnsi="Arial" w:cs="Arial"/>
                <w:b/>
                <w:bCs/>
                <w:sz w:val="16"/>
                <w:szCs w:val="16"/>
              </w:rPr>
              <w:t>вания по г</w:t>
            </w:r>
            <w:r w:rsidRPr="00192A84">
              <w:rPr>
                <w:rFonts w:ascii="Arial" w:hAnsi="Arial" w:cs="Arial"/>
                <w:b/>
                <w:bCs/>
                <w:sz w:val="16"/>
                <w:szCs w:val="16"/>
              </w:rPr>
              <w:t>о</w:t>
            </w:r>
            <w:r w:rsidRPr="00192A84">
              <w:rPr>
                <w:rFonts w:ascii="Arial" w:hAnsi="Arial" w:cs="Arial"/>
                <w:b/>
                <w:bCs/>
                <w:sz w:val="16"/>
                <w:szCs w:val="16"/>
              </w:rPr>
              <w:t>дам (</w:t>
            </w:r>
            <w:proofErr w:type="spellStart"/>
            <w:r w:rsidRPr="00192A84">
              <w:rPr>
                <w:rFonts w:ascii="Arial" w:hAnsi="Arial" w:cs="Arial"/>
                <w:b/>
                <w:bCs/>
                <w:sz w:val="16"/>
                <w:szCs w:val="16"/>
              </w:rPr>
              <w:t>тыс.руб</w:t>
            </w:r>
            <w:proofErr w:type="spellEnd"/>
            <w:r w:rsidRPr="00192A84">
              <w:rPr>
                <w:rFonts w:ascii="Arial" w:hAnsi="Arial" w:cs="Arial"/>
                <w:b/>
                <w:bCs/>
                <w:sz w:val="16"/>
                <w:szCs w:val="16"/>
              </w:rPr>
              <w:t>) 2020</w:t>
            </w:r>
          </w:p>
        </w:tc>
        <w:tc>
          <w:tcPr>
            <w:tcW w:w="709" w:type="dxa"/>
            <w:vAlign w:val="center"/>
          </w:tcPr>
          <w:p w:rsidR="0017794A" w:rsidRPr="00192A84" w:rsidRDefault="0017794A" w:rsidP="005F518B">
            <w:pPr>
              <w:jc w:val="center"/>
              <w:rPr>
                <w:rFonts w:ascii="Arial" w:hAnsi="Arial" w:cs="Arial"/>
                <w:sz w:val="16"/>
                <w:szCs w:val="16"/>
              </w:rPr>
            </w:pPr>
            <w:r w:rsidRPr="00192A84">
              <w:rPr>
                <w:rFonts w:ascii="Arial" w:hAnsi="Arial" w:cs="Arial"/>
                <w:b/>
                <w:bCs/>
                <w:sz w:val="16"/>
                <w:szCs w:val="16"/>
              </w:rPr>
              <w:t>Об</w:t>
            </w:r>
            <w:r w:rsidRPr="00192A84">
              <w:rPr>
                <w:rFonts w:ascii="Arial" w:hAnsi="Arial" w:cs="Arial"/>
                <w:b/>
                <w:bCs/>
                <w:sz w:val="16"/>
                <w:szCs w:val="16"/>
              </w:rPr>
              <w:t>ъ</w:t>
            </w:r>
            <w:r w:rsidRPr="00192A84">
              <w:rPr>
                <w:rFonts w:ascii="Arial" w:hAnsi="Arial" w:cs="Arial"/>
                <w:b/>
                <w:bCs/>
                <w:sz w:val="16"/>
                <w:szCs w:val="16"/>
              </w:rPr>
              <w:t>ем фина</w:t>
            </w:r>
            <w:r w:rsidRPr="00192A84">
              <w:rPr>
                <w:rFonts w:ascii="Arial" w:hAnsi="Arial" w:cs="Arial"/>
                <w:b/>
                <w:bCs/>
                <w:sz w:val="16"/>
                <w:szCs w:val="16"/>
              </w:rPr>
              <w:t>н</w:t>
            </w:r>
            <w:r w:rsidRPr="00192A84">
              <w:rPr>
                <w:rFonts w:ascii="Arial" w:hAnsi="Arial" w:cs="Arial"/>
                <w:b/>
                <w:bCs/>
                <w:sz w:val="16"/>
                <w:szCs w:val="16"/>
              </w:rPr>
              <w:t>сир</w:t>
            </w:r>
            <w:r w:rsidRPr="00192A84">
              <w:rPr>
                <w:rFonts w:ascii="Arial" w:hAnsi="Arial" w:cs="Arial"/>
                <w:b/>
                <w:bCs/>
                <w:sz w:val="16"/>
                <w:szCs w:val="16"/>
              </w:rPr>
              <w:t>о</w:t>
            </w:r>
            <w:r w:rsidRPr="00192A84">
              <w:rPr>
                <w:rFonts w:ascii="Arial" w:hAnsi="Arial" w:cs="Arial"/>
                <w:b/>
                <w:bCs/>
                <w:sz w:val="16"/>
                <w:szCs w:val="16"/>
              </w:rPr>
              <w:t>вания по г</w:t>
            </w:r>
            <w:r w:rsidRPr="00192A84">
              <w:rPr>
                <w:rFonts w:ascii="Arial" w:hAnsi="Arial" w:cs="Arial"/>
                <w:b/>
                <w:bCs/>
                <w:sz w:val="16"/>
                <w:szCs w:val="16"/>
              </w:rPr>
              <w:t>о</w:t>
            </w:r>
            <w:r w:rsidRPr="00192A84">
              <w:rPr>
                <w:rFonts w:ascii="Arial" w:hAnsi="Arial" w:cs="Arial"/>
                <w:b/>
                <w:bCs/>
                <w:sz w:val="16"/>
                <w:szCs w:val="16"/>
              </w:rPr>
              <w:t>дам (</w:t>
            </w:r>
            <w:proofErr w:type="spellStart"/>
            <w:r w:rsidRPr="00192A84">
              <w:rPr>
                <w:rFonts w:ascii="Arial" w:hAnsi="Arial" w:cs="Arial"/>
                <w:b/>
                <w:bCs/>
                <w:sz w:val="16"/>
                <w:szCs w:val="16"/>
              </w:rPr>
              <w:t>тыс.руб</w:t>
            </w:r>
            <w:proofErr w:type="spellEnd"/>
            <w:r w:rsidRPr="00192A84">
              <w:rPr>
                <w:rFonts w:ascii="Arial" w:hAnsi="Arial" w:cs="Arial"/>
                <w:b/>
                <w:bCs/>
                <w:sz w:val="16"/>
                <w:szCs w:val="16"/>
              </w:rPr>
              <w:t>) 2021</w:t>
            </w:r>
          </w:p>
        </w:tc>
        <w:tc>
          <w:tcPr>
            <w:tcW w:w="708" w:type="dxa"/>
            <w:vAlign w:val="center"/>
          </w:tcPr>
          <w:p w:rsidR="0017794A" w:rsidRPr="00192A84" w:rsidRDefault="0017794A" w:rsidP="005F518B">
            <w:pPr>
              <w:jc w:val="center"/>
              <w:rPr>
                <w:rFonts w:ascii="Arial" w:hAnsi="Arial" w:cs="Arial"/>
                <w:b/>
                <w:bCs/>
                <w:sz w:val="16"/>
                <w:szCs w:val="16"/>
              </w:rPr>
            </w:pPr>
            <w:r w:rsidRPr="00192A84">
              <w:rPr>
                <w:rFonts w:ascii="Arial" w:hAnsi="Arial" w:cs="Arial"/>
                <w:b/>
                <w:bCs/>
                <w:sz w:val="16"/>
                <w:szCs w:val="16"/>
              </w:rPr>
              <w:t>Об</w:t>
            </w:r>
            <w:r w:rsidRPr="00192A84">
              <w:rPr>
                <w:rFonts w:ascii="Arial" w:hAnsi="Arial" w:cs="Arial"/>
                <w:b/>
                <w:bCs/>
                <w:sz w:val="16"/>
                <w:szCs w:val="16"/>
              </w:rPr>
              <w:t>ъ</w:t>
            </w:r>
            <w:r w:rsidRPr="00192A84">
              <w:rPr>
                <w:rFonts w:ascii="Arial" w:hAnsi="Arial" w:cs="Arial"/>
                <w:b/>
                <w:bCs/>
                <w:sz w:val="16"/>
                <w:szCs w:val="16"/>
              </w:rPr>
              <w:t>ем фина</w:t>
            </w:r>
            <w:r w:rsidRPr="00192A84">
              <w:rPr>
                <w:rFonts w:ascii="Arial" w:hAnsi="Arial" w:cs="Arial"/>
                <w:b/>
                <w:bCs/>
                <w:sz w:val="16"/>
                <w:szCs w:val="16"/>
              </w:rPr>
              <w:t>н</w:t>
            </w:r>
            <w:r w:rsidRPr="00192A84">
              <w:rPr>
                <w:rFonts w:ascii="Arial" w:hAnsi="Arial" w:cs="Arial"/>
                <w:b/>
                <w:bCs/>
                <w:sz w:val="16"/>
                <w:szCs w:val="16"/>
              </w:rPr>
              <w:t>сир</w:t>
            </w:r>
            <w:r w:rsidRPr="00192A84">
              <w:rPr>
                <w:rFonts w:ascii="Arial" w:hAnsi="Arial" w:cs="Arial"/>
                <w:b/>
                <w:bCs/>
                <w:sz w:val="16"/>
                <w:szCs w:val="16"/>
              </w:rPr>
              <w:t>о</w:t>
            </w:r>
            <w:r w:rsidRPr="00192A84">
              <w:rPr>
                <w:rFonts w:ascii="Arial" w:hAnsi="Arial" w:cs="Arial"/>
                <w:b/>
                <w:bCs/>
                <w:sz w:val="16"/>
                <w:szCs w:val="16"/>
              </w:rPr>
              <w:t>вания по г</w:t>
            </w:r>
            <w:r w:rsidRPr="00192A84">
              <w:rPr>
                <w:rFonts w:ascii="Arial" w:hAnsi="Arial" w:cs="Arial"/>
                <w:b/>
                <w:bCs/>
                <w:sz w:val="16"/>
                <w:szCs w:val="16"/>
              </w:rPr>
              <w:t>о</w:t>
            </w:r>
            <w:r w:rsidRPr="00192A84">
              <w:rPr>
                <w:rFonts w:ascii="Arial" w:hAnsi="Arial" w:cs="Arial"/>
                <w:b/>
                <w:bCs/>
                <w:sz w:val="16"/>
                <w:szCs w:val="16"/>
              </w:rPr>
              <w:t>дам (</w:t>
            </w:r>
            <w:proofErr w:type="spellStart"/>
            <w:r w:rsidRPr="00192A84">
              <w:rPr>
                <w:rFonts w:ascii="Arial" w:hAnsi="Arial" w:cs="Arial"/>
                <w:b/>
                <w:bCs/>
                <w:sz w:val="16"/>
                <w:szCs w:val="16"/>
              </w:rPr>
              <w:t>тыс.руб</w:t>
            </w:r>
            <w:proofErr w:type="spellEnd"/>
            <w:r w:rsidRPr="00192A84">
              <w:rPr>
                <w:rFonts w:ascii="Arial" w:hAnsi="Arial" w:cs="Arial"/>
                <w:b/>
                <w:bCs/>
                <w:sz w:val="16"/>
                <w:szCs w:val="16"/>
              </w:rPr>
              <w:t>) 2022</w:t>
            </w:r>
          </w:p>
        </w:tc>
        <w:tc>
          <w:tcPr>
            <w:tcW w:w="586" w:type="dxa"/>
            <w:vAlign w:val="center"/>
          </w:tcPr>
          <w:p w:rsidR="0017794A" w:rsidRPr="00192A84" w:rsidRDefault="0017794A" w:rsidP="005F518B">
            <w:pPr>
              <w:jc w:val="center"/>
              <w:rPr>
                <w:rFonts w:ascii="Arial" w:hAnsi="Arial" w:cs="Arial"/>
                <w:sz w:val="16"/>
                <w:szCs w:val="16"/>
              </w:rPr>
            </w:pPr>
            <w:r w:rsidRPr="00192A84">
              <w:rPr>
                <w:rFonts w:ascii="Arial" w:hAnsi="Arial" w:cs="Arial"/>
                <w:b/>
                <w:bCs/>
                <w:sz w:val="16"/>
                <w:szCs w:val="16"/>
              </w:rPr>
              <w:t>Об</w:t>
            </w:r>
            <w:r w:rsidRPr="00192A84">
              <w:rPr>
                <w:rFonts w:ascii="Arial" w:hAnsi="Arial" w:cs="Arial"/>
                <w:b/>
                <w:bCs/>
                <w:sz w:val="16"/>
                <w:szCs w:val="16"/>
              </w:rPr>
              <w:t>ъ</w:t>
            </w:r>
            <w:r w:rsidRPr="00192A84">
              <w:rPr>
                <w:rFonts w:ascii="Arial" w:hAnsi="Arial" w:cs="Arial"/>
                <w:b/>
                <w:bCs/>
                <w:sz w:val="16"/>
                <w:szCs w:val="16"/>
              </w:rPr>
              <w:t>ем ф</w:t>
            </w:r>
            <w:r w:rsidRPr="00192A84">
              <w:rPr>
                <w:rFonts w:ascii="Arial" w:hAnsi="Arial" w:cs="Arial"/>
                <w:b/>
                <w:bCs/>
                <w:sz w:val="16"/>
                <w:szCs w:val="16"/>
              </w:rPr>
              <w:t>и</w:t>
            </w:r>
            <w:r w:rsidRPr="00192A84">
              <w:rPr>
                <w:rFonts w:ascii="Arial" w:hAnsi="Arial" w:cs="Arial"/>
                <w:b/>
                <w:bCs/>
                <w:sz w:val="16"/>
                <w:szCs w:val="16"/>
              </w:rPr>
              <w:t>на</w:t>
            </w:r>
            <w:r w:rsidRPr="00192A84">
              <w:rPr>
                <w:rFonts w:ascii="Arial" w:hAnsi="Arial" w:cs="Arial"/>
                <w:b/>
                <w:bCs/>
                <w:sz w:val="16"/>
                <w:szCs w:val="16"/>
              </w:rPr>
              <w:t>н</w:t>
            </w:r>
            <w:r w:rsidRPr="00192A84">
              <w:rPr>
                <w:rFonts w:ascii="Arial" w:hAnsi="Arial" w:cs="Arial"/>
                <w:b/>
                <w:bCs/>
                <w:sz w:val="16"/>
                <w:szCs w:val="16"/>
              </w:rPr>
              <w:t>сир</w:t>
            </w:r>
            <w:r w:rsidRPr="00192A84">
              <w:rPr>
                <w:rFonts w:ascii="Arial" w:hAnsi="Arial" w:cs="Arial"/>
                <w:b/>
                <w:bCs/>
                <w:sz w:val="16"/>
                <w:szCs w:val="16"/>
              </w:rPr>
              <w:t>о</w:t>
            </w:r>
            <w:r w:rsidRPr="00192A84">
              <w:rPr>
                <w:rFonts w:ascii="Arial" w:hAnsi="Arial" w:cs="Arial"/>
                <w:b/>
                <w:bCs/>
                <w:sz w:val="16"/>
                <w:szCs w:val="16"/>
              </w:rPr>
              <w:t>вания по г</w:t>
            </w:r>
            <w:r w:rsidRPr="00192A84">
              <w:rPr>
                <w:rFonts w:ascii="Arial" w:hAnsi="Arial" w:cs="Arial"/>
                <w:b/>
                <w:bCs/>
                <w:sz w:val="16"/>
                <w:szCs w:val="16"/>
              </w:rPr>
              <w:t>о</w:t>
            </w:r>
            <w:r w:rsidRPr="00192A84">
              <w:rPr>
                <w:rFonts w:ascii="Arial" w:hAnsi="Arial" w:cs="Arial"/>
                <w:b/>
                <w:bCs/>
                <w:sz w:val="16"/>
                <w:szCs w:val="16"/>
              </w:rPr>
              <w:t>дам (</w:t>
            </w:r>
            <w:proofErr w:type="spellStart"/>
            <w:r w:rsidRPr="00192A84">
              <w:rPr>
                <w:rFonts w:ascii="Arial" w:hAnsi="Arial" w:cs="Arial"/>
                <w:b/>
                <w:bCs/>
                <w:sz w:val="16"/>
                <w:szCs w:val="16"/>
              </w:rPr>
              <w:t>тыс.руб</w:t>
            </w:r>
            <w:proofErr w:type="spellEnd"/>
            <w:r w:rsidRPr="00192A84">
              <w:rPr>
                <w:rFonts w:ascii="Arial" w:hAnsi="Arial" w:cs="Arial"/>
                <w:b/>
                <w:bCs/>
                <w:sz w:val="16"/>
                <w:szCs w:val="16"/>
              </w:rPr>
              <w:t>) 2023</w:t>
            </w:r>
          </w:p>
        </w:tc>
        <w:tc>
          <w:tcPr>
            <w:tcW w:w="708" w:type="dxa"/>
            <w:vAlign w:val="center"/>
          </w:tcPr>
          <w:p w:rsidR="0017794A" w:rsidRPr="00192A84" w:rsidRDefault="0017794A" w:rsidP="005F518B">
            <w:pPr>
              <w:jc w:val="center"/>
              <w:rPr>
                <w:rFonts w:ascii="Arial" w:hAnsi="Arial" w:cs="Arial"/>
                <w:sz w:val="16"/>
                <w:szCs w:val="16"/>
              </w:rPr>
            </w:pPr>
            <w:r w:rsidRPr="00192A84">
              <w:rPr>
                <w:rFonts w:ascii="Arial" w:hAnsi="Arial" w:cs="Arial"/>
                <w:b/>
                <w:bCs/>
                <w:sz w:val="16"/>
                <w:szCs w:val="16"/>
              </w:rPr>
              <w:t>Объем фина</w:t>
            </w:r>
            <w:r w:rsidRPr="00192A84">
              <w:rPr>
                <w:rFonts w:ascii="Arial" w:hAnsi="Arial" w:cs="Arial"/>
                <w:b/>
                <w:bCs/>
                <w:sz w:val="16"/>
                <w:szCs w:val="16"/>
              </w:rPr>
              <w:t>н</w:t>
            </w:r>
            <w:r w:rsidRPr="00192A84">
              <w:rPr>
                <w:rFonts w:ascii="Arial" w:hAnsi="Arial" w:cs="Arial"/>
                <w:b/>
                <w:bCs/>
                <w:sz w:val="16"/>
                <w:szCs w:val="16"/>
              </w:rPr>
              <w:t>сир</w:t>
            </w:r>
            <w:r w:rsidRPr="00192A84">
              <w:rPr>
                <w:rFonts w:ascii="Arial" w:hAnsi="Arial" w:cs="Arial"/>
                <w:b/>
                <w:bCs/>
                <w:sz w:val="16"/>
                <w:szCs w:val="16"/>
              </w:rPr>
              <w:t>о</w:t>
            </w:r>
            <w:r w:rsidRPr="00192A84">
              <w:rPr>
                <w:rFonts w:ascii="Arial" w:hAnsi="Arial" w:cs="Arial"/>
                <w:b/>
                <w:bCs/>
                <w:sz w:val="16"/>
                <w:szCs w:val="16"/>
              </w:rPr>
              <w:t>вания по г</w:t>
            </w:r>
            <w:r w:rsidRPr="00192A84">
              <w:rPr>
                <w:rFonts w:ascii="Arial" w:hAnsi="Arial" w:cs="Arial"/>
                <w:b/>
                <w:bCs/>
                <w:sz w:val="16"/>
                <w:szCs w:val="16"/>
              </w:rPr>
              <w:t>о</w:t>
            </w:r>
            <w:r w:rsidRPr="00192A84">
              <w:rPr>
                <w:rFonts w:ascii="Arial" w:hAnsi="Arial" w:cs="Arial"/>
                <w:b/>
                <w:bCs/>
                <w:sz w:val="16"/>
                <w:szCs w:val="16"/>
              </w:rPr>
              <w:t>дам (</w:t>
            </w:r>
            <w:proofErr w:type="spellStart"/>
            <w:r w:rsidRPr="00192A84">
              <w:rPr>
                <w:rFonts w:ascii="Arial" w:hAnsi="Arial" w:cs="Arial"/>
                <w:b/>
                <w:bCs/>
                <w:sz w:val="16"/>
                <w:szCs w:val="16"/>
              </w:rPr>
              <w:t>тыс.руб</w:t>
            </w:r>
            <w:proofErr w:type="spellEnd"/>
            <w:r w:rsidRPr="00192A84">
              <w:rPr>
                <w:rFonts w:ascii="Arial" w:hAnsi="Arial" w:cs="Arial"/>
                <w:b/>
                <w:bCs/>
                <w:sz w:val="16"/>
                <w:szCs w:val="16"/>
              </w:rPr>
              <w:t>) 2024</w:t>
            </w:r>
          </w:p>
        </w:tc>
      </w:tr>
      <w:tr w:rsidR="0017794A" w:rsidRPr="00192A84" w:rsidTr="0017794A">
        <w:trPr>
          <w:trHeight w:val="20"/>
        </w:trPr>
        <w:tc>
          <w:tcPr>
            <w:tcW w:w="454"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1</w:t>
            </w:r>
          </w:p>
        </w:tc>
        <w:tc>
          <w:tcPr>
            <w:tcW w:w="1435"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2</w:t>
            </w:r>
          </w:p>
        </w:tc>
        <w:tc>
          <w:tcPr>
            <w:tcW w:w="1418"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3</w:t>
            </w:r>
          </w:p>
        </w:tc>
        <w:tc>
          <w:tcPr>
            <w:tcW w:w="709"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4</w:t>
            </w:r>
          </w:p>
        </w:tc>
        <w:tc>
          <w:tcPr>
            <w:tcW w:w="709"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5</w:t>
            </w:r>
          </w:p>
        </w:tc>
        <w:tc>
          <w:tcPr>
            <w:tcW w:w="1514"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6</w:t>
            </w:r>
          </w:p>
        </w:tc>
        <w:tc>
          <w:tcPr>
            <w:tcW w:w="896"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7</w:t>
            </w:r>
          </w:p>
        </w:tc>
        <w:tc>
          <w:tcPr>
            <w:tcW w:w="992"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8</w:t>
            </w:r>
          </w:p>
        </w:tc>
        <w:tc>
          <w:tcPr>
            <w:tcW w:w="690"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9</w:t>
            </w:r>
          </w:p>
        </w:tc>
        <w:tc>
          <w:tcPr>
            <w:tcW w:w="709"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10</w:t>
            </w:r>
          </w:p>
        </w:tc>
        <w:tc>
          <w:tcPr>
            <w:tcW w:w="708"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11</w:t>
            </w:r>
          </w:p>
        </w:tc>
        <w:tc>
          <w:tcPr>
            <w:tcW w:w="586"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12</w:t>
            </w:r>
          </w:p>
        </w:tc>
        <w:tc>
          <w:tcPr>
            <w:tcW w:w="708"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13</w:t>
            </w:r>
          </w:p>
        </w:tc>
      </w:tr>
      <w:tr w:rsidR="0017794A" w:rsidRPr="00192A84" w:rsidTr="0017794A">
        <w:trPr>
          <w:trHeight w:val="20"/>
        </w:trPr>
        <w:tc>
          <w:tcPr>
            <w:tcW w:w="454"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1.</w:t>
            </w:r>
          </w:p>
        </w:tc>
        <w:tc>
          <w:tcPr>
            <w:tcW w:w="11074" w:type="dxa"/>
            <w:gridSpan w:val="12"/>
          </w:tcPr>
          <w:p w:rsidR="0017794A" w:rsidRPr="00192A84" w:rsidRDefault="0017794A" w:rsidP="005F518B">
            <w:pPr>
              <w:rPr>
                <w:rFonts w:ascii="Arial" w:hAnsi="Arial" w:cs="Arial"/>
                <w:b/>
                <w:bCs/>
                <w:sz w:val="16"/>
                <w:szCs w:val="16"/>
              </w:rPr>
            </w:pPr>
            <w:r w:rsidRPr="00192A84">
              <w:rPr>
                <w:rFonts w:ascii="Arial" w:hAnsi="Arial" w:cs="Arial"/>
                <w:b/>
                <w:bCs/>
                <w:sz w:val="16"/>
                <w:szCs w:val="16"/>
              </w:rPr>
              <w:t>Задача 1. Благоустройство дворовых территорий многоквартирных домов</w:t>
            </w:r>
          </w:p>
        </w:tc>
      </w:tr>
      <w:tr w:rsidR="0017794A" w:rsidRPr="00192A84" w:rsidTr="0017794A">
        <w:trPr>
          <w:trHeight w:val="20"/>
        </w:trPr>
        <w:tc>
          <w:tcPr>
            <w:tcW w:w="454" w:type="dxa"/>
            <w:vMerge w:val="restart"/>
          </w:tcPr>
          <w:p w:rsidR="0017794A" w:rsidRPr="00192A84" w:rsidRDefault="0017794A" w:rsidP="005F518B">
            <w:pPr>
              <w:jc w:val="center"/>
              <w:rPr>
                <w:rFonts w:ascii="Arial" w:hAnsi="Arial" w:cs="Arial"/>
                <w:sz w:val="16"/>
                <w:szCs w:val="16"/>
              </w:rPr>
            </w:pPr>
            <w:r w:rsidRPr="00192A84">
              <w:rPr>
                <w:rFonts w:ascii="Arial" w:hAnsi="Arial" w:cs="Arial"/>
                <w:sz w:val="16"/>
                <w:szCs w:val="16"/>
              </w:rPr>
              <w:t>1.1</w:t>
            </w:r>
          </w:p>
        </w:tc>
        <w:tc>
          <w:tcPr>
            <w:tcW w:w="1435" w:type="dxa"/>
            <w:vMerge w:val="restart"/>
          </w:tcPr>
          <w:p w:rsidR="0017794A" w:rsidRPr="00192A84" w:rsidRDefault="0017794A" w:rsidP="005F518B">
            <w:pPr>
              <w:rPr>
                <w:rFonts w:ascii="Arial" w:hAnsi="Arial" w:cs="Arial"/>
                <w:sz w:val="16"/>
                <w:szCs w:val="16"/>
              </w:rPr>
            </w:pPr>
            <w:r w:rsidRPr="00192A84">
              <w:rPr>
                <w:rFonts w:ascii="Arial" w:hAnsi="Arial" w:cs="Arial"/>
                <w:sz w:val="16"/>
                <w:szCs w:val="16"/>
              </w:rPr>
              <w:t>Благоустройство дворовых терр</w:t>
            </w:r>
            <w:r w:rsidRPr="00192A84">
              <w:rPr>
                <w:rFonts w:ascii="Arial" w:hAnsi="Arial" w:cs="Arial"/>
                <w:sz w:val="16"/>
                <w:szCs w:val="16"/>
              </w:rPr>
              <w:t>и</w:t>
            </w:r>
            <w:r w:rsidRPr="00192A84">
              <w:rPr>
                <w:rFonts w:ascii="Arial" w:hAnsi="Arial" w:cs="Arial"/>
                <w:sz w:val="16"/>
                <w:szCs w:val="16"/>
              </w:rPr>
              <w:t>торий многоква</w:t>
            </w:r>
            <w:r w:rsidRPr="00192A84">
              <w:rPr>
                <w:rFonts w:ascii="Arial" w:hAnsi="Arial" w:cs="Arial"/>
                <w:sz w:val="16"/>
                <w:szCs w:val="16"/>
              </w:rPr>
              <w:t>р</w:t>
            </w:r>
            <w:r w:rsidRPr="00192A84">
              <w:rPr>
                <w:rFonts w:ascii="Arial" w:hAnsi="Arial" w:cs="Arial"/>
                <w:sz w:val="16"/>
                <w:szCs w:val="16"/>
              </w:rPr>
              <w:t>ти</w:t>
            </w:r>
            <w:r w:rsidRPr="00192A84">
              <w:rPr>
                <w:rFonts w:ascii="Arial" w:hAnsi="Arial" w:cs="Arial"/>
                <w:sz w:val="16"/>
                <w:szCs w:val="16"/>
              </w:rPr>
              <w:t>р</w:t>
            </w:r>
            <w:r w:rsidRPr="00192A84">
              <w:rPr>
                <w:rFonts w:ascii="Arial" w:hAnsi="Arial" w:cs="Arial"/>
                <w:sz w:val="16"/>
                <w:szCs w:val="16"/>
              </w:rPr>
              <w:t>ных домов, согласно прил</w:t>
            </w:r>
            <w:r w:rsidRPr="00192A84">
              <w:rPr>
                <w:rFonts w:ascii="Arial" w:hAnsi="Arial" w:cs="Arial"/>
                <w:sz w:val="16"/>
                <w:szCs w:val="16"/>
              </w:rPr>
              <w:t>о</w:t>
            </w:r>
            <w:r w:rsidRPr="00192A84">
              <w:rPr>
                <w:rFonts w:ascii="Arial" w:hAnsi="Arial" w:cs="Arial"/>
                <w:sz w:val="16"/>
                <w:szCs w:val="16"/>
              </w:rPr>
              <w:t>жению 1</w:t>
            </w:r>
          </w:p>
        </w:tc>
        <w:tc>
          <w:tcPr>
            <w:tcW w:w="1418" w:type="dxa"/>
            <w:vMerge w:val="restart"/>
          </w:tcPr>
          <w:p w:rsidR="0017794A" w:rsidRPr="00192A84" w:rsidRDefault="0017794A" w:rsidP="005F518B">
            <w:pPr>
              <w:rPr>
                <w:rFonts w:ascii="Arial" w:hAnsi="Arial" w:cs="Arial"/>
                <w:sz w:val="16"/>
                <w:szCs w:val="16"/>
              </w:rPr>
            </w:pPr>
            <w:r w:rsidRPr="00192A84">
              <w:rPr>
                <w:rFonts w:ascii="Arial" w:hAnsi="Arial" w:cs="Arial"/>
                <w:sz w:val="16"/>
                <w:szCs w:val="16"/>
              </w:rPr>
              <w:t>комитет жили</w:t>
            </w:r>
            <w:r w:rsidRPr="00192A84">
              <w:rPr>
                <w:rFonts w:ascii="Arial" w:hAnsi="Arial" w:cs="Arial"/>
                <w:sz w:val="16"/>
                <w:szCs w:val="16"/>
              </w:rPr>
              <w:t>щ</w:t>
            </w:r>
            <w:r w:rsidRPr="00192A84">
              <w:rPr>
                <w:rFonts w:ascii="Arial" w:hAnsi="Arial" w:cs="Arial"/>
                <w:sz w:val="16"/>
                <w:szCs w:val="16"/>
              </w:rPr>
              <w:t>но-коммунальн</w:t>
            </w:r>
            <w:r w:rsidRPr="00192A84">
              <w:rPr>
                <w:rFonts w:ascii="Arial" w:hAnsi="Arial" w:cs="Arial"/>
                <w:sz w:val="16"/>
                <w:szCs w:val="16"/>
              </w:rPr>
              <w:t>о</w:t>
            </w:r>
            <w:r w:rsidRPr="00192A84">
              <w:rPr>
                <w:rFonts w:ascii="Arial" w:hAnsi="Arial" w:cs="Arial"/>
                <w:sz w:val="16"/>
                <w:szCs w:val="16"/>
              </w:rPr>
              <w:t>го и дорожного хозя</w:t>
            </w:r>
            <w:r w:rsidRPr="00192A84">
              <w:rPr>
                <w:rFonts w:ascii="Arial" w:hAnsi="Arial" w:cs="Arial"/>
                <w:sz w:val="16"/>
                <w:szCs w:val="16"/>
              </w:rPr>
              <w:t>й</w:t>
            </w:r>
            <w:r w:rsidRPr="00192A84">
              <w:rPr>
                <w:rFonts w:ascii="Arial" w:hAnsi="Arial" w:cs="Arial"/>
                <w:sz w:val="16"/>
                <w:szCs w:val="16"/>
              </w:rPr>
              <w:t xml:space="preserve">ства </w:t>
            </w:r>
          </w:p>
        </w:tc>
        <w:tc>
          <w:tcPr>
            <w:tcW w:w="709" w:type="dxa"/>
            <w:vMerge w:val="restart"/>
          </w:tcPr>
          <w:p w:rsidR="0017794A" w:rsidRPr="00192A84" w:rsidRDefault="0017794A" w:rsidP="005F518B">
            <w:pPr>
              <w:rPr>
                <w:rFonts w:ascii="Arial" w:hAnsi="Arial" w:cs="Arial"/>
                <w:sz w:val="16"/>
                <w:szCs w:val="16"/>
              </w:rPr>
            </w:pPr>
            <w:r w:rsidRPr="00192A84">
              <w:rPr>
                <w:rFonts w:ascii="Arial" w:hAnsi="Arial" w:cs="Arial"/>
                <w:sz w:val="16"/>
                <w:szCs w:val="16"/>
              </w:rPr>
              <w:t xml:space="preserve"> 2018 -2024 г</w:t>
            </w:r>
            <w:r w:rsidRPr="00192A84">
              <w:rPr>
                <w:rFonts w:ascii="Arial" w:hAnsi="Arial" w:cs="Arial"/>
                <w:sz w:val="16"/>
                <w:szCs w:val="16"/>
              </w:rPr>
              <w:t>о</w:t>
            </w:r>
            <w:r w:rsidRPr="00192A84">
              <w:rPr>
                <w:rFonts w:ascii="Arial" w:hAnsi="Arial" w:cs="Arial"/>
                <w:sz w:val="16"/>
                <w:szCs w:val="16"/>
              </w:rPr>
              <w:t>ды</w:t>
            </w:r>
          </w:p>
        </w:tc>
        <w:tc>
          <w:tcPr>
            <w:tcW w:w="709" w:type="dxa"/>
            <w:vMerge w:val="restart"/>
          </w:tcPr>
          <w:p w:rsidR="0017794A" w:rsidRPr="00192A84" w:rsidRDefault="0017794A" w:rsidP="005F518B">
            <w:pPr>
              <w:jc w:val="center"/>
              <w:rPr>
                <w:rFonts w:ascii="Arial" w:hAnsi="Arial" w:cs="Arial"/>
                <w:sz w:val="16"/>
                <w:szCs w:val="16"/>
              </w:rPr>
            </w:pPr>
            <w:r w:rsidRPr="00192A84">
              <w:rPr>
                <w:rFonts w:ascii="Arial" w:hAnsi="Arial" w:cs="Arial"/>
                <w:sz w:val="16"/>
                <w:szCs w:val="16"/>
              </w:rPr>
              <w:t>1.1.1</w:t>
            </w:r>
          </w:p>
        </w:tc>
        <w:tc>
          <w:tcPr>
            <w:tcW w:w="1514" w:type="dxa"/>
          </w:tcPr>
          <w:p w:rsidR="0017794A" w:rsidRPr="00192A84" w:rsidRDefault="0017794A" w:rsidP="005F518B">
            <w:pPr>
              <w:rPr>
                <w:rFonts w:ascii="Arial" w:hAnsi="Arial" w:cs="Arial"/>
                <w:sz w:val="16"/>
                <w:szCs w:val="16"/>
              </w:rPr>
            </w:pPr>
            <w:r w:rsidRPr="00192A84">
              <w:rPr>
                <w:rFonts w:ascii="Arial" w:hAnsi="Arial" w:cs="Arial"/>
                <w:sz w:val="16"/>
                <w:szCs w:val="16"/>
              </w:rPr>
              <w:t>бюджет Валда</w:t>
            </w:r>
            <w:r w:rsidRPr="00192A84">
              <w:rPr>
                <w:rFonts w:ascii="Arial" w:hAnsi="Arial" w:cs="Arial"/>
                <w:sz w:val="16"/>
                <w:szCs w:val="16"/>
              </w:rPr>
              <w:t>й</w:t>
            </w:r>
            <w:r w:rsidRPr="00192A84">
              <w:rPr>
                <w:rFonts w:ascii="Arial" w:hAnsi="Arial" w:cs="Arial"/>
                <w:sz w:val="16"/>
                <w:szCs w:val="16"/>
              </w:rPr>
              <w:t>ского городского п</w:t>
            </w:r>
            <w:r w:rsidRPr="00192A84">
              <w:rPr>
                <w:rFonts w:ascii="Arial" w:hAnsi="Arial" w:cs="Arial"/>
                <w:sz w:val="16"/>
                <w:szCs w:val="16"/>
              </w:rPr>
              <w:t>о</w:t>
            </w:r>
            <w:r w:rsidRPr="00192A84">
              <w:rPr>
                <w:rFonts w:ascii="Arial" w:hAnsi="Arial" w:cs="Arial"/>
                <w:sz w:val="16"/>
                <w:szCs w:val="16"/>
              </w:rPr>
              <w:t xml:space="preserve">селения </w:t>
            </w:r>
          </w:p>
        </w:tc>
        <w:tc>
          <w:tcPr>
            <w:tcW w:w="896"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563,897</w:t>
            </w:r>
          </w:p>
        </w:tc>
        <w:tc>
          <w:tcPr>
            <w:tcW w:w="992"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1375,72926</w:t>
            </w:r>
          </w:p>
        </w:tc>
        <w:tc>
          <w:tcPr>
            <w:tcW w:w="690" w:type="dxa"/>
          </w:tcPr>
          <w:p w:rsidR="0017794A" w:rsidRPr="00192A84" w:rsidRDefault="0017794A" w:rsidP="005F518B">
            <w:pPr>
              <w:jc w:val="center"/>
              <w:rPr>
                <w:rFonts w:ascii="Arial" w:hAnsi="Arial" w:cs="Arial"/>
                <w:sz w:val="16"/>
                <w:szCs w:val="16"/>
              </w:rPr>
            </w:pPr>
          </w:p>
        </w:tc>
        <w:tc>
          <w:tcPr>
            <w:tcW w:w="709" w:type="dxa"/>
          </w:tcPr>
          <w:p w:rsidR="0017794A" w:rsidRPr="00192A84" w:rsidRDefault="0017794A" w:rsidP="005F518B">
            <w:pPr>
              <w:jc w:val="center"/>
              <w:rPr>
                <w:rFonts w:ascii="Arial" w:hAnsi="Arial" w:cs="Arial"/>
                <w:sz w:val="16"/>
                <w:szCs w:val="16"/>
              </w:rPr>
            </w:pPr>
          </w:p>
        </w:tc>
        <w:tc>
          <w:tcPr>
            <w:tcW w:w="708" w:type="dxa"/>
          </w:tcPr>
          <w:p w:rsidR="0017794A" w:rsidRPr="00192A84" w:rsidRDefault="0017794A" w:rsidP="005F518B">
            <w:pPr>
              <w:jc w:val="center"/>
              <w:rPr>
                <w:rFonts w:ascii="Arial" w:hAnsi="Arial" w:cs="Arial"/>
                <w:sz w:val="16"/>
                <w:szCs w:val="16"/>
              </w:rPr>
            </w:pPr>
          </w:p>
        </w:tc>
        <w:tc>
          <w:tcPr>
            <w:tcW w:w="586" w:type="dxa"/>
          </w:tcPr>
          <w:p w:rsidR="0017794A" w:rsidRPr="00192A84" w:rsidRDefault="0017794A" w:rsidP="005F518B">
            <w:pPr>
              <w:jc w:val="center"/>
              <w:rPr>
                <w:rFonts w:ascii="Arial" w:hAnsi="Arial" w:cs="Arial"/>
                <w:sz w:val="16"/>
                <w:szCs w:val="16"/>
              </w:rPr>
            </w:pPr>
          </w:p>
        </w:tc>
        <w:tc>
          <w:tcPr>
            <w:tcW w:w="708" w:type="dxa"/>
          </w:tcPr>
          <w:p w:rsidR="0017794A" w:rsidRPr="00192A84" w:rsidRDefault="0017794A" w:rsidP="005F518B">
            <w:pPr>
              <w:jc w:val="center"/>
              <w:rPr>
                <w:rFonts w:ascii="Arial" w:hAnsi="Arial" w:cs="Arial"/>
                <w:sz w:val="16"/>
                <w:szCs w:val="16"/>
              </w:rPr>
            </w:pPr>
          </w:p>
        </w:tc>
      </w:tr>
      <w:tr w:rsidR="0017794A" w:rsidRPr="00192A84" w:rsidTr="0017794A">
        <w:trPr>
          <w:trHeight w:val="20"/>
        </w:trPr>
        <w:tc>
          <w:tcPr>
            <w:tcW w:w="454" w:type="dxa"/>
            <w:vMerge/>
            <w:vAlign w:val="center"/>
          </w:tcPr>
          <w:p w:rsidR="0017794A" w:rsidRPr="00192A84" w:rsidRDefault="0017794A" w:rsidP="005F518B">
            <w:pPr>
              <w:rPr>
                <w:rFonts w:ascii="Arial" w:hAnsi="Arial" w:cs="Arial"/>
                <w:sz w:val="16"/>
                <w:szCs w:val="16"/>
              </w:rPr>
            </w:pPr>
          </w:p>
        </w:tc>
        <w:tc>
          <w:tcPr>
            <w:tcW w:w="1435" w:type="dxa"/>
            <w:vMerge/>
            <w:vAlign w:val="center"/>
          </w:tcPr>
          <w:p w:rsidR="0017794A" w:rsidRPr="00192A84" w:rsidRDefault="0017794A" w:rsidP="005F518B">
            <w:pPr>
              <w:rPr>
                <w:rFonts w:ascii="Arial" w:hAnsi="Arial" w:cs="Arial"/>
                <w:sz w:val="16"/>
                <w:szCs w:val="16"/>
              </w:rPr>
            </w:pPr>
          </w:p>
        </w:tc>
        <w:tc>
          <w:tcPr>
            <w:tcW w:w="1418" w:type="dxa"/>
            <w:vMerge/>
            <w:vAlign w:val="center"/>
          </w:tcPr>
          <w:p w:rsidR="0017794A" w:rsidRPr="00192A84" w:rsidRDefault="0017794A" w:rsidP="005F518B">
            <w:pPr>
              <w:rPr>
                <w:rFonts w:ascii="Arial" w:hAnsi="Arial" w:cs="Arial"/>
                <w:sz w:val="16"/>
                <w:szCs w:val="16"/>
              </w:rPr>
            </w:pPr>
          </w:p>
        </w:tc>
        <w:tc>
          <w:tcPr>
            <w:tcW w:w="709" w:type="dxa"/>
            <w:vMerge/>
            <w:vAlign w:val="center"/>
          </w:tcPr>
          <w:p w:rsidR="0017794A" w:rsidRPr="00192A84" w:rsidRDefault="0017794A" w:rsidP="005F518B">
            <w:pPr>
              <w:rPr>
                <w:rFonts w:ascii="Arial" w:hAnsi="Arial" w:cs="Arial"/>
                <w:sz w:val="16"/>
                <w:szCs w:val="16"/>
              </w:rPr>
            </w:pPr>
          </w:p>
        </w:tc>
        <w:tc>
          <w:tcPr>
            <w:tcW w:w="709" w:type="dxa"/>
            <w:vMerge/>
            <w:vAlign w:val="center"/>
          </w:tcPr>
          <w:p w:rsidR="0017794A" w:rsidRPr="00192A84" w:rsidRDefault="0017794A" w:rsidP="005F518B">
            <w:pPr>
              <w:rPr>
                <w:rFonts w:ascii="Arial" w:hAnsi="Arial" w:cs="Arial"/>
                <w:sz w:val="16"/>
                <w:szCs w:val="16"/>
              </w:rPr>
            </w:pPr>
          </w:p>
        </w:tc>
        <w:tc>
          <w:tcPr>
            <w:tcW w:w="1514" w:type="dxa"/>
          </w:tcPr>
          <w:p w:rsidR="0017794A" w:rsidRPr="00192A84" w:rsidRDefault="0017794A" w:rsidP="005F518B">
            <w:pPr>
              <w:rPr>
                <w:rFonts w:ascii="Arial" w:hAnsi="Arial" w:cs="Arial"/>
                <w:sz w:val="16"/>
                <w:szCs w:val="16"/>
              </w:rPr>
            </w:pPr>
            <w:r w:rsidRPr="00192A84">
              <w:rPr>
                <w:rFonts w:ascii="Arial" w:hAnsi="Arial" w:cs="Arial"/>
                <w:sz w:val="16"/>
                <w:szCs w:val="16"/>
              </w:rPr>
              <w:t>областной бюджет</w:t>
            </w:r>
          </w:p>
        </w:tc>
        <w:tc>
          <w:tcPr>
            <w:tcW w:w="896"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2255,589</w:t>
            </w:r>
          </w:p>
        </w:tc>
        <w:tc>
          <w:tcPr>
            <w:tcW w:w="992"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1984,38474</w:t>
            </w:r>
          </w:p>
        </w:tc>
        <w:tc>
          <w:tcPr>
            <w:tcW w:w="690" w:type="dxa"/>
          </w:tcPr>
          <w:p w:rsidR="0017794A" w:rsidRPr="00192A84" w:rsidRDefault="0017794A" w:rsidP="005F518B">
            <w:pPr>
              <w:jc w:val="center"/>
              <w:rPr>
                <w:rFonts w:ascii="Arial" w:hAnsi="Arial" w:cs="Arial"/>
                <w:sz w:val="16"/>
                <w:szCs w:val="16"/>
              </w:rPr>
            </w:pPr>
          </w:p>
        </w:tc>
        <w:tc>
          <w:tcPr>
            <w:tcW w:w="709" w:type="dxa"/>
          </w:tcPr>
          <w:p w:rsidR="0017794A" w:rsidRPr="00192A84" w:rsidRDefault="0017794A" w:rsidP="005F518B">
            <w:pPr>
              <w:jc w:val="center"/>
              <w:rPr>
                <w:rFonts w:ascii="Arial" w:hAnsi="Arial" w:cs="Arial"/>
                <w:sz w:val="16"/>
                <w:szCs w:val="16"/>
              </w:rPr>
            </w:pPr>
          </w:p>
        </w:tc>
        <w:tc>
          <w:tcPr>
            <w:tcW w:w="708" w:type="dxa"/>
          </w:tcPr>
          <w:p w:rsidR="0017794A" w:rsidRPr="00192A84" w:rsidRDefault="0017794A" w:rsidP="005F518B">
            <w:pPr>
              <w:jc w:val="center"/>
              <w:rPr>
                <w:rFonts w:ascii="Arial" w:hAnsi="Arial" w:cs="Arial"/>
                <w:sz w:val="16"/>
                <w:szCs w:val="16"/>
              </w:rPr>
            </w:pPr>
          </w:p>
        </w:tc>
        <w:tc>
          <w:tcPr>
            <w:tcW w:w="586" w:type="dxa"/>
          </w:tcPr>
          <w:p w:rsidR="0017794A" w:rsidRPr="00192A84" w:rsidRDefault="0017794A" w:rsidP="005F518B">
            <w:pPr>
              <w:jc w:val="center"/>
              <w:rPr>
                <w:rFonts w:ascii="Arial" w:hAnsi="Arial" w:cs="Arial"/>
                <w:sz w:val="16"/>
                <w:szCs w:val="16"/>
              </w:rPr>
            </w:pPr>
          </w:p>
        </w:tc>
        <w:tc>
          <w:tcPr>
            <w:tcW w:w="708" w:type="dxa"/>
          </w:tcPr>
          <w:p w:rsidR="0017794A" w:rsidRPr="00192A84" w:rsidRDefault="0017794A" w:rsidP="005F518B">
            <w:pPr>
              <w:jc w:val="center"/>
              <w:rPr>
                <w:rFonts w:ascii="Arial" w:hAnsi="Arial" w:cs="Arial"/>
                <w:sz w:val="16"/>
                <w:szCs w:val="16"/>
              </w:rPr>
            </w:pPr>
          </w:p>
        </w:tc>
      </w:tr>
      <w:tr w:rsidR="0017794A" w:rsidRPr="00192A84" w:rsidTr="0017794A">
        <w:trPr>
          <w:trHeight w:val="20"/>
        </w:trPr>
        <w:tc>
          <w:tcPr>
            <w:tcW w:w="454" w:type="dxa"/>
            <w:vMerge/>
            <w:vAlign w:val="center"/>
          </w:tcPr>
          <w:p w:rsidR="0017794A" w:rsidRPr="00192A84" w:rsidRDefault="0017794A" w:rsidP="005F518B">
            <w:pPr>
              <w:rPr>
                <w:rFonts w:ascii="Arial" w:hAnsi="Arial" w:cs="Arial"/>
                <w:sz w:val="16"/>
                <w:szCs w:val="16"/>
              </w:rPr>
            </w:pPr>
          </w:p>
        </w:tc>
        <w:tc>
          <w:tcPr>
            <w:tcW w:w="1435" w:type="dxa"/>
            <w:vMerge/>
            <w:vAlign w:val="center"/>
          </w:tcPr>
          <w:p w:rsidR="0017794A" w:rsidRPr="00192A84" w:rsidRDefault="0017794A" w:rsidP="005F518B">
            <w:pPr>
              <w:rPr>
                <w:rFonts w:ascii="Arial" w:hAnsi="Arial" w:cs="Arial"/>
                <w:sz w:val="16"/>
                <w:szCs w:val="16"/>
              </w:rPr>
            </w:pPr>
          </w:p>
        </w:tc>
        <w:tc>
          <w:tcPr>
            <w:tcW w:w="1418" w:type="dxa"/>
          </w:tcPr>
          <w:p w:rsidR="0017794A" w:rsidRPr="00192A84" w:rsidRDefault="0017794A" w:rsidP="005F518B">
            <w:pPr>
              <w:rPr>
                <w:rFonts w:ascii="Arial" w:hAnsi="Arial" w:cs="Arial"/>
                <w:sz w:val="16"/>
                <w:szCs w:val="16"/>
              </w:rPr>
            </w:pPr>
            <w:r w:rsidRPr="00192A84">
              <w:rPr>
                <w:rFonts w:ascii="Arial" w:hAnsi="Arial" w:cs="Arial"/>
                <w:sz w:val="16"/>
                <w:szCs w:val="16"/>
              </w:rPr>
              <w:t>собственники мног</w:t>
            </w:r>
            <w:r w:rsidRPr="00192A84">
              <w:rPr>
                <w:rFonts w:ascii="Arial" w:hAnsi="Arial" w:cs="Arial"/>
                <w:sz w:val="16"/>
                <w:szCs w:val="16"/>
              </w:rPr>
              <w:t>о</w:t>
            </w:r>
            <w:r w:rsidRPr="00192A84">
              <w:rPr>
                <w:rFonts w:ascii="Arial" w:hAnsi="Arial" w:cs="Arial"/>
                <w:sz w:val="16"/>
                <w:szCs w:val="16"/>
              </w:rPr>
              <w:t>квартирных д</w:t>
            </w:r>
            <w:r w:rsidRPr="00192A84">
              <w:rPr>
                <w:rFonts w:ascii="Arial" w:hAnsi="Arial" w:cs="Arial"/>
                <w:sz w:val="16"/>
                <w:szCs w:val="16"/>
              </w:rPr>
              <w:t>о</w:t>
            </w:r>
            <w:r w:rsidRPr="00192A84">
              <w:rPr>
                <w:rFonts w:ascii="Arial" w:hAnsi="Arial" w:cs="Arial"/>
                <w:sz w:val="16"/>
                <w:szCs w:val="16"/>
              </w:rPr>
              <w:t>мов</w:t>
            </w:r>
          </w:p>
        </w:tc>
        <w:tc>
          <w:tcPr>
            <w:tcW w:w="709" w:type="dxa"/>
            <w:vMerge/>
            <w:vAlign w:val="center"/>
          </w:tcPr>
          <w:p w:rsidR="0017794A" w:rsidRPr="00192A84" w:rsidRDefault="0017794A" w:rsidP="005F518B">
            <w:pPr>
              <w:rPr>
                <w:rFonts w:ascii="Arial" w:hAnsi="Arial" w:cs="Arial"/>
                <w:sz w:val="16"/>
                <w:szCs w:val="16"/>
              </w:rPr>
            </w:pPr>
          </w:p>
        </w:tc>
        <w:tc>
          <w:tcPr>
            <w:tcW w:w="709" w:type="dxa"/>
            <w:vMerge/>
            <w:vAlign w:val="center"/>
          </w:tcPr>
          <w:p w:rsidR="0017794A" w:rsidRPr="00192A84" w:rsidRDefault="0017794A" w:rsidP="005F518B">
            <w:pPr>
              <w:rPr>
                <w:rFonts w:ascii="Arial" w:hAnsi="Arial" w:cs="Arial"/>
                <w:sz w:val="16"/>
                <w:szCs w:val="16"/>
              </w:rPr>
            </w:pPr>
          </w:p>
        </w:tc>
        <w:tc>
          <w:tcPr>
            <w:tcW w:w="1514" w:type="dxa"/>
          </w:tcPr>
          <w:p w:rsidR="0017794A" w:rsidRPr="00192A84" w:rsidRDefault="0017794A" w:rsidP="005F518B">
            <w:pPr>
              <w:rPr>
                <w:rFonts w:ascii="Arial" w:hAnsi="Arial" w:cs="Arial"/>
                <w:sz w:val="16"/>
                <w:szCs w:val="16"/>
              </w:rPr>
            </w:pPr>
            <w:r w:rsidRPr="00192A84">
              <w:rPr>
                <w:rFonts w:ascii="Arial" w:hAnsi="Arial" w:cs="Arial"/>
                <w:sz w:val="16"/>
                <w:szCs w:val="16"/>
              </w:rPr>
              <w:t>внебюдже</w:t>
            </w:r>
            <w:r w:rsidRPr="00192A84">
              <w:rPr>
                <w:rFonts w:ascii="Arial" w:hAnsi="Arial" w:cs="Arial"/>
                <w:sz w:val="16"/>
                <w:szCs w:val="16"/>
              </w:rPr>
              <w:t>т</w:t>
            </w:r>
            <w:r w:rsidRPr="00192A84">
              <w:rPr>
                <w:rFonts w:ascii="Arial" w:hAnsi="Arial" w:cs="Arial"/>
                <w:sz w:val="16"/>
                <w:szCs w:val="16"/>
              </w:rPr>
              <w:t>ные средс</w:t>
            </w:r>
            <w:r w:rsidRPr="00192A84">
              <w:rPr>
                <w:rFonts w:ascii="Arial" w:hAnsi="Arial" w:cs="Arial"/>
                <w:sz w:val="16"/>
                <w:szCs w:val="16"/>
              </w:rPr>
              <w:t>т</w:t>
            </w:r>
            <w:r w:rsidRPr="00192A84">
              <w:rPr>
                <w:rFonts w:ascii="Arial" w:hAnsi="Arial" w:cs="Arial"/>
                <w:sz w:val="16"/>
                <w:szCs w:val="16"/>
              </w:rPr>
              <w:t>ва</w:t>
            </w:r>
          </w:p>
        </w:tc>
        <w:tc>
          <w:tcPr>
            <w:tcW w:w="896"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313,277</w:t>
            </w:r>
          </w:p>
        </w:tc>
        <w:tc>
          <w:tcPr>
            <w:tcW w:w="992"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473,372</w:t>
            </w:r>
          </w:p>
        </w:tc>
        <w:tc>
          <w:tcPr>
            <w:tcW w:w="690" w:type="dxa"/>
          </w:tcPr>
          <w:p w:rsidR="0017794A" w:rsidRPr="00192A84" w:rsidRDefault="0017794A" w:rsidP="005F518B">
            <w:pPr>
              <w:jc w:val="center"/>
              <w:rPr>
                <w:rFonts w:ascii="Arial" w:hAnsi="Arial" w:cs="Arial"/>
                <w:sz w:val="16"/>
                <w:szCs w:val="16"/>
              </w:rPr>
            </w:pPr>
          </w:p>
        </w:tc>
        <w:tc>
          <w:tcPr>
            <w:tcW w:w="709" w:type="dxa"/>
          </w:tcPr>
          <w:p w:rsidR="0017794A" w:rsidRPr="00192A84" w:rsidRDefault="0017794A" w:rsidP="005F518B">
            <w:pPr>
              <w:jc w:val="center"/>
              <w:rPr>
                <w:rFonts w:ascii="Arial" w:hAnsi="Arial" w:cs="Arial"/>
                <w:sz w:val="16"/>
                <w:szCs w:val="16"/>
              </w:rPr>
            </w:pPr>
          </w:p>
        </w:tc>
        <w:tc>
          <w:tcPr>
            <w:tcW w:w="708" w:type="dxa"/>
          </w:tcPr>
          <w:p w:rsidR="0017794A" w:rsidRPr="00192A84" w:rsidRDefault="0017794A" w:rsidP="005F518B">
            <w:pPr>
              <w:jc w:val="center"/>
              <w:rPr>
                <w:rFonts w:ascii="Arial" w:hAnsi="Arial" w:cs="Arial"/>
                <w:sz w:val="16"/>
                <w:szCs w:val="16"/>
              </w:rPr>
            </w:pPr>
          </w:p>
        </w:tc>
        <w:tc>
          <w:tcPr>
            <w:tcW w:w="586" w:type="dxa"/>
          </w:tcPr>
          <w:p w:rsidR="0017794A" w:rsidRPr="00192A84" w:rsidRDefault="0017794A" w:rsidP="005F518B">
            <w:pPr>
              <w:jc w:val="center"/>
              <w:rPr>
                <w:rFonts w:ascii="Arial" w:hAnsi="Arial" w:cs="Arial"/>
                <w:sz w:val="16"/>
                <w:szCs w:val="16"/>
              </w:rPr>
            </w:pPr>
          </w:p>
        </w:tc>
        <w:tc>
          <w:tcPr>
            <w:tcW w:w="708" w:type="dxa"/>
          </w:tcPr>
          <w:p w:rsidR="0017794A" w:rsidRPr="00192A84" w:rsidRDefault="0017794A" w:rsidP="005F518B">
            <w:pPr>
              <w:jc w:val="center"/>
              <w:rPr>
                <w:rFonts w:ascii="Arial" w:hAnsi="Arial" w:cs="Arial"/>
                <w:sz w:val="16"/>
                <w:szCs w:val="16"/>
              </w:rPr>
            </w:pPr>
          </w:p>
        </w:tc>
      </w:tr>
      <w:tr w:rsidR="0017794A" w:rsidRPr="00192A84" w:rsidTr="0017794A">
        <w:trPr>
          <w:trHeight w:val="20"/>
        </w:trPr>
        <w:tc>
          <w:tcPr>
            <w:tcW w:w="454" w:type="dxa"/>
            <w:vAlign w:val="center"/>
          </w:tcPr>
          <w:p w:rsidR="0017794A" w:rsidRPr="00192A84" w:rsidRDefault="0017794A" w:rsidP="005F518B">
            <w:pPr>
              <w:rPr>
                <w:rFonts w:ascii="Arial" w:hAnsi="Arial" w:cs="Arial"/>
                <w:sz w:val="16"/>
                <w:szCs w:val="16"/>
              </w:rPr>
            </w:pPr>
          </w:p>
        </w:tc>
        <w:tc>
          <w:tcPr>
            <w:tcW w:w="1435" w:type="dxa"/>
            <w:vAlign w:val="center"/>
          </w:tcPr>
          <w:p w:rsidR="0017794A" w:rsidRPr="00192A84" w:rsidRDefault="0017794A" w:rsidP="005F518B">
            <w:pPr>
              <w:rPr>
                <w:rFonts w:ascii="Arial" w:hAnsi="Arial" w:cs="Arial"/>
                <w:sz w:val="16"/>
                <w:szCs w:val="16"/>
              </w:rPr>
            </w:pPr>
          </w:p>
        </w:tc>
        <w:tc>
          <w:tcPr>
            <w:tcW w:w="1418" w:type="dxa"/>
          </w:tcPr>
          <w:p w:rsidR="0017794A" w:rsidRPr="00192A84" w:rsidRDefault="0017794A" w:rsidP="005F518B">
            <w:pPr>
              <w:rPr>
                <w:rFonts w:ascii="Arial" w:hAnsi="Arial" w:cs="Arial"/>
                <w:sz w:val="16"/>
                <w:szCs w:val="16"/>
              </w:rPr>
            </w:pPr>
          </w:p>
        </w:tc>
        <w:tc>
          <w:tcPr>
            <w:tcW w:w="709" w:type="dxa"/>
            <w:vAlign w:val="center"/>
          </w:tcPr>
          <w:p w:rsidR="0017794A" w:rsidRPr="00192A84" w:rsidRDefault="0017794A" w:rsidP="005F518B">
            <w:pPr>
              <w:rPr>
                <w:rFonts w:ascii="Arial" w:hAnsi="Arial" w:cs="Arial"/>
                <w:sz w:val="16"/>
                <w:szCs w:val="16"/>
              </w:rPr>
            </w:pPr>
          </w:p>
        </w:tc>
        <w:tc>
          <w:tcPr>
            <w:tcW w:w="709" w:type="dxa"/>
            <w:vAlign w:val="center"/>
          </w:tcPr>
          <w:p w:rsidR="0017794A" w:rsidRPr="00192A84" w:rsidRDefault="0017794A" w:rsidP="005F518B">
            <w:pPr>
              <w:rPr>
                <w:rFonts w:ascii="Arial" w:hAnsi="Arial" w:cs="Arial"/>
                <w:sz w:val="16"/>
                <w:szCs w:val="16"/>
              </w:rPr>
            </w:pPr>
          </w:p>
        </w:tc>
        <w:tc>
          <w:tcPr>
            <w:tcW w:w="1514" w:type="dxa"/>
          </w:tcPr>
          <w:p w:rsidR="0017794A" w:rsidRPr="00192A84" w:rsidRDefault="0017794A" w:rsidP="005F518B">
            <w:pPr>
              <w:rPr>
                <w:rFonts w:ascii="Arial" w:hAnsi="Arial" w:cs="Arial"/>
                <w:b/>
                <w:sz w:val="16"/>
                <w:szCs w:val="16"/>
              </w:rPr>
            </w:pPr>
            <w:r w:rsidRPr="00192A84">
              <w:rPr>
                <w:rFonts w:ascii="Arial" w:hAnsi="Arial" w:cs="Arial"/>
                <w:sz w:val="16"/>
                <w:szCs w:val="16"/>
              </w:rPr>
              <w:t xml:space="preserve"> </w:t>
            </w:r>
            <w:r w:rsidRPr="00192A84">
              <w:rPr>
                <w:rFonts w:ascii="Arial" w:hAnsi="Arial" w:cs="Arial"/>
                <w:b/>
                <w:sz w:val="16"/>
                <w:szCs w:val="16"/>
              </w:rPr>
              <w:t>Итого:</w:t>
            </w:r>
          </w:p>
        </w:tc>
        <w:tc>
          <w:tcPr>
            <w:tcW w:w="896" w:type="dxa"/>
          </w:tcPr>
          <w:p w:rsidR="0017794A" w:rsidRPr="00192A84" w:rsidRDefault="0017794A" w:rsidP="005F518B">
            <w:pPr>
              <w:jc w:val="center"/>
              <w:rPr>
                <w:rFonts w:ascii="Arial" w:hAnsi="Arial" w:cs="Arial"/>
                <w:b/>
                <w:sz w:val="16"/>
                <w:szCs w:val="16"/>
              </w:rPr>
            </w:pPr>
            <w:r w:rsidRPr="00192A84">
              <w:rPr>
                <w:rFonts w:ascii="Arial" w:hAnsi="Arial" w:cs="Arial"/>
                <w:sz w:val="16"/>
                <w:szCs w:val="16"/>
              </w:rPr>
              <w:t>3132,763</w:t>
            </w:r>
          </w:p>
        </w:tc>
        <w:tc>
          <w:tcPr>
            <w:tcW w:w="992"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3833,486</w:t>
            </w:r>
          </w:p>
        </w:tc>
        <w:tc>
          <w:tcPr>
            <w:tcW w:w="690" w:type="dxa"/>
          </w:tcPr>
          <w:p w:rsidR="0017794A" w:rsidRPr="00192A84" w:rsidRDefault="0017794A" w:rsidP="005F518B">
            <w:pPr>
              <w:jc w:val="center"/>
              <w:rPr>
                <w:rFonts w:ascii="Arial" w:hAnsi="Arial" w:cs="Arial"/>
                <w:b/>
                <w:sz w:val="16"/>
                <w:szCs w:val="16"/>
              </w:rPr>
            </w:pPr>
          </w:p>
        </w:tc>
        <w:tc>
          <w:tcPr>
            <w:tcW w:w="709" w:type="dxa"/>
          </w:tcPr>
          <w:p w:rsidR="0017794A" w:rsidRPr="00192A84" w:rsidRDefault="0017794A" w:rsidP="005F518B">
            <w:pPr>
              <w:jc w:val="center"/>
              <w:rPr>
                <w:rFonts w:ascii="Arial" w:hAnsi="Arial" w:cs="Arial"/>
                <w:b/>
                <w:sz w:val="16"/>
                <w:szCs w:val="16"/>
              </w:rPr>
            </w:pPr>
          </w:p>
        </w:tc>
        <w:tc>
          <w:tcPr>
            <w:tcW w:w="708" w:type="dxa"/>
          </w:tcPr>
          <w:p w:rsidR="0017794A" w:rsidRPr="00192A84" w:rsidRDefault="0017794A" w:rsidP="005F518B">
            <w:pPr>
              <w:jc w:val="center"/>
              <w:rPr>
                <w:rFonts w:ascii="Arial" w:hAnsi="Arial" w:cs="Arial"/>
                <w:b/>
                <w:sz w:val="16"/>
                <w:szCs w:val="16"/>
              </w:rPr>
            </w:pPr>
          </w:p>
        </w:tc>
        <w:tc>
          <w:tcPr>
            <w:tcW w:w="586" w:type="dxa"/>
          </w:tcPr>
          <w:p w:rsidR="0017794A" w:rsidRPr="00192A84" w:rsidRDefault="0017794A" w:rsidP="005F518B">
            <w:pPr>
              <w:jc w:val="center"/>
              <w:rPr>
                <w:rFonts w:ascii="Arial" w:hAnsi="Arial" w:cs="Arial"/>
                <w:b/>
                <w:sz w:val="16"/>
                <w:szCs w:val="16"/>
              </w:rPr>
            </w:pPr>
          </w:p>
        </w:tc>
        <w:tc>
          <w:tcPr>
            <w:tcW w:w="708" w:type="dxa"/>
          </w:tcPr>
          <w:p w:rsidR="0017794A" w:rsidRPr="00192A84" w:rsidRDefault="0017794A" w:rsidP="005F518B">
            <w:pPr>
              <w:jc w:val="center"/>
              <w:rPr>
                <w:rFonts w:ascii="Arial" w:hAnsi="Arial" w:cs="Arial"/>
                <w:b/>
                <w:sz w:val="16"/>
                <w:szCs w:val="16"/>
              </w:rPr>
            </w:pPr>
          </w:p>
        </w:tc>
      </w:tr>
      <w:tr w:rsidR="0017794A" w:rsidRPr="00192A84" w:rsidTr="0017794A">
        <w:trPr>
          <w:trHeight w:val="20"/>
        </w:trPr>
        <w:tc>
          <w:tcPr>
            <w:tcW w:w="454"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 2.</w:t>
            </w:r>
          </w:p>
        </w:tc>
        <w:tc>
          <w:tcPr>
            <w:tcW w:w="11074" w:type="dxa"/>
            <w:gridSpan w:val="12"/>
          </w:tcPr>
          <w:p w:rsidR="0017794A" w:rsidRPr="00192A84" w:rsidRDefault="0017794A" w:rsidP="005F518B">
            <w:pPr>
              <w:rPr>
                <w:rFonts w:ascii="Arial" w:hAnsi="Arial" w:cs="Arial"/>
                <w:b/>
                <w:bCs/>
                <w:sz w:val="16"/>
                <w:szCs w:val="16"/>
              </w:rPr>
            </w:pPr>
            <w:r w:rsidRPr="00192A84">
              <w:rPr>
                <w:rFonts w:ascii="Arial" w:hAnsi="Arial" w:cs="Arial"/>
                <w:b/>
                <w:bCs/>
                <w:sz w:val="16"/>
                <w:szCs w:val="16"/>
              </w:rPr>
              <w:t>Задача 2. Благоустройство наиболее посещаемых территорий общего пользования</w:t>
            </w:r>
          </w:p>
        </w:tc>
      </w:tr>
      <w:tr w:rsidR="0017794A" w:rsidRPr="00192A84" w:rsidTr="0017794A">
        <w:trPr>
          <w:trHeight w:val="20"/>
        </w:trPr>
        <w:tc>
          <w:tcPr>
            <w:tcW w:w="454" w:type="dxa"/>
            <w:vMerge w:val="restart"/>
          </w:tcPr>
          <w:p w:rsidR="0017794A" w:rsidRPr="00192A84" w:rsidRDefault="0017794A" w:rsidP="005F518B">
            <w:pPr>
              <w:jc w:val="center"/>
              <w:rPr>
                <w:rFonts w:ascii="Arial" w:hAnsi="Arial" w:cs="Arial"/>
                <w:sz w:val="16"/>
                <w:szCs w:val="16"/>
              </w:rPr>
            </w:pPr>
            <w:r w:rsidRPr="00192A84">
              <w:rPr>
                <w:rFonts w:ascii="Arial" w:hAnsi="Arial" w:cs="Arial"/>
                <w:sz w:val="16"/>
                <w:szCs w:val="16"/>
              </w:rPr>
              <w:t>2.1.</w:t>
            </w:r>
          </w:p>
        </w:tc>
        <w:tc>
          <w:tcPr>
            <w:tcW w:w="1435" w:type="dxa"/>
            <w:vMerge w:val="restart"/>
          </w:tcPr>
          <w:p w:rsidR="0017794A" w:rsidRPr="00192A84" w:rsidRDefault="0017794A" w:rsidP="005F518B">
            <w:pPr>
              <w:rPr>
                <w:rFonts w:ascii="Arial" w:hAnsi="Arial" w:cs="Arial"/>
                <w:sz w:val="16"/>
                <w:szCs w:val="16"/>
              </w:rPr>
            </w:pPr>
            <w:r w:rsidRPr="00192A84">
              <w:rPr>
                <w:rFonts w:ascii="Arial" w:hAnsi="Arial" w:cs="Arial"/>
                <w:sz w:val="16"/>
                <w:szCs w:val="16"/>
              </w:rPr>
              <w:t xml:space="preserve"> Благоустройство наиболее пос</w:t>
            </w:r>
            <w:r w:rsidRPr="00192A84">
              <w:rPr>
                <w:rFonts w:ascii="Arial" w:hAnsi="Arial" w:cs="Arial"/>
                <w:sz w:val="16"/>
                <w:szCs w:val="16"/>
              </w:rPr>
              <w:t>е</w:t>
            </w:r>
            <w:r w:rsidRPr="00192A84">
              <w:rPr>
                <w:rFonts w:ascii="Arial" w:hAnsi="Arial" w:cs="Arial"/>
                <w:sz w:val="16"/>
                <w:szCs w:val="16"/>
              </w:rPr>
              <w:lastRenderedPageBreak/>
              <w:t>щаемой террит</w:t>
            </w:r>
            <w:r w:rsidRPr="00192A84">
              <w:rPr>
                <w:rFonts w:ascii="Arial" w:hAnsi="Arial" w:cs="Arial"/>
                <w:sz w:val="16"/>
                <w:szCs w:val="16"/>
              </w:rPr>
              <w:t>о</w:t>
            </w:r>
            <w:r w:rsidRPr="00192A84">
              <w:rPr>
                <w:rFonts w:ascii="Arial" w:hAnsi="Arial" w:cs="Arial"/>
                <w:sz w:val="16"/>
                <w:szCs w:val="16"/>
              </w:rPr>
              <w:t>рии общего пол</w:t>
            </w:r>
            <w:r w:rsidRPr="00192A84">
              <w:rPr>
                <w:rFonts w:ascii="Arial" w:hAnsi="Arial" w:cs="Arial"/>
                <w:sz w:val="16"/>
                <w:szCs w:val="16"/>
              </w:rPr>
              <w:t>ь</w:t>
            </w:r>
            <w:r w:rsidRPr="00192A84">
              <w:rPr>
                <w:rFonts w:ascii="Arial" w:hAnsi="Arial" w:cs="Arial"/>
                <w:sz w:val="16"/>
                <w:szCs w:val="16"/>
              </w:rPr>
              <w:t>зования, с</w:t>
            </w:r>
            <w:r w:rsidRPr="00192A84">
              <w:rPr>
                <w:rFonts w:ascii="Arial" w:hAnsi="Arial" w:cs="Arial"/>
                <w:sz w:val="16"/>
                <w:szCs w:val="16"/>
              </w:rPr>
              <w:t>о</w:t>
            </w:r>
            <w:r w:rsidRPr="00192A84">
              <w:rPr>
                <w:rFonts w:ascii="Arial" w:hAnsi="Arial" w:cs="Arial"/>
                <w:sz w:val="16"/>
                <w:szCs w:val="16"/>
              </w:rPr>
              <w:t>гласно пр</w:t>
            </w:r>
            <w:r w:rsidRPr="00192A84">
              <w:rPr>
                <w:rFonts w:ascii="Arial" w:hAnsi="Arial" w:cs="Arial"/>
                <w:sz w:val="16"/>
                <w:szCs w:val="16"/>
              </w:rPr>
              <w:t>и</w:t>
            </w:r>
            <w:r w:rsidRPr="00192A84">
              <w:rPr>
                <w:rFonts w:ascii="Arial" w:hAnsi="Arial" w:cs="Arial"/>
                <w:sz w:val="16"/>
                <w:szCs w:val="16"/>
              </w:rPr>
              <w:t>ложению 2</w:t>
            </w:r>
          </w:p>
        </w:tc>
        <w:tc>
          <w:tcPr>
            <w:tcW w:w="1418" w:type="dxa"/>
            <w:vMerge w:val="restart"/>
          </w:tcPr>
          <w:p w:rsidR="0017794A" w:rsidRPr="00192A84" w:rsidRDefault="0017794A" w:rsidP="005F518B">
            <w:pPr>
              <w:rPr>
                <w:rFonts w:ascii="Arial" w:hAnsi="Arial" w:cs="Arial"/>
                <w:sz w:val="16"/>
                <w:szCs w:val="16"/>
              </w:rPr>
            </w:pPr>
            <w:r w:rsidRPr="00192A84">
              <w:rPr>
                <w:rFonts w:ascii="Arial" w:hAnsi="Arial" w:cs="Arial"/>
                <w:sz w:val="16"/>
                <w:szCs w:val="16"/>
              </w:rPr>
              <w:lastRenderedPageBreak/>
              <w:t>комитет жили</w:t>
            </w:r>
            <w:r w:rsidRPr="00192A84">
              <w:rPr>
                <w:rFonts w:ascii="Arial" w:hAnsi="Arial" w:cs="Arial"/>
                <w:sz w:val="16"/>
                <w:szCs w:val="16"/>
              </w:rPr>
              <w:t>щ</w:t>
            </w:r>
            <w:r w:rsidRPr="00192A84">
              <w:rPr>
                <w:rFonts w:ascii="Arial" w:hAnsi="Arial" w:cs="Arial"/>
                <w:sz w:val="16"/>
                <w:szCs w:val="16"/>
              </w:rPr>
              <w:t>но-</w:t>
            </w:r>
            <w:r w:rsidRPr="00192A84">
              <w:rPr>
                <w:rFonts w:ascii="Arial" w:hAnsi="Arial" w:cs="Arial"/>
                <w:sz w:val="16"/>
                <w:szCs w:val="16"/>
              </w:rPr>
              <w:lastRenderedPageBreak/>
              <w:t>коммунальн</w:t>
            </w:r>
            <w:r w:rsidRPr="00192A84">
              <w:rPr>
                <w:rFonts w:ascii="Arial" w:hAnsi="Arial" w:cs="Arial"/>
                <w:sz w:val="16"/>
                <w:szCs w:val="16"/>
              </w:rPr>
              <w:t>о</w:t>
            </w:r>
            <w:r w:rsidRPr="00192A84">
              <w:rPr>
                <w:rFonts w:ascii="Arial" w:hAnsi="Arial" w:cs="Arial"/>
                <w:sz w:val="16"/>
                <w:szCs w:val="16"/>
              </w:rPr>
              <w:t>го и дорожного хозя</w:t>
            </w:r>
            <w:r w:rsidRPr="00192A84">
              <w:rPr>
                <w:rFonts w:ascii="Arial" w:hAnsi="Arial" w:cs="Arial"/>
                <w:sz w:val="16"/>
                <w:szCs w:val="16"/>
              </w:rPr>
              <w:t>й</w:t>
            </w:r>
            <w:r w:rsidRPr="00192A84">
              <w:rPr>
                <w:rFonts w:ascii="Arial" w:hAnsi="Arial" w:cs="Arial"/>
                <w:sz w:val="16"/>
                <w:szCs w:val="16"/>
              </w:rPr>
              <w:t xml:space="preserve">ства </w:t>
            </w:r>
          </w:p>
        </w:tc>
        <w:tc>
          <w:tcPr>
            <w:tcW w:w="709" w:type="dxa"/>
            <w:vMerge w:val="restart"/>
          </w:tcPr>
          <w:p w:rsidR="0017794A" w:rsidRPr="00192A84" w:rsidRDefault="0017794A" w:rsidP="005F518B">
            <w:pPr>
              <w:rPr>
                <w:rFonts w:ascii="Arial" w:hAnsi="Arial" w:cs="Arial"/>
                <w:sz w:val="16"/>
                <w:szCs w:val="16"/>
              </w:rPr>
            </w:pPr>
            <w:r w:rsidRPr="00192A84">
              <w:rPr>
                <w:rFonts w:ascii="Arial" w:hAnsi="Arial" w:cs="Arial"/>
                <w:sz w:val="16"/>
                <w:szCs w:val="16"/>
              </w:rPr>
              <w:lastRenderedPageBreak/>
              <w:t xml:space="preserve"> 2018 -2024 </w:t>
            </w:r>
            <w:r w:rsidRPr="00192A84">
              <w:rPr>
                <w:rFonts w:ascii="Arial" w:hAnsi="Arial" w:cs="Arial"/>
                <w:sz w:val="16"/>
                <w:szCs w:val="16"/>
              </w:rPr>
              <w:lastRenderedPageBreak/>
              <w:t>г</w:t>
            </w:r>
            <w:r w:rsidRPr="00192A84">
              <w:rPr>
                <w:rFonts w:ascii="Arial" w:hAnsi="Arial" w:cs="Arial"/>
                <w:sz w:val="16"/>
                <w:szCs w:val="16"/>
              </w:rPr>
              <w:t>о</w:t>
            </w:r>
            <w:r w:rsidRPr="00192A84">
              <w:rPr>
                <w:rFonts w:ascii="Arial" w:hAnsi="Arial" w:cs="Arial"/>
                <w:sz w:val="16"/>
                <w:szCs w:val="16"/>
              </w:rPr>
              <w:t>ды</w:t>
            </w:r>
          </w:p>
        </w:tc>
        <w:tc>
          <w:tcPr>
            <w:tcW w:w="709" w:type="dxa"/>
            <w:vMerge w:val="restart"/>
          </w:tcPr>
          <w:p w:rsidR="0017794A" w:rsidRPr="00192A84" w:rsidRDefault="0017794A" w:rsidP="005F518B">
            <w:pPr>
              <w:jc w:val="center"/>
              <w:rPr>
                <w:rFonts w:ascii="Arial" w:hAnsi="Arial" w:cs="Arial"/>
                <w:sz w:val="16"/>
                <w:szCs w:val="16"/>
              </w:rPr>
            </w:pPr>
            <w:r w:rsidRPr="00192A84">
              <w:rPr>
                <w:rFonts w:ascii="Arial" w:hAnsi="Arial" w:cs="Arial"/>
                <w:sz w:val="16"/>
                <w:szCs w:val="16"/>
              </w:rPr>
              <w:lastRenderedPageBreak/>
              <w:t>1.2.1</w:t>
            </w:r>
          </w:p>
        </w:tc>
        <w:tc>
          <w:tcPr>
            <w:tcW w:w="1514" w:type="dxa"/>
          </w:tcPr>
          <w:p w:rsidR="0017794A" w:rsidRPr="00192A84" w:rsidRDefault="0017794A" w:rsidP="005F518B">
            <w:pPr>
              <w:rPr>
                <w:rFonts w:ascii="Arial" w:hAnsi="Arial" w:cs="Arial"/>
                <w:sz w:val="16"/>
                <w:szCs w:val="16"/>
              </w:rPr>
            </w:pPr>
            <w:r w:rsidRPr="00192A84">
              <w:rPr>
                <w:rFonts w:ascii="Arial" w:hAnsi="Arial" w:cs="Arial"/>
                <w:sz w:val="16"/>
                <w:szCs w:val="16"/>
              </w:rPr>
              <w:t>бюджет Валда</w:t>
            </w:r>
            <w:r w:rsidRPr="00192A84">
              <w:rPr>
                <w:rFonts w:ascii="Arial" w:hAnsi="Arial" w:cs="Arial"/>
                <w:sz w:val="16"/>
                <w:szCs w:val="16"/>
              </w:rPr>
              <w:t>й</w:t>
            </w:r>
            <w:r w:rsidRPr="00192A84">
              <w:rPr>
                <w:rFonts w:ascii="Arial" w:hAnsi="Arial" w:cs="Arial"/>
                <w:sz w:val="16"/>
                <w:szCs w:val="16"/>
              </w:rPr>
              <w:t xml:space="preserve">ского городского </w:t>
            </w:r>
            <w:r w:rsidRPr="00192A84">
              <w:rPr>
                <w:rFonts w:ascii="Arial" w:hAnsi="Arial" w:cs="Arial"/>
                <w:sz w:val="16"/>
                <w:szCs w:val="16"/>
              </w:rPr>
              <w:lastRenderedPageBreak/>
              <w:t>п</w:t>
            </w:r>
            <w:r w:rsidRPr="00192A84">
              <w:rPr>
                <w:rFonts w:ascii="Arial" w:hAnsi="Arial" w:cs="Arial"/>
                <w:sz w:val="16"/>
                <w:szCs w:val="16"/>
              </w:rPr>
              <w:t>о</w:t>
            </w:r>
            <w:r w:rsidRPr="00192A84">
              <w:rPr>
                <w:rFonts w:ascii="Arial" w:hAnsi="Arial" w:cs="Arial"/>
                <w:sz w:val="16"/>
                <w:szCs w:val="16"/>
              </w:rPr>
              <w:t xml:space="preserve">селения </w:t>
            </w:r>
          </w:p>
        </w:tc>
        <w:tc>
          <w:tcPr>
            <w:tcW w:w="896"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lastRenderedPageBreak/>
              <w:t>249,395</w:t>
            </w:r>
          </w:p>
        </w:tc>
        <w:tc>
          <w:tcPr>
            <w:tcW w:w="992"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1406,730,74</w:t>
            </w:r>
          </w:p>
        </w:tc>
        <w:tc>
          <w:tcPr>
            <w:tcW w:w="690" w:type="dxa"/>
          </w:tcPr>
          <w:p w:rsidR="0017794A" w:rsidRPr="00192A84" w:rsidRDefault="0017794A" w:rsidP="005F518B">
            <w:pPr>
              <w:jc w:val="center"/>
              <w:rPr>
                <w:rFonts w:ascii="Arial" w:hAnsi="Arial" w:cs="Arial"/>
                <w:sz w:val="16"/>
                <w:szCs w:val="16"/>
              </w:rPr>
            </w:pPr>
          </w:p>
        </w:tc>
        <w:tc>
          <w:tcPr>
            <w:tcW w:w="709" w:type="dxa"/>
          </w:tcPr>
          <w:p w:rsidR="0017794A" w:rsidRPr="00192A84" w:rsidRDefault="0017794A" w:rsidP="005F518B">
            <w:pPr>
              <w:jc w:val="center"/>
              <w:rPr>
                <w:rFonts w:ascii="Arial" w:hAnsi="Arial" w:cs="Arial"/>
                <w:sz w:val="16"/>
                <w:szCs w:val="16"/>
              </w:rPr>
            </w:pPr>
          </w:p>
        </w:tc>
        <w:tc>
          <w:tcPr>
            <w:tcW w:w="708" w:type="dxa"/>
          </w:tcPr>
          <w:p w:rsidR="0017794A" w:rsidRPr="00192A84" w:rsidRDefault="0017794A" w:rsidP="005F518B">
            <w:pPr>
              <w:jc w:val="center"/>
              <w:rPr>
                <w:rFonts w:ascii="Arial" w:hAnsi="Arial" w:cs="Arial"/>
                <w:sz w:val="16"/>
                <w:szCs w:val="16"/>
              </w:rPr>
            </w:pPr>
          </w:p>
        </w:tc>
        <w:tc>
          <w:tcPr>
            <w:tcW w:w="586" w:type="dxa"/>
          </w:tcPr>
          <w:p w:rsidR="0017794A" w:rsidRPr="00192A84" w:rsidRDefault="0017794A" w:rsidP="005F518B">
            <w:pPr>
              <w:jc w:val="center"/>
              <w:rPr>
                <w:rFonts w:ascii="Arial" w:hAnsi="Arial" w:cs="Arial"/>
                <w:sz w:val="16"/>
                <w:szCs w:val="16"/>
              </w:rPr>
            </w:pPr>
          </w:p>
        </w:tc>
        <w:tc>
          <w:tcPr>
            <w:tcW w:w="708" w:type="dxa"/>
          </w:tcPr>
          <w:p w:rsidR="0017794A" w:rsidRPr="00192A84" w:rsidRDefault="0017794A" w:rsidP="005F518B">
            <w:pPr>
              <w:jc w:val="center"/>
              <w:rPr>
                <w:rFonts w:ascii="Arial" w:hAnsi="Arial" w:cs="Arial"/>
                <w:sz w:val="16"/>
                <w:szCs w:val="16"/>
              </w:rPr>
            </w:pPr>
          </w:p>
        </w:tc>
      </w:tr>
      <w:tr w:rsidR="0017794A" w:rsidRPr="00192A84" w:rsidTr="0017794A">
        <w:trPr>
          <w:trHeight w:val="20"/>
        </w:trPr>
        <w:tc>
          <w:tcPr>
            <w:tcW w:w="454" w:type="dxa"/>
            <w:vMerge/>
            <w:vAlign w:val="center"/>
          </w:tcPr>
          <w:p w:rsidR="0017794A" w:rsidRPr="00192A84" w:rsidRDefault="0017794A" w:rsidP="005F518B">
            <w:pPr>
              <w:rPr>
                <w:rFonts w:ascii="Arial" w:hAnsi="Arial" w:cs="Arial"/>
                <w:sz w:val="16"/>
                <w:szCs w:val="16"/>
              </w:rPr>
            </w:pPr>
          </w:p>
        </w:tc>
        <w:tc>
          <w:tcPr>
            <w:tcW w:w="1435" w:type="dxa"/>
            <w:vMerge/>
            <w:vAlign w:val="center"/>
          </w:tcPr>
          <w:p w:rsidR="0017794A" w:rsidRPr="00192A84" w:rsidRDefault="0017794A" w:rsidP="005F518B">
            <w:pPr>
              <w:rPr>
                <w:rFonts w:ascii="Arial" w:hAnsi="Arial" w:cs="Arial"/>
                <w:sz w:val="16"/>
                <w:szCs w:val="16"/>
              </w:rPr>
            </w:pPr>
          </w:p>
        </w:tc>
        <w:tc>
          <w:tcPr>
            <w:tcW w:w="1418" w:type="dxa"/>
            <w:vMerge/>
            <w:vAlign w:val="center"/>
          </w:tcPr>
          <w:p w:rsidR="0017794A" w:rsidRPr="00192A84" w:rsidRDefault="0017794A" w:rsidP="005F518B">
            <w:pPr>
              <w:rPr>
                <w:rFonts w:ascii="Arial" w:hAnsi="Arial" w:cs="Arial"/>
                <w:sz w:val="16"/>
                <w:szCs w:val="16"/>
              </w:rPr>
            </w:pPr>
          </w:p>
        </w:tc>
        <w:tc>
          <w:tcPr>
            <w:tcW w:w="709" w:type="dxa"/>
            <w:vMerge/>
            <w:vAlign w:val="center"/>
          </w:tcPr>
          <w:p w:rsidR="0017794A" w:rsidRPr="00192A84" w:rsidRDefault="0017794A" w:rsidP="005F518B">
            <w:pPr>
              <w:rPr>
                <w:rFonts w:ascii="Arial" w:hAnsi="Arial" w:cs="Arial"/>
                <w:sz w:val="16"/>
                <w:szCs w:val="16"/>
              </w:rPr>
            </w:pPr>
          </w:p>
        </w:tc>
        <w:tc>
          <w:tcPr>
            <w:tcW w:w="709" w:type="dxa"/>
            <w:vMerge/>
            <w:vAlign w:val="center"/>
          </w:tcPr>
          <w:p w:rsidR="0017794A" w:rsidRPr="00192A84" w:rsidRDefault="0017794A" w:rsidP="005F518B">
            <w:pPr>
              <w:rPr>
                <w:rFonts w:ascii="Arial" w:hAnsi="Arial" w:cs="Arial"/>
                <w:sz w:val="16"/>
                <w:szCs w:val="16"/>
              </w:rPr>
            </w:pPr>
          </w:p>
        </w:tc>
        <w:tc>
          <w:tcPr>
            <w:tcW w:w="1514" w:type="dxa"/>
          </w:tcPr>
          <w:p w:rsidR="0017794A" w:rsidRPr="00192A84" w:rsidRDefault="0017794A" w:rsidP="005F518B">
            <w:pPr>
              <w:rPr>
                <w:rFonts w:ascii="Arial" w:hAnsi="Arial" w:cs="Arial"/>
                <w:sz w:val="16"/>
                <w:szCs w:val="16"/>
              </w:rPr>
            </w:pPr>
            <w:r w:rsidRPr="00192A84">
              <w:rPr>
                <w:rFonts w:ascii="Arial" w:hAnsi="Arial" w:cs="Arial"/>
                <w:sz w:val="16"/>
                <w:szCs w:val="16"/>
              </w:rPr>
              <w:t>областной бюджет</w:t>
            </w:r>
          </w:p>
        </w:tc>
        <w:tc>
          <w:tcPr>
            <w:tcW w:w="896"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997,577</w:t>
            </w:r>
          </w:p>
        </w:tc>
        <w:tc>
          <w:tcPr>
            <w:tcW w:w="992"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2029,348,26</w:t>
            </w:r>
          </w:p>
        </w:tc>
        <w:tc>
          <w:tcPr>
            <w:tcW w:w="690" w:type="dxa"/>
          </w:tcPr>
          <w:p w:rsidR="0017794A" w:rsidRPr="00192A84" w:rsidRDefault="0017794A" w:rsidP="005F518B">
            <w:pPr>
              <w:jc w:val="center"/>
              <w:rPr>
                <w:rFonts w:ascii="Arial" w:hAnsi="Arial" w:cs="Arial"/>
                <w:sz w:val="16"/>
                <w:szCs w:val="16"/>
              </w:rPr>
            </w:pPr>
          </w:p>
        </w:tc>
        <w:tc>
          <w:tcPr>
            <w:tcW w:w="709" w:type="dxa"/>
          </w:tcPr>
          <w:p w:rsidR="0017794A" w:rsidRPr="00192A84" w:rsidRDefault="0017794A" w:rsidP="005F518B">
            <w:pPr>
              <w:jc w:val="center"/>
              <w:rPr>
                <w:rFonts w:ascii="Arial" w:hAnsi="Arial" w:cs="Arial"/>
                <w:sz w:val="16"/>
                <w:szCs w:val="16"/>
              </w:rPr>
            </w:pPr>
          </w:p>
        </w:tc>
        <w:tc>
          <w:tcPr>
            <w:tcW w:w="708" w:type="dxa"/>
          </w:tcPr>
          <w:p w:rsidR="0017794A" w:rsidRPr="00192A84" w:rsidRDefault="0017794A" w:rsidP="005F518B">
            <w:pPr>
              <w:jc w:val="center"/>
              <w:rPr>
                <w:rFonts w:ascii="Arial" w:hAnsi="Arial" w:cs="Arial"/>
                <w:sz w:val="16"/>
                <w:szCs w:val="16"/>
              </w:rPr>
            </w:pPr>
          </w:p>
        </w:tc>
        <w:tc>
          <w:tcPr>
            <w:tcW w:w="586" w:type="dxa"/>
          </w:tcPr>
          <w:p w:rsidR="0017794A" w:rsidRPr="00192A84" w:rsidRDefault="0017794A" w:rsidP="005F518B">
            <w:pPr>
              <w:jc w:val="center"/>
              <w:rPr>
                <w:rFonts w:ascii="Arial" w:hAnsi="Arial" w:cs="Arial"/>
                <w:sz w:val="16"/>
                <w:szCs w:val="16"/>
              </w:rPr>
            </w:pPr>
          </w:p>
        </w:tc>
        <w:tc>
          <w:tcPr>
            <w:tcW w:w="708" w:type="dxa"/>
          </w:tcPr>
          <w:p w:rsidR="0017794A" w:rsidRPr="00192A84" w:rsidRDefault="0017794A" w:rsidP="005F518B">
            <w:pPr>
              <w:jc w:val="center"/>
              <w:rPr>
                <w:rFonts w:ascii="Arial" w:hAnsi="Arial" w:cs="Arial"/>
                <w:sz w:val="16"/>
                <w:szCs w:val="16"/>
              </w:rPr>
            </w:pPr>
          </w:p>
        </w:tc>
      </w:tr>
      <w:tr w:rsidR="0017794A" w:rsidRPr="00192A84" w:rsidTr="0017794A">
        <w:trPr>
          <w:trHeight w:val="20"/>
        </w:trPr>
        <w:tc>
          <w:tcPr>
            <w:tcW w:w="454" w:type="dxa"/>
            <w:vAlign w:val="center"/>
          </w:tcPr>
          <w:p w:rsidR="0017794A" w:rsidRPr="00192A84" w:rsidRDefault="0017794A" w:rsidP="005F518B">
            <w:pPr>
              <w:rPr>
                <w:rFonts w:ascii="Arial" w:hAnsi="Arial" w:cs="Arial"/>
                <w:sz w:val="16"/>
                <w:szCs w:val="16"/>
              </w:rPr>
            </w:pPr>
          </w:p>
        </w:tc>
        <w:tc>
          <w:tcPr>
            <w:tcW w:w="1435" w:type="dxa"/>
            <w:vAlign w:val="center"/>
          </w:tcPr>
          <w:p w:rsidR="0017794A" w:rsidRPr="00192A84" w:rsidRDefault="0017794A" w:rsidP="005F518B">
            <w:pPr>
              <w:rPr>
                <w:rFonts w:ascii="Arial" w:hAnsi="Arial" w:cs="Arial"/>
                <w:sz w:val="16"/>
                <w:szCs w:val="16"/>
              </w:rPr>
            </w:pPr>
          </w:p>
        </w:tc>
        <w:tc>
          <w:tcPr>
            <w:tcW w:w="1418" w:type="dxa"/>
            <w:vAlign w:val="center"/>
          </w:tcPr>
          <w:p w:rsidR="0017794A" w:rsidRPr="00192A84" w:rsidRDefault="0017794A" w:rsidP="005F518B">
            <w:pPr>
              <w:rPr>
                <w:rFonts w:ascii="Arial" w:hAnsi="Arial" w:cs="Arial"/>
                <w:sz w:val="16"/>
                <w:szCs w:val="16"/>
              </w:rPr>
            </w:pPr>
          </w:p>
        </w:tc>
        <w:tc>
          <w:tcPr>
            <w:tcW w:w="709" w:type="dxa"/>
            <w:vAlign w:val="center"/>
          </w:tcPr>
          <w:p w:rsidR="0017794A" w:rsidRPr="00192A84" w:rsidRDefault="0017794A" w:rsidP="005F518B">
            <w:pPr>
              <w:rPr>
                <w:rFonts w:ascii="Arial" w:hAnsi="Arial" w:cs="Arial"/>
                <w:sz w:val="16"/>
                <w:szCs w:val="16"/>
              </w:rPr>
            </w:pPr>
          </w:p>
        </w:tc>
        <w:tc>
          <w:tcPr>
            <w:tcW w:w="709" w:type="dxa"/>
            <w:vAlign w:val="center"/>
          </w:tcPr>
          <w:p w:rsidR="0017794A" w:rsidRPr="00192A84" w:rsidRDefault="0017794A" w:rsidP="005F518B">
            <w:pPr>
              <w:rPr>
                <w:rFonts w:ascii="Arial" w:hAnsi="Arial" w:cs="Arial"/>
                <w:sz w:val="16"/>
                <w:szCs w:val="16"/>
              </w:rPr>
            </w:pPr>
          </w:p>
        </w:tc>
        <w:tc>
          <w:tcPr>
            <w:tcW w:w="1514" w:type="dxa"/>
          </w:tcPr>
          <w:p w:rsidR="0017794A" w:rsidRPr="00192A84" w:rsidRDefault="0017794A" w:rsidP="005F518B">
            <w:pPr>
              <w:rPr>
                <w:rFonts w:ascii="Arial" w:hAnsi="Arial" w:cs="Arial"/>
                <w:b/>
                <w:sz w:val="16"/>
                <w:szCs w:val="16"/>
              </w:rPr>
            </w:pPr>
            <w:r w:rsidRPr="00192A84">
              <w:rPr>
                <w:rFonts w:ascii="Arial" w:hAnsi="Arial" w:cs="Arial"/>
                <w:b/>
                <w:sz w:val="16"/>
                <w:szCs w:val="16"/>
              </w:rPr>
              <w:t>Итого:</w:t>
            </w:r>
          </w:p>
        </w:tc>
        <w:tc>
          <w:tcPr>
            <w:tcW w:w="896"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1246,972</w:t>
            </w:r>
          </w:p>
        </w:tc>
        <w:tc>
          <w:tcPr>
            <w:tcW w:w="992"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3436,079</w:t>
            </w:r>
          </w:p>
        </w:tc>
        <w:tc>
          <w:tcPr>
            <w:tcW w:w="690" w:type="dxa"/>
          </w:tcPr>
          <w:p w:rsidR="0017794A" w:rsidRPr="00192A84" w:rsidRDefault="0017794A" w:rsidP="005F518B">
            <w:pPr>
              <w:jc w:val="center"/>
              <w:rPr>
                <w:rFonts w:ascii="Arial" w:hAnsi="Arial" w:cs="Arial"/>
                <w:sz w:val="16"/>
                <w:szCs w:val="16"/>
              </w:rPr>
            </w:pPr>
          </w:p>
        </w:tc>
        <w:tc>
          <w:tcPr>
            <w:tcW w:w="709" w:type="dxa"/>
          </w:tcPr>
          <w:p w:rsidR="0017794A" w:rsidRPr="00192A84" w:rsidRDefault="0017794A" w:rsidP="005F518B">
            <w:pPr>
              <w:jc w:val="center"/>
              <w:rPr>
                <w:rFonts w:ascii="Arial" w:hAnsi="Arial" w:cs="Arial"/>
                <w:sz w:val="16"/>
                <w:szCs w:val="16"/>
              </w:rPr>
            </w:pPr>
          </w:p>
        </w:tc>
        <w:tc>
          <w:tcPr>
            <w:tcW w:w="708" w:type="dxa"/>
          </w:tcPr>
          <w:p w:rsidR="0017794A" w:rsidRPr="00192A84" w:rsidRDefault="0017794A" w:rsidP="005F518B">
            <w:pPr>
              <w:jc w:val="center"/>
              <w:rPr>
                <w:rFonts w:ascii="Arial" w:hAnsi="Arial" w:cs="Arial"/>
                <w:sz w:val="16"/>
                <w:szCs w:val="16"/>
              </w:rPr>
            </w:pPr>
          </w:p>
        </w:tc>
        <w:tc>
          <w:tcPr>
            <w:tcW w:w="586" w:type="dxa"/>
          </w:tcPr>
          <w:p w:rsidR="0017794A" w:rsidRPr="00192A84" w:rsidRDefault="0017794A" w:rsidP="005F518B">
            <w:pPr>
              <w:jc w:val="center"/>
              <w:rPr>
                <w:rFonts w:ascii="Arial" w:hAnsi="Arial" w:cs="Arial"/>
                <w:sz w:val="16"/>
                <w:szCs w:val="16"/>
              </w:rPr>
            </w:pPr>
          </w:p>
        </w:tc>
        <w:tc>
          <w:tcPr>
            <w:tcW w:w="708" w:type="dxa"/>
          </w:tcPr>
          <w:p w:rsidR="0017794A" w:rsidRPr="00192A84" w:rsidRDefault="0017794A" w:rsidP="005F518B">
            <w:pPr>
              <w:jc w:val="center"/>
              <w:rPr>
                <w:rFonts w:ascii="Arial" w:hAnsi="Arial" w:cs="Arial"/>
                <w:sz w:val="16"/>
                <w:szCs w:val="16"/>
              </w:rPr>
            </w:pPr>
          </w:p>
        </w:tc>
      </w:tr>
      <w:tr w:rsidR="0017794A" w:rsidRPr="00192A84" w:rsidTr="0017794A">
        <w:trPr>
          <w:trHeight w:val="20"/>
        </w:trPr>
        <w:tc>
          <w:tcPr>
            <w:tcW w:w="454"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 3.</w:t>
            </w:r>
          </w:p>
        </w:tc>
        <w:tc>
          <w:tcPr>
            <w:tcW w:w="11074" w:type="dxa"/>
            <w:gridSpan w:val="12"/>
          </w:tcPr>
          <w:p w:rsidR="0017794A" w:rsidRPr="00192A84" w:rsidRDefault="0017794A" w:rsidP="005F518B">
            <w:pPr>
              <w:rPr>
                <w:rFonts w:ascii="Arial" w:hAnsi="Arial" w:cs="Arial"/>
                <w:b/>
                <w:bCs/>
                <w:sz w:val="16"/>
                <w:szCs w:val="16"/>
              </w:rPr>
            </w:pPr>
            <w:r w:rsidRPr="00192A84">
              <w:rPr>
                <w:rFonts w:ascii="Arial" w:hAnsi="Arial" w:cs="Arial"/>
                <w:b/>
                <w:bCs/>
                <w:sz w:val="16"/>
                <w:szCs w:val="16"/>
              </w:rPr>
              <w:t>Задача 3. Разработка и проверка документации</w:t>
            </w:r>
          </w:p>
        </w:tc>
      </w:tr>
      <w:tr w:rsidR="0017794A" w:rsidRPr="00192A84" w:rsidTr="0017794A">
        <w:trPr>
          <w:trHeight w:val="20"/>
        </w:trPr>
        <w:tc>
          <w:tcPr>
            <w:tcW w:w="454"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3.1.</w:t>
            </w:r>
          </w:p>
        </w:tc>
        <w:tc>
          <w:tcPr>
            <w:tcW w:w="1435" w:type="dxa"/>
          </w:tcPr>
          <w:p w:rsidR="0017794A" w:rsidRPr="00192A84" w:rsidRDefault="0017794A" w:rsidP="005F518B">
            <w:pPr>
              <w:rPr>
                <w:rFonts w:ascii="Arial" w:hAnsi="Arial" w:cs="Arial"/>
                <w:sz w:val="16"/>
                <w:szCs w:val="16"/>
              </w:rPr>
            </w:pPr>
            <w:r w:rsidRPr="00192A84">
              <w:rPr>
                <w:rFonts w:ascii="Arial" w:hAnsi="Arial" w:cs="Arial"/>
                <w:sz w:val="16"/>
                <w:szCs w:val="16"/>
              </w:rPr>
              <w:t>Разработка и проверка проек</w:t>
            </w:r>
            <w:r w:rsidRPr="00192A84">
              <w:rPr>
                <w:rFonts w:ascii="Arial" w:hAnsi="Arial" w:cs="Arial"/>
                <w:sz w:val="16"/>
                <w:szCs w:val="16"/>
              </w:rPr>
              <w:t>т</w:t>
            </w:r>
            <w:r w:rsidRPr="00192A84">
              <w:rPr>
                <w:rFonts w:ascii="Arial" w:hAnsi="Arial" w:cs="Arial"/>
                <w:sz w:val="16"/>
                <w:szCs w:val="16"/>
              </w:rPr>
              <w:t>ной и/или сме</w:t>
            </w:r>
            <w:r w:rsidRPr="00192A84">
              <w:rPr>
                <w:rFonts w:ascii="Arial" w:hAnsi="Arial" w:cs="Arial"/>
                <w:sz w:val="16"/>
                <w:szCs w:val="16"/>
              </w:rPr>
              <w:t>т</w:t>
            </w:r>
            <w:r w:rsidRPr="00192A84">
              <w:rPr>
                <w:rFonts w:ascii="Arial" w:hAnsi="Arial" w:cs="Arial"/>
                <w:sz w:val="16"/>
                <w:szCs w:val="16"/>
              </w:rPr>
              <w:t>ной и/или проек</w:t>
            </w:r>
            <w:r w:rsidRPr="00192A84">
              <w:rPr>
                <w:rFonts w:ascii="Arial" w:hAnsi="Arial" w:cs="Arial"/>
                <w:sz w:val="16"/>
                <w:szCs w:val="16"/>
              </w:rPr>
              <w:t>т</w:t>
            </w:r>
            <w:r w:rsidRPr="00192A84">
              <w:rPr>
                <w:rFonts w:ascii="Arial" w:hAnsi="Arial" w:cs="Arial"/>
                <w:sz w:val="16"/>
                <w:szCs w:val="16"/>
              </w:rPr>
              <w:t>но-сметной док</w:t>
            </w:r>
            <w:r w:rsidRPr="00192A84">
              <w:rPr>
                <w:rFonts w:ascii="Arial" w:hAnsi="Arial" w:cs="Arial"/>
                <w:sz w:val="16"/>
                <w:szCs w:val="16"/>
              </w:rPr>
              <w:t>у</w:t>
            </w:r>
            <w:r w:rsidRPr="00192A84">
              <w:rPr>
                <w:rFonts w:ascii="Arial" w:hAnsi="Arial" w:cs="Arial"/>
                <w:sz w:val="16"/>
                <w:szCs w:val="16"/>
              </w:rPr>
              <w:t>ме</w:t>
            </w:r>
            <w:r w:rsidRPr="00192A84">
              <w:rPr>
                <w:rFonts w:ascii="Arial" w:hAnsi="Arial" w:cs="Arial"/>
                <w:sz w:val="16"/>
                <w:szCs w:val="16"/>
              </w:rPr>
              <w:t>н</w:t>
            </w:r>
            <w:r w:rsidRPr="00192A84">
              <w:rPr>
                <w:rFonts w:ascii="Arial" w:hAnsi="Arial" w:cs="Arial"/>
                <w:sz w:val="16"/>
                <w:szCs w:val="16"/>
              </w:rPr>
              <w:t>тации (ед.)</w:t>
            </w:r>
          </w:p>
        </w:tc>
        <w:tc>
          <w:tcPr>
            <w:tcW w:w="1418" w:type="dxa"/>
          </w:tcPr>
          <w:p w:rsidR="0017794A" w:rsidRPr="00192A84" w:rsidRDefault="0017794A" w:rsidP="005F518B">
            <w:pPr>
              <w:rPr>
                <w:rFonts w:ascii="Arial" w:hAnsi="Arial" w:cs="Arial"/>
                <w:sz w:val="16"/>
                <w:szCs w:val="16"/>
              </w:rPr>
            </w:pPr>
            <w:r w:rsidRPr="00192A84">
              <w:rPr>
                <w:rFonts w:ascii="Arial" w:hAnsi="Arial" w:cs="Arial"/>
                <w:sz w:val="16"/>
                <w:szCs w:val="16"/>
              </w:rPr>
              <w:t>комитет жили</w:t>
            </w:r>
            <w:r w:rsidRPr="00192A84">
              <w:rPr>
                <w:rFonts w:ascii="Arial" w:hAnsi="Arial" w:cs="Arial"/>
                <w:sz w:val="16"/>
                <w:szCs w:val="16"/>
              </w:rPr>
              <w:t>щ</w:t>
            </w:r>
            <w:r w:rsidRPr="00192A84">
              <w:rPr>
                <w:rFonts w:ascii="Arial" w:hAnsi="Arial" w:cs="Arial"/>
                <w:sz w:val="16"/>
                <w:szCs w:val="16"/>
              </w:rPr>
              <w:t>но-коммунальн</w:t>
            </w:r>
            <w:r w:rsidRPr="00192A84">
              <w:rPr>
                <w:rFonts w:ascii="Arial" w:hAnsi="Arial" w:cs="Arial"/>
                <w:sz w:val="16"/>
                <w:szCs w:val="16"/>
              </w:rPr>
              <w:t>о</w:t>
            </w:r>
            <w:r w:rsidRPr="00192A84">
              <w:rPr>
                <w:rFonts w:ascii="Arial" w:hAnsi="Arial" w:cs="Arial"/>
                <w:sz w:val="16"/>
                <w:szCs w:val="16"/>
              </w:rPr>
              <w:t>го и дорожного хозя</w:t>
            </w:r>
            <w:r w:rsidRPr="00192A84">
              <w:rPr>
                <w:rFonts w:ascii="Arial" w:hAnsi="Arial" w:cs="Arial"/>
                <w:sz w:val="16"/>
                <w:szCs w:val="16"/>
              </w:rPr>
              <w:t>й</w:t>
            </w:r>
            <w:r w:rsidRPr="00192A84">
              <w:rPr>
                <w:rFonts w:ascii="Arial" w:hAnsi="Arial" w:cs="Arial"/>
                <w:sz w:val="16"/>
                <w:szCs w:val="16"/>
              </w:rPr>
              <w:t xml:space="preserve">ства </w:t>
            </w:r>
          </w:p>
        </w:tc>
        <w:tc>
          <w:tcPr>
            <w:tcW w:w="709" w:type="dxa"/>
          </w:tcPr>
          <w:p w:rsidR="0017794A" w:rsidRPr="00192A84" w:rsidRDefault="0017794A" w:rsidP="005F518B">
            <w:pPr>
              <w:rPr>
                <w:rFonts w:ascii="Arial" w:hAnsi="Arial" w:cs="Arial"/>
                <w:sz w:val="16"/>
                <w:szCs w:val="16"/>
              </w:rPr>
            </w:pPr>
            <w:r w:rsidRPr="00192A84">
              <w:rPr>
                <w:rFonts w:ascii="Arial" w:hAnsi="Arial" w:cs="Arial"/>
                <w:sz w:val="16"/>
                <w:szCs w:val="16"/>
              </w:rPr>
              <w:t xml:space="preserve"> 2018 -2024 г</w:t>
            </w:r>
            <w:r w:rsidRPr="00192A84">
              <w:rPr>
                <w:rFonts w:ascii="Arial" w:hAnsi="Arial" w:cs="Arial"/>
                <w:sz w:val="16"/>
                <w:szCs w:val="16"/>
              </w:rPr>
              <w:t>о</w:t>
            </w:r>
            <w:r w:rsidRPr="00192A84">
              <w:rPr>
                <w:rFonts w:ascii="Arial" w:hAnsi="Arial" w:cs="Arial"/>
                <w:sz w:val="16"/>
                <w:szCs w:val="16"/>
              </w:rPr>
              <w:t>ды</w:t>
            </w:r>
          </w:p>
        </w:tc>
        <w:tc>
          <w:tcPr>
            <w:tcW w:w="709"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1.3.1</w:t>
            </w:r>
          </w:p>
        </w:tc>
        <w:tc>
          <w:tcPr>
            <w:tcW w:w="1514" w:type="dxa"/>
          </w:tcPr>
          <w:p w:rsidR="0017794A" w:rsidRPr="00192A84" w:rsidRDefault="0017794A" w:rsidP="005F518B">
            <w:pPr>
              <w:rPr>
                <w:rFonts w:ascii="Arial" w:hAnsi="Arial" w:cs="Arial"/>
                <w:sz w:val="16"/>
                <w:szCs w:val="16"/>
              </w:rPr>
            </w:pPr>
            <w:r w:rsidRPr="00192A84">
              <w:rPr>
                <w:rFonts w:ascii="Arial" w:hAnsi="Arial" w:cs="Arial"/>
                <w:sz w:val="16"/>
                <w:szCs w:val="16"/>
              </w:rPr>
              <w:t>бюджет Валда</w:t>
            </w:r>
            <w:r w:rsidRPr="00192A84">
              <w:rPr>
                <w:rFonts w:ascii="Arial" w:hAnsi="Arial" w:cs="Arial"/>
                <w:sz w:val="16"/>
                <w:szCs w:val="16"/>
              </w:rPr>
              <w:t>й</w:t>
            </w:r>
            <w:r w:rsidRPr="00192A84">
              <w:rPr>
                <w:rFonts w:ascii="Arial" w:hAnsi="Arial" w:cs="Arial"/>
                <w:sz w:val="16"/>
                <w:szCs w:val="16"/>
              </w:rPr>
              <w:t>ского городского п</w:t>
            </w:r>
            <w:r w:rsidRPr="00192A84">
              <w:rPr>
                <w:rFonts w:ascii="Arial" w:hAnsi="Arial" w:cs="Arial"/>
                <w:sz w:val="16"/>
                <w:szCs w:val="16"/>
              </w:rPr>
              <w:t>о</w:t>
            </w:r>
            <w:r w:rsidRPr="00192A84">
              <w:rPr>
                <w:rFonts w:ascii="Arial" w:hAnsi="Arial" w:cs="Arial"/>
                <w:sz w:val="16"/>
                <w:szCs w:val="16"/>
              </w:rPr>
              <w:t xml:space="preserve">селения </w:t>
            </w:r>
          </w:p>
        </w:tc>
        <w:tc>
          <w:tcPr>
            <w:tcW w:w="896"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51,400</w:t>
            </w:r>
          </w:p>
        </w:tc>
        <w:tc>
          <w:tcPr>
            <w:tcW w:w="992"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60,000</w:t>
            </w:r>
          </w:p>
        </w:tc>
        <w:tc>
          <w:tcPr>
            <w:tcW w:w="690" w:type="dxa"/>
          </w:tcPr>
          <w:p w:rsidR="0017794A" w:rsidRPr="00192A84" w:rsidRDefault="0017794A" w:rsidP="005F518B">
            <w:pPr>
              <w:jc w:val="center"/>
              <w:rPr>
                <w:rFonts w:ascii="Arial" w:hAnsi="Arial" w:cs="Arial"/>
                <w:sz w:val="16"/>
                <w:szCs w:val="16"/>
              </w:rPr>
            </w:pPr>
            <w:r w:rsidRPr="00192A84">
              <w:rPr>
                <w:rFonts w:ascii="Arial" w:hAnsi="Arial" w:cs="Arial"/>
                <w:sz w:val="16"/>
                <w:szCs w:val="16"/>
              </w:rPr>
              <w:t>60,000</w:t>
            </w:r>
          </w:p>
        </w:tc>
        <w:tc>
          <w:tcPr>
            <w:tcW w:w="709" w:type="dxa"/>
          </w:tcPr>
          <w:p w:rsidR="0017794A" w:rsidRPr="00192A84" w:rsidRDefault="0017794A" w:rsidP="005F518B">
            <w:pPr>
              <w:jc w:val="center"/>
              <w:rPr>
                <w:rFonts w:ascii="Arial" w:hAnsi="Arial" w:cs="Arial"/>
                <w:sz w:val="16"/>
                <w:szCs w:val="16"/>
              </w:rPr>
            </w:pPr>
          </w:p>
        </w:tc>
        <w:tc>
          <w:tcPr>
            <w:tcW w:w="708" w:type="dxa"/>
          </w:tcPr>
          <w:p w:rsidR="0017794A" w:rsidRPr="00192A84" w:rsidRDefault="0017794A" w:rsidP="005F518B">
            <w:pPr>
              <w:jc w:val="center"/>
              <w:rPr>
                <w:rFonts w:ascii="Arial" w:hAnsi="Arial" w:cs="Arial"/>
                <w:sz w:val="16"/>
                <w:szCs w:val="16"/>
              </w:rPr>
            </w:pPr>
          </w:p>
        </w:tc>
        <w:tc>
          <w:tcPr>
            <w:tcW w:w="586" w:type="dxa"/>
          </w:tcPr>
          <w:p w:rsidR="0017794A" w:rsidRPr="00192A84" w:rsidRDefault="0017794A" w:rsidP="005F518B">
            <w:pPr>
              <w:jc w:val="center"/>
              <w:rPr>
                <w:rFonts w:ascii="Arial" w:hAnsi="Arial" w:cs="Arial"/>
                <w:sz w:val="16"/>
                <w:szCs w:val="16"/>
              </w:rPr>
            </w:pPr>
          </w:p>
        </w:tc>
        <w:tc>
          <w:tcPr>
            <w:tcW w:w="708" w:type="dxa"/>
          </w:tcPr>
          <w:p w:rsidR="0017794A" w:rsidRPr="00192A84" w:rsidRDefault="0017794A" w:rsidP="005F518B">
            <w:pPr>
              <w:jc w:val="center"/>
              <w:rPr>
                <w:rFonts w:ascii="Arial" w:hAnsi="Arial" w:cs="Arial"/>
                <w:sz w:val="16"/>
                <w:szCs w:val="16"/>
              </w:rPr>
            </w:pPr>
          </w:p>
        </w:tc>
      </w:tr>
      <w:tr w:rsidR="0017794A" w:rsidRPr="00192A84" w:rsidTr="0017794A">
        <w:trPr>
          <w:trHeight w:val="20"/>
        </w:trPr>
        <w:tc>
          <w:tcPr>
            <w:tcW w:w="454" w:type="dxa"/>
            <w:vMerge w:val="restart"/>
            <w:vAlign w:val="center"/>
          </w:tcPr>
          <w:p w:rsidR="0017794A" w:rsidRPr="00192A84" w:rsidRDefault="0017794A" w:rsidP="005F518B">
            <w:pPr>
              <w:jc w:val="center"/>
              <w:rPr>
                <w:rFonts w:ascii="Arial" w:hAnsi="Arial" w:cs="Arial"/>
                <w:b/>
                <w:sz w:val="16"/>
                <w:szCs w:val="16"/>
              </w:rPr>
            </w:pPr>
            <w:r w:rsidRPr="00192A84">
              <w:rPr>
                <w:rFonts w:ascii="Arial" w:hAnsi="Arial" w:cs="Arial"/>
                <w:b/>
                <w:sz w:val="16"/>
                <w:szCs w:val="16"/>
              </w:rPr>
              <w:t>Ит</w:t>
            </w:r>
            <w:r w:rsidRPr="00192A84">
              <w:rPr>
                <w:rFonts w:ascii="Arial" w:hAnsi="Arial" w:cs="Arial"/>
                <w:b/>
                <w:sz w:val="16"/>
                <w:szCs w:val="16"/>
              </w:rPr>
              <w:t>о</w:t>
            </w:r>
            <w:r w:rsidRPr="00192A84">
              <w:rPr>
                <w:rFonts w:ascii="Arial" w:hAnsi="Arial" w:cs="Arial"/>
                <w:b/>
                <w:sz w:val="16"/>
                <w:szCs w:val="16"/>
              </w:rPr>
              <w:t>го:</w:t>
            </w:r>
          </w:p>
        </w:tc>
        <w:tc>
          <w:tcPr>
            <w:tcW w:w="1435" w:type="dxa"/>
            <w:noWrap/>
            <w:vAlign w:val="bottom"/>
          </w:tcPr>
          <w:p w:rsidR="0017794A" w:rsidRPr="00192A84" w:rsidRDefault="0017794A" w:rsidP="005F518B">
            <w:pPr>
              <w:rPr>
                <w:rFonts w:ascii="Arial" w:hAnsi="Arial" w:cs="Arial"/>
                <w:b/>
                <w:sz w:val="16"/>
                <w:szCs w:val="16"/>
              </w:rPr>
            </w:pPr>
            <w:r w:rsidRPr="00192A84">
              <w:rPr>
                <w:rFonts w:ascii="Arial" w:hAnsi="Arial" w:cs="Arial"/>
                <w:b/>
                <w:sz w:val="16"/>
                <w:szCs w:val="16"/>
              </w:rPr>
              <w:t> </w:t>
            </w:r>
          </w:p>
        </w:tc>
        <w:tc>
          <w:tcPr>
            <w:tcW w:w="1418" w:type="dxa"/>
            <w:noWrap/>
            <w:vAlign w:val="bottom"/>
          </w:tcPr>
          <w:p w:rsidR="0017794A" w:rsidRPr="00192A84" w:rsidRDefault="0017794A" w:rsidP="005F518B">
            <w:pPr>
              <w:rPr>
                <w:rFonts w:ascii="Arial" w:hAnsi="Arial" w:cs="Arial"/>
                <w:b/>
                <w:sz w:val="16"/>
                <w:szCs w:val="16"/>
              </w:rPr>
            </w:pPr>
            <w:r w:rsidRPr="00192A84">
              <w:rPr>
                <w:rFonts w:ascii="Arial" w:hAnsi="Arial" w:cs="Arial"/>
                <w:b/>
                <w:sz w:val="16"/>
                <w:szCs w:val="16"/>
              </w:rPr>
              <w:t> </w:t>
            </w:r>
          </w:p>
        </w:tc>
        <w:tc>
          <w:tcPr>
            <w:tcW w:w="709" w:type="dxa"/>
            <w:noWrap/>
            <w:vAlign w:val="bottom"/>
          </w:tcPr>
          <w:p w:rsidR="0017794A" w:rsidRPr="00192A84" w:rsidRDefault="0017794A" w:rsidP="005F518B">
            <w:pPr>
              <w:rPr>
                <w:rFonts w:ascii="Arial" w:hAnsi="Arial" w:cs="Arial"/>
                <w:b/>
                <w:sz w:val="16"/>
                <w:szCs w:val="16"/>
              </w:rPr>
            </w:pPr>
            <w:r w:rsidRPr="00192A84">
              <w:rPr>
                <w:rFonts w:ascii="Arial" w:hAnsi="Arial" w:cs="Arial"/>
                <w:b/>
                <w:sz w:val="16"/>
                <w:szCs w:val="16"/>
              </w:rPr>
              <w:t> </w:t>
            </w:r>
          </w:p>
        </w:tc>
        <w:tc>
          <w:tcPr>
            <w:tcW w:w="709" w:type="dxa"/>
            <w:noWrap/>
            <w:vAlign w:val="bottom"/>
          </w:tcPr>
          <w:p w:rsidR="0017794A" w:rsidRPr="00192A84" w:rsidRDefault="0017794A" w:rsidP="005F518B">
            <w:pPr>
              <w:rPr>
                <w:rFonts w:ascii="Arial" w:hAnsi="Arial" w:cs="Arial"/>
                <w:b/>
                <w:sz w:val="16"/>
                <w:szCs w:val="16"/>
              </w:rPr>
            </w:pPr>
            <w:r w:rsidRPr="00192A84">
              <w:rPr>
                <w:rFonts w:ascii="Arial" w:hAnsi="Arial" w:cs="Arial"/>
                <w:b/>
                <w:sz w:val="16"/>
                <w:szCs w:val="16"/>
              </w:rPr>
              <w:t> </w:t>
            </w:r>
          </w:p>
        </w:tc>
        <w:tc>
          <w:tcPr>
            <w:tcW w:w="1514" w:type="dxa"/>
          </w:tcPr>
          <w:p w:rsidR="0017794A" w:rsidRPr="00192A84" w:rsidRDefault="0017794A" w:rsidP="005F518B">
            <w:pPr>
              <w:rPr>
                <w:rFonts w:ascii="Arial" w:hAnsi="Arial" w:cs="Arial"/>
                <w:b/>
                <w:sz w:val="16"/>
                <w:szCs w:val="16"/>
              </w:rPr>
            </w:pPr>
            <w:r w:rsidRPr="00192A84">
              <w:rPr>
                <w:rFonts w:ascii="Arial" w:hAnsi="Arial" w:cs="Arial"/>
                <w:b/>
                <w:sz w:val="16"/>
                <w:szCs w:val="16"/>
              </w:rPr>
              <w:t>бюджет Валда</w:t>
            </w:r>
            <w:r w:rsidRPr="00192A84">
              <w:rPr>
                <w:rFonts w:ascii="Arial" w:hAnsi="Arial" w:cs="Arial"/>
                <w:b/>
                <w:sz w:val="16"/>
                <w:szCs w:val="16"/>
              </w:rPr>
              <w:t>й</w:t>
            </w:r>
            <w:r w:rsidRPr="00192A84">
              <w:rPr>
                <w:rFonts w:ascii="Arial" w:hAnsi="Arial" w:cs="Arial"/>
                <w:b/>
                <w:sz w:val="16"/>
                <w:szCs w:val="16"/>
              </w:rPr>
              <w:t>ского горо</w:t>
            </w:r>
            <w:r w:rsidRPr="00192A84">
              <w:rPr>
                <w:rFonts w:ascii="Arial" w:hAnsi="Arial" w:cs="Arial"/>
                <w:b/>
                <w:sz w:val="16"/>
                <w:szCs w:val="16"/>
              </w:rPr>
              <w:t>д</w:t>
            </w:r>
            <w:r w:rsidRPr="00192A84">
              <w:rPr>
                <w:rFonts w:ascii="Arial" w:hAnsi="Arial" w:cs="Arial"/>
                <w:b/>
                <w:sz w:val="16"/>
                <w:szCs w:val="16"/>
              </w:rPr>
              <w:t>ского пос</w:t>
            </w:r>
            <w:r w:rsidRPr="00192A84">
              <w:rPr>
                <w:rFonts w:ascii="Arial" w:hAnsi="Arial" w:cs="Arial"/>
                <w:b/>
                <w:sz w:val="16"/>
                <w:szCs w:val="16"/>
              </w:rPr>
              <w:t>е</w:t>
            </w:r>
            <w:r w:rsidRPr="00192A84">
              <w:rPr>
                <w:rFonts w:ascii="Arial" w:hAnsi="Arial" w:cs="Arial"/>
                <w:b/>
                <w:sz w:val="16"/>
                <w:szCs w:val="16"/>
              </w:rPr>
              <w:t xml:space="preserve">ления </w:t>
            </w:r>
          </w:p>
        </w:tc>
        <w:tc>
          <w:tcPr>
            <w:tcW w:w="896" w:type="dxa"/>
            <w:noWrap/>
            <w:vAlign w:val="bottom"/>
          </w:tcPr>
          <w:p w:rsidR="0017794A" w:rsidRPr="00192A84" w:rsidRDefault="0017794A" w:rsidP="005F518B">
            <w:pPr>
              <w:jc w:val="center"/>
              <w:rPr>
                <w:rFonts w:ascii="Arial" w:hAnsi="Arial" w:cs="Arial"/>
                <w:b/>
                <w:sz w:val="16"/>
                <w:szCs w:val="16"/>
              </w:rPr>
            </w:pPr>
            <w:r w:rsidRPr="00192A84">
              <w:rPr>
                <w:rFonts w:ascii="Arial" w:hAnsi="Arial" w:cs="Arial"/>
                <w:b/>
                <w:sz w:val="16"/>
                <w:szCs w:val="16"/>
              </w:rPr>
              <w:t>864,692</w:t>
            </w:r>
          </w:p>
        </w:tc>
        <w:tc>
          <w:tcPr>
            <w:tcW w:w="992" w:type="dxa"/>
            <w:vAlign w:val="bottom"/>
          </w:tcPr>
          <w:p w:rsidR="0017794A" w:rsidRPr="00192A84" w:rsidRDefault="0017794A" w:rsidP="005F518B">
            <w:pPr>
              <w:jc w:val="center"/>
              <w:rPr>
                <w:rFonts w:ascii="Arial" w:hAnsi="Arial" w:cs="Arial"/>
                <w:b/>
                <w:sz w:val="16"/>
                <w:szCs w:val="16"/>
              </w:rPr>
            </w:pPr>
            <w:r w:rsidRPr="00192A84">
              <w:rPr>
                <w:rFonts w:ascii="Arial" w:hAnsi="Arial" w:cs="Arial"/>
                <w:b/>
                <w:sz w:val="16"/>
                <w:szCs w:val="16"/>
              </w:rPr>
              <w:t>2842,460</w:t>
            </w:r>
          </w:p>
        </w:tc>
        <w:tc>
          <w:tcPr>
            <w:tcW w:w="690" w:type="dxa"/>
            <w:vAlign w:val="bottom"/>
          </w:tcPr>
          <w:p w:rsidR="0017794A" w:rsidRPr="00192A84" w:rsidRDefault="0017794A" w:rsidP="005F518B">
            <w:pPr>
              <w:jc w:val="center"/>
              <w:rPr>
                <w:rFonts w:ascii="Arial" w:hAnsi="Arial" w:cs="Arial"/>
                <w:b/>
                <w:sz w:val="16"/>
                <w:szCs w:val="16"/>
              </w:rPr>
            </w:pPr>
            <w:r w:rsidRPr="00192A84">
              <w:rPr>
                <w:rFonts w:ascii="Arial" w:hAnsi="Arial" w:cs="Arial"/>
                <w:b/>
                <w:sz w:val="16"/>
                <w:szCs w:val="16"/>
              </w:rPr>
              <w:t>60,000</w:t>
            </w:r>
          </w:p>
        </w:tc>
        <w:tc>
          <w:tcPr>
            <w:tcW w:w="709" w:type="dxa"/>
            <w:vAlign w:val="bottom"/>
          </w:tcPr>
          <w:p w:rsidR="0017794A" w:rsidRPr="00192A84" w:rsidRDefault="0017794A" w:rsidP="005F518B">
            <w:pPr>
              <w:rPr>
                <w:rFonts w:ascii="Arial" w:hAnsi="Arial" w:cs="Arial"/>
                <w:b/>
                <w:sz w:val="16"/>
                <w:szCs w:val="16"/>
              </w:rPr>
            </w:pPr>
          </w:p>
        </w:tc>
        <w:tc>
          <w:tcPr>
            <w:tcW w:w="708" w:type="dxa"/>
            <w:vAlign w:val="bottom"/>
          </w:tcPr>
          <w:p w:rsidR="0017794A" w:rsidRPr="00192A84" w:rsidRDefault="0017794A" w:rsidP="005F518B">
            <w:pPr>
              <w:rPr>
                <w:rFonts w:ascii="Arial" w:hAnsi="Arial" w:cs="Arial"/>
                <w:b/>
                <w:sz w:val="16"/>
                <w:szCs w:val="16"/>
              </w:rPr>
            </w:pPr>
          </w:p>
        </w:tc>
        <w:tc>
          <w:tcPr>
            <w:tcW w:w="586" w:type="dxa"/>
          </w:tcPr>
          <w:p w:rsidR="0017794A" w:rsidRPr="00192A84" w:rsidRDefault="0017794A" w:rsidP="005F518B">
            <w:pPr>
              <w:rPr>
                <w:rFonts w:ascii="Arial" w:hAnsi="Arial" w:cs="Arial"/>
                <w:b/>
                <w:sz w:val="16"/>
                <w:szCs w:val="16"/>
              </w:rPr>
            </w:pPr>
          </w:p>
        </w:tc>
        <w:tc>
          <w:tcPr>
            <w:tcW w:w="708" w:type="dxa"/>
          </w:tcPr>
          <w:p w:rsidR="0017794A" w:rsidRPr="00192A84" w:rsidRDefault="0017794A" w:rsidP="005F518B">
            <w:pPr>
              <w:rPr>
                <w:rFonts w:ascii="Arial" w:hAnsi="Arial" w:cs="Arial"/>
                <w:b/>
                <w:sz w:val="16"/>
                <w:szCs w:val="16"/>
              </w:rPr>
            </w:pPr>
          </w:p>
        </w:tc>
      </w:tr>
      <w:tr w:rsidR="0017794A" w:rsidRPr="00192A84" w:rsidTr="0017794A">
        <w:trPr>
          <w:trHeight w:val="20"/>
        </w:trPr>
        <w:tc>
          <w:tcPr>
            <w:tcW w:w="454" w:type="dxa"/>
            <w:vMerge/>
            <w:vAlign w:val="center"/>
          </w:tcPr>
          <w:p w:rsidR="0017794A" w:rsidRPr="00192A84" w:rsidRDefault="0017794A" w:rsidP="005F518B">
            <w:pPr>
              <w:rPr>
                <w:rFonts w:ascii="Arial" w:hAnsi="Arial" w:cs="Arial"/>
                <w:b/>
                <w:sz w:val="16"/>
                <w:szCs w:val="16"/>
              </w:rPr>
            </w:pPr>
          </w:p>
        </w:tc>
        <w:tc>
          <w:tcPr>
            <w:tcW w:w="1435" w:type="dxa"/>
            <w:noWrap/>
            <w:vAlign w:val="bottom"/>
          </w:tcPr>
          <w:p w:rsidR="0017794A" w:rsidRPr="00192A84" w:rsidRDefault="0017794A" w:rsidP="005F518B">
            <w:pPr>
              <w:rPr>
                <w:rFonts w:ascii="Arial" w:hAnsi="Arial" w:cs="Arial"/>
                <w:b/>
                <w:sz w:val="16"/>
                <w:szCs w:val="16"/>
              </w:rPr>
            </w:pPr>
            <w:r w:rsidRPr="00192A84">
              <w:rPr>
                <w:rFonts w:ascii="Arial" w:hAnsi="Arial" w:cs="Arial"/>
                <w:b/>
                <w:sz w:val="16"/>
                <w:szCs w:val="16"/>
              </w:rPr>
              <w:t> </w:t>
            </w:r>
          </w:p>
        </w:tc>
        <w:tc>
          <w:tcPr>
            <w:tcW w:w="1418" w:type="dxa"/>
            <w:noWrap/>
            <w:vAlign w:val="bottom"/>
          </w:tcPr>
          <w:p w:rsidR="0017794A" w:rsidRPr="00192A84" w:rsidRDefault="0017794A" w:rsidP="005F518B">
            <w:pPr>
              <w:rPr>
                <w:rFonts w:ascii="Arial" w:hAnsi="Arial" w:cs="Arial"/>
                <w:b/>
                <w:sz w:val="16"/>
                <w:szCs w:val="16"/>
              </w:rPr>
            </w:pPr>
            <w:r w:rsidRPr="00192A84">
              <w:rPr>
                <w:rFonts w:ascii="Arial" w:hAnsi="Arial" w:cs="Arial"/>
                <w:b/>
                <w:sz w:val="16"/>
                <w:szCs w:val="16"/>
              </w:rPr>
              <w:t> </w:t>
            </w:r>
          </w:p>
        </w:tc>
        <w:tc>
          <w:tcPr>
            <w:tcW w:w="709" w:type="dxa"/>
            <w:noWrap/>
            <w:vAlign w:val="bottom"/>
          </w:tcPr>
          <w:p w:rsidR="0017794A" w:rsidRPr="00192A84" w:rsidRDefault="0017794A" w:rsidP="005F518B">
            <w:pPr>
              <w:rPr>
                <w:rFonts w:ascii="Arial" w:hAnsi="Arial" w:cs="Arial"/>
                <w:b/>
                <w:sz w:val="16"/>
                <w:szCs w:val="16"/>
              </w:rPr>
            </w:pPr>
            <w:r w:rsidRPr="00192A84">
              <w:rPr>
                <w:rFonts w:ascii="Arial" w:hAnsi="Arial" w:cs="Arial"/>
                <w:b/>
                <w:sz w:val="16"/>
                <w:szCs w:val="16"/>
              </w:rPr>
              <w:t> </w:t>
            </w:r>
          </w:p>
        </w:tc>
        <w:tc>
          <w:tcPr>
            <w:tcW w:w="709" w:type="dxa"/>
            <w:noWrap/>
            <w:vAlign w:val="bottom"/>
          </w:tcPr>
          <w:p w:rsidR="0017794A" w:rsidRPr="00192A84" w:rsidRDefault="0017794A" w:rsidP="005F518B">
            <w:pPr>
              <w:rPr>
                <w:rFonts w:ascii="Arial" w:hAnsi="Arial" w:cs="Arial"/>
                <w:b/>
                <w:sz w:val="16"/>
                <w:szCs w:val="16"/>
              </w:rPr>
            </w:pPr>
            <w:r w:rsidRPr="00192A84">
              <w:rPr>
                <w:rFonts w:ascii="Arial" w:hAnsi="Arial" w:cs="Arial"/>
                <w:b/>
                <w:sz w:val="16"/>
                <w:szCs w:val="16"/>
              </w:rPr>
              <w:t> </w:t>
            </w:r>
          </w:p>
        </w:tc>
        <w:tc>
          <w:tcPr>
            <w:tcW w:w="1514" w:type="dxa"/>
          </w:tcPr>
          <w:p w:rsidR="0017794A" w:rsidRPr="00192A84" w:rsidRDefault="0017794A" w:rsidP="005F518B">
            <w:pPr>
              <w:rPr>
                <w:rFonts w:ascii="Arial" w:hAnsi="Arial" w:cs="Arial"/>
                <w:b/>
                <w:sz w:val="16"/>
                <w:szCs w:val="16"/>
              </w:rPr>
            </w:pPr>
            <w:r w:rsidRPr="00192A84">
              <w:rPr>
                <w:rFonts w:ascii="Arial" w:hAnsi="Arial" w:cs="Arial"/>
                <w:b/>
                <w:sz w:val="16"/>
                <w:szCs w:val="16"/>
              </w:rPr>
              <w:t>областной бю</w:t>
            </w:r>
            <w:r w:rsidRPr="00192A84">
              <w:rPr>
                <w:rFonts w:ascii="Arial" w:hAnsi="Arial" w:cs="Arial"/>
                <w:b/>
                <w:sz w:val="16"/>
                <w:szCs w:val="16"/>
              </w:rPr>
              <w:t>д</w:t>
            </w:r>
            <w:r w:rsidRPr="00192A84">
              <w:rPr>
                <w:rFonts w:ascii="Arial" w:hAnsi="Arial" w:cs="Arial"/>
                <w:b/>
                <w:sz w:val="16"/>
                <w:szCs w:val="16"/>
              </w:rPr>
              <w:t>жет</w:t>
            </w:r>
          </w:p>
        </w:tc>
        <w:tc>
          <w:tcPr>
            <w:tcW w:w="896" w:type="dxa"/>
            <w:noWrap/>
            <w:vAlign w:val="bottom"/>
          </w:tcPr>
          <w:p w:rsidR="0017794A" w:rsidRPr="00192A84" w:rsidRDefault="0017794A" w:rsidP="005F518B">
            <w:pPr>
              <w:jc w:val="center"/>
              <w:rPr>
                <w:rFonts w:ascii="Arial" w:hAnsi="Arial" w:cs="Arial"/>
                <w:b/>
                <w:sz w:val="16"/>
                <w:szCs w:val="16"/>
              </w:rPr>
            </w:pPr>
            <w:r w:rsidRPr="00192A84">
              <w:rPr>
                <w:rFonts w:ascii="Arial" w:hAnsi="Arial" w:cs="Arial"/>
                <w:b/>
                <w:sz w:val="16"/>
                <w:szCs w:val="16"/>
              </w:rPr>
              <w:t>3253,166</w:t>
            </w:r>
          </w:p>
        </w:tc>
        <w:tc>
          <w:tcPr>
            <w:tcW w:w="992" w:type="dxa"/>
            <w:vAlign w:val="bottom"/>
          </w:tcPr>
          <w:p w:rsidR="0017794A" w:rsidRPr="00192A84" w:rsidRDefault="0017794A" w:rsidP="005F518B">
            <w:pPr>
              <w:jc w:val="center"/>
              <w:rPr>
                <w:rFonts w:ascii="Arial" w:hAnsi="Arial" w:cs="Arial"/>
                <w:b/>
                <w:sz w:val="16"/>
                <w:szCs w:val="16"/>
              </w:rPr>
            </w:pPr>
            <w:r w:rsidRPr="00192A84">
              <w:rPr>
                <w:rFonts w:ascii="Arial" w:hAnsi="Arial" w:cs="Arial"/>
                <w:b/>
                <w:sz w:val="16"/>
                <w:szCs w:val="16"/>
              </w:rPr>
              <w:t>4013,733</w:t>
            </w:r>
          </w:p>
        </w:tc>
        <w:tc>
          <w:tcPr>
            <w:tcW w:w="690" w:type="dxa"/>
            <w:vAlign w:val="bottom"/>
          </w:tcPr>
          <w:p w:rsidR="0017794A" w:rsidRPr="00192A84" w:rsidRDefault="0017794A" w:rsidP="005F518B">
            <w:pPr>
              <w:jc w:val="center"/>
              <w:rPr>
                <w:rFonts w:ascii="Arial" w:hAnsi="Arial" w:cs="Arial"/>
                <w:b/>
                <w:sz w:val="16"/>
                <w:szCs w:val="16"/>
              </w:rPr>
            </w:pPr>
          </w:p>
        </w:tc>
        <w:tc>
          <w:tcPr>
            <w:tcW w:w="709" w:type="dxa"/>
            <w:vAlign w:val="bottom"/>
          </w:tcPr>
          <w:p w:rsidR="0017794A" w:rsidRPr="00192A84" w:rsidRDefault="0017794A" w:rsidP="005F518B">
            <w:pPr>
              <w:rPr>
                <w:rFonts w:ascii="Arial" w:hAnsi="Arial" w:cs="Arial"/>
                <w:b/>
                <w:sz w:val="16"/>
                <w:szCs w:val="16"/>
              </w:rPr>
            </w:pPr>
          </w:p>
        </w:tc>
        <w:tc>
          <w:tcPr>
            <w:tcW w:w="708" w:type="dxa"/>
            <w:vAlign w:val="bottom"/>
          </w:tcPr>
          <w:p w:rsidR="0017794A" w:rsidRPr="00192A84" w:rsidRDefault="0017794A" w:rsidP="005F518B">
            <w:pPr>
              <w:rPr>
                <w:rFonts w:ascii="Arial" w:hAnsi="Arial" w:cs="Arial"/>
                <w:b/>
                <w:sz w:val="16"/>
                <w:szCs w:val="16"/>
              </w:rPr>
            </w:pPr>
          </w:p>
        </w:tc>
        <w:tc>
          <w:tcPr>
            <w:tcW w:w="586" w:type="dxa"/>
          </w:tcPr>
          <w:p w:rsidR="0017794A" w:rsidRPr="00192A84" w:rsidRDefault="0017794A" w:rsidP="005F518B">
            <w:pPr>
              <w:rPr>
                <w:rFonts w:ascii="Arial" w:hAnsi="Arial" w:cs="Arial"/>
                <w:b/>
                <w:sz w:val="16"/>
                <w:szCs w:val="16"/>
              </w:rPr>
            </w:pPr>
          </w:p>
        </w:tc>
        <w:tc>
          <w:tcPr>
            <w:tcW w:w="708" w:type="dxa"/>
          </w:tcPr>
          <w:p w:rsidR="0017794A" w:rsidRPr="00192A84" w:rsidRDefault="0017794A" w:rsidP="005F518B">
            <w:pPr>
              <w:rPr>
                <w:rFonts w:ascii="Arial" w:hAnsi="Arial" w:cs="Arial"/>
                <w:b/>
                <w:sz w:val="16"/>
                <w:szCs w:val="16"/>
              </w:rPr>
            </w:pPr>
          </w:p>
        </w:tc>
      </w:tr>
      <w:tr w:rsidR="0017794A" w:rsidRPr="00192A84" w:rsidTr="0017794A">
        <w:trPr>
          <w:trHeight w:val="20"/>
        </w:trPr>
        <w:tc>
          <w:tcPr>
            <w:tcW w:w="454" w:type="dxa"/>
            <w:vMerge/>
            <w:vAlign w:val="center"/>
          </w:tcPr>
          <w:p w:rsidR="0017794A" w:rsidRPr="00192A84" w:rsidRDefault="0017794A" w:rsidP="005F518B">
            <w:pPr>
              <w:rPr>
                <w:rFonts w:ascii="Arial" w:hAnsi="Arial" w:cs="Arial"/>
                <w:b/>
                <w:sz w:val="16"/>
                <w:szCs w:val="16"/>
              </w:rPr>
            </w:pPr>
          </w:p>
        </w:tc>
        <w:tc>
          <w:tcPr>
            <w:tcW w:w="1435" w:type="dxa"/>
            <w:noWrap/>
            <w:vAlign w:val="bottom"/>
          </w:tcPr>
          <w:p w:rsidR="0017794A" w:rsidRPr="00192A84" w:rsidRDefault="0017794A" w:rsidP="005F518B">
            <w:pPr>
              <w:rPr>
                <w:rFonts w:ascii="Arial" w:hAnsi="Arial" w:cs="Arial"/>
                <w:b/>
                <w:sz w:val="16"/>
                <w:szCs w:val="16"/>
              </w:rPr>
            </w:pPr>
            <w:r w:rsidRPr="00192A84">
              <w:rPr>
                <w:rFonts w:ascii="Arial" w:hAnsi="Arial" w:cs="Arial"/>
                <w:b/>
                <w:sz w:val="16"/>
                <w:szCs w:val="16"/>
              </w:rPr>
              <w:t> </w:t>
            </w:r>
          </w:p>
        </w:tc>
        <w:tc>
          <w:tcPr>
            <w:tcW w:w="1418" w:type="dxa"/>
            <w:noWrap/>
            <w:vAlign w:val="bottom"/>
          </w:tcPr>
          <w:p w:rsidR="0017794A" w:rsidRPr="00192A84" w:rsidRDefault="0017794A" w:rsidP="005F518B">
            <w:pPr>
              <w:rPr>
                <w:rFonts w:ascii="Arial" w:hAnsi="Arial" w:cs="Arial"/>
                <w:b/>
                <w:sz w:val="16"/>
                <w:szCs w:val="16"/>
              </w:rPr>
            </w:pPr>
            <w:r w:rsidRPr="00192A84">
              <w:rPr>
                <w:rFonts w:ascii="Arial" w:hAnsi="Arial" w:cs="Arial"/>
                <w:b/>
                <w:sz w:val="16"/>
                <w:szCs w:val="16"/>
              </w:rPr>
              <w:t> </w:t>
            </w:r>
          </w:p>
        </w:tc>
        <w:tc>
          <w:tcPr>
            <w:tcW w:w="709" w:type="dxa"/>
            <w:noWrap/>
            <w:vAlign w:val="bottom"/>
          </w:tcPr>
          <w:p w:rsidR="0017794A" w:rsidRPr="00192A84" w:rsidRDefault="0017794A" w:rsidP="005F518B">
            <w:pPr>
              <w:rPr>
                <w:rFonts w:ascii="Arial" w:hAnsi="Arial" w:cs="Arial"/>
                <w:b/>
                <w:sz w:val="16"/>
                <w:szCs w:val="16"/>
              </w:rPr>
            </w:pPr>
            <w:r w:rsidRPr="00192A84">
              <w:rPr>
                <w:rFonts w:ascii="Arial" w:hAnsi="Arial" w:cs="Arial"/>
                <w:b/>
                <w:sz w:val="16"/>
                <w:szCs w:val="16"/>
              </w:rPr>
              <w:t> </w:t>
            </w:r>
          </w:p>
        </w:tc>
        <w:tc>
          <w:tcPr>
            <w:tcW w:w="709" w:type="dxa"/>
            <w:noWrap/>
            <w:vAlign w:val="bottom"/>
          </w:tcPr>
          <w:p w:rsidR="0017794A" w:rsidRPr="00192A84" w:rsidRDefault="0017794A" w:rsidP="005F518B">
            <w:pPr>
              <w:rPr>
                <w:rFonts w:ascii="Arial" w:hAnsi="Arial" w:cs="Arial"/>
                <w:b/>
                <w:sz w:val="16"/>
                <w:szCs w:val="16"/>
              </w:rPr>
            </w:pPr>
            <w:r w:rsidRPr="00192A84">
              <w:rPr>
                <w:rFonts w:ascii="Arial" w:hAnsi="Arial" w:cs="Arial"/>
                <w:b/>
                <w:sz w:val="16"/>
                <w:szCs w:val="16"/>
              </w:rPr>
              <w:t> </w:t>
            </w:r>
          </w:p>
        </w:tc>
        <w:tc>
          <w:tcPr>
            <w:tcW w:w="1514" w:type="dxa"/>
          </w:tcPr>
          <w:p w:rsidR="0017794A" w:rsidRPr="00192A84" w:rsidRDefault="0017794A" w:rsidP="005F518B">
            <w:pPr>
              <w:rPr>
                <w:rFonts w:ascii="Arial" w:hAnsi="Arial" w:cs="Arial"/>
                <w:b/>
                <w:sz w:val="16"/>
                <w:szCs w:val="16"/>
              </w:rPr>
            </w:pPr>
            <w:r w:rsidRPr="00192A84">
              <w:rPr>
                <w:rFonts w:ascii="Arial" w:hAnsi="Arial" w:cs="Arial"/>
                <w:b/>
                <w:sz w:val="16"/>
                <w:szCs w:val="16"/>
              </w:rPr>
              <w:t>внебю</w:t>
            </w:r>
            <w:r w:rsidRPr="00192A84">
              <w:rPr>
                <w:rFonts w:ascii="Arial" w:hAnsi="Arial" w:cs="Arial"/>
                <w:b/>
                <w:sz w:val="16"/>
                <w:szCs w:val="16"/>
              </w:rPr>
              <w:t>д</w:t>
            </w:r>
            <w:r w:rsidRPr="00192A84">
              <w:rPr>
                <w:rFonts w:ascii="Arial" w:hAnsi="Arial" w:cs="Arial"/>
                <w:b/>
                <w:sz w:val="16"/>
                <w:szCs w:val="16"/>
              </w:rPr>
              <w:t>жетные средства</w:t>
            </w:r>
          </w:p>
        </w:tc>
        <w:tc>
          <w:tcPr>
            <w:tcW w:w="896" w:type="dxa"/>
            <w:noWrap/>
            <w:vAlign w:val="bottom"/>
          </w:tcPr>
          <w:p w:rsidR="0017794A" w:rsidRPr="00192A84" w:rsidRDefault="0017794A" w:rsidP="005F518B">
            <w:pPr>
              <w:jc w:val="center"/>
              <w:rPr>
                <w:rFonts w:ascii="Arial" w:hAnsi="Arial" w:cs="Arial"/>
                <w:b/>
                <w:sz w:val="16"/>
                <w:szCs w:val="16"/>
              </w:rPr>
            </w:pPr>
            <w:r w:rsidRPr="00192A84">
              <w:rPr>
                <w:rFonts w:ascii="Arial" w:hAnsi="Arial" w:cs="Arial"/>
                <w:b/>
                <w:sz w:val="16"/>
                <w:szCs w:val="16"/>
              </w:rPr>
              <w:t>313,277</w:t>
            </w:r>
          </w:p>
        </w:tc>
        <w:tc>
          <w:tcPr>
            <w:tcW w:w="992" w:type="dxa"/>
            <w:vAlign w:val="bottom"/>
          </w:tcPr>
          <w:p w:rsidR="0017794A" w:rsidRPr="00192A84" w:rsidRDefault="0017794A" w:rsidP="005F518B">
            <w:pPr>
              <w:jc w:val="center"/>
              <w:rPr>
                <w:rFonts w:ascii="Arial" w:hAnsi="Arial" w:cs="Arial"/>
                <w:b/>
                <w:sz w:val="16"/>
                <w:szCs w:val="16"/>
              </w:rPr>
            </w:pPr>
            <w:r w:rsidRPr="00192A84">
              <w:rPr>
                <w:rFonts w:ascii="Arial" w:hAnsi="Arial" w:cs="Arial"/>
                <w:b/>
                <w:sz w:val="16"/>
                <w:szCs w:val="16"/>
              </w:rPr>
              <w:t>473,372</w:t>
            </w:r>
          </w:p>
        </w:tc>
        <w:tc>
          <w:tcPr>
            <w:tcW w:w="690" w:type="dxa"/>
            <w:vAlign w:val="bottom"/>
          </w:tcPr>
          <w:p w:rsidR="0017794A" w:rsidRPr="00192A84" w:rsidRDefault="0017794A" w:rsidP="005F518B">
            <w:pPr>
              <w:jc w:val="center"/>
              <w:rPr>
                <w:rFonts w:ascii="Arial" w:hAnsi="Arial" w:cs="Arial"/>
                <w:b/>
                <w:sz w:val="16"/>
                <w:szCs w:val="16"/>
              </w:rPr>
            </w:pPr>
          </w:p>
        </w:tc>
        <w:tc>
          <w:tcPr>
            <w:tcW w:w="709" w:type="dxa"/>
            <w:vAlign w:val="bottom"/>
          </w:tcPr>
          <w:p w:rsidR="0017794A" w:rsidRPr="00192A84" w:rsidRDefault="0017794A" w:rsidP="005F518B">
            <w:pPr>
              <w:jc w:val="center"/>
              <w:rPr>
                <w:rFonts w:ascii="Arial" w:hAnsi="Arial" w:cs="Arial"/>
                <w:b/>
                <w:sz w:val="16"/>
                <w:szCs w:val="16"/>
              </w:rPr>
            </w:pPr>
          </w:p>
        </w:tc>
        <w:tc>
          <w:tcPr>
            <w:tcW w:w="708" w:type="dxa"/>
            <w:vAlign w:val="bottom"/>
          </w:tcPr>
          <w:p w:rsidR="0017794A" w:rsidRPr="00192A84" w:rsidRDefault="0017794A" w:rsidP="005F518B">
            <w:pPr>
              <w:jc w:val="center"/>
              <w:rPr>
                <w:rFonts w:ascii="Arial" w:hAnsi="Arial" w:cs="Arial"/>
                <w:b/>
                <w:sz w:val="16"/>
                <w:szCs w:val="16"/>
              </w:rPr>
            </w:pPr>
          </w:p>
        </w:tc>
        <w:tc>
          <w:tcPr>
            <w:tcW w:w="586" w:type="dxa"/>
          </w:tcPr>
          <w:p w:rsidR="0017794A" w:rsidRPr="00192A84" w:rsidRDefault="0017794A" w:rsidP="005F518B">
            <w:pPr>
              <w:jc w:val="center"/>
              <w:rPr>
                <w:rFonts w:ascii="Arial" w:hAnsi="Arial" w:cs="Arial"/>
                <w:b/>
                <w:sz w:val="16"/>
                <w:szCs w:val="16"/>
              </w:rPr>
            </w:pPr>
          </w:p>
        </w:tc>
        <w:tc>
          <w:tcPr>
            <w:tcW w:w="708" w:type="dxa"/>
          </w:tcPr>
          <w:p w:rsidR="0017794A" w:rsidRPr="00192A84" w:rsidRDefault="0017794A" w:rsidP="005F518B">
            <w:pPr>
              <w:jc w:val="center"/>
              <w:rPr>
                <w:rFonts w:ascii="Arial" w:hAnsi="Arial" w:cs="Arial"/>
                <w:b/>
                <w:sz w:val="16"/>
                <w:szCs w:val="16"/>
              </w:rPr>
            </w:pPr>
          </w:p>
        </w:tc>
      </w:tr>
    </w:tbl>
    <w:p w:rsidR="005F518B" w:rsidRDefault="005F518B" w:rsidP="00CE2176">
      <w:pPr>
        <w:shd w:val="clear" w:color="auto" w:fill="FFFFFF"/>
        <w:suppressAutoHyphens/>
        <w:spacing w:line="240" w:lineRule="exact"/>
        <w:jc w:val="center"/>
        <w:rPr>
          <w:rFonts w:ascii="Arial" w:hAnsi="Arial" w:cs="Arial"/>
          <w:b/>
          <w:sz w:val="16"/>
          <w:szCs w:val="16"/>
        </w:rPr>
      </w:pPr>
    </w:p>
    <w:p w:rsidR="005F518B" w:rsidRPr="00D97CB9" w:rsidRDefault="005F518B" w:rsidP="005F518B">
      <w:pPr>
        <w:pStyle w:val="2"/>
        <w:rPr>
          <w:rFonts w:ascii="Arial" w:hAnsi="Arial" w:cs="Arial"/>
          <w:color w:val="000000"/>
          <w:sz w:val="16"/>
          <w:szCs w:val="16"/>
        </w:rPr>
      </w:pPr>
      <w:r w:rsidRPr="00D97CB9">
        <w:rPr>
          <w:rFonts w:ascii="Arial" w:hAnsi="Arial" w:cs="Arial"/>
          <w:color w:val="000000"/>
          <w:sz w:val="16"/>
          <w:szCs w:val="16"/>
        </w:rPr>
        <w:t>АДМИНИСТРАЦИЯ ВАЛДАЙСКОГО МУНИЦИПАЛЬНОГО РАЙОНА</w:t>
      </w:r>
    </w:p>
    <w:p w:rsidR="005F518B" w:rsidRPr="00D97CB9" w:rsidRDefault="005F518B" w:rsidP="005F518B">
      <w:pPr>
        <w:pStyle w:val="3"/>
        <w:rPr>
          <w:rFonts w:ascii="Arial" w:hAnsi="Arial" w:cs="Arial"/>
          <w:sz w:val="16"/>
          <w:szCs w:val="16"/>
        </w:rPr>
      </w:pPr>
      <w:r w:rsidRPr="00D97CB9">
        <w:rPr>
          <w:rFonts w:ascii="Arial" w:hAnsi="Arial" w:cs="Arial"/>
          <w:sz w:val="16"/>
          <w:szCs w:val="16"/>
        </w:rPr>
        <w:t>П О С Т А Н О В Л Е Н И Е</w:t>
      </w:r>
    </w:p>
    <w:p w:rsidR="005F518B" w:rsidRPr="00D97CB9" w:rsidRDefault="005F518B" w:rsidP="005F518B">
      <w:pPr>
        <w:jc w:val="center"/>
        <w:rPr>
          <w:rFonts w:ascii="Arial" w:hAnsi="Arial" w:cs="Arial"/>
          <w:color w:val="000000"/>
          <w:sz w:val="16"/>
          <w:szCs w:val="16"/>
        </w:rPr>
      </w:pPr>
      <w:r w:rsidRPr="00D97CB9">
        <w:rPr>
          <w:rFonts w:ascii="Arial" w:hAnsi="Arial" w:cs="Arial"/>
          <w:color w:val="000000"/>
          <w:sz w:val="16"/>
          <w:szCs w:val="16"/>
        </w:rPr>
        <w:t>11.11.2019 № 1952</w:t>
      </w:r>
    </w:p>
    <w:p w:rsidR="005F518B" w:rsidRPr="00D97CB9" w:rsidRDefault="005F518B" w:rsidP="005F518B">
      <w:pPr>
        <w:pStyle w:val="ConsPlusTitle"/>
        <w:jc w:val="center"/>
        <w:rPr>
          <w:rFonts w:ascii="Arial" w:hAnsi="Arial" w:cs="Arial"/>
          <w:sz w:val="16"/>
          <w:szCs w:val="16"/>
        </w:rPr>
      </w:pPr>
      <w:r w:rsidRPr="00D97CB9">
        <w:rPr>
          <w:rFonts w:ascii="Arial" w:hAnsi="Arial" w:cs="Arial"/>
          <w:sz w:val="16"/>
          <w:szCs w:val="16"/>
        </w:rPr>
        <w:t>О внесении изменений в Перечень муниципального имущества в целях предоставл</w:t>
      </w:r>
      <w:r w:rsidRPr="00D97CB9">
        <w:rPr>
          <w:rFonts w:ascii="Arial" w:hAnsi="Arial" w:cs="Arial"/>
          <w:sz w:val="16"/>
          <w:szCs w:val="16"/>
        </w:rPr>
        <w:t>е</w:t>
      </w:r>
      <w:r w:rsidRPr="00D97CB9">
        <w:rPr>
          <w:rFonts w:ascii="Arial" w:hAnsi="Arial" w:cs="Arial"/>
          <w:sz w:val="16"/>
          <w:szCs w:val="16"/>
        </w:rPr>
        <w:t xml:space="preserve">ния его во владение </w:t>
      </w:r>
    </w:p>
    <w:p w:rsidR="005F518B" w:rsidRPr="00D97CB9" w:rsidRDefault="005F518B" w:rsidP="005F518B">
      <w:pPr>
        <w:pStyle w:val="ConsPlusTitle"/>
        <w:jc w:val="center"/>
        <w:rPr>
          <w:rFonts w:ascii="Arial" w:hAnsi="Arial" w:cs="Arial"/>
          <w:sz w:val="16"/>
          <w:szCs w:val="16"/>
        </w:rPr>
      </w:pPr>
      <w:r w:rsidRPr="00D97CB9">
        <w:rPr>
          <w:rFonts w:ascii="Arial" w:hAnsi="Arial" w:cs="Arial"/>
          <w:sz w:val="16"/>
          <w:szCs w:val="16"/>
        </w:rPr>
        <w:t xml:space="preserve">и (или) пользование субъектам малого и среднего предпринимательства и организациям, образующим </w:t>
      </w:r>
    </w:p>
    <w:p w:rsidR="005F518B" w:rsidRPr="00D97CB9" w:rsidRDefault="005F518B" w:rsidP="005F518B">
      <w:pPr>
        <w:pStyle w:val="ConsPlusTitle"/>
        <w:jc w:val="center"/>
        <w:rPr>
          <w:rFonts w:ascii="Arial" w:hAnsi="Arial" w:cs="Arial"/>
          <w:sz w:val="16"/>
          <w:szCs w:val="16"/>
        </w:rPr>
      </w:pPr>
      <w:r w:rsidRPr="00D97CB9">
        <w:rPr>
          <w:rFonts w:ascii="Arial" w:hAnsi="Arial" w:cs="Arial"/>
          <w:sz w:val="16"/>
          <w:szCs w:val="16"/>
        </w:rPr>
        <w:t>инфраструктуру поддержки малого и среднего предприним</w:t>
      </w:r>
      <w:r w:rsidRPr="00D97CB9">
        <w:rPr>
          <w:rFonts w:ascii="Arial" w:hAnsi="Arial" w:cs="Arial"/>
          <w:sz w:val="16"/>
          <w:szCs w:val="16"/>
        </w:rPr>
        <w:t>а</w:t>
      </w:r>
      <w:r w:rsidRPr="00D97CB9">
        <w:rPr>
          <w:rFonts w:ascii="Arial" w:hAnsi="Arial" w:cs="Arial"/>
          <w:sz w:val="16"/>
          <w:szCs w:val="16"/>
        </w:rPr>
        <w:t>тельства</w:t>
      </w:r>
    </w:p>
    <w:p w:rsidR="005F518B" w:rsidRPr="00D97CB9" w:rsidRDefault="005F518B" w:rsidP="005F518B">
      <w:pPr>
        <w:ind w:firstLine="142"/>
        <w:jc w:val="both"/>
        <w:rPr>
          <w:rFonts w:ascii="Arial" w:hAnsi="Arial" w:cs="Arial"/>
          <w:b/>
          <w:sz w:val="16"/>
          <w:szCs w:val="16"/>
        </w:rPr>
      </w:pPr>
      <w:r w:rsidRPr="00D97CB9">
        <w:rPr>
          <w:rFonts w:ascii="Arial" w:hAnsi="Arial" w:cs="Arial"/>
          <w:sz w:val="16"/>
          <w:szCs w:val="16"/>
        </w:rPr>
        <w:t xml:space="preserve">Администрация Валдайского муниципального района </w:t>
      </w:r>
      <w:r w:rsidRPr="00D97CB9">
        <w:rPr>
          <w:rFonts w:ascii="Arial" w:hAnsi="Arial" w:cs="Arial"/>
          <w:b/>
          <w:sz w:val="16"/>
          <w:szCs w:val="16"/>
        </w:rPr>
        <w:t>ПОСТАНО</w:t>
      </w:r>
      <w:r w:rsidRPr="00D97CB9">
        <w:rPr>
          <w:rFonts w:ascii="Arial" w:hAnsi="Arial" w:cs="Arial"/>
          <w:b/>
          <w:sz w:val="16"/>
          <w:szCs w:val="16"/>
        </w:rPr>
        <w:t>В</w:t>
      </w:r>
      <w:r w:rsidRPr="00D97CB9">
        <w:rPr>
          <w:rFonts w:ascii="Arial" w:hAnsi="Arial" w:cs="Arial"/>
          <w:b/>
          <w:sz w:val="16"/>
          <w:szCs w:val="16"/>
        </w:rPr>
        <w:t>ЛЯЕТ:</w:t>
      </w:r>
    </w:p>
    <w:p w:rsidR="005F518B" w:rsidRPr="00D97CB9" w:rsidRDefault="005F518B" w:rsidP="005F518B">
      <w:pPr>
        <w:pStyle w:val="ConsPlusTitle"/>
        <w:ind w:firstLine="142"/>
        <w:jc w:val="both"/>
        <w:rPr>
          <w:rFonts w:ascii="Arial" w:hAnsi="Arial" w:cs="Arial"/>
          <w:b w:val="0"/>
          <w:sz w:val="16"/>
          <w:szCs w:val="16"/>
        </w:rPr>
      </w:pPr>
      <w:r w:rsidRPr="00D97CB9">
        <w:rPr>
          <w:rFonts w:ascii="Arial" w:hAnsi="Arial" w:cs="Arial"/>
          <w:b w:val="0"/>
          <w:sz w:val="16"/>
          <w:szCs w:val="16"/>
        </w:rPr>
        <w:t>1. Внести изменение в Перечень муниципального имущества в целях предоставления его во владение и (или) пользование субъектам малого и среднего предпринимательства и организациям, образующим инфраструктуру поддержки малого и среднего предпринимательства, утверждё</w:t>
      </w:r>
      <w:r w:rsidRPr="00D97CB9">
        <w:rPr>
          <w:rFonts w:ascii="Arial" w:hAnsi="Arial" w:cs="Arial"/>
          <w:b w:val="0"/>
          <w:sz w:val="16"/>
          <w:szCs w:val="16"/>
        </w:rPr>
        <w:t>н</w:t>
      </w:r>
      <w:r w:rsidRPr="00D97CB9">
        <w:rPr>
          <w:rFonts w:ascii="Arial" w:hAnsi="Arial" w:cs="Arial"/>
          <w:b w:val="0"/>
          <w:sz w:val="16"/>
          <w:szCs w:val="16"/>
        </w:rPr>
        <w:t>ный постановлением Администрации Валдайского городского поселения от 15.08.2017 №1543, дополнив строкой 4 следующего соде</w:t>
      </w:r>
      <w:r w:rsidRPr="00D97CB9">
        <w:rPr>
          <w:rFonts w:ascii="Arial" w:hAnsi="Arial" w:cs="Arial"/>
          <w:b w:val="0"/>
          <w:sz w:val="16"/>
          <w:szCs w:val="16"/>
        </w:rPr>
        <w:t>р</w:t>
      </w:r>
      <w:r w:rsidRPr="00D97CB9">
        <w:rPr>
          <w:rFonts w:ascii="Arial" w:hAnsi="Arial" w:cs="Arial"/>
          <w:b w:val="0"/>
          <w:sz w:val="16"/>
          <w:szCs w:val="16"/>
        </w:rPr>
        <w:t xml:space="preserve">жания:  </w:t>
      </w:r>
    </w:p>
    <w:tbl>
      <w:tblPr>
        <w:tblW w:w="115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7"/>
        <w:gridCol w:w="5954"/>
        <w:gridCol w:w="3543"/>
        <w:gridCol w:w="1333"/>
      </w:tblGrid>
      <w:tr w:rsidR="005F518B" w:rsidRPr="00D97CB9" w:rsidTr="006250A4">
        <w:tc>
          <w:tcPr>
            <w:tcW w:w="727" w:type="dxa"/>
            <w:tcBorders>
              <w:top w:val="single" w:sz="4" w:space="0" w:color="auto"/>
              <w:left w:val="single" w:sz="4" w:space="0" w:color="auto"/>
              <w:bottom w:val="single" w:sz="4" w:space="0" w:color="auto"/>
              <w:right w:val="single" w:sz="4" w:space="0" w:color="auto"/>
            </w:tcBorders>
            <w:vAlign w:val="center"/>
            <w:hideMark/>
          </w:tcPr>
          <w:p w:rsidR="005F518B" w:rsidRPr="00D97CB9" w:rsidRDefault="005F518B" w:rsidP="005F518B">
            <w:pPr>
              <w:jc w:val="center"/>
              <w:rPr>
                <w:rFonts w:ascii="Arial" w:hAnsi="Arial" w:cs="Arial"/>
                <w:b/>
                <w:sz w:val="16"/>
                <w:szCs w:val="16"/>
              </w:rPr>
            </w:pPr>
            <w:r w:rsidRPr="00D97CB9">
              <w:rPr>
                <w:rFonts w:ascii="Arial" w:hAnsi="Arial" w:cs="Arial"/>
                <w:b/>
                <w:sz w:val="16"/>
                <w:szCs w:val="16"/>
              </w:rPr>
              <w:t xml:space="preserve">№ </w:t>
            </w:r>
            <w:proofErr w:type="spellStart"/>
            <w:r w:rsidRPr="00D97CB9">
              <w:rPr>
                <w:rFonts w:ascii="Arial" w:hAnsi="Arial" w:cs="Arial"/>
                <w:b/>
                <w:sz w:val="16"/>
                <w:szCs w:val="16"/>
              </w:rPr>
              <w:t>п</w:t>
            </w:r>
            <w:proofErr w:type="spellEnd"/>
            <w:r w:rsidRPr="00D97CB9">
              <w:rPr>
                <w:rFonts w:ascii="Arial" w:hAnsi="Arial" w:cs="Arial"/>
                <w:b/>
                <w:sz w:val="16"/>
                <w:szCs w:val="16"/>
              </w:rPr>
              <w:t>/</w:t>
            </w:r>
            <w:proofErr w:type="spellStart"/>
            <w:r w:rsidRPr="00D97CB9">
              <w:rPr>
                <w:rFonts w:ascii="Arial" w:hAnsi="Arial" w:cs="Arial"/>
                <w:b/>
                <w:sz w:val="16"/>
                <w:szCs w:val="16"/>
              </w:rPr>
              <w:t>п</w:t>
            </w:r>
            <w:proofErr w:type="spellEnd"/>
          </w:p>
        </w:tc>
        <w:tc>
          <w:tcPr>
            <w:tcW w:w="5954" w:type="dxa"/>
            <w:tcBorders>
              <w:top w:val="single" w:sz="4" w:space="0" w:color="auto"/>
              <w:left w:val="single" w:sz="4" w:space="0" w:color="auto"/>
              <w:bottom w:val="single" w:sz="4" w:space="0" w:color="auto"/>
              <w:right w:val="single" w:sz="4" w:space="0" w:color="auto"/>
            </w:tcBorders>
            <w:vAlign w:val="center"/>
            <w:hideMark/>
          </w:tcPr>
          <w:p w:rsidR="005F518B" w:rsidRPr="00D97CB9" w:rsidRDefault="005F518B" w:rsidP="006250A4">
            <w:pPr>
              <w:jc w:val="center"/>
              <w:rPr>
                <w:rFonts w:ascii="Arial" w:hAnsi="Arial" w:cs="Arial"/>
                <w:b/>
                <w:sz w:val="16"/>
                <w:szCs w:val="16"/>
              </w:rPr>
            </w:pPr>
            <w:r w:rsidRPr="00D97CB9">
              <w:rPr>
                <w:rFonts w:ascii="Arial" w:hAnsi="Arial" w:cs="Arial"/>
                <w:b/>
                <w:sz w:val="16"/>
                <w:szCs w:val="16"/>
              </w:rPr>
              <w:t>Наименование имущества и его х</w:t>
            </w:r>
            <w:r w:rsidRPr="00D97CB9">
              <w:rPr>
                <w:rFonts w:ascii="Arial" w:hAnsi="Arial" w:cs="Arial"/>
                <w:b/>
                <w:sz w:val="16"/>
                <w:szCs w:val="16"/>
              </w:rPr>
              <w:t>а</w:t>
            </w:r>
            <w:r w:rsidRPr="00D97CB9">
              <w:rPr>
                <w:rFonts w:ascii="Arial" w:hAnsi="Arial" w:cs="Arial"/>
                <w:b/>
                <w:sz w:val="16"/>
                <w:szCs w:val="16"/>
              </w:rPr>
              <w:t>рактеристики &lt;*&gt;</w:t>
            </w:r>
          </w:p>
        </w:tc>
        <w:tc>
          <w:tcPr>
            <w:tcW w:w="3543" w:type="dxa"/>
            <w:tcBorders>
              <w:top w:val="single" w:sz="4" w:space="0" w:color="auto"/>
              <w:left w:val="single" w:sz="4" w:space="0" w:color="auto"/>
              <w:bottom w:val="single" w:sz="4" w:space="0" w:color="auto"/>
              <w:right w:val="single" w:sz="4" w:space="0" w:color="auto"/>
            </w:tcBorders>
            <w:vAlign w:val="center"/>
            <w:hideMark/>
          </w:tcPr>
          <w:p w:rsidR="005F518B" w:rsidRPr="00D97CB9" w:rsidRDefault="005F518B" w:rsidP="006250A4">
            <w:pPr>
              <w:jc w:val="center"/>
              <w:rPr>
                <w:rFonts w:ascii="Arial" w:hAnsi="Arial" w:cs="Arial"/>
                <w:b/>
                <w:sz w:val="16"/>
                <w:szCs w:val="16"/>
              </w:rPr>
            </w:pPr>
            <w:r w:rsidRPr="00D97CB9">
              <w:rPr>
                <w:rFonts w:ascii="Arial" w:hAnsi="Arial" w:cs="Arial"/>
                <w:b/>
                <w:sz w:val="16"/>
                <w:szCs w:val="16"/>
              </w:rPr>
              <w:t>Основание внесения з</w:t>
            </w:r>
            <w:r w:rsidRPr="00D97CB9">
              <w:rPr>
                <w:rFonts w:ascii="Arial" w:hAnsi="Arial" w:cs="Arial"/>
                <w:b/>
                <w:sz w:val="16"/>
                <w:szCs w:val="16"/>
              </w:rPr>
              <w:t>а</w:t>
            </w:r>
            <w:r w:rsidRPr="00D97CB9">
              <w:rPr>
                <w:rFonts w:ascii="Arial" w:hAnsi="Arial" w:cs="Arial"/>
                <w:b/>
                <w:sz w:val="16"/>
                <w:szCs w:val="16"/>
              </w:rPr>
              <w:t>писи</w:t>
            </w:r>
          </w:p>
        </w:tc>
        <w:tc>
          <w:tcPr>
            <w:tcW w:w="1333" w:type="dxa"/>
            <w:tcBorders>
              <w:top w:val="single" w:sz="4" w:space="0" w:color="auto"/>
              <w:left w:val="single" w:sz="4" w:space="0" w:color="auto"/>
              <w:bottom w:val="single" w:sz="4" w:space="0" w:color="auto"/>
              <w:right w:val="single" w:sz="4" w:space="0" w:color="auto"/>
            </w:tcBorders>
            <w:vAlign w:val="center"/>
            <w:hideMark/>
          </w:tcPr>
          <w:p w:rsidR="005F518B" w:rsidRPr="00D97CB9" w:rsidRDefault="005F518B" w:rsidP="005F518B">
            <w:pPr>
              <w:jc w:val="center"/>
              <w:rPr>
                <w:rFonts w:ascii="Arial" w:hAnsi="Arial" w:cs="Arial"/>
                <w:b/>
                <w:sz w:val="16"/>
                <w:szCs w:val="16"/>
              </w:rPr>
            </w:pPr>
            <w:r w:rsidRPr="00D97CB9">
              <w:rPr>
                <w:rFonts w:ascii="Arial" w:hAnsi="Arial" w:cs="Arial"/>
                <w:b/>
                <w:sz w:val="16"/>
                <w:szCs w:val="16"/>
              </w:rPr>
              <w:t>примечание</w:t>
            </w:r>
          </w:p>
        </w:tc>
      </w:tr>
      <w:tr w:rsidR="005F518B" w:rsidRPr="00D97CB9" w:rsidTr="006250A4">
        <w:tc>
          <w:tcPr>
            <w:tcW w:w="727" w:type="dxa"/>
            <w:tcBorders>
              <w:top w:val="single" w:sz="4" w:space="0" w:color="auto"/>
              <w:left w:val="single" w:sz="4" w:space="0" w:color="auto"/>
              <w:bottom w:val="single" w:sz="4" w:space="0" w:color="auto"/>
              <w:right w:val="single" w:sz="4" w:space="0" w:color="auto"/>
            </w:tcBorders>
            <w:hideMark/>
          </w:tcPr>
          <w:p w:rsidR="005F518B" w:rsidRPr="00D97CB9" w:rsidRDefault="005F518B" w:rsidP="005F518B">
            <w:pPr>
              <w:rPr>
                <w:rFonts w:ascii="Arial" w:hAnsi="Arial" w:cs="Arial"/>
                <w:sz w:val="16"/>
                <w:szCs w:val="16"/>
              </w:rPr>
            </w:pPr>
            <w:r w:rsidRPr="00D97CB9">
              <w:rPr>
                <w:rFonts w:ascii="Arial" w:hAnsi="Arial" w:cs="Arial"/>
                <w:sz w:val="16"/>
                <w:szCs w:val="16"/>
              </w:rPr>
              <w:t>«4.</w:t>
            </w:r>
          </w:p>
        </w:tc>
        <w:tc>
          <w:tcPr>
            <w:tcW w:w="5954" w:type="dxa"/>
            <w:tcBorders>
              <w:top w:val="single" w:sz="4" w:space="0" w:color="auto"/>
              <w:left w:val="single" w:sz="4" w:space="0" w:color="auto"/>
              <w:bottom w:val="single" w:sz="4" w:space="0" w:color="auto"/>
              <w:right w:val="single" w:sz="4" w:space="0" w:color="auto"/>
            </w:tcBorders>
            <w:hideMark/>
          </w:tcPr>
          <w:p w:rsidR="005F518B" w:rsidRPr="00D97CB9" w:rsidRDefault="005F518B" w:rsidP="005F518B">
            <w:pPr>
              <w:ind w:hanging="15"/>
              <w:rPr>
                <w:rFonts w:ascii="Arial" w:hAnsi="Arial" w:cs="Arial"/>
                <w:sz w:val="16"/>
                <w:szCs w:val="16"/>
              </w:rPr>
            </w:pPr>
            <w:r w:rsidRPr="00D97CB9">
              <w:rPr>
                <w:rFonts w:ascii="Arial" w:hAnsi="Arial" w:cs="Arial"/>
                <w:sz w:val="16"/>
                <w:szCs w:val="16"/>
              </w:rPr>
              <w:t>Помещение, назначение: нежилое, общая площадь 114,2 кв.м, кадастровый номер 53:03:0102042:93, расположе</w:t>
            </w:r>
            <w:r w:rsidRPr="00D97CB9">
              <w:rPr>
                <w:rFonts w:ascii="Arial" w:hAnsi="Arial" w:cs="Arial"/>
                <w:sz w:val="16"/>
                <w:szCs w:val="16"/>
              </w:rPr>
              <w:t>н</w:t>
            </w:r>
            <w:r w:rsidRPr="00D97CB9">
              <w:rPr>
                <w:rFonts w:ascii="Arial" w:hAnsi="Arial" w:cs="Arial"/>
                <w:sz w:val="16"/>
                <w:szCs w:val="16"/>
              </w:rPr>
              <w:t xml:space="preserve">ное по адресу: Новгородская область, Валдайский район, г.Валдай, ул.Народная, д.21 </w:t>
            </w:r>
            <w:proofErr w:type="spellStart"/>
            <w:r w:rsidRPr="00D97CB9">
              <w:rPr>
                <w:rFonts w:ascii="Arial" w:hAnsi="Arial" w:cs="Arial"/>
                <w:sz w:val="16"/>
                <w:szCs w:val="16"/>
              </w:rPr>
              <w:t>пом</w:t>
            </w:r>
            <w:proofErr w:type="spellEnd"/>
            <w:r w:rsidRPr="00D97CB9">
              <w:rPr>
                <w:rFonts w:ascii="Arial" w:hAnsi="Arial" w:cs="Arial"/>
                <w:sz w:val="16"/>
                <w:szCs w:val="16"/>
              </w:rPr>
              <w:t xml:space="preserve">. 1-этаж-16, 2-этаж- 7,8,11,12,13,14,15,16,17,18,19. </w:t>
            </w:r>
          </w:p>
        </w:tc>
        <w:tc>
          <w:tcPr>
            <w:tcW w:w="3543" w:type="dxa"/>
            <w:tcBorders>
              <w:top w:val="single" w:sz="4" w:space="0" w:color="auto"/>
              <w:left w:val="single" w:sz="4" w:space="0" w:color="auto"/>
              <w:bottom w:val="single" w:sz="4" w:space="0" w:color="auto"/>
              <w:right w:val="single" w:sz="4" w:space="0" w:color="auto"/>
            </w:tcBorders>
            <w:hideMark/>
          </w:tcPr>
          <w:p w:rsidR="005F518B" w:rsidRPr="00D97CB9" w:rsidRDefault="005F518B" w:rsidP="005F518B">
            <w:pPr>
              <w:ind w:hanging="6"/>
              <w:rPr>
                <w:rFonts w:ascii="Arial" w:hAnsi="Arial" w:cs="Arial"/>
                <w:sz w:val="16"/>
                <w:szCs w:val="16"/>
              </w:rPr>
            </w:pPr>
            <w:r w:rsidRPr="00D97CB9">
              <w:rPr>
                <w:rFonts w:ascii="Arial" w:hAnsi="Arial" w:cs="Arial"/>
                <w:sz w:val="16"/>
                <w:szCs w:val="16"/>
              </w:rPr>
              <w:t>письмо комитета по управлению муниц</w:t>
            </w:r>
            <w:r w:rsidRPr="00D97CB9">
              <w:rPr>
                <w:rFonts w:ascii="Arial" w:hAnsi="Arial" w:cs="Arial"/>
                <w:sz w:val="16"/>
                <w:szCs w:val="16"/>
              </w:rPr>
              <w:t>и</w:t>
            </w:r>
            <w:r w:rsidRPr="00D97CB9">
              <w:rPr>
                <w:rFonts w:ascii="Arial" w:hAnsi="Arial" w:cs="Arial"/>
                <w:sz w:val="16"/>
                <w:szCs w:val="16"/>
              </w:rPr>
              <w:t>пальным имуществом Администрации Ва</w:t>
            </w:r>
            <w:r w:rsidRPr="00D97CB9">
              <w:rPr>
                <w:rFonts w:ascii="Arial" w:hAnsi="Arial" w:cs="Arial"/>
                <w:sz w:val="16"/>
                <w:szCs w:val="16"/>
              </w:rPr>
              <w:t>л</w:t>
            </w:r>
            <w:r w:rsidRPr="00D97CB9">
              <w:rPr>
                <w:rFonts w:ascii="Arial" w:hAnsi="Arial" w:cs="Arial"/>
                <w:sz w:val="16"/>
                <w:szCs w:val="16"/>
              </w:rPr>
              <w:t>дайского муниципального района от 29.10.2019  №348</w:t>
            </w:r>
          </w:p>
        </w:tc>
        <w:tc>
          <w:tcPr>
            <w:tcW w:w="1333" w:type="dxa"/>
            <w:tcBorders>
              <w:top w:val="single" w:sz="4" w:space="0" w:color="auto"/>
              <w:left w:val="single" w:sz="4" w:space="0" w:color="auto"/>
              <w:bottom w:val="single" w:sz="4" w:space="0" w:color="auto"/>
              <w:right w:val="single" w:sz="4" w:space="0" w:color="auto"/>
            </w:tcBorders>
          </w:tcPr>
          <w:p w:rsidR="005F518B" w:rsidRPr="00D97CB9" w:rsidRDefault="005F518B" w:rsidP="005F518B">
            <w:pPr>
              <w:rPr>
                <w:rFonts w:ascii="Arial" w:hAnsi="Arial" w:cs="Arial"/>
                <w:sz w:val="16"/>
                <w:szCs w:val="16"/>
              </w:rPr>
            </w:pPr>
          </w:p>
        </w:tc>
      </w:tr>
    </w:tbl>
    <w:p w:rsidR="005F518B" w:rsidRPr="00D97CB9" w:rsidRDefault="005F518B" w:rsidP="005F518B">
      <w:pPr>
        <w:jc w:val="right"/>
        <w:rPr>
          <w:rFonts w:ascii="Arial" w:hAnsi="Arial" w:cs="Arial"/>
          <w:sz w:val="16"/>
          <w:szCs w:val="16"/>
        </w:rPr>
      </w:pPr>
      <w:r w:rsidRPr="00D97CB9">
        <w:rPr>
          <w:rFonts w:ascii="Arial" w:hAnsi="Arial" w:cs="Arial"/>
          <w:sz w:val="16"/>
          <w:szCs w:val="16"/>
        </w:rPr>
        <w:t>».</w:t>
      </w:r>
    </w:p>
    <w:p w:rsidR="005F518B" w:rsidRPr="00D97CB9" w:rsidRDefault="005F518B" w:rsidP="006250A4">
      <w:pPr>
        <w:pStyle w:val="ConsPlusTitle"/>
        <w:widowControl/>
        <w:suppressAutoHyphens/>
        <w:ind w:firstLine="142"/>
        <w:jc w:val="both"/>
        <w:rPr>
          <w:rFonts w:ascii="Arial" w:hAnsi="Arial" w:cs="Arial"/>
          <w:b w:val="0"/>
          <w:sz w:val="16"/>
          <w:szCs w:val="16"/>
        </w:rPr>
      </w:pPr>
      <w:r w:rsidRPr="00D97CB9">
        <w:rPr>
          <w:rFonts w:ascii="Arial" w:hAnsi="Arial" w:cs="Arial"/>
          <w:b w:val="0"/>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5F518B" w:rsidRPr="00D97CB9" w:rsidRDefault="005F518B" w:rsidP="005F518B">
      <w:pPr>
        <w:jc w:val="both"/>
        <w:rPr>
          <w:rFonts w:ascii="Arial" w:hAnsi="Arial" w:cs="Arial"/>
          <w:sz w:val="16"/>
          <w:szCs w:val="16"/>
        </w:rPr>
      </w:pPr>
      <w:r w:rsidRPr="00D97CB9">
        <w:rPr>
          <w:rFonts w:ascii="Arial" w:hAnsi="Arial" w:cs="Arial"/>
          <w:b/>
          <w:sz w:val="16"/>
          <w:szCs w:val="16"/>
        </w:rPr>
        <w:t>Глава муниципального района</w:t>
      </w:r>
      <w:r w:rsidRPr="00D97CB9">
        <w:rPr>
          <w:rFonts w:ascii="Arial" w:hAnsi="Arial" w:cs="Arial"/>
          <w:b/>
          <w:sz w:val="16"/>
          <w:szCs w:val="16"/>
        </w:rPr>
        <w:tab/>
      </w:r>
      <w:r w:rsidRPr="00D97CB9">
        <w:rPr>
          <w:rFonts w:ascii="Arial" w:hAnsi="Arial" w:cs="Arial"/>
          <w:b/>
          <w:sz w:val="16"/>
          <w:szCs w:val="16"/>
        </w:rPr>
        <w:tab/>
      </w:r>
      <w:proofErr w:type="spellStart"/>
      <w:r w:rsidRPr="00D97CB9">
        <w:rPr>
          <w:rFonts w:ascii="Arial" w:hAnsi="Arial" w:cs="Arial"/>
          <w:b/>
          <w:sz w:val="16"/>
          <w:szCs w:val="16"/>
        </w:rPr>
        <w:t>Ю.В.Стадэ</w:t>
      </w:r>
      <w:proofErr w:type="spellEnd"/>
    </w:p>
    <w:p w:rsidR="002B087E" w:rsidRPr="00C63E51" w:rsidRDefault="002B087E" w:rsidP="002B087E">
      <w:pPr>
        <w:pStyle w:val="2"/>
        <w:rPr>
          <w:rFonts w:ascii="Arial" w:hAnsi="Arial" w:cs="Arial"/>
          <w:color w:val="000000"/>
          <w:sz w:val="16"/>
          <w:szCs w:val="16"/>
        </w:rPr>
      </w:pPr>
      <w:r w:rsidRPr="00C63E51">
        <w:rPr>
          <w:rFonts w:ascii="Arial" w:hAnsi="Arial" w:cs="Arial"/>
          <w:color w:val="000000"/>
          <w:sz w:val="16"/>
          <w:szCs w:val="16"/>
        </w:rPr>
        <w:t>АДМИНИСТРАЦИЯ ВАЛДАЙСКОГО МУНИЦИПАЛЬНОГО РАЙОНА</w:t>
      </w:r>
    </w:p>
    <w:p w:rsidR="002B087E" w:rsidRPr="00C63E51" w:rsidRDefault="002B087E" w:rsidP="002B087E">
      <w:pPr>
        <w:pStyle w:val="3"/>
        <w:rPr>
          <w:rFonts w:ascii="Arial" w:hAnsi="Arial" w:cs="Arial"/>
          <w:sz w:val="16"/>
          <w:szCs w:val="16"/>
        </w:rPr>
      </w:pPr>
      <w:r w:rsidRPr="00C63E51">
        <w:rPr>
          <w:rFonts w:ascii="Arial" w:hAnsi="Arial" w:cs="Arial"/>
          <w:sz w:val="16"/>
          <w:szCs w:val="16"/>
        </w:rPr>
        <w:t>П О С Т А Н О В Л Е Н И Е</w:t>
      </w:r>
    </w:p>
    <w:p w:rsidR="002B087E" w:rsidRPr="00C63E51" w:rsidRDefault="002B087E" w:rsidP="002B087E">
      <w:pPr>
        <w:jc w:val="center"/>
        <w:rPr>
          <w:rFonts w:ascii="Arial" w:hAnsi="Arial" w:cs="Arial"/>
          <w:color w:val="000000"/>
          <w:sz w:val="16"/>
          <w:szCs w:val="16"/>
        </w:rPr>
      </w:pPr>
      <w:r w:rsidRPr="00C63E51">
        <w:rPr>
          <w:rFonts w:ascii="Arial" w:hAnsi="Arial" w:cs="Arial"/>
          <w:color w:val="000000"/>
          <w:sz w:val="16"/>
          <w:szCs w:val="16"/>
        </w:rPr>
        <w:t>13.11.2019 № 1956</w:t>
      </w:r>
    </w:p>
    <w:p w:rsidR="002B087E" w:rsidRPr="00C63E51" w:rsidRDefault="002B087E" w:rsidP="002B087E">
      <w:pPr>
        <w:ind w:right="-2"/>
        <w:jc w:val="center"/>
        <w:rPr>
          <w:rFonts w:ascii="Arial" w:hAnsi="Arial" w:cs="Arial"/>
          <w:b/>
          <w:sz w:val="16"/>
          <w:szCs w:val="16"/>
        </w:rPr>
      </w:pPr>
      <w:r w:rsidRPr="00C63E51">
        <w:rPr>
          <w:rFonts w:ascii="Arial" w:hAnsi="Arial" w:cs="Arial"/>
          <w:b/>
          <w:sz w:val="16"/>
          <w:szCs w:val="16"/>
        </w:rPr>
        <w:t xml:space="preserve">О внесении изменения в Перечень муниципального жилищного фонда </w:t>
      </w:r>
    </w:p>
    <w:p w:rsidR="002B087E" w:rsidRPr="00C63E51" w:rsidRDefault="002B087E" w:rsidP="002B087E">
      <w:pPr>
        <w:ind w:right="-2"/>
        <w:jc w:val="center"/>
        <w:rPr>
          <w:rFonts w:ascii="Arial" w:hAnsi="Arial" w:cs="Arial"/>
          <w:b/>
          <w:sz w:val="16"/>
          <w:szCs w:val="16"/>
        </w:rPr>
      </w:pPr>
      <w:r w:rsidRPr="00C63E51">
        <w:rPr>
          <w:rFonts w:ascii="Arial" w:hAnsi="Arial" w:cs="Arial"/>
          <w:b/>
          <w:sz w:val="16"/>
          <w:szCs w:val="16"/>
        </w:rPr>
        <w:t>коммерческого и</w:t>
      </w:r>
      <w:r w:rsidRPr="00C63E51">
        <w:rPr>
          <w:rFonts w:ascii="Arial" w:hAnsi="Arial" w:cs="Arial"/>
          <w:b/>
          <w:sz w:val="16"/>
          <w:szCs w:val="16"/>
        </w:rPr>
        <w:t>с</w:t>
      </w:r>
      <w:r w:rsidRPr="00C63E51">
        <w:rPr>
          <w:rFonts w:ascii="Arial" w:hAnsi="Arial" w:cs="Arial"/>
          <w:b/>
          <w:sz w:val="16"/>
          <w:szCs w:val="16"/>
        </w:rPr>
        <w:t>пользования Валдайского муниципального района</w:t>
      </w:r>
    </w:p>
    <w:p w:rsidR="002B087E" w:rsidRPr="00C63E51" w:rsidRDefault="002B087E" w:rsidP="002B087E">
      <w:pPr>
        <w:tabs>
          <w:tab w:val="left" w:pos="5387"/>
        </w:tabs>
        <w:ind w:firstLine="142"/>
        <w:jc w:val="both"/>
        <w:rPr>
          <w:rFonts w:ascii="Arial" w:hAnsi="Arial" w:cs="Arial"/>
          <w:b/>
          <w:sz w:val="16"/>
          <w:szCs w:val="16"/>
        </w:rPr>
      </w:pPr>
      <w:r w:rsidRPr="00C63E51">
        <w:rPr>
          <w:rFonts w:ascii="Arial" w:hAnsi="Arial" w:cs="Arial"/>
          <w:sz w:val="16"/>
          <w:szCs w:val="16"/>
        </w:rPr>
        <w:t>В соответствии с Конституцией Российской Федерации, Гражданским  кодексом Российской Федерации, Жилищным кодексом Российской Федер</w:t>
      </w:r>
      <w:r w:rsidRPr="00C63E51">
        <w:rPr>
          <w:rFonts w:ascii="Arial" w:hAnsi="Arial" w:cs="Arial"/>
          <w:sz w:val="16"/>
          <w:szCs w:val="16"/>
        </w:rPr>
        <w:t>а</w:t>
      </w:r>
      <w:r w:rsidRPr="00C63E51">
        <w:rPr>
          <w:rFonts w:ascii="Arial" w:hAnsi="Arial" w:cs="Arial"/>
          <w:sz w:val="16"/>
          <w:szCs w:val="16"/>
        </w:rPr>
        <w:t xml:space="preserve">ции, Уставом Валдайского муниципального района Администрация Валдайского муниципального района </w:t>
      </w:r>
      <w:r w:rsidRPr="00C63E51">
        <w:rPr>
          <w:rFonts w:ascii="Arial" w:hAnsi="Arial" w:cs="Arial"/>
          <w:b/>
          <w:sz w:val="16"/>
          <w:szCs w:val="16"/>
        </w:rPr>
        <w:t>ПОСТАНОВЛ</w:t>
      </w:r>
      <w:r w:rsidRPr="00C63E51">
        <w:rPr>
          <w:rFonts w:ascii="Arial" w:hAnsi="Arial" w:cs="Arial"/>
          <w:b/>
          <w:sz w:val="16"/>
          <w:szCs w:val="16"/>
        </w:rPr>
        <w:t>Я</w:t>
      </w:r>
      <w:r w:rsidRPr="00C63E51">
        <w:rPr>
          <w:rFonts w:ascii="Arial" w:hAnsi="Arial" w:cs="Arial"/>
          <w:b/>
          <w:sz w:val="16"/>
          <w:szCs w:val="16"/>
        </w:rPr>
        <w:t>ЕТ:</w:t>
      </w:r>
    </w:p>
    <w:p w:rsidR="002B087E" w:rsidRPr="00C63E51" w:rsidRDefault="002B087E" w:rsidP="002B087E">
      <w:pPr>
        <w:tabs>
          <w:tab w:val="left" w:pos="5387"/>
        </w:tabs>
        <w:ind w:firstLine="142"/>
        <w:jc w:val="both"/>
        <w:rPr>
          <w:rFonts w:ascii="Arial" w:hAnsi="Arial" w:cs="Arial"/>
          <w:sz w:val="16"/>
          <w:szCs w:val="16"/>
        </w:rPr>
      </w:pPr>
      <w:r w:rsidRPr="00C63E51">
        <w:rPr>
          <w:rFonts w:ascii="Arial" w:hAnsi="Arial" w:cs="Arial"/>
          <w:sz w:val="16"/>
          <w:szCs w:val="16"/>
        </w:rPr>
        <w:t>1. Внести изменения в Перечень муниципального жилищного фонда коммерческого использования Валдайского муниципального района, утве</w:t>
      </w:r>
      <w:r w:rsidRPr="00C63E51">
        <w:rPr>
          <w:rFonts w:ascii="Arial" w:hAnsi="Arial" w:cs="Arial"/>
          <w:sz w:val="16"/>
          <w:szCs w:val="16"/>
        </w:rPr>
        <w:t>р</w:t>
      </w:r>
      <w:r w:rsidRPr="00C63E51">
        <w:rPr>
          <w:rFonts w:ascii="Arial" w:hAnsi="Arial" w:cs="Arial"/>
          <w:sz w:val="16"/>
          <w:szCs w:val="16"/>
        </w:rPr>
        <w:t>жденный постановлением Администрации Валдайского муниципального района от 29.03.2019 №491, дополнив строками 25,26,27 следующего соде</w:t>
      </w:r>
      <w:r w:rsidRPr="00C63E51">
        <w:rPr>
          <w:rFonts w:ascii="Arial" w:hAnsi="Arial" w:cs="Arial"/>
          <w:sz w:val="16"/>
          <w:szCs w:val="16"/>
        </w:rPr>
        <w:t>р</w:t>
      </w:r>
      <w:r w:rsidRPr="00C63E51">
        <w:rPr>
          <w:rFonts w:ascii="Arial" w:hAnsi="Arial" w:cs="Arial"/>
          <w:sz w:val="16"/>
          <w:szCs w:val="16"/>
        </w:rPr>
        <w:t>жания:</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9"/>
        <w:gridCol w:w="2248"/>
        <w:gridCol w:w="2620"/>
        <w:gridCol w:w="1981"/>
        <w:gridCol w:w="1625"/>
      </w:tblGrid>
      <w:tr w:rsidR="002B087E" w:rsidRPr="00C63E51" w:rsidTr="002B087E">
        <w:tc>
          <w:tcPr>
            <w:tcW w:w="989" w:type="dxa"/>
            <w:tcBorders>
              <w:top w:val="single" w:sz="4" w:space="0" w:color="auto"/>
              <w:left w:val="single" w:sz="4" w:space="0" w:color="auto"/>
              <w:bottom w:val="single" w:sz="4" w:space="0" w:color="auto"/>
              <w:right w:val="single" w:sz="4" w:space="0" w:color="auto"/>
            </w:tcBorders>
            <w:vAlign w:val="center"/>
            <w:hideMark/>
          </w:tcPr>
          <w:p w:rsidR="002B087E" w:rsidRPr="00C63E51" w:rsidRDefault="002B087E" w:rsidP="002B087E">
            <w:pPr>
              <w:jc w:val="center"/>
              <w:rPr>
                <w:rFonts w:ascii="Arial" w:hAnsi="Arial" w:cs="Arial"/>
                <w:b/>
                <w:sz w:val="16"/>
                <w:szCs w:val="16"/>
              </w:rPr>
            </w:pPr>
            <w:r w:rsidRPr="00C63E51">
              <w:rPr>
                <w:rFonts w:ascii="Arial" w:hAnsi="Arial" w:cs="Arial"/>
                <w:b/>
                <w:sz w:val="16"/>
                <w:szCs w:val="16"/>
              </w:rPr>
              <w:t xml:space="preserve">№ </w:t>
            </w:r>
            <w:proofErr w:type="spellStart"/>
            <w:r w:rsidRPr="00C63E51">
              <w:rPr>
                <w:rFonts w:ascii="Arial" w:hAnsi="Arial" w:cs="Arial"/>
                <w:b/>
                <w:sz w:val="16"/>
                <w:szCs w:val="16"/>
              </w:rPr>
              <w:t>п</w:t>
            </w:r>
            <w:proofErr w:type="spellEnd"/>
            <w:r w:rsidRPr="00C63E51">
              <w:rPr>
                <w:rFonts w:ascii="Arial" w:hAnsi="Arial" w:cs="Arial"/>
                <w:b/>
                <w:sz w:val="16"/>
                <w:szCs w:val="16"/>
              </w:rPr>
              <w:t>/</w:t>
            </w:r>
            <w:proofErr w:type="spellStart"/>
            <w:r w:rsidRPr="00C63E51">
              <w:rPr>
                <w:rFonts w:ascii="Arial" w:hAnsi="Arial" w:cs="Arial"/>
                <w:b/>
                <w:sz w:val="16"/>
                <w:szCs w:val="16"/>
              </w:rPr>
              <w:t>п</w:t>
            </w:r>
            <w:proofErr w:type="spellEnd"/>
          </w:p>
        </w:tc>
        <w:tc>
          <w:tcPr>
            <w:tcW w:w="2248" w:type="dxa"/>
            <w:tcBorders>
              <w:top w:val="single" w:sz="4" w:space="0" w:color="auto"/>
              <w:left w:val="single" w:sz="4" w:space="0" w:color="auto"/>
              <w:bottom w:val="single" w:sz="4" w:space="0" w:color="auto"/>
              <w:right w:val="single" w:sz="4" w:space="0" w:color="auto"/>
            </w:tcBorders>
            <w:vAlign w:val="center"/>
            <w:hideMark/>
          </w:tcPr>
          <w:p w:rsidR="002B087E" w:rsidRPr="00C63E51" w:rsidRDefault="002B087E" w:rsidP="002B087E">
            <w:pPr>
              <w:jc w:val="center"/>
              <w:rPr>
                <w:rFonts w:ascii="Arial" w:hAnsi="Arial" w:cs="Arial"/>
                <w:b/>
                <w:sz w:val="16"/>
                <w:szCs w:val="16"/>
              </w:rPr>
            </w:pPr>
            <w:r w:rsidRPr="00C63E51">
              <w:rPr>
                <w:rFonts w:ascii="Arial" w:hAnsi="Arial" w:cs="Arial"/>
                <w:b/>
                <w:sz w:val="16"/>
                <w:szCs w:val="16"/>
              </w:rPr>
              <w:t>Населенный пункт</w:t>
            </w:r>
          </w:p>
        </w:tc>
        <w:tc>
          <w:tcPr>
            <w:tcW w:w="2620" w:type="dxa"/>
            <w:tcBorders>
              <w:top w:val="single" w:sz="4" w:space="0" w:color="auto"/>
              <w:left w:val="single" w:sz="4" w:space="0" w:color="auto"/>
              <w:bottom w:val="single" w:sz="4" w:space="0" w:color="auto"/>
              <w:right w:val="single" w:sz="4" w:space="0" w:color="auto"/>
            </w:tcBorders>
            <w:vAlign w:val="center"/>
            <w:hideMark/>
          </w:tcPr>
          <w:p w:rsidR="002B087E" w:rsidRPr="00C63E51" w:rsidRDefault="002B087E" w:rsidP="002B087E">
            <w:pPr>
              <w:jc w:val="center"/>
              <w:rPr>
                <w:rFonts w:ascii="Arial" w:hAnsi="Arial" w:cs="Arial"/>
                <w:b/>
                <w:sz w:val="16"/>
                <w:szCs w:val="16"/>
              </w:rPr>
            </w:pPr>
            <w:r w:rsidRPr="00C63E51">
              <w:rPr>
                <w:rFonts w:ascii="Arial" w:hAnsi="Arial" w:cs="Arial"/>
                <w:b/>
                <w:sz w:val="16"/>
                <w:szCs w:val="16"/>
              </w:rPr>
              <w:t>Адрес</w:t>
            </w:r>
          </w:p>
        </w:tc>
        <w:tc>
          <w:tcPr>
            <w:tcW w:w="1981" w:type="dxa"/>
            <w:tcBorders>
              <w:top w:val="single" w:sz="4" w:space="0" w:color="auto"/>
              <w:left w:val="single" w:sz="4" w:space="0" w:color="auto"/>
              <w:bottom w:val="single" w:sz="4" w:space="0" w:color="auto"/>
              <w:right w:val="single" w:sz="4" w:space="0" w:color="auto"/>
            </w:tcBorders>
            <w:vAlign w:val="center"/>
            <w:hideMark/>
          </w:tcPr>
          <w:p w:rsidR="002B087E" w:rsidRPr="00C63E51" w:rsidRDefault="002B087E" w:rsidP="002B087E">
            <w:pPr>
              <w:jc w:val="center"/>
              <w:rPr>
                <w:rFonts w:ascii="Arial" w:hAnsi="Arial" w:cs="Arial"/>
                <w:b/>
                <w:sz w:val="16"/>
                <w:szCs w:val="16"/>
              </w:rPr>
            </w:pPr>
            <w:r w:rsidRPr="00C63E51">
              <w:rPr>
                <w:rFonts w:ascii="Arial" w:hAnsi="Arial" w:cs="Arial"/>
                <w:b/>
                <w:sz w:val="16"/>
                <w:szCs w:val="16"/>
              </w:rPr>
              <w:t>Квартира</w:t>
            </w:r>
          </w:p>
        </w:tc>
        <w:tc>
          <w:tcPr>
            <w:tcW w:w="1625" w:type="dxa"/>
            <w:tcBorders>
              <w:top w:val="single" w:sz="4" w:space="0" w:color="auto"/>
              <w:left w:val="single" w:sz="4" w:space="0" w:color="auto"/>
              <w:bottom w:val="single" w:sz="4" w:space="0" w:color="auto"/>
              <w:right w:val="single" w:sz="4" w:space="0" w:color="auto"/>
            </w:tcBorders>
            <w:vAlign w:val="center"/>
            <w:hideMark/>
          </w:tcPr>
          <w:p w:rsidR="002B087E" w:rsidRPr="00C63E51" w:rsidRDefault="002B087E" w:rsidP="002B087E">
            <w:pPr>
              <w:jc w:val="center"/>
              <w:rPr>
                <w:rFonts w:ascii="Arial" w:hAnsi="Arial" w:cs="Arial"/>
                <w:b/>
                <w:sz w:val="16"/>
                <w:szCs w:val="16"/>
              </w:rPr>
            </w:pPr>
            <w:r w:rsidRPr="00C63E51">
              <w:rPr>
                <w:rFonts w:ascii="Arial" w:hAnsi="Arial" w:cs="Arial"/>
                <w:b/>
                <w:sz w:val="16"/>
                <w:szCs w:val="16"/>
              </w:rPr>
              <w:t>Комната</w:t>
            </w:r>
          </w:p>
        </w:tc>
      </w:tr>
      <w:tr w:rsidR="002B087E" w:rsidRPr="00C63E51" w:rsidTr="002B087E">
        <w:tc>
          <w:tcPr>
            <w:tcW w:w="989" w:type="dxa"/>
            <w:tcBorders>
              <w:top w:val="single" w:sz="4" w:space="0" w:color="auto"/>
              <w:left w:val="single" w:sz="4" w:space="0" w:color="auto"/>
              <w:bottom w:val="single" w:sz="4" w:space="0" w:color="auto"/>
              <w:right w:val="single" w:sz="4" w:space="0" w:color="auto"/>
            </w:tcBorders>
            <w:hideMark/>
          </w:tcPr>
          <w:p w:rsidR="002B087E" w:rsidRPr="00C63E51" w:rsidRDefault="002B087E" w:rsidP="002B087E">
            <w:pPr>
              <w:jc w:val="center"/>
              <w:rPr>
                <w:rFonts w:ascii="Arial" w:hAnsi="Arial" w:cs="Arial"/>
                <w:sz w:val="16"/>
                <w:szCs w:val="16"/>
              </w:rPr>
            </w:pPr>
            <w:r w:rsidRPr="00C63E51">
              <w:rPr>
                <w:rFonts w:ascii="Arial" w:hAnsi="Arial" w:cs="Arial"/>
                <w:sz w:val="16"/>
                <w:szCs w:val="16"/>
              </w:rPr>
              <w:t>«25.</w:t>
            </w:r>
          </w:p>
        </w:tc>
        <w:tc>
          <w:tcPr>
            <w:tcW w:w="2248" w:type="dxa"/>
            <w:tcBorders>
              <w:top w:val="single" w:sz="4" w:space="0" w:color="auto"/>
              <w:left w:val="single" w:sz="4" w:space="0" w:color="auto"/>
              <w:bottom w:val="single" w:sz="4" w:space="0" w:color="auto"/>
              <w:right w:val="single" w:sz="4" w:space="0" w:color="auto"/>
            </w:tcBorders>
            <w:hideMark/>
          </w:tcPr>
          <w:p w:rsidR="002B087E" w:rsidRPr="00C63E51" w:rsidRDefault="002B087E" w:rsidP="002B087E">
            <w:pPr>
              <w:jc w:val="center"/>
              <w:rPr>
                <w:rFonts w:ascii="Arial" w:hAnsi="Arial" w:cs="Arial"/>
                <w:sz w:val="16"/>
                <w:szCs w:val="16"/>
              </w:rPr>
            </w:pPr>
            <w:proofErr w:type="spellStart"/>
            <w:r w:rsidRPr="00C63E51">
              <w:rPr>
                <w:rFonts w:ascii="Arial" w:hAnsi="Arial" w:cs="Arial"/>
                <w:sz w:val="16"/>
                <w:szCs w:val="16"/>
              </w:rPr>
              <w:t>д.Ивантеево</w:t>
            </w:r>
            <w:proofErr w:type="spellEnd"/>
          </w:p>
        </w:tc>
        <w:tc>
          <w:tcPr>
            <w:tcW w:w="2620" w:type="dxa"/>
            <w:tcBorders>
              <w:top w:val="single" w:sz="4" w:space="0" w:color="auto"/>
              <w:left w:val="single" w:sz="4" w:space="0" w:color="auto"/>
              <w:bottom w:val="single" w:sz="4" w:space="0" w:color="auto"/>
              <w:right w:val="single" w:sz="4" w:space="0" w:color="auto"/>
            </w:tcBorders>
            <w:hideMark/>
          </w:tcPr>
          <w:p w:rsidR="002B087E" w:rsidRPr="00C63E51" w:rsidRDefault="002B087E" w:rsidP="002B087E">
            <w:pPr>
              <w:jc w:val="center"/>
              <w:rPr>
                <w:rFonts w:ascii="Arial" w:hAnsi="Arial" w:cs="Arial"/>
                <w:sz w:val="16"/>
                <w:szCs w:val="16"/>
              </w:rPr>
            </w:pPr>
            <w:r w:rsidRPr="00C63E51">
              <w:rPr>
                <w:rFonts w:ascii="Arial" w:hAnsi="Arial" w:cs="Arial"/>
                <w:sz w:val="16"/>
                <w:szCs w:val="16"/>
              </w:rPr>
              <w:t>ул.Озерная, д.№3</w:t>
            </w:r>
          </w:p>
        </w:tc>
        <w:tc>
          <w:tcPr>
            <w:tcW w:w="1981" w:type="dxa"/>
            <w:tcBorders>
              <w:top w:val="single" w:sz="4" w:space="0" w:color="auto"/>
              <w:left w:val="single" w:sz="4" w:space="0" w:color="auto"/>
              <w:bottom w:val="single" w:sz="4" w:space="0" w:color="auto"/>
              <w:right w:val="single" w:sz="4" w:space="0" w:color="auto"/>
            </w:tcBorders>
            <w:hideMark/>
          </w:tcPr>
          <w:p w:rsidR="002B087E" w:rsidRPr="00C63E51" w:rsidRDefault="002B087E" w:rsidP="002B087E">
            <w:pPr>
              <w:jc w:val="center"/>
              <w:rPr>
                <w:rFonts w:ascii="Arial" w:hAnsi="Arial" w:cs="Arial"/>
                <w:sz w:val="16"/>
                <w:szCs w:val="16"/>
              </w:rPr>
            </w:pPr>
            <w:r w:rsidRPr="00C63E51">
              <w:rPr>
                <w:rFonts w:ascii="Arial" w:hAnsi="Arial" w:cs="Arial"/>
                <w:sz w:val="16"/>
                <w:szCs w:val="16"/>
              </w:rPr>
              <w:t>26</w:t>
            </w:r>
          </w:p>
        </w:tc>
        <w:tc>
          <w:tcPr>
            <w:tcW w:w="1625" w:type="dxa"/>
            <w:tcBorders>
              <w:top w:val="single" w:sz="4" w:space="0" w:color="auto"/>
              <w:left w:val="single" w:sz="4" w:space="0" w:color="auto"/>
              <w:bottom w:val="single" w:sz="4" w:space="0" w:color="auto"/>
              <w:right w:val="single" w:sz="4" w:space="0" w:color="auto"/>
            </w:tcBorders>
          </w:tcPr>
          <w:p w:rsidR="002B087E" w:rsidRPr="00C63E51" w:rsidRDefault="002B087E" w:rsidP="002B087E">
            <w:pPr>
              <w:jc w:val="center"/>
              <w:rPr>
                <w:rFonts w:ascii="Arial" w:hAnsi="Arial" w:cs="Arial"/>
                <w:sz w:val="16"/>
                <w:szCs w:val="16"/>
              </w:rPr>
            </w:pPr>
          </w:p>
        </w:tc>
      </w:tr>
      <w:tr w:rsidR="002B087E" w:rsidRPr="00C63E51" w:rsidTr="002B087E">
        <w:tc>
          <w:tcPr>
            <w:tcW w:w="989" w:type="dxa"/>
            <w:tcBorders>
              <w:top w:val="single" w:sz="4" w:space="0" w:color="auto"/>
              <w:left w:val="single" w:sz="4" w:space="0" w:color="auto"/>
              <w:bottom w:val="single" w:sz="4" w:space="0" w:color="auto"/>
              <w:right w:val="single" w:sz="4" w:space="0" w:color="auto"/>
            </w:tcBorders>
            <w:hideMark/>
          </w:tcPr>
          <w:p w:rsidR="002B087E" w:rsidRPr="00C63E51" w:rsidRDefault="002B087E" w:rsidP="002B087E">
            <w:pPr>
              <w:jc w:val="center"/>
              <w:rPr>
                <w:rFonts w:ascii="Arial" w:hAnsi="Arial" w:cs="Arial"/>
                <w:sz w:val="16"/>
                <w:szCs w:val="16"/>
              </w:rPr>
            </w:pPr>
            <w:r w:rsidRPr="00C63E51">
              <w:rPr>
                <w:rFonts w:ascii="Arial" w:hAnsi="Arial" w:cs="Arial"/>
                <w:sz w:val="16"/>
                <w:szCs w:val="16"/>
              </w:rPr>
              <w:t>26.</w:t>
            </w:r>
          </w:p>
        </w:tc>
        <w:tc>
          <w:tcPr>
            <w:tcW w:w="2248" w:type="dxa"/>
            <w:tcBorders>
              <w:top w:val="single" w:sz="4" w:space="0" w:color="auto"/>
              <w:left w:val="single" w:sz="4" w:space="0" w:color="auto"/>
              <w:bottom w:val="single" w:sz="4" w:space="0" w:color="auto"/>
              <w:right w:val="single" w:sz="4" w:space="0" w:color="auto"/>
            </w:tcBorders>
            <w:hideMark/>
          </w:tcPr>
          <w:p w:rsidR="002B087E" w:rsidRPr="00C63E51" w:rsidRDefault="002B087E" w:rsidP="002B087E">
            <w:pPr>
              <w:jc w:val="center"/>
              <w:rPr>
                <w:rFonts w:ascii="Arial" w:hAnsi="Arial" w:cs="Arial"/>
                <w:sz w:val="16"/>
                <w:szCs w:val="16"/>
              </w:rPr>
            </w:pPr>
            <w:proofErr w:type="spellStart"/>
            <w:r w:rsidRPr="00C63E51">
              <w:rPr>
                <w:rFonts w:ascii="Arial" w:hAnsi="Arial" w:cs="Arial"/>
                <w:sz w:val="16"/>
                <w:szCs w:val="16"/>
              </w:rPr>
              <w:t>д.Ивантеево</w:t>
            </w:r>
            <w:proofErr w:type="spellEnd"/>
          </w:p>
        </w:tc>
        <w:tc>
          <w:tcPr>
            <w:tcW w:w="2620" w:type="dxa"/>
            <w:tcBorders>
              <w:top w:val="single" w:sz="4" w:space="0" w:color="auto"/>
              <w:left w:val="single" w:sz="4" w:space="0" w:color="auto"/>
              <w:bottom w:val="single" w:sz="4" w:space="0" w:color="auto"/>
              <w:right w:val="single" w:sz="4" w:space="0" w:color="auto"/>
            </w:tcBorders>
            <w:hideMark/>
          </w:tcPr>
          <w:p w:rsidR="002B087E" w:rsidRPr="00C63E51" w:rsidRDefault="002B087E" w:rsidP="002B087E">
            <w:pPr>
              <w:jc w:val="center"/>
              <w:rPr>
                <w:rFonts w:ascii="Arial" w:hAnsi="Arial" w:cs="Arial"/>
                <w:sz w:val="16"/>
                <w:szCs w:val="16"/>
              </w:rPr>
            </w:pPr>
            <w:r w:rsidRPr="00C63E51">
              <w:rPr>
                <w:rFonts w:ascii="Arial" w:hAnsi="Arial" w:cs="Arial"/>
                <w:sz w:val="16"/>
                <w:szCs w:val="16"/>
              </w:rPr>
              <w:t>ул.Озерная, д.№3</w:t>
            </w:r>
          </w:p>
        </w:tc>
        <w:tc>
          <w:tcPr>
            <w:tcW w:w="1981" w:type="dxa"/>
            <w:tcBorders>
              <w:top w:val="single" w:sz="4" w:space="0" w:color="auto"/>
              <w:left w:val="single" w:sz="4" w:space="0" w:color="auto"/>
              <w:bottom w:val="single" w:sz="4" w:space="0" w:color="auto"/>
              <w:right w:val="single" w:sz="4" w:space="0" w:color="auto"/>
            </w:tcBorders>
            <w:hideMark/>
          </w:tcPr>
          <w:p w:rsidR="002B087E" w:rsidRPr="00C63E51" w:rsidRDefault="002B087E" w:rsidP="002B087E">
            <w:pPr>
              <w:jc w:val="center"/>
              <w:rPr>
                <w:rFonts w:ascii="Arial" w:hAnsi="Arial" w:cs="Arial"/>
                <w:sz w:val="16"/>
                <w:szCs w:val="16"/>
              </w:rPr>
            </w:pPr>
            <w:r w:rsidRPr="00C63E51">
              <w:rPr>
                <w:rFonts w:ascii="Arial" w:hAnsi="Arial" w:cs="Arial"/>
                <w:sz w:val="16"/>
                <w:szCs w:val="16"/>
              </w:rPr>
              <w:t>30</w:t>
            </w:r>
          </w:p>
        </w:tc>
        <w:tc>
          <w:tcPr>
            <w:tcW w:w="1625" w:type="dxa"/>
            <w:tcBorders>
              <w:top w:val="single" w:sz="4" w:space="0" w:color="auto"/>
              <w:left w:val="single" w:sz="4" w:space="0" w:color="auto"/>
              <w:bottom w:val="single" w:sz="4" w:space="0" w:color="auto"/>
              <w:right w:val="single" w:sz="4" w:space="0" w:color="auto"/>
            </w:tcBorders>
          </w:tcPr>
          <w:p w:rsidR="002B087E" w:rsidRPr="00C63E51" w:rsidRDefault="002B087E" w:rsidP="002B087E">
            <w:pPr>
              <w:jc w:val="center"/>
              <w:rPr>
                <w:rFonts w:ascii="Arial" w:hAnsi="Arial" w:cs="Arial"/>
                <w:sz w:val="16"/>
                <w:szCs w:val="16"/>
              </w:rPr>
            </w:pPr>
          </w:p>
        </w:tc>
      </w:tr>
      <w:tr w:rsidR="002B087E" w:rsidRPr="00C63E51" w:rsidTr="002B087E">
        <w:tc>
          <w:tcPr>
            <w:tcW w:w="989" w:type="dxa"/>
            <w:tcBorders>
              <w:top w:val="single" w:sz="4" w:space="0" w:color="auto"/>
              <w:left w:val="single" w:sz="4" w:space="0" w:color="auto"/>
              <w:bottom w:val="single" w:sz="4" w:space="0" w:color="auto"/>
              <w:right w:val="single" w:sz="4" w:space="0" w:color="auto"/>
            </w:tcBorders>
            <w:hideMark/>
          </w:tcPr>
          <w:p w:rsidR="002B087E" w:rsidRPr="00C63E51" w:rsidRDefault="002B087E" w:rsidP="002B087E">
            <w:pPr>
              <w:jc w:val="center"/>
              <w:rPr>
                <w:rFonts w:ascii="Arial" w:hAnsi="Arial" w:cs="Arial"/>
                <w:sz w:val="16"/>
                <w:szCs w:val="16"/>
              </w:rPr>
            </w:pPr>
            <w:r w:rsidRPr="00C63E51">
              <w:rPr>
                <w:rFonts w:ascii="Arial" w:hAnsi="Arial" w:cs="Arial"/>
                <w:sz w:val="16"/>
                <w:szCs w:val="16"/>
              </w:rPr>
              <w:t>27.</w:t>
            </w:r>
          </w:p>
        </w:tc>
        <w:tc>
          <w:tcPr>
            <w:tcW w:w="2248" w:type="dxa"/>
            <w:tcBorders>
              <w:top w:val="single" w:sz="4" w:space="0" w:color="auto"/>
              <w:left w:val="single" w:sz="4" w:space="0" w:color="auto"/>
              <w:bottom w:val="single" w:sz="4" w:space="0" w:color="auto"/>
              <w:right w:val="single" w:sz="4" w:space="0" w:color="auto"/>
            </w:tcBorders>
            <w:hideMark/>
          </w:tcPr>
          <w:p w:rsidR="002B087E" w:rsidRPr="00C63E51" w:rsidRDefault="002B087E" w:rsidP="002B087E">
            <w:pPr>
              <w:jc w:val="center"/>
              <w:rPr>
                <w:rFonts w:ascii="Arial" w:hAnsi="Arial" w:cs="Arial"/>
                <w:sz w:val="16"/>
                <w:szCs w:val="16"/>
              </w:rPr>
            </w:pPr>
            <w:proofErr w:type="spellStart"/>
            <w:r w:rsidRPr="00C63E51">
              <w:rPr>
                <w:rFonts w:ascii="Arial" w:hAnsi="Arial" w:cs="Arial"/>
                <w:sz w:val="16"/>
                <w:szCs w:val="16"/>
              </w:rPr>
              <w:t>д.Ивантеево</w:t>
            </w:r>
            <w:proofErr w:type="spellEnd"/>
          </w:p>
        </w:tc>
        <w:tc>
          <w:tcPr>
            <w:tcW w:w="2620" w:type="dxa"/>
            <w:tcBorders>
              <w:top w:val="single" w:sz="4" w:space="0" w:color="auto"/>
              <w:left w:val="single" w:sz="4" w:space="0" w:color="auto"/>
              <w:bottom w:val="single" w:sz="4" w:space="0" w:color="auto"/>
              <w:right w:val="single" w:sz="4" w:space="0" w:color="auto"/>
            </w:tcBorders>
            <w:hideMark/>
          </w:tcPr>
          <w:p w:rsidR="002B087E" w:rsidRPr="00C63E51" w:rsidRDefault="002B087E" w:rsidP="002B087E">
            <w:pPr>
              <w:jc w:val="center"/>
              <w:rPr>
                <w:rFonts w:ascii="Arial" w:hAnsi="Arial" w:cs="Arial"/>
                <w:sz w:val="16"/>
                <w:szCs w:val="16"/>
              </w:rPr>
            </w:pPr>
            <w:r w:rsidRPr="00C63E51">
              <w:rPr>
                <w:rFonts w:ascii="Arial" w:hAnsi="Arial" w:cs="Arial"/>
                <w:sz w:val="16"/>
                <w:szCs w:val="16"/>
              </w:rPr>
              <w:t>ул.Озерная, д.№5</w:t>
            </w:r>
          </w:p>
        </w:tc>
        <w:tc>
          <w:tcPr>
            <w:tcW w:w="1981" w:type="dxa"/>
            <w:tcBorders>
              <w:top w:val="single" w:sz="4" w:space="0" w:color="auto"/>
              <w:left w:val="single" w:sz="4" w:space="0" w:color="auto"/>
              <w:bottom w:val="single" w:sz="4" w:space="0" w:color="auto"/>
              <w:right w:val="single" w:sz="4" w:space="0" w:color="auto"/>
            </w:tcBorders>
            <w:hideMark/>
          </w:tcPr>
          <w:p w:rsidR="002B087E" w:rsidRPr="00C63E51" w:rsidRDefault="002B087E" w:rsidP="002B087E">
            <w:pPr>
              <w:jc w:val="center"/>
              <w:rPr>
                <w:rFonts w:ascii="Arial" w:hAnsi="Arial" w:cs="Arial"/>
                <w:sz w:val="16"/>
                <w:szCs w:val="16"/>
              </w:rPr>
            </w:pPr>
            <w:r w:rsidRPr="00C63E51">
              <w:rPr>
                <w:rFonts w:ascii="Arial" w:hAnsi="Arial" w:cs="Arial"/>
                <w:sz w:val="16"/>
                <w:szCs w:val="16"/>
              </w:rPr>
              <w:t>32</w:t>
            </w:r>
          </w:p>
        </w:tc>
        <w:tc>
          <w:tcPr>
            <w:tcW w:w="1625" w:type="dxa"/>
            <w:tcBorders>
              <w:top w:val="single" w:sz="4" w:space="0" w:color="auto"/>
              <w:left w:val="single" w:sz="4" w:space="0" w:color="auto"/>
              <w:bottom w:val="single" w:sz="4" w:space="0" w:color="auto"/>
              <w:right w:val="single" w:sz="4" w:space="0" w:color="auto"/>
            </w:tcBorders>
          </w:tcPr>
          <w:p w:rsidR="002B087E" w:rsidRPr="00C63E51" w:rsidRDefault="002B087E" w:rsidP="002B087E">
            <w:pPr>
              <w:jc w:val="center"/>
              <w:rPr>
                <w:rFonts w:ascii="Arial" w:hAnsi="Arial" w:cs="Arial"/>
                <w:sz w:val="16"/>
                <w:szCs w:val="16"/>
              </w:rPr>
            </w:pPr>
          </w:p>
        </w:tc>
      </w:tr>
    </w:tbl>
    <w:p w:rsidR="002B087E" w:rsidRPr="00C63E51" w:rsidRDefault="002B087E" w:rsidP="002B087E">
      <w:pPr>
        <w:tabs>
          <w:tab w:val="left" w:pos="5387"/>
        </w:tabs>
        <w:ind w:firstLine="700"/>
        <w:jc w:val="right"/>
        <w:rPr>
          <w:rFonts w:ascii="Arial" w:hAnsi="Arial" w:cs="Arial"/>
          <w:sz w:val="16"/>
          <w:szCs w:val="16"/>
        </w:rPr>
      </w:pPr>
      <w:r w:rsidRPr="00C63E51">
        <w:rPr>
          <w:rFonts w:ascii="Arial" w:hAnsi="Arial" w:cs="Arial"/>
          <w:sz w:val="16"/>
          <w:szCs w:val="16"/>
        </w:rPr>
        <w:t>».</w:t>
      </w:r>
    </w:p>
    <w:p w:rsidR="002B087E" w:rsidRPr="00C63E51" w:rsidRDefault="002B087E" w:rsidP="002B087E">
      <w:pPr>
        <w:shd w:val="clear" w:color="auto" w:fill="FFFFFF"/>
        <w:ind w:firstLine="142"/>
        <w:jc w:val="both"/>
        <w:rPr>
          <w:rFonts w:ascii="Arial" w:hAnsi="Arial" w:cs="Arial"/>
          <w:sz w:val="16"/>
          <w:szCs w:val="16"/>
        </w:rPr>
      </w:pPr>
      <w:r w:rsidRPr="00C63E51">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w:t>
      </w:r>
      <w:r w:rsidRPr="00C63E51">
        <w:rPr>
          <w:rFonts w:ascii="Arial" w:hAnsi="Arial" w:cs="Arial"/>
          <w:sz w:val="16"/>
          <w:szCs w:val="16"/>
        </w:rPr>
        <w:t>ь</w:t>
      </w:r>
      <w:r w:rsidRPr="00C63E51">
        <w:rPr>
          <w:rFonts w:ascii="Arial" w:hAnsi="Arial" w:cs="Arial"/>
          <w:sz w:val="16"/>
          <w:szCs w:val="16"/>
        </w:rPr>
        <w:t>ного района в сети «Интернет».</w:t>
      </w:r>
    </w:p>
    <w:p w:rsidR="002B087E" w:rsidRPr="00C63E51" w:rsidRDefault="002B087E" w:rsidP="002B087E">
      <w:pPr>
        <w:jc w:val="both"/>
        <w:rPr>
          <w:rFonts w:ascii="Arial" w:hAnsi="Arial" w:cs="Arial"/>
          <w:sz w:val="16"/>
          <w:szCs w:val="16"/>
        </w:rPr>
      </w:pPr>
      <w:r w:rsidRPr="00C63E51">
        <w:rPr>
          <w:rFonts w:ascii="Arial" w:hAnsi="Arial" w:cs="Arial"/>
          <w:b/>
          <w:sz w:val="16"/>
          <w:szCs w:val="16"/>
        </w:rPr>
        <w:t>Глава муниципального района</w:t>
      </w:r>
      <w:r w:rsidRPr="00C63E51">
        <w:rPr>
          <w:rFonts w:ascii="Arial" w:hAnsi="Arial" w:cs="Arial"/>
          <w:b/>
          <w:sz w:val="16"/>
          <w:szCs w:val="16"/>
        </w:rPr>
        <w:tab/>
      </w:r>
      <w:r w:rsidRPr="00C63E51">
        <w:rPr>
          <w:rFonts w:ascii="Arial" w:hAnsi="Arial" w:cs="Arial"/>
          <w:b/>
          <w:sz w:val="16"/>
          <w:szCs w:val="16"/>
        </w:rPr>
        <w:tab/>
      </w:r>
      <w:proofErr w:type="spellStart"/>
      <w:r w:rsidRPr="00C63E51">
        <w:rPr>
          <w:rFonts w:ascii="Arial" w:hAnsi="Arial" w:cs="Arial"/>
          <w:b/>
          <w:sz w:val="16"/>
          <w:szCs w:val="16"/>
        </w:rPr>
        <w:t>Ю.В.Стадэ</w:t>
      </w:r>
      <w:proofErr w:type="spellEnd"/>
    </w:p>
    <w:p w:rsidR="002B087E" w:rsidRPr="00C63E51" w:rsidRDefault="002B087E" w:rsidP="002B087E">
      <w:pPr>
        <w:rPr>
          <w:rFonts w:ascii="Arial" w:hAnsi="Arial" w:cs="Arial"/>
          <w:sz w:val="16"/>
          <w:szCs w:val="16"/>
        </w:rPr>
      </w:pPr>
    </w:p>
    <w:p w:rsidR="002B087E" w:rsidRPr="00AB084B" w:rsidRDefault="002B087E" w:rsidP="002B087E">
      <w:pPr>
        <w:pStyle w:val="2"/>
        <w:rPr>
          <w:rFonts w:ascii="Arial" w:hAnsi="Arial" w:cs="Arial"/>
          <w:color w:val="000000"/>
          <w:sz w:val="16"/>
          <w:szCs w:val="16"/>
        </w:rPr>
      </w:pPr>
      <w:r w:rsidRPr="00AB084B">
        <w:rPr>
          <w:rFonts w:ascii="Arial" w:hAnsi="Arial" w:cs="Arial"/>
          <w:color w:val="000000"/>
          <w:sz w:val="16"/>
          <w:szCs w:val="16"/>
        </w:rPr>
        <w:t>АДМИНИСТРАЦИЯ ВАЛДАЙСКОГО МУНИЦИПАЛЬНОГО РАЙОНА</w:t>
      </w:r>
    </w:p>
    <w:p w:rsidR="002B087E" w:rsidRPr="00AB084B" w:rsidRDefault="002B087E" w:rsidP="002B087E">
      <w:pPr>
        <w:pStyle w:val="3"/>
        <w:rPr>
          <w:rFonts w:ascii="Arial" w:hAnsi="Arial" w:cs="Arial"/>
          <w:sz w:val="16"/>
          <w:szCs w:val="16"/>
        </w:rPr>
      </w:pPr>
      <w:r w:rsidRPr="00AB084B">
        <w:rPr>
          <w:rFonts w:ascii="Arial" w:hAnsi="Arial" w:cs="Arial"/>
          <w:sz w:val="16"/>
          <w:szCs w:val="16"/>
        </w:rPr>
        <w:t>П О С Т А Н О В Л Е Н И Е</w:t>
      </w:r>
    </w:p>
    <w:p w:rsidR="002B087E" w:rsidRPr="00AB084B" w:rsidRDefault="002B087E" w:rsidP="002B087E">
      <w:pPr>
        <w:jc w:val="center"/>
        <w:rPr>
          <w:rFonts w:ascii="Arial" w:hAnsi="Arial" w:cs="Arial"/>
          <w:color w:val="000000"/>
          <w:sz w:val="16"/>
          <w:szCs w:val="16"/>
        </w:rPr>
      </w:pPr>
      <w:r w:rsidRPr="00AB084B">
        <w:rPr>
          <w:rFonts w:ascii="Arial" w:hAnsi="Arial" w:cs="Arial"/>
          <w:color w:val="000000"/>
          <w:sz w:val="16"/>
          <w:szCs w:val="16"/>
        </w:rPr>
        <w:t>13.11.2019 № 1957</w:t>
      </w:r>
    </w:p>
    <w:p w:rsidR="002B087E" w:rsidRPr="00AB084B" w:rsidRDefault="002B087E" w:rsidP="002B087E">
      <w:pPr>
        <w:jc w:val="center"/>
        <w:rPr>
          <w:rFonts w:ascii="Arial" w:hAnsi="Arial" w:cs="Arial"/>
          <w:b/>
          <w:sz w:val="16"/>
          <w:szCs w:val="16"/>
        </w:rPr>
      </w:pPr>
      <w:r w:rsidRPr="00AB084B">
        <w:rPr>
          <w:rFonts w:ascii="Arial" w:hAnsi="Arial" w:cs="Arial"/>
          <w:b/>
          <w:sz w:val="16"/>
          <w:szCs w:val="16"/>
        </w:rPr>
        <w:t>О внесении изменений в Порядок предоставления субсидий</w:t>
      </w:r>
      <w:r>
        <w:rPr>
          <w:rFonts w:ascii="Arial" w:hAnsi="Arial" w:cs="Arial"/>
          <w:b/>
          <w:sz w:val="16"/>
          <w:szCs w:val="16"/>
        </w:rPr>
        <w:t xml:space="preserve"> </w:t>
      </w:r>
      <w:r w:rsidRPr="00AB084B">
        <w:rPr>
          <w:rFonts w:ascii="Arial" w:hAnsi="Arial" w:cs="Arial"/>
          <w:b/>
          <w:sz w:val="16"/>
          <w:szCs w:val="16"/>
        </w:rPr>
        <w:t>товариществам собственников жилья на организацию</w:t>
      </w:r>
    </w:p>
    <w:p w:rsidR="002B087E" w:rsidRPr="00AB084B" w:rsidRDefault="002B087E" w:rsidP="002B087E">
      <w:pPr>
        <w:jc w:val="center"/>
        <w:rPr>
          <w:rFonts w:ascii="Arial" w:hAnsi="Arial" w:cs="Arial"/>
          <w:b/>
          <w:sz w:val="16"/>
          <w:szCs w:val="16"/>
        </w:rPr>
      </w:pPr>
      <w:r w:rsidRPr="00AB084B">
        <w:rPr>
          <w:rFonts w:ascii="Arial" w:hAnsi="Arial" w:cs="Arial"/>
          <w:b/>
          <w:sz w:val="16"/>
          <w:szCs w:val="16"/>
        </w:rPr>
        <w:t>и проведение работ по переводу многоквартирных домов</w:t>
      </w:r>
      <w:r>
        <w:rPr>
          <w:rFonts w:ascii="Arial" w:hAnsi="Arial" w:cs="Arial"/>
          <w:b/>
          <w:sz w:val="16"/>
          <w:szCs w:val="16"/>
        </w:rPr>
        <w:t xml:space="preserve"> </w:t>
      </w:r>
      <w:r w:rsidRPr="00AB084B">
        <w:rPr>
          <w:rFonts w:ascii="Arial" w:hAnsi="Arial" w:cs="Arial"/>
          <w:b/>
          <w:sz w:val="16"/>
          <w:szCs w:val="16"/>
        </w:rPr>
        <w:t>с автономного газоснабжения на централизованное</w:t>
      </w:r>
    </w:p>
    <w:p w:rsidR="002B087E" w:rsidRPr="00AB084B" w:rsidRDefault="002B087E" w:rsidP="002B087E">
      <w:pPr>
        <w:jc w:val="center"/>
        <w:rPr>
          <w:rFonts w:ascii="Arial" w:hAnsi="Arial" w:cs="Arial"/>
          <w:b/>
          <w:sz w:val="16"/>
          <w:szCs w:val="16"/>
        </w:rPr>
      </w:pPr>
      <w:r w:rsidRPr="00AB084B">
        <w:rPr>
          <w:rFonts w:ascii="Arial" w:hAnsi="Arial" w:cs="Arial"/>
          <w:b/>
          <w:sz w:val="16"/>
          <w:szCs w:val="16"/>
        </w:rPr>
        <w:t>газоснабжение природным газом</w:t>
      </w:r>
    </w:p>
    <w:p w:rsidR="002B087E" w:rsidRPr="00AB084B" w:rsidRDefault="002B087E" w:rsidP="002B087E">
      <w:pPr>
        <w:ind w:firstLine="142"/>
        <w:jc w:val="both"/>
        <w:rPr>
          <w:rFonts w:ascii="Arial" w:hAnsi="Arial" w:cs="Arial"/>
          <w:b/>
          <w:sz w:val="16"/>
          <w:szCs w:val="16"/>
        </w:rPr>
      </w:pPr>
      <w:r w:rsidRPr="00AB084B">
        <w:rPr>
          <w:rFonts w:ascii="Arial" w:hAnsi="Arial" w:cs="Arial"/>
          <w:sz w:val="16"/>
          <w:szCs w:val="16"/>
        </w:rPr>
        <w:t>В соответствии с постановлением Правительства Российской Федерации от 06 сентября 2016 года № 887 «Об общих требованиях к норм</w:t>
      </w:r>
      <w:r w:rsidRPr="00AB084B">
        <w:rPr>
          <w:rFonts w:ascii="Arial" w:hAnsi="Arial" w:cs="Arial"/>
          <w:sz w:val="16"/>
          <w:szCs w:val="16"/>
        </w:rPr>
        <w:t>а</w:t>
      </w:r>
      <w:r w:rsidRPr="00AB084B">
        <w:rPr>
          <w:rFonts w:ascii="Arial" w:hAnsi="Arial" w:cs="Arial"/>
          <w:sz w:val="16"/>
          <w:szCs w:val="16"/>
        </w:rPr>
        <w:t>тивным правовым актам, муниципальным правовым актам, регулирующим предоставление субсидий юридическим лицам (за исключением субсидий госуда</w:t>
      </w:r>
      <w:r w:rsidRPr="00AB084B">
        <w:rPr>
          <w:rFonts w:ascii="Arial" w:hAnsi="Arial" w:cs="Arial"/>
          <w:sz w:val="16"/>
          <w:szCs w:val="16"/>
        </w:rPr>
        <w:t>р</w:t>
      </w:r>
      <w:r w:rsidRPr="00AB084B">
        <w:rPr>
          <w:rFonts w:ascii="Arial" w:hAnsi="Arial" w:cs="Arial"/>
          <w:sz w:val="16"/>
          <w:szCs w:val="16"/>
        </w:rPr>
        <w:t>ственным (муниципальным) учреждениям), индивидуальным предприним</w:t>
      </w:r>
      <w:r w:rsidRPr="00AB084B">
        <w:rPr>
          <w:rFonts w:ascii="Arial" w:hAnsi="Arial" w:cs="Arial"/>
          <w:sz w:val="16"/>
          <w:szCs w:val="16"/>
        </w:rPr>
        <w:t>а</w:t>
      </w:r>
      <w:r w:rsidRPr="00AB084B">
        <w:rPr>
          <w:rFonts w:ascii="Arial" w:hAnsi="Arial" w:cs="Arial"/>
          <w:sz w:val="16"/>
          <w:szCs w:val="16"/>
        </w:rPr>
        <w:t xml:space="preserve">телям, а также физическим лицам – производителям товаров, работ услуг» Администрация Валдайского муниципального района </w:t>
      </w:r>
      <w:r w:rsidRPr="00AB084B">
        <w:rPr>
          <w:rFonts w:ascii="Arial" w:hAnsi="Arial" w:cs="Arial"/>
          <w:b/>
          <w:sz w:val="16"/>
          <w:szCs w:val="16"/>
        </w:rPr>
        <w:t>ПОСТАНОВЛЯЕТ:</w:t>
      </w:r>
    </w:p>
    <w:p w:rsidR="002B087E" w:rsidRPr="00AB084B" w:rsidRDefault="002B087E" w:rsidP="002B087E">
      <w:pPr>
        <w:ind w:firstLine="142"/>
        <w:jc w:val="both"/>
        <w:rPr>
          <w:rFonts w:ascii="Arial" w:hAnsi="Arial" w:cs="Arial"/>
          <w:sz w:val="16"/>
          <w:szCs w:val="16"/>
        </w:rPr>
      </w:pPr>
      <w:r w:rsidRPr="00AB084B">
        <w:rPr>
          <w:rFonts w:ascii="Arial" w:hAnsi="Arial" w:cs="Arial"/>
          <w:sz w:val="16"/>
          <w:szCs w:val="16"/>
        </w:rPr>
        <w:t>1. Внести изменения в Порядок предоставления субсидий товариществам собственников жилья на организацию и проведение работ по п</w:t>
      </w:r>
      <w:r w:rsidRPr="00AB084B">
        <w:rPr>
          <w:rFonts w:ascii="Arial" w:hAnsi="Arial" w:cs="Arial"/>
          <w:sz w:val="16"/>
          <w:szCs w:val="16"/>
        </w:rPr>
        <w:t>е</w:t>
      </w:r>
      <w:r w:rsidRPr="00AB084B">
        <w:rPr>
          <w:rFonts w:ascii="Arial" w:hAnsi="Arial" w:cs="Arial"/>
          <w:sz w:val="16"/>
          <w:szCs w:val="16"/>
        </w:rPr>
        <w:t>реводу многоквартирных домов с автономного газоснабжения на централизованное газоснабжение природным газом, утвержденный постановлением Адм</w:t>
      </w:r>
      <w:r w:rsidRPr="00AB084B">
        <w:rPr>
          <w:rFonts w:ascii="Arial" w:hAnsi="Arial" w:cs="Arial"/>
          <w:sz w:val="16"/>
          <w:szCs w:val="16"/>
        </w:rPr>
        <w:t>и</w:t>
      </w:r>
      <w:r w:rsidRPr="00AB084B">
        <w:rPr>
          <w:rFonts w:ascii="Arial" w:hAnsi="Arial" w:cs="Arial"/>
          <w:sz w:val="16"/>
          <w:szCs w:val="16"/>
        </w:rPr>
        <w:t>нис</w:t>
      </w:r>
      <w:r w:rsidRPr="00AB084B">
        <w:rPr>
          <w:rFonts w:ascii="Arial" w:hAnsi="Arial" w:cs="Arial"/>
          <w:sz w:val="16"/>
          <w:szCs w:val="16"/>
        </w:rPr>
        <w:t>т</w:t>
      </w:r>
      <w:r w:rsidRPr="00AB084B">
        <w:rPr>
          <w:rFonts w:ascii="Arial" w:hAnsi="Arial" w:cs="Arial"/>
          <w:sz w:val="16"/>
          <w:szCs w:val="16"/>
        </w:rPr>
        <w:t>рации Валдайского муниципального района от 05.05.2017 № 766:</w:t>
      </w:r>
      <w:bookmarkStart w:id="1" w:name="_GoBack"/>
      <w:bookmarkEnd w:id="1"/>
    </w:p>
    <w:p w:rsidR="002B087E" w:rsidRPr="00AB084B" w:rsidRDefault="002B087E" w:rsidP="002B087E">
      <w:pPr>
        <w:ind w:firstLine="142"/>
        <w:jc w:val="both"/>
        <w:rPr>
          <w:rFonts w:ascii="Arial" w:hAnsi="Arial" w:cs="Arial"/>
          <w:bCs/>
          <w:color w:val="000000"/>
          <w:sz w:val="16"/>
          <w:szCs w:val="16"/>
        </w:rPr>
      </w:pPr>
      <w:r w:rsidRPr="00AB084B">
        <w:rPr>
          <w:rFonts w:ascii="Arial" w:hAnsi="Arial" w:cs="Arial"/>
          <w:sz w:val="16"/>
          <w:szCs w:val="16"/>
        </w:rPr>
        <w:t xml:space="preserve">1.1. Заменить в пункте 1 слова «…на проведение работ по </w:t>
      </w:r>
      <w:r w:rsidRPr="00AB084B">
        <w:rPr>
          <w:rFonts w:ascii="Arial" w:hAnsi="Arial" w:cs="Arial"/>
          <w:bCs/>
          <w:color w:val="000000"/>
          <w:sz w:val="16"/>
          <w:szCs w:val="16"/>
        </w:rPr>
        <w:t>переводу многоквартирных домов с автономного газоснабжения на централизованное газоснабжение природным газом.» на «…</w:t>
      </w:r>
      <w:r w:rsidRPr="00AB084B">
        <w:rPr>
          <w:rFonts w:ascii="Arial" w:hAnsi="Arial" w:cs="Arial"/>
          <w:sz w:val="16"/>
          <w:szCs w:val="16"/>
        </w:rPr>
        <w:t xml:space="preserve">на финансовое обеспечение затрат по проведению работ по </w:t>
      </w:r>
      <w:r w:rsidRPr="00AB084B">
        <w:rPr>
          <w:rFonts w:ascii="Arial" w:hAnsi="Arial" w:cs="Arial"/>
          <w:bCs/>
          <w:color w:val="000000"/>
          <w:sz w:val="16"/>
          <w:szCs w:val="16"/>
        </w:rPr>
        <w:t>переводу многоквартирных домов с автономн</w:t>
      </w:r>
      <w:r w:rsidRPr="00AB084B">
        <w:rPr>
          <w:rFonts w:ascii="Arial" w:hAnsi="Arial" w:cs="Arial"/>
          <w:bCs/>
          <w:color w:val="000000"/>
          <w:sz w:val="16"/>
          <w:szCs w:val="16"/>
        </w:rPr>
        <w:t>о</w:t>
      </w:r>
      <w:r w:rsidRPr="00AB084B">
        <w:rPr>
          <w:rFonts w:ascii="Arial" w:hAnsi="Arial" w:cs="Arial"/>
          <w:bCs/>
          <w:color w:val="000000"/>
          <w:sz w:val="16"/>
          <w:szCs w:val="16"/>
        </w:rPr>
        <w:t>го газоснабжения на централизованное газоснабжение пр</w:t>
      </w:r>
      <w:r w:rsidRPr="00AB084B">
        <w:rPr>
          <w:rFonts w:ascii="Arial" w:hAnsi="Arial" w:cs="Arial"/>
          <w:bCs/>
          <w:color w:val="000000"/>
          <w:sz w:val="16"/>
          <w:szCs w:val="16"/>
        </w:rPr>
        <w:t>и</w:t>
      </w:r>
      <w:r w:rsidRPr="00AB084B">
        <w:rPr>
          <w:rFonts w:ascii="Arial" w:hAnsi="Arial" w:cs="Arial"/>
          <w:bCs/>
          <w:color w:val="000000"/>
          <w:sz w:val="16"/>
          <w:szCs w:val="16"/>
        </w:rPr>
        <w:t>родным газом.»;</w:t>
      </w:r>
    </w:p>
    <w:p w:rsidR="002B087E" w:rsidRPr="00AB084B" w:rsidRDefault="002B087E" w:rsidP="002B087E">
      <w:pPr>
        <w:ind w:firstLine="142"/>
        <w:jc w:val="both"/>
        <w:rPr>
          <w:rFonts w:ascii="Arial" w:hAnsi="Arial" w:cs="Arial"/>
          <w:bCs/>
          <w:color w:val="000000"/>
          <w:sz w:val="16"/>
          <w:szCs w:val="16"/>
        </w:rPr>
      </w:pPr>
      <w:r w:rsidRPr="00AB084B">
        <w:rPr>
          <w:rFonts w:ascii="Arial" w:hAnsi="Arial" w:cs="Arial"/>
          <w:bCs/>
          <w:color w:val="000000"/>
          <w:sz w:val="16"/>
          <w:szCs w:val="16"/>
        </w:rPr>
        <w:t>1.2. Изложить пункт 2 в редакции:</w:t>
      </w:r>
    </w:p>
    <w:p w:rsidR="002B087E" w:rsidRPr="00AB084B" w:rsidRDefault="002B087E" w:rsidP="002B087E">
      <w:pPr>
        <w:ind w:firstLine="142"/>
        <w:jc w:val="both"/>
        <w:rPr>
          <w:rFonts w:ascii="Arial" w:hAnsi="Arial" w:cs="Arial"/>
          <w:bCs/>
          <w:color w:val="000000"/>
          <w:sz w:val="16"/>
          <w:szCs w:val="16"/>
        </w:rPr>
      </w:pPr>
      <w:r w:rsidRPr="00AB084B">
        <w:rPr>
          <w:rFonts w:ascii="Arial" w:hAnsi="Arial" w:cs="Arial"/>
          <w:bCs/>
          <w:color w:val="000000"/>
          <w:sz w:val="16"/>
          <w:szCs w:val="16"/>
        </w:rPr>
        <w:t>«2. Субсидия предоставляется в целях реализации мероприятий муниципальной программы Газификация многоквартирных жилых д</w:t>
      </w:r>
      <w:r w:rsidRPr="00AB084B">
        <w:rPr>
          <w:rFonts w:ascii="Arial" w:hAnsi="Arial" w:cs="Arial"/>
          <w:bCs/>
          <w:color w:val="000000"/>
          <w:sz w:val="16"/>
          <w:szCs w:val="16"/>
        </w:rPr>
        <w:t>о</w:t>
      </w:r>
      <w:r w:rsidRPr="00AB084B">
        <w:rPr>
          <w:rFonts w:ascii="Arial" w:hAnsi="Arial" w:cs="Arial"/>
          <w:bCs/>
          <w:color w:val="000000"/>
          <w:sz w:val="16"/>
          <w:szCs w:val="16"/>
        </w:rPr>
        <w:t xml:space="preserve">мов № 1, №3, № 5, № 6 по ул. Озерная д. </w:t>
      </w:r>
      <w:proofErr w:type="spellStart"/>
      <w:r w:rsidRPr="00AB084B">
        <w:rPr>
          <w:rFonts w:ascii="Arial" w:hAnsi="Arial" w:cs="Arial"/>
          <w:bCs/>
          <w:color w:val="000000"/>
          <w:sz w:val="16"/>
          <w:szCs w:val="16"/>
        </w:rPr>
        <w:t>Ивантеево</w:t>
      </w:r>
      <w:proofErr w:type="spellEnd"/>
      <w:r w:rsidRPr="00AB084B">
        <w:rPr>
          <w:rFonts w:ascii="Arial" w:hAnsi="Arial" w:cs="Arial"/>
          <w:bCs/>
          <w:color w:val="000000"/>
          <w:sz w:val="16"/>
          <w:szCs w:val="16"/>
        </w:rPr>
        <w:t xml:space="preserve"> Валдайского района Новгородской области</w:t>
      </w:r>
      <w:r w:rsidRPr="00AB084B">
        <w:rPr>
          <w:rFonts w:ascii="Arial" w:hAnsi="Arial" w:cs="Arial"/>
          <w:sz w:val="16"/>
          <w:szCs w:val="16"/>
        </w:rPr>
        <w:t xml:space="preserve"> на проведение работ по переводу многоквартирных домов д. </w:t>
      </w:r>
      <w:proofErr w:type="spellStart"/>
      <w:r w:rsidRPr="00AB084B">
        <w:rPr>
          <w:rFonts w:ascii="Arial" w:hAnsi="Arial" w:cs="Arial"/>
          <w:sz w:val="16"/>
          <w:szCs w:val="16"/>
        </w:rPr>
        <w:t>Ива</w:t>
      </w:r>
      <w:r w:rsidRPr="00AB084B">
        <w:rPr>
          <w:rFonts w:ascii="Arial" w:hAnsi="Arial" w:cs="Arial"/>
          <w:sz w:val="16"/>
          <w:szCs w:val="16"/>
        </w:rPr>
        <w:t>н</w:t>
      </w:r>
      <w:r w:rsidRPr="00AB084B">
        <w:rPr>
          <w:rFonts w:ascii="Arial" w:hAnsi="Arial" w:cs="Arial"/>
          <w:sz w:val="16"/>
          <w:szCs w:val="16"/>
        </w:rPr>
        <w:t>теево</w:t>
      </w:r>
      <w:proofErr w:type="spellEnd"/>
      <w:r w:rsidRPr="00AB084B">
        <w:rPr>
          <w:rFonts w:ascii="Arial" w:hAnsi="Arial" w:cs="Arial"/>
          <w:sz w:val="16"/>
          <w:szCs w:val="16"/>
        </w:rPr>
        <w:t xml:space="preserve"> Валдайского района с автономного газоснабжения сжиженными углеводородными газами на централизованное газоснабжение природным г</w:t>
      </w:r>
      <w:r w:rsidRPr="00AB084B">
        <w:rPr>
          <w:rFonts w:ascii="Arial" w:hAnsi="Arial" w:cs="Arial"/>
          <w:sz w:val="16"/>
          <w:szCs w:val="16"/>
        </w:rPr>
        <w:t>а</w:t>
      </w:r>
      <w:r w:rsidRPr="00AB084B">
        <w:rPr>
          <w:rFonts w:ascii="Arial" w:hAnsi="Arial" w:cs="Arial"/>
          <w:sz w:val="16"/>
          <w:szCs w:val="16"/>
        </w:rPr>
        <w:t>зом.»;</w:t>
      </w:r>
    </w:p>
    <w:p w:rsidR="002B087E" w:rsidRPr="00AB084B" w:rsidRDefault="002B087E" w:rsidP="002B087E">
      <w:pPr>
        <w:autoSpaceDE w:val="0"/>
        <w:autoSpaceDN w:val="0"/>
        <w:adjustRightInd w:val="0"/>
        <w:ind w:firstLine="142"/>
        <w:jc w:val="both"/>
        <w:rPr>
          <w:rFonts w:ascii="Arial" w:hAnsi="Arial" w:cs="Arial"/>
          <w:sz w:val="16"/>
          <w:szCs w:val="16"/>
        </w:rPr>
      </w:pPr>
      <w:r w:rsidRPr="00AB084B">
        <w:rPr>
          <w:rFonts w:ascii="Arial" w:hAnsi="Arial" w:cs="Arial"/>
          <w:sz w:val="16"/>
          <w:szCs w:val="16"/>
        </w:rPr>
        <w:t>1.3. Заменить в пункте 3 слова «…на строительство газовых распределительных сетей в многоквартирных домах.» на «…на разработку пр</w:t>
      </w:r>
      <w:r w:rsidRPr="00AB084B">
        <w:rPr>
          <w:rFonts w:ascii="Arial" w:hAnsi="Arial" w:cs="Arial"/>
          <w:sz w:val="16"/>
          <w:szCs w:val="16"/>
        </w:rPr>
        <w:t>о</w:t>
      </w:r>
      <w:r w:rsidRPr="00AB084B">
        <w:rPr>
          <w:rFonts w:ascii="Arial" w:hAnsi="Arial" w:cs="Arial"/>
          <w:sz w:val="16"/>
          <w:szCs w:val="16"/>
        </w:rPr>
        <w:t>ектно-сметной документации и строительство газовых распределительных сетей в мног</w:t>
      </w:r>
      <w:r w:rsidRPr="00AB084B">
        <w:rPr>
          <w:rFonts w:ascii="Arial" w:hAnsi="Arial" w:cs="Arial"/>
          <w:sz w:val="16"/>
          <w:szCs w:val="16"/>
        </w:rPr>
        <w:t>о</w:t>
      </w:r>
      <w:r w:rsidRPr="00AB084B">
        <w:rPr>
          <w:rFonts w:ascii="Arial" w:hAnsi="Arial" w:cs="Arial"/>
          <w:sz w:val="16"/>
          <w:szCs w:val="16"/>
        </w:rPr>
        <w:t xml:space="preserve">квартирных домах в целях перевода многоквартирных домов д. </w:t>
      </w:r>
      <w:proofErr w:type="spellStart"/>
      <w:r w:rsidRPr="00AB084B">
        <w:rPr>
          <w:rFonts w:ascii="Arial" w:hAnsi="Arial" w:cs="Arial"/>
          <w:sz w:val="16"/>
          <w:szCs w:val="16"/>
        </w:rPr>
        <w:t>Ивантеево</w:t>
      </w:r>
      <w:proofErr w:type="spellEnd"/>
      <w:r w:rsidRPr="00AB084B">
        <w:rPr>
          <w:rFonts w:ascii="Arial" w:hAnsi="Arial" w:cs="Arial"/>
          <w:sz w:val="16"/>
          <w:szCs w:val="16"/>
        </w:rPr>
        <w:t xml:space="preserve"> Валдайского района  с автономного газоснабжения сжиженными углеводородными газами на централизованное газоснабжение приро</w:t>
      </w:r>
      <w:r w:rsidRPr="00AB084B">
        <w:rPr>
          <w:rFonts w:ascii="Arial" w:hAnsi="Arial" w:cs="Arial"/>
          <w:sz w:val="16"/>
          <w:szCs w:val="16"/>
        </w:rPr>
        <w:t>д</w:t>
      </w:r>
      <w:r w:rsidRPr="00AB084B">
        <w:rPr>
          <w:rFonts w:ascii="Arial" w:hAnsi="Arial" w:cs="Arial"/>
          <w:sz w:val="16"/>
          <w:szCs w:val="16"/>
        </w:rPr>
        <w:t>ным г</w:t>
      </w:r>
      <w:r w:rsidRPr="00AB084B">
        <w:rPr>
          <w:rFonts w:ascii="Arial" w:hAnsi="Arial" w:cs="Arial"/>
          <w:sz w:val="16"/>
          <w:szCs w:val="16"/>
        </w:rPr>
        <w:t>а</w:t>
      </w:r>
      <w:r w:rsidRPr="00AB084B">
        <w:rPr>
          <w:rFonts w:ascii="Arial" w:hAnsi="Arial" w:cs="Arial"/>
          <w:sz w:val="16"/>
          <w:szCs w:val="16"/>
        </w:rPr>
        <w:t xml:space="preserve">зом.»; </w:t>
      </w:r>
    </w:p>
    <w:p w:rsidR="002B087E" w:rsidRPr="00AB084B" w:rsidRDefault="002B087E" w:rsidP="002B087E">
      <w:pPr>
        <w:pStyle w:val="ConsPlusNormal"/>
        <w:ind w:firstLine="142"/>
        <w:jc w:val="both"/>
        <w:rPr>
          <w:sz w:val="16"/>
          <w:szCs w:val="16"/>
        </w:rPr>
      </w:pPr>
      <w:r w:rsidRPr="00AB084B">
        <w:rPr>
          <w:sz w:val="16"/>
          <w:szCs w:val="16"/>
        </w:rPr>
        <w:t>1.4. Изложить пункт 5 в редакции:</w:t>
      </w:r>
    </w:p>
    <w:p w:rsidR="002B087E" w:rsidRPr="00AB084B" w:rsidRDefault="002B087E" w:rsidP="002B087E">
      <w:pPr>
        <w:pStyle w:val="ConsPlusNormal"/>
        <w:ind w:firstLine="142"/>
        <w:jc w:val="both"/>
        <w:rPr>
          <w:sz w:val="16"/>
          <w:szCs w:val="16"/>
        </w:rPr>
      </w:pPr>
      <w:r w:rsidRPr="00AB084B">
        <w:rPr>
          <w:sz w:val="16"/>
          <w:szCs w:val="16"/>
        </w:rPr>
        <w:t xml:space="preserve">«5. Субсидия перечисляется товариществам собственников жилья с целью финансового обеспечения затрат на проведение работ по переводу  многоквартирных домов д. </w:t>
      </w:r>
      <w:proofErr w:type="spellStart"/>
      <w:r w:rsidRPr="00AB084B">
        <w:rPr>
          <w:sz w:val="16"/>
          <w:szCs w:val="16"/>
        </w:rPr>
        <w:t>Ивантеево</w:t>
      </w:r>
      <w:proofErr w:type="spellEnd"/>
      <w:r w:rsidRPr="00AB084B">
        <w:rPr>
          <w:sz w:val="16"/>
          <w:szCs w:val="16"/>
        </w:rPr>
        <w:t xml:space="preserve"> Валдайского района  с автономного газоснабжения сжиженными углеводородными газами на централиз</w:t>
      </w:r>
      <w:r w:rsidRPr="00AB084B">
        <w:rPr>
          <w:sz w:val="16"/>
          <w:szCs w:val="16"/>
        </w:rPr>
        <w:t>о</w:t>
      </w:r>
      <w:r w:rsidRPr="00AB084B">
        <w:rPr>
          <w:sz w:val="16"/>
          <w:szCs w:val="16"/>
        </w:rPr>
        <w:t xml:space="preserve">ванное </w:t>
      </w:r>
      <w:r w:rsidRPr="00AB084B">
        <w:rPr>
          <w:sz w:val="16"/>
          <w:szCs w:val="16"/>
        </w:rPr>
        <w:lastRenderedPageBreak/>
        <w:t>газоснабжение природным газом. Результатом предоставл</w:t>
      </w:r>
      <w:r w:rsidRPr="00AB084B">
        <w:rPr>
          <w:sz w:val="16"/>
          <w:szCs w:val="16"/>
        </w:rPr>
        <w:t>е</w:t>
      </w:r>
      <w:r w:rsidRPr="00AB084B">
        <w:rPr>
          <w:sz w:val="16"/>
          <w:szCs w:val="16"/>
        </w:rPr>
        <w:t>ния субсидии является  перевод</w:t>
      </w:r>
      <w:r w:rsidRPr="00AB084B">
        <w:rPr>
          <w:bCs/>
          <w:color w:val="000000"/>
          <w:sz w:val="16"/>
          <w:szCs w:val="16"/>
        </w:rPr>
        <w:t xml:space="preserve"> многоквартирных жилых домов № 1, № 3, № 5, № 6 по ул. Озерная д. </w:t>
      </w:r>
      <w:proofErr w:type="spellStart"/>
      <w:r w:rsidRPr="00AB084B">
        <w:rPr>
          <w:bCs/>
          <w:color w:val="000000"/>
          <w:sz w:val="16"/>
          <w:szCs w:val="16"/>
        </w:rPr>
        <w:t>Ивантеево</w:t>
      </w:r>
      <w:proofErr w:type="spellEnd"/>
      <w:r w:rsidRPr="00AB084B">
        <w:rPr>
          <w:bCs/>
          <w:color w:val="000000"/>
          <w:sz w:val="16"/>
          <w:szCs w:val="16"/>
        </w:rPr>
        <w:t xml:space="preserve"> Валдайского района Новгородской области</w:t>
      </w:r>
      <w:r w:rsidRPr="00AB084B">
        <w:rPr>
          <w:sz w:val="16"/>
          <w:szCs w:val="16"/>
        </w:rPr>
        <w:t xml:space="preserve"> с автономного газоснабжения сжиженными углеводородными газами на центр</w:t>
      </w:r>
      <w:r w:rsidRPr="00AB084B">
        <w:rPr>
          <w:sz w:val="16"/>
          <w:szCs w:val="16"/>
        </w:rPr>
        <w:t>а</w:t>
      </w:r>
      <w:r w:rsidRPr="00AB084B">
        <w:rPr>
          <w:sz w:val="16"/>
          <w:szCs w:val="16"/>
        </w:rPr>
        <w:t>лизованное газоснабж</w:t>
      </w:r>
      <w:r w:rsidRPr="00AB084B">
        <w:rPr>
          <w:sz w:val="16"/>
          <w:szCs w:val="16"/>
        </w:rPr>
        <w:t>е</w:t>
      </w:r>
      <w:r w:rsidRPr="00AB084B">
        <w:rPr>
          <w:sz w:val="16"/>
          <w:szCs w:val="16"/>
        </w:rPr>
        <w:t>ние природным газом»;</w:t>
      </w:r>
    </w:p>
    <w:p w:rsidR="002B087E" w:rsidRPr="00AB084B" w:rsidRDefault="002B087E" w:rsidP="002B087E">
      <w:pPr>
        <w:ind w:firstLine="142"/>
        <w:jc w:val="both"/>
        <w:rPr>
          <w:rFonts w:ascii="Arial" w:hAnsi="Arial" w:cs="Arial"/>
          <w:sz w:val="16"/>
          <w:szCs w:val="16"/>
        </w:rPr>
      </w:pPr>
      <w:r w:rsidRPr="00AB084B">
        <w:rPr>
          <w:rFonts w:ascii="Arial" w:hAnsi="Arial" w:cs="Arial"/>
          <w:sz w:val="16"/>
          <w:szCs w:val="16"/>
        </w:rPr>
        <w:t>1.5. Исключить из пункта 6 слова «…до 25 апреля 2017 года…»;</w:t>
      </w:r>
    </w:p>
    <w:p w:rsidR="002B087E" w:rsidRPr="00AB084B" w:rsidRDefault="002B087E" w:rsidP="002B087E">
      <w:pPr>
        <w:ind w:firstLine="142"/>
        <w:jc w:val="both"/>
        <w:rPr>
          <w:rFonts w:ascii="Arial" w:hAnsi="Arial" w:cs="Arial"/>
          <w:sz w:val="16"/>
          <w:szCs w:val="16"/>
        </w:rPr>
      </w:pPr>
      <w:r w:rsidRPr="00AB084B">
        <w:rPr>
          <w:rFonts w:ascii="Arial" w:hAnsi="Arial" w:cs="Arial"/>
          <w:sz w:val="16"/>
          <w:szCs w:val="16"/>
        </w:rPr>
        <w:t>1.6. Дополнить пункт 6 абзацем следующего содержания:</w:t>
      </w:r>
    </w:p>
    <w:p w:rsidR="002B087E" w:rsidRPr="00AB084B" w:rsidRDefault="002B087E" w:rsidP="002B087E">
      <w:pPr>
        <w:ind w:firstLine="142"/>
        <w:jc w:val="both"/>
        <w:rPr>
          <w:rFonts w:ascii="Arial" w:hAnsi="Arial" w:cs="Arial"/>
          <w:sz w:val="16"/>
          <w:szCs w:val="16"/>
        </w:rPr>
      </w:pPr>
      <w:r w:rsidRPr="00AB084B">
        <w:rPr>
          <w:rFonts w:ascii="Arial" w:hAnsi="Arial" w:cs="Arial"/>
          <w:sz w:val="16"/>
          <w:szCs w:val="16"/>
        </w:rPr>
        <w:t xml:space="preserve">«проектно-сметную документацию или сводный сметный расчет стоимости строительства газопроводов многоквартирных </w:t>
      </w:r>
      <w:r w:rsidRPr="00AB084B">
        <w:rPr>
          <w:rFonts w:ascii="Arial" w:hAnsi="Arial" w:cs="Arial"/>
          <w:bCs/>
          <w:color w:val="000000"/>
          <w:sz w:val="16"/>
          <w:szCs w:val="16"/>
        </w:rPr>
        <w:t>жилых д</w:t>
      </w:r>
      <w:r w:rsidRPr="00AB084B">
        <w:rPr>
          <w:rFonts w:ascii="Arial" w:hAnsi="Arial" w:cs="Arial"/>
          <w:bCs/>
          <w:color w:val="000000"/>
          <w:sz w:val="16"/>
          <w:szCs w:val="16"/>
        </w:rPr>
        <w:t>о</w:t>
      </w:r>
      <w:r w:rsidRPr="00AB084B">
        <w:rPr>
          <w:rFonts w:ascii="Arial" w:hAnsi="Arial" w:cs="Arial"/>
          <w:bCs/>
          <w:color w:val="000000"/>
          <w:sz w:val="16"/>
          <w:szCs w:val="16"/>
        </w:rPr>
        <w:t xml:space="preserve">мов № 1, № 3, № 5, № 6 по ул. Озерная д. </w:t>
      </w:r>
      <w:proofErr w:type="spellStart"/>
      <w:r w:rsidRPr="00AB084B">
        <w:rPr>
          <w:rFonts w:ascii="Arial" w:hAnsi="Arial" w:cs="Arial"/>
          <w:bCs/>
          <w:color w:val="000000"/>
          <w:sz w:val="16"/>
          <w:szCs w:val="16"/>
        </w:rPr>
        <w:t>Ивантеево</w:t>
      </w:r>
      <w:proofErr w:type="spellEnd"/>
      <w:r w:rsidRPr="00AB084B">
        <w:rPr>
          <w:rFonts w:ascii="Arial" w:hAnsi="Arial" w:cs="Arial"/>
          <w:bCs/>
          <w:color w:val="000000"/>
          <w:sz w:val="16"/>
          <w:szCs w:val="16"/>
        </w:rPr>
        <w:t xml:space="preserve"> Валдайского района Новгородской области</w:t>
      </w:r>
      <w:r w:rsidRPr="00AB084B">
        <w:rPr>
          <w:rFonts w:ascii="Arial" w:hAnsi="Arial" w:cs="Arial"/>
          <w:sz w:val="16"/>
          <w:szCs w:val="16"/>
        </w:rPr>
        <w:t xml:space="preserve"> для перевода их с автономного газоснабжения сжиженными угл</w:t>
      </w:r>
      <w:r w:rsidRPr="00AB084B">
        <w:rPr>
          <w:rFonts w:ascii="Arial" w:hAnsi="Arial" w:cs="Arial"/>
          <w:sz w:val="16"/>
          <w:szCs w:val="16"/>
        </w:rPr>
        <w:t>е</w:t>
      </w:r>
      <w:r w:rsidRPr="00AB084B">
        <w:rPr>
          <w:rFonts w:ascii="Arial" w:hAnsi="Arial" w:cs="Arial"/>
          <w:sz w:val="16"/>
          <w:szCs w:val="16"/>
        </w:rPr>
        <w:t>водородными газами на централизованное газоснабжение природным г</w:t>
      </w:r>
      <w:r w:rsidRPr="00AB084B">
        <w:rPr>
          <w:rFonts w:ascii="Arial" w:hAnsi="Arial" w:cs="Arial"/>
          <w:sz w:val="16"/>
          <w:szCs w:val="16"/>
        </w:rPr>
        <w:t>а</w:t>
      </w:r>
      <w:r w:rsidRPr="00AB084B">
        <w:rPr>
          <w:rFonts w:ascii="Arial" w:hAnsi="Arial" w:cs="Arial"/>
          <w:sz w:val="16"/>
          <w:szCs w:val="16"/>
        </w:rPr>
        <w:t>зом.»;</w:t>
      </w:r>
    </w:p>
    <w:p w:rsidR="002B087E" w:rsidRPr="00AB084B" w:rsidRDefault="002B087E" w:rsidP="002B087E">
      <w:pPr>
        <w:pStyle w:val="ConsPlusNormal"/>
        <w:ind w:firstLine="142"/>
        <w:jc w:val="both"/>
        <w:rPr>
          <w:sz w:val="16"/>
          <w:szCs w:val="16"/>
        </w:rPr>
      </w:pPr>
      <w:r w:rsidRPr="00AB084B">
        <w:rPr>
          <w:sz w:val="16"/>
          <w:szCs w:val="16"/>
        </w:rPr>
        <w:t>1.7. Изложить пункт 9 в редакции:</w:t>
      </w:r>
    </w:p>
    <w:p w:rsidR="002B087E" w:rsidRPr="00AB084B" w:rsidRDefault="002B087E" w:rsidP="002B087E">
      <w:pPr>
        <w:pStyle w:val="ConsPlusNormal"/>
        <w:ind w:firstLine="142"/>
        <w:jc w:val="both"/>
        <w:rPr>
          <w:sz w:val="16"/>
          <w:szCs w:val="16"/>
        </w:rPr>
      </w:pPr>
      <w:r w:rsidRPr="00AB084B">
        <w:rPr>
          <w:sz w:val="16"/>
          <w:szCs w:val="16"/>
        </w:rPr>
        <w:t>«9. На первое число месяца, предшествующего месяцу, в котором планируется заключ</w:t>
      </w:r>
      <w:r w:rsidRPr="00AB084B">
        <w:rPr>
          <w:sz w:val="16"/>
          <w:szCs w:val="16"/>
        </w:rPr>
        <w:t>е</w:t>
      </w:r>
      <w:r w:rsidRPr="00AB084B">
        <w:rPr>
          <w:sz w:val="16"/>
          <w:szCs w:val="16"/>
        </w:rPr>
        <w:t>ние договора:</w:t>
      </w:r>
    </w:p>
    <w:p w:rsidR="002B087E" w:rsidRPr="00AB084B" w:rsidRDefault="002B087E" w:rsidP="002B087E">
      <w:pPr>
        <w:autoSpaceDE w:val="0"/>
        <w:autoSpaceDN w:val="0"/>
        <w:adjustRightInd w:val="0"/>
        <w:ind w:firstLine="142"/>
        <w:jc w:val="both"/>
        <w:rPr>
          <w:rFonts w:ascii="Arial" w:hAnsi="Arial" w:cs="Arial"/>
          <w:sz w:val="16"/>
          <w:szCs w:val="16"/>
        </w:rPr>
      </w:pPr>
      <w:r w:rsidRPr="00AB084B">
        <w:rPr>
          <w:rFonts w:ascii="Arial" w:hAnsi="Arial" w:cs="Arial"/>
          <w:sz w:val="16"/>
          <w:szCs w:val="16"/>
        </w:rPr>
        <w:t>у получателей субсидий должна отсутствовать просроченная задолженность по возврату в бюджет бюджетной системы Российской Федер</w:t>
      </w:r>
      <w:r w:rsidRPr="00AB084B">
        <w:rPr>
          <w:rFonts w:ascii="Arial" w:hAnsi="Arial" w:cs="Arial"/>
          <w:sz w:val="16"/>
          <w:szCs w:val="16"/>
        </w:rPr>
        <w:t>а</w:t>
      </w:r>
      <w:r w:rsidRPr="00AB084B">
        <w:rPr>
          <w:rFonts w:ascii="Arial" w:hAnsi="Arial" w:cs="Arial"/>
          <w:sz w:val="16"/>
          <w:szCs w:val="16"/>
        </w:rPr>
        <w:t>ции, из которого планируется предоставление субсидии в с</w:t>
      </w:r>
      <w:r w:rsidRPr="00AB084B">
        <w:rPr>
          <w:rFonts w:ascii="Arial" w:hAnsi="Arial" w:cs="Arial"/>
          <w:sz w:val="16"/>
          <w:szCs w:val="16"/>
        </w:rPr>
        <w:t>о</w:t>
      </w:r>
      <w:r w:rsidRPr="00AB084B">
        <w:rPr>
          <w:rFonts w:ascii="Arial" w:hAnsi="Arial" w:cs="Arial"/>
          <w:sz w:val="16"/>
          <w:szCs w:val="16"/>
        </w:rPr>
        <w:t>ответствии с правовым актом, субсидий, бюджетных инвестиций, предоставленных, в том числе, в соответствии с иными правовыми актами, и иная пр</w:t>
      </w:r>
      <w:r w:rsidRPr="00AB084B">
        <w:rPr>
          <w:rFonts w:ascii="Arial" w:hAnsi="Arial" w:cs="Arial"/>
          <w:sz w:val="16"/>
          <w:szCs w:val="16"/>
        </w:rPr>
        <w:t>о</w:t>
      </w:r>
      <w:r w:rsidRPr="00AB084B">
        <w:rPr>
          <w:rFonts w:ascii="Arial" w:hAnsi="Arial" w:cs="Arial"/>
          <w:sz w:val="16"/>
          <w:szCs w:val="16"/>
        </w:rPr>
        <w:t>сроченная задолженность перед бюджетом бюджетной системы Российской Федерации, из которого планируется предоставление субсидии в соответствии с правовым а</w:t>
      </w:r>
      <w:r w:rsidRPr="00AB084B">
        <w:rPr>
          <w:rFonts w:ascii="Arial" w:hAnsi="Arial" w:cs="Arial"/>
          <w:sz w:val="16"/>
          <w:szCs w:val="16"/>
        </w:rPr>
        <w:t>к</w:t>
      </w:r>
      <w:r w:rsidRPr="00AB084B">
        <w:rPr>
          <w:rFonts w:ascii="Arial" w:hAnsi="Arial" w:cs="Arial"/>
          <w:sz w:val="16"/>
          <w:szCs w:val="16"/>
        </w:rPr>
        <w:t>том;</w:t>
      </w:r>
    </w:p>
    <w:p w:rsidR="002B087E" w:rsidRPr="00AB084B" w:rsidRDefault="002B087E" w:rsidP="002B087E">
      <w:pPr>
        <w:autoSpaceDE w:val="0"/>
        <w:autoSpaceDN w:val="0"/>
        <w:adjustRightInd w:val="0"/>
        <w:ind w:firstLine="142"/>
        <w:jc w:val="both"/>
        <w:rPr>
          <w:rFonts w:ascii="Arial" w:hAnsi="Arial" w:cs="Arial"/>
          <w:sz w:val="16"/>
          <w:szCs w:val="16"/>
        </w:rPr>
      </w:pPr>
      <w:r w:rsidRPr="00AB084B">
        <w:rPr>
          <w:rFonts w:ascii="Arial" w:hAnsi="Arial" w:cs="Arial"/>
          <w:sz w:val="16"/>
          <w:szCs w:val="16"/>
        </w:rPr>
        <w:t>получатели субсидий - юридические лица не должны находиться в процессе реорганизации, ликвидации, в отношении 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w:t>
      </w:r>
      <w:r w:rsidRPr="00AB084B">
        <w:rPr>
          <w:rFonts w:ascii="Arial" w:hAnsi="Arial" w:cs="Arial"/>
          <w:sz w:val="16"/>
          <w:szCs w:val="16"/>
        </w:rPr>
        <w:t>у</w:t>
      </w:r>
      <w:r w:rsidRPr="00AB084B">
        <w:rPr>
          <w:rFonts w:ascii="Arial" w:hAnsi="Arial" w:cs="Arial"/>
          <w:sz w:val="16"/>
          <w:szCs w:val="16"/>
        </w:rPr>
        <w:t>чатели субсидий - индивидуальные предприниматели не должны прекратить деятельность в качестве индивид</w:t>
      </w:r>
      <w:r w:rsidRPr="00AB084B">
        <w:rPr>
          <w:rFonts w:ascii="Arial" w:hAnsi="Arial" w:cs="Arial"/>
          <w:sz w:val="16"/>
          <w:szCs w:val="16"/>
        </w:rPr>
        <w:t>у</w:t>
      </w:r>
      <w:r w:rsidRPr="00AB084B">
        <w:rPr>
          <w:rFonts w:ascii="Arial" w:hAnsi="Arial" w:cs="Arial"/>
          <w:sz w:val="16"/>
          <w:szCs w:val="16"/>
        </w:rPr>
        <w:t>ального предпринимателя;</w:t>
      </w:r>
    </w:p>
    <w:p w:rsidR="002B087E" w:rsidRPr="00AB084B" w:rsidRDefault="002B087E" w:rsidP="002B087E">
      <w:pPr>
        <w:autoSpaceDE w:val="0"/>
        <w:autoSpaceDN w:val="0"/>
        <w:adjustRightInd w:val="0"/>
        <w:ind w:firstLine="142"/>
        <w:jc w:val="both"/>
        <w:rPr>
          <w:rFonts w:ascii="Arial" w:hAnsi="Arial" w:cs="Arial"/>
          <w:sz w:val="16"/>
          <w:szCs w:val="16"/>
        </w:rPr>
      </w:pPr>
      <w:r w:rsidRPr="00AB084B">
        <w:rPr>
          <w:rFonts w:ascii="Arial" w:hAnsi="Arial" w:cs="Arial"/>
          <w:sz w:val="16"/>
          <w:szCs w:val="16"/>
        </w:rPr>
        <w:t>получатели субсидий не должны являться иностранными юридическими лицами, а также российскими юридическими лицами, в уставном (складо</w:t>
      </w:r>
      <w:r w:rsidRPr="00AB084B">
        <w:rPr>
          <w:rFonts w:ascii="Arial" w:hAnsi="Arial" w:cs="Arial"/>
          <w:sz w:val="16"/>
          <w:szCs w:val="16"/>
        </w:rPr>
        <w:t>ч</w:t>
      </w:r>
      <w:r w:rsidRPr="00AB084B">
        <w:rPr>
          <w:rFonts w:ascii="Arial" w:hAnsi="Arial" w:cs="Arial"/>
          <w:sz w:val="16"/>
          <w:szCs w:val="16"/>
        </w:rPr>
        <w:t xml:space="preserve">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w:t>
      </w:r>
      <w:hyperlink r:id="rId21" w:history="1">
        <w:r w:rsidRPr="00AB084B">
          <w:rPr>
            <w:rFonts w:ascii="Arial" w:hAnsi="Arial" w:cs="Arial"/>
            <w:sz w:val="16"/>
            <w:szCs w:val="16"/>
          </w:rPr>
          <w:t>перечень</w:t>
        </w:r>
      </w:hyperlink>
      <w:r w:rsidRPr="00AB084B">
        <w:rPr>
          <w:rFonts w:ascii="Arial" w:hAnsi="Arial" w:cs="Arial"/>
          <w:sz w:val="16"/>
          <w:szCs w:val="16"/>
        </w:rPr>
        <w:t xml:space="preserve"> государств и территорий, предоставляющих льготный нал</w:t>
      </w:r>
      <w:r w:rsidRPr="00AB084B">
        <w:rPr>
          <w:rFonts w:ascii="Arial" w:hAnsi="Arial" w:cs="Arial"/>
          <w:sz w:val="16"/>
          <w:szCs w:val="16"/>
        </w:rPr>
        <w:t>о</w:t>
      </w:r>
      <w:r w:rsidRPr="00AB084B">
        <w:rPr>
          <w:rFonts w:ascii="Arial" w:hAnsi="Arial" w:cs="Arial"/>
          <w:sz w:val="16"/>
          <w:szCs w:val="16"/>
        </w:rPr>
        <w:t>говый режим налогообложения и (или) не предусматривающих раскрытия и предоставления информации при проведении финансовых операций (</w:t>
      </w:r>
      <w:proofErr w:type="spellStart"/>
      <w:r w:rsidRPr="00AB084B">
        <w:rPr>
          <w:rFonts w:ascii="Arial" w:hAnsi="Arial" w:cs="Arial"/>
          <w:sz w:val="16"/>
          <w:szCs w:val="16"/>
        </w:rPr>
        <w:t>офшорные</w:t>
      </w:r>
      <w:proofErr w:type="spellEnd"/>
      <w:r w:rsidRPr="00AB084B">
        <w:rPr>
          <w:rFonts w:ascii="Arial" w:hAnsi="Arial" w:cs="Arial"/>
          <w:sz w:val="16"/>
          <w:szCs w:val="16"/>
        </w:rPr>
        <w:t xml:space="preserve"> зоны) в отношении таких юридических лиц, в совокупности превышает 50 проце</w:t>
      </w:r>
      <w:r w:rsidRPr="00AB084B">
        <w:rPr>
          <w:rFonts w:ascii="Arial" w:hAnsi="Arial" w:cs="Arial"/>
          <w:sz w:val="16"/>
          <w:szCs w:val="16"/>
        </w:rPr>
        <w:t>н</w:t>
      </w:r>
      <w:r w:rsidRPr="00AB084B">
        <w:rPr>
          <w:rFonts w:ascii="Arial" w:hAnsi="Arial" w:cs="Arial"/>
          <w:sz w:val="16"/>
          <w:szCs w:val="16"/>
        </w:rPr>
        <w:t>тов;</w:t>
      </w:r>
    </w:p>
    <w:p w:rsidR="002B087E" w:rsidRPr="00AB084B" w:rsidRDefault="002B087E" w:rsidP="002B087E">
      <w:pPr>
        <w:autoSpaceDE w:val="0"/>
        <w:autoSpaceDN w:val="0"/>
        <w:adjustRightInd w:val="0"/>
        <w:ind w:firstLine="142"/>
        <w:jc w:val="both"/>
        <w:rPr>
          <w:rFonts w:ascii="Arial" w:hAnsi="Arial" w:cs="Arial"/>
          <w:sz w:val="16"/>
          <w:szCs w:val="16"/>
        </w:rPr>
      </w:pPr>
      <w:r w:rsidRPr="00AB084B">
        <w:rPr>
          <w:rFonts w:ascii="Arial" w:hAnsi="Arial" w:cs="Arial"/>
          <w:sz w:val="16"/>
          <w:szCs w:val="16"/>
        </w:rPr>
        <w:t>получатели субсидий не должны получать средства из бюджета бюджетной системы Российской Федерации, из которого планируется предоставл</w:t>
      </w:r>
      <w:r w:rsidRPr="00AB084B">
        <w:rPr>
          <w:rFonts w:ascii="Arial" w:hAnsi="Arial" w:cs="Arial"/>
          <w:sz w:val="16"/>
          <w:szCs w:val="16"/>
        </w:rPr>
        <w:t>е</w:t>
      </w:r>
      <w:r w:rsidRPr="00AB084B">
        <w:rPr>
          <w:rFonts w:ascii="Arial" w:hAnsi="Arial" w:cs="Arial"/>
          <w:sz w:val="16"/>
          <w:szCs w:val="16"/>
        </w:rPr>
        <w:t>ние субсидии в соответствии с правовым актом, на основании иных нормативных правовых актов или муниципальных правовых актов на   национал</w:t>
      </w:r>
      <w:r w:rsidRPr="00AB084B">
        <w:rPr>
          <w:rFonts w:ascii="Arial" w:hAnsi="Arial" w:cs="Arial"/>
          <w:sz w:val="16"/>
          <w:szCs w:val="16"/>
        </w:rPr>
        <w:t>ь</w:t>
      </w:r>
      <w:r w:rsidRPr="00AB084B">
        <w:rPr>
          <w:rFonts w:ascii="Arial" w:hAnsi="Arial" w:cs="Arial"/>
          <w:sz w:val="16"/>
          <w:szCs w:val="16"/>
        </w:rPr>
        <w:t>ные  проекты (программы), в том числе федеральные  проекты, входящего в состав соответствующего национального проекта (программы), или р</w:t>
      </w:r>
      <w:r w:rsidRPr="00AB084B">
        <w:rPr>
          <w:rFonts w:ascii="Arial" w:hAnsi="Arial" w:cs="Arial"/>
          <w:sz w:val="16"/>
          <w:szCs w:val="16"/>
        </w:rPr>
        <w:t>е</w:t>
      </w:r>
      <w:r w:rsidRPr="00AB084B">
        <w:rPr>
          <w:rFonts w:ascii="Arial" w:hAnsi="Arial" w:cs="Arial"/>
          <w:sz w:val="16"/>
          <w:szCs w:val="16"/>
        </w:rPr>
        <w:t>гиональные  проекты, обеспечивающие достижение целей, показателей и результатов федерального проекта, либо государственной (м</w:t>
      </w:r>
      <w:r w:rsidRPr="00AB084B">
        <w:rPr>
          <w:rFonts w:ascii="Arial" w:hAnsi="Arial" w:cs="Arial"/>
          <w:sz w:val="16"/>
          <w:szCs w:val="16"/>
        </w:rPr>
        <w:t>у</w:t>
      </w:r>
      <w:r w:rsidRPr="00AB084B">
        <w:rPr>
          <w:rFonts w:ascii="Arial" w:hAnsi="Arial" w:cs="Arial"/>
          <w:sz w:val="16"/>
          <w:szCs w:val="16"/>
        </w:rPr>
        <w:t>ниципальной) программы, в случае если субсидии предоставляются в целях реализации соответству</w:t>
      </w:r>
      <w:r w:rsidRPr="00AB084B">
        <w:rPr>
          <w:rFonts w:ascii="Arial" w:hAnsi="Arial" w:cs="Arial"/>
          <w:sz w:val="16"/>
          <w:szCs w:val="16"/>
        </w:rPr>
        <w:t>ю</w:t>
      </w:r>
      <w:r w:rsidRPr="00AB084B">
        <w:rPr>
          <w:rFonts w:ascii="Arial" w:hAnsi="Arial" w:cs="Arial"/>
          <w:sz w:val="16"/>
          <w:szCs w:val="16"/>
        </w:rPr>
        <w:t>щих проектов, программ.»;</w:t>
      </w:r>
    </w:p>
    <w:p w:rsidR="002B087E" w:rsidRPr="00AB084B" w:rsidRDefault="002B087E" w:rsidP="002B087E">
      <w:pPr>
        <w:autoSpaceDE w:val="0"/>
        <w:autoSpaceDN w:val="0"/>
        <w:adjustRightInd w:val="0"/>
        <w:ind w:firstLine="142"/>
        <w:jc w:val="both"/>
        <w:rPr>
          <w:rFonts w:ascii="Arial" w:hAnsi="Arial" w:cs="Arial"/>
          <w:sz w:val="16"/>
          <w:szCs w:val="16"/>
        </w:rPr>
      </w:pPr>
      <w:r w:rsidRPr="00AB084B">
        <w:rPr>
          <w:rFonts w:ascii="Arial" w:hAnsi="Arial" w:cs="Arial"/>
          <w:sz w:val="16"/>
          <w:szCs w:val="16"/>
        </w:rPr>
        <w:t>1.8. Изложить пункт 10 в редакции:</w:t>
      </w:r>
    </w:p>
    <w:p w:rsidR="002B087E" w:rsidRPr="00AB084B" w:rsidRDefault="002B087E" w:rsidP="002B087E">
      <w:pPr>
        <w:autoSpaceDE w:val="0"/>
        <w:autoSpaceDN w:val="0"/>
        <w:adjustRightInd w:val="0"/>
        <w:ind w:firstLine="142"/>
        <w:jc w:val="both"/>
        <w:rPr>
          <w:rFonts w:ascii="Arial" w:hAnsi="Arial" w:cs="Arial"/>
          <w:sz w:val="16"/>
          <w:szCs w:val="16"/>
        </w:rPr>
      </w:pPr>
      <w:r w:rsidRPr="00AB084B">
        <w:rPr>
          <w:rFonts w:ascii="Arial" w:hAnsi="Arial" w:cs="Arial"/>
          <w:sz w:val="16"/>
          <w:szCs w:val="16"/>
        </w:rPr>
        <w:t xml:space="preserve"> «10. Субсидия перечисляется получателю субсидии на основании договора о предоставлении субсидии на финансовое  обеспечение затрат по п</w:t>
      </w:r>
      <w:r w:rsidRPr="00AB084B">
        <w:rPr>
          <w:rFonts w:ascii="Arial" w:hAnsi="Arial" w:cs="Arial"/>
          <w:sz w:val="16"/>
          <w:szCs w:val="16"/>
        </w:rPr>
        <w:t>е</w:t>
      </w:r>
      <w:r w:rsidRPr="00AB084B">
        <w:rPr>
          <w:rFonts w:ascii="Arial" w:hAnsi="Arial" w:cs="Arial"/>
          <w:sz w:val="16"/>
          <w:szCs w:val="16"/>
        </w:rPr>
        <w:t xml:space="preserve">реводу </w:t>
      </w:r>
      <w:r w:rsidRPr="00AB084B">
        <w:rPr>
          <w:rFonts w:ascii="Arial" w:hAnsi="Arial" w:cs="Arial"/>
          <w:bCs/>
          <w:color w:val="000000"/>
          <w:sz w:val="16"/>
          <w:szCs w:val="16"/>
        </w:rPr>
        <w:t xml:space="preserve">многоквартирных жилых домов № 1, № 3, № 5, № 6 по ул. Озерная д. </w:t>
      </w:r>
      <w:proofErr w:type="spellStart"/>
      <w:r w:rsidRPr="00AB084B">
        <w:rPr>
          <w:rFonts w:ascii="Arial" w:hAnsi="Arial" w:cs="Arial"/>
          <w:bCs/>
          <w:color w:val="000000"/>
          <w:sz w:val="16"/>
          <w:szCs w:val="16"/>
        </w:rPr>
        <w:t>Ивантеево</w:t>
      </w:r>
      <w:proofErr w:type="spellEnd"/>
      <w:r w:rsidRPr="00AB084B">
        <w:rPr>
          <w:rFonts w:ascii="Arial" w:hAnsi="Arial" w:cs="Arial"/>
          <w:bCs/>
          <w:color w:val="000000"/>
          <w:sz w:val="16"/>
          <w:szCs w:val="16"/>
        </w:rPr>
        <w:t xml:space="preserve"> Валдайского района Новгородской области</w:t>
      </w:r>
      <w:r w:rsidRPr="00AB084B">
        <w:rPr>
          <w:rFonts w:ascii="Arial" w:hAnsi="Arial" w:cs="Arial"/>
          <w:sz w:val="16"/>
          <w:szCs w:val="16"/>
        </w:rPr>
        <w:t xml:space="preserve"> с автоно</w:t>
      </w:r>
      <w:r w:rsidRPr="00AB084B">
        <w:rPr>
          <w:rFonts w:ascii="Arial" w:hAnsi="Arial" w:cs="Arial"/>
          <w:sz w:val="16"/>
          <w:szCs w:val="16"/>
        </w:rPr>
        <w:t>м</w:t>
      </w:r>
      <w:r w:rsidRPr="00AB084B">
        <w:rPr>
          <w:rFonts w:ascii="Arial" w:hAnsi="Arial" w:cs="Arial"/>
          <w:sz w:val="16"/>
          <w:szCs w:val="16"/>
        </w:rPr>
        <w:t>ного газоснабжения сжиженными углеводородными газами на централизованное газ</w:t>
      </w:r>
      <w:r w:rsidRPr="00AB084B">
        <w:rPr>
          <w:rFonts w:ascii="Arial" w:hAnsi="Arial" w:cs="Arial"/>
          <w:sz w:val="16"/>
          <w:szCs w:val="16"/>
        </w:rPr>
        <w:t>о</w:t>
      </w:r>
      <w:r w:rsidRPr="00AB084B">
        <w:rPr>
          <w:rFonts w:ascii="Arial" w:hAnsi="Arial" w:cs="Arial"/>
          <w:sz w:val="16"/>
          <w:szCs w:val="16"/>
        </w:rPr>
        <w:t>снабжение природным газом.»;</w:t>
      </w:r>
    </w:p>
    <w:p w:rsidR="002B087E" w:rsidRPr="00AB084B" w:rsidRDefault="002B087E" w:rsidP="002B087E">
      <w:pPr>
        <w:autoSpaceDE w:val="0"/>
        <w:autoSpaceDN w:val="0"/>
        <w:adjustRightInd w:val="0"/>
        <w:ind w:firstLine="142"/>
        <w:jc w:val="both"/>
        <w:rPr>
          <w:rFonts w:ascii="Arial" w:hAnsi="Arial" w:cs="Arial"/>
          <w:sz w:val="16"/>
          <w:szCs w:val="16"/>
        </w:rPr>
      </w:pPr>
      <w:r w:rsidRPr="00AB084B">
        <w:rPr>
          <w:rFonts w:ascii="Arial" w:hAnsi="Arial" w:cs="Arial"/>
          <w:sz w:val="16"/>
          <w:szCs w:val="16"/>
        </w:rPr>
        <w:t>1.9. Изложить пункт 11 в редакции:</w:t>
      </w:r>
    </w:p>
    <w:p w:rsidR="002B087E" w:rsidRPr="00AB084B" w:rsidRDefault="002B087E" w:rsidP="002B087E">
      <w:pPr>
        <w:suppressAutoHyphens/>
        <w:autoSpaceDE w:val="0"/>
        <w:autoSpaceDN w:val="0"/>
        <w:adjustRightInd w:val="0"/>
        <w:ind w:firstLine="142"/>
        <w:jc w:val="both"/>
        <w:rPr>
          <w:rFonts w:ascii="Arial" w:hAnsi="Arial" w:cs="Arial"/>
          <w:color w:val="000000"/>
          <w:sz w:val="16"/>
          <w:szCs w:val="16"/>
        </w:rPr>
      </w:pPr>
      <w:r w:rsidRPr="00AB084B">
        <w:rPr>
          <w:rFonts w:ascii="Arial" w:hAnsi="Arial" w:cs="Arial"/>
          <w:sz w:val="16"/>
          <w:szCs w:val="16"/>
        </w:rPr>
        <w:t xml:space="preserve">«11. Договор заключается Администрацией района с получателем субсидии, в течение пяти дней со дня получения заявителем проекта договора, в соответствии с типовой формой, утвержденной приказом комитета финансов Администрации Валдайского муниципального района </w:t>
      </w:r>
      <w:r w:rsidRPr="00AB084B">
        <w:rPr>
          <w:rFonts w:ascii="Arial" w:hAnsi="Arial" w:cs="Arial"/>
          <w:color w:val="000000"/>
          <w:sz w:val="16"/>
          <w:szCs w:val="16"/>
        </w:rPr>
        <w:t>от 19.05.2017 №  20 «Об утверждении типовых форм соглашений (договоров) о предоставлении из бюджета муниципального района и бюджета городского поселения субсидии юридическим лицам (за исключением муниципальных учреждений), индивидуальным предпринимателям, физическим лицам – производителям товаров, работ, услуг», предусматривающим в том числе:</w:t>
      </w:r>
    </w:p>
    <w:p w:rsidR="002B087E" w:rsidRPr="00AB084B" w:rsidRDefault="002B087E" w:rsidP="002B087E">
      <w:pPr>
        <w:autoSpaceDE w:val="0"/>
        <w:autoSpaceDN w:val="0"/>
        <w:adjustRightInd w:val="0"/>
        <w:ind w:firstLine="142"/>
        <w:jc w:val="both"/>
        <w:rPr>
          <w:rFonts w:ascii="Arial" w:hAnsi="Arial" w:cs="Arial"/>
          <w:sz w:val="16"/>
          <w:szCs w:val="16"/>
        </w:rPr>
      </w:pPr>
      <w:r w:rsidRPr="00AB084B">
        <w:rPr>
          <w:rFonts w:ascii="Arial" w:hAnsi="Arial" w:cs="Arial"/>
          <w:sz w:val="16"/>
          <w:szCs w:val="16"/>
        </w:rPr>
        <w:t>требование об обязательной проверке главным распорядителем – Администрацией как получателем бюджетных средств и органом муниципальн</w:t>
      </w:r>
      <w:r w:rsidRPr="00AB084B">
        <w:rPr>
          <w:rFonts w:ascii="Arial" w:hAnsi="Arial" w:cs="Arial"/>
          <w:sz w:val="16"/>
          <w:szCs w:val="16"/>
        </w:rPr>
        <w:t>о</w:t>
      </w:r>
      <w:r w:rsidRPr="00AB084B">
        <w:rPr>
          <w:rFonts w:ascii="Arial" w:hAnsi="Arial" w:cs="Arial"/>
          <w:sz w:val="16"/>
          <w:szCs w:val="16"/>
        </w:rPr>
        <w:t>го финансового контроля соблюдения условий, целей и порядка предо</w:t>
      </w:r>
      <w:r w:rsidRPr="00AB084B">
        <w:rPr>
          <w:rFonts w:ascii="Arial" w:hAnsi="Arial" w:cs="Arial"/>
          <w:sz w:val="16"/>
          <w:szCs w:val="16"/>
        </w:rPr>
        <w:t>с</w:t>
      </w:r>
      <w:r w:rsidRPr="00AB084B">
        <w:rPr>
          <w:rFonts w:ascii="Arial" w:hAnsi="Arial" w:cs="Arial"/>
          <w:sz w:val="16"/>
          <w:szCs w:val="16"/>
        </w:rPr>
        <w:t>тавления субсидий получателями субсидий;</w:t>
      </w:r>
    </w:p>
    <w:p w:rsidR="002B087E" w:rsidRPr="00AB084B" w:rsidRDefault="002B087E" w:rsidP="002B087E">
      <w:pPr>
        <w:autoSpaceDE w:val="0"/>
        <w:autoSpaceDN w:val="0"/>
        <w:adjustRightInd w:val="0"/>
        <w:ind w:firstLine="142"/>
        <w:jc w:val="both"/>
        <w:rPr>
          <w:rFonts w:ascii="Arial" w:hAnsi="Arial" w:cs="Arial"/>
          <w:sz w:val="16"/>
          <w:szCs w:val="16"/>
        </w:rPr>
      </w:pPr>
      <w:r w:rsidRPr="00AB084B">
        <w:rPr>
          <w:rFonts w:ascii="Arial" w:hAnsi="Arial" w:cs="Arial"/>
          <w:sz w:val="16"/>
          <w:szCs w:val="16"/>
        </w:rPr>
        <w:t>меры ответственности за нарушение условий, целей и порядка предоставления су</w:t>
      </w:r>
      <w:r w:rsidRPr="00AB084B">
        <w:rPr>
          <w:rFonts w:ascii="Arial" w:hAnsi="Arial" w:cs="Arial"/>
          <w:sz w:val="16"/>
          <w:szCs w:val="16"/>
        </w:rPr>
        <w:t>б</w:t>
      </w:r>
      <w:r w:rsidRPr="00AB084B">
        <w:rPr>
          <w:rFonts w:ascii="Arial" w:hAnsi="Arial" w:cs="Arial"/>
          <w:sz w:val="16"/>
          <w:szCs w:val="16"/>
        </w:rPr>
        <w:t>сидий;</w:t>
      </w:r>
    </w:p>
    <w:p w:rsidR="002B087E" w:rsidRPr="00AB084B" w:rsidRDefault="002B087E" w:rsidP="002B087E">
      <w:pPr>
        <w:pStyle w:val="ListParagraph1"/>
        <w:spacing w:after="0" w:line="240" w:lineRule="auto"/>
        <w:ind w:left="0" w:firstLine="142"/>
        <w:jc w:val="both"/>
        <w:rPr>
          <w:rFonts w:ascii="Arial" w:hAnsi="Arial" w:cs="Arial"/>
          <w:sz w:val="16"/>
          <w:szCs w:val="16"/>
        </w:rPr>
      </w:pPr>
      <w:r w:rsidRPr="00AB084B">
        <w:rPr>
          <w:rFonts w:ascii="Arial" w:hAnsi="Arial" w:cs="Arial"/>
          <w:sz w:val="16"/>
          <w:szCs w:val="16"/>
        </w:rPr>
        <w:t>порядок и сроки предоставления отчетности об использовании субсидий по форме, уст</w:t>
      </w:r>
      <w:r w:rsidRPr="00AB084B">
        <w:rPr>
          <w:rFonts w:ascii="Arial" w:hAnsi="Arial" w:cs="Arial"/>
          <w:sz w:val="16"/>
          <w:szCs w:val="16"/>
        </w:rPr>
        <w:t>а</w:t>
      </w:r>
      <w:r w:rsidRPr="00AB084B">
        <w:rPr>
          <w:rFonts w:ascii="Arial" w:hAnsi="Arial" w:cs="Arial"/>
          <w:sz w:val="16"/>
          <w:szCs w:val="16"/>
        </w:rPr>
        <w:t>новленной Приложениями 1,2,3 к Порядку.»;</w:t>
      </w:r>
    </w:p>
    <w:p w:rsidR="002B087E" w:rsidRPr="00AB084B" w:rsidRDefault="002B087E" w:rsidP="002B087E">
      <w:pPr>
        <w:pStyle w:val="ListParagraph1"/>
        <w:spacing w:after="0" w:line="240" w:lineRule="auto"/>
        <w:ind w:left="0" w:firstLine="142"/>
        <w:jc w:val="both"/>
        <w:rPr>
          <w:rFonts w:ascii="Arial" w:hAnsi="Arial" w:cs="Arial"/>
          <w:sz w:val="16"/>
          <w:szCs w:val="16"/>
        </w:rPr>
      </w:pPr>
      <w:r w:rsidRPr="00AB084B">
        <w:rPr>
          <w:rFonts w:ascii="Arial" w:hAnsi="Arial" w:cs="Arial"/>
          <w:sz w:val="16"/>
          <w:szCs w:val="16"/>
        </w:rPr>
        <w:t>1.10. Заменить в пункте 12 слова «…при поступлении денежных средств из областного бюджета на счет Администрации района.» на «…при посту</w:t>
      </w:r>
      <w:r w:rsidRPr="00AB084B">
        <w:rPr>
          <w:rFonts w:ascii="Arial" w:hAnsi="Arial" w:cs="Arial"/>
          <w:sz w:val="16"/>
          <w:szCs w:val="16"/>
        </w:rPr>
        <w:t>п</w:t>
      </w:r>
      <w:r w:rsidRPr="00AB084B">
        <w:rPr>
          <w:rFonts w:ascii="Arial" w:hAnsi="Arial" w:cs="Arial"/>
          <w:sz w:val="16"/>
          <w:szCs w:val="16"/>
        </w:rPr>
        <w:t>лении денежных средств из областного бюджета в бюджет Валдайского муниципального района в срок, указанный в догов</w:t>
      </w:r>
      <w:r w:rsidRPr="00AB084B">
        <w:rPr>
          <w:rFonts w:ascii="Arial" w:hAnsi="Arial" w:cs="Arial"/>
          <w:sz w:val="16"/>
          <w:szCs w:val="16"/>
        </w:rPr>
        <w:t>о</w:t>
      </w:r>
      <w:r w:rsidRPr="00AB084B">
        <w:rPr>
          <w:rFonts w:ascii="Arial" w:hAnsi="Arial" w:cs="Arial"/>
          <w:sz w:val="16"/>
          <w:szCs w:val="16"/>
        </w:rPr>
        <w:t>ре.»;</w:t>
      </w:r>
    </w:p>
    <w:p w:rsidR="002B087E" w:rsidRPr="00AB084B" w:rsidRDefault="002B087E" w:rsidP="002B087E">
      <w:pPr>
        <w:autoSpaceDE w:val="0"/>
        <w:autoSpaceDN w:val="0"/>
        <w:adjustRightInd w:val="0"/>
        <w:ind w:firstLine="142"/>
        <w:jc w:val="both"/>
        <w:rPr>
          <w:rFonts w:ascii="Arial" w:hAnsi="Arial" w:cs="Arial"/>
          <w:sz w:val="16"/>
          <w:szCs w:val="16"/>
        </w:rPr>
      </w:pPr>
      <w:r w:rsidRPr="00AB084B">
        <w:rPr>
          <w:rFonts w:ascii="Arial" w:hAnsi="Arial" w:cs="Arial"/>
          <w:sz w:val="16"/>
          <w:szCs w:val="16"/>
        </w:rPr>
        <w:t>1.11. Изложить пункт 13 в редакции:</w:t>
      </w:r>
    </w:p>
    <w:p w:rsidR="002B087E" w:rsidRPr="00AB084B" w:rsidRDefault="002B087E" w:rsidP="002B087E">
      <w:pPr>
        <w:pStyle w:val="ListParagraph1"/>
        <w:spacing w:after="0" w:line="240" w:lineRule="auto"/>
        <w:ind w:left="0" w:firstLine="142"/>
        <w:jc w:val="both"/>
        <w:rPr>
          <w:rFonts w:ascii="Arial" w:hAnsi="Arial" w:cs="Arial"/>
          <w:sz w:val="16"/>
          <w:szCs w:val="16"/>
        </w:rPr>
      </w:pPr>
      <w:r w:rsidRPr="00AB084B">
        <w:rPr>
          <w:rFonts w:ascii="Arial" w:hAnsi="Arial" w:cs="Arial"/>
          <w:sz w:val="16"/>
          <w:szCs w:val="16"/>
          <w:lang w:eastAsia="ru-RU"/>
        </w:rPr>
        <w:t xml:space="preserve">«13. Перечисление субсидии производится Администрацией района в полном объеме </w:t>
      </w:r>
      <w:r w:rsidRPr="00AB084B">
        <w:rPr>
          <w:rFonts w:ascii="Arial" w:hAnsi="Arial" w:cs="Arial"/>
          <w:sz w:val="16"/>
          <w:szCs w:val="16"/>
        </w:rPr>
        <w:t xml:space="preserve"> финансовых средств, предусмотренных на провед</w:t>
      </w:r>
      <w:r w:rsidRPr="00AB084B">
        <w:rPr>
          <w:rFonts w:ascii="Arial" w:hAnsi="Arial" w:cs="Arial"/>
          <w:sz w:val="16"/>
          <w:szCs w:val="16"/>
        </w:rPr>
        <w:t>е</w:t>
      </w:r>
      <w:r w:rsidRPr="00AB084B">
        <w:rPr>
          <w:rFonts w:ascii="Arial" w:hAnsi="Arial" w:cs="Arial"/>
          <w:sz w:val="16"/>
          <w:szCs w:val="16"/>
        </w:rPr>
        <w:t>ние работ по переводу многоквартирных домов</w:t>
      </w:r>
      <w:r w:rsidRPr="00AB084B">
        <w:rPr>
          <w:rFonts w:ascii="Arial" w:hAnsi="Arial" w:cs="Arial"/>
          <w:bCs/>
          <w:color w:val="000000"/>
          <w:sz w:val="16"/>
          <w:szCs w:val="16"/>
        </w:rPr>
        <w:t xml:space="preserve"> д. </w:t>
      </w:r>
      <w:proofErr w:type="spellStart"/>
      <w:r w:rsidRPr="00AB084B">
        <w:rPr>
          <w:rFonts w:ascii="Arial" w:hAnsi="Arial" w:cs="Arial"/>
          <w:bCs/>
          <w:color w:val="000000"/>
          <w:sz w:val="16"/>
          <w:szCs w:val="16"/>
        </w:rPr>
        <w:t>Ивантеево</w:t>
      </w:r>
      <w:proofErr w:type="spellEnd"/>
      <w:r w:rsidRPr="00AB084B">
        <w:rPr>
          <w:rFonts w:ascii="Arial" w:hAnsi="Arial" w:cs="Arial"/>
          <w:bCs/>
          <w:color w:val="000000"/>
          <w:sz w:val="16"/>
          <w:szCs w:val="16"/>
        </w:rPr>
        <w:t xml:space="preserve"> Валдайского района </w:t>
      </w:r>
      <w:r w:rsidRPr="00AB084B">
        <w:rPr>
          <w:rFonts w:ascii="Arial" w:hAnsi="Arial" w:cs="Arial"/>
          <w:sz w:val="16"/>
          <w:szCs w:val="16"/>
        </w:rPr>
        <w:t>с автономного газоснабжения сжиженными углеводородными газами на це</w:t>
      </w:r>
      <w:r w:rsidRPr="00AB084B">
        <w:rPr>
          <w:rFonts w:ascii="Arial" w:hAnsi="Arial" w:cs="Arial"/>
          <w:sz w:val="16"/>
          <w:szCs w:val="16"/>
        </w:rPr>
        <w:t>н</w:t>
      </w:r>
      <w:r w:rsidRPr="00AB084B">
        <w:rPr>
          <w:rFonts w:ascii="Arial" w:hAnsi="Arial" w:cs="Arial"/>
          <w:sz w:val="16"/>
          <w:szCs w:val="16"/>
        </w:rPr>
        <w:t>трализованное газоснабжение природным г</w:t>
      </w:r>
      <w:r w:rsidRPr="00AB084B">
        <w:rPr>
          <w:rFonts w:ascii="Arial" w:hAnsi="Arial" w:cs="Arial"/>
          <w:sz w:val="16"/>
          <w:szCs w:val="16"/>
        </w:rPr>
        <w:t>а</w:t>
      </w:r>
      <w:r w:rsidRPr="00AB084B">
        <w:rPr>
          <w:rFonts w:ascii="Arial" w:hAnsi="Arial" w:cs="Arial"/>
          <w:sz w:val="16"/>
          <w:szCs w:val="16"/>
        </w:rPr>
        <w:t>зом.»;</w:t>
      </w:r>
    </w:p>
    <w:p w:rsidR="002B087E" w:rsidRPr="00AB084B" w:rsidRDefault="002B087E" w:rsidP="002B087E">
      <w:pPr>
        <w:pStyle w:val="ListParagraph1"/>
        <w:spacing w:after="0" w:line="240" w:lineRule="auto"/>
        <w:ind w:left="0" w:firstLine="142"/>
        <w:jc w:val="both"/>
        <w:rPr>
          <w:rFonts w:ascii="Arial" w:hAnsi="Arial" w:cs="Arial"/>
          <w:sz w:val="16"/>
          <w:szCs w:val="16"/>
        </w:rPr>
      </w:pPr>
      <w:r w:rsidRPr="00AB084B">
        <w:rPr>
          <w:rFonts w:ascii="Arial" w:hAnsi="Arial" w:cs="Arial"/>
          <w:sz w:val="16"/>
          <w:szCs w:val="16"/>
        </w:rPr>
        <w:t xml:space="preserve">1.12. Исключить пункт 14. </w:t>
      </w:r>
    </w:p>
    <w:p w:rsidR="002B087E" w:rsidRPr="00AB084B" w:rsidRDefault="002B087E" w:rsidP="002B087E">
      <w:pPr>
        <w:pStyle w:val="ListParagraph1"/>
        <w:spacing w:after="0" w:line="240" w:lineRule="auto"/>
        <w:ind w:left="0" w:firstLine="142"/>
        <w:jc w:val="both"/>
        <w:rPr>
          <w:rFonts w:ascii="Arial" w:hAnsi="Arial" w:cs="Arial"/>
          <w:sz w:val="16"/>
          <w:szCs w:val="16"/>
        </w:rPr>
      </w:pPr>
      <w:r w:rsidRPr="00AB084B">
        <w:rPr>
          <w:rFonts w:ascii="Arial" w:hAnsi="Arial" w:cs="Arial"/>
          <w:sz w:val="16"/>
          <w:szCs w:val="16"/>
        </w:rPr>
        <w:t>1.13. Исключить пункт 15.</w:t>
      </w:r>
    </w:p>
    <w:p w:rsidR="002B087E" w:rsidRPr="00AB084B" w:rsidRDefault="002B087E" w:rsidP="002B087E">
      <w:pPr>
        <w:pStyle w:val="ListParagraph1"/>
        <w:spacing w:after="0" w:line="240" w:lineRule="auto"/>
        <w:ind w:left="0" w:firstLine="142"/>
        <w:jc w:val="both"/>
        <w:rPr>
          <w:rFonts w:ascii="Arial" w:hAnsi="Arial" w:cs="Arial"/>
          <w:color w:val="000000"/>
          <w:sz w:val="16"/>
          <w:szCs w:val="16"/>
          <w:lang w:eastAsia="ru-RU"/>
        </w:rPr>
      </w:pPr>
      <w:r w:rsidRPr="00AB084B">
        <w:rPr>
          <w:rFonts w:ascii="Arial" w:hAnsi="Arial" w:cs="Arial"/>
          <w:color w:val="000000"/>
          <w:sz w:val="16"/>
          <w:szCs w:val="16"/>
          <w:lang w:eastAsia="ru-RU"/>
        </w:rPr>
        <w:t>1.14. Заменить в подпункте 19.4 пункта 19 слова «…1/300 ставки…» на «…1/300 ключ</w:t>
      </w:r>
      <w:r w:rsidRPr="00AB084B">
        <w:rPr>
          <w:rFonts w:ascii="Arial" w:hAnsi="Arial" w:cs="Arial"/>
          <w:color w:val="000000"/>
          <w:sz w:val="16"/>
          <w:szCs w:val="16"/>
          <w:lang w:eastAsia="ru-RU"/>
        </w:rPr>
        <w:t>е</w:t>
      </w:r>
      <w:r w:rsidRPr="00AB084B">
        <w:rPr>
          <w:rFonts w:ascii="Arial" w:hAnsi="Arial" w:cs="Arial"/>
          <w:color w:val="000000"/>
          <w:sz w:val="16"/>
          <w:szCs w:val="16"/>
          <w:lang w:eastAsia="ru-RU"/>
        </w:rPr>
        <w:t>вой ставки…»;</w:t>
      </w:r>
    </w:p>
    <w:p w:rsidR="002B087E" w:rsidRPr="00AB084B" w:rsidRDefault="002B087E" w:rsidP="002B087E">
      <w:pPr>
        <w:pStyle w:val="ListParagraph1"/>
        <w:spacing w:after="0" w:line="240" w:lineRule="auto"/>
        <w:ind w:left="0" w:firstLine="142"/>
        <w:jc w:val="both"/>
        <w:rPr>
          <w:rFonts w:ascii="Arial" w:hAnsi="Arial" w:cs="Arial"/>
          <w:color w:val="000000"/>
          <w:sz w:val="16"/>
          <w:szCs w:val="16"/>
          <w:lang w:eastAsia="ru-RU"/>
        </w:rPr>
      </w:pPr>
      <w:r w:rsidRPr="00AB084B">
        <w:rPr>
          <w:rFonts w:ascii="Arial" w:hAnsi="Arial" w:cs="Arial"/>
          <w:color w:val="000000"/>
          <w:sz w:val="16"/>
          <w:szCs w:val="16"/>
          <w:lang w:eastAsia="ru-RU"/>
        </w:rPr>
        <w:t>1.15. Изложить пункты 20, 21 в редакции:</w:t>
      </w:r>
    </w:p>
    <w:p w:rsidR="002B087E" w:rsidRPr="00AB084B" w:rsidRDefault="002B087E" w:rsidP="002B087E">
      <w:pPr>
        <w:pStyle w:val="ListParagraph1"/>
        <w:spacing w:after="0" w:line="240" w:lineRule="auto"/>
        <w:ind w:left="0" w:firstLine="142"/>
        <w:jc w:val="both"/>
        <w:rPr>
          <w:rFonts w:ascii="Arial" w:hAnsi="Arial" w:cs="Arial"/>
          <w:color w:val="000000"/>
          <w:sz w:val="16"/>
          <w:szCs w:val="16"/>
          <w:lang w:eastAsia="ru-RU"/>
        </w:rPr>
      </w:pPr>
      <w:r w:rsidRPr="00AB084B">
        <w:rPr>
          <w:rFonts w:ascii="Arial" w:hAnsi="Arial" w:cs="Arial"/>
          <w:color w:val="000000"/>
          <w:sz w:val="16"/>
          <w:szCs w:val="16"/>
          <w:lang w:eastAsia="ru-RU"/>
        </w:rPr>
        <w:t>«20. При отсутствии возможности осуществления получателем субсидии расходов на выполнение работ, источником финансового обеспечения к</w:t>
      </w:r>
      <w:r w:rsidRPr="00AB084B">
        <w:rPr>
          <w:rFonts w:ascii="Arial" w:hAnsi="Arial" w:cs="Arial"/>
          <w:color w:val="000000"/>
          <w:sz w:val="16"/>
          <w:szCs w:val="16"/>
          <w:lang w:eastAsia="ru-RU"/>
        </w:rPr>
        <w:t>о</w:t>
      </w:r>
      <w:r w:rsidRPr="00AB084B">
        <w:rPr>
          <w:rFonts w:ascii="Arial" w:hAnsi="Arial" w:cs="Arial"/>
          <w:color w:val="000000"/>
          <w:sz w:val="16"/>
          <w:szCs w:val="16"/>
          <w:lang w:eastAsia="ru-RU"/>
        </w:rPr>
        <w:t>торых являются не использованные в отчетном финансовом году остатки субсидии, Администрация муниципального образования, как главный ра</w:t>
      </w:r>
      <w:r w:rsidRPr="00AB084B">
        <w:rPr>
          <w:rFonts w:ascii="Arial" w:hAnsi="Arial" w:cs="Arial"/>
          <w:color w:val="000000"/>
          <w:sz w:val="16"/>
          <w:szCs w:val="16"/>
          <w:lang w:eastAsia="ru-RU"/>
        </w:rPr>
        <w:t>с</w:t>
      </w:r>
      <w:r w:rsidRPr="00AB084B">
        <w:rPr>
          <w:rFonts w:ascii="Arial" w:hAnsi="Arial" w:cs="Arial"/>
          <w:color w:val="000000"/>
          <w:sz w:val="16"/>
          <w:szCs w:val="16"/>
          <w:lang w:eastAsia="ru-RU"/>
        </w:rPr>
        <w:t>порядитель бюджетных средств, приним</w:t>
      </w:r>
      <w:r w:rsidRPr="00AB084B">
        <w:rPr>
          <w:rFonts w:ascii="Arial" w:hAnsi="Arial" w:cs="Arial"/>
          <w:color w:val="000000"/>
          <w:sz w:val="16"/>
          <w:szCs w:val="16"/>
          <w:lang w:eastAsia="ru-RU"/>
        </w:rPr>
        <w:t>а</w:t>
      </w:r>
      <w:r w:rsidRPr="00AB084B">
        <w:rPr>
          <w:rFonts w:ascii="Arial" w:hAnsi="Arial" w:cs="Arial"/>
          <w:color w:val="000000"/>
          <w:sz w:val="16"/>
          <w:szCs w:val="16"/>
          <w:lang w:eastAsia="ru-RU"/>
        </w:rPr>
        <w:t>ет решение о наличии  потребности в указанных средствах и сохранении их на расчетном счете, открытом товар</w:t>
      </w:r>
      <w:r w:rsidRPr="00AB084B">
        <w:rPr>
          <w:rFonts w:ascii="Arial" w:hAnsi="Arial" w:cs="Arial"/>
          <w:color w:val="000000"/>
          <w:sz w:val="16"/>
          <w:szCs w:val="16"/>
          <w:lang w:eastAsia="ru-RU"/>
        </w:rPr>
        <w:t>и</w:t>
      </w:r>
      <w:r w:rsidRPr="00AB084B">
        <w:rPr>
          <w:rFonts w:ascii="Arial" w:hAnsi="Arial" w:cs="Arial"/>
          <w:color w:val="000000"/>
          <w:sz w:val="16"/>
          <w:szCs w:val="16"/>
          <w:lang w:eastAsia="ru-RU"/>
        </w:rPr>
        <w:t xml:space="preserve">ществом собственников жилья, для расходования получателем в будущем периоде. </w:t>
      </w:r>
    </w:p>
    <w:p w:rsidR="002B087E" w:rsidRPr="00AB084B" w:rsidRDefault="002B087E" w:rsidP="002B087E">
      <w:pPr>
        <w:autoSpaceDE w:val="0"/>
        <w:autoSpaceDN w:val="0"/>
        <w:adjustRightInd w:val="0"/>
        <w:ind w:firstLine="142"/>
        <w:jc w:val="both"/>
        <w:rPr>
          <w:rFonts w:ascii="Arial" w:hAnsi="Arial" w:cs="Arial"/>
          <w:sz w:val="16"/>
          <w:szCs w:val="16"/>
        </w:rPr>
      </w:pPr>
      <w:r w:rsidRPr="00AB084B">
        <w:rPr>
          <w:rFonts w:ascii="Arial" w:hAnsi="Arial" w:cs="Arial"/>
          <w:color w:val="000000"/>
          <w:sz w:val="16"/>
          <w:szCs w:val="16"/>
        </w:rPr>
        <w:t>21. В случае если получателю субсидии перечислены бюджетные средства, суммарный объем которых превышает произведенные расходы, пол</w:t>
      </w:r>
      <w:r w:rsidRPr="00AB084B">
        <w:rPr>
          <w:rFonts w:ascii="Arial" w:hAnsi="Arial" w:cs="Arial"/>
          <w:color w:val="000000"/>
          <w:sz w:val="16"/>
          <w:szCs w:val="16"/>
        </w:rPr>
        <w:t>у</w:t>
      </w:r>
      <w:r w:rsidRPr="00AB084B">
        <w:rPr>
          <w:rFonts w:ascii="Arial" w:hAnsi="Arial" w:cs="Arial"/>
          <w:color w:val="000000"/>
          <w:sz w:val="16"/>
          <w:szCs w:val="16"/>
        </w:rPr>
        <w:t>чатель субсидии возвращает излишне полученные средства в бюджет Валдайского муниципального района в течение пяти дней со дня образ</w:t>
      </w:r>
      <w:r w:rsidRPr="00AB084B">
        <w:rPr>
          <w:rFonts w:ascii="Arial" w:hAnsi="Arial" w:cs="Arial"/>
          <w:color w:val="000000"/>
          <w:sz w:val="16"/>
          <w:szCs w:val="16"/>
        </w:rPr>
        <w:t>о</w:t>
      </w:r>
      <w:r w:rsidRPr="00AB084B">
        <w:rPr>
          <w:rFonts w:ascii="Arial" w:hAnsi="Arial" w:cs="Arial"/>
          <w:color w:val="000000"/>
          <w:sz w:val="16"/>
          <w:szCs w:val="16"/>
        </w:rPr>
        <w:t>вания экономии денежных средств,</w:t>
      </w:r>
      <w:r w:rsidRPr="00AB084B">
        <w:rPr>
          <w:rFonts w:ascii="Arial" w:hAnsi="Arial" w:cs="Arial"/>
          <w:sz w:val="16"/>
          <w:szCs w:val="16"/>
        </w:rPr>
        <w:t xml:space="preserve"> за исключением случая, указа</w:t>
      </w:r>
      <w:r w:rsidRPr="00AB084B">
        <w:rPr>
          <w:rFonts w:ascii="Arial" w:hAnsi="Arial" w:cs="Arial"/>
          <w:sz w:val="16"/>
          <w:szCs w:val="16"/>
        </w:rPr>
        <w:t>н</w:t>
      </w:r>
      <w:r w:rsidRPr="00AB084B">
        <w:rPr>
          <w:rFonts w:ascii="Arial" w:hAnsi="Arial" w:cs="Arial"/>
          <w:sz w:val="16"/>
          <w:szCs w:val="16"/>
        </w:rPr>
        <w:t>ного в пункте 20.»;</w:t>
      </w:r>
    </w:p>
    <w:p w:rsidR="002B087E" w:rsidRPr="00AB084B" w:rsidRDefault="002B087E" w:rsidP="002B087E">
      <w:pPr>
        <w:autoSpaceDE w:val="0"/>
        <w:autoSpaceDN w:val="0"/>
        <w:adjustRightInd w:val="0"/>
        <w:ind w:firstLine="142"/>
        <w:jc w:val="both"/>
        <w:rPr>
          <w:rFonts w:ascii="Arial" w:hAnsi="Arial" w:cs="Arial"/>
          <w:sz w:val="16"/>
          <w:szCs w:val="16"/>
        </w:rPr>
      </w:pPr>
      <w:r w:rsidRPr="00AB084B">
        <w:rPr>
          <w:rFonts w:ascii="Arial" w:hAnsi="Arial" w:cs="Arial"/>
          <w:sz w:val="16"/>
          <w:szCs w:val="16"/>
        </w:rPr>
        <w:t xml:space="preserve">1.16. Дополнить пунктом 22 следующего содержания: </w:t>
      </w:r>
    </w:p>
    <w:p w:rsidR="002B087E" w:rsidRPr="00AB084B" w:rsidRDefault="002B087E" w:rsidP="002B087E">
      <w:pPr>
        <w:ind w:firstLine="142"/>
        <w:jc w:val="both"/>
        <w:rPr>
          <w:rFonts w:ascii="Arial" w:hAnsi="Arial" w:cs="Arial"/>
          <w:color w:val="000000"/>
          <w:sz w:val="16"/>
          <w:szCs w:val="16"/>
        </w:rPr>
      </w:pPr>
      <w:r w:rsidRPr="00AB084B">
        <w:rPr>
          <w:rFonts w:ascii="Arial" w:hAnsi="Arial" w:cs="Arial"/>
          <w:color w:val="000000"/>
          <w:sz w:val="16"/>
          <w:szCs w:val="16"/>
        </w:rPr>
        <w:t>«22. Контроль за целевым использованием субсидий осуществляется А</w:t>
      </w:r>
      <w:r w:rsidRPr="00AB084B">
        <w:rPr>
          <w:rFonts w:ascii="Arial" w:hAnsi="Arial" w:cs="Arial"/>
          <w:sz w:val="16"/>
          <w:szCs w:val="16"/>
        </w:rPr>
        <w:t>дминистрацией муниципального района</w:t>
      </w:r>
      <w:r w:rsidRPr="00AB084B">
        <w:rPr>
          <w:rFonts w:ascii="Arial" w:hAnsi="Arial" w:cs="Arial"/>
          <w:color w:val="000000"/>
          <w:sz w:val="16"/>
          <w:szCs w:val="16"/>
        </w:rPr>
        <w:t xml:space="preserve"> и органами муниципального фина</w:t>
      </w:r>
      <w:r w:rsidRPr="00AB084B">
        <w:rPr>
          <w:rFonts w:ascii="Arial" w:hAnsi="Arial" w:cs="Arial"/>
          <w:color w:val="000000"/>
          <w:sz w:val="16"/>
          <w:szCs w:val="16"/>
        </w:rPr>
        <w:t>н</w:t>
      </w:r>
      <w:r w:rsidRPr="00AB084B">
        <w:rPr>
          <w:rFonts w:ascii="Arial" w:hAnsi="Arial" w:cs="Arial"/>
          <w:color w:val="000000"/>
          <w:sz w:val="16"/>
          <w:szCs w:val="16"/>
        </w:rPr>
        <w:t>сового контроля в соответствии с установленными полномочиями.».</w:t>
      </w:r>
    </w:p>
    <w:p w:rsidR="002B087E" w:rsidRPr="00AB084B" w:rsidRDefault="002B087E" w:rsidP="002B087E">
      <w:pPr>
        <w:ind w:firstLine="142"/>
        <w:jc w:val="both"/>
        <w:rPr>
          <w:rFonts w:ascii="Arial" w:hAnsi="Arial" w:cs="Arial"/>
          <w:color w:val="000000"/>
          <w:sz w:val="16"/>
          <w:szCs w:val="16"/>
        </w:rPr>
      </w:pPr>
      <w:r w:rsidRPr="00AB084B">
        <w:rPr>
          <w:rFonts w:ascii="Arial" w:hAnsi="Arial" w:cs="Arial"/>
          <w:color w:val="000000"/>
          <w:sz w:val="16"/>
          <w:szCs w:val="16"/>
        </w:rPr>
        <w:t xml:space="preserve">2. Считать </w:t>
      </w:r>
      <w:r w:rsidRPr="00AB084B">
        <w:rPr>
          <w:rFonts w:ascii="Arial" w:hAnsi="Arial" w:cs="Arial"/>
          <w:sz w:val="16"/>
          <w:szCs w:val="16"/>
        </w:rPr>
        <w:t xml:space="preserve">Приложения 1,2,3 к Договору </w:t>
      </w:r>
      <w:r w:rsidRPr="00AB084B">
        <w:rPr>
          <w:rFonts w:ascii="Arial" w:hAnsi="Arial" w:cs="Arial"/>
          <w:bCs/>
          <w:sz w:val="16"/>
          <w:szCs w:val="16"/>
        </w:rPr>
        <w:t>на предоставление субсидии</w:t>
      </w:r>
      <w:r w:rsidRPr="00AB084B">
        <w:rPr>
          <w:rFonts w:ascii="Arial" w:hAnsi="Arial" w:cs="Arial"/>
          <w:bCs/>
          <w:color w:val="000000"/>
          <w:sz w:val="16"/>
          <w:szCs w:val="16"/>
        </w:rPr>
        <w:t xml:space="preserve"> на проведение работ по переводу многоквартирных домов с автономного г</w:t>
      </w:r>
      <w:r w:rsidRPr="00AB084B">
        <w:rPr>
          <w:rFonts w:ascii="Arial" w:hAnsi="Arial" w:cs="Arial"/>
          <w:bCs/>
          <w:color w:val="000000"/>
          <w:sz w:val="16"/>
          <w:szCs w:val="16"/>
        </w:rPr>
        <w:t>а</w:t>
      </w:r>
      <w:r w:rsidRPr="00AB084B">
        <w:rPr>
          <w:rFonts w:ascii="Arial" w:hAnsi="Arial" w:cs="Arial"/>
          <w:bCs/>
          <w:color w:val="000000"/>
          <w:sz w:val="16"/>
          <w:szCs w:val="16"/>
        </w:rPr>
        <w:t xml:space="preserve">зоснабжения сжиженными углеводородными газами на централизованное газоснабжение природным газом </w:t>
      </w:r>
      <w:r w:rsidRPr="00AB084B">
        <w:rPr>
          <w:rFonts w:ascii="Arial" w:hAnsi="Arial" w:cs="Arial"/>
          <w:sz w:val="16"/>
          <w:szCs w:val="16"/>
        </w:rPr>
        <w:t xml:space="preserve">Приложениями 1,2,3 к Порядку </w:t>
      </w:r>
      <w:r w:rsidRPr="00AB084B">
        <w:rPr>
          <w:rFonts w:ascii="Arial" w:hAnsi="Arial" w:cs="Arial"/>
          <w:bCs/>
          <w:color w:val="000000"/>
          <w:sz w:val="16"/>
          <w:szCs w:val="16"/>
        </w:rPr>
        <w:t>предо</w:t>
      </w:r>
      <w:r w:rsidRPr="00AB084B">
        <w:rPr>
          <w:rFonts w:ascii="Arial" w:hAnsi="Arial" w:cs="Arial"/>
          <w:bCs/>
          <w:color w:val="000000"/>
          <w:sz w:val="16"/>
          <w:szCs w:val="16"/>
        </w:rPr>
        <w:t>с</w:t>
      </w:r>
      <w:r w:rsidRPr="00AB084B">
        <w:rPr>
          <w:rFonts w:ascii="Arial" w:hAnsi="Arial" w:cs="Arial"/>
          <w:bCs/>
          <w:color w:val="000000"/>
          <w:sz w:val="16"/>
          <w:szCs w:val="16"/>
        </w:rPr>
        <w:t>тавления субсидий товариществам собственников жилья на проведение работ по переводу многоквартирных домов с автономного газосна</w:t>
      </w:r>
      <w:r w:rsidRPr="00AB084B">
        <w:rPr>
          <w:rFonts w:ascii="Arial" w:hAnsi="Arial" w:cs="Arial"/>
          <w:bCs/>
          <w:color w:val="000000"/>
          <w:sz w:val="16"/>
          <w:szCs w:val="16"/>
        </w:rPr>
        <w:t>б</w:t>
      </w:r>
      <w:r w:rsidRPr="00AB084B">
        <w:rPr>
          <w:rFonts w:ascii="Arial" w:hAnsi="Arial" w:cs="Arial"/>
          <w:bCs/>
          <w:color w:val="000000"/>
          <w:sz w:val="16"/>
          <w:szCs w:val="16"/>
        </w:rPr>
        <w:t>жения на централизованное газоснабжение пр</w:t>
      </w:r>
      <w:r w:rsidRPr="00AB084B">
        <w:rPr>
          <w:rFonts w:ascii="Arial" w:hAnsi="Arial" w:cs="Arial"/>
          <w:bCs/>
          <w:color w:val="000000"/>
          <w:sz w:val="16"/>
          <w:szCs w:val="16"/>
        </w:rPr>
        <w:t>и</w:t>
      </w:r>
      <w:r w:rsidRPr="00AB084B">
        <w:rPr>
          <w:rFonts w:ascii="Arial" w:hAnsi="Arial" w:cs="Arial"/>
          <w:bCs/>
          <w:color w:val="000000"/>
          <w:sz w:val="16"/>
          <w:szCs w:val="16"/>
        </w:rPr>
        <w:t>родным газом.</w:t>
      </w:r>
    </w:p>
    <w:p w:rsidR="002B087E" w:rsidRPr="00AB084B" w:rsidRDefault="002B087E" w:rsidP="002B087E">
      <w:pPr>
        <w:ind w:firstLine="142"/>
        <w:jc w:val="both"/>
        <w:rPr>
          <w:rFonts w:ascii="Arial" w:hAnsi="Arial" w:cs="Arial"/>
          <w:color w:val="000000"/>
          <w:sz w:val="16"/>
          <w:szCs w:val="16"/>
        </w:rPr>
      </w:pPr>
      <w:r w:rsidRPr="00AB084B">
        <w:rPr>
          <w:rFonts w:ascii="Arial" w:hAnsi="Arial" w:cs="Arial"/>
          <w:color w:val="000000"/>
          <w:sz w:val="16"/>
          <w:szCs w:val="16"/>
        </w:rPr>
        <w:t>3. Опубликовать постановление в бюллетене «Валдайский Вестник» и разместить на официальном сайте Администрации Валдайского муниципал</w:t>
      </w:r>
      <w:r w:rsidRPr="00AB084B">
        <w:rPr>
          <w:rFonts w:ascii="Arial" w:hAnsi="Arial" w:cs="Arial"/>
          <w:color w:val="000000"/>
          <w:sz w:val="16"/>
          <w:szCs w:val="16"/>
        </w:rPr>
        <w:t>ь</w:t>
      </w:r>
      <w:r w:rsidRPr="00AB084B">
        <w:rPr>
          <w:rFonts w:ascii="Arial" w:hAnsi="Arial" w:cs="Arial"/>
          <w:color w:val="000000"/>
          <w:sz w:val="16"/>
          <w:szCs w:val="16"/>
        </w:rPr>
        <w:t>ного района в сети «И</w:t>
      </w:r>
      <w:r w:rsidRPr="00AB084B">
        <w:rPr>
          <w:rFonts w:ascii="Arial" w:hAnsi="Arial" w:cs="Arial"/>
          <w:color w:val="000000"/>
          <w:sz w:val="16"/>
          <w:szCs w:val="16"/>
        </w:rPr>
        <w:t>н</w:t>
      </w:r>
      <w:r w:rsidRPr="00AB084B">
        <w:rPr>
          <w:rFonts w:ascii="Arial" w:hAnsi="Arial" w:cs="Arial"/>
          <w:color w:val="000000"/>
          <w:sz w:val="16"/>
          <w:szCs w:val="16"/>
        </w:rPr>
        <w:t>тернет».</w:t>
      </w:r>
    </w:p>
    <w:p w:rsidR="002B087E" w:rsidRPr="00AB084B" w:rsidRDefault="002B087E" w:rsidP="002B087E">
      <w:pPr>
        <w:jc w:val="both"/>
        <w:rPr>
          <w:rFonts w:ascii="Arial" w:hAnsi="Arial" w:cs="Arial"/>
          <w:sz w:val="16"/>
          <w:szCs w:val="16"/>
        </w:rPr>
      </w:pPr>
      <w:r w:rsidRPr="00AB084B">
        <w:rPr>
          <w:rFonts w:ascii="Arial" w:hAnsi="Arial" w:cs="Arial"/>
          <w:b/>
          <w:sz w:val="16"/>
          <w:szCs w:val="16"/>
        </w:rPr>
        <w:t>Глава муниципального района</w:t>
      </w:r>
      <w:r w:rsidRPr="00AB084B">
        <w:rPr>
          <w:rFonts w:ascii="Arial" w:hAnsi="Arial" w:cs="Arial"/>
          <w:b/>
          <w:sz w:val="16"/>
          <w:szCs w:val="16"/>
        </w:rPr>
        <w:tab/>
      </w:r>
      <w:r w:rsidRPr="00AB084B">
        <w:rPr>
          <w:rFonts w:ascii="Arial" w:hAnsi="Arial" w:cs="Arial"/>
          <w:b/>
          <w:sz w:val="16"/>
          <w:szCs w:val="16"/>
        </w:rPr>
        <w:tab/>
      </w:r>
      <w:proofErr w:type="spellStart"/>
      <w:r w:rsidRPr="00AB084B">
        <w:rPr>
          <w:rFonts w:ascii="Arial" w:hAnsi="Arial" w:cs="Arial"/>
          <w:b/>
          <w:sz w:val="16"/>
          <w:szCs w:val="16"/>
        </w:rPr>
        <w:t>Ю.В.Стадэ</w:t>
      </w:r>
      <w:proofErr w:type="spellEnd"/>
    </w:p>
    <w:p w:rsidR="002B087E" w:rsidRPr="00AB084B" w:rsidRDefault="002B087E" w:rsidP="002B087E">
      <w:pPr>
        <w:ind w:left="5954"/>
        <w:jc w:val="center"/>
        <w:rPr>
          <w:rFonts w:ascii="Arial" w:hAnsi="Arial" w:cs="Arial"/>
          <w:sz w:val="16"/>
          <w:szCs w:val="16"/>
        </w:rPr>
      </w:pPr>
      <w:r w:rsidRPr="00AB084B">
        <w:rPr>
          <w:rFonts w:ascii="Arial" w:hAnsi="Arial" w:cs="Arial"/>
          <w:sz w:val="16"/>
          <w:szCs w:val="16"/>
        </w:rPr>
        <w:t>Приложение 1</w:t>
      </w:r>
    </w:p>
    <w:p w:rsidR="002B087E" w:rsidRPr="00AB084B" w:rsidRDefault="002B087E" w:rsidP="002B087E">
      <w:pPr>
        <w:ind w:left="5954"/>
        <w:jc w:val="center"/>
        <w:rPr>
          <w:rFonts w:ascii="Arial" w:hAnsi="Arial" w:cs="Arial"/>
          <w:sz w:val="16"/>
          <w:szCs w:val="16"/>
        </w:rPr>
      </w:pPr>
      <w:r w:rsidRPr="00AB084B">
        <w:rPr>
          <w:rFonts w:ascii="Arial" w:hAnsi="Arial" w:cs="Arial"/>
          <w:sz w:val="16"/>
          <w:szCs w:val="16"/>
        </w:rPr>
        <w:t>к Порядку предоставления субс</w:t>
      </w:r>
      <w:r w:rsidRPr="00AB084B">
        <w:rPr>
          <w:rFonts w:ascii="Arial" w:hAnsi="Arial" w:cs="Arial"/>
          <w:sz w:val="16"/>
          <w:szCs w:val="16"/>
        </w:rPr>
        <w:t>и</w:t>
      </w:r>
      <w:r w:rsidRPr="00AB084B">
        <w:rPr>
          <w:rFonts w:ascii="Arial" w:hAnsi="Arial" w:cs="Arial"/>
          <w:sz w:val="16"/>
          <w:szCs w:val="16"/>
        </w:rPr>
        <w:t>дий</w:t>
      </w:r>
    </w:p>
    <w:p w:rsidR="002B087E" w:rsidRPr="00AB084B" w:rsidRDefault="002B087E" w:rsidP="002B087E">
      <w:pPr>
        <w:ind w:left="5954"/>
        <w:jc w:val="center"/>
        <w:rPr>
          <w:rFonts w:ascii="Arial" w:hAnsi="Arial" w:cs="Arial"/>
          <w:sz w:val="16"/>
          <w:szCs w:val="16"/>
        </w:rPr>
      </w:pPr>
      <w:r w:rsidRPr="00AB084B">
        <w:rPr>
          <w:rFonts w:ascii="Arial" w:hAnsi="Arial" w:cs="Arial"/>
          <w:sz w:val="16"/>
          <w:szCs w:val="16"/>
        </w:rPr>
        <w:t>товариществам собственников жилья на организ</w:t>
      </w:r>
      <w:r w:rsidRPr="00AB084B">
        <w:rPr>
          <w:rFonts w:ascii="Arial" w:hAnsi="Arial" w:cs="Arial"/>
          <w:sz w:val="16"/>
          <w:szCs w:val="16"/>
        </w:rPr>
        <w:t>а</w:t>
      </w:r>
      <w:r w:rsidRPr="00AB084B">
        <w:rPr>
          <w:rFonts w:ascii="Arial" w:hAnsi="Arial" w:cs="Arial"/>
          <w:sz w:val="16"/>
          <w:szCs w:val="16"/>
        </w:rPr>
        <w:t>цию</w:t>
      </w:r>
    </w:p>
    <w:p w:rsidR="002B087E" w:rsidRDefault="002B087E" w:rsidP="002B087E">
      <w:pPr>
        <w:ind w:left="5954"/>
        <w:jc w:val="center"/>
        <w:rPr>
          <w:rFonts w:ascii="Arial" w:hAnsi="Arial" w:cs="Arial"/>
          <w:sz w:val="16"/>
          <w:szCs w:val="16"/>
        </w:rPr>
      </w:pPr>
      <w:r w:rsidRPr="00AB084B">
        <w:rPr>
          <w:rFonts w:ascii="Arial" w:hAnsi="Arial" w:cs="Arial"/>
          <w:sz w:val="16"/>
          <w:szCs w:val="16"/>
        </w:rPr>
        <w:t>и проведение работ по переводу многоквартирных домов с автономн</w:t>
      </w:r>
      <w:r w:rsidRPr="00AB084B">
        <w:rPr>
          <w:rFonts w:ascii="Arial" w:hAnsi="Arial" w:cs="Arial"/>
          <w:sz w:val="16"/>
          <w:szCs w:val="16"/>
        </w:rPr>
        <w:t>о</w:t>
      </w:r>
      <w:r w:rsidRPr="00AB084B">
        <w:rPr>
          <w:rFonts w:ascii="Arial" w:hAnsi="Arial" w:cs="Arial"/>
          <w:sz w:val="16"/>
          <w:szCs w:val="16"/>
        </w:rPr>
        <w:t>го газоснабжения на централизованное</w:t>
      </w:r>
      <w:r>
        <w:rPr>
          <w:rFonts w:ascii="Arial" w:hAnsi="Arial" w:cs="Arial"/>
          <w:sz w:val="16"/>
          <w:szCs w:val="16"/>
        </w:rPr>
        <w:t xml:space="preserve"> </w:t>
      </w:r>
      <w:r w:rsidRPr="00AB084B">
        <w:rPr>
          <w:rFonts w:ascii="Arial" w:hAnsi="Arial" w:cs="Arial"/>
          <w:sz w:val="16"/>
          <w:szCs w:val="16"/>
        </w:rPr>
        <w:t xml:space="preserve">газоснабжение </w:t>
      </w:r>
    </w:p>
    <w:p w:rsidR="002B087E" w:rsidRPr="00AB084B" w:rsidRDefault="002B087E" w:rsidP="002B087E">
      <w:pPr>
        <w:ind w:left="5954"/>
        <w:jc w:val="center"/>
        <w:rPr>
          <w:rFonts w:ascii="Arial" w:hAnsi="Arial" w:cs="Arial"/>
          <w:sz w:val="16"/>
          <w:szCs w:val="16"/>
        </w:rPr>
      </w:pPr>
      <w:r w:rsidRPr="00AB084B">
        <w:rPr>
          <w:rFonts w:ascii="Arial" w:hAnsi="Arial" w:cs="Arial"/>
          <w:sz w:val="16"/>
          <w:szCs w:val="16"/>
        </w:rPr>
        <w:t>природным г</w:t>
      </w:r>
      <w:r w:rsidRPr="00AB084B">
        <w:rPr>
          <w:rFonts w:ascii="Arial" w:hAnsi="Arial" w:cs="Arial"/>
          <w:sz w:val="16"/>
          <w:szCs w:val="16"/>
        </w:rPr>
        <w:t>а</w:t>
      </w:r>
      <w:r w:rsidRPr="00AB084B">
        <w:rPr>
          <w:rFonts w:ascii="Arial" w:hAnsi="Arial" w:cs="Arial"/>
          <w:sz w:val="16"/>
          <w:szCs w:val="16"/>
        </w:rPr>
        <w:t>зом</w:t>
      </w:r>
    </w:p>
    <w:p w:rsidR="002B087E" w:rsidRPr="00AB084B" w:rsidRDefault="002B087E" w:rsidP="002B087E">
      <w:pPr>
        <w:autoSpaceDE w:val="0"/>
        <w:autoSpaceDN w:val="0"/>
        <w:adjustRightInd w:val="0"/>
        <w:jc w:val="center"/>
        <w:rPr>
          <w:rFonts w:ascii="Arial" w:hAnsi="Arial" w:cs="Arial"/>
          <w:b/>
          <w:bCs/>
          <w:sz w:val="16"/>
          <w:szCs w:val="16"/>
        </w:rPr>
      </w:pPr>
      <w:r w:rsidRPr="00AB084B">
        <w:rPr>
          <w:rFonts w:ascii="Arial" w:hAnsi="Arial" w:cs="Arial"/>
          <w:b/>
          <w:bCs/>
          <w:sz w:val="16"/>
          <w:szCs w:val="16"/>
        </w:rPr>
        <w:t>ОТЧЕТ</w:t>
      </w:r>
    </w:p>
    <w:p w:rsidR="002B087E" w:rsidRPr="00AB084B" w:rsidRDefault="002B087E" w:rsidP="002B087E">
      <w:pPr>
        <w:autoSpaceDE w:val="0"/>
        <w:autoSpaceDN w:val="0"/>
        <w:adjustRightInd w:val="0"/>
        <w:jc w:val="center"/>
        <w:rPr>
          <w:rFonts w:ascii="Arial" w:hAnsi="Arial" w:cs="Arial"/>
          <w:b/>
          <w:bCs/>
          <w:sz w:val="16"/>
          <w:szCs w:val="16"/>
        </w:rPr>
      </w:pPr>
      <w:r w:rsidRPr="00AB084B">
        <w:rPr>
          <w:rFonts w:ascii="Arial" w:hAnsi="Arial" w:cs="Arial"/>
          <w:b/>
          <w:bCs/>
          <w:sz w:val="16"/>
          <w:szCs w:val="16"/>
        </w:rPr>
        <w:t>о расходовании средств государственной корпорации - Фонда содействия реформированию жилищно-коммунального хозяйства, средств областного бюджета и бюджета муниципального района на проведение работ по переводу мног</w:t>
      </w:r>
      <w:r w:rsidRPr="00AB084B">
        <w:rPr>
          <w:rFonts w:ascii="Arial" w:hAnsi="Arial" w:cs="Arial"/>
          <w:b/>
          <w:bCs/>
          <w:sz w:val="16"/>
          <w:szCs w:val="16"/>
        </w:rPr>
        <w:t>о</w:t>
      </w:r>
      <w:r w:rsidRPr="00AB084B">
        <w:rPr>
          <w:rFonts w:ascii="Arial" w:hAnsi="Arial" w:cs="Arial"/>
          <w:b/>
          <w:bCs/>
          <w:sz w:val="16"/>
          <w:szCs w:val="16"/>
        </w:rPr>
        <w:t xml:space="preserve">квартирных домов на </w:t>
      </w:r>
    </w:p>
    <w:p w:rsidR="002B087E" w:rsidRPr="00AB084B" w:rsidRDefault="002B087E" w:rsidP="002B087E">
      <w:pPr>
        <w:autoSpaceDE w:val="0"/>
        <w:autoSpaceDN w:val="0"/>
        <w:adjustRightInd w:val="0"/>
        <w:jc w:val="center"/>
        <w:rPr>
          <w:rFonts w:ascii="Arial" w:hAnsi="Arial" w:cs="Arial"/>
          <w:b/>
          <w:bCs/>
          <w:sz w:val="16"/>
          <w:szCs w:val="16"/>
        </w:rPr>
      </w:pPr>
      <w:r w:rsidRPr="00AB084B">
        <w:rPr>
          <w:rFonts w:ascii="Arial" w:hAnsi="Arial" w:cs="Arial"/>
          <w:b/>
          <w:bCs/>
          <w:sz w:val="16"/>
          <w:szCs w:val="16"/>
        </w:rPr>
        <w:t>це</w:t>
      </w:r>
      <w:r w:rsidRPr="00AB084B">
        <w:rPr>
          <w:rFonts w:ascii="Arial" w:hAnsi="Arial" w:cs="Arial"/>
          <w:b/>
          <w:bCs/>
          <w:sz w:val="16"/>
          <w:szCs w:val="16"/>
        </w:rPr>
        <w:t>н</w:t>
      </w:r>
      <w:r w:rsidRPr="00AB084B">
        <w:rPr>
          <w:rFonts w:ascii="Arial" w:hAnsi="Arial" w:cs="Arial"/>
          <w:b/>
          <w:bCs/>
          <w:sz w:val="16"/>
          <w:szCs w:val="16"/>
        </w:rPr>
        <w:t>трализованное газоснабжение природным газом</w:t>
      </w:r>
    </w:p>
    <w:p w:rsidR="002B087E" w:rsidRPr="00AB084B" w:rsidRDefault="002B087E" w:rsidP="002B087E">
      <w:pPr>
        <w:autoSpaceDE w:val="0"/>
        <w:autoSpaceDN w:val="0"/>
        <w:adjustRightInd w:val="0"/>
        <w:ind w:right="-81"/>
        <w:jc w:val="center"/>
        <w:rPr>
          <w:rFonts w:ascii="Arial" w:hAnsi="Arial" w:cs="Arial"/>
          <w:b/>
          <w:bCs/>
          <w:sz w:val="16"/>
          <w:szCs w:val="16"/>
        </w:rPr>
      </w:pPr>
      <w:r w:rsidRPr="00AB084B">
        <w:rPr>
          <w:rFonts w:ascii="Arial" w:hAnsi="Arial" w:cs="Arial"/>
          <w:b/>
          <w:bCs/>
          <w:sz w:val="16"/>
          <w:szCs w:val="16"/>
        </w:rPr>
        <w:t xml:space="preserve">на </w:t>
      </w:r>
      <w:r w:rsidRPr="00AB084B">
        <w:rPr>
          <w:rFonts w:ascii="Arial" w:hAnsi="Arial" w:cs="Arial"/>
          <w:sz w:val="16"/>
          <w:szCs w:val="16"/>
        </w:rPr>
        <w:t>________________</w:t>
      </w:r>
      <w:r w:rsidRPr="00AB084B">
        <w:rPr>
          <w:rFonts w:ascii="Arial" w:hAnsi="Arial" w:cs="Arial"/>
          <w:b/>
          <w:bCs/>
          <w:sz w:val="16"/>
          <w:szCs w:val="16"/>
        </w:rPr>
        <w:t xml:space="preserve">  20</w:t>
      </w:r>
      <w:r w:rsidRPr="00AB084B">
        <w:rPr>
          <w:rFonts w:ascii="Arial" w:hAnsi="Arial" w:cs="Arial"/>
          <w:sz w:val="16"/>
          <w:szCs w:val="16"/>
        </w:rPr>
        <w:t>___</w:t>
      </w:r>
      <w:r w:rsidRPr="00AB084B">
        <w:rPr>
          <w:rFonts w:ascii="Arial" w:hAnsi="Arial" w:cs="Arial"/>
          <w:b/>
          <w:bCs/>
          <w:sz w:val="16"/>
          <w:szCs w:val="16"/>
        </w:rPr>
        <w:t xml:space="preserve"> г.</w:t>
      </w:r>
    </w:p>
    <w:p w:rsidR="002B087E" w:rsidRPr="00AB084B" w:rsidRDefault="002B087E" w:rsidP="002B087E">
      <w:pPr>
        <w:autoSpaceDE w:val="0"/>
        <w:autoSpaceDN w:val="0"/>
        <w:adjustRightInd w:val="0"/>
        <w:ind w:firstLine="142"/>
        <w:rPr>
          <w:rFonts w:ascii="Arial" w:hAnsi="Arial" w:cs="Arial"/>
          <w:sz w:val="16"/>
          <w:szCs w:val="16"/>
        </w:rPr>
      </w:pPr>
      <w:r w:rsidRPr="00AB084B">
        <w:rPr>
          <w:rFonts w:ascii="Arial" w:hAnsi="Arial" w:cs="Arial"/>
          <w:sz w:val="16"/>
          <w:szCs w:val="16"/>
        </w:rPr>
        <w:t>Наименование уполномоченного органа исполнительной                                                 КОДЫ</w:t>
      </w:r>
    </w:p>
    <w:p w:rsidR="002B087E" w:rsidRPr="00AB084B" w:rsidRDefault="002B087E" w:rsidP="002B087E">
      <w:pPr>
        <w:autoSpaceDE w:val="0"/>
        <w:autoSpaceDN w:val="0"/>
        <w:adjustRightInd w:val="0"/>
        <w:ind w:firstLine="142"/>
        <w:rPr>
          <w:rFonts w:ascii="Arial" w:hAnsi="Arial" w:cs="Arial"/>
          <w:sz w:val="16"/>
          <w:szCs w:val="16"/>
        </w:rPr>
      </w:pPr>
      <w:r w:rsidRPr="00AB084B">
        <w:rPr>
          <w:rFonts w:ascii="Arial" w:hAnsi="Arial" w:cs="Arial"/>
          <w:sz w:val="16"/>
          <w:szCs w:val="16"/>
        </w:rPr>
        <w:t>власти муниципального образования________________________________________   форма по КФФ  0001001</w:t>
      </w:r>
    </w:p>
    <w:p w:rsidR="002B087E" w:rsidRPr="00AB084B" w:rsidRDefault="002B087E" w:rsidP="002B087E">
      <w:pPr>
        <w:autoSpaceDE w:val="0"/>
        <w:autoSpaceDN w:val="0"/>
        <w:adjustRightInd w:val="0"/>
        <w:ind w:firstLine="142"/>
        <w:rPr>
          <w:rFonts w:ascii="Arial" w:hAnsi="Arial" w:cs="Arial"/>
          <w:sz w:val="16"/>
          <w:szCs w:val="16"/>
        </w:rPr>
      </w:pPr>
      <w:r w:rsidRPr="00AB084B">
        <w:rPr>
          <w:rFonts w:ascii="Arial" w:hAnsi="Arial" w:cs="Arial"/>
          <w:sz w:val="16"/>
          <w:szCs w:val="16"/>
        </w:rPr>
        <w:t>Наименование муниципального образования   ________________________________________    ОКАТО __________________________</w:t>
      </w:r>
    </w:p>
    <w:p w:rsidR="002B087E" w:rsidRPr="00AB084B" w:rsidRDefault="002B087E" w:rsidP="002B087E">
      <w:pPr>
        <w:autoSpaceDE w:val="0"/>
        <w:autoSpaceDN w:val="0"/>
        <w:adjustRightInd w:val="0"/>
        <w:ind w:firstLine="142"/>
        <w:rPr>
          <w:rFonts w:ascii="Arial" w:hAnsi="Arial" w:cs="Arial"/>
          <w:sz w:val="16"/>
          <w:szCs w:val="16"/>
        </w:rPr>
      </w:pPr>
      <w:r w:rsidRPr="00AB084B">
        <w:rPr>
          <w:rFonts w:ascii="Arial" w:hAnsi="Arial" w:cs="Arial"/>
          <w:sz w:val="16"/>
          <w:szCs w:val="16"/>
        </w:rPr>
        <w:t>Наименование организации _______________________________________________________   ОКЕИ ____________________________</w:t>
      </w:r>
    </w:p>
    <w:p w:rsidR="002B087E" w:rsidRPr="00AB084B" w:rsidRDefault="002B087E" w:rsidP="002B087E">
      <w:pPr>
        <w:autoSpaceDE w:val="0"/>
        <w:autoSpaceDN w:val="0"/>
        <w:adjustRightInd w:val="0"/>
        <w:ind w:firstLine="142"/>
        <w:rPr>
          <w:rFonts w:ascii="Arial" w:hAnsi="Arial" w:cs="Arial"/>
          <w:sz w:val="16"/>
          <w:szCs w:val="16"/>
        </w:rPr>
      </w:pPr>
      <w:r w:rsidRPr="00AB084B">
        <w:rPr>
          <w:rFonts w:ascii="Arial" w:hAnsi="Arial" w:cs="Arial"/>
          <w:sz w:val="16"/>
          <w:szCs w:val="16"/>
        </w:rPr>
        <w:t>Периодичность: месячная</w:t>
      </w:r>
    </w:p>
    <w:p w:rsidR="002B087E" w:rsidRPr="00AB084B" w:rsidRDefault="002B087E" w:rsidP="002B087E">
      <w:pPr>
        <w:autoSpaceDE w:val="0"/>
        <w:autoSpaceDN w:val="0"/>
        <w:adjustRightInd w:val="0"/>
        <w:ind w:firstLine="142"/>
        <w:rPr>
          <w:rFonts w:ascii="Arial" w:hAnsi="Arial" w:cs="Arial"/>
          <w:sz w:val="16"/>
          <w:szCs w:val="16"/>
        </w:rPr>
      </w:pPr>
      <w:r w:rsidRPr="00AB084B">
        <w:rPr>
          <w:rFonts w:ascii="Arial" w:hAnsi="Arial" w:cs="Arial"/>
          <w:sz w:val="16"/>
          <w:szCs w:val="16"/>
        </w:rPr>
        <w:t>Единица измерения: рубли</w:t>
      </w:r>
    </w:p>
    <w:p w:rsidR="002B087E" w:rsidRPr="00AB084B" w:rsidRDefault="002B087E" w:rsidP="002B087E">
      <w:pPr>
        <w:autoSpaceDE w:val="0"/>
        <w:autoSpaceDN w:val="0"/>
        <w:adjustRightInd w:val="0"/>
        <w:jc w:val="center"/>
        <w:rPr>
          <w:rFonts w:ascii="Arial" w:hAnsi="Arial" w:cs="Arial"/>
          <w:b/>
          <w:bCs/>
          <w:sz w:val="16"/>
          <w:szCs w:val="16"/>
        </w:rPr>
      </w:pPr>
      <w:r w:rsidRPr="00AB084B">
        <w:rPr>
          <w:rFonts w:ascii="Arial" w:hAnsi="Arial" w:cs="Arial"/>
          <w:b/>
          <w:bCs/>
          <w:sz w:val="16"/>
          <w:szCs w:val="16"/>
        </w:rPr>
        <w:t>1. Движение денежных средств на счетах организации, осуществляющей управление многоквартирными домами</w:t>
      </w:r>
    </w:p>
    <w:tbl>
      <w:tblPr>
        <w:tblW w:w="11500" w:type="dxa"/>
        <w:tblInd w:w="70" w:type="dxa"/>
        <w:tblBorders>
          <w:top w:val="single" w:sz="4" w:space="0" w:color="auto"/>
          <w:left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5830"/>
        <w:gridCol w:w="909"/>
        <w:gridCol w:w="1501"/>
        <w:gridCol w:w="851"/>
        <w:gridCol w:w="845"/>
        <w:gridCol w:w="1564"/>
      </w:tblGrid>
      <w:tr w:rsidR="002B087E" w:rsidRPr="00AB084B" w:rsidTr="002B087E">
        <w:trPr>
          <w:cantSplit/>
          <w:trHeight w:val="20"/>
        </w:trPr>
        <w:tc>
          <w:tcPr>
            <w:tcW w:w="5830" w:type="dxa"/>
            <w:tcBorders>
              <w:top w:val="single" w:sz="4"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lastRenderedPageBreak/>
              <w:t>Наименование показателя</w:t>
            </w:r>
          </w:p>
        </w:tc>
        <w:tc>
          <w:tcPr>
            <w:tcW w:w="909" w:type="dxa"/>
            <w:tcBorders>
              <w:top w:val="single" w:sz="4"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 xml:space="preserve">Код </w:t>
            </w:r>
            <w:r w:rsidRPr="00AB084B">
              <w:rPr>
                <w:rFonts w:ascii="Arial" w:hAnsi="Arial" w:cs="Arial"/>
                <w:sz w:val="16"/>
                <w:szCs w:val="16"/>
              </w:rPr>
              <w:br/>
              <w:t>стр</w:t>
            </w:r>
            <w:r w:rsidRPr="00AB084B">
              <w:rPr>
                <w:rFonts w:ascii="Arial" w:hAnsi="Arial" w:cs="Arial"/>
                <w:sz w:val="16"/>
                <w:szCs w:val="16"/>
              </w:rPr>
              <w:t>о</w:t>
            </w:r>
            <w:r w:rsidRPr="00AB084B">
              <w:rPr>
                <w:rFonts w:ascii="Arial" w:hAnsi="Arial" w:cs="Arial"/>
                <w:sz w:val="16"/>
                <w:szCs w:val="16"/>
              </w:rPr>
              <w:t>ки</w:t>
            </w:r>
          </w:p>
        </w:tc>
        <w:tc>
          <w:tcPr>
            <w:tcW w:w="1501" w:type="dxa"/>
            <w:tcBorders>
              <w:top w:val="single" w:sz="4"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Остаток средств на начало отчетн</w:t>
            </w:r>
            <w:r w:rsidRPr="00AB084B">
              <w:rPr>
                <w:rFonts w:ascii="Arial" w:hAnsi="Arial" w:cs="Arial"/>
                <w:sz w:val="16"/>
                <w:szCs w:val="16"/>
              </w:rPr>
              <w:t>о</w:t>
            </w:r>
            <w:r w:rsidRPr="00AB084B">
              <w:rPr>
                <w:rFonts w:ascii="Arial" w:hAnsi="Arial" w:cs="Arial"/>
                <w:sz w:val="16"/>
                <w:szCs w:val="16"/>
              </w:rPr>
              <w:t xml:space="preserve">го </w:t>
            </w:r>
            <w:r w:rsidRPr="00AB084B">
              <w:rPr>
                <w:rFonts w:ascii="Arial" w:hAnsi="Arial" w:cs="Arial"/>
                <w:sz w:val="16"/>
                <w:szCs w:val="16"/>
              </w:rPr>
              <w:br/>
              <w:t>п</w:t>
            </w:r>
            <w:r w:rsidRPr="00AB084B">
              <w:rPr>
                <w:rFonts w:ascii="Arial" w:hAnsi="Arial" w:cs="Arial"/>
                <w:sz w:val="16"/>
                <w:szCs w:val="16"/>
              </w:rPr>
              <w:t>е</w:t>
            </w:r>
            <w:r w:rsidRPr="00AB084B">
              <w:rPr>
                <w:rFonts w:ascii="Arial" w:hAnsi="Arial" w:cs="Arial"/>
                <w:sz w:val="16"/>
                <w:szCs w:val="16"/>
              </w:rPr>
              <w:t>риода</w:t>
            </w:r>
          </w:p>
        </w:tc>
        <w:tc>
          <w:tcPr>
            <w:tcW w:w="851" w:type="dxa"/>
            <w:tcBorders>
              <w:top w:val="single" w:sz="4"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Поступ</w:t>
            </w:r>
            <w:r w:rsidRPr="00AB084B">
              <w:rPr>
                <w:rFonts w:ascii="Arial" w:hAnsi="Arial" w:cs="Arial"/>
                <w:sz w:val="16"/>
                <w:szCs w:val="16"/>
              </w:rPr>
              <w:t>и</w:t>
            </w:r>
            <w:r w:rsidRPr="00AB084B">
              <w:rPr>
                <w:rFonts w:ascii="Arial" w:hAnsi="Arial" w:cs="Arial"/>
                <w:sz w:val="16"/>
                <w:szCs w:val="16"/>
              </w:rPr>
              <w:t>ло</w:t>
            </w:r>
          </w:p>
        </w:tc>
        <w:tc>
          <w:tcPr>
            <w:tcW w:w="845" w:type="dxa"/>
            <w:tcBorders>
              <w:top w:val="single" w:sz="4"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Выбыло</w:t>
            </w:r>
          </w:p>
        </w:tc>
        <w:tc>
          <w:tcPr>
            <w:tcW w:w="1564" w:type="dxa"/>
            <w:tcBorders>
              <w:top w:val="single" w:sz="4"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 xml:space="preserve">Остаток средств </w:t>
            </w:r>
            <w:r w:rsidRPr="00AB084B">
              <w:rPr>
                <w:rFonts w:ascii="Arial" w:hAnsi="Arial" w:cs="Arial"/>
                <w:sz w:val="16"/>
                <w:szCs w:val="16"/>
              </w:rPr>
              <w:br/>
              <w:t>на конец отчетного периода</w:t>
            </w:r>
          </w:p>
        </w:tc>
      </w:tr>
      <w:tr w:rsidR="002B087E" w:rsidRPr="00AB084B" w:rsidTr="002B087E">
        <w:tblPrEx>
          <w:tblBorders>
            <w:top w:val="none" w:sz="0" w:space="0" w:color="auto"/>
            <w:left w:val="none" w:sz="0" w:space="0" w:color="auto"/>
            <w:right w:val="none" w:sz="0" w:space="0" w:color="auto"/>
            <w:insideH w:val="none" w:sz="0" w:space="0" w:color="auto"/>
            <w:insideV w:val="none" w:sz="0" w:space="0" w:color="auto"/>
          </w:tblBorders>
        </w:tblPrEx>
        <w:trPr>
          <w:cantSplit/>
          <w:trHeight w:val="20"/>
          <w:tblHeader/>
        </w:trPr>
        <w:tc>
          <w:tcPr>
            <w:tcW w:w="5830"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jc w:val="center"/>
              <w:rPr>
                <w:rFonts w:ascii="Arial" w:hAnsi="Arial" w:cs="Arial"/>
                <w:sz w:val="16"/>
                <w:szCs w:val="16"/>
              </w:rPr>
            </w:pPr>
            <w:r w:rsidRPr="00AB084B">
              <w:rPr>
                <w:rFonts w:ascii="Arial" w:hAnsi="Arial" w:cs="Arial"/>
                <w:sz w:val="16"/>
                <w:szCs w:val="16"/>
              </w:rPr>
              <w:t>1</w:t>
            </w:r>
          </w:p>
        </w:tc>
        <w:tc>
          <w:tcPr>
            <w:tcW w:w="909"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jc w:val="center"/>
              <w:rPr>
                <w:rFonts w:ascii="Arial" w:hAnsi="Arial" w:cs="Arial"/>
                <w:sz w:val="16"/>
                <w:szCs w:val="16"/>
              </w:rPr>
            </w:pPr>
            <w:r w:rsidRPr="00AB084B">
              <w:rPr>
                <w:rFonts w:ascii="Arial" w:hAnsi="Arial" w:cs="Arial"/>
                <w:sz w:val="16"/>
                <w:szCs w:val="16"/>
              </w:rPr>
              <w:t>2</w:t>
            </w:r>
          </w:p>
        </w:tc>
        <w:tc>
          <w:tcPr>
            <w:tcW w:w="1501"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jc w:val="center"/>
              <w:rPr>
                <w:rFonts w:ascii="Arial" w:hAnsi="Arial" w:cs="Arial"/>
                <w:sz w:val="16"/>
                <w:szCs w:val="16"/>
              </w:rPr>
            </w:pPr>
            <w:r w:rsidRPr="00AB084B">
              <w:rPr>
                <w:rFonts w:ascii="Arial" w:hAnsi="Arial" w:cs="Arial"/>
                <w:sz w:val="16"/>
                <w:szCs w:val="16"/>
              </w:rPr>
              <w:t>3</w:t>
            </w:r>
          </w:p>
        </w:tc>
        <w:tc>
          <w:tcPr>
            <w:tcW w:w="851"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jc w:val="center"/>
              <w:rPr>
                <w:rFonts w:ascii="Arial" w:hAnsi="Arial" w:cs="Arial"/>
                <w:sz w:val="16"/>
                <w:szCs w:val="16"/>
              </w:rPr>
            </w:pPr>
            <w:r w:rsidRPr="00AB084B">
              <w:rPr>
                <w:rFonts w:ascii="Arial" w:hAnsi="Arial" w:cs="Arial"/>
                <w:sz w:val="16"/>
                <w:szCs w:val="16"/>
              </w:rPr>
              <w:t>4</w:t>
            </w:r>
          </w:p>
        </w:tc>
        <w:tc>
          <w:tcPr>
            <w:tcW w:w="845"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jc w:val="center"/>
              <w:rPr>
                <w:rFonts w:ascii="Arial" w:hAnsi="Arial" w:cs="Arial"/>
                <w:sz w:val="16"/>
                <w:szCs w:val="16"/>
              </w:rPr>
            </w:pPr>
            <w:r w:rsidRPr="00AB084B">
              <w:rPr>
                <w:rFonts w:ascii="Arial" w:hAnsi="Arial" w:cs="Arial"/>
                <w:sz w:val="16"/>
                <w:szCs w:val="16"/>
              </w:rPr>
              <w:t>5</w:t>
            </w:r>
          </w:p>
        </w:tc>
        <w:tc>
          <w:tcPr>
            <w:tcW w:w="1564"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jc w:val="center"/>
              <w:rPr>
                <w:rFonts w:ascii="Arial" w:hAnsi="Arial" w:cs="Arial"/>
                <w:sz w:val="16"/>
                <w:szCs w:val="16"/>
              </w:rPr>
            </w:pPr>
            <w:r w:rsidRPr="00AB084B">
              <w:rPr>
                <w:rFonts w:ascii="Arial" w:hAnsi="Arial" w:cs="Arial"/>
                <w:sz w:val="16"/>
                <w:szCs w:val="16"/>
              </w:rPr>
              <w:t>6</w:t>
            </w:r>
          </w:p>
        </w:tc>
      </w:tr>
      <w:tr w:rsidR="002B087E" w:rsidRPr="00AB084B" w:rsidTr="002B087E">
        <w:tblPrEx>
          <w:tblBorders>
            <w:top w:val="none" w:sz="0" w:space="0" w:color="auto"/>
            <w:left w:val="none" w:sz="0" w:space="0" w:color="auto"/>
            <w:right w:val="none" w:sz="0" w:space="0" w:color="auto"/>
            <w:insideH w:val="none" w:sz="0" w:space="0" w:color="auto"/>
            <w:insideV w:val="none" w:sz="0" w:space="0" w:color="auto"/>
          </w:tblBorders>
        </w:tblPrEx>
        <w:trPr>
          <w:cantSplit/>
          <w:trHeight w:val="20"/>
        </w:trPr>
        <w:tc>
          <w:tcPr>
            <w:tcW w:w="5830"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110"/>
              <w:jc w:val="both"/>
              <w:rPr>
                <w:rFonts w:ascii="Arial" w:hAnsi="Arial" w:cs="Arial"/>
                <w:sz w:val="16"/>
                <w:szCs w:val="16"/>
              </w:rPr>
            </w:pPr>
            <w:r w:rsidRPr="00AB084B">
              <w:rPr>
                <w:rFonts w:ascii="Arial" w:hAnsi="Arial" w:cs="Arial"/>
                <w:sz w:val="16"/>
                <w:szCs w:val="16"/>
              </w:rPr>
              <w:t>Средства государственной корпорации – Фонда содействия реформир</w:t>
            </w:r>
            <w:r w:rsidRPr="00AB084B">
              <w:rPr>
                <w:rFonts w:ascii="Arial" w:hAnsi="Arial" w:cs="Arial"/>
                <w:sz w:val="16"/>
                <w:szCs w:val="16"/>
              </w:rPr>
              <w:t>о</w:t>
            </w:r>
            <w:r w:rsidRPr="00AB084B">
              <w:rPr>
                <w:rFonts w:ascii="Arial" w:hAnsi="Arial" w:cs="Arial"/>
                <w:sz w:val="16"/>
                <w:szCs w:val="16"/>
              </w:rPr>
              <w:t>ванию жилищно-коммунального хозяйства, ит</w:t>
            </w:r>
            <w:r w:rsidRPr="00AB084B">
              <w:rPr>
                <w:rFonts w:ascii="Arial" w:hAnsi="Arial" w:cs="Arial"/>
                <w:sz w:val="16"/>
                <w:szCs w:val="16"/>
              </w:rPr>
              <w:t>о</w:t>
            </w:r>
            <w:r w:rsidRPr="00AB084B">
              <w:rPr>
                <w:rFonts w:ascii="Arial" w:hAnsi="Arial" w:cs="Arial"/>
                <w:sz w:val="16"/>
                <w:szCs w:val="16"/>
              </w:rPr>
              <w:t xml:space="preserve">го </w:t>
            </w:r>
          </w:p>
        </w:tc>
        <w:tc>
          <w:tcPr>
            <w:tcW w:w="909"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020</w:t>
            </w:r>
          </w:p>
        </w:tc>
        <w:tc>
          <w:tcPr>
            <w:tcW w:w="1501"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845"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564"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r>
      <w:tr w:rsidR="002B087E" w:rsidRPr="00AB084B" w:rsidTr="002B087E">
        <w:tblPrEx>
          <w:tblBorders>
            <w:top w:val="none" w:sz="0" w:space="0" w:color="auto"/>
            <w:left w:val="none" w:sz="0" w:space="0" w:color="auto"/>
            <w:right w:val="none" w:sz="0" w:space="0" w:color="auto"/>
            <w:insideH w:val="none" w:sz="0" w:space="0" w:color="auto"/>
            <w:insideV w:val="none" w:sz="0" w:space="0" w:color="auto"/>
          </w:tblBorders>
        </w:tblPrEx>
        <w:trPr>
          <w:cantSplit/>
          <w:trHeight w:val="20"/>
        </w:trPr>
        <w:tc>
          <w:tcPr>
            <w:tcW w:w="5830"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110"/>
              <w:jc w:val="both"/>
              <w:rPr>
                <w:rFonts w:ascii="Arial" w:hAnsi="Arial" w:cs="Arial"/>
                <w:sz w:val="16"/>
                <w:szCs w:val="16"/>
              </w:rPr>
            </w:pPr>
            <w:r w:rsidRPr="00AB084B">
              <w:rPr>
                <w:rFonts w:ascii="Arial" w:hAnsi="Arial" w:cs="Arial"/>
                <w:sz w:val="16"/>
                <w:szCs w:val="16"/>
              </w:rPr>
              <w:t xml:space="preserve">на </w:t>
            </w:r>
            <w:r w:rsidRPr="00AB084B">
              <w:rPr>
                <w:rFonts w:ascii="Arial" w:hAnsi="Arial" w:cs="Arial"/>
                <w:bCs/>
                <w:sz w:val="16"/>
                <w:szCs w:val="16"/>
              </w:rPr>
              <w:t>проведение работ по переводу многоквартирных домов на централ</w:t>
            </w:r>
            <w:r w:rsidRPr="00AB084B">
              <w:rPr>
                <w:rFonts w:ascii="Arial" w:hAnsi="Arial" w:cs="Arial"/>
                <w:bCs/>
                <w:sz w:val="16"/>
                <w:szCs w:val="16"/>
              </w:rPr>
              <w:t>и</w:t>
            </w:r>
            <w:r w:rsidRPr="00AB084B">
              <w:rPr>
                <w:rFonts w:ascii="Arial" w:hAnsi="Arial" w:cs="Arial"/>
                <w:bCs/>
                <w:sz w:val="16"/>
                <w:szCs w:val="16"/>
              </w:rPr>
              <w:t>зованное газоснабжение приро</w:t>
            </w:r>
            <w:r w:rsidRPr="00AB084B">
              <w:rPr>
                <w:rFonts w:ascii="Arial" w:hAnsi="Arial" w:cs="Arial"/>
                <w:bCs/>
                <w:sz w:val="16"/>
                <w:szCs w:val="16"/>
              </w:rPr>
              <w:t>д</w:t>
            </w:r>
            <w:r w:rsidRPr="00AB084B">
              <w:rPr>
                <w:rFonts w:ascii="Arial" w:hAnsi="Arial" w:cs="Arial"/>
                <w:bCs/>
                <w:sz w:val="16"/>
                <w:szCs w:val="16"/>
              </w:rPr>
              <w:t>ным газом</w:t>
            </w:r>
          </w:p>
        </w:tc>
        <w:tc>
          <w:tcPr>
            <w:tcW w:w="909"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021</w:t>
            </w:r>
          </w:p>
        </w:tc>
        <w:tc>
          <w:tcPr>
            <w:tcW w:w="1501"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845"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564"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r>
      <w:tr w:rsidR="002B087E" w:rsidRPr="00AB084B" w:rsidTr="002B087E">
        <w:tblPrEx>
          <w:tblBorders>
            <w:top w:val="none" w:sz="0" w:space="0" w:color="auto"/>
            <w:left w:val="none" w:sz="0" w:space="0" w:color="auto"/>
            <w:right w:val="none" w:sz="0" w:space="0" w:color="auto"/>
            <w:insideH w:val="none" w:sz="0" w:space="0" w:color="auto"/>
            <w:insideV w:val="none" w:sz="0" w:space="0" w:color="auto"/>
          </w:tblBorders>
        </w:tblPrEx>
        <w:trPr>
          <w:cantSplit/>
          <w:trHeight w:val="20"/>
        </w:trPr>
        <w:tc>
          <w:tcPr>
            <w:tcW w:w="5830"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110"/>
              <w:jc w:val="both"/>
              <w:rPr>
                <w:rFonts w:ascii="Arial" w:hAnsi="Arial" w:cs="Arial"/>
                <w:sz w:val="16"/>
                <w:szCs w:val="16"/>
              </w:rPr>
            </w:pPr>
            <w:r w:rsidRPr="00AB084B">
              <w:rPr>
                <w:rFonts w:ascii="Arial" w:hAnsi="Arial" w:cs="Arial"/>
                <w:sz w:val="16"/>
                <w:szCs w:val="16"/>
              </w:rPr>
              <w:t xml:space="preserve">в том числе по объекту </w:t>
            </w:r>
          </w:p>
        </w:tc>
        <w:tc>
          <w:tcPr>
            <w:tcW w:w="909"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022</w:t>
            </w:r>
          </w:p>
        </w:tc>
        <w:tc>
          <w:tcPr>
            <w:tcW w:w="1501"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845"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564"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r>
      <w:tr w:rsidR="002B087E" w:rsidRPr="00AB084B" w:rsidTr="002B087E">
        <w:tblPrEx>
          <w:tblBorders>
            <w:top w:val="none" w:sz="0" w:space="0" w:color="auto"/>
            <w:left w:val="none" w:sz="0" w:space="0" w:color="auto"/>
            <w:right w:val="none" w:sz="0" w:space="0" w:color="auto"/>
            <w:insideH w:val="none" w:sz="0" w:space="0" w:color="auto"/>
            <w:insideV w:val="none" w:sz="0" w:space="0" w:color="auto"/>
          </w:tblBorders>
        </w:tblPrEx>
        <w:trPr>
          <w:cantSplit/>
          <w:trHeight w:val="20"/>
        </w:trPr>
        <w:tc>
          <w:tcPr>
            <w:tcW w:w="5830"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110"/>
              <w:jc w:val="both"/>
              <w:rPr>
                <w:rFonts w:ascii="Arial" w:hAnsi="Arial" w:cs="Arial"/>
                <w:sz w:val="16"/>
                <w:szCs w:val="16"/>
              </w:rPr>
            </w:pPr>
            <w:r w:rsidRPr="00AB084B">
              <w:rPr>
                <w:rFonts w:ascii="Arial" w:hAnsi="Arial" w:cs="Arial"/>
                <w:sz w:val="16"/>
                <w:szCs w:val="16"/>
              </w:rPr>
              <w:t xml:space="preserve">Средства областного бюджета, итого </w:t>
            </w:r>
          </w:p>
        </w:tc>
        <w:tc>
          <w:tcPr>
            <w:tcW w:w="909"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030</w:t>
            </w:r>
          </w:p>
        </w:tc>
        <w:tc>
          <w:tcPr>
            <w:tcW w:w="1501"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845"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564"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r>
      <w:tr w:rsidR="002B087E" w:rsidRPr="00AB084B" w:rsidTr="002B087E">
        <w:tblPrEx>
          <w:tblBorders>
            <w:top w:val="none" w:sz="0" w:space="0" w:color="auto"/>
            <w:left w:val="none" w:sz="0" w:space="0" w:color="auto"/>
            <w:right w:val="none" w:sz="0" w:space="0" w:color="auto"/>
            <w:insideH w:val="none" w:sz="0" w:space="0" w:color="auto"/>
            <w:insideV w:val="none" w:sz="0" w:space="0" w:color="auto"/>
          </w:tblBorders>
        </w:tblPrEx>
        <w:trPr>
          <w:cantSplit/>
          <w:trHeight w:val="20"/>
        </w:trPr>
        <w:tc>
          <w:tcPr>
            <w:tcW w:w="5830"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110"/>
              <w:jc w:val="both"/>
              <w:rPr>
                <w:rFonts w:ascii="Arial" w:hAnsi="Arial" w:cs="Arial"/>
                <w:sz w:val="16"/>
                <w:szCs w:val="16"/>
              </w:rPr>
            </w:pPr>
            <w:r w:rsidRPr="00AB084B">
              <w:rPr>
                <w:rFonts w:ascii="Arial" w:hAnsi="Arial" w:cs="Arial"/>
                <w:sz w:val="16"/>
                <w:szCs w:val="16"/>
              </w:rPr>
              <w:t xml:space="preserve">на </w:t>
            </w:r>
            <w:r w:rsidRPr="00AB084B">
              <w:rPr>
                <w:rFonts w:ascii="Arial" w:hAnsi="Arial" w:cs="Arial"/>
                <w:bCs/>
                <w:sz w:val="16"/>
                <w:szCs w:val="16"/>
              </w:rPr>
              <w:t>проведение работ по переводу многоквартирных домов на централ</w:t>
            </w:r>
            <w:r w:rsidRPr="00AB084B">
              <w:rPr>
                <w:rFonts w:ascii="Arial" w:hAnsi="Arial" w:cs="Arial"/>
                <w:bCs/>
                <w:sz w:val="16"/>
                <w:szCs w:val="16"/>
              </w:rPr>
              <w:t>и</w:t>
            </w:r>
            <w:r w:rsidRPr="00AB084B">
              <w:rPr>
                <w:rFonts w:ascii="Arial" w:hAnsi="Arial" w:cs="Arial"/>
                <w:bCs/>
                <w:sz w:val="16"/>
                <w:szCs w:val="16"/>
              </w:rPr>
              <w:t>зованное газоснабжение приро</w:t>
            </w:r>
            <w:r w:rsidRPr="00AB084B">
              <w:rPr>
                <w:rFonts w:ascii="Arial" w:hAnsi="Arial" w:cs="Arial"/>
                <w:bCs/>
                <w:sz w:val="16"/>
                <w:szCs w:val="16"/>
              </w:rPr>
              <w:t>д</w:t>
            </w:r>
            <w:r w:rsidRPr="00AB084B">
              <w:rPr>
                <w:rFonts w:ascii="Arial" w:hAnsi="Arial" w:cs="Arial"/>
                <w:bCs/>
                <w:sz w:val="16"/>
                <w:szCs w:val="16"/>
              </w:rPr>
              <w:t>ным газом</w:t>
            </w:r>
          </w:p>
        </w:tc>
        <w:tc>
          <w:tcPr>
            <w:tcW w:w="909"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031</w:t>
            </w:r>
          </w:p>
        </w:tc>
        <w:tc>
          <w:tcPr>
            <w:tcW w:w="1501"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845"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564"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r>
      <w:tr w:rsidR="002B087E" w:rsidRPr="00AB084B" w:rsidTr="002B087E">
        <w:tblPrEx>
          <w:tblBorders>
            <w:top w:val="none" w:sz="0" w:space="0" w:color="auto"/>
            <w:left w:val="none" w:sz="0" w:space="0" w:color="auto"/>
            <w:right w:val="none" w:sz="0" w:space="0" w:color="auto"/>
            <w:insideH w:val="none" w:sz="0" w:space="0" w:color="auto"/>
            <w:insideV w:val="none" w:sz="0" w:space="0" w:color="auto"/>
          </w:tblBorders>
        </w:tblPrEx>
        <w:trPr>
          <w:cantSplit/>
          <w:trHeight w:val="20"/>
        </w:trPr>
        <w:tc>
          <w:tcPr>
            <w:tcW w:w="5830"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110"/>
              <w:jc w:val="both"/>
              <w:rPr>
                <w:rFonts w:ascii="Arial" w:hAnsi="Arial" w:cs="Arial"/>
                <w:sz w:val="16"/>
                <w:szCs w:val="16"/>
              </w:rPr>
            </w:pPr>
            <w:r w:rsidRPr="00AB084B">
              <w:rPr>
                <w:rFonts w:ascii="Arial" w:hAnsi="Arial" w:cs="Arial"/>
                <w:sz w:val="16"/>
                <w:szCs w:val="16"/>
              </w:rPr>
              <w:t>в том числе по объекту</w:t>
            </w:r>
          </w:p>
        </w:tc>
        <w:tc>
          <w:tcPr>
            <w:tcW w:w="909"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032</w:t>
            </w:r>
          </w:p>
        </w:tc>
        <w:tc>
          <w:tcPr>
            <w:tcW w:w="1501"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845"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564"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r>
      <w:tr w:rsidR="002B087E" w:rsidRPr="00AB084B" w:rsidTr="002B087E">
        <w:tblPrEx>
          <w:tblBorders>
            <w:top w:val="none" w:sz="0" w:space="0" w:color="auto"/>
            <w:left w:val="none" w:sz="0" w:space="0" w:color="auto"/>
            <w:right w:val="none" w:sz="0" w:space="0" w:color="auto"/>
            <w:insideH w:val="none" w:sz="0" w:space="0" w:color="auto"/>
            <w:insideV w:val="none" w:sz="0" w:space="0" w:color="auto"/>
          </w:tblBorders>
        </w:tblPrEx>
        <w:trPr>
          <w:cantSplit/>
          <w:trHeight w:val="20"/>
        </w:trPr>
        <w:tc>
          <w:tcPr>
            <w:tcW w:w="5830"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110"/>
              <w:jc w:val="both"/>
              <w:rPr>
                <w:rFonts w:ascii="Arial" w:hAnsi="Arial" w:cs="Arial"/>
                <w:sz w:val="16"/>
                <w:szCs w:val="16"/>
              </w:rPr>
            </w:pPr>
            <w:r w:rsidRPr="00AB084B">
              <w:rPr>
                <w:rFonts w:ascii="Arial" w:hAnsi="Arial" w:cs="Arial"/>
                <w:sz w:val="16"/>
                <w:szCs w:val="16"/>
              </w:rPr>
              <w:t xml:space="preserve">Средства бюджета муниципального района, итого </w:t>
            </w:r>
          </w:p>
        </w:tc>
        <w:tc>
          <w:tcPr>
            <w:tcW w:w="909"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040</w:t>
            </w:r>
          </w:p>
        </w:tc>
        <w:tc>
          <w:tcPr>
            <w:tcW w:w="1501"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845"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564"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r>
      <w:tr w:rsidR="002B087E" w:rsidRPr="00AB084B" w:rsidTr="002B087E">
        <w:tblPrEx>
          <w:tblBorders>
            <w:top w:val="none" w:sz="0" w:space="0" w:color="auto"/>
            <w:left w:val="none" w:sz="0" w:space="0" w:color="auto"/>
            <w:right w:val="none" w:sz="0" w:space="0" w:color="auto"/>
            <w:insideH w:val="none" w:sz="0" w:space="0" w:color="auto"/>
            <w:insideV w:val="none" w:sz="0" w:space="0" w:color="auto"/>
          </w:tblBorders>
        </w:tblPrEx>
        <w:trPr>
          <w:cantSplit/>
          <w:trHeight w:val="20"/>
        </w:trPr>
        <w:tc>
          <w:tcPr>
            <w:tcW w:w="5830"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110"/>
              <w:jc w:val="both"/>
              <w:rPr>
                <w:rFonts w:ascii="Arial" w:hAnsi="Arial" w:cs="Arial"/>
                <w:sz w:val="16"/>
                <w:szCs w:val="16"/>
              </w:rPr>
            </w:pPr>
            <w:r w:rsidRPr="00AB084B">
              <w:rPr>
                <w:rFonts w:ascii="Arial" w:hAnsi="Arial" w:cs="Arial"/>
                <w:sz w:val="16"/>
                <w:szCs w:val="16"/>
              </w:rPr>
              <w:t xml:space="preserve">на </w:t>
            </w:r>
            <w:r w:rsidRPr="00AB084B">
              <w:rPr>
                <w:rFonts w:ascii="Arial" w:hAnsi="Arial" w:cs="Arial"/>
                <w:bCs/>
                <w:sz w:val="16"/>
                <w:szCs w:val="16"/>
              </w:rPr>
              <w:t>проведение работ по переводу многоквартирных домов на централ</w:t>
            </w:r>
            <w:r w:rsidRPr="00AB084B">
              <w:rPr>
                <w:rFonts w:ascii="Arial" w:hAnsi="Arial" w:cs="Arial"/>
                <w:bCs/>
                <w:sz w:val="16"/>
                <w:szCs w:val="16"/>
              </w:rPr>
              <w:t>и</w:t>
            </w:r>
            <w:r w:rsidRPr="00AB084B">
              <w:rPr>
                <w:rFonts w:ascii="Arial" w:hAnsi="Arial" w:cs="Arial"/>
                <w:bCs/>
                <w:sz w:val="16"/>
                <w:szCs w:val="16"/>
              </w:rPr>
              <w:t>зованное газоснабжение приро</w:t>
            </w:r>
            <w:r w:rsidRPr="00AB084B">
              <w:rPr>
                <w:rFonts w:ascii="Arial" w:hAnsi="Arial" w:cs="Arial"/>
                <w:bCs/>
                <w:sz w:val="16"/>
                <w:szCs w:val="16"/>
              </w:rPr>
              <w:t>д</w:t>
            </w:r>
            <w:r w:rsidRPr="00AB084B">
              <w:rPr>
                <w:rFonts w:ascii="Arial" w:hAnsi="Arial" w:cs="Arial"/>
                <w:bCs/>
                <w:sz w:val="16"/>
                <w:szCs w:val="16"/>
              </w:rPr>
              <w:t>ным газом</w:t>
            </w:r>
          </w:p>
        </w:tc>
        <w:tc>
          <w:tcPr>
            <w:tcW w:w="909"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041</w:t>
            </w:r>
          </w:p>
        </w:tc>
        <w:tc>
          <w:tcPr>
            <w:tcW w:w="1501"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845"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564"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r>
      <w:tr w:rsidR="002B087E" w:rsidRPr="00AB084B" w:rsidTr="002B087E">
        <w:tblPrEx>
          <w:tblBorders>
            <w:top w:val="none" w:sz="0" w:space="0" w:color="auto"/>
            <w:left w:val="none" w:sz="0" w:space="0" w:color="auto"/>
            <w:right w:val="none" w:sz="0" w:space="0" w:color="auto"/>
            <w:insideH w:val="none" w:sz="0" w:space="0" w:color="auto"/>
            <w:insideV w:val="none" w:sz="0" w:space="0" w:color="auto"/>
          </w:tblBorders>
        </w:tblPrEx>
        <w:trPr>
          <w:cantSplit/>
          <w:trHeight w:val="20"/>
        </w:trPr>
        <w:tc>
          <w:tcPr>
            <w:tcW w:w="5830"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110"/>
              <w:jc w:val="both"/>
              <w:rPr>
                <w:rFonts w:ascii="Arial" w:hAnsi="Arial" w:cs="Arial"/>
                <w:sz w:val="16"/>
                <w:szCs w:val="16"/>
              </w:rPr>
            </w:pPr>
            <w:r w:rsidRPr="00AB084B">
              <w:rPr>
                <w:rFonts w:ascii="Arial" w:hAnsi="Arial" w:cs="Arial"/>
                <w:sz w:val="16"/>
                <w:szCs w:val="16"/>
              </w:rPr>
              <w:t>в том числе по объекту</w:t>
            </w:r>
          </w:p>
        </w:tc>
        <w:tc>
          <w:tcPr>
            <w:tcW w:w="909"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042</w:t>
            </w:r>
          </w:p>
        </w:tc>
        <w:tc>
          <w:tcPr>
            <w:tcW w:w="1501"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845"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564"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r>
    </w:tbl>
    <w:p w:rsidR="002B087E" w:rsidRPr="00AB084B" w:rsidRDefault="002B087E" w:rsidP="002B087E">
      <w:pPr>
        <w:autoSpaceDE w:val="0"/>
        <w:autoSpaceDN w:val="0"/>
        <w:adjustRightInd w:val="0"/>
        <w:jc w:val="center"/>
        <w:rPr>
          <w:rFonts w:ascii="Arial" w:hAnsi="Arial" w:cs="Arial"/>
          <w:b/>
          <w:bCs/>
          <w:sz w:val="16"/>
          <w:szCs w:val="16"/>
        </w:rPr>
      </w:pPr>
      <w:r w:rsidRPr="00AB084B">
        <w:rPr>
          <w:rFonts w:ascii="Arial" w:hAnsi="Arial" w:cs="Arial"/>
          <w:b/>
          <w:bCs/>
          <w:sz w:val="16"/>
          <w:szCs w:val="16"/>
        </w:rPr>
        <w:t xml:space="preserve">2. Движение денежных средств на счетах организации, осуществляющей управление многоквартирными домами </w:t>
      </w:r>
    </w:p>
    <w:p w:rsidR="002B087E" w:rsidRPr="00AB084B" w:rsidRDefault="002B087E" w:rsidP="002B087E">
      <w:pPr>
        <w:autoSpaceDE w:val="0"/>
        <w:autoSpaceDN w:val="0"/>
        <w:adjustRightInd w:val="0"/>
        <w:jc w:val="right"/>
        <w:rPr>
          <w:rFonts w:ascii="Arial" w:hAnsi="Arial" w:cs="Arial"/>
          <w:sz w:val="16"/>
          <w:szCs w:val="16"/>
        </w:rPr>
      </w:pPr>
      <w:r w:rsidRPr="00AB084B">
        <w:rPr>
          <w:rFonts w:ascii="Arial" w:hAnsi="Arial" w:cs="Arial"/>
          <w:sz w:val="16"/>
          <w:szCs w:val="16"/>
        </w:rPr>
        <w:t>Таблица № 1</w:t>
      </w:r>
    </w:p>
    <w:tbl>
      <w:tblPr>
        <w:tblW w:w="11500" w:type="dxa"/>
        <w:tblInd w:w="70" w:type="dxa"/>
        <w:tblLayout w:type="fixed"/>
        <w:tblCellMar>
          <w:left w:w="70" w:type="dxa"/>
          <w:right w:w="70" w:type="dxa"/>
        </w:tblCellMar>
        <w:tblLook w:val="0000"/>
      </w:tblPr>
      <w:tblGrid>
        <w:gridCol w:w="9516"/>
        <w:gridCol w:w="992"/>
        <w:gridCol w:w="992"/>
      </w:tblGrid>
      <w:tr w:rsidR="002B087E" w:rsidRPr="00AB084B" w:rsidTr="002B087E">
        <w:trPr>
          <w:cantSplit/>
          <w:trHeight w:val="20"/>
        </w:trPr>
        <w:tc>
          <w:tcPr>
            <w:tcW w:w="9516" w:type="dxa"/>
            <w:tcBorders>
              <w:top w:val="single" w:sz="6" w:space="0" w:color="auto"/>
              <w:left w:val="single" w:sz="4" w:space="0" w:color="auto"/>
              <w:bottom w:val="single" w:sz="4"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Наименование показателя</w:t>
            </w:r>
          </w:p>
        </w:tc>
        <w:tc>
          <w:tcPr>
            <w:tcW w:w="992" w:type="dxa"/>
            <w:tcBorders>
              <w:top w:val="single" w:sz="6" w:space="0" w:color="auto"/>
              <w:left w:val="single" w:sz="6" w:space="0" w:color="auto"/>
              <w:bottom w:val="single" w:sz="4"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Код строки</w:t>
            </w:r>
          </w:p>
        </w:tc>
        <w:tc>
          <w:tcPr>
            <w:tcW w:w="992" w:type="dxa"/>
            <w:tcBorders>
              <w:top w:val="single" w:sz="6" w:space="0" w:color="auto"/>
              <w:left w:val="single" w:sz="6" w:space="0" w:color="auto"/>
              <w:bottom w:val="single" w:sz="4" w:space="0" w:color="auto"/>
              <w:right w:val="single" w:sz="4"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Сумма</w:t>
            </w:r>
          </w:p>
        </w:tc>
      </w:tr>
      <w:tr w:rsidR="002B087E" w:rsidRPr="00AB084B" w:rsidTr="002B087E">
        <w:trPr>
          <w:cantSplit/>
          <w:trHeight w:val="20"/>
        </w:trPr>
        <w:tc>
          <w:tcPr>
            <w:tcW w:w="9516"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65"/>
              <w:jc w:val="both"/>
              <w:rPr>
                <w:rFonts w:ascii="Arial" w:hAnsi="Arial" w:cs="Arial"/>
                <w:sz w:val="16"/>
                <w:szCs w:val="16"/>
              </w:rPr>
            </w:pPr>
            <w:r w:rsidRPr="00AB084B">
              <w:rPr>
                <w:rFonts w:ascii="Arial" w:hAnsi="Arial" w:cs="Arial"/>
                <w:sz w:val="16"/>
                <w:szCs w:val="16"/>
              </w:rPr>
              <w:t>Поступило на счета товариществ собственников жилья, жилищных, жилищно-строительных кооперативов или иных сп</w:t>
            </w:r>
            <w:r w:rsidRPr="00AB084B">
              <w:rPr>
                <w:rFonts w:ascii="Arial" w:hAnsi="Arial" w:cs="Arial"/>
                <w:sz w:val="16"/>
                <w:szCs w:val="16"/>
              </w:rPr>
              <w:t>е</w:t>
            </w:r>
            <w:r w:rsidRPr="00AB084B">
              <w:rPr>
                <w:rFonts w:ascii="Arial" w:hAnsi="Arial" w:cs="Arial"/>
                <w:sz w:val="16"/>
                <w:szCs w:val="16"/>
              </w:rPr>
              <w:t>циализированных потребительских коопер</w:t>
            </w:r>
            <w:r w:rsidRPr="00AB084B">
              <w:rPr>
                <w:rFonts w:ascii="Arial" w:hAnsi="Arial" w:cs="Arial"/>
                <w:sz w:val="16"/>
                <w:szCs w:val="16"/>
              </w:rPr>
              <w:t>а</w:t>
            </w:r>
            <w:r w:rsidRPr="00AB084B">
              <w:rPr>
                <w:rFonts w:ascii="Arial" w:hAnsi="Arial" w:cs="Arial"/>
                <w:sz w:val="16"/>
                <w:szCs w:val="16"/>
              </w:rPr>
              <w:t>тивов, управляющих организаций, выбранных собственниками помещений в мног</w:t>
            </w:r>
            <w:r w:rsidRPr="00AB084B">
              <w:rPr>
                <w:rFonts w:ascii="Arial" w:hAnsi="Arial" w:cs="Arial"/>
                <w:sz w:val="16"/>
                <w:szCs w:val="16"/>
              </w:rPr>
              <w:t>о</w:t>
            </w:r>
            <w:r w:rsidRPr="00AB084B">
              <w:rPr>
                <w:rFonts w:ascii="Arial" w:hAnsi="Arial" w:cs="Arial"/>
                <w:sz w:val="16"/>
                <w:szCs w:val="16"/>
              </w:rPr>
              <w:t>квартирных домах</w:t>
            </w:r>
          </w:p>
        </w:tc>
        <w:tc>
          <w:tcPr>
            <w:tcW w:w="992"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050</w:t>
            </w:r>
          </w:p>
        </w:tc>
        <w:tc>
          <w:tcPr>
            <w:tcW w:w="992"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lang w:val="en-US"/>
              </w:rPr>
            </w:pPr>
          </w:p>
        </w:tc>
      </w:tr>
      <w:tr w:rsidR="002B087E" w:rsidRPr="00AB084B" w:rsidTr="002B087E">
        <w:trPr>
          <w:cantSplit/>
          <w:trHeight w:val="20"/>
        </w:trPr>
        <w:tc>
          <w:tcPr>
            <w:tcW w:w="9516"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65"/>
              <w:jc w:val="both"/>
              <w:rPr>
                <w:rFonts w:ascii="Arial" w:hAnsi="Arial" w:cs="Arial"/>
                <w:sz w:val="16"/>
                <w:szCs w:val="16"/>
              </w:rPr>
            </w:pPr>
            <w:r w:rsidRPr="00AB084B">
              <w:rPr>
                <w:rFonts w:ascii="Arial" w:hAnsi="Arial" w:cs="Arial"/>
                <w:sz w:val="16"/>
                <w:szCs w:val="16"/>
              </w:rPr>
              <w:t>Выбыло со счетов товариществ собственников жилья, жилищных, жилищно-строительных кооперативов или иных специ</w:t>
            </w:r>
            <w:r w:rsidRPr="00AB084B">
              <w:rPr>
                <w:rFonts w:ascii="Arial" w:hAnsi="Arial" w:cs="Arial"/>
                <w:sz w:val="16"/>
                <w:szCs w:val="16"/>
              </w:rPr>
              <w:t>а</w:t>
            </w:r>
            <w:r w:rsidRPr="00AB084B">
              <w:rPr>
                <w:rFonts w:ascii="Arial" w:hAnsi="Arial" w:cs="Arial"/>
                <w:sz w:val="16"/>
                <w:szCs w:val="16"/>
              </w:rPr>
              <w:t>лизированных потребительских кооперативов, управляющих организаций, выбранных собственниками помещений в мн</w:t>
            </w:r>
            <w:r w:rsidRPr="00AB084B">
              <w:rPr>
                <w:rFonts w:ascii="Arial" w:hAnsi="Arial" w:cs="Arial"/>
                <w:sz w:val="16"/>
                <w:szCs w:val="16"/>
              </w:rPr>
              <w:t>о</w:t>
            </w:r>
            <w:r w:rsidRPr="00AB084B">
              <w:rPr>
                <w:rFonts w:ascii="Arial" w:hAnsi="Arial" w:cs="Arial"/>
                <w:sz w:val="16"/>
                <w:szCs w:val="16"/>
              </w:rPr>
              <w:t>гоквартирных домах</w:t>
            </w:r>
          </w:p>
        </w:tc>
        <w:tc>
          <w:tcPr>
            <w:tcW w:w="992"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060</w:t>
            </w:r>
          </w:p>
        </w:tc>
        <w:tc>
          <w:tcPr>
            <w:tcW w:w="992" w:type="dxa"/>
            <w:tcBorders>
              <w:top w:val="single" w:sz="4" w:space="0" w:color="auto"/>
              <w:left w:val="single" w:sz="4" w:space="0" w:color="auto"/>
              <w:bottom w:val="single" w:sz="4" w:space="0" w:color="auto"/>
              <w:right w:val="single" w:sz="4" w:space="0" w:color="auto"/>
            </w:tcBorders>
          </w:tcPr>
          <w:p w:rsidR="002B087E" w:rsidRPr="00AB084B" w:rsidRDefault="002B087E" w:rsidP="002B087E">
            <w:pPr>
              <w:autoSpaceDE w:val="0"/>
              <w:autoSpaceDN w:val="0"/>
              <w:adjustRightInd w:val="0"/>
              <w:ind w:right="-81"/>
              <w:rPr>
                <w:rFonts w:ascii="Arial" w:hAnsi="Arial" w:cs="Arial"/>
                <w:sz w:val="16"/>
                <w:szCs w:val="16"/>
              </w:rPr>
            </w:pPr>
          </w:p>
        </w:tc>
      </w:tr>
    </w:tbl>
    <w:p w:rsidR="002B087E" w:rsidRPr="00AB084B" w:rsidRDefault="002B087E" w:rsidP="002B087E">
      <w:pPr>
        <w:autoSpaceDE w:val="0"/>
        <w:autoSpaceDN w:val="0"/>
        <w:adjustRightInd w:val="0"/>
        <w:ind w:right="-81"/>
        <w:jc w:val="right"/>
        <w:rPr>
          <w:rFonts w:ascii="Arial" w:hAnsi="Arial" w:cs="Arial"/>
          <w:sz w:val="16"/>
          <w:szCs w:val="16"/>
        </w:rPr>
      </w:pPr>
      <w:r w:rsidRPr="00AB084B">
        <w:rPr>
          <w:rFonts w:ascii="Arial" w:hAnsi="Arial" w:cs="Arial"/>
          <w:sz w:val="16"/>
          <w:szCs w:val="16"/>
        </w:rPr>
        <w:t>Таблица № 2</w:t>
      </w:r>
    </w:p>
    <w:tbl>
      <w:tblPr>
        <w:tblW w:w="11500" w:type="dxa"/>
        <w:tblInd w:w="70" w:type="dxa"/>
        <w:tblLayout w:type="fixed"/>
        <w:tblCellMar>
          <w:left w:w="70" w:type="dxa"/>
          <w:right w:w="70" w:type="dxa"/>
        </w:tblCellMar>
        <w:tblLook w:val="0000"/>
      </w:tblPr>
      <w:tblGrid>
        <w:gridCol w:w="727"/>
        <w:gridCol w:w="567"/>
        <w:gridCol w:w="936"/>
        <w:gridCol w:w="819"/>
        <w:gridCol w:w="810"/>
        <w:gridCol w:w="554"/>
        <w:gridCol w:w="549"/>
        <w:gridCol w:w="709"/>
        <w:gridCol w:w="1122"/>
        <w:gridCol w:w="823"/>
        <w:gridCol w:w="805"/>
        <w:gridCol w:w="386"/>
        <w:gridCol w:w="567"/>
        <w:gridCol w:w="709"/>
        <w:gridCol w:w="850"/>
        <w:gridCol w:w="567"/>
      </w:tblGrid>
      <w:tr w:rsidR="002B087E" w:rsidRPr="00AB084B" w:rsidTr="002B087E">
        <w:trPr>
          <w:cantSplit/>
          <w:trHeight w:val="20"/>
        </w:trPr>
        <w:tc>
          <w:tcPr>
            <w:tcW w:w="727" w:type="dxa"/>
            <w:vMerge w:val="restart"/>
            <w:tcBorders>
              <w:top w:val="single" w:sz="6" w:space="0" w:color="auto"/>
              <w:left w:val="single" w:sz="6" w:space="0" w:color="auto"/>
              <w:bottom w:val="nil"/>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Адрес мног</w:t>
            </w:r>
            <w:r w:rsidRPr="00AB084B">
              <w:rPr>
                <w:rFonts w:ascii="Arial" w:hAnsi="Arial" w:cs="Arial"/>
                <w:sz w:val="16"/>
                <w:szCs w:val="16"/>
              </w:rPr>
              <w:t>о</w:t>
            </w:r>
            <w:r w:rsidRPr="00AB084B">
              <w:rPr>
                <w:rFonts w:ascii="Arial" w:hAnsi="Arial" w:cs="Arial"/>
                <w:sz w:val="16"/>
                <w:szCs w:val="16"/>
              </w:rPr>
              <w:t>ква</w:t>
            </w:r>
            <w:r w:rsidRPr="00AB084B">
              <w:rPr>
                <w:rFonts w:ascii="Arial" w:hAnsi="Arial" w:cs="Arial"/>
                <w:sz w:val="16"/>
                <w:szCs w:val="16"/>
              </w:rPr>
              <w:t>р</w:t>
            </w:r>
            <w:r w:rsidRPr="00AB084B">
              <w:rPr>
                <w:rFonts w:ascii="Arial" w:hAnsi="Arial" w:cs="Arial"/>
                <w:sz w:val="16"/>
                <w:szCs w:val="16"/>
              </w:rPr>
              <w:t>тирного дома</w:t>
            </w:r>
          </w:p>
        </w:tc>
        <w:tc>
          <w:tcPr>
            <w:tcW w:w="3686" w:type="dxa"/>
            <w:gridSpan w:val="5"/>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Предусмотренный лимит финансиров</w:t>
            </w:r>
            <w:r w:rsidRPr="00AB084B">
              <w:rPr>
                <w:rFonts w:ascii="Arial" w:hAnsi="Arial" w:cs="Arial"/>
                <w:sz w:val="16"/>
                <w:szCs w:val="16"/>
              </w:rPr>
              <w:t>а</w:t>
            </w:r>
            <w:r w:rsidRPr="00AB084B">
              <w:rPr>
                <w:rFonts w:ascii="Arial" w:hAnsi="Arial" w:cs="Arial"/>
                <w:sz w:val="16"/>
                <w:szCs w:val="16"/>
              </w:rPr>
              <w:t>ния</w:t>
            </w:r>
          </w:p>
        </w:tc>
        <w:tc>
          <w:tcPr>
            <w:tcW w:w="4008" w:type="dxa"/>
            <w:gridSpan w:val="5"/>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Кассовые расходы</w:t>
            </w:r>
          </w:p>
        </w:tc>
        <w:tc>
          <w:tcPr>
            <w:tcW w:w="3079" w:type="dxa"/>
            <w:gridSpan w:val="5"/>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Отклонение от лимита</w:t>
            </w:r>
          </w:p>
        </w:tc>
      </w:tr>
      <w:tr w:rsidR="002B087E" w:rsidRPr="00AB084B" w:rsidTr="002B087E">
        <w:trPr>
          <w:cantSplit/>
          <w:trHeight w:val="20"/>
        </w:trPr>
        <w:tc>
          <w:tcPr>
            <w:tcW w:w="727" w:type="dxa"/>
            <w:vMerge/>
            <w:tcBorders>
              <w:top w:val="nil"/>
              <w:left w:val="single" w:sz="6" w:space="0" w:color="auto"/>
              <w:bottom w:val="nil"/>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567" w:type="dxa"/>
            <w:vMerge w:val="restart"/>
            <w:tcBorders>
              <w:top w:val="single" w:sz="6" w:space="0" w:color="auto"/>
              <w:left w:val="single" w:sz="6" w:space="0" w:color="auto"/>
              <w:bottom w:val="nil"/>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r w:rsidRPr="00AB084B">
              <w:rPr>
                <w:rFonts w:ascii="Arial" w:hAnsi="Arial" w:cs="Arial"/>
                <w:sz w:val="16"/>
                <w:szCs w:val="16"/>
              </w:rPr>
              <w:t>всего</w:t>
            </w:r>
          </w:p>
        </w:tc>
        <w:tc>
          <w:tcPr>
            <w:tcW w:w="3119" w:type="dxa"/>
            <w:gridSpan w:val="4"/>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в том числе</w:t>
            </w:r>
          </w:p>
        </w:tc>
        <w:tc>
          <w:tcPr>
            <w:tcW w:w="549" w:type="dxa"/>
            <w:vMerge w:val="restart"/>
            <w:tcBorders>
              <w:top w:val="single" w:sz="6" w:space="0" w:color="auto"/>
              <w:left w:val="single" w:sz="6" w:space="0" w:color="auto"/>
              <w:bottom w:val="nil"/>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r w:rsidRPr="00AB084B">
              <w:rPr>
                <w:rFonts w:ascii="Arial" w:hAnsi="Arial" w:cs="Arial"/>
                <w:sz w:val="16"/>
                <w:szCs w:val="16"/>
              </w:rPr>
              <w:t>вс</w:t>
            </w:r>
            <w:r w:rsidRPr="00AB084B">
              <w:rPr>
                <w:rFonts w:ascii="Arial" w:hAnsi="Arial" w:cs="Arial"/>
                <w:sz w:val="16"/>
                <w:szCs w:val="16"/>
              </w:rPr>
              <w:t>е</w:t>
            </w:r>
            <w:r w:rsidRPr="00AB084B">
              <w:rPr>
                <w:rFonts w:ascii="Arial" w:hAnsi="Arial" w:cs="Arial"/>
                <w:sz w:val="16"/>
                <w:szCs w:val="16"/>
              </w:rPr>
              <w:t>го</w:t>
            </w:r>
          </w:p>
        </w:tc>
        <w:tc>
          <w:tcPr>
            <w:tcW w:w="3459" w:type="dxa"/>
            <w:gridSpan w:val="4"/>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в том числе</w:t>
            </w:r>
          </w:p>
        </w:tc>
        <w:tc>
          <w:tcPr>
            <w:tcW w:w="386" w:type="dxa"/>
            <w:vMerge w:val="restart"/>
            <w:tcBorders>
              <w:top w:val="single" w:sz="6" w:space="0" w:color="auto"/>
              <w:left w:val="single" w:sz="6" w:space="0" w:color="auto"/>
              <w:bottom w:val="nil"/>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r w:rsidRPr="00AB084B">
              <w:rPr>
                <w:rFonts w:ascii="Arial" w:hAnsi="Arial" w:cs="Arial"/>
                <w:sz w:val="16"/>
                <w:szCs w:val="16"/>
              </w:rPr>
              <w:t>вс</w:t>
            </w:r>
            <w:r w:rsidRPr="00AB084B">
              <w:rPr>
                <w:rFonts w:ascii="Arial" w:hAnsi="Arial" w:cs="Arial"/>
                <w:sz w:val="16"/>
                <w:szCs w:val="16"/>
              </w:rPr>
              <w:t>е</w:t>
            </w:r>
            <w:r w:rsidRPr="00AB084B">
              <w:rPr>
                <w:rFonts w:ascii="Arial" w:hAnsi="Arial" w:cs="Arial"/>
                <w:sz w:val="16"/>
                <w:szCs w:val="16"/>
              </w:rPr>
              <w:t>го</w:t>
            </w:r>
          </w:p>
        </w:tc>
        <w:tc>
          <w:tcPr>
            <w:tcW w:w="2693" w:type="dxa"/>
            <w:gridSpan w:val="4"/>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в том числе</w:t>
            </w:r>
          </w:p>
        </w:tc>
      </w:tr>
      <w:tr w:rsidR="002B087E" w:rsidRPr="00AB084B" w:rsidTr="002B087E">
        <w:trPr>
          <w:cantSplit/>
          <w:trHeight w:val="20"/>
        </w:trPr>
        <w:tc>
          <w:tcPr>
            <w:tcW w:w="727" w:type="dxa"/>
            <w:vMerge/>
            <w:tcBorders>
              <w:top w:val="nil"/>
              <w:left w:val="single" w:sz="6" w:space="0" w:color="auto"/>
              <w:bottom w:val="nil"/>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567" w:type="dxa"/>
            <w:vMerge/>
            <w:tcBorders>
              <w:top w:val="nil"/>
              <w:left w:val="single" w:sz="6" w:space="0" w:color="auto"/>
              <w:bottom w:val="nil"/>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936" w:type="dxa"/>
            <w:tcBorders>
              <w:top w:val="single" w:sz="6" w:space="0" w:color="auto"/>
              <w:left w:val="single" w:sz="6" w:space="0" w:color="auto"/>
              <w:bottom w:val="nil"/>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средства</w:t>
            </w:r>
            <w:r w:rsidRPr="00AB084B">
              <w:rPr>
                <w:rFonts w:ascii="Arial" w:hAnsi="Arial" w:cs="Arial"/>
                <w:sz w:val="16"/>
                <w:szCs w:val="16"/>
              </w:rPr>
              <w:br/>
              <w:t>Фонда*</w:t>
            </w:r>
          </w:p>
        </w:tc>
        <w:tc>
          <w:tcPr>
            <w:tcW w:w="819" w:type="dxa"/>
            <w:tcBorders>
              <w:top w:val="single" w:sz="6" w:space="0" w:color="auto"/>
              <w:left w:val="single" w:sz="6" w:space="0" w:color="auto"/>
              <w:bottom w:val="nil"/>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средства об</w:t>
            </w:r>
            <w:r>
              <w:rPr>
                <w:rFonts w:ascii="Arial" w:hAnsi="Arial" w:cs="Arial"/>
                <w:sz w:val="16"/>
                <w:szCs w:val="16"/>
              </w:rPr>
              <w:t>ластн</w:t>
            </w:r>
            <w:r>
              <w:rPr>
                <w:rFonts w:ascii="Arial" w:hAnsi="Arial" w:cs="Arial"/>
                <w:sz w:val="16"/>
                <w:szCs w:val="16"/>
              </w:rPr>
              <w:t>о</w:t>
            </w:r>
            <w:r>
              <w:rPr>
                <w:rFonts w:ascii="Arial" w:hAnsi="Arial" w:cs="Arial"/>
                <w:sz w:val="16"/>
                <w:szCs w:val="16"/>
              </w:rPr>
              <w:t>го бю</w:t>
            </w:r>
            <w:r>
              <w:rPr>
                <w:rFonts w:ascii="Arial" w:hAnsi="Arial" w:cs="Arial"/>
                <w:sz w:val="16"/>
                <w:szCs w:val="16"/>
              </w:rPr>
              <w:t>д</w:t>
            </w:r>
            <w:r w:rsidRPr="00AB084B">
              <w:rPr>
                <w:rFonts w:ascii="Arial" w:hAnsi="Arial" w:cs="Arial"/>
                <w:sz w:val="16"/>
                <w:szCs w:val="16"/>
              </w:rPr>
              <w:t>жета</w:t>
            </w:r>
          </w:p>
        </w:tc>
        <w:tc>
          <w:tcPr>
            <w:tcW w:w="810" w:type="dxa"/>
            <w:tcBorders>
              <w:top w:val="single" w:sz="6" w:space="0" w:color="auto"/>
              <w:left w:val="single" w:sz="6" w:space="0" w:color="auto"/>
              <w:bottom w:val="nil"/>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средства</w:t>
            </w:r>
            <w:r>
              <w:rPr>
                <w:rFonts w:ascii="Arial" w:hAnsi="Arial" w:cs="Arial"/>
                <w:sz w:val="16"/>
                <w:szCs w:val="16"/>
              </w:rPr>
              <w:t xml:space="preserve"> </w:t>
            </w:r>
            <w:r w:rsidRPr="00AB084B">
              <w:rPr>
                <w:rFonts w:ascii="Arial" w:hAnsi="Arial" w:cs="Arial"/>
                <w:sz w:val="16"/>
                <w:szCs w:val="16"/>
              </w:rPr>
              <w:t>бюджета</w:t>
            </w:r>
          </w:p>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муниц</w:t>
            </w:r>
            <w:r w:rsidRPr="00AB084B">
              <w:rPr>
                <w:rFonts w:ascii="Arial" w:hAnsi="Arial" w:cs="Arial"/>
                <w:sz w:val="16"/>
                <w:szCs w:val="16"/>
              </w:rPr>
              <w:t>и</w:t>
            </w:r>
            <w:r w:rsidRPr="00AB084B">
              <w:rPr>
                <w:rFonts w:ascii="Arial" w:hAnsi="Arial" w:cs="Arial"/>
                <w:sz w:val="16"/>
                <w:szCs w:val="16"/>
              </w:rPr>
              <w:t>пал</w:t>
            </w:r>
            <w:r w:rsidRPr="00AB084B">
              <w:rPr>
                <w:rFonts w:ascii="Arial" w:hAnsi="Arial" w:cs="Arial"/>
                <w:sz w:val="16"/>
                <w:szCs w:val="16"/>
              </w:rPr>
              <w:t>ь</w:t>
            </w:r>
            <w:r w:rsidRPr="00AB084B">
              <w:rPr>
                <w:rFonts w:ascii="Arial" w:hAnsi="Arial" w:cs="Arial"/>
                <w:sz w:val="16"/>
                <w:szCs w:val="16"/>
              </w:rPr>
              <w:t>ного ра</w:t>
            </w:r>
            <w:r w:rsidRPr="00AB084B">
              <w:rPr>
                <w:rFonts w:ascii="Arial" w:hAnsi="Arial" w:cs="Arial"/>
                <w:sz w:val="16"/>
                <w:szCs w:val="16"/>
              </w:rPr>
              <w:t>й</w:t>
            </w:r>
            <w:r w:rsidRPr="00AB084B">
              <w:rPr>
                <w:rFonts w:ascii="Arial" w:hAnsi="Arial" w:cs="Arial"/>
                <w:sz w:val="16"/>
                <w:szCs w:val="16"/>
              </w:rPr>
              <w:t>она</w:t>
            </w:r>
          </w:p>
        </w:tc>
        <w:tc>
          <w:tcPr>
            <w:tcW w:w="554" w:type="dxa"/>
            <w:tcBorders>
              <w:top w:val="single" w:sz="6" w:space="0" w:color="auto"/>
              <w:left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Pr>
                <w:rFonts w:ascii="Arial" w:hAnsi="Arial" w:cs="Arial"/>
                <w:sz w:val="16"/>
                <w:szCs w:val="16"/>
              </w:rPr>
              <w:t>сре</w:t>
            </w:r>
            <w:r>
              <w:rPr>
                <w:rFonts w:ascii="Arial" w:hAnsi="Arial" w:cs="Arial"/>
                <w:sz w:val="16"/>
                <w:szCs w:val="16"/>
              </w:rPr>
              <w:t>д</w:t>
            </w:r>
            <w:r>
              <w:rPr>
                <w:rFonts w:ascii="Arial" w:hAnsi="Arial" w:cs="Arial"/>
                <w:sz w:val="16"/>
                <w:szCs w:val="16"/>
              </w:rPr>
              <w:t xml:space="preserve">ства </w:t>
            </w:r>
            <w:r>
              <w:rPr>
                <w:rFonts w:ascii="Arial" w:hAnsi="Arial" w:cs="Arial"/>
                <w:sz w:val="16"/>
                <w:szCs w:val="16"/>
              </w:rPr>
              <w:br/>
              <w:t>со</w:t>
            </w:r>
            <w:r>
              <w:rPr>
                <w:rFonts w:ascii="Arial" w:hAnsi="Arial" w:cs="Arial"/>
                <w:sz w:val="16"/>
                <w:szCs w:val="16"/>
              </w:rPr>
              <w:t>б</w:t>
            </w:r>
            <w:r>
              <w:rPr>
                <w:rFonts w:ascii="Arial" w:hAnsi="Arial" w:cs="Arial"/>
                <w:sz w:val="16"/>
                <w:szCs w:val="16"/>
              </w:rPr>
              <w:t>ст</w:t>
            </w:r>
            <w:r w:rsidRPr="00AB084B">
              <w:rPr>
                <w:rFonts w:ascii="Arial" w:hAnsi="Arial" w:cs="Arial"/>
                <w:sz w:val="16"/>
                <w:szCs w:val="16"/>
              </w:rPr>
              <w:t>венников</w:t>
            </w:r>
          </w:p>
        </w:tc>
        <w:tc>
          <w:tcPr>
            <w:tcW w:w="549" w:type="dxa"/>
            <w:vMerge/>
            <w:tcBorders>
              <w:top w:val="nil"/>
              <w:left w:val="single" w:sz="6" w:space="0" w:color="auto"/>
              <w:bottom w:val="nil"/>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709" w:type="dxa"/>
            <w:tcBorders>
              <w:top w:val="single" w:sz="6" w:space="0" w:color="auto"/>
              <w:left w:val="single" w:sz="6" w:space="0" w:color="auto"/>
              <w:bottom w:val="nil"/>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средс</w:t>
            </w:r>
            <w:r w:rsidRPr="00AB084B">
              <w:rPr>
                <w:rFonts w:ascii="Arial" w:hAnsi="Arial" w:cs="Arial"/>
                <w:sz w:val="16"/>
                <w:szCs w:val="16"/>
              </w:rPr>
              <w:t>т</w:t>
            </w:r>
            <w:r w:rsidRPr="00AB084B">
              <w:rPr>
                <w:rFonts w:ascii="Arial" w:hAnsi="Arial" w:cs="Arial"/>
                <w:sz w:val="16"/>
                <w:szCs w:val="16"/>
              </w:rPr>
              <w:t xml:space="preserve">ва </w:t>
            </w:r>
            <w:r w:rsidRPr="00AB084B">
              <w:rPr>
                <w:rFonts w:ascii="Arial" w:hAnsi="Arial" w:cs="Arial"/>
                <w:sz w:val="16"/>
                <w:szCs w:val="16"/>
              </w:rPr>
              <w:br/>
              <w:t>Фонда*</w:t>
            </w:r>
          </w:p>
        </w:tc>
        <w:tc>
          <w:tcPr>
            <w:tcW w:w="1122" w:type="dxa"/>
            <w:tcBorders>
              <w:top w:val="single" w:sz="6" w:space="0" w:color="auto"/>
              <w:left w:val="single" w:sz="6" w:space="0" w:color="auto"/>
              <w:bottom w:val="nil"/>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средства</w:t>
            </w:r>
            <w:r w:rsidRPr="00AB084B">
              <w:rPr>
                <w:rFonts w:ascii="Arial" w:hAnsi="Arial" w:cs="Arial"/>
                <w:sz w:val="16"/>
                <w:szCs w:val="16"/>
              </w:rPr>
              <w:br/>
              <w:t>областного</w:t>
            </w:r>
            <w:r w:rsidRPr="00AB084B">
              <w:rPr>
                <w:rFonts w:ascii="Arial" w:hAnsi="Arial" w:cs="Arial"/>
                <w:sz w:val="16"/>
                <w:szCs w:val="16"/>
              </w:rPr>
              <w:br/>
              <w:t>бюджета</w:t>
            </w:r>
          </w:p>
        </w:tc>
        <w:tc>
          <w:tcPr>
            <w:tcW w:w="823" w:type="dxa"/>
            <w:tcBorders>
              <w:top w:val="single" w:sz="6" w:space="0" w:color="auto"/>
              <w:left w:val="single" w:sz="6" w:space="0" w:color="auto"/>
              <w:bottom w:val="nil"/>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 xml:space="preserve">средства </w:t>
            </w:r>
            <w:r w:rsidRPr="00AB084B">
              <w:rPr>
                <w:rFonts w:ascii="Arial" w:hAnsi="Arial" w:cs="Arial"/>
                <w:sz w:val="16"/>
                <w:szCs w:val="16"/>
              </w:rPr>
              <w:br/>
              <w:t>бюджета</w:t>
            </w:r>
          </w:p>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муниц</w:t>
            </w:r>
            <w:r w:rsidRPr="00AB084B">
              <w:rPr>
                <w:rFonts w:ascii="Arial" w:hAnsi="Arial" w:cs="Arial"/>
                <w:sz w:val="16"/>
                <w:szCs w:val="16"/>
              </w:rPr>
              <w:t>и</w:t>
            </w:r>
            <w:r w:rsidRPr="00AB084B">
              <w:rPr>
                <w:rFonts w:ascii="Arial" w:hAnsi="Arial" w:cs="Arial"/>
                <w:sz w:val="16"/>
                <w:szCs w:val="16"/>
              </w:rPr>
              <w:t>пал</w:t>
            </w:r>
            <w:r w:rsidRPr="00AB084B">
              <w:rPr>
                <w:rFonts w:ascii="Arial" w:hAnsi="Arial" w:cs="Arial"/>
                <w:sz w:val="16"/>
                <w:szCs w:val="16"/>
              </w:rPr>
              <w:t>ь</w:t>
            </w:r>
            <w:r w:rsidRPr="00AB084B">
              <w:rPr>
                <w:rFonts w:ascii="Arial" w:hAnsi="Arial" w:cs="Arial"/>
                <w:sz w:val="16"/>
                <w:szCs w:val="16"/>
              </w:rPr>
              <w:t>ного ра</w:t>
            </w:r>
            <w:r w:rsidRPr="00AB084B">
              <w:rPr>
                <w:rFonts w:ascii="Arial" w:hAnsi="Arial" w:cs="Arial"/>
                <w:sz w:val="16"/>
                <w:szCs w:val="16"/>
              </w:rPr>
              <w:t>й</w:t>
            </w:r>
            <w:r w:rsidRPr="00AB084B">
              <w:rPr>
                <w:rFonts w:ascii="Arial" w:hAnsi="Arial" w:cs="Arial"/>
                <w:sz w:val="16"/>
                <w:szCs w:val="16"/>
              </w:rPr>
              <w:t>она</w:t>
            </w:r>
          </w:p>
        </w:tc>
        <w:tc>
          <w:tcPr>
            <w:tcW w:w="805" w:type="dxa"/>
            <w:tcBorders>
              <w:top w:val="single" w:sz="6" w:space="0" w:color="auto"/>
              <w:left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 xml:space="preserve">средства </w:t>
            </w:r>
            <w:r w:rsidRPr="00AB084B">
              <w:rPr>
                <w:rFonts w:ascii="Arial" w:hAnsi="Arial" w:cs="Arial"/>
                <w:sz w:val="16"/>
                <w:szCs w:val="16"/>
              </w:rPr>
              <w:br/>
              <w:t>собс</w:t>
            </w:r>
            <w:r w:rsidRPr="00AB084B">
              <w:rPr>
                <w:rFonts w:ascii="Arial" w:hAnsi="Arial" w:cs="Arial"/>
                <w:sz w:val="16"/>
                <w:szCs w:val="16"/>
              </w:rPr>
              <w:t>т</w:t>
            </w:r>
            <w:r w:rsidRPr="00AB084B">
              <w:rPr>
                <w:rFonts w:ascii="Arial" w:hAnsi="Arial" w:cs="Arial"/>
                <w:sz w:val="16"/>
                <w:szCs w:val="16"/>
              </w:rPr>
              <w:t>венн</w:t>
            </w:r>
            <w:r w:rsidRPr="00AB084B">
              <w:rPr>
                <w:rFonts w:ascii="Arial" w:hAnsi="Arial" w:cs="Arial"/>
                <w:sz w:val="16"/>
                <w:szCs w:val="16"/>
              </w:rPr>
              <w:t>и</w:t>
            </w:r>
            <w:r w:rsidRPr="00AB084B">
              <w:rPr>
                <w:rFonts w:ascii="Arial" w:hAnsi="Arial" w:cs="Arial"/>
                <w:sz w:val="16"/>
                <w:szCs w:val="16"/>
              </w:rPr>
              <w:t>ков</w:t>
            </w:r>
          </w:p>
        </w:tc>
        <w:tc>
          <w:tcPr>
            <w:tcW w:w="386" w:type="dxa"/>
            <w:vMerge/>
            <w:tcBorders>
              <w:top w:val="nil"/>
              <w:left w:val="single" w:sz="6" w:space="0" w:color="auto"/>
              <w:bottom w:val="nil"/>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567" w:type="dxa"/>
            <w:tcBorders>
              <w:top w:val="single" w:sz="6" w:space="0" w:color="auto"/>
              <w:left w:val="single" w:sz="6" w:space="0" w:color="auto"/>
              <w:bottom w:val="nil"/>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сре</w:t>
            </w:r>
            <w:r w:rsidRPr="00AB084B">
              <w:rPr>
                <w:rFonts w:ascii="Arial" w:hAnsi="Arial" w:cs="Arial"/>
                <w:sz w:val="16"/>
                <w:szCs w:val="16"/>
              </w:rPr>
              <w:t>д</w:t>
            </w:r>
            <w:r w:rsidRPr="00AB084B">
              <w:rPr>
                <w:rFonts w:ascii="Arial" w:hAnsi="Arial" w:cs="Arial"/>
                <w:sz w:val="16"/>
                <w:szCs w:val="16"/>
              </w:rPr>
              <w:t>ства Фо</w:t>
            </w:r>
            <w:r w:rsidRPr="00AB084B">
              <w:rPr>
                <w:rFonts w:ascii="Arial" w:hAnsi="Arial" w:cs="Arial"/>
                <w:sz w:val="16"/>
                <w:szCs w:val="16"/>
              </w:rPr>
              <w:t>н</w:t>
            </w:r>
            <w:r w:rsidRPr="00AB084B">
              <w:rPr>
                <w:rFonts w:ascii="Arial" w:hAnsi="Arial" w:cs="Arial"/>
                <w:sz w:val="16"/>
                <w:szCs w:val="16"/>
              </w:rPr>
              <w:t>да*</w:t>
            </w:r>
          </w:p>
        </w:tc>
        <w:tc>
          <w:tcPr>
            <w:tcW w:w="709" w:type="dxa"/>
            <w:tcBorders>
              <w:top w:val="single" w:sz="6" w:space="0" w:color="auto"/>
              <w:left w:val="single" w:sz="6" w:space="0" w:color="auto"/>
              <w:bottom w:val="nil"/>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средс</w:t>
            </w:r>
            <w:r w:rsidRPr="00AB084B">
              <w:rPr>
                <w:rFonts w:ascii="Arial" w:hAnsi="Arial" w:cs="Arial"/>
                <w:sz w:val="16"/>
                <w:szCs w:val="16"/>
              </w:rPr>
              <w:t>т</w:t>
            </w:r>
            <w:r w:rsidRPr="00AB084B">
              <w:rPr>
                <w:rFonts w:ascii="Arial" w:hAnsi="Arial" w:cs="Arial"/>
                <w:sz w:val="16"/>
                <w:szCs w:val="16"/>
              </w:rPr>
              <w:t>ва</w:t>
            </w:r>
            <w:r>
              <w:rPr>
                <w:rFonts w:ascii="Arial" w:hAnsi="Arial" w:cs="Arial"/>
                <w:sz w:val="16"/>
                <w:szCs w:val="16"/>
              </w:rPr>
              <w:t xml:space="preserve"> </w:t>
            </w:r>
            <w:proofErr w:type="spellStart"/>
            <w:r w:rsidRPr="00AB084B">
              <w:rPr>
                <w:rFonts w:ascii="Arial" w:hAnsi="Arial" w:cs="Arial"/>
                <w:sz w:val="16"/>
                <w:szCs w:val="16"/>
              </w:rPr>
              <w:t>обла</w:t>
            </w:r>
            <w:proofErr w:type="spellEnd"/>
            <w:r w:rsidRPr="00AB084B">
              <w:rPr>
                <w:rFonts w:ascii="Arial" w:hAnsi="Arial" w:cs="Arial"/>
                <w:sz w:val="16"/>
                <w:szCs w:val="16"/>
              </w:rPr>
              <w:t xml:space="preserve"> </w:t>
            </w:r>
            <w:r w:rsidRPr="00AB084B">
              <w:rPr>
                <w:rFonts w:ascii="Arial" w:hAnsi="Arial" w:cs="Arial"/>
                <w:sz w:val="16"/>
                <w:szCs w:val="16"/>
              </w:rPr>
              <w:br/>
            </w:r>
            <w:proofErr w:type="spellStart"/>
            <w:r w:rsidRPr="00AB084B">
              <w:rPr>
                <w:rFonts w:ascii="Arial" w:hAnsi="Arial" w:cs="Arial"/>
                <w:sz w:val="16"/>
                <w:szCs w:val="16"/>
              </w:rPr>
              <w:t>стного</w:t>
            </w:r>
            <w:proofErr w:type="spellEnd"/>
            <w:r>
              <w:rPr>
                <w:rFonts w:ascii="Arial" w:hAnsi="Arial" w:cs="Arial"/>
                <w:sz w:val="16"/>
                <w:szCs w:val="16"/>
              </w:rPr>
              <w:t xml:space="preserve"> </w:t>
            </w:r>
            <w:r w:rsidRPr="00AB084B">
              <w:rPr>
                <w:rFonts w:ascii="Arial" w:hAnsi="Arial" w:cs="Arial"/>
                <w:sz w:val="16"/>
                <w:szCs w:val="16"/>
              </w:rPr>
              <w:t>бюдж</w:t>
            </w:r>
            <w:r w:rsidRPr="00AB084B">
              <w:rPr>
                <w:rFonts w:ascii="Arial" w:hAnsi="Arial" w:cs="Arial"/>
                <w:sz w:val="16"/>
                <w:szCs w:val="16"/>
              </w:rPr>
              <w:t>е</w:t>
            </w:r>
            <w:r w:rsidRPr="00AB084B">
              <w:rPr>
                <w:rFonts w:ascii="Arial" w:hAnsi="Arial" w:cs="Arial"/>
                <w:sz w:val="16"/>
                <w:szCs w:val="16"/>
              </w:rPr>
              <w:t>та</w:t>
            </w:r>
          </w:p>
        </w:tc>
        <w:tc>
          <w:tcPr>
            <w:tcW w:w="850" w:type="dxa"/>
            <w:tcBorders>
              <w:top w:val="single" w:sz="6" w:space="0" w:color="auto"/>
              <w:left w:val="single" w:sz="6" w:space="0" w:color="auto"/>
              <w:bottom w:val="nil"/>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средс</w:t>
            </w:r>
            <w:r w:rsidRPr="00AB084B">
              <w:rPr>
                <w:rFonts w:ascii="Arial" w:hAnsi="Arial" w:cs="Arial"/>
                <w:sz w:val="16"/>
                <w:szCs w:val="16"/>
              </w:rPr>
              <w:t>т</w:t>
            </w:r>
            <w:r w:rsidRPr="00AB084B">
              <w:rPr>
                <w:rFonts w:ascii="Arial" w:hAnsi="Arial" w:cs="Arial"/>
                <w:sz w:val="16"/>
                <w:szCs w:val="16"/>
              </w:rPr>
              <w:t xml:space="preserve">ва </w:t>
            </w:r>
            <w:r w:rsidRPr="00AB084B">
              <w:rPr>
                <w:rFonts w:ascii="Arial" w:hAnsi="Arial" w:cs="Arial"/>
                <w:sz w:val="16"/>
                <w:szCs w:val="16"/>
              </w:rPr>
              <w:br/>
              <w:t>бюдж</w:t>
            </w:r>
            <w:r w:rsidRPr="00AB084B">
              <w:rPr>
                <w:rFonts w:ascii="Arial" w:hAnsi="Arial" w:cs="Arial"/>
                <w:sz w:val="16"/>
                <w:szCs w:val="16"/>
              </w:rPr>
              <w:t>е</w:t>
            </w:r>
            <w:r w:rsidRPr="00AB084B">
              <w:rPr>
                <w:rFonts w:ascii="Arial" w:hAnsi="Arial" w:cs="Arial"/>
                <w:sz w:val="16"/>
                <w:szCs w:val="16"/>
              </w:rPr>
              <w:t>та</w:t>
            </w:r>
          </w:p>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муниц</w:t>
            </w:r>
            <w:r w:rsidRPr="00AB084B">
              <w:rPr>
                <w:rFonts w:ascii="Arial" w:hAnsi="Arial" w:cs="Arial"/>
                <w:sz w:val="16"/>
                <w:szCs w:val="16"/>
              </w:rPr>
              <w:t>и</w:t>
            </w:r>
            <w:r w:rsidRPr="00AB084B">
              <w:rPr>
                <w:rFonts w:ascii="Arial" w:hAnsi="Arial" w:cs="Arial"/>
                <w:sz w:val="16"/>
                <w:szCs w:val="16"/>
              </w:rPr>
              <w:t>пальн</w:t>
            </w:r>
            <w:r w:rsidRPr="00AB084B">
              <w:rPr>
                <w:rFonts w:ascii="Arial" w:hAnsi="Arial" w:cs="Arial"/>
                <w:sz w:val="16"/>
                <w:szCs w:val="16"/>
              </w:rPr>
              <w:t>о</w:t>
            </w:r>
            <w:r w:rsidRPr="00AB084B">
              <w:rPr>
                <w:rFonts w:ascii="Arial" w:hAnsi="Arial" w:cs="Arial"/>
                <w:sz w:val="16"/>
                <w:szCs w:val="16"/>
              </w:rPr>
              <w:t>го ра</w:t>
            </w:r>
            <w:r w:rsidRPr="00AB084B">
              <w:rPr>
                <w:rFonts w:ascii="Arial" w:hAnsi="Arial" w:cs="Arial"/>
                <w:sz w:val="16"/>
                <w:szCs w:val="16"/>
              </w:rPr>
              <w:t>й</w:t>
            </w:r>
            <w:r w:rsidRPr="00AB084B">
              <w:rPr>
                <w:rFonts w:ascii="Arial" w:hAnsi="Arial" w:cs="Arial"/>
                <w:sz w:val="16"/>
                <w:szCs w:val="16"/>
              </w:rPr>
              <w:t>она</w:t>
            </w:r>
          </w:p>
        </w:tc>
        <w:tc>
          <w:tcPr>
            <w:tcW w:w="567" w:type="dxa"/>
            <w:tcBorders>
              <w:top w:val="single" w:sz="6" w:space="0" w:color="auto"/>
              <w:left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сре</w:t>
            </w:r>
            <w:r w:rsidRPr="00AB084B">
              <w:rPr>
                <w:rFonts w:ascii="Arial" w:hAnsi="Arial" w:cs="Arial"/>
                <w:sz w:val="16"/>
                <w:szCs w:val="16"/>
              </w:rPr>
              <w:t>д</w:t>
            </w:r>
            <w:r w:rsidRPr="00AB084B">
              <w:rPr>
                <w:rFonts w:ascii="Arial" w:hAnsi="Arial" w:cs="Arial"/>
                <w:sz w:val="16"/>
                <w:szCs w:val="16"/>
              </w:rPr>
              <w:t xml:space="preserve">ства </w:t>
            </w:r>
            <w:r w:rsidRPr="00AB084B">
              <w:rPr>
                <w:rFonts w:ascii="Arial" w:hAnsi="Arial" w:cs="Arial"/>
                <w:sz w:val="16"/>
                <w:szCs w:val="16"/>
              </w:rPr>
              <w:br/>
            </w:r>
            <w:proofErr w:type="spellStart"/>
            <w:r w:rsidRPr="00AB084B">
              <w:rPr>
                <w:rFonts w:ascii="Arial" w:hAnsi="Arial" w:cs="Arial"/>
                <w:sz w:val="16"/>
                <w:szCs w:val="16"/>
              </w:rPr>
              <w:t>собс</w:t>
            </w:r>
            <w:r w:rsidRPr="00AB084B">
              <w:rPr>
                <w:rFonts w:ascii="Arial" w:hAnsi="Arial" w:cs="Arial"/>
                <w:sz w:val="16"/>
                <w:szCs w:val="16"/>
              </w:rPr>
              <w:t>т</w:t>
            </w:r>
            <w:r w:rsidRPr="00AB084B">
              <w:rPr>
                <w:rFonts w:ascii="Arial" w:hAnsi="Arial" w:cs="Arial"/>
                <w:sz w:val="16"/>
                <w:szCs w:val="16"/>
              </w:rPr>
              <w:t>вен-ников</w:t>
            </w:r>
            <w:proofErr w:type="spellEnd"/>
          </w:p>
        </w:tc>
      </w:tr>
      <w:tr w:rsidR="002B087E" w:rsidRPr="00AB084B" w:rsidTr="002B087E">
        <w:trPr>
          <w:cantSplit/>
          <w:trHeight w:val="20"/>
        </w:trPr>
        <w:tc>
          <w:tcPr>
            <w:tcW w:w="72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2</w:t>
            </w:r>
          </w:p>
        </w:tc>
        <w:tc>
          <w:tcPr>
            <w:tcW w:w="936"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3</w:t>
            </w:r>
          </w:p>
        </w:tc>
        <w:tc>
          <w:tcPr>
            <w:tcW w:w="819"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4</w:t>
            </w:r>
          </w:p>
        </w:tc>
        <w:tc>
          <w:tcPr>
            <w:tcW w:w="810"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5</w:t>
            </w:r>
          </w:p>
        </w:tc>
        <w:tc>
          <w:tcPr>
            <w:tcW w:w="554"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6</w:t>
            </w:r>
          </w:p>
        </w:tc>
        <w:tc>
          <w:tcPr>
            <w:tcW w:w="549"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lang w:val="en-US"/>
              </w:rPr>
            </w:pPr>
            <w:r w:rsidRPr="00AB084B">
              <w:rPr>
                <w:rFonts w:ascii="Arial" w:hAnsi="Arial" w:cs="Arial"/>
                <w:sz w:val="16"/>
                <w:szCs w:val="16"/>
                <w:lang w:val="en-US"/>
              </w:rPr>
              <w:t>7</w:t>
            </w:r>
          </w:p>
        </w:tc>
        <w:tc>
          <w:tcPr>
            <w:tcW w:w="709"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lang w:val="en-US"/>
              </w:rPr>
              <w:t>8</w:t>
            </w:r>
          </w:p>
        </w:tc>
        <w:tc>
          <w:tcPr>
            <w:tcW w:w="1122"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lang w:val="en-US"/>
              </w:rPr>
              <w:t>9</w:t>
            </w:r>
          </w:p>
        </w:tc>
        <w:tc>
          <w:tcPr>
            <w:tcW w:w="823"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lang w:val="en-US"/>
              </w:rPr>
            </w:pPr>
            <w:r w:rsidRPr="00AB084B">
              <w:rPr>
                <w:rFonts w:ascii="Arial" w:hAnsi="Arial" w:cs="Arial"/>
                <w:sz w:val="16"/>
                <w:szCs w:val="16"/>
                <w:lang w:val="en-US"/>
              </w:rPr>
              <w:t>10</w:t>
            </w:r>
          </w:p>
        </w:tc>
        <w:tc>
          <w:tcPr>
            <w:tcW w:w="805"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lang w:val="en-US"/>
              </w:rPr>
            </w:pPr>
            <w:r w:rsidRPr="00AB084B">
              <w:rPr>
                <w:rFonts w:ascii="Arial" w:hAnsi="Arial" w:cs="Arial"/>
                <w:sz w:val="16"/>
                <w:szCs w:val="16"/>
              </w:rPr>
              <w:t>1</w:t>
            </w:r>
            <w:proofErr w:type="spellStart"/>
            <w:r w:rsidRPr="00AB084B">
              <w:rPr>
                <w:rFonts w:ascii="Arial" w:hAnsi="Arial" w:cs="Arial"/>
                <w:sz w:val="16"/>
                <w:szCs w:val="16"/>
                <w:lang w:val="en-US"/>
              </w:rPr>
              <w:t>1</w:t>
            </w:r>
            <w:proofErr w:type="spellEnd"/>
          </w:p>
        </w:tc>
        <w:tc>
          <w:tcPr>
            <w:tcW w:w="386"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lang w:val="en-US"/>
              </w:rPr>
              <w:t>12</w:t>
            </w:r>
          </w:p>
        </w:tc>
        <w:tc>
          <w:tcPr>
            <w:tcW w:w="56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1</w:t>
            </w:r>
            <w:r w:rsidRPr="00AB084B">
              <w:rPr>
                <w:rFonts w:ascii="Arial" w:hAnsi="Arial" w:cs="Arial"/>
                <w:sz w:val="16"/>
                <w:szCs w:val="16"/>
                <w:lang w:val="en-US"/>
              </w:rPr>
              <w:t>3</w:t>
            </w:r>
          </w:p>
        </w:tc>
        <w:tc>
          <w:tcPr>
            <w:tcW w:w="709"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1</w:t>
            </w:r>
            <w:r w:rsidRPr="00AB084B">
              <w:rPr>
                <w:rFonts w:ascii="Arial" w:hAnsi="Arial" w:cs="Arial"/>
                <w:sz w:val="16"/>
                <w:szCs w:val="16"/>
                <w:lang w:val="en-US"/>
              </w:rPr>
              <w:t>4</w:t>
            </w:r>
          </w:p>
        </w:tc>
        <w:tc>
          <w:tcPr>
            <w:tcW w:w="850"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1</w:t>
            </w:r>
            <w:r w:rsidRPr="00AB084B">
              <w:rPr>
                <w:rFonts w:ascii="Arial" w:hAnsi="Arial" w:cs="Arial"/>
                <w:sz w:val="16"/>
                <w:szCs w:val="16"/>
                <w:lang w:val="en-US"/>
              </w:rPr>
              <w:t>5</w:t>
            </w:r>
          </w:p>
        </w:tc>
        <w:tc>
          <w:tcPr>
            <w:tcW w:w="56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1</w:t>
            </w:r>
            <w:r w:rsidRPr="00AB084B">
              <w:rPr>
                <w:rFonts w:ascii="Arial" w:hAnsi="Arial" w:cs="Arial"/>
                <w:sz w:val="16"/>
                <w:szCs w:val="16"/>
                <w:lang w:val="en-US"/>
              </w:rPr>
              <w:t>6</w:t>
            </w:r>
          </w:p>
        </w:tc>
      </w:tr>
      <w:tr w:rsidR="002B087E" w:rsidRPr="00AB084B" w:rsidTr="002B087E">
        <w:trPr>
          <w:cantSplit/>
          <w:trHeight w:val="20"/>
        </w:trPr>
        <w:tc>
          <w:tcPr>
            <w:tcW w:w="72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936"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1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10"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54" w:type="dxa"/>
            <w:tcBorders>
              <w:top w:val="single" w:sz="6" w:space="0" w:color="auto"/>
              <w:left w:val="single" w:sz="6" w:space="0" w:color="auto"/>
              <w:bottom w:val="single" w:sz="4"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4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hanging="70"/>
              <w:jc w:val="center"/>
              <w:rPr>
                <w:rFonts w:ascii="Arial" w:hAnsi="Arial" w:cs="Arial"/>
                <w:sz w:val="16"/>
                <w:szCs w:val="16"/>
              </w:rPr>
            </w:pPr>
          </w:p>
        </w:tc>
        <w:tc>
          <w:tcPr>
            <w:tcW w:w="1122"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23"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05"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50"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r>
      <w:tr w:rsidR="002B087E" w:rsidRPr="00AB084B" w:rsidTr="002B087E">
        <w:trPr>
          <w:cantSplit/>
          <w:trHeight w:val="20"/>
        </w:trPr>
        <w:tc>
          <w:tcPr>
            <w:tcW w:w="72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936"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1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10" w:type="dxa"/>
            <w:tcBorders>
              <w:top w:val="single" w:sz="6" w:space="0" w:color="auto"/>
              <w:left w:val="single" w:sz="6" w:space="0" w:color="auto"/>
              <w:bottom w:val="single" w:sz="6" w:space="0" w:color="auto"/>
              <w:right w:val="single" w:sz="4"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49" w:type="dxa"/>
            <w:tcBorders>
              <w:top w:val="single" w:sz="6" w:space="0" w:color="auto"/>
              <w:left w:val="single" w:sz="4"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1122"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23"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05"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50"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r>
      <w:tr w:rsidR="002B087E" w:rsidRPr="00AB084B" w:rsidTr="002B087E">
        <w:trPr>
          <w:cantSplit/>
          <w:trHeight w:val="20"/>
        </w:trPr>
        <w:tc>
          <w:tcPr>
            <w:tcW w:w="72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936"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1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10" w:type="dxa"/>
            <w:tcBorders>
              <w:top w:val="single" w:sz="6" w:space="0" w:color="auto"/>
              <w:left w:val="single" w:sz="6" w:space="0" w:color="auto"/>
              <w:bottom w:val="single" w:sz="6" w:space="0" w:color="auto"/>
              <w:right w:val="single" w:sz="4"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49" w:type="dxa"/>
            <w:tcBorders>
              <w:top w:val="single" w:sz="6" w:space="0" w:color="auto"/>
              <w:left w:val="single" w:sz="4"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1122"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23"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05"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50"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r>
      <w:tr w:rsidR="002B087E" w:rsidRPr="00AB084B" w:rsidTr="002B087E">
        <w:trPr>
          <w:cantSplit/>
          <w:trHeight w:val="20"/>
        </w:trPr>
        <w:tc>
          <w:tcPr>
            <w:tcW w:w="72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936"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1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10"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54" w:type="dxa"/>
            <w:tcBorders>
              <w:top w:val="single" w:sz="4"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4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1122"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23"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05"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50"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r>
      <w:tr w:rsidR="002B087E" w:rsidRPr="00AB084B" w:rsidTr="002B087E">
        <w:trPr>
          <w:cantSplit/>
          <w:trHeight w:val="20"/>
        </w:trPr>
        <w:tc>
          <w:tcPr>
            <w:tcW w:w="72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936"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1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10"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54"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4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1122"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23"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05"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50"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r>
      <w:tr w:rsidR="002B087E" w:rsidRPr="00AB084B" w:rsidTr="002B087E">
        <w:trPr>
          <w:cantSplit/>
          <w:trHeight w:val="20"/>
        </w:trPr>
        <w:tc>
          <w:tcPr>
            <w:tcW w:w="72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936"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1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10"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54"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4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1122"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23"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05"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50"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r>
      <w:tr w:rsidR="002B087E" w:rsidRPr="00AB084B" w:rsidTr="002B087E">
        <w:trPr>
          <w:cantSplit/>
          <w:trHeight w:val="20"/>
        </w:trPr>
        <w:tc>
          <w:tcPr>
            <w:tcW w:w="72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936"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1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10"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54"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4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1122"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23"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05"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50"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r>
      <w:tr w:rsidR="002B087E" w:rsidRPr="00AB084B" w:rsidTr="002B087E">
        <w:trPr>
          <w:cantSplit/>
          <w:trHeight w:val="20"/>
        </w:trPr>
        <w:tc>
          <w:tcPr>
            <w:tcW w:w="72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936"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1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10"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54"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4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1122"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23"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05"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50"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r>
      <w:tr w:rsidR="002B087E" w:rsidRPr="00AB084B" w:rsidTr="002B087E">
        <w:trPr>
          <w:cantSplit/>
          <w:trHeight w:val="20"/>
        </w:trPr>
        <w:tc>
          <w:tcPr>
            <w:tcW w:w="72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936"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1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10"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54"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4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1122"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23"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05"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850"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p>
        </w:tc>
      </w:tr>
    </w:tbl>
    <w:p w:rsidR="002B087E" w:rsidRPr="00AB084B" w:rsidRDefault="002B087E" w:rsidP="002B087E">
      <w:pPr>
        <w:autoSpaceDE w:val="0"/>
        <w:autoSpaceDN w:val="0"/>
        <w:adjustRightInd w:val="0"/>
        <w:ind w:right="-81"/>
        <w:rPr>
          <w:rFonts w:ascii="Arial" w:hAnsi="Arial" w:cs="Arial"/>
          <w:sz w:val="16"/>
          <w:szCs w:val="16"/>
        </w:rPr>
      </w:pPr>
      <w:r w:rsidRPr="00AB084B">
        <w:rPr>
          <w:rFonts w:ascii="Arial" w:hAnsi="Arial" w:cs="Arial"/>
          <w:sz w:val="16"/>
          <w:szCs w:val="16"/>
        </w:rPr>
        <w:t>* Государственная корпорация - Фонд содействия реформированию жилищно-коммунального хозяйства.</w:t>
      </w:r>
    </w:p>
    <w:p w:rsidR="002B087E" w:rsidRPr="00AB084B" w:rsidRDefault="002B087E" w:rsidP="002B087E">
      <w:pPr>
        <w:autoSpaceDE w:val="0"/>
        <w:autoSpaceDN w:val="0"/>
        <w:adjustRightInd w:val="0"/>
        <w:ind w:right="-81"/>
        <w:rPr>
          <w:rFonts w:ascii="Arial" w:hAnsi="Arial" w:cs="Arial"/>
          <w:sz w:val="16"/>
          <w:szCs w:val="16"/>
        </w:rPr>
      </w:pPr>
      <w:r w:rsidRPr="00AB084B">
        <w:rPr>
          <w:rFonts w:ascii="Arial" w:hAnsi="Arial" w:cs="Arial"/>
          <w:sz w:val="16"/>
          <w:szCs w:val="16"/>
        </w:rPr>
        <w:t>Руководитель организации ____________________________                          ______________________________________</w:t>
      </w:r>
    </w:p>
    <w:p w:rsidR="002B087E" w:rsidRPr="00AB084B" w:rsidRDefault="002B087E" w:rsidP="002B087E">
      <w:pPr>
        <w:autoSpaceDE w:val="0"/>
        <w:autoSpaceDN w:val="0"/>
        <w:adjustRightInd w:val="0"/>
        <w:ind w:right="-81"/>
        <w:rPr>
          <w:rFonts w:ascii="Arial" w:hAnsi="Arial" w:cs="Arial"/>
          <w:sz w:val="16"/>
          <w:szCs w:val="16"/>
        </w:rPr>
      </w:pPr>
      <w:r w:rsidRPr="00AB084B">
        <w:rPr>
          <w:rFonts w:ascii="Arial" w:hAnsi="Arial" w:cs="Arial"/>
          <w:sz w:val="16"/>
          <w:szCs w:val="16"/>
        </w:rPr>
        <w:t xml:space="preserve">                                                                 (подпись)                                                                         (расшифровка подписи)</w:t>
      </w:r>
    </w:p>
    <w:p w:rsidR="002B087E" w:rsidRPr="00AB084B" w:rsidRDefault="002B087E" w:rsidP="002B087E">
      <w:pPr>
        <w:autoSpaceDE w:val="0"/>
        <w:autoSpaceDN w:val="0"/>
        <w:adjustRightInd w:val="0"/>
        <w:ind w:right="-81"/>
        <w:rPr>
          <w:rFonts w:ascii="Arial" w:hAnsi="Arial" w:cs="Arial"/>
          <w:sz w:val="16"/>
          <w:szCs w:val="16"/>
        </w:rPr>
      </w:pPr>
      <w:r w:rsidRPr="00AB084B">
        <w:rPr>
          <w:rFonts w:ascii="Arial" w:hAnsi="Arial" w:cs="Arial"/>
          <w:sz w:val="16"/>
          <w:szCs w:val="16"/>
        </w:rPr>
        <w:t>"_______" ____________________ 20____ г.</w:t>
      </w:r>
    </w:p>
    <w:p w:rsidR="002B087E" w:rsidRPr="00AB084B" w:rsidRDefault="002B087E" w:rsidP="002B087E">
      <w:pPr>
        <w:ind w:left="6379"/>
        <w:jc w:val="center"/>
        <w:rPr>
          <w:rFonts w:ascii="Arial" w:hAnsi="Arial" w:cs="Arial"/>
          <w:sz w:val="16"/>
          <w:szCs w:val="16"/>
        </w:rPr>
      </w:pPr>
      <w:r w:rsidRPr="00AB084B">
        <w:rPr>
          <w:rFonts w:ascii="Arial" w:hAnsi="Arial" w:cs="Arial"/>
          <w:sz w:val="16"/>
          <w:szCs w:val="16"/>
        </w:rPr>
        <w:t>Приложение 2</w:t>
      </w:r>
    </w:p>
    <w:p w:rsidR="002B087E" w:rsidRPr="00AB084B" w:rsidRDefault="002B087E" w:rsidP="002B087E">
      <w:pPr>
        <w:ind w:left="6379"/>
        <w:jc w:val="center"/>
        <w:rPr>
          <w:rFonts w:ascii="Arial" w:hAnsi="Arial" w:cs="Arial"/>
          <w:sz w:val="16"/>
          <w:szCs w:val="16"/>
        </w:rPr>
      </w:pPr>
      <w:r w:rsidRPr="00AB084B">
        <w:rPr>
          <w:rFonts w:ascii="Arial" w:hAnsi="Arial" w:cs="Arial"/>
          <w:sz w:val="16"/>
          <w:szCs w:val="16"/>
        </w:rPr>
        <w:t xml:space="preserve"> к Порядку предоставления субсидий</w:t>
      </w:r>
    </w:p>
    <w:p w:rsidR="002B087E" w:rsidRPr="00AB084B" w:rsidRDefault="002B087E" w:rsidP="002B087E">
      <w:pPr>
        <w:ind w:left="6379"/>
        <w:jc w:val="center"/>
        <w:rPr>
          <w:rFonts w:ascii="Arial" w:hAnsi="Arial" w:cs="Arial"/>
          <w:sz w:val="16"/>
          <w:szCs w:val="16"/>
        </w:rPr>
      </w:pPr>
      <w:r w:rsidRPr="00AB084B">
        <w:rPr>
          <w:rFonts w:ascii="Arial" w:hAnsi="Arial" w:cs="Arial"/>
          <w:sz w:val="16"/>
          <w:szCs w:val="16"/>
        </w:rPr>
        <w:t>товариществам собственников жилья на о</w:t>
      </w:r>
      <w:r w:rsidRPr="00AB084B">
        <w:rPr>
          <w:rFonts w:ascii="Arial" w:hAnsi="Arial" w:cs="Arial"/>
          <w:sz w:val="16"/>
          <w:szCs w:val="16"/>
        </w:rPr>
        <w:t>р</w:t>
      </w:r>
      <w:r w:rsidRPr="00AB084B">
        <w:rPr>
          <w:rFonts w:ascii="Arial" w:hAnsi="Arial" w:cs="Arial"/>
          <w:sz w:val="16"/>
          <w:szCs w:val="16"/>
        </w:rPr>
        <w:t>ганизацию</w:t>
      </w:r>
    </w:p>
    <w:p w:rsidR="002B087E" w:rsidRPr="00AB084B" w:rsidRDefault="002B087E" w:rsidP="002B087E">
      <w:pPr>
        <w:ind w:left="6379"/>
        <w:jc w:val="center"/>
        <w:rPr>
          <w:rFonts w:ascii="Arial" w:hAnsi="Arial" w:cs="Arial"/>
          <w:sz w:val="16"/>
          <w:szCs w:val="16"/>
        </w:rPr>
      </w:pPr>
      <w:r w:rsidRPr="00AB084B">
        <w:rPr>
          <w:rFonts w:ascii="Arial" w:hAnsi="Arial" w:cs="Arial"/>
          <w:sz w:val="16"/>
          <w:szCs w:val="16"/>
        </w:rPr>
        <w:t>и проведение работ по переводу многоква</w:t>
      </w:r>
      <w:r w:rsidRPr="00AB084B">
        <w:rPr>
          <w:rFonts w:ascii="Arial" w:hAnsi="Arial" w:cs="Arial"/>
          <w:sz w:val="16"/>
          <w:szCs w:val="16"/>
        </w:rPr>
        <w:t>р</w:t>
      </w:r>
      <w:r w:rsidRPr="00AB084B">
        <w:rPr>
          <w:rFonts w:ascii="Arial" w:hAnsi="Arial" w:cs="Arial"/>
          <w:sz w:val="16"/>
          <w:szCs w:val="16"/>
        </w:rPr>
        <w:t>тирных домов</w:t>
      </w:r>
    </w:p>
    <w:p w:rsidR="002B087E" w:rsidRPr="00AB084B" w:rsidRDefault="002B087E" w:rsidP="002B087E">
      <w:pPr>
        <w:ind w:left="6379"/>
        <w:jc w:val="center"/>
        <w:rPr>
          <w:rFonts w:ascii="Arial" w:hAnsi="Arial" w:cs="Arial"/>
          <w:sz w:val="16"/>
          <w:szCs w:val="16"/>
        </w:rPr>
      </w:pPr>
      <w:r w:rsidRPr="00AB084B">
        <w:rPr>
          <w:rFonts w:ascii="Arial" w:hAnsi="Arial" w:cs="Arial"/>
          <w:sz w:val="16"/>
          <w:szCs w:val="16"/>
        </w:rPr>
        <w:t>с автономного газоснабжения на централ</w:t>
      </w:r>
      <w:r w:rsidRPr="00AB084B">
        <w:rPr>
          <w:rFonts w:ascii="Arial" w:hAnsi="Arial" w:cs="Arial"/>
          <w:sz w:val="16"/>
          <w:szCs w:val="16"/>
        </w:rPr>
        <w:t>и</w:t>
      </w:r>
      <w:r w:rsidRPr="00AB084B">
        <w:rPr>
          <w:rFonts w:ascii="Arial" w:hAnsi="Arial" w:cs="Arial"/>
          <w:sz w:val="16"/>
          <w:szCs w:val="16"/>
        </w:rPr>
        <w:t>зованное</w:t>
      </w:r>
    </w:p>
    <w:p w:rsidR="002B087E" w:rsidRPr="00AB084B" w:rsidRDefault="002B087E" w:rsidP="002B087E">
      <w:pPr>
        <w:ind w:left="6379"/>
        <w:jc w:val="center"/>
        <w:rPr>
          <w:rFonts w:ascii="Arial" w:hAnsi="Arial" w:cs="Arial"/>
          <w:sz w:val="16"/>
          <w:szCs w:val="16"/>
        </w:rPr>
      </w:pPr>
      <w:r w:rsidRPr="00AB084B">
        <w:rPr>
          <w:rFonts w:ascii="Arial" w:hAnsi="Arial" w:cs="Arial"/>
          <w:sz w:val="16"/>
          <w:szCs w:val="16"/>
        </w:rPr>
        <w:t>газоснабжение природным газом</w:t>
      </w:r>
    </w:p>
    <w:p w:rsidR="002B087E" w:rsidRPr="00AB084B" w:rsidRDefault="002B087E" w:rsidP="002B087E">
      <w:pPr>
        <w:autoSpaceDE w:val="0"/>
        <w:autoSpaceDN w:val="0"/>
        <w:adjustRightInd w:val="0"/>
        <w:ind w:right="16"/>
        <w:jc w:val="right"/>
        <w:rPr>
          <w:rFonts w:ascii="Arial" w:hAnsi="Arial" w:cs="Arial"/>
          <w:b/>
          <w:bCs/>
          <w:sz w:val="16"/>
          <w:szCs w:val="16"/>
        </w:rPr>
      </w:pPr>
      <w:r w:rsidRPr="00AB084B">
        <w:rPr>
          <w:rFonts w:ascii="Arial" w:hAnsi="Arial" w:cs="Arial"/>
          <w:sz w:val="16"/>
          <w:szCs w:val="16"/>
        </w:rPr>
        <w:t xml:space="preserve">Форма </w:t>
      </w:r>
    </w:p>
    <w:p w:rsidR="002B087E" w:rsidRPr="00AB084B" w:rsidRDefault="002B087E" w:rsidP="002B087E">
      <w:pPr>
        <w:autoSpaceDE w:val="0"/>
        <w:autoSpaceDN w:val="0"/>
        <w:adjustRightInd w:val="0"/>
        <w:ind w:right="-81"/>
        <w:jc w:val="center"/>
        <w:rPr>
          <w:rFonts w:ascii="Arial" w:hAnsi="Arial" w:cs="Arial"/>
          <w:b/>
          <w:bCs/>
          <w:sz w:val="16"/>
          <w:szCs w:val="16"/>
        </w:rPr>
      </w:pPr>
      <w:r w:rsidRPr="00AB084B">
        <w:rPr>
          <w:rFonts w:ascii="Arial" w:hAnsi="Arial" w:cs="Arial"/>
          <w:b/>
          <w:bCs/>
          <w:sz w:val="16"/>
          <w:szCs w:val="16"/>
        </w:rPr>
        <w:t>ОТЧЕТ</w:t>
      </w:r>
    </w:p>
    <w:p w:rsidR="002B087E" w:rsidRPr="00AB084B" w:rsidRDefault="002B087E" w:rsidP="002B087E">
      <w:pPr>
        <w:autoSpaceDE w:val="0"/>
        <w:autoSpaceDN w:val="0"/>
        <w:adjustRightInd w:val="0"/>
        <w:ind w:right="-81"/>
        <w:jc w:val="center"/>
        <w:rPr>
          <w:rFonts w:ascii="Arial" w:hAnsi="Arial" w:cs="Arial"/>
          <w:b/>
          <w:bCs/>
          <w:sz w:val="16"/>
          <w:szCs w:val="16"/>
        </w:rPr>
      </w:pPr>
      <w:r w:rsidRPr="00AB084B">
        <w:rPr>
          <w:rFonts w:ascii="Arial" w:hAnsi="Arial" w:cs="Arial"/>
          <w:b/>
          <w:bCs/>
          <w:sz w:val="16"/>
          <w:szCs w:val="16"/>
        </w:rPr>
        <w:t>о расходовании средств _______________________________________________________________________________________________</w:t>
      </w:r>
    </w:p>
    <w:p w:rsidR="002B087E" w:rsidRPr="00AB084B" w:rsidRDefault="002B087E" w:rsidP="002B087E">
      <w:pPr>
        <w:autoSpaceDE w:val="0"/>
        <w:autoSpaceDN w:val="0"/>
        <w:adjustRightInd w:val="0"/>
        <w:ind w:right="-81"/>
        <w:jc w:val="center"/>
        <w:rPr>
          <w:rFonts w:ascii="Arial" w:hAnsi="Arial" w:cs="Arial"/>
          <w:b/>
          <w:bCs/>
          <w:sz w:val="16"/>
          <w:szCs w:val="16"/>
        </w:rPr>
      </w:pPr>
      <w:r w:rsidRPr="00AB084B">
        <w:rPr>
          <w:rFonts w:ascii="Arial" w:hAnsi="Arial" w:cs="Arial"/>
          <w:b/>
          <w:bCs/>
          <w:sz w:val="16"/>
          <w:szCs w:val="16"/>
        </w:rPr>
        <w:t xml:space="preserve">  (наименование организации)</w:t>
      </w:r>
    </w:p>
    <w:p w:rsidR="002B087E" w:rsidRPr="00AB084B" w:rsidRDefault="002B087E" w:rsidP="002B087E">
      <w:pPr>
        <w:autoSpaceDE w:val="0"/>
        <w:autoSpaceDN w:val="0"/>
        <w:adjustRightInd w:val="0"/>
        <w:ind w:right="-81"/>
        <w:jc w:val="center"/>
        <w:rPr>
          <w:rFonts w:ascii="Arial" w:hAnsi="Arial" w:cs="Arial"/>
          <w:b/>
          <w:bCs/>
          <w:sz w:val="16"/>
          <w:szCs w:val="16"/>
        </w:rPr>
      </w:pPr>
      <w:r w:rsidRPr="00AB084B">
        <w:rPr>
          <w:rFonts w:ascii="Arial" w:hAnsi="Arial" w:cs="Arial"/>
          <w:b/>
          <w:bCs/>
          <w:sz w:val="16"/>
          <w:szCs w:val="16"/>
        </w:rPr>
        <w:t>на "_____" __________________ 20___ г.</w:t>
      </w:r>
    </w:p>
    <w:p w:rsidR="002B087E" w:rsidRPr="00AB084B" w:rsidRDefault="002B087E" w:rsidP="00C32E6D">
      <w:pPr>
        <w:autoSpaceDE w:val="0"/>
        <w:autoSpaceDN w:val="0"/>
        <w:adjustRightInd w:val="0"/>
        <w:ind w:right="-81"/>
        <w:jc w:val="right"/>
        <w:rPr>
          <w:rFonts w:ascii="Arial" w:hAnsi="Arial" w:cs="Arial"/>
          <w:sz w:val="16"/>
          <w:szCs w:val="16"/>
        </w:rPr>
      </w:pPr>
      <w:r w:rsidRPr="00AB084B">
        <w:rPr>
          <w:rFonts w:ascii="Arial" w:hAnsi="Arial" w:cs="Arial"/>
          <w:sz w:val="16"/>
          <w:szCs w:val="16"/>
        </w:rPr>
        <w:t xml:space="preserve">                                                                                                                                                                                                                            (рубли)</w:t>
      </w:r>
    </w:p>
    <w:tbl>
      <w:tblPr>
        <w:tblW w:w="11577" w:type="dxa"/>
        <w:tblInd w:w="-54" w:type="dxa"/>
        <w:tblLayout w:type="fixed"/>
        <w:tblCellMar>
          <w:left w:w="70" w:type="dxa"/>
          <w:right w:w="70" w:type="dxa"/>
        </w:tblCellMar>
        <w:tblLook w:val="0000"/>
      </w:tblPr>
      <w:tblGrid>
        <w:gridCol w:w="2127"/>
        <w:gridCol w:w="1559"/>
        <w:gridCol w:w="1276"/>
        <w:gridCol w:w="709"/>
        <w:gridCol w:w="1842"/>
        <w:gridCol w:w="1843"/>
        <w:gridCol w:w="2221"/>
      </w:tblGrid>
      <w:tr w:rsidR="002B087E" w:rsidRPr="00AB084B" w:rsidTr="00C32E6D">
        <w:trPr>
          <w:cantSplit/>
          <w:trHeight w:val="20"/>
        </w:trPr>
        <w:tc>
          <w:tcPr>
            <w:tcW w:w="2127" w:type="dxa"/>
            <w:vMerge w:val="restart"/>
            <w:tcBorders>
              <w:top w:val="single" w:sz="6" w:space="0" w:color="auto"/>
              <w:left w:val="single" w:sz="6" w:space="0" w:color="auto"/>
              <w:bottom w:val="nil"/>
              <w:right w:val="single" w:sz="6" w:space="0" w:color="auto"/>
            </w:tcBorders>
          </w:tcPr>
          <w:p w:rsidR="002B087E" w:rsidRPr="00AB084B" w:rsidRDefault="002B087E" w:rsidP="002B087E">
            <w:pPr>
              <w:autoSpaceDE w:val="0"/>
              <w:autoSpaceDN w:val="0"/>
              <w:adjustRightInd w:val="0"/>
              <w:ind w:right="35"/>
              <w:jc w:val="center"/>
              <w:rPr>
                <w:rFonts w:ascii="Arial" w:hAnsi="Arial" w:cs="Arial"/>
                <w:sz w:val="16"/>
                <w:szCs w:val="16"/>
              </w:rPr>
            </w:pPr>
            <w:r w:rsidRPr="00AB084B">
              <w:rPr>
                <w:rFonts w:ascii="Arial" w:hAnsi="Arial" w:cs="Arial"/>
                <w:sz w:val="16"/>
                <w:szCs w:val="16"/>
              </w:rPr>
              <w:t>Наименование организ</w:t>
            </w:r>
            <w:r w:rsidRPr="00AB084B">
              <w:rPr>
                <w:rFonts w:ascii="Arial" w:hAnsi="Arial" w:cs="Arial"/>
                <w:sz w:val="16"/>
                <w:szCs w:val="16"/>
              </w:rPr>
              <w:t>а</w:t>
            </w:r>
            <w:r w:rsidRPr="00AB084B">
              <w:rPr>
                <w:rFonts w:ascii="Arial" w:hAnsi="Arial" w:cs="Arial"/>
                <w:sz w:val="16"/>
                <w:szCs w:val="16"/>
              </w:rPr>
              <w:t>ции, адреса многоква</w:t>
            </w:r>
            <w:r w:rsidRPr="00AB084B">
              <w:rPr>
                <w:rFonts w:ascii="Arial" w:hAnsi="Arial" w:cs="Arial"/>
                <w:sz w:val="16"/>
                <w:szCs w:val="16"/>
              </w:rPr>
              <w:t>р</w:t>
            </w:r>
            <w:r w:rsidRPr="00AB084B">
              <w:rPr>
                <w:rFonts w:ascii="Arial" w:hAnsi="Arial" w:cs="Arial"/>
                <w:sz w:val="16"/>
                <w:szCs w:val="16"/>
              </w:rPr>
              <w:t>тирных домов</w:t>
            </w:r>
          </w:p>
        </w:tc>
        <w:tc>
          <w:tcPr>
            <w:tcW w:w="1559" w:type="dxa"/>
            <w:vMerge w:val="restart"/>
            <w:tcBorders>
              <w:top w:val="single" w:sz="6" w:space="0" w:color="auto"/>
              <w:left w:val="single" w:sz="6" w:space="0" w:color="auto"/>
              <w:bottom w:val="nil"/>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Поступило средств на счета организ</w:t>
            </w:r>
            <w:r w:rsidRPr="00AB084B">
              <w:rPr>
                <w:rFonts w:ascii="Arial" w:hAnsi="Arial" w:cs="Arial"/>
                <w:sz w:val="16"/>
                <w:szCs w:val="16"/>
              </w:rPr>
              <w:t>а</w:t>
            </w:r>
            <w:r w:rsidRPr="00AB084B">
              <w:rPr>
                <w:rFonts w:ascii="Arial" w:hAnsi="Arial" w:cs="Arial"/>
                <w:sz w:val="16"/>
                <w:szCs w:val="16"/>
              </w:rPr>
              <w:t>ции</w:t>
            </w:r>
          </w:p>
        </w:tc>
        <w:tc>
          <w:tcPr>
            <w:tcW w:w="1276" w:type="dxa"/>
            <w:vMerge w:val="restart"/>
            <w:tcBorders>
              <w:top w:val="single" w:sz="6" w:space="0" w:color="auto"/>
              <w:left w:val="single" w:sz="6" w:space="0" w:color="auto"/>
              <w:bottom w:val="nil"/>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 xml:space="preserve">Выполненный </w:t>
            </w:r>
            <w:r w:rsidRPr="00AB084B">
              <w:rPr>
                <w:rFonts w:ascii="Arial" w:hAnsi="Arial" w:cs="Arial"/>
                <w:sz w:val="16"/>
                <w:szCs w:val="16"/>
              </w:rPr>
              <w:br/>
              <w:t>объем работы</w:t>
            </w:r>
          </w:p>
        </w:tc>
        <w:tc>
          <w:tcPr>
            <w:tcW w:w="4394" w:type="dxa"/>
            <w:gridSpan w:val="3"/>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Израсходовано</w:t>
            </w:r>
          </w:p>
        </w:tc>
        <w:tc>
          <w:tcPr>
            <w:tcW w:w="2221" w:type="dxa"/>
            <w:vMerge w:val="restart"/>
            <w:tcBorders>
              <w:top w:val="single" w:sz="6" w:space="0" w:color="auto"/>
              <w:left w:val="single" w:sz="6" w:space="0" w:color="auto"/>
              <w:bottom w:val="nil"/>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Остаток средств</w:t>
            </w:r>
            <w:r w:rsidRPr="00AB084B">
              <w:rPr>
                <w:rFonts w:ascii="Arial" w:hAnsi="Arial" w:cs="Arial"/>
                <w:sz w:val="16"/>
                <w:szCs w:val="16"/>
              </w:rPr>
              <w:br/>
              <w:t>на счете</w:t>
            </w:r>
          </w:p>
        </w:tc>
      </w:tr>
      <w:tr w:rsidR="002B087E" w:rsidRPr="00AB084B" w:rsidTr="00C32E6D">
        <w:trPr>
          <w:cantSplit/>
          <w:trHeight w:val="20"/>
        </w:trPr>
        <w:tc>
          <w:tcPr>
            <w:tcW w:w="2127" w:type="dxa"/>
            <w:vMerge/>
            <w:tcBorders>
              <w:top w:val="nil"/>
              <w:left w:val="single" w:sz="6" w:space="0" w:color="auto"/>
              <w:bottom w:val="nil"/>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p>
        </w:tc>
        <w:tc>
          <w:tcPr>
            <w:tcW w:w="1559" w:type="dxa"/>
            <w:vMerge/>
            <w:tcBorders>
              <w:top w:val="nil"/>
              <w:left w:val="single" w:sz="6" w:space="0" w:color="auto"/>
              <w:bottom w:val="nil"/>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p>
        </w:tc>
        <w:tc>
          <w:tcPr>
            <w:tcW w:w="1276" w:type="dxa"/>
            <w:vMerge/>
            <w:tcBorders>
              <w:top w:val="nil"/>
              <w:left w:val="single" w:sz="6" w:space="0" w:color="auto"/>
              <w:bottom w:val="nil"/>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p>
        </w:tc>
        <w:tc>
          <w:tcPr>
            <w:tcW w:w="709" w:type="dxa"/>
            <w:vMerge w:val="restart"/>
            <w:tcBorders>
              <w:top w:val="single" w:sz="6" w:space="0" w:color="auto"/>
              <w:left w:val="single" w:sz="6" w:space="0" w:color="auto"/>
              <w:bottom w:val="nil"/>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всего</w:t>
            </w:r>
          </w:p>
        </w:tc>
        <w:tc>
          <w:tcPr>
            <w:tcW w:w="3685" w:type="dxa"/>
            <w:gridSpan w:val="2"/>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в том числе</w:t>
            </w:r>
          </w:p>
        </w:tc>
        <w:tc>
          <w:tcPr>
            <w:tcW w:w="2221" w:type="dxa"/>
            <w:vMerge/>
            <w:tcBorders>
              <w:top w:val="nil"/>
              <w:left w:val="single" w:sz="6" w:space="0" w:color="auto"/>
              <w:bottom w:val="nil"/>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p>
        </w:tc>
      </w:tr>
      <w:tr w:rsidR="002B087E" w:rsidRPr="00AB084B" w:rsidTr="00C32E6D">
        <w:trPr>
          <w:cantSplit/>
          <w:trHeight w:val="20"/>
        </w:trPr>
        <w:tc>
          <w:tcPr>
            <w:tcW w:w="2127" w:type="dxa"/>
            <w:vMerge/>
            <w:tcBorders>
              <w:top w:val="nil"/>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p>
        </w:tc>
        <w:tc>
          <w:tcPr>
            <w:tcW w:w="1559" w:type="dxa"/>
            <w:vMerge/>
            <w:tcBorders>
              <w:top w:val="nil"/>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p>
        </w:tc>
        <w:tc>
          <w:tcPr>
            <w:tcW w:w="1276" w:type="dxa"/>
            <w:vMerge/>
            <w:tcBorders>
              <w:top w:val="nil"/>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p>
        </w:tc>
        <w:tc>
          <w:tcPr>
            <w:tcW w:w="709" w:type="dxa"/>
            <w:vMerge/>
            <w:tcBorders>
              <w:top w:val="nil"/>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p>
        </w:tc>
        <w:tc>
          <w:tcPr>
            <w:tcW w:w="1842"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аванс</w:t>
            </w:r>
          </w:p>
        </w:tc>
        <w:tc>
          <w:tcPr>
            <w:tcW w:w="1843"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оплата выполненной р</w:t>
            </w:r>
            <w:r w:rsidRPr="00AB084B">
              <w:rPr>
                <w:rFonts w:ascii="Arial" w:hAnsi="Arial" w:cs="Arial"/>
                <w:sz w:val="16"/>
                <w:szCs w:val="16"/>
              </w:rPr>
              <w:t>а</w:t>
            </w:r>
            <w:r w:rsidRPr="00AB084B">
              <w:rPr>
                <w:rFonts w:ascii="Arial" w:hAnsi="Arial" w:cs="Arial"/>
                <w:sz w:val="16"/>
                <w:szCs w:val="16"/>
              </w:rPr>
              <w:t>боты</w:t>
            </w:r>
          </w:p>
        </w:tc>
        <w:tc>
          <w:tcPr>
            <w:tcW w:w="2221" w:type="dxa"/>
            <w:vMerge/>
            <w:tcBorders>
              <w:top w:val="nil"/>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p>
        </w:tc>
      </w:tr>
      <w:tr w:rsidR="002B087E" w:rsidRPr="00AB084B" w:rsidTr="00C32E6D">
        <w:trPr>
          <w:cantSplit/>
          <w:trHeight w:val="20"/>
        </w:trPr>
        <w:tc>
          <w:tcPr>
            <w:tcW w:w="212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1</w:t>
            </w:r>
          </w:p>
        </w:tc>
        <w:tc>
          <w:tcPr>
            <w:tcW w:w="1559"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2</w:t>
            </w:r>
          </w:p>
        </w:tc>
        <w:tc>
          <w:tcPr>
            <w:tcW w:w="1276"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3</w:t>
            </w:r>
          </w:p>
        </w:tc>
        <w:tc>
          <w:tcPr>
            <w:tcW w:w="709"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4</w:t>
            </w:r>
          </w:p>
        </w:tc>
        <w:tc>
          <w:tcPr>
            <w:tcW w:w="1842"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5</w:t>
            </w:r>
          </w:p>
        </w:tc>
        <w:tc>
          <w:tcPr>
            <w:tcW w:w="1843"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6</w:t>
            </w:r>
          </w:p>
        </w:tc>
        <w:tc>
          <w:tcPr>
            <w:tcW w:w="2221"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7</w:t>
            </w:r>
          </w:p>
        </w:tc>
      </w:tr>
      <w:tr w:rsidR="002B087E" w:rsidRPr="00AB084B" w:rsidTr="00C32E6D">
        <w:trPr>
          <w:cantSplit/>
          <w:trHeight w:val="20"/>
        </w:trPr>
        <w:tc>
          <w:tcPr>
            <w:tcW w:w="212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p>
        </w:tc>
        <w:tc>
          <w:tcPr>
            <w:tcW w:w="1559"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p>
        </w:tc>
        <w:tc>
          <w:tcPr>
            <w:tcW w:w="1276"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p>
        </w:tc>
        <w:tc>
          <w:tcPr>
            <w:tcW w:w="1842"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p>
        </w:tc>
        <w:tc>
          <w:tcPr>
            <w:tcW w:w="1843"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p>
        </w:tc>
        <w:tc>
          <w:tcPr>
            <w:tcW w:w="2221"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jc w:val="center"/>
              <w:rPr>
                <w:rFonts w:ascii="Arial" w:hAnsi="Arial" w:cs="Arial"/>
                <w:sz w:val="16"/>
                <w:szCs w:val="16"/>
              </w:rPr>
            </w:pPr>
          </w:p>
        </w:tc>
      </w:tr>
      <w:tr w:rsidR="002B087E" w:rsidRPr="00AB084B" w:rsidTr="00C32E6D">
        <w:trPr>
          <w:cantSplit/>
          <w:trHeight w:val="20"/>
        </w:trPr>
        <w:tc>
          <w:tcPr>
            <w:tcW w:w="212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559"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276"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842"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843"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2221"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r>
      <w:tr w:rsidR="002B087E" w:rsidRPr="00AB084B" w:rsidTr="00C32E6D">
        <w:trPr>
          <w:cantSplit/>
          <w:trHeight w:val="20"/>
        </w:trPr>
        <w:tc>
          <w:tcPr>
            <w:tcW w:w="212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559"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276"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842"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843"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2221"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r>
      <w:tr w:rsidR="002B087E" w:rsidRPr="00AB084B" w:rsidTr="00C32E6D">
        <w:trPr>
          <w:cantSplit/>
          <w:trHeight w:val="20"/>
        </w:trPr>
        <w:tc>
          <w:tcPr>
            <w:tcW w:w="212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559"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276"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842"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843"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2221"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r>
      <w:tr w:rsidR="002B087E" w:rsidRPr="00AB084B" w:rsidTr="00C32E6D">
        <w:trPr>
          <w:cantSplit/>
          <w:trHeight w:val="20"/>
        </w:trPr>
        <w:tc>
          <w:tcPr>
            <w:tcW w:w="212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559"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276"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842"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843"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2221"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r>
      <w:tr w:rsidR="002B087E" w:rsidRPr="00AB084B" w:rsidTr="00C32E6D">
        <w:trPr>
          <w:cantSplit/>
          <w:trHeight w:val="20"/>
        </w:trPr>
        <w:tc>
          <w:tcPr>
            <w:tcW w:w="212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559"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276"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842"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843"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2221"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r>
      <w:tr w:rsidR="002B087E" w:rsidRPr="00AB084B" w:rsidTr="00C32E6D">
        <w:trPr>
          <w:cantSplit/>
          <w:trHeight w:val="20"/>
        </w:trPr>
        <w:tc>
          <w:tcPr>
            <w:tcW w:w="212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559"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276"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709"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842"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843"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2221"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r>
    </w:tbl>
    <w:p w:rsidR="002B087E" w:rsidRPr="00AB084B" w:rsidRDefault="002B087E" w:rsidP="002B087E">
      <w:pPr>
        <w:autoSpaceDE w:val="0"/>
        <w:autoSpaceDN w:val="0"/>
        <w:adjustRightInd w:val="0"/>
        <w:ind w:right="-81"/>
        <w:rPr>
          <w:rFonts w:ascii="Arial" w:hAnsi="Arial" w:cs="Arial"/>
          <w:sz w:val="16"/>
          <w:szCs w:val="16"/>
        </w:rPr>
      </w:pPr>
      <w:r w:rsidRPr="00AB084B">
        <w:rPr>
          <w:rFonts w:ascii="Arial" w:hAnsi="Arial" w:cs="Arial"/>
          <w:sz w:val="16"/>
          <w:szCs w:val="16"/>
        </w:rPr>
        <w:t>Руководитель организации ____________________________                          ______________________________________</w:t>
      </w:r>
    </w:p>
    <w:p w:rsidR="002B087E" w:rsidRPr="00AB084B" w:rsidRDefault="002B087E" w:rsidP="002B087E">
      <w:pPr>
        <w:autoSpaceDE w:val="0"/>
        <w:autoSpaceDN w:val="0"/>
        <w:adjustRightInd w:val="0"/>
        <w:ind w:right="-81"/>
        <w:rPr>
          <w:rFonts w:ascii="Arial" w:hAnsi="Arial" w:cs="Arial"/>
          <w:sz w:val="16"/>
          <w:szCs w:val="16"/>
        </w:rPr>
      </w:pPr>
      <w:r w:rsidRPr="00AB084B">
        <w:rPr>
          <w:rFonts w:ascii="Arial" w:hAnsi="Arial" w:cs="Arial"/>
          <w:sz w:val="16"/>
          <w:szCs w:val="16"/>
        </w:rPr>
        <w:t xml:space="preserve">                                                                 (подпись)                                                                             (расшифровка подписи)</w:t>
      </w:r>
    </w:p>
    <w:p w:rsidR="002B087E" w:rsidRPr="00AB084B" w:rsidRDefault="002B087E" w:rsidP="00C32E6D">
      <w:pPr>
        <w:ind w:left="6521" w:right="-396"/>
        <w:jc w:val="center"/>
        <w:rPr>
          <w:rFonts w:ascii="Arial" w:hAnsi="Arial" w:cs="Arial"/>
          <w:sz w:val="16"/>
          <w:szCs w:val="16"/>
        </w:rPr>
      </w:pPr>
      <w:r w:rsidRPr="00AB084B">
        <w:rPr>
          <w:rFonts w:ascii="Arial" w:hAnsi="Arial" w:cs="Arial"/>
          <w:sz w:val="16"/>
          <w:szCs w:val="16"/>
        </w:rPr>
        <w:t>Приложение 3</w:t>
      </w:r>
    </w:p>
    <w:p w:rsidR="002B087E" w:rsidRPr="00AB084B" w:rsidRDefault="002B087E" w:rsidP="00C32E6D">
      <w:pPr>
        <w:ind w:left="6521"/>
        <w:jc w:val="center"/>
        <w:rPr>
          <w:rFonts w:ascii="Arial" w:hAnsi="Arial" w:cs="Arial"/>
          <w:sz w:val="16"/>
          <w:szCs w:val="16"/>
        </w:rPr>
      </w:pPr>
      <w:r w:rsidRPr="00AB084B">
        <w:rPr>
          <w:rFonts w:ascii="Arial" w:hAnsi="Arial" w:cs="Arial"/>
          <w:sz w:val="16"/>
          <w:szCs w:val="16"/>
        </w:rPr>
        <w:t>к Порядку предоставления субс</w:t>
      </w:r>
      <w:r w:rsidRPr="00AB084B">
        <w:rPr>
          <w:rFonts w:ascii="Arial" w:hAnsi="Arial" w:cs="Arial"/>
          <w:sz w:val="16"/>
          <w:szCs w:val="16"/>
        </w:rPr>
        <w:t>и</w:t>
      </w:r>
      <w:r w:rsidRPr="00AB084B">
        <w:rPr>
          <w:rFonts w:ascii="Arial" w:hAnsi="Arial" w:cs="Arial"/>
          <w:sz w:val="16"/>
          <w:szCs w:val="16"/>
        </w:rPr>
        <w:t>дий</w:t>
      </w:r>
    </w:p>
    <w:p w:rsidR="002B087E" w:rsidRPr="00AB084B" w:rsidRDefault="002B087E" w:rsidP="00C32E6D">
      <w:pPr>
        <w:ind w:left="6521"/>
        <w:jc w:val="center"/>
        <w:rPr>
          <w:rFonts w:ascii="Arial" w:hAnsi="Arial" w:cs="Arial"/>
          <w:sz w:val="16"/>
          <w:szCs w:val="16"/>
        </w:rPr>
      </w:pPr>
      <w:r w:rsidRPr="00AB084B">
        <w:rPr>
          <w:rFonts w:ascii="Arial" w:hAnsi="Arial" w:cs="Arial"/>
          <w:sz w:val="16"/>
          <w:szCs w:val="16"/>
        </w:rPr>
        <w:t>товариществам собственников жилья на организ</w:t>
      </w:r>
      <w:r w:rsidRPr="00AB084B">
        <w:rPr>
          <w:rFonts w:ascii="Arial" w:hAnsi="Arial" w:cs="Arial"/>
          <w:sz w:val="16"/>
          <w:szCs w:val="16"/>
        </w:rPr>
        <w:t>а</w:t>
      </w:r>
      <w:r w:rsidRPr="00AB084B">
        <w:rPr>
          <w:rFonts w:ascii="Arial" w:hAnsi="Arial" w:cs="Arial"/>
          <w:sz w:val="16"/>
          <w:szCs w:val="16"/>
        </w:rPr>
        <w:t>цию</w:t>
      </w:r>
    </w:p>
    <w:p w:rsidR="002B087E" w:rsidRPr="00AB084B" w:rsidRDefault="002B087E" w:rsidP="00C32E6D">
      <w:pPr>
        <w:ind w:left="6521"/>
        <w:jc w:val="center"/>
        <w:rPr>
          <w:rFonts w:ascii="Arial" w:hAnsi="Arial" w:cs="Arial"/>
          <w:sz w:val="16"/>
          <w:szCs w:val="16"/>
        </w:rPr>
      </w:pPr>
      <w:r w:rsidRPr="00AB084B">
        <w:rPr>
          <w:rFonts w:ascii="Arial" w:hAnsi="Arial" w:cs="Arial"/>
          <w:sz w:val="16"/>
          <w:szCs w:val="16"/>
        </w:rPr>
        <w:t>и проведение работ по переводу многоквартирных домов</w:t>
      </w:r>
    </w:p>
    <w:p w:rsidR="002B087E" w:rsidRPr="00AB084B" w:rsidRDefault="002B087E" w:rsidP="00C32E6D">
      <w:pPr>
        <w:ind w:left="6521"/>
        <w:jc w:val="center"/>
        <w:rPr>
          <w:rFonts w:ascii="Arial" w:hAnsi="Arial" w:cs="Arial"/>
          <w:sz w:val="16"/>
          <w:szCs w:val="16"/>
        </w:rPr>
      </w:pPr>
      <w:r w:rsidRPr="00AB084B">
        <w:rPr>
          <w:rFonts w:ascii="Arial" w:hAnsi="Arial" w:cs="Arial"/>
          <w:sz w:val="16"/>
          <w:szCs w:val="16"/>
        </w:rPr>
        <w:t>с автономного газоснабжения на централизованное</w:t>
      </w:r>
    </w:p>
    <w:p w:rsidR="002B087E" w:rsidRPr="00AB084B" w:rsidRDefault="002B087E" w:rsidP="00C32E6D">
      <w:pPr>
        <w:ind w:left="6521"/>
        <w:jc w:val="center"/>
        <w:rPr>
          <w:rFonts w:ascii="Arial" w:hAnsi="Arial" w:cs="Arial"/>
          <w:sz w:val="16"/>
          <w:szCs w:val="16"/>
        </w:rPr>
      </w:pPr>
      <w:r w:rsidRPr="00AB084B">
        <w:rPr>
          <w:rFonts w:ascii="Arial" w:hAnsi="Arial" w:cs="Arial"/>
          <w:sz w:val="16"/>
          <w:szCs w:val="16"/>
        </w:rPr>
        <w:t>газоснабжение природным газом</w:t>
      </w:r>
    </w:p>
    <w:p w:rsidR="002B087E" w:rsidRPr="00AB084B" w:rsidRDefault="002B087E" w:rsidP="002B087E">
      <w:pPr>
        <w:widowControl w:val="0"/>
        <w:autoSpaceDE w:val="0"/>
        <w:autoSpaceDN w:val="0"/>
        <w:adjustRightInd w:val="0"/>
        <w:ind w:left="9360" w:right="196"/>
        <w:jc w:val="right"/>
        <w:rPr>
          <w:rFonts w:ascii="Arial" w:hAnsi="Arial" w:cs="Arial"/>
          <w:sz w:val="16"/>
          <w:szCs w:val="16"/>
        </w:rPr>
      </w:pPr>
      <w:r w:rsidRPr="00AB084B">
        <w:rPr>
          <w:rFonts w:ascii="Arial" w:hAnsi="Arial" w:cs="Arial"/>
          <w:sz w:val="16"/>
          <w:szCs w:val="16"/>
        </w:rPr>
        <w:t>Форма</w:t>
      </w:r>
    </w:p>
    <w:p w:rsidR="002B087E" w:rsidRPr="00AB084B" w:rsidRDefault="002B087E" w:rsidP="002B087E">
      <w:pPr>
        <w:autoSpaceDE w:val="0"/>
        <w:autoSpaceDN w:val="0"/>
        <w:adjustRightInd w:val="0"/>
        <w:ind w:right="-81"/>
        <w:jc w:val="center"/>
        <w:rPr>
          <w:rFonts w:ascii="Arial" w:hAnsi="Arial" w:cs="Arial"/>
          <w:b/>
          <w:bCs/>
          <w:sz w:val="16"/>
          <w:szCs w:val="16"/>
        </w:rPr>
      </w:pPr>
      <w:r w:rsidRPr="00AB084B">
        <w:rPr>
          <w:rFonts w:ascii="Arial" w:hAnsi="Arial" w:cs="Arial"/>
          <w:b/>
          <w:bCs/>
          <w:sz w:val="16"/>
          <w:szCs w:val="16"/>
        </w:rPr>
        <w:t>Сводный реестр платежных документов по многоквартирным домам,</w:t>
      </w:r>
    </w:p>
    <w:p w:rsidR="002B087E" w:rsidRPr="00AB084B" w:rsidRDefault="002B087E" w:rsidP="002B087E">
      <w:pPr>
        <w:autoSpaceDE w:val="0"/>
        <w:autoSpaceDN w:val="0"/>
        <w:adjustRightInd w:val="0"/>
        <w:jc w:val="center"/>
        <w:rPr>
          <w:rFonts w:ascii="Arial" w:hAnsi="Arial" w:cs="Arial"/>
          <w:b/>
          <w:bCs/>
          <w:sz w:val="16"/>
          <w:szCs w:val="16"/>
        </w:rPr>
      </w:pPr>
      <w:r w:rsidRPr="00AB084B">
        <w:rPr>
          <w:rFonts w:ascii="Arial" w:hAnsi="Arial" w:cs="Arial"/>
          <w:b/>
          <w:bCs/>
          <w:sz w:val="16"/>
          <w:szCs w:val="16"/>
        </w:rPr>
        <w:t>на которых проводятся работы по газоснабжению природным газом</w:t>
      </w:r>
    </w:p>
    <w:p w:rsidR="002B087E" w:rsidRPr="00AB084B" w:rsidRDefault="002B087E" w:rsidP="002B087E">
      <w:pPr>
        <w:autoSpaceDE w:val="0"/>
        <w:autoSpaceDN w:val="0"/>
        <w:adjustRightInd w:val="0"/>
        <w:ind w:right="-81"/>
        <w:jc w:val="center"/>
        <w:rPr>
          <w:rFonts w:ascii="Arial" w:hAnsi="Arial" w:cs="Arial"/>
          <w:b/>
          <w:bCs/>
          <w:sz w:val="16"/>
          <w:szCs w:val="16"/>
        </w:rPr>
      </w:pPr>
      <w:r w:rsidRPr="00AB084B">
        <w:rPr>
          <w:rFonts w:ascii="Arial" w:hAnsi="Arial" w:cs="Arial"/>
          <w:b/>
          <w:bCs/>
          <w:sz w:val="16"/>
          <w:szCs w:val="16"/>
        </w:rPr>
        <w:lastRenderedPageBreak/>
        <w:t>за __________________ 20____  года</w:t>
      </w:r>
    </w:p>
    <w:p w:rsidR="002B087E" w:rsidRPr="00AB084B" w:rsidRDefault="002B087E" w:rsidP="002B087E">
      <w:pPr>
        <w:widowControl w:val="0"/>
        <w:autoSpaceDE w:val="0"/>
        <w:autoSpaceDN w:val="0"/>
        <w:adjustRightInd w:val="0"/>
        <w:ind w:left="4956" w:right="-79" w:firstLine="709"/>
        <w:rPr>
          <w:rFonts w:ascii="Arial" w:hAnsi="Arial" w:cs="Arial"/>
          <w:b/>
          <w:bCs/>
          <w:sz w:val="16"/>
          <w:szCs w:val="16"/>
        </w:rPr>
      </w:pPr>
      <w:r w:rsidRPr="00AB084B">
        <w:rPr>
          <w:rFonts w:ascii="Arial" w:hAnsi="Arial" w:cs="Arial"/>
          <w:b/>
          <w:bCs/>
          <w:sz w:val="16"/>
          <w:szCs w:val="16"/>
        </w:rPr>
        <w:t xml:space="preserve">              (месяц)</w:t>
      </w:r>
    </w:p>
    <w:p w:rsidR="002B087E" w:rsidRPr="00AB084B" w:rsidRDefault="002B087E" w:rsidP="002B087E">
      <w:pPr>
        <w:autoSpaceDE w:val="0"/>
        <w:autoSpaceDN w:val="0"/>
        <w:adjustRightInd w:val="0"/>
        <w:ind w:right="-81"/>
        <w:jc w:val="center"/>
        <w:rPr>
          <w:rFonts w:ascii="Arial" w:hAnsi="Arial" w:cs="Arial"/>
          <w:b/>
          <w:bCs/>
          <w:sz w:val="16"/>
          <w:szCs w:val="16"/>
        </w:rPr>
      </w:pPr>
      <w:r w:rsidRPr="00AB084B">
        <w:rPr>
          <w:rFonts w:ascii="Arial" w:hAnsi="Arial" w:cs="Arial"/>
          <w:b/>
          <w:bCs/>
          <w:sz w:val="16"/>
          <w:szCs w:val="16"/>
        </w:rPr>
        <w:t>по _____________________________________________________________________</w:t>
      </w:r>
    </w:p>
    <w:p w:rsidR="002B087E" w:rsidRPr="00AB084B" w:rsidRDefault="002B087E" w:rsidP="002B087E">
      <w:pPr>
        <w:autoSpaceDE w:val="0"/>
        <w:autoSpaceDN w:val="0"/>
        <w:adjustRightInd w:val="0"/>
        <w:ind w:right="-81"/>
        <w:jc w:val="center"/>
        <w:rPr>
          <w:rFonts w:ascii="Arial" w:hAnsi="Arial" w:cs="Arial"/>
          <w:b/>
          <w:bCs/>
          <w:sz w:val="16"/>
          <w:szCs w:val="16"/>
        </w:rPr>
      </w:pPr>
      <w:r w:rsidRPr="00AB084B">
        <w:rPr>
          <w:rFonts w:ascii="Arial" w:hAnsi="Arial" w:cs="Arial"/>
          <w:b/>
          <w:bCs/>
          <w:sz w:val="16"/>
          <w:szCs w:val="16"/>
        </w:rPr>
        <w:t xml:space="preserve">    (наименование муниципального образования)</w:t>
      </w:r>
    </w:p>
    <w:tbl>
      <w:tblPr>
        <w:tblW w:w="11482" w:type="dxa"/>
        <w:tblInd w:w="70" w:type="dxa"/>
        <w:tblLayout w:type="fixed"/>
        <w:tblCellMar>
          <w:left w:w="70" w:type="dxa"/>
          <w:right w:w="70" w:type="dxa"/>
        </w:tblCellMar>
        <w:tblLook w:val="0000"/>
      </w:tblPr>
      <w:tblGrid>
        <w:gridCol w:w="567"/>
        <w:gridCol w:w="3119"/>
        <w:gridCol w:w="1843"/>
        <w:gridCol w:w="1842"/>
        <w:gridCol w:w="1985"/>
        <w:gridCol w:w="2126"/>
      </w:tblGrid>
      <w:tr w:rsidR="002B087E" w:rsidRPr="00AB084B" w:rsidTr="00C32E6D">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w:t>
            </w:r>
          </w:p>
          <w:p w:rsidR="002B087E" w:rsidRPr="00AB084B" w:rsidRDefault="002B087E" w:rsidP="002B087E">
            <w:pPr>
              <w:autoSpaceDE w:val="0"/>
              <w:autoSpaceDN w:val="0"/>
              <w:adjustRightInd w:val="0"/>
              <w:ind w:right="-81"/>
              <w:jc w:val="center"/>
              <w:rPr>
                <w:rFonts w:ascii="Arial" w:hAnsi="Arial" w:cs="Arial"/>
                <w:sz w:val="16"/>
                <w:szCs w:val="16"/>
              </w:rPr>
            </w:pPr>
            <w:proofErr w:type="spellStart"/>
            <w:r w:rsidRPr="00AB084B">
              <w:rPr>
                <w:rFonts w:ascii="Arial" w:hAnsi="Arial" w:cs="Arial"/>
                <w:sz w:val="16"/>
                <w:szCs w:val="16"/>
              </w:rPr>
              <w:t>п</w:t>
            </w:r>
            <w:proofErr w:type="spellEnd"/>
            <w:r w:rsidRPr="00AB084B">
              <w:rPr>
                <w:rFonts w:ascii="Arial" w:hAnsi="Arial" w:cs="Arial"/>
                <w:sz w:val="16"/>
                <w:szCs w:val="16"/>
              </w:rPr>
              <w:t>/</w:t>
            </w:r>
            <w:proofErr w:type="spellStart"/>
            <w:r w:rsidRPr="00AB084B">
              <w:rPr>
                <w:rFonts w:ascii="Arial" w:hAnsi="Arial" w:cs="Arial"/>
                <w:sz w:val="16"/>
                <w:szCs w:val="16"/>
              </w:rPr>
              <w:t>п</w:t>
            </w:r>
            <w:proofErr w:type="spellEnd"/>
          </w:p>
        </w:tc>
        <w:tc>
          <w:tcPr>
            <w:tcW w:w="3119"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Наименование организации, осущест</w:t>
            </w:r>
            <w:r w:rsidRPr="00AB084B">
              <w:rPr>
                <w:rFonts w:ascii="Arial" w:hAnsi="Arial" w:cs="Arial"/>
                <w:sz w:val="16"/>
                <w:szCs w:val="16"/>
              </w:rPr>
              <w:t>в</w:t>
            </w:r>
            <w:r w:rsidRPr="00AB084B">
              <w:rPr>
                <w:rFonts w:ascii="Arial" w:hAnsi="Arial" w:cs="Arial"/>
                <w:sz w:val="16"/>
                <w:szCs w:val="16"/>
              </w:rPr>
              <w:t>ляющей управление многокварти</w:t>
            </w:r>
            <w:r w:rsidRPr="00AB084B">
              <w:rPr>
                <w:rFonts w:ascii="Arial" w:hAnsi="Arial" w:cs="Arial"/>
                <w:sz w:val="16"/>
                <w:szCs w:val="16"/>
              </w:rPr>
              <w:t>р</w:t>
            </w:r>
            <w:r w:rsidRPr="00AB084B">
              <w:rPr>
                <w:rFonts w:ascii="Arial" w:hAnsi="Arial" w:cs="Arial"/>
                <w:sz w:val="16"/>
                <w:szCs w:val="16"/>
              </w:rPr>
              <w:t>ным домом</w:t>
            </w:r>
          </w:p>
        </w:tc>
        <w:tc>
          <w:tcPr>
            <w:tcW w:w="1843"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C32E6D">
            <w:pPr>
              <w:autoSpaceDE w:val="0"/>
              <w:autoSpaceDN w:val="0"/>
              <w:adjustRightInd w:val="0"/>
              <w:ind w:right="-81"/>
              <w:jc w:val="center"/>
              <w:rPr>
                <w:rFonts w:ascii="Arial" w:hAnsi="Arial" w:cs="Arial"/>
                <w:sz w:val="16"/>
                <w:szCs w:val="16"/>
              </w:rPr>
            </w:pPr>
            <w:r w:rsidRPr="00AB084B">
              <w:rPr>
                <w:rFonts w:ascii="Arial" w:hAnsi="Arial" w:cs="Arial"/>
                <w:sz w:val="16"/>
                <w:szCs w:val="16"/>
              </w:rPr>
              <w:t>Дата</w:t>
            </w:r>
            <w:r w:rsidRPr="00AB084B">
              <w:rPr>
                <w:rFonts w:ascii="Arial" w:hAnsi="Arial" w:cs="Arial"/>
                <w:sz w:val="16"/>
                <w:szCs w:val="16"/>
              </w:rPr>
              <w:br/>
              <w:t>платежного док</w:t>
            </w:r>
            <w:r w:rsidRPr="00AB084B">
              <w:rPr>
                <w:rFonts w:ascii="Arial" w:hAnsi="Arial" w:cs="Arial"/>
                <w:sz w:val="16"/>
                <w:szCs w:val="16"/>
              </w:rPr>
              <w:t>у</w:t>
            </w:r>
            <w:r w:rsidRPr="00AB084B">
              <w:rPr>
                <w:rFonts w:ascii="Arial" w:hAnsi="Arial" w:cs="Arial"/>
                <w:sz w:val="16"/>
                <w:szCs w:val="16"/>
              </w:rPr>
              <w:t>мента</w:t>
            </w:r>
          </w:p>
        </w:tc>
        <w:tc>
          <w:tcPr>
            <w:tcW w:w="1842"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C32E6D">
            <w:pPr>
              <w:autoSpaceDE w:val="0"/>
              <w:autoSpaceDN w:val="0"/>
              <w:adjustRightInd w:val="0"/>
              <w:ind w:right="-81"/>
              <w:jc w:val="center"/>
              <w:rPr>
                <w:rFonts w:ascii="Arial" w:hAnsi="Arial" w:cs="Arial"/>
                <w:sz w:val="16"/>
                <w:szCs w:val="16"/>
              </w:rPr>
            </w:pPr>
            <w:r w:rsidRPr="00AB084B">
              <w:rPr>
                <w:rFonts w:ascii="Arial" w:hAnsi="Arial" w:cs="Arial"/>
                <w:sz w:val="16"/>
                <w:szCs w:val="16"/>
              </w:rPr>
              <w:t>Номер</w:t>
            </w:r>
            <w:r w:rsidRPr="00AB084B">
              <w:rPr>
                <w:rFonts w:ascii="Arial" w:hAnsi="Arial" w:cs="Arial"/>
                <w:sz w:val="16"/>
                <w:szCs w:val="16"/>
              </w:rPr>
              <w:br/>
              <w:t>платежного</w:t>
            </w:r>
            <w:r w:rsidR="00C32E6D">
              <w:rPr>
                <w:rFonts w:ascii="Arial" w:hAnsi="Arial" w:cs="Arial"/>
                <w:sz w:val="16"/>
                <w:szCs w:val="16"/>
              </w:rPr>
              <w:t xml:space="preserve"> </w:t>
            </w:r>
            <w:r w:rsidRPr="00AB084B">
              <w:rPr>
                <w:rFonts w:ascii="Arial" w:hAnsi="Arial" w:cs="Arial"/>
                <w:sz w:val="16"/>
                <w:szCs w:val="16"/>
              </w:rPr>
              <w:t>документа</w:t>
            </w:r>
          </w:p>
        </w:tc>
        <w:tc>
          <w:tcPr>
            <w:tcW w:w="1985"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Направленная</w:t>
            </w:r>
            <w:r w:rsidRPr="00AB084B">
              <w:rPr>
                <w:rFonts w:ascii="Arial" w:hAnsi="Arial" w:cs="Arial"/>
                <w:sz w:val="16"/>
                <w:szCs w:val="16"/>
              </w:rPr>
              <w:br/>
              <w:t>сумма</w:t>
            </w:r>
          </w:p>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(рубли)</w:t>
            </w:r>
          </w:p>
        </w:tc>
        <w:tc>
          <w:tcPr>
            <w:tcW w:w="2126" w:type="dxa"/>
            <w:tcBorders>
              <w:top w:val="single" w:sz="6" w:space="0" w:color="auto"/>
              <w:left w:val="single" w:sz="6" w:space="0" w:color="auto"/>
              <w:bottom w:val="single" w:sz="6" w:space="0" w:color="auto"/>
              <w:right w:val="single" w:sz="6" w:space="0" w:color="auto"/>
            </w:tcBorders>
            <w:vAlign w:val="center"/>
          </w:tcPr>
          <w:p w:rsidR="002B087E" w:rsidRPr="00AB084B" w:rsidRDefault="002B087E" w:rsidP="002B087E">
            <w:pPr>
              <w:autoSpaceDE w:val="0"/>
              <w:autoSpaceDN w:val="0"/>
              <w:adjustRightInd w:val="0"/>
              <w:ind w:right="-81"/>
              <w:jc w:val="center"/>
              <w:rPr>
                <w:rFonts w:ascii="Arial" w:hAnsi="Arial" w:cs="Arial"/>
                <w:sz w:val="16"/>
                <w:szCs w:val="16"/>
              </w:rPr>
            </w:pPr>
            <w:r w:rsidRPr="00AB084B">
              <w:rPr>
                <w:rFonts w:ascii="Arial" w:hAnsi="Arial" w:cs="Arial"/>
                <w:sz w:val="16"/>
                <w:szCs w:val="16"/>
              </w:rPr>
              <w:t>Адрес многоквартирного</w:t>
            </w:r>
            <w:r w:rsidRPr="00AB084B">
              <w:rPr>
                <w:rFonts w:ascii="Arial" w:hAnsi="Arial" w:cs="Arial"/>
                <w:sz w:val="16"/>
                <w:szCs w:val="16"/>
              </w:rPr>
              <w:br/>
              <w:t>дома</w:t>
            </w:r>
          </w:p>
        </w:tc>
      </w:tr>
      <w:tr w:rsidR="002B087E" w:rsidRPr="00AB084B" w:rsidTr="00C32E6D">
        <w:trPr>
          <w:cantSplit/>
          <w:trHeight w:val="20"/>
        </w:trPr>
        <w:tc>
          <w:tcPr>
            <w:tcW w:w="56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3119"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bottom"/>
          </w:tcPr>
          <w:p w:rsidR="002B087E" w:rsidRPr="00AB084B" w:rsidRDefault="002B087E" w:rsidP="002B087E">
            <w:pPr>
              <w:ind w:right="-81"/>
              <w:jc w:val="center"/>
              <w:rPr>
                <w:rFonts w:ascii="Arial" w:hAnsi="Arial" w:cs="Arial"/>
                <w:color w:val="000000"/>
                <w:sz w:val="16"/>
                <w:szCs w:val="16"/>
              </w:rPr>
            </w:pPr>
          </w:p>
        </w:tc>
        <w:tc>
          <w:tcPr>
            <w:tcW w:w="1842" w:type="dxa"/>
            <w:tcBorders>
              <w:top w:val="single" w:sz="6" w:space="0" w:color="auto"/>
              <w:left w:val="single" w:sz="6" w:space="0" w:color="auto"/>
              <w:bottom w:val="single" w:sz="6" w:space="0" w:color="auto"/>
              <w:right w:val="single" w:sz="6" w:space="0" w:color="auto"/>
            </w:tcBorders>
            <w:vAlign w:val="bottom"/>
          </w:tcPr>
          <w:p w:rsidR="002B087E" w:rsidRPr="00AB084B" w:rsidRDefault="002B087E" w:rsidP="002B087E">
            <w:pPr>
              <w:ind w:right="-81"/>
              <w:jc w:val="center"/>
              <w:rPr>
                <w:rFonts w:ascii="Arial" w:hAnsi="Arial" w:cs="Arial"/>
                <w:color w:val="000000"/>
                <w:sz w:val="16"/>
                <w:szCs w:val="16"/>
              </w:rPr>
            </w:pPr>
          </w:p>
        </w:tc>
        <w:tc>
          <w:tcPr>
            <w:tcW w:w="1985" w:type="dxa"/>
            <w:tcBorders>
              <w:top w:val="single" w:sz="6" w:space="0" w:color="auto"/>
              <w:left w:val="single" w:sz="6" w:space="0" w:color="auto"/>
              <w:bottom w:val="single" w:sz="6" w:space="0" w:color="auto"/>
              <w:right w:val="single" w:sz="6" w:space="0" w:color="auto"/>
            </w:tcBorders>
            <w:vAlign w:val="bottom"/>
          </w:tcPr>
          <w:p w:rsidR="002B087E" w:rsidRPr="00AB084B" w:rsidRDefault="002B087E" w:rsidP="002B087E">
            <w:pPr>
              <w:ind w:right="-81"/>
              <w:jc w:val="right"/>
              <w:rPr>
                <w:rFonts w:ascii="Arial" w:hAnsi="Arial" w:cs="Arial"/>
                <w:color w:val="000000"/>
                <w:sz w:val="16"/>
                <w:szCs w:val="16"/>
              </w:rPr>
            </w:pPr>
          </w:p>
        </w:tc>
        <w:tc>
          <w:tcPr>
            <w:tcW w:w="2126" w:type="dxa"/>
            <w:tcBorders>
              <w:top w:val="single" w:sz="6" w:space="0" w:color="auto"/>
              <w:left w:val="single" w:sz="6" w:space="0" w:color="auto"/>
              <w:bottom w:val="single" w:sz="6" w:space="0" w:color="auto"/>
              <w:right w:val="single" w:sz="6" w:space="0" w:color="auto"/>
            </w:tcBorders>
            <w:vAlign w:val="bottom"/>
          </w:tcPr>
          <w:p w:rsidR="002B087E" w:rsidRPr="00AB084B" w:rsidRDefault="002B087E" w:rsidP="002B087E">
            <w:pPr>
              <w:ind w:right="-81"/>
              <w:rPr>
                <w:rFonts w:ascii="Arial" w:hAnsi="Arial" w:cs="Arial"/>
                <w:color w:val="000000"/>
                <w:sz w:val="16"/>
                <w:szCs w:val="16"/>
              </w:rPr>
            </w:pPr>
          </w:p>
        </w:tc>
      </w:tr>
      <w:tr w:rsidR="002B087E" w:rsidRPr="00AB084B" w:rsidTr="00C32E6D">
        <w:trPr>
          <w:cantSplit/>
          <w:trHeight w:val="20"/>
        </w:trPr>
        <w:tc>
          <w:tcPr>
            <w:tcW w:w="567"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3119" w:type="dxa"/>
            <w:tcBorders>
              <w:top w:val="single" w:sz="6" w:space="0" w:color="auto"/>
              <w:left w:val="single" w:sz="6" w:space="0" w:color="auto"/>
              <w:bottom w:val="single" w:sz="6" w:space="0" w:color="auto"/>
              <w:right w:val="single" w:sz="6" w:space="0" w:color="auto"/>
            </w:tcBorders>
          </w:tcPr>
          <w:p w:rsidR="002B087E" w:rsidRPr="00AB084B" w:rsidRDefault="002B087E" w:rsidP="002B087E">
            <w:pPr>
              <w:autoSpaceDE w:val="0"/>
              <w:autoSpaceDN w:val="0"/>
              <w:adjustRightInd w:val="0"/>
              <w:ind w:right="-81"/>
              <w:rPr>
                <w:rFonts w:ascii="Arial" w:hAnsi="Arial" w:cs="Arial"/>
                <w:sz w:val="16"/>
                <w:szCs w:val="16"/>
              </w:rPr>
            </w:pPr>
          </w:p>
        </w:tc>
        <w:tc>
          <w:tcPr>
            <w:tcW w:w="1843" w:type="dxa"/>
            <w:tcBorders>
              <w:top w:val="single" w:sz="6" w:space="0" w:color="auto"/>
              <w:left w:val="single" w:sz="6" w:space="0" w:color="auto"/>
              <w:bottom w:val="single" w:sz="6" w:space="0" w:color="auto"/>
              <w:right w:val="single" w:sz="6" w:space="0" w:color="auto"/>
            </w:tcBorders>
            <w:vAlign w:val="bottom"/>
          </w:tcPr>
          <w:p w:rsidR="002B087E" w:rsidRPr="00AB084B" w:rsidRDefault="002B087E" w:rsidP="002B087E">
            <w:pPr>
              <w:ind w:right="-81"/>
              <w:jc w:val="center"/>
              <w:rPr>
                <w:rFonts w:ascii="Arial" w:hAnsi="Arial" w:cs="Arial"/>
                <w:color w:val="000000"/>
                <w:sz w:val="16"/>
                <w:szCs w:val="16"/>
              </w:rPr>
            </w:pPr>
          </w:p>
        </w:tc>
        <w:tc>
          <w:tcPr>
            <w:tcW w:w="1842" w:type="dxa"/>
            <w:tcBorders>
              <w:top w:val="single" w:sz="6" w:space="0" w:color="auto"/>
              <w:left w:val="single" w:sz="6" w:space="0" w:color="auto"/>
              <w:bottom w:val="single" w:sz="6" w:space="0" w:color="auto"/>
              <w:right w:val="single" w:sz="6" w:space="0" w:color="auto"/>
            </w:tcBorders>
            <w:vAlign w:val="bottom"/>
          </w:tcPr>
          <w:p w:rsidR="002B087E" w:rsidRPr="00AB084B" w:rsidRDefault="002B087E" w:rsidP="002B087E">
            <w:pPr>
              <w:ind w:right="-81"/>
              <w:jc w:val="center"/>
              <w:rPr>
                <w:rFonts w:ascii="Arial" w:hAnsi="Arial" w:cs="Arial"/>
                <w:color w:val="000000"/>
                <w:sz w:val="16"/>
                <w:szCs w:val="16"/>
              </w:rPr>
            </w:pPr>
          </w:p>
        </w:tc>
        <w:tc>
          <w:tcPr>
            <w:tcW w:w="1985" w:type="dxa"/>
            <w:tcBorders>
              <w:top w:val="single" w:sz="6" w:space="0" w:color="auto"/>
              <w:left w:val="single" w:sz="6" w:space="0" w:color="auto"/>
              <w:bottom w:val="single" w:sz="6" w:space="0" w:color="auto"/>
              <w:right w:val="single" w:sz="6" w:space="0" w:color="auto"/>
            </w:tcBorders>
            <w:vAlign w:val="bottom"/>
          </w:tcPr>
          <w:p w:rsidR="002B087E" w:rsidRPr="00AB084B" w:rsidRDefault="002B087E" w:rsidP="002B087E">
            <w:pPr>
              <w:ind w:right="-81"/>
              <w:jc w:val="right"/>
              <w:rPr>
                <w:rFonts w:ascii="Arial" w:hAnsi="Arial" w:cs="Arial"/>
                <w:color w:val="000000"/>
                <w:sz w:val="16"/>
                <w:szCs w:val="16"/>
              </w:rPr>
            </w:pPr>
          </w:p>
        </w:tc>
        <w:tc>
          <w:tcPr>
            <w:tcW w:w="2126" w:type="dxa"/>
            <w:tcBorders>
              <w:top w:val="single" w:sz="6" w:space="0" w:color="auto"/>
              <w:left w:val="single" w:sz="6" w:space="0" w:color="auto"/>
              <w:bottom w:val="single" w:sz="6" w:space="0" w:color="auto"/>
              <w:right w:val="single" w:sz="6" w:space="0" w:color="auto"/>
            </w:tcBorders>
            <w:vAlign w:val="bottom"/>
          </w:tcPr>
          <w:p w:rsidR="002B087E" w:rsidRPr="00AB084B" w:rsidRDefault="002B087E" w:rsidP="002B087E">
            <w:pPr>
              <w:ind w:right="-81"/>
              <w:rPr>
                <w:rFonts w:ascii="Arial" w:hAnsi="Arial" w:cs="Arial"/>
                <w:color w:val="000000"/>
                <w:sz w:val="16"/>
                <w:szCs w:val="16"/>
              </w:rPr>
            </w:pPr>
          </w:p>
        </w:tc>
      </w:tr>
      <w:tr w:rsidR="002B087E" w:rsidRPr="00AB084B" w:rsidTr="00C32E6D">
        <w:trPr>
          <w:cantSplit/>
          <w:trHeight w:val="20"/>
        </w:trPr>
        <w:tc>
          <w:tcPr>
            <w:tcW w:w="7371" w:type="dxa"/>
            <w:gridSpan w:val="4"/>
            <w:tcBorders>
              <w:top w:val="single" w:sz="6" w:space="0" w:color="auto"/>
              <w:left w:val="single" w:sz="6" w:space="0" w:color="auto"/>
              <w:bottom w:val="single" w:sz="6" w:space="0" w:color="auto"/>
              <w:right w:val="single" w:sz="6" w:space="0" w:color="auto"/>
            </w:tcBorders>
          </w:tcPr>
          <w:p w:rsidR="002B087E" w:rsidRPr="00AB084B" w:rsidRDefault="002B087E" w:rsidP="00C32E6D">
            <w:pPr>
              <w:ind w:right="-81"/>
              <w:rPr>
                <w:rFonts w:ascii="Arial" w:hAnsi="Arial" w:cs="Arial"/>
                <w:color w:val="000000"/>
                <w:sz w:val="16"/>
                <w:szCs w:val="16"/>
              </w:rPr>
            </w:pPr>
            <w:r w:rsidRPr="00AB084B">
              <w:rPr>
                <w:rFonts w:ascii="Arial" w:hAnsi="Arial" w:cs="Arial"/>
                <w:color w:val="000000"/>
                <w:sz w:val="16"/>
                <w:szCs w:val="16"/>
              </w:rPr>
              <w:t>Итого</w:t>
            </w:r>
          </w:p>
        </w:tc>
        <w:tc>
          <w:tcPr>
            <w:tcW w:w="1985" w:type="dxa"/>
            <w:tcBorders>
              <w:top w:val="single" w:sz="6" w:space="0" w:color="auto"/>
              <w:left w:val="single" w:sz="6" w:space="0" w:color="auto"/>
              <w:bottom w:val="single" w:sz="6" w:space="0" w:color="auto"/>
              <w:right w:val="single" w:sz="6" w:space="0" w:color="auto"/>
            </w:tcBorders>
            <w:vAlign w:val="bottom"/>
          </w:tcPr>
          <w:p w:rsidR="002B087E" w:rsidRPr="00AB084B" w:rsidRDefault="002B087E" w:rsidP="002B087E">
            <w:pPr>
              <w:ind w:right="-81"/>
              <w:jc w:val="right"/>
              <w:rPr>
                <w:rFonts w:ascii="Arial" w:hAnsi="Arial" w:cs="Arial"/>
                <w:color w:val="000000"/>
                <w:sz w:val="16"/>
                <w:szCs w:val="16"/>
              </w:rPr>
            </w:pPr>
          </w:p>
        </w:tc>
        <w:tc>
          <w:tcPr>
            <w:tcW w:w="2126" w:type="dxa"/>
            <w:tcBorders>
              <w:top w:val="single" w:sz="6" w:space="0" w:color="auto"/>
              <w:left w:val="single" w:sz="6" w:space="0" w:color="auto"/>
              <w:bottom w:val="single" w:sz="6" w:space="0" w:color="auto"/>
              <w:right w:val="single" w:sz="6" w:space="0" w:color="auto"/>
            </w:tcBorders>
            <w:vAlign w:val="bottom"/>
          </w:tcPr>
          <w:p w:rsidR="002B087E" w:rsidRPr="00AB084B" w:rsidRDefault="002B087E" w:rsidP="002B087E">
            <w:pPr>
              <w:ind w:right="-81"/>
              <w:rPr>
                <w:rFonts w:ascii="Arial" w:hAnsi="Arial" w:cs="Arial"/>
                <w:color w:val="000000"/>
                <w:sz w:val="16"/>
                <w:szCs w:val="16"/>
              </w:rPr>
            </w:pPr>
          </w:p>
        </w:tc>
      </w:tr>
    </w:tbl>
    <w:p w:rsidR="002B087E" w:rsidRPr="00AB084B" w:rsidRDefault="002B087E" w:rsidP="002B087E">
      <w:pPr>
        <w:autoSpaceDE w:val="0"/>
        <w:autoSpaceDN w:val="0"/>
        <w:adjustRightInd w:val="0"/>
        <w:ind w:right="-81"/>
        <w:rPr>
          <w:rFonts w:ascii="Arial" w:hAnsi="Arial" w:cs="Arial"/>
          <w:sz w:val="16"/>
          <w:szCs w:val="16"/>
        </w:rPr>
      </w:pPr>
      <w:r w:rsidRPr="00AB084B">
        <w:rPr>
          <w:rFonts w:ascii="Arial" w:hAnsi="Arial" w:cs="Arial"/>
          <w:sz w:val="16"/>
          <w:szCs w:val="16"/>
        </w:rPr>
        <w:t>Руководитель организации     _________________                            __________________________________</w:t>
      </w:r>
    </w:p>
    <w:p w:rsidR="002B087E" w:rsidRPr="00AB084B" w:rsidRDefault="002B087E" w:rsidP="002B087E">
      <w:pPr>
        <w:autoSpaceDE w:val="0"/>
        <w:autoSpaceDN w:val="0"/>
        <w:adjustRightInd w:val="0"/>
        <w:ind w:right="-81"/>
        <w:rPr>
          <w:rFonts w:ascii="Arial" w:hAnsi="Arial" w:cs="Arial"/>
          <w:sz w:val="16"/>
          <w:szCs w:val="16"/>
        </w:rPr>
      </w:pPr>
      <w:r w:rsidRPr="00AB084B">
        <w:rPr>
          <w:rFonts w:ascii="Arial" w:hAnsi="Arial" w:cs="Arial"/>
          <w:sz w:val="16"/>
          <w:szCs w:val="16"/>
        </w:rPr>
        <w:t xml:space="preserve">                                                              (подпись)                                                (расшифровка подписи)</w:t>
      </w:r>
    </w:p>
    <w:p w:rsidR="002B087E" w:rsidRPr="00AB084B" w:rsidRDefault="002B087E" w:rsidP="002B087E">
      <w:pPr>
        <w:autoSpaceDE w:val="0"/>
        <w:autoSpaceDN w:val="0"/>
        <w:adjustRightInd w:val="0"/>
        <w:ind w:right="-81"/>
        <w:rPr>
          <w:rFonts w:ascii="Arial" w:hAnsi="Arial" w:cs="Arial"/>
          <w:sz w:val="16"/>
          <w:szCs w:val="16"/>
        </w:rPr>
      </w:pPr>
      <w:r w:rsidRPr="00AB084B">
        <w:rPr>
          <w:rFonts w:ascii="Arial" w:hAnsi="Arial" w:cs="Arial"/>
          <w:sz w:val="16"/>
          <w:szCs w:val="16"/>
        </w:rPr>
        <w:t>"_____" ______________ 20______ г.</w:t>
      </w:r>
    </w:p>
    <w:p w:rsidR="002B087E" w:rsidRPr="00AB084B" w:rsidRDefault="002B087E" w:rsidP="002B087E">
      <w:pPr>
        <w:autoSpaceDE w:val="0"/>
        <w:autoSpaceDN w:val="0"/>
        <w:adjustRightInd w:val="0"/>
        <w:ind w:right="-81"/>
        <w:rPr>
          <w:rFonts w:ascii="Arial" w:hAnsi="Arial" w:cs="Arial"/>
          <w:sz w:val="16"/>
          <w:szCs w:val="16"/>
        </w:rPr>
      </w:pPr>
      <w:r w:rsidRPr="00AB084B">
        <w:rPr>
          <w:rFonts w:ascii="Arial" w:hAnsi="Arial" w:cs="Arial"/>
          <w:sz w:val="16"/>
          <w:szCs w:val="16"/>
        </w:rPr>
        <w:t>Примечание: представляется с приложением заверенной копии платежного документа.</w:t>
      </w:r>
    </w:p>
    <w:p w:rsidR="00DE06CE" w:rsidRDefault="00DE06CE" w:rsidP="00CE2176">
      <w:pPr>
        <w:shd w:val="clear" w:color="auto" w:fill="FFFFFF"/>
        <w:suppressAutoHyphens/>
        <w:spacing w:line="240" w:lineRule="exact"/>
        <w:jc w:val="center"/>
        <w:rPr>
          <w:rFonts w:ascii="Arial" w:hAnsi="Arial" w:cs="Arial"/>
          <w:b/>
          <w:sz w:val="16"/>
          <w:szCs w:val="16"/>
        </w:rPr>
      </w:pPr>
    </w:p>
    <w:p w:rsidR="00DE06CE" w:rsidRPr="00D87FE1" w:rsidRDefault="00DE06CE" w:rsidP="00DE06CE">
      <w:pPr>
        <w:pStyle w:val="2"/>
        <w:rPr>
          <w:rFonts w:ascii="Arial" w:hAnsi="Arial" w:cs="Arial"/>
          <w:color w:val="000000"/>
          <w:sz w:val="16"/>
          <w:szCs w:val="16"/>
        </w:rPr>
      </w:pPr>
      <w:r w:rsidRPr="00D87FE1">
        <w:rPr>
          <w:rFonts w:ascii="Arial" w:hAnsi="Arial" w:cs="Arial"/>
          <w:color w:val="000000"/>
          <w:sz w:val="16"/>
          <w:szCs w:val="16"/>
        </w:rPr>
        <w:t>АДМИНИСТРАЦИЯ ВАЛДАЙСКОГО МУНИЦИПАЛЬНОГО РАЙОНА</w:t>
      </w:r>
    </w:p>
    <w:p w:rsidR="00DE06CE" w:rsidRPr="00D87FE1" w:rsidRDefault="00DE06CE" w:rsidP="00DE06CE">
      <w:pPr>
        <w:pStyle w:val="3"/>
        <w:rPr>
          <w:rFonts w:ascii="Arial" w:hAnsi="Arial" w:cs="Arial"/>
          <w:sz w:val="16"/>
          <w:szCs w:val="16"/>
        </w:rPr>
      </w:pPr>
      <w:r w:rsidRPr="00D87FE1">
        <w:rPr>
          <w:rFonts w:ascii="Arial" w:hAnsi="Arial" w:cs="Arial"/>
          <w:sz w:val="16"/>
          <w:szCs w:val="16"/>
        </w:rPr>
        <w:t>П О С Т А Н О В Л Е Н И Е</w:t>
      </w:r>
    </w:p>
    <w:p w:rsidR="00DE06CE" w:rsidRPr="00D87FE1" w:rsidRDefault="00DE06CE" w:rsidP="00DE06CE">
      <w:pPr>
        <w:jc w:val="center"/>
        <w:rPr>
          <w:rFonts w:ascii="Arial" w:hAnsi="Arial" w:cs="Arial"/>
          <w:color w:val="000000"/>
          <w:sz w:val="16"/>
          <w:szCs w:val="16"/>
        </w:rPr>
      </w:pPr>
      <w:r w:rsidRPr="00D87FE1">
        <w:rPr>
          <w:rFonts w:ascii="Arial" w:hAnsi="Arial" w:cs="Arial"/>
          <w:color w:val="000000"/>
          <w:sz w:val="16"/>
          <w:szCs w:val="16"/>
        </w:rPr>
        <w:t>14.11.2019 № 1962</w:t>
      </w:r>
    </w:p>
    <w:p w:rsidR="00DE06CE" w:rsidRPr="00D87FE1" w:rsidRDefault="00DE06CE" w:rsidP="00DE06CE">
      <w:pPr>
        <w:shd w:val="clear" w:color="auto" w:fill="FFFFFF"/>
        <w:tabs>
          <w:tab w:val="left" w:pos="1418"/>
        </w:tabs>
        <w:jc w:val="center"/>
        <w:rPr>
          <w:rFonts w:ascii="Arial" w:hAnsi="Arial" w:cs="Arial"/>
          <w:b/>
          <w:sz w:val="16"/>
          <w:szCs w:val="16"/>
        </w:rPr>
      </w:pPr>
      <w:r w:rsidRPr="00D87FE1">
        <w:rPr>
          <w:rFonts w:ascii="Arial" w:hAnsi="Arial" w:cs="Arial"/>
          <w:b/>
          <w:sz w:val="16"/>
          <w:szCs w:val="16"/>
        </w:rPr>
        <w:t xml:space="preserve">О внесении изменений в состав межведомственной комиссии по подготовке </w:t>
      </w:r>
    </w:p>
    <w:p w:rsidR="00DE06CE" w:rsidRPr="00D87FE1" w:rsidRDefault="00DE06CE" w:rsidP="00DE06CE">
      <w:pPr>
        <w:shd w:val="clear" w:color="auto" w:fill="FFFFFF"/>
        <w:tabs>
          <w:tab w:val="left" w:pos="1418"/>
        </w:tabs>
        <w:jc w:val="center"/>
        <w:rPr>
          <w:rFonts w:ascii="Arial" w:hAnsi="Arial" w:cs="Arial"/>
          <w:b/>
          <w:sz w:val="16"/>
          <w:szCs w:val="16"/>
        </w:rPr>
      </w:pPr>
      <w:r w:rsidRPr="00D87FE1">
        <w:rPr>
          <w:rFonts w:ascii="Arial" w:hAnsi="Arial" w:cs="Arial"/>
          <w:b/>
          <w:sz w:val="16"/>
          <w:szCs w:val="16"/>
        </w:rPr>
        <w:t>и проведению отопительн</w:t>
      </w:r>
      <w:r w:rsidRPr="00D87FE1">
        <w:rPr>
          <w:rFonts w:ascii="Arial" w:hAnsi="Arial" w:cs="Arial"/>
          <w:b/>
          <w:sz w:val="16"/>
          <w:szCs w:val="16"/>
        </w:rPr>
        <w:t>о</w:t>
      </w:r>
      <w:r w:rsidRPr="00D87FE1">
        <w:rPr>
          <w:rFonts w:ascii="Arial" w:hAnsi="Arial" w:cs="Arial"/>
          <w:b/>
          <w:sz w:val="16"/>
          <w:szCs w:val="16"/>
        </w:rPr>
        <w:t>го периода 2019-2020 годов</w:t>
      </w:r>
    </w:p>
    <w:p w:rsidR="00DE06CE" w:rsidRPr="00D87FE1" w:rsidRDefault="00DE06CE" w:rsidP="00DE06CE">
      <w:pPr>
        <w:pStyle w:val="af3"/>
        <w:spacing w:before="0" w:beforeAutospacing="0" w:after="0" w:afterAutospacing="0"/>
        <w:ind w:firstLine="720"/>
        <w:jc w:val="both"/>
        <w:rPr>
          <w:rFonts w:ascii="Arial" w:hAnsi="Arial" w:cs="Arial"/>
          <w:b/>
          <w:sz w:val="16"/>
          <w:szCs w:val="16"/>
        </w:rPr>
      </w:pPr>
      <w:r w:rsidRPr="00D87FE1">
        <w:rPr>
          <w:rFonts w:ascii="Arial" w:hAnsi="Arial" w:cs="Arial"/>
          <w:spacing w:val="1"/>
          <w:sz w:val="16"/>
          <w:szCs w:val="16"/>
        </w:rPr>
        <w:t>Администрация</w:t>
      </w:r>
      <w:r w:rsidRPr="00D87FE1">
        <w:rPr>
          <w:rFonts w:ascii="Arial" w:hAnsi="Arial" w:cs="Arial"/>
          <w:sz w:val="16"/>
          <w:szCs w:val="16"/>
        </w:rPr>
        <w:t xml:space="preserve"> Валдайского муниципального района</w:t>
      </w:r>
      <w:r w:rsidRPr="00D87FE1">
        <w:rPr>
          <w:rFonts w:ascii="Arial" w:hAnsi="Arial" w:cs="Arial"/>
          <w:spacing w:val="1"/>
          <w:sz w:val="16"/>
          <w:szCs w:val="16"/>
        </w:rPr>
        <w:t xml:space="preserve"> </w:t>
      </w:r>
      <w:r w:rsidRPr="00D87FE1">
        <w:rPr>
          <w:rFonts w:ascii="Arial" w:hAnsi="Arial" w:cs="Arial"/>
          <w:b/>
          <w:sz w:val="16"/>
          <w:szCs w:val="16"/>
        </w:rPr>
        <w:t>ПОСТАНО</w:t>
      </w:r>
      <w:r w:rsidRPr="00D87FE1">
        <w:rPr>
          <w:rFonts w:ascii="Arial" w:hAnsi="Arial" w:cs="Arial"/>
          <w:b/>
          <w:sz w:val="16"/>
          <w:szCs w:val="16"/>
        </w:rPr>
        <w:t>В</w:t>
      </w:r>
      <w:r w:rsidRPr="00D87FE1">
        <w:rPr>
          <w:rFonts w:ascii="Arial" w:hAnsi="Arial" w:cs="Arial"/>
          <w:b/>
          <w:sz w:val="16"/>
          <w:szCs w:val="16"/>
        </w:rPr>
        <w:t>ЛЯЕТ:</w:t>
      </w:r>
    </w:p>
    <w:p w:rsidR="00DE06CE" w:rsidRPr="00D87FE1" w:rsidRDefault="00DE06CE" w:rsidP="00DE06CE">
      <w:pPr>
        <w:shd w:val="clear" w:color="auto" w:fill="FFFFFF"/>
        <w:tabs>
          <w:tab w:val="left" w:pos="1418"/>
        </w:tabs>
        <w:ind w:firstLine="709"/>
        <w:jc w:val="both"/>
        <w:rPr>
          <w:rFonts w:ascii="Arial" w:hAnsi="Arial" w:cs="Arial"/>
          <w:spacing w:val="1"/>
          <w:sz w:val="16"/>
          <w:szCs w:val="16"/>
          <w:lang w:eastAsia="ar-SA"/>
        </w:rPr>
      </w:pPr>
      <w:r w:rsidRPr="00D87FE1">
        <w:rPr>
          <w:rFonts w:ascii="Arial" w:hAnsi="Arial" w:cs="Arial"/>
          <w:sz w:val="16"/>
          <w:szCs w:val="16"/>
        </w:rPr>
        <w:t>1. Внести изменения в состав межведомственной комиссии по подготовке и проведению отопительного периода 2019-2020 годов</w:t>
      </w:r>
      <w:r w:rsidRPr="00D87FE1">
        <w:rPr>
          <w:rFonts w:ascii="Arial" w:hAnsi="Arial" w:cs="Arial"/>
          <w:spacing w:val="1"/>
          <w:sz w:val="16"/>
          <w:szCs w:val="16"/>
        </w:rPr>
        <w:t>, утве</w:t>
      </w:r>
      <w:r w:rsidRPr="00D87FE1">
        <w:rPr>
          <w:rFonts w:ascii="Arial" w:hAnsi="Arial" w:cs="Arial"/>
          <w:spacing w:val="1"/>
          <w:sz w:val="16"/>
          <w:szCs w:val="16"/>
        </w:rPr>
        <w:t>р</w:t>
      </w:r>
      <w:r w:rsidRPr="00D87FE1">
        <w:rPr>
          <w:rFonts w:ascii="Arial" w:hAnsi="Arial" w:cs="Arial"/>
          <w:spacing w:val="1"/>
          <w:sz w:val="16"/>
          <w:szCs w:val="16"/>
        </w:rPr>
        <w:t xml:space="preserve">жденный </w:t>
      </w:r>
      <w:r w:rsidRPr="00D87FE1">
        <w:rPr>
          <w:rFonts w:ascii="Arial" w:hAnsi="Arial" w:cs="Arial"/>
          <w:sz w:val="16"/>
          <w:szCs w:val="16"/>
        </w:rPr>
        <w:t xml:space="preserve"> постановлением </w:t>
      </w:r>
      <w:r w:rsidRPr="00D87FE1">
        <w:rPr>
          <w:rFonts w:ascii="Arial" w:hAnsi="Arial" w:cs="Arial"/>
          <w:spacing w:val="1"/>
          <w:sz w:val="16"/>
          <w:szCs w:val="16"/>
        </w:rPr>
        <w:t>Администрации</w:t>
      </w:r>
      <w:r w:rsidRPr="00D87FE1">
        <w:rPr>
          <w:rFonts w:ascii="Arial" w:hAnsi="Arial" w:cs="Arial"/>
          <w:sz w:val="16"/>
          <w:szCs w:val="16"/>
        </w:rPr>
        <w:t xml:space="preserve"> Валдайского муниципального района</w:t>
      </w:r>
      <w:r w:rsidRPr="00D87FE1">
        <w:rPr>
          <w:rFonts w:ascii="Arial" w:hAnsi="Arial" w:cs="Arial"/>
          <w:spacing w:val="1"/>
          <w:sz w:val="16"/>
          <w:szCs w:val="16"/>
        </w:rPr>
        <w:t xml:space="preserve"> от 20.05.2019 № 808, включив в качестве члена комиссии Колесн</w:t>
      </w:r>
      <w:r w:rsidRPr="00D87FE1">
        <w:rPr>
          <w:rFonts w:ascii="Arial" w:hAnsi="Arial" w:cs="Arial"/>
          <w:spacing w:val="1"/>
          <w:sz w:val="16"/>
          <w:szCs w:val="16"/>
        </w:rPr>
        <w:t>и</w:t>
      </w:r>
      <w:r w:rsidRPr="00D87FE1">
        <w:rPr>
          <w:rFonts w:ascii="Arial" w:hAnsi="Arial" w:cs="Arial"/>
          <w:spacing w:val="1"/>
          <w:sz w:val="16"/>
          <w:szCs w:val="16"/>
        </w:rPr>
        <w:t>кова Р.А., начальника СПГ и ВДГО филиала АО «Газпром газораспред</w:t>
      </w:r>
      <w:r w:rsidRPr="00D87FE1">
        <w:rPr>
          <w:rFonts w:ascii="Arial" w:hAnsi="Arial" w:cs="Arial"/>
          <w:spacing w:val="1"/>
          <w:sz w:val="16"/>
          <w:szCs w:val="16"/>
        </w:rPr>
        <w:t>е</w:t>
      </w:r>
      <w:r w:rsidRPr="00D87FE1">
        <w:rPr>
          <w:rFonts w:ascii="Arial" w:hAnsi="Arial" w:cs="Arial"/>
          <w:spacing w:val="1"/>
          <w:sz w:val="16"/>
          <w:szCs w:val="16"/>
        </w:rPr>
        <w:t>ление Великий Новгород» в г.Валдай, исключив Щеголева Е.Н.</w:t>
      </w:r>
    </w:p>
    <w:p w:rsidR="00DE06CE" w:rsidRPr="00D87FE1" w:rsidRDefault="00DE06CE" w:rsidP="00DE06CE">
      <w:pPr>
        <w:ind w:firstLine="720"/>
        <w:jc w:val="both"/>
        <w:rPr>
          <w:rFonts w:ascii="Arial" w:hAnsi="Arial" w:cs="Arial"/>
          <w:sz w:val="16"/>
          <w:szCs w:val="16"/>
        </w:rPr>
      </w:pPr>
      <w:r w:rsidRPr="00D87FE1">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w:t>
      </w:r>
      <w:r w:rsidRPr="00D87FE1">
        <w:rPr>
          <w:rFonts w:ascii="Arial" w:hAnsi="Arial" w:cs="Arial"/>
          <w:sz w:val="16"/>
          <w:szCs w:val="16"/>
        </w:rPr>
        <w:t>у</w:t>
      </w:r>
      <w:r w:rsidRPr="00D87FE1">
        <w:rPr>
          <w:rFonts w:ascii="Arial" w:hAnsi="Arial" w:cs="Arial"/>
          <w:sz w:val="16"/>
          <w:szCs w:val="16"/>
        </w:rPr>
        <w:t>ниц</w:t>
      </w:r>
      <w:r w:rsidRPr="00D87FE1">
        <w:rPr>
          <w:rFonts w:ascii="Arial" w:hAnsi="Arial" w:cs="Arial"/>
          <w:sz w:val="16"/>
          <w:szCs w:val="16"/>
        </w:rPr>
        <w:t>и</w:t>
      </w:r>
      <w:r w:rsidRPr="00D87FE1">
        <w:rPr>
          <w:rFonts w:ascii="Arial" w:hAnsi="Arial" w:cs="Arial"/>
          <w:sz w:val="16"/>
          <w:szCs w:val="16"/>
        </w:rPr>
        <w:t>пального района в сети «Интернет».</w:t>
      </w:r>
    </w:p>
    <w:p w:rsidR="00DE06CE" w:rsidRPr="00D87FE1" w:rsidRDefault="00DE06CE" w:rsidP="00DE06CE">
      <w:pPr>
        <w:jc w:val="both"/>
        <w:rPr>
          <w:rFonts w:ascii="Arial" w:hAnsi="Arial" w:cs="Arial"/>
          <w:sz w:val="16"/>
          <w:szCs w:val="16"/>
        </w:rPr>
      </w:pPr>
      <w:r w:rsidRPr="00D87FE1">
        <w:rPr>
          <w:rFonts w:ascii="Arial" w:hAnsi="Arial" w:cs="Arial"/>
          <w:b/>
          <w:sz w:val="16"/>
          <w:szCs w:val="16"/>
        </w:rPr>
        <w:t>Глава муниципального района</w:t>
      </w:r>
      <w:r w:rsidRPr="00D87FE1">
        <w:rPr>
          <w:rFonts w:ascii="Arial" w:hAnsi="Arial" w:cs="Arial"/>
          <w:b/>
          <w:sz w:val="16"/>
          <w:szCs w:val="16"/>
        </w:rPr>
        <w:tab/>
      </w:r>
      <w:r w:rsidRPr="00D87FE1">
        <w:rPr>
          <w:rFonts w:ascii="Arial" w:hAnsi="Arial" w:cs="Arial"/>
          <w:b/>
          <w:sz w:val="16"/>
          <w:szCs w:val="16"/>
        </w:rPr>
        <w:tab/>
      </w:r>
      <w:proofErr w:type="spellStart"/>
      <w:r w:rsidRPr="00D87FE1">
        <w:rPr>
          <w:rFonts w:ascii="Arial" w:hAnsi="Arial" w:cs="Arial"/>
          <w:b/>
          <w:sz w:val="16"/>
          <w:szCs w:val="16"/>
        </w:rPr>
        <w:t>Ю.В.Стадэ</w:t>
      </w:r>
      <w:proofErr w:type="spellEnd"/>
    </w:p>
    <w:p w:rsidR="00CE2176" w:rsidRPr="00F7618C" w:rsidRDefault="00CE2176" w:rsidP="00CE2176">
      <w:pPr>
        <w:shd w:val="clear" w:color="auto" w:fill="FFFFFF"/>
        <w:suppressAutoHyphens/>
        <w:spacing w:line="240" w:lineRule="exact"/>
        <w:jc w:val="center"/>
        <w:rPr>
          <w:rFonts w:ascii="Arial" w:hAnsi="Arial" w:cs="Arial"/>
          <w:b/>
          <w:sz w:val="16"/>
          <w:szCs w:val="16"/>
        </w:rPr>
      </w:pPr>
      <w:r w:rsidRPr="00F7618C">
        <w:rPr>
          <w:rFonts w:ascii="Arial" w:hAnsi="Arial" w:cs="Arial"/>
          <w:b/>
          <w:sz w:val="16"/>
          <w:szCs w:val="16"/>
        </w:rPr>
        <w:t>СОДЕРЖАНИЕ</w:t>
      </w:r>
    </w:p>
    <w:tbl>
      <w:tblPr>
        <w:tblW w:w="116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33"/>
        <w:gridCol w:w="709"/>
      </w:tblGrid>
      <w:tr w:rsidR="00CE2176" w:rsidRPr="009C528C" w:rsidTr="00F4476E">
        <w:tc>
          <w:tcPr>
            <w:tcW w:w="10933" w:type="dxa"/>
          </w:tcPr>
          <w:p w:rsidR="00CE2176" w:rsidRPr="009C528C" w:rsidRDefault="00CE2176" w:rsidP="00F4476E">
            <w:pPr>
              <w:jc w:val="both"/>
              <w:rPr>
                <w:rFonts w:ascii="Arial" w:hAnsi="Arial" w:cs="Arial"/>
                <w:sz w:val="16"/>
                <w:szCs w:val="16"/>
              </w:rPr>
            </w:pPr>
            <w:r w:rsidRPr="009C528C">
              <w:rPr>
                <w:rFonts w:ascii="Arial" w:hAnsi="Arial" w:cs="Arial"/>
                <w:sz w:val="16"/>
                <w:szCs w:val="16"/>
              </w:rPr>
              <w:t>Информационное сообщение……………………………………………………………………………………………………………………………………………</w:t>
            </w:r>
          </w:p>
        </w:tc>
        <w:tc>
          <w:tcPr>
            <w:tcW w:w="709" w:type="dxa"/>
          </w:tcPr>
          <w:p w:rsidR="00CE2176" w:rsidRPr="009C528C" w:rsidRDefault="00CE2176" w:rsidP="00F4476E">
            <w:pPr>
              <w:jc w:val="center"/>
              <w:rPr>
                <w:rFonts w:ascii="Arial" w:hAnsi="Arial" w:cs="Arial"/>
                <w:sz w:val="16"/>
                <w:szCs w:val="16"/>
              </w:rPr>
            </w:pPr>
            <w:r w:rsidRPr="009C528C">
              <w:rPr>
                <w:rFonts w:ascii="Arial" w:hAnsi="Arial" w:cs="Arial"/>
                <w:sz w:val="16"/>
                <w:szCs w:val="16"/>
              </w:rPr>
              <w:t>1</w:t>
            </w:r>
            <w:r>
              <w:rPr>
                <w:rFonts w:ascii="Arial" w:hAnsi="Arial" w:cs="Arial"/>
                <w:sz w:val="16"/>
                <w:szCs w:val="16"/>
              </w:rPr>
              <w:t>-5</w:t>
            </w:r>
          </w:p>
        </w:tc>
      </w:tr>
      <w:tr w:rsidR="00CE2176" w:rsidRPr="009C528C" w:rsidTr="00F4476E">
        <w:tc>
          <w:tcPr>
            <w:tcW w:w="10933" w:type="dxa"/>
          </w:tcPr>
          <w:p w:rsidR="00CE2176" w:rsidRPr="009C528C" w:rsidRDefault="00CE2176" w:rsidP="00F4476E">
            <w:pPr>
              <w:jc w:val="both"/>
              <w:rPr>
                <w:rFonts w:ascii="Arial" w:hAnsi="Arial" w:cs="Arial"/>
                <w:sz w:val="16"/>
                <w:szCs w:val="16"/>
              </w:rPr>
            </w:pPr>
            <w:r w:rsidRPr="009C528C">
              <w:rPr>
                <w:rFonts w:ascii="Arial" w:hAnsi="Arial" w:cs="Arial"/>
                <w:sz w:val="16"/>
                <w:szCs w:val="16"/>
              </w:rPr>
              <w:t>Информационное сообщение……………………………………………………………………………………………………………………………………………</w:t>
            </w:r>
          </w:p>
        </w:tc>
        <w:tc>
          <w:tcPr>
            <w:tcW w:w="709" w:type="dxa"/>
          </w:tcPr>
          <w:p w:rsidR="00CE2176" w:rsidRPr="009C528C" w:rsidRDefault="00CE2176" w:rsidP="00F4476E">
            <w:pPr>
              <w:jc w:val="center"/>
              <w:rPr>
                <w:rFonts w:ascii="Arial" w:hAnsi="Arial" w:cs="Arial"/>
                <w:sz w:val="16"/>
                <w:szCs w:val="16"/>
              </w:rPr>
            </w:pPr>
            <w:r>
              <w:rPr>
                <w:rFonts w:ascii="Arial" w:hAnsi="Arial" w:cs="Arial"/>
                <w:sz w:val="16"/>
                <w:szCs w:val="16"/>
              </w:rPr>
              <w:t>5</w:t>
            </w:r>
          </w:p>
        </w:tc>
      </w:tr>
      <w:tr w:rsidR="00CE2176" w:rsidRPr="009C528C" w:rsidTr="00F4476E">
        <w:tc>
          <w:tcPr>
            <w:tcW w:w="10933" w:type="dxa"/>
          </w:tcPr>
          <w:p w:rsidR="00CE2176" w:rsidRPr="009C528C" w:rsidRDefault="00CE2176" w:rsidP="00F4476E">
            <w:pPr>
              <w:jc w:val="both"/>
              <w:rPr>
                <w:rFonts w:ascii="Arial" w:hAnsi="Arial" w:cs="Arial"/>
                <w:sz w:val="16"/>
                <w:szCs w:val="16"/>
              </w:rPr>
            </w:pPr>
            <w:r w:rsidRPr="00D23377">
              <w:rPr>
                <w:rFonts w:ascii="Arial" w:hAnsi="Arial" w:cs="Arial"/>
                <w:sz w:val="16"/>
                <w:szCs w:val="16"/>
              </w:rPr>
              <w:t>И</w:t>
            </w:r>
            <w:r>
              <w:rPr>
                <w:rFonts w:ascii="Arial" w:hAnsi="Arial" w:cs="Arial"/>
                <w:sz w:val="16"/>
                <w:szCs w:val="16"/>
              </w:rPr>
              <w:t>тоговый документ……………………………………………………………………………………………………………………………………………………….</w:t>
            </w:r>
          </w:p>
        </w:tc>
        <w:tc>
          <w:tcPr>
            <w:tcW w:w="709" w:type="dxa"/>
          </w:tcPr>
          <w:p w:rsidR="00CE2176" w:rsidRPr="009C528C" w:rsidRDefault="00CE2176" w:rsidP="00F4476E">
            <w:pPr>
              <w:jc w:val="center"/>
              <w:rPr>
                <w:rFonts w:ascii="Arial" w:hAnsi="Arial" w:cs="Arial"/>
                <w:sz w:val="16"/>
                <w:szCs w:val="16"/>
              </w:rPr>
            </w:pPr>
            <w:r>
              <w:rPr>
                <w:rFonts w:ascii="Arial" w:hAnsi="Arial" w:cs="Arial"/>
                <w:sz w:val="16"/>
                <w:szCs w:val="16"/>
              </w:rPr>
              <w:t>5</w:t>
            </w:r>
          </w:p>
        </w:tc>
      </w:tr>
      <w:tr w:rsidR="00CE2176" w:rsidRPr="009C528C" w:rsidTr="00F4476E">
        <w:tc>
          <w:tcPr>
            <w:tcW w:w="10933" w:type="dxa"/>
          </w:tcPr>
          <w:p w:rsidR="00CE2176" w:rsidRPr="009C528C" w:rsidRDefault="00CE2176" w:rsidP="00F4476E">
            <w:pPr>
              <w:jc w:val="both"/>
              <w:rPr>
                <w:rFonts w:ascii="Arial" w:hAnsi="Arial" w:cs="Arial"/>
                <w:sz w:val="16"/>
                <w:szCs w:val="16"/>
              </w:rPr>
            </w:pPr>
            <w:r w:rsidRPr="00D23377">
              <w:rPr>
                <w:rFonts w:ascii="Arial" w:hAnsi="Arial" w:cs="Arial"/>
                <w:sz w:val="16"/>
                <w:szCs w:val="16"/>
              </w:rPr>
              <w:t>И</w:t>
            </w:r>
            <w:r>
              <w:rPr>
                <w:rFonts w:ascii="Arial" w:hAnsi="Arial" w:cs="Arial"/>
                <w:sz w:val="16"/>
                <w:szCs w:val="16"/>
              </w:rPr>
              <w:t>тоговый документ……………………………………………………………………………………………………………………………………………………….</w:t>
            </w:r>
          </w:p>
        </w:tc>
        <w:tc>
          <w:tcPr>
            <w:tcW w:w="709" w:type="dxa"/>
          </w:tcPr>
          <w:p w:rsidR="00CE2176" w:rsidRPr="009C528C" w:rsidRDefault="00CE2176" w:rsidP="00F4476E">
            <w:pPr>
              <w:jc w:val="center"/>
              <w:rPr>
                <w:rFonts w:ascii="Arial" w:hAnsi="Arial" w:cs="Arial"/>
                <w:sz w:val="16"/>
                <w:szCs w:val="16"/>
              </w:rPr>
            </w:pPr>
            <w:r>
              <w:rPr>
                <w:rFonts w:ascii="Arial" w:hAnsi="Arial" w:cs="Arial"/>
                <w:sz w:val="16"/>
                <w:szCs w:val="16"/>
              </w:rPr>
              <w:t>5</w:t>
            </w:r>
          </w:p>
        </w:tc>
      </w:tr>
      <w:tr w:rsidR="00CE2176" w:rsidRPr="009C528C" w:rsidTr="00F4476E">
        <w:tc>
          <w:tcPr>
            <w:tcW w:w="10933" w:type="dxa"/>
          </w:tcPr>
          <w:p w:rsidR="00CE2176" w:rsidRPr="009C528C" w:rsidRDefault="00CE2176" w:rsidP="00F4476E">
            <w:pPr>
              <w:jc w:val="both"/>
              <w:rPr>
                <w:rFonts w:ascii="Arial" w:hAnsi="Arial" w:cs="Arial"/>
                <w:b/>
                <w:sz w:val="16"/>
                <w:szCs w:val="16"/>
              </w:rPr>
            </w:pPr>
            <w:r w:rsidRPr="009C528C">
              <w:rPr>
                <w:rFonts w:ascii="Arial" w:hAnsi="Arial" w:cs="Arial"/>
                <w:b/>
                <w:sz w:val="16"/>
                <w:szCs w:val="16"/>
              </w:rPr>
              <w:t>Нормативная документация</w:t>
            </w:r>
          </w:p>
        </w:tc>
        <w:tc>
          <w:tcPr>
            <w:tcW w:w="709" w:type="dxa"/>
          </w:tcPr>
          <w:p w:rsidR="00CE2176" w:rsidRPr="009C528C" w:rsidRDefault="00CE2176" w:rsidP="00F4476E">
            <w:pPr>
              <w:jc w:val="center"/>
              <w:rPr>
                <w:rFonts w:ascii="Arial" w:hAnsi="Arial" w:cs="Arial"/>
                <w:sz w:val="16"/>
                <w:szCs w:val="16"/>
              </w:rPr>
            </w:pPr>
          </w:p>
        </w:tc>
      </w:tr>
      <w:tr w:rsidR="00CE2176" w:rsidRPr="009C528C" w:rsidTr="00F4476E">
        <w:tc>
          <w:tcPr>
            <w:tcW w:w="10933" w:type="dxa"/>
          </w:tcPr>
          <w:p w:rsidR="00CE2176" w:rsidRPr="00503C81" w:rsidRDefault="00CE2176" w:rsidP="00F4476E">
            <w:pPr>
              <w:pStyle w:val="ConsPlusTitle"/>
              <w:jc w:val="both"/>
              <w:rPr>
                <w:rFonts w:ascii="Arial" w:hAnsi="Arial" w:cs="Arial"/>
                <w:b w:val="0"/>
                <w:sz w:val="16"/>
                <w:szCs w:val="16"/>
              </w:rPr>
            </w:pPr>
            <w:r w:rsidRPr="00503C81">
              <w:rPr>
                <w:rFonts w:ascii="Arial" w:hAnsi="Arial" w:cs="Arial"/>
                <w:b w:val="0"/>
                <w:sz w:val="16"/>
                <w:szCs w:val="16"/>
              </w:rPr>
              <w:t xml:space="preserve">Постановление Администрации Валдайского муниципального района от </w:t>
            </w:r>
            <w:r>
              <w:rPr>
                <w:rFonts w:ascii="Arial" w:hAnsi="Arial" w:cs="Arial"/>
                <w:b w:val="0"/>
                <w:sz w:val="16"/>
                <w:szCs w:val="16"/>
              </w:rPr>
              <w:t>08.11.2019 № 1934</w:t>
            </w:r>
            <w:r w:rsidRPr="00503C81">
              <w:rPr>
                <w:rFonts w:ascii="Arial" w:hAnsi="Arial" w:cs="Arial"/>
                <w:b w:val="0"/>
                <w:sz w:val="16"/>
                <w:szCs w:val="16"/>
              </w:rPr>
              <w:t xml:space="preserve"> «О внесении изменения в Перечень муниципал</w:t>
            </w:r>
            <w:r w:rsidRPr="00503C81">
              <w:rPr>
                <w:rFonts w:ascii="Arial" w:hAnsi="Arial" w:cs="Arial"/>
                <w:b w:val="0"/>
                <w:sz w:val="16"/>
                <w:szCs w:val="16"/>
              </w:rPr>
              <w:t>ь</w:t>
            </w:r>
            <w:r w:rsidRPr="00503C81">
              <w:rPr>
                <w:rFonts w:ascii="Arial" w:hAnsi="Arial" w:cs="Arial"/>
                <w:b w:val="0"/>
                <w:sz w:val="16"/>
                <w:szCs w:val="16"/>
              </w:rPr>
              <w:t>ного имущества в целях предоставления его во владение и (или) пользование субъектам малого и среднего предпринимательства и орган</w:t>
            </w:r>
            <w:r w:rsidRPr="00503C81">
              <w:rPr>
                <w:rFonts w:ascii="Arial" w:hAnsi="Arial" w:cs="Arial"/>
                <w:b w:val="0"/>
                <w:sz w:val="16"/>
                <w:szCs w:val="16"/>
              </w:rPr>
              <w:t>и</w:t>
            </w:r>
            <w:r w:rsidRPr="00503C81">
              <w:rPr>
                <w:rFonts w:ascii="Arial" w:hAnsi="Arial" w:cs="Arial"/>
                <w:b w:val="0"/>
                <w:sz w:val="16"/>
                <w:szCs w:val="16"/>
              </w:rPr>
              <w:t>зациям, образующим инфраструктуру поддержки малого и среднего предпринимательс</w:t>
            </w:r>
            <w:r w:rsidRPr="00503C81">
              <w:rPr>
                <w:rFonts w:ascii="Arial" w:hAnsi="Arial" w:cs="Arial"/>
                <w:b w:val="0"/>
                <w:sz w:val="16"/>
                <w:szCs w:val="16"/>
              </w:rPr>
              <w:t>т</w:t>
            </w:r>
            <w:r w:rsidRPr="00503C81">
              <w:rPr>
                <w:rFonts w:ascii="Arial" w:hAnsi="Arial" w:cs="Arial"/>
                <w:b w:val="0"/>
                <w:sz w:val="16"/>
                <w:szCs w:val="16"/>
              </w:rPr>
              <w:t>ва»…………………………………………………………</w:t>
            </w:r>
            <w:r>
              <w:rPr>
                <w:rFonts w:ascii="Arial" w:hAnsi="Arial" w:cs="Arial"/>
                <w:b w:val="0"/>
                <w:sz w:val="16"/>
                <w:szCs w:val="16"/>
              </w:rPr>
              <w:t>….</w:t>
            </w:r>
          </w:p>
        </w:tc>
        <w:tc>
          <w:tcPr>
            <w:tcW w:w="709" w:type="dxa"/>
          </w:tcPr>
          <w:p w:rsidR="00CE2176" w:rsidRPr="009C528C" w:rsidRDefault="00CE2176" w:rsidP="00F4476E">
            <w:pPr>
              <w:jc w:val="center"/>
              <w:rPr>
                <w:rFonts w:ascii="Arial" w:hAnsi="Arial" w:cs="Arial"/>
                <w:sz w:val="16"/>
                <w:szCs w:val="16"/>
              </w:rPr>
            </w:pPr>
            <w:r>
              <w:rPr>
                <w:rFonts w:ascii="Arial" w:hAnsi="Arial" w:cs="Arial"/>
                <w:sz w:val="16"/>
                <w:szCs w:val="16"/>
              </w:rPr>
              <w:t>5</w:t>
            </w:r>
          </w:p>
        </w:tc>
      </w:tr>
      <w:tr w:rsidR="00CE2176" w:rsidRPr="009C528C" w:rsidTr="00F4476E">
        <w:tc>
          <w:tcPr>
            <w:tcW w:w="10933" w:type="dxa"/>
          </w:tcPr>
          <w:p w:rsidR="00CE2176" w:rsidRPr="00D32766" w:rsidRDefault="00CE2176" w:rsidP="00F4476E">
            <w:pPr>
              <w:shd w:val="clear" w:color="auto" w:fill="FFFFFF"/>
              <w:tabs>
                <w:tab w:val="left" w:pos="1418"/>
              </w:tabs>
              <w:ind w:right="22"/>
              <w:jc w:val="both"/>
            </w:pPr>
            <w:r w:rsidRPr="00D32766">
              <w:rPr>
                <w:rFonts w:ascii="Arial" w:hAnsi="Arial" w:cs="Arial"/>
                <w:sz w:val="16"/>
                <w:szCs w:val="16"/>
              </w:rPr>
              <w:t>Постановление Администрации Валдайского муниципального района от 08.11.2019 № 1943 «Об актуализации схемы теплоснабжения</w:t>
            </w:r>
            <w:r>
              <w:rPr>
                <w:rFonts w:ascii="Arial" w:hAnsi="Arial" w:cs="Arial"/>
                <w:sz w:val="16"/>
                <w:szCs w:val="16"/>
              </w:rPr>
              <w:t xml:space="preserve"> </w:t>
            </w:r>
            <w:r w:rsidRPr="00D32766">
              <w:rPr>
                <w:rFonts w:ascii="Arial" w:hAnsi="Arial" w:cs="Arial"/>
                <w:sz w:val="16"/>
                <w:szCs w:val="16"/>
              </w:rPr>
              <w:t>Р</w:t>
            </w:r>
            <w:r w:rsidRPr="00D32766">
              <w:rPr>
                <w:rFonts w:ascii="Arial" w:hAnsi="Arial" w:cs="Arial"/>
                <w:sz w:val="16"/>
                <w:szCs w:val="16"/>
              </w:rPr>
              <w:t>о</w:t>
            </w:r>
            <w:r w:rsidRPr="00D32766">
              <w:rPr>
                <w:rFonts w:ascii="Arial" w:hAnsi="Arial" w:cs="Arial"/>
                <w:sz w:val="16"/>
                <w:szCs w:val="16"/>
              </w:rPr>
              <w:t>щинского сельского поселения»</w:t>
            </w:r>
            <w:r>
              <w:rPr>
                <w:rFonts w:ascii="Arial" w:hAnsi="Arial" w:cs="Arial"/>
                <w:sz w:val="16"/>
                <w:szCs w:val="16"/>
              </w:rPr>
              <w:t>……………………………………………………………………………………………………………………………………….</w:t>
            </w:r>
          </w:p>
        </w:tc>
        <w:tc>
          <w:tcPr>
            <w:tcW w:w="709" w:type="dxa"/>
          </w:tcPr>
          <w:p w:rsidR="00CE2176" w:rsidRPr="009C528C" w:rsidRDefault="00CE2176" w:rsidP="00F4476E">
            <w:pPr>
              <w:jc w:val="center"/>
              <w:rPr>
                <w:rFonts w:ascii="Arial" w:hAnsi="Arial" w:cs="Arial"/>
                <w:sz w:val="16"/>
                <w:szCs w:val="16"/>
              </w:rPr>
            </w:pPr>
            <w:r>
              <w:rPr>
                <w:rFonts w:ascii="Arial" w:hAnsi="Arial" w:cs="Arial"/>
                <w:sz w:val="16"/>
                <w:szCs w:val="16"/>
              </w:rPr>
              <w:t>6-10</w:t>
            </w:r>
          </w:p>
        </w:tc>
      </w:tr>
      <w:tr w:rsidR="00CE2176" w:rsidRPr="009C528C" w:rsidTr="00F4476E">
        <w:tc>
          <w:tcPr>
            <w:tcW w:w="10933" w:type="dxa"/>
          </w:tcPr>
          <w:p w:rsidR="00CE2176" w:rsidRPr="00537BA8" w:rsidRDefault="00CE2176" w:rsidP="00537BA8">
            <w:pPr>
              <w:jc w:val="both"/>
            </w:pPr>
            <w:r w:rsidRPr="00537BA8">
              <w:rPr>
                <w:rFonts w:ascii="Arial" w:hAnsi="Arial" w:cs="Arial"/>
                <w:sz w:val="16"/>
                <w:szCs w:val="16"/>
              </w:rPr>
              <w:t xml:space="preserve">Постановление Администрации Валдайского муниципального района от </w:t>
            </w:r>
            <w:r w:rsidR="00537BA8" w:rsidRPr="00537BA8">
              <w:rPr>
                <w:rFonts w:ascii="Arial" w:hAnsi="Arial" w:cs="Arial"/>
                <w:sz w:val="16"/>
                <w:szCs w:val="16"/>
              </w:rPr>
              <w:t>11</w:t>
            </w:r>
            <w:r w:rsidRPr="00537BA8">
              <w:rPr>
                <w:rFonts w:ascii="Arial" w:hAnsi="Arial" w:cs="Arial"/>
                <w:sz w:val="16"/>
                <w:szCs w:val="16"/>
              </w:rPr>
              <w:t>.11.2019 № 1</w:t>
            </w:r>
            <w:r w:rsidR="00537BA8" w:rsidRPr="00537BA8">
              <w:rPr>
                <w:rFonts w:ascii="Arial" w:hAnsi="Arial" w:cs="Arial"/>
                <w:sz w:val="16"/>
                <w:szCs w:val="16"/>
              </w:rPr>
              <w:t>945</w:t>
            </w:r>
            <w:r w:rsidRPr="00537BA8">
              <w:rPr>
                <w:rFonts w:ascii="Arial" w:hAnsi="Arial" w:cs="Arial"/>
                <w:sz w:val="16"/>
                <w:szCs w:val="16"/>
              </w:rPr>
              <w:t xml:space="preserve"> «</w:t>
            </w:r>
            <w:r w:rsidR="00537BA8" w:rsidRPr="00537BA8">
              <w:rPr>
                <w:rFonts w:ascii="Arial" w:hAnsi="Arial" w:cs="Arial"/>
                <w:bCs/>
                <w:color w:val="000000"/>
                <w:sz w:val="16"/>
                <w:szCs w:val="16"/>
              </w:rPr>
              <w:t>О внесении изменений в муниципальную пр</w:t>
            </w:r>
            <w:r w:rsidR="00537BA8" w:rsidRPr="00537BA8">
              <w:rPr>
                <w:rFonts w:ascii="Arial" w:hAnsi="Arial" w:cs="Arial"/>
                <w:bCs/>
                <w:color w:val="000000"/>
                <w:sz w:val="16"/>
                <w:szCs w:val="16"/>
              </w:rPr>
              <w:t>о</w:t>
            </w:r>
            <w:r w:rsidR="00537BA8" w:rsidRPr="00537BA8">
              <w:rPr>
                <w:rFonts w:ascii="Arial" w:hAnsi="Arial" w:cs="Arial"/>
                <w:bCs/>
                <w:color w:val="000000"/>
                <w:sz w:val="16"/>
                <w:szCs w:val="16"/>
              </w:rPr>
              <w:t>грамму «Управление муниципальными финансами Валдайского муниципального района на 2014-2021 годы»</w:t>
            </w:r>
            <w:r w:rsidR="00537BA8">
              <w:rPr>
                <w:rFonts w:ascii="Arial" w:hAnsi="Arial" w:cs="Arial"/>
                <w:bCs/>
                <w:color w:val="000000"/>
                <w:sz w:val="16"/>
                <w:szCs w:val="16"/>
              </w:rPr>
              <w:t>………………………………………</w:t>
            </w:r>
          </w:p>
        </w:tc>
        <w:tc>
          <w:tcPr>
            <w:tcW w:w="709" w:type="dxa"/>
          </w:tcPr>
          <w:p w:rsidR="00CE2176" w:rsidRPr="009C528C" w:rsidRDefault="00537BA8" w:rsidP="00F4476E">
            <w:pPr>
              <w:jc w:val="center"/>
              <w:rPr>
                <w:rFonts w:ascii="Arial" w:hAnsi="Arial" w:cs="Arial"/>
                <w:sz w:val="16"/>
                <w:szCs w:val="16"/>
              </w:rPr>
            </w:pPr>
            <w:r>
              <w:rPr>
                <w:rFonts w:ascii="Arial" w:hAnsi="Arial" w:cs="Arial"/>
                <w:sz w:val="16"/>
                <w:szCs w:val="16"/>
              </w:rPr>
              <w:t>10-</w:t>
            </w:r>
            <w:r w:rsidR="00693D94">
              <w:rPr>
                <w:rFonts w:ascii="Arial" w:hAnsi="Arial" w:cs="Arial"/>
                <w:sz w:val="16"/>
                <w:szCs w:val="16"/>
              </w:rPr>
              <w:t>11</w:t>
            </w:r>
          </w:p>
        </w:tc>
      </w:tr>
      <w:tr w:rsidR="00CE2176" w:rsidRPr="009C528C" w:rsidTr="00F4476E">
        <w:tc>
          <w:tcPr>
            <w:tcW w:w="10933" w:type="dxa"/>
          </w:tcPr>
          <w:p w:rsidR="00CE2176" w:rsidRPr="00950124" w:rsidRDefault="00CE2176" w:rsidP="00950124">
            <w:pPr>
              <w:pStyle w:val="aff0"/>
              <w:jc w:val="both"/>
            </w:pPr>
            <w:r w:rsidRPr="00950124">
              <w:rPr>
                <w:rFonts w:ascii="Arial" w:hAnsi="Arial" w:cs="Arial"/>
                <w:sz w:val="16"/>
                <w:szCs w:val="16"/>
              </w:rPr>
              <w:t xml:space="preserve">Постановление Администрации Валдайского муниципального района от </w:t>
            </w:r>
            <w:r w:rsidR="00950124" w:rsidRPr="00950124">
              <w:rPr>
                <w:rFonts w:ascii="Arial" w:hAnsi="Arial" w:cs="Arial"/>
                <w:sz w:val="16"/>
                <w:szCs w:val="16"/>
              </w:rPr>
              <w:t>11</w:t>
            </w:r>
            <w:r w:rsidRPr="00950124">
              <w:rPr>
                <w:rFonts w:ascii="Arial" w:hAnsi="Arial" w:cs="Arial"/>
                <w:sz w:val="16"/>
                <w:szCs w:val="16"/>
              </w:rPr>
              <w:t>.11.2019 № 1</w:t>
            </w:r>
            <w:r w:rsidR="00950124" w:rsidRPr="00950124">
              <w:rPr>
                <w:rFonts w:ascii="Arial" w:hAnsi="Arial" w:cs="Arial"/>
                <w:sz w:val="16"/>
                <w:szCs w:val="16"/>
              </w:rPr>
              <w:t>946</w:t>
            </w:r>
            <w:r w:rsidRPr="00950124">
              <w:rPr>
                <w:rFonts w:ascii="Arial" w:hAnsi="Arial" w:cs="Arial"/>
                <w:sz w:val="16"/>
                <w:szCs w:val="16"/>
              </w:rPr>
              <w:t xml:space="preserve"> «</w:t>
            </w:r>
            <w:r w:rsidR="00950124" w:rsidRPr="00950124">
              <w:rPr>
                <w:rFonts w:ascii="Arial" w:hAnsi="Arial" w:cs="Arial"/>
                <w:sz w:val="16"/>
                <w:szCs w:val="16"/>
              </w:rPr>
              <w:t>О внесении изменений в муниципальную пр</w:t>
            </w:r>
            <w:r w:rsidR="00950124" w:rsidRPr="00950124">
              <w:rPr>
                <w:rFonts w:ascii="Arial" w:hAnsi="Arial" w:cs="Arial"/>
                <w:sz w:val="16"/>
                <w:szCs w:val="16"/>
              </w:rPr>
              <w:t>о</w:t>
            </w:r>
            <w:r w:rsidR="00950124" w:rsidRPr="00950124">
              <w:rPr>
                <w:rFonts w:ascii="Arial" w:hAnsi="Arial" w:cs="Arial"/>
                <w:sz w:val="16"/>
                <w:szCs w:val="16"/>
              </w:rPr>
              <w:t>грамму «Развитие физической культуры и спорта в Валдайском муниципальном районе на 2016-2021 годы»</w:t>
            </w:r>
            <w:r w:rsidR="00950124">
              <w:rPr>
                <w:rFonts w:ascii="Arial" w:hAnsi="Arial" w:cs="Arial"/>
                <w:sz w:val="16"/>
                <w:szCs w:val="16"/>
              </w:rPr>
              <w:t>………………………………………..</w:t>
            </w:r>
          </w:p>
        </w:tc>
        <w:tc>
          <w:tcPr>
            <w:tcW w:w="709" w:type="dxa"/>
          </w:tcPr>
          <w:p w:rsidR="00CE2176" w:rsidRPr="009C528C" w:rsidRDefault="00950124" w:rsidP="00F4476E">
            <w:pPr>
              <w:jc w:val="center"/>
              <w:rPr>
                <w:rFonts w:ascii="Arial" w:hAnsi="Arial" w:cs="Arial"/>
                <w:sz w:val="16"/>
                <w:szCs w:val="16"/>
              </w:rPr>
            </w:pPr>
            <w:r>
              <w:rPr>
                <w:rFonts w:ascii="Arial" w:hAnsi="Arial" w:cs="Arial"/>
                <w:sz w:val="16"/>
                <w:szCs w:val="16"/>
              </w:rPr>
              <w:t>11</w:t>
            </w:r>
            <w:r w:rsidR="00255347">
              <w:rPr>
                <w:rFonts w:ascii="Arial" w:hAnsi="Arial" w:cs="Arial"/>
                <w:sz w:val="16"/>
                <w:szCs w:val="16"/>
              </w:rPr>
              <w:t>-13</w:t>
            </w:r>
          </w:p>
        </w:tc>
      </w:tr>
      <w:tr w:rsidR="00CE2176" w:rsidRPr="009C528C" w:rsidTr="00F4476E">
        <w:tc>
          <w:tcPr>
            <w:tcW w:w="10933" w:type="dxa"/>
          </w:tcPr>
          <w:p w:rsidR="00CE2176" w:rsidRPr="00C168DC" w:rsidRDefault="00CE2176" w:rsidP="00C168DC">
            <w:pPr>
              <w:jc w:val="both"/>
            </w:pPr>
            <w:r w:rsidRPr="00C168DC">
              <w:rPr>
                <w:rFonts w:ascii="Arial" w:hAnsi="Arial" w:cs="Arial"/>
                <w:sz w:val="16"/>
                <w:szCs w:val="16"/>
              </w:rPr>
              <w:t>Постановление Администрации Валдайс</w:t>
            </w:r>
            <w:r w:rsidR="00C168DC" w:rsidRPr="00C168DC">
              <w:rPr>
                <w:rFonts w:ascii="Arial" w:hAnsi="Arial" w:cs="Arial"/>
                <w:sz w:val="16"/>
                <w:szCs w:val="16"/>
              </w:rPr>
              <w:t>кого муниципального района от 11.11.2019 № 1947</w:t>
            </w:r>
            <w:r w:rsidRPr="00C168DC">
              <w:rPr>
                <w:rFonts w:ascii="Arial" w:hAnsi="Arial" w:cs="Arial"/>
                <w:sz w:val="16"/>
                <w:szCs w:val="16"/>
              </w:rPr>
              <w:t xml:space="preserve"> «</w:t>
            </w:r>
            <w:r w:rsidR="00C168DC" w:rsidRPr="00C168DC">
              <w:rPr>
                <w:rFonts w:ascii="Arial" w:hAnsi="Arial" w:cs="Arial"/>
                <w:color w:val="000000"/>
                <w:sz w:val="16"/>
                <w:szCs w:val="16"/>
              </w:rPr>
              <w:t>О внесении изменений в муниципальную пр</w:t>
            </w:r>
            <w:r w:rsidR="00C168DC" w:rsidRPr="00C168DC">
              <w:rPr>
                <w:rFonts w:ascii="Arial" w:hAnsi="Arial" w:cs="Arial"/>
                <w:color w:val="000000"/>
                <w:sz w:val="16"/>
                <w:szCs w:val="16"/>
              </w:rPr>
              <w:t>о</w:t>
            </w:r>
            <w:r w:rsidR="00C168DC" w:rsidRPr="00C168DC">
              <w:rPr>
                <w:rFonts w:ascii="Arial" w:hAnsi="Arial" w:cs="Arial"/>
                <w:color w:val="000000"/>
                <w:sz w:val="16"/>
                <w:szCs w:val="16"/>
              </w:rPr>
              <w:t>грамму Валдайского муниципального района «Развитие образования и молодежной политики в Валдайском муниципал</w:t>
            </w:r>
            <w:r w:rsidR="00C168DC" w:rsidRPr="00C168DC">
              <w:rPr>
                <w:rFonts w:ascii="Arial" w:hAnsi="Arial" w:cs="Arial"/>
                <w:color w:val="000000"/>
                <w:sz w:val="16"/>
                <w:szCs w:val="16"/>
              </w:rPr>
              <w:t>ь</w:t>
            </w:r>
            <w:r w:rsidR="00C168DC" w:rsidRPr="00C168DC">
              <w:rPr>
                <w:rFonts w:ascii="Arial" w:hAnsi="Arial" w:cs="Arial"/>
                <w:color w:val="000000"/>
                <w:sz w:val="16"/>
                <w:szCs w:val="16"/>
              </w:rPr>
              <w:t>ном районе на 2014-2021 годы»</w:t>
            </w:r>
            <w:r w:rsidR="00C168DC">
              <w:rPr>
                <w:rFonts w:ascii="Arial" w:hAnsi="Arial" w:cs="Arial"/>
                <w:color w:val="000000"/>
                <w:sz w:val="16"/>
                <w:szCs w:val="16"/>
              </w:rPr>
              <w:t>………………………………………………………………………………………………………………………………………………………………..</w:t>
            </w:r>
          </w:p>
        </w:tc>
        <w:tc>
          <w:tcPr>
            <w:tcW w:w="709" w:type="dxa"/>
          </w:tcPr>
          <w:p w:rsidR="00CE2176" w:rsidRPr="009C528C" w:rsidRDefault="00C168DC" w:rsidP="00F4476E">
            <w:pPr>
              <w:jc w:val="center"/>
              <w:rPr>
                <w:rFonts w:ascii="Arial" w:hAnsi="Arial" w:cs="Arial"/>
                <w:sz w:val="16"/>
                <w:szCs w:val="16"/>
              </w:rPr>
            </w:pPr>
            <w:r>
              <w:rPr>
                <w:rFonts w:ascii="Arial" w:hAnsi="Arial" w:cs="Arial"/>
                <w:sz w:val="16"/>
                <w:szCs w:val="16"/>
              </w:rPr>
              <w:t>13-</w:t>
            </w:r>
            <w:r w:rsidR="001C5019">
              <w:rPr>
                <w:rFonts w:ascii="Arial" w:hAnsi="Arial" w:cs="Arial"/>
                <w:sz w:val="16"/>
                <w:szCs w:val="16"/>
              </w:rPr>
              <w:t>16</w:t>
            </w:r>
          </w:p>
        </w:tc>
      </w:tr>
      <w:tr w:rsidR="00CE2176" w:rsidRPr="009C528C" w:rsidTr="00F4476E">
        <w:tc>
          <w:tcPr>
            <w:tcW w:w="10933" w:type="dxa"/>
          </w:tcPr>
          <w:p w:rsidR="00CE2176" w:rsidRPr="000D4DC9" w:rsidRDefault="000D4DC9" w:rsidP="000D4DC9">
            <w:pPr>
              <w:shd w:val="clear" w:color="auto" w:fill="FFFFFF"/>
              <w:autoSpaceDE w:val="0"/>
              <w:autoSpaceDN w:val="0"/>
              <w:adjustRightInd w:val="0"/>
              <w:jc w:val="both"/>
              <w:rPr>
                <w:rFonts w:ascii="Arial" w:hAnsi="Arial" w:cs="Arial"/>
                <w:sz w:val="16"/>
                <w:szCs w:val="16"/>
              </w:rPr>
            </w:pPr>
            <w:r w:rsidRPr="000D4DC9">
              <w:rPr>
                <w:rFonts w:ascii="Arial" w:hAnsi="Arial" w:cs="Arial"/>
                <w:sz w:val="16"/>
                <w:szCs w:val="16"/>
              </w:rPr>
              <w:t>Постановление Администрации Валдайского муниципального района от 11.11.2019 № 1949 «</w:t>
            </w:r>
            <w:r w:rsidRPr="000D4DC9">
              <w:rPr>
                <w:rFonts w:ascii="Arial" w:hAnsi="Arial" w:cs="Arial"/>
                <w:bCs/>
                <w:color w:val="000000"/>
                <w:sz w:val="16"/>
                <w:szCs w:val="16"/>
              </w:rPr>
              <w:t xml:space="preserve">О внесении изменения в состав </w:t>
            </w:r>
            <w:r w:rsidRPr="000D4DC9">
              <w:rPr>
                <w:rFonts w:ascii="Arial" w:hAnsi="Arial" w:cs="Arial"/>
                <w:color w:val="000000"/>
                <w:sz w:val="16"/>
                <w:szCs w:val="16"/>
              </w:rPr>
              <w:t>коми</w:t>
            </w:r>
            <w:r w:rsidRPr="000D4DC9">
              <w:rPr>
                <w:rFonts w:ascii="Arial" w:hAnsi="Arial" w:cs="Arial"/>
                <w:color w:val="000000"/>
                <w:sz w:val="16"/>
                <w:szCs w:val="16"/>
              </w:rPr>
              <w:t>с</w:t>
            </w:r>
            <w:r w:rsidRPr="000D4DC9">
              <w:rPr>
                <w:rFonts w:ascii="Arial" w:hAnsi="Arial" w:cs="Arial"/>
                <w:color w:val="000000"/>
                <w:sz w:val="16"/>
                <w:szCs w:val="16"/>
              </w:rPr>
              <w:t>сии по обследованию жилищного фонда, оценке степени утраты и повреждения имущества граждан на подтопленных территориях Ва</w:t>
            </w:r>
            <w:r w:rsidRPr="000D4DC9">
              <w:rPr>
                <w:rFonts w:ascii="Arial" w:hAnsi="Arial" w:cs="Arial"/>
                <w:color w:val="000000"/>
                <w:sz w:val="16"/>
                <w:szCs w:val="16"/>
              </w:rPr>
              <w:t>л</w:t>
            </w:r>
            <w:r w:rsidRPr="000D4DC9">
              <w:rPr>
                <w:rFonts w:ascii="Arial" w:hAnsi="Arial" w:cs="Arial"/>
                <w:color w:val="000000"/>
                <w:sz w:val="16"/>
                <w:szCs w:val="16"/>
              </w:rPr>
              <w:t>дайского муниципального района»</w:t>
            </w:r>
            <w:r>
              <w:rPr>
                <w:rFonts w:ascii="Arial" w:hAnsi="Arial" w:cs="Arial"/>
                <w:color w:val="000000"/>
                <w:sz w:val="16"/>
                <w:szCs w:val="16"/>
              </w:rPr>
              <w:t>………………………………………………………………………………………………………………………………………………..</w:t>
            </w:r>
          </w:p>
        </w:tc>
        <w:tc>
          <w:tcPr>
            <w:tcW w:w="709" w:type="dxa"/>
          </w:tcPr>
          <w:p w:rsidR="00CE2176" w:rsidRPr="009C528C" w:rsidRDefault="000D4DC9" w:rsidP="00F4476E">
            <w:pPr>
              <w:jc w:val="center"/>
              <w:rPr>
                <w:rFonts w:ascii="Arial" w:hAnsi="Arial" w:cs="Arial"/>
                <w:sz w:val="16"/>
                <w:szCs w:val="16"/>
              </w:rPr>
            </w:pPr>
            <w:r>
              <w:rPr>
                <w:rFonts w:ascii="Arial" w:hAnsi="Arial" w:cs="Arial"/>
                <w:sz w:val="16"/>
                <w:szCs w:val="16"/>
              </w:rPr>
              <w:t>16</w:t>
            </w:r>
          </w:p>
        </w:tc>
      </w:tr>
      <w:tr w:rsidR="0017794A" w:rsidRPr="009C528C" w:rsidTr="00F4476E">
        <w:tc>
          <w:tcPr>
            <w:tcW w:w="10933" w:type="dxa"/>
          </w:tcPr>
          <w:p w:rsidR="0017794A" w:rsidRPr="0017794A" w:rsidRDefault="0017794A" w:rsidP="0017794A">
            <w:pPr>
              <w:tabs>
                <w:tab w:val="left" w:pos="3560"/>
              </w:tabs>
              <w:jc w:val="both"/>
            </w:pPr>
            <w:r w:rsidRPr="0017794A">
              <w:rPr>
                <w:rFonts w:ascii="Arial" w:hAnsi="Arial" w:cs="Arial"/>
                <w:sz w:val="16"/>
                <w:szCs w:val="16"/>
              </w:rPr>
              <w:t>Постановление Администрации Валдайского муниципального района от 11.11.2019 № 1951 «</w:t>
            </w:r>
            <w:r w:rsidRPr="0017794A">
              <w:rPr>
                <w:rFonts w:ascii="Arial" w:hAnsi="Arial" w:cs="Arial"/>
                <w:color w:val="000000"/>
                <w:sz w:val="16"/>
                <w:szCs w:val="16"/>
              </w:rPr>
              <w:t>О внесении изменений в муниципальную пр</w:t>
            </w:r>
            <w:r w:rsidRPr="0017794A">
              <w:rPr>
                <w:rFonts w:ascii="Arial" w:hAnsi="Arial" w:cs="Arial"/>
                <w:color w:val="000000"/>
                <w:sz w:val="16"/>
                <w:szCs w:val="16"/>
              </w:rPr>
              <w:t>о</w:t>
            </w:r>
            <w:r w:rsidRPr="0017794A">
              <w:rPr>
                <w:rFonts w:ascii="Arial" w:hAnsi="Arial" w:cs="Arial"/>
                <w:color w:val="000000"/>
                <w:sz w:val="16"/>
                <w:szCs w:val="16"/>
              </w:rPr>
              <w:t>грамму «Формирование современной городской среды на территории  Валдайского городского поселения на 2018- 2024 годы»</w:t>
            </w:r>
            <w:r>
              <w:rPr>
                <w:rFonts w:ascii="Arial" w:hAnsi="Arial" w:cs="Arial"/>
                <w:color w:val="000000"/>
                <w:sz w:val="16"/>
                <w:szCs w:val="16"/>
              </w:rPr>
              <w:t>…………………</w:t>
            </w:r>
          </w:p>
        </w:tc>
        <w:tc>
          <w:tcPr>
            <w:tcW w:w="709" w:type="dxa"/>
          </w:tcPr>
          <w:p w:rsidR="0017794A" w:rsidRPr="009C528C" w:rsidRDefault="0017794A" w:rsidP="00F4476E">
            <w:pPr>
              <w:jc w:val="center"/>
              <w:rPr>
                <w:rFonts w:ascii="Arial" w:hAnsi="Arial" w:cs="Arial"/>
                <w:sz w:val="16"/>
                <w:szCs w:val="16"/>
              </w:rPr>
            </w:pPr>
            <w:r>
              <w:rPr>
                <w:rFonts w:ascii="Arial" w:hAnsi="Arial" w:cs="Arial"/>
                <w:sz w:val="16"/>
                <w:szCs w:val="16"/>
              </w:rPr>
              <w:t>16-18</w:t>
            </w:r>
          </w:p>
        </w:tc>
      </w:tr>
      <w:tr w:rsidR="0017794A" w:rsidRPr="009C528C" w:rsidTr="00F4476E">
        <w:tc>
          <w:tcPr>
            <w:tcW w:w="10933" w:type="dxa"/>
          </w:tcPr>
          <w:p w:rsidR="0017794A" w:rsidRPr="005F518B" w:rsidRDefault="0017794A" w:rsidP="005F518B">
            <w:pPr>
              <w:pStyle w:val="ConsPlusTitle"/>
              <w:jc w:val="both"/>
              <w:rPr>
                <w:b w:val="0"/>
              </w:rPr>
            </w:pPr>
            <w:r w:rsidRPr="005F518B">
              <w:rPr>
                <w:rFonts w:ascii="Arial" w:hAnsi="Arial" w:cs="Arial"/>
                <w:b w:val="0"/>
                <w:sz w:val="16"/>
                <w:szCs w:val="16"/>
              </w:rPr>
              <w:t>Постановление Администрации Валдайского муниципаль</w:t>
            </w:r>
            <w:r w:rsidR="005F518B" w:rsidRPr="005F518B">
              <w:rPr>
                <w:rFonts w:ascii="Arial" w:hAnsi="Arial" w:cs="Arial"/>
                <w:b w:val="0"/>
                <w:sz w:val="16"/>
                <w:szCs w:val="16"/>
              </w:rPr>
              <w:t>ного района от 11.11.2019 № 1952</w:t>
            </w:r>
            <w:r w:rsidRPr="005F518B">
              <w:rPr>
                <w:rFonts w:ascii="Arial" w:hAnsi="Arial" w:cs="Arial"/>
                <w:b w:val="0"/>
                <w:sz w:val="16"/>
                <w:szCs w:val="16"/>
              </w:rPr>
              <w:t xml:space="preserve"> «</w:t>
            </w:r>
            <w:r w:rsidR="005F518B" w:rsidRPr="005F518B">
              <w:rPr>
                <w:rFonts w:ascii="Arial" w:hAnsi="Arial" w:cs="Arial"/>
                <w:b w:val="0"/>
                <w:sz w:val="16"/>
                <w:szCs w:val="16"/>
              </w:rPr>
              <w:t>О внесении изменений в Перечень муниципал</w:t>
            </w:r>
            <w:r w:rsidR="005F518B" w:rsidRPr="005F518B">
              <w:rPr>
                <w:rFonts w:ascii="Arial" w:hAnsi="Arial" w:cs="Arial"/>
                <w:b w:val="0"/>
                <w:sz w:val="16"/>
                <w:szCs w:val="16"/>
              </w:rPr>
              <w:t>ь</w:t>
            </w:r>
            <w:r w:rsidR="005F518B" w:rsidRPr="005F518B">
              <w:rPr>
                <w:rFonts w:ascii="Arial" w:hAnsi="Arial" w:cs="Arial"/>
                <w:b w:val="0"/>
                <w:sz w:val="16"/>
                <w:szCs w:val="16"/>
              </w:rPr>
              <w:t>ного имущества в целях предоставления его во владение и (или) пользование субъектам малого и среднего предпринимательства и орган</w:t>
            </w:r>
            <w:r w:rsidR="005F518B" w:rsidRPr="005F518B">
              <w:rPr>
                <w:rFonts w:ascii="Arial" w:hAnsi="Arial" w:cs="Arial"/>
                <w:b w:val="0"/>
                <w:sz w:val="16"/>
                <w:szCs w:val="16"/>
              </w:rPr>
              <w:t>и</w:t>
            </w:r>
            <w:r w:rsidR="005F518B" w:rsidRPr="005F518B">
              <w:rPr>
                <w:rFonts w:ascii="Arial" w:hAnsi="Arial" w:cs="Arial"/>
                <w:b w:val="0"/>
                <w:sz w:val="16"/>
                <w:szCs w:val="16"/>
              </w:rPr>
              <w:t>зациям, образующим инфраструктуру поддержки малого и среднего предприним</w:t>
            </w:r>
            <w:r w:rsidR="005F518B" w:rsidRPr="005F518B">
              <w:rPr>
                <w:rFonts w:ascii="Arial" w:hAnsi="Arial" w:cs="Arial"/>
                <w:b w:val="0"/>
                <w:sz w:val="16"/>
                <w:szCs w:val="16"/>
              </w:rPr>
              <w:t>а</w:t>
            </w:r>
            <w:r w:rsidR="005F518B" w:rsidRPr="005F518B">
              <w:rPr>
                <w:rFonts w:ascii="Arial" w:hAnsi="Arial" w:cs="Arial"/>
                <w:b w:val="0"/>
                <w:sz w:val="16"/>
                <w:szCs w:val="16"/>
              </w:rPr>
              <w:t>тельства</w:t>
            </w:r>
            <w:r w:rsidR="006250A4">
              <w:rPr>
                <w:rFonts w:ascii="Arial" w:hAnsi="Arial" w:cs="Arial"/>
                <w:b w:val="0"/>
                <w:sz w:val="16"/>
                <w:szCs w:val="16"/>
              </w:rPr>
              <w:t>»……………………………………………………………</w:t>
            </w:r>
          </w:p>
        </w:tc>
        <w:tc>
          <w:tcPr>
            <w:tcW w:w="709" w:type="dxa"/>
          </w:tcPr>
          <w:p w:rsidR="0017794A" w:rsidRPr="009C528C" w:rsidRDefault="006250A4" w:rsidP="00F4476E">
            <w:pPr>
              <w:jc w:val="center"/>
              <w:rPr>
                <w:rFonts w:ascii="Arial" w:hAnsi="Arial" w:cs="Arial"/>
                <w:sz w:val="16"/>
                <w:szCs w:val="16"/>
              </w:rPr>
            </w:pPr>
            <w:r>
              <w:rPr>
                <w:rFonts w:ascii="Arial" w:hAnsi="Arial" w:cs="Arial"/>
                <w:sz w:val="16"/>
                <w:szCs w:val="16"/>
              </w:rPr>
              <w:t>18</w:t>
            </w:r>
          </w:p>
        </w:tc>
      </w:tr>
      <w:tr w:rsidR="0017794A" w:rsidRPr="009C528C" w:rsidTr="00F4476E">
        <w:tc>
          <w:tcPr>
            <w:tcW w:w="10933" w:type="dxa"/>
          </w:tcPr>
          <w:p w:rsidR="0017794A" w:rsidRPr="002B087E" w:rsidRDefault="0017794A" w:rsidP="002B087E">
            <w:pPr>
              <w:ind w:right="-2"/>
              <w:jc w:val="both"/>
            </w:pPr>
            <w:r w:rsidRPr="002B087E">
              <w:rPr>
                <w:rFonts w:ascii="Arial" w:hAnsi="Arial" w:cs="Arial"/>
                <w:sz w:val="16"/>
                <w:szCs w:val="16"/>
              </w:rPr>
              <w:t>Постановление Администрации Валдайс</w:t>
            </w:r>
            <w:r w:rsidR="002B087E" w:rsidRPr="002B087E">
              <w:rPr>
                <w:rFonts w:ascii="Arial" w:hAnsi="Arial" w:cs="Arial"/>
                <w:sz w:val="16"/>
                <w:szCs w:val="16"/>
              </w:rPr>
              <w:t>кого муниципального района от 13.11.2019 № 1956</w:t>
            </w:r>
            <w:r w:rsidRPr="002B087E">
              <w:rPr>
                <w:rFonts w:ascii="Arial" w:hAnsi="Arial" w:cs="Arial"/>
                <w:sz w:val="16"/>
                <w:szCs w:val="16"/>
              </w:rPr>
              <w:t xml:space="preserve"> «</w:t>
            </w:r>
            <w:r w:rsidR="002B087E" w:rsidRPr="002B087E">
              <w:rPr>
                <w:rFonts w:ascii="Arial" w:hAnsi="Arial" w:cs="Arial"/>
                <w:sz w:val="16"/>
                <w:szCs w:val="16"/>
              </w:rPr>
              <w:t>О внесении изменения в Перечень муниципал</w:t>
            </w:r>
            <w:r w:rsidR="002B087E" w:rsidRPr="002B087E">
              <w:rPr>
                <w:rFonts w:ascii="Arial" w:hAnsi="Arial" w:cs="Arial"/>
                <w:sz w:val="16"/>
                <w:szCs w:val="16"/>
              </w:rPr>
              <w:t>ь</w:t>
            </w:r>
            <w:r w:rsidR="002B087E" w:rsidRPr="002B087E">
              <w:rPr>
                <w:rFonts w:ascii="Arial" w:hAnsi="Arial" w:cs="Arial"/>
                <w:sz w:val="16"/>
                <w:szCs w:val="16"/>
              </w:rPr>
              <w:t>ного жилищного фонда коммерческого и</w:t>
            </w:r>
            <w:r w:rsidR="002B087E" w:rsidRPr="002B087E">
              <w:rPr>
                <w:rFonts w:ascii="Arial" w:hAnsi="Arial" w:cs="Arial"/>
                <w:sz w:val="16"/>
                <w:szCs w:val="16"/>
              </w:rPr>
              <w:t>с</w:t>
            </w:r>
            <w:r w:rsidR="002B087E" w:rsidRPr="002B087E">
              <w:rPr>
                <w:rFonts w:ascii="Arial" w:hAnsi="Arial" w:cs="Arial"/>
                <w:sz w:val="16"/>
                <w:szCs w:val="16"/>
              </w:rPr>
              <w:t>пользования Валдайского муниципального района»</w:t>
            </w:r>
            <w:r w:rsidR="002B087E">
              <w:rPr>
                <w:rFonts w:ascii="Arial" w:hAnsi="Arial" w:cs="Arial"/>
                <w:sz w:val="16"/>
                <w:szCs w:val="16"/>
              </w:rPr>
              <w:t>………………………………………………………….</w:t>
            </w:r>
          </w:p>
        </w:tc>
        <w:tc>
          <w:tcPr>
            <w:tcW w:w="709" w:type="dxa"/>
          </w:tcPr>
          <w:p w:rsidR="0017794A" w:rsidRPr="009C528C" w:rsidRDefault="002B087E" w:rsidP="00F4476E">
            <w:pPr>
              <w:jc w:val="center"/>
              <w:rPr>
                <w:rFonts w:ascii="Arial" w:hAnsi="Arial" w:cs="Arial"/>
                <w:sz w:val="16"/>
                <w:szCs w:val="16"/>
              </w:rPr>
            </w:pPr>
            <w:r>
              <w:rPr>
                <w:rFonts w:ascii="Arial" w:hAnsi="Arial" w:cs="Arial"/>
                <w:sz w:val="16"/>
                <w:szCs w:val="16"/>
              </w:rPr>
              <w:t>18</w:t>
            </w:r>
          </w:p>
        </w:tc>
      </w:tr>
      <w:tr w:rsidR="0017794A" w:rsidRPr="009C528C" w:rsidTr="00F4476E">
        <w:tc>
          <w:tcPr>
            <w:tcW w:w="10933" w:type="dxa"/>
          </w:tcPr>
          <w:p w:rsidR="0017794A" w:rsidRPr="002B087E" w:rsidRDefault="0017794A" w:rsidP="002B087E">
            <w:pPr>
              <w:jc w:val="both"/>
            </w:pPr>
            <w:r w:rsidRPr="002B087E">
              <w:rPr>
                <w:rFonts w:ascii="Arial" w:hAnsi="Arial" w:cs="Arial"/>
                <w:sz w:val="16"/>
                <w:szCs w:val="16"/>
              </w:rPr>
              <w:t>Постановление Администрации Валдайс</w:t>
            </w:r>
            <w:r w:rsidR="002B087E" w:rsidRPr="002B087E">
              <w:rPr>
                <w:rFonts w:ascii="Arial" w:hAnsi="Arial" w:cs="Arial"/>
                <w:sz w:val="16"/>
                <w:szCs w:val="16"/>
              </w:rPr>
              <w:t>кого муниципального района от 13.11.2019 № 1957</w:t>
            </w:r>
            <w:r w:rsidRPr="002B087E">
              <w:rPr>
                <w:rFonts w:ascii="Arial" w:hAnsi="Arial" w:cs="Arial"/>
                <w:sz w:val="16"/>
                <w:szCs w:val="16"/>
              </w:rPr>
              <w:t xml:space="preserve"> «</w:t>
            </w:r>
            <w:r w:rsidR="002B087E" w:rsidRPr="002B087E">
              <w:rPr>
                <w:rFonts w:ascii="Arial" w:hAnsi="Arial" w:cs="Arial"/>
                <w:sz w:val="16"/>
                <w:szCs w:val="16"/>
              </w:rPr>
              <w:t>О внесении изменений в Порядок предоставл</w:t>
            </w:r>
            <w:r w:rsidR="002B087E" w:rsidRPr="002B087E">
              <w:rPr>
                <w:rFonts w:ascii="Arial" w:hAnsi="Arial" w:cs="Arial"/>
                <w:sz w:val="16"/>
                <w:szCs w:val="16"/>
              </w:rPr>
              <w:t>е</w:t>
            </w:r>
            <w:r w:rsidR="002B087E" w:rsidRPr="002B087E">
              <w:rPr>
                <w:rFonts w:ascii="Arial" w:hAnsi="Arial" w:cs="Arial"/>
                <w:sz w:val="16"/>
                <w:szCs w:val="16"/>
              </w:rPr>
              <w:t>ния субсидий товариществам собственников жилья на организацию и проведение работ по переводу многоквартирных домов с автономного газоснабжения на централизованное газоснабжение природным газом»</w:t>
            </w:r>
            <w:r w:rsidR="002B087E">
              <w:rPr>
                <w:rFonts w:ascii="Arial" w:hAnsi="Arial" w:cs="Arial"/>
                <w:sz w:val="16"/>
                <w:szCs w:val="16"/>
              </w:rPr>
              <w:t>…………………………………………………………………………………….</w:t>
            </w:r>
          </w:p>
        </w:tc>
        <w:tc>
          <w:tcPr>
            <w:tcW w:w="709" w:type="dxa"/>
          </w:tcPr>
          <w:p w:rsidR="0017794A" w:rsidRPr="009C528C" w:rsidRDefault="002B087E" w:rsidP="00F4476E">
            <w:pPr>
              <w:jc w:val="center"/>
              <w:rPr>
                <w:rFonts w:ascii="Arial" w:hAnsi="Arial" w:cs="Arial"/>
                <w:sz w:val="16"/>
                <w:szCs w:val="16"/>
              </w:rPr>
            </w:pPr>
            <w:r>
              <w:rPr>
                <w:rFonts w:ascii="Arial" w:hAnsi="Arial" w:cs="Arial"/>
                <w:sz w:val="16"/>
                <w:szCs w:val="16"/>
              </w:rPr>
              <w:t>18-</w:t>
            </w:r>
            <w:r w:rsidR="00C32E6D">
              <w:rPr>
                <w:rFonts w:ascii="Arial" w:hAnsi="Arial" w:cs="Arial"/>
                <w:sz w:val="16"/>
                <w:szCs w:val="16"/>
              </w:rPr>
              <w:t>21</w:t>
            </w:r>
          </w:p>
        </w:tc>
      </w:tr>
      <w:tr w:rsidR="00DE06CE" w:rsidRPr="009C528C" w:rsidTr="00F4476E">
        <w:tc>
          <w:tcPr>
            <w:tcW w:w="10933" w:type="dxa"/>
          </w:tcPr>
          <w:p w:rsidR="00DE06CE" w:rsidRPr="00DE06CE" w:rsidRDefault="00DE06CE" w:rsidP="00DE06CE">
            <w:pPr>
              <w:shd w:val="clear" w:color="auto" w:fill="FFFFFF"/>
              <w:tabs>
                <w:tab w:val="left" w:pos="1418"/>
              </w:tabs>
              <w:jc w:val="both"/>
            </w:pPr>
            <w:r w:rsidRPr="00DE06CE">
              <w:rPr>
                <w:rFonts w:ascii="Arial" w:hAnsi="Arial" w:cs="Arial"/>
                <w:sz w:val="16"/>
                <w:szCs w:val="16"/>
              </w:rPr>
              <w:t>Постановление Администрации Валдайского муниципального района от 14.11.2019 № 1962 «О внесении изменений в состав межведомс</w:t>
            </w:r>
            <w:r w:rsidRPr="00DE06CE">
              <w:rPr>
                <w:rFonts w:ascii="Arial" w:hAnsi="Arial" w:cs="Arial"/>
                <w:sz w:val="16"/>
                <w:szCs w:val="16"/>
              </w:rPr>
              <w:t>т</w:t>
            </w:r>
            <w:r w:rsidRPr="00DE06CE">
              <w:rPr>
                <w:rFonts w:ascii="Arial" w:hAnsi="Arial" w:cs="Arial"/>
                <w:sz w:val="16"/>
                <w:szCs w:val="16"/>
              </w:rPr>
              <w:t>венной комиссии по подготовке и проведению отопительн</w:t>
            </w:r>
            <w:r w:rsidRPr="00DE06CE">
              <w:rPr>
                <w:rFonts w:ascii="Arial" w:hAnsi="Arial" w:cs="Arial"/>
                <w:sz w:val="16"/>
                <w:szCs w:val="16"/>
              </w:rPr>
              <w:t>о</w:t>
            </w:r>
            <w:r w:rsidRPr="00DE06CE">
              <w:rPr>
                <w:rFonts w:ascii="Arial" w:hAnsi="Arial" w:cs="Arial"/>
                <w:sz w:val="16"/>
                <w:szCs w:val="16"/>
              </w:rPr>
              <w:t>го периода 2019-2020 годов»</w:t>
            </w:r>
            <w:r>
              <w:rPr>
                <w:rFonts w:ascii="Arial" w:hAnsi="Arial" w:cs="Arial"/>
                <w:sz w:val="16"/>
                <w:szCs w:val="16"/>
              </w:rPr>
              <w:t>…………………………………………………………………</w:t>
            </w:r>
          </w:p>
        </w:tc>
        <w:tc>
          <w:tcPr>
            <w:tcW w:w="709" w:type="dxa"/>
          </w:tcPr>
          <w:p w:rsidR="00DE06CE" w:rsidRPr="009C528C" w:rsidRDefault="00DE06CE" w:rsidP="00F4476E">
            <w:pPr>
              <w:jc w:val="center"/>
              <w:rPr>
                <w:rFonts w:ascii="Arial" w:hAnsi="Arial" w:cs="Arial"/>
                <w:sz w:val="16"/>
                <w:szCs w:val="16"/>
              </w:rPr>
            </w:pPr>
            <w:r>
              <w:rPr>
                <w:rFonts w:ascii="Arial" w:hAnsi="Arial" w:cs="Arial"/>
                <w:sz w:val="16"/>
                <w:szCs w:val="16"/>
              </w:rPr>
              <w:t>21</w:t>
            </w:r>
          </w:p>
        </w:tc>
      </w:tr>
    </w:tbl>
    <w:p w:rsidR="00CE2176" w:rsidRDefault="00CE2176" w:rsidP="00CE2176">
      <w:pPr>
        <w:jc w:val="center"/>
        <w:rPr>
          <w:rFonts w:ascii="Arial" w:hAnsi="Arial" w:cs="Arial"/>
          <w:sz w:val="11"/>
          <w:szCs w:val="11"/>
        </w:rPr>
      </w:pPr>
    </w:p>
    <w:p w:rsidR="00CE2176" w:rsidRDefault="00CE2176" w:rsidP="00CE2176">
      <w:pPr>
        <w:jc w:val="center"/>
        <w:rPr>
          <w:rFonts w:ascii="Arial" w:hAnsi="Arial" w:cs="Arial"/>
          <w:sz w:val="11"/>
          <w:szCs w:val="11"/>
        </w:rPr>
      </w:pPr>
    </w:p>
    <w:p w:rsidR="00CE2176" w:rsidRDefault="00CE2176" w:rsidP="00CE2176">
      <w:pPr>
        <w:jc w:val="center"/>
        <w:rPr>
          <w:rFonts w:ascii="Arial" w:hAnsi="Arial" w:cs="Arial"/>
          <w:sz w:val="11"/>
          <w:szCs w:val="11"/>
        </w:rPr>
      </w:pPr>
    </w:p>
    <w:p w:rsidR="00CE2176" w:rsidRDefault="00CE2176" w:rsidP="00CE2176">
      <w:pPr>
        <w:jc w:val="center"/>
        <w:rPr>
          <w:rFonts w:ascii="Arial" w:hAnsi="Arial" w:cs="Arial"/>
          <w:sz w:val="11"/>
          <w:szCs w:val="11"/>
        </w:rPr>
      </w:pPr>
    </w:p>
    <w:p w:rsidR="00DE06CE" w:rsidRDefault="00DE06CE" w:rsidP="00CE2176">
      <w:pPr>
        <w:jc w:val="center"/>
        <w:rPr>
          <w:rFonts w:ascii="Arial" w:hAnsi="Arial" w:cs="Arial"/>
          <w:sz w:val="11"/>
          <w:szCs w:val="11"/>
        </w:rPr>
      </w:pPr>
    </w:p>
    <w:p w:rsidR="00DE06CE" w:rsidRDefault="00DE06CE" w:rsidP="00CE2176">
      <w:pPr>
        <w:jc w:val="center"/>
        <w:rPr>
          <w:rFonts w:ascii="Arial" w:hAnsi="Arial" w:cs="Arial"/>
          <w:sz w:val="11"/>
          <w:szCs w:val="11"/>
        </w:rPr>
      </w:pPr>
    </w:p>
    <w:p w:rsidR="00DE06CE" w:rsidRDefault="00DE06CE" w:rsidP="00CE2176">
      <w:pPr>
        <w:jc w:val="center"/>
        <w:rPr>
          <w:rFonts w:ascii="Arial" w:hAnsi="Arial" w:cs="Arial"/>
          <w:sz w:val="11"/>
          <w:szCs w:val="11"/>
        </w:rPr>
      </w:pPr>
    </w:p>
    <w:p w:rsidR="00DE06CE" w:rsidRDefault="00DE06CE" w:rsidP="00CE2176">
      <w:pPr>
        <w:jc w:val="center"/>
        <w:rPr>
          <w:rFonts w:ascii="Arial" w:hAnsi="Arial" w:cs="Arial"/>
          <w:sz w:val="11"/>
          <w:szCs w:val="11"/>
        </w:rPr>
      </w:pPr>
    </w:p>
    <w:p w:rsidR="00DE06CE" w:rsidRDefault="00DE06CE" w:rsidP="00CE2176">
      <w:pPr>
        <w:jc w:val="center"/>
        <w:rPr>
          <w:rFonts w:ascii="Arial" w:hAnsi="Arial" w:cs="Arial"/>
          <w:sz w:val="11"/>
          <w:szCs w:val="11"/>
        </w:rPr>
      </w:pPr>
    </w:p>
    <w:p w:rsidR="00DE06CE" w:rsidRDefault="00DE06CE" w:rsidP="00CE2176">
      <w:pPr>
        <w:jc w:val="center"/>
        <w:rPr>
          <w:rFonts w:ascii="Arial" w:hAnsi="Arial" w:cs="Arial"/>
          <w:sz w:val="11"/>
          <w:szCs w:val="11"/>
        </w:rPr>
      </w:pPr>
    </w:p>
    <w:p w:rsidR="00DE06CE" w:rsidRDefault="00DE06CE" w:rsidP="00CE2176">
      <w:pPr>
        <w:jc w:val="center"/>
        <w:rPr>
          <w:rFonts w:ascii="Arial" w:hAnsi="Arial" w:cs="Arial"/>
          <w:sz w:val="11"/>
          <w:szCs w:val="11"/>
        </w:rPr>
      </w:pPr>
    </w:p>
    <w:p w:rsidR="00DE06CE" w:rsidRDefault="00DE06CE" w:rsidP="00CE2176">
      <w:pPr>
        <w:jc w:val="center"/>
        <w:rPr>
          <w:rFonts w:ascii="Arial" w:hAnsi="Arial" w:cs="Arial"/>
          <w:sz w:val="11"/>
          <w:szCs w:val="11"/>
        </w:rPr>
      </w:pPr>
    </w:p>
    <w:p w:rsidR="00DE06CE" w:rsidRDefault="00DE06CE" w:rsidP="00CE2176">
      <w:pPr>
        <w:jc w:val="center"/>
        <w:rPr>
          <w:rFonts w:ascii="Arial" w:hAnsi="Arial" w:cs="Arial"/>
          <w:sz w:val="11"/>
          <w:szCs w:val="11"/>
        </w:rPr>
      </w:pPr>
    </w:p>
    <w:p w:rsidR="00DE06CE" w:rsidRDefault="00DE06CE" w:rsidP="00CE2176">
      <w:pPr>
        <w:jc w:val="center"/>
        <w:rPr>
          <w:rFonts w:ascii="Arial" w:hAnsi="Arial" w:cs="Arial"/>
          <w:sz w:val="11"/>
          <w:szCs w:val="11"/>
        </w:rPr>
      </w:pPr>
    </w:p>
    <w:p w:rsidR="00DE06CE" w:rsidRDefault="00DE06CE" w:rsidP="00CE2176">
      <w:pPr>
        <w:jc w:val="center"/>
        <w:rPr>
          <w:rFonts w:ascii="Arial" w:hAnsi="Arial" w:cs="Arial"/>
          <w:sz w:val="11"/>
          <w:szCs w:val="11"/>
        </w:rPr>
      </w:pPr>
    </w:p>
    <w:p w:rsidR="00DE06CE" w:rsidRDefault="00DE06CE" w:rsidP="00CE2176">
      <w:pPr>
        <w:jc w:val="center"/>
        <w:rPr>
          <w:rFonts w:ascii="Arial" w:hAnsi="Arial" w:cs="Arial"/>
          <w:sz w:val="11"/>
          <w:szCs w:val="11"/>
        </w:rPr>
      </w:pPr>
    </w:p>
    <w:p w:rsidR="00DE06CE" w:rsidRDefault="00DE06CE" w:rsidP="00CE2176">
      <w:pPr>
        <w:jc w:val="center"/>
        <w:rPr>
          <w:rFonts w:ascii="Arial" w:hAnsi="Arial" w:cs="Arial"/>
          <w:sz w:val="11"/>
          <w:szCs w:val="11"/>
        </w:rPr>
      </w:pPr>
    </w:p>
    <w:p w:rsidR="00DE06CE" w:rsidRDefault="00DE06CE" w:rsidP="00CE2176">
      <w:pPr>
        <w:jc w:val="center"/>
        <w:rPr>
          <w:rFonts w:ascii="Arial" w:hAnsi="Arial" w:cs="Arial"/>
          <w:sz w:val="11"/>
          <w:szCs w:val="11"/>
        </w:rPr>
      </w:pPr>
    </w:p>
    <w:p w:rsidR="00DE06CE" w:rsidRDefault="00DE06CE" w:rsidP="00CE2176">
      <w:pPr>
        <w:jc w:val="center"/>
        <w:rPr>
          <w:rFonts w:ascii="Arial" w:hAnsi="Arial" w:cs="Arial"/>
          <w:sz w:val="11"/>
          <w:szCs w:val="11"/>
        </w:rPr>
      </w:pPr>
    </w:p>
    <w:p w:rsidR="00DE06CE" w:rsidRDefault="00DE06CE" w:rsidP="00CE2176">
      <w:pPr>
        <w:jc w:val="center"/>
        <w:rPr>
          <w:rFonts w:ascii="Arial" w:hAnsi="Arial" w:cs="Arial"/>
          <w:sz w:val="11"/>
          <w:szCs w:val="11"/>
        </w:rPr>
      </w:pPr>
    </w:p>
    <w:p w:rsidR="00DE06CE" w:rsidRDefault="00DE06CE" w:rsidP="00CE2176">
      <w:pPr>
        <w:jc w:val="center"/>
        <w:rPr>
          <w:rFonts w:ascii="Arial" w:hAnsi="Arial" w:cs="Arial"/>
          <w:sz w:val="11"/>
          <w:szCs w:val="11"/>
        </w:rPr>
      </w:pPr>
    </w:p>
    <w:p w:rsidR="00DE06CE" w:rsidRDefault="00DE06CE" w:rsidP="00CE2176">
      <w:pPr>
        <w:jc w:val="center"/>
        <w:rPr>
          <w:rFonts w:ascii="Arial" w:hAnsi="Arial" w:cs="Arial"/>
          <w:sz w:val="11"/>
          <w:szCs w:val="11"/>
        </w:rPr>
      </w:pPr>
    </w:p>
    <w:p w:rsidR="00CE2176" w:rsidRDefault="00CE2176" w:rsidP="00CE2176">
      <w:pPr>
        <w:jc w:val="center"/>
        <w:rPr>
          <w:rFonts w:ascii="Arial" w:hAnsi="Arial" w:cs="Arial"/>
          <w:sz w:val="11"/>
          <w:szCs w:val="11"/>
        </w:rPr>
      </w:pPr>
    </w:p>
    <w:p w:rsidR="00CE2176" w:rsidRDefault="00CE2176" w:rsidP="00CE2176">
      <w:pPr>
        <w:jc w:val="center"/>
        <w:rPr>
          <w:rFonts w:ascii="Arial" w:hAnsi="Arial" w:cs="Arial"/>
          <w:sz w:val="11"/>
          <w:szCs w:val="11"/>
        </w:rPr>
      </w:pPr>
      <w:r>
        <w:rPr>
          <w:rFonts w:ascii="Arial" w:hAnsi="Arial" w:cs="Arial"/>
          <w:sz w:val="11"/>
          <w:szCs w:val="11"/>
        </w:rPr>
        <w:t>________________________________________________________________________</w:t>
      </w:r>
    </w:p>
    <w:p w:rsidR="00CE2176" w:rsidRPr="006F48AD" w:rsidRDefault="00CE2176" w:rsidP="00CE2176">
      <w:pPr>
        <w:jc w:val="center"/>
        <w:rPr>
          <w:rFonts w:ascii="Arial" w:hAnsi="Arial" w:cs="Arial"/>
          <w:sz w:val="12"/>
          <w:szCs w:val="12"/>
        </w:rPr>
      </w:pPr>
      <w:r w:rsidRPr="006F48AD">
        <w:rPr>
          <w:rFonts w:ascii="Arial" w:hAnsi="Arial" w:cs="Arial"/>
          <w:sz w:val="12"/>
          <w:szCs w:val="12"/>
        </w:rPr>
        <w:t>«Валдайский Вестник». Бюллетень №</w:t>
      </w:r>
      <w:r w:rsidR="00A017D9">
        <w:rPr>
          <w:rFonts w:ascii="Arial" w:hAnsi="Arial" w:cs="Arial"/>
          <w:sz w:val="12"/>
          <w:szCs w:val="12"/>
        </w:rPr>
        <w:t xml:space="preserve"> 53</w:t>
      </w:r>
      <w:r>
        <w:rPr>
          <w:rFonts w:ascii="Arial" w:hAnsi="Arial" w:cs="Arial"/>
          <w:sz w:val="12"/>
          <w:szCs w:val="12"/>
        </w:rPr>
        <w:t xml:space="preserve"> </w:t>
      </w:r>
      <w:r w:rsidRPr="006F48AD">
        <w:rPr>
          <w:rFonts w:ascii="Arial" w:hAnsi="Arial" w:cs="Arial"/>
          <w:sz w:val="12"/>
          <w:szCs w:val="12"/>
        </w:rPr>
        <w:t>(</w:t>
      </w:r>
      <w:r>
        <w:rPr>
          <w:rFonts w:ascii="Arial" w:hAnsi="Arial" w:cs="Arial"/>
          <w:sz w:val="12"/>
          <w:szCs w:val="12"/>
        </w:rPr>
        <w:t>337</w:t>
      </w:r>
      <w:r w:rsidRPr="006F48AD">
        <w:rPr>
          <w:rFonts w:ascii="Arial" w:hAnsi="Arial" w:cs="Arial"/>
          <w:sz w:val="12"/>
          <w:szCs w:val="12"/>
        </w:rPr>
        <w:t>) от</w:t>
      </w:r>
      <w:r>
        <w:rPr>
          <w:rFonts w:ascii="Arial" w:hAnsi="Arial" w:cs="Arial"/>
          <w:sz w:val="12"/>
          <w:szCs w:val="12"/>
        </w:rPr>
        <w:t xml:space="preserve"> 15.11.</w:t>
      </w:r>
      <w:r w:rsidRPr="006F48AD">
        <w:rPr>
          <w:rFonts w:ascii="Arial" w:hAnsi="Arial" w:cs="Arial"/>
          <w:sz w:val="12"/>
          <w:szCs w:val="12"/>
        </w:rPr>
        <w:t>201</w:t>
      </w:r>
      <w:r>
        <w:rPr>
          <w:rFonts w:ascii="Arial" w:hAnsi="Arial" w:cs="Arial"/>
          <w:sz w:val="12"/>
          <w:szCs w:val="12"/>
        </w:rPr>
        <w:t>9</w:t>
      </w:r>
    </w:p>
    <w:p w:rsidR="00CE2176" w:rsidRPr="006F48AD" w:rsidRDefault="00CE2176" w:rsidP="00CE2176">
      <w:pPr>
        <w:jc w:val="center"/>
        <w:rPr>
          <w:rFonts w:ascii="Arial" w:hAnsi="Arial" w:cs="Arial"/>
          <w:sz w:val="12"/>
          <w:szCs w:val="12"/>
        </w:rPr>
      </w:pPr>
      <w:r w:rsidRPr="006F48AD">
        <w:rPr>
          <w:rFonts w:ascii="Arial" w:hAnsi="Arial" w:cs="Arial"/>
          <w:sz w:val="12"/>
          <w:szCs w:val="12"/>
        </w:rPr>
        <w:t>Учредитель: Дума</w:t>
      </w:r>
      <w:r>
        <w:rPr>
          <w:rFonts w:ascii="Arial" w:hAnsi="Arial" w:cs="Arial"/>
          <w:sz w:val="12"/>
          <w:szCs w:val="12"/>
        </w:rPr>
        <w:t xml:space="preserve"> </w:t>
      </w:r>
      <w:r w:rsidRPr="006F48AD">
        <w:rPr>
          <w:rFonts w:ascii="Arial" w:hAnsi="Arial" w:cs="Arial"/>
          <w:sz w:val="12"/>
          <w:szCs w:val="12"/>
        </w:rPr>
        <w:t>Валдайского муниципального района</w:t>
      </w:r>
    </w:p>
    <w:p w:rsidR="00CE2176" w:rsidRPr="006F48AD" w:rsidRDefault="00CE2176" w:rsidP="00CE2176">
      <w:pPr>
        <w:jc w:val="center"/>
        <w:rPr>
          <w:rFonts w:ascii="Arial" w:hAnsi="Arial" w:cs="Arial"/>
          <w:sz w:val="12"/>
          <w:szCs w:val="12"/>
        </w:rPr>
      </w:pPr>
      <w:r w:rsidRPr="006F48AD">
        <w:rPr>
          <w:rFonts w:ascii="Arial" w:hAnsi="Arial" w:cs="Arial"/>
          <w:sz w:val="12"/>
          <w:szCs w:val="12"/>
        </w:rPr>
        <w:t>Утвержден решением Думы Валдайского</w:t>
      </w:r>
      <w:r>
        <w:rPr>
          <w:rFonts w:ascii="Arial" w:hAnsi="Arial" w:cs="Arial"/>
          <w:sz w:val="12"/>
          <w:szCs w:val="12"/>
        </w:rPr>
        <w:t xml:space="preserve"> </w:t>
      </w:r>
      <w:r w:rsidRPr="006F48AD">
        <w:rPr>
          <w:rFonts w:ascii="Arial" w:hAnsi="Arial" w:cs="Arial"/>
          <w:sz w:val="12"/>
          <w:szCs w:val="12"/>
        </w:rPr>
        <w:t>муниципального района от 27.03.2014 № 289</w:t>
      </w:r>
    </w:p>
    <w:p w:rsidR="00CE2176" w:rsidRPr="006F48AD" w:rsidRDefault="00CE2176" w:rsidP="00CE2176">
      <w:pPr>
        <w:jc w:val="center"/>
        <w:rPr>
          <w:rFonts w:ascii="Arial" w:hAnsi="Arial" w:cs="Arial"/>
          <w:sz w:val="12"/>
          <w:szCs w:val="12"/>
        </w:rPr>
      </w:pPr>
      <w:r w:rsidRPr="006F48AD">
        <w:rPr>
          <w:rFonts w:ascii="Arial" w:hAnsi="Arial" w:cs="Arial"/>
          <w:sz w:val="12"/>
          <w:szCs w:val="12"/>
        </w:rPr>
        <w:t>Главный редактор: Глава Валдайского муниципального района</w:t>
      </w:r>
      <w:r>
        <w:rPr>
          <w:rFonts w:ascii="Arial" w:hAnsi="Arial" w:cs="Arial"/>
          <w:sz w:val="12"/>
          <w:szCs w:val="12"/>
        </w:rPr>
        <w:t xml:space="preserve"> Ю</w:t>
      </w:r>
      <w:r w:rsidRPr="006F48AD">
        <w:rPr>
          <w:rFonts w:ascii="Arial" w:hAnsi="Arial" w:cs="Arial"/>
          <w:sz w:val="12"/>
          <w:szCs w:val="12"/>
        </w:rPr>
        <w:t>.</w:t>
      </w:r>
      <w:r>
        <w:rPr>
          <w:rFonts w:ascii="Arial" w:hAnsi="Arial" w:cs="Arial"/>
          <w:sz w:val="12"/>
          <w:szCs w:val="12"/>
        </w:rPr>
        <w:t>В</w:t>
      </w:r>
      <w:r w:rsidRPr="006F48AD">
        <w:rPr>
          <w:rFonts w:ascii="Arial" w:hAnsi="Arial" w:cs="Arial"/>
          <w:sz w:val="12"/>
          <w:szCs w:val="12"/>
        </w:rPr>
        <w:t xml:space="preserve">. </w:t>
      </w:r>
      <w:proofErr w:type="spellStart"/>
      <w:r>
        <w:rPr>
          <w:rFonts w:ascii="Arial" w:hAnsi="Arial" w:cs="Arial"/>
          <w:sz w:val="12"/>
          <w:szCs w:val="12"/>
        </w:rPr>
        <w:t>Стадэ</w:t>
      </w:r>
      <w:proofErr w:type="spellEnd"/>
      <w:r w:rsidRPr="006F48AD">
        <w:rPr>
          <w:rFonts w:ascii="Arial" w:hAnsi="Arial" w:cs="Arial"/>
          <w:sz w:val="12"/>
          <w:szCs w:val="12"/>
        </w:rPr>
        <w:t>, телефон: 2-</w:t>
      </w:r>
      <w:r>
        <w:rPr>
          <w:rFonts w:ascii="Arial" w:hAnsi="Arial" w:cs="Arial"/>
          <w:sz w:val="12"/>
          <w:szCs w:val="12"/>
        </w:rPr>
        <w:t>25</w:t>
      </w:r>
      <w:r w:rsidRPr="006F48AD">
        <w:rPr>
          <w:rFonts w:ascii="Arial" w:hAnsi="Arial" w:cs="Arial"/>
          <w:sz w:val="12"/>
          <w:szCs w:val="12"/>
        </w:rPr>
        <w:t>-</w:t>
      </w:r>
      <w:r>
        <w:rPr>
          <w:rFonts w:ascii="Arial" w:hAnsi="Arial" w:cs="Arial"/>
          <w:sz w:val="12"/>
          <w:szCs w:val="12"/>
        </w:rPr>
        <w:t>16</w:t>
      </w:r>
    </w:p>
    <w:p w:rsidR="00CE2176" w:rsidRPr="006F48AD" w:rsidRDefault="00CE2176" w:rsidP="00CE2176">
      <w:pPr>
        <w:jc w:val="center"/>
        <w:rPr>
          <w:rFonts w:ascii="Arial" w:hAnsi="Arial" w:cs="Arial"/>
          <w:sz w:val="12"/>
          <w:szCs w:val="12"/>
        </w:rPr>
      </w:pPr>
      <w:r w:rsidRPr="006F48AD">
        <w:rPr>
          <w:rFonts w:ascii="Arial" w:hAnsi="Arial" w:cs="Arial"/>
          <w:sz w:val="12"/>
          <w:szCs w:val="12"/>
        </w:rPr>
        <w:t>Адрес редакции: Новгородская обл</w:t>
      </w:r>
      <w:r>
        <w:rPr>
          <w:rFonts w:ascii="Arial" w:hAnsi="Arial" w:cs="Arial"/>
          <w:sz w:val="12"/>
          <w:szCs w:val="12"/>
        </w:rPr>
        <w:t>.</w:t>
      </w:r>
      <w:r w:rsidRPr="006F48AD">
        <w:rPr>
          <w:rFonts w:ascii="Arial" w:hAnsi="Arial" w:cs="Arial"/>
          <w:sz w:val="12"/>
          <w:szCs w:val="12"/>
        </w:rPr>
        <w:t>, Валдайский район, г.Валдай, пр.Комсомольский</w:t>
      </w:r>
      <w:r>
        <w:rPr>
          <w:rFonts w:ascii="Arial" w:hAnsi="Arial" w:cs="Arial"/>
          <w:sz w:val="12"/>
          <w:szCs w:val="12"/>
        </w:rPr>
        <w:t>,</w:t>
      </w:r>
      <w:r w:rsidRPr="006F48AD">
        <w:rPr>
          <w:rFonts w:ascii="Arial" w:hAnsi="Arial" w:cs="Arial"/>
          <w:sz w:val="12"/>
          <w:szCs w:val="12"/>
        </w:rPr>
        <w:t xml:space="preserve"> д.19/21</w:t>
      </w:r>
    </w:p>
    <w:p w:rsidR="00CE2176" w:rsidRPr="006F48AD" w:rsidRDefault="00CE2176" w:rsidP="00CE2176">
      <w:pPr>
        <w:jc w:val="center"/>
        <w:rPr>
          <w:rFonts w:ascii="Arial" w:hAnsi="Arial" w:cs="Arial"/>
          <w:sz w:val="12"/>
          <w:szCs w:val="12"/>
        </w:rPr>
      </w:pPr>
      <w:r w:rsidRPr="006F48AD">
        <w:rPr>
          <w:rFonts w:ascii="Arial" w:hAnsi="Arial" w:cs="Arial"/>
          <w:sz w:val="12"/>
          <w:szCs w:val="12"/>
        </w:rPr>
        <w:t>Отпечатано в МБУ «Административно-хозяйственное управлен</w:t>
      </w:r>
      <w:r>
        <w:rPr>
          <w:rFonts w:ascii="Arial" w:hAnsi="Arial" w:cs="Arial"/>
          <w:sz w:val="12"/>
          <w:szCs w:val="12"/>
        </w:rPr>
        <w:t>ие</w:t>
      </w:r>
      <w:r w:rsidRPr="006F48AD">
        <w:rPr>
          <w:rFonts w:ascii="Arial" w:hAnsi="Arial" w:cs="Arial"/>
          <w:sz w:val="12"/>
          <w:szCs w:val="12"/>
        </w:rPr>
        <w:t>» (Новгородская обл., Валдайский район,</w:t>
      </w:r>
    </w:p>
    <w:p w:rsidR="00CE2176" w:rsidRPr="006F48AD" w:rsidRDefault="00CE2176" w:rsidP="00CE2176">
      <w:pPr>
        <w:jc w:val="center"/>
        <w:rPr>
          <w:rFonts w:ascii="Arial" w:hAnsi="Arial" w:cs="Arial"/>
          <w:sz w:val="12"/>
          <w:szCs w:val="12"/>
        </w:rPr>
      </w:pPr>
      <w:r w:rsidRPr="006F48AD">
        <w:rPr>
          <w:rFonts w:ascii="Arial" w:hAnsi="Arial" w:cs="Arial"/>
          <w:sz w:val="12"/>
          <w:szCs w:val="12"/>
        </w:rPr>
        <w:t xml:space="preserve"> </w:t>
      </w:r>
      <w:r>
        <w:rPr>
          <w:rFonts w:ascii="Arial" w:hAnsi="Arial" w:cs="Arial"/>
          <w:sz w:val="12"/>
          <w:szCs w:val="12"/>
        </w:rPr>
        <w:t>г</w:t>
      </w:r>
      <w:r w:rsidRPr="006F48AD">
        <w:rPr>
          <w:rFonts w:ascii="Arial" w:hAnsi="Arial" w:cs="Arial"/>
          <w:sz w:val="12"/>
          <w:szCs w:val="12"/>
        </w:rPr>
        <w:t>. Валдай, пр. Комсомольский</w:t>
      </w:r>
      <w:r>
        <w:rPr>
          <w:rFonts w:ascii="Arial" w:hAnsi="Arial" w:cs="Arial"/>
          <w:sz w:val="12"/>
          <w:szCs w:val="12"/>
        </w:rPr>
        <w:t>,</w:t>
      </w:r>
      <w:r w:rsidRPr="006F48AD">
        <w:rPr>
          <w:rFonts w:ascii="Arial" w:hAnsi="Arial" w:cs="Arial"/>
          <w:sz w:val="12"/>
          <w:szCs w:val="12"/>
        </w:rPr>
        <w:t xml:space="preserve"> д.19/21 тел/факс </w:t>
      </w:r>
      <w:r>
        <w:rPr>
          <w:rFonts w:ascii="Arial" w:hAnsi="Arial" w:cs="Arial"/>
          <w:sz w:val="12"/>
          <w:szCs w:val="12"/>
        </w:rPr>
        <w:t>46-310</w:t>
      </w:r>
      <w:r w:rsidRPr="006F48AD">
        <w:rPr>
          <w:rFonts w:ascii="Arial" w:hAnsi="Arial" w:cs="Arial"/>
          <w:sz w:val="12"/>
          <w:szCs w:val="12"/>
        </w:rPr>
        <w:t>(</w:t>
      </w:r>
      <w:proofErr w:type="spellStart"/>
      <w:r w:rsidRPr="006F48AD">
        <w:rPr>
          <w:rFonts w:ascii="Arial" w:hAnsi="Arial" w:cs="Arial"/>
          <w:sz w:val="12"/>
          <w:szCs w:val="12"/>
        </w:rPr>
        <w:t>доб</w:t>
      </w:r>
      <w:proofErr w:type="spellEnd"/>
      <w:r w:rsidRPr="006F48AD">
        <w:rPr>
          <w:rFonts w:ascii="Arial" w:hAnsi="Arial" w:cs="Arial"/>
          <w:sz w:val="12"/>
          <w:szCs w:val="12"/>
        </w:rPr>
        <w:t xml:space="preserve">. </w:t>
      </w:r>
      <w:r>
        <w:rPr>
          <w:rFonts w:ascii="Arial" w:hAnsi="Arial" w:cs="Arial"/>
          <w:sz w:val="12"/>
          <w:szCs w:val="12"/>
        </w:rPr>
        <w:t>122</w:t>
      </w:r>
      <w:r w:rsidRPr="006F48AD">
        <w:rPr>
          <w:rFonts w:ascii="Arial" w:hAnsi="Arial" w:cs="Arial"/>
          <w:sz w:val="12"/>
          <w:szCs w:val="12"/>
        </w:rPr>
        <w:t>)</w:t>
      </w:r>
    </w:p>
    <w:p w:rsidR="00753F6D" w:rsidRDefault="00CE2176" w:rsidP="00D32766">
      <w:pPr>
        <w:jc w:val="center"/>
        <w:rPr>
          <w:rFonts w:ascii="Arial" w:hAnsi="Arial" w:cs="Arial"/>
          <w:b/>
          <w:sz w:val="16"/>
          <w:szCs w:val="16"/>
        </w:rPr>
      </w:pPr>
      <w:r w:rsidRPr="006F48AD">
        <w:rPr>
          <w:rFonts w:ascii="Arial" w:hAnsi="Arial" w:cs="Arial"/>
          <w:sz w:val="12"/>
          <w:szCs w:val="12"/>
        </w:rPr>
        <w:t>Выходит по пятницам.</w:t>
      </w:r>
      <w:r w:rsidR="00DE06CE">
        <w:rPr>
          <w:rFonts w:ascii="Arial" w:hAnsi="Arial" w:cs="Arial"/>
          <w:sz w:val="12"/>
          <w:szCs w:val="12"/>
        </w:rPr>
        <w:t xml:space="preserve"> Объем 21</w:t>
      </w:r>
      <w:r w:rsidRPr="006F48AD">
        <w:rPr>
          <w:rFonts w:ascii="Arial" w:hAnsi="Arial" w:cs="Arial"/>
          <w:sz w:val="12"/>
          <w:szCs w:val="12"/>
        </w:rPr>
        <w:t xml:space="preserve"> п.л. Тираж 30 экз. Распространяется бесплатно.</w:t>
      </w:r>
    </w:p>
    <w:sectPr w:rsidR="00753F6D" w:rsidSect="003B60ED">
      <w:headerReference w:type="even" r:id="rId22"/>
      <w:headerReference w:type="default" r:id="rId23"/>
      <w:footnotePr>
        <w:pos w:val="beneathText"/>
      </w:footnotePr>
      <w:pgSz w:w="11906" w:h="16838" w:code="9"/>
      <w:pgMar w:top="289" w:right="266" w:bottom="18" w:left="284"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20C" w:rsidRDefault="000A220C">
      <w:r>
        <w:separator/>
      </w:r>
    </w:p>
  </w:endnote>
  <w:endnote w:type="continuationSeparator" w:id="0">
    <w:p w:rsidR="000A220C" w:rsidRDefault="000A22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20C" w:rsidRDefault="000A220C">
      <w:r>
        <w:separator/>
      </w:r>
    </w:p>
  </w:footnote>
  <w:footnote w:type="continuationSeparator" w:id="0">
    <w:p w:rsidR="000A220C" w:rsidRDefault="000A22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87E" w:rsidRPr="00E65CCB" w:rsidRDefault="002B087E">
    <w:pPr>
      <w:pStyle w:val="a4"/>
      <w:rPr>
        <w:sz w:val="12"/>
        <w:szCs w:val="12"/>
      </w:rPr>
    </w:pPr>
    <w:r w:rsidRPr="00E65CCB">
      <w:rPr>
        <w:sz w:val="12"/>
        <w:szCs w:val="12"/>
      </w:rPr>
      <w:t xml:space="preserve">страница </w:t>
    </w:r>
    <w:r w:rsidRPr="00E65CCB">
      <w:rPr>
        <w:sz w:val="12"/>
        <w:szCs w:val="12"/>
      </w:rPr>
      <w:fldChar w:fldCharType="begin"/>
    </w:r>
    <w:r w:rsidRPr="00E65CCB">
      <w:rPr>
        <w:sz w:val="12"/>
        <w:szCs w:val="12"/>
      </w:rPr>
      <w:instrText xml:space="preserve"> PAGE   \* MERGEFORMAT </w:instrText>
    </w:r>
    <w:r w:rsidRPr="00E65CCB">
      <w:rPr>
        <w:sz w:val="12"/>
        <w:szCs w:val="12"/>
      </w:rPr>
      <w:fldChar w:fldCharType="separate"/>
    </w:r>
    <w:r w:rsidR="00E92097">
      <w:rPr>
        <w:noProof/>
        <w:sz w:val="12"/>
        <w:szCs w:val="12"/>
      </w:rPr>
      <w:t>20</w:t>
    </w:r>
    <w:r w:rsidRPr="00E65CCB">
      <w:rPr>
        <w:sz w:val="12"/>
        <w:szCs w:val="12"/>
      </w:rPr>
      <w:fldChar w:fldCharType="end"/>
    </w:r>
  </w:p>
  <w:p w:rsidR="002B087E" w:rsidRDefault="002B087E" w:rsidP="00E65CCB">
    <w:pPr>
      <w:pStyle w:val="a4"/>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87E" w:rsidRPr="008F785E" w:rsidRDefault="002B087E" w:rsidP="00E65CCB">
    <w:pPr>
      <w:pStyle w:val="a4"/>
      <w:jc w:val="right"/>
      <w:rPr>
        <w:sz w:val="12"/>
        <w:szCs w:val="12"/>
      </w:rPr>
    </w:pPr>
    <w:r>
      <w:t xml:space="preserve"> </w:t>
    </w:r>
    <w:r w:rsidRPr="008F785E">
      <w:rPr>
        <w:sz w:val="12"/>
        <w:szCs w:val="12"/>
      </w:rPr>
      <w:t xml:space="preserve">страница </w:t>
    </w:r>
    <w:r w:rsidRPr="008F785E">
      <w:rPr>
        <w:sz w:val="12"/>
        <w:szCs w:val="12"/>
      </w:rPr>
      <w:fldChar w:fldCharType="begin"/>
    </w:r>
    <w:r w:rsidRPr="008F785E">
      <w:rPr>
        <w:sz w:val="12"/>
        <w:szCs w:val="12"/>
      </w:rPr>
      <w:instrText xml:space="preserve"> PAGE   \* MERGEFORMAT </w:instrText>
    </w:r>
    <w:r w:rsidRPr="008F785E">
      <w:rPr>
        <w:sz w:val="12"/>
        <w:szCs w:val="12"/>
      </w:rPr>
      <w:fldChar w:fldCharType="separate"/>
    </w:r>
    <w:r w:rsidR="00E92097">
      <w:rPr>
        <w:noProof/>
        <w:sz w:val="12"/>
        <w:szCs w:val="12"/>
      </w:rPr>
      <w:t>21</w:t>
    </w:r>
    <w:r w:rsidRPr="008F785E">
      <w:rPr>
        <w:sz w:val="12"/>
        <w:szCs w:val="12"/>
      </w:rPr>
      <w:fldChar w:fldCharType="end"/>
    </w:r>
  </w:p>
  <w:p w:rsidR="002B087E" w:rsidRDefault="002B087E">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4626E18"/>
    <w:lvl w:ilvl="0">
      <w:start w:val="1"/>
      <w:numFmt w:val="bullet"/>
      <w:pStyle w:val="18"/>
      <w:lvlText w:val=""/>
      <w:lvlJc w:val="left"/>
      <w:pPr>
        <w:tabs>
          <w:tab w:val="num" w:pos="360"/>
        </w:tabs>
        <w:ind w:left="360" w:hanging="360"/>
      </w:pPr>
      <w:rPr>
        <w:rFonts w:ascii="Symbol" w:hAnsi="Symbol" w:hint="default"/>
        <w:color w:val="auto"/>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00000004"/>
    <w:name w:val="WW8Num4"/>
    <w:lvl w:ilvl="0">
      <w:start w:val="1"/>
      <w:numFmt w:val="bullet"/>
      <w:lvlText w:val=""/>
      <w:lvlJc w:val="left"/>
      <w:pPr>
        <w:tabs>
          <w:tab w:val="num" w:pos="672"/>
        </w:tabs>
        <w:ind w:left="672" w:hanging="360"/>
      </w:pPr>
      <w:rPr>
        <w:rFonts w:ascii="Symbol" w:hAnsi="Symbol"/>
      </w:rPr>
    </w:lvl>
    <w:lvl w:ilvl="1">
      <w:start w:val="1"/>
      <w:numFmt w:val="bullet"/>
      <w:lvlText w:val="◦"/>
      <w:lvlJc w:val="left"/>
      <w:pPr>
        <w:tabs>
          <w:tab w:val="num" w:pos="1032"/>
        </w:tabs>
        <w:ind w:left="1032" w:hanging="360"/>
      </w:pPr>
      <w:rPr>
        <w:rFonts w:ascii="OpenSymbol" w:hAnsi="OpenSymbol"/>
      </w:rPr>
    </w:lvl>
    <w:lvl w:ilvl="2">
      <w:start w:val="1"/>
      <w:numFmt w:val="bullet"/>
      <w:lvlText w:val="▪"/>
      <w:lvlJc w:val="left"/>
      <w:pPr>
        <w:tabs>
          <w:tab w:val="num" w:pos="1392"/>
        </w:tabs>
        <w:ind w:left="1392" w:hanging="360"/>
      </w:pPr>
      <w:rPr>
        <w:rFonts w:ascii="OpenSymbol" w:hAnsi="OpenSymbol"/>
      </w:rPr>
    </w:lvl>
    <w:lvl w:ilvl="3">
      <w:start w:val="1"/>
      <w:numFmt w:val="bullet"/>
      <w:lvlText w:val=""/>
      <w:lvlJc w:val="left"/>
      <w:pPr>
        <w:tabs>
          <w:tab w:val="num" w:pos="1752"/>
        </w:tabs>
        <w:ind w:left="1752" w:hanging="360"/>
      </w:pPr>
      <w:rPr>
        <w:rFonts w:ascii="Symbol" w:hAnsi="Symbol"/>
      </w:rPr>
    </w:lvl>
    <w:lvl w:ilvl="4">
      <w:start w:val="1"/>
      <w:numFmt w:val="bullet"/>
      <w:lvlText w:val="◦"/>
      <w:lvlJc w:val="left"/>
      <w:pPr>
        <w:tabs>
          <w:tab w:val="num" w:pos="2112"/>
        </w:tabs>
        <w:ind w:left="2112" w:hanging="360"/>
      </w:pPr>
      <w:rPr>
        <w:rFonts w:ascii="OpenSymbol" w:hAnsi="OpenSymbol"/>
      </w:rPr>
    </w:lvl>
    <w:lvl w:ilvl="5">
      <w:start w:val="1"/>
      <w:numFmt w:val="bullet"/>
      <w:lvlText w:val="▪"/>
      <w:lvlJc w:val="left"/>
      <w:pPr>
        <w:tabs>
          <w:tab w:val="num" w:pos="2472"/>
        </w:tabs>
        <w:ind w:left="2472" w:hanging="360"/>
      </w:pPr>
      <w:rPr>
        <w:rFonts w:ascii="OpenSymbol" w:hAnsi="OpenSymbol"/>
      </w:rPr>
    </w:lvl>
    <w:lvl w:ilvl="6">
      <w:start w:val="1"/>
      <w:numFmt w:val="bullet"/>
      <w:lvlText w:val=""/>
      <w:lvlJc w:val="left"/>
      <w:pPr>
        <w:tabs>
          <w:tab w:val="num" w:pos="2832"/>
        </w:tabs>
        <w:ind w:left="2832" w:hanging="360"/>
      </w:pPr>
      <w:rPr>
        <w:rFonts w:ascii="Symbol" w:hAnsi="Symbol"/>
      </w:rPr>
    </w:lvl>
    <w:lvl w:ilvl="7">
      <w:start w:val="1"/>
      <w:numFmt w:val="bullet"/>
      <w:lvlText w:val="◦"/>
      <w:lvlJc w:val="left"/>
      <w:pPr>
        <w:tabs>
          <w:tab w:val="num" w:pos="3192"/>
        </w:tabs>
        <w:ind w:left="3192" w:hanging="360"/>
      </w:pPr>
      <w:rPr>
        <w:rFonts w:ascii="OpenSymbol" w:hAnsi="OpenSymbol"/>
      </w:rPr>
    </w:lvl>
    <w:lvl w:ilvl="8">
      <w:start w:val="1"/>
      <w:numFmt w:val="bullet"/>
      <w:lvlText w:val="▪"/>
      <w:lvlJc w:val="left"/>
      <w:pPr>
        <w:tabs>
          <w:tab w:val="num" w:pos="3552"/>
        </w:tabs>
        <w:ind w:left="3552" w:hanging="360"/>
      </w:pPr>
      <w:rPr>
        <w:rFonts w:ascii="OpenSymbol" w:hAnsi="OpenSymbol"/>
      </w:r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A"/>
    <w:multiLevelType w:val="singleLevel"/>
    <w:tmpl w:val="36D62C84"/>
    <w:name w:val="WW8Num10"/>
    <w:lvl w:ilvl="0">
      <w:start w:val="1"/>
      <w:numFmt w:val="decimal"/>
      <w:lvlText w:val="%1)"/>
      <w:lvlJc w:val="left"/>
      <w:pPr>
        <w:tabs>
          <w:tab w:val="num" w:pos="4962"/>
        </w:tabs>
        <w:ind w:left="6031" w:hanging="360"/>
      </w:pPr>
      <w:rPr>
        <w:rFonts w:eastAsia="Times New Roman"/>
        <w:sz w:val="14"/>
        <w:szCs w:val="14"/>
      </w:rPr>
    </w:lvl>
  </w:abstractNum>
  <w:abstractNum w:abstractNumId="5">
    <w:nsid w:val="0000000E"/>
    <w:multiLevelType w:val="singleLevel"/>
    <w:tmpl w:val="4BF6810C"/>
    <w:name w:val="WW8Num14"/>
    <w:lvl w:ilvl="0">
      <w:start w:val="1"/>
      <w:numFmt w:val="lowerLetter"/>
      <w:lvlText w:val="%1)"/>
      <w:lvlJc w:val="left"/>
      <w:pPr>
        <w:tabs>
          <w:tab w:val="num" w:pos="0"/>
        </w:tabs>
        <w:ind w:left="1130" w:hanging="360"/>
      </w:pPr>
      <w:rPr>
        <w:i w:val="0"/>
        <w:sz w:val="24"/>
        <w:szCs w:val="24"/>
      </w:rPr>
    </w:lvl>
  </w:abstractNum>
  <w:abstractNum w:abstractNumId="6">
    <w:nsid w:val="00000015"/>
    <w:multiLevelType w:val="singleLevel"/>
    <w:tmpl w:val="C3F42390"/>
    <w:name w:val="WW8Num21"/>
    <w:lvl w:ilvl="0">
      <w:start w:val="1"/>
      <w:numFmt w:val="decimal"/>
      <w:lvlText w:val="%1."/>
      <w:lvlJc w:val="left"/>
      <w:pPr>
        <w:tabs>
          <w:tab w:val="num" w:pos="720"/>
        </w:tabs>
        <w:ind w:left="720" w:hanging="360"/>
      </w:pPr>
      <w:rPr>
        <w:sz w:val="14"/>
        <w:szCs w:val="14"/>
      </w:rPr>
    </w:lvl>
  </w:abstractNum>
  <w:abstractNum w:abstractNumId="7">
    <w:nsid w:val="00000017"/>
    <w:multiLevelType w:val="singleLevel"/>
    <w:tmpl w:val="00000017"/>
    <w:name w:val="WW8Num53"/>
    <w:lvl w:ilvl="0">
      <w:start w:val="1"/>
      <w:numFmt w:val="bullet"/>
      <w:lvlText w:val="-"/>
      <w:lvlJc w:val="left"/>
      <w:pPr>
        <w:tabs>
          <w:tab w:val="num" w:pos="709"/>
        </w:tabs>
        <w:ind w:left="1287" w:hanging="360"/>
      </w:pPr>
      <w:rPr>
        <w:rFonts w:ascii="Times New Roman" w:hAnsi="Times New Roman" w:cs="Times New Roman" w:hint="default"/>
        <w:sz w:val="20"/>
        <w:szCs w:val="20"/>
      </w:rPr>
    </w:lvl>
  </w:abstractNum>
  <w:abstractNum w:abstractNumId="8">
    <w:nsid w:val="17D744DE"/>
    <w:multiLevelType w:val="hybridMultilevel"/>
    <w:tmpl w:val="74EAD8FC"/>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autoHyphenation/>
  <w:hyphenationZone w:val="357"/>
  <w:evenAndOddHeaders/>
  <w:drawingGridHorizontalSpacing w:val="120"/>
  <w:displayHorizontalDrawingGridEvery w:val="2"/>
  <w:characterSpacingControl w:val="doNotCompress"/>
  <w:footnotePr>
    <w:pos w:val="beneathText"/>
    <w:footnote w:id="-1"/>
    <w:footnote w:id="0"/>
  </w:footnotePr>
  <w:endnotePr>
    <w:endnote w:id="-1"/>
    <w:endnote w:id="0"/>
  </w:endnotePr>
  <w:compat/>
  <w:rsids>
    <w:rsidRoot w:val="00E46254"/>
    <w:rsid w:val="000002D4"/>
    <w:rsid w:val="00000911"/>
    <w:rsid w:val="00003261"/>
    <w:rsid w:val="00003F18"/>
    <w:rsid w:val="000045EC"/>
    <w:rsid w:val="00004D02"/>
    <w:rsid w:val="00006A61"/>
    <w:rsid w:val="00006C4D"/>
    <w:rsid w:val="00010050"/>
    <w:rsid w:val="000117C9"/>
    <w:rsid w:val="00011E35"/>
    <w:rsid w:val="000128F5"/>
    <w:rsid w:val="00012A74"/>
    <w:rsid w:val="000138A5"/>
    <w:rsid w:val="00014679"/>
    <w:rsid w:val="0001474B"/>
    <w:rsid w:val="00014E2E"/>
    <w:rsid w:val="00014E5E"/>
    <w:rsid w:val="00016D8C"/>
    <w:rsid w:val="000216FB"/>
    <w:rsid w:val="0002338D"/>
    <w:rsid w:val="00023AE9"/>
    <w:rsid w:val="00023F71"/>
    <w:rsid w:val="0002536D"/>
    <w:rsid w:val="00025F9B"/>
    <w:rsid w:val="0003105D"/>
    <w:rsid w:val="00031B3A"/>
    <w:rsid w:val="00031E7D"/>
    <w:rsid w:val="000320B7"/>
    <w:rsid w:val="00032A48"/>
    <w:rsid w:val="000331E3"/>
    <w:rsid w:val="000334C3"/>
    <w:rsid w:val="00034D66"/>
    <w:rsid w:val="000352BC"/>
    <w:rsid w:val="000361EC"/>
    <w:rsid w:val="00036B52"/>
    <w:rsid w:val="0004103A"/>
    <w:rsid w:val="00042554"/>
    <w:rsid w:val="00042FA6"/>
    <w:rsid w:val="00044EBE"/>
    <w:rsid w:val="00045D02"/>
    <w:rsid w:val="00047039"/>
    <w:rsid w:val="00051B0B"/>
    <w:rsid w:val="00052F39"/>
    <w:rsid w:val="00053A35"/>
    <w:rsid w:val="000546BF"/>
    <w:rsid w:val="00062173"/>
    <w:rsid w:val="000634E3"/>
    <w:rsid w:val="00063FB4"/>
    <w:rsid w:val="00064037"/>
    <w:rsid w:val="00067D90"/>
    <w:rsid w:val="000704AA"/>
    <w:rsid w:val="0007063E"/>
    <w:rsid w:val="00075BC3"/>
    <w:rsid w:val="00075BEC"/>
    <w:rsid w:val="0007657D"/>
    <w:rsid w:val="000809BD"/>
    <w:rsid w:val="00080A1B"/>
    <w:rsid w:val="00081286"/>
    <w:rsid w:val="00081EBF"/>
    <w:rsid w:val="00081FE7"/>
    <w:rsid w:val="00082001"/>
    <w:rsid w:val="00085C6F"/>
    <w:rsid w:val="00091A53"/>
    <w:rsid w:val="000921A6"/>
    <w:rsid w:val="00093244"/>
    <w:rsid w:val="00094D0A"/>
    <w:rsid w:val="00096D15"/>
    <w:rsid w:val="00097DF5"/>
    <w:rsid w:val="000A220C"/>
    <w:rsid w:val="000A27F6"/>
    <w:rsid w:val="000A28DF"/>
    <w:rsid w:val="000A2B75"/>
    <w:rsid w:val="000A2CB0"/>
    <w:rsid w:val="000A2D8A"/>
    <w:rsid w:val="000A3044"/>
    <w:rsid w:val="000A313B"/>
    <w:rsid w:val="000A4C60"/>
    <w:rsid w:val="000A5301"/>
    <w:rsid w:val="000B06D2"/>
    <w:rsid w:val="000B187D"/>
    <w:rsid w:val="000B311A"/>
    <w:rsid w:val="000B3B4C"/>
    <w:rsid w:val="000B3EAA"/>
    <w:rsid w:val="000B5282"/>
    <w:rsid w:val="000B54BD"/>
    <w:rsid w:val="000C0DEC"/>
    <w:rsid w:val="000C207C"/>
    <w:rsid w:val="000C21FA"/>
    <w:rsid w:val="000C4624"/>
    <w:rsid w:val="000C4C70"/>
    <w:rsid w:val="000C6CDE"/>
    <w:rsid w:val="000C7F7C"/>
    <w:rsid w:val="000D2145"/>
    <w:rsid w:val="000D28AC"/>
    <w:rsid w:val="000D4DC9"/>
    <w:rsid w:val="000D5017"/>
    <w:rsid w:val="000D51AC"/>
    <w:rsid w:val="000D5509"/>
    <w:rsid w:val="000D6B68"/>
    <w:rsid w:val="000E07DF"/>
    <w:rsid w:val="000E0F31"/>
    <w:rsid w:val="000E1C14"/>
    <w:rsid w:val="000E285B"/>
    <w:rsid w:val="000E2D2F"/>
    <w:rsid w:val="000E2E11"/>
    <w:rsid w:val="000E403F"/>
    <w:rsid w:val="000F0D15"/>
    <w:rsid w:val="000F2167"/>
    <w:rsid w:val="000F2FEC"/>
    <w:rsid w:val="000F4143"/>
    <w:rsid w:val="000F551C"/>
    <w:rsid w:val="000F627E"/>
    <w:rsid w:val="000F708D"/>
    <w:rsid w:val="000F74C2"/>
    <w:rsid w:val="000F77D3"/>
    <w:rsid w:val="0010057A"/>
    <w:rsid w:val="00100A71"/>
    <w:rsid w:val="00100BFB"/>
    <w:rsid w:val="00100DBA"/>
    <w:rsid w:val="0010166B"/>
    <w:rsid w:val="00101903"/>
    <w:rsid w:val="00101EFA"/>
    <w:rsid w:val="0010297D"/>
    <w:rsid w:val="00102CD0"/>
    <w:rsid w:val="00102FBC"/>
    <w:rsid w:val="00104720"/>
    <w:rsid w:val="00105358"/>
    <w:rsid w:val="0010581F"/>
    <w:rsid w:val="00107092"/>
    <w:rsid w:val="00112343"/>
    <w:rsid w:val="001129A5"/>
    <w:rsid w:val="00112DCC"/>
    <w:rsid w:val="00115FD6"/>
    <w:rsid w:val="001164D5"/>
    <w:rsid w:val="001170F2"/>
    <w:rsid w:val="00117712"/>
    <w:rsid w:val="0011792A"/>
    <w:rsid w:val="00120A39"/>
    <w:rsid w:val="00120B74"/>
    <w:rsid w:val="00123545"/>
    <w:rsid w:val="00123A3C"/>
    <w:rsid w:val="001269B7"/>
    <w:rsid w:val="00126AAA"/>
    <w:rsid w:val="00126E3C"/>
    <w:rsid w:val="0012759C"/>
    <w:rsid w:val="00127665"/>
    <w:rsid w:val="00127BD4"/>
    <w:rsid w:val="001308DE"/>
    <w:rsid w:val="001324FA"/>
    <w:rsid w:val="00133066"/>
    <w:rsid w:val="00136368"/>
    <w:rsid w:val="00137D4C"/>
    <w:rsid w:val="00140E20"/>
    <w:rsid w:val="0014108B"/>
    <w:rsid w:val="00141C12"/>
    <w:rsid w:val="00142C10"/>
    <w:rsid w:val="0014491A"/>
    <w:rsid w:val="00145F5B"/>
    <w:rsid w:val="001461CF"/>
    <w:rsid w:val="00147A88"/>
    <w:rsid w:val="001525F9"/>
    <w:rsid w:val="00152EDB"/>
    <w:rsid w:val="001537F9"/>
    <w:rsid w:val="00153982"/>
    <w:rsid w:val="00153E15"/>
    <w:rsid w:val="00155A2E"/>
    <w:rsid w:val="00157A65"/>
    <w:rsid w:val="00163465"/>
    <w:rsid w:val="00165324"/>
    <w:rsid w:val="001657EE"/>
    <w:rsid w:val="00167309"/>
    <w:rsid w:val="0016752A"/>
    <w:rsid w:val="00170119"/>
    <w:rsid w:val="001706A1"/>
    <w:rsid w:val="001706F8"/>
    <w:rsid w:val="00170FD9"/>
    <w:rsid w:val="00171C39"/>
    <w:rsid w:val="00172F55"/>
    <w:rsid w:val="00173CE2"/>
    <w:rsid w:val="00173F86"/>
    <w:rsid w:val="001740AE"/>
    <w:rsid w:val="001756F8"/>
    <w:rsid w:val="00175F22"/>
    <w:rsid w:val="001769A6"/>
    <w:rsid w:val="0017794A"/>
    <w:rsid w:val="00180864"/>
    <w:rsid w:val="00182BC1"/>
    <w:rsid w:val="00182FA5"/>
    <w:rsid w:val="0018479C"/>
    <w:rsid w:val="00184FA7"/>
    <w:rsid w:val="00185686"/>
    <w:rsid w:val="00185F64"/>
    <w:rsid w:val="00186550"/>
    <w:rsid w:val="0018680D"/>
    <w:rsid w:val="001874F4"/>
    <w:rsid w:val="00192298"/>
    <w:rsid w:val="001923C3"/>
    <w:rsid w:val="00192E56"/>
    <w:rsid w:val="00193F68"/>
    <w:rsid w:val="001942F6"/>
    <w:rsid w:val="00194417"/>
    <w:rsid w:val="001945C3"/>
    <w:rsid w:val="00194966"/>
    <w:rsid w:val="00194E7F"/>
    <w:rsid w:val="00194EE9"/>
    <w:rsid w:val="001A0A85"/>
    <w:rsid w:val="001A3634"/>
    <w:rsid w:val="001A43CE"/>
    <w:rsid w:val="001A5737"/>
    <w:rsid w:val="001A6B8F"/>
    <w:rsid w:val="001A7F06"/>
    <w:rsid w:val="001B00CA"/>
    <w:rsid w:val="001B0871"/>
    <w:rsid w:val="001B38D9"/>
    <w:rsid w:val="001B4B12"/>
    <w:rsid w:val="001B4D59"/>
    <w:rsid w:val="001B4DE2"/>
    <w:rsid w:val="001B6794"/>
    <w:rsid w:val="001C0711"/>
    <w:rsid w:val="001C3ED7"/>
    <w:rsid w:val="001C4544"/>
    <w:rsid w:val="001C4723"/>
    <w:rsid w:val="001C5019"/>
    <w:rsid w:val="001C5D7B"/>
    <w:rsid w:val="001C645D"/>
    <w:rsid w:val="001C6BED"/>
    <w:rsid w:val="001D21CB"/>
    <w:rsid w:val="001D26AE"/>
    <w:rsid w:val="001D27A7"/>
    <w:rsid w:val="001D357F"/>
    <w:rsid w:val="001E02D8"/>
    <w:rsid w:val="001E1E7B"/>
    <w:rsid w:val="001E22EE"/>
    <w:rsid w:val="001E3091"/>
    <w:rsid w:val="001E3E7D"/>
    <w:rsid w:val="001E4778"/>
    <w:rsid w:val="001E4EC4"/>
    <w:rsid w:val="001E605B"/>
    <w:rsid w:val="001E6579"/>
    <w:rsid w:val="001F6687"/>
    <w:rsid w:val="0020261F"/>
    <w:rsid w:val="002058A2"/>
    <w:rsid w:val="00206C54"/>
    <w:rsid w:val="00207F52"/>
    <w:rsid w:val="0021062E"/>
    <w:rsid w:val="00210647"/>
    <w:rsid w:val="00210D01"/>
    <w:rsid w:val="0021180E"/>
    <w:rsid w:val="00211BA1"/>
    <w:rsid w:val="0021491D"/>
    <w:rsid w:val="00216ADC"/>
    <w:rsid w:val="00217BD9"/>
    <w:rsid w:val="00221ADC"/>
    <w:rsid w:val="00221C21"/>
    <w:rsid w:val="00222360"/>
    <w:rsid w:val="002224BB"/>
    <w:rsid w:val="002239C4"/>
    <w:rsid w:val="00223CEE"/>
    <w:rsid w:val="00224354"/>
    <w:rsid w:val="002247CF"/>
    <w:rsid w:val="00224D67"/>
    <w:rsid w:val="00225292"/>
    <w:rsid w:val="0022634A"/>
    <w:rsid w:val="00226393"/>
    <w:rsid w:val="00232851"/>
    <w:rsid w:val="00232E87"/>
    <w:rsid w:val="0023438D"/>
    <w:rsid w:val="0023469F"/>
    <w:rsid w:val="00234AF5"/>
    <w:rsid w:val="002360B8"/>
    <w:rsid w:val="002363B0"/>
    <w:rsid w:val="00236780"/>
    <w:rsid w:val="00236F9C"/>
    <w:rsid w:val="0023759A"/>
    <w:rsid w:val="002425C9"/>
    <w:rsid w:val="00242641"/>
    <w:rsid w:val="002437C1"/>
    <w:rsid w:val="00251105"/>
    <w:rsid w:val="00251DF6"/>
    <w:rsid w:val="002533A5"/>
    <w:rsid w:val="00255347"/>
    <w:rsid w:val="0025627B"/>
    <w:rsid w:val="0025740B"/>
    <w:rsid w:val="00257B94"/>
    <w:rsid w:val="00260140"/>
    <w:rsid w:val="002602A7"/>
    <w:rsid w:val="002604E5"/>
    <w:rsid w:val="0026166F"/>
    <w:rsid w:val="0026223D"/>
    <w:rsid w:val="0026454B"/>
    <w:rsid w:val="002663C9"/>
    <w:rsid w:val="00266862"/>
    <w:rsid w:val="00273BFA"/>
    <w:rsid w:val="00277AEE"/>
    <w:rsid w:val="0028085A"/>
    <w:rsid w:val="00280E09"/>
    <w:rsid w:val="00281066"/>
    <w:rsid w:val="00282705"/>
    <w:rsid w:val="00282A23"/>
    <w:rsid w:val="0028390E"/>
    <w:rsid w:val="00285046"/>
    <w:rsid w:val="00286129"/>
    <w:rsid w:val="002866A9"/>
    <w:rsid w:val="00286A77"/>
    <w:rsid w:val="00286EDD"/>
    <w:rsid w:val="002872A1"/>
    <w:rsid w:val="002875BB"/>
    <w:rsid w:val="002876FC"/>
    <w:rsid w:val="0029011D"/>
    <w:rsid w:val="002911B6"/>
    <w:rsid w:val="00291EDE"/>
    <w:rsid w:val="00293366"/>
    <w:rsid w:val="002944F1"/>
    <w:rsid w:val="0029641A"/>
    <w:rsid w:val="00296C6E"/>
    <w:rsid w:val="002A0909"/>
    <w:rsid w:val="002A21EB"/>
    <w:rsid w:val="002A2261"/>
    <w:rsid w:val="002A264A"/>
    <w:rsid w:val="002A3E3B"/>
    <w:rsid w:val="002A6209"/>
    <w:rsid w:val="002B087E"/>
    <w:rsid w:val="002B0F56"/>
    <w:rsid w:val="002B1357"/>
    <w:rsid w:val="002B16D1"/>
    <w:rsid w:val="002B4764"/>
    <w:rsid w:val="002B6058"/>
    <w:rsid w:val="002B7282"/>
    <w:rsid w:val="002C1899"/>
    <w:rsid w:val="002C1B5D"/>
    <w:rsid w:val="002C2006"/>
    <w:rsid w:val="002C23C1"/>
    <w:rsid w:val="002C28BC"/>
    <w:rsid w:val="002C2C7E"/>
    <w:rsid w:val="002C4C49"/>
    <w:rsid w:val="002C652A"/>
    <w:rsid w:val="002C66AC"/>
    <w:rsid w:val="002C6EE8"/>
    <w:rsid w:val="002D0C1F"/>
    <w:rsid w:val="002D1222"/>
    <w:rsid w:val="002D15DC"/>
    <w:rsid w:val="002D30ED"/>
    <w:rsid w:val="002D3F36"/>
    <w:rsid w:val="002D4992"/>
    <w:rsid w:val="002D5BC4"/>
    <w:rsid w:val="002D6F46"/>
    <w:rsid w:val="002D7224"/>
    <w:rsid w:val="002D77C3"/>
    <w:rsid w:val="002E0041"/>
    <w:rsid w:val="002E173A"/>
    <w:rsid w:val="002E3561"/>
    <w:rsid w:val="002E7C53"/>
    <w:rsid w:val="002F08FE"/>
    <w:rsid w:val="002F0A68"/>
    <w:rsid w:val="002F19B2"/>
    <w:rsid w:val="002F20FA"/>
    <w:rsid w:val="002F29CB"/>
    <w:rsid w:val="002F2B72"/>
    <w:rsid w:val="002F617F"/>
    <w:rsid w:val="002F6CDA"/>
    <w:rsid w:val="002F7C19"/>
    <w:rsid w:val="002F7DB5"/>
    <w:rsid w:val="003008B9"/>
    <w:rsid w:val="003009F5"/>
    <w:rsid w:val="003016AF"/>
    <w:rsid w:val="003021F8"/>
    <w:rsid w:val="00302C51"/>
    <w:rsid w:val="00303738"/>
    <w:rsid w:val="00306103"/>
    <w:rsid w:val="00306944"/>
    <w:rsid w:val="00307697"/>
    <w:rsid w:val="00310366"/>
    <w:rsid w:val="003107CD"/>
    <w:rsid w:val="00310EE3"/>
    <w:rsid w:val="0031190B"/>
    <w:rsid w:val="0031353C"/>
    <w:rsid w:val="00314230"/>
    <w:rsid w:val="00314B4C"/>
    <w:rsid w:val="00317D5E"/>
    <w:rsid w:val="00321521"/>
    <w:rsid w:val="003221A0"/>
    <w:rsid w:val="00322C91"/>
    <w:rsid w:val="00323509"/>
    <w:rsid w:val="00323C80"/>
    <w:rsid w:val="00323E64"/>
    <w:rsid w:val="00323F44"/>
    <w:rsid w:val="00324BB5"/>
    <w:rsid w:val="00325482"/>
    <w:rsid w:val="00326271"/>
    <w:rsid w:val="0032641D"/>
    <w:rsid w:val="0032701C"/>
    <w:rsid w:val="00327170"/>
    <w:rsid w:val="0032771E"/>
    <w:rsid w:val="00327AB2"/>
    <w:rsid w:val="00330C3C"/>
    <w:rsid w:val="00330D30"/>
    <w:rsid w:val="00330D6B"/>
    <w:rsid w:val="00331A02"/>
    <w:rsid w:val="00334246"/>
    <w:rsid w:val="0033430E"/>
    <w:rsid w:val="0033463A"/>
    <w:rsid w:val="00334B2E"/>
    <w:rsid w:val="003375AB"/>
    <w:rsid w:val="00340168"/>
    <w:rsid w:val="003420EA"/>
    <w:rsid w:val="00342746"/>
    <w:rsid w:val="00342783"/>
    <w:rsid w:val="00342C68"/>
    <w:rsid w:val="00343253"/>
    <w:rsid w:val="003435FC"/>
    <w:rsid w:val="003457F0"/>
    <w:rsid w:val="0034774B"/>
    <w:rsid w:val="003527FE"/>
    <w:rsid w:val="00353EDF"/>
    <w:rsid w:val="0035403F"/>
    <w:rsid w:val="00360314"/>
    <w:rsid w:val="00360ABA"/>
    <w:rsid w:val="0036177E"/>
    <w:rsid w:val="003620A6"/>
    <w:rsid w:val="00363899"/>
    <w:rsid w:val="00363EB6"/>
    <w:rsid w:val="00363F75"/>
    <w:rsid w:val="00365CCB"/>
    <w:rsid w:val="003666A4"/>
    <w:rsid w:val="0036798D"/>
    <w:rsid w:val="003706E4"/>
    <w:rsid w:val="00371A70"/>
    <w:rsid w:val="00373A3F"/>
    <w:rsid w:val="00375986"/>
    <w:rsid w:val="00375C66"/>
    <w:rsid w:val="00375DA1"/>
    <w:rsid w:val="00375E6F"/>
    <w:rsid w:val="00376E7A"/>
    <w:rsid w:val="00377EC3"/>
    <w:rsid w:val="003823CC"/>
    <w:rsid w:val="00382565"/>
    <w:rsid w:val="0038341B"/>
    <w:rsid w:val="00384209"/>
    <w:rsid w:val="0038476E"/>
    <w:rsid w:val="003873D8"/>
    <w:rsid w:val="003912EA"/>
    <w:rsid w:val="00394669"/>
    <w:rsid w:val="00395935"/>
    <w:rsid w:val="00395CE3"/>
    <w:rsid w:val="00395F6A"/>
    <w:rsid w:val="003960AE"/>
    <w:rsid w:val="003A31EC"/>
    <w:rsid w:val="003A4A11"/>
    <w:rsid w:val="003A52C8"/>
    <w:rsid w:val="003A63C5"/>
    <w:rsid w:val="003B0BFD"/>
    <w:rsid w:val="003B3CAB"/>
    <w:rsid w:val="003B44C7"/>
    <w:rsid w:val="003B60ED"/>
    <w:rsid w:val="003B680C"/>
    <w:rsid w:val="003B77C5"/>
    <w:rsid w:val="003C0CA3"/>
    <w:rsid w:val="003C16A0"/>
    <w:rsid w:val="003C1ED8"/>
    <w:rsid w:val="003C2DC5"/>
    <w:rsid w:val="003C2E13"/>
    <w:rsid w:val="003D1C1E"/>
    <w:rsid w:val="003D2694"/>
    <w:rsid w:val="003D430F"/>
    <w:rsid w:val="003D4722"/>
    <w:rsid w:val="003D5E30"/>
    <w:rsid w:val="003D5EDD"/>
    <w:rsid w:val="003D648C"/>
    <w:rsid w:val="003D7C46"/>
    <w:rsid w:val="003E05F0"/>
    <w:rsid w:val="003E099F"/>
    <w:rsid w:val="003E5DA1"/>
    <w:rsid w:val="003E62DC"/>
    <w:rsid w:val="003E7AEB"/>
    <w:rsid w:val="003F0448"/>
    <w:rsid w:val="003F0566"/>
    <w:rsid w:val="003F0CB4"/>
    <w:rsid w:val="003F15DF"/>
    <w:rsid w:val="003F1BAF"/>
    <w:rsid w:val="003F2018"/>
    <w:rsid w:val="003F348D"/>
    <w:rsid w:val="003F5332"/>
    <w:rsid w:val="003F5AED"/>
    <w:rsid w:val="003F7C33"/>
    <w:rsid w:val="004009FB"/>
    <w:rsid w:val="0040105C"/>
    <w:rsid w:val="0040123B"/>
    <w:rsid w:val="00402113"/>
    <w:rsid w:val="00402A2F"/>
    <w:rsid w:val="00403770"/>
    <w:rsid w:val="00403DC0"/>
    <w:rsid w:val="00405646"/>
    <w:rsid w:val="00405FBB"/>
    <w:rsid w:val="004073D7"/>
    <w:rsid w:val="00410B18"/>
    <w:rsid w:val="004115BA"/>
    <w:rsid w:val="00412C06"/>
    <w:rsid w:val="00413178"/>
    <w:rsid w:val="004138D2"/>
    <w:rsid w:val="00413FE3"/>
    <w:rsid w:val="00414D1A"/>
    <w:rsid w:val="00414DFB"/>
    <w:rsid w:val="00414F8A"/>
    <w:rsid w:val="00415A00"/>
    <w:rsid w:val="004214ED"/>
    <w:rsid w:val="00421A73"/>
    <w:rsid w:val="00421DE6"/>
    <w:rsid w:val="004228DB"/>
    <w:rsid w:val="00424535"/>
    <w:rsid w:val="004245CF"/>
    <w:rsid w:val="00424B6B"/>
    <w:rsid w:val="0042550B"/>
    <w:rsid w:val="00426146"/>
    <w:rsid w:val="004262BD"/>
    <w:rsid w:val="00426B55"/>
    <w:rsid w:val="004278B2"/>
    <w:rsid w:val="00427B67"/>
    <w:rsid w:val="00430514"/>
    <w:rsid w:val="00430DD3"/>
    <w:rsid w:val="00431376"/>
    <w:rsid w:val="0043172F"/>
    <w:rsid w:val="00432FC0"/>
    <w:rsid w:val="00433D9C"/>
    <w:rsid w:val="00433E24"/>
    <w:rsid w:val="00434A44"/>
    <w:rsid w:val="004435DC"/>
    <w:rsid w:val="00443A1C"/>
    <w:rsid w:val="00444ACC"/>
    <w:rsid w:val="00444E37"/>
    <w:rsid w:val="004464B1"/>
    <w:rsid w:val="00447C0B"/>
    <w:rsid w:val="00452F26"/>
    <w:rsid w:val="00454702"/>
    <w:rsid w:val="00454DFE"/>
    <w:rsid w:val="0045504C"/>
    <w:rsid w:val="00455A24"/>
    <w:rsid w:val="004566D1"/>
    <w:rsid w:val="00456C3A"/>
    <w:rsid w:val="0046105B"/>
    <w:rsid w:val="004615AB"/>
    <w:rsid w:val="00461AD0"/>
    <w:rsid w:val="00461E78"/>
    <w:rsid w:val="0046481C"/>
    <w:rsid w:val="0046490A"/>
    <w:rsid w:val="00465267"/>
    <w:rsid w:val="004658F8"/>
    <w:rsid w:val="00466B34"/>
    <w:rsid w:val="00467630"/>
    <w:rsid w:val="00471B76"/>
    <w:rsid w:val="00473EE7"/>
    <w:rsid w:val="004741AC"/>
    <w:rsid w:val="004745A8"/>
    <w:rsid w:val="00474654"/>
    <w:rsid w:val="00474B3A"/>
    <w:rsid w:val="00474CDB"/>
    <w:rsid w:val="00475B54"/>
    <w:rsid w:val="00475D09"/>
    <w:rsid w:val="00476F00"/>
    <w:rsid w:val="00477187"/>
    <w:rsid w:val="004774C0"/>
    <w:rsid w:val="00477955"/>
    <w:rsid w:val="00485841"/>
    <w:rsid w:val="00486240"/>
    <w:rsid w:val="00486C2F"/>
    <w:rsid w:val="00487E95"/>
    <w:rsid w:val="004901EB"/>
    <w:rsid w:val="004903E0"/>
    <w:rsid w:val="00494D90"/>
    <w:rsid w:val="00494EAD"/>
    <w:rsid w:val="00495522"/>
    <w:rsid w:val="00495DEE"/>
    <w:rsid w:val="00496185"/>
    <w:rsid w:val="00497365"/>
    <w:rsid w:val="00497975"/>
    <w:rsid w:val="004A15DA"/>
    <w:rsid w:val="004A7F75"/>
    <w:rsid w:val="004B028F"/>
    <w:rsid w:val="004B09E1"/>
    <w:rsid w:val="004B0E65"/>
    <w:rsid w:val="004B2743"/>
    <w:rsid w:val="004B2781"/>
    <w:rsid w:val="004B38A8"/>
    <w:rsid w:val="004B772F"/>
    <w:rsid w:val="004B7B5E"/>
    <w:rsid w:val="004C03DC"/>
    <w:rsid w:val="004C2ECB"/>
    <w:rsid w:val="004C40C4"/>
    <w:rsid w:val="004C4AEA"/>
    <w:rsid w:val="004C5542"/>
    <w:rsid w:val="004C6B66"/>
    <w:rsid w:val="004C6E16"/>
    <w:rsid w:val="004C75BB"/>
    <w:rsid w:val="004C7BBE"/>
    <w:rsid w:val="004D0E0B"/>
    <w:rsid w:val="004D3A13"/>
    <w:rsid w:val="004D4A11"/>
    <w:rsid w:val="004D4F28"/>
    <w:rsid w:val="004D57B9"/>
    <w:rsid w:val="004D5B3A"/>
    <w:rsid w:val="004D6637"/>
    <w:rsid w:val="004D6D41"/>
    <w:rsid w:val="004D76B9"/>
    <w:rsid w:val="004E2B6B"/>
    <w:rsid w:val="004E42F1"/>
    <w:rsid w:val="004E4689"/>
    <w:rsid w:val="004E4725"/>
    <w:rsid w:val="004E48C7"/>
    <w:rsid w:val="004E4D41"/>
    <w:rsid w:val="004E6CC7"/>
    <w:rsid w:val="004E7795"/>
    <w:rsid w:val="004E7F0B"/>
    <w:rsid w:val="004F1F39"/>
    <w:rsid w:val="004F241D"/>
    <w:rsid w:val="004F2CE1"/>
    <w:rsid w:val="004F3979"/>
    <w:rsid w:val="004F4797"/>
    <w:rsid w:val="004F47D5"/>
    <w:rsid w:val="004F7F3F"/>
    <w:rsid w:val="005012FE"/>
    <w:rsid w:val="00502198"/>
    <w:rsid w:val="0050382D"/>
    <w:rsid w:val="00503832"/>
    <w:rsid w:val="00503AC4"/>
    <w:rsid w:val="00503C81"/>
    <w:rsid w:val="00505267"/>
    <w:rsid w:val="005056A2"/>
    <w:rsid w:val="00505E74"/>
    <w:rsid w:val="00506C4F"/>
    <w:rsid w:val="0051053E"/>
    <w:rsid w:val="00513582"/>
    <w:rsid w:val="00514610"/>
    <w:rsid w:val="0051790F"/>
    <w:rsid w:val="00517EC7"/>
    <w:rsid w:val="00520419"/>
    <w:rsid w:val="00520754"/>
    <w:rsid w:val="00521B22"/>
    <w:rsid w:val="005229C0"/>
    <w:rsid w:val="005262F1"/>
    <w:rsid w:val="00530F07"/>
    <w:rsid w:val="005335B8"/>
    <w:rsid w:val="005339E4"/>
    <w:rsid w:val="0053500D"/>
    <w:rsid w:val="005357A1"/>
    <w:rsid w:val="00535AA3"/>
    <w:rsid w:val="00535DC9"/>
    <w:rsid w:val="00536793"/>
    <w:rsid w:val="00537BA8"/>
    <w:rsid w:val="00537FFA"/>
    <w:rsid w:val="00541516"/>
    <w:rsid w:val="00541756"/>
    <w:rsid w:val="005431C3"/>
    <w:rsid w:val="0054751F"/>
    <w:rsid w:val="00547ADF"/>
    <w:rsid w:val="00550439"/>
    <w:rsid w:val="00551893"/>
    <w:rsid w:val="00553937"/>
    <w:rsid w:val="005557F3"/>
    <w:rsid w:val="00555D76"/>
    <w:rsid w:val="0055731C"/>
    <w:rsid w:val="005654CD"/>
    <w:rsid w:val="00565641"/>
    <w:rsid w:val="0056683D"/>
    <w:rsid w:val="005700A7"/>
    <w:rsid w:val="00570493"/>
    <w:rsid w:val="00570937"/>
    <w:rsid w:val="00572B70"/>
    <w:rsid w:val="00572B76"/>
    <w:rsid w:val="00574B1B"/>
    <w:rsid w:val="0057602C"/>
    <w:rsid w:val="00576194"/>
    <w:rsid w:val="00576F54"/>
    <w:rsid w:val="00577273"/>
    <w:rsid w:val="0058155B"/>
    <w:rsid w:val="00583D4B"/>
    <w:rsid w:val="00583D96"/>
    <w:rsid w:val="0058413D"/>
    <w:rsid w:val="005855F5"/>
    <w:rsid w:val="00586FB7"/>
    <w:rsid w:val="0058716B"/>
    <w:rsid w:val="00587213"/>
    <w:rsid w:val="0058780A"/>
    <w:rsid w:val="005900E6"/>
    <w:rsid w:val="00592E06"/>
    <w:rsid w:val="005940C1"/>
    <w:rsid w:val="005953B9"/>
    <w:rsid w:val="00595EAF"/>
    <w:rsid w:val="00596169"/>
    <w:rsid w:val="00597430"/>
    <w:rsid w:val="005979BB"/>
    <w:rsid w:val="005A34FA"/>
    <w:rsid w:val="005A38E0"/>
    <w:rsid w:val="005A440D"/>
    <w:rsid w:val="005A4CBE"/>
    <w:rsid w:val="005A5BFB"/>
    <w:rsid w:val="005B11AB"/>
    <w:rsid w:val="005B2C1C"/>
    <w:rsid w:val="005B4E47"/>
    <w:rsid w:val="005B61BD"/>
    <w:rsid w:val="005C11A7"/>
    <w:rsid w:val="005C1250"/>
    <w:rsid w:val="005C1953"/>
    <w:rsid w:val="005C204D"/>
    <w:rsid w:val="005C21F2"/>
    <w:rsid w:val="005C23A6"/>
    <w:rsid w:val="005C274D"/>
    <w:rsid w:val="005C323B"/>
    <w:rsid w:val="005C37E0"/>
    <w:rsid w:val="005C4636"/>
    <w:rsid w:val="005D1BCB"/>
    <w:rsid w:val="005D2B0B"/>
    <w:rsid w:val="005D4415"/>
    <w:rsid w:val="005D4EB4"/>
    <w:rsid w:val="005D7F3F"/>
    <w:rsid w:val="005E158C"/>
    <w:rsid w:val="005E2EE0"/>
    <w:rsid w:val="005E518D"/>
    <w:rsid w:val="005E6705"/>
    <w:rsid w:val="005F04F6"/>
    <w:rsid w:val="005F1E21"/>
    <w:rsid w:val="005F2269"/>
    <w:rsid w:val="005F3E33"/>
    <w:rsid w:val="005F4293"/>
    <w:rsid w:val="005F518B"/>
    <w:rsid w:val="005F743D"/>
    <w:rsid w:val="00600450"/>
    <w:rsid w:val="0060085D"/>
    <w:rsid w:val="006048D0"/>
    <w:rsid w:val="00605A80"/>
    <w:rsid w:val="00605E5F"/>
    <w:rsid w:val="00607FF7"/>
    <w:rsid w:val="00610503"/>
    <w:rsid w:val="00611702"/>
    <w:rsid w:val="00611A88"/>
    <w:rsid w:val="006161C8"/>
    <w:rsid w:val="00616C8F"/>
    <w:rsid w:val="00616F5B"/>
    <w:rsid w:val="0061702A"/>
    <w:rsid w:val="00620419"/>
    <w:rsid w:val="006204B2"/>
    <w:rsid w:val="00623063"/>
    <w:rsid w:val="006248C8"/>
    <w:rsid w:val="00624C8F"/>
    <w:rsid w:val="006250A4"/>
    <w:rsid w:val="00627597"/>
    <w:rsid w:val="0062796C"/>
    <w:rsid w:val="00627B78"/>
    <w:rsid w:val="00630B5D"/>
    <w:rsid w:val="00630DE8"/>
    <w:rsid w:val="0063157B"/>
    <w:rsid w:val="00632ECC"/>
    <w:rsid w:val="0063321C"/>
    <w:rsid w:val="0063358A"/>
    <w:rsid w:val="00634854"/>
    <w:rsid w:val="00636877"/>
    <w:rsid w:val="00641FC1"/>
    <w:rsid w:val="00644915"/>
    <w:rsid w:val="00645AAA"/>
    <w:rsid w:val="00646E94"/>
    <w:rsid w:val="00647E77"/>
    <w:rsid w:val="00652C98"/>
    <w:rsid w:val="00653516"/>
    <w:rsid w:val="00653EC9"/>
    <w:rsid w:val="00654923"/>
    <w:rsid w:val="00660E5D"/>
    <w:rsid w:val="006624E0"/>
    <w:rsid w:val="00662641"/>
    <w:rsid w:val="006630CC"/>
    <w:rsid w:val="006649F8"/>
    <w:rsid w:val="00664EA2"/>
    <w:rsid w:val="006655A4"/>
    <w:rsid w:val="006662BE"/>
    <w:rsid w:val="00666A51"/>
    <w:rsid w:val="00670853"/>
    <w:rsid w:val="00671B7C"/>
    <w:rsid w:val="006727E9"/>
    <w:rsid w:val="006756F0"/>
    <w:rsid w:val="0067574A"/>
    <w:rsid w:val="00675AFA"/>
    <w:rsid w:val="00676B48"/>
    <w:rsid w:val="00681098"/>
    <w:rsid w:val="0068179A"/>
    <w:rsid w:val="00683156"/>
    <w:rsid w:val="00683AA5"/>
    <w:rsid w:val="0068683B"/>
    <w:rsid w:val="00687715"/>
    <w:rsid w:val="00693D94"/>
    <w:rsid w:val="006949A1"/>
    <w:rsid w:val="006952BA"/>
    <w:rsid w:val="006A107D"/>
    <w:rsid w:val="006A3A2C"/>
    <w:rsid w:val="006A4CA5"/>
    <w:rsid w:val="006A5513"/>
    <w:rsid w:val="006A5520"/>
    <w:rsid w:val="006A5713"/>
    <w:rsid w:val="006B10C3"/>
    <w:rsid w:val="006B22F0"/>
    <w:rsid w:val="006B2596"/>
    <w:rsid w:val="006B2D02"/>
    <w:rsid w:val="006B330E"/>
    <w:rsid w:val="006C0497"/>
    <w:rsid w:val="006C1371"/>
    <w:rsid w:val="006C3533"/>
    <w:rsid w:val="006C44D6"/>
    <w:rsid w:val="006C4A9B"/>
    <w:rsid w:val="006C7275"/>
    <w:rsid w:val="006D07E7"/>
    <w:rsid w:val="006D2B18"/>
    <w:rsid w:val="006D370D"/>
    <w:rsid w:val="006D4800"/>
    <w:rsid w:val="006D559B"/>
    <w:rsid w:val="006D5945"/>
    <w:rsid w:val="006D5D3E"/>
    <w:rsid w:val="006D5ED6"/>
    <w:rsid w:val="006D64CA"/>
    <w:rsid w:val="006D725E"/>
    <w:rsid w:val="006D7A84"/>
    <w:rsid w:val="006D7B6E"/>
    <w:rsid w:val="006E0F11"/>
    <w:rsid w:val="006E0FB9"/>
    <w:rsid w:val="006E2612"/>
    <w:rsid w:val="006E4A8E"/>
    <w:rsid w:val="006E4FBC"/>
    <w:rsid w:val="006E5A07"/>
    <w:rsid w:val="006E5D7F"/>
    <w:rsid w:val="006E7123"/>
    <w:rsid w:val="006F0C40"/>
    <w:rsid w:val="006F0C7E"/>
    <w:rsid w:val="006F155D"/>
    <w:rsid w:val="006F2342"/>
    <w:rsid w:val="006F2576"/>
    <w:rsid w:val="006F2F67"/>
    <w:rsid w:val="006F48AD"/>
    <w:rsid w:val="006F537D"/>
    <w:rsid w:val="006F5A19"/>
    <w:rsid w:val="006F68F5"/>
    <w:rsid w:val="007014BD"/>
    <w:rsid w:val="007034F1"/>
    <w:rsid w:val="0070352B"/>
    <w:rsid w:val="00703BE4"/>
    <w:rsid w:val="00704028"/>
    <w:rsid w:val="00704CED"/>
    <w:rsid w:val="00705D03"/>
    <w:rsid w:val="007062E4"/>
    <w:rsid w:val="00711FF0"/>
    <w:rsid w:val="007126F5"/>
    <w:rsid w:val="007147CF"/>
    <w:rsid w:val="007156FF"/>
    <w:rsid w:val="00715847"/>
    <w:rsid w:val="00720494"/>
    <w:rsid w:val="00721AB3"/>
    <w:rsid w:val="00722E4C"/>
    <w:rsid w:val="00723077"/>
    <w:rsid w:val="00723809"/>
    <w:rsid w:val="0072434C"/>
    <w:rsid w:val="00724818"/>
    <w:rsid w:val="0072484C"/>
    <w:rsid w:val="00724D85"/>
    <w:rsid w:val="0072529F"/>
    <w:rsid w:val="00725BCC"/>
    <w:rsid w:val="00726B31"/>
    <w:rsid w:val="00726B36"/>
    <w:rsid w:val="007271DF"/>
    <w:rsid w:val="00730AE1"/>
    <w:rsid w:val="00730EEC"/>
    <w:rsid w:val="007319A0"/>
    <w:rsid w:val="00731B55"/>
    <w:rsid w:val="00731CD1"/>
    <w:rsid w:val="0073414C"/>
    <w:rsid w:val="0073446F"/>
    <w:rsid w:val="00735E8E"/>
    <w:rsid w:val="00737366"/>
    <w:rsid w:val="007376E0"/>
    <w:rsid w:val="00737864"/>
    <w:rsid w:val="007400F7"/>
    <w:rsid w:val="00740283"/>
    <w:rsid w:val="007418BF"/>
    <w:rsid w:val="00741E90"/>
    <w:rsid w:val="00742226"/>
    <w:rsid w:val="0074665A"/>
    <w:rsid w:val="0074668B"/>
    <w:rsid w:val="00747128"/>
    <w:rsid w:val="007479BF"/>
    <w:rsid w:val="00751816"/>
    <w:rsid w:val="00752281"/>
    <w:rsid w:val="007525C3"/>
    <w:rsid w:val="007537AA"/>
    <w:rsid w:val="007538E2"/>
    <w:rsid w:val="00753F6D"/>
    <w:rsid w:val="00755A97"/>
    <w:rsid w:val="007569B4"/>
    <w:rsid w:val="00761517"/>
    <w:rsid w:val="00761AA1"/>
    <w:rsid w:val="00763813"/>
    <w:rsid w:val="00765693"/>
    <w:rsid w:val="007659A6"/>
    <w:rsid w:val="00770406"/>
    <w:rsid w:val="007707F9"/>
    <w:rsid w:val="007712F6"/>
    <w:rsid w:val="00771EBC"/>
    <w:rsid w:val="00772323"/>
    <w:rsid w:val="0077335D"/>
    <w:rsid w:val="0077541D"/>
    <w:rsid w:val="007800AF"/>
    <w:rsid w:val="00781296"/>
    <w:rsid w:val="00782FDC"/>
    <w:rsid w:val="00782FE4"/>
    <w:rsid w:val="00783CAE"/>
    <w:rsid w:val="007854CF"/>
    <w:rsid w:val="007855E6"/>
    <w:rsid w:val="00786B97"/>
    <w:rsid w:val="00787761"/>
    <w:rsid w:val="00790304"/>
    <w:rsid w:val="00790EB8"/>
    <w:rsid w:val="00792024"/>
    <w:rsid w:val="00792184"/>
    <w:rsid w:val="00793989"/>
    <w:rsid w:val="007948AC"/>
    <w:rsid w:val="00794952"/>
    <w:rsid w:val="0079568D"/>
    <w:rsid w:val="00797811"/>
    <w:rsid w:val="007A2CA1"/>
    <w:rsid w:val="007B0FBF"/>
    <w:rsid w:val="007B12BD"/>
    <w:rsid w:val="007B1804"/>
    <w:rsid w:val="007B1AA8"/>
    <w:rsid w:val="007B20C8"/>
    <w:rsid w:val="007B21F7"/>
    <w:rsid w:val="007B23B9"/>
    <w:rsid w:val="007B242B"/>
    <w:rsid w:val="007B309E"/>
    <w:rsid w:val="007B3F78"/>
    <w:rsid w:val="007C0588"/>
    <w:rsid w:val="007C07B7"/>
    <w:rsid w:val="007C1F0B"/>
    <w:rsid w:val="007C3F5B"/>
    <w:rsid w:val="007C6F09"/>
    <w:rsid w:val="007D1C4D"/>
    <w:rsid w:val="007D59E8"/>
    <w:rsid w:val="007D649D"/>
    <w:rsid w:val="007D6AED"/>
    <w:rsid w:val="007D6E6F"/>
    <w:rsid w:val="007D7448"/>
    <w:rsid w:val="007D7AB4"/>
    <w:rsid w:val="007E2A44"/>
    <w:rsid w:val="007E2CDA"/>
    <w:rsid w:val="007E3970"/>
    <w:rsid w:val="007E4659"/>
    <w:rsid w:val="007E4D40"/>
    <w:rsid w:val="007E4F88"/>
    <w:rsid w:val="007E55DE"/>
    <w:rsid w:val="007E79D8"/>
    <w:rsid w:val="007F03F4"/>
    <w:rsid w:val="007F4577"/>
    <w:rsid w:val="0080128A"/>
    <w:rsid w:val="0080381E"/>
    <w:rsid w:val="00804725"/>
    <w:rsid w:val="00804E71"/>
    <w:rsid w:val="00804EFC"/>
    <w:rsid w:val="008054D1"/>
    <w:rsid w:val="00806BAF"/>
    <w:rsid w:val="00806F86"/>
    <w:rsid w:val="008075F1"/>
    <w:rsid w:val="008078F2"/>
    <w:rsid w:val="00807A3B"/>
    <w:rsid w:val="008102E5"/>
    <w:rsid w:val="00811174"/>
    <w:rsid w:val="008124DF"/>
    <w:rsid w:val="00815752"/>
    <w:rsid w:val="008161EB"/>
    <w:rsid w:val="00816595"/>
    <w:rsid w:val="00816FB0"/>
    <w:rsid w:val="00817047"/>
    <w:rsid w:val="00823D81"/>
    <w:rsid w:val="00825DB7"/>
    <w:rsid w:val="008262B3"/>
    <w:rsid w:val="00827675"/>
    <w:rsid w:val="00827DDD"/>
    <w:rsid w:val="00830F37"/>
    <w:rsid w:val="00833087"/>
    <w:rsid w:val="00835209"/>
    <w:rsid w:val="008352F4"/>
    <w:rsid w:val="00835F24"/>
    <w:rsid w:val="00836A0E"/>
    <w:rsid w:val="00836C6C"/>
    <w:rsid w:val="00837CD3"/>
    <w:rsid w:val="0084099D"/>
    <w:rsid w:val="00842A02"/>
    <w:rsid w:val="00843158"/>
    <w:rsid w:val="00843C4E"/>
    <w:rsid w:val="00844CEA"/>
    <w:rsid w:val="0084511C"/>
    <w:rsid w:val="008464D4"/>
    <w:rsid w:val="008466DF"/>
    <w:rsid w:val="008468C0"/>
    <w:rsid w:val="0085459E"/>
    <w:rsid w:val="00857264"/>
    <w:rsid w:val="008609A0"/>
    <w:rsid w:val="0086463C"/>
    <w:rsid w:val="00864BE2"/>
    <w:rsid w:val="00867015"/>
    <w:rsid w:val="0086715F"/>
    <w:rsid w:val="00867B88"/>
    <w:rsid w:val="00867CBB"/>
    <w:rsid w:val="008710DA"/>
    <w:rsid w:val="0087205B"/>
    <w:rsid w:val="00872962"/>
    <w:rsid w:val="00872F28"/>
    <w:rsid w:val="008736F0"/>
    <w:rsid w:val="00873EAE"/>
    <w:rsid w:val="0087436B"/>
    <w:rsid w:val="0087444D"/>
    <w:rsid w:val="008749AB"/>
    <w:rsid w:val="00875630"/>
    <w:rsid w:val="00875E1C"/>
    <w:rsid w:val="0087604A"/>
    <w:rsid w:val="00877078"/>
    <w:rsid w:val="008806FB"/>
    <w:rsid w:val="00880A64"/>
    <w:rsid w:val="00880DC6"/>
    <w:rsid w:val="00881A90"/>
    <w:rsid w:val="00882C95"/>
    <w:rsid w:val="00885405"/>
    <w:rsid w:val="00885A2E"/>
    <w:rsid w:val="00885AFA"/>
    <w:rsid w:val="00886952"/>
    <w:rsid w:val="0089121A"/>
    <w:rsid w:val="008918BB"/>
    <w:rsid w:val="00892F27"/>
    <w:rsid w:val="00894D6E"/>
    <w:rsid w:val="00896CA5"/>
    <w:rsid w:val="00897198"/>
    <w:rsid w:val="00897822"/>
    <w:rsid w:val="00897840"/>
    <w:rsid w:val="008A1472"/>
    <w:rsid w:val="008A2569"/>
    <w:rsid w:val="008A2BA7"/>
    <w:rsid w:val="008A435C"/>
    <w:rsid w:val="008A562A"/>
    <w:rsid w:val="008A7E00"/>
    <w:rsid w:val="008B0344"/>
    <w:rsid w:val="008B0B66"/>
    <w:rsid w:val="008B0E4C"/>
    <w:rsid w:val="008B0FC3"/>
    <w:rsid w:val="008B1D6F"/>
    <w:rsid w:val="008B2B2B"/>
    <w:rsid w:val="008B3843"/>
    <w:rsid w:val="008B6013"/>
    <w:rsid w:val="008B6C98"/>
    <w:rsid w:val="008B7ED7"/>
    <w:rsid w:val="008C08F1"/>
    <w:rsid w:val="008C091A"/>
    <w:rsid w:val="008C1FA8"/>
    <w:rsid w:val="008C795C"/>
    <w:rsid w:val="008D0424"/>
    <w:rsid w:val="008D0B91"/>
    <w:rsid w:val="008D0CD0"/>
    <w:rsid w:val="008D0F7A"/>
    <w:rsid w:val="008D13D2"/>
    <w:rsid w:val="008D31EB"/>
    <w:rsid w:val="008D3AA7"/>
    <w:rsid w:val="008D3E99"/>
    <w:rsid w:val="008D45AE"/>
    <w:rsid w:val="008D4D2E"/>
    <w:rsid w:val="008D6965"/>
    <w:rsid w:val="008D6BA6"/>
    <w:rsid w:val="008E0237"/>
    <w:rsid w:val="008E0708"/>
    <w:rsid w:val="008E22E1"/>
    <w:rsid w:val="008E46A3"/>
    <w:rsid w:val="008E4CDB"/>
    <w:rsid w:val="008E5483"/>
    <w:rsid w:val="008E7BEE"/>
    <w:rsid w:val="008F05A6"/>
    <w:rsid w:val="008F0F2F"/>
    <w:rsid w:val="008F1196"/>
    <w:rsid w:val="008F244F"/>
    <w:rsid w:val="008F3517"/>
    <w:rsid w:val="008F38A8"/>
    <w:rsid w:val="008F40C4"/>
    <w:rsid w:val="008F57A5"/>
    <w:rsid w:val="008F6B6B"/>
    <w:rsid w:val="008F785E"/>
    <w:rsid w:val="009011CE"/>
    <w:rsid w:val="00901946"/>
    <w:rsid w:val="00906E07"/>
    <w:rsid w:val="0090789D"/>
    <w:rsid w:val="009079A5"/>
    <w:rsid w:val="00910222"/>
    <w:rsid w:val="00913CDD"/>
    <w:rsid w:val="00914D42"/>
    <w:rsid w:val="009159B4"/>
    <w:rsid w:val="00917BA0"/>
    <w:rsid w:val="009216A5"/>
    <w:rsid w:val="0092219C"/>
    <w:rsid w:val="0092262D"/>
    <w:rsid w:val="009227B2"/>
    <w:rsid w:val="00923317"/>
    <w:rsid w:val="009233DF"/>
    <w:rsid w:val="00924D60"/>
    <w:rsid w:val="0092530E"/>
    <w:rsid w:val="009261FC"/>
    <w:rsid w:val="0092793A"/>
    <w:rsid w:val="009342D4"/>
    <w:rsid w:val="00934C6E"/>
    <w:rsid w:val="0093536A"/>
    <w:rsid w:val="009353D1"/>
    <w:rsid w:val="009357E9"/>
    <w:rsid w:val="009366FE"/>
    <w:rsid w:val="00937D1A"/>
    <w:rsid w:val="00937E54"/>
    <w:rsid w:val="00940290"/>
    <w:rsid w:val="00940664"/>
    <w:rsid w:val="0094091F"/>
    <w:rsid w:val="00940A04"/>
    <w:rsid w:val="00940CA6"/>
    <w:rsid w:val="00946DA7"/>
    <w:rsid w:val="009476B2"/>
    <w:rsid w:val="00947E16"/>
    <w:rsid w:val="00950124"/>
    <w:rsid w:val="00951D62"/>
    <w:rsid w:val="00952D7E"/>
    <w:rsid w:val="00953171"/>
    <w:rsid w:val="009538A2"/>
    <w:rsid w:val="009539F9"/>
    <w:rsid w:val="009548E6"/>
    <w:rsid w:val="009614DA"/>
    <w:rsid w:val="00961535"/>
    <w:rsid w:val="00961E2D"/>
    <w:rsid w:val="009635BE"/>
    <w:rsid w:val="009642D3"/>
    <w:rsid w:val="00964C05"/>
    <w:rsid w:val="009664D2"/>
    <w:rsid w:val="00967F3D"/>
    <w:rsid w:val="009706D7"/>
    <w:rsid w:val="00970CE7"/>
    <w:rsid w:val="00970EFD"/>
    <w:rsid w:val="009738C9"/>
    <w:rsid w:val="009745A8"/>
    <w:rsid w:val="00974ED9"/>
    <w:rsid w:val="00975861"/>
    <w:rsid w:val="009761E2"/>
    <w:rsid w:val="009767D6"/>
    <w:rsid w:val="00980F79"/>
    <w:rsid w:val="00981570"/>
    <w:rsid w:val="00982CCA"/>
    <w:rsid w:val="009837A9"/>
    <w:rsid w:val="00983886"/>
    <w:rsid w:val="00983DE4"/>
    <w:rsid w:val="00984837"/>
    <w:rsid w:val="009850F6"/>
    <w:rsid w:val="0098575C"/>
    <w:rsid w:val="00986EF7"/>
    <w:rsid w:val="009874EA"/>
    <w:rsid w:val="00990325"/>
    <w:rsid w:val="009904ED"/>
    <w:rsid w:val="0099142F"/>
    <w:rsid w:val="009916B4"/>
    <w:rsid w:val="0099270A"/>
    <w:rsid w:val="00992A40"/>
    <w:rsid w:val="00995F92"/>
    <w:rsid w:val="00997070"/>
    <w:rsid w:val="00997735"/>
    <w:rsid w:val="009A0630"/>
    <w:rsid w:val="009A13D8"/>
    <w:rsid w:val="009A1649"/>
    <w:rsid w:val="009A1DC2"/>
    <w:rsid w:val="009A2656"/>
    <w:rsid w:val="009A2BBB"/>
    <w:rsid w:val="009A5B06"/>
    <w:rsid w:val="009A7A21"/>
    <w:rsid w:val="009B0A7A"/>
    <w:rsid w:val="009B1C9E"/>
    <w:rsid w:val="009B34FE"/>
    <w:rsid w:val="009B3B02"/>
    <w:rsid w:val="009B3C23"/>
    <w:rsid w:val="009B40EC"/>
    <w:rsid w:val="009B5E1B"/>
    <w:rsid w:val="009B5E33"/>
    <w:rsid w:val="009B66C8"/>
    <w:rsid w:val="009B6721"/>
    <w:rsid w:val="009B6E22"/>
    <w:rsid w:val="009C04E4"/>
    <w:rsid w:val="009C091D"/>
    <w:rsid w:val="009C0AE1"/>
    <w:rsid w:val="009C365F"/>
    <w:rsid w:val="009C510D"/>
    <w:rsid w:val="009C528C"/>
    <w:rsid w:val="009C6B5C"/>
    <w:rsid w:val="009C6EED"/>
    <w:rsid w:val="009C6FBE"/>
    <w:rsid w:val="009D0F75"/>
    <w:rsid w:val="009D2C47"/>
    <w:rsid w:val="009D3416"/>
    <w:rsid w:val="009D40C7"/>
    <w:rsid w:val="009D4BA1"/>
    <w:rsid w:val="009D4D33"/>
    <w:rsid w:val="009D6D4C"/>
    <w:rsid w:val="009E053F"/>
    <w:rsid w:val="009E170D"/>
    <w:rsid w:val="009E1A01"/>
    <w:rsid w:val="009E212C"/>
    <w:rsid w:val="009E394C"/>
    <w:rsid w:val="009E4EDB"/>
    <w:rsid w:val="009E5199"/>
    <w:rsid w:val="009E5337"/>
    <w:rsid w:val="009E5466"/>
    <w:rsid w:val="009E6E11"/>
    <w:rsid w:val="009F086B"/>
    <w:rsid w:val="009F1261"/>
    <w:rsid w:val="009F442E"/>
    <w:rsid w:val="009F544A"/>
    <w:rsid w:val="009F790E"/>
    <w:rsid w:val="00A017D9"/>
    <w:rsid w:val="00A0668F"/>
    <w:rsid w:val="00A06749"/>
    <w:rsid w:val="00A108CE"/>
    <w:rsid w:val="00A10BAA"/>
    <w:rsid w:val="00A1471C"/>
    <w:rsid w:val="00A2053E"/>
    <w:rsid w:val="00A21596"/>
    <w:rsid w:val="00A21CD2"/>
    <w:rsid w:val="00A22406"/>
    <w:rsid w:val="00A22EC6"/>
    <w:rsid w:val="00A230DE"/>
    <w:rsid w:val="00A25D29"/>
    <w:rsid w:val="00A271C9"/>
    <w:rsid w:val="00A272EC"/>
    <w:rsid w:val="00A27ACB"/>
    <w:rsid w:val="00A27BD0"/>
    <w:rsid w:val="00A304E9"/>
    <w:rsid w:val="00A30E64"/>
    <w:rsid w:val="00A330F5"/>
    <w:rsid w:val="00A33958"/>
    <w:rsid w:val="00A342B9"/>
    <w:rsid w:val="00A34755"/>
    <w:rsid w:val="00A372B2"/>
    <w:rsid w:val="00A40E2C"/>
    <w:rsid w:val="00A40FFC"/>
    <w:rsid w:val="00A4109B"/>
    <w:rsid w:val="00A41E3C"/>
    <w:rsid w:val="00A41F47"/>
    <w:rsid w:val="00A42601"/>
    <w:rsid w:val="00A42634"/>
    <w:rsid w:val="00A4281A"/>
    <w:rsid w:val="00A437F4"/>
    <w:rsid w:val="00A453CF"/>
    <w:rsid w:val="00A4660D"/>
    <w:rsid w:val="00A472D4"/>
    <w:rsid w:val="00A47D1E"/>
    <w:rsid w:val="00A506D9"/>
    <w:rsid w:val="00A53E83"/>
    <w:rsid w:val="00A54852"/>
    <w:rsid w:val="00A60D46"/>
    <w:rsid w:val="00A61A0A"/>
    <w:rsid w:val="00A66C3C"/>
    <w:rsid w:val="00A67483"/>
    <w:rsid w:val="00A67991"/>
    <w:rsid w:val="00A67BAE"/>
    <w:rsid w:val="00A70EB5"/>
    <w:rsid w:val="00A728F7"/>
    <w:rsid w:val="00A72CFD"/>
    <w:rsid w:val="00A738DF"/>
    <w:rsid w:val="00A740A8"/>
    <w:rsid w:val="00A74B4C"/>
    <w:rsid w:val="00A7647E"/>
    <w:rsid w:val="00A76F2E"/>
    <w:rsid w:val="00A771B6"/>
    <w:rsid w:val="00A77F35"/>
    <w:rsid w:val="00A81153"/>
    <w:rsid w:val="00A83767"/>
    <w:rsid w:val="00A8672C"/>
    <w:rsid w:val="00A87B00"/>
    <w:rsid w:val="00A87DBE"/>
    <w:rsid w:val="00A90D51"/>
    <w:rsid w:val="00A910F7"/>
    <w:rsid w:val="00A94A91"/>
    <w:rsid w:val="00A94DD3"/>
    <w:rsid w:val="00A97CDE"/>
    <w:rsid w:val="00AA37B3"/>
    <w:rsid w:val="00AA3969"/>
    <w:rsid w:val="00AA478D"/>
    <w:rsid w:val="00AA5DC2"/>
    <w:rsid w:val="00AA63ED"/>
    <w:rsid w:val="00AA6861"/>
    <w:rsid w:val="00AA778B"/>
    <w:rsid w:val="00AB0D45"/>
    <w:rsid w:val="00AB0E07"/>
    <w:rsid w:val="00AB1162"/>
    <w:rsid w:val="00AB43C1"/>
    <w:rsid w:val="00AB7913"/>
    <w:rsid w:val="00AC1213"/>
    <w:rsid w:val="00AC1699"/>
    <w:rsid w:val="00AC236B"/>
    <w:rsid w:val="00AC30D3"/>
    <w:rsid w:val="00AC324F"/>
    <w:rsid w:val="00AC79B8"/>
    <w:rsid w:val="00AD132A"/>
    <w:rsid w:val="00AD2CEE"/>
    <w:rsid w:val="00AD2E33"/>
    <w:rsid w:val="00AD35DC"/>
    <w:rsid w:val="00AD49C5"/>
    <w:rsid w:val="00AD57C3"/>
    <w:rsid w:val="00AD6021"/>
    <w:rsid w:val="00AD6445"/>
    <w:rsid w:val="00AE1000"/>
    <w:rsid w:val="00AE3102"/>
    <w:rsid w:val="00AE4B09"/>
    <w:rsid w:val="00AE4BC7"/>
    <w:rsid w:val="00AE629D"/>
    <w:rsid w:val="00AE79EF"/>
    <w:rsid w:val="00AF0364"/>
    <w:rsid w:val="00AF03B0"/>
    <w:rsid w:val="00AF0F5B"/>
    <w:rsid w:val="00AF1885"/>
    <w:rsid w:val="00AF2966"/>
    <w:rsid w:val="00AF2A05"/>
    <w:rsid w:val="00AF306B"/>
    <w:rsid w:val="00AF31B8"/>
    <w:rsid w:val="00AF3432"/>
    <w:rsid w:val="00AF3AAD"/>
    <w:rsid w:val="00AF427F"/>
    <w:rsid w:val="00AF44BA"/>
    <w:rsid w:val="00AF5375"/>
    <w:rsid w:val="00AF7596"/>
    <w:rsid w:val="00B01A16"/>
    <w:rsid w:val="00B01E24"/>
    <w:rsid w:val="00B023F4"/>
    <w:rsid w:val="00B02C32"/>
    <w:rsid w:val="00B046CF"/>
    <w:rsid w:val="00B056DE"/>
    <w:rsid w:val="00B05961"/>
    <w:rsid w:val="00B06031"/>
    <w:rsid w:val="00B06F13"/>
    <w:rsid w:val="00B073CA"/>
    <w:rsid w:val="00B07CA6"/>
    <w:rsid w:val="00B07FC2"/>
    <w:rsid w:val="00B1111E"/>
    <w:rsid w:val="00B13DF4"/>
    <w:rsid w:val="00B14A6C"/>
    <w:rsid w:val="00B20435"/>
    <w:rsid w:val="00B213EC"/>
    <w:rsid w:val="00B21FE3"/>
    <w:rsid w:val="00B232EA"/>
    <w:rsid w:val="00B23932"/>
    <w:rsid w:val="00B23B2D"/>
    <w:rsid w:val="00B250E4"/>
    <w:rsid w:val="00B25E50"/>
    <w:rsid w:val="00B25FE8"/>
    <w:rsid w:val="00B26A24"/>
    <w:rsid w:val="00B27705"/>
    <w:rsid w:val="00B31BB2"/>
    <w:rsid w:val="00B333A7"/>
    <w:rsid w:val="00B33C96"/>
    <w:rsid w:val="00B33F81"/>
    <w:rsid w:val="00B342FF"/>
    <w:rsid w:val="00B349F4"/>
    <w:rsid w:val="00B34C52"/>
    <w:rsid w:val="00B36EB6"/>
    <w:rsid w:val="00B36FE9"/>
    <w:rsid w:val="00B377A6"/>
    <w:rsid w:val="00B37E44"/>
    <w:rsid w:val="00B41EC0"/>
    <w:rsid w:val="00B433E2"/>
    <w:rsid w:val="00B44053"/>
    <w:rsid w:val="00B45C56"/>
    <w:rsid w:val="00B45F85"/>
    <w:rsid w:val="00B470CA"/>
    <w:rsid w:val="00B473E1"/>
    <w:rsid w:val="00B50040"/>
    <w:rsid w:val="00B50979"/>
    <w:rsid w:val="00B51B2B"/>
    <w:rsid w:val="00B53A06"/>
    <w:rsid w:val="00B568C6"/>
    <w:rsid w:val="00B629F9"/>
    <w:rsid w:val="00B62AD4"/>
    <w:rsid w:val="00B6480B"/>
    <w:rsid w:val="00B65F96"/>
    <w:rsid w:val="00B70534"/>
    <w:rsid w:val="00B70995"/>
    <w:rsid w:val="00B70C90"/>
    <w:rsid w:val="00B73596"/>
    <w:rsid w:val="00B7393A"/>
    <w:rsid w:val="00B76FBA"/>
    <w:rsid w:val="00B80BDF"/>
    <w:rsid w:val="00B816D3"/>
    <w:rsid w:val="00B81AF7"/>
    <w:rsid w:val="00B81B39"/>
    <w:rsid w:val="00B84976"/>
    <w:rsid w:val="00B876CC"/>
    <w:rsid w:val="00B90CFC"/>
    <w:rsid w:val="00B90ECC"/>
    <w:rsid w:val="00B929E7"/>
    <w:rsid w:val="00B930C2"/>
    <w:rsid w:val="00B94D03"/>
    <w:rsid w:val="00B9536F"/>
    <w:rsid w:val="00B961C0"/>
    <w:rsid w:val="00B9686E"/>
    <w:rsid w:val="00B96A4E"/>
    <w:rsid w:val="00B97E27"/>
    <w:rsid w:val="00BA0229"/>
    <w:rsid w:val="00BA102A"/>
    <w:rsid w:val="00BA151A"/>
    <w:rsid w:val="00BA25BD"/>
    <w:rsid w:val="00BA28AE"/>
    <w:rsid w:val="00BA2AE2"/>
    <w:rsid w:val="00BA335F"/>
    <w:rsid w:val="00BA3DB4"/>
    <w:rsid w:val="00BA461F"/>
    <w:rsid w:val="00BA483E"/>
    <w:rsid w:val="00BA67A7"/>
    <w:rsid w:val="00BA6D96"/>
    <w:rsid w:val="00BA6F2F"/>
    <w:rsid w:val="00BB149D"/>
    <w:rsid w:val="00BB1554"/>
    <w:rsid w:val="00BB1BA4"/>
    <w:rsid w:val="00BB265F"/>
    <w:rsid w:val="00BB2862"/>
    <w:rsid w:val="00BB2E71"/>
    <w:rsid w:val="00BB37AD"/>
    <w:rsid w:val="00BB3F0C"/>
    <w:rsid w:val="00BB441E"/>
    <w:rsid w:val="00BB4CE9"/>
    <w:rsid w:val="00BB5089"/>
    <w:rsid w:val="00BB55B9"/>
    <w:rsid w:val="00BB61B3"/>
    <w:rsid w:val="00BC15C4"/>
    <w:rsid w:val="00BC4784"/>
    <w:rsid w:val="00BC49BE"/>
    <w:rsid w:val="00BC5043"/>
    <w:rsid w:val="00BC56CC"/>
    <w:rsid w:val="00BC6081"/>
    <w:rsid w:val="00BC6E74"/>
    <w:rsid w:val="00BC73D8"/>
    <w:rsid w:val="00BC7830"/>
    <w:rsid w:val="00BC7CBB"/>
    <w:rsid w:val="00BD07E0"/>
    <w:rsid w:val="00BD0E9F"/>
    <w:rsid w:val="00BD38BA"/>
    <w:rsid w:val="00BD3D45"/>
    <w:rsid w:val="00BD4001"/>
    <w:rsid w:val="00BD4B76"/>
    <w:rsid w:val="00BD5870"/>
    <w:rsid w:val="00BD6662"/>
    <w:rsid w:val="00BD7B6D"/>
    <w:rsid w:val="00BE0774"/>
    <w:rsid w:val="00BE3B1C"/>
    <w:rsid w:val="00BE5833"/>
    <w:rsid w:val="00BF184E"/>
    <w:rsid w:val="00BF1BD2"/>
    <w:rsid w:val="00BF2BD7"/>
    <w:rsid w:val="00BF3338"/>
    <w:rsid w:val="00BF3BA7"/>
    <w:rsid w:val="00BF40E6"/>
    <w:rsid w:val="00BF48EB"/>
    <w:rsid w:val="00BF53C1"/>
    <w:rsid w:val="00BF55FB"/>
    <w:rsid w:val="00BF6A28"/>
    <w:rsid w:val="00BF6F94"/>
    <w:rsid w:val="00BF7AEF"/>
    <w:rsid w:val="00C01ACD"/>
    <w:rsid w:val="00C01ADB"/>
    <w:rsid w:val="00C03675"/>
    <w:rsid w:val="00C03C3E"/>
    <w:rsid w:val="00C04624"/>
    <w:rsid w:val="00C05DB0"/>
    <w:rsid w:val="00C12C4B"/>
    <w:rsid w:val="00C13834"/>
    <w:rsid w:val="00C146C0"/>
    <w:rsid w:val="00C14C2A"/>
    <w:rsid w:val="00C15A8D"/>
    <w:rsid w:val="00C15DE8"/>
    <w:rsid w:val="00C15EF9"/>
    <w:rsid w:val="00C1674B"/>
    <w:rsid w:val="00C168DC"/>
    <w:rsid w:val="00C223B4"/>
    <w:rsid w:val="00C22914"/>
    <w:rsid w:val="00C22A65"/>
    <w:rsid w:val="00C235C8"/>
    <w:rsid w:val="00C25217"/>
    <w:rsid w:val="00C2526E"/>
    <w:rsid w:val="00C26A89"/>
    <w:rsid w:val="00C32E2A"/>
    <w:rsid w:val="00C32E6D"/>
    <w:rsid w:val="00C33F7C"/>
    <w:rsid w:val="00C352F0"/>
    <w:rsid w:val="00C36BC7"/>
    <w:rsid w:val="00C374B9"/>
    <w:rsid w:val="00C41052"/>
    <w:rsid w:val="00C41383"/>
    <w:rsid w:val="00C42287"/>
    <w:rsid w:val="00C45B4D"/>
    <w:rsid w:val="00C47444"/>
    <w:rsid w:val="00C5060A"/>
    <w:rsid w:val="00C50C7D"/>
    <w:rsid w:val="00C5142B"/>
    <w:rsid w:val="00C51D87"/>
    <w:rsid w:val="00C51E97"/>
    <w:rsid w:val="00C525CC"/>
    <w:rsid w:val="00C5545C"/>
    <w:rsid w:val="00C5769B"/>
    <w:rsid w:val="00C579D6"/>
    <w:rsid w:val="00C60107"/>
    <w:rsid w:val="00C6063F"/>
    <w:rsid w:val="00C61E21"/>
    <w:rsid w:val="00C62573"/>
    <w:rsid w:val="00C6396F"/>
    <w:rsid w:val="00C642A2"/>
    <w:rsid w:val="00C64BD2"/>
    <w:rsid w:val="00C6540D"/>
    <w:rsid w:val="00C667BD"/>
    <w:rsid w:val="00C66DCA"/>
    <w:rsid w:val="00C70735"/>
    <w:rsid w:val="00C70C57"/>
    <w:rsid w:val="00C71EC8"/>
    <w:rsid w:val="00C73087"/>
    <w:rsid w:val="00C74CDC"/>
    <w:rsid w:val="00C7509F"/>
    <w:rsid w:val="00C760B8"/>
    <w:rsid w:val="00C77FF7"/>
    <w:rsid w:val="00C81843"/>
    <w:rsid w:val="00C844F3"/>
    <w:rsid w:val="00C85016"/>
    <w:rsid w:val="00C86B6D"/>
    <w:rsid w:val="00C87240"/>
    <w:rsid w:val="00C922EC"/>
    <w:rsid w:val="00C9264D"/>
    <w:rsid w:val="00C94CAE"/>
    <w:rsid w:val="00C94DF6"/>
    <w:rsid w:val="00CA0A5F"/>
    <w:rsid w:val="00CA1236"/>
    <w:rsid w:val="00CA12CF"/>
    <w:rsid w:val="00CA1BE2"/>
    <w:rsid w:val="00CA2178"/>
    <w:rsid w:val="00CA2F61"/>
    <w:rsid w:val="00CA3005"/>
    <w:rsid w:val="00CA412C"/>
    <w:rsid w:val="00CA541C"/>
    <w:rsid w:val="00CA6BF5"/>
    <w:rsid w:val="00CB0632"/>
    <w:rsid w:val="00CB1E50"/>
    <w:rsid w:val="00CB614F"/>
    <w:rsid w:val="00CB708B"/>
    <w:rsid w:val="00CC0724"/>
    <w:rsid w:val="00CC14F3"/>
    <w:rsid w:val="00CC1596"/>
    <w:rsid w:val="00CC2117"/>
    <w:rsid w:val="00CC3B9A"/>
    <w:rsid w:val="00CC46DC"/>
    <w:rsid w:val="00CC587B"/>
    <w:rsid w:val="00CC65BB"/>
    <w:rsid w:val="00CC6724"/>
    <w:rsid w:val="00CC6D61"/>
    <w:rsid w:val="00CC761D"/>
    <w:rsid w:val="00CC77AC"/>
    <w:rsid w:val="00CD0FBE"/>
    <w:rsid w:val="00CD3CF7"/>
    <w:rsid w:val="00CD4D45"/>
    <w:rsid w:val="00CD6180"/>
    <w:rsid w:val="00CE03ED"/>
    <w:rsid w:val="00CE2176"/>
    <w:rsid w:val="00CE28E4"/>
    <w:rsid w:val="00CE3ADA"/>
    <w:rsid w:val="00CE4079"/>
    <w:rsid w:val="00CE75D0"/>
    <w:rsid w:val="00CF048E"/>
    <w:rsid w:val="00CF176A"/>
    <w:rsid w:val="00CF3A84"/>
    <w:rsid w:val="00CF5BEA"/>
    <w:rsid w:val="00CF5CD5"/>
    <w:rsid w:val="00CF60C7"/>
    <w:rsid w:val="00CF7824"/>
    <w:rsid w:val="00CF7AFB"/>
    <w:rsid w:val="00D000F0"/>
    <w:rsid w:val="00D02602"/>
    <w:rsid w:val="00D043B3"/>
    <w:rsid w:val="00D05310"/>
    <w:rsid w:val="00D066E9"/>
    <w:rsid w:val="00D06E1F"/>
    <w:rsid w:val="00D104FA"/>
    <w:rsid w:val="00D11FDF"/>
    <w:rsid w:val="00D15BE3"/>
    <w:rsid w:val="00D170CD"/>
    <w:rsid w:val="00D1784B"/>
    <w:rsid w:val="00D178AD"/>
    <w:rsid w:val="00D178EE"/>
    <w:rsid w:val="00D21A4A"/>
    <w:rsid w:val="00D21BE5"/>
    <w:rsid w:val="00D226B2"/>
    <w:rsid w:val="00D23377"/>
    <w:rsid w:val="00D236FE"/>
    <w:rsid w:val="00D23C41"/>
    <w:rsid w:val="00D24299"/>
    <w:rsid w:val="00D25371"/>
    <w:rsid w:val="00D2647E"/>
    <w:rsid w:val="00D26525"/>
    <w:rsid w:val="00D2684F"/>
    <w:rsid w:val="00D27120"/>
    <w:rsid w:val="00D2734E"/>
    <w:rsid w:val="00D309B0"/>
    <w:rsid w:val="00D31DA8"/>
    <w:rsid w:val="00D322EA"/>
    <w:rsid w:val="00D32766"/>
    <w:rsid w:val="00D33B43"/>
    <w:rsid w:val="00D3624C"/>
    <w:rsid w:val="00D36602"/>
    <w:rsid w:val="00D36A88"/>
    <w:rsid w:val="00D41CC1"/>
    <w:rsid w:val="00D43C75"/>
    <w:rsid w:val="00D46F0A"/>
    <w:rsid w:val="00D518DF"/>
    <w:rsid w:val="00D51D9D"/>
    <w:rsid w:val="00D52935"/>
    <w:rsid w:val="00D53528"/>
    <w:rsid w:val="00D55865"/>
    <w:rsid w:val="00D55F36"/>
    <w:rsid w:val="00D561D0"/>
    <w:rsid w:val="00D56D62"/>
    <w:rsid w:val="00D571BD"/>
    <w:rsid w:val="00D572BF"/>
    <w:rsid w:val="00D605C7"/>
    <w:rsid w:val="00D60C65"/>
    <w:rsid w:val="00D60CC1"/>
    <w:rsid w:val="00D618A9"/>
    <w:rsid w:val="00D62A8A"/>
    <w:rsid w:val="00D63978"/>
    <w:rsid w:val="00D63BB4"/>
    <w:rsid w:val="00D65E7B"/>
    <w:rsid w:val="00D67BD2"/>
    <w:rsid w:val="00D71EAD"/>
    <w:rsid w:val="00D72556"/>
    <w:rsid w:val="00D7412A"/>
    <w:rsid w:val="00D75074"/>
    <w:rsid w:val="00D76947"/>
    <w:rsid w:val="00D77620"/>
    <w:rsid w:val="00D818A6"/>
    <w:rsid w:val="00D82400"/>
    <w:rsid w:val="00D84A41"/>
    <w:rsid w:val="00D85BF7"/>
    <w:rsid w:val="00D865AD"/>
    <w:rsid w:val="00D86CC9"/>
    <w:rsid w:val="00D8704E"/>
    <w:rsid w:val="00D90E8D"/>
    <w:rsid w:val="00D91D29"/>
    <w:rsid w:val="00D9361C"/>
    <w:rsid w:val="00D93F7D"/>
    <w:rsid w:val="00D94787"/>
    <w:rsid w:val="00D9674A"/>
    <w:rsid w:val="00D96B5C"/>
    <w:rsid w:val="00D97676"/>
    <w:rsid w:val="00D976BB"/>
    <w:rsid w:val="00D97EA2"/>
    <w:rsid w:val="00DA0A8F"/>
    <w:rsid w:val="00DA18AE"/>
    <w:rsid w:val="00DA28A5"/>
    <w:rsid w:val="00DA2A8B"/>
    <w:rsid w:val="00DA2F81"/>
    <w:rsid w:val="00DA32AE"/>
    <w:rsid w:val="00DA3A27"/>
    <w:rsid w:val="00DA3E9A"/>
    <w:rsid w:val="00DA5ACE"/>
    <w:rsid w:val="00DB0514"/>
    <w:rsid w:val="00DB2894"/>
    <w:rsid w:val="00DB3B11"/>
    <w:rsid w:val="00DB6E1F"/>
    <w:rsid w:val="00DB6F1F"/>
    <w:rsid w:val="00DC0C35"/>
    <w:rsid w:val="00DC0E3B"/>
    <w:rsid w:val="00DC104C"/>
    <w:rsid w:val="00DC32E9"/>
    <w:rsid w:val="00DC6AA4"/>
    <w:rsid w:val="00DD1A01"/>
    <w:rsid w:val="00DD2C35"/>
    <w:rsid w:val="00DD358C"/>
    <w:rsid w:val="00DD3BBF"/>
    <w:rsid w:val="00DD3BF4"/>
    <w:rsid w:val="00DD4EFB"/>
    <w:rsid w:val="00DD5753"/>
    <w:rsid w:val="00DE003B"/>
    <w:rsid w:val="00DE06CE"/>
    <w:rsid w:val="00DE2EF8"/>
    <w:rsid w:val="00DE3221"/>
    <w:rsid w:val="00DE3623"/>
    <w:rsid w:val="00DE5C16"/>
    <w:rsid w:val="00DE6C87"/>
    <w:rsid w:val="00DE6F59"/>
    <w:rsid w:val="00DE7454"/>
    <w:rsid w:val="00DE7994"/>
    <w:rsid w:val="00DF3E44"/>
    <w:rsid w:val="00DF537D"/>
    <w:rsid w:val="00DF5C04"/>
    <w:rsid w:val="00DF5FF5"/>
    <w:rsid w:val="00DF6529"/>
    <w:rsid w:val="00DF7913"/>
    <w:rsid w:val="00DF7C97"/>
    <w:rsid w:val="00E000E4"/>
    <w:rsid w:val="00E004DF"/>
    <w:rsid w:val="00E022F1"/>
    <w:rsid w:val="00E026DB"/>
    <w:rsid w:val="00E02D75"/>
    <w:rsid w:val="00E05DE6"/>
    <w:rsid w:val="00E06452"/>
    <w:rsid w:val="00E07B53"/>
    <w:rsid w:val="00E10F9A"/>
    <w:rsid w:val="00E12EB3"/>
    <w:rsid w:val="00E13421"/>
    <w:rsid w:val="00E13ADE"/>
    <w:rsid w:val="00E14A79"/>
    <w:rsid w:val="00E15D7B"/>
    <w:rsid w:val="00E16A9A"/>
    <w:rsid w:val="00E1731B"/>
    <w:rsid w:val="00E1738D"/>
    <w:rsid w:val="00E2185C"/>
    <w:rsid w:val="00E22832"/>
    <w:rsid w:val="00E240E0"/>
    <w:rsid w:val="00E25A95"/>
    <w:rsid w:val="00E25D71"/>
    <w:rsid w:val="00E30B8B"/>
    <w:rsid w:val="00E30FBC"/>
    <w:rsid w:val="00E347B4"/>
    <w:rsid w:val="00E349F4"/>
    <w:rsid w:val="00E35FD9"/>
    <w:rsid w:val="00E36357"/>
    <w:rsid w:val="00E36811"/>
    <w:rsid w:val="00E404F3"/>
    <w:rsid w:val="00E40715"/>
    <w:rsid w:val="00E40A85"/>
    <w:rsid w:val="00E42CD9"/>
    <w:rsid w:val="00E456BE"/>
    <w:rsid w:val="00E46254"/>
    <w:rsid w:val="00E46496"/>
    <w:rsid w:val="00E469AD"/>
    <w:rsid w:val="00E47FB2"/>
    <w:rsid w:val="00E512C2"/>
    <w:rsid w:val="00E51A14"/>
    <w:rsid w:val="00E52693"/>
    <w:rsid w:val="00E52A6A"/>
    <w:rsid w:val="00E53225"/>
    <w:rsid w:val="00E5482F"/>
    <w:rsid w:val="00E54B28"/>
    <w:rsid w:val="00E572E1"/>
    <w:rsid w:val="00E60686"/>
    <w:rsid w:val="00E61C05"/>
    <w:rsid w:val="00E63D99"/>
    <w:rsid w:val="00E63F06"/>
    <w:rsid w:val="00E63FFE"/>
    <w:rsid w:val="00E640B5"/>
    <w:rsid w:val="00E65244"/>
    <w:rsid w:val="00E65CCB"/>
    <w:rsid w:val="00E661CC"/>
    <w:rsid w:val="00E66225"/>
    <w:rsid w:val="00E674A1"/>
    <w:rsid w:val="00E703BA"/>
    <w:rsid w:val="00E71175"/>
    <w:rsid w:val="00E75A8C"/>
    <w:rsid w:val="00E75E5A"/>
    <w:rsid w:val="00E7690F"/>
    <w:rsid w:val="00E76EF2"/>
    <w:rsid w:val="00E82640"/>
    <w:rsid w:val="00E83973"/>
    <w:rsid w:val="00E84999"/>
    <w:rsid w:val="00E8757D"/>
    <w:rsid w:val="00E87F79"/>
    <w:rsid w:val="00E90032"/>
    <w:rsid w:val="00E918EA"/>
    <w:rsid w:val="00E92097"/>
    <w:rsid w:val="00E923B3"/>
    <w:rsid w:val="00E932C3"/>
    <w:rsid w:val="00E94BA6"/>
    <w:rsid w:val="00E96DB1"/>
    <w:rsid w:val="00E96FDE"/>
    <w:rsid w:val="00E9729D"/>
    <w:rsid w:val="00EA1406"/>
    <w:rsid w:val="00EA1420"/>
    <w:rsid w:val="00EA468C"/>
    <w:rsid w:val="00EA6981"/>
    <w:rsid w:val="00EB4B45"/>
    <w:rsid w:val="00EB5E2C"/>
    <w:rsid w:val="00EB65A6"/>
    <w:rsid w:val="00EC069C"/>
    <w:rsid w:val="00EC426A"/>
    <w:rsid w:val="00EC54C1"/>
    <w:rsid w:val="00EC7704"/>
    <w:rsid w:val="00ED0D7F"/>
    <w:rsid w:val="00ED1892"/>
    <w:rsid w:val="00ED28F5"/>
    <w:rsid w:val="00ED398D"/>
    <w:rsid w:val="00ED5968"/>
    <w:rsid w:val="00ED69B4"/>
    <w:rsid w:val="00ED7F32"/>
    <w:rsid w:val="00EE0C2D"/>
    <w:rsid w:val="00EE1AF5"/>
    <w:rsid w:val="00EE3FF9"/>
    <w:rsid w:val="00EE43E6"/>
    <w:rsid w:val="00EE4A70"/>
    <w:rsid w:val="00EE5CC5"/>
    <w:rsid w:val="00EE5D18"/>
    <w:rsid w:val="00EE6E80"/>
    <w:rsid w:val="00EE7E4D"/>
    <w:rsid w:val="00EF231B"/>
    <w:rsid w:val="00EF257D"/>
    <w:rsid w:val="00EF6EE2"/>
    <w:rsid w:val="00EF7102"/>
    <w:rsid w:val="00EF7F41"/>
    <w:rsid w:val="00F003E1"/>
    <w:rsid w:val="00F01B8B"/>
    <w:rsid w:val="00F02A23"/>
    <w:rsid w:val="00F0433E"/>
    <w:rsid w:val="00F053BD"/>
    <w:rsid w:val="00F0707C"/>
    <w:rsid w:val="00F07B9F"/>
    <w:rsid w:val="00F1024E"/>
    <w:rsid w:val="00F1043D"/>
    <w:rsid w:val="00F129D8"/>
    <w:rsid w:val="00F16B76"/>
    <w:rsid w:val="00F21550"/>
    <w:rsid w:val="00F21D7A"/>
    <w:rsid w:val="00F22B9A"/>
    <w:rsid w:val="00F254C6"/>
    <w:rsid w:val="00F26EDF"/>
    <w:rsid w:val="00F27449"/>
    <w:rsid w:val="00F3034B"/>
    <w:rsid w:val="00F30829"/>
    <w:rsid w:val="00F308EC"/>
    <w:rsid w:val="00F31979"/>
    <w:rsid w:val="00F3302B"/>
    <w:rsid w:val="00F34AA1"/>
    <w:rsid w:val="00F35322"/>
    <w:rsid w:val="00F35779"/>
    <w:rsid w:val="00F369D0"/>
    <w:rsid w:val="00F3766B"/>
    <w:rsid w:val="00F37CC4"/>
    <w:rsid w:val="00F404EE"/>
    <w:rsid w:val="00F40CC6"/>
    <w:rsid w:val="00F429E0"/>
    <w:rsid w:val="00F42B45"/>
    <w:rsid w:val="00F42CED"/>
    <w:rsid w:val="00F444F7"/>
    <w:rsid w:val="00F4476E"/>
    <w:rsid w:val="00F453BD"/>
    <w:rsid w:val="00F462B6"/>
    <w:rsid w:val="00F47767"/>
    <w:rsid w:val="00F503B7"/>
    <w:rsid w:val="00F50634"/>
    <w:rsid w:val="00F52852"/>
    <w:rsid w:val="00F532D9"/>
    <w:rsid w:val="00F551FB"/>
    <w:rsid w:val="00F55AD6"/>
    <w:rsid w:val="00F55FAE"/>
    <w:rsid w:val="00F56BF8"/>
    <w:rsid w:val="00F56CB2"/>
    <w:rsid w:val="00F5730F"/>
    <w:rsid w:val="00F60069"/>
    <w:rsid w:val="00F6031C"/>
    <w:rsid w:val="00F6044B"/>
    <w:rsid w:val="00F60932"/>
    <w:rsid w:val="00F60D17"/>
    <w:rsid w:val="00F613A2"/>
    <w:rsid w:val="00F63AF6"/>
    <w:rsid w:val="00F63D0A"/>
    <w:rsid w:val="00F64131"/>
    <w:rsid w:val="00F6426A"/>
    <w:rsid w:val="00F64FB5"/>
    <w:rsid w:val="00F65193"/>
    <w:rsid w:val="00F66FE1"/>
    <w:rsid w:val="00F706F4"/>
    <w:rsid w:val="00F70E6B"/>
    <w:rsid w:val="00F717F4"/>
    <w:rsid w:val="00F729C6"/>
    <w:rsid w:val="00F72E34"/>
    <w:rsid w:val="00F73C0C"/>
    <w:rsid w:val="00F7514E"/>
    <w:rsid w:val="00F7595F"/>
    <w:rsid w:val="00F75E29"/>
    <w:rsid w:val="00F7618C"/>
    <w:rsid w:val="00F778D3"/>
    <w:rsid w:val="00F83007"/>
    <w:rsid w:val="00F833CA"/>
    <w:rsid w:val="00F876CA"/>
    <w:rsid w:val="00F87AE9"/>
    <w:rsid w:val="00F909C1"/>
    <w:rsid w:val="00F914F4"/>
    <w:rsid w:val="00F923F3"/>
    <w:rsid w:val="00F93DDA"/>
    <w:rsid w:val="00F94091"/>
    <w:rsid w:val="00F9447A"/>
    <w:rsid w:val="00F944FF"/>
    <w:rsid w:val="00F94E28"/>
    <w:rsid w:val="00F963B0"/>
    <w:rsid w:val="00FA0FA6"/>
    <w:rsid w:val="00FA2062"/>
    <w:rsid w:val="00FA31EB"/>
    <w:rsid w:val="00FA3AFF"/>
    <w:rsid w:val="00FA3F1B"/>
    <w:rsid w:val="00FA76F3"/>
    <w:rsid w:val="00FB369E"/>
    <w:rsid w:val="00FB3724"/>
    <w:rsid w:val="00FB3CF8"/>
    <w:rsid w:val="00FB5EC5"/>
    <w:rsid w:val="00FB5FC8"/>
    <w:rsid w:val="00FB6881"/>
    <w:rsid w:val="00FB72D9"/>
    <w:rsid w:val="00FB7776"/>
    <w:rsid w:val="00FC1BA5"/>
    <w:rsid w:val="00FC2FBD"/>
    <w:rsid w:val="00FC3187"/>
    <w:rsid w:val="00FC34A1"/>
    <w:rsid w:val="00FC449B"/>
    <w:rsid w:val="00FC4DF3"/>
    <w:rsid w:val="00FC537E"/>
    <w:rsid w:val="00FC643F"/>
    <w:rsid w:val="00FC7B22"/>
    <w:rsid w:val="00FC7CD2"/>
    <w:rsid w:val="00FC7D77"/>
    <w:rsid w:val="00FD2A11"/>
    <w:rsid w:val="00FD2CE6"/>
    <w:rsid w:val="00FD2E33"/>
    <w:rsid w:val="00FD3B15"/>
    <w:rsid w:val="00FD4031"/>
    <w:rsid w:val="00FD5F3A"/>
    <w:rsid w:val="00FD6621"/>
    <w:rsid w:val="00FD6BBA"/>
    <w:rsid w:val="00FE20DB"/>
    <w:rsid w:val="00FE35ED"/>
    <w:rsid w:val="00FE477D"/>
    <w:rsid w:val="00FE4EE3"/>
    <w:rsid w:val="00FE69DD"/>
    <w:rsid w:val="00FE6D9F"/>
    <w:rsid w:val="00FE7097"/>
    <w:rsid w:val="00FE711C"/>
    <w:rsid w:val="00FE75CD"/>
    <w:rsid w:val="00FF06EC"/>
    <w:rsid w:val="00FF11A9"/>
    <w:rsid w:val="00FF52E8"/>
    <w:rsid w:val="00FF5F09"/>
    <w:rsid w:val="00FF6F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caption" w:uiPriority="99" w:qFormat="1"/>
    <w:lsdException w:name="annotation reference" w:uiPriority="99"/>
    <w:lsdException w:name="List Number 2" w:uiPriority="99"/>
    <w:lsdException w:name="Title" w:qFormat="1"/>
    <w:lsdException w:name="Subtitle" w:uiPriority="99" w:qFormat="1"/>
    <w:lsdException w:name="Hyperlink" w:uiPriority="99"/>
    <w:lsdException w:name="FollowedHyperlink" w:uiPriority="99"/>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53A06"/>
    <w:rPr>
      <w:rFonts w:ascii="Times New Roman" w:eastAsia="Times New Roman" w:hAnsi="Times New Roman"/>
      <w:sz w:val="24"/>
      <w:szCs w:val="24"/>
    </w:rPr>
  </w:style>
  <w:style w:type="paragraph" w:styleId="1">
    <w:name w:val="heading 1"/>
    <w:aliases w:val="H1,Заголовок 1 Знак Знак Знак Знак"/>
    <w:basedOn w:val="a"/>
    <w:next w:val="a"/>
    <w:link w:val="10"/>
    <w:qFormat/>
    <w:rsid w:val="00B53A06"/>
    <w:pPr>
      <w:keepNext/>
      <w:jc w:val="center"/>
      <w:outlineLvl w:val="0"/>
    </w:pPr>
    <w:rPr>
      <w:b/>
      <w:lang/>
    </w:rPr>
  </w:style>
  <w:style w:type="paragraph" w:styleId="2">
    <w:name w:val="heading 2"/>
    <w:basedOn w:val="a"/>
    <w:next w:val="a"/>
    <w:link w:val="20"/>
    <w:uiPriority w:val="99"/>
    <w:qFormat/>
    <w:rsid w:val="00B36FE9"/>
    <w:pPr>
      <w:keepNext/>
      <w:jc w:val="center"/>
      <w:outlineLvl w:val="1"/>
    </w:pPr>
    <w:rPr>
      <w:sz w:val="32"/>
      <w:szCs w:val="20"/>
      <w:lang/>
    </w:rPr>
  </w:style>
  <w:style w:type="paragraph" w:styleId="3">
    <w:name w:val="heading 3"/>
    <w:basedOn w:val="a"/>
    <w:next w:val="a"/>
    <w:link w:val="30"/>
    <w:qFormat/>
    <w:rsid w:val="00B36FE9"/>
    <w:pPr>
      <w:keepNext/>
      <w:jc w:val="center"/>
      <w:outlineLvl w:val="2"/>
    </w:pPr>
    <w:rPr>
      <w:b/>
      <w:sz w:val="28"/>
      <w:szCs w:val="20"/>
      <w:lang/>
    </w:rPr>
  </w:style>
  <w:style w:type="paragraph" w:styleId="4">
    <w:name w:val="heading 4"/>
    <w:basedOn w:val="a"/>
    <w:next w:val="a"/>
    <w:link w:val="40"/>
    <w:qFormat/>
    <w:rsid w:val="00DB0514"/>
    <w:pPr>
      <w:keepNext/>
      <w:spacing w:before="240" w:after="60"/>
      <w:outlineLvl w:val="3"/>
    </w:pPr>
    <w:rPr>
      <w:b/>
      <w:bCs/>
      <w:sz w:val="28"/>
      <w:szCs w:val="28"/>
      <w:lang/>
    </w:rPr>
  </w:style>
  <w:style w:type="paragraph" w:styleId="5">
    <w:name w:val="heading 5"/>
    <w:basedOn w:val="a"/>
    <w:next w:val="a"/>
    <w:link w:val="50"/>
    <w:qFormat/>
    <w:rsid w:val="00382565"/>
    <w:pPr>
      <w:spacing w:before="240" w:after="60"/>
      <w:outlineLvl w:val="4"/>
    </w:pPr>
    <w:rPr>
      <w:rFonts w:ascii="Calibri" w:hAnsi="Calibri"/>
      <w:b/>
      <w:bCs/>
      <w:i/>
      <w:iCs/>
      <w:sz w:val="26"/>
      <w:szCs w:val="26"/>
      <w:lang/>
    </w:rPr>
  </w:style>
  <w:style w:type="paragraph" w:styleId="6">
    <w:name w:val="heading 6"/>
    <w:basedOn w:val="a"/>
    <w:next w:val="a"/>
    <w:link w:val="60"/>
    <w:uiPriority w:val="9"/>
    <w:qFormat/>
    <w:rsid w:val="00382565"/>
    <w:pPr>
      <w:spacing w:before="240" w:after="60"/>
      <w:outlineLvl w:val="5"/>
    </w:pPr>
    <w:rPr>
      <w:rFonts w:ascii="Calibri" w:hAnsi="Calibri"/>
      <w:b/>
      <w:bCs/>
      <w:sz w:val="22"/>
      <w:szCs w:val="22"/>
      <w:lang/>
    </w:rPr>
  </w:style>
  <w:style w:type="paragraph" w:styleId="7">
    <w:name w:val="heading 7"/>
    <w:basedOn w:val="a"/>
    <w:next w:val="a"/>
    <w:link w:val="70"/>
    <w:qFormat/>
    <w:rsid w:val="00382565"/>
    <w:pPr>
      <w:spacing w:before="240" w:after="60"/>
      <w:outlineLvl w:val="6"/>
    </w:pPr>
    <w:rPr>
      <w:rFonts w:ascii="Calibri" w:hAnsi="Calibri"/>
      <w:lang/>
    </w:rPr>
  </w:style>
  <w:style w:type="paragraph" w:styleId="8">
    <w:name w:val="heading 8"/>
    <w:basedOn w:val="a"/>
    <w:next w:val="a"/>
    <w:qFormat/>
    <w:rsid w:val="002E0041"/>
    <w:pPr>
      <w:keepNext/>
      <w:outlineLvl w:val="7"/>
    </w:pPr>
    <w:rPr>
      <w:szCs w:val="20"/>
    </w:rPr>
  </w:style>
  <w:style w:type="paragraph" w:styleId="9">
    <w:name w:val="heading 9"/>
    <w:basedOn w:val="a"/>
    <w:next w:val="a"/>
    <w:link w:val="90"/>
    <w:uiPriority w:val="9"/>
    <w:qFormat/>
    <w:rsid w:val="00382565"/>
    <w:pPr>
      <w:spacing w:before="240" w:after="60"/>
      <w:outlineLvl w:val="8"/>
    </w:pPr>
    <w:rPr>
      <w:rFonts w:ascii="Cambria" w:hAnsi="Cambria"/>
      <w:sz w:val="22"/>
      <w:szCs w:val="22"/>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aliases w:val="H1 Знак,Заголовок 1 Знак Знак Знак Знак Знак"/>
    <w:link w:val="1"/>
    <w:rsid w:val="00B53A06"/>
    <w:rPr>
      <w:rFonts w:ascii="Times New Roman" w:eastAsia="Times New Roman" w:hAnsi="Times New Roman" w:cs="Times New Roman"/>
      <w:b/>
      <w:sz w:val="24"/>
      <w:szCs w:val="24"/>
      <w:lang w:eastAsia="ru-RU"/>
    </w:rPr>
  </w:style>
  <w:style w:type="character" w:customStyle="1" w:styleId="20">
    <w:name w:val="Заголовок 2 Знак"/>
    <w:link w:val="2"/>
    <w:uiPriority w:val="99"/>
    <w:rsid w:val="00B36FE9"/>
    <w:rPr>
      <w:rFonts w:ascii="Times New Roman" w:eastAsia="Times New Roman" w:hAnsi="Times New Roman"/>
      <w:sz w:val="32"/>
    </w:rPr>
  </w:style>
  <w:style w:type="character" w:customStyle="1" w:styleId="30">
    <w:name w:val="Заголовок 3 Знак"/>
    <w:link w:val="3"/>
    <w:rsid w:val="00B36FE9"/>
    <w:rPr>
      <w:rFonts w:ascii="Times New Roman" w:eastAsia="Times New Roman" w:hAnsi="Times New Roman"/>
      <w:b/>
      <w:sz w:val="28"/>
    </w:rPr>
  </w:style>
  <w:style w:type="character" w:customStyle="1" w:styleId="40">
    <w:name w:val="Заголовок 4 Знак"/>
    <w:link w:val="4"/>
    <w:rsid w:val="00B36FE9"/>
    <w:rPr>
      <w:rFonts w:ascii="Times New Roman" w:eastAsia="Times New Roman" w:hAnsi="Times New Roman"/>
      <w:b/>
      <w:bCs/>
      <w:sz w:val="28"/>
      <w:szCs w:val="28"/>
    </w:rPr>
  </w:style>
  <w:style w:type="character" w:customStyle="1" w:styleId="50">
    <w:name w:val="Заголовок 5 Знак"/>
    <w:link w:val="5"/>
    <w:rsid w:val="00382565"/>
    <w:rPr>
      <w:rFonts w:ascii="Calibri" w:eastAsia="Times New Roman" w:hAnsi="Calibri" w:cs="Times New Roman"/>
      <w:b/>
      <w:bCs/>
      <w:i/>
      <w:iCs/>
      <w:sz w:val="26"/>
      <w:szCs w:val="26"/>
    </w:rPr>
  </w:style>
  <w:style w:type="character" w:customStyle="1" w:styleId="60">
    <w:name w:val="Заголовок 6 Знак"/>
    <w:link w:val="6"/>
    <w:uiPriority w:val="9"/>
    <w:rsid w:val="00382565"/>
    <w:rPr>
      <w:rFonts w:ascii="Calibri" w:eastAsia="Times New Roman" w:hAnsi="Calibri" w:cs="Times New Roman"/>
      <w:b/>
      <w:bCs/>
      <w:sz w:val="22"/>
      <w:szCs w:val="22"/>
    </w:rPr>
  </w:style>
  <w:style w:type="character" w:customStyle="1" w:styleId="70">
    <w:name w:val="Заголовок 7 Знак"/>
    <w:link w:val="7"/>
    <w:rsid w:val="00382565"/>
    <w:rPr>
      <w:rFonts w:ascii="Calibri" w:eastAsia="Times New Roman" w:hAnsi="Calibri" w:cs="Times New Roman"/>
      <w:sz w:val="24"/>
      <w:szCs w:val="24"/>
    </w:rPr>
  </w:style>
  <w:style w:type="character" w:customStyle="1" w:styleId="90">
    <w:name w:val="Заголовок 9 Знак"/>
    <w:link w:val="9"/>
    <w:uiPriority w:val="9"/>
    <w:semiHidden/>
    <w:rsid w:val="00382565"/>
    <w:rPr>
      <w:rFonts w:ascii="Cambria" w:eastAsia="Times New Roman" w:hAnsi="Cambria" w:cs="Times New Roman"/>
      <w:sz w:val="22"/>
      <w:szCs w:val="22"/>
    </w:rPr>
  </w:style>
  <w:style w:type="paragraph" w:customStyle="1" w:styleId="a3">
    <w:name w:val="Знак Знак Знак Знак"/>
    <w:basedOn w:val="a"/>
    <w:rsid w:val="002E0041"/>
    <w:rPr>
      <w:rFonts w:ascii="Verdana" w:hAnsi="Verdana" w:cs="Verdana"/>
      <w:sz w:val="20"/>
      <w:szCs w:val="20"/>
      <w:lang w:val="en-US" w:eastAsia="en-US"/>
    </w:rPr>
  </w:style>
  <w:style w:type="paragraph" w:styleId="a4">
    <w:name w:val="header"/>
    <w:basedOn w:val="a"/>
    <w:link w:val="11"/>
    <w:uiPriority w:val="99"/>
    <w:rsid w:val="00B53A06"/>
    <w:pPr>
      <w:tabs>
        <w:tab w:val="center" w:pos="4153"/>
        <w:tab w:val="right" w:pos="8306"/>
      </w:tabs>
    </w:pPr>
    <w:rPr>
      <w:lang/>
    </w:rPr>
  </w:style>
  <w:style w:type="character" w:customStyle="1" w:styleId="11">
    <w:name w:val="Верхний колонтитул Знак1"/>
    <w:link w:val="a4"/>
    <w:uiPriority w:val="99"/>
    <w:rsid w:val="00B53A06"/>
    <w:rPr>
      <w:rFonts w:ascii="Times New Roman" w:eastAsia="Times New Roman" w:hAnsi="Times New Roman" w:cs="Times New Roman"/>
      <w:sz w:val="24"/>
      <w:szCs w:val="24"/>
      <w:lang w:eastAsia="ru-RU"/>
    </w:rPr>
  </w:style>
  <w:style w:type="paragraph" w:customStyle="1" w:styleId="xl87">
    <w:name w:val="xl87"/>
    <w:basedOn w:val="a"/>
    <w:rsid w:val="00B53A06"/>
    <w:pPr>
      <w:spacing w:before="100" w:beforeAutospacing="1" w:after="100" w:afterAutospacing="1"/>
      <w:textAlignment w:val="top"/>
    </w:pPr>
    <w:rPr>
      <w:rFonts w:ascii="Arial Unicode MS" w:eastAsia="Arial Unicode MS" w:hAnsi="Arial Unicode MS" w:cs="Arial Unicode MS"/>
    </w:rPr>
  </w:style>
  <w:style w:type="character" w:styleId="a5">
    <w:name w:val="page number"/>
    <w:basedOn w:val="a0"/>
    <w:rsid w:val="00B53A06"/>
  </w:style>
  <w:style w:type="table" w:styleId="a6">
    <w:name w:val="Table Grid"/>
    <w:basedOn w:val="a1"/>
    <w:rsid w:val="00867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aliases w:val="Основной текст 3 Знак,Основной текст 3 Знак Знак Знак Знак Знак,Основной текст 3 Знак Знак"/>
    <w:basedOn w:val="a"/>
    <w:rsid w:val="00DB0514"/>
    <w:pPr>
      <w:spacing w:line="360" w:lineRule="auto"/>
      <w:jc w:val="center"/>
    </w:pPr>
    <w:rPr>
      <w:sz w:val="28"/>
      <w:szCs w:val="20"/>
    </w:rPr>
  </w:style>
  <w:style w:type="paragraph" w:styleId="a7">
    <w:name w:val="Body Text"/>
    <w:aliases w:val="бпОсновной текст,Body Text Char,body text"/>
    <w:basedOn w:val="a"/>
    <w:link w:val="a8"/>
    <w:uiPriority w:val="99"/>
    <w:rsid w:val="00DB0514"/>
    <w:rPr>
      <w:sz w:val="28"/>
      <w:szCs w:val="20"/>
      <w:lang/>
    </w:rPr>
  </w:style>
  <w:style w:type="character" w:customStyle="1" w:styleId="a8">
    <w:name w:val="Основной текст Знак"/>
    <w:aliases w:val="бпОсновной текст Знак,Body Text Char Знак,body text Знак"/>
    <w:link w:val="a7"/>
    <w:uiPriority w:val="99"/>
    <w:rsid w:val="00F9447A"/>
    <w:rPr>
      <w:rFonts w:ascii="Times New Roman" w:eastAsia="Times New Roman" w:hAnsi="Times New Roman"/>
      <w:sz w:val="28"/>
    </w:rPr>
  </w:style>
  <w:style w:type="paragraph" w:customStyle="1" w:styleId="ConsPlusNonformat">
    <w:name w:val="ConsPlusNonformat"/>
    <w:rsid w:val="00136368"/>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136368"/>
    <w:pPr>
      <w:widowControl w:val="0"/>
      <w:autoSpaceDE w:val="0"/>
      <w:autoSpaceDN w:val="0"/>
      <w:adjustRightInd w:val="0"/>
    </w:pPr>
    <w:rPr>
      <w:rFonts w:ascii="Times New Roman" w:eastAsia="Times New Roman" w:hAnsi="Times New Roman"/>
      <w:b/>
      <w:bCs/>
      <w:sz w:val="28"/>
      <w:szCs w:val="28"/>
    </w:rPr>
  </w:style>
  <w:style w:type="paragraph" w:styleId="a9">
    <w:name w:val="footer"/>
    <w:basedOn w:val="a"/>
    <w:link w:val="aa"/>
    <w:unhideWhenUsed/>
    <w:rsid w:val="003021F8"/>
    <w:pPr>
      <w:tabs>
        <w:tab w:val="center" w:pos="4677"/>
        <w:tab w:val="right" w:pos="9355"/>
      </w:tabs>
    </w:pPr>
    <w:rPr>
      <w:lang/>
    </w:rPr>
  </w:style>
  <w:style w:type="character" w:customStyle="1" w:styleId="aa">
    <w:name w:val="Нижний колонтитул Знак"/>
    <w:link w:val="a9"/>
    <w:rsid w:val="003021F8"/>
    <w:rPr>
      <w:rFonts w:ascii="Times New Roman" w:eastAsia="Times New Roman" w:hAnsi="Times New Roman"/>
      <w:sz w:val="24"/>
      <w:szCs w:val="24"/>
    </w:rPr>
  </w:style>
  <w:style w:type="character" w:customStyle="1" w:styleId="ab">
    <w:name w:val="Текст выноски Знак"/>
    <w:link w:val="ac"/>
    <w:rsid w:val="00B36FE9"/>
    <w:rPr>
      <w:rFonts w:ascii="Tahoma" w:eastAsia="Times New Roman" w:hAnsi="Tahoma" w:cs="Tahoma"/>
      <w:sz w:val="16"/>
      <w:szCs w:val="16"/>
    </w:rPr>
  </w:style>
  <w:style w:type="paragraph" w:styleId="ac">
    <w:name w:val="Balloon Text"/>
    <w:basedOn w:val="a"/>
    <w:link w:val="ab"/>
    <w:rsid w:val="00B36FE9"/>
    <w:rPr>
      <w:rFonts w:ascii="Tahoma" w:hAnsi="Tahoma"/>
      <w:sz w:val="16"/>
      <w:szCs w:val="16"/>
      <w:lang/>
    </w:rPr>
  </w:style>
  <w:style w:type="character" w:customStyle="1" w:styleId="12">
    <w:name w:val="Текст выноски Знак1"/>
    <w:uiPriority w:val="99"/>
    <w:semiHidden/>
    <w:rsid w:val="00B36FE9"/>
    <w:rPr>
      <w:rFonts w:ascii="Tahoma" w:eastAsia="Times New Roman" w:hAnsi="Tahoma" w:cs="Tahoma"/>
      <w:sz w:val="16"/>
      <w:szCs w:val="16"/>
    </w:rPr>
  </w:style>
  <w:style w:type="paragraph" w:styleId="ad">
    <w:name w:val="Title"/>
    <w:basedOn w:val="a"/>
    <w:link w:val="ae"/>
    <w:qFormat/>
    <w:rsid w:val="00B36FE9"/>
    <w:pPr>
      <w:jc w:val="center"/>
    </w:pPr>
    <w:rPr>
      <w:b/>
      <w:sz w:val="20"/>
      <w:lang/>
    </w:rPr>
  </w:style>
  <w:style w:type="character" w:customStyle="1" w:styleId="ae">
    <w:name w:val="Название Знак"/>
    <w:link w:val="ad"/>
    <w:rsid w:val="00B36FE9"/>
    <w:rPr>
      <w:rFonts w:ascii="Times New Roman" w:eastAsia="Times New Roman" w:hAnsi="Times New Roman"/>
      <w:b/>
      <w:szCs w:val="24"/>
    </w:rPr>
  </w:style>
  <w:style w:type="character" w:styleId="af">
    <w:name w:val="Hyperlink"/>
    <w:uiPriority w:val="99"/>
    <w:rsid w:val="00B36FE9"/>
    <w:rPr>
      <w:color w:val="0000FF"/>
      <w:u w:val="single"/>
    </w:rPr>
  </w:style>
  <w:style w:type="character" w:styleId="af0">
    <w:name w:val="FollowedHyperlink"/>
    <w:uiPriority w:val="99"/>
    <w:rsid w:val="00B36FE9"/>
    <w:rPr>
      <w:color w:val="800080"/>
      <w:u w:val="single"/>
    </w:rPr>
  </w:style>
  <w:style w:type="paragraph" w:customStyle="1" w:styleId="xl22">
    <w:name w:val="xl22"/>
    <w:basedOn w:val="a"/>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
    <w:name w:val="xl23"/>
    <w:basedOn w:val="a"/>
    <w:rsid w:val="00B36F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4">
    <w:name w:val="xl24"/>
    <w:basedOn w:val="a"/>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
    <w:name w:val="xl25"/>
    <w:basedOn w:val="a"/>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26">
    <w:name w:val="xl26"/>
    <w:basedOn w:val="a"/>
    <w:rsid w:val="00B36FE9"/>
    <w:pPr>
      <w:pBdr>
        <w:top w:val="single" w:sz="4" w:space="0" w:color="auto"/>
      </w:pBdr>
      <w:spacing w:before="100" w:beforeAutospacing="1" w:after="100" w:afterAutospacing="1"/>
      <w:jc w:val="right"/>
      <w:textAlignment w:val="top"/>
    </w:pPr>
    <w:rPr>
      <w:b/>
      <w:bCs/>
      <w:sz w:val="20"/>
      <w:szCs w:val="20"/>
    </w:rPr>
  </w:style>
  <w:style w:type="paragraph" w:customStyle="1" w:styleId="xl27">
    <w:name w:val="xl27"/>
    <w:basedOn w:val="a"/>
    <w:rsid w:val="00B36FE9"/>
    <w:pPr>
      <w:pBdr>
        <w:top w:val="single" w:sz="4" w:space="0" w:color="auto"/>
      </w:pBdr>
      <w:spacing w:before="100" w:beforeAutospacing="1" w:after="100" w:afterAutospacing="1"/>
      <w:jc w:val="right"/>
    </w:pPr>
    <w:rPr>
      <w:b/>
      <w:bCs/>
      <w:sz w:val="20"/>
      <w:szCs w:val="20"/>
    </w:rPr>
  </w:style>
  <w:style w:type="paragraph" w:styleId="af1">
    <w:name w:val="Body Text Indent"/>
    <w:aliases w:val="Основной текст 1,Нумерованный список !!,Надин стиль,Основной текст без отступа"/>
    <w:basedOn w:val="a"/>
    <w:link w:val="af2"/>
    <w:uiPriority w:val="99"/>
    <w:rsid w:val="003D5E30"/>
    <w:pPr>
      <w:spacing w:after="120"/>
      <w:ind w:left="283"/>
    </w:pPr>
    <w:rPr>
      <w:lang/>
    </w:rPr>
  </w:style>
  <w:style w:type="character" w:customStyle="1" w:styleId="af2">
    <w:name w:val="Основной текст с отступом Знак"/>
    <w:aliases w:val="Основной текст 1 Знак,Нумерованный список !! Знак,Надин стиль Знак,Основной текст без отступа Знак"/>
    <w:link w:val="af1"/>
    <w:uiPriority w:val="99"/>
    <w:rsid w:val="005D7F3F"/>
    <w:rPr>
      <w:rFonts w:ascii="Times New Roman" w:eastAsia="Times New Roman" w:hAnsi="Times New Roman"/>
      <w:sz w:val="24"/>
      <w:szCs w:val="24"/>
    </w:rPr>
  </w:style>
  <w:style w:type="paragraph" w:styleId="21">
    <w:name w:val="Body Text 2"/>
    <w:basedOn w:val="a"/>
    <w:link w:val="22"/>
    <w:rsid w:val="003D5E30"/>
    <w:pPr>
      <w:spacing w:after="120" w:line="480" w:lineRule="auto"/>
    </w:pPr>
    <w:rPr>
      <w:lang/>
    </w:rPr>
  </w:style>
  <w:style w:type="character" w:customStyle="1" w:styleId="22">
    <w:name w:val="Основной текст 2 Знак"/>
    <w:link w:val="21"/>
    <w:rsid w:val="00421DE6"/>
    <w:rPr>
      <w:rFonts w:ascii="Times New Roman" w:eastAsia="Times New Roman" w:hAnsi="Times New Roman"/>
      <w:sz w:val="24"/>
      <w:szCs w:val="24"/>
    </w:rPr>
  </w:style>
  <w:style w:type="paragraph" w:styleId="23">
    <w:name w:val="Body Text Indent 2"/>
    <w:basedOn w:val="a"/>
    <w:link w:val="24"/>
    <w:uiPriority w:val="99"/>
    <w:rsid w:val="003D5E30"/>
    <w:pPr>
      <w:spacing w:after="120" w:line="480" w:lineRule="auto"/>
      <w:ind w:left="283"/>
    </w:pPr>
    <w:rPr>
      <w:lang/>
    </w:rPr>
  </w:style>
  <w:style w:type="character" w:customStyle="1" w:styleId="24">
    <w:name w:val="Основной текст с отступом 2 Знак"/>
    <w:link w:val="23"/>
    <w:uiPriority w:val="99"/>
    <w:rsid w:val="00541756"/>
    <w:rPr>
      <w:rFonts w:ascii="Times New Roman" w:eastAsia="Times New Roman" w:hAnsi="Times New Roman"/>
      <w:sz w:val="24"/>
      <w:szCs w:val="24"/>
    </w:rPr>
  </w:style>
  <w:style w:type="paragraph" w:customStyle="1" w:styleId="ConsPlusNormal">
    <w:name w:val="ConsPlusNormal"/>
    <w:link w:val="ConsPlusNormal0"/>
    <w:uiPriority w:val="99"/>
    <w:rsid w:val="003D5E30"/>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locked/>
    <w:rsid w:val="001740AE"/>
    <w:rPr>
      <w:rFonts w:ascii="Arial" w:eastAsia="Times New Roman" w:hAnsi="Arial" w:cs="Arial"/>
      <w:lang w:val="ru-RU" w:eastAsia="ru-RU" w:bidi="ar-SA"/>
    </w:r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
    <w:basedOn w:val="a"/>
    <w:link w:val="25"/>
    <w:rsid w:val="003D5E30"/>
    <w:pPr>
      <w:spacing w:before="100" w:beforeAutospacing="1" w:after="100" w:afterAutospacing="1"/>
      <w:ind w:firstLine="567"/>
    </w:pPr>
    <w:rPr>
      <w:lang/>
    </w:rPr>
  </w:style>
  <w:style w:type="character" w:customStyle="1" w:styleId="25">
    <w:name w:val="Обычный (веб) Знак2"/>
    <w:aliases w:val="Обычный (веб) Знак Знак1,Обычный (веб) Знак1 Знак Знак,Обычный (веб) Знак Знак Знак Знак,Обычный (веб) Знак2 Знак Знак Знак Знак,Обычный (веб) Знак Знак1 Знак Знак Знак Знак,Обычный (веб) Знак1 Знак Знак Знак Знак Знак Знак"/>
    <w:link w:val="af3"/>
    <w:locked/>
    <w:rsid w:val="0061702A"/>
    <w:rPr>
      <w:rFonts w:ascii="Times New Roman" w:eastAsia="Times New Roman" w:hAnsi="Times New Roman"/>
      <w:sz w:val="24"/>
      <w:szCs w:val="24"/>
    </w:rPr>
  </w:style>
  <w:style w:type="paragraph" w:customStyle="1" w:styleId="af4">
    <w:name w:val="Знак"/>
    <w:basedOn w:val="a"/>
    <w:rsid w:val="00506C4F"/>
    <w:pPr>
      <w:spacing w:before="100" w:beforeAutospacing="1" w:after="100" w:afterAutospacing="1"/>
      <w:jc w:val="both"/>
    </w:pPr>
    <w:rPr>
      <w:rFonts w:ascii="Tahoma" w:hAnsi="Tahoma" w:cs="Tahoma"/>
      <w:sz w:val="20"/>
      <w:szCs w:val="20"/>
      <w:lang w:val="en-US" w:eastAsia="en-US"/>
    </w:rPr>
  </w:style>
  <w:style w:type="paragraph" w:customStyle="1" w:styleId="xl65">
    <w:name w:val="xl65"/>
    <w:basedOn w:val="a"/>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customStyle="1" w:styleId="xl66">
    <w:name w:val="xl66"/>
    <w:basedOn w:val="a"/>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top"/>
    </w:pPr>
  </w:style>
  <w:style w:type="paragraph" w:customStyle="1" w:styleId="xl67">
    <w:name w:val="xl67"/>
    <w:basedOn w:val="a"/>
    <w:rsid w:val="00506C4F"/>
    <w:pPr>
      <w:pBdr>
        <w:top w:val="single" w:sz="4" w:space="0" w:color="auto"/>
      </w:pBdr>
      <w:shd w:val="clear" w:color="000000" w:fill="auto"/>
      <w:spacing w:before="100" w:beforeAutospacing="1" w:after="100" w:afterAutospacing="1"/>
      <w:jc w:val="right"/>
    </w:pPr>
    <w:rPr>
      <w:b/>
      <w:bCs/>
    </w:rPr>
  </w:style>
  <w:style w:type="paragraph" w:customStyle="1" w:styleId="xl68">
    <w:name w:val="xl68"/>
    <w:basedOn w:val="a"/>
    <w:rsid w:val="00506C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69">
    <w:name w:val="xl69"/>
    <w:basedOn w:val="a"/>
    <w:rsid w:val="00506C4F"/>
    <w:pPr>
      <w:pBdr>
        <w:top w:val="single" w:sz="4" w:space="0" w:color="auto"/>
      </w:pBdr>
      <w:spacing w:before="100" w:beforeAutospacing="1" w:after="100" w:afterAutospacing="1"/>
      <w:jc w:val="right"/>
      <w:textAlignment w:val="top"/>
    </w:pPr>
    <w:rPr>
      <w:b/>
      <w:bCs/>
    </w:rPr>
  </w:style>
  <w:style w:type="paragraph" w:customStyle="1" w:styleId="xl70">
    <w:name w:val="xl70"/>
    <w:basedOn w:val="a"/>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b/>
      <w:bCs/>
    </w:rPr>
  </w:style>
  <w:style w:type="paragraph" w:customStyle="1" w:styleId="xl71">
    <w:name w:val="xl71"/>
    <w:basedOn w:val="a"/>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styleId="13">
    <w:name w:val="toc 1"/>
    <w:basedOn w:val="a"/>
    <w:next w:val="a"/>
    <w:autoRedefine/>
    <w:uiPriority w:val="99"/>
    <w:rsid w:val="002E0041"/>
  </w:style>
  <w:style w:type="paragraph" w:styleId="af5">
    <w:name w:val="annotation text"/>
    <w:basedOn w:val="a"/>
    <w:link w:val="26"/>
    <w:rsid w:val="002E0041"/>
    <w:rPr>
      <w:sz w:val="20"/>
      <w:szCs w:val="20"/>
    </w:rPr>
  </w:style>
  <w:style w:type="character" w:customStyle="1" w:styleId="26">
    <w:name w:val="Текст примечания Знак2"/>
    <w:basedOn w:val="a0"/>
    <w:link w:val="af5"/>
    <w:uiPriority w:val="99"/>
    <w:rsid w:val="00C70C57"/>
    <w:rPr>
      <w:rFonts w:ascii="Times New Roman" w:eastAsia="Times New Roman" w:hAnsi="Times New Roman"/>
    </w:rPr>
  </w:style>
  <w:style w:type="paragraph" w:styleId="af6">
    <w:name w:val="footnote text"/>
    <w:aliases w:val="Table_Footnote_last Знак,Table_Footnote_last Знак Знак,Table_Footnote_last"/>
    <w:basedOn w:val="a"/>
    <w:link w:val="af7"/>
    <w:rsid w:val="002E0041"/>
    <w:rPr>
      <w:rFonts w:ascii="Calibri" w:eastAsia="Calibri" w:hAnsi="Calibri"/>
      <w:sz w:val="20"/>
      <w:szCs w:val="20"/>
    </w:rPr>
  </w:style>
  <w:style w:type="character" w:customStyle="1" w:styleId="af7">
    <w:name w:val="Текст сноски Знак"/>
    <w:aliases w:val="Table_Footnote_last Знак Знак1,Table_Footnote_last Знак Знак Знак,Table_Footnote_last Знак1"/>
    <w:link w:val="af6"/>
    <w:rsid w:val="00952D7E"/>
    <w:rPr>
      <w:lang w:val="ru-RU" w:eastAsia="ru-RU" w:bidi="ar-SA"/>
    </w:rPr>
  </w:style>
  <w:style w:type="paragraph" w:customStyle="1" w:styleId="ConsNormal">
    <w:name w:val="ConsNormal"/>
    <w:link w:val="ConsNormal0"/>
    <w:rsid w:val="002E0041"/>
    <w:pPr>
      <w:widowControl w:val="0"/>
      <w:ind w:firstLine="720"/>
    </w:pPr>
    <w:rPr>
      <w:rFonts w:ascii="Arial" w:eastAsia="Times New Roman" w:hAnsi="Arial"/>
      <w:snapToGrid w:val="0"/>
    </w:rPr>
  </w:style>
  <w:style w:type="character" w:customStyle="1" w:styleId="ConsNormal0">
    <w:name w:val="ConsNormal Знак"/>
    <w:basedOn w:val="a0"/>
    <w:link w:val="ConsNormal"/>
    <w:locked/>
    <w:rsid w:val="008054D1"/>
    <w:rPr>
      <w:rFonts w:ascii="Arial" w:eastAsia="Times New Roman" w:hAnsi="Arial"/>
      <w:snapToGrid w:val="0"/>
      <w:lang w:val="ru-RU" w:eastAsia="ru-RU" w:bidi="ar-SA"/>
    </w:rPr>
  </w:style>
  <w:style w:type="paragraph" w:styleId="32">
    <w:name w:val="toc 3"/>
    <w:basedOn w:val="a"/>
    <w:next w:val="a"/>
    <w:autoRedefine/>
    <w:uiPriority w:val="99"/>
    <w:rsid w:val="002E0041"/>
    <w:pPr>
      <w:tabs>
        <w:tab w:val="right" w:leader="dot" w:pos="9345"/>
      </w:tabs>
      <w:ind w:firstLine="360"/>
    </w:pPr>
  </w:style>
  <w:style w:type="paragraph" w:customStyle="1" w:styleId="af8">
    <w:name w:val="Центр"/>
    <w:basedOn w:val="a"/>
    <w:link w:val="af9"/>
    <w:rsid w:val="002E0041"/>
    <w:pPr>
      <w:jc w:val="center"/>
    </w:pPr>
    <w:rPr>
      <w:rFonts w:ascii="Calibri" w:eastAsia="Calibri" w:hAnsi="Calibri"/>
      <w:sz w:val="28"/>
      <w:szCs w:val="20"/>
    </w:rPr>
  </w:style>
  <w:style w:type="character" w:customStyle="1" w:styleId="af9">
    <w:name w:val="Центр Знак"/>
    <w:link w:val="af8"/>
    <w:rsid w:val="002E0041"/>
    <w:rPr>
      <w:sz w:val="28"/>
      <w:lang w:val="ru-RU" w:eastAsia="ru-RU" w:bidi="ar-SA"/>
    </w:rPr>
  </w:style>
  <w:style w:type="paragraph" w:customStyle="1" w:styleId="2TimesNewRoman">
    <w:name w:val="Стиль Заголовок 2 + Times New Roman По ширине"/>
    <w:basedOn w:val="2"/>
    <w:rsid w:val="002E0041"/>
    <w:pPr>
      <w:spacing w:before="240" w:after="240"/>
      <w:jc w:val="both"/>
    </w:pPr>
    <w:rPr>
      <w:b/>
      <w:bCs/>
      <w:i/>
      <w:iCs/>
      <w:sz w:val="28"/>
    </w:rPr>
  </w:style>
  <w:style w:type="paragraph" w:customStyle="1" w:styleId="afa">
    <w:name w:val="Знак Знак Знак Знак Знак Знак Знак"/>
    <w:basedOn w:val="a"/>
    <w:rsid w:val="002E0041"/>
    <w:pPr>
      <w:spacing w:before="100" w:beforeAutospacing="1" w:after="100" w:afterAutospacing="1"/>
      <w:jc w:val="both"/>
    </w:pPr>
    <w:rPr>
      <w:rFonts w:ascii="Tahoma" w:hAnsi="Tahoma"/>
      <w:sz w:val="20"/>
      <w:szCs w:val="20"/>
      <w:lang w:val="en-US" w:eastAsia="en-US"/>
    </w:rPr>
  </w:style>
  <w:style w:type="paragraph" w:customStyle="1" w:styleId="Style1">
    <w:name w:val="Style1"/>
    <w:basedOn w:val="a"/>
    <w:rsid w:val="002E0041"/>
    <w:pPr>
      <w:widowControl w:val="0"/>
      <w:autoSpaceDE w:val="0"/>
      <w:autoSpaceDN w:val="0"/>
      <w:adjustRightInd w:val="0"/>
    </w:pPr>
    <w:rPr>
      <w:rFonts w:ascii="Lucida Sans Unicode" w:hAnsi="Lucida Sans Unicode"/>
    </w:rPr>
  </w:style>
  <w:style w:type="paragraph" w:customStyle="1" w:styleId="Style2">
    <w:name w:val="Style2"/>
    <w:basedOn w:val="a"/>
    <w:rsid w:val="002E0041"/>
    <w:pPr>
      <w:widowControl w:val="0"/>
      <w:autoSpaceDE w:val="0"/>
      <w:autoSpaceDN w:val="0"/>
      <w:adjustRightInd w:val="0"/>
      <w:spacing w:line="317" w:lineRule="exact"/>
      <w:ind w:firstLine="1051"/>
    </w:pPr>
    <w:rPr>
      <w:rFonts w:ascii="Lucida Sans Unicode" w:hAnsi="Lucida Sans Unicode"/>
    </w:rPr>
  </w:style>
  <w:style w:type="paragraph" w:customStyle="1" w:styleId="Style3">
    <w:name w:val="Style3"/>
    <w:basedOn w:val="a"/>
    <w:rsid w:val="002E0041"/>
    <w:pPr>
      <w:widowControl w:val="0"/>
      <w:autoSpaceDE w:val="0"/>
      <w:autoSpaceDN w:val="0"/>
      <w:adjustRightInd w:val="0"/>
      <w:spacing w:line="317" w:lineRule="exact"/>
    </w:pPr>
    <w:rPr>
      <w:rFonts w:ascii="Lucida Sans Unicode" w:hAnsi="Lucida Sans Unicode"/>
    </w:rPr>
  </w:style>
  <w:style w:type="paragraph" w:customStyle="1" w:styleId="Style6">
    <w:name w:val="Style6"/>
    <w:basedOn w:val="a"/>
    <w:uiPriority w:val="99"/>
    <w:rsid w:val="002E0041"/>
    <w:pPr>
      <w:widowControl w:val="0"/>
      <w:autoSpaceDE w:val="0"/>
      <w:autoSpaceDN w:val="0"/>
      <w:adjustRightInd w:val="0"/>
      <w:spacing w:line="325" w:lineRule="exact"/>
      <w:ind w:firstLine="706"/>
      <w:jc w:val="both"/>
    </w:pPr>
    <w:rPr>
      <w:rFonts w:ascii="Lucida Sans Unicode" w:hAnsi="Lucida Sans Unicode"/>
    </w:rPr>
  </w:style>
  <w:style w:type="character" w:customStyle="1" w:styleId="FontStyle16">
    <w:name w:val="Font Style16"/>
    <w:rsid w:val="002E0041"/>
    <w:rPr>
      <w:rFonts w:ascii="Lucida Sans Unicode" w:hAnsi="Lucida Sans Unicode" w:cs="Lucida Sans Unicode"/>
      <w:b/>
      <w:bCs/>
      <w:spacing w:val="-10"/>
      <w:sz w:val="18"/>
      <w:szCs w:val="18"/>
    </w:rPr>
  </w:style>
  <w:style w:type="character" w:customStyle="1" w:styleId="FontStyle17">
    <w:name w:val="Font Style17"/>
    <w:rsid w:val="002E0041"/>
    <w:rPr>
      <w:rFonts w:ascii="Times New Roman" w:hAnsi="Times New Roman" w:cs="Times New Roman"/>
      <w:sz w:val="26"/>
      <w:szCs w:val="26"/>
    </w:rPr>
  </w:style>
  <w:style w:type="paragraph" w:customStyle="1" w:styleId="afb">
    <w:name w:val="Знак Знак Знак Знак"/>
    <w:basedOn w:val="a"/>
    <w:rsid w:val="002E0041"/>
    <w:pPr>
      <w:spacing w:after="160" w:line="240" w:lineRule="exact"/>
    </w:pPr>
    <w:rPr>
      <w:rFonts w:ascii="Verdana" w:hAnsi="Verdana"/>
      <w:sz w:val="20"/>
      <w:szCs w:val="20"/>
      <w:lang w:val="en-US" w:eastAsia="en-US"/>
    </w:rPr>
  </w:style>
  <w:style w:type="paragraph" w:customStyle="1" w:styleId="14">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
    <w:rsid w:val="002E0041"/>
    <w:pPr>
      <w:widowControl w:val="0"/>
      <w:adjustRightInd w:val="0"/>
      <w:spacing w:after="160" w:line="240" w:lineRule="exact"/>
      <w:jc w:val="right"/>
    </w:pPr>
    <w:rPr>
      <w:sz w:val="20"/>
      <w:szCs w:val="20"/>
      <w:lang w:val="en-GB" w:eastAsia="en-US"/>
    </w:rPr>
  </w:style>
  <w:style w:type="paragraph" w:styleId="33">
    <w:name w:val="Body Text Indent 3"/>
    <w:basedOn w:val="a"/>
    <w:link w:val="34"/>
    <w:rsid w:val="002E0041"/>
    <w:pPr>
      <w:ind w:firstLine="720"/>
      <w:jc w:val="both"/>
    </w:pPr>
    <w:rPr>
      <w:szCs w:val="20"/>
      <w:lang/>
    </w:rPr>
  </w:style>
  <w:style w:type="character" w:customStyle="1" w:styleId="34">
    <w:name w:val="Основной текст с отступом 3 Знак"/>
    <w:link w:val="33"/>
    <w:rsid w:val="007800AF"/>
    <w:rPr>
      <w:rFonts w:ascii="Times New Roman" w:eastAsia="Times New Roman" w:hAnsi="Times New Roman"/>
      <w:sz w:val="24"/>
    </w:rPr>
  </w:style>
  <w:style w:type="character" w:customStyle="1" w:styleId="35">
    <w:name w:val="Основной текст 3 Знак Знак Знак"/>
    <w:aliases w:val="Основной текст 3 Знак1,Основной текст 3 Знак Знак2,Основной текст 3 Знак Знак Знак Знак Знак Знак1"/>
    <w:semiHidden/>
    <w:locked/>
    <w:rsid w:val="002E0041"/>
    <w:rPr>
      <w:sz w:val="16"/>
      <w:szCs w:val="16"/>
      <w:lang w:val="ru-RU" w:eastAsia="ru-RU" w:bidi="ar-SA"/>
    </w:rPr>
  </w:style>
  <w:style w:type="paragraph" w:customStyle="1" w:styleId="fn2r">
    <w:name w:val="fn2r"/>
    <w:basedOn w:val="a"/>
    <w:rsid w:val="002E0041"/>
    <w:pPr>
      <w:spacing w:before="100" w:beforeAutospacing="1" w:after="100" w:afterAutospacing="1"/>
    </w:pPr>
  </w:style>
  <w:style w:type="paragraph" w:customStyle="1" w:styleId="ConsPlusCell">
    <w:name w:val="ConsPlusCell"/>
    <w:rsid w:val="002E0041"/>
    <w:pPr>
      <w:widowControl w:val="0"/>
      <w:autoSpaceDE w:val="0"/>
      <w:autoSpaceDN w:val="0"/>
      <w:adjustRightInd w:val="0"/>
    </w:pPr>
    <w:rPr>
      <w:rFonts w:ascii="Arial" w:eastAsia="Times New Roman" w:hAnsi="Arial" w:cs="Arial"/>
    </w:rPr>
  </w:style>
  <w:style w:type="paragraph" w:customStyle="1" w:styleId="afc">
    <w:name w:val="Знак Знак Знак Знак Знак Знак Знак Знак"/>
    <w:basedOn w:val="a"/>
    <w:rsid w:val="002E0041"/>
    <w:pPr>
      <w:spacing w:before="100" w:beforeAutospacing="1" w:after="100" w:afterAutospacing="1"/>
    </w:pPr>
    <w:rPr>
      <w:rFonts w:ascii="Tahoma" w:hAnsi="Tahoma" w:cs="Tahoma"/>
      <w:sz w:val="20"/>
      <w:szCs w:val="20"/>
      <w:lang w:val="en-US" w:eastAsia="en-US"/>
    </w:rPr>
  </w:style>
  <w:style w:type="paragraph" w:customStyle="1" w:styleId="afd">
    <w:name w:val="Знак Знак Знак Знак Знак Знак Знак Знак Знак Знак Знак"/>
    <w:basedOn w:val="a"/>
    <w:rsid w:val="002E0041"/>
    <w:pPr>
      <w:spacing w:before="100" w:beforeAutospacing="1" w:after="100" w:afterAutospacing="1"/>
      <w:jc w:val="both"/>
    </w:pPr>
    <w:rPr>
      <w:rFonts w:ascii="Tahoma" w:hAnsi="Tahoma" w:cs="Tahoma"/>
      <w:sz w:val="20"/>
      <w:szCs w:val="20"/>
      <w:lang w:val="en-US" w:eastAsia="en-US"/>
    </w:rPr>
  </w:style>
  <w:style w:type="paragraph" w:customStyle="1" w:styleId="afe">
    <w:name w:val="Знак"/>
    <w:basedOn w:val="a"/>
    <w:rsid w:val="002E0041"/>
    <w:pPr>
      <w:spacing w:before="100" w:beforeAutospacing="1" w:after="100" w:afterAutospacing="1"/>
      <w:jc w:val="both"/>
    </w:pPr>
    <w:rPr>
      <w:rFonts w:ascii="Tahoma" w:hAnsi="Tahoma"/>
      <w:sz w:val="20"/>
      <w:szCs w:val="20"/>
      <w:lang w:val="en-US" w:eastAsia="en-US"/>
    </w:rPr>
  </w:style>
  <w:style w:type="paragraph" w:customStyle="1" w:styleId="aff">
    <w:name w:val="Знак Знак Знак Знак Знак"/>
    <w:basedOn w:val="a"/>
    <w:rsid w:val="002E0041"/>
    <w:pPr>
      <w:spacing w:before="100" w:beforeAutospacing="1" w:after="100" w:afterAutospacing="1"/>
      <w:jc w:val="both"/>
    </w:pPr>
    <w:rPr>
      <w:rFonts w:ascii="Tahoma" w:hAnsi="Tahoma"/>
      <w:sz w:val="20"/>
      <w:szCs w:val="20"/>
      <w:lang w:val="en-US" w:eastAsia="en-US"/>
    </w:rPr>
  </w:style>
  <w:style w:type="paragraph" w:styleId="HTML">
    <w:name w:val="HTML Preformatted"/>
    <w:basedOn w:val="a"/>
    <w:link w:val="HTML0"/>
    <w:rsid w:val="002E0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locked/>
    <w:rsid w:val="00C70C57"/>
    <w:rPr>
      <w:rFonts w:ascii="Courier New" w:eastAsia="Times New Roman" w:hAnsi="Courier New" w:cs="Courier New"/>
    </w:rPr>
  </w:style>
  <w:style w:type="paragraph" w:styleId="aff0">
    <w:name w:val="No Spacing"/>
    <w:link w:val="aff1"/>
    <w:uiPriority w:val="99"/>
    <w:qFormat/>
    <w:rsid w:val="002E0041"/>
    <w:rPr>
      <w:sz w:val="22"/>
      <w:szCs w:val="22"/>
      <w:lang w:eastAsia="en-US"/>
    </w:rPr>
  </w:style>
  <w:style w:type="character" w:customStyle="1" w:styleId="aff1">
    <w:name w:val="Без интервала Знак"/>
    <w:link w:val="aff0"/>
    <w:uiPriority w:val="99"/>
    <w:rsid w:val="00952D7E"/>
    <w:rPr>
      <w:sz w:val="22"/>
      <w:szCs w:val="22"/>
      <w:lang w:val="ru-RU" w:eastAsia="en-US" w:bidi="ar-SA"/>
    </w:rPr>
  </w:style>
  <w:style w:type="table" w:styleId="-2">
    <w:name w:val="Light Shading Accent 2"/>
    <w:basedOn w:val="a1"/>
    <w:uiPriority w:val="60"/>
    <w:rsid w:val="001E22EE"/>
    <w:rPr>
      <w:rFonts w:ascii="Times New Roman" w:eastAsia="Times New Roman" w:hAnsi="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f2">
    <w:name w:val="Strong"/>
    <w:qFormat/>
    <w:rsid w:val="00F778D3"/>
    <w:rPr>
      <w:b/>
      <w:bCs/>
    </w:rPr>
  </w:style>
  <w:style w:type="paragraph" w:styleId="aff3">
    <w:name w:val="List Paragraph"/>
    <w:basedOn w:val="a"/>
    <w:qFormat/>
    <w:rsid w:val="00D000F0"/>
    <w:pPr>
      <w:ind w:left="708"/>
    </w:pPr>
    <w:rPr>
      <w:szCs w:val="20"/>
    </w:rPr>
  </w:style>
  <w:style w:type="paragraph" w:customStyle="1" w:styleId="ConsTitle">
    <w:name w:val="ConsTitle"/>
    <w:rsid w:val="00D21BE5"/>
    <w:pPr>
      <w:autoSpaceDE w:val="0"/>
      <w:autoSpaceDN w:val="0"/>
      <w:adjustRightInd w:val="0"/>
    </w:pPr>
    <w:rPr>
      <w:rFonts w:ascii="Arial" w:eastAsia="Times New Roman" w:hAnsi="Arial" w:cs="Arial"/>
      <w:b/>
      <w:bCs/>
      <w:sz w:val="16"/>
      <w:szCs w:val="16"/>
    </w:rPr>
  </w:style>
  <w:style w:type="paragraph" w:customStyle="1" w:styleId="aff4">
    <w:name w:val="Заголовок"/>
    <w:basedOn w:val="a"/>
    <w:next w:val="a7"/>
    <w:rsid w:val="002533A5"/>
    <w:pPr>
      <w:suppressAutoHyphens/>
      <w:jc w:val="center"/>
    </w:pPr>
    <w:rPr>
      <w:b/>
      <w:bCs/>
      <w:sz w:val="32"/>
      <w:szCs w:val="20"/>
      <w:lang w:eastAsia="zh-CN"/>
    </w:rPr>
  </w:style>
  <w:style w:type="paragraph" w:customStyle="1" w:styleId="210">
    <w:name w:val="Основной текст 21"/>
    <w:basedOn w:val="a"/>
    <w:uiPriority w:val="99"/>
    <w:rsid w:val="002533A5"/>
    <w:pPr>
      <w:suppressAutoHyphens/>
      <w:jc w:val="both"/>
    </w:pPr>
    <w:rPr>
      <w:sz w:val="28"/>
      <w:szCs w:val="20"/>
      <w:lang w:eastAsia="zh-CN"/>
    </w:rPr>
  </w:style>
  <w:style w:type="paragraph" w:customStyle="1" w:styleId="aff5">
    <w:name w:val="Таблицы (моноширинный)"/>
    <w:basedOn w:val="a"/>
    <w:next w:val="a"/>
    <w:rsid w:val="0068683B"/>
    <w:pPr>
      <w:widowControl w:val="0"/>
      <w:jc w:val="both"/>
    </w:pPr>
    <w:rPr>
      <w:rFonts w:ascii="Courier New" w:hAnsi="Courier New"/>
      <w:sz w:val="20"/>
      <w:szCs w:val="20"/>
    </w:rPr>
  </w:style>
  <w:style w:type="paragraph" w:customStyle="1" w:styleId="xl63">
    <w:name w:val="xl63"/>
    <w:basedOn w:val="a"/>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sz w:val="20"/>
      <w:szCs w:val="20"/>
    </w:rPr>
  </w:style>
  <w:style w:type="paragraph" w:customStyle="1" w:styleId="xl64">
    <w:name w:val="xl64"/>
    <w:basedOn w:val="a"/>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rFonts w:ascii="Arial CYR" w:hAnsi="Arial CYR" w:cs="Arial CYR"/>
      <w:b/>
      <w:bCs/>
      <w:sz w:val="20"/>
      <w:szCs w:val="20"/>
    </w:rPr>
  </w:style>
  <w:style w:type="paragraph" w:customStyle="1" w:styleId="15">
    <w:name w:val="Обычный1"/>
    <w:rsid w:val="008A2BA7"/>
    <w:pPr>
      <w:widowControl w:val="0"/>
      <w:ind w:firstLine="720"/>
      <w:jc w:val="both"/>
    </w:pPr>
    <w:rPr>
      <w:rFonts w:ascii="Arial" w:eastAsia="Times New Roman" w:hAnsi="Arial"/>
    </w:rPr>
  </w:style>
  <w:style w:type="character" w:customStyle="1" w:styleId="Highlighted">
    <w:name w:val="Highlighted"/>
    <w:qFormat/>
    <w:rsid w:val="00A740A8"/>
    <w:rPr>
      <w:b/>
    </w:rPr>
  </w:style>
  <w:style w:type="paragraph" w:customStyle="1" w:styleId="Default">
    <w:name w:val="Default"/>
    <w:uiPriority w:val="99"/>
    <w:rsid w:val="00A740A8"/>
    <w:pPr>
      <w:autoSpaceDE w:val="0"/>
      <w:autoSpaceDN w:val="0"/>
      <w:adjustRightInd w:val="0"/>
    </w:pPr>
    <w:rPr>
      <w:rFonts w:ascii="Times New Roman" w:eastAsia="Times New Roman" w:hAnsi="Times New Roman"/>
      <w:color w:val="000000"/>
      <w:sz w:val="24"/>
      <w:szCs w:val="24"/>
    </w:rPr>
  </w:style>
  <w:style w:type="paragraph" w:customStyle="1" w:styleId="0">
    <w:name w:val="КК0"/>
    <w:basedOn w:val="a"/>
    <w:link w:val="00"/>
    <w:qFormat/>
    <w:rsid w:val="00970EFD"/>
    <w:pPr>
      <w:spacing w:before="120" w:after="120"/>
      <w:ind w:firstLine="709"/>
      <w:jc w:val="both"/>
    </w:pPr>
    <w:rPr>
      <w:rFonts w:ascii="Calibri" w:eastAsia="Calibri" w:hAnsi="Calibri"/>
      <w:sz w:val="26"/>
      <w:szCs w:val="26"/>
    </w:rPr>
  </w:style>
  <w:style w:type="character" w:customStyle="1" w:styleId="00">
    <w:name w:val="КК0 Знак"/>
    <w:link w:val="0"/>
    <w:rsid w:val="00970EFD"/>
    <w:rPr>
      <w:sz w:val="26"/>
      <w:szCs w:val="26"/>
      <w:lang w:val="ru-RU" w:eastAsia="ru-RU" w:bidi="ar-SA"/>
    </w:rPr>
  </w:style>
  <w:style w:type="character" w:customStyle="1" w:styleId="19">
    <w:name w:val="Знак Знак19"/>
    <w:rsid w:val="00952D7E"/>
    <w:rPr>
      <w:rFonts w:ascii="Cambria" w:eastAsia="Times New Roman" w:hAnsi="Cambria" w:cs="Times New Roman"/>
      <w:b/>
      <w:bCs/>
      <w:kern w:val="32"/>
      <w:sz w:val="32"/>
      <w:szCs w:val="32"/>
    </w:rPr>
  </w:style>
  <w:style w:type="character" w:customStyle="1" w:styleId="18">
    <w:name w:val="Знак Знак18"/>
    <w:rsid w:val="00952D7E"/>
    <w:rPr>
      <w:rFonts w:ascii="Cambria" w:eastAsia="Times New Roman" w:hAnsi="Cambria" w:cs="Times New Roman"/>
      <w:b/>
      <w:bCs/>
      <w:i/>
      <w:iCs/>
      <w:sz w:val="28"/>
      <w:szCs w:val="28"/>
    </w:rPr>
  </w:style>
  <w:style w:type="character" w:customStyle="1" w:styleId="17">
    <w:name w:val="Знак Знак17"/>
    <w:rsid w:val="00952D7E"/>
    <w:rPr>
      <w:rFonts w:ascii="Cambria" w:eastAsia="Times New Roman" w:hAnsi="Cambria" w:cs="Times New Roman"/>
      <w:b/>
      <w:bCs/>
      <w:sz w:val="26"/>
      <w:szCs w:val="26"/>
    </w:rPr>
  </w:style>
  <w:style w:type="character" w:customStyle="1" w:styleId="16">
    <w:name w:val="Знак Знак16"/>
    <w:rsid w:val="00952D7E"/>
    <w:rPr>
      <w:rFonts w:ascii="Calibri" w:eastAsia="Times New Roman" w:hAnsi="Calibri" w:cs="Times New Roman"/>
      <w:b/>
      <w:bCs/>
      <w:sz w:val="28"/>
      <w:szCs w:val="28"/>
    </w:rPr>
  </w:style>
  <w:style w:type="character" w:customStyle="1" w:styleId="150">
    <w:name w:val="Знак Знак15"/>
    <w:rsid w:val="00952D7E"/>
    <w:rPr>
      <w:rFonts w:ascii="Calibri" w:eastAsia="Times New Roman" w:hAnsi="Calibri" w:cs="Times New Roman"/>
      <w:b/>
      <w:bCs/>
      <w:i/>
      <w:iCs/>
      <w:sz w:val="26"/>
      <w:szCs w:val="26"/>
    </w:rPr>
  </w:style>
  <w:style w:type="character" w:customStyle="1" w:styleId="140">
    <w:name w:val="Знак Знак14"/>
    <w:rsid w:val="00952D7E"/>
    <w:rPr>
      <w:rFonts w:ascii="Times New Roman" w:eastAsia="Times New Roman" w:hAnsi="Times New Roman" w:cs="Times New Roman"/>
      <w:sz w:val="28"/>
      <w:szCs w:val="20"/>
      <w:lang w:eastAsia="ru-RU"/>
    </w:rPr>
  </w:style>
  <w:style w:type="character" w:customStyle="1" w:styleId="130">
    <w:name w:val="Знак Знак13"/>
    <w:rsid w:val="00952D7E"/>
    <w:rPr>
      <w:rFonts w:ascii="Times New Roman" w:eastAsia="Times New Roman" w:hAnsi="Times New Roman" w:cs="Times New Roman"/>
      <w:b/>
      <w:sz w:val="28"/>
      <w:szCs w:val="20"/>
      <w:lang w:eastAsia="ru-RU"/>
    </w:rPr>
  </w:style>
  <w:style w:type="paragraph" w:styleId="aff6">
    <w:name w:val="List Bullet"/>
    <w:basedOn w:val="a"/>
    <w:rsid w:val="00952D7E"/>
    <w:pPr>
      <w:numPr>
        <w:numId w:val="1"/>
      </w:numPr>
      <w:spacing w:after="60" w:line="336" w:lineRule="auto"/>
    </w:pPr>
  </w:style>
  <w:style w:type="paragraph" w:customStyle="1" w:styleId="Standard">
    <w:name w:val="Standard"/>
    <w:rsid w:val="00952D7E"/>
    <w:pPr>
      <w:suppressAutoHyphens/>
      <w:autoSpaceDN w:val="0"/>
      <w:textAlignment w:val="baseline"/>
    </w:pPr>
    <w:rPr>
      <w:rFonts w:ascii="Times New Roman" w:eastAsia="Times New Roman" w:hAnsi="Times New Roman"/>
      <w:kern w:val="3"/>
    </w:rPr>
  </w:style>
  <w:style w:type="character" w:customStyle="1" w:styleId="apple-style-span">
    <w:name w:val="apple-style-span"/>
    <w:basedOn w:val="a0"/>
    <w:rsid w:val="00952D7E"/>
  </w:style>
  <w:style w:type="paragraph" w:customStyle="1" w:styleId="msolistparagraph0">
    <w:name w:val="msolistparagraph"/>
    <w:basedOn w:val="a"/>
    <w:rsid w:val="00952D7E"/>
    <w:pPr>
      <w:ind w:left="720"/>
    </w:pPr>
  </w:style>
  <w:style w:type="character" w:customStyle="1" w:styleId="FontStyle22">
    <w:name w:val="Font Style22"/>
    <w:rsid w:val="00952D7E"/>
    <w:rPr>
      <w:rFonts w:ascii="Times New Roman" w:hAnsi="Times New Roman" w:cs="Times New Roman"/>
      <w:sz w:val="22"/>
      <w:szCs w:val="22"/>
    </w:rPr>
  </w:style>
  <w:style w:type="character" w:customStyle="1" w:styleId="aff7">
    <w:name w:val="Гипертекстовая ссылка"/>
    <w:uiPriority w:val="99"/>
    <w:rsid w:val="00952D7E"/>
    <w:rPr>
      <w:rFonts w:cs="Times New Roman"/>
      <w:b/>
      <w:color w:val="008000"/>
    </w:rPr>
  </w:style>
  <w:style w:type="character" w:customStyle="1" w:styleId="aff8">
    <w:name w:val="Цветовое выделение"/>
    <w:uiPriority w:val="99"/>
    <w:rsid w:val="00952D7E"/>
    <w:rPr>
      <w:b/>
      <w:color w:val="000080"/>
    </w:rPr>
  </w:style>
  <w:style w:type="paragraph" w:customStyle="1" w:styleId="aff9">
    <w:name w:val="Нормальный (таблица)"/>
    <w:basedOn w:val="a"/>
    <w:next w:val="a"/>
    <w:rsid w:val="00952D7E"/>
    <w:pPr>
      <w:widowControl w:val="0"/>
      <w:autoSpaceDE w:val="0"/>
      <w:autoSpaceDN w:val="0"/>
      <w:adjustRightInd w:val="0"/>
      <w:jc w:val="both"/>
    </w:pPr>
    <w:rPr>
      <w:rFonts w:ascii="Arial" w:hAnsi="Arial" w:cs="Arial"/>
    </w:rPr>
  </w:style>
  <w:style w:type="paragraph" w:customStyle="1" w:styleId="affa">
    <w:name w:val="Прижатый влево"/>
    <w:basedOn w:val="a"/>
    <w:next w:val="a"/>
    <w:rsid w:val="00952D7E"/>
    <w:pPr>
      <w:widowControl w:val="0"/>
      <w:autoSpaceDE w:val="0"/>
      <w:autoSpaceDN w:val="0"/>
      <w:adjustRightInd w:val="0"/>
    </w:pPr>
    <w:rPr>
      <w:rFonts w:ascii="Arial" w:hAnsi="Arial" w:cs="Arial"/>
    </w:rPr>
  </w:style>
  <w:style w:type="paragraph" w:customStyle="1" w:styleId="affb">
    <w:name w:val="Комментарий"/>
    <w:basedOn w:val="a"/>
    <w:next w:val="a"/>
    <w:rsid w:val="00952D7E"/>
    <w:pPr>
      <w:widowControl w:val="0"/>
      <w:autoSpaceDE w:val="0"/>
      <w:autoSpaceDN w:val="0"/>
      <w:adjustRightInd w:val="0"/>
      <w:ind w:left="170"/>
      <w:jc w:val="both"/>
    </w:pPr>
    <w:rPr>
      <w:rFonts w:ascii="Arial" w:hAnsi="Arial"/>
      <w:i/>
      <w:iCs/>
      <w:color w:val="800080"/>
      <w:sz w:val="20"/>
      <w:szCs w:val="20"/>
    </w:rPr>
  </w:style>
  <w:style w:type="paragraph" w:styleId="affc">
    <w:name w:val="caption"/>
    <w:basedOn w:val="a"/>
    <w:next w:val="a"/>
    <w:uiPriority w:val="99"/>
    <w:qFormat/>
    <w:rsid w:val="00952D7E"/>
    <w:rPr>
      <w:sz w:val="28"/>
      <w:szCs w:val="20"/>
    </w:rPr>
  </w:style>
  <w:style w:type="paragraph" w:styleId="affd">
    <w:name w:val="Subtitle"/>
    <w:basedOn w:val="a"/>
    <w:link w:val="1a"/>
    <w:uiPriority w:val="99"/>
    <w:qFormat/>
    <w:rsid w:val="00952D7E"/>
    <w:pPr>
      <w:jc w:val="center"/>
    </w:pPr>
    <w:rPr>
      <w:szCs w:val="20"/>
    </w:rPr>
  </w:style>
  <w:style w:type="character" w:customStyle="1" w:styleId="1a">
    <w:name w:val="Подзаголовок Знак1"/>
    <w:basedOn w:val="a0"/>
    <w:link w:val="affd"/>
    <w:uiPriority w:val="99"/>
    <w:rsid w:val="00C70C57"/>
    <w:rPr>
      <w:rFonts w:ascii="Times New Roman" w:eastAsia="Times New Roman" w:hAnsi="Times New Roman"/>
      <w:sz w:val="24"/>
    </w:rPr>
  </w:style>
  <w:style w:type="paragraph" w:styleId="affe">
    <w:name w:val="Plain Text"/>
    <w:basedOn w:val="a"/>
    <w:link w:val="afff"/>
    <w:rsid w:val="00952D7E"/>
    <w:rPr>
      <w:rFonts w:ascii="Courier New" w:hAnsi="Courier New"/>
      <w:sz w:val="20"/>
      <w:szCs w:val="20"/>
      <w:lang/>
    </w:rPr>
  </w:style>
  <w:style w:type="character" w:customStyle="1" w:styleId="afff">
    <w:name w:val="Текст Знак"/>
    <w:link w:val="affe"/>
    <w:rsid w:val="00EA6981"/>
    <w:rPr>
      <w:rFonts w:ascii="Courier New" w:eastAsia="Times New Roman" w:hAnsi="Courier New" w:cs="Courier New"/>
    </w:rPr>
  </w:style>
  <w:style w:type="paragraph" w:customStyle="1" w:styleId="Web">
    <w:name w:val="Обычный (Web)"/>
    <w:basedOn w:val="a"/>
    <w:rsid w:val="00952D7E"/>
    <w:pPr>
      <w:spacing w:before="100" w:after="100"/>
    </w:pPr>
    <w:rPr>
      <w:szCs w:val="20"/>
    </w:rPr>
  </w:style>
  <w:style w:type="paragraph" w:customStyle="1" w:styleId="-12-">
    <w:name w:val="Заголовок-12-сред"/>
    <w:basedOn w:val="-14-"/>
    <w:rsid w:val="00952D7E"/>
    <w:rPr>
      <w:sz w:val="24"/>
    </w:rPr>
  </w:style>
  <w:style w:type="paragraph" w:customStyle="1" w:styleId="-14-">
    <w:name w:val="Заголовок-14-сред"/>
    <w:basedOn w:val="a"/>
    <w:rsid w:val="00952D7E"/>
    <w:pPr>
      <w:jc w:val="center"/>
    </w:pPr>
    <w:rPr>
      <w:b/>
      <w:sz w:val="28"/>
      <w:szCs w:val="20"/>
    </w:rPr>
  </w:style>
  <w:style w:type="paragraph" w:customStyle="1" w:styleId="180">
    <w:name w:val="Обычный (веб)18"/>
    <w:basedOn w:val="a"/>
    <w:rsid w:val="00952D7E"/>
    <w:pPr>
      <w:suppressAutoHyphens/>
      <w:jc w:val="both"/>
    </w:pPr>
    <w:rPr>
      <w:bCs/>
      <w:color w:val="000000"/>
      <w:sz w:val="28"/>
      <w:szCs w:val="28"/>
      <w:lang w:eastAsia="ar-SA"/>
    </w:rPr>
  </w:style>
  <w:style w:type="paragraph" w:customStyle="1" w:styleId="afff0">
    <w:name w:val="Содержимое таблицы"/>
    <w:basedOn w:val="a"/>
    <w:rsid w:val="00952D7E"/>
    <w:pPr>
      <w:suppressLineNumbers/>
      <w:suppressAutoHyphens/>
    </w:pPr>
    <w:rPr>
      <w:bCs/>
      <w:sz w:val="28"/>
      <w:szCs w:val="28"/>
      <w:lang w:eastAsia="ar-SA"/>
    </w:rPr>
  </w:style>
  <w:style w:type="character" w:customStyle="1" w:styleId="apple-converted-space">
    <w:name w:val="apple-converted-space"/>
    <w:basedOn w:val="a0"/>
    <w:uiPriority w:val="99"/>
    <w:rsid w:val="00952D7E"/>
  </w:style>
  <w:style w:type="character" w:customStyle="1" w:styleId="FontStyle12">
    <w:name w:val="Font Style12"/>
    <w:rsid w:val="00952D7E"/>
    <w:rPr>
      <w:rFonts w:ascii="Times New Roman" w:hAnsi="Times New Roman" w:cs="Times New Roman"/>
      <w:sz w:val="26"/>
      <w:szCs w:val="26"/>
    </w:rPr>
  </w:style>
  <w:style w:type="paragraph" w:customStyle="1" w:styleId="afff1">
    <w:name w:val="Знак Знак Знак Знак Знак Знак"/>
    <w:basedOn w:val="a"/>
    <w:rsid w:val="00952D7E"/>
    <w:pPr>
      <w:spacing w:before="100" w:beforeAutospacing="1" w:after="100" w:afterAutospacing="1"/>
      <w:jc w:val="both"/>
    </w:pPr>
    <w:rPr>
      <w:rFonts w:ascii="Tahoma" w:hAnsi="Tahoma"/>
      <w:sz w:val="20"/>
      <w:szCs w:val="20"/>
      <w:lang w:val="en-US" w:eastAsia="en-US"/>
    </w:r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
    <w:rsid w:val="00952D7E"/>
    <w:pPr>
      <w:spacing w:after="160" w:line="240" w:lineRule="exact"/>
    </w:pPr>
    <w:rPr>
      <w:rFonts w:ascii="Verdana" w:hAnsi="Verdana" w:cs="Verdana"/>
      <w:sz w:val="20"/>
      <w:szCs w:val="20"/>
      <w:lang w:val="en-US" w:eastAsia="en-US"/>
    </w:rPr>
  </w:style>
  <w:style w:type="character" w:customStyle="1" w:styleId="afff2">
    <w:name w:val="Основной текст_"/>
    <w:link w:val="1b"/>
    <w:rsid w:val="00952D7E"/>
    <w:rPr>
      <w:sz w:val="27"/>
      <w:szCs w:val="27"/>
      <w:shd w:val="clear" w:color="auto" w:fill="FFFFFF"/>
      <w:lang w:bidi="ar-SA"/>
    </w:rPr>
  </w:style>
  <w:style w:type="paragraph" w:customStyle="1" w:styleId="1b">
    <w:name w:val="Основной текст1"/>
    <w:basedOn w:val="a"/>
    <w:link w:val="afff2"/>
    <w:rsid w:val="00952D7E"/>
    <w:pPr>
      <w:shd w:val="clear" w:color="auto" w:fill="FFFFFF"/>
      <w:spacing w:line="480" w:lineRule="exact"/>
      <w:jc w:val="both"/>
    </w:pPr>
    <w:rPr>
      <w:rFonts w:ascii="Calibri" w:eastAsia="Calibri" w:hAnsi="Calibri"/>
      <w:sz w:val="27"/>
      <w:szCs w:val="27"/>
      <w:shd w:val="clear" w:color="auto" w:fill="FFFFFF"/>
      <w:lang/>
    </w:rPr>
  </w:style>
  <w:style w:type="character" w:customStyle="1" w:styleId="WW8Num1z0">
    <w:name w:val="WW8Num1z0"/>
    <w:uiPriority w:val="99"/>
    <w:rsid w:val="00952D7E"/>
    <w:rPr>
      <w:rFonts w:ascii="Symbol" w:hAnsi="Symbol" w:cs="Symbol"/>
    </w:rPr>
  </w:style>
  <w:style w:type="paragraph" w:customStyle="1" w:styleId="1c">
    <w:name w:val="Знак1"/>
    <w:basedOn w:val="a"/>
    <w:rsid w:val="00952D7E"/>
    <w:pPr>
      <w:spacing w:after="160" w:line="240" w:lineRule="exact"/>
      <w:jc w:val="both"/>
    </w:pPr>
    <w:rPr>
      <w:rFonts w:ascii="Arial" w:hAnsi="Arial" w:cs="Arial"/>
      <w:lang w:val="en-US" w:eastAsia="en-US"/>
    </w:rPr>
  </w:style>
  <w:style w:type="character" w:customStyle="1" w:styleId="28">
    <w:name w:val="Основной текст (2)_"/>
    <w:link w:val="29"/>
    <w:rsid w:val="00375986"/>
    <w:rPr>
      <w:rFonts w:eastAsia="Arial Unicode MS"/>
      <w:sz w:val="25"/>
      <w:szCs w:val="25"/>
      <w:lang w:val="ru-RU" w:eastAsia="ru-RU" w:bidi="ar-SA"/>
    </w:rPr>
  </w:style>
  <w:style w:type="paragraph" w:customStyle="1" w:styleId="29">
    <w:name w:val="Основной текст (2)"/>
    <w:basedOn w:val="a"/>
    <w:link w:val="28"/>
    <w:rsid w:val="00375986"/>
    <w:pPr>
      <w:shd w:val="clear" w:color="auto" w:fill="FFFFFF"/>
      <w:spacing w:before="540" w:after="240" w:line="288" w:lineRule="exact"/>
      <w:jc w:val="center"/>
    </w:pPr>
    <w:rPr>
      <w:rFonts w:ascii="Calibri" w:eastAsia="Arial Unicode MS" w:hAnsi="Calibri"/>
      <w:sz w:val="25"/>
      <w:szCs w:val="25"/>
    </w:rPr>
  </w:style>
  <w:style w:type="character" w:customStyle="1" w:styleId="213pt">
    <w:name w:val="Основной текст (2) + 13 pt"/>
    <w:rsid w:val="00375986"/>
    <w:rPr>
      <w:rFonts w:eastAsia="Arial Unicode MS"/>
      <w:sz w:val="26"/>
      <w:szCs w:val="26"/>
      <w:lang w:val="ru-RU" w:eastAsia="ru-RU" w:bidi="ar-SA"/>
    </w:rPr>
  </w:style>
  <w:style w:type="character" w:customStyle="1" w:styleId="41">
    <w:name w:val="Основной текст (4)_"/>
    <w:link w:val="410"/>
    <w:rsid w:val="00375986"/>
    <w:rPr>
      <w:rFonts w:eastAsia="Arial Unicode MS"/>
      <w:sz w:val="26"/>
      <w:szCs w:val="26"/>
      <w:lang w:val="ru-RU" w:eastAsia="ru-RU" w:bidi="ar-SA"/>
    </w:rPr>
  </w:style>
  <w:style w:type="paragraph" w:customStyle="1" w:styleId="410">
    <w:name w:val="Основной текст (4)1"/>
    <w:basedOn w:val="a"/>
    <w:link w:val="41"/>
    <w:rsid w:val="00375986"/>
    <w:pPr>
      <w:shd w:val="clear" w:color="auto" w:fill="FFFFFF"/>
      <w:spacing w:line="298" w:lineRule="exact"/>
      <w:ind w:firstLine="660"/>
      <w:jc w:val="both"/>
    </w:pPr>
    <w:rPr>
      <w:rFonts w:ascii="Calibri" w:eastAsia="Arial Unicode MS" w:hAnsi="Calibri"/>
      <w:sz w:val="26"/>
      <w:szCs w:val="26"/>
    </w:rPr>
  </w:style>
  <w:style w:type="character" w:customStyle="1" w:styleId="42">
    <w:name w:val="Основной текст (4)"/>
    <w:rsid w:val="00375986"/>
    <w:rPr>
      <w:rFonts w:eastAsia="Arial Unicode MS"/>
      <w:sz w:val="26"/>
      <w:szCs w:val="26"/>
      <w:lang w:val="ru-RU" w:eastAsia="ru-RU" w:bidi="ar-SA"/>
    </w:rPr>
  </w:style>
  <w:style w:type="paragraph" w:styleId="afff3">
    <w:name w:val="Document Map"/>
    <w:basedOn w:val="a"/>
    <w:link w:val="afff4"/>
    <w:rsid w:val="009D2C47"/>
    <w:pPr>
      <w:shd w:val="clear" w:color="auto" w:fill="000080"/>
    </w:pPr>
    <w:rPr>
      <w:rFonts w:ascii="Tahoma" w:hAnsi="Tahoma" w:cs="Tahoma"/>
      <w:sz w:val="20"/>
      <w:szCs w:val="20"/>
    </w:rPr>
  </w:style>
  <w:style w:type="character" w:customStyle="1" w:styleId="afff4">
    <w:name w:val="Схема документа Знак"/>
    <w:basedOn w:val="a0"/>
    <w:link w:val="afff3"/>
    <w:rsid w:val="00C70C57"/>
    <w:rPr>
      <w:rFonts w:ascii="Tahoma" w:eastAsia="Times New Roman" w:hAnsi="Tahoma" w:cs="Tahoma"/>
      <w:shd w:val="clear" w:color="auto" w:fill="000080"/>
    </w:rPr>
  </w:style>
  <w:style w:type="paragraph" w:customStyle="1" w:styleId="afff5">
    <w:name w:val="Знак Знак Знак Знак Знак"/>
    <w:basedOn w:val="a"/>
    <w:rsid w:val="009D2C47"/>
    <w:pPr>
      <w:spacing w:before="100" w:beforeAutospacing="1" w:after="100" w:afterAutospacing="1"/>
      <w:jc w:val="both"/>
    </w:pPr>
    <w:rPr>
      <w:rFonts w:ascii="Tahoma" w:hAnsi="Tahoma"/>
      <w:sz w:val="20"/>
      <w:szCs w:val="20"/>
      <w:lang w:val="en-US" w:eastAsia="en-US"/>
    </w:rPr>
  </w:style>
  <w:style w:type="character" w:customStyle="1" w:styleId="310">
    <w:name w:val="Основной текст 3 Знак Знак1"/>
    <w:aliases w:val="Основной текст 3 Знак Знак Знак Знак,Основной текст 3 Знак Знак Знак Знак Знак Знак,Основной текст 3 Знак Знак Знак Знак1"/>
    <w:semiHidden/>
    <w:locked/>
    <w:rsid w:val="00421DE6"/>
    <w:rPr>
      <w:sz w:val="16"/>
      <w:szCs w:val="16"/>
      <w:lang w:val="ru-RU" w:eastAsia="ru-RU" w:bidi="ar-SA"/>
    </w:rPr>
  </w:style>
  <w:style w:type="paragraph" w:customStyle="1" w:styleId="afff6">
    <w:name w:val="Знак Знак Знак Знак Знак Знак Знак Знак Знак Знак Знак Знак Знак"/>
    <w:basedOn w:val="a"/>
    <w:rsid w:val="00421DE6"/>
    <w:pPr>
      <w:spacing w:before="100" w:beforeAutospacing="1" w:after="100" w:afterAutospacing="1"/>
      <w:jc w:val="both"/>
    </w:pPr>
    <w:rPr>
      <w:rFonts w:ascii="Tahoma" w:hAnsi="Tahoma" w:cs="Tahoma"/>
      <w:sz w:val="20"/>
      <w:szCs w:val="20"/>
      <w:lang w:val="en-US" w:eastAsia="en-US"/>
    </w:rPr>
  </w:style>
  <w:style w:type="paragraph" w:customStyle="1" w:styleId="BodyTextIndent21">
    <w:name w:val="Body Text Indent 21"/>
    <w:basedOn w:val="a"/>
    <w:rsid w:val="00AA778B"/>
    <w:pPr>
      <w:widowControl w:val="0"/>
      <w:overflowPunct w:val="0"/>
      <w:autoSpaceDE w:val="0"/>
      <w:autoSpaceDN w:val="0"/>
      <w:adjustRightInd w:val="0"/>
      <w:spacing w:line="360" w:lineRule="auto"/>
      <w:ind w:firstLine="851"/>
      <w:jc w:val="both"/>
      <w:textAlignment w:val="baseline"/>
    </w:pPr>
    <w:rPr>
      <w:sz w:val="28"/>
      <w:szCs w:val="20"/>
    </w:rPr>
  </w:style>
  <w:style w:type="character" w:customStyle="1" w:styleId="afff7">
    <w:name w:val="Верхний колонтитул Знак"/>
    <w:locked/>
    <w:rsid w:val="006248C8"/>
    <w:rPr>
      <w:rFonts w:cs="Times New Roman"/>
      <w:sz w:val="24"/>
      <w:szCs w:val="24"/>
    </w:rPr>
  </w:style>
  <w:style w:type="paragraph" w:customStyle="1" w:styleId="afff8">
    <w:name w:val="ЭЭГ"/>
    <w:basedOn w:val="a"/>
    <w:rsid w:val="001740AE"/>
    <w:pPr>
      <w:spacing w:line="360" w:lineRule="auto"/>
      <w:ind w:firstLine="720"/>
      <w:jc w:val="both"/>
    </w:pPr>
  </w:style>
  <w:style w:type="paragraph" w:styleId="2a">
    <w:name w:val="Body Text First Indent 2"/>
    <w:basedOn w:val="af1"/>
    <w:rsid w:val="001740AE"/>
    <w:pPr>
      <w:ind w:firstLine="210"/>
    </w:pPr>
  </w:style>
  <w:style w:type="paragraph" w:customStyle="1" w:styleId="consplusnormal1">
    <w:name w:val="consplusnormal"/>
    <w:basedOn w:val="a"/>
    <w:rsid w:val="002C66AC"/>
    <w:pPr>
      <w:spacing w:before="100" w:beforeAutospacing="1" w:after="100" w:afterAutospacing="1"/>
    </w:pPr>
  </w:style>
  <w:style w:type="paragraph" w:customStyle="1" w:styleId="consplustitle0">
    <w:name w:val="consplustitle"/>
    <w:basedOn w:val="a"/>
    <w:rsid w:val="002C66AC"/>
    <w:pPr>
      <w:spacing w:before="100" w:beforeAutospacing="1" w:after="100" w:afterAutospacing="1"/>
    </w:pPr>
  </w:style>
  <w:style w:type="paragraph" w:customStyle="1" w:styleId="xl72">
    <w:name w:val="xl72"/>
    <w:basedOn w:val="a"/>
    <w:rsid w:val="00D86CC9"/>
    <w:pPr>
      <w:pBdr>
        <w:top w:val="single" w:sz="4" w:space="0" w:color="auto"/>
      </w:pBdr>
      <w:shd w:val="clear" w:color="000000" w:fill="FFFFFF"/>
      <w:spacing w:before="100" w:beforeAutospacing="1" w:after="100" w:afterAutospacing="1"/>
      <w:jc w:val="right"/>
      <w:textAlignment w:val="top"/>
    </w:pPr>
    <w:rPr>
      <w:rFonts w:ascii="Arial CYR" w:hAnsi="Arial CYR" w:cs="Arial CYR"/>
      <w:b/>
      <w:bCs/>
      <w:sz w:val="20"/>
      <w:szCs w:val="20"/>
    </w:rPr>
  </w:style>
  <w:style w:type="paragraph" w:customStyle="1" w:styleId="afff9">
    <w:name w:val="Стиль"/>
    <w:rsid w:val="00FE6D9F"/>
    <w:pPr>
      <w:widowControl w:val="0"/>
      <w:autoSpaceDE w:val="0"/>
      <w:autoSpaceDN w:val="0"/>
      <w:adjustRightInd w:val="0"/>
    </w:pPr>
    <w:rPr>
      <w:rFonts w:ascii="Times New Roman" w:eastAsia="Times New Roman" w:hAnsi="Times New Roman"/>
      <w:sz w:val="24"/>
      <w:szCs w:val="24"/>
    </w:rPr>
  </w:style>
  <w:style w:type="paragraph" w:customStyle="1" w:styleId="afffa">
    <w:name w:val="подпись к объекту"/>
    <w:basedOn w:val="a"/>
    <w:next w:val="a"/>
    <w:uiPriority w:val="99"/>
    <w:rsid w:val="00BB61B3"/>
    <w:pPr>
      <w:tabs>
        <w:tab w:val="left" w:pos="3060"/>
      </w:tabs>
      <w:spacing w:line="240" w:lineRule="atLeast"/>
      <w:jc w:val="center"/>
    </w:pPr>
    <w:rPr>
      <w:b/>
      <w:bCs/>
      <w:caps/>
      <w:sz w:val="28"/>
      <w:szCs w:val="28"/>
      <w:lang w:eastAsia="ar-SA"/>
    </w:rPr>
  </w:style>
  <w:style w:type="character" w:customStyle="1" w:styleId="Absatz-Standardschriftart">
    <w:name w:val="Absatz-Standardschriftart"/>
    <w:rsid w:val="00AD6021"/>
  </w:style>
  <w:style w:type="character" w:customStyle="1" w:styleId="WW8Num1z1">
    <w:name w:val="WW8Num1z1"/>
    <w:uiPriority w:val="99"/>
    <w:rsid w:val="00AD6021"/>
    <w:rPr>
      <w:rFonts w:ascii="Courier New" w:hAnsi="Courier New" w:cs="Courier New"/>
    </w:rPr>
  </w:style>
  <w:style w:type="character" w:customStyle="1" w:styleId="WW8Num1z2">
    <w:name w:val="WW8Num1z2"/>
    <w:uiPriority w:val="99"/>
    <w:rsid w:val="00AD6021"/>
    <w:rPr>
      <w:rFonts w:ascii="Wingdings" w:hAnsi="Wingdings" w:cs="Wingdings"/>
    </w:rPr>
  </w:style>
  <w:style w:type="character" w:customStyle="1" w:styleId="WW8Num1z3">
    <w:name w:val="WW8Num1z3"/>
    <w:uiPriority w:val="99"/>
    <w:rsid w:val="00AD6021"/>
    <w:rPr>
      <w:rFonts w:ascii="Symbol" w:hAnsi="Symbol" w:cs="Symbol"/>
    </w:rPr>
  </w:style>
  <w:style w:type="character" w:customStyle="1" w:styleId="WW8Num16z0">
    <w:name w:val="WW8Num16z0"/>
    <w:uiPriority w:val="99"/>
    <w:rsid w:val="00AD6021"/>
    <w:rPr>
      <w:rFonts w:ascii="Symbol" w:hAnsi="Symbol" w:cs="Symbol"/>
    </w:rPr>
  </w:style>
  <w:style w:type="character" w:customStyle="1" w:styleId="WW8Num18z0">
    <w:name w:val="WW8Num18z0"/>
    <w:uiPriority w:val="99"/>
    <w:rsid w:val="00AD6021"/>
    <w:rPr>
      <w:rFonts w:ascii="Symbol" w:hAnsi="Symbol" w:cs="Symbol"/>
    </w:rPr>
  </w:style>
  <w:style w:type="character" w:customStyle="1" w:styleId="WW8Num25z0">
    <w:name w:val="WW8Num25z0"/>
    <w:uiPriority w:val="99"/>
    <w:rsid w:val="00AD6021"/>
    <w:rPr>
      <w:rFonts w:ascii="Symbol" w:hAnsi="Symbol" w:cs="Symbol"/>
    </w:rPr>
  </w:style>
  <w:style w:type="character" w:customStyle="1" w:styleId="WW8Num35z0">
    <w:name w:val="WW8Num35z0"/>
    <w:rsid w:val="00AD6021"/>
    <w:rPr>
      <w:rFonts w:ascii="Symbol" w:hAnsi="Symbol" w:cs="Symbol"/>
    </w:rPr>
  </w:style>
  <w:style w:type="character" w:customStyle="1" w:styleId="WW8Num35z1">
    <w:name w:val="WW8Num35z1"/>
    <w:rsid w:val="00AD6021"/>
    <w:rPr>
      <w:rFonts w:ascii="Courier New" w:hAnsi="Courier New" w:cs="Courier New"/>
    </w:rPr>
  </w:style>
  <w:style w:type="character" w:customStyle="1" w:styleId="WW8Num35z2">
    <w:name w:val="WW8Num35z2"/>
    <w:rsid w:val="00AD6021"/>
    <w:rPr>
      <w:rFonts w:ascii="Wingdings" w:hAnsi="Wingdings" w:cs="Wingdings"/>
    </w:rPr>
  </w:style>
  <w:style w:type="character" w:customStyle="1" w:styleId="WW8Num39z0">
    <w:name w:val="WW8Num39z0"/>
    <w:rsid w:val="00AD6021"/>
    <w:rPr>
      <w:rFonts w:ascii="Symbol" w:hAnsi="Symbol" w:cs="Symbol"/>
    </w:rPr>
  </w:style>
  <w:style w:type="character" w:customStyle="1" w:styleId="1d">
    <w:name w:val="Основной шрифт абзаца1"/>
    <w:uiPriority w:val="99"/>
    <w:rsid w:val="00AD6021"/>
  </w:style>
  <w:style w:type="paragraph" w:styleId="afffb">
    <w:name w:val="List"/>
    <w:basedOn w:val="a7"/>
    <w:rsid w:val="00AD6021"/>
    <w:pPr>
      <w:jc w:val="both"/>
    </w:pPr>
    <w:rPr>
      <w:rFonts w:cs="Mangal"/>
      <w:sz w:val="24"/>
      <w:lang w:eastAsia="zh-CN"/>
    </w:rPr>
  </w:style>
  <w:style w:type="paragraph" w:customStyle="1" w:styleId="1e">
    <w:name w:val="Указатель1"/>
    <w:basedOn w:val="a"/>
    <w:uiPriority w:val="99"/>
    <w:rsid w:val="00AD6021"/>
    <w:pPr>
      <w:suppressLineNumbers/>
    </w:pPr>
    <w:rPr>
      <w:rFonts w:cs="Mangal"/>
      <w:sz w:val="20"/>
      <w:szCs w:val="20"/>
      <w:lang w:eastAsia="zh-CN"/>
    </w:rPr>
  </w:style>
  <w:style w:type="paragraph" w:customStyle="1" w:styleId="211">
    <w:name w:val="Основной текст с отступом 21"/>
    <w:basedOn w:val="a"/>
    <w:rsid w:val="00AD6021"/>
    <w:pPr>
      <w:ind w:firstLine="284"/>
      <w:jc w:val="center"/>
    </w:pPr>
    <w:rPr>
      <w:b/>
      <w:sz w:val="40"/>
      <w:szCs w:val="20"/>
      <w:lang w:eastAsia="zh-CN"/>
    </w:rPr>
  </w:style>
  <w:style w:type="paragraph" w:customStyle="1" w:styleId="311">
    <w:name w:val="Основной текст с отступом 31"/>
    <w:basedOn w:val="a"/>
    <w:rsid w:val="00AD6021"/>
    <w:pPr>
      <w:ind w:firstLine="720"/>
      <w:jc w:val="both"/>
    </w:pPr>
    <w:rPr>
      <w:szCs w:val="20"/>
      <w:lang w:eastAsia="zh-CN"/>
    </w:rPr>
  </w:style>
  <w:style w:type="paragraph" w:customStyle="1" w:styleId="1f">
    <w:name w:val="Схема документа1"/>
    <w:basedOn w:val="a"/>
    <w:uiPriority w:val="99"/>
    <w:rsid w:val="00AD6021"/>
    <w:pPr>
      <w:shd w:val="clear" w:color="auto" w:fill="000080"/>
    </w:pPr>
    <w:rPr>
      <w:rFonts w:ascii="Tahoma" w:hAnsi="Tahoma" w:cs="Tahoma"/>
      <w:sz w:val="20"/>
      <w:szCs w:val="20"/>
      <w:lang w:eastAsia="zh-CN"/>
    </w:rPr>
  </w:style>
  <w:style w:type="paragraph" w:customStyle="1" w:styleId="312">
    <w:name w:val="Основной текст 31"/>
    <w:basedOn w:val="a"/>
    <w:rsid w:val="00AD6021"/>
    <w:pPr>
      <w:spacing w:after="120"/>
    </w:pPr>
    <w:rPr>
      <w:sz w:val="16"/>
      <w:szCs w:val="16"/>
      <w:lang w:eastAsia="zh-CN"/>
    </w:rPr>
  </w:style>
  <w:style w:type="paragraph" w:customStyle="1" w:styleId="afffc">
    <w:name w:val="Заголовок таблицы"/>
    <w:basedOn w:val="afff0"/>
    <w:uiPriority w:val="99"/>
    <w:rsid w:val="00AD6021"/>
    <w:pPr>
      <w:suppressAutoHyphens w:val="0"/>
      <w:jc w:val="center"/>
    </w:pPr>
    <w:rPr>
      <w:b/>
      <w:sz w:val="20"/>
      <w:szCs w:val="20"/>
      <w:lang w:eastAsia="zh-CN"/>
    </w:rPr>
  </w:style>
  <w:style w:type="paragraph" w:customStyle="1" w:styleId="afffd">
    <w:name w:val="Содержимое врезки"/>
    <w:basedOn w:val="a7"/>
    <w:uiPriority w:val="99"/>
    <w:rsid w:val="00AD6021"/>
    <w:pPr>
      <w:jc w:val="both"/>
    </w:pPr>
    <w:rPr>
      <w:sz w:val="24"/>
      <w:lang w:eastAsia="zh-CN"/>
    </w:rPr>
  </w:style>
  <w:style w:type="paragraph" w:customStyle="1" w:styleId="ConsNonformat">
    <w:name w:val="ConsNonformat"/>
    <w:rsid w:val="00AD6021"/>
    <w:pPr>
      <w:widowControl w:val="0"/>
      <w:autoSpaceDE w:val="0"/>
      <w:autoSpaceDN w:val="0"/>
      <w:adjustRightInd w:val="0"/>
    </w:pPr>
    <w:rPr>
      <w:rFonts w:ascii="Courier New" w:eastAsia="Times New Roman" w:hAnsi="Courier New" w:cs="Courier New"/>
    </w:rPr>
  </w:style>
  <w:style w:type="paragraph" w:customStyle="1" w:styleId="oaenoniinee">
    <w:name w:val="oaeno niinee"/>
    <w:basedOn w:val="a"/>
    <w:rsid w:val="00AD6021"/>
    <w:pPr>
      <w:jc w:val="both"/>
    </w:pPr>
    <w:rPr>
      <w:szCs w:val="20"/>
    </w:rPr>
  </w:style>
  <w:style w:type="paragraph" w:customStyle="1" w:styleId="afffe">
    <w:name w:val="Çàãîëîâîê"/>
    <w:basedOn w:val="a"/>
    <w:next w:val="a7"/>
    <w:rsid w:val="00AD6021"/>
    <w:pPr>
      <w:keepNext/>
      <w:widowControl w:val="0"/>
      <w:suppressAutoHyphens/>
      <w:spacing w:before="240" w:after="120"/>
    </w:pPr>
    <w:rPr>
      <w:rFonts w:ascii="Arial" w:eastAsia="Lucida Sans Unicode" w:hAnsi="Arial"/>
    </w:rPr>
  </w:style>
  <w:style w:type="character" w:customStyle="1" w:styleId="36">
    <w:name w:val="Основной текст (3)_"/>
    <w:link w:val="313"/>
    <w:rsid w:val="00AD6021"/>
    <w:rPr>
      <w:rFonts w:ascii="Arial" w:eastAsia="Arial Unicode MS" w:hAnsi="Arial"/>
      <w:sz w:val="13"/>
      <w:szCs w:val="13"/>
      <w:shd w:val="clear" w:color="auto" w:fill="FFFFFF"/>
      <w:lang w:bidi="ar-SA"/>
    </w:rPr>
  </w:style>
  <w:style w:type="paragraph" w:customStyle="1" w:styleId="313">
    <w:name w:val="Основной текст (3)1"/>
    <w:basedOn w:val="a"/>
    <w:link w:val="36"/>
    <w:rsid w:val="00AD6021"/>
    <w:pPr>
      <w:shd w:val="clear" w:color="auto" w:fill="FFFFFF"/>
      <w:spacing w:after="120" w:line="240" w:lineRule="atLeast"/>
      <w:jc w:val="both"/>
    </w:pPr>
    <w:rPr>
      <w:rFonts w:ascii="Arial" w:eastAsia="Arial Unicode MS" w:hAnsi="Arial"/>
      <w:sz w:val="13"/>
      <w:szCs w:val="13"/>
      <w:shd w:val="clear" w:color="auto" w:fill="FFFFFF"/>
      <w:lang/>
    </w:rPr>
  </w:style>
  <w:style w:type="character" w:customStyle="1" w:styleId="affff">
    <w:name w:val="Основной текст + Полужирный"/>
    <w:aliases w:val="Курсив6"/>
    <w:rsid w:val="00AD6021"/>
    <w:rPr>
      <w:rFonts w:ascii="Arial" w:hAnsi="Arial" w:cs="Arial"/>
      <w:b/>
      <w:bCs/>
      <w:i/>
      <w:iCs/>
      <w:spacing w:val="0"/>
      <w:sz w:val="16"/>
      <w:szCs w:val="16"/>
    </w:rPr>
  </w:style>
  <w:style w:type="character" w:customStyle="1" w:styleId="affff0">
    <w:name w:val="Подпись к таблице_"/>
    <w:link w:val="affff1"/>
    <w:rsid w:val="00AD6021"/>
    <w:rPr>
      <w:rFonts w:ascii="Arial" w:eastAsia="Arial Unicode MS" w:hAnsi="Arial"/>
      <w:sz w:val="13"/>
      <w:szCs w:val="13"/>
      <w:shd w:val="clear" w:color="auto" w:fill="FFFFFF"/>
      <w:lang w:bidi="ar-SA"/>
    </w:rPr>
  </w:style>
  <w:style w:type="paragraph" w:customStyle="1" w:styleId="affff1">
    <w:name w:val="Подпись к таблице"/>
    <w:basedOn w:val="a"/>
    <w:link w:val="affff0"/>
    <w:rsid w:val="00AD6021"/>
    <w:pPr>
      <w:shd w:val="clear" w:color="auto" w:fill="FFFFFF"/>
      <w:spacing w:line="158" w:lineRule="exact"/>
      <w:jc w:val="both"/>
    </w:pPr>
    <w:rPr>
      <w:rFonts w:ascii="Arial" w:eastAsia="Arial Unicode MS" w:hAnsi="Arial"/>
      <w:sz w:val="13"/>
      <w:szCs w:val="13"/>
      <w:shd w:val="clear" w:color="auto" w:fill="FFFFFF"/>
      <w:lang/>
    </w:rPr>
  </w:style>
  <w:style w:type="character" w:customStyle="1" w:styleId="2b">
    <w:name w:val="Основной текст + Полужирный2"/>
    <w:aliases w:val="Курсив5"/>
    <w:rsid w:val="00AD6021"/>
    <w:rPr>
      <w:rFonts w:ascii="Arial" w:hAnsi="Arial" w:cs="Arial"/>
      <w:b/>
      <w:bCs/>
      <w:i/>
      <w:iCs/>
      <w:spacing w:val="0"/>
      <w:sz w:val="16"/>
      <w:szCs w:val="16"/>
    </w:rPr>
  </w:style>
  <w:style w:type="character" w:customStyle="1" w:styleId="2c">
    <w:name w:val="Подпись к картинке (2)_"/>
    <w:link w:val="2d"/>
    <w:rsid w:val="00AD6021"/>
    <w:rPr>
      <w:rFonts w:eastAsia="Arial Unicode MS"/>
      <w:sz w:val="11"/>
      <w:szCs w:val="11"/>
      <w:shd w:val="clear" w:color="auto" w:fill="FFFFFF"/>
      <w:lang w:val="en-GB" w:eastAsia="en-GB" w:bidi="ar-SA"/>
    </w:rPr>
  </w:style>
  <w:style w:type="paragraph" w:customStyle="1" w:styleId="2d">
    <w:name w:val="Подпись к картинке (2)"/>
    <w:basedOn w:val="a"/>
    <w:link w:val="2c"/>
    <w:rsid w:val="00AD6021"/>
    <w:pPr>
      <w:shd w:val="clear" w:color="auto" w:fill="FFFFFF"/>
      <w:spacing w:after="120" w:line="240" w:lineRule="atLeast"/>
    </w:pPr>
    <w:rPr>
      <w:rFonts w:ascii="Calibri" w:eastAsia="Arial Unicode MS" w:hAnsi="Calibri"/>
      <w:sz w:val="11"/>
      <w:szCs w:val="11"/>
      <w:shd w:val="clear" w:color="auto" w:fill="FFFFFF"/>
      <w:lang w:val="en-GB" w:eastAsia="en-GB"/>
    </w:rPr>
  </w:style>
  <w:style w:type="character" w:customStyle="1" w:styleId="37">
    <w:name w:val="Подпись к картинке (3)_"/>
    <w:link w:val="314"/>
    <w:rsid w:val="00AD6021"/>
    <w:rPr>
      <w:rFonts w:ascii="Arial" w:eastAsia="Arial Unicode MS" w:hAnsi="Arial"/>
      <w:b/>
      <w:bCs/>
      <w:sz w:val="11"/>
      <w:szCs w:val="11"/>
      <w:shd w:val="clear" w:color="auto" w:fill="FFFFFF"/>
      <w:lang w:bidi="ar-SA"/>
    </w:rPr>
  </w:style>
  <w:style w:type="paragraph" w:customStyle="1" w:styleId="314">
    <w:name w:val="Подпись к картинке (3)1"/>
    <w:basedOn w:val="a"/>
    <w:link w:val="37"/>
    <w:rsid w:val="00AD6021"/>
    <w:pPr>
      <w:shd w:val="clear" w:color="auto" w:fill="FFFFFF"/>
      <w:spacing w:before="120" w:line="240" w:lineRule="atLeast"/>
    </w:pPr>
    <w:rPr>
      <w:rFonts w:ascii="Arial" w:eastAsia="Arial Unicode MS" w:hAnsi="Arial"/>
      <w:b/>
      <w:bCs/>
      <w:sz w:val="11"/>
      <w:szCs w:val="11"/>
      <w:shd w:val="clear" w:color="auto" w:fill="FFFFFF"/>
      <w:lang/>
    </w:rPr>
  </w:style>
  <w:style w:type="character" w:customStyle="1" w:styleId="38">
    <w:name w:val="Подпись к картинке (3)"/>
    <w:rsid w:val="00AD6021"/>
    <w:rPr>
      <w:rFonts w:ascii="Arial" w:eastAsia="Arial Unicode MS" w:hAnsi="Arial"/>
      <w:b/>
      <w:bCs/>
      <w:sz w:val="11"/>
      <w:szCs w:val="11"/>
      <w:u w:val="single"/>
      <w:shd w:val="clear" w:color="auto" w:fill="FFFFFF"/>
      <w:lang w:val="en-GB" w:eastAsia="en-GB" w:bidi="ar-SA"/>
    </w:rPr>
  </w:style>
  <w:style w:type="character" w:customStyle="1" w:styleId="3TimesNewRoman">
    <w:name w:val="Подпись к картинке (3) + Times New Roman"/>
    <w:aliases w:val="Не полужирный5"/>
    <w:rsid w:val="00AD6021"/>
    <w:rPr>
      <w:rFonts w:ascii="Times New Roman" w:eastAsia="Arial Unicode MS" w:hAnsi="Times New Roman" w:cs="Times New Roman"/>
      <w:b/>
      <w:bCs/>
      <w:noProof/>
      <w:sz w:val="11"/>
      <w:szCs w:val="11"/>
      <w:shd w:val="clear" w:color="auto" w:fill="FFFFFF"/>
      <w:lang w:bidi="ar-SA"/>
    </w:rPr>
  </w:style>
  <w:style w:type="character" w:customStyle="1" w:styleId="3TimesNewRoman1">
    <w:name w:val="Подпись к картинке (3) + Times New Roman1"/>
    <w:aliases w:val="Не полужирный4"/>
    <w:rsid w:val="00AD6021"/>
    <w:rPr>
      <w:rFonts w:ascii="Times New Roman" w:eastAsia="Arial Unicode MS" w:hAnsi="Times New Roman" w:cs="Times New Roman"/>
      <w:b/>
      <w:bCs/>
      <w:sz w:val="11"/>
      <w:szCs w:val="11"/>
      <w:u w:val="single"/>
      <w:shd w:val="clear" w:color="auto" w:fill="FFFFFF"/>
      <w:lang w:bidi="ar-SA"/>
    </w:rPr>
  </w:style>
  <w:style w:type="character" w:customStyle="1" w:styleId="2e">
    <w:name w:val="Подпись к таблице (2)_"/>
    <w:link w:val="2f"/>
    <w:rsid w:val="00AD6021"/>
    <w:rPr>
      <w:rFonts w:ascii="Arial" w:eastAsia="Arial Unicode MS" w:hAnsi="Arial"/>
      <w:sz w:val="16"/>
      <w:szCs w:val="16"/>
      <w:shd w:val="clear" w:color="auto" w:fill="FFFFFF"/>
      <w:lang w:bidi="ar-SA"/>
    </w:rPr>
  </w:style>
  <w:style w:type="paragraph" w:customStyle="1" w:styleId="2f">
    <w:name w:val="Подпись к таблице (2)"/>
    <w:basedOn w:val="a"/>
    <w:link w:val="2e"/>
    <w:rsid w:val="00AD6021"/>
    <w:pPr>
      <w:shd w:val="clear" w:color="auto" w:fill="FFFFFF"/>
      <w:spacing w:line="240" w:lineRule="atLeast"/>
    </w:pPr>
    <w:rPr>
      <w:rFonts w:ascii="Arial" w:eastAsia="Arial Unicode MS" w:hAnsi="Arial"/>
      <w:sz w:val="16"/>
      <w:szCs w:val="16"/>
      <w:shd w:val="clear" w:color="auto" w:fill="FFFFFF"/>
      <w:lang/>
    </w:rPr>
  </w:style>
  <w:style w:type="character" w:customStyle="1" w:styleId="affff2">
    <w:name w:val="Подпись к картинке_"/>
    <w:link w:val="affff3"/>
    <w:rsid w:val="00AD6021"/>
    <w:rPr>
      <w:rFonts w:ascii="Arial" w:eastAsia="Arial Unicode MS" w:hAnsi="Arial"/>
      <w:sz w:val="16"/>
      <w:szCs w:val="16"/>
      <w:shd w:val="clear" w:color="auto" w:fill="FFFFFF"/>
      <w:lang w:bidi="ar-SA"/>
    </w:rPr>
  </w:style>
  <w:style w:type="paragraph" w:customStyle="1" w:styleId="affff3">
    <w:name w:val="Подпись к картинке"/>
    <w:basedOn w:val="a"/>
    <w:link w:val="affff2"/>
    <w:rsid w:val="00AD6021"/>
    <w:pPr>
      <w:shd w:val="clear" w:color="auto" w:fill="FFFFFF"/>
      <w:spacing w:line="187" w:lineRule="exact"/>
      <w:jc w:val="both"/>
    </w:pPr>
    <w:rPr>
      <w:rFonts w:ascii="Arial" w:eastAsia="Arial Unicode MS" w:hAnsi="Arial"/>
      <w:sz w:val="16"/>
      <w:szCs w:val="16"/>
      <w:shd w:val="clear" w:color="auto" w:fill="FFFFFF"/>
      <w:lang/>
    </w:rPr>
  </w:style>
  <w:style w:type="character" w:customStyle="1" w:styleId="2f0">
    <w:name w:val="Подпись к таблице (2) + Полужирный"/>
    <w:aliases w:val="Курсив4"/>
    <w:rsid w:val="00AD6021"/>
    <w:rPr>
      <w:rFonts w:ascii="Arial" w:eastAsia="Arial Unicode MS" w:hAnsi="Arial"/>
      <w:b/>
      <w:bCs/>
      <w:i/>
      <w:iCs/>
      <w:sz w:val="16"/>
      <w:szCs w:val="16"/>
      <w:shd w:val="clear" w:color="auto" w:fill="FFFFFF"/>
      <w:lang w:bidi="ar-SA"/>
    </w:rPr>
  </w:style>
  <w:style w:type="character" w:customStyle="1" w:styleId="51">
    <w:name w:val="Основной текст (5)_"/>
    <w:link w:val="52"/>
    <w:rsid w:val="00AD6021"/>
    <w:rPr>
      <w:rFonts w:ascii="Arial" w:eastAsia="Arial Unicode MS" w:hAnsi="Arial"/>
      <w:noProof/>
      <w:sz w:val="8"/>
      <w:szCs w:val="8"/>
      <w:shd w:val="clear" w:color="auto" w:fill="FFFFFF"/>
      <w:lang w:bidi="ar-SA"/>
    </w:rPr>
  </w:style>
  <w:style w:type="paragraph" w:customStyle="1" w:styleId="52">
    <w:name w:val="Основной текст (5)"/>
    <w:basedOn w:val="a"/>
    <w:link w:val="51"/>
    <w:rsid w:val="00AD6021"/>
    <w:pPr>
      <w:shd w:val="clear" w:color="auto" w:fill="FFFFFF"/>
      <w:spacing w:line="240" w:lineRule="atLeast"/>
      <w:jc w:val="right"/>
    </w:pPr>
    <w:rPr>
      <w:rFonts w:ascii="Arial" w:eastAsia="Arial Unicode MS" w:hAnsi="Arial"/>
      <w:noProof/>
      <w:sz w:val="8"/>
      <w:szCs w:val="8"/>
      <w:shd w:val="clear" w:color="auto" w:fill="FFFFFF"/>
      <w:lang/>
    </w:rPr>
  </w:style>
  <w:style w:type="paragraph" w:customStyle="1" w:styleId="WW-2">
    <w:name w:val="WW-Основной текст с отступом 2"/>
    <w:basedOn w:val="a"/>
    <w:rsid w:val="00F35322"/>
    <w:pPr>
      <w:ind w:firstLine="720"/>
      <w:jc w:val="both"/>
    </w:pPr>
    <w:rPr>
      <w:sz w:val="28"/>
      <w:szCs w:val="20"/>
    </w:rPr>
  </w:style>
  <w:style w:type="paragraph" w:customStyle="1" w:styleId="1f0">
    <w:name w:val="Абзац списка1"/>
    <w:basedOn w:val="Standard"/>
    <w:uiPriority w:val="99"/>
    <w:rsid w:val="00D518DF"/>
    <w:pPr>
      <w:widowControl w:val="0"/>
      <w:spacing w:after="200" w:line="276" w:lineRule="auto"/>
      <w:ind w:left="720"/>
    </w:pPr>
    <w:rPr>
      <w:rFonts w:ascii="Cambria" w:eastAsia="MS Mincho" w:hAnsi="Cambria" w:cs="Cambria"/>
      <w:sz w:val="22"/>
      <w:szCs w:val="22"/>
    </w:rPr>
  </w:style>
  <w:style w:type="paragraph" w:customStyle="1" w:styleId="1f1">
    <w:name w:val="Обычный1"/>
    <w:rsid w:val="00D518DF"/>
    <w:pPr>
      <w:widowControl w:val="0"/>
      <w:snapToGrid w:val="0"/>
      <w:spacing w:before="20" w:after="20"/>
    </w:pPr>
    <w:rPr>
      <w:rFonts w:ascii="Times New Roman" w:eastAsia="Times New Roman" w:hAnsi="Times New Roman"/>
      <w:sz w:val="24"/>
    </w:rPr>
  </w:style>
  <w:style w:type="paragraph" w:customStyle="1" w:styleId="220">
    <w:name w:val="Основной текст 22"/>
    <w:basedOn w:val="a"/>
    <w:rsid w:val="00CC587B"/>
    <w:pPr>
      <w:ind w:firstLine="1134"/>
      <w:jc w:val="both"/>
    </w:pPr>
    <w:rPr>
      <w:szCs w:val="20"/>
    </w:rPr>
  </w:style>
  <w:style w:type="paragraph" w:customStyle="1" w:styleId="141">
    <w:name w:val="Обычный + 14 пт"/>
    <w:aliases w:val="полужирный,По центру"/>
    <w:basedOn w:val="a"/>
    <w:uiPriority w:val="99"/>
    <w:rsid w:val="000A27F6"/>
    <w:pPr>
      <w:spacing w:before="120"/>
      <w:ind w:firstLine="709"/>
      <w:jc w:val="both"/>
    </w:pPr>
    <w:rPr>
      <w:sz w:val="28"/>
      <w:szCs w:val="28"/>
      <w:lang w:bidi="he-IL"/>
    </w:rPr>
  </w:style>
  <w:style w:type="character" w:styleId="affff4">
    <w:name w:val="footnote reference"/>
    <w:rsid w:val="00B45F85"/>
    <w:rPr>
      <w:sz w:val="22"/>
      <w:vertAlign w:val="superscript"/>
    </w:rPr>
  </w:style>
  <w:style w:type="paragraph" w:customStyle="1" w:styleId="affff5">
    <w:name w:val="Ñîäåðæ"/>
    <w:basedOn w:val="a"/>
    <w:rsid w:val="00B45F85"/>
    <w:pPr>
      <w:widowControl w:val="0"/>
      <w:overflowPunct w:val="0"/>
      <w:autoSpaceDE w:val="0"/>
      <w:autoSpaceDN w:val="0"/>
      <w:adjustRightInd w:val="0"/>
      <w:spacing w:after="120"/>
      <w:jc w:val="center"/>
      <w:textAlignment w:val="baseline"/>
    </w:pPr>
    <w:rPr>
      <w:sz w:val="28"/>
      <w:szCs w:val="20"/>
    </w:rPr>
  </w:style>
  <w:style w:type="paragraph" w:customStyle="1" w:styleId="Iauiue">
    <w:name w:val="Iau?iue"/>
    <w:rsid w:val="00B45F85"/>
    <w:rPr>
      <w:rFonts w:ascii="Times New Roman" w:eastAsia="Times New Roman" w:hAnsi="Times New Roman"/>
      <w:lang w:val="en-US"/>
    </w:rPr>
  </w:style>
  <w:style w:type="paragraph" w:customStyle="1" w:styleId="H3">
    <w:name w:val="H3"/>
    <w:basedOn w:val="a"/>
    <w:next w:val="a"/>
    <w:rsid w:val="0046490A"/>
    <w:pPr>
      <w:keepNext/>
      <w:suppressAutoHyphens/>
      <w:spacing w:before="100" w:after="100"/>
    </w:pPr>
    <w:rPr>
      <w:rFonts w:cs="Lucida Sans Unicode"/>
      <w:b/>
      <w:sz w:val="28"/>
      <w:szCs w:val="20"/>
      <w:lang w:eastAsia="ar-SA"/>
    </w:rPr>
  </w:style>
  <w:style w:type="paragraph" w:customStyle="1" w:styleId="Style23">
    <w:name w:val="Style23"/>
    <w:basedOn w:val="a"/>
    <w:rsid w:val="0046490A"/>
    <w:pPr>
      <w:widowControl w:val="0"/>
      <w:autoSpaceDE w:val="0"/>
      <w:autoSpaceDN w:val="0"/>
      <w:adjustRightInd w:val="0"/>
      <w:spacing w:line="269" w:lineRule="exact"/>
      <w:jc w:val="center"/>
    </w:pPr>
    <w:rPr>
      <w:rFonts w:ascii="Calibri" w:hAnsi="Calibri"/>
    </w:rPr>
  </w:style>
  <w:style w:type="character" w:customStyle="1" w:styleId="FontStyle39">
    <w:name w:val="Font Style39"/>
    <w:rsid w:val="00877078"/>
    <w:rPr>
      <w:rFonts w:ascii="Calibri" w:hAnsi="Calibri" w:cs="Calibri"/>
      <w:sz w:val="20"/>
      <w:szCs w:val="20"/>
    </w:rPr>
  </w:style>
  <w:style w:type="paragraph" w:styleId="affff6">
    <w:name w:val="endnote text"/>
    <w:basedOn w:val="a"/>
    <w:link w:val="affff7"/>
    <w:rsid w:val="002363B0"/>
    <w:rPr>
      <w:sz w:val="20"/>
      <w:szCs w:val="20"/>
      <w:lang/>
    </w:rPr>
  </w:style>
  <w:style w:type="character" w:customStyle="1" w:styleId="affff7">
    <w:name w:val="Текст концевой сноски Знак"/>
    <w:link w:val="affff6"/>
    <w:rsid w:val="002363B0"/>
    <w:rPr>
      <w:rFonts w:ascii="Times New Roman" w:eastAsia="Times New Roman" w:hAnsi="Times New Roman"/>
    </w:rPr>
  </w:style>
  <w:style w:type="character" w:styleId="affff8">
    <w:name w:val="endnote reference"/>
    <w:rsid w:val="002363B0"/>
    <w:rPr>
      <w:vertAlign w:val="superscript"/>
    </w:rPr>
  </w:style>
  <w:style w:type="character" w:customStyle="1" w:styleId="100">
    <w:name w:val="Основной текст + 10"/>
    <w:aliases w:val="5 pt,Интервал 0 pt"/>
    <w:rsid w:val="009261FC"/>
    <w:rPr>
      <w:rFonts w:ascii="Times New Roman" w:eastAsia="Times New Roman" w:hAnsi="Times New Roman" w:cs="Times New Roman" w:hint="default"/>
      <w:color w:val="000000"/>
      <w:spacing w:val="2"/>
      <w:w w:val="100"/>
      <w:position w:val="0"/>
      <w:sz w:val="21"/>
      <w:szCs w:val="21"/>
      <w:lang w:val="ru-RU" w:eastAsia="ru-RU" w:bidi="ru-RU"/>
    </w:rPr>
  </w:style>
  <w:style w:type="paragraph" w:customStyle="1" w:styleId="NoSpacing">
    <w:name w:val="No Spacing"/>
    <w:rsid w:val="00031B3A"/>
    <w:rPr>
      <w:rFonts w:ascii="Times New Roman" w:eastAsia="Times New Roman" w:hAnsi="Times New Roman"/>
      <w:sz w:val="24"/>
      <w:szCs w:val="24"/>
    </w:rPr>
  </w:style>
  <w:style w:type="character" w:customStyle="1" w:styleId="blk">
    <w:name w:val="blk"/>
    <w:basedOn w:val="a0"/>
    <w:rsid w:val="00031B3A"/>
    <w:rPr>
      <w:rFonts w:ascii="Times New Roman" w:hAnsi="Times New Roman" w:cs="Times New Roman" w:hint="default"/>
    </w:rPr>
  </w:style>
  <w:style w:type="character" w:customStyle="1" w:styleId="affff9">
    <w:name w:val="Таблица_Текст слева Знак"/>
    <w:link w:val="affffa"/>
    <w:locked/>
    <w:rsid w:val="00B9536F"/>
    <w:rPr>
      <w:sz w:val="22"/>
      <w:szCs w:val="22"/>
      <w:lang w:eastAsia="zh-CN"/>
    </w:rPr>
  </w:style>
  <w:style w:type="paragraph" w:customStyle="1" w:styleId="affffa">
    <w:name w:val="Таблица_Текст слева"/>
    <w:basedOn w:val="a"/>
    <w:link w:val="affff9"/>
    <w:rsid w:val="00B9536F"/>
    <w:rPr>
      <w:rFonts w:ascii="Calibri" w:eastAsia="Calibri" w:hAnsi="Calibri"/>
      <w:sz w:val="22"/>
      <w:szCs w:val="22"/>
      <w:lang w:eastAsia="zh-CN"/>
    </w:rPr>
  </w:style>
  <w:style w:type="paragraph" w:customStyle="1" w:styleId="affffb">
    <w:name w:val="Таблица_Текст по центру + полужирный"/>
    <w:basedOn w:val="a"/>
    <w:next w:val="a"/>
    <w:rsid w:val="00B9536F"/>
    <w:pPr>
      <w:jc w:val="center"/>
    </w:pPr>
    <w:rPr>
      <w:b/>
      <w:bCs/>
      <w:sz w:val="22"/>
      <w:szCs w:val="20"/>
      <w:lang w:eastAsia="zh-CN"/>
    </w:rPr>
  </w:style>
  <w:style w:type="paragraph" w:customStyle="1" w:styleId="affffc">
    <w:name w:val="Таблица_Текст слева + полужирный"/>
    <w:basedOn w:val="affffa"/>
    <w:next w:val="a"/>
    <w:rsid w:val="00B9536F"/>
    <w:rPr>
      <w:b/>
      <w:bCs/>
    </w:rPr>
  </w:style>
  <w:style w:type="paragraph" w:customStyle="1" w:styleId="1f2">
    <w:name w:val="1 Знак Знак Знак Знак"/>
    <w:basedOn w:val="a"/>
    <w:rsid w:val="005C204D"/>
    <w:pPr>
      <w:spacing w:before="100" w:beforeAutospacing="1" w:after="100" w:afterAutospacing="1"/>
    </w:pPr>
    <w:rPr>
      <w:rFonts w:ascii="Tahoma" w:hAnsi="Tahoma"/>
      <w:sz w:val="20"/>
      <w:szCs w:val="20"/>
      <w:lang w:val="en-US" w:eastAsia="en-US"/>
    </w:rPr>
  </w:style>
  <w:style w:type="paragraph" w:customStyle="1" w:styleId="p20">
    <w:name w:val="p20"/>
    <w:basedOn w:val="a"/>
    <w:rsid w:val="005C204D"/>
    <w:pPr>
      <w:spacing w:before="100" w:beforeAutospacing="1" w:after="100" w:afterAutospacing="1"/>
    </w:pPr>
  </w:style>
  <w:style w:type="paragraph" w:customStyle="1" w:styleId="p32">
    <w:name w:val="p32"/>
    <w:basedOn w:val="a"/>
    <w:rsid w:val="005C204D"/>
    <w:pPr>
      <w:spacing w:before="100" w:beforeAutospacing="1" w:after="100" w:afterAutospacing="1"/>
    </w:pPr>
  </w:style>
  <w:style w:type="paragraph" w:customStyle="1" w:styleId="p80">
    <w:name w:val="p80"/>
    <w:basedOn w:val="a"/>
    <w:rsid w:val="005C204D"/>
    <w:pPr>
      <w:spacing w:before="100" w:beforeAutospacing="1" w:after="100" w:afterAutospacing="1"/>
    </w:pPr>
  </w:style>
  <w:style w:type="paragraph" w:customStyle="1" w:styleId="p81">
    <w:name w:val="p81"/>
    <w:basedOn w:val="a"/>
    <w:rsid w:val="005C204D"/>
    <w:pPr>
      <w:spacing w:before="100" w:beforeAutospacing="1" w:after="100" w:afterAutospacing="1"/>
    </w:pPr>
  </w:style>
  <w:style w:type="character" w:customStyle="1" w:styleId="s2">
    <w:name w:val="s2"/>
    <w:basedOn w:val="a0"/>
    <w:rsid w:val="005C204D"/>
  </w:style>
  <w:style w:type="character" w:customStyle="1" w:styleId="s24">
    <w:name w:val="s24"/>
    <w:basedOn w:val="a0"/>
    <w:rsid w:val="005C204D"/>
  </w:style>
  <w:style w:type="character" w:customStyle="1" w:styleId="s4">
    <w:name w:val="s4"/>
    <w:basedOn w:val="a0"/>
    <w:rsid w:val="005C204D"/>
  </w:style>
  <w:style w:type="paragraph" w:styleId="2f1">
    <w:name w:val="List 2"/>
    <w:basedOn w:val="a"/>
    <w:rsid w:val="00DC0E3B"/>
    <w:pPr>
      <w:ind w:left="566" w:hanging="283"/>
    </w:pPr>
  </w:style>
  <w:style w:type="paragraph" w:styleId="affffd">
    <w:name w:val="Body Text First Indent"/>
    <w:basedOn w:val="a7"/>
    <w:link w:val="affffe"/>
    <w:rsid w:val="00DC0E3B"/>
    <w:pPr>
      <w:spacing w:after="120"/>
      <w:ind w:firstLine="210"/>
    </w:pPr>
    <w:rPr>
      <w:sz w:val="24"/>
      <w:szCs w:val="24"/>
      <w:lang w:val="ru-RU" w:eastAsia="ru-RU"/>
    </w:rPr>
  </w:style>
  <w:style w:type="character" w:customStyle="1" w:styleId="affffe">
    <w:name w:val="Красная строка Знак"/>
    <w:basedOn w:val="a8"/>
    <w:link w:val="affffd"/>
    <w:rsid w:val="00DC0E3B"/>
    <w:rPr>
      <w:sz w:val="24"/>
      <w:szCs w:val="24"/>
    </w:rPr>
  </w:style>
  <w:style w:type="paragraph" w:customStyle="1" w:styleId="western">
    <w:name w:val="western"/>
    <w:basedOn w:val="a"/>
    <w:rsid w:val="0016752A"/>
    <w:pPr>
      <w:spacing w:before="100" w:beforeAutospacing="1" w:after="100" w:afterAutospacing="1"/>
    </w:pPr>
  </w:style>
  <w:style w:type="character" w:customStyle="1" w:styleId="afffff">
    <w:name w:val="ТЕКСТ Знак"/>
    <w:link w:val="afffff0"/>
    <w:locked/>
    <w:rsid w:val="0016752A"/>
    <w:rPr>
      <w:sz w:val="24"/>
      <w:szCs w:val="24"/>
    </w:rPr>
  </w:style>
  <w:style w:type="paragraph" w:customStyle="1" w:styleId="afffff0">
    <w:name w:val="ТЕКСТ"/>
    <w:basedOn w:val="a"/>
    <w:link w:val="afffff"/>
    <w:rsid w:val="0016752A"/>
    <w:pPr>
      <w:ind w:firstLine="709"/>
      <w:jc w:val="both"/>
    </w:pPr>
    <w:rPr>
      <w:rFonts w:ascii="Calibri" w:eastAsia="Calibri" w:hAnsi="Calibri"/>
      <w:lang/>
    </w:rPr>
  </w:style>
  <w:style w:type="character" w:customStyle="1" w:styleId="js-extracted-address">
    <w:name w:val="js-extracted-address"/>
    <w:rsid w:val="0061702A"/>
  </w:style>
  <w:style w:type="paragraph" w:customStyle="1" w:styleId="xl117">
    <w:name w:val="xl117"/>
    <w:basedOn w:val="a"/>
    <w:rsid w:val="00BC7CBB"/>
    <w:pPr>
      <w:spacing w:before="100" w:beforeAutospacing="1" w:after="100" w:afterAutospacing="1"/>
    </w:pPr>
    <w:rPr>
      <w:b/>
      <w:bCs/>
    </w:rPr>
  </w:style>
  <w:style w:type="paragraph" w:customStyle="1" w:styleId="xl119">
    <w:name w:val="xl119"/>
    <w:basedOn w:val="a"/>
    <w:rsid w:val="00BC7CBB"/>
    <w:pPr>
      <w:spacing w:before="100" w:beforeAutospacing="1" w:after="100" w:afterAutospacing="1"/>
    </w:pPr>
    <w:rPr>
      <w:rFonts w:ascii="Arial" w:hAnsi="Arial" w:cs="Arial"/>
      <w:sz w:val="14"/>
      <w:szCs w:val="14"/>
    </w:rPr>
  </w:style>
  <w:style w:type="paragraph" w:customStyle="1" w:styleId="xl120">
    <w:name w:val="xl120"/>
    <w:basedOn w:val="a"/>
    <w:rsid w:val="00BC7CBB"/>
    <w:pPr>
      <w:spacing w:before="100" w:beforeAutospacing="1" w:after="100" w:afterAutospacing="1"/>
      <w:jc w:val="center"/>
    </w:pPr>
    <w:rPr>
      <w:rFonts w:ascii="Arial" w:hAnsi="Arial" w:cs="Arial"/>
      <w:sz w:val="14"/>
      <w:szCs w:val="14"/>
    </w:rPr>
  </w:style>
  <w:style w:type="paragraph" w:customStyle="1" w:styleId="xl121">
    <w:name w:val="xl121"/>
    <w:basedOn w:val="a"/>
    <w:rsid w:val="00BC7CBB"/>
    <w:pPr>
      <w:spacing w:before="100" w:beforeAutospacing="1" w:after="100" w:afterAutospacing="1"/>
      <w:jc w:val="center"/>
    </w:pPr>
    <w:rPr>
      <w:rFonts w:ascii="Arial" w:hAnsi="Arial" w:cs="Arial"/>
      <w:b/>
      <w:bCs/>
      <w:sz w:val="14"/>
      <w:szCs w:val="14"/>
    </w:rPr>
  </w:style>
  <w:style w:type="paragraph" w:customStyle="1" w:styleId="xl122">
    <w:name w:val="xl122"/>
    <w:basedOn w:val="a"/>
    <w:rsid w:val="00BC7CBB"/>
    <w:pPr>
      <w:spacing w:before="100" w:beforeAutospacing="1" w:after="100" w:afterAutospacing="1"/>
      <w:jc w:val="center"/>
    </w:pPr>
    <w:rPr>
      <w:rFonts w:ascii="Arial" w:hAnsi="Arial" w:cs="Arial"/>
      <w:color w:val="000000"/>
      <w:sz w:val="14"/>
      <w:szCs w:val="14"/>
    </w:rPr>
  </w:style>
  <w:style w:type="paragraph" w:customStyle="1" w:styleId="xl123">
    <w:name w:val="xl123"/>
    <w:basedOn w:val="a"/>
    <w:rsid w:val="00BC7CBB"/>
    <w:pPr>
      <w:spacing w:before="100" w:beforeAutospacing="1" w:after="100" w:afterAutospacing="1"/>
    </w:pPr>
    <w:rPr>
      <w:rFonts w:ascii="Arial" w:hAnsi="Arial" w:cs="Arial"/>
      <w:b/>
      <w:bCs/>
      <w:sz w:val="14"/>
      <w:szCs w:val="14"/>
    </w:rPr>
  </w:style>
  <w:style w:type="paragraph" w:customStyle="1" w:styleId="xl124">
    <w:name w:val="xl124"/>
    <w:basedOn w:val="a"/>
    <w:rsid w:val="00BC7CBB"/>
    <w:pPr>
      <w:spacing w:before="100" w:beforeAutospacing="1" w:after="100" w:afterAutospacing="1"/>
      <w:jc w:val="right"/>
    </w:pPr>
    <w:rPr>
      <w:rFonts w:ascii="Arial" w:hAnsi="Arial" w:cs="Arial"/>
      <w:b/>
      <w:bCs/>
      <w:sz w:val="14"/>
      <w:szCs w:val="14"/>
    </w:rPr>
  </w:style>
  <w:style w:type="paragraph" w:customStyle="1" w:styleId="xl125">
    <w:name w:val="xl125"/>
    <w:basedOn w:val="a"/>
    <w:rsid w:val="00BC7C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126">
    <w:name w:val="xl126"/>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color w:val="000000"/>
      <w:sz w:val="14"/>
      <w:szCs w:val="14"/>
    </w:rPr>
  </w:style>
  <w:style w:type="paragraph" w:customStyle="1" w:styleId="xl127">
    <w:name w:val="xl127"/>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14"/>
      <w:szCs w:val="14"/>
    </w:rPr>
  </w:style>
  <w:style w:type="paragraph" w:customStyle="1" w:styleId="xl128">
    <w:name w:val="xl128"/>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xl129">
    <w:name w:val="xl129"/>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14"/>
      <w:szCs w:val="14"/>
    </w:rPr>
  </w:style>
  <w:style w:type="paragraph" w:customStyle="1" w:styleId="xl130">
    <w:name w:val="xl130"/>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color w:val="000000"/>
      <w:sz w:val="14"/>
      <w:szCs w:val="14"/>
    </w:rPr>
  </w:style>
  <w:style w:type="paragraph" w:customStyle="1" w:styleId="xl131">
    <w:name w:val="xl131"/>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color w:val="000000"/>
      <w:sz w:val="14"/>
      <w:szCs w:val="14"/>
    </w:rPr>
  </w:style>
  <w:style w:type="paragraph" w:customStyle="1" w:styleId="xl132">
    <w:name w:val="xl132"/>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3">
    <w:name w:val="xl133"/>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4">
    <w:name w:val="xl134"/>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1f3">
    <w:name w:val=" Знак Знак1 Знак"/>
    <w:basedOn w:val="a"/>
    <w:autoRedefine/>
    <w:rsid w:val="00BA335F"/>
    <w:pPr>
      <w:spacing w:after="160" w:line="240" w:lineRule="exact"/>
    </w:pPr>
    <w:rPr>
      <w:rFonts w:eastAsia="SimSun"/>
      <w:b/>
      <w:lang w:val="en-US" w:eastAsia="en-US"/>
    </w:rPr>
  </w:style>
  <w:style w:type="paragraph" w:customStyle="1" w:styleId="1f4">
    <w:name w:val="Без интервала1"/>
    <w:uiPriority w:val="99"/>
    <w:rsid w:val="00A506D9"/>
    <w:rPr>
      <w:rFonts w:eastAsia="Times New Roman" w:cs="Calibri"/>
      <w:sz w:val="22"/>
      <w:szCs w:val="22"/>
    </w:rPr>
  </w:style>
  <w:style w:type="paragraph" w:customStyle="1" w:styleId="ListParagraph">
    <w:name w:val="List Paragraph"/>
    <w:basedOn w:val="a"/>
    <w:qFormat/>
    <w:rsid w:val="00DE3623"/>
    <w:pPr>
      <w:spacing w:after="200" w:line="276" w:lineRule="auto"/>
      <w:ind w:left="720"/>
    </w:pPr>
    <w:rPr>
      <w:rFonts w:ascii="Calibri" w:hAnsi="Calibri" w:cs="Calibri"/>
      <w:sz w:val="22"/>
      <w:szCs w:val="22"/>
      <w:lang w:eastAsia="en-US"/>
    </w:rPr>
  </w:style>
  <w:style w:type="character" w:customStyle="1" w:styleId="A40">
    <w:name w:val="A4"/>
    <w:rsid w:val="00AC79B8"/>
    <w:rPr>
      <w:rFonts w:ascii="Arial" w:hAnsi="Arial" w:cs="Arial" w:hint="default"/>
      <w:b/>
      <w:bCs/>
      <w:color w:val="000000"/>
    </w:rPr>
  </w:style>
  <w:style w:type="paragraph" w:customStyle="1" w:styleId="afffff1">
    <w:name w:val="Îáû÷íûé"/>
    <w:uiPriority w:val="99"/>
    <w:rsid w:val="00704028"/>
    <w:pPr>
      <w:widowControl w:val="0"/>
      <w:autoSpaceDE w:val="0"/>
      <w:autoSpaceDN w:val="0"/>
      <w:adjustRightInd w:val="0"/>
    </w:pPr>
    <w:rPr>
      <w:rFonts w:ascii="Times New Roman" w:eastAsia="Times New Roman" w:hAnsi="Times New Roman"/>
    </w:rPr>
  </w:style>
  <w:style w:type="paragraph" w:customStyle="1" w:styleId="s16">
    <w:name w:val="s_16"/>
    <w:basedOn w:val="a"/>
    <w:uiPriority w:val="99"/>
    <w:rsid w:val="00704028"/>
    <w:pPr>
      <w:spacing w:before="100" w:beforeAutospacing="1" w:after="100" w:afterAutospacing="1"/>
    </w:pPr>
    <w:rPr>
      <w:rFonts w:eastAsia="Calibri"/>
    </w:rPr>
  </w:style>
  <w:style w:type="character" w:styleId="afffff2">
    <w:name w:val="annotation reference"/>
    <w:basedOn w:val="a0"/>
    <w:uiPriority w:val="99"/>
    <w:unhideWhenUsed/>
    <w:rsid w:val="00704028"/>
    <w:rPr>
      <w:sz w:val="16"/>
      <w:szCs w:val="16"/>
    </w:rPr>
  </w:style>
  <w:style w:type="paragraph" w:customStyle="1" w:styleId="afffff3">
    <w:name w:val="Адресат"/>
    <w:basedOn w:val="a"/>
    <w:rsid w:val="00C70C57"/>
    <w:pPr>
      <w:suppressAutoHyphens/>
      <w:spacing w:line="240" w:lineRule="exact"/>
    </w:pPr>
    <w:rPr>
      <w:sz w:val="28"/>
      <w:szCs w:val="20"/>
    </w:rPr>
  </w:style>
  <w:style w:type="paragraph" w:customStyle="1" w:styleId="afffff4">
    <w:name w:val="Заголовок к тексту"/>
    <w:basedOn w:val="a"/>
    <w:next w:val="a7"/>
    <w:rsid w:val="00C70C57"/>
    <w:pPr>
      <w:suppressAutoHyphens/>
      <w:spacing w:after="480" w:line="240" w:lineRule="exact"/>
    </w:pPr>
    <w:rPr>
      <w:sz w:val="28"/>
      <w:szCs w:val="20"/>
    </w:rPr>
  </w:style>
  <w:style w:type="paragraph" w:customStyle="1" w:styleId="afffff5">
    <w:name w:val="Исполнитель"/>
    <w:basedOn w:val="a7"/>
    <w:rsid w:val="00C70C57"/>
    <w:pPr>
      <w:suppressAutoHyphens/>
      <w:spacing w:line="240" w:lineRule="exact"/>
    </w:pPr>
    <w:rPr>
      <w:sz w:val="20"/>
    </w:rPr>
  </w:style>
  <w:style w:type="paragraph" w:styleId="afffff6">
    <w:name w:val="Signature"/>
    <w:basedOn w:val="a"/>
    <w:next w:val="a7"/>
    <w:link w:val="afffff7"/>
    <w:rsid w:val="00C70C57"/>
    <w:pPr>
      <w:tabs>
        <w:tab w:val="left" w:pos="5103"/>
        <w:tab w:val="right" w:pos="9639"/>
      </w:tabs>
      <w:suppressAutoHyphens/>
      <w:spacing w:before="480" w:line="240" w:lineRule="exact"/>
      <w:jc w:val="right"/>
    </w:pPr>
    <w:rPr>
      <w:sz w:val="28"/>
      <w:szCs w:val="20"/>
    </w:rPr>
  </w:style>
  <w:style w:type="character" w:customStyle="1" w:styleId="afffff7">
    <w:name w:val="Подпись Знак"/>
    <w:basedOn w:val="a0"/>
    <w:link w:val="afffff6"/>
    <w:rsid w:val="00C70C57"/>
    <w:rPr>
      <w:rFonts w:ascii="Times New Roman" w:eastAsia="Times New Roman" w:hAnsi="Times New Roman"/>
      <w:sz w:val="28"/>
    </w:rPr>
  </w:style>
  <w:style w:type="paragraph" w:customStyle="1" w:styleId="afffff8">
    <w:name w:val="Подпись на  бланке должностного лица"/>
    <w:basedOn w:val="a"/>
    <w:next w:val="a7"/>
    <w:rsid w:val="00C70C57"/>
    <w:pPr>
      <w:spacing w:before="480" w:line="240" w:lineRule="exact"/>
      <w:ind w:left="7088"/>
    </w:pPr>
    <w:rPr>
      <w:sz w:val="28"/>
      <w:szCs w:val="20"/>
    </w:rPr>
  </w:style>
  <w:style w:type="paragraph" w:customStyle="1" w:styleId="afffff9">
    <w:name w:val="Приложение"/>
    <w:basedOn w:val="a7"/>
    <w:rsid w:val="00C70C57"/>
    <w:pPr>
      <w:tabs>
        <w:tab w:val="left" w:pos="1673"/>
      </w:tabs>
      <w:suppressAutoHyphens/>
      <w:spacing w:before="240" w:line="240" w:lineRule="exact"/>
      <w:ind w:left="1985" w:hanging="1985"/>
      <w:jc w:val="both"/>
    </w:pPr>
  </w:style>
  <w:style w:type="paragraph" w:customStyle="1" w:styleId="afffffa">
    <w:name w:val="регистрационные поля"/>
    <w:basedOn w:val="a"/>
    <w:rsid w:val="00C70C57"/>
    <w:pPr>
      <w:spacing w:line="240" w:lineRule="exact"/>
      <w:jc w:val="center"/>
    </w:pPr>
    <w:rPr>
      <w:sz w:val="28"/>
      <w:szCs w:val="20"/>
      <w:lang w:val="en-US"/>
    </w:rPr>
  </w:style>
  <w:style w:type="paragraph" w:customStyle="1" w:styleId="afffffb">
    <w:name w:val="Основной"/>
    <w:basedOn w:val="a"/>
    <w:link w:val="afffffc"/>
    <w:qFormat/>
    <w:rsid w:val="00C70C57"/>
    <w:pPr>
      <w:ind w:firstLine="567"/>
      <w:jc w:val="both"/>
    </w:pPr>
    <w:rPr>
      <w:rFonts w:ascii="Arial" w:hAnsi="Arial" w:cs="Arial"/>
      <w:sz w:val="16"/>
      <w:szCs w:val="16"/>
    </w:rPr>
  </w:style>
  <w:style w:type="character" w:customStyle="1" w:styleId="afffffc">
    <w:name w:val="Основной Знак"/>
    <w:basedOn w:val="a0"/>
    <w:link w:val="afffffb"/>
    <w:rsid w:val="00C70C57"/>
    <w:rPr>
      <w:rFonts w:ascii="Arial" w:eastAsia="Times New Roman" w:hAnsi="Arial" w:cs="Arial"/>
      <w:sz w:val="16"/>
      <w:szCs w:val="16"/>
    </w:rPr>
  </w:style>
  <w:style w:type="character" w:customStyle="1" w:styleId="afffffd">
    <w:name w:val="Текст примечания Знак"/>
    <w:basedOn w:val="a0"/>
    <w:rsid w:val="00C70C57"/>
    <w:rPr>
      <w:szCs w:val="24"/>
    </w:rPr>
  </w:style>
  <w:style w:type="character" w:customStyle="1" w:styleId="1f5">
    <w:name w:val="Текст примечания Знак1"/>
    <w:basedOn w:val="a0"/>
    <w:rsid w:val="00C70C57"/>
  </w:style>
  <w:style w:type="character" w:customStyle="1" w:styleId="afffffe">
    <w:name w:val="Тема примечания Знак"/>
    <w:basedOn w:val="afffffd"/>
    <w:link w:val="affffff"/>
    <w:rsid w:val="00C70C57"/>
    <w:rPr>
      <w:b/>
      <w:bCs/>
    </w:rPr>
  </w:style>
  <w:style w:type="paragraph" w:styleId="affffff">
    <w:name w:val="annotation subject"/>
    <w:basedOn w:val="af5"/>
    <w:next w:val="af5"/>
    <w:link w:val="afffffe"/>
    <w:unhideWhenUsed/>
    <w:rsid w:val="00C70C57"/>
    <w:rPr>
      <w:rFonts w:ascii="Calibri" w:eastAsia="Calibri" w:hAnsi="Calibri"/>
      <w:b/>
      <w:bCs/>
      <w:szCs w:val="24"/>
    </w:rPr>
  </w:style>
  <w:style w:type="character" w:customStyle="1" w:styleId="1f6">
    <w:name w:val="Тема примечания Знак1"/>
    <w:basedOn w:val="26"/>
    <w:link w:val="affffff"/>
    <w:rsid w:val="00C70C57"/>
  </w:style>
  <w:style w:type="character" w:styleId="HTML1">
    <w:name w:val="HTML Cite"/>
    <w:basedOn w:val="a0"/>
    <w:uiPriority w:val="99"/>
    <w:rsid w:val="00C70C57"/>
    <w:rPr>
      <w:i/>
      <w:iCs/>
    </w:rPr>
  </w:style>
  <w:style w:type="character" w:customStyle="1" w:styleId="CommentTextChar">
    <w:name w:val="Comment Text Char"/>
    <w:uiPriority w:val="99"/>
    <w:locked/>
    <w:rsid w:val="00C70C57"/>
    <w:rPr>
      <w:rFonts w:ascii="Times New Roman" w:hAnsi="Times New Roman" w:cs="Times New Roman"/>
    </w:rPr>
  </w:style>
  <w:style w:type="paragraph" w:customStyle="1" w:styleId="affffff0">
    <w:name w:val="Часть"/>
    <w:basedOn w:val="a"/>
    <w:uiPriority w:val="99"/>
    <w:rsid w:val="00C70C57"/>
    <w:pPr>
      <w:tabs>
        <w:tab w:val="left" w:pos="1134"/>
      </w:tabs>
      <w:spacing w:line="288" w:lineRule="auto"/>
      <w:ind w:firstLine="567"/>
      <w:jc w:val="both"/>
    </w:pPr>
    <w:rPr>
      <w:rFonts w:eastAsia="Calibri"/>
      <w:sz w:val="28"/>
      <w:szCs w:val="28"/>
      <w:lang w:eastAsia="zh-CN"/>
    </w:rPr>
  </w:style>
  <w:style w:type="paragraph" w:customStyle="1" w:styleId="s13">
    <w:name w:val="s_13"/>
    <w:basedOn w:val="a"/>
    <w:uiPriority w:val="99"/>
    <w:rsid w:val="00C70C57"/>
    <w:pPr>
      <w:ind w:firstLine="720"/>
    </w:pPr>
    <w:rPr>
      <w:sz w:val="20"/>
      <w:szCs w:val="20"/>
    </w:rPr>
  </w:style>
  <w:style w:type="character" w:customStyle="1" w:styleId="WW8Num1z4">
    <w:name w:val="WW8Num1z4"/>
    <w:uiPriority w:val="99"/>
    <w:rsid w:val="00C70C57"/>
  </w:style>
  <w:style w:type="character" w:customStyle="1" w:styleId="WW8Num1z5">
    <w:name w:val="WW8Num1z5"/>
    <w:uiPriority w:val="99"/>
    <w:rsid w:val="00C70C57"/>
  </w:style>
  <w:style w:type="character" w:customStyle="1" w:styleId="WW8Num1z6">
    <w:name w:val="WW8Num1z6"/>
    <w:uiPriority w:val="99"/>
    <w:rsid w:val="00C70C57"/>
  </w:style>
  <w:style w:type="character" w:customStyle="1" w:styleId="WW8Num1z7">
    <w:name w:val="WW8Num1z7"/>
    <w:uiPriority w:val="99"/>
    <w:rsid w:val="00C70C57"/>
  </w:style>
  <w:style w:type="character" w:customStyle="1" w:styleId="WW8Num1z8">
    <w:name w:val="WW8Num1z8"/>
    <w:uiPriority w:val="99"/>
    <w:rsid w:val="00C70C57"/>
  </w:style>
  <w:style w:type="character" w:customStyle="1" w:styleId="WW8Num2z0">
    <w:name w:val="WW8Num2z0"/>
    <w:uiPriority w:val="99"/>
    <w:rsid w:val="00C70C57"/>
    <w:rPr>
      <w:sz w:val="28"/>
      <w:szCs w:val="28"/>
    </w:rPr>
  </w:style>
  <w:style w:type="character" w:customStyle="1" w:styleId="WW8Num3z0">
    <w:name w:val="WW8Num3z0"/>
    <w:uiPriority w:val="99"/>
    <w:rsid w:val="00C70C57"/>
    <w:rPr>
      <w:sz w:val="28"/>
      <w:szCs w:val="28"/>
    </w:rPr>
  </w:style>
  <w:style w:type="character" w:customStyle="1" w:styleId="WW8Num4z0">
    <w:name w:val="WW8Num4z0"/>
    <w:uiPriority w:val="99"/>
    <w:rsid w:val="00C70C57"/>
    <w:rPr>
      <w:sz w:val="28"/>
      <w:szCs w:val="28"/>
    </w:rPr>
  </w:style>
  <w:style w:type="character" w:customStyle="1" w:styleId="WW8Num4z1">
    <w:name w:val="WW8Num4z1"/>
    <w:uiPriority w:val="99"/>
    <w:rsid w:val="00C70C57"/>
  </w:style>
  <w:style w:type="character" w:customStyle="1" w:styleId="WW8Num4z2">
    <w:name w:val="WW8Num4z2"/>
    <w:uiPriority w:val="99"/>
    <w:rsid w:val="00C70C57"/>
  </w:style>
  <w:style w:type="character" w:customStyle="1" w:styleId="WW8Num4z3">
    <w:name w:val="WW8Num4z3"/>
    <w:uiPriority w:val="99"/>
    <w:rsid w:val="00C70C57"/>
  </w:style>
  <w:style w:type="character" w:customStyle="1" w:styleId="WW8Num4z4">
    <w:name w:val="WW8Num4z4"/>
    <w:uiPriority w:val="99"/>
    <w:rsid w:val="00C70C57"/>
  </w:style>
  <w:style w:type="character" w:customStyle="1" w:styleId="WW8Num4z5">
    <w:name w:val="WW8Num4z5"/>
    <w:uiPriority w:val="99"/>
    <w:rsid w:val="00C70C57"/>
  </w:style>
  <w:style w:type="character" w:customStyle="1" w:styleId="WW8Num4z6">
    <w:name w:val="WW8Num4z6"/>
    <w:uiPriority w:val="99"/>
    <w:rsid w:val="00C70C57"/>
  </w:style>
  <w:style w:type="character" w:customStyle="1" w:styleId="WW8Num4z7">
    <w:name w:val="WW8Num4z7"/>
    <w:uiPriority w:val="99"/>
    <w:rsid w:val="00C70C57"/>
  </w:style>
  <w:style w:type="character" w:customStyle="1" w:styleId="WW8Num4z8">
    <w:name w:val="WW8Num4z8"/>
    <w:uiPriority w:val="99"/>
    <w:rsid w:val="00C70C57"/>
  </w:style>
  <w:style w:type="character" w:customStyle="1" w:styleId="WW8Num5z0">
    <w:name w:val="WW8Num5z0"/>
    <w:uiPriority w:val="99"/>
    <w:rsid w:val="00C70C57"/>
  </w:style>
  <w:style w:type="character" w:customStyle="1" w:styleId="WW8Num5z1">
    <w:name w:val="WW8Num5z1"/>
    <w:uiPriority w:val="99"/>
    <w:rsid w:val="00C70C57"/>
  </w:style>
  <w:style w:type="character" w:customStyle="1" w:styleId="WW8Num5z2">
    <w:name w:val="WW8Num5z2"/>
    <w:uiPriority w:val="99"/>
    <w:rsid w:val="00C70C57"/>
  </w:style>
  <w:style w:type="character" w:customStyle="1" w:styleId="WW8Num5z3">
    <w:name w:val="WW8Num5z3"/>
    <w:uiPriority w:val="99"/>
    <w:rsid w:val="00C70C57"/>
  </w:style>
  <w:style w:type="character" w:customStyle="1" w:styleId="WW8Num5z4">
    <w:name w:val="WW8Num5z4"/>
    <w:uiPriority w:val="99"/>
    <w:rsid w:val="00C70C57"/>
  </w:style>
  <w:style w:type="character" w:customStyle="1" w:styleId="WW8Num5z5">
    <w:name w:val="WW8Num5z5"/>
    <w:uiPriority w:val="99"/>
    <w:rsid w:val="00C70C57"/>
  </w:style>
  <w:style w:type="character" w:customStyle="1" w:styleId="WW8Num5z6">
    <w:name w:val="WW8Num5z6"/>
    <w:uiPriority w:val="99"/>
    <w:rsid w:val="00C70C57"/>
  </w:style>
  <w:style w:type="character" w:customStyle="1" w:styleId="WW8Num5z7">
    <w:name w:val="WW8Num5z7"/>
    <w:uiPriority w:val="99"/>
    <w:rsid w:val="00C70C57"/>
  </w:style>
  <w:style w:type="character" w:customStyle="1" w:styleId="WW8Num5z8">
    <w:name w:val="WW8Num5z8"/>
    <w:uiPriority w:val="99"/>
    <w:rsid w:val="00C70C57"/>
  </w:style>
  <w:style w:type="character" w:customStyle="1" w:styleId="WW8Num6z0">
    <w:name w:val="WW8Num6z0"/>
    <w:uiPriority w:val="99"/>
    <w:rsid w:val="00C70C57"/>
    <w:rPr>
      <w:sz w:val="28"/>
      <w:szCs w:val="28"/>
    </w:rPr>
  </w:style>
  <w:style w:type="character" w:customStyle="1" w:styleId="WW8Num7z0">
    <w:name w:val="WW8Num7z0"/>
    <w:uiPriority w:val="99"/>
    <w:rsid w:val="00C70C57"/>
    <w:rPr>
      <w:sz w:val="28"/>
      <w:szCs w:val="28"/>
    </w:rPr>
  </w:style>
  <w:style w:type="character" w:customStyle="1" w:styleId="WW8Num7z1">
    <w:name w:val="WW8Num7z1"/>
    <w:uiPriority w:val="99"/>
    <w:rsid w:val="00C70C57"/>
  </w:style>
  <w:style w:type="character" w:customStyle="1" w:styleId="WW8Num7z2">
    <w:name w:val="WW8Num7z2"/>
    <w:uiPriority w:val="99"/>
    <w:rsid w:val="00C70C57"/>
  </w:style>
  <w:style w:type="character" w:customStyle="1" w:styleId="WW8Num7z3">
    <w:name w:val="WW8Num7z3"/>
    <w:uiPriority w:val="99"/>
    <w:rsid w:val="00C70C57"/>
  </w:style>
  <w:style w:type="character" w:customStyle="1" w:styleId="WW8Num7z4">
    <w:name w:val="WW8Num7z4"/>
    <w:uiPriority w:val="99"/>
    <w:rsid w:val="00C70C57"/>
  </w:style>
  <w:style w:type="character" w:customStyle="1" w:styleId="WW8Num7z5">
    <w:name w:val="WW8Num7z5"/>
    <w:uiPriority w:val="99"/>
    <w:rsid w:val="00C70C57"/>
  </w:style>
  <w:style w:type="character" w:customStyle="1" w:styleId="WW8Num7z6">
    <w:name w:val="WW8Num7z6"/>
    <w:uiPriority w:val="99"/>
    <w:rsid w:val="00C70C57"/>
  </w:style>
  <w:style w:type="character" w:customStyle="1" w:styleId="WW8Num7z7">
    <w:name w:val="WW8Num7z7"/>
    <w:uiPriority w:val="99"/>
    <w:rsid w:val="00C70C57"/>
  </w:style>
  <w:style w:type="character" w:customStyle="1" w:styleId="WW8Num7z8">
    <w:name w:val="WW8Num7z8"/>
    <w:uiPriority w:val="99"/>
    <w:rsid w:val="00C70C57"/>
  </w:style>
  <w:style w:type="character" w:customStyle="1" w:styleId="WW8Num8z0">
    <w:name w:val="WW8Num8z0"/>
    <w:uiPriority w:val="99"/>
    <w:rsid w:val="00C70C57"/>
    <w:rPr>
      <w:sz w:val="28"/>
      <w:szCs w:val="28"/>
    </w:rPr>
  </w:style>
  <w:style w:type="character" w:customStyle="1" w:styleId="WW8Num9z0">
    <w:name w:val="WW8Num9z0"/>
    <w:uiPriority w:val="99"/>
    <w:rsid w:val="00C70C57"/>
    <w:rPr>
      <w:sz w:val="28"/>
      <w:szCs w:val="28"/>
    </w:rPr>
  </w:style>
  <w:style w:type="character" w:customStyle="1" w:styleId="WW8Num9z1">
    <w:name w:val="WW8Num9z1"/>
    <w:uiPriority w:val="99"/>
    <w:rsid w:val="00C70C57"/>
  </w:style>
  <w:style w:type="character" w:customStyle="1" w:styleId="WW8Num9z2">
    <w:name w:val="WW8Num9z2"/>
    <w:uiPriority w:val="99"/>
    <w:rsid w:val="00C70C57"/>
  </w:style>
  <w:style w:type="character" w:customStyle="1" w:styleId="WW8Num9z3">
    <w:name w:val="WW8Num9z3"/>
    <w:uiPriority w:val="99"/>
    <w:rsid w:val="00C70C57"/>
  </w:style>
  <w:style w:type="character" w:customStyle="1" w:styleId="WW8Num9z4">
    <w:name w:val="WW8Num9z4"/>
    <w:uiPriority w:val="99"/>
    <w:rsid w:val="00C70C57"/>
  </w:style>
  <w:style w:type="character" w:customStyle="1" w:styleId="WW8Num9z5">
    <w:name w:val="WW8Num9z5"/>
    <w:uiPriority w:val="99"/>
    <w:rsid w:val="00C70C57"/>
  </w:style>
  <w:style w:type="character" w:customStyle="1" w:styleId="WW8Num9z6">
    <w:name w:val="WW8Num9z6"/>
    <w:uiPriority w:val="99"/>
    <w:rsid w:val="00C70C57"/>
  </w:style>
  <w:style w:type="character" w:customStyle="1" w:styleId="WW8Num9z7">
    <w:name w:val="WW8Num9z7"/>
    <w:uiPriority w:val="99"/>
    <w:rsid w:val="00C70C57"/>
  </w:style>
  <w:style w:type="character" w:customStyle="1" w:styleId="WW8Num9z8">
    <w:name w:val="WW8Num9z8"/>
    <w:uiPriority w:val="99"/>
    <w:rsid w:val="00C70C57"/>
  </w:style>
  <w:style w:type="character" w:customStyle="1" w:styleId="WW8Num10z0">
    <w:name w:val="WW8Num10z0"/>
    <w:uiPriority w:val="99"/>
    <w:rsid w:val="00C70C57"/>
    <w:rPr>
      <w:rFonts w:eastAsia="Times New Roman"/>
      <w:sz w:val="28"/>
      <w:szCs w:val="28"/>
      <w:lang w:eastAsia="en-US"/>
    </w:rPr>
  </w:style>
  <w:style w:type="character" w:customStyle="1" w:styleId="WW8Num11z0">
    <w:name w:val="WW8Num11z0"/>
    <w:uiPriority w:val="99"/>
    <w:rsid w:val="00C70C57"/>
    <w:rPr>
      <w:rFonts w:eastAsia="Times New Roman"/>
      <w:sz w:val="28"/>
      <w:szCs w:val="28"/>
    </w:rPr>
  </w:style>
  <w:style w:type="character" w:customStyle="1" w:styleId="WW8Num12z0">
    <w:name w:val="WW8Num12z0"/>
    <w:uiPriority w:val="99"/>
    <w:rsid w:val="00C70C57"/>
    <w:rPr>
      <w:rFonts w:eastAsia="Times New Roman"/>
      <w:sz w:val="28"/>
      <w:szCs w:val="28"/>
    </w:rPr>
  </w:style>
  <w:style w:type="character" w:customStyle="1" w:styleId="WW8Num13z0">
    <w:name w:val="WW8Num13z0"/>
    <w:uiPriority w:val="99"/>
    <w:rsid w:val="00C70C57"/>
    <w:rPr>
      <w:sz w:val="28"/>
      <w:szCs w:val="28"/>
    </w:rPr>
  </w:style>
  <w:style w:type="character" w:customStyle="1" w:styleId="WW8Num14z0">
    <w:name w:val="WW8Num14z0"/>
    <w:uiPriority w:val="99"/>
    <w:rsid w:val="00C70C57"/>
    <w:rPr>
      <w:sz w:val="28"/>
      <w:szCs w:val="28"/>
    </w:rPr>
  </w:style>
  <w:style w:type="character" w:customStyle="1" w:styleId="WW8Num15z0">
    <w:name w:val="WW8Num15z0"/>
    <w:uiPriority w:val="99"/>
    <w:rsid w:val="00C70C57"/>
    <w:rPr>
      <w:sz w:val="28"/>
      <w:szCs w:val="28"/>
    </w:rPr>
  </w:style>
  <w:style w:type="character" w:customStyle="1" w:styleId="WW8Num15z1">
    <w:name w:val="WW8Num15z1"/>
    <w:uiPriority w:val="99"/>
    <w:rsid w:val="00C70C57"/>
  </w:style>
  <w:style w:type="character" w:customStyle="1" w:styleId="WW8Num15z2">
    <w:name w:val="WW8Num15z2"/>
    <w:uiPriority w:val="99"/>
    <w:rsid w:val="00C70C57"/>
  </w:style>
  <w:style w:type="character" w:customStyle="1" w:styleId="WW8Num15z3">
    <w:name w:val="WW8Num15z3"/>
    <w:uiPriority w:val="99"/>
    <w:rsid w:val="00C70C57"/>
  </w:style>
  <w:style w:type="character" w:customStyle="1" w:styleId="WW8Num15z4">
    <w:name w:val="WW8Num15z4"/>
    <w:uiPriority w:val="99"/>
    <w:rsid w:val="00C70C57"/>
  </w:style>
  <w:style w:type="character" w:customStyle="1" w:styleId="WW8Num15z5">
    <w:name w:val="WW8Num15z5"/>
    <w:uiPriority w:val="99"/>
    <w:rsid w:val="00C70C57"/>
  </w:style>
  <w:style w:type="character" w:customStyle="1" w:styleId="WW8Num15z6">
    <w:name w:val="WW8Num15z6"/>
    <w:uiPriority w:val="99"/>
    <w:rsid w:val="00C70C57"/>
  </w:style>
  <w:style w:type="character" w:customStyle="1" w:styleId="WW8Num15z7">
    <w:name w:val="WW8Num15z7"/>
    <w:uiPriority w:val="99"/>
    <w:rsid w:val="00C70C57"/>
  </w:style>
  <w:style w:type="character" w:customStyle="1" w:styleId="WW8Num15z8">
    <w:name w:val="WW8Num15z8"/>
    <w:uiPriority w:val="99"/>
    <w:rsid w:val="00C70C57"/>
  </w:style>
  <w:style w:type="character" w:customStyle="1" w:styleId="WW8Num17z0">
    <w:name w:val="WW8Num17z0"/>
    <w:uiPriority w:val="99"/>
    <w:rsid w:val="00C70C57"/>
    <w:rPr>
      <w:rFonts w:eastAsia="Times New Roman"/>
      <w:color w:val="FF0000"/>
      <w:sz w:val="28"/>
      <w:szCs w:val="28"/>
    </w:rPr>
  </w:style>
  <w:style w:type="character" w:customStyle="1" w:styleId="WW8Num19z0">
    <w:name w:val="WW8Num19z0"/>
    <w:uiPriority w:val="99"/>
    <w:rsid w:val="00C70C57"/>
    <w:rPr>
      <w:sz w:val="28"/>
      <w:szCs w:val="28"/>
    </w:rPr>
  </w:style>
  <w:style w:type="character" w:customStyle="1" w:styleId="WW8Num20z0">
    <w:name w:val="WW8Num20z0"/>
    <w:uiPriority w:val="99"/>
    <w:rsid w:val="00C70C57"/>
    <w:rPr>
      <w:sz w:val="28"/>
      <w:szCs w:val="28"/>
    </w:rPr>
  </w:style>
  <w:style w:type="character" w:customStyle="1" w:styleId="WW8Num21z0">
    <w:name w:val="WW8Num21z0"/>
    <w:uiPriority w:val="99"/>
    <w:rsid w:val="00C70C57"/>
    <w:rPr>
      <w:sz w:val="28"/>
      <w:szCs w:val="28"/>
    </w:rPr>
  </w:style>
  <w:style w:type="character" w:customStyle="1" w:styleId="WW8Num22z0">
    <w:name w:val="WW8Num22z0"/>
    <w:uiPriority w:val="99"/>
    <w:rsid w:val="00C70C57"/>
    <w:rPr>
      <w:sz w:val="24"/>
      <w:szCs w:val="24"/>
    </w:rPr>
  </w:style>
  <w:style w:type="character" w:customStyle="1" w:styleId="WW8Num23z0">
    <w:name w:val="WW8Num23z0"/>
    <w:uiPriority w:val="99"/>
    <w:rsid w:val="00C70C57"/>
    <w:rPr>
      <w:b/>
      <w:bCs/>
      <w:sz w:val="24"/>
      <w:szCs w:val="24"/>
    </w:rPr>
  </w:style>
  <w:style w:type="character" w:customStyle="1" w:styleId="WW8Num23z1">
    <w:name w:val="WW8Num23z1"/>
    <w:uiPriority w:val="99"/>
    <w:rsid w:val="00C70C57"/>
  </w:style>
  <w:style w:type="character" w:customStyle="1" w:styleId="WW8Num23z2">
    <w:name w:val="WW8Num23z2"/>
    <w:uiPriority w:val="99"/>
    <w:rsid w:val="00C70C57"/>
    <w:rPr>
      <w:sz w:val="20"/>
      <w:szCs w:val="20"/>
    </w:rPr>
  </w:style>
  <w:style w:type="character" w:customStyle="1" w:styleId="WW8Num23z3">
    <w:name w:val="WW8Num23z3"/>
    <w:uiPriority w:val="99"/>
    <w:rsid w:val="00C70C57"/>
  </w:style>
  <w:style w:type="character" w:customStyle="1" w:styleId="WW8Num23z4">
    <w:name w:val="WW8Num23z4"/>
    <w:uiPriority w:val="99"/>
    <w:rsid w:val="00C70C57"/>
  </w:style>
  <w:style w:type="character" w:customStyle="1" w:styleId="WW8Num23z5">
    <w:name w:val="WW8Num23z5"/>
    <w:uiPriority w:val="99"/>
    <w:rsid w:val="00C70C57"/>
  </w:style>
  <w:style w:type="character" w:customStyle="1" w:styleId="WW8Num23z6">
    <w:name w:val="WW8Num23z6"/>
    <w:uiPriority w:val="99"/>
    <w:rsid w:val="00C70C57"/>
  </w:style>
  <w:style w:type="character" w:customStyle="1" w:styleId="WW8Num23z7">
    <w:name w:val="WW8Num23z7"/>
    <w:uiPriority w:val="99"/>
    <w:rsid w:val="00C70C57"/>
  </w:style>
  <w:style w:type="character" w:customStyle="1" w:styleId="WW8Num23z8">
    <w:name w:val="WW8Num23z8"/>
    <w:uiPriority w:val="99"/>
    <w:rsid w:val="00C70C57"/>
  </w:style>
  <w:style w:type="character" w:customStyle="1" w:styleId="WW8Num24z0">
    <w:name w:val="WW8Num24z0"/>
    <w:uiPriority w:val="99"/>
    <w:rsid w:val="00C70C57"/>
    <w:rPr>
      <w:sz w:val="28"/>
      <w:szCs w:val="28"/>
    </w:rPr>
  </w:style>
  <w:style w:type="character" w:customStyle="1" w:styleId="WW8Num26z0">
    <w:name w:val="WW8Num26z0"/>
    <w:uiPriority w:val="99"/>
    <w:rsid w:val="00C70C57"/>
    <w:rPr>
      <w:sz w:val="28"/>
      <w:szCs w:val="28"/>
    </w:rPr>
  </w:style>
  <w:style w:type="character" w:customStyle="1" w:styleId="WW8Num26z1">
    <w:name w:val="WW8Num26z1"/>
    <w:uiPriority w:val="99"/>
    <w:rsid w:val="00C70C57"/>
  </w:style>
  <w:style w:type="character" w:customStyle="1" w:styleId="WW8Num26z2">
    <w:name w:val="WW8Num26z2"/>
    <w:uiPriority w:val="99"/>
    <w:rsid w:val="00C70C57"/>
    <w:rPr>
      <w:rFonts w:eastAsia="Times New Roman"/>
      <w:lang w:eastAsia="en-US"/>
    </w:rPr>
  </w:style>
  <w:style w:type="character" w:customStyle="1" w:styleId="WW8Num26z3">
    <w:name w:val="WW8Num26z3"/>
    <w:uiPriority w:val="99"/>
    <w:rsid w:val="00C70C57"/>
  </w:style>
  <w:style w:type="character" w:customStyle="1" w:styleId="WW8Num26z4">
    <w:name w:val="WW8Num26z4"/>
    <w:uiPriority w:val="99"/>
    <w:rsid w:val="00C70C57"/>
  </w:style>
  <w:style w:type="character" w:customStyle="1" w:styleId="WW8Num26z5">
    <w:name w:val="WW8Num26z5"/>
    <w:uiPriority w:val="99"/>
    <w:rsid w:val="00C70C57"/>
  </w:style>
  <w:style w:type="character" w:customStyle="1" w:styleId="WW8Num26z6">
    <w:name w:val="WW8Num26z6"/>
    <w:uiPriority w:val="99"/>
    <w:rsid w:val="00C70C57"/>
  </w:style>
  <w:style w:type="character" w:customStyle="1" w:styleId="WW8Num26z7">
    <w:name w:val="WW8Num26z7"/>
    <w:uiPriority w:val="99"/>
    <w:rsid w:val="00C70C57"/>
  </w:style>
  <w:style w:type="character" w:customStyle="1" w:styleId="WW8Num26z8">
    <w:name w:val="WW8Num26z8"/>
    <w:uiPriority w:val="99"/>
    <w:rsid w:val="00C70C57"/>
  </w:style>
  <w:style w:type="character" w:customStyle="1" w:styleId="39">
    <w:name w:val="Основной шрифт абзаца3"/>
    <w:uiPriority w:val="99"/>
    <w:rsid w:val="00C70C57"/>
  </w:style>
  <w:style w:type="character" w:customStyle="1" w:styleId="WW8Num11z1">
    <w:name w:val="WW8Num11z1"/>
    <w:uiPriority w:val="99"/>
    <w:rsid w:val="00C70C57"/>
  </w:style>
  <w:style w:type="character" w:customStyle="1" w:styleId="WW8Num11z2">
    <w:name w:val="WW8Num11z2"/>
    <w:uiPriority w:val="99"/>
    <w:rsid w:val="00C70C57"/>
  </w:style>
  <w:style w:type="character" w:customStyle="1" w:styleId="WW8Num11z3">
    <w:name w:val="WW8Num11z3"/>
    <w:uiPriority w:val="99"/>
    <w:rsid w:val="00C70C57"/>
  </w:style>
  <w:style w:type="character" w:customStyle="1" w:styleId="WW8Num11z4">
    <w:name w:val="WW8Num11z4"/>
    <w:uiPriority w:val="99"/>
    <w:rsid w:val="00C70C57"/>
  </w:style>
  <w:style w:type="character" w:customStyle="1" w:styleId="WW8Num11z5">
    <w:name w:val="WW8Num11z5"/>
    <w:uiPriority w:val="99"/>
    <w:rsid w:val="00C70C57"/>
  </w:style>
  <w:style w:type="character" w:customStyle="1" w:styleId="WW8Num11z6">
    <w:name w:val="WW8Num11z6"/>
    <w:uiPriority w:val="99"/>
    <w:rsid w:val="00C70C57"/>
  </w:style>
  <w:style w:type="character" w:customStyle="1" w:styleId="WW8Num11z7">
    <w:name w:val="WW8Num11z7"/>
    <w:uiPriority w:val="99"/>
    <w:rsid w:val="00C70C57"/>
  </w:style>
  <w:style w:type="character" w:customStyle="1" w:styleId="WW8Num11z8">
    <w:name w:val="WW8Num11z8"/>
    <w:uiPriority w:val="99"/>
    <w:rsid w:val="00C70C57"/>
  </w:style>
  <w:style w:type="character" w:customStyle="1" w:styleId="WW8Num17z1">
    <w:name w:val="WW8Num17z1"/>
    <w:uiPriority w:val="99"/>
    <w:rsid w:val="00C70C57"/>
  </w:style>
  <w:style w:type="character" w:customStyle="1" w:styleId="WW8Num17z2">
    <w:name w:val="WW8Num17z2"/>
    <w:uiPriority w:val="99"/>
    <w:rsid w:val="00C70C57"/>
  </w:style>
  <w:style w:type="character" w:customStyle="1" w:styleId="WW8Num17z3">
    <w:name w:val="WW8Num17z3"/>
    <w:uiPriority w:val="99"/>
    <w:rsid w:val="00C70C57"/>
  </w:style>
  <w:style w:type="character" w:customStyle="1" w:styleId="WW8Num17z4">
    <w:name w:val="WW8Num17z4"/>
    <w:uiPriority w:val="99"/>
    <w:rsid w:val="00C70C57"/>
  </w:style>
  <w:style w:type="character" w:customStyle="1" w:styleId="WW8Num17z5">
    <w:name w:val="WW8Num17z5"/>
    <w:uiPriority w:val="99"/>
    <w:rsid w:val="00C70C57"/>
  </w:style>
  <w:style w:type="character" w:customStyle="1" w:styleId="WW8Num17z6">
    <w:name w:val="WW8Num17z6"/>
    <w:uiPriority w:val="99"/>
    <w:rsid w:val="00C70C57"/>
  </w:style>
  <w:style w:type="character" w:customStyle="1" w:styleId="WW8Num17z7">
    <w:name w:val="WW8Num17z7"/>
    <w:uiPriority w:val="99"/>
    <w:rsid w:val="00C70C57"/>
  </w:style>
  <w:style w:type="character" w:customStyle="1" w:styleId="WW8Num17z8">
    <w:name w:val="WW8Num17z8"/>
    <w:uiPriority w:val="99"/>
    <w:rsid w:val="00C70C57"/>
  </w:style>
  <w:style w:type="character" w:customStyle="1" w:styleId="WW8Num25z1">
    <w:name w:val="WW8Num25z1"/>
    <w:uiPriority w:val="99"/>
    <w:rsid w:val="00C70C57"/>
  </w:style>
  <w:style w:type="character" w:customStyle="1" w:styleId="WW8Num25z2">
    <w:name w:val="WW8Num25z2"/>
    <w:uiPriority w:val="99"/>
    <w:rsid w:val="00C70C57"/>
  </w:style>
  <w:style w:type="character" w:customStyle="1" w:styleId="WW8Num25z3">
    <w:name w:val="WW8Num25z3"/>
    <w:uiPriority w:val="99"/>
    <w:rsid w:val="00C70C57"/>
  </w:style>
  <w:style w:type="character" w:customStyle="1" w:styleId="WW8Num25z4">
    <w:name w:val="WW8Num25z4"/>
    <w:uiPriority w:val="99"/>
    <w:rsid w:val="00C70C57"/>
  </w:style>
  <w:style w:type="character" w:customStyle="1" w:styleId="WW8Num25z5">
    <w:name w:val="WW8Num25z5"/>
    <w:uiPriority w:val="99"/>
    <w:rsid w:val="00C70C57"/>
  </w:style>
  <w:style w:type="character" w:customStyle="1" w:styleId="WW8Num25z6">
    <w:name w:val="WW8Num25z6"/>
    <w:uiPriority w:val="99"/>
    <w:rsid w:val="00C70C57"/>
  </w:style>
  <w:style w:type="character" w:customStyle="1" w:styleId="WW8Num25z7">
    <w:name w:val="WW8Num25z7"/>
    <w:uiPriority w:val="99"/>
    <w:rsid w:val="00C70C57"/>
  </w:style>
  <w:style w:type="character" w:customStyle="1" w:styleId="WW8Num25z8">
    <w:name w:val="WW8Num25z8"/>
    <w:uiPriority w:val="99"/>
    <w:rsid w:val="00C70C57"/>
  </w:style>
  <w:style w:type="character" w:customStyle="1" w:styleId="WW8Num27z0">
    <w:name w:val="WW8Num27z0"/>
    <w:uiPriority w:val="99"/>
    <w:rsid w:val="00C70C57"/>
    <w:rPr>
      <w:sz w:val="28"/>
      <w:szCs w:val="28"/>
    </w:rPr>
  </w:style>
  <w:style w:type="character" w:customStyle="1" w:styleId="WW8Num28z0">
    <w:name w:val="WW8Num28z0"/>
    <w:uiPriority w:val="99"/>
    <w:rsid w:val="00C70C57"/>
  </w:style>
  <w:style w:type="character" w:customStyle="1" w:styleId="WW8Num28z1">
    <w:name w:val="WW8Num28z1"/>
    <w:uiPriority w:val="99"/>
    <w:rsid w:val="00C70C57"/>
  </w:style>
  <w:style w:type="character" w:customStyle="1" w:styleId="WW8Num28z2">
    <w:name w:val="WW8Num28z2"/>
    <w:uiPriority w:val="99"/>
    <w:rsid w:val="00C70C57"/>
    <w:rPr>
      <w:rFonts w:eastAsia="Times New Roman"/>
    </w:rPr>
  </w:style>
  <w:style w:type="character" w:customStyle="1" w:styleId="WW8Num28z3">
    <w:name w:val="WW8Num28z3"/>
    <w:uiPriority w:val="99"/>
    <w:rsid w:val="00C70C57"/>
  </w:style>
  <w:style w:type="character" w:customStyle="1" w:styleId="WW8Num28z4">
    <w:name w:val="WW8Num28z4"/>
    <w:uiPriority w:val="99"/>
    <w:rsid w:val="00C70C57"/>
  </w:style>
  <w:style w:type="character" w:customStyle="1" w:styleId="WW8Num28z5">
    <w:name w:val="WW8Num28z5"/>
    <w:uiPriority w:val="99"/>
    <w:rsid w:val="00C70C57"/>
  </w:style>
  <w:style w:type="character" w:customStyle="1" w:styleId="WW8Num28z6">
    <w:name w:val="WW8Num28z6"/>
    <w:uiPriority w:val="99"/>
    <w:rsid w:val="00C70C57"/>
  </w:style>
  <w:style w:type="character" w:customStyle="1" w:styleId="WW8Num28z7">
    <w:name w:val="WW8Num28z7"/>
    <w:uiPriority w:val="99"/>
    <w:rsid w:val="00C70C57"/>
  </w:style>
  <w:style w:type="character" w:customStyle="1" w:styleId="WW8Num28z8">
    <w:name w:val="WW8Num28z8"/>
    <w:uiPriority w:val="99"/>
    <w:rsid w:val="00C70C57"/>
  </w:style>
  <w:style w:type="character" w:customStyle="1" w:styleId="2f2">
    <w:name w:val="Основной шрифт абзаца2"/>
    <w:uiPriority w:val="99"/>
    <w:rsid w:val="00C70C57"/>
  </w:style>
  <w:style w:type="character" w:customStyle="1" w:styleId="WW8Num2z1">
    <w:name w:val="WW8Num2z1"/>
    <w:uiPriority w:val="99"/>
    <w:rsid w:val="00C70C57"/>
  </w:style>
  <w:style w:type="character" w:customStyle="1" w:styleId="WW8Num2z2">
    <w:name w:val="WW8Num2z2"/>
    <w:uiPriority w:val="99"/>
    <w:rsid w:val="00C70C57"/>
  </w:style>
  <w:style w:type="character" w:customStyle="1" w:styleId="WW8Num2z3">
    <w:name w:val="WW8Num2z3"/>
    <w:uiPriority w:val="99"/>
    <w:rsid w:val="00C70C57"/>
  </w:style>
  <w:style w:type="character" w:customStyle="1" w:styleId="WW8Num2z4">
    <w:name w:val="WW8Num2z4"/>
    <w:uiPriority w:val="99"/>
    <w:rsid w:val="00C70C57"/>
  </w:style>
  <w:style w:type="character" w:customStyle="1" w:styleId="WW8Num2z5">
    <w:name w:val="WW8Num2z5"/>
    <w:uiPriority w:val="99"/>
    <w:rsid w:val="00C70C57"/>
  </w:style>
  <w:style w:type="character" w:customStyle="1" w:styleId="WW8Num2z6">
    <w:name w:val="WW8Num2z6"/>
    <w:uiPriority w:val="99"/>
    <w:rsid w:val="00C70C57"/>
  </w:style>
  <w:style w:type="character" w:customStyle="1" w:styleId="WW8Num2z7">
    <w:name w:val="WW8Num2z7"/>
    <w:uiPriority w:val="99"/>
    <w:rsid w:val="00C70C57"/>
  </w:style>
  <w:style w:type="character" w:customStyle="1" w:styleId="WW8Num2z8">
    <w:name w:val="WW8Num2z8"/>
    <w:uiPriority w:val="99"/>
    <w:rsid w:val="00C70C57"/>
  </w:style>
  <w:style w:type="character" w:customStyle="1" w:styleId="WW8Num3z1">
    <w:name w:val="WW8Num3z1"/>
    <w:uiPriority w:val="99"/>
    <w:rsid w:val="00C70C57"/>
  </w:style>
  <w:style w:type="character" w:customStyle="1" w:styleId="WW8Num3z2">
    <w:name w:val="WW8Num3z2"/>
    <w:uiPriority w:val="99"/>
    <w:rsid w:val="00C70C57"/>
  </w:style>
  <w:style w:type="character" w:customStyle="1" w:styleId="WW8Num3z3">
    <w:name w:val="WW8Num3z3"/>
    <w:uiPriority w:val="99"/>
    <w:rsid w:val="00C70C57"/>
  </w:style>
  <w:style w:type="character" w:customStyle="1" w:styleId="WW8Num3z4">
    <w:name w:val="WW8Num3z4"/>
    <w:uiPriority w:val="99"/>
    <w:rsid w:val="00C70C57"/>
  </w:style>
  <w:style w:type="character" w:customStyle="1" w:styleId="WW8Num3z5">
    <w:name w:val="WW8Num3z5"/>
    <w:uiPriority w:val="99"/>
    <w:rsid w:val="00C70C57"/>
  </w:style>
  <w:style w:type="character" w:customStyle="1" w:styleId="WW8Num3z6">
    <w:name w:val="WW8Num3z6"/>
    <w:uiPriority w:val="99"/>
    <w:rsid w:val="00C70C57"/>
  </w:style>
  <w:style w:type="character" w:customStyle="1" w:styleId="WW8Num3z7">
    <w:name w:val="WW8Num3z7"/>
    <w:uiPriority w:val="99"/>
    <w:rsid w:val="00C70C57"/>
  </w:style>
  <w:style w:type="character" w:customStyle="1" w:styleId="WW8Num3z8">
    <w:name w:val="WW8Num3z8"/>
    <w:uiPriority w:val="99"/>
    <w:rsid w:val="00C70C57"/>
  </w:style>
  <w:style w:type="character" w:customStyle="1" w:styleId="WW8Num6z1">
    <w:name w:val="WW8Num6z1"/>
    <w:uiPriority w:val="99"/>
    <w:rsid w:val="00C70C57"/>
  </w:style>
  <w:style w:type="character" w:customStyle="1" w:styleId="WW8Num6z2">
    <w:name w:val="WW8Num6z2"/>
    <w:uiPriority w:val="99"/>
    <w:rsid w:val="00C70C57"/>
  </w:style>
  <w:style w:type="character" w:customStyle="1" w:styleId="WW8Num6z3">
    <w:name w:val="WW8Num6z3"/>
    <w:uiPriority w:val="99"/>
    <w:rsid w:val="00C70C57"/>
  </w:style>
  <w:style w:type="character" w:customStyle="1" w:styleId="WW8Num6z4">
    <w:name w:val="WW8Num6z4"/>
    <w:uiPriority w:val="99"/>
    <w:rsid w:val="00C70C57"/>
  </w:style>
  <w:style w:type="character" w:customStyle="1" w:styleId="WW8Num6z5">
    <w:name w:val="WW8Num6z5"/>
    <w:uiPriority w:val="99"/>
    <w:rsid w:val="00C70C57"/>
  </w:style>
  <w:style w:type="character" w:customStyle="1" w:styleId="WW8Num6z6">
    <w:name w:val="WW8Num6z6"/>
    <w:uiPriority w:val="99"/>
    <w:rsid w:val="00C70C57"/>
  </w:style>
  <w:style w:type="character" w:customStyle="1" w:styleId="WW8Num6z7">
    <w:name w:val="WW8Num6z7"/>
    <w:uiPriority w:val="99"/>
    <w:rsid w:val="00C70C57"/>
  </w:style>
  <w:style w:type="character" w:customStyle="1" w:styleId="WW8Num6z8">
    <w:name w:val="WW8Num6z8"/>
    <w:uiPriority w:val="99"/>
    <w:rsid w:val="00C70C57"/>
  </w:style>
  <w:style w:type="character" w:customStyle="1" w:styleId="WW8Num8z1">
    <w:name w:val="WW8Num8z1"/>
    <w:uiPriority w:val="99"/>
    <w:rsid w:val="00C70C57"/>
  </w:style>
  <w:style w:type="character" w:customStyle="1" w:styleId="WW8Num8z2">
    <w:name w:val="WW8Num8z2"/>
    <w:uiPriority w:val="99"/>
    <w:rsid w:val="00C70C57"/>
  </w:style>
  <w:style w:type="character" w:customStyle="1" w:styleId="WW8Num8z3">
    <w:name w:val="WW8Num8z3"/>
    <w:uiPriority w:val="99"/>
    <w:rsid w:val="00C70C57"/>
  </w:style>
  <w:style w:type="character" w:customStyle="1" w:styleId="WW8Num8z4">
    <w:name w:val="WW8Num8z4"/>
    <w:uiPriority w:val="99"/>
    <w:rsid w:val="00C70C57"/>
  </w:style>
  <w:style w:type="character" w:customStyle="1" w:styleId="WW8Num8z5">
    <w:name w:val="WW8Num8z5"/>
    <w:uiPriority w:val="99"/>
    <w:rsid w:val="00C70C57"/>
  </w:style>
  <w:style w:type="character" w:customStyle="1" w:styleId="WW8Num8z6">
    <w:name w:val="WW8Num8z6"/>
    <w:uiPriority w:val="99"/>
    <w:rsid w:val="00C70C57"/>
  </w:style>
  <w:style w:type="character" w:customStyle="1" w:styleId="WW8Num8z7">
    <w:name w:val="WW8Num8z7"/>
    <w:uiPriority w:val="99"/>
    <w:rsid w:val="00C70C57"/>
  </w:style>
  <w:style w:type="character" w:customStyle="1" w:styleId="WW8Num8z8">
    <w:name w:val="WW8Num8z8"/>
    <w:uiPriority w:val="99"/>
    <w:rsid w:val="00C70C57"/>
  </w:style>
  <w:style w:type="character" w:customStyle="1" w:styleId="WW8Num10z1">
    <w:name w:val="WW8Num10z1"/>
    <w:uiPriority w:val="99"/>
    <w:rsid w:val="00C70C57"/>
  </w:style>
  <w:style w:type="character" w:customStyle="1" w:styleId="WW8Num10z2">
    <w:name w:val="WW8Num10z2"/>
    <w:uiPriority w:val="99"/>
    <w:rsid w:val="00C70C57"/>
  </w:style>
  <w:style w:type="character" w:customStyle="1" w:styleId="WW8Num10z3">
    <w:name w:val="WW8Num10z3"/>
    <w:uiPriority w:val="99"/>
    <w:rsid w:val="00C70C57"/>
  </w:style>
  <w:style w:type="character" w:customStyle="1" w:styleId="WW8Num10z4">
    <w:name w:val="WW8Num10z4"/>
    <w:uiPriority w:val="99"/>
    <w:rsid w:val="00C70C57"/>
  </w:style>
  <w:style w:type="character" w:customStyle="1" w:styleId="WW8Num10z5">
    <w:name w:val="WW8Num10z5"/>
    <w:uiPriority w:val="99"/>
    <w:rsid w:val="00C70C57"/>
  </w:style>
  <w:style w:type="character" w:customStyle="1" w:styleId="WW8Num10z6">
    <w:name w:val="WW8Num10z6"/>
    <w:uiPriority w:val="99"/>
    <w:rsid w:val="00C70C57"/>
  </w:style>
  <w:style w:type="character" w:customStyle="1" w:styleId="WW8Num10z7">
    <w:name w:val="WW8Num10z7"/>
    <w:uiPriority w:val="99"/>
    <w:rsid w:val="00C70C57"/>
  </w:style>
  <w:style w:type="character" w:customStyle="1" w:styleId="WW8Num10z8">
    <w:name w:val="WW8Num10z8"/>
    <w:uiPriority w:val="99"/>
    <w:rsid w:val="00C70C57"/>
  </w:style>
  <w:style w:type="character" w:customStyle="1" w:styleId="WW8Num12z1">
    <w:name w:val="WW8Num12z1"/>
    <w:uiPriority w:val="99"/>
    <w:rsid w:val="00C70C57"/>
  </w:style>
  <w:style w:type="character" w:customStyle="1" w:styleId="WW8Num12z2">
    <w:name w:val="WW8Num12z2"/>
    <w:uiPriority w:val="99"/>
    <w:rsid w:val="00C70C57"/>
  </w:style>
  <w:style w:type="character" w:customStyle="1" w:styleId="WW8Num12z3">
    <w:name w:val="WW8Num12z3"/>
    <w:uiPriority w:val="99"/>
    <w:rsid w:val="00C70C57"/>
  </w:style>
  <w:style w:type="character" w:customStyle="1" w:styleId="WW8Num12z4">
    <w:name w:val="WW8Num12z4"/>
    <w:uiPriority w:val="99"/>
    <w:rsid w:val="00C70C57"/>
  </w:style>
  <w:style w:type="character" w:customStyle="1" w:styleId="WW8Num12z5">
    <w:name w:val="WW8Num12z5"/>
    <w:uiPriority w:val="99"/>
    <w:rsid w:val="00C70C57"/>
  </w:style>
  <w:style w:type="character" w:customStyle="1" w:styleId="WW8Num12z6">
    <w:name w:val="WW8Num12z6"/>
    <w:uiPriority w:val="99"/>
    <w:rsid w:val="00C70C57"/>
  </w:style>
  <w:style w:type="character" w:customStyle="1" w:styleId="WW8Num12z7">
    <w:name w:val="WW8Num12z7"/>
    <w:uiPriority w:val="99"/>
    <w:rsid w:val="00C70C57"/>
  </w:style>
  <w:style w:type="character" w:customStyle="1" w:styleId="WW8Num12z8">
    <w:name w:val="WW8Num12z8"/>
    <w:uiPriority w:val="99"/>
    <w:rsid w:val="00C70C57"/>
  </w:style>
  <w:style w:type="character" w:customStyle="1" w:styleId="WW8Num13z1">
    <w:name w:val="WW8Num13z1"/>
    <w:uiPriority w:val="99"/>
    <w:rsid w:val="00C70C57"/>
  </w:style>
  <w:style w:type="character" w:customStyle="1" w:styleId="WW8Num13z2">
    <w:name w:val="WW8Num13z2"/>
    <w:uiPriority w:val="99"/>
    <w:rsid w:val="00C70C57"/>
  </w:style>
  <w:style w:type="character" w:customStyle="1" w:styleId="WW8Num13z3">
    <w:name w:val="WW8Num13z3"/>
    <w:uiPriority w:val="99"/>
    <w:rsid w:val="00C70C57"/>
  </w:style>
  <w:style w:type="character" w:customStyle="1" w:styleId="WW8Num13z4">
    <w:name w:val="WW8Num13z4"/>
    <w:uiPriority w:val="99"/>
    <w:rsid w:val="00C70C57"/>
  </w:style>
  <w:style w:type="character" w:customStyle="1" w:styleId="WW8Num13z5">
    <w:name w:val="WW8Num13z5"/>
    <w:uiPriority w:val="99"/>
    <w:rsid w:val="00C70C57"/>
  </w:style>
  <w:style w:type="character" w:customStyle="1" w:styleId="WW8Num13z6">
    <w:name w:val="WW8Num13z6"/>
    <w:uiPriority w:val="99"/>
    <w:rsid w:val="00C70C57"/>
  </w:style>
  <w:style w:type="character" w:customStyle="1" w:styleId="WW8Num13z7">
    <w:name w:val="WW8Num13z7"/>
    <w:uiPriority w:val="99"/>
    <w:rsid w:val="00C70C57"/>
  </w:style>
  <w:style w:type="character" w:customStyle="1" w:styleId="WW8Num13z8">
    <w:name w:val="WW8Num13z8"/>
    <w:uiPriority w:val="99"/>
    <w:rsid w:val="00C70C57"/>
  </w:style>
  <w:style w:type="character" w:customStyle="1" w:styleId="WW8Num14z1">
    <w:name w:val="WW8Num14z1"/>
    <w:uiPriority w:val="99"/>
    <w:rsid w:val="00C70C57"/>
  </w:style>
  <w:style w:type="character" w:customStyle="1" w:styleId="WW8Num14z2">
    <w:name w:val="WW8Num14z2"/>
    <w:uiPriority w:val="99"/>
    <w:rsid w:val="00C70C57"/>
  </w:style>
  <w:style w:type="character" w:customStyle="1" w:styleId="WW8Num14z3">
    <w:name w:val="WW8Num14z3"/>
    <w:uiPriority w:val="99"/>
    <w:rsid w:val="00C70C57"/>
  </w:style>
  <w:style w:type="character" w:customStyle="1" w:styleId="WW8Num14z4">
    <w:name w:val="WW8Num14z4"/>
    <w:uiPriority w:val="99"/>
    <w:rsid w:val="00C70C57"/>
  </w:style>
  <w:style w:type="character" w:customStyle="1" w:styleId="WW8Num14z5">
    <w:name w:val="WW8Num14z5"/>
    <w:uiPriority w:val="99"/>
    <w:rsid w:val="00C70C57"/>
  </w:style>
  <w:style w:type="character" w:customStyle="1" w:styleId="WW8Num14z6">
    <w:name w:val="WW8Num14z6"/>
    <w:uiPriority w:val="99"/>
    <w:rsid w:val="00C70C57"/>
  </w:style>
  <w:style w:type="character" w:customStyle="1" w:styleId="WW8Num14z7">
    <w:name w:val="WW8Num14z7"/>
    <w:uiPriority w:val="99"/>
    <w:rsid w:val="00C70C57"/>
  </w:style>
  <w:style w:type="character" w:customStyle="1" w:styleId="WW8Num14z8">
    <w:name w:val="WW8Num14z8"/>
    <w:uiPriority w:val="99"/>
    <w:rsid w:val="00C70C57"/>
  </w:style>
  <w:style w:type="character" w:customStyle="1" w:styleId="WW8Num16z1">
    <w:name w:val="WW8Num16z1"/>
    <w:uiPriority w:val="99"/>
    <w:rsid w:val="00C70C57"/>
  </w:style>
  <w:style w:type="character" w:customStyle="1" w:styleId="WW8Num16z2">
    <w:name w:val="WW8Num16z2"/>
    <w:uiPriority w:val="99"/>
    <w:rsid w:val="00C70C57"/>
  </w:style>
  <w:style w:type="character" w:customStyle="1" w:styleId="WW8Num16z3">
    <w:name w:val="WW8Num16z3"/>
    <w:uiPriority w:val="99"/>
    <w:rsid w:val="00C70C57"/>
  </w:style>
  <w:style w:type="character" w:customStyle="1" w:styleId="WW8Num16z4">
    <w:name w:val="WW8Num16z4"/>
    <w:uiPriority w:val="99"/>
    <w:rsid w:val="00C70C57"/>
  </w:style>
  <w:style w:type="character" w:customStyle="1" w:styleId="WW8Num16z5">
    <w:name w:val="WW8Num16z5"/>
    <w:uiPriority w:val="99"/>
    <w:rsid w:val="00C70C57"/>
  </w:style>
  <w:style w:type="character" w:customStyle="1" w:styleId="WW8Num16z6">
    <w:name w:val="WW8Num16z6"/>
    <w:uiPriority w:val="99"/>
    <w:rsid w:val="00C70C57"/>
  </w:style>
  <w:style w:type="character" w:customStyle="1" w:styleId="WW8Num16z7">
    <w:name w:val="WW8Num16z7"/>
    <w:uiPriority w:val="99"/>
    <w:rsid w:val="00C70C57"/>
  </w:style>
  <w:style w:type="character" w:customStyle="1" w:styleId="WW8Num16z8">
    <w:name w:val="WW8Num16z8"/>
    <w:uiPriority w:val="99"/>
    <w:rsid w:val="00C70C57"/>
  </w:style>
  <w:style w:type="character" w:customStyle="1" w:styleId="WW8Num18z1">
    <w:name w:val="WW8Num18z1"/>
    <w:uiPriority w:val="99"/>
    <w:rsid w:val="00C70C57"/>
  </w:style>
  <w:style w:type="character" w:customStyle="1" w:styleId="WW8Num18z2">
    <w:name w:val="WW8Num18z2"/>
    <w:uiPriority w:val="99"/>
    <w:rsid w:val="00C70C57"/>
  </w:style>
  <w:style w:type="character" w:customStyle="1" w:styleId="WW8Num18z3">
    <w:name w:val="WW8Num18z3"/>
    <w:uiPriority w:val="99"/>
    <w:rsid w:val="00C70C57"/>
  </w:style>
  <w:style w:type="character" w:customStyle="1" w:styleId="WW8Num18z4">
    <w:name w:val="WW8Num18z4"/>
    <w:uiPriority w:val="99"/>
    <w:rsid w:val="00C70C57"/>
  </w:style>
  <w:style w:type="character" w:customStyle="1" w:styleId="WW8Num18z5">
    <w:name w:val="WW8Num18z5"/>
    <w:uiPriority w:val="99"/>
    <w:rsid w:val="00C70C57"/>
  </w:style>
  <w:style w:type="character" w:customStyle="1" w:styleId="WW8Num18z6">
    <w:name w:val="WW8Num18z6"/>
    <w:uiPriority w:val="99"/>
    <w:rsid w:val="00C70C57"/>
  </w:style>
  <w:style w:type="character" w:customStyle="1" w:styleId="WW8Num18z7">
    <w:name w:val="WW8Num18z7"/>
    <w:uiPriority w:val="99"/>
    <w:rsid w:val="00C70C57"/>
  </w:style>
  <w:style w:type="character" w:customStyle="1" w:styleId="WW8Num18z8">
    <w:name w:val="WW8Num18z8"/>
    <w:uiPriority w:val="99"/>
    <w:rsid w:val="00C70C57"/>
  </w:style>
  <w:style w:type="character" w:customStyle="1" w:styleId="WW8Num19z1">
    <w:name w:val="WW8Num19z1"/>
    <w:uiPriority w:val="99"/>
    <w:rsid w:val="00C70C57"/>
  </w:style>
  <w:style w:type="character" w:customStyle="1" w:styleId="WW8Num19z2">
    <w:name w:val="WW8Num19z2"/>
    <w:uiPriority w:val="99"/>
    <w:rsid w:val="00C70C57"/>
  </w:style>
  <w:style w:type="character" w:customStyle="1" w:styleId="WW8Num19z3">
    <w:name w:val="WW8Num19z3"/>
    <w:uiPriority w:val="99"/>
    <w:rsid w:val="00C70C57"/>
  </w:style>
  <w:style w:type="character" w:customStyle="1" w:styleId="WW8Num19z4">
    <w:name w:val="WW8Num19z4"/>
    <w:uiPriority w:val="99"/>
    <w:rsid w:val="00C70C57"/>
  </w:style>
  <w:style w:type="character" w:customStyle="1" w:styleId="WW8Num19z5">
    <w:name w:val="WW8Num19z5"/>
    <w:uiPriority w:val="99"/>
    <w:rsid w:val="00C70C57"/>
  </w:style>
  <w:style w:type="character" w:customStyle="1" w:styleId="WW8Num19z6">
    <w:name w:val="WW8Num19z6"/>
    <w:uiPriority w:val="99"/>
    <w:rsid w:val="00C70C57"/>
  </w:style>
  <w:style w:type="character" w:customStyle="1" w:styleId="WW8Num19z7">
    <w:name w:val="WW8Num19z7"/>
    <w:uiPriority w:val="99"/>
    <w:rsid w:val="00C70C57"/>
  </w:style>
  <w:style w:type="character" w:customStyle="1" w:styleId="WW8Num19z8">
    <w:name w:val="WW8Num19z8"/>
    <w:uiPriority w:val="99"/>
    <w:rsid w:val="00C70C57"/>
  </w:style>
  <w:style w:type="character" w:customStyle="1" w:styleId="WW8Num20z1">
    <w:name w:val="WW8Num20z1"/>
    <w:uiPriority w:val="99"/>
    <w:rsid w:val="00C70C57"/>
  </w:style>
  <w:style w:type="character" w:customStyle="1" w:styleId="WW8Num20z2">
    <w:name w:val="WW8Num20z2"/>
    <w:uiPriority w:val="99"/>
    <w:rsid w:val="00C70C57"/>
  </w:style>
  <w:style w:type="character" w:customStyle="1" w:styleId="WW8Num20z3">
    <w:name w:val="WW8Num20z3"/>
    <w:uiPriority w:val="99"/>
    <w:rsid w:val="00C70C57"/>
  </w:style>
  <w:style w:type="character" w:customStyle="1" w:styleId="WW8Num20z4">
    <w:name w:val="WW8Num20z4"/>
    <w:uiPriority w:val="99"/>
    <w:rsid w:val="00C70C57"/>
  </w:style>
  <w:style w:type="character" w:customStyle="1" w:styleId="WW8Num20z5">
    <w:name w:val="WW8Num20z5"/>
    <w:uiPriority w:val="99"/>
    <w:rsid w:val="00C70C57"/>
  </w:style>
  <w:style w:type="character" w:customStyle="1" w:styleId="WW8Num20z6">
    <w:name w:val="WW8Num20z6"/>
    <w:uiPriority w:val="99"/>
    <w:rsid w:val="00C70C57"/>
  </w:style>
  <w:style w:type="character" w:customStyle="1" w:styleId="WW8Num20z7">
    <w:name w:val="WW8Num20z7"/>
    <w:uiPriority w:val="99"/>
    <w:rsid w:val="00C70C57"/>
  </w:style>
  <w:style w:type="character" w:customStyle="1" w:styleId="WW8Num20z8">
    <w:name w:val="WW8Num20z8"/>
    <w:uiPriority w:val="99"/>
    <w:rsid w:val="00C70C57"/>
  </w:style>
  <w:style w:type="character" w:customStyle="1" w:styleId="WW8Num21z1">
    <w:name w:val="WW8Num21z1"/>
    <w:uiPriority w:val="99"/>
    <w:rsid w:val="00C70C57"/>
  </w:style>
  <w:style w:type="character" w:customStyle="1" w:styleId="WW8Num21z2">
    <w:name w:val="WW8Num21z2"/>
    <w:uiPriority w:val="99"/>
    <w:rsid w:val="00C70C57"/>
  </w:style>
  <w:style w:type="character" w:customStyle="1" w:styleId="WW8Num21z3">
    <w:name w:val="WW8Num21z3"/>
    <w:uiPriority w:val="99"/>
    <w:rsid w:val="00C70C57"/>
  </w:style>
  <w:style w:type="character" w:customStyle="1" w:styleId="WW8Num21z4">
    <w:name w:val="WW8Num21z4"/>
    <w:uiPriority w:val="99"/>
    <w:rsid w:val="00C70C57"/>
  </w:style>
  <w:style w:type="character" w:customStyle="1" w:styleId="WW8Num21z5">
    <w:name w:val="WW8Num21z5"/>
    <w:uiPriority w:val="99"/>
    <w:rsid w:val="00C70C57"/>
  </w:style>
  <w:style w:type="character" w:customStyle="1" w:styleId="WW8Num21z6">
    <w:name w:val="WW8Num21z6"/>
    <w:uiPriority w:val="99"/>
    <w:rsid w:val="00C70C57"/>
  </w:style>
  <w:style w:type="character" w:customStyle="1" w:styleId="WW8Num21z7">
    <w:name w:val="WW8Num21z7"/>
    <w:uiPriority w:val="99"/>
    <w:rsid w:val="00C70C57"/>
  </w:style>
  <w:style w:type="character" w:customStyle="1" w:styleId="WW8Num21z8">
    <w:name w:val="WW8Num21z8"/>
    <w:uiPriority w:val="99"/>
    <w:rsid w:val="00C70C57"/>
  </w:style>
  <w:style w:type="character" w:customStyle="1" w:styleId="WW8Num22z1">
    <w:name w:val="WW8Num22z1"/>
    <w:uiPriority w:val="99"/>
    <w:rsid w:val="00C70C57"/>
    <w:rPr>
      <w:rFonts w:ascii="Courier New" w:hAnsi="Courier New" w:cs="Courier New"/>
    </w:rPr>
  </w:style>
  <w:style w:type="character" w:customStyle="1" w:styleId="WW8Num22z2">
    <w:name w:val="WW8Num22z2"/>
    <w:uiPriority w:val="99"/>
    <w:rsid w:val="00C70C57"/>
    <w:rPr>
      <w:rFonts w:ascii="Wingdings" w:hAnsi="Wingdings" w:cs="Wingdings"/>
    </w:rPr>
  </w:style>
  <w:style w:type="character" w:customStyle="1" w:styleId="WW8Num22z3">
    <w:name w:val="WW8Num22z3"/>
    <w:uiPriority w:val="99"/>
    <w:rsid w:val="00C70C57"/>
    <w:rPr>
      <w:rFonts w:ascii="Symbol" w:hAnsi="Symbol" w:cs="Symbol"/>
    </w:rPr>
  </w:style>
  <w:style w:type="character" w:customStyle="1" w:styleId="WW8Num24z1">
    <w:name w:val="WW8Num24z1"/>
    <w:uiPriority w:val="99"/>
    <w:rsid w:val="00C70C57"/>
  </w:style>
  <w:style w:type="character" w:customStyle="1" w:styleId="WW8Num24z2">
    <w:name w:val="WW8Num24z2"/>
    <w:uiPriority w:val="99"/>
    <w:rsid w:val="00C70C57"/>
  </w:style>
  <w:style w:type="character" w:customStyle="1" w:styleId="WW8Num24z3">
    <w:name w:val="WW8Num24z3"/>
    <w:uiPriority w:val="99"/>
    <w:rsid w:val="00C70C57"/>
  </w:style>
  <w:style w:type="character" w:customStyle="1" w:styleId="WW8Num24z4">
    <w:name w:val="WW8Num24z4"/>
    <w:uiPriority w:val="99"/>
    <w:rsid w:val="00C70C57"/>
  </w:style>
  <w:style w:type="character" w:customStyle="1" w:styleId="WW8Num24z5">
    <w:name w:val="WW8Num24z5"/>
    <w:uiPriority w:val="99"/>
    <w:rsid w:val="00C70C57"/>
  </w:style>
  <w:style w:type="character" w:customStyle="1" w:styleId="WW8Num24z6">
    <w:name w:val="WW8Num24z6"/>
    <w:uiPriority w:val="99"/>
    <w:rsid w:val="00C70C57"/>
  </w:style>
  <w:style w:type="character" w:customStyle="1" w:styleId="WW8Num24z7">
    <w:name w:val="WW8Num24z7"/>
    <w:uiPriority w:val="99"/>
    <w:rsid w:val="00C70C57"/>
  </w:style>
  <w:style w:type="character" w:customStyle="1" w:styleId="WW8Num24z8">
    <w:name w:val="WW8Num24z8"/>
    <w:uiPriority w:val="99"/>
    <w:rsid w:val="00C70C57"/>
  </w:style>
  <w:style w:type="character" w:customStyle="1" w:styleId="WW8Num27z1">
    <w:name w:val="WW8Num27z1"/>
    <w:uiPriority w:val="99"/>
    <w:rsid w:val="00C70C57"/>
  </w:style>
  <w:style w:type="character" w:customStyle="1" w:styleId="WW8Num27z2">
    <w:name w:val="WW8Num27z2"/>
    <w:uiPriority w:val="99"/>
    <w:rsid w:val="00C70C57"/>
  </w:style>
  <w:style w:type="character" w:customStyle="1" w:styleId="WW8Num27z3">
    <w:name w:val="WW8Num27z3"/>
    <w:uiPriority w:val="99"/>
    <w:rsid w:val="00C70C57"/>
  </w:style>
  <w:style w:type="character" w:customStyle="1" w:styleId="WW8Num27z4">
    <w:name w:val="WW8Num27z4"/>
    <w:uiPriority w:val="99"/>
    <w:rsid w:val="00C70C57"/>
  </w:style>
  <w:style w:type="character" w:customStyle="1" w:styleId="WW8Num27z5">
    <w:name w:val="WW8Num27z5"/>
    <w:uiPriority w:val="99"/>
    <w:rsid w:val="00C70C57"/>
  </w:style>
  <w:style w:type="character" w:customStyle="1" w:styleId="WW8Num27z6">
    <w:name w:val="WW8Num27z6"/>
    <w:uiPriority w:val="99"/>
    <w:rsid w:val="00C70C57"/>
  </w:style>
  <w:style w:type="character" w:customStyle="1" w:styleId="WW8Num27z7">
    <w:name w:val="WW8Num27z7"/>
    <w:uiPriority w:val="99"/>
    <w:rsid w:val="00C70C57"/>
  </w:style>
  <w:style w:type="character" w:customStyle="1" w:styleId="WW8Num27z8">
    <w:name w:val="WW8Num27z8"/>
    <w:uiPriority w:val="99"/>
    <w:rsid w:val="00C70C57"/>
  </w:style>
  <w:style w:type="character" w:customStyle="1" w:styleId="3a">
    <w:name w:val="Стиль3 Знак"/>
    <w:uiPriority w:val="99"/>
    <w:rsid w:val="00C70C57"/>
    <w:rPr>
      <w:rFonts w:ascii="Arial" w:hAnsi="Arial" w:cs="Arial"/>
      <w:sz w:val="24"/>
      <w:szCs w:val="24"/>
    </w:rPr>
  </w:style>
  <w:style w:type="character" w:customStyle="1" w:styleId="affffff1">
    <w:name w:val="Подзаголовок Знак"/>
    <w:uiPriority w:val="99"/>
    <w:rsid w:val="00C70C57"/>
    <w:rPr>
      <w:rFonts w:ascii="Cambria" w:hAnsi="Cambria" w:cs="Cambria"/>
      <w:i/>
      <w:iCs/>
      <w:color w:val="4F81BD"/>
      <w:spacing w:val="15"/>
      <w:sz w:val="24"/>
      <w:szCs w:val="24"/>
    </w:rPr>
  </w:style>
  <w:style w:type="character" w:customStyle="1" w:styleId="affffff2">
    <w:name w:val="Символ сноски"/>
    <w:uiPriority w:val="99"/>
    <w:rsid w:val="00C70C57"/>
    <w:rPr>
      <w:vertAlign w:val="superscript"/>
    </w:rPr>
  </w:style>
  <w:style w:type="character" w:customStyle="1" w:styleId="1f7">
    <w:name w:val="Знак примечания1"/>
    <w:uiPriority w:val="99"/>
    <w:rsid w:val="00C70C57"/>
    <w:rPr>
      <w:sz w:val="16"/>
      <w:szCs w:val="16"/>
    </w:rPr>
  </w:style>
  <w:style w:type="character" w:customStyle="1" w:styleId="u">
    <w:name w:val="u"/>
    <w:basedOn w:val="1d"/>
    <w:uiPriority w:val="99"/>
    <w:rsid w:val="00C70C57"/>
  </w:style>
  <w:style w:type="character" w:customStyle="1" w:styleId="affffff3">
    <w:name w:val="Часть Знак"/>
    <w:uiPriority w:val="99"/>
    <w:rsid w:val="00C70C57"/>
    <w:rPr>
      <w:rFonts w:eastAsia="Times New Roman"/>
      <w:sz w:val="24"/>
      <w:szCs w:val="24"/>
      <w:lang w:val="ru-RU"/>
    </w:rPr>
  </w:style>
  <w:style w:type="character" w:customStyle="1" w:styleId="affffff4">
    <w:name w:val="Ссылка указателя"/>
    <w:uiPriority w:val="99"/>
    <w:rsid w:val="00C70C57"/>
  </w:style>
  <w:style w:type="paragraph" w:customStyle="1" w:styleId="1f8">
    <w:name w:val="Заголовок1"/>
    <w:basedOn w:val="a"/>
    <w:next w:val="a7"/>
    <w:uiPriority w:val="99"/>
    <w:rsid w:val="00C70C57"/>
    <w:pPr>
      <w:keepNext/>
      <w:spacing w:before="240" w:after="120"/>
    </w:pPr>
    <w:rPr>
      <w:rFonts w:ascii="Arial" w:eastAsia="Microsoft YaHei" w:hAnsi="Arial" w:cs="Arial"/>
      <w:sz w:val="28"/>
      <w:szCs w:val="28"/>
      <w:lang w:eastAsia="zh-CN"/>
    </w:rPr>
  </w:style>
  <w:style w:type="paragraph" w:customStyle="1" w:styleId="3b">
    <w:name w:val="Указатель3"/>
    <w:basedOn w:val="a"/>
    <w:uiPriority w:val="99"/>
    <w:rsid w:val="00C70C57"/>
    <w:pPr>
      <w:suppressLineNumbers/>
    </w:pPr>
    <w:rPr>
      <w:lang w:eastAsia="zh-CN"/>
    </w:rPr>
  </w:style>
  <w:style w:type="paragraph" w:customStyle="1" w:styleId="2f3">
    <w:name w:val="Название объекта2"/>
    <w:basedOn w:val="a"/>
    <w:uiPriority w:val="99"/>
    <w:rsid w:val="00C70C57"/>
    <w:pPr>
      <w:suppressLineNumbers/>
      <w:spacing w:before="120" w:after="120"/>
    </w:pPr>
    <w:rPr>
      <w:i/>
      <w:iCs/>
      <w:lang w:eastAsia="zh-CN"/>
    </w:rPr>
  </w:style>
  <w:style w:type="paragraph" w:customStyle="1" w:styleId="2f4">
    <w:name w:val="Указатель2"/>
    <w:basedOn w:val="a"/>
    <w:uiPriority w:val="99"/>
    <w:rsid w:val="00C70C57"/>
    <w:pPr>
      <w:suppressLineNumbers/>
    </w:pPr>
    <w:rPr>
      <w:lang w:eastAsia="zh-CN"/>
    </w:rPr>
  </w:style>
  <w:style w:type="paragraph" w:customStyle="1" w:styleId="1f9">
    <w:name w:val="Название объекта1"/>
    <w:basedOn w:val="a"/>
    <w:uiPriority w:val="99"/>
    <w:rsid w:val="00C70C57"/>
    <w:pPr>
      <w:suppressLineNumbers/>
      <w:spacing w:before="120" w:after="120"/>
    </w:pPr>
    <w:rPr>
      <w:i/>
      <w:iCs/>
      <w:lang w:eastAsia="zh-CN"/>
    </w:rPr>
  </w:style>
  <w:style w:type="character" w:customStyle="1" w:styleId="1fa">
    <w:name w:val="Нижний колонтитул Знак1"/>
    <w:basedOn w:val="a0"/>
    <w:uiPriority w:val="99"/>
    <w:locked/>
    <w:rsid w:val="00C70C57"/>
    <w:rPr>
      <w:rFonts w:ascii="Times New Roman" w:hAnsi="Times New Roman" w:cs="Times New Roman"/>
      <w:sz w:val="24"/>
      <w:szCs w:val="24"/>
      <w:lang w:eastAsia="zh-CN"/>
    </w:rPr>
  </w:style>
  <w:style w:type="paragraph" w:customStyle="1" w:styleId="1fb">
    <w:name w:val="Стиль1"/>
    <w:basedOn w:val="a"/>
    <w:uiPriority w:val="99"/>
    <w:rsid w:val="00C70C57"/>
    <w:pPr>
      <w:keepNext/>
      <w:keepLines/>
      <w:widowControl w:val="0"/>
      <w:suppressLineNumbers/>
      <w:suppressAutoHyphens/>
      <w:spacing w:after="60"/>
      <w:ind w:left="432" w:hanging="432"/>
    </w:pPr>
    <w:rPr>
      <w:b/>
      <w:bCs/>
      <w:sz w:val="28"/>
      <w:szCs w:val="28"/>
      <w:lang w:eastAsia="zh-CN"/>
    </w:rPr>
  </w:style>
  <w:style w:type="paragraph" w:styleId="2f5">
    <w:name w:val="List Number 2"/>
    <w:basedOn w:val="a"/>
    <w:uiPriority w:val="99"/>
    <w:rsid w:val="00C70C57"/>
    <w:pPr>
      <w:ind w:left="432" w:hanging="432"/>
    </w:pPr>
    <w:rPr>
      <w:lang w:eastAsia="zh-CN"/>
    </w:rPr>
  </w:style>
  <w:style w:type="paragraph" w:customStyle="1" w:styleId="2f6">
    <w:name w:val="Стиль2"/>
    <w:basedOn w:val="2f5"/>
    <w:uiPriority w:val="99"/>
    <w:rsid w:val="00C70C57"/>
    <w:pPr>
      <w:keepNext/>
      <w:keepLines/>
      <w:widowControl w:val="0"/>
      <w:suppressLineNumbers/>
      <w:suppressAutoHyphens/>
      <w:spacing w:after="60"/>
      <w:ind w:left="1836" w:hanging="576"/>
      <w:jc w:val="both"/>
    </w:pPr>
    <w:rPr>
      <w:b/>
      <w:bCs/>
    </w:rPr>
  </w:style>
  <w:style w:type="paragraph" w:customStyle="1" w:styleId="3c">
    <w:name w:val="Стиль3"/>
    <w:basedOn w:val="211"/>
    <w:uiPriority w:val="99"/>
    <w:rsid w:val="00C70C57"/>
    <w:pPr>
      <w:widowControl w:val="0"/>
      <w:ind w:left="1080" w:hanging="360"/>
      <w:jc w:val="both"/>
    </w:pPr>
    <w:rPr>
      <w:rFonts w:ascii="Arial" w:eastAsia="Calibri" w:hAnsi="Arial" w:cs="Arial"/>
      <w:b w:val="0"/>
      <w:sz w:val="24"/>
      <w:szCs w:val="24"/>
    </w:rPr>
  </w:style>
  <w:style w:type="paragraph" w:customStyle="1" w:styleId="2-11">
    <w:name w:val="содержание2-11"/>
    <w:basedOn w:val="a"/>
    <w:uiPriority w:val="99"/>
    <w:rsid w:val="00C70C57"/>
    <w:pPr>
      <w:spacing w:after="60"/>
      <w:jc w:val="both"/>
    </w:pPr>
    <w:rPr>
      <w:lang w:eastAsia="zh-CN"/>
    </w:rPr>
  </w:style>
  <w:style w:type="paragraph" w:customStyle="1" w:styleId="14063">
    <w:name w:val="Стиль 14 пт полужирный По центру Слева:  063 см"/>
    <w:basedOn w:val="1"/>
    <w:uiPriority w:val="99"/>
    <w:rsid w:val="00C70C57"/>
    <w:pPr>
      <w:spacing w:before="240" w:after="60"/>
      <w:ind w:left="360"/>
    </w:pPr>
    <w:rPr>
      <w:bCs/>
      <w:kern w:val="1"/>
      <w:sz w:val="28"/>
      <w:szCs w:val="28"/>
      <w:lang w:val="ru-RU" w:eastAsia="zh-CN"/>
    </w:rPr>
  </w:style>
  <w:style w:type="paragraph" w:customStyle="1" w:styleId="142">
    <w:name w:val="Стиль 14 пт полужирный По ширине"/>
    <w:basedOn w:val="2"/>
    <w:uiPriority w:val="99"/>
    <w:rsid w:val="00C70C57"/>
    <w:pPr>
      <w:spacing w:before="240" w:after="60"/>
      <w:jc w:val="both"/>
    </w:pPr>
    <w:rPr>
      <w:b/>
      <w:bCs/>
      <w:sz w:val="28"/>
      <w:szCs w:val="28"/>
      <w:lang w:val="ru-RU" w:eastAsia="zh-CN"/>
    </w:rPr>
  </w:style>
  <w:style w:type="paragraph" w:customStyle="1" w:styleId="affffff5">
    <w:name w:val="Стиль По ширине"/>
    <w:basedOn w:val="2"/>
    <w:uiPriority w:val="99"/>
    <w:rsid w:val="00C70C57"/>
    <w:pPr>
      <w:spacing w:before="240" w:after="60"/>
      <w:jc w:val="both"/>
    </w:pPr>
    <w:rPr>
      <w:b/>
      <w:bCs/>
      <w:sz w:val="28"/>
      <w:szCs w:val="28"/>
      <w:lang w:val="ru-RU" w:eastAsia="zh-CN"/>
    </w:rPr>
  </w:style>
  <w:style w:type="paragraph" w:customStyle="1" w:styleId="127">
    <w:name w:val="Стиль По ширине Первая строка:  127 см"/>
    <w:basedOn w:val="2"/>
    <w:uiPriority w:val="99"/>
    <w:rsid w:val="00C70C57"/>
    <w:pPr>
      <w:spacing w:before="240" w:after="60"/>
      <w:ind w:firstLine="720"/>
      <w:jc w:val="both"/>
    </w:pPr>
    <w:rPr>
      <w:b/>
      <w:bCs/>
      <w:sz w:val="28"/>
      <w:szCs w:val="28"/>
      <w:lang w:val="ru-RU" w:eastAsia="zh-CN"/>
    </w:rPr>
  </w:style>
  <w:style w:type="paragraph" w:customStyle="1" w:styleId="14127">
    <w:name w:val="Стиль 14 пт полужирный По ширине Первая строка:  127 см"/>
    <w:basedOn w:val="2"/>
    <w:uiPriority w:val="99"/>
    <w:rsid w:val="00C70C57"/>
    <w:pPr>
      <w:spacing w:before="240" w:after="60"/>
      <w:ind w:firstLine="720"/>
      <w:jc w:val="both"/>
    </w:pPr>
    <w:rPr>
      <w:b/>
      <w:bCs/>
      <w:sz w:val="28"/>
      <w:szCs w:val="28"/>
      <w:lang w:val="ru-RU" w:eastAsia="zh-CN"/>
    </w:rPr>
  </w:style>
  <w:style w:type="paragraph" w:customStyle="1" w:styleId="145454">
    <w:name w:val="Стиль 14 пт полужирный По центру Перед:  54 пт После:  54 пт"/>
    <w:basedOn w:val="1"/>
    <w:uiPriority w:val="99"/>
    <w:rsid w:val="00C70C57"/>
    <w:pPr>
      <w:spacing w:before="108" w:after="108"/>
    </w:pPr>
    <w:rPr>
      <w:bCs/>
      <w:kern w:val="1"/>
      <w:sz w:val="28"/>
      <w:szCs w:val="28"/>
      <w:lang w:val="ru-RU" w:eastAsia="zh-CN"/>
    </w:rPr>
  </w:style>
  <w:style w:type="paragraph" w:customStyle="1" w:styleId="5454">
    <w:name w:val="Стиль По центру Перед:  54 пт После:  54 пт"/>
    <w:basedOn w:val="1"/>
    <w:uiPriority w:val="99"/>
    <w:rsid w:val="00C70C57"/>
    <w:pPr>
      <w:spacing w:before="108" w:after="108"/>
    </w:pPr>
    <w:rPr>
      <w:bCs/>
      <w:kern w:val="1"/>
      <w:sz w:val="28"/>
      <w:szCs w:val="28"/>
      <w:lang w:val="ru-RU" w:eastAsia="zh-CN"/>
    </w:rPr>
  </w:style>
  <w:style w:type="paragraph" w:customStyle="1" w:styleId="14095">
    <w:name w:val="Стиль 14 пт полужирный По ширине Первая строка:  095 см"/>
    <w:basedOn w:val="2"/>
    <w:uiPriority w:val="99"/>
    <w:rsid w:val="00C70C57"/>
    <w:pPr>
      <w:spacing w:before="240" w:after="60"/>
      <w:ind w:firstLine="540"/>
      <w:jc w:val="both"/>
    </w:pPr>
    <w:rPr>
      <w:b/>
      <w:bCs/>
      <w:sz w:val="28"/>
      <w:szCs w:val="28"/>
      <w:lang w:val="ru-RU" w:eastAsia="zh-CN"/>
    </w:rPr>
  </w:style>
  <w:style w:type="paragraph" w:customStyle="1" w:styleId="140950">
    <w:name w:val="Стиль 14 пт полужирный Первая строка:  095 см"/>
    <w:basedOn w:val="2"/>
    <w:uiPriority w:val="99"/>
    <w:rsid w:val="00C70C57"/>
    <w:pPr>
      <w:spacing w:before="240" w:after="60"/>
      <w:ind w:firstLine="540"/>
      <w:jc w:val="left"/>
    </w:pPr>
    <w:rPr>
      <w:sz w:val="28"/>
      <w:szCs w:val="28"/>
      <w:lang w:val="ru-RU" w:eastAsia="zh-CN"/>
    </w:rPr>
  </w:style>
  <w:style w:type="paragraph" w:customStyle="1" w:styleId="095">
    <w:name w:val="Стиль По ширине Первая строка:  095 см"/>
    <w:basedOn w:val="1"/>
    <w:uiPriority w:val="99"/>
    <w:rsid w:val="00C70C57"/>
    <w:pPr>
      <w:spacing w:before="240" w:after="60"/>
      <w:ind w:firstLine="540"/>
      <w:jc w:val="both"/>
    </w:pPr>
    <w:rPr>
      <w:bCs/>
      <w:kern w:val="1"/>
      <w:sz w:val="28"/>
      <w:szCs w:val="28"/>
      <w:lang w:val="ru-RU" w:eastAsia="zh-CN"/>
    </w:rPr>
  </w:style>
  <w:style w:type="paragraph" w:customStyle="1" w:styleId="141270">
    <w:name w:val="Стиль 14 пт полужирный По центру Первая строка:  127 см"/>
    <w:basedOn w:val="1"/>
    <w:uiPriority w:val="99"/>
    <w:rsid w:val="00C70C57"/>
    <w:pPr>
      <w:spacing w:before="240" w:after="60"/>
      <w:ind w:firstLine="720"/>
    </w:pPr>
    <w:rPr>
      <w:bCs/>
      <w:kern w:val="1"/>
      <w:sz w:val="28"/>
      <w:szCs w:val="28"/>
      <w:lang w:val="ru-RU" w:eastAsia="zh-CN"/>
    </w:rPr>
  </w:style>
  <w:style w:type="paragraph" w:customStyle="1" w:styleId="1fc">
    <w:name w:val="Заголовок таблицы ссылок1"/>
    <w:basedOn w:val="1"/>
    <w:next w:val="a"/>
    <w:uiPriority w:val="99"/>
    <w:rsid w:val="00C70C57"/>
    <w:pPr>
      <w:keepLines/>
      <w:spacing w:before="480" w:line="276" w:lineRule="auto"/>
      <w:jc w:val="left"/>
    </w:pPr>
    <w:rPr>
      <w:rFonts w:ascii="Cambria" w:hAnsi="Cambria" w:cs="Cambria"/>
      <w:bCs/>
      <w:color w:val="365F91"/>
      <w:kern w:val="1"/>
      <w:sz w:val="28"/>
      <w:szCs w:val="28"/>
      <w:lang w:val="ru-RU" w:eastAsia="zh-CN"/>
    </w:rPr>
  </w:style>
  <w:style w:type="paragraph" w:styleId="2f7">
    <w:name w:val="toc 2"/>
    <w:basedOn w:val="a"/>
    <w:next w:val="a"/>
    <w:autoRedefine/>
    <w:uiPriority w:val="99"/>
    <w:rsid w:val="00C70C57"/>
    <w:pPr>
      <w:tabs>
        <w:tab w:val="right" w:leader="dot" w:pos="9356"/>
      </w:tabs>
      <w:ind w:firstLine="567"/>
      <w:jc w:val="both"/>
    </w:pPr>
    <w:rPr>
      <w:rFonts w:ascii="Arial Narrow" w:hAnsi="Arial Narrow" w:cs="Arial Narrow"/>
    </w:rPr>
  </w:style>
  <w:style w:type="paragraph" w:customStyle="1" w:styleId="140951">
    <w:name w:val="Стиль Стиль 14 пт полужирный Первая строка:  095 см + полужирный П..."/>
    <w:basedOn w:val="2"/>
    <w:uiPriority w:val="99"/>
    <w:rsid w:val="00C70C57"/>
    <w:pPr>
      <w:spacing w:before="240" w:after="60"/>
      <w:ind w:firstLine="708"/>
      <w:jc w:val="left"/>
    </w:pPr>
    <w:rPr>
      <w:sz w:val="28"/>
      <w:szCs w:val="28"/>
      <w:lang w:val="ru-RU" w:eastAsia="zh-CN"/>
    </w:rPr>
  </w:style>
  <w:style w:type="paragraph" w:customStyle="1" w:styleId="61">
    <w:name w:val="Стиль Перед:  6 пт"/>
    <w:basedOn w:val="2"/>
    <w:uiPriority w:val="99"/>
    <w:rsid w:val="00C70C57"/>
    <w:pPr>
      <w:spacing w:before="120" w:after="60"/>
      <w:jc w:val="left"/>
    </w:pPr>
    <w:rPr>
      <w:b/>
      <w:bCs/>
      <w:sz w:val="28"/>
      <w:szCs w:val="28"/>
      <w:lang w:val="ru-RU" w:eastAsia="zh-CN"/>
    </w:rPr>
  </w:style>
  <w:style w:type="paragraph" w:styleId="affffff6">
    <w:name w:val="Revision"/>
    <w:uiPriority w:val="99"/>
    <w:rsid w:val="00C70C57"/>
    <w:pPr>
      <w:suppressAutoHyphens/>
    </w:pPr>
    <w:rPr>
      <w:rFonts w:ascii="Times New Roman" w:eastAsia="Times New Roman" w:hAnsi="Times New Roman"/>
      <w:sz w:val="24"/>
      <w:szCs w:val="24"/>
      <w:lang w:eastAsia="zh-CN"/>
    </w:rPr>
  </w:style>
  <w:style w:type="paragraph" w:customStyle="1" w:styleId="43">
    <w:name w:val="Стиль4"/>
    <w:basedOn w:val="1"/>
    <w:uiPriority w:val="99"/>
    <w:rsid w:val="00C70C57"/>
    <w:pPr>
      <w:spacing w:before="240" w:after="60"/>
      <w:jc w:val="left"/>
    </w:pPr>
    <w:rPr>
      <w:rFonts w:ascii="Arial Narrow" w:hAnsi="Arial Narrow" w:cs="Arial Narrow"/>
      <w:bCs/>
      <w:kern w:val="1"/>
      <w:sz w:val="28"/>
      <w:szCs w:val="28"/>
      <w:lang w:val="ru-RU" w:eastAsia="zh-CN"/>
    </w:rPr>
  </w:style>
  <w:style w:type="paragraph" w:customStyle="1" w:styleId="53">
    <w:name w:val="Стиль5"/>
    <w:basedOn w:val="43"/>
    <w:uiPriority w:val="99"/>
    <w:rsid w:val="00C70C57"/>
  </w:style>
  <w:style w:type="paragraph" w:customStyle="1" w:styleId="62">
    <w:name w:val="Стиль6"/>
    <w:basedOn w:val="affd"/>
    <w:uiPriority w:val="99"/>
    <w:rsid w:val="00C70C57"/>
    <w:pPr>
      <w:jc w:val="left"/>
    </w:pPr>
    <w:rPr>
      <w:rFonts w:ascii="Arial Narrow" w:hAnsi="Arial Narrow" w:cs="Arial Narrow"/>
      <w:i/>
      <w:iCs/>
      <w:spacing w:val="15"/>
      <w:sz w:val="28"/>
      <w:szCs w:val="28"/>
      <w:lang w:eastAsia="zh-CN"/>
    </w:rPr>
  </w:style>
  <w:style w:type="paragraph" w:styleId="44">
    <w:name w:val="toc 4"/>
    <w:basedOn w:val="a"/>
    <w:next w:val="a"/>
    <w:autoRedefine/>
    <w:uiPriority w:val="99"/>
    <w:rsid w:val="00C70C57"/>
    <w:pPr>
      <w:spacing w:after="100" w:line="276" w:lineRule="auto"/>
      <w:ind w:left="660"/>
    </w:pPr>
    <w:rPr>
      <w:rFonts w:ascii="Calibri" w:hAnsi="Calibri" w:cs="Calibri"/>
      <w:sz w:val="22"/>
      <w:szCs w:val="22"/>
      <w:lang w:eastAsia="zh-CN"/>
    </w:rPr>
  </w:style>
  <w:style w:type="paragraph" w:styleId="54">
    <w:name w:val="toc 5"/>
    <w:basedOn w:val="a"/>
    <w:next w:val="a"/>
    <w:autoRedefine/>
    <w:uiPriority w:val="99"/>
    <w:rsid w:val="00C70C57"/>
    <w:pPr>
      <w:spacing w:after="100" w:line="276" w:lineRule="auto"/>
      <w:ind w:left="880"/>
    </w:pPr>
    <w:rPr>
      <w:rFonts w:ascii="Calibri" w:hAnsi="Calibri" w:cs="Calibri"/>
      <w:sz w:val="22"/>
      <w:szCs w:val="22"/>
      <w:lang w:eastAsia="zh-CN"/>
    </w:rPr>
  </w:style>
  <w:style w:type="paragraph" w:styleId="63">
    <w:name w:val="toc 6"/>
    <w:basedOn w:val="a"/>
    <w:next w:val="a"/>
    <w:autoRedefine/>
    <w:uiPriority w:val="99"/>
    <w:rsid w:val="00C70C57"/>
    <w:pPr>
      <w:spacing w:after="100" w:line="276" w:lineRule="auto"/>
      <w:ind w:left="1100"/>
    </w:pPr>
    <w:rPr>
      <w:rFonts w:ascii="Calibri" w:hAnsi="Calibri" w:cs="Calibri"/>
      <w:sz w:val="22"/>
      <w:szCs w:val="22"/>
      <w:lang w:eastAsia="zh-CN"/>
    </w:rPr>
  </w:style>
  <w:style w:type="paragraph" w:styleId="71">
    <w:name w:val="toc 7"/>
    <w:basedOn w:val="a"/>
    <w:next w:val="a"/>
    <w:autoRedefine/>
    <w:uiPriority w:val="99"/>
    <w:rsid w:val="00C70C57"/>
    <w:pPr>
      <w:spacing w:after="100" w:line="276" w:lineRule="auto"/>
      <w:ind w:left="1320"/>
    </w:pPr>
    <w:rPr>
      <w:rFonts w:ascii="Calibri" w:hAnsi="Calibri" w:cs="Calibri"/>
      <w:sz w:val="22"/>
      <w:szCs w:val="22"/>
      <w:lang w:eastAsia="zh-CN"/>
    </w:rPr>
  </w:style>
  <w:style w:type="paragraph" w:styleId="80">
    <w:name w:val="toc 8"/>
    <w:basedOn w:val="a"/>
    <w:next w:val="a"/>
    <w:autoRedefine/>
    <w:uiPriority w:val="99"/>
    <w:rsid w:val="00C70C57"/>
    <w:pPr>
      <w:spacing w:after="100" w:line="276" w:lineRule="auto"/>
      <w:ind w:left="1540"/>
    </w:pPr>
    <w:rPr>
      <w:rFonts w:ascii="Calibri" w:hAnsi="Calibri" w:cs="Calibri"/>
      <w:sz w:val="22"/>
      <w:szCs w:val="22"/>
      <w:lang w:eastAsia="zh-CN"/>
    </w:rPr>
  </w:style>
  <w:style w:type="paragraph" w:styleId="91">
    <w:name w:val="toc 9"/>
    <w:basedOn w:val="a"/>
    <w:next w:val="a"/>
    <w:autoRedefine/>
    <w:uiPriority w:val="99"/>
    <w:rsid w:val="00C70C57"/>
    <w:pPr>
      <w:spacing w:after="100" w:line="276" w:lineRule="auto"/>
      <w:ind w:left="1760"/>
    </w:pPr>
    <w:rPr>
      <w:rFonts w:ascii="Calibri" w:hAnsi="Calibri" w:cs="Calibri"/>
      <w:sz w:val="22"/>
      <w:szCs w:val="22"/>
      <w:lang w:eastAsia="zh-CN"/>
    </w:rPr>
  </w:style>
  <w:style w:type="paragraph" w:customStyle="1" w:styleId="1fd">
    <w:name w:val="Текст примечания1"/>
    <w:basedOn w:val="a"/>
    <w:uiPriority w:val="99"/>
    <w:rsid w:val="00C70C57"/>
    <w:rPr>
      <w:sz w:val="20"/>
      <w:szCs w:val="20"/>
      <w:lang w:eastAsia="zh-CN"/>
    </w:rPr>
  </w:style>
  <w:style w:type="paragraph" w:customStyle="1" w:styleId="-6">
    <w:name w:val="пункт-6"/>
    <w:basedOn w:val="a"/>
    <w:uiPriority w:val="99"/>
    <w:rsid w:val="00C70C57"/>
    <w:pPr>
      <w:tabs>
        <w:tab w:val="left" w:pos="3852"/>
      </w:tabs>
      <w:spacing w:line="288" w:lineRule="auto"/>
      <w:ind w:left="3852" w:hanging="1152"/>
      <w:jc w:val="both"/>
    </w:pPr>
    <w:rPr>
      <w:sz w:val="28"/>
      <w:szCs w:val="28"/>
      <w:lang w:eastAsia="zh-CN"/>
    </w:rPr>
  </w:style>
  <w:style w:type="paragraph" w:customStyle="1" w:styleId="-60">
    <w:name w:val="Пункт-6"/>
    <w:basedOn w:val="a"/>
    <w:uiPriority w:val="99"/>
    <w:rsid w:val="00C70C57"/>
    <w:pPr>
      <w:tabs>
        <w:tab w:val="left" w:pos="2574"/>
      </w:tabs>
      <w:spacing w:line="288" w:lineRule="auto"/>
      <w:ind w:left="873" w:firstLine="567"/>
      <w:jc w:val="both"/>
    </w:pPr>
    <w:rPr>
      <w:sz w:val="28"/>
      <w:szCs w:val="28"/>
      <w:lang w:eastAsia="zh-CN"/>
    </w:rPr>
  </w:style>
  <w:style w:type="paragraph" w:customStyle="1" w:styleId="3d">
    <w:name w:val="Пункт_3"/>
    <w:basedOn w:val="a"/>
    <w:uiPriority w:val="99"/>
    <w:rsid w:val="00C70C57"/>
    <w:pPr>
      <w:tabs>
        <w:tab w:val="left" w:pos="1694"/>
      </w:tabs>
      <w:spacing w:line="360" w:lineRule="auto"/>
      <w:ind w:left="1694" w:hanging="1133"/>
      <w:jc w:val="both"/>
    </w:pPr>
    <w:rPr>
      <w:sz w:val="28"/>
      <w:szCs w:val="28"/>
      <w:lang w:eastAsia="zh-CN"/>
    </w:rPr>
  </w:style>
  <w:style w:type="paragraph" w:customStyle="1" w:styleId="s1">
    <w:name w:val="s_1"/>
    <w:basedOn w:val="a"/>
    <w:uiPriority w:val="99"/>
    <w:rsid w:val="00C70C57"/>
    <w:pPr>
      <w:spacing w:before="280" w:after="280"/>
    </w:pPr>
    <w:rPr>
      <w:lang w:eastAsia="zh-CN"/>
    </w:rPr>
  </w:style>
  <w:style w:type="paragraph" w:customStyle="1" w:styleId="affffff7">
    <w:name w:val="Пункт"/>
    <w:basedOn w:val="a"/>
    <w:uiPriority w:val="99"/>
    <w:rsid w:val="00C70C57"/>
    <w:pPr>
      <w:tabs>
        <w:tab w:val="left" w:pos="1980"/>
      </w:tabs>
      <w:ind w:left="1404" w:hanging="504"/>
      <w:jc w:val="both"/>
    </w:pPr>
    <w:rPr>
      <w:lang w:eastAsia="zh-CN"/>
    </w:rPr>
  </w:style>
  <w:style w:type="paragraph" w:customStyle="1" w:styleId="-3">
    <w:name w:val="Пункт-3"/>
    <w:basedOn w:val="a"/>
    <w:uiPriority w:val="99"/>
    <w:rsid w:val="00C70C57"/>
    <w:pPr>
      <w:spacing w:line="288" w:lineRule="auto"/>
      <w:jc w:val="both"/>
    </w:pPr>
    <w:rPr>
      <w:rFonts w:eastAsia="Calibri"/>
      <w:sz w:val="28"/>
      <w:szCs w:val="28"/>
      <w:lang w:eastAsia="zh-CN"/>
    </w:rPr>
  </w:style>
  <w:style w:type="paragraph" w:customStyle="1" w:styleId="-4">
    <w:name w:val="Пункт-4"/>
    <w:basedOn w:val="a"/>
    <w:uiPriority w:val="99"/>
    <w:rsid w:val="00C70C57"/>
    <w:pPr>
      <w:spacing w:line="288" w:lineRule="auto"/>
      <w:jc w:val="both"/>
    </w:pPr>
    <w:rPr>
      <w:rFonts w:eastAsia="Calibri"/>
      <w:sz w:val="28"/>
      <w:szCs w:val="28"/>
      <w:lang w:eastAsia="zh-CN"/>
    </w:rPr>
  </w:style>
  <w:style w:type="paragraph" w:customStyle="1" w:styleId="101">
    <w:name w:val="Оглавление 10"/>
    <w:basedOn w:val="1e"/>
    <w:uiPriority w:val="99"/>
    <w:rsid w:val="00C70C57"/>
    <w:pPr>
      <w:tabs>
        <w:tab w:val="right" w:leader="dot" w:pos="7091"/>
      </w:tabs>
      <w:ind w:left="2547"/>
    </w:pPr>
    <w:rPr>
      <w:rFonts w:cs="Times New Roman"/>
      <w:sz w:val="24"/>
      <w:szCs w:val="24"/>
    </w:rPr>
  </w:style>
  <w:style w:type="character" w:customStyle="1" w:styleId="f">
    <w:name w:val="f"/>
    <w:uiPriority w:val="99"/>
    <w:rsid w:val="00C70C57"/>
  </w:style>
  <w:style w:type="paragraph" w:customStyle="1" w:styleId="pboth">
    <w:name w:val="pboth"/>
    <w:basedOn w:val="a"/>
    <w:uiPriority w:val="99"/>
    <w:rsid w:val="00AF5375"/>
    <w:pPr>
      <w:spacing w:before="100" w:beforeAutospacing="1" w:after="100" w:afterAutospacing="1"/>
    </w:pPr>
  </w:style>
  <w:style w:type="paragraph" w:customStyle="1" w:styleId="headertext">
    <w:name w:val="headertext"/>
    <w:basedOn w:val="a"/>
    <w:uiPriority w:val="99"/>
    <w:rsid w:val="00004D02"/>
    <w:pPr>
      <w:spacing w:before="100" w:beforeAutospacing="1" w:after="100" w:afterAutospacing="1"/>
    </w:pPr>
  </w:style>
  <w:style w:type="character" w:styleId="affffff8">
    <w:name w:val="Emphasis"/>
    <w:basedOn w:val="a0"/>
    <w:qFormat/>
    <w:rsid w:val="007D59E8"/>
    <w:rPr>
      <w:rFonts w:ascii="Times New Roman" w:hAnsi="Times New Roman" w:cs="Times New Roman" w:hint="default"/>
      <w:i/>
      <w:iCs/>
    </w:rPr>
  </w:style>
  <w:style w:type="paragraph" w:customStyle="1" w:styleId="affffff9">
    <w:name w:val="Штамп"/>
    <w:rsid w:val="007D59E8"/>
    <w:pPr>
      <w:framePr w:hSpace="180" w:wrap="around" w:vAnchor="text" w:hAnchor="page" w:x="1014" w:y="-719"/>
      <w:jc w:val="center"/>
    </w:pPr>
    <w:rPr>
      <w:rFonts w:ascii="Arial" w:hAnsi="Arial"/>
      <w:noProof/>
      <w:lang w:val="en-US" w:eastAsia="en-US"/>
    </w:rPr>
  </w:style>
  <w:style w:type="character" w:customStyle="1" w:styleId="1fe">
    <w:name w:val="Текст сноски Знак1"/>
    <w:basedOn w:val="a0"/>
    <w:rsid w:val="00A33958"/>
  </w:style>
  <w:style w:type="paragraph" w:customStyle="1" w:styleId="Style7">
    <w:name w:val="Style7"/>
    <w:basedOn w:val="a"/>
    <w:uiPriority w:val="99"/>
    <w:rsid w:val="00A33958"/>
    <w:pPr>
      <w:widowControl w:val="0"/>
      <w:autoSpaceDE w:val="0"/>
      <w:autoSpaceDN w:val="0"/>
      <w:adjustRightInd w:val="0"/>
    </w:pPr>
    <w:rPr>
      <w:rFonts w:ascii="Calibri" w:eastAsia="Calibri" w:hAnsi="Calibri"/>
    </w:rPr>
  </w:style>
  <w:style w:type="paragraph" w:customStyle="1" w:styleId="72">
    <w:name w:val="Основной текст7"/>
    <w:basedOn w:val="a"/>
    <w:rsid w:val="00A33958"/>
    <w:pPr>
      <w:widowControl w:val="0"/>
      <w:shd w:val="clear" w:color="auto" w:fill="FFFFFF"/>
      <w:spacing w:before="300" w:line="614" w:lineRule="exact"/>
      <w:ind w:hanging="1400"/>
      <w:jc w:val="center"/>
    </w:pPr>
    <w:rPr>
      <w:rFonts w:eastAsia="Calibri"/>
      <w:sz w:val="28"/>
      <w:szCs w:val="28"/>
      <w:lang/>
    </w:rPr>
  </w:style>
  <w:style w:type="character" w:customStyle="1" w:styleId="FontStyle15">
    <w:name w:val="Font Style15"/>
    <w:rsid w:val="00A33958"/>
    <w:rPr>
      <w:rFonts w:ascii="Times New Roman" w:hAnsi="Times New Roman" w:cs="Times New Roman" w:hint="default"/>
      <w:sz w:val="26"/>
      <w:szCs w:val="26"/>
    </w:rPr>
  </w:style>
  <w:style w:type="character" w:customStyle="1" w:styleId="Heading1Char">
    <w:name w:val="Heading 1 Char"/>
    <w:locked/>
    <w:rsid w:val="00A33958"/>
    <w:rPr>
      <w:sz w:val="28"/>
      <w:szCs w:val="28"/>
      <w:lang w:val="ru-RU" w:eastAsia="ru-RU" w:bidi="ar-SA"/>
    </w:rPr>
  </w:style>
  <w:style w:type="paragraph" w:customStyle="1" w:styleId="sourcetagjustify">
    <w:name w:val="source__tag justify"/>
    <w:basedOn w:val="a"/>
    <w:rsid w:val="00DD4EFB"/>
    <w:pPr>
      <w:spacing w:before="100" w:beforeAutospacing="1" w:after="100" w:afterAutospacing="1"/>
    </w:pPr>
    <w:rPr>
      <w:rFonts w:eastAsia="Calibri"/>
    </w:rPr>
  </w:style>
  <w:style w:type="character" w:customStyle="1" w:styleId="2f8">
    <w:name w:val="Основной текст2"/>
    <w:rsid w:val="008B2B2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FontStyle30">
    <w:name w:val="Font Style30"/>
    <w:basedOn w:val="a0"/>
    <w:uiPriority w:val="99"/>
    <w:rsid w:val="00693D94"/>
    <w:rPr>
      <w:rFonts w:ascii="Times New Roman" w:hAnsi="Times New Roman" w:cs="Times New Roman"/>
      <w:sz w:val="26"/>
      <w:szCs w:val="26"/>
    </w:rPr>
  </w:style>
  <w:style w:type="paragraph" w:customStyle="1" w:styleId="ListParagraph1">
    <w:name w:val="List Paragraph1"/>
    <w:basedOn w:val="a"/>
    <w:uiPriority w:val="99"/>
    <w:rsid w:val="002B087E"/>
    <w:pPr>
      <w:spacing w:after="200" w:line="276" w:lineRule="auto"/>
      <w:ind w:left="720"/>
    </w:pPr>
    <w:rPr>
      <w:rFonts w:ascii="Calibri" w:hAnsi="Calibri"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1999838">
      <w:bodyDiv w:val="1"/>
      <w:marLeft w:val="0"/>
      <w:marRight w:val="0"/>
      <w:marTop w:val="0"/>
      <w:marBottom w:val="0"/>
      <w:divBdr>
        <w:top w:val="none" w:sz="0" w:space="0" w:color="auto"/>
        <w:left w:val="none" w:sz="0" w:space="0" w:color="auto"/>
        <w:bottom w:val="none" w:sz="0" w:space="0" w:color="auto"/>
        <w:right w:val="none" w:sz="0" w:space="0" w:color="auto"/>
      </w:divBdr>
    </w:div>
    <w:div w:id="14618332">
      <w:bodyDiv w:val="1"/>
      <w:marLeft w:val="0"/>
      <w:marRight w:val="0"/>
      <w:marTop w:val="0"/>
      <w:marBottom w:val="0"/>
      <w:divBdr>
        <w:top w:val="none" w:sz="0" w:space="0" w:color="auto"/>
        <w:left w:val="none" w:sz="0" w:space="0" w:color="auto"/>
        <w:bottom w:val="none" w:sz="0" w:space="0" w:color="auto"/>
        <w:right w:val="none" w:sz="0" w:space="0" w:color="auto"/>
      </w:divBdr>
    </w:div>
    <w:div w:id="66417075">
      <w:bodyDiv w:val="1"/>
      <w:marLeft w:val="0"/>
      <w:marRight w:val="0"/>
      <w:marTop w:val="0"/>
      <w:marBottom w:val="0"/>
      <w:divBdr>
        <w:top w:val="none" w:sz="0" w:space="0" w:color="auto"/>
        <w:left w:val="none" w:sz="0" w:space="0" w:color="auto"/>
        <w:bottom w:val="none" w:sz="0" w:space="0" w:color="auto"/>
        <w:right w:val="none" w:sz="0" w:space="0" w:color="auto"/>
      </w:divBdr>
    </w:div>
    <w:div w:id="74714341">
      <w:bodyDiv w:val="1"/>
      <w:marLeft w:val="0"/>
      <w:marRight w:val="0"/>
      <w:marTop w:val="0"/>
      <w:marBottom w:val="0"/>
      <w:divBdr>
        <w:top w:val="none" w:sz="0" w:space="0" w:color="auto"/>
        <w:left w:val="none" w:sz="0" w:space="0" w:color="auto"/>
        <w:bottom w:val="none" w:sz="0" w:space="0" w:color="auto"/>
        <w:right w:val="none" w:sz="0" w:space="0" w:color="auto"/>
      </w:divBdr>
    </w:div>
    <w:div w:id="76437926">
      <w:bodyDiv w:val="1"/>
      <w:marLeft w:val="0"/>
      <w:marRight w:val="0"/>
      <w:marTop w:val="0"/>
      <w:marBottom w:val="0"/>
      <w:divBdr>
        <w:top w:val="none" w:sz="0" w:space="0" w:color="auto"/>
        <w:left w:val="none" w:sz="0" w:space="0" w:color="auto"/>
        <w:bottom w:val="none" w:sz="0" w:space="0" w:color="auto"/>
        <w:right w:val="none" w:sz="0" w:space="0" w:color="auto"/>
      </w:divBdr>
    </w:div>
    <w:div w:id="104352330">
      <w:bodyDiv w:val="1"/>
      <w:marLeft w:val="0"/>
      <w:marRight w:val="0"/>
      <w:marTop w:val="0"/>
      <w:marBottom w:val="0"/>
      <w:divBdr>
        <w:top w:val="none" w:sz="0" w:space="0" w:color="auto"/>
        <w:left w:val="none" w:sz="0" w:space="0" w:color="auto"/>
        <w:bottom w:val="none" w:sz="0" w:space="0" w:color="auto"/>
        <w:right w:val="none" w:sz="0" w:space="0" w:color="auto"/>
      </w:divBdr>
    </w:div>
    <w:div w:id="121852757">
      <w:bodyDiv w:val="1"/>
      <w:marLeft w:val="0"/>
      <w:marRight w:val="0"/>
      <w:marTop w:val="0"/>
      <w:marBottom w:val="0"/>
      <w:divBdr>
        <w:top w:val="none" w:sz="0" w:space="0" w:color="auto"/>
        <w:left w:val="none" w:sz="0" w:space="0" w:color="auto"/>
        <w:bottom w:val="none" w:sz="0" w:space="0" w:color="auto"/>
        <w:right w:val="none" w:sz="0" w:space="0" w:color="auto"/>
      </w:divBdr>
    </w:div>
    <w:div w:id="159397306">
      <w:bodyDiv w:val="1"/>
      <w:marLeft w:val="0"/>
      <w:marRight w:val="0"/>
      <w:marTop w:val="0"/>
      <w:marBottom w:val="0"/>
      <w:divBdr>
        <w:top w:val="none" w:sz="0" w:space="0" w:color="auto"/>
        <w:left w:val="none" w:sz="0" w:space="0" w:color="auto"/>
        <w:bottom w:val="none" w:sz="0" w:space="0" w:color="auto"/>
        <w:right w:val="none" w:sz="0" w:space="0" w:color="auto"/>
      </w:divBdr>
    </w:div>
    <w:div w:id="162009118">
      <w:bodyDiv w:val="1"/>
      <w:marLeft w:val="0"/>
      <w:marRight w:val="0"/>
      <w:marTop w:val="0"/>
      <w:marBottom w:val="0"/>
      <w:divBdr>
        <w:top w:val="none" w:sz="0" w:space="0" w:color="auto"/>
        <w:left w:val="none" w:sz="0" w:space="0" w:color="auto"/>
        <w:bottom w:val="none" w:sz="0" w:space="0" w:color="auto"/>
        <w:right w:val="none" w:sz="0" w:space="0" w:color="auto"/>
      </w:divBdr>
    </w:div>
    <w:div w:id="168449889">
      <w:bodyDiv w:val="1"/>
      <w:marLeft w:val="0"/>
      <w:marRight w:val="0"/>
      <w:marTop w:val="0"/>
      <w:marBottom w:val="0"/>
      <w:divBdr>
        <w:top w:val="none" w:sz="0" w:space="0" w:color="auto"/>
        <w:left w:val="none" w:sz="0" w:space="0" w:color="auto"/>
        <w:bottom w:val="none" w:sz="0" w:space="0" w:color="auto"/>
        <w:right w:val="none" w:sz="0" w:space="0" w:color="auto"/>
      </w:divBdr>
    </w:div>
    <w:div w:id="173307607">
      <w:bodyDiv w:val="1"/>
      <w:marLeft w:val="0"/>
      <w:marRight w:val="0"/>
      <w:marTop w:val="0"/>
      <w:marBottom w:val="0"/>
      <w:divBdr>
        <w:top w:val="none" w:sz="0" w:space="0" w:color="auto"/>
        <w:left w:val="none" w:sz="0" w:space="0" w:color="auto"/>
        <w:bottom w:val="none" w:sz="0" w:space="0" w:color="auto"/>
        <w:right w:val="none" w:sz="0" w:space="0" w:color="auto"/>
      </w:divBdr>
    </w:div>
    <w:div w:id="175047666">
      <w:bodyDiv w:val="1"/>
      <w:marLeft w:val="0"/>
      <w:marRight w:val="0"/>
      <w:marTop w:val="0"/>
      <w:marBottom w:val="0"/>
      <w:divBdr>
        <w:top w:val="none" w:sz="0" w:space="0" w:color="auto"/>
        <w:left w:val="none" w:sz="0" w:space="0" w:color="auto"/>
        <w:bottom w:val="none" w:sz="0" w:space="0" w:color="auto"/>
        <w:right w:val="none" w:sz="0" w:space="0" w:color="auto"/>
      </w:divBdr>
    </w:div>
    <w:div w:id="201090172">
      <w:bodyDiv w:val="1"/>
      <w:marLeft w:val="0"/>
      <w:marRight w:val="0"/>
      <w:marTop w:val="0"/>
      <w:marBottom w:val="0"/>
      <w:divBdr>
        <w:top w:val="none" w:sz="0" w:space="0" w:color="auto"/>
        <w:left w:val="none" w:sz="0" w:space="0" w:color="auto"/>
        <w:bottom w:val="none" w:sz="0" w:space="0" w:color="auto"/>
        <w:right w:val="none" w:sz="0" w:space="0" w:color="auto"/>
      </w:divBdr>
    </w:div>
    <w:div w:id="225728544">
      <w:bodyDiv w:val="1"/>
      <w:marLeft w:val="0"/>
      <w:marRight w:val="0"/>
      <w:marTop w:val="0"/>
      <w:marBottom w:val="0"/>
      <w:divBdr>
        <w:top w:val="none" w:sz="0" w:space="0" w:color="auto"/>
        <w:left w:val="none" w:sz="0" w:space="0" w:color="auto"/>
        <w:bottom w:val="none" w:sz="0" w:space="0" w:color="auto"/>
        <w:right w:val="none" w:sz="0" w:space="0" w:color="auto"/>
      </w:divBdr>
    </w:div>
    <w:div w:id="226192210">
      <w:bodyDiv w:val="1"/>
      <w:marLeft w:val="0"/>
      <w:marRight w:val="0"/>
      <w:marTop w:val="0"/>
      <w:marBottom w:val="0"/>
      <w:divBdr>
        <w:top w:val="none" w:sz="0" w:space="0" w:color="auto"/>
        <w:left w:val="none" w:sz="0" w:space="0" w:color="auto"/>
        <w:bottom w:val="none" w:sz="0" w:space="0" w:color="auto"/>
        <w:right w:val="none" w:sz="0" w:space="0" w:color="auto"/>
      </w:divBdr>
    </w:div>
    <w:div w:id="231739833">
      <w:bodyDiv w:val="1"/>
      <w:marLeft w:val="0"/>
      <w:marRight w:val="0"/>
      <w:marTop w:val="0"/>
      <w:marBottom w:val="0"/>
      <w:divBdr>
        <w:top w:val="none" w:sz="0" w:space="0" w:color="auto"/>
        <w:left w:val="none" w:sz="0" w:space="0" w:color="auto"/>
        <w:bottom w:val="none" w:sz="0" w:space="0" w:color="auto"/>
        <w:right w:val="none" w:sz="0" w:space="0" w:color="auto"/>
      </w:divBdr>
    </w:div>
    <w:div w:id="232399805">
      <w:bodyDiv w:val="1"/>
      <w:marLeft w:val="0"/>
      <w:marRight w:val="0"/>
      <w:marTop w:val="0"/>
      <w:marBottom w:val="0"/>
      <w:divBdr>
        <w:top w:val="none" w:sz="0" w:space="0" w:color="auto"/>
        <w:left w:val="none" w:sz="0" w:space="0" w:color="auto"/>
        <w:bottom w:val="none" w:sz="0" w:space="0" w:color="auto"/>
        <w:right w:val="none" w:sz="0" w:space="0" w:color="auto"/>
      </w:divBdr>
    </w:div>
    <w:div w:id="260602601">
      <w:bodyDiv w:val="1"/>
      <w:marLeft w:val="0"/>
      <w:marRight w:val="0"/>
      <w:marTop w:val="0"/>
      <w:marBottom w:val="0"/>
      <w:divBdr>
        <w:top w:val="none" w:sz="0" w:space="0" w:color="auto"/>
        <w:left w:val="none" w:sz="0" w:space="0" w:color="auto"/>
        <w:bottom w:val="none" w:sz="0" w:space="0" w:color="auto"/>
        <w:right w:val="none" w:sz="0" w:space="0" w:color="auto"/>
      </w:divBdr>
    </w:div>
    <w:div w:id="261692868">
      <w:bodyDiv w:val="1"/>
      <w:marLeft w:val="0"/>
      <w:marRight w:val="0"/>
      <w:marTop w:val="0"/>
      <w:marBottom w:val="0"/>
      <w:divBdr>
        <w:top w:val="none" w:sz="0" w:space="0" w:color="auto"/>
        <w:left w:val="none" w:sz="0" w:space="0" w:color="auto"/>
        <w:bottom w:val="none" w:sz="0" w:space="0" w:color="auto"/>
        <w:right w:val="none" w:sz="0" w:space="0" w:color="auto"/>
      </w:divBdr>
    </w:div>
    <w:div w:id="270167246">
      <w:bodyDiv w:val="1"/>
      <w:marLeft w:val="0"/>
      <w:marRight w:val="0"/>
      <w:marTop w:val="0"/>
      <w:marBottom w:val="0"/>
      <w:divBdr>
        <w:top w:val="none" w:sz="0" w:space="0" w:color="auto"/>
        <w:left w:val="none" w:sz="0" w:space="0" w:color="auto"/>
        <w:bottom w:val="none" w:sz="0" w:space="0" w:color="auto"/>
        <w:right w:val="none" w:sz="0" w:space="0" w:color="auto"/>
      </w:divBdr>
    </w:div>
    <w:div w:id="270358519">
      <w:bodyDiv w:val="1"/>
      <w:marLeft w:val="0"/>
      <w:marRight w:val="0"/>
      <w:marTop w:val="0"/>
      <w:marBottom w:val="0"/>
      <w:divBdr>
        <w:top w:val="none" w:sz="0" w:space="0" w:color="auto"/>
        <w:left w:val="none" w:sz="0" w:space="0" w:color="auto"/>
        <w:bottom w:val="none" w:sz="0" w:space="0" w:color="auto"/>
        <w:right w:val="none" w:sz="0" w:space="0" w:color="auto"/>
      </w:divBdr>
    </w:div>
    <w:div w:id="290064694">
      <w:bodyDiv w:val="1"/>
      <w:marLeft w:val="0"/>
      <w:marRight w:val="0"/>
      <w:marTop w:val="0"/>
      <w:marBottom w:val="0"/>
      <w:divBdr>
        <w:top w:val="none" w:sz="0" w:space="0" w:color="auto"/>
        <w:left w:val="none" w:sz="0" w:space="0" w:color="auto"/>
        <w:bottom w:val="none" w:sz="0" w:space="0" w:color="auto"/>
        <w:right w:val="none" w:sz="0" w:space="0" w:color="auto"/>
      </w:divBdr>
    </w:div>
    <w:div w:id="295180590">
      <w:bodyDiv w:val="1"/>
      <w:marLeft w:val="0"/>
      <w:marRight w:val="0"/>
      <w:marTop w:val="0"/>
      <w:marBottom w:val="0"/>
      <w:divBdr>
        <w:top w:val="none" w:sz="0" w:space="0" w:color="auto"/>
        <w:left w:val="none" w:sz="0" w:space="0" w:color="auto"/>
        <w:bottom w:val="none" w:sz="0" w:space="0" w:color="auto"/>
        <w:right w:val="none" w:sz="0" w:space="0" w:color="auto"/>
      </w:divBdr>
    </w:div>
    <w:div w:id="299238177">
      <w:bodyDiv w:val="1"/>
      <w:marLeft w:val="0"/>
      <w:marRight w:val="0"/>
      <w:marTop w:val="0"/>
      <w:marBottom w:val="0"/>
      <w:divBdr>
        <w:top w:val="none" w:sz="0" w:space="0" w:color="auto"/>
        <w:left w:val="none" w:sz="0" w:space="0" w:color="auto"/>
        <w:bottom w:val="none" w:sz="0" w:space="0" w:color="auto"/>
        <w:right w:val="none" w:sz="0" w:space="0" w:color="auto"/>
      </w:divBdr>
    </w:div>
    <w:div w:id="337315018">
      <w:bodyDiv w:val="1"/>
      <w:marLeft w:val="0"/>
      <w:marRight w:val="0"/>
      <w:marTop w:val="0"/>
      <w:marBottom w:val="0"/>
      <w:divBdr>
        <w:top w:val="none" w:sz="0" w:space="0" w:color="auto"/>
        <w:left w:val="none" w:sz="0" w:space="0" w:color="auto"/>
        <w:bottom w:val="none" w:sz="0" w:space="0" w:color="auto"/>
        <w:right w:val="none" w:sz="0" w:space="0" w:color="auto"/>
      </w:divBdr>
    </w:div>
    <w:div w:id="349765851">
      <w:bodyDiv w:val="1"/>
      <w:marLeft w:val="0"/>
      <w:marRight w:val="0"/>
      <w:marTop w:val="0"/>
      <w:marBottom w:val="0"/>
      <w:divBdr>
        <w:top w:val="none" w:sz="0" w:space="0" w:color="auto"/>
        <w:left w:val="none" w:sz="0" w:space="0" w:color="auto"/>
        <w:bottom w:val="none" w:sz="0" w:space="0" w:color="auto"/>
        <w:right w:val="none" w:sz="0" w:space="0" w:color="auto"/>
      </w:divBdr>
    </w:div>
    <w:div w:id="359208266">
      <w:bodyDiv w:val="1"/>
      <w:marLeft w:val="0"/>
      <w:marRight w:val="0"/>
      <w:marTop w:val="0"/>
      <w:marBottom w:val="0"/>
      <w:divBdr>
        <w:top w:val="none" w:sz="0" w:space="0" w:color="auto"/>
        <w:left w:val="none" w:sz="0" w:space="0" w:color="auto"/>
        <w:bottom w:val="none" w:sz="0" w:space="0" w:color="auto"/>
        <w:right w:val="none" w:sz="0" w:space="0" w:color="auto"/>
      </w:divBdr>
    </w:div>
    <w:div w:id="365252513">
      <w:bodyDiv w:val="1"/>
      <w:marLeft w:val="0"/>
      <w:marRight w:val="0"/>
      <w:marTop w:val="0"/>
      <w:marBottom w:val="0"/>
      <w:divBdr>
        <w:top w:val="none" w:sz="0" w:space="0" w:color="auto"/>
        <w:left w:val="none" w:sz="0" w:space="0" w:color="auto"/>
        <w:bottom w:val="none" w:sz="0" w:space="0" w:color="auto"/>
        <w:right w:val="none" w:sz="0" w:space="0" w:color="auto"/>
      </w:divBdr>
    </w:div>
    <w:div w:id="365375495">
      <w:bodyDiv w:val="1"/>
      <w:marLeft w:val="0"/>
      <w:marRight w:val="0"/>
      <w:marTop w:val="0"/>
      <w:marBottom w:val="0"/>
      <w:divBdr>
        <w:top w:val="none" w:sz="0" w:space="0" w:color="auto"/>
        <w:left w:val="none" w:sz="0" w:space="0" w:color="auto"/>
        <w:bottom w:val="none" w:sz="0" w:space="0" w:color="auto"/>
        <w:right w:val="none" w:sz="0" w:space="0" w:color="auto"/>
      </w:divBdr>
    </w:div>
    <w:div w:id="365761689">
      <w:bodyDiv w:val="1"/>
      <w:marLeft w:val="0"/>
      <w:marRight w:val="0"/>
      <w:marTop w:val="0"/>
      <w:marBottom w:val="0"/>
      <w:divBdr>
        <w:top w:val="none" w:sz="0" w:space="0" w:color="auto"/>
        <w:left w:val="none" w:sz="0" w:space="0" w:color="auto"/>
        <w:bottom w:val="none" w:sz="0" w:space="0" w:color="auto"/>
        <w:right w:val="none" w:sz="0" w:space="0" w:color="auto"/>
      </w:divBdr>
    </w:div>
    <w:div w:id="368186950">
      <w:bodyDiv w:val="1"/>
      <w:marLeft w:val="0"/>
      <w:marRight w:val="0"/>
      <w:marTop w:val="0"/>
      <w:marBottom w:val="0"/>
      <w:divBdr>
        <w:top w:val="none" w:sz="0" w:space="0" w:color="auto"/>
        <w:left w:val="none" w:sz="0" w:space="0" w:color="auto"/>
        <w:bottom w:val="none" w:sz="0" w:space="0" w:color="auto"/>
        <w:right w:val="none" w:sz="0" w:space="0" w:color="auto"/>
      </w:divBdr>
    </w:div>
    <w:div w:id="369963898">
      <w:bodyDiv w:val="1"/>
      <w:marLeft w:val="0"/>
      <w:marRight w:val="0"/>
      <w:marTop w:val="0"/>
      <w:marBottom w:val="0"/>
      <w:divBdr>
        <w:top w:val="none" w:sz="0" w:space="0" w:color="auto"/>
        <w:left w:val="none" w:sz="0" w:space="0" w:color="auto"/>
        <w:bottom w:val="none" w:sz="0" w:space="0" w:color="auto"/>
        <w:right w:val="none" w:sz="0" w:space="0" w:color="auto"/>
      </w:divBdr>
    </w:div>
    <w:div w:id="402604695">
      <w:bodyDiv w:val="1"/>
      <w:marLeft w:val="0"/>
      <w:marRight w:val="0"/>
      <w:marTop w:val="0"/>
      <w:marBottom w:val="0"/>
      <w:divBdr>
        <w:top w:val="none" w:sz="0" w:space="0" w:color="auto"/>
        <w:left w:val="none" w:sz="0" w:space="0" w:color="auto"/>
        <w:bottom w:val="none" w:sz="0" w:space="0" w:color="auto"/>
        <w:right w:val="none" w:sz="0" w:space="0" w:color="auto"/>
      </w:divBdr>
    </w:div>
    <w:div w:id="405735727">
      <w:bodyDiv w:val="1"/>
      <w:marLeft w:val="0"/>
      <w:marRight w:val="0"/>
      <w:marTop w:val="0"/>
      <w:marBottom w:val="0"/>
      <w:divBdr>
        <w:top w:val="none" w:sz="0" w:space="0" w:color="auto"/>
        <w:left w:val="none" w:sz="0" w:space="0" w:color="auto"/>
        <w:bottom w:val="none" w:sz="0" w:space="0" w:color="auto"/>
        <w:right w:val="none" w:sz="0" w:space="0" w:color="auto"/>
      </w:divBdr>
    </w:div>
    <w:div w:id="418257555">
      <w:bodyDiv w:val="1"/>
      <w:marLeft w:val="0"/>
      <w:marRight w:val="0"/>
      <w:marTop w:val="0"/>
      <w:marBottom w:val="0"/>
      <w:divBdr>
        <w:top w:val="none" w:sz="0" w:space="0" w:color="auto"/>
        <w:left w:val="none" w:sz="0" w:space="0" w:color="auto"/>
        <w:bottom w:val="none" w:sz="0" w:space="0" w:color="auto"/>
        <w:right w:val="none" w:sz="0" w:space="0" w:color="auto"/>
      </w:divBdr>
    </w:div>
    <w:div w:id="426270654">
      <w:bodyDiv w:val="1"/>
      <w:marLeft w:val="0"/>
      <w:marRight w:val="0"/>
      <w:marTop w:val="0"/>
      <w:marBottom w:val="0"/>
      <w:divBdr>
        <w:top w:val="none" w:sz="0" w:space="0" w:color="auto"/>
        <w:left w:val="none" w:sz="0" w:space="0" w:color="auto"/>
        <w:bottom w:val="none" w:sz="0" w:space="0" w:color="auto"/>
        <w:right w:val="none" w:sz="0" w:space="0" w:color="auto"/>
      </w:divBdr>
    </w:div>
    <w:div w:id="433938929">
      <w:bodyDiv w:val="1"/>
      <w:marLeft w:val="0"/>
      <w:marRight w:val="0"/>
      <w:marTop w:val="0"/>
      <w:marBottom w:val="0"/>
      <w:divBdr>
        <w:top w:val="none" w:sz="0" w:space="0" w:color="auto"/>
        <w:left w:val="none" w:sz="0" w:space="0" w:color="auto"/>
        <w:bottom w:val="none" w:sz="0" w:space="0" w:color="auto"/>
        <w:right w:val="none" w:sz="0" w:space="0" w:color="auto"/>
      </w:divBdr>
    </w:div>
    <w:div w:id="449978690">
      <w:bodyDiv w:val="1"/>
      <w:marLeft w:val="0"/>
      <w:marRight w:val="0"/>
      <w:marTop w:val="0"/>
      <w:marBottom w:val="0"/>
      <w:divBdr>
        <w:top w:val="none" w:sz="0" w:space="0" w:color="auto"/>
        <w:left w:val="none" w:sz="0" w:space="0" w:color="auto"/>
        <w:bottom w:val="none" w:sz="0" w:space="0" w:color="auto"/>
        <w:right w:val="none" w:sz="0" w:space="0" w:color="auto"/>
      </w:divBdr>
    </w:div>
    <w:div w:id="461733638">
      <w:bodyDiv w:val="1"/>
      <w:marLeft w:val="0"/>
      <w:marRight w:val="0"/>
      <w:marTop w:val="0"/>
      <w:marBottom w:val="0"/>
      <w:divBdr>
        <w:top w:val="none" w:sz="0" w:space="0" w:color="auto"/>
        <w:left w:val="none" w:sz="0" w:space="0" w:color="auto"/>
        <w:bottom w:val="none" w:sz="0" w:space="0" w:color="auto"/>
        <w:right w:val="none" w:sz="0" w:space="0" w:color="auto"/>
      </w:divBdr>
    </w:div>
    <w:div w:id="490609866">
      <w:bodyDiv w:val="1"/>
      <w:marLeft w:val="0"/>
      <w:marRight w:val="0"/>
      <w:marTop w:val="0"/>
      <w:marBottom w:val="0"/>
      <w:divBdr>
        <w:top w:val="none" w:sz="0" w:space="0" w:color="auto"/>
        <w:left w:val="none" w:sz="0" w:space="0" w:color="auto"/>
        <w:bottom w:val="none" w:sz="0" w:space="0" w:color="auto"/>
        <w:right w:val="none" w:sz="0" w:space="0" w:color="auto"/>
      </w:divBdr>
    </w:div>
    <w:div w:id="536048459">
      <w:bodyDiv w:val="1"/>
      <w:marLeft w:val="0"/>
      <w:marRight w:val="0"/>
      <w:marTop w:val="0"/>
      <w:marBottom w:val="0"/>
      <w:divBdr>
        <w:top w:val="none" w:sz="0" w:space="0" w:color="auto"/>
        <w:left w:val="none" w:sz="0" w:space="0" w:color="auto"/>
        <w:bottom w:val="none" w:sz="0" w:space="0" w:color="auto"/>
        <w:right w:val="none" w:sz="0" w:space="0" w:color="auto"/>
      </w:divBdr>
    </w:div>
    <w:div w:id="540556439">
      <w:bodyDiv w:val="1"/>
      <w:marLeft w:val="0"/>
      <w:marRight w:val="0"/>
      <w:marTop w:val="0"/>
      <w:marBottom w:val="0"/>
      <w:divBdr>
        <w:top w:val="none" w:sz="0" w:space="0" w:color="auto"/>
        <w:left w:val="none" w:sz="0" w:space="0" w:color="auto"/>
        <w:bottom w:val="none" w:sz="0" w:space="0" w:color="auto"/>
        <w:right w:val="none" w:sz="0" w:space="0" w:color="auto"/>
      </w:divBdr>
    </w:div>
    <w:div w:id="546720228">
      <w:bodyDiv w:val="1"/>
      <w:marLeft w:val="0"/>
      <w:marRight w:val="0"/>
      <w:marTop w:val="0"/>
      <w:marBottom w:val="0"/>
      <w:divBdr>
        <w:top w:val="none" w:sz="0" w:space="0" w:color="auto"/>
        <w:left w:val="none" w:sz="0" w:space="0" w:color="auto"/>
        <w:bottom w:val="none" w:sz="0" w:space="0" w:color="auto"/>
        <w:right w:val="none" w:sz="0" w:space="0" w:color="auto"/>
      </w:divBdr>
    </w:div>
    <w:div w:id="555043453">
      <w:bodyDiv w:val="1"/>
      <w:marLeft w:val="0"/>
      <w:marRight w:val="0"/>
      <w:marTop w:val="0"/>
      <w:marBottom w:val="0"/>
      <w:divBdr>
        <w:top w:val="none" w:sz="0" w:space="0" w:color="auto"/>
        <w:left w:val="none" w:sz="0" w:space="0" w:color="auto"/>
        <w:bottom w:val="none" w:sz="0" w:space="0" w:color="auto"/>
        <w:right w:val="none" w:sz="0" w:space="0" w:color="auto"/>
      </w:divBdr>
    </w:div>
    <w:div w:id="574633872">
      <w:bodyDiv w:val="1"/>
      <w:marLeft w:val="0"/>
      <w:marRight w:val="0"/>
      <w:marTop w:val="0"/>
      <w:marBottom w:val="0"/>
      <w:divBdr>
        <w:top w:val="none" w:sz="0" w:space="0" w:color="auto"/>
        <w:left w:val="none" w:sz="0" w:space="0" w:color="auto"/>
        <w:bottom w:val="none" w:sz="0" w:space="0" w:color="auto"/>
        <w:right w:val="none" w:sz="0" w:space="0" w:color="auto"/>
      </w:divBdr>
    </w:div>
    <w:div w:id="582908312">
      <w:bodyDiv w:val="1"/>
      <w:marLeft w:val="0"/>
      <w:marRight w:val="0"/>
      <w:marTop w:val="0"/>
      <w:marBottom w:val="0"/>
      <w:divBdr>
        <w:top w:val="none" w:sz="0" w:space="0" w:color="auto"/>
        <w:left w:val="none" w:sz="0" w:space="0" w:color="auto"/>
        <w:bottom w:val="none" w:sz="0" w:space="0" w:color="auto"/>
        <w:right w:val="none" w:sz="0" w:space="0" w:color="auto"/>
      </w:divBdr>
    </w:div>
    <w:div w:id="586578775">
      <w:bodyDiv w:val="1"/>
      <w:marLeft w:val="0"/>
      <w:marRight w:val="0"/>
      <w:marTop w:val="0"/>
      <w:marBottom w:val="0"/>
      <w:divBdr>
        <w:top w:val="none" w:sz="0" w:space="0" w:color="auto"/>
        <w:left w:val="none" w:sz="0" w:space="0" w:color="auto"/>
        <w:bottom w:val="none" w:sz="0" w:space="0" w:color="auto"/>
        <w:right w:val="none" w:sz="0" w:space="0" w:color="auto"/>
      </w:divBdr>
    </w:div>
    <w:div w:id="603265069">
      <w:bodyDiv w:val="1"/>
      <w:marLeft w:val="0"/>
      <w:marRight w:val="0"/>
      <w:marTop w:val="0"/>
      <w:marBottom w:val="0"/>
      <w:divBdr>
        <w:top w:val="none" w:sz="0" w:space="0" w:color="auto"/>
        <w:left w:val="none" w:sz="0" w:space="0" w:color="auto"/>
        <w:bottom w:val="none" w:sz="0" w:space="0" w:color="auto"/>
        <w:right w:val="none" w:sz="0" w:space="0" w:color="auto"/>
      </w:divBdr>
    </w:div>
    <w:div w:id="603422019">
      <w:bodyDiv w:val="1"/>
      <w:marLeft w:val="0"/>
      <w:marRight w:val="0"/>
      <w:marTop w:val="0"/>
      <w:marBottom w:val="0"/>
      <w:divBdr>
        <w:top w:val="none" w:sz="0" w:space="0" w:color="auto"/>
        <w:left w:val="none" w:sz="0" w:space="0" w:color="auto"/>
        <w:bottom w:val="none" w:sz="0" w:space="0" w:color="auto"/>
        <w:right w:val="none" w:sz="0" w:space="0" w:color="auto"/>
      </w:divBdr>
    </w:div>
    <w:div w:id="605234209">
      <w:bodyDiv w:val="1"/>
      <w:marLeft w:val="0"/>
      <w:marRight w:val="0"/>
      <w:marTop w:val="0"/>
      <w:marBottom w:val="0"/>
      <w:divBdr>
        <w:top w:val="none" w:sz="0" w:space="0" w:color="auto"/>
        <w:left w:val="none" w:sz="0" w:space="0" w:color="auto"/>
        <w:bottom w:val="none" w:sz="0" w:space="0" w:color="auto"/>
        <w:right w:val="none" w:sz="0" w:space="0" w:color="auto"/>
      </w:divBdr>
    </w:div>
    <w:div w:id="610473255">
      <w:bodyDiv w:val="1"/>
      <w:marLeft w:val="0"/>
      <w:marRight w:val="0"/>
      <w:marTop w:val="0"/>
      <w:marBottom w:val="0"/>
      <w:divBdr>
        <w:top w:val="none" w:sz="0" w:space="0" w:color="auto"/>
        <w:left w:val="none" w:sz="0" w:space="0" w:color="auto"/>
        <w:bottom w:val="none" w:sz="0" w:space="0" w:color="auto"/>
        <w:right w:val="none" w:sz="0" w:space="0" w:color="auto"/>
      </w:divBdr>
    </w:div>
    <w:div w:id="639917609">
      <w:bodyDiv w:val="1"/>
      <w:marLeft w:val="0"/>
      <w:marRight w:val="0"/>
      <w:marTop w:val="0"/>
      <w:marBottom w:val="0"/>
      <w:divBdr>
        <w:top w:val="none" w:sz="0" w:space="0" w:color="auto"/>
        <w:left w:val="none" w:sz="0" w:space="0" w:color="auto"/>
        <w:bottom w:val="none" w:sz="0" w:space="0" w:color="auto"/>
        <w:right w:val="none" w:sz="0" w:space="0" w:color="auto"/>
      </w:divBdr>
    </w:div>
    <w:div w:id="640813539">
      <w:bodyDiv w:val="1"/>
      <w:marLeft w:val="0"/>
      <w:marRight w:val="0"/>
      <w:marTop w:val="0"/>
      <w:marBottom w:val="0"/>
      <w:divBdr>
        <w:top w:val="none" w:sz="0" w:space="0" w:color="auto"/>
        <w:left w:val="none" w:sz="0" w:space="0" w:color="auto"/>
        <w:bottom w:val="none" w:sz="0" w:space="0" w:color="auto"/>
        <w:right w:val="none" w:sz="0" w:space="0" w:color="auto"/>
      </w:divBdr>
    </w:div>
    <w:div w:id="653293816">
      <w:bodyDiv w:val="1"/>
      <w:marLeft w:val="0"/>
      <w:marRight w:val="0"/>
      <w:marTop w:val="0"/>
      <w:marBottom w:val="0"/>
      <w:divBdr>
        <w:top w:val="none" w:sz="0" w:space="0" w:color="auto"/>
        <w:left w:val="none" w:sz="0" w:space="0" w:color="auto"/>
        <w:bottom w:val="none" w:sz="0" w:space="0" w:color="auto"/>
        <w:right w:val="none" w:sz="0" w:space="0" w:color="auto"/>
      </w:divBdr>
    </w:div>
    <w:div w:id="663972152">
      <w:bodyDiv w:val="1"/>
      <w:marLeft w:val="0"/>
      <w:marRight w:val="0"/>
      <w:marTop w:val="0"/>
      <w:marBottom w:val="0"/>
      <w:divBdr>
        <w:top w:val="none" w:sz="0" w:space="0" w:color="auto"/>
        <w:left w:val="none" w:sz="0" w:space="0" w:color="auto"/>
        <w:bottom w:val="none" w:sz="0" w:space="0" w:color="auto"/>
        <w:right w:val="none" w:sz="0" w:space="0" w:color="auto"/>
      </w:divBdr>
    </w:div>
    <w:div w:id="677345161">
      <w:bodyDiv w:val="1"/>
      <w:marLeft w:val="0"/>
      <w:marRight w:val="0"/>
      <w:marTop w:val="0"/>
      <w:marBottom w:val="0"/>
      <w:divBdr>
        <w:top w:val="none" w:sz="0" w:space="0" w:color="auto"/>
        <w:left w:val="none" w:sz="0" w:space="0" w:color="auto"/>
        <w:bottom w:val="none" w:sz="0" w:space="0" w:color="auto"/>
        <w:right w:val="none" w:sz="0" w:space="0" w:color="auto"/>
      </w:divBdr>
    </w:div>
    <w:div w:id="688529398">
      <w:bodyDiv w:val="1"/>
      <w:marLeft w:val="0"/>
      <w:marRight w:val="0"/>
      <w:marTop w:val="0"/>
      <w:marBottom w:val="0"/>
      <w:divBdr>
        <w:top w:val="none" w:sz="0" w:space="0" w:color="auto"/>
        <w:left w:val="none" w:sz="0" w:space="0" w:color="auto"/>
        <w:bottom w:val="none" w:sz="0" w:space="0" w:color="auto"/>
        <w:right w:val="none" w:sz="0" w:space="0" w:color="auto"/>
      </w:divBdr>
    </w:div>
    <w:div w:id="697782133">
      <w:bodyDiv w:val="1"/>
      <w:marLeft w:val="0"/>
      <w:marRight w:val="0"/>
      <w:marTop w:val="0"/>
      <w:marBottom w:val="0"/>
      <w:divBdr>
        <w:top w:val="none" w:sz="0" w:space="0" w:color="auto"/>
        <w:left w:val="none" w:sz="0" w:space="0" w:color="auto"/>
        <w:bottom w:val="none" w:sz="0" w:space="0" w:color="auto"/>
        <w:right w:val="none" w:sz="0" w:space="0" w:color="auto"/>
      </w:divBdr>
    </w:div>
    <w:div w:id="712920220">
      <w:bodyDiv w:val="1"/>
      <w:marLeft w:val="0"/>
      <w:marRight w:val="0"/>
      <w:marTop w:val="0"/>
      <w:marBottom w:val="0"/>
      <w:divBdr>
        <w:top w:val="none" w:sz="0" w:space="0" w:color="auto"/>
        <w:left w:val="none" w:sz="0" w:space="0" w:color="auto"/>
        <w:bottom w:val="none" w:sz="0" w:space="0" w:color="auto"/>
        <w:right w:val="none" w:sz="0" w:space="0" w:color="auto"/>
      </w:divBdr>
    </w:div>
    <w:div w:id="713390347">
      <w:bodyDiv w:val="1"/>
      <w:marLeft w:val="0"/>
      <w:marRight w:val="0"/>
      <w:marTop w:val="0"/>
      <w:marBottom w:val="0"/>
      <w:divBdr>
        <w:top w:val="none" w:sz="0" w:space="0" w:color="auto"/>
        <w:left w:val="none" w:sz="0" w:space="0" w:color="auto"/>
        <w:bottom w:val="none" w:sz="0" w:space="0" w:color="auto"/>
        <w:right w:val="none" w:sz="0" w:space="0" w:color="auto"/>
      </w:divBdr>
    </w:div>
    <w:div w:id="723412542">
      <w:bodyDiv w:val="1"/>
      <w:marLeft w:val="0"/>
      <w:marRight w:val="0"/>
      <w:marTop w:val="0"/>
      <w:marBottom w:val="0"/>
      <w:divBdr>
        <w:top w:val="none" w:sz="0" w:space="0" w:color="auto"/>
        <w:left w:val="none" w:sz="0" w:space="0" w:color="auto"/>
        <w:bottom w:val="none" w:sz="0" w:space="0" w:color="auto"/>
        <w:right w:val="none" w:sz="0" w:space="0" w:color="auto"/>
      </w:divBdr>
    </w:div>
    <w:div w:id="740906353">
      <w:bodyDiv w:val="1"/>
      <w:marLeft w:val="0"/>
      <w:marRight w:val="0"/>
      <w:marTop w:val="0"/>
      <w:marBottom w:val="0"/>
      <w:divBdr>
        <w:top w:val="none" w:sz="0" w:space="0" w:color="auto"/>
        <w:left w:val="none" w:sz="0" w:space="0" w:color="auto"/>
        <w:bottom w:val="none" w:sz="0" w:space="0" w:color="auto"/>
        <w:right w:val="none" w:sz="0" w:space="0" w:color="auto"/>
      </w:divBdr>
    </w:div>
    <w:div w:id="743769260">
      <w:bodyDiv w:val="1"/>
      <w:marLeft w:val="0"/>
      <w:marRight w:val="0"/>
      <w:marTop w:val="0"/>
      <w:marBottom w:val="0"/>
      <w:divBdr>
        <w:top w:val="none" w:sz="0" w:space="0" w:color="auto"/>
        <w:left w:val="none" w:sz="0" w:space="0" w:color="auto"/>
        <w:bottom w:val="none" w:sz="0" w:space="0" w:color="auto"/>
        <w:right w:val="none" w:sz="0" w:space="0" w:color="auto"/>
      </w:divBdr>
    </w:div>
    <w:div w:id="766998868">
      <w:bodyDiv w:val="1"/>
      <w:marLeft w:val="0"/>
      <w:marRight w:val="0"/>
      <w:marTop w:val="0"/>
      <w:marBottom w:val="0"/>
      <w:divBdr>
        <w:top w:val="none" w:sz="0" w:space="0" w:color="auto"/>
        <w:left w:val="none" w:sz="0" w:space="0" w:color="auto"/>
        <w:bottom w:val="none" w:sz="0" w:space="0" w:color="auto"/>
        <w:right w:val="none" w:sz="0" w:space="0" w:color="auto"/>
      </w:divBdr>
    </w:div>
    <w:div w:id="777993000">
      <w:bodyDiv w:val="1"/>
      <w:marLeft w:val="0"/>
      <w:marRight w:val="0"/>
      <w:marTop w:val="0"/>
      <w:marBottom w:val="0"/>
      <w:divBdr>
        <w:top w:val="none" w:sz="0" w:space="0" w:color="auto"/>
        <w:left w:val="none" w:sz="0" w:space="0" w:color="auto"/>
        <w:bottom w:val="none" w:sz="0" w:space="0" w:color="auto"/>
        <w:right w:val="none" w:sz="0" w:space="0" w:color="auto"/>
      </w:divBdr>
    </w:div>
    <w:div w:id="826214169">
      <w:bodyDiv w:val="1"/>
      <w:marLeft w:val="0"/>
      <w:marRight w:val="0"/>
      <w:marTop w:val="0"/>
      <w:marBottom w:val="0"/>
      <w:divBdr>
        <w:top w:val="none" w:sz="0" w:space="0" w:color="auto"/>
        <w:left w:val="none" w:sz="0" w:space="0" w:color="auto"/>
        <w:bottom w:val="none" w:sz="0" w:space="0" w:color="auto"/>
        <w:right w:val="none" w:sz="0" w:space="0" w:color="auto"/>
      </w:divBdr>
    </w:div>
    <w:div w:id="861865692">
      <w:bodyDiv w:val="1"/>
      <w:marLeft w:val="0"/>
      <w:marRight w:val="0"/>
      <w:marTop w:val="0"/>
      <w:marBottom w:val="0"/>
      <w:divBdr>
        <w:top w:val="none" w:sz="0" w:space="0" w:color="auto"/>
        <w:left w:val="none" w:sz="0" w:space="0" w:color="auto"/>
        <w:bottom w:val="none" w:sz="0" w:space="0" w:color="auto"/>
        <w:right w:val="none" w:sz="0" w:space="0" w:color="auto"/>
      </w:divBdr>
    </w:div>
    <w:div w:id="887448740">
      <w:bodyDiv w:val="1"/>
      <w:marLeft w:val="0"/>
      <w:marRight w:val="0"/>
      <w:marTop w:val="0"/>
      <w:marBottom w:val="0"/>
      <w:divBdr>
        <w:top w:val="none" w:sz="0" w:space="0" w:color="auto"/>
        <w:left w:val="none" w:sz="0" w:space="0" w:color="auto"/>
        <w:bottom w:val="none" w:sz="0" w:space="0" w:color="auto"/>
        <w:right w:val="none" w:sz="0" w:space="0" w:color="auto"/>
      </w:divBdr>
    </w:div>
    <w:div w:id="906264195">
      <w:bodyDiv w:val="1"/>
      <w:marLeft w:val="0"/>
      <w:marRight w:val="0"/>
      <w:marTop w:val="0"/>
      <w:marBottom w:val="0"/>
      <w:divBdr>
        <w:top w:val="none" w:sz="0" w:space="0" w:color="auto"/>
        <w:left w:val="none" w:sz="0" w:space="0" w:color="auto"/>
        <w:bottom w:val="none" w:sz="0" w:space="0" w:color="auto"/>
        <w:right w:val="none" w:sz="0" w:space="0" w:color="auto"/>
      </w:divBdr>
    </w:div>
    <w:div w:id="914120358">
      <w:bodyDiv w:val="1"/>
      <w:marLeft w:val="0"/>
      <w:marRight w:val="0"/>
      <w:marTop w:val="0"/>
      <w:marBottom w:val="0"/>
      <w:divBdr>
        <w:top w:val="none" w:sz="0" w:space="0" w:color="auto"/>
        <w:left w:val="none" w:sz="0" w:space="0" w:color="auto"/>
        <w:bottom w:val="none" w:sz="0" w:space="0" w:color="auto"/>
        <w:right w:val="none" w:sz="0" w:space="0" w:color="auto"/>
      </w:divBdr>
    </w:div>
    <w:div w:id="936331592">
      <w:bodyDiv w:val="1"/>
      <w:marLeft w:val="0"/>
      <w:marRight w:val="0"/>
      <w:marTop w:val="0"/>
      <w:marBottom w:val="0"/>
      <w:divBdr>
        <w:top w:val="none" w:sz="0" w:space="0" w:color="auto"/>
        <w:left w:val="none" w:sz="0" w:space="0" w:color="auto"/>
        <w:bottom w:val="none" w:sz="0" w:space="0" w:color="auto"/>
        <w:right w:val="none" w:sz="0" w:space="0" w:color="auto"/>
      </w:divBdr>
    </w:div>
    <w:div w:id="954868762">
      <w:bodyDiv w:val="1"/>
      <w:marLeft w:val="0"/>
      <w:marRight w:val="0"/>
      <w:marTop w:val="0"/>
      <w:marBottom w:val="0"/>
      <w:divBdr>
        <w:top w:val="none" w:sz="0" w:space="0" w:color="auto"/>
        <w:left w:val="none" w:sz="0" w:space="0" w:color="auto"/>
        <w:bottom w:val="none" w:sz="0" w:space="0" w:color="auto"/>
        <w:right w:val="none" w:sz="0" w:space="0" w:color="auto"/>
      </w:divBdr>
    </w:div>
    <w:div w:id="961113634">
      <w:bodyDiv w:val="1"/>
      <w:marLeft w:val="0"/>
      <w:marRight w:val="0"/>
      <w:marTop w:val="0"/>
      <w:marBottom w:val="0"/>
      <w:divBdr>
        <w:top w:val="none" w:sz="0" w:space="0" w:color="auto"/>
        <w:left w:val="none" w:sz="0" w:space="0" w:color="auto"/>
        <w:bottom w:val="none" w:sz="0" w:space="0" w:color="auto"/>
        <w:right w:val="none" w:sz="0" w:space="0" w:color="auto"/>
      </w:divBdr>
    </w:div>
    <w:div w:id="986477588">
      <w:bodyDiv w:val="1"/>
      <w:marLeft w:val="0"/>
      <w:marRight w:val="0"/>
      <w:marTop w:val="0"/>
      <w:marBottom w:val="0"/>
      <w:divBdr>
        <w:top w:val="none" w:sz="0" w:space="0" w:color="auto"/>
        <w:left w:val="none" w:sz="0" w:space="0" w:color="auto"/>
        <w:bottom w:val="none" w:sz="0" w:space="0" w:color="auto"/>
        <w:right w:val="none" w:sz="0" w:space="0" w:color="auto"/>
      </w:divBdr>
    </w:div>
    <w:div w:id="995644663">
      <w:bodyDiv w:val="1"/>
      <w:marLeft w:val="0"/>
      <w:marRight w:val="0"/>
      <w:marTop w:val="0"/>
      <w:marBottom w:val="0"/>
      <w:divBdr>
        <w:top w:val="none" w:sz="0" w:space="0" w:color="auto"/>
        <w:left w:val="none" w:sz="0" w:space="0" w:color="auto"/>
        <w:bottom w:val="none" w:sz="0" w:space="0" w:color="auto"/>
        <w:right w:val="none" w:sz="0" w:space="0" w:color="auto"/>
      </w:divBdr>
    </w:div>
    <w:div w:id="1018310648">
      <w:bodyDiv w:val="1"/>
      <w:marLeft w:val="0"/>
      <w:marRight w:val="0"/>
      <w:marTop w:val="0"/>
      <w:marBottom w:val="0"/>
      <w:divBdr>
        <w:top w:val="none" w:sz="0" w:space="0" w:color="auto"/>
        <w:left w:val="none" w:sz="0" w:space="0" w:color="auto"/>
        <w:bottom w:val="none" w:sz="0" w:space="0" w:color="auto"/>
        <w:right w:val="none" w:sz="0" w:space="0" w:color="auto"/>
      </w:divBdr>
    </w:div>
    <w:div w:id="1025909008">
      <w:bodyDiv w:val="1"/>
      <w:marLeft w:val="0"/>
      <w:marRight w:val="0"/>
      <w:marTop w:val="0"/>
      <w:marBottom w:val="0"/>
      <w:divBdr>
        <w:top w:val="none" w:sz="0" w:space="0" w:color="auto"/>
        <w:left w:val="none" w:sz="0" w:space="0" w:color="auto"/>
        <w:bottom w:val="none" w:sz="0" w:space="0" w:color="auto"/>
        <w:right w:val="none" w:sz="0" w:space="0" w:color="auto"/>
      </w:divBdr>
    </w:div>
    <w:div w:id="1073087047">
      <w:bodyDiv w:val="1"/>
      <w:marLeft w:val="0"/>
      <w:marRight w:val="0"/>
      <w:marTop w:val="0"/>
      <w:marBottom w:val="0"/>
      <w:divBdr>
        <w:top w:val="none" w:sz="0" w:space="0" w:color="auto"/>
        <w:left w:val="none" w:sz="0" w:space="0" w:color="auto"/>
        <w:bottom w:val="none" w:sz="0" w:space="0" w:color="auto"/>
        <w:right w:val="none" w:sz="0" w:space="0" w:color="auto"/>
      </w:divBdr>
    </w:div>
    <w:div w:id="1093623537">
      <w:bodyDiv w:val="1"/>
      <w:marLeft w:val="0"/>
      <w:marRight w:val="0"/>
      <w:marTop w:val="0"/>
      <w:marBottom w:val="0"/>
      <w:divBdr>
        <w:top w:val="none" w:sz="0" w:space="0" w:color="auto"/>
        <w:left w:val="none" w:sz="0" w:space="0" w:color="auto"/>
        <w:bottom w:val="none" w:sz="0" w:space="0" w:color="auto"/>
        <w:right w:val="none" w:sz="0" w:space="0" w:color="auto"/>
      </w:divBdr>
    </w:div>
    <w:div w:id="1111122750">
      <w:bodyDiv w:val="1"/>
      <w:marLeft w:val="0"/>
      <w:marRight w:val="0"/>
      <w:marTop w:val="0"/>
      <w:marBottom w:val="0"/>
      <w:divBdr>
        <w:top w:val="none" w:sz="0" w:space="0" w:color="auto"/>
        <w:left w:val="none" w:sz="0" w:space="0" w:color="auto"/>
        <w:bottom w:val="none" w:sz="0" w:space="0" w:color="auto"/>
        <w:right w:val="none" w:sz="0" w:space="0" w:color="auto"/>
      </w:divBdr>
    </w:div>
    <w:div w:id="1113011880">
      <w:bodyDiv w:val="1"/>
      <w:marLeft w:val="0"/>
      <w:marRight w:val="0"/>
      <w:marTop w:val="0"/>
      <w:marBottom w:val="0"/>
      <w:divBdr>
        <w:top w:val="none" w:sz="0" w:space="0" w:color="auto"/>
        <w:left w:val="none" w:sz="0" w:space="0" w:color="auto"/>
        <w:bottom w:val="none" w:sz="0" w:space="0" w:color="auto"/>
        <w:right w:val="none" w:sz="0" w:space="0" w:color="auto"/>
      </w:divBdr>
    </w:div>
    <w:div w:id="1133720271">
      <w:bodyDiv w:val="1"/>
      <w:marLeft w:val="0"/>
      <w:marRight w:val="0"/>
      <w:marTop w:val="0"/>
      <w:marBottom w:val="0"/>
      <w:divBdr>
        <w:top w:val="none" w:sz="0" w:space="0" w:color="auto"/>
        <w:left w:val="none" w:sz="0" w:space="0" w:color="auto"/>
        <w:bottom w:val="none" w:sz="0" w:space="0" w:color="auto"/>
        <w:right w:val="none" w:sz="0" w:space="0" w:color="auto"/>
      </w:divBdr>
    </w:div>
    <w:div w:id="1135951439">
      <w:bodyDiv w:val="1"/>
      <w:marLeft w:val="0"/>
      <w:marRight w:val="0"/>
      <w:marTop w:val="0"/>
      <w:marBottom w:val="0"/>
      <w:divBdr>
        <w:top w:val="none" w:sz="0" w:space="0" w:color="auto"/>
        <w:left w:val="none" w:sz="0" w:space="0" w:color="auto"/>
        <w:bottom w:val="none" w:sz="0" w:space="0" w:color="auto"/>
        <w:right w:val="none" w:sz="0" w:space="0" w:color="auto"/>
      </w:divBdr>
    </w:div>
    <w:div w:id="1143425885">
      <w:bodyDiv w:val="1"/>
      <w:marLeft w:val="0"/>
      <w:marRight w:val="0"/>
      <w:marTop w:val="0"/>
      <w:marBottom w:val="0"/>
      <w:divBdr>
        <w:top w:val="none" w:sz="0" w:space="0" w:color="auto"/>
        <w:left w:val="none" w:sz="0" w:space="0" w:color="auto"/>
        <w:bottom w:val="none" w:sz="0" w:space="0" w:color="auto"/>
        <w:right w:val="none" w:sz="0" w:space="0" w:color="auto"/>
      </w:divBdr>
    </w:div>
    <w:div w:id="1165047671">
      <w:bodyDiv w:val="1"/>
      <w:marLeft w:val="0"/>
      <w:marRight w:val="0"/>
      <w:marTop w:val="0"/>
      <w:marBottom w:val="0"/>
      <w:divBdr>
        <w:top w:val="none" w:sz="0" w:space="0" w:color="auto"/>
        <w:left w:val="none" w:sz="0" w:space="0" w:color="auto"/>
        <w:bottom w:val="none" w:sz="0" w:space="0" w:color="auto"/>
        <w:right w:val="none" w:sz="0" w:space="0" w:color="auto"/>
      </w:divBdr>
    </w:div>
    <w:div w:id="1166483587">
      <w:bodyDiv w:val="1"/>
      <w:marLeft w:val="0"/>
      <w:marRight w:val="0"/>
      <w:marTop w:val="0"/>
      <w:marBottom w:val="0"/>
      <w:divBdr>
        <w:top w:val="none" w:sz="0" w:space="0" w:color="auto"/>
        <w:left w:val="none" w:sz="0" w:space="0" w:color="auto"/>
        <w:bottom w:val="none" w:sz="0" w:space="0" w:color="auto"/>
        <w:right w:val="none" w:sz="0" w:space="0" w:color="auto"/>
      </w:divBdr>
    </w:div>
    <w:div w:id="1182084759">
      <w:bodyDiv w:val="1"/>
      <w:marLeft w:val="0"/>
      <w:marRight w:val="0"/>
      <w:marTop w:val="0"/>
      <w:marBottom w:val="0"/>
      <w:divBdr>
        <w:top w:val="none" w:sz="0" w:space="0" w:color="auto"/>
        <w:left w:val="none" w:sz="0" w:space="0" w:color="auto"/>
        <w:bottom w:val="none" w:sz="0" w:space="0" w:color="auto"/>
        <w:right w:val="none" w:sz="0" w:space="0" w:color="auto"/>
      </w:divBdr>
    </w:div>
    <w:div w:id="1201013249">
      <w:bodyDiv w:val="1"/>
      <w:marLeft w:val="0"/>
      <w:marRight w:val="0"/>
      <w:marTop w:val="0"/>
      <w:marBottom w:val="0"/>
      <w:divBdr>
        <w:top w:val="none" w:sz="0" w:space="0" w:color="auto"/>
        <w:left w:val="none" w:sz="0" w:space="0" w:color="auto"/>
        <w:bottom w:val="none" w:sz="0" w:space="0" w:color="auto"/>
        <w:right w:val="none" w:sz="0" w:space="0" w:color="auto"/>
      </w:divBdr>
    </w:div>
    <w:div w:id="1214657081">
      <w:bodyDiv w:val="1"/>
      <w:marLeft w:val="0"/>
      <w:marRight w:val="0"/>
      <w:marTop w:val="0"/>
      <w:marBottom w:val="0"/>
      <w:divBdr>
        <w:top w:val="none" w:sz="0" w:space="0" w:color="auto"/>
        <w:left w:val="none" w:sz="0" w:space="0" w:color="auto"/>
        <w:bottom w:val="none" w:sz="0" w:space="0" w:color="auto"/>
        <w:right w:val="none" w:sz="0" w:space="0" w:color="auto"/>
      </w:divBdr>
    </w:div>
    <w:div w:id="1219704742">
      <w:bodyDiv w:val="1"/>
      <w:marLeft w:val="0"/>
      <w:marRight w:val="0"/>
      <w:marTop w:val="0"/>
      <w:marBottom w:val="0"/>
      <w:divBdr>
        <w:top w:val="none" w:sz="0" w:space="0" w:color="auto"/>
        <w:left w:val="none" w:sz="0" w:space="0" w:color="auto"/>
        <w:bottom w:val="none" w:sz="0" w:space="0" w:color="auto"/>
        <w:right w:val="none" w:sz="0" w:space="0" w:color="auto"/>
      </w:divBdr>
    </w:div>
    <w:div w:id="1273322565">
      <w:bodyDiv w:val="1"/>
      <w:marLeft w:val="0"/>
      <w:marRight w:val="0"/>
      <w:marTop w:val="0"/>
      <w:marBottom w:val="0"/>
      <w:divBdr>
        <w:top w:val="none" w:sz="0" w:space="0" w:color="auto"/>
        <w:left w:val="none" w:sz="0" w:space="0" w:color="auto"/>
        <w:bottom w:val="none" w:sz="0" w:space="0" w:color="auto"/>
        <w:right w:val="none" w:sz="0" w:space="0" w:color="auto"/>
      </w:divBdr>
    </w:div>
    <w:div w:id="1285308241">
      <w:bodyDiv w:val="1"/>
      <w:marLeft w:val="0"/>
      <w:marRight w:val="0"/>
      <w:marTop w:val="0"/>
      <w:marBottom w:val="0"/>
      <w:divBdr>
        <w:top w:val="none" w:sz="0" w:space="0" w:color="auto"/>
        <w:left w:val="none" w:sz="0" w:space="0" w:color="auto"/>
        <w:bottom w:val="none" w:sz="0" w:space="0" w:color="auto"/>
        <w:right w:val="none" w:sz="0" w:space="0" w:color="auto"/>
      </w:divBdr>
    </w:div>
    <w:div w:id="1315330408">
      <w:bodyDiv w:val="1"/>
      <w:marLeft w:val="0"/>
      <w:marRight w:val="0"/>
      <w:marTop w:val="0"/>
      <w:marBottom w:val="0"/>
      <w:divBdr>
        <w:top w:val="none" w:sz="0" w:space="0" w:color="auto"/>
        <w:left w:val="none" w:sz="0" w:space="0" w:color="auto"/>
        <w:bottom w:val="none" w:sz="0" w:space="0" w:color="auto"/>
        <w:right w:val="none" w:sz="0" w:space="0" w:color="auto"/>
      </w:divBdr>
    </w:div>
    <w:div w:id="1316228305">
      <w:bodyDiv w:val="1"/>
      <w:marLeft w:val="0"/>
      <w:marRight w:val="0"/>
      <w:marTop w:val="0"/>
      <w:marBottom w:val="0"/>
      <w:divBdr>
        <w:top w:val="none" w:sz="0" w:space="0" w:color="auto"/>
        <w:left w:val="none" w:sz="0" w:space="0" w:color="auto"/>
        <w:bottom w:val="none" w:sz="0" w:space="0" w:color="auto"/>
        <w:right w:val="none" w:sz="0" w:space="0" w:color="auto"/>
      </w:divBdr>
    </w:div>
    <w:div w:id="1323463237">
      <w:bodyDiv w:val="1"/>
      <w:marLeft w:val="0"/>
      <w:marRight w:val="0"/>
      <w:marTop w:val="0"/>
      <w:marBottom w:val="0"/>
      <w:divBdr>
        <w:top w:val="none" w:sz="0" w:space="0" w:color="auto"/>
        <w:left w:val="none" w:sz="0" w:space="0" w:color="auto"/>
        <w:bottom w:val="none" w:sz="0" w:space="0" w:color="auto"/>
        <w:right w:val="none" w:sz="0" w:space="0" w:color="auto"/>
      </w:divBdr>
    </w:div>
    <w:div w:id="1332029748">
      <w:bodyDiv w:val="1"/>
      <w:marLeft w:val="0"/>
      <w:marRight w:val="0"/>
      <w:marTop w:val="0"/>
      <w:marBottom w:val="0"/>
      <w:divBdr>
        <w:top w:val="none" w:sz="0" w:space="0" w:color="auto"/>
        <w:left w:val="none" w:sz="0" w:space="0" w:color="auto"/>
        <w:bottom w:val="none" w:sz="0" w:space="0" w:color="auto"/>
        <w:right w:val="none" w:sz="0" w:space="0" w:color="auto"/>
      </w:divBdr>
    </w:div>
    <w:div w:id="1356812816">
      <w:bodyDiv w:val="1"/>
      <w:marLeft w:val="0"/>
      <w:marRight w:val="0"/>
      <w:marTop w:val="0"/>
      <w:marBottom w:val="0"/>
      <w:divBdr>
        <w:top w:val="none" w:sz="0" w:space="0" w:color="auto"/>
        <w:left w:val="none" w:sz="0" w:space="0" w:color="auto"/>
        <w:bottom w:val="none" w:sz="0" w:space="0" w:color="auto"/>
        <w:right w:val="none" w:sz="0" w:space="0" w:color="auto"/>
      </w:divBdr>
    </w:div>
    <w:div w:id="1366834587">
      <w:bodyDiv w:val="1"/>
      <w:marLeft w:val="0"/>
      <w:marRight w:val="0"/>
      <w:marTop w:val="0"/>
      <w:marBottom w:val="0"/>
      <w:divBdr>
        <w:top w:val="none" w:sz="0" w:space="0" w:color="auto"/>
        <w:left w:val="none" w:sz="0" w:space="0" w:color="auto"/>
        <w:bottom w:val="none" w:sz="0" w:space="0" w:color="auto"/>
        <w:right w:val="none" w:sz="0" w:space="0" w:color="auto"/>
      </w:divBdr>
    </w:div>
    <w:div w:id="1373114515">
      <w:bodyDiv w:val="1"/>
      <w:marLeft w:val="0"/>
      <w:marRight w:val="0"/>
      <w:marTop w:val="0"/>
      <w:marBottom w:val="0"/>
      <w:divBdr>
        <w:top w:val="none" w:sz="0" w:space="0" w:color="auto"/>
        <w:left w:val="none" w:sz="0" w:space="0" w:color="auto"/>
        <w:bottom w:val="none" w:sz="0" w:space="0" w:color="auto"/>
        <w:right w:val="none" w:sz="0" w:space="0" w:color="auto"/>
      </w:divBdr>
    </w:div>
    <w:div w:id="1391420187">
      <w:bodyDiv w:val="1"/>
      <w:marLeft w:val="0"/>
      <w:marRight w:val="0"/>
      <w:marTop w:val="0"/>
      <w:marBottom w:val="0"/>
      <w:divBdr>
        <w:top w:val="none" w:sz="0" w:space="0" w:color="auto"/>
        <w:left w:val="none" w:sz="0" w:space="0" w:color="auto"/>
        <w:bottom w:val="none" w:sz="0" w:space="0" w:color="auto"/>
        <w:right w:val="none" w:sz="0" w:space="0" w:color="auto"/>
      </w:divBdr>
    </w:div>
    <w:div w:id="1431268665">
      <w:bodyDiv w:val="1"/>
      <w:marLeft w:val="0"/>
      <w:marRight w:val="0"/>
      <w:marTop w:val="0"/>
      <w:marBottom w:val="0"/>
      <w:divBdr>
        <w:top w:val="none" w:sz="0" w:space="0" w:color="auto"/>
        <w:left w:val="none" w:sz="0" w:space="0" w:color="auto"/>
        <w:bottom w:val="none" w:sz="0" w:space="0" w:color="auto"/>
        <w:right w:val="none" w:sz="0" w:space="0" w:color="auto"/>
      </w:divBdr>
    </w:div>
    <w:div w:id="1480339874">
      <w:bodyDiv w:val="1"/>
      <w:marLeft w:val="0"/>
      <w:marRight w:val="0"/>
      <w:marTop w:val="0"/>
      <w:marBottom w:val="0"/>
      <w:divBdr>
        <w:top w:val="none" w:sz="0" w:space="0" w:color="auto"/>
        <w:left w:val="none" w:sz="0" w:space="0" w:color="auto"/>
        <w:bottom w:val="none" w:sz="0" w:space="0" w:color="auto"/>
        <w:right w:val="none" w:sz="0" w:space="0" w:color="auto"/>
      </w:divBdr>
    </w:div>
    <w:div w:id="1489519019">
      <w:bodyDiv w:val="1"/>
      <w:marLeft w:val="0"/>
      <w:marRight w:val="0"/>
      <w:marTop w:val="0"/>
      <w:marBottom w:val="0"/>
      <w:divBdr>
        <w:top w:val="none" w:sz="0" w:space="0" w:color="auto"/>
        <w:left w:val="none" w:sz="0" w:space="0" w:color="auto"/>
        <w:bottom w:val="none" w:sz="0" w:space="0" w:color="auto"/>
        <w:right w:val="none" w:sz="0" w:space="0" w:color="auto"/>
      </w:divBdr>
    </w:div>
    <w:div w:id="1496460679">
      <w:bodyDiv w:val="1"/>
      <w:marLeft w:val="0"/>
      <w:marRight w:val="0"/>
      <w:marTop w:val="0"/>
      <w:marBottom w:val="0"/>
      <w:divBdr>
        <w:top w:val="none" w:sz="0" w:space="0" w:color="auto"/>
        <w:left w:val="none" w:sz="0" w:space="0" w:color="auto"/>
        <w:bottom w:val="none" w:sz="0" w:space="0" w:color="auto"/>
        <w:right w:val="none" w:sz="0" w:space="0" w:color="auto"/>
      </w:divBdr>
    </w:div>
    <w:div w:id="1503546216">
      <w:bodyDiv w:val="1"/>
      <w:marLeft w:val="0"/>
      <w:marRight w:val="0"/>
      <w:marTop w:val="0"/>
      <w:marBottom w:val="0"/>
      <w:divBdr>
        <w:top w:val="none" w:sz="0" w:space="0" w:color="auto"/>
        <w:left w:val="none" w:sz="0" w:space="0" w:color="auto"/>
        <w:bottom w:val="none" w:sz="0" w:space="0" w:color="auto"/>
        <w:right w:val="none" w:sz="0" w:space="0" w:color="auto"/>
      </w:divBdr>
    </w:div>
    <w:div w:id="1508596046">
      <w:bodyDiv w:val="1"/>
      <w:marLeft w:val="0"/>
      <w:marRight w:val="0"/>
      <w:marTop w:val="0"/>
      <w:marBottom w:val="0"/>
      <w:divBdr>
        <w:top w:val="none" w:sz="0" w:space="0" w:color="auto"/>
        <w:left w:val="none" w:sz="0" w:space="0" w:color="auto"/>
        <w:bottom w:val="none" w:sz="0" w:space="0" w:color="auto"/>
        <w:right w:val="none" w:sz="0" w:space="0" w:color="auto"/>
      </w:divBdr>
    </w:div>
    <w:div w:id="1515152061">
      <w:bodyDiv w:val="1"/>
      <w:marLeft w:val="0"/>
      <w:marRight w:val="0"/>
      <w:marTop w:val="0"/>
      <w:marBottom w:val="0"/>
      <w:divBdr>
        <w:top w:val="none" w:sz="0" w:space="0" w:color="auto"/>
        <w:left w:val="none" w:sz="0" w:space="0" w:color="auto"/>
        <w:bottom w:val="none" w:sz="0" w:space="0" w:color="auto"/>
        <w:right w:val="none" w:sz="0" w:space="0" w:color="auto"/>
      </w:divBdr>
    </w:div>
    <w:div w:id="1562983252">
      <w:bodyDiv w:val="1"/>
      <w:marLeft w:val="0"/>
      <w:marRight w:val="0"/>
      <w:marTop w:val="0"/>
      <w:marBottom w:val="0"/>
      <w:divBdr>
        <w:top w:val="none" w:sz="0" w:space="0" w:color="auto"/>
        <w:left w:val="none" w:sz="0" w:space="0" w:color="auto"/>
        <w:bottom w:val="none" w:sz="0" w:space="0" w:color="auto"/>
        <w:right w:val="none" w:sz="0" w:space="0" w:color="auto"/>
      </w:divBdr>
    </w:div>
    <w:div w:id="1572689330">
      <w:bodyDiv w:val="1"/>
      <w:marLeft w:val="0"/>
      <w:marRight w:val="0"/>
      <w:marTop w:val="0"/>
      <w:marBottom w:val="0"/>
      <w:divBdr>
        <w:top w:val="none" w:sz="0" w:space="0" w:color="auto"/>
        <w:left w:val="none" w:sz="0" w:space="0" w:color="auto"/>
        <w:bottom w:val="none" w:sz="0" w:space="0" w:color="auto"/>
        <w:right w:val="none" w:sz="0" w:space="0" w:color="auto"/>
      </w:divBdr>
    </w:div>
    <w:div w:id="1618949287">
      <w:bodyDiv w:val="1"/>
      <w:marLeft w:val="0"/>
      <w:marRight w:val="0"/>
      <w:marTop w:val="0"/>
      <w:marBottom w:val="0"/>
      <w:divBdr>
        <w:top w:val="none" w:sz="0" w:space="0" w:color="auto"/>
        <w:left w:val="none" w:sz="0" w:space="0" w:color="auto"/>
        <w:bottom w:val="none" w:sz="0" w:space="0" w:color="auto"/>
        <w:right w:val="none" w:sz="0" w:space="0" w:color="auto"/>
      </w:divBdr>
    </w:div>
    <w:div w:id="1636524824">
      <w:bodyDiv w:val="1"/>
      <w:marLeft w:val="0"/>
      <w:marRight w:val="0"/>
      <w:marTop w:val="0"/>
      <w:marBottom w:val="0"/>
      <w:divBdr>
        <w:top w:val="none" w:sz="0" w:space="0" w:color="auto"/>
        <w:left w:val="none" w:sz="0" w:space="0" w:color="auto"/>
        <w:bottom w:val="none" w:sz="0" w:space="0" w:color="auto"/>
        <w:right w:val="none" w:sz="0" w:space="0" w:color="auto"/>
      </w:divBdr>
    </w:div>
    <w:div w:id="1637297744">
      <w:bodyDiv w:val="1"/>
      <w:marLeft w:val="0"/>
      <w:marRight w:val="0"/>
      <w:marTop w:val="0"/>
      <w:marBottom w:val="0"/>
      <w:divBdr>
        <w:top w:val="none" w:sz="0" w:space="0" w:color="auto"/>
        <w:left w:val="none" w:sz="0" w:space="0" w:color="auto"/>
        <w:bottom w:val="none" w:sz="0" w:space="0" w:color="auto"/>
        <w:right w:val="none" w:sz="0" w:space="0" w:color="auto"/>
      </w:divBdr>
    </w:div>
    <w:div w:id="1668437724">
      <w:bodyDiv w:val="1"/>
      <w:marLeft w:val="0"/>
      <w:marRight w:val="0"/>
      <w:marTop w:val="0"/>
      <w:marBottom w:val="0"/>
      <w:divBdr>
        <w:top w:val="none" w:sz="0" w:space="0" w:color="auto"/>
        <w:left w:val="none" w:sz="0" w:space="0" w:color="auto"/>
        <w:bottom w:val="none" w:sz="0" w:space="0" w:color="auto"/>
        <w:right w:val="none" w:sz="0" w:space="0" w:color="auto"/>
      </w:divBdr>
    </w:div>
    <w:div w:id="1682973253">
      <w:bodyDiv w:val="1"/>
      <w:marLeft w:val="0"/>
      <w:marRight w:val="0"/>
      <w:marTop w:val="0"/>
      <w:marBottom w:val="0"/>
      <w:divBdr>
        <w:top w:val="none" w:sz="0" w:space="0" w:color="auto"/>
        <w:left w:val="none" w:sz="0" w:space="0" w:color="auto"/>
        <w:bottom w:val="none" w:sz="0" w:space="0" w:color="auto"/>
        <w:right w:val="none" w:sz="0" w:space="0" w:color="auto"/>
      </w:divBdr>
    </w:div>
    <w:div w:id="1696077235">
      <w:bodyDiv w:val="1"/>
      <w:marLeft w:val="0"/>
      <w:marRight w:val="0"/>
      <w:marTop w:val="0"/>
      <w:marBottom w:val="0"/>
      <w:divBdr>
        <w:top w:val="none" w:sz="0" w:space="0" w:color="auto"/>
        <w:left w:val="none" w:sz="0" w:space="0" w:color="auto"/>
        <w:bottom w:val="none" w:sz="0" w:space="0" w:color="auto"/>
        <w:right w:val="none" w:sz="0" w:space="0" w:color="auto"/>
      </w:divBdr>
    </w:div>
    <w:div w:id="1697537701">
      <w:bodyDiv w:val="1"/>
      <w:marLeft w:val="0"/>
      <w:marRight w:val="0"/>
      <w:marTop w:val="0"/>
      <w:marBottom w:val="0"/>
      <w:divBdr>
        <w:top w:val="none" w:sz="0" w:space="0" w:color="auto"/>
        <w:left w:val="none" w:sz="0" w:space="0" w:color="auto"/>
        <w:bottom w:val="none" w:sz="0" w:space="0" w:color="auto"/>
        <w:right w:val="none" w:sz="0" w:space="0" w:color="auto"/>
      </w:divBdr>
    </w:div>
    <w:div w:id="1702243602">
      <w:bodyDiv w:val="1"/>
      <w:marLeft w:val="0"/>
      <w:marRight w:val="0"/>
      <w:marTop w:val="0"/>
      <w:marBottom w:val="0"/>
      <w:divBdr>
        <w:top w:val="none" w:sz="0" w:space="0" w:color="auto"/>
        <w:left w:val="none" w:sz="0" w:space="0" w:color="auto"/>
        <w:bottom w:val="none" w:sz="0" w:space="0" w:color="auto"/>
        <w:right w:val="none" w:sz="0" w:space="0" w:color="auto"/>
      </w:divBdr>
    </w:div>
    <w:div w:id="1711613583">
      <w:bodyDiv w:val="1"/>
      <w:marLeft w:val="0"/>
      <w:marRight w:val="0"/>
      <w:marTop w:val="0"/>
      <w:marBottom w:val="0"/>
      <w:divBdr>
        <w:top w:val="none" w:sz="0" w:space="0" w:color="auto"/>
        <w:left w:val="none" w:sz="0" w:space="0" w:color="auto"/>
        <w:bottom w:val="none" w:sz="0" w:space="0" w:color="auto"/>
        <w:right w:val="none" w:sz="0" w:space="0" w:color="auto"/>
      </w:divBdr>
    </w:div>
    <w:div w:id="1718434254">
      <w:bodyDiv w:val="1"/>
      <w:marLeft w:val="0"/>
      <w:marRight w:val="0"/>
      <w:marTop w:val="0"/>
      <w:marBottom w:val="0"/>
      <w:divBdr>
        <w:top w:val="none" w:sz="0" w:space="0" w:color="auto"/>
        <w:left w:val="none" w:sz="0" w:space="0" w:color="auto"/>
        <w:bottom w:val="none" w:sz="0" w:space="0" w:color="auto"/>
        <w:right w:val="none" w:sz="0" w:space="0" w:color="auto"/>
      </w:divBdr>
    </w:div>
    <w:div w:id="1720737559">
      <w:bodyDiv w:val="1"/>
      <w:marLeft w:val="0"/>
      <w:marRight w:val="0"/>
      <w:marTop w:val="0"/>
      <w:marBottom w:val="0"/>
      <w:divBdr>
        <w:top w:val="none" w:sz="0" w:space="0" w:color="auto"/>
        <w:left w:val="none" w:sz="0" w:space="0" w:color="auto"/>
        <w:bottom w:val="none" w:sz="0" w:space="0" w:color="auto"/>
        <w:right w:val="none" w:sz="0" w:space="0" w:color="auto"/>
      </w:divBdr>
    </w:div>
    <w:div w:id="1752582279">
      <w:bodyDiv w:val="1"/>
      <w:marLeft w:val="0"/>
      <w:marRight w:val="0"/>
      <w:marTop w:val="0"/>
      <w:marBottom w:val="0"/>
      <w:divBdr>
        <w:top w:val="none" w:sz="0" w:space="0" w:color="auto"/>
        <w:left w:val="none" w:sz="0" w:space="0" w:color="auto"/>
        <w:bottom w:val="none" w:sz="0" w:space="0" w:color="auto"/>
        <w:right w:val="none" w:sz="0" w:space="0" w:color="auto"/>
      </w:divBdr>
    </w:div>
    <w:div w:id="1761829900">
      <w:bodyDiv w:val="1"/>
      <w:marLeft w:val="0"/>
      <w:marRight w:val="0"/>
      <w:marTop w:val="0"/>
      <w:marBottom w:val="0"/>
      <w:divBdr>
        <w:top w:val="none" w:sz="0" w:space="0" w:color="auto"/>
        <w:left w:val="none" w:sz="0" w:space="0" w:color="auto"/>
        <w:bottom w:val="none" w:sz="0" w:space="0" w:color="auto"/>
        <w:right w:val="none" w:sz="0" w:space="0" w:color="auto"/>
      </w:divBdr>
    </w:div>
    <w:div w:id="1762332160">
      <w:bodyDiv w:val="1"/>
      <w:marLeft w:val="0"/>
      <w:marRight w:val="0"/>
      <w:marTop w:val="0"/>
      <w:marBottom w:val="0"/>
      <w:divBdr>
        <w:top w:val="none" w:sz="0" w:space="0" w:color="auto"/>
        <w:left w:val="none" w:sz="0" w:space="0" w:color="auto"/>
        <w:bottom w:val="none" w:sz="0" w:space="0" w:color="auto"/>
        <w:right w:val="none" w:sz="0" w:space="0" w:color="auto"/>
      </w:divBdr>
    </w:div>
    <w:div w:id="1770006047">
      <w:bodyDiv w:val="1"/>
      <w:marLeft w:val="0"/>
      <w:marRight w:val="0"/>
      <w:marTop w:val="0"/>
      <w:marBottom w:val="0"/>
      <w:divBdr>
        <w:top w:val="none" w:sz="0" w:space="0" w:color="auto"/>
        <w:left w:val="none" w:sz="0" w:space="0" w:color="auto"/>
        <w:bottom w:val="none" w:sz="0" w:space="0" w:color="auto"/>
        <w:right w:val="none" w:sz="0" w:space="0" w:color="auto"/>
      </w:divBdr>
    </w:div>
    <w:div w:id="1779134386">
      <w:bodyDiv w:val="1"/>
      <w:marLeft w:val="0"/>
      <w:marRight w:val="0"/>
      <w:marTop w:val="0"/>
      <w:marBottom w:val="0"/>
      <w:divBdr>
        <w:top w:val="none" w:sz="0" w:space="0" w:color="auto"/>
        <w:left w:val="none" w:sz="0" w:space="0" w:color="auto"/>
        <w:bottom w:val="none" w:sz="0" w:space="0" w:color="auto"/>
        <w:right w:val="none" w:sz="0" w:space="0" w:color="auto"/>
      </w:divBdr>
    </w:div>
    <w:div w:id="1779912492">
      <w:bodyDiv w:val="1"/>
      <w:marLeft w:val="0"/>
      <w:marRight w:val="0"/>
      <w:marTop w:val="0"/>
      <w:marBottom w:val="0"/>
      <w:divBdr>
        <w:top w:val="none" w:sz="0" w:space="0" w:color="auto"/>
        <w:left w:val="none" w:sz="0" w:space="0" w:color="auto"/>
        <w:bottom w:val="none" w:sz="0" w:space="0" w:color="auto"/>
        <w:right w:val="none" w:sz="0" w:space="0" w:color="auto"/>
      </w:divBdr>
    </w:div>
    <w:div w:id="1820615200">
      <w:bodyDiv w:val="1"/>
      <w:marLeft w:val="0"/>
      <w:marRight w:val="0"/>
      <w:marTop w:val="0"/>
      <w:marBottom w:val="0"/>
      <w:divBdr>
        <w:top w:val="none" w:sz="0" w:space="0" w:color="auto"/>
        <w:left w:val="none" w:sz="0" w:space="0" w:color="auto"/>
        <w:bottom w:val="none" w:sz="0" w:space="0" w:color="auto"/>
        <w:right w:val="none" w:sz="0" w:space="0" w:color="auto"/>
      </w:divBdr>
    </w:div>
    <w:div w:id="1820879659">
      <w:bodyDiv w:val="1"/>
      <w:marLeft w:val="0"/>
      <w:marRight w:val="0"/>
      <w:marTop w:val="0"/>
      <w:marBottom w:val="0"/>
      <w:divBdr>
        <w:top w:val="none" w:sz="0" w:space="0" w:color="auto"/>
        <w:left w:val="none" w:sz="0" w:space="0" w:color="auto"/>
        <w:bottom w:val="none" w:sz="0" w:space="0" w:color="auto"/>
        <w:right w:val="none" w:sz="0" w:space="0" w:color="auto"/>
      </w:divBdr>
    </w:div>
    <w:div w:id="1850174696">
      <w:bodyDiv w:val="1"/>
      <w:marLeft w:val="0"/>
      <w:marRight w:val="0"/>
      <w:marTop w:val="0"/>
      <w:marBottom w:val="0"/>
      <w:divBdr>
        <w:top w:val="none" w:sz="0" w:space="0" w:color="auto"/>
        <w:left w:val="none" w:sz="0" w:space="0" w:color="auto"/>
        <w:bottom w:val="none" w:sz="0" w:space="0" w:color="auto"/>
        <w:right w:val="none" w:sz="0" w:space="0" w:color="auto"/>
      </w:divBdr>
    </w:div>
    <w:div w:id="1850365596">
      <w:bodyDiv w:val="1"/>
      <w:marLeft w:val="0"/>
      <w:marRight w:val="0"/>
      <w:marTop w:val="0"/>
      <w:marBottom w:val="0"/>
      <w:divBdr>
        <w:top w:val="none" w:sz="0" w:space="0" w:color="auto"/>
        <w:left w:val="none" w:sz="0" w:space="0" w:color="auto"/>
        <w:bottom w:val="none" w:sz="0" w:space="0" w:color="auto"/>
        <w:right w:val="none" w:sz="0" w:space="0" w:color="auto"/>
      </w:divBdr>
    </w:div>
    <w:div w:id="1857890404">
      <w:bodyDiv w:val="1"/>
      <w:marLeft w:val="0"/>
      <w:marRight w:val="0"/>
      <w:marTop w:val="0"/>
      <w:marBottom w:val="0"/>
      <w:divBdr>
        <w:top w:val="none" w:sz="0" w:space="0" w:color="auto"/>
        <w:left w:val="none" w:sz="0" w:space="0" w:color="auto"/>
        <w:bottom w:val="none" w:sz="0" w:space="0" w:color="auto"/>
        <w:right w:val="none" w:sz="0" w:space="0" w:color="auto"/>
      </w:divBdr>
    </w:div>
    <w:div w:id="1858540373">
      <w:bodyDiv w:val="1"/>
      <w:marLeft w:val="0"/>
      <w:marRight w:val="0"/>
      <w:marTop w:val="0"/>
      <w:marBottom w:val="0"/>
      <w:divBdr>
        <w:top w:val="none" w:sz="0" w:space="0" w:color="auto"/>
        <w:left w:val="none" w:sz="0" w:space="0" w:color="auto"/>
        <w:bottom w:val="none" w:sz="0" w:space="0" w:color="auto"/>
        <w:right w:val="none" w:sz="0" w:space="0" w:color="auto"/>
      </w:divBdr>
    </w:div>
    <w:div w:id="1870099989">
      <w:bodyDiv w:val="1"/>
      <w:marLeft w:val="0"/>
      <w:marRight w:val="0"/>
      <w:marTop w:val="0"/>
      <w:marBottom w:val="0"/>
      <w:divBdr>
        <w:top w:val="none" w:sz="0" w:space="0" w:color="auto"/>
        <w:left w:val="none" w:sz="0" w:space="0" w:color="auto"/>
        <w:bottom w:val="none" w:sz="0" w:space="0" w:color="auto"/>
        <w:right w:val="none" w:sz="0" w:space="0" w:color="auto"/>
      </w:divBdr>
    </w:div>
    <w:div w:id="1889956394">
      <w:bodyDiv w:val="1"/>
      <w:marLeft w:val="0"/>
      <w:marRight w:val="0"/>
      <w:marTop w:val="0"/>
      <w:marBottom w:val="0"/>
      <w:divBdr>
        <w:top w:val="none" w:sz="0" w:space="0" w:color="auto"/>
        <w:left w:val="none" w:sz="0" w:space="0" w:color="auto"/>
        <w:bottom w:val="none" w:sz="0" w:space="0" w:color="auto"/>
        <w:right w:val="none" w:sz="0" w:space="0" w:color="auto"/>
      </w:divBdr>
    </w:div>
    <w:div w:id="1895694995">
      <w:bodyDiv w:val="1"/>
      <w:marLeft w:val="0"/>
      <w:marRight w:val="0"/>
      <w:marTop w:val="0"/>
      <w:marBottom w:val="0"/>
      <w:divBdr>
        <w:top w:val="none" w:sz="0" w:space="0" w:color="auto"/>
        <w:left w:val="none" w:sz="0" w:space="0" w:color="auto"/>
        <w:bottom w:val="none" w:sz="0" w:space="0" w:color="auto"/>
        <w:right w:val="none" w:sz="0" w:space="0" w:color="auto"/>
      </w:divBdr>
    </w:div>
    <w:div w:id="1898785640">
      <w:bodyDiv w:val="1"/>
      <w:marLeft w:val="0"/>
      <w:marRight w:val="0"/>
      <w:marTop w:val="0"/>
      <w:marBottom w:val="0"/>
      <w:divBdr>
        <w:top w:val="none" w:sz="0" w:space="0" w:color="auto"/>
        <w:left w:val="none" w:sz="0" w:space="0" w:color="auto"/>
        <w:bottom w:val="none" w:sz="0" w:space="0" w:color="auto"/>
        <w:right w:val="none" w:sz="0" w:space="0" w:color="auto"/>
      </w:divBdr>
    </w:div>
    <w:div w:id="1915044789">
      <w:bodyDiv w:val="1"/>
      <w:marLeft w:val="0"/>
      <w:marRight w:val="0"/>
      <w:marTop w:val="0"/>
      <w:marBottom w:val="0"/>
      <w:divBdr>
        <w:top w:val="none" w:sz="0" w:space="0" w:color="auto"/>
        <w:left w:val="none" w:sz="0" w:space="0" w:color="auto"/>
        <w:bottom w:val="none" w:sz="0" w:space="0" w:color="auto"/>
        <w:right w:val="none" w:sz="0" w:space="0" w:color="auto"/>
      </w:divBdr>
    </w:div>
    <w:div w:id="1918705055">
      <w:bodyDiv w:val="1"/>
      <w:marLeft w:val="0"/>
      <w:marRight w:val="0"/>
      <w:marTop w:val="0"/>
      <w:marBottom w:val="0"/>
      <w:divBdr>
        <w:top w:val="none" w:sz="0" w:space="0" w:color="auto"/>
        <w:left w:val="none" w:sz="0" w:space="0" w:color="auto"/>
        <w:bottom w:val="none" w:sz="0" w:space="0" w:color="auto"/>
        <w:right w:val="none" w:sz="0" w:space="0" w:color="auto"/>
      </w:divBdr>
    </w:div>
    <w:div w:id="1970043271">
      <w:bodyDiv w:val="1"/>
      <w:marLeft w:val="0"/>
      <w:marRight w:val="0"/>
      <w:marTop w:val="0"/>
      <w:marBottom w:val="0"/>
      <w:divBdr>
        <w:top w:val="none" w:sz="0" w:space="0" w:color="auto"/>
        <w:left w:val="none" w:sz="0" w:space="0" w:color="auto"/>
        <w:bottom w:val="none" w:sz="0" w:space="0" w:color="auto"/>
        <w:right w:val="none" w:sz="0" w:space="0" w:color="auto"/>
      </w:divBdr>
    </w:div>
    <w:div w:id="1980457939">
      <w:bodyDiv w:val="1"/>
      <w:marLeft w:val="0"/>
      <w:marRight w:val="0"/>
      <w:marTop w:val="0"/>
      <w:marBottom w:val="0"/>
      <w:divBdr>
        <w:top w:val="none" w:sz="0" w:space="0" w:color="auto"/>
        <w:left w:val="none" w:sz="0" w:space="0" w:color="auto"/>
        <w:bottom w:val="none" w:sz="0" w:space="0" w:color="auto"/>
        <w:right w:val="none" w:sz="0" w:space="0" w:color="auto"/>
      </w:divBdr>
    </w:div>
    <w:div w:id="2001421441">
      <w:bodyDiv w:val="1"/>
      <w:marLeft w:val="0"/>
      <w:marRight w:val="0"/>
      <w:marTop w:val="0"/>
      <w:marBottom w:val="0"/>
      <w:divBdr>
        <w:top w:val="none" w:sz="0" w:space="0" w:color="auto"/>
        <w:left w:val="none" w:sz="0" w:space="0" w:color="auto"/>
        <w:bottom w:val="none" w:sz="0" w:space="0" w:color="auto"/>
        <w:right w:val="none" w:sz="0" w:space="0" w:color="auto"/>
      </w:divBdr>
    </w:div>
    <w:div w:id="2041279116">
      <w:bodyDiv w:val="1"/>
      <w:marLeft w:val="0"/>
      <w:marRight w:val="0"/>
      <w:marTop w:val="0"/>
      <w:marBottom w:val="0"/>
      <w:divBdr>
        <w:top w:val="none" w:sz="0" w:space="0" w:color="auto"/>
        <w:left w:val="none" w:sz="0" w:space="0" w:color="auto"/>
        <w:bottom w:val="none" w:sz="0" w:space="0" w:color="auto"/>
        <w:right w:val="none" w:sz="0" w:space="0" w:color="auto"/>
      </w:divBdr>
    </w:div>
    <w:div w:id="2054188858">
      <w:bodyDiv w:val="1"/>
      <w:marLeft w:val="0"/>
      <w:marRight w:val="0"/>
      <w:marTop w:val="0"/>
      <w:marBottom w:val="0"/>
      <w:divBdr>
        <w:top w:val="none" w:sz="0" w:space="0" w:color="auto"/>
        <w:left w:val="none" w:sz="0" w:space="0" w:color="auto"/>
        <w:bottom w:val="none" w:sz="0" w:space="0" w:color="auto"/>
        <w:right w:val="none" w:sz="0" w:space="0" w:color="auto"/>
      </w:divBdr>
    </w:div>
    <w:div w:id="2070764371">
      <w:bodyDiv w:val="1"/>
      <w:marLeft w:val="0"/>
      <w:marRight w:val="0"/>
      <w:marTop w:val="0"/>
      <w:marBottom w:val="0"/>
      <w:divBdr>
        <w:top w:val="none" w:sz="0" w:space="0" w:color="auto"/>
        <w:left w:val="none" w:sz="0" w:space="0" w:color="auto"/>
        <w:bottom w:val="none" w:sz="0" w:space="0" w:color="auto"/>
        <w:right w:val="none" w:sz="0" w:space="0" w:color="auto"/>
      </w:divBdr>
    </w:div>
    <w:div w:id="2086947600">
      <w:bodyDiv w:val="1"/>
      <w:marLeft w:val="0"/>
      <w:marRight w:val="0"/>
      <w:marTop w:val="0"/>
      <w:marBottom w:val="0"/>
      <w:divBdr>
        <w:top w:val="none" w:sz="0" w:space="0" w:color="auto"/>
        <w:left w:val="none" w:sz="0" w:space="0" w:color="auto"/>
        <w:bottom w:val="none" w:sz="0" w:space="0" w:color="auto"/>
        <w:right w:val="none" w:sz="0" w:space="0" w:color="auto"/>
      </w:divBdr>
    </w:div>
    <w:div w:id="2090731530">
      <w:bodyDiv w:val="1"/>
      <w:marLeft w:val="0"/>
      <w:marRight w:val="0"/>
      <w:marTop w:val="0"/>
      <w:marBottom w:val="0"/>
      <w:divBdr>
        <w:top w:val="none" w:sz="0" w:space="0" w:color="auto"/>
        <w:left w:val="none" w:sz="0" w:space="0" w:color="auto"/>
        <w:bottom w:val="none" w:sz="0" w:space="0" w:color="auto"/>
        <w:right w:val="none" w:sz="0" w:space="0" w:color="auto"/>
      </w:divBdr>
    </w:div>
    <w:div w:id="2094432164">
      <w:bodyDiv w:val="1"/>
      <w:marLeft w:val="0"/>
      <w:marRight w:val="0"/>
      <w:marTop w:val="0"/>
      <w:marBottom w:val="0"/>
      <w:divBdr>
        <w:top w:val="none" w:sz="0" w:space="0" w:color="auto"/>
        <w:left w:val="none" w:sz="0" w:space="0" w:color="auto"/>
        <w:bottom w:val="none" w:sz="0" w:space="0" w:color="auto"/>
        <w:right w:val="none" w:sz="0" w:space="0" w:color="auto"/>
      </w:divBdr>
    </w:div>
    <w:div w:id="2133861846">
      <w:bodyDiv w:val="1"/>
      <w:marLeft w:val="0"/>
      <w:marRight w:val="0"/>
      <w:marTop w:val="0"/>
      <w:marBottom w:val="0"/>
      <w:divBdr>
        <w:top w:val="none" w:sz="0" w:space="0" w:color="auto"/>
        <w:left w:val="none" w:sz="0" w:space="0" w:color="auto"/>
        <w:bottom w:val="none" w:sz="0" w:space="0" w:color="auto"/>
        <w:right w:val="none" w:sz="0" w:space="0" w:color="auto"/>
      </w:divBdr>
    </w:div>
    <w:div w:id="21445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ru.wikipedia.org/wiki/%D0%98%D0%BD%D0%B2%D0%B5%D1%81%D1%82%D0%B8%D1%86%D0%B8%D0%B8"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consultantplus://offline/ref=0538A5E9A3108857415E56D564119A6B6B2AD40B8F92BDEC5FDAA47A68EA66A57BB64EB48EB633A82B0EC32A52FF686B480D33d4kDN" TargetMode="External"/><Relationship Id="rId7" Type="http://schemas.openxmlformats.org/officeDocument/2006/relationships/endnotes" Target="endnotes.xml"/><Relationship Id="rId12" Type="http://schemas.openxmlformats.org/officeDocument/2006/relationships/hyperlink" Target="http://ru.wikipedia.org/wiki/%D0%AD%D0%BD%D0%B5%D1%80%D0%B3%D0%BE%D1%81%D0%B1%D0%B5%D1%80%D0%B5%D0%B6%D0%B5%D0%BD%D0%B8%D0%B5" TargetMode="Externa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2%D0%B5%D0%BF%D0%BB%D0%BE%D1%81%D0%BD%D0%B0%D0%B1%D0%B6%D0%B5%D0%BD%D0%B8%D0%B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u.wikipedia.org/wiki/%D0%9A%D0%BE%D0%BC%D0%BC%D1%83%D0%BD%D0%B0%D0%BB%D1%8C%D0%BD%D0%BE%D0%B5_%D1%85%D0%BE%D0%B7%D1%8F%D0%B9%D1%81%D1%82%D0%B2%D0%BE" TargetMode="External"/><Relationship Id="rId23" Type="http://schemas.openxmlformats.org/officeDocument/2006/relationships/header" Target="header2.xml"/><Relationship Id="rId10" Type="http://schemas.openxmlformats.org/officeDocument/2006/relationships/hyperlink" Target="http://ru.wikipedia.org/wiki/%D0%9F%D0%BE%D1%81%D0%B5%D0%BB%D0%B5%D0%BD%D0%B8%D0%B5"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consultantplus://offline/ref=D253F89E3432ADCC70A94FAC5874B0A8826EF6739350115C903B611C30F39A3F502DC1D4673C8FBEqB0AJ" TargetMode="External"/><Relationship Id="rId14" Type="http://schemas.openxmlformats.org/officeDocument/2006/relationships/hyperlink" Target="http://ru.wikipedia.org/wiki/%D0%A2%D0%B0%D1%80%D0%B8%D1%84"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D89E8-0528-4CD6-A550-DB233F20E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16241</Words>
  <Characters>92577</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108601</CharactersWithSpaces>
  <SharedDoc>false</SharedDoc>
  <HLinks>
    <vt:vector size="48" baseType="variant">
      <vt:variant>
        <vt:i4>5111818</vt:i4>
      </vt:variant>
      <vt:variant>
        <vt:i4>21</vt:i4>
      </vt:variant>
      <vt:variant>
        <vt:i4>0</vt:i4>
      </vt:variant>
      <vt:variant>
        <vt:i4>5</vt:i4>
      </vt:variant>
      <vt:variant>
        <vt:lpwstr>consultantplus://offline/ref=0538A5E9A3108857415E56D564119A6B6B2AD40B8F92BDEC5FDAA47A68EA66A57BB64EB48EB633A82B0EC32A52FF686B480D33d4kDN</vt:lpwstr>
      </vt:variant>
      <vt:variant>
        <vt:lpwstr/>
      </vt:variant>
      <vt:variant>
        <vt:i4>2162703</vt:i4>
      </vt:variant>
      <vt:variant>
        <vt:i4>18</vt:i4>
      </vt:variant>
      <vt:variant>
        <vt:i4>0</vt:i4>
      </vt:variant>
      <vt:variant>
        <vt:i4>5</vt:i4>
      </vt:variant>
      <vt:variant>
        <vt:lpwstr>http://ru.wikipedia.org/wiki/%D0%9A%D0%BE%D0%BC%D0%BC%D1%83%D0%BD%D0%B0%D0%BB%D1%8C%D0%BD%D0%BE%D0%B5_%D1%85%D0%BE%D0%B7%D1%8F%D0%B9%D1%81%D1%82%D0%B2%D0%BE</vt:lpwstr>
      </vt:variant>
      <vt:variant>
        <vt:lpwstr/>
      </vt:variant>
      <vt:variant>
        <vt:i4>8126565</vt:i4>
      </vt:variant>
      <vt:variant>
        <vt:i4>15</vt:i4>
      </vt:variant>
      <vt:variant>
        <vt:i4>0</vt:i4>
      </vt:variant>
      <vt:variant>
        <vt:i4>5</vt:i4>
      </vt:variant>
      <vt:variant>
        <vt:lpwstr>http://ru.wikipedia.org/wiki/%D0%A2%D0%B0%D1%80%D0%B8%D1%84</vt:lpwstr>
      </vt:variant>
      <vt:variant>
        <vt:lpwstr/>
      </vt:variant>
      <vt:variant>
        <vt:i4>524352</vt:i4>
      </vt:variant>
      <vt:variant>
        <vt:i4>12</vt:i4>
      </vt:variant>
      <vt:variant>
        <vt:i4>0</vt:i4>
      </vt:variant>
      <vt:variant>
        <vt:i4>5</vt:i4>
      </vt:variant>
      <vt:variant>
        <vt:lpwstr>http://ru.wikipedia.org/wiki/%D0%98%D0%BD%D0%B2%D0%B5%D1%81%D1%82%D0%B8%D1%86%D0%B8%D0%B8</vt:lpwstr>
      </vt:variant>
      <vt:variant>
        <vt:lpwstr/>
      </vt:variant>
      <vt:variant>
        <vt:i4>5242898</vt:i4>
      </vt:variant>
      <vt:variant>
        <vt:i4>9</vt:i4>
      </vt:variant>
      <vt:variant>
        <vt:i4>0</vt:i4>
      </vt:variant>
      <vt:variant>
        <vt:i4>5</vt:i4>
      </vt:variant>
      <vt:variant>
        <vt:lpwstr>http://ru.wikipedia.org/wiki/%D0%AD%D0%BD%D0%B5%D1%80%D0%B3%D0%BE%D1%81%D0%B1%D0%B5%D1%80%D0%B5%D0%B6%D0%B5%D0%BD%D0%B8%D0%B5</vt:lpwstr>
      </vt:variant>
      <vt:variant>
        <vt:lpwstr/>
      </vt:variant>
      <vt:variant>
        <vt:i4>5242947</vt:i4>
      </vt:variant>
      <vt:variant>
        <vt:i4>6</vt:i4>
      </vt:variant>
      <vt:variant>
        <vt:i4>0</vt:i4>
      </vt:variant>
      <vt:variant>
        <vt:i4>5</vt:i4>
      </vt:variant>
      <vt:variant>
        <vt:lpwstr>http://ru.wikipedia.org/wiki/%D0%A2%D0%B5%D0%BF%D0%BB%D0%BE%D1%81%D0%BD%D0%B0%D0%B1%D0%B6%D0%B5%D0%BD%D0%B8%D0%B5</vt:lpwstr>
      </vt:variant>
      <vt:variant>
        <vt:lpwstr/>
      </vt:variant>
      <vt:variant>
        <vt:i4>8323171</vt:i4>
      </vt:variant>
      <vt:variant>
        <vt:i4>3</vt:i4>
      </vt:variant>
      <vt:variant>
        <vt:i4>0</vt:i4>
      </vt:variant>
      <vt:variant>
        <vt:i4>5</vt:i4>
      </vt:variant>
      <vt:variant>
        <vt:lpwstr>http://ru.wikipedia.org/wiki/%D0%9F%D0%BE%D1%81%D0%B5%D0%BB%D0%B5%D0%BD%D0%B8%D0%B5</vt:lpwstr>
      </vt:variant>
      <vt:variant>
        <vt:lpwstr/>
      </vt:variant>
      <vt:variant>
        <vt:i4>3866678</vt:i4>
      </vt:variant>
      <vt:variant>
        <vt:i4>0</vt:i4>
      </vt:variant>
      <vt:variant>
        <vt:i4>0</vt:i4>
      </vt:variant>
      <vt:variant>
        <vt:i4>5</vt:i4>
      </vt:variant>
      <vt:variant>
        <vt:lpwstr>consultantplus://offline/ref=D253F89E3432ADCC70A94FAC5874B0A8826EF6739350115C903B611C30F39A3F502DC1D4673C8FBEqB0AJ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2014-03-25T12:41:00Z</cp:lastPrinted>
  <dcterms:created xsi:type="dcterms:W3CDTF">2019-11-15T08:09:00Z</dcterms:created>
  <dcterms:modified xsi:type="dcterms:W3CDTF">2019-11-15T08:10:00Z</dcterms:modified>
</cp:coreProperties>
</file>