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E16A32" w:rsidRDefault="00D0585D" w:rsidP="002D3ACF">
      <w:pPr>
        <w:ind w:right="16"/>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E16A32" w:rsidRPr="002D3ACF" w:rsidRDefault="00E16A32" w:rsidP="002D3ACF">
      <w:pPr>
        <w:ind w:right="16" w:firstLine="709"/>
        <w:jc w:val="center"/>
        <w:rPr>
          <w:rFonts w:ascii="Arial" w:hAnsi="Arial" w:cs="Arial"/>
          <w:b/>
          <w:sz w:val="20"/>
          <w:szCs w:val="20"/>
        </w:rPr>
      </w:pPr>
      <w:r w:rsidRPr="002D3ACF">
        <w:rPr>
          <w:rFonts w:ascii="Arial" w:hAnsi="Arial" w:cs="Arial"/>
          <w:b/>
          <w:sz w:val="20"/>
          <w:szCs w:val="20"/>
        </w:rPr>
        <w:t>ИНФОРМАЦИОННОЕ СООБЩЕНИЕ</w:t>
      </w:r>
    </w:p>
    <w:p w:rsidR="00E16A32" w:rsidRDefault="00E16A32" w:rsidP="002D3ACF">
      <w:pPr>
        <w:ind w:right="1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E16A32" w:rsidRDefault="00E16A32" w:rsidP="002D3ACF">
      <w:pPr>
        <w:ind w:right="16"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ул.Ветеранов</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1498 </w:t>
      </w:r>
      <w:proofErr w:type="spellStart"/>
      <w:r>
        <w:rPr>
          <w:rFonts w:ascii="Arial" w:hAnsi="Arial" w:cs="Arial"/>
          <w:sz w:val="16"/>
          <w:szCs w:val="16"/>
        </w:rPr>
        <w:t>кв.м</w:t>
      </w:r>
      <w:proofErr w:type="spellEnd"/>
      <w:r>
        <w:rPr>
          <w:rFonts w:ascii="Arial" w:hAnsi="Arial" w:cs="Arial"/>
          <w:sz w:val="16"/>
          <w:szCs w:val="16"/>
        </w:rPr>
        <w:t>, с кадастровым номером 53:03:0101021:61.</w:t>
      </w:r>
    </w:p>
    <w:p w:rsidR="00E16A32" w:rsidRDefault="00E16A32" w:rsidP="002D3ACF">
      <w:pPr>
        <w:ind w:right="1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E16A32" w:rsidRDefault="00E16A32" w:rsidP="002D3ACF">
      <w:pPr>
        <w:ind w:right="1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30.01.2017 включительно).</w:t>
      </w:r>
    </w:p>
    <w:p w:rsidR="00E16A32" w:rsidRDefault="00E16A32" w:rsidP="002D3ACF">
      <w:pPr>
        <w:ind w:right="1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E16A32" w:rsidRDefault="00E16A32" w:rsidP="002D3ACF">
      <w:pPr>
        <w:ind w:right="1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E16A32" w:rsidRDefault="00E16A32" w:rsidP="002D3ACF">
      <w:pPr>
        <w:ind w:right="1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договора аренды земельного участка предоставляются на торгах. </w:t>
      </w:r>
    </w:p>
    <w:p w:rsidR="00F551FB" w:rsidRDefault="00F551FB" w:rsidP="002D3ACF">
      <w:pPr>
        <w:ind w:right="16"/>
        <w:jc w:val="both"/>
        <w:rPr>
          <w:rFonts w:ascii="Arial" w:hAnsi="Arial" w:cs="Arial"/>
          <w:sz w:val="16"/>
          <w:szCs w:val="16"/>
        </w:rPr>
      </w:pPr>
    </w:p>
    <w:p w:rsidR="001139BC" w:rsidRDefault="001139BC" w:rsidP="002D3ACF">
      <w:pPr>
        <w:ind w:right="16" w:firstLine="709"/>
        <w:jc w:val="center"/>
        <w:rPr>
          <w:rFonts w:ascii="Arial" w:hAnsi="Arial" w:cs="Arial"/>
          <w:b/>
          <w:sz w:val="16"/>
          <w:szCs w:val="16"/>
        </w:rPr>
      </w:pPr>
      <w:r>
        <w:rPr>
          <w:rFonts w:ascii="Arial" w:hAnsi="Arial" w:cs="Arial"/>
          <w:b/>
          <w:sz w:val="16"/>
          <w:szCs w:val="16"/>
        </w:rPr>
        <w:t>ИНФОРМАЦИОННОЕ СООБЩЕНИЕ</w:t>
      </w:r>
    </w:p>
    <w:p w:rsidR="001139BC" w:rsidRDefault="001139BC" w:rsidP="002D3ACF">
      <w:pPr>
        <w:ind w:right="1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1139BC" w:rsidRDefault="001139BC" w:rsidP="002D3ACF">
      <w:pPr>
        <w:ind w:right="16"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ул.Учхоз</w:t>
      </w:r>
      <w:proofErr w:type="spellEnd"/>
      <w:r>
        <w:rPr>
          <w:rFonts w:ascii="Arial" w:hAnsi="Arial" w:cs="Arial"/>
          <w:sz w:val="16"/>
          <w:szCs w:val="16"/>
        </w:rPr>
        <w:t>, для индивидуального жилищного строител</w:t>
      </w:r>
      <w:r>
        <w:rPr>
          <w:rFonts w:ascii="Arial" w:hAnsi="Arial" w:cs="Arial"/>
          <w:sz w:val="16"/>
          <w:szCs w:val="16"/>
        </w:rPr>
        <w:t>ь</w:t>
      </w:r>
      <w:r>
        <w:rPr>
          <w:rFonts w:ascii="Arial" w:hAnsi="Arial" w:cs="Arial"/>
          <w:sz w:val="16"/>
          <w:szCs w:val="16"/>
        </w:rPr>
        <w:t xml:space="preserve">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на расстоянии ориентировочно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в восточном направлении от земел</w:t>
      </w:r>
      <w:r>
        <w:rPr>
          <w:rFonts w:ascii="Arial" w:hAnsi="Arial" w:cs="Arial"/>
          <w:sz w:val="16"/>
          <w:szCs w:val="16"/>
        </w:rPr>
        <w:t>ь</w:t>
      </w:r>
      <w:r>
        <w:rPr>
          <w:rFonts w:ascii="Arial" w:hAnsi="Arial" w:cs="Arial"/>
          <w:sz w:val="16"/>
          <w:szCs w:val="16"/>
        </w:rPr>
        <w:t>ного участка с кадастровым номером 53:03:0101032:249).</w:t>
      </w:r>
    </w:p>
    <w:p w:rsidR="001139BC" w:rsidRDefault="001139BC" w:rsidP="002D3ACF">
      <w:pPr>
        <w:ind w:right="1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1139BC" w:rsidRDefault="001139BC" w:rsidP="002D3ACF">
      <w:pPr>
        <w:ind w:right="1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30.01.2017 включительно).</w:t>
      </w:r>
    </w:p>
    <w:p w:rsidR="001139BC" w:rsidRDefault="001139BC" w:rsidP="002D3ACF">
      <w:pPr>
        <w:ind w:right="1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1139BC" w:rsidRDefault="001139BC" w:rsidP="002D3ACF">
      <w:pPr>
        <w:ind w:right="1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1139BC" w:rsidRDefault="001139BC" w:rsidP="002D3ACF">
      <w:pPr>
        <w:ind w:right="1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1F3CDB" w:rsidRDefault="001F3CDB" w:rsidP="002D3ACF">
      <w:pPr>
        <w:spacing w:line="80" w:lineRule="exact"/>
        <w:ind w:right="16"/>
        <w:rPr>
          <w:rFonts w:ascii="Arial" w:hAnsi="Arial" w:cs="Arial"/>
          <w:sz w:val="16"/>
          <w:szCs w:val="16"/>
        </w:rPr>
      </w:pPr>
    </w:p>
    <w:p w:rsidR="001F3CDB" w:rsidRDefault="001F3CDB" w:rsidP="002D3ACF">
      <w:pPr>
        <w:pStyle w:val="2"/>
        <w:ind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F3CDB" w:rsidRDefault="001F3CDB" w:rsidP="002D3ACF">
      <w:pPr>
        <w:ind w:right="16"/>
        <w:jc w:val="center"/>
        <w:rPr>
          <w:rFonts w:ascii="Arial" w:hAnsi="Arial" w:cs="Arial"/>
          <w:color w:val="000000"/>
          <w:sz w:val="16"/>
          <w:szCs w:val="16"/>
        </w:rPr>
      </w:pPr>
      <w:proofErr w:type="gramStart"/>
      <w:r w:rsidRPr="001F3CDB">
        <w:rPr>
          <w:rFonts w:ascii="Arial" w:hAnsi="Arial" w:cs="Arial"/>
          <w:sz w:val="16"/>
          <w:szCs w:val="16"/>
        </w:rPr>
        <w:t>П</w:t>
      </w:r>
      <w:proofErr w:type="gramEnd"/>
      <w:r w:rsidRPr="001F3CDB">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28.12.2016  № 2140 </w:t>
      </w:r>
    </w:p>
    <w:p w:rsidR="001F3CDB" w:rsidRPr="001F3CDB" w:rsidRDefault="001F3CDB" w:rsidP="002D3ACF">
      <w:pPr>
        <w:ind w:right="16"/>
        <w:jc w:val="center"/>
        <w:rPr>
          <w:rFonts w:ascii="Arial" w:hAnsi="Arial" w:cs="Arial"/>
          <w:b/>
          <w:sz w:val="16"/>
          <w:szCs w:val="16"/>
        </w:rPr>
      </w:pPr>
      <w:r>
        <w:rPr>
          <w:rFonts w:ascii="Arial" w:hAnsi="Arial" w:cs="Arial"/>
          <w:b/>
          <w:sz w:val="16"/>
          <w:szCs w:val="16"/>
        </w:rPr>
        <w:t>О разрешении разработки проекта планировки территории и проекта межевания территории для строительства объекта «Распределител</w:t>
      </w:r>
      <w:r>
        <w:rPr>
          <w:rFonts w:ascii="Arial" w:hAnsi="Arial" w:cs="Arial"/>
          <w:b/>
          <w:sz w:val="16"/>
          <w:szCs w:val="16"/>
        </w:rPr>
        <w:t>ь</w:t>
      </w:r>
      <w:r>
        <w:rPr>
          <w:rFonts w:ascii="Arial" w:hAnsi="Arial" w:cs="Arial"/>
          <w:b/>
          <w:sz w:val="16"/>
          <w:szCs w:val="16"/>
        </w:rPr>
        <w:t xml:space="preserve">ный газопровод высокого давления в </w:t>
      </w:r>
      <w:proofErr w:type="spellStart"/>
      <w:r>
        <w:rPr>
          <w:rFonts w:ascii="Arial" w:hAnsi="Arial" w:cs="Arial"/>
          <w:b/>
          <w:sz w:val="16"/>
          <w:szCs w:val="16"/>
        </w:rPr>
        <w:t>пос</w:t>
      </w:r>
      <w:proofErr w:type="gramStart"/>
      <w:r>
        <w:rPr>
          <w:rFonts w:ascii="Arial" w:hAnsi="Arial" w:cs="Arial"/>
          <w:b/>
          <w:sz w:val="16"/>
          <w:szCs w:val="16"/>
        </w:rPr>
        <w:t>.Р</w:t>
      </w:r>
      <w:proofErr w:type="gramEnd"/>
      <w:r>
        <w:rPr>
          <w:rFonts w:ascii="Arial" w:hAnsi="Arial" w:cs="Arial"/>
          <w:b/>
          <w:sz w:val="16"/>
          <w:szCs w:val="16"/>
        </w:rPr>
        <w:t>ощино</w:t>
      </w:r>
      <w:proofErr w:type="spellEnd"/>
      <w:r>
        <w:rPr>
          <w:rFonts w:ascii="Arial" w:hAnsi="Arial" w:cs="Arial"/>
          <w:b/>
          <w:sz w:val="16"/>
          <w:szCs w:val="16"/>
        </w:rPr>
        <w:t xml:space="preserve"> Валда</w:t>
      </w:r>
      <w:r>
        <w:rPr>
          <w:rFonts w:ascii="Arial" w:hAnsi="Arial" w:cs="Arial"/>
          <w:b/>
          <w:sz w:val="16"/>
          <w:szCs w:val="16"/>
        </w:rPr>
        <w:t>й</w:t>
      </w:r>
      <w:r>
        <w:rPr>
          <w:rFonts w:ascii="Arial" w:hAnsi="Arial" w:cs="Arial"/>
          <w:b/>
          <w:sz w:val="16"/>
          <w:szCs w:val="16"/>
        </w:rPr>
        <w:t xml:space="preserve">ского района Новгородской области» </w:t>
      </w:r>
    </w:p>
    <w:p w:rsidR="001F3CDB" w:rsidRDefault="001F3CDB" w:rsidP="002D3ACF">
      <w:pPr>
        <w:ind w:right="16"/>
        <w:jc w:val="both"/>
        <w:rPr>
          <w:rFonts w:ascii="Arial" w:hAnsi="Arial" w:cs="Arial"/>
          <w:sz w:val="16"/>
          <w:szCs w:val="16"/>
        </w:rPr>
      </w:pPr>
      <w:r>
        <w:rPr>
          <w:rFonts w:ascii="Arial" w:hAnsi="Arial" w:cs="Arial"/>
          <w:sz w:val="16"/>
          <w:szCs w:val="16"/>
        </w:rPr>
        <w:t xml:space="preserve">           Рассмотрев заявление общества с ограниченной ответственностью «</w:t>
      </w:r>
      <w:proofErr w:type="spellStart"/>
      <w:r>
        <w:rPr>
          <w:rFonts w:ascii="Arial" w:hAnsi="Arial" w:cs="Arial"/>
          <w:sz w:val="16"/>
          <w:szCs w:val="16"/>
        </w:rPr>
        <w:t>ТеплоКом</w:t>
      </w:r>
      <w:proofErr w:type="spellEnd"/>
      <w:r>
        <w:rPr>
          <w:rFonts w:ascii="Arial" w:hAnsi="Arial" w:cs="Arial"/>
          <w:sz w:val="16"/>
          <w:szCs w:val="16"/>
        </w:rPr>
        <w:t xml:space="preserve">», адрес: 173024, Великий Новгород, </w:t>
      </w:r>
      <w:proofErr w:type="spellStart"/>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ермана</w:t>
      </w:r>
      <w:proofErr w:type="spellEnd"/>
      <w:r>
        <w:rPr>
          <w:rFonts w:ascii="Arial" w:hAnsi="Arial" w:cs="Arial"/>
          <w:sz w:val="16"/>
          <w:szCs w:val="16"/>
        </w:rPr>
        <w:t>, 1а, оф.22а, в ц</w:t>
      </w:r>
      <w:r>
        <w:rPr>
          <w:rFonts w:ascii="Arial" w:hAnsi="Arial" w:cs="Arial"/>
          <w:sz w:val="16"/>
          <w:szCs w:val="16"/>
        </w:rPr>
        <w:t>е</w:t>
      </w:r>
      <w:r>
        <w:rPr>
          <w:rFonts w:ascii="Arial" w:hAnsi="Arial" w:cs="Arial"/>
          <w:sz w:val="16"/>
          <w:szCs w:val="16"/>
        </w:rPr>
        <w:t>лях повышения эффективного использования  территорий, в соответствии со статьёй 46 Градостроительного кодекса Российской Федерации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1F3CDB" w:rsidRDefault="001F3CDB" w:rsidP="002D3ACF">
      <w:pPr>
        <w:ind w:right="16"/>
        <w:jc w:val="both"/>
        <w:rPr>
          <w:rFonts w:ascii="Arial" w:hAnsi="Arial" w:cs="Arial"/>
          <w:sz w:val="16"/>
          <w:szCs w:val="16"/>
        </w:rPr>
      </w:pPr>
      <w:r>
        <w:rPr>
          <w:rFonts w:ascii="Arial" w:hAnsi="Arial" w:cs="Arial"/>
          <w:sz w:val="16"/>
          <w:szCs w:val="16"/>
        </w:rPr>
        <w:t xml:space="preserve">            1. Разрешить ООО «</w:t>
      </w:r>
      <w:proofErr w:type="spellStart"/>
      <w:r>
        <w:rPr>
          <w:rFonts w:ascii="Arial" w:hAnsi="Arial" w:cs="Arial"/>
          <w:sz w:val="16"/>
          <w:szCs w:val="16"/>
        </w:rPr>
        <w:t>ТеплоКом</w:t>
      </w:r>
      <w:proofErr w:type="spellEnd"/>
      <w:r>
        <w:rPr>
          <w:rFonts w:ascii="Arial" w:hAnsi="Arial" w:cs="Arial"/>
          <w:sz w:val="16"/>
          <w:szCs w:val="16"/>
        </w:rPr>
        <w:t>» разработку проекта планировки территории и проекта межевания территории для строительства объекта «Ра</w:t>
      </w:r>
      <w:r>
        <w:rPr>
          <w:rFonts w:ascii="Arial" w:hAnsi="Arial" w:cs="Arial"/>
          <w:sz w:val="16"/>
          <w:szCs w:val="16"/>
        </w:rPr>
        <w:t>с</w:t>
      </w:r>
      <w:r>
        <w:rPr>
          <w:rFonts w:ascii="Arial" w:hAnsi="Arial" w:cs="Arial"/>
          <w:sz w:val="16"/>
          <w:szCs w:val="16"/>
        </w:rPr>
        <w:t xml:space="preserve">пределительный газопровод высокого давления в </w:t>
      </w:r>
      <w:proofErr w:type="spellStart"/>
      <w:r>
        <w:rPr>
          <w:rFonts w:ascii="Arial" w:hAnsi="Arial" w:cs="Arial"/>
          <w:sz w:val="16"/>
          <w:szCs w:val="16"/>
        </w:rPr>
        <w:t>пос</w:t>
      </w:r>
      <w:proofErr w:type="gramStart"/>
      <w:r>
        <w:rPr>
          <w:rFonts w:ascii="Arial" w:hAnsi="Arial" w:cs="Arial"/>
          <w:sz w:val="16"/>
          <w:szCs w:val="16"/>
        </w:rPr>
        <w:t>.Р</w:t>
      </w:r>
      <w:proofErr w:type="gramEnd"/>
      <w:r>
        <w:rPr>
          <w:rFonts w:ascii="Arial" w:hAnsi="Arial" w:cs="Arial"/>
          <w:sz w:val="16"/>
          <w:szCs w:val="16"/>
        </w:rPr>
        <w:t>ощино</w:t>
      </w:r>
      <w:proofErr w:type="spellEnd"/>
      <w:r>
        <w:rPr>
          <w:rFonts w:ascii="Arial" w:hAnsi="Arial" w:cs="Arial"/>
          <w:sz w:val="16"/>
          <w:szCs w:val="16"/>
        </w:rPr>
        <w:t xml:space="preserve"> Валдайского района Новгородской области» по адресу: Российская Федерация, Новгоро</w:t>
      </w:r>
      <w:r>
        <w:rPr>
          <w:rFonts w:ascii="Arial" w:hAnsi="Arial" w:cs="Arial"/>
          <w:sz w:val="16"/>
          <w:szCs w:val="16"/>
        </w:rPr>
        <w:t>д</w:t>
      </w:r>
      <w:r>
        <w:rPr>
          <w:rFonts w:ascii="Arial" w:hAnsi="Arial" w:cs="Arial"/>
          <w:sz w:val="16"/>
          <w:szCs w:val="16"/>
        </w:rPr>
        <w:t xml:space="preserve">ская область, Валдайский район, в </w:t>
      </w:r>
      <w:smartTag w:uri="urn:schemas-microsoft-com:office:smarttags" w:element="metricconverter">
        <w:smartTagPr>
          <w:attr w:name="ProductID" w:val="15 км"/>
        </w:smartTagPr>
        <w:r>
          <w:rPr>
            <w:rFonts w:ascii="Arial" w:hAnsi="Arial" w:cs="Arial"/>
            <w:sz w:val="16"/>
            <w:szCs w:val="16"/>
          </w:rPr>
          <w:t>15 км</w:t>
        </w:r>
      </w:smartTag>
      <w:r>
        <w:rPr>
          <w:rFonts w:ascii="Arial" w:hAnsi="Arial" w:cs="Arial"/>
          <w:sz w:val="16"/>
          <w:szCs w:val="16"/>
        </w:rPr>
        <w:t xml:space="preserve"> от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в </w:t>
      </w:r>
      <w:smartTag w:uri="urn:schemas-microsoft-com:office:smarttags" w:element="metricconverter">
        <w:smartTagPr>
          <w:attr w:name="ProductID" w:val="0,7 км"/>
        </w:smartTagPr>
        <w:r>
          <w:rPr>
            <w:rFonts w:ascii="Arial" w:hAnsi="Arial" w:cs="Arial"/>
            <w:sz w:val="16"/>
            <w:szCs w:val="16"/>
          </w:rPr>
          <w:t>0,7 км</w:t>
        </w:r>
      </w:smartTag>
      <w:r>
        <w:rPr>
          <w:rFonts w:ascii="Arial" w:hAnsi="Arial" w:cs="Arial"/>
          <w:sz w:val="16"/>
          <w:szCs w:val="16"/>
        </w:rPr>
        <w:t xml:space="preserve"> к югу от </w:t>
      </w:r>
      <w:proofErr w:type="spellStart"/>
      <w:r>
        <w:rPr>
          <w:rFonts w:ascii="Arial" w:hAnsi="Arial" w:cs="Arial"/>
          <w:sz w:val="16"/>
          <w:szCs w:val="16"/>
        </w:rPr>
        <w:t>п.Рощино</w:t>
      </w:r>
      <w:proofErr w:type="spellEnd"/>
      <w:r>
        <w:rPr>
          <w:rFonts w:ascii="Arial" w:hAnsi="Arial" w:cs="Arial"/>
          <w:sz w:val="16"/>
          <w:szCs w:val="16"/>
        </w:rPr>
        <w:t xml:space="preserve"> между озёрами «Валдайское» и «Ужин».</w:t>
      </w:r>
    </w:p>
    <w:p w:rsidR="001F3CDB" w:rsidRDefault="001F3CDB" w:rsidP="002D3ACF">
      <w:pPr>
        <w:ind w:right="16"/>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1F3CDB" w:rsidRDefault="001F3CDB" w:rsidP="002D3ACF">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164B1" w:rsidRPr="004164B1" w:rsidRDefault="004164B1" w:rsidP="002D3ACF">
      <w:pPr>
        <w:pStyle w:val="2"/>
        <w:ind w:right="16"/>
        <w:rPr>
          <w:rFonts w:ascii="Arial" w:hAnsi="Arial" w:cs="Arial"/>
          <w:color w:val="000000"/>
          <w:sz w:val="16"/>
          <w:szCs w:val="16"/>
        </w:rPr>
      </w:pPr>
      <w:r w:rsidRPr="004164B1">
        <w:rPr>
          <w:rFonts w:ascii="Arial" w:hAnsi="Arial" w:cs="Arial"/>
          <w:color w:val="000000"/>
          <w:sz w:val="16"/>
          <w:szCs w:val="16"/>
        </w:rPr>
        <w:t>АДМИНИСТРАЦИЯ ВАЛДАЙСКОГО МУНИЦИПАЛЬНОГО РАЙОНА</w:t>
      </w:r>
    </w:p>
    <w:p w:rsidR="004164B1" w:rsidRDefault="004164B1" w:rsidP="002D3ACF">
      <w:pPr>
        <w:ind w:right="16"/>
        <w:jc w:val="center"/>
        <w:rPr>
          <w:rFonts w:ascii="Arial" w:hAnsi="Arial" w:cs="Arial"/>
          <w:color w:val="000000"/>
          <w:sz w:val="16"/>
          <w:szCs w:val="16"/>
        </w:rPr>
      </w:pPr>
      <w:proofErr w:type="gramStart"/>
      <w:r w:rsidRPr="004164B1">
        <w:rPr>
          <w:rFonts w:ascii="Arial" w:hAnsi="Arial" w:cs="Arial"/>
          <w:sz w:val="16"/>
          <w:szCs w:val="16"/>
        </w:rPr>
        <w:t>П</w:t>
      </w:r>
      <w:proofErr w:type="gramEnd"/>
      <w:r w:rsidRPr="004164B1">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28.12.2016  № 2144</w:t>
      </w:r>
    </w:p>
    <w:p w:rsidR="004164B1" w:rsidRPr="004164B1" w:rsidRDefault="004164B1" w:rsidP="002D3ACF">
      <w:pPr>
        <w:tabs>
          <w:tab w:val="left" w:pos="4500"/>
        </w:tabs>
        <w:ind w:right="16"/>
        <w:jc w:val="center"/>
        <w:rPr>
          <w:rFonts w:ascii="Arial" w:hAnsi="Arial" w:cs="Arial"/>
          <w:b/>
          <w:sz w:val="16"/>
          <w:szCs w:val="16"/>
        </w:rPr>
      </w:pPr>
      <w:r>
        <w:rPr>
          <w:rFonts w:ascii="Arial" w:hAnsi="Arial" w:cs="Arial"/>
          <w:b/>
          <w:sz w:val="16"/>
          <w:szCs w:val="16"/>
        </w:rPr>
        <w:t>О внесении изменений в муниципальную программу «Комплексные меры по обеспечению законности и противодействию правонарушен</w:t>
      </w:r>
      <w:r>
        <w:rPr>
          <w:rFonts w:ascii="Arial" w:hAnsi="Arial" w:cs="Arial"/>
          <w:b/>
          <w:sz w:val="16"/>
          <w:szCs w:val="16"/>
        </w:rPr>
        <w:t>и</w:t>
      </w:r>
      <w:r>
        <w:rPr>
          <w:rFonts w:ascii="Arial" w:hAnsi="Arial" w:cs="Arial"/>
          <w:b/>
          <w:sz w:val="16"/>
          <w:szCs w:val="16"/>
        </w:rPr>
        <w:t>ям</w:t>
      </w:r>
      <w:r>
        <w:rPr>
          <w:rFonts w:ascii="Arial" w:hAnsi="Arial" w:cs="Arial"/>
          <w:b/>
          <w:kern w:val="24"/>
          <w:sz w:val="16"/>
          <w:szCs w:val="16"/>
        </w:rPr>
        <w:t xml:space="preserve"> на 2017-2019 годы</w:t>
      </w:r>
      <w:r>
        <w:rPr>
          <w:rFonts w:ascii="Arial" w:hAnsi="Arial" w:cs="Arial"/>
          <w:b/>
          <w:sz w:val="16"/>
          <w:szCs w:val="16"/>
        </w:rPr>
        <w:t>»</w:t>
      </w:r>
    </w:p>
    <w:p w:rsidR="004164B1" w:rsidRDefault="004164B1" w:rsidP="002D3ACF">
      <w:pPr>
        <w:ind w:right="16"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4164B1" w:rsidRDefault="004164B1" w:rsidP="002D3ACF">
      <w:pPr>
        <w:ind w:right="16" w:firstLine="720"/>
        <w:jc w:val="both"/>
        <w:rPr>
          <w:rFonts w:ascii="Arial" w:hAnsi="Arial" w:cs="Arial"/>
          <w:sz w:val="16"/>
          <w:szCs w:val="16"/>
        </w:rPr>
      </w:pPr>
      <w:r>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Pr>
          <w:rFonts w:ascii="Arial" w:hAnsi="Arial" w:cs="Arial"/>
          <w:kern w:val="24"/>
          <w:sz w:val="16"/>
          <w:szCs w:val="16"/>
        </w:rPr>
        <w:t xml:space="preserve"> на 2017-2019 годы</w:t>
      </w:r>
      <w:r>
        <w:rPr>
          <w:rFonts w:ascii="Arial" w:hAnsi="Arial" w:cs="Arial"/>
          <w:sz w:val="16"/>
          <w:szCs w:val="16"/>
        </w:rPr>
        <w:t>», утвержденную постановлением Администрации Валдайского муниципального района от 01.11.2016 №1739:</w:t>
      </w:r>
    </w:p>
    <w:p w:rsidR="004164B1" w:rsidRDefault="004164B1" w:rsidP="002D3ACF">
      <w:pPr>
        <w:ind w:right="16" w:firstLine="720"/>
        <w:jc w:val="both"/>
        <w:rPr>
          <w:rFonts w:ascii="Arial" w:hAnsi="Arial" w:cs="Arial"/>
          <w:sz w:val="16"/>
          <w:szCs w:val="16"/>
        </w:rPr>
      </w:pPr>
      <w:r>
        <w:rPr>
          <w:rFonts w:ascii="Arial" w:hAnsi="Arial" w:cs="Arial"/>
          <w:sz w:val="16"/>
          <w:szCs w:val="16"/>
        </w:rPr>
        <w:t>1.1. Изложить строку 1.2.4. пункта 4 паспорта муниципальной программы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6240"/>
        <w:gridCol w:w="1440"/>
        <w:gridCol w:w="1320"/>
        <w:gridCol w:w="1574"/>
      </w:tblGrid>
      <w:tr w:rsidR="004164B1" w:rsidTr="002D3ACF">
        <w:trPr>
          <w:trHeight w:val="57"/>
        </w:trPr>
        <w:tc>
          <w:tcPr>
            <w:tcW w:w="706" w:type="dxa"/>
            <w:vMerge w:val="restart"/>
            <w:tcBorders>
              <w:top w:val="single" w:sz="4" w:space="0" w:color="auto"/>
              <w:left w:val="single" w:sz="4" w:space="0" w:color="auto"/>
              <w:bottom w:val="nil"/>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w:t>
            </w:r>
            <w:r>
              <w:rPr>
                <w:rFonts w:ascii="Arial" w:hAnsi="Arial" w:cs="Arial"/>
                <w:sz w:val="16"/>
                <w:szCs w:val="16"/>
              </w:rPr>
              <w:br/>
            </w:r>
            <w:proofErr w:type="gramStart"/>
            <w:r>
              <w:rPr>
                <w:rFonts w:ascii="Arial" w:hAnsi="Arial" w:cs="Arial"/>
                <w:sz w:val="16"/>
                <w:szCs w:val="16"/>
              </w:rPr>
              <w:t>п</w:t>
            </w:r>
            <w:proofErr w:type="gramEnd"/>
            <w:r>
              <w:rPr>
                <w:rFonts w:ascii="Arial" w:hAnsi="Arial" w:cs="Arial"/>
                <w:sz w:val="16"/>
                <w:szCs w:val="16"/>
              </w:rPr>
              <w:t>/п</w:t>
            </w:r>
          </w:p>
        </w:tc>
        <w:tc>
          <w:tcPr>
            <w:tcW w:w="6240" w:type="dxa"/>
            <w:vMerge w:val="restart"/>
            <w:tcBorders>
              <w:top w:val="single" w:sz="4" w:space="0" w:color="auto"/>
              <w:left w:val="single" w:sz="4" w:space="0" w:color="auto"/>
              <w:bottom w:val="nil"/>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 xml:space="preserve">Задачи муниципальной программы, наименование </w:t>
            </w:r>
            <w:r>
              <w:rPr>
                <w:rFonts w:ascii="Arial" w:hAnsi="Arial" w:cs="Arial"/>
                <w:sz w:val="16"/>
                <w:szCs w:val="16"/>
              </w:rPr>
              <w:br/>
              <w:t>и единица измерения целевого</w:t>
            </w:r>
            <w:r>
              <w:rPr>
                <w:rFonts w:ascii="Arial" w:hAnsi="Arial" w:cs="Arial"/>
                <w:sz w:val="16"/>
                <w:szCs w:val="16"/>
              </w:rPr>
              <w:br/>
              <w:t>показателя</w:t>
            </w:r>
          </w:p>
        </w:tc>
        <w:tc>
          <w:tcPr>
            <w:tcW w:w="4334" w:type="dxa"/>
            <w:gridSpan w:val="3"/>
            <w:tcBorders>
              <w:top w:val="single" w:sz="4" w:space="0" w:color="auto"/>
              <w:left w:val="nil"/>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Значение целевого показателя по годам</w:t>
            </w:r>
          </w:p>
        </w:tc>
      </w:tr>
      <w:tr w:rsidR="004164B1" w:rsidTr="002D3ACF">
        <w:trPr>
          <w:trHeight w:val="57"/>
        </w:trPr>
        <w:tc>
          <w:tcPr>
            <w:tcW w:w="706" w:type="dxa"/>
            <w:vMerge/>
            <w:tcBorders>
              <w:top w:val="single" w:sz="4" w:space="0" w:color="auto"/>
              <w:left w:val="single" w:sz="4" w:space="0" w:color="auto"/>
              <w:bottom w:val="nil"/>
              <w:right w:val="single" w:sz="4" w:space="0" w:color="auto"/>
            </w:tcBorders>
            <w:vAlign w:val="center"/>
          </w:tcPr>
          <w:p w:rsidR="004164B1" w:rsidRDefault="004164B1" w:rsidP="002D3ACF">
            <w:pPr>
              <w:ind w:right="16"/>
              <w:rPr>
                <w:rFonts w:ascii="Arial" w:hAnsi="Arial" w:cs="Arial"/>
                <w:sz w:val="16"/>
                <w:szCs w:val="16"/>
              </w:rPr>
            </w:pPr>
          </w:p>
        </w:tc>
        <w:tc>
          <w:tcPr>
            <w:tcW w:w="6240" w:type="dxa"/>
            <w:vMerge/>
            <w:tcBorders>
              <w:top w:val="single" w:sz="4" w:space="0" w:color="auto"/>
              <w:left w:val="single" w:sz="4" w:space="0" w:color="auto"/>
              <w:bottom w:val="nil"/>
              <w:right w:val="single" w:sz="4" w:space="0" w:color="auto"/>
            </w:tcBorders>
            <w:vAlign w:val="center"/>
          </w:tcPr>
          <w:p w:rsidR="004164B1" w:rsidRDefault="004164B1" w:rsidP="002D3ACF">
            <w:pPr>
              <w:ind w:right="16"/>
              <w:rPr>
                <w:rFonts w:ascii="Arial" w:hAnsi="Arial" w:cs="Arial"/>
                <w:sz w:val="16"/>
                <w:szCs w:val="16"/>
              </w:rPr>
            </w:pPr>
          </w:p>
        </w:tc>
        <w:tc>
          <w:tcPr>
            <w:tcW w:w="1440" w:type="dxa"/>
            <w:tcBorders>
              <w:top w:val="single" w:sz="4" w:space="0" w:color="auto"/>
              <w:left w:val="single" w:sz="4" w:space="0" w:color="auto"/>
              <w:bottom w:val="nil"/>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2017</w:t>
            </w:r>
          </w:p>
        </w:tc>
        <w:tc>
          <w:tcPr>
            <w:tcW w:w="1320" w:type="dxa"/>
            <w:tcBorders>
              <w:top w:val="single" w:sz="4" w:space="0" w:color="auto"/>
              <w:left w:val="single" w:sz="4" w:space="0" w:color="auto"/>
              <w:bottom w:val="nil"/>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2018</w:t>
            </w:r>
          </w:p>
        </w:tc>
        <w:tc>
          <w:tcPr>
            <w:tcW w:w="1574" w:type="dxa"/>
            <w:tcBorders>
              <w:top w:val="single" w:sz="4" w:space="0" w:color="auto"/>
              <w:left w:val="single" w:sz="4" w:space="0" w:color="auto"/>
              <w:bottom w:val="nil"/>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2019</w:t>
            </w:r>
          </w:p>
        </w:tc>
      </w:tr>
      <w:tr w:rsidR="004164B1" w:rsidTr="002D3ACF">
        <w:trPr>
          <w:trHeight w:val="57"/>
          <w:tblHeader/>
        </w:trPr>
        <w:tc>
          <w:tcPr>
            <w:tcW w:w="706"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1</w:t>
            </w:r>
          </w:p>
        </w:tc>
        <w:tc>
          <w:tcPr>
            <w:tcW w:w="624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3</w:t>
            </w:r>
          </w:p>
        </w:tc>
        <w:tc>
          <w:tcPr>
            <w:tcW w:w="132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4</w:t>
            </w:r>
          </w:p>
        </w:tc>
        <w:tc>
          <w:tcPr>
            <w:tcW w:w="1574"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5</w:t>
            </w:r>
          </w:p>
        </w:tc>
      </w:tr>
      <w:tr w:rsidR="004164B1" w:rsidTr="002D3ACF">
        <w:trPr>
          <w:trHeight w:val="57"/>
          <w:tblHeader/>
        </w:trPr>
        <w:tc>
          <w:tcPr>
            <w:tcW w:w="706"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1.2.4.</w:t>
            </w:r>
          </w:p>
        </w:tc>
        <w:tc>
          <w:tcPr>
            <w:tcW w:w="624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rPr>
                <w:rFonts w:ascii="Arial" w:hAnsi="Arial" w:cs="Arial"/>
                <w:sz w:val="16"/>
                <w:szCs w:val="16"/>
              </w:rPr>
            </w:pPr>
            <w:r>
              <w:rPr>
                <w:rFonts w:ascii="Arial" w:hAnsi="Arial" w:cs="Arial"/>
                <w:sz w:val="16"/>
                <w:szCs w:val="16"/>
              </w:rPr>
              <w:t>Предупреждение проявлений терроризма на территории муниципального ра</w:t>
            </w:r>
            <w:r>
              <w:rPr>
                <w:rFonts w:ascii="Arial" w:hAnsi="Arial" w:cs="Arial"/>
                <w:sz w:val="16"/>
                <w:szCs w:val="16"/>
              </w:rPr>
              <w:t>й</w:t>
            </w:r>
            <w:r>
              <w:rPr>
                <w:rFonts w:ascii="Arial" w:hAnsi="Arial" w:cs="Arial"/>
                <w:sz w:val="16"/>
                <w:szCs w:val="16"/>
              </w:rPr>
              <w:t>она путем проведения мероприятий по строительству и развитию системы оп</w:t>
            </w:r>
            <w:r>
              <w:rPr>
                <w:rFonts w:ascii="Arial" w:hAnsi="Arial" w:cs="Arial"/>
                <w:sz w:val="16"/>
                <w:szCs w:val="16"/>
              </w:rPr>
              <w:t>о</w:t>
            </w:r>
            <w:r>
              <w:rPr>
                <w:rFonts w:ascii="Arial" w:hAnsi="Arial" w:cs="Arial"/>
                <w:sz w:val="16"/>
                <w:szCs w:val="16"/>
              </w:rPr>
              <w:t xml:space="preserve">вещения в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не менее одн</w:t>
            </w:r>
            <w:r>
              <w:rPr>
                <w:rFonts w:ascii="Arial" w:hAnsi="Arial" w:cs="Arial"/>
                <w:sz w:val="16"/>
                <w:szCs w:val="16"/>
              </w:rPr>
              <w:t>о</w:t>
            </w:r>
            <w:r>
              <w:rPr>
                <w:rFonts w:ascii="Arial" w:hAnsi="Arial" w:cs="Arial"/>
                <w:sz w:val="16"/>
                <w:szCs w:val="16"/>
              </w:rPr>
              <w:t>го раза в год</w:t>
            </w:r>
          </w:p>
        </w:tc>
        <w:tc>
          <w:tcPr>
            <w:tcW w:w="132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не менее о</w:t>
            </w:r>
            <w:r>
              <w:rPr>
                <w:rFonts w:ascii="Arial" w:hAnsi="Arial" w:cs="Arial"/>
                <w:sz w:val="16"/>
                <w:szCs w:val="16"/>
              </w:rPr>
              <w:t>д</w:t>
            </w:r>
            <w:r>
              <w:rPr>
                <w:rFonts w:ascii="Arial" w:hAnsi="Arial" w:cs="Arial"/>
                <w:sz w:val="16"/>
                <w:szCs w:val="16"/>
              </w:rPr>
              <w:t>ного раза в год</w:t>
            </w:r>
          </w:p>
        </w:tc>
        <w:tc>
          <w:tcPr>
            <w:tcW w:w="1574"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ind w:right="16"/>
              <w:jc w:val="center"/>
              <w:rPr>
                <w:rFonts w:ascii="Arial" w:hAnsi="Arial" w:cs="Arial"/>
                <w:sz w:val="16"/>
                <w:szCs w:val="16"/>
              </w:rPr>
            </w:pPr>
            <w:r>
              <w:rPr>
                <w:rFonts w:ascii="Arial" w:hAnsi="Arial" w:cs="Arial"/>
                <w:sz w:val="16"/>
                <w:szCs w:val="16"/>
              </w:rPr>
              <w:t>не менее о</w:t>
            </w:r>
            <w:r>
              <w:rPr>
                <w:rFonts w:ascii="Arial" w:hAnsi="Arial" w:cs="Arial"/>
                <w:sz w:val="16"/>
                <w:szCs w:val="16"/>
              </w:rPr>
              <w:t>д</w:t>
            </w:r>
            <w:r>
              <w:rPr>
                <w:rFonts w:ascii="Arial" w:hAnsi="Arial" w:cs="Arial"/>
                <w:sz w:val="16"/>
                <w:szCs w:val="16"/>
              </w:rPr>
              <w:t>ного раза в год</w:t>
            </w:r>
          </w:p>
        </w:tc>
      </w:tr>
    </w:tbl>
    <w:p w:rsidR="004164B1" w:rsidRDefault="004164B1" w:rsidP="002D3ACF">
      <w:pPr>
        <w:ind w:right="16"/>
        <w:jc w:val="both"/>
        <w:rPr>
          <w:rFonts w:ascii="Arial" w:hAnsi="Arial" w:cs="Arial"/>
          <w:sz w:val="16"/>
          <w:szCs w:val="16"/>
        </w:rPr>
      </w:pPr>
      <w:r>
        <w:rPr>
          <w:rFonts w:ascii="Arial" w:hAnsi="Arial" w:cs="Arial"/>
          <w:sz w:val="16"/>
          <w:szCs w:val="16"/>
        </w:rPr>
        <w:t xml:space="preserve">                                                                                                                                        </w:t>
      </w:r>
    </w:p>
    <w:p w:rsidR="004164B1" w:rsidRDefault="004164B1" w:rsidP="002D3ACF">
      <w:pPr>
        <w:ind w:right="16" w:firstLine="720"/>
        <w:jc w:val="both"/>
        <w:rPr>
          <w:rFonts w:ascii="Arial" w:hAnsi="Arial" w:cs="Arial"/>
          <w:sz w:val="16"/>
          <w:szCs w:val="16"/>
        </w:rPr>
      </w:pPr>
      <w:r>
        <w:rPr>
          <w:rFonts w:ascii="Arial" w:hAnsi="Arial" w:cs="Arial"/>
          <w:sz w:val="16"/>
          <w:szCs w:val="16"/>
        </w:rPr>
        <w:t>1.2. Изложить пункт 6 паспорта муниципальной программы в редакции:</w:t>
      </w:r>
    </w:p>
    <w:p w:rsidR="004164B1" w:rsidRDefault="004164B1" w:rsidP="002D3ACF">
      <w:pPr>
        <w:ind w:right="16" w:firstLine="720"/>
        <w:jc w:val="both"/>
        <w:rPr>
          <w:rFonts w:ascii="Arial" w:hAnsi="Arial" w:cs="Arial"/>
          <w:sz w:val="16"/>
          <w:szCs w:val="16"/>
        </w:rPr>
      </w:pPr>
      <w:r>
        <w:rPr>
          <w:rFonts w:ascii="Arial" w:hAnsi="Arial" w:cs="Arial"/>
          <w:sz w:val="16"/>
          <w:szCs w:val="16"/>
        </w:rPr>
        <w:t>«6. Объемы и источники финансирования муниципальной 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73"/>
        <w:gridCol w:w="3000"/>
        <w:gridCol w:w="1920"/>
        <w:gridCol w:w="1680"/>
      </w:tblGrid>
      <w:tr w:rsidR="004164B1" w:rsidTr="002D3ACF">
        <w:trPr>
          <w:trHeight w:val="113"/>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4164B1" w:rsidRDefault="004164B1" w:rsidP="002D3ACF">
            <w:pPr>
              <w:jc w:val="center"/>
              <w:rPr>
                <w:rFonts w:ascii="Arial" w:hAnsi="Arial" w:cs="Arial"/>
                <w:sz w:val="16"/>
                <w:szCs w:val="16"/>
              </w:rPr>
            </w:pPr>
            <w:r>
              <w:rPr>
                <w:rFonts w:ascii="Arial" w:hAnsi="Arial" w:cs="Arial"/>
                <w:sz w:val="16"/>
                <w:szCs w:val="16"/>
              </w:rPr>
              <w:t>Год</w:t>
            </w:r>
          </w:p>
        </w:tc>
        <w:tc>
          <w:tcPr>
            <w:tcW w:w="9773" w:type="dxa"/>
            <w:gridSpan w:val="4"/>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Источник финансирования</w:t>
            </w:r>
          </w:p>
        </w:tc>
      </w:tr>
      <w:tr w:rsidR="004164B1" w:rsidTr="002D3ACF">
        <w:trPr>
          <w:trHeight w:val="113"/>
        </w:trPr>
        <w:tc>
          <w:tcPr>
            <w:tcW w:w="1507" w:type="dxa"/>
            <w:vMerge/>
            <w:tcBorders>
              <w:top w:val="single" w:sz="4" w:space="0" w:color="auto"/>
              <w:left w:val="single" w:sz="4" w:space="0" w:color="auto"/>
              <w:bottom w:val="single" w:sz="4" w:space="0" w:color="auto"/>
              <w:right w:val="single" w:sz="4" w:space="0" w:color="auto"/>
            </w:tcBorders>
            <w:vAlign w:val="center"/>
          </w:tcPr>
          <w:p w:rsidR="004164B1" w:rsidRDefault="004164B1" w:rsidP="002D3ACF">
            <w:pPr>
              <w:jc w:val="center"/>
              <w:rPr>
                <w:rFonts w:ascii="Arial" w:hAnsi="Arial" w:cs="Arial"/>
                <w:sz w:val="16"/>
                <w:szCs w:val="16"/>
              </w:rPr>
            </w:pPr>
          </w:p>
        </w:tc>
        <w:tc>
          <w:tcPr>
            <w:tcW w:w="3173"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jc w:val="center"/>
              <w:rPr>
                <w:rFonts w:ascii="Arial" w:hAnsi="Arial" w:cs="Arial"/>
                <w:sz w:val="16"/>
                <w:szCs w:val="16"/>
              </w:rPr>
            </w:pPr>
            <w:r>
              <w:rPr>
                <w:rFonts w:ascii="Arial" w:hAnsi="Arial" w:cs="Arial"/>
                <w:sz w:val="16"/>
                <w:szCs w:val="16"/>
              </w:rPr>
              <w:t>бюджет Валдайского муниц</w:t>
            </w:r>
            <w:r>
              <w:rPr>
                <w:rFonts w:ascii="Arial" w:hAnsi="Arial" w:cs="Arial"/>
                <w:sz w:val="16"/>
                <w:szCs w:val="16"/>
              </w:rPr>
              <w:t>и</w:t>
            </w:r>
            <w:r>
              <w:rPr>
                <w:rFonts w:ascii="Arial" w:hAnsi="Arial" w:cs="Arial"/>
                <w:sz w:val="16"/>
                <w:szCs w:val="16"/>
              </w:rPr>
              <w:t>пального района</w:t>
            </w:r>
          </w:p>
        </w:tc>
        <w:tc>
          <w:tcPr>
            <w:tcW w:w="300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192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jc w:val="center"/>
              <w:rPr>
                <w:rFonts w:ascii="Arial" w:hAnsi="Arial" w:cs="Arial"/>
                <w:sz w:val="16"/>
                <w:szCs w:val="16"/>
              </w:rPr>
            </w:pPr>
            <w:r>
              <w:rPr>
                <w:rFonts w:ascii="Arial" w:hAnsi="Arial" w:cs="Arial"/>
                <w:sz w:val="16"/>
                <w:szCs w:val="16"/>
              </w:rPr>
              <w:t>внебюджетные сре</w:t>
            </w:r>
            <w:r>
              <w:rPr>
                <w:rFonts w:ascii="Arial" w:hAnsi="Arial" w:cs="Arial"/>
                <w:sz w:val="16"/>
                <w:szCs w:val="16"/>
              </w:rPr>
              <w:t>д</w:t>
            </w:r>
            <w:r>
              <w:rPr>
                <w:rFonts w:ascii="Arial" w:hAnsi="Arial" w:cs="Arial"/>
                <w:sz w:val="16"/>
                <w:szCs w:val="16"/>
              </w:rPr>
              <w:t>ства</w:t>
            </w:r>
          </w:p>
        </w:tc>
        <w:tc>
          <w:tcPr>
            <w:tcW w:w="1680" w:type="dxa"/>
            <w:tcBorders>
              <w:top w:val="single" w:sz="4" w:space="0" w:color="auto"/>
              <w:left w:val="single" w:sz="4" w:space="0" w:color="auto"/>
              <w:bottom w:val="single" w:sz="4" w:space="0" w:color="auto"/>
              <w:right w:val="single" w:sz="4" w:space="0" w:color="auto"/>
            </w:tcBorders>
            <w:vAlign w:val="center"/>
          </w:tcPr>
          <w:p w:rsidR="004164B1" w:rsidRDefault="004164B1" w:rsidP="002D3ACF">
            <w:pPr>
              <w:jc w:val="center"/>
              <w:rPr>
                <w:rFonts w:ascii="Arial" w:hAnsi="Arial" w:cs="Arial"/>
                <w:sz w:val="16"/>
                <w:szCs w:val="16"/>
              </w:rPr>
            </w:pPr>
            <w:r>
              <w:rPr>
                <w:rFonts w:ascii="Arial" w:hAnsi="Arial" w:cs="Arial"/>
                <w:sz w:val="16"/>
                <w:szCs w:val="16"/>
              </w:rPr>
              <w:t>всего</w:t>
            </w:r>
          </w:p>
        </w:tc>
      </w:tr>
      <w:tr w:rsidR="004164B1" w:rsidTr="002D3ACF">
        <w:trPr>
          <w:trHeight w:val="113"/>
        </w:trPr>
        <w:tc>
          <w:tcPr>
            <w:tcW w:w="1507"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2017</w:t>
            </w:r>
          </w:p>
        </w:tc>
        <w:tc>
          <w:tcPr>
            <w:tcW w:w="3173"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20800</w:t>
            </w:r>
          </w:p>
        </w:tc>
        <w:tc>
          <w:tcPr>
            <w:tcW w:w="300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33584</w:t>
            </w:r>
          </w:p>
        </w:tc>
        <w:tc>
          <w:tcPr>
            <w:tcW w:w="192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p>
        </w:tc>
        <w:tc>
          <w:tcPr>
            <w:tcW w:w="168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54384</w:t>
            </w:r>
          </w:p>
        </w:tc>
      </w:tr>
      <w:tr w:rsidR="004164B1" w:rsidTr="002D3ACF">
        <w:trPr>
          <w:trHeight w:val="113"/>
        </w:trPr>
        <w:tc>
          <w:tcPr>
            <w:tcW w:w="1507"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2018</w:t>
            </w:r>
          </w:p>
        </w:tc>
        <w:tc>
          <w:tcPr>
            <w:tcW w:w="3173"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18600</w:t>
            </w:r>
          </w:p>
        </w:tc>
        <w:tc>
          <w:tcPr>
            <w:tcW w:w="300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313400</w:t>
            </w:r>
          </w:p>
        </w:tc>
        <w:tc>
          <w:tcPr>
            <w:tcW w:w="192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p>
        </w:tc>
        <w:tc>
          <w:tcPr>
            <w:tcW w:w="168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332000</w:t>
            </w:r>
          </w:p>
        </w:tc>
      </w:tr>
      <w:tr w:rsidR="004164B1" w:rsidTr="002D3ACF">
        <w:trPr>
          <w:trHeight w:val="113"/>
        </w:trPr>
        <w:tc>
          <w:tcPr>
            <w:tcW w:w="1507"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2019</w:t>
            </w:r>
          </w:p>
        </w:tc>
        <w:tc>
          <w:tcPr>
            <w:tcW w:w="3173"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18600</w:t>
            </w:r>
          </w:p>
        </w:tc>
        <w:tc>
          <w:tcPr>
            <w:tcW w:w="300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313400</w:t>
            </w:r>
          </w:p>
        </w:tc>
        <w:tc>
          <w:tcPr>
            <w:tcW w:w="192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p>
        </w:tc>
        <w:tc>
          <w:tcPr>
            <w:tcW w:w="168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332000</w:t>
            </w:r>
          </w:p>
        </w:tc>
      </w:tr>
      <w:tr w:rsidR="004164B1" w:rsidTr="002D3ACF">
        <w:trPr>
          <w:trHeight w:val="113"/>
        </w:trPr>
        <w:tc>
          <w:tcPr>
            <w:tcW w:w="1507"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ВСЕГО</w:t>
            </w:r>
          </w:p>
        </w:tc>
        <w:tc>
          <w:tcPr>
            <w:tcW w:w="3173"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58000</w:t>
            </w:r>
          </w:p>
        </w:tc>
        <w:tc>
          <w:tcPr>
            <w:tcW w:w="300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660384</w:t>
            </w:r>
          </w:p>
        </w:tc>
        <w:tc>
          <w:tcPr>
            <w:tcW w:w="192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p>
        </w:tc>
        <w:tc>
          <w:tcPr>
            <w:tcW w:w="1680" w:type="dxa"/>
            <w:tcBorders>
              <w:top w:val="single" w:sz="4" w:space="0" w:color="auto"/>
              <w:left w:val="single" w:sz="4" w:space="0" w:color="auto"/>
              <w:bottom w:val="single" w:sz="4" w:space="0" w:color="auto"/>
              <w:right w:val="single" w:sz="4" w:space="0" w:color="auto"/>
            </w:tcBorders>
          </w:tcPr>
          <w:p w:rsidR="004164B1" w:rsidRDefault="004164B1" w:rsidP="002D3ACF">
            <w:pPr>
              <w:jc w:val="center"/>
              <w:rPr>
                <w:rFonts w:ascii="Arial" w:hAnsi="Arial" w:cs="Arial"/>
                <w:sz w:val="16"/>
                <w:szCs w:val="16"/>
              </w:rPr>
            </w:pPr>
            <w:r>
              <w:rPr>
                <w:rFonts w:ascii="Arial" w:hAnsi="Arial" w:cs="Arial"/>
                <w:sz w:val="16"/>
                <w:szCs w:val="16"/>
              </w:rPr>
              <w:t>718384</w:t>
            </w:r>
          </w:p>
        </w:tc>
      </w:tr>
    </w:tbl>
    <w:p w:rsidR="004164B1" w:rsidRDefault="004164B1" w:rsidP="002D3ACF">
      <w:pPr>
        <w:ind w:right="16" w:firstLine="720"/>
        <w:jc w:val="both"/>
        <w:rPr>
          <w:rFonts w:ascii="Arial" w:hAnsi="Arial" w:cs="Arial"/>
          <w:sz w:val="16"/>
          <w:szCs w:val="16"/>
        </w:rPr>
      </w:pPr>
      <w:r>
        <w:rPr>
          <w:rFonts w:ascii="Arial" w:hAnsi="Arial" w:cs="Arial"/>
          <w:sz w:val="16"/>
          <w:szCs w:val="16"/>
        </w:rPr>
        <w:t>1.3. В мероприятиях муниципальной программы:</w:t>
      </w:r>
    </w:p>
    <w:p w:rsidR="004164B1" w:rsidRDefault="004164B1" w:rsidP="002D3ACF">
      <w:pPr>
        <w:ind w:right="16" w:firstLine="720"/>
        <w:jc w:val="both"/>
        <w:rPr>
          <w:rFonts w:ascii="Arial" w:hAnsi="Arial" w:cs="Arial"/>
          <w:sz w:val="16"/>
          <w:szCs w:val="16"/>
        </w:rPr>
      </w:pPr>
      <w:r>
        <w:rPr>
          <w:rFonts w:ascii="Arial" w:hAnsi="Arial" w:cs="Arial"/>
          <w:sz w:val="16"/>
          <w:szCs w:val="16"/>
        </w:rPr>
        <w:t>1.3.1. Дополнить графу 3 строк 1.2.1, 1.3.4, 1.3.5, 1.3.6, 1.3.7, 1.3.9, 1.3.10, 2.1.6, 2.1.7, 2.1.8, 2.1.9, 2.1.10  словами «учреждения, подведомстве</w:t>
      </w:r>
      <w:r>
        <w:rPr>
          <w:rFonts w:ascii="Arial" w:hAnsi="Arial" w:cs="Arial"/>
          <w:sz w:val="16"/>
          <w:szCs w:val="16"/>
        </w:rPr>
        <w:t>н</w:t>
      </w:r>
      <w:r>
        <w:rPr>
          <w:rFonts w:ascii="Arial" w:hAnsi="Arial" w:cs="Arial"/>
          <w:sz w:val="16"/>
          <w:szCs w:val="16"/>
        </w:rPr>
        <w:t>ные комитету образования»;</w:t>
      </w:r>
    </w:p>
    <w:p w:rsidR="004164B1" w:rsidRDefault="004164B1" w:rsidP="002D3ACF">
      <w:pPr>
        <w:ind w:right="16" w:firstLine="720"/>
        <w:jc w:val="both"/>
        <w:rPr>
          <w:rFonts w:ascii="Arial" w:hAnsi="Arial" w:cs="Arial"/>
          <w:sz w:val="16"/>
          <w:szCs w:val="16"/>
        </w:rPr>
      </w:pPr>
      <w:r>
        <w:rPr>
          <w:rFonts w:ascii="Arial" w:hAnsi="Arial" w:cs="Arial"/>
          <w:sz w:val="16"/>
          <w:szCs w:val="16"/>
        </w:rPr>
        <w:lastRenderedPageBreak/>
        <w:t>1.3.2.  Исключить из графы 3 строк 1.3.2 слова «комитет образования Администрации муниципального района»;</w:t>
      </w:r>
    </w:p>
    <w:p w:rsidR="004164B1" w:rsidRDefault="004164B1" w:rsidP="002D3ACF">
      <w:pPr>
        <w:ind w:right="16" w:firstLine="720"/>
        <w:jc w:val="both"/>
        <w:rPr>
          <w:rFonts w:ascii="Arial" w:hAnsi="Arial" w:cs="Arial"/>
          <w:sz w:val="16"/>
          <w:szCs w:val="16"/>
        </w:rPr>
      </w:pPr>
      <w:r>
        <w:rPr>
          <w:rFonts w:ascii="Arial" w:hAnsi="Arial" w:cs="Arial"/>
          <w:sz w:val="16"/>
          <w:szCs w:val="16"/>
        </w:rPr>
        <w:t>1.3.3. Исключить строку 1.4.4;</w:t>
      </w:r>
    </w:p>
    <w:p w:rsidR="004164B1" w:rsidRDefault="004164B1" w:rsidP="002D3ACF">
      <w:pPr>
        <w:ind w:right="16" w:firstLine="720"/>
        <w:jc w:val="both"/>
        <w:rPr>
          <w:rFonts w:ascii="Arial" w:hAnsi="Arial" w:cs="Arial"/>
          <w:sz w:val="16"/>
          <w:szCs w:val="16"/>
        </w:rPr>
      </w:pPr>
      <w:r>
        <w:rPr>
          <w:rFonts w:ascii="Arial" w:hAnsi="Arial" w:cs="Arial"/>
          <w:sz w:val="16"/>
          <w:szCs w:val="16"/>
        </w:rPr>
        <w:t>1.3.4. Изложить строки 1.2.4, 1.3.6, 1.3.11, 2.1.5, 3.1.1 в  редакции:</w:t>
      </w:r>
    </w:p>
    <w:p w:rsidR="004164B1" w:rsidRDefault="004164B1" w:rsidP="002D3ACF">
      <w:pPr>
        <w:ind w:right="16"/>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7"/>
        <w:gridCol w:w="2049"/>
        <w:gridCol w:w="3621"/>
        <w:gridCol w:w="993"/>
        <w:gridCol w:w="992"/>
        <w:gridCol w:w="1134"/>
        <w:gridCol w:w="709"/>
        <w:gridCol w:w="708"/>
        <w:gridCol w:w="723"/>
      </w:tblGrid>
      <w:tr w:rsidR="004164B1" w:rsidTr="002D3ACF">
        <w:trPr>
          <w:trHeight w:val="113"/>
        </w:trPr>
        <w:tc>
          <w:tcPr>
            <w:tcW w:w="597" w:type="dxa"/>
            <w:vMerge w:val="restart"/>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2049" w:type="dxa"/>
            <w:vMerge w:val="restart"/>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Наименование меропри</w:t>
            </w:r>
            <w:r>
              <w:rPr>
                <w:rFonts w:ascii="Arial" w:hAnsi="Arial" w:cs="Arial"/>
                <w:sz w:val="16"/>
                <w:szCs w:val="16"/>
              </w:rPr>
              <w:t>я</w:t>
            </w:r>
            <w:r>
              <w:rPr>
                <w:rFonts w:ascii="Arial" w:hAnsi="Arial" w:cs="Arial"/>
                <w:sz w:val="16"/>
                <w:szCs w:val="16"/>
              </w:rPr>
              <w:t>тия</w:t>
            </w:r>
          </w:p>
        </w:tc>
        <w:tc>
          <w:tcPr>
            <w:tcW w:w="3621" w:type="dxa"/>
            <w:vMerge w:val="restart"/>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w:t>
            </w:r>
            <w:r>
              <w:rPr>
                <w:rFonts w:ascii="Arial" w:hAnsi="Arial" w:cs="Arial"/>
                <w:sz w:val="16"/>
                <w:szCs w:val="16"/>
              </w:rPr>
              <w:t>а</w:t>
            </w:r>
            <w:r>
              <w:rPr>
                <w:rFonts w:ascii="Arial" w:hAnsi="Arial" w:cs="Arial"/>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Целевой пок</w:t>
            </w:r>
            <w:r>
              <w:rPr>
                <w:rFonts w:ascii="Arial" w:hAnsi="Arial" w:cs="Arial"/>
                <w:sz w:val="16"/>
                <w:szCs w:val="16"/>
              </w:rPr>
              <w:t>а</w:t>
            </w:r>
            <w:r>
              <w:rPr>
                <w:rFonts w:ascii="Arial" w:hAnsi="Arial" w:cs="Arial"/>
                <w:sz w:val="16"/>
                <w:szCs w:val="16"/>
              </w:rPr>
              <w:t>затель (номер целевого показ</w:t>
            </w:r>
            <w:r>
              <w:rPr>
                <w:rFonts w:ascii="Arial" w:hAnsi="Arial" w:cs="Arial"/>
                <w:sz w:val="16"/>
                <w:szCs w:val="16"/>
              </w:rPr>
              <w:t>а</w:t>
            </w:r>
            <w:r>
              <w:rPr>
                <w:rFonts w:ascii="Arial" w:hAnsi="Arial" w:cs="Arial"/>
                <w:sz w:val="16"/>
                <w:szCs w:val="16"/>
              </w:rPr>
              <w:t>теля из паспорта муниц</w:t>
            </w:r>
            <w:r>
              <w:rPr>
                <w:rFonts w:ascii="Arial" w:hAnsi="Arial" w:cs="Arial"/>
                <w:sz w:val="16"/>
                <w:szCs w:val="16"/>
              </w:rPr>
              <w:t>и</w:t>
            </w:r>
            <w:r>
              <w:rPr>
                <w:rFonts w:ascii="Arial" w:hAnsi="Arial" w:cs="Arial"/>
                <w:sz w:val="16"/>
                <w:szCs w:val="16"/>
              </w:rPr>
              <w:t>пальной пр</w:t>
            </w:r>
            <w:r>
              <w:rPr>
                <w:rFonts w:ascii="Arial" w:hAnsi="Arial" w:cs="Arial"/>
                <w:sz w:val="16"/>
                <w:szCs w:val="16"/>
              </w:rPr>
              <w:t>о</w:t>
            </w:r>
            <w:r>
              <w:rPr>
                <w:rFonts w:ascii="Arial" w:hAnsi="Arial" w:cs="Arial"/>
                <w:sz w:val="16"/>
                <w:szCs w:val="16"/>
              </w:rPr>
              <w:t>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Источники финансир</w:t>
            </w:r>
            <w:r>
              <w:rPr>
                <w:rFonts w:ascii="Arial" w:hAnsi="Arial" w:cs="Arial"/>
                <w:sz w:val="16"/>
                <w:szCs w:val="16"/>
              </w:rPr>
              <w:t>о</w:t>
            </w:r>
            <w:r>
              <w:rPr>
                <w:rFonts w:ascii="Arial" w:hAnsi="Arial" w:cs="Arial"/>
                <w:sz w:val="16"/>
                <w:szCs w:val="16"/>
              </w:rPr>
              <w:t>вания</w:t>
            </w:r>
          </w:p>
        </w:tc>
        <w:tc>
          <w:tcPr>
            <w:tcW w:w="2140" w:type="dxa"/>
            <w:gridSpan w:val="3"/>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Объем финансирования по годам (руб.)</w:t>
            </w:r>
          </w:p>
        </w:tc>
      </w:tr>
      <w:tr w:rsidR="004164B1" w:rsidTr="002D3ACF">
        <w:trPr>
          <w:trHeight w:val="113"/>
        </w:trPr>
        <w:tc>
          <w:tcPr>
            <w:tcW w:w="597" w:type="dxa"/>
            <w:vMerge/>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2049" w:type="dxa"/>
            <w:vMerge/>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3621" w:type="dxa"/>
            <w:vMerge/>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2017</w:t>
            </w: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2018</w:t>
            </w: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2019</w:t>
            </w:r>
          </w:p>
        </w:tc>
      </w:tr>
      <w:tr w:rsidR="004164B1" w:rsidTr="002D3ACF">
        <w:trPr>
          <w:trHeight w:val="113"/>
        </w:trPr>
        <w:tc>
          <w:tcPr>
            <w:tcW w:w="597"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1</w:t>
            </w:r>
          </w:p>
        </w:tc>
        <w:tc>
          <w:tcPr>
            <w:tcW w:w="204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w:t>
            </w:r>
          </w:p>
        </w:tc>
        <w:tc>
          <w:tcPr>
            <w:tcW w:w="3621"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8</w:t>
            </w: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9</w:t>
            </w:r>
          </w:p>
        </w:tc>
      </w:tr>
      <w:tr w:rsidR="004164B1" w:rsidTr="002D3ACF">
        <w:trPr>
          <w:trHeight w:val="113"/>
        </w:trPr>
        <w:tc>
          <w:tcPr>
            <w:tcW w:w="597"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1.2.4.</w:t>
            </w:r>
          </w:p>
        </w:tc>
        <w:tc>
          <w:tcPr>
            <w:tcW w:w="204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Проведение меропри</w:t>
            </w:r>
            <w:r>
              <w:rPr>
                <w:rFonts w:ascii="Arial" w:hAnsi="Arial" w:cs="Arial"/>
                <w:sz w:val="16"/>
                <w:szCs w:val="16"/>
              </w:rPr>
              <w:t>я</w:t>
            </w:r>
            <w:r>
              <w:rPr>
                <w:rFonts w:ascii="Arial" w:hAnsi="Arial" w:cs="Arial"/>
                <w:sz w:val="16"/>
                <w:szCs w:val="16"/>
              </w:rPr>
              <w:t>тий по строительству и разв</w:t>
            </w:r>
            <w:r>
              <w:rPr>
                <w:rFonts w:ascii="Arial" w:hAnsi="Arial" w:cs="Arial"/>
                <w:sz w:val="16"/>
                <w:szCs w:val="16"/>
              </w:rPr>
              <w:t>и</w:t>
            </w:r>
            <w:r>
              <w:rPr>
                <w:rFonts w:ascii="Arial" w:hAnsi="Arial" w:cs="Arial"/>
                <w:sz w:val="16"/>
                <w:szCs w:val="16"/>
              </w:rPr>
              <w:t>тию системы оп</w:t>
            </w:r>
            <w:r>
              <w:rPr>
                <w:rFonts w:ascii="Arial" w:hAnsi="Arial" w:cs="Arial"/>
                <w:sz w:val="16"/>
                <w:szCs w:val="16"/>
              </w:rPr>
              <w:t>о</w:t>
            </w:r>
            <w:r>
              <w:rPr>
                <w:rFonts w:ascii="Arial" w:hAnsi="Arial" w:cs="Arial"/>
                <w:sz w:val="16"/>
                <w:szCs w:val="16"/>
              </w:rPr>
              <w:t xml:space="preserve">вещения в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p>
        </w:tc>
        <w:tc>
          <w:tcPr>
            <w:tcW w:w="3621"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отдел мобилизационной подготовки и по д</w:t>
            </w:r>
            <w:r>
              <w:rPr>
                <w:rFonts w:ascii="Arial" w:hAnsi="Arial" w:cs="Arial"/>
                <w:sz w:val="16"/>
                <w:szCs w:val="16"/>
              </w:rPr>
              <w:t>е</w:t>
            </w:r>
            <w:r>
              <w:rPr>
                <w:rFonts w:ascii="Arial" w:hAnsi="Arial" w:cs="Arial"/>
                <w:sz w:val="16"/>
                <w:szCs w:val="16"/>
              </w:rPr>
              <w:t>лам  гражданской обороны и чрезвычайных ситуаций Администрации муниципального ра</w:t>
            </w:r>
            <w:r>
              <w:rPr>
                <w:rFonts w:ascii="Arial" w:hAnsi="Arial" w:cs="Arial"/>
                <w:sz w:val="16"/>
                <w:szCs w:val="16"/>
              </w:rPr>
              <w:t>й</w:t>
            </w:r>
            <w:r>
              <w:rPr>
                <w:rFonts w:ascii="Arial" w:hAnsi="Arial" w:cs="Arial"/>
                <w:sz w:val="16"/>
                <w:szCs w:val="16"/>
              </w:rPr>
              <w:t>она</w:t>
            </w:r>
          </w:p>
        </w:tc>
        <w:tc>
          <w:tcPr>
            <w:tcW w:w="99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1.2.4</w:t>
            </w:r>
          </w:p>
        </w:tc>
        <w:tc>
          <w:tcPr>
            <w:tcW w:w="1134"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w:t>
            </w:r>
            <w:r>
              <w:rPr>
                <w:rFonts w:ascii="Arial" w:hAnsi="Arial" w:cs="Arial"/>
                <w:sz w:val="16"/>
                <w:szCs w:val="16"/>
              </w:rPr>
              <w:t>о</w:t>
            </w:r>
            <w:r>
              <w:rPr>
                <w:rFonts w:ascii="Arial" w:hAnsi="Arial" w:cs="Arial"/>
                <w:sz w:val="16"/>
                <w:szCs w:val="16"/>
              </w:rPr>
              <w:t>сел</w:t>
            </w:r>
            <w:r>
              <w:rPr>
                <w:rFonts w:ascii="Arial" w:hAnsi="Arial" w:cs="Arial"/>
                <w:sz w:val="16"/>
                <w:szCs w:val="16"/>
              </w:rPr>
              <w:t>е</w:t>
            </w:r>
            <w:r>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24084</w:t>
            </w: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300 000</w:t>
            </w: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300 000</w:t>
            </w:r>
          </w:p>
        </w:tc>
      </w:tr>
      <w:tr w:rsidR="004164B1" w:rsidTr="002D3ACF">
        <w:trPr>
          <w:trHeight w:val="113"/>
        </w:trPr>
        <w:tc>
          <w:tcPr>
            <w:tcW w:w="597"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1.3.6.</w:t>
            </w:r>
          </w:p>
        </w:tc>
        <w:tc>
          <w:tcPr>
            <w:tcW w:w="204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rPr>
              <w:t>Организация обуч</w:t>
            </w:r>
            <w:r>
              <w:rPr>
                <w:rFonts w:ascii="Arial" w:hAnsi="Arial" w:cs="Arial"/>
                <w:sz w:val="16"/>
                <w:szCs w:val="16"/>
              </w:rPr>
              <w:t>е</w:t>
            </w:r>
            <w:r>
              <w:rPr>
                <w:rFonts w:ascii="Arial" w:hAnsi="Arial" w:cs="Arial"/>
                <w:sz w:val="16"/>
                <w:szCs w:val="16"/>
              </w:rPr>
              <w:t>ния в системе дополнител</w:t>
            </w:r>
            <w:r>
              <w:rPr>
                <w:rFonts w:ascii="Arial" w:hAnsi="Arial" w:cs="Arial"/>
                <w:sz w:val="16"/>
                <w:szCs w:val="16"/>
              </w:rPr>
              <w:t>ь</w:t>
            </w:r>
            <w:r>
              <w:rPr>
                <w:rFonts w:ascii="Arial" w:hAnsi="Arial" w:cs="Arial"/>
                <w:sz w:val="16"/>
                <w:szCs w:val="16"/>
              </w:rPr>
              <w:t>ного образования уч</w:t>
            </w:r>
            <w:r>
              <w:rPr>
                <w:rFonts w:ascii="Arial" w:hAnsi="Arial" w:cs="Arial"/>
                <w:sz w:val="16"/>
                <w:szCs w:val="16"/>
              </w:rPr>
              <w:t>а</w:t>
            </w:r>
            <w:r>
              <w:rPr>
                <w:rFonts w:ascii="Arial" w:hAnsi="Arial" w:cs="Arial"/>
                <w:sz w:val="16"/>
                <w:szCs w:val="16"/>
              </w:rPr>
              <w:t>щихся «группы риска», учащи</w:t>
            </w:r>
            <w:r>
              <w:rPr>
                <w:rFonts w:ascii="Arial" w:hAnsi="Arial" w:cs="Arial"/>
                <w:sz w:val="16"/>
                <w:szCs w:val="16"/>
              </w:rPr>
              <w:t>х</w:t>
            </w:r>
            <w:r>
              <w:rPr>
                <w:rFonts w:ascii="Arial" w:hAnsi="Arial" w:cs="Arial"/>
                <w:sz w:val="16"/>
                <w:szCs w:val="16"/>
              </w:rPr>
              <w:t xml:space="preserve">ся состоящих на </w:t>
            </w:r>
            <w:proofErr w:type="spellStart"/>
            <w:r>
              <w:rPr>
                <w:rFonts w:ascii="Arial" w:hAnsi="Arial" w:cs="Arial"/>
                <w:sz w:val="16"/>
                <w:szCs w:val="16"/>
              </w:rPr>
              <w:t>внутри</w:t>
            </w:r>
            <w:r>
              <w:rPr>
                <w:rFonts w:ascii="Arial" w:hAnsi="Arial" w:cs="Arial"/>
                <w:sz w:val="16"/>
                <w:szCs w:val="16"/>
              </w:rPr>
              <w:t>ш</w:t>
            </w:r>
            <w:r>
              <w:rPr>
                <w:rFonts w:ascii="Arial" w:hAnsi="Arial" w:cs="Arial"/>
                <w:sz w:val="16"/>
                <w:szCs w:val="16"/>
              </w:rPr>
              <w:t>кольном</w:t>
            </w:r>
            <w:proofErr w:type="spellEnd"/>
            <w:r>
              <w:rPr>
                <w:rFonts w:ascii="Arial" w:hAnsi="Arial" w:cs="Arial"/>
                <w:sz w:val="16"/>
                <w:szCs w:val="16"/>
              </w:rPr>
              <w:t xml:space="preserve"> учете, учете в КДН, ОМВД по Валда</w:t>
            </w:r>
            <w:r>
              <w:rPr>
                <w:rFonts w:ascii="Arial" w:hAnsi="Arial" w:cs="Arial"/>
                <w:sz w:val="16"/>
                <w:szCs w:val="16"/>
              </w:rPr>
              <w:t>й</w:t>
            </w:r>
            <w:r>
              <w:rPr>
                <w:rFonts w:ascii="Arial" w:hAnsi="Arial" w:cs="Arial"/>
                <w:sz w:val="16"/>
                <w:szCs w:val="16"/>
              </w:rPr>
              <w:t>скому району</w:t>
            </w:r>
          </w:p>
        </w:tc>
        <w:tc>
          <w:tcPr>
            <w:tcW w:w="3621"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rPr>
              <w:t>учреждения,  подведомстве</w:t>
            </w:r>
            <w:r>
              <w:rPr>
                <w:rFonts w:ascii="Arial" w:hAnsi="Arial" w:cs="Arial"/>
                <w:sz w:val="16"/>
                <w:szCs w:val="16"/>
              </w:rPr>
              <w:t>н</w:t>
            </w:r>
            <w:r>
              <w:rPr>
                <w:rFonts w:ascii="Arial" w:hAnsi="Arial" w:cs="Arial"/>
                <w:sz w:val="16"/>
                <w:szCs w:val="16"/>
              </w:rPr>
              <w:t xml:space="preserve">ные </w:t>
            </w:r>
            <w:r>
              <w:rPr>
                <w:rFonts w:ascii="Arial" w:hAnsi="Arial" w:cs="Arial"/>
                <w:sz w:val="16"/>
                <w:szCs w:val="16"/>
                <w:lang w:eastAsia="en-US"/>
              </w:rPr>
              <w:t>комитету образования Администрации муниципальн</w:t>
            </w:r>
            <w:r>
              <w:rPr>
                <w:rFonts w:ascii="Arial" w:hAnsi="Arial" w:cs="Arial"/>
                <w:sz w:val="16"/>
                <w:szCs w:val="16"/>
                <w:lang w:eastAsia="en-US"/>
              </w:rPr>
              <w:t>о</w:t>
            </w:r>
            <w:r>
              <w:rPr>
                <w:rFonts w:ascii="Arial" w:hAnsi="Arial" w:cs="Arial"/>
                <w:sz w:val="16"/>
                <w:szCs w:val="16"/>
                <w:lang w:eastAsia="en-US"/>
              </w:rPr>
              <w:t>го района</w:t>
            </w:r>
          </w:p>
        </w:tc>
        <w:tc>
          <w:tcPr>
            <w:tcW w:w="99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lang w:eastAsia="en-US"/>
              </w:rPr>
              <w:t>2017-2019</w:t>
            </w:r>
          </w:p>
        </w:tc>
        <w:tc>
          <w:tcPr>
            <w:tcW w:w="992"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p>
        </w:tc>
      </w:tr>
      <w:tr w:rsidR="004164B1" w:rsidTr="002D3ACF">
        <w:trPr>
          <w:trHeight w:val="113"/>
        </w:trPr>
        <w:tc>
          <w:tcPr>
            <w:tcW w:w="597"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1.3.11.</w:t>
            </w:r>
          </w:p>
        </w:tc>
        <w:tc>
          <w:tcPr>
            <w:tcW w:w="204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rPr>
              <w:t>Оказание содейс</w:t>
            </w:r>
            <w:r>
              <w:rPr>
                <w:rFonts w:ascii="Arial" w:hAnsi="Arial" w:cs="Arial"/>
                <w:sz w:val="16"/>
                <w:szCs w:val="16"/>
              </w:rPr>
              <w:t>т</w:t>
            </w:r>
            <w:r>
              <w:rPr>
                <w:rFonts w:ascii="Arial" w:hAnsi="Arial" w:cs="Arial"/>
                <w:sz w:val="16"/>
                <w:szCs w:val="16"/>
              </w:rPr>
              <w:t>вия по созданию условий для деятельности добровол</w:t>
            </w:r>
            <w:r>
              <w:rPr>
                <w:rFonts w:ascii="Arial" w:hAnsi="Arial" w:cs="Arial"/>
                <w:sz w:val="16"/>
                <w:szCs w:val="16"/>
              </w:rPr>
              <w:t>ь</w:t>
            </w:r>
            <w:r>
              <w:rPr>
                <w:rFonts w:ascii="Arial" w:hAnsi="Arial" w:cs="Arial"/>
                <w:sz w:val="16"/>
                <w:szCs w:val="16"/>
              </w:rPr>
              <w:t>ных формирований гра</w:t>
            </w:r>
            <w:r>
              <w:rPr>
                <w:rFonts w:ascii="Arial" w:hAnsi="Arial" w:cs="Arial"/>
                <w:sz w:val="16"/>
                <w:szCs w:val="16"/>
              </w:rPr>
              <w:t>ж</w:t>
            </w:r>
            <w:r>
              <w:rPr>
                <w:rFonts w:ascii="Arial" w:hAnsi="Arial" w:cs="Arial"/>
                <w:sz w:val="16"/>
                <w:szCs w:val="16"/>
              </w:rPr>
              <w:t>дан по охране общ</w:t>
            </w:r>
            <w:r>
              <w:rPr>
                <w:rFonts w:ascii="Arial" w:hAnsi="Arial" w:cs="Arial"/>
                <w:sz w:val="16"/>
                <w:szCs w:val="16"/>
              </w:rPr>
              <w:t>е</w:t>
            </w:r>
            <w:r>
              <w:rPr>
                <w:rFonts w:ascii="Arial" w:hAnsi="Arial" w:cs="Arial"/>
                <w:sz w:val="16"/>
                <w:szCs w:val="16"/>
              </w:rPr>
              <w:t>ственного порядка, оказ</w:t>
            </w:r>
            <w:r>
              <w:rPr>
                <w:rFonts w:ascii="Arial" w:hAnsi="Arial" w:cs="Arial"/>
                <w:sz w:val="16"/>
                <w:szCs w:val="16"/>
              </w:rPr>
              <w:t>а</w:t>
            </w:r>
            <w:r>
              <w:rPr>
                <w:rFonts w:ascii="Arial" w:hAnsi="Arial" w:cs="Arial"/>
                <w:sz w:val="16"/>
                <w:szCs w:val="16"/>
              </w:rPr>
              <w:t>ние материального ст</w:t>
            </w:r>
            <w:r>
              <w:rPr>
                <w:rFonts w:ascii="Arial" w:hAnsi="Arial" w:cs="Arial"/>
                <w:sz w:val="16"/>
                <w:szCs w:val="16"/>
              </w:rPr>
              <w:t>и</w:t>
            </w:r>
            <w:r>
              <w:rPr>
                <w:rFonts w:ascii="Arial" w:hAnsi="Arial" w:cs="Arial"/>
                <w:sz w:val="16"/>
                <w:szCs w:val="16"/>
              </w:rPr>
              <w:t>мулирования членам добровольных народных др</w:t>
            </w:r>
            <w:r>
              <w:rPr>
                <w:rFonts w:ascii="Arial" w:hAnsi="Arial" w:cs="Arial"/>
                <w:sz w:val="16"/>
                <w:szCs w:val="16"/>
              </w:rPr>
              <w:t>у</w:t>
            </w:r>
            <w:r>
              <w:rPr>
                <w:rFonts w:ascii="Arial" w:hAnsi="Arial" w:cs="Arial"/>
                <w:sz w:val="16"/>
                <w:szCs w:val="16"/>
              </w:rPr>
              <w:t>жин</w:t>
            </w:r>
          </w:p>
        </w:tc>
        <w:tc>
          <w:tcPr>
            <w:tcW w:w="3621"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комитет культуры и туризма А</w:t>
            </w:r>
            <w:r>
              <w:rPr>
                <w:rFonts w:ascii="Arial" w:hAnsi="Arial" w:cs="Arial"/>
                <w:sz w:val="16"/>
                <w:szCs w:val="16"/>
              </w:rPr>
              <w:t>д</w:t>
            </w:r>
            <w:r>
              <w:rPr>
                <w:rFonts w:ascii="Arial" w:hAnsi="Arial" w:cs="Arial"/>
                <w:sz w:val="16"/>
                <w:szCs w:val="16"/>
              </w:rPr>
              <w:t>министрации муниципального района; о</w:t>
            </w:r>
            <w:r>
              <w:rPr>
                <w:rFonts w:ascii="Arial" w:hAnsi="Arial" w:cs="Arial"/>
                <w:sz w:val="16"/>
                <w:szCs w:val="16"/>
              </w:rPr>
              <w:t>т</w:t>
            </w:r>
            <w:r>
              <w:rPr>
                <w:rFonts w:ascii="Arial" w:hAnsi="Arial" w:cs="Arial"/>
                <w:sz w:val="16"/>
                <w:szCs w:val="16"/>
              </w:rPr>
              <w:t>дел по физической культуре и спорту Администрации муниц</w:t>
            </w:r>
            <w:r>
              <w:rPr>
                <w:rFonts w:ascii="Arial" w:hAnsi="Arial" w:cs="Arial"/>
                <w:sz w:val="16"/>
                <w:szCs w:val="16"/>
              </w:rPr>
              <w:t>и</w:t>
            </w:r>
            <w:r>
              <w:rPr>
                <w:rFonts w:ascii="Arial" w:hAnsi="Arial" w:cs="Arial"/>
                <w:sz w:val="16"/>
                <w:szCs w:val="16"/>
              </w:rPr>
              <w:t>пального района;</w:t>
            </w:r>
          </w:p>
          <w:p w:rsidR="004164B1" w:rsidRDefault="004164B1" w:rsidP="002D3ACF">
            <w:pPr>
              <w:ind w:right="16"/>
              <w:jc w:val="center"/>
              <w:rPr>
                <w:rFonts w:ascii="Arial" w:hAnsi="Arial" w:cs="Arial"/>
                <w:sz w:val="16"/>
                <w:szCs w:val="16"/>
                <w:lang w:eastAsia="en-US"/>
              </w:rPr>
            </w:pPr>
            <w:r>
              <w:rPr>
                <w:rFonts w:ascii="Arial" w:hAnsi="Arial" w:cs="Arial"/>
                <w:sz w:val="16"/>
                <w:szCs w:val="16"/>
              </w:rPr>
              <w:t>Администрация Валдайского муниципальн</w:t>
            </w:r>
            <w:r>
              <w:rPr>
                <w:rFonts w:ascii="Arial" w:hAnsi="Arial" w:cs="Arial"/>
                <w:sz w:val="16"/>
                <w:szCs w:val="16"/>
              </w:rPr>
              <w:t>о</w:t>
            </w:r>
            <w:r>
              <w:rPr>
                <w:rFonts w:ascii="Arial" w:hAnsi="Arial" w:cs="Arial"/>
                <w:sz w:val="16"/>
                <w:szCs w:val="16"/>
              </w:rPr>
              <w:t>го района</w:t>
            </w:r>
          </w:p>
        </w:tc>
        <w:tc>
          <w:tcPr>
            <w:tcW w:w="99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lang w:eastAsia="en-US"/>
              </w:rPr>
              <w:t>2017-2019</w:t>
            </w:r>
          </w:p>
        </w:tc>
        <w:tc>
          <w:tcPr>
            <w:tcW w:w="992"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highlight w:val="yellow"/>
                <w:lang w:eastAsia="en-US"/>
              </w:rPr>
            </w:pPr>
            <w:r>
              <w:rPr>
                <w:rFonts w:ascii="Arial" w:hAnsi="Arial" w:cs="Arial"/>
                <w:sz w:val="16"/>
                <w:szCs w:val="16"/>
                <w:lang w:eastAsia="en-US"/>
              </w:rPr>
              <w:t>1.3.3</w:t>
            </w:r>
          </w:p>
        </w:tc>
        <w:tc>
          <w:tcPr>
            <w:tcW w:w="1134"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lang w:eastAsia="en-US"/>
              </w:rPr>
              <w:t>бюджет Ва</w:t>
            </w:r>
            <w:r>
              <w:rPr>
                <w:rFonts w:ascii="Arial" w:hAnsi="Arial" w:cs="Arial"/>
                <w:sz w:val="16"/>
                <w:szCs w:val="16"/>
                <w:lang w:eastAsia="en-US"/>
              </w:rPr>
              <w:t>л</w:t>
            </w:r>
            <w:r>
              <w:rPr>
                <w:rFonts w:ascii="Arial" w:hAnsi="Arial" w:cs="Arial"/>
                <w:sz w:val="16"/>
                <w:szCs w:val="16"/>
                <w:lang w:eastAsia="en-US"/>
              </w:rPr>
              <w:t>дайского г</w:t>
            </w:r>
            <w:r>
              <w:rPr>
                <w:rFonts w:ascii="Arial" w:hAnsi="Arial" w:cs="Arial"/>
                <w:sz w:val="16"/>
                <w:szCs w:val="16"/>
                <w:lang w:eastAsia="en-US"/>
              </w:rPr>
              <w:t>о</w:t>
            </w:r>
            <w:r>
              <w:rPr>
                <w:rFonts w:ascii="Arial" w:hAnsi="Arial" w:cs="Arial"/>
                <w:sz w:val="16"/>
                <w:szCs w:val="16"/>
                <w:lang w:eastAsia="en-US"/>
              </w:rPr>
              <w:t>родского п</w:t>
            </w:r>
            <w:r>
              <w:rPr>
                <w:rFonts w:ascii="Arial" w:hAnsi="Arial" w:cs="Arial"/>
                <w:sz w:val="16"/>
                <w:szCs w:val="16"/>
                <w:lang w:eastAsia="en-US"/>
              </w:rPr>
              <w:t>о</w:t>
            </w:r>
            <w:r>
              <w:rPr>
                <w:rFonts w:ascii="Arial" w:hAnsi="Arial" w:cs="Arial"/>
                <w:sz w:val="16"/>
                <w:szCs w:val="16"/>
                <w:lang w:eastAsia="en-US"/>
              </w:rPr>
              <w:t>сел</w:t>
            </w:r>
            <w:r>
              <w:rPr>
                <w:rFonts w:ascii="Arial" w:hAnsi="Arial" w:cs="Arial"/>
                <w:sz w:val="16"/>
                <w:szCs w:val="16"/>
                <w:lang w:eastAsia="en-US"/>
              </w:rPr>
              <w:t>е</w:t>
            </w:r>
            <w:r>
              <w:rPr>
                <w:rFonts w:ascii="Arial" w:hAnsi="Arial" w:cs="Arial"/>
                <w:sz w:val="16"/>
                <w:szCs w:val="16"/>
                <w:lang w:eastAsia="en-US"/>
              </w:rPr>
              <w:t>ния</w:t>
            </w: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lang w:eastAsia="en-US"/>
              </w:rPr>
              <w:t>9000</w:t>
            </w: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lang w:eastAsia="en-US"/>
              </w:rPr>
            </w:pPr>
            <w:r>
              <w:rPr>
                <w:rFonts w:ascii="Arial" w:hAnsi="Arial" w:cs="Arial"/>
                <w:sz w:val="16"/>
                <w:szCs w:val="16"/>
                <w:lang w:eastAsia="en-US"/>
              </w:rPr>
              <w:t>9000</w:t>
            </w:r>
          </w:p>
        </w:tc>
      </w:tr>
      <w:tr w:rsidR="004164B1" w:rsidTr="002D3ACF">
        <w:trPr>
          <w:trHeight w:val="113"/>
        </w:trPr>
        <w:tc>
          <w:tcPr>
            <w:tcW w:w="597"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2.1.5.</w:t>
            </w:r>
          </w:p>
        </w:tc>
        <w:tc>
          <w:tcPr>
            <w:tcW w:w="204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Организация разрабо</w:t>
            </w:r>
            <w:r>
              <w:rPr>
                <w:rFonts w:ascii="Arial" w:hAnsi="Arial" w:cs="Arial"/>
                <w:sz w:val="16"/>
                <w:szCs w:val="16"/>
              </w:rPr>
              <w:t>т</w:t>
            </w:r>
            <w:r>
              <w:rPr>
                <w:rFonts w:ascii="Arial" w:hAnsi="Arial" w:cs="Arial"/>
                <w:sz w:val="16"/>
                <w:szCs w:val="16"/>
              </w:rPr>
              <w:t>ки  и распространения п</w:t>
            </w:r>
            <w:r>
              <w:rPr>
                <w:rFonts w:ascii="Arial" w:hAnsi="Arial" w:cs="Arial"/>
                <w:sz w:val="16"/>
                <w:szCs w:val="16"/>
              </w:rPr>
              <w:t>е</w:t>
            </w:r>
            <w:r>
              <w:rPr>
                <w:rFonts w:ascii="Arial" w:hAnsi="Arial" w:cs="Arial"/>
                <w:sz w:val="16"/>
                <w:szCs w:val="16"/>
              </w:rPr>
              <w:t>чатной продукции (букл</w:t>
            </w:r>
            <w:r>
              <w:rPr>
                <w:rFonts w:ascii="Arial" w:hAnsi="Arial" w:cs="Arial"/>
                <w:sz w:val="16"/>
                <w:szCs w:val="16"/>
              </w:rPr>
              <w:t>е</w:t>
            </w:r>
            <w:r>
              <w:rPr>
                <w:rFonts w:ascii="Arial" w:hAnsi="Arial" w:cs="Arial"/>
                <w:sz w:val="16"/>
                <w:szCs w:val="16"/>
              </w:rPr>
              <w:t>тов, л</w:t>
            </w:r>
            <w:r>
              <w:rPr>
                <w:rFonts w:ascii="Arial" w:hAnsi="Arial" w:cs="Arial"/>
                <w:sz w:val="16"/>
                <w:szCs w:val="16"/>
              </w:rPr>
              <w:t>и</w:t>
            </w:r>
            <w:r>
              <w:rPr>
                <w:rFonts w:ascii="Arial" w:hAnsi="Arial" w:cs="Arial"/>
                <w:sz w:val="16"/>
                <w:szCs w:val="16"/>
              </w:rPr>
              <w:t>стовок, плакатов) по проблемам против</w:t>
            </w:r>
            <w:r>
              <w:rPr>
                <w:rFonts w:ascii="Arial" w:hAnsi="Arial" w:cs="Arial"/>
                <w:sz w:val="16"/>
                <w:szCs w:val="16"/>
              </w:rPr>
              <w:t>о</w:t>
            </w:r>
            <w:r>
              <w:rPr>
                <w:rFonts w:ascii="Arial" w:hAnsi="Arial" w:cs="Arial"/>
                <w:sz w:val="16"/>
                <w:szCs w:val="16"/>
              </w:rPr>
              <w:t>действия наркомании и завис</w:t>
            </w:r>
            <w:r>
              <w:rPr>
                <w:rFonts w:ascii="Arial" w:hAnsi="Arial" w:cs="Arial"/>
                <w:sz w:val="16"/>
                <w:szCs w:val="16"/>
              </w:rPr>
              <w:t>и</w:t>
            </w:r>
            <w:r>
              <w:rPr>
                <w:rFonts w:ascii="Arial" w:hAnsi="Arial" w:cs="Arial"/>
                <w:sz w:val="16"/>
                <w:szCs w:val="16"/>
              </w:rPr>
              <w:t xml:space="preserve">мости от других </w:t>
            </w:r>
            <w:proofErr w:type="spellStart"/>
            <w:r>
              <w:rPr>
                <w:rFonts w:ascii="Arial" w:hAnsi="Arial" w:cs="Arial"/>
                <w:sz w:val="16"/>
                <w:szCs w:val="16"/>
              </w:rPr>
              <w:t>псих</w:t>
            </w:r>
            <w:r>
              <w:rPr>
                <w:rFonts w:ascii="Arial" w:hAnsi="Arial" w:cs="Arial"/>
                <w:sz w:val="16"/>
                <w:szCs w:val="16"/>
              </w:rPr>
              <w:t>о</w:t>
            </w:r>
            <w:r>
              <w:rPr>
                <w:rFonts w:ascii="Arial" w:hAnsi="Arial" w:cs="Arial"/>
                <w:sz w:val="16"/>
                <w:szCs w:val="16"/>
              </w:rPr>
              <w:t>активных</w:t>
            </w:r>
            <w:proofErr w:type="spellEnd"/>
            <w:r>
              <w:rPr>
                <w:rFonts w:ascii="Arial" w:hAnsi="Arial" w:cs="Arial"/>
                <w:sz w:val="16"/>
                <w:szCs w:val="16"/>
              </w:rPr>
              <w:t xml:space="preserve"> веществ, реализации госуда</w:t>
            </w:r>
            <w:r>
              <w:rPr>
                <w:rFonts w:ascii="Arial" w:hAnsi="Arial" w:cs="Arial"/>
                <w:sz w:val="16"/>
                <w:szCs w:val="16"/>
              </w:rPr>
              <w:t>р</w:t>
            </w:r>
            <w:r>
              <w:rPr>
                <w:rFonts w:ascii="Arial" w:hAnsi="Arial" w:cs="Arial"/>
                <w:sz w:val="16"/>
                <w:szCs w:val="16"/>
              </w:rPr>
              <w:t>ственной</w:t>
            </w:r>
          </w:p>
          <w:p w:rsidR="004164B1" w:rsidRDefault="004164B1" w:rsidP="002D3ACF">
            <w:pPr>
              <w:ind w:right="16"/>
              <w:jc w:val="center"/>
              <w:rPr>
                <w:rFonts w:ascii="Arial" w:hAnsi="Arial" w:cs="Arial"/>
                <w:sz w:val="16"/>
                <w:szCs w:val="16"/>
              </w:rPr>
            </w:pPr>
            <w:r>
              <w:rPr>
                <w:rFonts w:ascii="Arial" w:hAnsi="Arial" w:cs="Arial"/>
                <w:sz w:val="16"/>
                <w:szCs w:val="16"/>
              </w:rPr>
              <w:t>антинаркотической пол</w:t>
            </w:r>
            <w:r>
              <w:rPr>
                <w:rFonts w:ascii="Arial" w:hAnsi="Arial" w:cs="Arial"/>
                <w:sz w:val="16"/>
                <w:szCs w:val="16"/>
              </w:rPr>
              <w:t>и</w:t>
            </w:r>
            <w:r>
              <w:rPr>
                <w:rFonts w:ascii="Arial" w:hAnsi="Arial" w:cs="Arial"/>
                <w:sz w:val="16"/>
                <w:szCs w:val="16"/>
              </w:rPr>
              <w:t>тики на территории Ва</w:t>
            </w:r>
            <w:r>
              <w:rPr>
                <w:rFonts w:ascii="Arial" w:hAnsi="Arial" w:cs="Arial"/>
                <w:sz w:val="16"/>
                <w:szCs w:val="16"/>
              </w:rPr>
              <w:t>л</w:t>
            </w:r>
            <w:r>
              <w:rPr>
                <w:rFonts w:ascii="Arial" w:hAnsi="Arial" w:cs="Arial"/>
                <w:sz w:val="16"/>
                <w:szCs w:val="16"/>
              </w:rPr>
              <w:t>дайского ра</w:t>
            </w:r>
            <w:r>
              <w:rPr>
                <w:rFonts w:ascii="Arial" w:hAnsi="Arial" w:cs="Arial"/>
                <w:sz w:val="16"/>
                <w:szCs w:val="16"/>
              </w:rPr>
              <w:t>й</w:t>
            </w:r>
            <w:r>
              <w:rPr>
                <w:rFonts w:ascii="Arial" w:hAnsi="Arial" w:cs="Arial"/>
                <w:sz w:val="16"/>
                <w:szCs w:val="16"/>
              </w:rPr>
              <w:t>она</w:t>
            </w:r>
          </w:p>
        </w:tc>
        <w:tc>
          <w:tcPr>
            <w:tcW w:w="3621"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отдел правового регулирования Администр</w:t>
            </w:r>
            <w:r>
              <w:rPr>
                <w:rFonts w:ascii="Arial" w:hAnsi="Arial" w:cs="Arial"/>
                <w:sz w:val="16"/>
                <w:szCs w:val="16"/>
              </w:rPr>
              <w:t>а</w:t>
            </w:r>
            <w:r>
              <w:rPr>
                <w:rFonts w:ascii="Arial" w:hAnsi="Arial" w:cs="Arial"/>
                <w:sz w:val="16"/>
                <w:szCs w:val="16"/>
              </w:rPr>
              <w:t>ции муниципального района; комитет образ</w:t>
            </w:r>
            <w:r>
              <w:rPr>
                <w:rFonts w:ascii="Arial" w:hAnsi="Arial" w:cs="Arial"/>
                <w:sz w:val="16"/>
                <w:szCs w:val="16"/>
              </w:rPr>
              <w:t>о</w:t>
            </w:r>
            <w:r>
              <w:rPr>
                <w:rFonts w:ascii="Arial" w:hAnsi="Arial" w:cs="Arial"/>
                <w:sz w:val="16"/>
                <w:szCs w:val="16"/>
              </w:rPr>
              <w:t>вания Администрации муниципального рай</w:t>
            </w:r>
            <w:r>
              <w:rPr>
                <w:rFonts w:ascii="Arial" w:hAnsi="Arial" w:cs="Arial"/>
                <w:sz w:val="16"/>
                <w:szCs w:val="16"/>
              </w:rPr>
              <w:t>о</w:t>
            </w:r>
            <w:r>
              <w:rPr>
                <w:rFonts w:ascii="Arial" w:hAnsi="Arial" w:cs="Arial"/>
                <w:sz w:val="16"/>
                <w:szCs w:val="16"/>
              </w:rPr>
              <w:t>на;</w:t>
            </w:r>
          </w:p>
          <w:p w:rsidR="004164B1" w:rsidRDefault="004164B1" w:rsidP="002D3ACF">
            <w:pPr>
              <w:ind w:right="16"/>
              <w:jc w:val="center"/>
              <w:rPr>
                <w:rFonts w:ascii="Arial" w:hAnsi="Arial" w:cs="Arial"/>
                <w:sz w:val="16"/>
                <w:szCs w:val="16"/>
              </w:rPr>
            </w:pPr>
            <w:r>
              <w:rPr>
                <w:rFonts w:ascii="Arial" w:hAnsi="Arial" w:cs="Arial"/>
                <w:sz w:val="16"/>
                <w:szCs w:val="16"/>
              </w:rPr>
              <w:t>учреждения,  подведомственные ком</w:t>
            </w:r>
            <w:r>
              <w:rPr>
                <w:rFonts w:ascii="Arial" w:hAnsi="Arial" w:cs="Arial"/>
                <w:sz w:val="16"/>
                <w:szCs w:val="16"/>
              </w:rPr>
              <w:t>и</w:t>
            </w:r>
            <w:r>
              <w:rPr>
                <w:rFonts w:ascii="Arial" w:hAnsi="Arial" w:cs="Arial"/>
                <w:sz w:val="16"/>
                <w:szCs w:val="16"/>
              </w:rPr>
              <w:t>тету образования;</w:t>
            </w:r>
          </w:p>
          <w:p w:rsidR="004164B1" w:rsidRDefault="004164B1" w:rsidP="002D3ACF">
            <w:pPr>
              <w:ind w:right="16"/>
              <w:jc w:val="center"/>
              <w:rPr>
                <w:rFonts w:ascii="Arial" w:hAnsi="Arial" w:cs="Arial"/>
                <w:sz w:val="16"/>
                <w:szCs w:val="16"/>
              </w:rPr>
            </w:pPr>
            <w:r>
              <w:rPr>
                <w:rFonts w:ascii="Arial" w:hAnsi="Arial" w:cs="Arial"/>
                <w:sz w:val="16"/>
                <w:szCs w:val="16"/>
              </w:rPr>
              <w:t>комитет культуры и туризма Админис</w:t>
            </w:r>
            <w:r>
              <w:rPr>
                <w:rFonts w:ascii="Arial" w:hAnsi="Arial" w:cs="Arial"/>
                <w:sz w:val="16"/>
                <w:szCs w:val="16"/>
              </w:rPr>
              <w:t>т</w:t>
            </w:r>
            <w:r>
              <w:rPr>
                <w:rFonts w:ascii="Arial" w:hAnsi="Arial" w:cs="Arial"/>
                <w:sz w:val="16"/>
                <w:szCs w:val="16"/>
              </w:rPr>
              <w:t>рации</w:t>
            </w:r>
          </w:p>
          <w:p w:rsidR="004164B1" w:rsidRDefault="004164B1" w:rsidP="002D3ACF">
            <w:pPr>
              <w:ind w:right="16"/>
              <w:jc w:val="center"/>
              <w:rPr>
                <w:rFonts w:ascii="Arial" w:hAnsi="Arial" w:cs="Arial"/>
                <w:sz w:val="16"/>
                <w:szCs w:val="16"/>
              </w:rPr>
            </w:pPr>
            <w:r>
              <w:rPr>
                <w:rFonts w:ascii="Arial" w:hAnsi="Arial" w:cs="Arial"/>
                <w:sz w:val="16"/>
                <w:szCs w:val="16"/>
              </w:rPr>
              <w:t>муниципальн</w:t>
            </w:r>
            <w:r>
              <w:rPr>
                <w:rFonts w:ascii="Arial" w:hAnsi="Arial" w:cs="Arial"/>
                <w:sz w:val="16"/>
                <w:szCs w:val="16"/>
              </w:rPr>
              <w:t>о</w:t>
            </w:r>
            <w:r>
              <w:rPr>
                <w:rFonts w:ascii="Arial" w:hAnsi="Arial" w:cs="Arial"/>
                <w:sz w:val="16"/>
                <w:szCs w:val="16"/>
              </w:rPr>
              <w:t>го района</w:t>
            </w:r>
          </w:p>
        </w:tc>
        <w:tc>
          <w:tcPr>
            <w:tcW w:w="99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lang w:eastAsia="en-US"/>
              </w:rPr>
              <w:t>2017-2019</w:t>
            </w:r>
          </w:p>
        </w:tc>
        <w:tc>
          <w:tcPr>
            <w:tcW w:w="992"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2.1.1, 2.1.2</w:t>
            </w:r>
          </w:p>
        </w:tc>
        <w:tc>
          <w:tcPr>
            <w:tcW w:w="1134"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w:t>
            </w:r>
            <w:r>
              <w:rPr>
                <w:rFonts w:ascii="Arial" w:hAnsi="Arial" w:cs="Arial"/>
                <w:sz w:val="16"/>
                <w:szCs w:val="16"/>
              </w:rPr>
              <w:t>о</w:t>
            </w:r>
            <w:r>
              <w:rPr>
                <w:rFonts w:ascii="Arial" w:hAnsi="Arial" w:cs="Arial"/>
                <w:sz w:val="16"/>
                <w:szCs w:val="16"/>
              </w:rPr>
              <w:t>сел</w:t>
            </w:r>
            <w:r>
              <w:rPr>
                <w:rFonts w:ascii="Arial" w:hAnsi="Arial" w:cs="Arial"/>
                <w:sz w:val="16"/>
                <w:szCs w:val="16"/>
              </w:rPr>
              <w:t>е</w:t>
            </w:r>
            <w:r>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2000</w:t>
            </w: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2200</w:t>
            </w: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2200</w:t>
            </w:r>
          </w:p>
        </w:tc>
      </w:tr>
      <w:tr w:rsidR="004164B1" w:rsidTr="002D3ACF">
        <w:trPr>
          <w:trHeight w:val="113"/>
        </w:trPr>
        <w:tc>
          <w:tcPr>
            <w:tcW w:w="597"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3.1.1.</w:t>
            </w:r>
          </w:p>
        </w:tc>
        <w:tc>
          <w:tcPr>
            <w:tcW w:w="204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Организация разрабо</w:t>
            </w:r>
            <w:r>
              <w:rPr>
                <w:rFonts w:ascii="Arial" w:hAnsi="Arial" w:cs="Arial"/>
                <w:sz w:val="16"/>
                <w:szCs w:val="16"/>
              </w:rPr>
              <w:t>т</w:t>
            </w:r>
            <w:r>
              <w:rPr>
                <w:rFonts w:ascii="Arial" w:hAnsi="Arial" w:cs="Arial"/>
                <w:sz w:val="16"/>
                <w:szCs w:val="16"/>
              </w:rPr>
              <w:t>ки издания и безвозмездн</w:t>
            </w:r>
            <w:r>
              <w:rPr>
                <w:rFonts w:ascii="Arial" w:hAnsi="Arial" w:cs="Arial"/>
                <w:sz w:val="16"/>
                <w:szCs w:val="16"/>
              </w:rPr>
              <w:t>о</w:t>
            </w:r>
            <w:r>
              <w:rPr>
                <w:rFonts w:ascii="Arial" w:hAnsi="Arial" w:cs="Arial"/>
                <w:sz w:val="16"/>
                <w:szCs w:val="16"/>
              </w:rPr>
              <w:t>го распространения пол</w:t>
            </w:r>
            <w:r>
              <w:rPr>
                <w:rFonts w:ascii="Arial" w:hAnsi="Arial" w:cs="Arial"/>
                <w:sz w:val="16"/>
                <w:szCs w:val="16"/>
              </w:rPr>
              <w:t>и</w:t>
            </w:r>
            <w:r>
              <w:rPr>
                <w:rFonts w:ascii="Arial" w:hAnsi="Arial" w:cs="Arial"/>
                <w:sz w:val="16"/>
                <w:szCs w:val="16"/>
              </w:rPr>
              <w:t>графической пр</w:t>
            </w:r>
            <w:r>
              <w:rPr>
                <w:rFonts w:ascii="Arial" w:hAnsi="Arial" w:cs="Arial"/>
                <w:sz w:val="16"/>
                <w:szCs w:val="16"/>
              </w:rPr>
              <w:t>о</w:t>
            </w:r>
            <w:r>
              <w:rPr>
                <w:rFonts w:ascii="Arial" w:hAnsi="Arial" w:cs="Arial"/>
                <w:sz w:val="16"/>
                <w:szCs w:val="16"/>
              </w:rPr>
              <w:t>дукции по тематике противоде</w:t>
            </w:r>
            <w:r>
              <w:rPr>
                <w:rFonts w:ascii="Arial" w:hAnsi="Arial" w:cs="Arial"/>
                <w:sz w:val="16"/>
                <w:szCs w:val="16"/>
              </w:rPr>
              <w:t>й</w:t>
            </w:r>
            <w:r>
              <w:rPr>
                <w:rFonts w:ascii="Arial" w:hAnsi="Arial" w:cs="Arial"/>
                <w:sz w:val="16"/>
                <w:szCs w:val="16"/>
              </w:rPr>
              <w:t>ствия ко</w:t>
            </w:r>
            <w:r>
              <w:rPr>
                <w:rFonts w:ascii="Arial" w:hAnsi="Arial" w:cs="Arial"/>
                <w:sz w:val="16"/>
                <w:szCs w:val="16"/>
              </w:rPr>
              <w:t>р</w:t>
            </w:r>
            <w:r>
              <w:rPr>
                <w:rFonts w:ascii="Arial" w:hAnsi="Arial" w:cs="Arial"/>
                <w:sz w:val="16"/>
                <w:szCs w:val="16"/>
              </w:rPr>
              <w:t>рупции</w:t>
            </w:r>
          </w:p>
        </w:tc>
        <w:tc>
          <w:tcPr>
            <w:tcW w:w="3621"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отдел правового регулирования администр</w:t>
            </w:r>
            <w:r>
              <w:rPr>
                <w:rFonts w:ascii="Arial" w:hAnsi="Arial" w:cs="Arial"/>
                <w:sz w:val="16"/>
                <w:szCs w:val="16"/>
              </w:rPr>
              <w:t>а</w:t>
            </w:r>
            <w:r>
              <w:rPr>
                <w:rFonts w:ascii="Arial" w:hAnsi="Arial" w:cs="Arial"/>
                <w:sz w:val="16"/>
                <w:szCs w:val="16"/>
              </w:rPr>
              <w:t>ции муниципального ра</w:t>
            </w:r>
            <w:r>
              <w:rPr>
                <w:rFonts w:ascii="Arial" w:hAnsi="Arial" w:cs="Arial"/>
                <w:sz w:val="16"/>
                <w:szCs w:val="16"/>
              </w:rPr>
              <w:t>й</w:t>
            </w:r>
            <w:r>
              <w:rPr>
                <w:rFonts w:ascii="Arial" w:hAnsi="Arial" w:cs="Arial"/>
                <w:sz w:val="16"/>
                <w:szCs w:val="16"/>
              </w:rPr>
              <w:t>она</w:t>
            </w:r>
          </w:p>
        </w:tc>
        <w:tc>
          <w:tcPr>
            <w:tcW w:w="99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lang w:eastAsia="en-US"/>
              </w:rPr>
              <w:t>2017-2019</w:t>
            </w:r>
          </w:p>
        </w:tc>
        <w:tc>
          <w:tcPr>
            <w:tcW w:w="992"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3.1.1</w:t>
            </w:r>
          </w:p>
        </w:tc>
        <w:tc>
          <w:tcPr>
            <w:tcW w:w="1134"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w:t>
            </w:r>
            <w:r>
              <w:rPr>
                <w:rFonts w:ascii="Arial" w:hAnsi="Arial" w:cs="Arial"/>
                <w:sz w:val="16"/>
                <w:szCs w:val="16"/>
              </w:rPr>
              <w:t>о</w:t>
            </w:r>
            <w:r>
              <w:rPr>
                <w:rFonts w:ascii="Arial" w:hAnsi="Arial" w:cs="Arial"/>
                <w:sz w:val="16"/>
                <w:szCs w:val="16"/>
              </w:rPr>
              <w:t>сел</w:t>
            </w:r>
            <w:r>
              <w:rPr>
                <w:rFonts w:ascii="Arial" w:hAnsi="Arial" w:cs="Arial"/>
                <w:sz w:val="16"/>
                <w:szCs w:val="16"/>
              </w:rPr>
              <w:t>е</w:t>
            </w:r>
            <w:r>
              <w:rPr>
                <w:rFonts w:ascii="Arial" w:hAnsi="Arial" w:cs="Arial"/>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1500</w:t>
            </w:r>
          </w:p>
        </w:tc>
        <w:tc>
          <w:tcPr>
            <w:tcW w:w="708"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2200</w:t>
            </w:r>
          </w:p>
        </w:tc>
        <w:tc>
          <w:tcPr>
            <w:tcW w:w="723" w:type="dxa"/>
            <w:tcBorders>
              <w:top w:val="single" w:sz="4" w:space="0" w:color="auto"/>
              <w:left w:val="single" w:sz="4" w:space="0" w:color="auto"/>
              <w:bottom w:val="single" w:sz="4" w:space="0" w:color="auto"/>
              <w:right w:val="single" w:sz="4" w:space="0" w:color="auto"/>
            </w:tcBorders>
          </w:tcPr>
          <w:p w:rsidR="004164B1" w:rsidRDefault="004164B1" w:rsidP="002D3ACF">
            <w:pPr>
              <w:ind w:right="16"/>
              <w:jc w:val="center"/>
              <w:rPr>
                <w:rFonts w:ascii="Arial" w:hAnsi="Arial" w:cs="Arial"/>
                <w:sz w:val="16"/>
                <w:szCs w:val="16"/>
              </w:rPr>
            </w:pPr>
            <w:r>
              <w:rPr>
                <w:rFonts w:ascii="Arial" w:hAnsi="Arial" w:cs="Arial"/>
                <w:sz w:val="16"/>
                <w:szCs w:val="16"/>
              </w:rPr>
              <w:t>2200</w:t>
            </w:r>
          </w:p>
        </w:tc>
      </w:tr>
    </w:tbl>
    <w:p w:rsidR="004164B1" w:rsidRDefault="004164B1" w:rsidP="002D3ACF">
      <w:pPr>
        <w:ind w:right="16" w:firstLine="720"/>
        <w:jc w:val="both"/>
        <w:rPr>
          <w:rFonts w:ascii="Arial" w:hAnsi="Arial" w:cs="Arial"/>
          <w:sz w:val="16"/>
          <w:szCs w:val="16"/>
        </w:rPr>
      </w:pPr>
      <w:r>
        <w:rPr>
          <w:rFonts w:ascii="Arial" w:hAnsi="Arial" w:cs="Arial"/>
          <w:sz w:val="16"/>
          <w:szCs w:val="16"/>
        </w:rPr>
        <w:t>2. Постановление вступает в силу с 1 января 2017 года.</w:t>
      </w:r>
    </w:p>
    <w:p w:rsidR="004164B1" w:rsidRDefault="004164B1" w:rsidP="002D3ACF">
      <w:pPr>
        <w:ind w:right="16" w:firstLine="72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4164B1" w:rsidRDefault="004164B1" w:rsidP="002D3ACF">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03B16" w:rsidRPr="00C03B16" w:rsidRDefault="00C03B16" w:rsidP="002D3ACF">
      <w:pPr>
        <w:pStyle w:val="2"/>
        <w:ind w:right="16"/>
        <w:rPr>
          <w:rFonts w:ascii="Arial" w:hAnsi="Arial" w:cs="Arial"/>
          <w:color w:val="000000"/>
          <w:sz w:val="16"/>
          <w:szCs w:val="16"/>
        </w:rPr>
      </w:pPr>
      <w:r w:rsidRPr="00C03B16">
        <w:rPr>
          <w:rFonts w:ascii="Arial" w:hAnsi="Arial" w:cs="Arial"/>
          <w:color w:val="000000"/>
          <w:sz w:val="16"/>
          <w:szCs w:val="16"/>
        </w:rPr>
        <w:t>АДМИНИСТРАЦИЯ ВАЛДАЙСКОГО МУНИЦИПАЛЬНОГО РАЙОНА</w:t>
      </w:r>
    </w:p>
    <w:p w:rsidR="00C03B16" w:rsidRDefault="00C03B16" w:rsidP="002D3ACF">
      <w:pPr>
        <w:ind w:right="16"/>
        <w:jc w:val="center"/>
        <w:rPr>
          <w:rFonts w:ascii="Arial" w:hAnsi="Arial" w:cs="Arial"/>
          <w:color w:val="000000"/>
          <w:sz w:val="16"/>
          <w:szCs w:val="16"/>
        </w:rPr>
      </w:pPr>
      <w:proofErr w:type="gramStart"/>
      <w:r w:rsidRPr="00C03B16">
        <w:rPr>
          <w:rFonts w:ascii="Arial" w:hAnsi="Arial" w:cs="Arial"/>
          <w:sz w:val="16"/>
          <w:szCs w:val="16"/>
        </w:rPr>
        <w:t>П</w:t>
      </w:r>
      <w:proofErr w:type="gramEnd"/>
      <w:r w:rsidRPr="00C03B16">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29.12.2016  № 2147 </w:t>
      </w:r>
    </w:p>
    <w:p w:rsidR="00C03B16" w:rsidRDefault="00C03B16" w:rsidP="002D3ACF">
      <w:pPr>
        <w:ind w:right="16"/>
        <w:jc w:val="center"/>
        <w:rPr>
          <w:rFonts w:ascii="Arial" w:hAnsi="Arial" w:cs="Arial"/>
          <w:b/>
          <w:sz w:val="16"/>
          <w:szCs w:val="16"/>
        </w:rPr>
      </w:pPr>
      <w:r>
        <w:rPr>
          <w:rFonts w:ascii="Arial" w:hAnsi="Arial" w:cs="Arial"/>
          <w:b/>
          <w:sz w:val="16"/>
          <w:szCs w:val="16"/>
        </w:rPr>
        <w:t xml:space="preserve">О проведении публичных слушаний по проекту планировки территории и проекту межевания территории для строительства </w:t>
      </w:r>
    </w:p>
    <w:p w:rsidR="00C03B16" w:rsidRDefault="00C03B16" w:rsidP="002D3ACF">
      <w:pPr>
        <w:ind w:right="16"/>
        <w:jc w:val="center"/>
        <w:rPr>
          <w:rFonts w:ascii="Arial" w:hAnsi="Arial" w:cs="Arial"/>
          <w:b/>
          <w:sz w:val="16"/>
          <w:szCs w:val="16"/>
        </w:rPr>
      </w:pPr>
      <w:r>
        <w:rPr>
          <w:rFonts w:ascii="Arial" w:hAnsi="Arial" w:cs="Arial"/>
          <w:b/>
          <w:sz w:val="16"/>
          <w:szCs w:val="16"/>
        </w:rPr>
        <w:t xml:space="preserve">объекта «Распределительный газопровод высокого давления в </w:t>
      </w:r>
      <w:proofErr w:type="spellStart"/>
      <w:r>
        <w:rPr>
          <w:rFonts w:ascii="Arial" w:hAnsi="Arial" w:cs="Arial"/>
          <w:b/>
          <w:sz w:val="16"/>
          <w:szCs w:val="16"/>
        </w:rPr>
        <w:t>пос</w:t>
      </w:r>
      <w:proofErr w:type="gramStart"/>
      <w:r>
        <w:rPr>
          <w:rFonts w:ascii="Arial" w:hAnsi="Arial" w:cs="Arial"/>
          <w:b/>
          <w:sz w:val="16"/>
          <w:szCs w:val="16"/>
        </w:rPr>
        <w:t>.Р</w:t>
      </w:r>
      <w:proofErr w:type="gramEnd"/>
      <w:r>
        <w:rPr>
          <w:rFonts w:ascii="Arial" w:hAnsi="Arial" w:cs="Arial"/>
          <w:b/>
          <w:sz w:val="16"/>
          <w:szCs w:val="16"/>
        </w:rPr>
        <w:t>ощино</w:t>
      </w:r>
      <w:proofErr w:type="spellEnd"/>
      <w:r>
        <w:rPr>
          <w:rFonts w:ascii="Arial" w:hAnsi="Arial" w:cs="Arial"/>
          <w:b/>
          <w:sz w:val="16"/>
          <w:szCs w:val="16"/>
        </w:rPr>
        <w:t xml:space="preserve"> Валдайского района Новгородской области»</w:t>
      </w:r>
    </w:p>
    <w:p w:rsidR="00C03B16" w:rsidRDefault="00C03B16" w:rsidP="002D3ACF">
      <w:pPr>
        <w:ind w:right="16"/>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C03B16" w:rsidRDefault="00C03B16" w:rsidP="002D3ACF">
      <w:pPr>
        <w:ind w:right="16" w:firstLine="708"/>
        <w:jc w:val="both"/>
        <w:rPr>
          <w:rFonts w:ascii="Arial" w:hAnsi="Arial" w:cs="Arial"/>
          <w:sz w:val="16"/>
          <w:szCs w:val="16"/>
        </w:rPr>
      </w:pPr>
      <w:r>
        <w:rPr>
          <w:rFonts w:ascii="Arial" w:hAnsi="Arial" w:cs="Arial"/>
          <w:sz w:val="16"/>
          <w:szCs w:val="16"/>
        </w:rPr>
        <w:t>1.Провести публичные слушания по проекту планировки территории и проекту межевания территории для строительства объекта «Распредел</w:t>
      </w:r>
      <w:r>
        <w:rPr>
          <w:rFonts w:ascii="Arial" w:hAnsi="Arial" w:cs="Arial"/>
          <w:sz w:val="16"/>
          <w:szCs w:val="16"/>
        </w:rPr>
        <w:t>и</w:t>
      </w:r>
      <w:r>
        <w:rPr>
          <w:rFonts w:ascii="Arial" w:hAnsi="Arial" w:cs="Arial"/>
          <w:sz w:val="16"/>
          <w:szCs w:val="16"/>
        </w:rPr>
        <w:t xml:space="preserve">тельный газопровод высокого давления в </w:t>
      </w:r>
      <w:proofErr w:type="spellStart"/>
      <w:r>
        <w:rPr>
          <w:rFonts w:ascii="Arial" w:hAnsi="Arial" w:cs="Arial"/>
          <w:sz w:val="16"/>
          <w:szCs w:val="16"/>
        </w:rPr>
        <w:t>пос</w:t>
      </w:r>
      <w:proofErr w:type="gramStart"/>
      <w:r>
        <w:rPr>
          <w:rFonts w:ascii="Arial" w:hAnsi="Arial" w:cs="Arial"/>
          <w:sz w:val="16"/>
          <w:szCs w:val="16"/>
        </w:rPr>
        <w:t>.Р</w:t>
      </w:r>
      <w:proofErr w:type="gramEnd"/>
      <w:r>
        <w:rPr>
          <w:rFonts w:ascii="Arial" w:hAnsi="Arial" w:cs="Arial"/>
          <w:sz w:val="16"/>
          <w:szCs w:val="16"/>
        </w:rPr>
        <w:t>ощино</w:t>
      </w:r>
      <w:proofErr w:type="spellEnd"/>
      <w:r>
        <w:rPr>
          <w:rFonts w:ascii="Arial" w:hAnsi="Arial" w:cs="Arial"/>
          <w:sz w:val="16"/>
          <w:szCs w:val="16"/>
        </w:rPr>
        <w:t xml:space="preserve"> Валдайского района Новгородской области» по адресу: Российская Федерация, Новгородская о</w:t>
      </w:r>
      <w:r>
        <w:rPr>
          <w:rFonts w:ascii="Arial" w:hAnsi="Arial" w:cs="Arial"/>
          <w:sz w:val="16"/>
          <w:szCs w:val="16"/>
        </w:rPr>
        <w:t>б</w:t>
      </w:r>
      <w:r>
        <w:rPr>
          <w:rFonts w:ascii="Arial" w:hAnsi="Arial" w:cs="Arial"/>
          <w:sz w:val="16"/>
          <w:szCs w:val="16"/>
        </w:rPr>
        <w:t xml:space="preserve">ласть, Валдайский район, в </w:t>
      </w:r>
      <w:smartTag w:uri="urn:schemas-microsoft-com:office:smarttags" w:element="metricconverter">
        <w:smartTagPr>
          <w:attr w:name="ProductID" w:val="15 км"/>
        </w:smartTagPr>
        <w:r>
          <w:rPr>
            <w:rFonts w:ascii="Arial" w:hAnsi="Arial" w:cs="Arial"/>
            <w:sz w:val="16"/>
            <w:szCs w:val="16"/>
          </w:rPr>
          <w:t>15 км</w:t>
        </w:r>
      </w:smartTag>
      <w:r>
        <w:rPr>
          <w:rFonts w:ascii="Arial" w:hAnsi="Arial" w:cs="Arial"/>
          <w:sz w:val="16"/>
          <w:szCs w:val="16"/>
        </w:rPr>
        <w:t xml:space="preserve"> от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в </w:t>
      </w:r>
      <w:smartTag w:uri="urn:schemas-microsoft-com:office:smarttags" w:element="metricconverter">
        <w:smartTagPr>
          <w:attr w:name="ProductID" w:val="0,7 км"/>
        </w:smartTagPr>
        <w:r>
          <w:rPr>
            <w:rFonts w:ascii="Arial" w:hAnsi="Arial" w:cs="Arial"/>
            <w:sz w:val="16"/>
            <w:szCs w:val="16"/>
          </w:rPr>
          <w:t>0,7 км</w:t>
        </w:r>
      </w:smartTag>
      <w:r>
        <w:rPr>
          <w:rFonts w:ascii="Arial" w:hAnsi="Arial" w:cs="Arial"/>
          <w:sz w:val="16"/>
          <w:szCs w:val="16"/>
        </w:rPr>
        <w:t xml:space="preserve"> к югу от </w:t>
      </w:r>
      <w:proofErr w:type="spellStart"/>
      <w:r>
        <w:rPr>
          <w:rFonts w:ascii="Arial" w:hAnsi="Arial" w:cs="Arial"/>
          <w:sz w:val="16"/>
          <w:szCs w:val="16"/>
        </w:rPr>
        <w:t>п.Рощино</w:t>
      </w:r>
      <w:proofErr w:type="spellEnd"/>
      <w:r>
        <w:rPr>
          <w:rFonts w:ascii="Arial" w:hAnsi="Arial" w:cs="Arial"/>
          <w:sz w:val="16"/>
          <w:szCs w:val="16"/>
        </w:rPr>
        <w:t xml:space="preserve"> между озёрами «Валдайское» и «Ужин».</w:t>
      </w:r>
    </w:p>
    <w:p w:rsidR="00C03B16" w:rsidRDefault="00C03B16" w:rsidP="002D3ACF">
      <w:pPr>
        <w:widowControl w:val="0"/>
        <w:ind w:right="16"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хранение и ознакомление с проектной документацией всех желающих.</w:t>
      </w:r>
    </w:p>
    <w:p w:rsidR="00C03B16" w:rsidRDefault="00C03B16" w:rsidP="002D3ACF">
      <w:pPr>
        <w:widowControl w:val="0"/>
        <w:ind w:right="16" w:firstLine="708"/>
        <w:jc w:val="both"/>
        <w:rPr>
          <w:rFonts w:ascii="Arial" w:hAnsi="Arial" w:cs="Arial"/>
          <w:sz w:val="16"/>
          <w:szCs w:val="16"/>
        </w:rPr>
      </w:pPr>
      <w:r>
        <w:rPr>
          <w:rFonts w:ascii="Arial" w:hAnsi="Arial" w:cs="Arial"/>
          <w:sz w:val="16"/>
          <w:szCs w:val="16"/>
        </w:rPr>
        <w:t>3. Установить:</w:t>
      </w:r>
    </w:p>
    <w:p w:rsidR="00C03B16" w:rsidRDefault="00C03B16" w:rsidP="002D3ACF">
      <w:pPr>
        <w:ind w:right="16" w:firstLine="708"/>
        <w:jc w:val="both"/>
        <w:rPr>
          <w:rFonts w:ascii="Arial" w:hAnsi="Arial" w:cs="Arial"/>
          <w:sz w:val="16"/>
          <w:szCs w:val="16"/>
        </w:rPr>
      </w:pPr>
      <w:r>
        <w:rPr>
          <w:rFonts w:ascii="Arial" w:hAnsi="Arial" w:cs="Arial"/>
          <w:sz w:val="16"/>
          <w:szCs w:val="16"/>
        </w:rPr>
        <w:t>3.1. Публичные слушания</w:t>
      </w:r>
      <w:r>
        <w:rPr>
          <w:rFonts w:ascii="Arial" w:hAnsi="Arial" w:cs="Arial"/>
          <w:b/>
          <w:sz w:val="16"/>
          <w:szCs w:val="16"/>
        </w:rPr>
        <w:t xml:space="preserve"> </w:t>
      </w:r>
      <w:r>
        <w:rPr>
          <w:rFonts w:ascii="Arial" w:hAnsi="Arial" w:cs="Arial"/>
          <w:sz w:val="16"/>
          <w:szCs w:val="16"/>
        </w:rPr>
        <w:t>по проекту планировки территории и проекту межевания территории для строительства объекта «Распределител</w:t>
      </w:r>
      <w:r>
        <w:rPr>
          <w:rFonts w:ascii="Arial" w:hAnsi="Arial" w:cs="Arial"/>
          <w:sz w:val="16"/>
          <w:szCs w:val="16"/>
        </w:rPr>
        <w:t>ь</w:t>
      </w:r>
      <w:r>
        <w:rPr>
          <w:rFonts w:ascii="Arial" w:hAnsi="Arial" w:cs="Arial"/>
          <w:sz w:val="16"/>
          <w:szCs w:val="16"/>
        </w:rPr>
        <w:t xml:space="preserve">ный газопровод высокого давления в </w:t>
      </w:r>
      <w:proofErr w:type="spellStart"/>
      <w:r>
        <w:rPr>
          <w:rFonts w:ascii="Arial" w:hAnsi="Arial" w:cs="Arial"/>
          <w:sz w:val="16"/>
          <w:szCs w:val="16"/>
        </w:rPr>
        <w:t>пос</w:t>
      </w:r>
      <w:proofErr w:type="gramStart"/>
      <w:r>
        <w:rPr>
          <w:rFonts w:ascii="Arial" w:hAnsi="Arial" w:cs="Arial"/>
          <w:sz w:val="16"/>
          <w:szCs w:val="16"/>
        </w:rPr>
        <w:t>.Р</w:t>
      </w:r>
      <w:proofErr w:type="gramEnd"/>
      <w:r>
        <w:rPr>
          <w:rFonts w:ascii="Arial" w:hAnsi="Arial" w:cs="Arial"/>
          <w:sz w:val="16"/>
          <w:szCs w:val="16"/>
        </w:rPr>
        <w:t>ощино</w:t>
      </w:r>
      <w:proofErr w:type="spellEnd"/>
      <w:r>
        <w:rPr>
          <w:rFonts w:ascii="Arial" w:hAnsi="Arial" w:cs="Arial"/>
          <w:sz w:val="16"/>
          <w:szCs w:val="16"/>
        </w:rPr>
        <w:t xml:space="preserve"> Валдайского района Новгородской области» по адресу: Российская Федерация, Новгородская область, Валдайский район, в </w:t>
      </w:r>
      <w:smartTag w:uri="urn:schemas-microsoft-com:office:smarttags" w:element="metricconverter">
        <w:smartTagPr>
          <w:attr w:name="ProductID" w:val="15 км"/>
        </w:smartTagPr>
        <w:r>
          <w:rPr>
            <w:rFonts w:ascii="Arial" w:hAnsi="Arial" w:cs="Arial"/>
            <w:sz w:val="16"/>
            <w:szCs w:val="16"/>
          </w:rPr>
          <w:t>15 км</w:t>
        </w:r>
      </w:smartTag>
      <w:r>
        <w:rPr>
          <w:rFonts w:ascii="Arial" w:hAnsi="Arial" w:cs="Arial"/>
          <w:sz w:val="16"/>
          <w:szCs w:val="16"/>
        </w:rPr>
        <w:t xml:space="preserve"> от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в </w:t>
      </w:r>
      <w:smartTag w:uri="urn:schemas-microsoft-com:office:smarttags" w:element="metricconverter">
        <w:smartTagPr>
          <w:attr w:name="ProductID" w:val="0,7 км"/>
        </w:smartTagPr>
        <w:r>
          <w:rPr>
            <w:rFonts w:ascii="Arial" w:hAnsi="Arial" w:cs="Arial"/>
            <w:sz w:val="16"/>
            <w:szCs w:val="16"/>
          </w:rPr>
          <w:t>0,7 км</w:t>
        </w:r>
      </w:smartTag>
      <w:r>
        <w:rPr>
          <w:rFonts w:ascii="Arial" w:hAnsi="Arial" w:cs="Arial"/>
          <w:sz w:val="16"/>
          <w:szCs w:val="16"/>
        </w:rPr>
        <w:t xml:space="preserve"> к югу от </w:t>
      </w:r>
      <w:proofErr w:type="spellStart"/>
      <w:r>
        <w:rPr>
          <w:rFonts w:ascii="Arial" w:hAnsi="Arial" w:cs="Arial"/>
          <w:sz w:val="16"/>
          <w:szCs w:val="16"/>
        </w:rPr>
        <w:t>п.Рощино</w:t>
      </w:r>
      <w:proofErr w:type="spellEnd"/>
      <w:r>
        <w:rPr>
          <w:rFonts w:ascii="Arial" w:hAnsi="Arial" w:cs="Arial"/>
          <w:sz w:val="16"/>
          <w:szCs w:val="16"/>
        </w:rPr>
        <w:t xml:space="preserve"> между озёрами «Валдайское» и «Ужин»  проводятся с участием граждан, заинтерес</w:t>
      </w:r>
      <w:r>
        <w:rPr>
          <w:rFonts w:ascii="Arial" w:hAnsi="Arial" w:cs="Arial"/>
          <w:sz w:val="16"/>
          <w:szCs w:val="16"/>
        </w:rPr>
        <w:t>о</w:t>
      </w:r>
      <w:r>
        <w:rPr>
          <w:rFonts w:ascii="Arial" w:hAnsi="Arial" w:cs="Arial"/>
          <w:sz w:val="16"/>
          <w:szCs w:val="16"/>
        </w:rPr>
        <w:t>ванных лиц и лиц, законные интересы которых могут быть нарушены в связи с реализацией проекта.</w:t>
      </w:r>
    </w:p>
    <w:p w:rsidR="00C03B16" w:rsidRDefault="00C03B16" w:rsidP="002D3ACF">
      <w:pPr>
        <w:widowControl w:val="0"/>
        <w:ind w:right="16"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 2 февраля 2017 года в 16 час. 00 мин.  в кабинете 408 Администр</w:t>
      </w:r>
      <w:r>
        <w:rPr>
          <w:rFonts w:ascii="Arial" w:hAnsi="Arial" w:cs="Arial"/>
          <w:sz w:val="16"/>
          <w:szCs w:val="16"/>
        </w:rPr>
        <w:t>а</w:t>
      </w:r>
      <w:r>
        <w:rPr>
          <w:rFonts w:ascii="Arial" w:hAnsi="Arial" w:cs="Arial"/>
          <w:sz w:val="16"/>
          <w:szCs w:val="16"/>
        </w:rPr>
        <w:t xml:space="preserve">ции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C03B16" w:rsidRDefault="00C03B16" w:rsidP="002D3ACF">
      <w:pPr>
        <w:widowControl w:val="0"/>
        <w:ind w:right="16"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каб.408 в рабочее время с момента публикации информации в бюллетене «Валдайский Вестник» по 1 февраля 2017  года.</w:t>
      </w:r>
    </w:p>
    <w:p w:rsidR="00C03B16" w:rsidRDefault="00C03B16" w:rsidP="002D3ACF">
      <w:pPr>
        <w:widowControl w:val="0"/>
        <w:ind w:right="16"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C03B16" w:rsidRDefault="00C03B16" w:rsidP="002D3ACF">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E74AC" w:rsidRPr="001E74AC" w:rsidRDefault="001E74AC" w:rsidP="002D3ACF">
      <w:pPr>
        <w:ind w:right="16"/>
        <w:jc w:val="center"/>
        <w:rPr>
          <w:rFonts w:ascii="Arial" w:hAnsi="Arial" w:cs="Arial"/>
          <w:sz w:val="16"/>
          <w:szCs w:val="16"/>
        </w:rPr>
      </w:pPr>
      <w:r w:rsidRPr="001E74AC">
        <w:rPr>
          <w:rFonts w:ascii="Arial" w:hAnsi="Arial" w:cs="Arial"/>
          <w:sz w:val="16"/>
          <w:szCs w:val="16"/>
        </w:rPr>
        <w:t>ДУМА ВАЛДАЙСКОГО МУНИЦИПАЛЬНОГО РАЙОНА</w:t>
      </w:r>
    </w:p>
    <w:p w:rsidR="001E74AC" w:rsidRPr="001E74AC" w:rsidRDefault="001E74AC" w:rsidP="002D3ACF">
      <w:pPr>
        <w:pStyle w:val="2"/>
        <w:ind w:right="16"/>
        <w:rPr>
          <w:rFonts w:ascii="Arial" w:hAnsi="Arial" w:cs="Arial"/>
          <w:color w:val="000000"/>
          <w:sz w:val="16"/>
          <w:szCs w:val="16"/>
        </w:rPr>
      </w:pPr>
      <w:proofErr w:type="gramStart"/>
      <w:r w:rsidRPr="001E74AC">
        <w:rPr>
          <w:rFonts w:ascii="Arial" w:hAnsi="Arial" w:cs="Arial"/>
          <w:color w:val="000000"/>
          <w:sz w:val="16"/>
          <w:szCs w:val="16"/>
        </w:rPr>
        <w:t>Р</w:t>
      </w:r>
      <w:proofErr w:type="gramEnd"/>
      <w:r w:rsidRPr="001E74AC">
        <w:rPr>
          <w:rFonts w:ascii="Arial" w:hAnsi="Arial" w:cs="Arial"/>
          <w:color w:val="000000"/>
          <w:sz w:val="16"/>
          <w:szCs w:val="16"/>
        </w:rPr>
        <w:t xml:space="preserve"> Е Ш Е Н И Е</w:t>
      </w:r>
    </w:p>
    <w:p w:rsidR="001E74AC" w:rsidRDefault="001E74AC" w:rsidP="002D3ACF">
      <w:pPr>
        <w:ind w:right="16"/>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28.12.2015 №26</w:t>
      </w:r>
    </w:p>
    <w:p w:rsidR="001E74AC" w:rsidRPr="001E74AC" w:rsidRDefault="001E74AC" w:rsidP="002D3ACF">
      <w:pPr>
        <w:ind w:right="16"/>
        <w:jc w:val="both"/>
        <w:rPr>
          <w:rFonts w:ascii="Arial" w:hAnsi="Arial" w:cs="Arial"/>
          <w:b/>
          <w:sz w:val="16"/>
          <w:szCs w:val="16"/>
        </w:rPr>
      </w:pPr>
      <w:r>
        <w:rPr>
          <w:rFonts w:ascii="Arial" w:hAnsi="Arial" w:cs="Arial"/>
          <w:b/>
          <w:sz w:val="16"/>
          <w:szCs w:val="16"/>
        </w:rPr>
        <w:t xml:space="preserve">        Принято Думой муниципального района  29 декабря  2016</w:t>
      </w:r>
      <w:r>
        <w:rPr>
          <w:rFonts w:ascii="Arial" w:hAnsi="Arial" w:cs="Arial"/>
          <w:sz w:val="16"/>
          <w:szCs w:val="16"/>
        </w:rPr>
        <w:t xml:space="preserve"> </w:t>
      </w:r>
      <w:r>
        <w:rPr>
          <w:rFonts w:ascii="Arial" w:hAnsi="Arial" w:cs="Arial"/>
          <w:b/>
          <w:sz w:val="16"/>
          <w:szCs w:val="16"/>
        </w:rPr>
        <w:t>года.</w:t>
      </w:r>
    </w:p>
    <w:p w:rsidR="001E74AC" w:rsidRDefault="001E74AC" w:rsidP="002D3ACF">
      <w:pPr>
        <w:ind w:right="16"/>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1E74AC" w:rsidRDefault="001E74AC" w:rsidP="002D3ACF">
      <w:pPr>
        <w:ind w:right="16"/>
        <w:jc w:val="both"/>
        <w:rPr>
          <w:rFonts w:ascii="Arial" w:hAnsi="Arial" w:cs="Arial"/>
          <w:sz w:val="16"/>
          <w:szCs w:val="16"/>
        </w:rPr>
      </w:pPr>
      <w:r>
        <w:rPr>
          <w:rFonts w:ascii="Arial" w:hAnsi="Arial" w:cs="Arial"/>
          <w:sz w:val="16"/>
          <w:szCs w:val="16"/>
        </w:rPr>
        <w:lastRenderedPageBreak/>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1E74AC" w:rsidRDefault="001E74AC" w:rsidP="002D3ACF">
      <w:pPr>
        <w:ind w:right="16"/>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1E74AC" w:rsidRDefault="001E74AC" w:rsidP="002D3ACF">
      <w:pPr>
        <w:ind w:right="16"/>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1E74AC" w:rsidRDefault="001E74AC" w:rsidP="002D3ACF">
      <w:pPr>
        <w:ind w:right="16"/>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538 миллионов 602 тысячи 191 рубль 76 копеек;</w:t>
      </w:r>
    </w:p>
    <w:p w:rsidR="001E74AC" w:rsidRDefault="001E74AC" w:rsidP="002D3ACF">
      <w:pPr>
        <w:ind w:right="16"/>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545 миллионов 452 тысячи 831 рубль 69 копеек;</w:t>
      </w:r>
    </w:p>
    <w:p w:rsidR="001E74AC" w:rsidRDefault="001E74AC" w:rsidP="002D3ACF">
      <w:pPr>
        <w:ind w:right="16"/>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6 миллионов 850 тысяч 639 рублей 93 копейки.</w:t>
      </w:r>
    </w:p>
    <w:p w:rsidR="001E74AC" w:rsidRDefault="001E74AC" w:rsidP="002D3ACF">
      <w:pPr>
        <w:ind w:right="16"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1E74AC" w:rsidRDefault="001E74AC" w:rsidP="002D3ACF">
      <w:pPr>
        <w:ind w:right="16"/>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2016 год в сумме 351 миллион 351 тысяча 783 рубля</w:t>
      </w:r>
      <w:proofErr w:type="gramStart"/>
      <w:r>
        <w:rPr>
          <w:rFonts w:ascii="Arial" w:hAnsi="Arial" w:cs="Arial"/>
          <w:sz w:val="16"/>
          <w:szCs w:val="16"/>
        </w:rPr>
        <w:t>.".</w:t>
      </w:r>
      <w:proofErr w:type="gramEnd"/>
    </w:p>
    <w:p w:rsidR="001E74AC" w:rsidRDefault="001E74AC" w:rsidP="002D3ACF">
      <w:pPr>
        <w:ind w:right="16"/>
        <w:jc w:val="both"/>
        <w:rPr>
          <w:rFonts w:ascii="Arial" w:hAnsi="Arial" w:cs="Arial"/>
          <w:sz w:val="16"/>
          <w:szCs w:val="16"/>
        </w:rPr>
      </w:pPr>
      <w:r>
        <w:rPr>
          <w:rFonts w:ascii="Arial" w:hAnsi="Arial" w:cs="Arial"/>
          <w:sz w:val="16"/>
          <w:szCs w:val="16"/>
        </w:rPr>
        <w:tab/>
        <w:t>1.3. Текст абзаца 1 пункта 12 изложить в следующей редакции:</w:t>
      </w:r>
    </w:p>
    <w:p w:rsidR="001E74AC" w:rsidRDefault="001E74AC" w:rsidP="002D3ACF">
      <w:pPr>
        <w:ind w:right="16"/>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2016 год в сумме 115 милли</w:t>
      </w:r>
      <w:r>
        <w:rPr>
          <w:rFonts w:ascii="Arial" w:hAnsi="Arial" w:cs="Arial"/>
          <w:sz w:val="16"/>
          <w:szCs w:val="16"/>
        </w:rPr>
        <w:t>о</w:t>
      </w:r>
      <w:r>
        <w:rPr>
          <w:rFonts w:ascii="Arial" w:hAnsi="Arial" w:cs="Arial"/>
          <w:sz w:val="16"/>
          <w:szCs w:val="16"/>
        </w:rPr>
        <w:t>нов 82 тысячи 207 рублей 85 копеек.</w:t>
      </w:r>
    </w:p>
    <w:p w:rsidR="001E74AC" w:rsidRDefault="001E74AC" w:rsidP="002D3ACF">
      <w:pPr>
        <w:ind w:right="16"/>
        <w:jc w:val="both"/>
        <w:rPr>
          <w:rFonts w:ascii="Arial" w:hAnsi="Arial" w:cs="Arial"/>
          <w:sz w:val="16"/>
          <w:szCs w:val="16"/>
        </w:rPr>
      </w:pPr>
      <w:r>
        <w:rPr>
          <w:rFonts w:ascii="Arial" w:hAnsi="Arial" w:cs="Arial"/>
          <w:sz w:val="16"/>
          <w:szCs w:val="16"/>
        </w:rPr>
        <w:tab/>
        <w:t>1.5. Приложения 1,2,8,9,10,16 изложить в прилагаемой редакции.</w:t>
      </w:r>
    </w:p>
    <w:p w:rsidR="001E74AC" w:rsidRDefault="001E74AC" w:rsidP="002D3ACF">
      <w:pPr>
        <w:ind w:right="16"/>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1E74AC" w:rsidTr="00A66143">
        <w:trPr>
          <w:trHeight w:val="354"/>
        </w:trPr>
        <w:tc>
          <w:tcPr>
            <w:tcW w:w="4785" w:type="dxa"/>
          </w:tcPr>
          <w:p w:rsidR="001E74AC" w:rsidRDefault="001E74AC"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1E74AC" w:rsidRDefault="001E74AC"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1E74AC" w:rsidRDefault="001E74AC"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№94</w:t>
            </w:r>
          </w:p>
        </w:tc>
        <w:tc>
          <w:tcPr>
            <w:tcW w:w="4785" w:type="dxa"/>
          </w:tcPr>
          <w:p w:rsidR="001E74AC" w:rsidRDefault="001E74AC"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1E74AC" w:rsidRPr="00A66143" w:rsidRDefault="001E74AC"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A66143" w:rsidRDefault="00A66143" w:rsidP="002D3ACF">
      <w:pPr>
        <w:ind w:right="16"/>
        <w:jc w:val="center"/>
        <w:rPr>
          <w:rFonts w:ascii="Arial" w:hAnsi="Arial" w:cs="Arial"/>
          <w:sz w:val="16"/>
          <w:szCs w:val="16"/>
        </w:rPr>
      </w:pPr>
      <w:r>
        <w:rPr>
          <w:rFonts w:ascii="Arial" w:hAnsi="Arial" w:cs="Arial"/>
          <w:sz w:val="16"/>
          <w:szCs w:val="16"/>
        </w:rPr>
        <w:t>ДУМА ВАЛДАЙСКОГО МУНИЦИПАЛЬНОГО РАЙОНА</w:t>
      </w:r>
    </w:p>
    <w:p w:rsidR="00A66143" w:rsidRPr="00A66143" w:rsidRDefault="00A66143" w:rsidP="002D3ACF">
      <w:pPr>
        <w:pStyle w:val="2"/>
        <w:ind w:right="16"/>
        <w:rPr>
          <w:rFonts w:ascii="Arial" w:hAnsi="Arial" w:cs="Arial"/>
          <w:color w:val="000000"/>
          <w:sz w:val="16"/>
          <w:szCs w:val="16"/>
        </w:rPr>
      </w:pPr>
      <w:proofErr w:type="gramStart"/>
      <w:r w:rsidRPr="00A66143">
        <w:rPr>
          <w:rFonts w:ascii="Arial" w:hAnsi="Arial" w:cs="Arial"/>
          <w:color w:val="000000"/>
          <w:sz w:val="16"/>
          <w:szCs w:val="16"/>
        </w:rPr>
        <w:t>Р</w:t>
      </w:r>
      <w:proofErr w:type="gramEnd"/>
      <w:r w:rsidRPr="00A66143">
        <w:rPr>
          <w:rFonts w:ascii="Arial" w:hAnsi="Arial" w:cs="Arial"/>
          <w:color w:val="000000"/>
          <w:sz w:val="16"/>
          <w:szCs w:val="16"/>
        </w:rPr>
        <w:t xml:space="preserve"> Е Ш Е Н И Е</w:t>
      </w:r>
    </w:p>
    <w:p w:rsidR="00A66143" w:rsidRDefault="00A66143" w:rsidP="002D3ACF">
      <w:pPr>
        <w:ind w:right="16"/>
        <w:jc w:val="center"/>
        <w:rPr>
          <w:rFonts w:ascii="Arial" w:hAnsi="Arial" w:cs="Arial"/>
          <w:b/>
          <w:sz w:val="16"/>
          <w:szCs w:val="16"/>
        </w:rPr>
      </w:pPr>
      <w:r>
        <w:rPr>
          <w:rFonts w:ascii="Arial" w:hAnsi="Arial" w:cs="Arial"/>
          <w:b/>
          <w:sz w:val="16"/>
          <w:szCs w:val="16"/>
        </w:rPr>
        <w:t>О внесении изменений в Положение о муниципальном казенном учреждении Комитете культуры и туризма Администрации Валдайского мун</w:t>
      </w:r>
      <w:r>
        <w:rPr>
          <w:rFonts w:ascii="Arial" w:hAnsi="Arial" w:cs="Arial"/>
          <w:b/>
          <w:sz w:val="16"/>
          <w:szCs w:val="16"/>
        </w:rPr>
        <w:t>и</w:t>
      </w:r>
      <w:r>
        <w:rPr>
          <w:rFonts w:ascii="Arial" w:hAnsi="Arial" w:cs="Arial"/>
          <w:b/>
          <w:sz w:val="16"/>
          <w:szCs w:val="16"/>
        </w:rPr>
        <w:t>ципального района</w:t>
      </w:r>
    </w:p>
    <w:p w:rsidR="00A66143" w:rsidRDefault="00A66143" w:rsidP="002D3ACF">
      <w:pPr>
        <w:ind w:right="16"/>
        <w:jc w:val="both"/>
        <w:rPr>
          <w:rFonts w:ascii="Arial" w:hAnsi="Arial" w:cs="Arial"/>
          <w:b/>
          <w:sz w:val="16"/>
          <w:szCs w:val="16"/>
        </w:rPr>
      </w:pPr>
      <w:r>
        <w:rPr>
          <w:rFonts w:ascii="Arial" w:hAnsi="Arial" w:cs="Arial"/>
          <w:b/>
          <w:sz w:val="16"/>
          <w:szCs w:val="16"/>
        </w:rPr>
        <w:t xml:space="preserve">        Принято Думой муниципального района 29 декабря 2016 года.</w:t>
      </w:r>
    </w:p>
    <w:p w:rsidR="00A66143" w:rsidRDefault="00A66143" w:rsidP="002D3ACF">
      <w:pPr>
        <w:ind w:right="16"/>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A66143" w:rsidRDefault="00A66143" w:rsidP="002D3ACF">
      <w:pPr>
        <w:ind w:right="16" w:firstLine="708"/>
        <w:jc w:val="both"/>
        <w:rPr>
          <w:rFonts w:ascii="Arial" w:hAnsi="Arial" w:cs="Arial"/>
          <w:sz w:val="16"/>
          <w:szCs w:val="16"/>
        </w:rPr>
      </w:pPr>
      <w:r>
        <w:rPr>
          <w:rFonts w:ascii="Arial" w:hAnsi="Arial" w:cs="Arial"/>
          <w:sz w:val="16"/>
          <w:szCs w:val="16"/>
        </w:rPr>
        <w:t>1.Внести изменения в Положение о Комитете культуры и туризма Администрации Валдайского муниципального района, утвержденное Решен</w:t>
      </w:r>
      <w:r>
        <w:rPr>
          <w:rFonts w:ascii="Arial" w:hAnsi="Arial" w:cs="Arial"/>
          <w:sz w:val="16"/>
          <w:szCs w:val="16"/>
        </w:rPr>
        <w:t>и</w:t>
      </w:r>
      <w:r>
        <w:rPr>
          <w:rFonts w:ascii="Arial" w:hAnsi="Arial" w:cs="Arial"/>
          <w:sz w:val="16"/>
          <w:szCs w:val="16"/>
        </w:rPr>
        <w:t>ем Думы Валдайского муниципального района от 28 декабря 2011 года № 90 (далее Положение), дополнить раздел 2 пунктом 3.11 следующего содерж</w:t>
      </w:r>
      <w:r>
        <w:rPr>
          <w:rFonts w:ascii="Arial" w:hAnsi="Arial" w:cs="Arial"/>
          <w:sz w:val="16"/>
          <w:szCs w:val="16"/>
        </w:rPr>
        <w:t>а</w:t>
      </w:r>
      <w:r>
        <w:rPr>
          <w:rFonts w:ascii="Arial" w:hAnsi="Arial" w:cs="Arial"/>
          <w:sz w:val="16"/>
          <w:szCs w:val="16"/>
        </w:rPr>
        <w:t xml:space="preserve">ния: </w:t>
      </w:r>
    </w:p>
    <w:p w:rsidR="00A66143" w:rsidRDefault="00A66143" w:rsidP="002D3ACF">
      <w:pPr>
        <w:tabs>
          <w:tab w:val="num" w:pos="0"/>
        </w:tabs>
        <w:ind w:right="16" w:firstLine="720"/>
        <w:jc w:val="both"/>
        <w:rPr>
          <w:rFonts w:ascii="Arial" w:hAnsi="Arial" w:cs="Arial"/>
          <w:sz w:val="16"/>
          <w:szCs w:val="16"/>
        </w:rPr>
      </w:pPr>
      <w:r>
        <w:rPr>
          <w:rFonts w:ascii="Arial" w:hAnsi="Arial" w:cs="Arial"/>
          <w:sz w:val="16"/>
          <w:szCs w:val="16"/>
        </w:rPr>
        <w:t>«3.11.Обеспечение деятельности комиссии по урегулированию конфликтов интересов в отношении руководителей учреждений, подведо</w:t>
      </w:r>
      <w:r>
        <w:rPr>
          <w:rFonts w:ascii="Arial" w:hAnsi="Arial" w:cs="Arial"/>
          <w:sz w:val="16"/>
          <w:szCs w:val="16"/>
        </w:rPr>
        <w:t>м</w:t>
      </w:r>
      <w:r>
        <w:rPr>
          <w:rFonts w:ascii="Arial" w:hAnsi="Arial" w:cs="Arial"/>
          <w:sz w:val="16"/>
          <w:szCs w:val="16"/>
        </w:rPr>
        <w:t>ственных комитету культуры и туризма».</w:t>
      </w:r>
    </w:p>
    <w:p w:rsidR="00A66143" w:rsidRDefault="00A66143" w:rsidP="002D3ACF">
      <w:pPr>
        <w:tabs>
          <w:tab w:val="num" w:pos="0"/>
        </w:tabs>
        <w:ind w:right="16" w:firstLine="720"/>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Разместить решение</w:t>
      </w:r>
      <w:proofErr w:type="gramEnd"/>
      <w:r>
        <w:rPr>
          <w:rFonts w:ascii="Arial" w:hAnsi="Arial" w:cs="Arial"/>
          <w:sz w:val="16"/>
          <w:szCs w:val="16"/>
        </w:rPr>
        <w:t xml:space="preserve">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802"/>
        <w:gridCol w:w="4802"/>
      </w:tblGrid>
      <w:tr w:rsidR="00A66143" w:rsidTr="00A66143">
        <w:trPr>
          <w:trHeight w:val="315"/>
        </w:trPr>
        <w:tc>
          <w:tcPr>
            <w:tcW w:w="4802" w:type="dxa"/>
          </w:tcPr>
          <w:p w:rsidR="00A66143" w:rsidRDefault="00A66143"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A66143" w:rsidRDefault="00A66143"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A66143" w:rsidRDefault="00A66143" w:rsidP="002D3ACF">
            <w:pPr>
              <w:ind w:right="16"/>
              <w:jc w:val="both"/>
              <w:rPr>
                <w:rFonts w:ascii="Arial" w:hAnsi="Arial" w:cs="Arial"/>
                <w:color w:val="000000"/>
                <w:sz w:val="16"/>
                <w:szCs w:val="16"/>
              </w:rPr>
            </w:pPr>
            <w:r>
              <w:rPr>
                <w:rFonts w:ascii="Arial" w:hAnsi="Arial" w:cs="Arial"/>
                <w:color w:val="000000"/>
                <w:sz w:val="16"/>
                <w:szCs w:val="16"/>
              </w:rPr>
              <w:t xml:space="preserve"> «29» декабря</w:t>
            </w:r>
            <w:r>
              <w:rPr>
                <w:rFonts w:ascii="Arial" w:hAnsi="Arial" w:cs="Arial"/>
                <w:b/>
                <w:color w:val="000000"/>
                <w:sz w:val="16"/>
                <w:szCs w:val="16"/>
              </w:rPr>
              <w:t xml:space="preserve"> </w:t>
            </w:r>
            <w:r>
              <w:rPr>
                <w:rFonts w:ascii="Arial" w:hAnsi="Arial" w:cs="Arial"/>
                <w:color w:val="000000"/>
                <w:sz w:val="16"/>
                <w:szCs w:val="16"/>
              </w:rPr>
              <w:t>2016 года № 98</w:t>
            </w:r>
          </w:p>
        </w:tc>
        <w:tc>
          <w:tcPr>
            <w:tcW w:w="4802" w:type="dxa"/>
          </w:tcPr>
          <w:p w:rsidR="00A66143" w:rsidRDefault="00A66143"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A66143" w:rsidRDefault="00A66143"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r>
              <w:rPr>
                <w:rFonts w:ascii="Arial" w:hAnsi="Arial" w:cs="Arial"/>
                <w:b/>
                <w:color w:val="000000"/>
                <w:sz w:val="16"/>
                <w:szCs w:val="16"/>
              </w:rPr>
              <w:t xml:space="preserve">                        </w:t>
            </w:r>
          </w:p>
        </w:tc>
      </w:tr>
    </w:tbl>
    <w:p w:rsidR="00C32BAC" w:rsidRDefault="00C32BAC" w:rsidP="002D3ACF">
      <w:pPr>
        <w:ind w:right="16"/>
        <w:jc w:val="center"/>
        <w:rPr>
          <w:rFonts w:ascii="Arial" w:hAnsi="Arial" w:cs="Arial"/>
          <w:sz w:val="16"/>
          <w:szCs w:val="16"/>
        </w:rPr>
      </w:pPr>
      <w:r>
        <w:rPr>
          <w:rFonts w:ascii="Arial" w:hAnsi="Arial" w:cs="Arial"/>
          <w:sz w:val="16"/>
          <w:szCs w:val="16"/>
        </w:rPr>
        <w:t>ДУМА ВАЛДАЙСКОГО МУНИЦИПАЛЬНОГО РАЙОНА</w:t>
      </w:r>
    </w:p>
    <w:p w:rsidR="00C32BAC" w:rsidRPr="00C32BAC" w:rsidRDefault="00C32BAC" w:rsidP="002D3ACF">
      <w:pPr>
        <w:pStyle w:val="2"/>
        <w:ind w:right="16"/>
        <w:rPr>
          <w:rFonts w:ascii="Arial" w:hAnsi="Arial" w:cs="Arial"/>
          <w:color w:val="000000"/>
          <w:sz w:val="16"/>
          <w:szCs w:val="16"/>
        </w:rPr>
      </w:pPr>
      <w:proofErr w:type="gramStart"/>
      <w:r w:rsidRPr="00C32BAC">
        <w:rPr>
          <w:rFonts w:ascii="Arial" w:hAnsi="Arial" w:cs="Arial"/>
          <w:color w:val="000000"/>
          <w:sz w:val="16"/>
          <w:szCs w:val="16"/>
        </w:rPr>
        <w:t>Р</w:t>
      </w:r>
      <w:proofErr w:type="gramEnd"/>
      <w:r w:rsidRPr="00C32BAC">
        <w:rPr>
          <w:rFonts w:ascii="Arial" w:hAnsi="Arial" w:cs="Arial"/>
          <w:color w:val="000000"/>
          <w:sz w:val="16"/>
          <w:szCs w:val="16"/>
        </w:rPr>
        <w:t xml:space="preserve"> Е Ш Е Н И Е</w:t>
      </w:r>
    </w:p>
    <w:p w:rsidR="00C32BAC" w:rsidRDefault="00C32BAC" w:rsidP="002D3ACF">
      <w:pPr>
        <w:shd w:val="clear" w:color="auto" w:fill="FFFFFF"/>
        <w:ind w:right="16"/>
        <w:jc w:val="center"/>
        <w:rPr>
          <w:rFonts w:ascii="Arial" w:hAnsi="Arial" w:cs="Arial"/>
          <w:b/>
          <w:sz w:val="16"/>
          <w:szCs w:val="16"/>
        </w:rPr>
      </w:pPr>
      <w:r>
        <w:rPr>
          <w:rFonts w:ascii="Arial" w:hAnsi="Arial" w:cs="Arial"/>
          <w:b/>
          <w:sz w:val="16"/>
          <w:szCs w:val="16"/>
        </w:rPr>
        <w:t>О внесении изменений в Положение о муниципальном казенном учреждении комитете образования Администрации Валдайского муниципал</w:t>
      </w:r>
      <w:r>
        <w:rPr>
          <w:rFonts w:ascii="Arial" w:hAnsi="Arial" w:cs="Arial"/>
          <w:b/>
          <w:sz w:val="16"/>
          <w:szCs w:val="16"/>
        </w:rPr>
        <w:t>ь</w:t>
      </w:r>
      <w:r>
        <w:rPr>
          <w:rFonts w:ascii="Arial" w:hAnsi="Arial" w:cs="Arial"/>
          <w:b/>
          <w:sz w:val="16"/>
          <w:szCs w:val="16"/>
        </w:rPr>
        <w:t>ного района</w:t>
      </w:r>
    </w:p>
    <w:p w:rsidR="00C32BAC" w:rsidRDefault="00C32BAC" w:rsidP="002D3ACF">
      <w:pPr>
        <w:ind w:right="16"/>
        <w:jc w:val="both"/>
        <w:rPr>
          <w:rFonts w:ascii="Arial" w:hAnsi="Arial" w:cs="Arial"/>
          <w:b/>
          <w:sz w:val="16"/>
          <w:szCs w:val="16"/>
        </w:rPr>
      </w:pPr>
      <w:r>
        <w:rPr>
          <w:rFonts w:ascii="Arial" w:hAnsi="Arial" w:cs="Arial"/>
          <w:b/>
          <w:sz w:val="16"/>
          <w:szCs w:val="16"/>
        </w:rPr>
        <w:t xml:space="preserve">        Принято Думой муниципального района 29 декабря   2016 года.</w:t>
      </w:r>
    </w:p>
    <w:p w:rsidR="00C32BAC" w:rsidRDefault="00C32BAC" w:rsidP="002D3ACF">
      <w:pPr>
        <w:ind w:right="16"/>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C32BAC" w:rsidRDefault="00C32BAC" w:rsidP="002D3ACF">
      <w:pPr>
        <w:shd w:val="clear" w:color="auto" w:fill="FFFFFF"/>
        <w:ind w:right="16" w:firstLine="709"/>
        <w:jc w:val="both"/>
        <w:rPr>
          <w:rFonts w:ascii="Arial" w:hAnsi="Arial" w:cs="Arial"/>
          <w:sz w:val="16"/>
          <w:szCs w:val="16"/>
        </w:rPr>
      </w:pPr>
      <w:r>
        <w:rPr>
          <w:rFonts w:ascii="Arial" w:hAnsi="Arial" w:cs="Arial"/>
          <w:sz w:val="16"/>
          <w:szCs w:val="16"/>
        </w:rPr>
        <w:t>В целях соблюдения требований законодательства Российской Федерации о противодействии коррупции в части предотвращения и урегулир</w:t>
      </w:r>
      <w:r>
        <w:rPr>
          <w:rFonts w:ascii="Arial" w:hAnsi="Arial" w:cs="Arial"/>
          <w:sz w:val="16"/>
          <w:szCs w:val="16"/>
        </w:rPr>
        <w:t>о</w:t>
      </w:r>
      <w:r>
        <w:rPr>
          <w:rFonts w:ascii="Arial" w:hAnsi="Arial" w:cs="Arial"/>
          <w:sz w:val="16"/>
          <w:szCs w:val="16"/>
        </w:rPr>
        <w:t>вания конфликтов интересов, в соответствии с Федеральным законом от 25 декабря 2008 года № 273-ФЗ «О противодействии коррупции» Дума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РЕШИЛА</w:t>
      </w:r>
      <w:r>
        <w:rPr>
          <w:rFonts w:ascii="Arial" w:hAnsi="Arial" w:cs="Arial"/>
          <w:sz w:val="16"/>
          <w:szCs w:val="16"/>
        </w:rPr>
        <w:t>:</w:t>
      </w:r>
    </w:p>
    <w:p w:rsidR="00C32BAC" w:rsidRDefault="00C32BAC" w:rsidP="002D3ACF">
      <w:pPr>
        <w:ind w:right="16" w:firstLine="709"/>
        <w:jc w:val="both"/>
        <w:rPr>
          <w:rFonts w:ascii="Arial" w:hAnsi="Arial" w:cs="Arial"/>
          <w:sz w:val="16"/>
          <w:szCs w:val="16"/>
        </w:rPr>
      </w:pPr>
      <w:r>
        <w:rPr>
          <w:rFonts w:ascii="Arial" w:hAnsi="Arial" w:cs="Arial"/>
          <w:sz w:val="16"/>
          <w:szCs w:val="16"/>
        </w:rPr>
        <w:t>1. Внести изменения в Положение о муниципальном казенном учреждении комитете образования Администрации Валдайского муниципальн</w:t>
      </w:r>
      <w:r>
        <w:rPr>
          <w:rFonts w:ascii="Arial" w:hAnsi="Arial" w:cs="Arial"/>
          <w:sz w:val="16"/>
          <w:szCs w:val="16"/>
        </w:rPr>
        <w:t>о</w:t>
      </w:r>
      <w:r>
        <w:rPr>
          <w:rFonts w:ascii="Arial" w:hAnsi="Arial" w:cs="Arial"/>
          <w:sz w:val="16"/>
          <w:szCs w:val="16"/>
        </w:rPr>
        <w:t xml:space="preserve">го района, утвержденное решением Думы Валдайского муниципального района от 30.01.2015 №364, дополнив часть 3 «Полномочия комитета» пунктом 3.27 следующего содержания: </w:t>
      </w:r>
    </w:p>
    <w:p w:rsidR="00C32BAC" w:rsidRDefault="00C32BAC" w:rsidP="002D3ACF">
      <w:pPr>
        <w:pStyle w:val="aff4"/>
        <w:tabs>
          <w:tab w:val="left" w:pos="1134"/>
        </w:tabs>
        <w:ind w:left="0" w:right="16" w:firstLine="709"/>
        <w:jc w:val="both"/>
        <w:rPr>
          <w:rFonts w:ascii="Arial" w:hAnsi="Arial" w:cs="Arial"/>
          <w:color w:val="000000"/>
          <w:sz w:val="16"/>
          <w:szCs w:val="16"/>
          <w:shd w:val="clear" w:color="auto" w:fill="FFFFFF"/>
        </w:rPr>
      </w:pPr>
      <w:r>
        <w:rPr>
          <w:rFonts w:ascii="Arial" w:hAnsi="Arial" w:cs="Arial"/>
          <w:color w:val="000000"/>
          <w:sz w:val="16"/>
          <w:szCs w:val="16"/>
          <w:shd w:val="clear" w:color="auto" w:fill="FFFFFF"/>
        </w:rPr>
        <w:t>«3.27. Создание и ведение комиссии по регулированию конфликтов интересов в отношении руководителей учреждений, подведомственных к</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 xml:space="preserve">митету образования». </w:t>
      </w:r>
    </w:p>
    <w:p w:rsidR="00C32BAC" w:rsidRPr="00C32BAC" w:rsidRDefault="00C32BAC" w:rsidP="002D3ACF">
      <w:pPr>
        <w:shd w:val="clear" w:color="auto" w:fill="FFFFFF"/>
        <w:tabs>
          <w:tab w:val="left" w:pos="1291"/>
          <w:tab w:val="left" w:leader="underscore" w:pos="2318"/>
        </w:tabs>
        <w:ind w:right="16" w:firstLine="725"/>
        <w:jc w:val="both"/>
        <w:rPr>
          <w:rFonts w:ascii="Arial" w:hAnsi="Arial" w:cs="Arial"/>
          <w:spacing w:val="-9"/>
          <w:sz w:val="16"/>
          <w:szCs w:val="16"/>
        </w:rPr>
      </w:pPr>
      <w:r>
        <w:rPr>
          <w:rFonts w:ascii="Arial" w:hAnsi="Arial" w:cs="Arial"/>
          <w:spacing w:val="-9"/>
          <w:sz w:val="16"/>
          <w:szCs w:val="16"/>
        </w:rPr>
        <w:t xml:space="preserve">2. </w:t>
      </w:r>
      <w:r>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C32BAC" w:rsidTr="00C32BAC">
        <w:tc>
          <w:tcPr>
            <w:tcW w:w="4785" w:type="dxa"/>
          </w:tcPr>
          <w:p w:rsidR="00C32BAC" w:rsidRDefault="00C32BAC"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C32BAC" w:rsidRDefault="00C32BAC"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C32BAC" w:rsidRDefault="00C32BAC"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№97</w:t>
            </w:r>
          </w:p>
        </w:tc>
        <w:tc>
          <w:tcPr>
            <w:tcW w:w="4785" w:type="dxa"/>
          </w:tcPr>
          <w:p w:rsidR="00C32BAC" w:rsidRDefault="00C32BAC"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C32BAC" w:rsidRPr="00C32BAC" w:rsidRDefault="00C32BAC"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510DBE" w:rsidRPr="00510DBE" w:rsidRDefault="00510DBE" w:rsidP="002D3ACF">
      <w:pPr>
        <w:ind w:right="16"/>
        <w:jc w:val="center"/>
        <w:rPr>
          <w:rFonts w:ascii="Arial" w:hAnsi="Arial" w:cs="Arial"/>
          <w:sz w:val="16"/>
          <w:szCs w:val="16"/>
        </w:rPr>
      </w:pPr>
      <w:r w:rsidRPr="00510DBE">
        <w:rPr>
          <w:rFonts w:ascii="Arial" w:hAnsi="Arial" w:cs="Arial"/>
          <w:sz w:val="16"/>
          <w:szCs w:val="16"/>
        </w:rPr>
        <w:t>ДУМА ВАЛДАЙСКОГО МУНИЦИПАЛЬНОГО РАЙОНА</w:t>
      </w:r>
    </w:p>
    <w:p w:rsidR="00510DBE" w:rsidRPr="00510DBE" w:rsidRDefault="00510DBE" w:rsidP="002D3ACF">
      <w:pPr>
        <w:pStyle w:val="2"/>
        <w:ind w:right="16"/>
        <w:rPr>
          <w:rFonts w:ascii="Arial" w:hAnsi="Arial" w:cs="Arial"/>
          <w:color w:val="000000"/>
          <w:sz w:val="16"/>
          <w:szCs w:val="16"/>
        </w:rPr>
      </w:pPr>
      <w:proofErr w:type="gramStart"/>
      <w:r w:rsidRPr="00510DBE">
        <w:rPr>
          <w:rFonts w:ascii="Arial" w:hAnsi="Arial" w:cs="Arial"/>
          <w:color w:val="000000"/>
          <w:sz w:val="16"/>
          <w:szCs w:val="16"/>
        </w:rPr>
        <w:t>Р</w:t>
      </w:r>
      <w:proofErr w:type="gramEnd"/>
      <w:r w:rsidRPr="00510DBE">
        <w:rPr>
          <w:rFonts w:ascii="Arial" w:hAnsi="Arial" w:cs="Arial"/>
          <w:color w:val="000000"/>
          <w:sz w:val="16"/>
          <w:szCs w:val="16"/>
        </w:rPr>
        <w:t xml:space="preserve"> Е Ш Е Н И Е</w:t>
      </w:r>
    </w:p>
    <w:p w:rsidR="00510DBE" w:rsidRDefault="00510DBE" w:rsidP="002D3ACF">
      <w:pPr>
        <w:ind w:right="16"/>
        <w:jc w:val="center"/>
        <w:rPr>
          <w:rFonts w:ascii="Arial" w:hAnsi="Arial" w:cs="Arial"/>
          <w:b/>
          <w:sz w:val="16"/>
          <w:szCs w:val="16"/>
        </w:rPr>
      </w:pPr>
      <w:r>
        <w:rPr>
          <w:rFonts w:ascii="Arial" w:hAnsi="Arial" w:cs="Arial"/>
          <w:b/>
          <w:sz w:val="16"/>
          <w:szCs w:val="16"/>
        </w:rPr>
        <w:t>Об утверждении Методик расчёта распределения субвенций  между бюджетами поселений и расчёта дотаций на выравнивание обеспеченн</w:t>
      </w:r>
      <w:r>
        <w:rPr>
          <w:rFonts w:ascii="Arial" w:hAnsi="Arial" w:cs="Arial"/>
          <w:b/>
          <w:sz w:val="16"/>
          <w:szCs w:val="16"/>
        </w:rPr>
        <w:t>о</w:t>
      </w:r>
      <w:r>
        <w:rPr>
          <w:rFonts w:ascii="Arial" w:hAnsi="Arial" w:cs="Arial"/>
          <w:b/>
          <w:sz w:val="16"/>
          <w:szCs w:val="16"/>
        </w:rPr>
        <w:t>сти поселений</w:t>
      </w:r>
    </w:p>
    <w:p w:rsidR="00510DBE" w:rsidRDefault="00510DBE" w:rsidP="002D3ACF">
      <w:pPr>
        <w:ind w:right="16"/>
        <w:jc w:val="both"/>
        <w:rPr>
          <w:rFonts w:ascii="Arial" w:hAnsi="Arial" w:cs="Arial"/>
          <w:b/>
          <w:sz w:val="16"/>
          <w:szCs w:val="16"/>
        </w:rPr>
      </w:pPr>
      <w:r>
        <w:rPr>
          <w:rFonts w:ascii="Arial" w:hAnsi="Arial" w:cs="Arial"/>
          <w:b/>
          <w:sz w:val="16"/>
          <w:szCs w:val="16"/>
        </w:rPr>
        <w:t xml:space="preserve">        Принято Думой муниципального района 29 декабря 2016 года.</w:t>
      </w:r>
    </w:p>
    <w:p w:rsidR="00510DBE" w:rsidRDefault="00510DBE" w:rsidP="002D3ACF">
      <w:pPr>
        <w:ind w:right="16" w:firstLine="709"/>
        <w:jc w:val="both"/>
        <w:rPr>
          <w:rFonts w:ascii="Arial" w:hAnsi="Arial" w:cs="Arial"/>
          <w:sz w:val="16"/>
          <w:szCs w:val="16"/>
        </w:rPr>
      </w:pPr>
      <w:r>
        <w:rPr>
          <w:rFonts w:ascii="Arial" w:hAnsi="Arial" w:cs="Arial"/>
          <w:sz w:val="16"/>
          <w:szCs w:val="16"/>
        </w:rPr>
        <w:t xml:space="preserve">В соответствии со статьёй 184.2. Бюджетного кодекса Российской Федерации Дума Валдайского муниципального района </w:t>
      </w:r>
      <w:r>
        <w:rPr>
          <w:rFonts w:ascii="Arial" w:hAnsi="Arial" w:cs="Arial"/>
          <w:b/>
          <w:sz w:val="16"/>
          <w:szCs w:val="16"/>
        </w:rPr>
        <w:t>РЕШИЛА:</w:t>
      </w:r>
    </w:p>
    <w:p w:rsidR="00510DBE" w:rsidRDefault="00510DBE" w:rsidP="002D3ACF">
      <w:pPr>
        <w:ind w:right="16" w:firstLine="720"/>
        <w:jc w:val="both"/>
        <w:rPr>
          <w:rFonts w:ascii="Arial" w:hAnsi="Arial" w:cs="Arial"/>
          <w:sz w:val="16"/>
          <w:szCs w:val="16"/>
        </w:rPr>
      </w:pPr>
      <w:r>
        <w:rPr>
          <w:rFonts w:ascii="Arial" w:hAnsi="Arial" w:cs="Arial"/>
          <w:sz w:val="16"/>
          <w:szCs w:val="16"/>
        </w:rPr>
        <w:t xml:space="preserve">1. Утвердить прилагаемую Методику расчёта распределения субвенции </w:t>
      </w:r>
      <w:proofErr w:type="gramStart"/>
      <w:r>
        <w:rPr>
          <w:rFonts w:ascii="Arial" w:hAnsi="Arial" w:cs="Arial"/>
          <w:sz w:val="16"/>
          <w:szCs w:val="16"/>
        </w:rPr>
        <w:t>между бюджетами поселений из бюджета  муниципального района на осуществление государственных полномочий по первичному воинскому учёту на территориях</w:t>
      </w:r>
      <w:proofErr w:type="gramEnd"/>
      <w:r>
        <w:rPr>
          <w:rFonts w:ascii="Arial" w:hAnsi="Arial" w:cs="Arial"/>
          <w:sz w:val="16"/>
          <w:szCs w:val="16"/>
        </w:rPr>
        <w:t>, где отсутствуют военные комиссариаты.</w:t>
      </w:r>
    </w:p>
    <w:p w:rsidR="00510DBE" w:rsidRDefault="00510DBE" w:rsidP="002D3ACF">
      <w:pPr>
        <w:ind w:right="16" w:firstLine="720"/>
        <w:jc w:val="both"/>
        <w:rPr>
          <w:rFonts w:ascii="Arial" w:hAnsi="Arial" w:cs="Arial"/>
          <w:sz w:val="16"/>
          <w:szCs w:val="16"/>
        </w:rPr>
      </w:pPr>
      <w:r>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 уполномоченных составлять протоколы об административных правонарушениях, предусмотренных соотве</w:t>
      </w:r>
      <w:r>
        <w:rPr>
          <w:rFonts w:ascii="Arial" w:hAnsi="Arial" w:cs="Arial"/>
          <w:sz w:val="16"/>
          <w:szCs w:val="16"/>
        </w:rPr>
        <w:t>т</w:t>
      </w:r>
      <w:r>
        <w:rPr>
          <w:rFonts w:ascii="Arial" w:hAnsi="Arial" w:cs="Arial"/>
          <w:sz w:val="16"/>
          <w:szCs w:val="16"/>
        </w:rPr>
        <w:t>ствующими статьями областного закона "Об административных правонарушениях".</w:t>
      </w:r>
    </w:p>
    <w:p w:rsidR="00510DBE" w:rsidRDefault="00510DBE" w:rsidP="002D3ACF">
      <w:pPr>
        <w:ind w:right="16"/>
        <w:jc w:val="both"/>
        <w:rPr>
          <w:rFonts w:ascii="Arial" w:hAnsi="Arial" w:cs="Arial"/>
          <w:sz w:val="16"/>
          <w:szCs w:val="16"/>
        </w:rPr>
      </w:pPr>
      <w:r>
        <w:rPr>
          <w:rFonts w:ascii="Arial" w:hAnsi="Arial" w:cs="Arial"/>
          <w:sz w:val="16"/>
          <w:szCs w:val="16"/>
        </w:rPr>
        <w:tab/>
        <w:t>3. Утвердить прилагаемую Методику расчёта распределения субвенции между поселениями из бюджета муниципального района на возмещ</w:t>
      </w:r>
      <w:r>
        <w:rPr>
          <w:rFonts w:ascii="Arial" w:hAnsi="Arial" w:cs="Arial"/>
          <w:sz w:val="16"/>
          <w:szCs w:val="16"/>
        </w:rPr>
        <w:t>е</w:t>
      </w:r>
      <w:r>
        <w:rPr>
          <w:rFonts w:ascii="Arial" w:hAnsi="Arial" w:cs="Arial"/>
          <w:sz w:val="16"/>
          <w:szCs w:val="16"/>
        </w:rPr>
        <w:t>ние затрат по содержанию штатных единиц, осуществляющих переданные отдельные государственные полномочия области по организации деятельн</w:t>
      </w:r>
      <w:r>
        <w:rPr>
          <w:rFonts w:ascii="Arial" w:hAnsi="Arial" w:cs="Arial"/>
          <w:sz w:val="16"/>
          <w:szCs w:val="16"/>
        </w:rPr>
        <w:t>о</w:t>
      </w:r>
      <w:r>
        <w:rPr>
          <w:rFonts w:ascii="Arial" w:hAnsi="Arial" w:cs="Arial"/>
          <w:sz w:val="16"/>
          <w:szCs w:val="16"/>
        </w:rPr>
        <w:t>сти по сбору (в том числе раздельному сбору), транспортированию, обработке, утилизации, обезвреживанию и захоронению твёрдых коммунальных о</w:t>
      </w:r>
      <w:r>
        <w:rPr>
          <w:rFonts w:ascii="Arial" w:hAnsi="Arial" w:cs="Arial"/>
          <w:sz w:val="16"/>
          <w:szCs w:val="16"/>
        </w:rPr>
        <w:t>т</w:t>
      </w:r>
      <w:r>
        <w:rPr>
          <w:rFonts w:ascii="Arial" w:hAnsi="Arial" w:cs="Arial"/>
          <w:sz w:val="16"/>
          <w:szCs w:val="16"/>
        </w:rPr>
        <w:t xml:space="preserve">ходов. </w:t>
      </w:r>
    </w:p>
    <w:p w:rsidR="00510DBE" w:rsidRDefault="00510DBE" w:rsidP="002D3ACF">
      <w:pPr>
        <w:ind w:right="16" w:firstLine="720"/>
        <w:jc w:val="both"/>
        <w:rPr>
          <w:rFonts w:ascii="Arial" w:hAnsi="Arial" w:cs="Arial"/>
          <w:sz w:val="16"/>
          <w:szCs w:val="16"/>
        </w:rPr>
      </w:pPr>
      <w:r>
        <w:rPr>
          <w:rFonts w:ascii="Arial" w:hAnsi="Arial" w:cs="Arial"/>
          <w:sz w:val="16"/>
          <w:szCs w:val="16"/>
        </w:rPr>
        <w:t>4. Утвердить методику расчёта дотаций на выравнивание бюджетной обеспеченности поселений.</w:t>
      </w:r>
    </w:p>
    <w:p w:rsidR="00510DBE" w:rsidRDefault="00510DBE" w:rsidP="002D3ACF">
      <w:pPr>
        <w:ind w:right="16"/>
        <w:jc w:val="both"/>
        <w:rPr>
          <w:rFonts w:ascii="Arial" w:hAnsi="Arial" w:cs="Arial"/>
          <w:sz w:val="16"/>
          <w:szCs w:val="16"/>
        </w:rPr>
      </w:pPr>
      <w:r>
        <w:rPr>
          <w:rFonts w:ascii="Arial" w:hAnsi="Arial" w:cs="Arial"/>
          <w:sz w:val="16"/>
          <w:szCs w:val="16"/>
        </w:rPr>
        <w:tab/>
        <w:t>5.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126"/>
        <w:gridCol w:w="4200"/>
        <w:gridCol w:w="459"/>
        <w:gridCol w:w="963"/>
        <w:gridCol w:w="378"/>
        <w:gridCol w:w="1062"/>
        <w:gridCol w:w="1560"/>
        <w:gridCol w:w="822"/>
        <w:gridCol w:w="498"/>
        <w:gridCol w:w="1440"/>
      </w:tblGrid>
      <w:tr w:rsidR="00510DBE" w:rsidTr="003B6C4B">
        <w:trPr>
          <w:gridAfter w:val="2"/>
          <w:wAfter w:w="1938" w:type="dxa"/>
        </w:trPr>
        <w:tc>
          <w:tcPr>
            <w:tcW w:w="4785" w:type="dxa"/>
            <w:gridSpan w:val="3"/>
          </w:tcPr>
          <w:p w:rsidR="00510DBE" w:rsidRDefault="00510DBE"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510DBE" w:rsidRDefault="00510DBE"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510DBE" w:rsidRDefault="00510DBE"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№95</w:t>
            </w:r>
          </w:p>
        </w:tc>
        <w:tc>
          <w:tcPr>
            <w:tcW w:w="4785" w:type="dxa"/>
            <w:gridSpan w:val="5"/>
          </w:tcPr>
          <w:p w:rsidR="00510DBE" w:rsidRDefault="00510DBE"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510DBE" w:rsidRDefault="00510DBE"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p w:rsidR="00510DBE" w:rsidRDefault="00510DBE" w:rsidP="002D3ACF">
            <w:pPr>
              <w:ind w:right="16"/>
              <w:jc w:val="both"/>
              <w:rPr>
                <w:rFonts w:ascii="Arial" w:hAnsi="Arial" w:cs="Arial"/>
                <w:b/>
                <w:color w:val="000000"/>
                <w:sz w:val="16"/>
                <w:szCs w:val="16"/>
              </w:rPr>
            </w:pPr>
            <w:r>
              <w:rPr>
                <w:rFonts w:ascii="Arial" w:hAnsi="Arial" w:cs="Arial"/>
                <w:b/>
                <w:color w:val="000000"/>
                <w:sz w:val="16"/>
                <w:szCs w:val="16"/>
              </w:rPr>
              <w:t xml:space="preserve">                                   </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115"/>
        </w:trPr>
        <w:tc>
          <w:tcPr>
            <w:tcW w:w="11382" w:type="dxa"/>
            <w:gridSpan w:val="9"/>
            <w:tcBorders>
              <w:top w:val="single" w:sz="2" w:space="0" w:color="000000"/>
              <w:left w:val="single" w:sz="2" w:space="0" w:color="000000"/>
              <w:bottom w:val="single" w:sz="6" w:space="0" w:color="auto"/>
              <w:right w:val="single" w:sz="2" w:space="0" w:color="000000"/>
            </w:tcBorders>
          </w:tcPr>
          <w:p w:rsidR="003B6C4B" w:rsidRDefault="003B6C4B" w:rsidP="002D3ACF">
            <w:pPr>
              <w:autoSpaceDE w:val="0"/>
              <w:autoSpaceDN w:val="0"/>
              <w:adjustRightInd w:val="0"/>
              <w:ind w:right="16"/>
              <w:jc w:val="center"/>
              <w:rPr>
                <w:rFonts w:ascii="Arial" w:hAnsi="Arial" w:cs="Arial"/>
                <w:b/>
                <w:color w:val="000000"/>
                <w:sz w:val="16"/>
                <w:szCs w:val="16"/>
              </w:rPr>
            </w:pPr>
            <w:r>
              <w:rPr>
                <w:rFonts w:ascii="Arial" w:hAnsi="Arial" w:cs="Arial"/>
                <w:b/>
                <w:color w:val="000000"/>
                <w:sz w:val="16"/>
                <w:szCs w:val="16"/>
              </w:rPr>
              <w:t>Расчет расходов на содержание одного специалиста в год</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03"/>
        </w:trPr>
        <w:tc>
          <w:tcPr>
            <w:tcW w:w="5622"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Наименование должности</w:t>
            </w:r>
          </w:p>
        </w:tc>
        <w:tc>
          <w:tcPr>
            <w:tcW w:w="144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 xml:space="preserve">ФОТ с нач. в год, </w:t>
            </w:r>
            <w:proofErr w:type="spellStart"/>
            <w:r>
              <w:rPr>
                <w:rFonts w:ascii="Arial" w:hAnsi="Arial" w:cs="Arial"/>
                <w:color w:val="000000"/>
                <w:sz w:val="16"/>
                <w:szCs w:val="16"/>
              </w:rPr>
              <w:t>тыс</w:t>
            </w:r>
            <w:proofErr w:type="gramStart"/>
            <w:r>
              <w:rPr>
                <w:rFonts w:ascii="Arial" w:hAnsi="Arial" w:cs="Arial"/>
                <w:color w:val="000000"/>
                <w:sz w:val="16"/>
                <w:szCs w:val="16"/>
              </w:rPr>
              <w:t>.р</w:t>
            </w:r>
            <w:proofErr w:type="gramEnd"/>
            <w:r>
              <w:rPr>
                <w:rFonts w:ascii="Arial" w:hAnsi="Arial" w:cs="Arial"/>
                <w:color w:val="000000"/>
                <w:sz w:val="16"/>
                <w:szCs w:val="16"/>
              </w:rPr>
              <w:t>уб</w:t>
            </w:r>
            <w:proofErr w:type="spellEnd"/>
            <w:r>
              <w:rPr>
                <w:rFonts w:ascii="Arial" w:hAnsi="Arial" w:cs="Arial"/>
                <w:color w:val="000000"/>
                <w:sz w:val="16"/>
                <w:szCs w:val="16"/>
              </w:rPr>
              <w:t>.</w:t>
            </w:r>
          </w:p>
        </w:tc>
        <w:tc>
          <w:tcPr>
            <w:tcW w:w="156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ЕКВ</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proofErr w:type="spellStart"/>
            <w:r>
              <w:rPr>
                <w:rFonts w:ascii="Arial" w:hAnsi="Arial" w:cs="Arial"/>
                <w:color w:val="000000"/>
                <w:sz w:val="16"/>
                <w:szCs w:val="16"/>
              </w:rPr>
              <w:t>Мат</w:t>
            </w:r>
            <w:proofErr w:type="gramStart"/>
            <w:r>
              <w:rPr>
                <w:rFonts w:ascii="Arial" w:hAnsi="Arial" w:cs="Arial"/>
                <w:color w:val="000000"/>
                <w:sz w:val="16"/>
                <w:szCs w:val="16"/>
              </w:rPr>
              <w:t>.з</w:t>
            </w:r>
            <w:proofErr w:type="gramEnd"/>
            <w:r>
              <w:rPr>
                <w:rFonts w:ascii="Arial" w:hAnsi="Arial" w:cs="Arial"/>
                <w:color w:val="000000"/>
                <w:sz w:val="16"/>
                <w:szCs w:val="16"/>
              </w:rPr>
              <w:t>атраты</w:t>
            </w:r>
            <w:proofErr w:type="spellEnd"/>
          </w:p>
        </w:tc>
        <w:tc>
          <w:tcPr>
            <w:tcW w:w="144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 xml:space="preserve">Общая сумма, </w:t>
            </w:r>
            <w:proofErr w:type="spellStart"/>
            <w:r>
              <w:rPr>
                <w:rFonts w:ascii="Arial" w:hAnsi="Arial" w:cs="Arial"/>
                <w:color w:val="000000"/>
                <w:sz w:val="16"/>
                <w:szCs w:val="16"/>
              </w:rPr>
              <w:t>тыс</w:t>
            </w:r>
            <w:proofErr w:type="gramStart"/>
            <w:r>
              <w:rPr>
                <w:rFonts w:ascii="Arial" w:hAnsi="Arial" w:cs="Arial"/>
                <w:color w:val="000000"/>
                <w:sz w:val="16"/>
                <w:szCs w:val="16"/>
              </w:rPr>
              <w:t>.р</w:t>
            </w:r>
            <w:proofErr w:type="gramEnd"/>
            <w:r>
              <w:rPr>
                <w:rFonts w:ascii="Arial" w:hAnsi="Arial" w:cs="Arial"/>
                <w:color w:val="000000"/>
                <w:sz w:val="16"/>
                <w:szCs w:val="16"/>
              </w:rPr>
              <w:t>уб</w:t>
            </w:r>
            <w:proofErr w:type="spellEnd"/>
            <w:r>
              <w:rPr>
                <w:rFonts w:ascii="Arial" w:hAnsi="Arial" w:cs="Arial"/>
                <w:color w:val="000000"/>
                <w:sz w:val="16"/>
                <w:szCs w:val="16"/>
              </w:rPr>
              <w:t>.</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230"/>
        </w:trPr>
        <w:tc>
          <w:tcPr>
            <w:tcW w:w="5622"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Гл</w:t>
            </w:r>
            <w:proofErr w:type="gramStart"/>
            <w:r>
              <w:rPr>
                <w:rFonts w:ascii="Arial" w:hAnsi="Arial" w:cs="Arial"/>
                <w:color w:val="000000"/>
                <w:sz w:val="16"/>
                <w:szCs w:val="16"/>
              </w:rPr>
              <w:t>.с</w:t>
            </w:r>
            <w:proofErr w:type="gramEnd"/>
            <w:r>
              <w:rPr>
                <w:rFonts w:ascii="Arial" w:hAnsi="Arial" w:cs="Arial"/>
                <w:color w:val="000000"/>
                <w:sz w:val="16"/>
                <w:szCs w:val="16"/>
              </w:rPr>
              <w:t>пециалист</w:t>
            </w:r>
            <w:proofErr w:type="spellEnd"/>
          </w:p>
        </w:tc>
        <w:tc>
          <w:tcPr>
            <w:tcW w:w="144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441,75</w:t>
            </w:r>
          </w:p>
        </w:tc>
        <w:tc>
          <w:tcPr>
            <w:tcW w:w="156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40,1</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3</w:t>
            </w:r>
          </w:p>
        </w:tc>
        <w:tc>
          <w:tcPr>
            <w:tcW w:w="144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484,85</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223"/>
        </w:trPr>
        <w:tc>
          <w:tcPr>
            <w:tcW w:w="5622"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Гл</w:t>
            </w:r>
            <w:proofErr w:type="gramStart"/>
            <w:r>
              <w:rPr>
                <w:rFonts w:ascii="Arial" w:hAnsi="Arial" w:cs="Arial"/>
                <w:color w:val="000000"/>
                <w:sz w:val="16"/>
                <w:szCs w:val="16"/>
              </w:rPr>
              <w:t>.с</w:t>
            </w:r>
            <w:proofErr w:type="gramEnd"/>
            <w:r>
              <w:rPr>
                <w:rFonts w:ascii="Arial" w:hAnsi="Arial" w:cs="Arial"/>
                <w:color w:val="000000"/>
                <w:sz w:val="16"/>
                <w:szCs w:val="16"/>
              </w:rPr>
              <w:t>лужащий</w:t>
            </w:r>
            <w:proofErr w:type="spellEnd"/>
          </w:p>
        </w:tc>
        <w:tc>
          <w:tcPr>
            <w:tcW w:w="144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300,9</w:t>
            </w:r>
          </w:p>
        </w:tc>
        <w:tc>
          <w:tcPr>
            <w:tcW w:w="156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0</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3</w:t>
            </w:r>
          </w:p>
        </w:tc>
        <w:tc>
          <w:tcPr>
            <w:tcW w:w="144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right"/>
              <w:rPr>
                <w:rFonts w:ascii="Arial" w:hAnsi="Arial" w:cs="Arial"/>
                <w:color w:val="000000"/>
                <w:sz w:val="16"/>
                <w:szCs w:val="16"/>
              </w:rPr>
            </w:pPr>
            <w:r>
              <w:rPr>
                <w:rFonts w:ascii="Arial" w:hAnsi="Arial" w:cs="Arial"/>
                <w:color w:val="000000"/>
                <w:sz w:val="16"/>
                <w:szCs w:val="16"/>
              </w:rPr>
              <w:t>303,9</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5622"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r>
              <w:rPr>
                <w:rFonts w:ascii="Arial" w:hAnsi="Arial" w:cs="Arial"/>
                <w:color w:val="000000"/>
                <w:sz w:val="16"/>
                <w:szCs w:val="16"/>
              </w:rPr>
              <w:t>ИТОГО</w:t>
            </w:r>
          </w:p>
        </w:tc>
        <w:tc>
          <w:tcPr>
            <w:tcW w:w="144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Х</w:t>
            </w:r>
          </w:p>
        </w:tc>
        <w:tc>
          <w:tcPr>
            <w:tcW w:w="156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Х</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Х</w:t>
            </w:r>
          </w:p>
        </w:tc>
        <w:tc>
          <w:tcPr>
            <w:tcW w:w="144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Х</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11382" w:type="dxa"/>
            <w:gridSpan w:val="9"/>
            <w:tcBorders>
              <w:top w:val="single" w:sz="2" w:space="0" w:color="000000"/>
              <w:left w:val="single" w:sz="2" w:space="0" w:color="000000"/>
              <w:bottom w:val="single" w:sz="6" w:space="0" w:color="auto"/>
              <w:right w:val="single" w:sz="2" w:space="0" w:color="000000"/>
            </w:tcBorders>
          </w:tcPr>
          <w:p w:rsidR="003B6C4B" w:rsidRPr="003B6C4B" w:rsidRDefault="003B6C4B" w:rsidP="002D3ACF">
            <w:pPr>
              <w:autoSpaceDE w:val="0"/>
              <w:autoSpaceDN w:val="0"/>
              <w:adjustRightInd w:val="0"/>
              <w:ind w:right="16"/>
              <w:jc w:val="center"/>
              <w:rPr>
                <w:rFonts w:ascii="Arial" w:hAnsi="Arial" w:cs="Arial"/>
                <w:b/>
                <w:color w:val="000000"/>
                <w:sz w:val="16"/>
                <w:szCs w:val="16"/>
              </w:rPr>
            </w:pPr>
            <w:r w:rsidRPr="003B6C4B">
              <w:rPr>
                <w:rFonts w:ascii="Arial" w:hAnsi="Arial" w:cs="Arial"/>
                <w:b/>
                <w:color w:val="000000"/>
                <w:sz w:val="16"/>
                <w:szCs w:val="16"/>
              </w:rPr>
              <w:t>Расчет расходов на исполнение полномочий в области обращения с отходами</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Наименование поселений</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proofErr w:type="spellStart"/>
            <w:r>
              <w:rPr>
                <w:rFonts w:ascii="Arial" w:hAnsi="Arial" w:cs="Arial"/>
                <w:color w:val="000000"/>
                <w:sz w:val="16"/>
                <w:szCs w:val="16"/>
              </w:rPr>
              <w:t>Шт.ед</w:t>
            </w:r>
            <w:proofErr w:type="spellEnd"/>
            <w:r>
              <w:rPr>
                <w:rFonts w:ascii="Arial" w:hAnsi="Arial" w:cs="Arial"/>
                <w:color w:val="000000"/>
                <w:sz w:val="16"/>
                <w:szCs w:val="16"/>
              </w:rPr>
              <w:t>.</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 xml:space="preserve">Сумма расходов на </w:t>
            </w:r>
            <w:proofErr w:type="spellStart"/>
            <w:r>
              <w:rPr>
                <w:rFonts w:ascii="Arial" w:hAnsi="Arial" w:cs="Arial"/>
                <w:color w:val="000000"/>
                <w:sz w:val="16"/>
                <w:szCs w:val="16"/>
              </w:rPr>
              <w:t>ед</w:t>
            </w:r>
            <w:proofErr w:type="spellEnd"/>
            <w:r>
              <w:rPr>
                <w:rFonts w:ascii="Arial" w:hAnsi="Arial" w:cs="Arial"/>
                <w:color w:val="000000"/>
                <w:sz w:val="16"/>
                <w:szCs w:val="16"/>
              </w:rPr>
              <w:t>.</w:t>
            </w:r>
            <w:proofErr w:type="gramStart"/>
            <w:r>
              <w:rPr>
                <w:rFonts w:ascii="Arial" w:hAnsi="Arial" w:cs="Arial"/>
                <w:color w:val="000000"/>
                <w:sz w:val="16"/>
                <w:szCs w:val="16"/>
              </w:rPr>
              <w:t>,</w:t>
            </w:r>
            <w:proofErr w:type="spellStart"/>
            <w:r>
              <w:rPr>
                <w:rFonts w:ascii="Arial" w:hAnsi="Arial" w:cs="Arial"/>
                <w:color w:val="000000"/>
                <w:sz w:val="16"/>
                <w:szCs w:val="16"/>
              </w:rPr>
              <w:t>т</w:t>
            </w:r>
            <w:proofErr w:type="gramEnd"/>
            <w:r>
              <w:rPr>
                <w:rFonts w:ascii="Arial" w:hAnsi="Arial" w:cs="Arial"/>
                <w:color w:val="000000"/>
                <w:sz w:val="16"/>
                <w:szCs w:val="16"/>
              </w:rPr>
              <w:t>ыс.руб</w:t>
            </w:r>
            <w:proofErr w:type="spellEnd"/>
            <w:r>
              <w:rPr>
                <w:rFonts w:ascii="Arial" w:hAnsi="Arial" w:cs="Arial"/>
                <w:color w:val="000000"/>
                <w:sz w:val="16"/>
                <w:szCs w:val="16"/>
              </w:rPr>
              <w:t>.</w:t>
            </w:r>
          </w:p>
        </w:tc>
        <w:tc>
          <w:tcPr>
            <w:tcW w:w="2760" w:type="dxa"/>
            <w:gridSpan w:val="3"/>
            <w:tcBorders>
              <w:top w:val="single" w:sz="6" w:space="0" w:color="auto"/>
              <w:left w:val="single" w:sz="6" w:space="0" w:color="auto"/>
              <w:bottom w:val="single" w:sz="6" w:space="0" w:color="auto"/>
              <w:right w:val="single" w:sz="2" w:space="0" w:color="000000"/>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 xml:space="preserve">Сумма субвенции, </w:t>
            </w:r>
            <w:proofErr w:type="spellStart"/>
            <w:r>
              <w:rPr>
                <w:rFonts w:ascii="Arial" w:hAnsi="Arial" w:cs="Arial"/>
                <w:color w:val="000000"/>
                <w:sz w:val="16"/>
                <w:szCs w:val="16"/>
              </w:rPr>
              <w:t>тыс</w:t>
            </w:r>
            <w:proofErr w:type="gramStart"/>
            <w:r>
              <w:rPr>
                <w:rFonts w:ascii="Arial" w:hAnsi="Arial" w:cs="Arial"/>
                <w:color w:val="000000"/>
                <w:sz w:val="16"/>
                <w:szCs w:val="16"/>
              </w:rPr>
              <w:t>.р</w:t>
            </w:r>
            <w:proofErr w:type="gramEnd"/>
            <w:r>
              <w:rPr>
                <w:rFonts w:ascii="Arial" w:hAnsi="Arial" w:cs="Arial"/>
                <w:color w:val="000000"/>
                <w:sz w:val="16"/>
                <w:szCs w:val="16"/>
              </w:rPr>
              <w:t>уб</w:t>
            </w:r>
            <w:proofErr w:type="spellEnd"/>
            <w:r>
              <w:rPr>
                <w:rFonts w:ascii="Arial" w:hAnsi="Arial" w:cs="Arial"/>
                <w:color w:val="000000"/>
                <w:sz w:val="16"/>
                <w:szCs w:val="16"/>
              </w:rPr>
              <w:t>.</w:t>
            </w: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Едровское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0,75</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363,6</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Ивантеевское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0,4</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194</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Короцкое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0,32</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155,2</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Костковское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0,4</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194</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Любницкое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0,4</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194</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r>
              <w:rPr>
                <w:rFonts w:ascii="Arial" w:hAnsi="Arial" w:cs="Arial"/>
                <w:color w:val="000000"/>
                <w:sz w:val="16"/>
                <w:szCs w:val="16"/>
              </w:rPr>
              <w:lastRenderedPageBreak/>
              <w:t>Рощинское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0,2</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96,9</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Семёновщинское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0,2</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484,85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96,9</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proofErr w:type="spellStart"/>
            <w:r>
              <w:rPr>
                <w:rFonts w:ascii="Arial" w:hAnsi="Arial" w:cs="Arial"/>
                <w:color w:val="000000"/>
                <w:sz w:val="16"/>
                <w:szCs w:val="16"/>
              </w:rPr>
              <w:t>Яжелбицкое</w:t>
            </w:r>
            <w:proofErr w:type="spellEnd"/>
            <w:r>
              <w:rPr>
                <w:rFonts w:ascii="Arial" w:hAnsi="Arial" w:cs="Arial"/>
                <w:color w:val="000000"/>
                <w:sz w:val="16"/>
                <w:szCs w:val="16"/>
              </w:rPr>
              <w:t xml:space="preserve"> сельское поселение</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0,2</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303,9</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60,8</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r w:rsidR="003B6C4B" w:rsidTr="003B6C4B">
        <w:tblPrEx>
          <w:tblCellMar>
            <w:left w:w="30" w:type="dxa"/>
            <w:right w:w="30" w:type="dxa"/>
          </w:tblCellMar>
          <w:tblLook w:val="0000" w:firstRow="0" w:lastRow="0" w:firstColumn="0" w:lastColumn="0" w:noHBand="0" w:noVBand="0"/>
        </w:tblPrEx>
        <w:trPr>
          <w:gridBefore w:val="1"/>
          <w:wBefore w:w="126" w:type="dxa"/>
          <w:trHeight w:val="45"/>
        </w:trPr>
        <w:tc>
          <w:tcPr>
            <w:tcW w:w="4200" w:type="dxa"/>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rPr>
                <w:rFonts w:ascii="Arial" w:hAnsi="Arial" w:cs="Arial"/>
                <w:color w:val="000000"/>
                <w:sz w:val="16"/>
                <w:szCs w:val="16"/>
              </w:rPr>
            </w:pPr>
            <w:r>
              <w:rPr>
                <w:rFonts w:ascii="Arial" w:hAnsi="Arial" w:cs="Arial"/>
                <w:color w:val="000000"/>
                <w:sz w:val="16"/>
                <w:szCs w:val="16"/>
              </w:rPr>
              <w:t>ВСЕГО</w:t>
            </w:r>
          </w:p>
        </w:tc>
        <w:tc>
          <w:tcPr>
            <w:tcW w:w="1800" w:type="dxa"/>
            <w:gridSpan w:val="3"/>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2,87</w:t>
            </w:r>
          </w:p>
        </w:tc>
        <w:tc>
          <w:tcPr>
            <w:tcW w:w="2622"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3697,85</w:t>
            </w:r>
          </w:p>
        </w:tc>
        <w:tc>
          <w:tcPr>
            <w:tcW w:w="1320" w:type="dxa"/>
            <w:gridSpan w:val="2"/>
            <w:tcBorders>
              <w:top w:val="single" w:sz="6" w:space="0" w:color="auto"/>
              <w:left w:val="single" w:sz="6" w:space="0" w:color="auto"/>
              <w:bottom w:val="single" w:sz="6" w:space="0" w:color="auto"/>
              <w:right w:val="single" w:sz="6" w:space="0" w:color="auto"/>
            </w:tcBorders>
          </w:tcPr>
          <w:p w:rsidR="003B6C4B" w:rsidRDefault="003B6C4B" w:rsidP="002D3ACF">
            <w:pPr>
              <w:autoSpaceDE w:val="0"/>
              <w:autoSpaceDN w:val="0"/>
              <w:adjustRightInd w:val="0"/>
              <w:ind w:right="16"/>
              <w:jc w:val="center"/>
              <w:rPr>
                <w:rFonts w:ascii="Arial" w:hAnsi="Arial" w:cs="Arial"/>
                <w:color w:val="000000"/>
                <w:sz w:val="16"/>
                <w:szCs w:val="16"/>
              </w:rPr>
            </w:pPr>
            <w:r>
              <w:rPr>
                <w:rFonts w:ascii="Arial" w:hAnsi="Arial" w:cs="Arial"/>
                <w:color w:val="000000"/>
                <w:sz w:val="16"/>
                <w:szCs w:val="16"/>
              </w:rPr>
              <w:t>1355,4</w:t>
            </w:r>
          </w:p>
        </w:tc>
        <w:tc>
          <w:tcPr>
            <w:tcW w:w="1440" w:type="dxa"/>
            <w:tcBorders>
              <w:top w:val="single" w:sz="2" w:space="0" w:color="000000"/>
              <w:left w:val="single" w:sz="6" w:space="0" w:color="auto"/>
              <w:bottom w:val="single" w:sz="2" w:space="0" w:color="000000"/>
              <w:right w:val="single" w:sz="2" w:space="0" w:color="000000"/>
            </w:tcBorders>
          </w:tcPr>
          <w:p w:rsidR="003B6C4B" w:rsidRDefault="003B6C4B" w:rsidP="002D3ACF">
            <w:pPr>
              <w:autoSpaceDE w:val="0"/>
              <w:autoSpaceDN w:val="0"/>
              <w:adjustRightInd w:val="0"/>
              <w:ind w:right="16"/>
              <w:jc w:val="right"/>
              <w:rPr>
                <w:rFonts w:ascii="Arial" w:hAnsi="Arial" w:cs="Arial"/>
                <w:color w:val="000000"/>
                <w:sz w:val="16"/>
                <w:szCs w:val="16"/>
              </w:rPr>
            </w:pPr>
          </w:p>
        </w:tc>
      </w:tr>
    </w:tbl>
    <w:p w:rsidR="003356B7" w:rsidRDefault="003356B7" w:rsidP="002D3ACF">
      <w:pPr>
        <w:ind w:right="16"/>
        <w:jc w:val="center"/>
        <w:rPr>
          <w:rFonts w:ascii="Arial" w:hAnsi="Arial" w:cs="Arial"/>
          <w:b/>
          <w:sz w:val="16"/>
          <w:szCs w:val="16"/>
        </w:rPr>
      </w:pPr>
      <w:r>
        <w:rPr>
          <w:rFonts w:ascii="Arial" w:hAnsi="Arial" w:cs="Arial"/>
          <w:b/>
          <w:sz w:val="16"/>
          <w:szCs w:val="16"/>
        </w:rPr>
        <w:t>РАСЧЁТ СУБВЕНЦИИ ПО СЕЛЬСКИМ ПОСЕЛЕНИЯМ ПО РАСПРЕДЕЛЕНИЮ ВОИНСКОГО УЧЁТА НА 2017 ГОД</w:t>
      </w:r>
    </w:p>
    <w:p w:rsidR="003356B7" w:rsidRDefault="003356B7" w:rsidP="002D3ACF">
      <w:pPr>
        <w:ind w:right="16"/>
        <w:rPr>
          <w:rFonts w:ascii="Arial" w:hAnsi="Arial" w:cs="Arial"/>
          <w:sz w:val="16"/>
          <w:szCs w:val="16"/>
        </w:rPr>
      </w:pPr>
      <w:r>
        <w:rPr>
          <w:rFonts w:ascii="Arial" w:hAnsi="Arial" w:cs="Arial"/>
          <w:b/>
          <w:sz w:val="16"/>
          <w:szCs w:val="16"/>
        </w:rPr>
        <w:tab/>
      </w:r>
      <w:proofErr w:type="gramStart"/>
      <w:r>
        <w:rPr>
          <w:rFonts w:ascii="Arial" w:hAnsi="Arial" w:cs="Arial"/>
          <w:sz w:val="16"/>
          <w:szCs w:val="16"/>
        </w:rPr>
        <w:t>Согласно норм</w:t>
      </w:r>
      <w:proofErr w:type="gramEnd"/>
      <w:r>
        <w:rPr>
          <w:rFonts w:ascii="Arial" w:hAnsi="Arial" w:cs="Arial"/>
          <w:sz w:val="16"/>
          <w:szCs w:val="16"/>
        </w:rPr>
        <w:t xml:space="preserve"> (тарифов) расходов на содержание военно-учетных работников органов местного самоуправления</w:t>
      </w:r>
    </w:p>
    <w:p w:rsidR="003356B7" w:rsidRPr="003356B7" w:rsidRDefault="003356B7" w:rsidP="002D3ACF">
      <w:pPr>
        <w:ind w:right="16"/>
        <w:jc w:val="center"/>
        <w:rPr>
          <w:rFonts w:ascii="Arial" w:hAnsi="Arial" w:cs="Arial"/>
          <w:b/>
          <w:sz w:val="16"/>
          <w:szCs w:val="16"/>
        </w:rPr>
      </w:pPr>
      <w:r>
        <w:rPr>
          <w:rFonts w:ascii="Arial" w:hAnsi="Arial" w:cs="Arial"/>
          <w:b/>
          <w:sz w:val="16"/>
          <w:szCs w:val="16"/>
        </w:rPr>
        <w:t>ВОИНСКИЙ УЧЁТ, НОРМАТИВ НА 1 ВОЕННО – УЧЁТНОГО РАБОТНИКА</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5583"/>
      </w:tblGrid>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t>Статьи расхода</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t>Ставка (рублей)</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Заработная плата + начисления</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166569,42</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Связь</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4740</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Транспорт</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1200</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Коммунальные услуги</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5997,62</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Материальное обеспечение</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5571,91</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b/>
                <w:sz w:val="16"/>
                <w:szCs w:val="16"/>
              </w:rPr>
            </w:pPr>
            <w:r>
              <w:rPr>
                <w:rFonts w:ascii="Arial" w:hAnsi="Arial" w:cs="Arial"/>
                <w:b/>
                <w:sz w:val="16"/>
                <w:szCs w:val="16"/>
              </w:rPr>
              <w:t>ИТОГО</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184078,95</w:t>
            </w:r>
            <w:r>
              <w:rPr>
                <w:rFonts w:ascii="Arial" w:hAnsi="Arial" w:cs="Arial"/>
                <w:b/>
                <w:sz w:val="16"/>
                <w:szCs w:val="16"/>
              </w:rPr>
              <w:fldChar w:fldCharType="end"/>
            </w:r>
          </w:p>
        </w:tc>
      </w:tr>
    </w:tbl>
    <w:p w:rsidR="003356B7" w:rsidRDefault="003356B7" w:rsidP="002D3ACF">
      <w:pPr>
        <w:ind w:right="16"/>
        <w:rPr>
          <w:rFonts w:ascii="Arial" w:hAnsi="Arial" w:cs="Arial"/>
          <w:b/>
          <w:sz w:val="16"/>
          <w:szCs w:val="16"/>
        </w:rPr>
      </w:pPr>
      <w:r>
        <w:rPr>
          <w:rFonts w:ascii="Arial" w:hAnsi="Arial" w:cs="Arial"/>
          <w:b/>
          <w:sz w:val="16"/>
          <w:szCs w:val="16"/>
        </w:rPr>
        <w:t xml:space="preserve"> </w:t>
      </w:r>
    </w:p>
    <w:p w:rsidR="003356B7" w:rsidRDefault="003356B7" w:rsidP="002D3ACF">
      <w:pPr>
        <w:ind w:right="16"/>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Согласно пункту </w:t>
      </w:r>
      <w:r>
        <w:rPr>
          <w:rFonts w:ascii="Arial" w:hAnsi="Arial" w:cs="Arial"/>
          <w:sz w:val="16"/>
          <w:szCs w:val="16"/>
          <w:lang w:val="en-US"/>
        </w:rPr>
        <w:t>II</w:t>
      </w:r>
      <w:r>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3356B7" w:rsidRDefault="003356B7" w:rsidP="002D3ACF">
      <w:pPr>
        <w:ind w:right="16"/>
        <w:jc w:val="both"/>
        <w:rPr>
          <w:rFonts w:ascii="Arial" w:hAnsi="Arial" w:cs="Arial"/>
          <w:sz w:val="16"/>
          <w:szCs w:val="16"/>
        </w:rPr>
      </w:pPr>
      <w:r>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3356B7" w:rsidRDefault="003356B7" w:rsidP="002D3ACF">
      <w:pPr>
        <w:ind w:right="16"/>
        <w:jc w:val="both"/>
        <w:rPr>
          <w:rFonts w:ascii="Arial" w:hAnsi="Arial" w:cs="Arial"/>
          <w:sz w:val="16"/>
          <w:szCs w:val="16"/>
        </w:rPr>
      </w:pPr>
      <w:r>
        <w:rPr>
          <w:rFonts w:ascii="Arial" w:hAnsi="Arial" w:cs="Arial"/>
          <w:sz w:val="16"/>
          <w:szCs w:val="16"/>
        </w:rPr>
        <w:t>б) 1 освобождённый работник – при наличии на воинском учёте от 500 до 1000 граждан;</w:t>
      </w:r>
    </w:p>
    <w:p w:rsidR="003356B7" w:rsidRDefault="003356B7" w:rsidP="002D3ACF">
      <w:pPr>
        <w:ind w:right="16"/>
        <w:jc w:val="both"/>
        <w:rPr>
          <w:rFonts w:ascii="Arial" w:hAnsi="Arial" w:cs="Arial"/>
          <w:sz w:val="16"/>
          <w:szCs w:val="16"/>
        </w:rPr>
      </w:pPr>
      <w:r>
        <w:rPr>
          <w:rFonts w:ascii="Arial" w:hAnsi="Arial" w:cs="Arial"/>
          <w:sz w:val="16"/>
          <w:szCs w:val="16"/>
        </w:rPr>
        <w:t>в) 1 освобождённый работник – на каждую последующую 1000 граждан</w:t>
      </w:r>
    </w:p>
    <w:p w:rsidR="003356B7" w:rsidRDefault="003356B7" w:rsidP="002D3ACF">
      <w:pPr>
        <w:ind w:right="16"/>
        <w:jc w:val="both"/>
        <w:rPr>
          <w:rFonts w:ascii="Arial" w:hAnsi="Arial" w:cs="Arial"/>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032"/>
        <w:gridCol w:w="3988"/>
      </w:tblGrid>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Количество ставок</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Сумма (тыс. руб.)</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Едровское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Ивантеевское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Короцкое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Костковское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Любницкое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r>
              <w:rPr>
                <w:rFonts w:ascii="Arial" w:hAnsi="Arial" w:cs="Arial"/>
                <w:sz w:val="16"/>
                <w:szCs w:val="16"/>
              </w:rPr>
              <w:t>Рощинское</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Семёновщинское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Яжелбицкое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184,076</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ИТОГО</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3,8</w:t>
            </w:r>
            <w:r>
              <w:rPr>
                <w:rFonts w:ascii="Arial" w:hAnsi="Arial" w:cs="Arial"/>
                <w:b/>
                <w:sz w:val="16"/>
                <w:szCs w:val="16"/>
              </w:rPr>
              <w:fldChar w:fldCharType="end"/>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699,5</w:t>
            </w:r>
            <w:r>
              <w:rPr>
                <w:rFonts w:ascii="Arial" w:hAnsi="Arial" w:cs="Arial"/>
                <w:b/>
                <w:sz w:val="16"/>
                <w:szCs w:val="16"/>
              </w:rPr>
              <w:fldChar w:fldCharType="end"/>
            </w:r>
          </w:p>
        </w:tc>
      </w:tr>
    </w:tbl>
    <w:p w:rsidR="003356B7" w:rsidRDefault="003356B7" w:rsidP="002D3ACF">
      <w:pPr>
        <w:ind w:right="16"/>
        <w:rPr>
          <w:rFonts w:ascii="Arial" w:hAnsi="Arial" w:cs="Arial"/>
          <w:b/>
          <w:sz w:val="16"/>
          <w:szCs w:val="16"/>
        </w:rPr>
      </w:pPr>
    </w:p>
    <w:p w:rsidR="003356B7" w:rsidRDefault="003356B7" w:rsidP="002D3ACF">
      <w:pPr>
        <w:ind w:right="16"/>
        <w:jc w:val="center"/>
        <w:rPr>
          <w:rFonts w:ascii="Arial" w:hAnsi="Arial" w:cs="Arial"/>
          <w:b/>
          <w:sz w:val="16"/>
          <w:szCs w:val="16"/>
        </w:rPr>
      </w:pPr>
      <w:r>
        <w:rPr>
          <w:rFonts w:ascii="Arial" w:hAnsi="Arial" w:cs="Arial"/>
          <w:b/>
          <w:sz w:val="16"/>
          <w:szCs w:val="16"/>
        </w:rPr>
        <w:t>РАСЧЁТ СУБВЕНЦИИ ПО СЕЛЬСКИМ ПОСЕЛЕНИЯМ ПО РАСПРЕДЕЛЕНИЮ ВОИНСКОГО УЧЁТА НА 2018 ГОД</w:t>
      </w:r>
    </w:p>
    <w:p w:rsidR="003356B7" w:rsidRDefault="003356B7" w:rsidP="002D3ACF">
      <w:pPr>
        <w:ind w:right="16"/>
        <w:rPr>
          <w:rFonts w:ascii="Arial" w:hAnsi="Arial" w:cs="Arial"/>
          <w:sz w:val="16"/>
          <w:szCs w:val="16"/>
        </w:rPr>
      </w:pPr>
      <w:r>
        <w:rPr>
          <w:rFonts w:ascii="Arial" w:hAnsi="Arial" w:cs="Arial"/>
          <w:b/>
          <w:sz w:val="16"/>
          <w:szCs w:val="16"/>
        </w:rPr>
        <w:tab/>
      </w:r>
      <w:proofErr w:type="gramStart"/>
      <w:r>
        <w:rPr>
          <w:rFonts w:ascii="Arial" w:hAnsi="Arial" w:cs="Arial"/>
          <w:sz w:val="16"/>
          <w:szCs w:val="16"/>
        </w:rPr>
        <w:t>Согласно норм</w:t>
      </w:r>
      <w:proofErr w:type="gramEnd"/>
      <w:r>
        <w:rPr>
          <w:rFonts w:ascii="Arial" w:hAnsi="Arial" w:cs="Arial"/>
          <w:sz w:val="16"/>
          <w:szCs w:val="16"/>
        </w:rPr>
        <w:t xml:space="preserve"> (тарифов) расходов на содержание военно-учетных работников органов местного самоуправления</w:t>
      </w:r>
    </w:p>
    <w:p w:rsidR="003356B7" w:rsidRPr="003356B7" w:rsidRDefault="003356B7" w:rsidP="002D3ACF">
      <w:pPr>
        <w:ind w:right="16"/>
        <w:jc w:val="center"/>
        <w:rPr>
          <w:rFonts w:ascii="Arial" w:hAnsi="Arial" w:cs="Arial"/>
          <w:b/>
          <w:sz w:val="16"/>
          <w:szCs w:val="16"/>
        </w:rPr>
      </w:pPr>
      <w:r>
        <w:rPr>
          <w:rFonts w:ascii="Arial" w:hAnsi="Arial" w:cs="Arial"/>
          <w:b/>
          <w:sz w:val="16"/>
          <w:szCs w:val="16"/>
        </w:rPr>
        <w:t>ВОИНСКИЙ УЧЁТ, НОРМАТИВ НА 1 ВОЕННО – УЧЁТНОГО РАБОТНИКА</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5583"/>
      </w:tblGrid>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t>Статьи расхода</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t>Ставка (рублей)</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Заработная плата + начисления</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166569,42</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Связь</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4740</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Транспорт</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1200</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Коммунальные услуги</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5997,62</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Материальное обеспечение</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5571,91</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b/>
                <w:sz w:val="16"/>
                <w:szCs w:val="16"/>
              </w:rPr>
            </w:pPr>
            <w:r>
              <w:rPr>
                <w:rFonts w:ascii="Arial" w:hAnsi="Arial" w:cs="Arial"/>
                <w:b/>
                <w:sz w:val="16"/>
                <w:szCs w:val="16"/>
              </w:rPr>
              <w:t>ИТОГО</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184078,95</w:t>
            </w:r>
            <w:r>
              <w:rPr>
                <w:rFonts w:ascii="Arial" w:hAnsi="Arial" w:cs="Arial"/>
                <w:b/>
                <w:sz w:val="16"/>
                <w:szCs w:val="16"/>
              </w:rPr>
              <w:fldChar w:fldCharType="end"/>
            </w:r>
          </w:p>
        </w:tc>
      </w:tr>
    </w:tbl>
    <w:p w:rsidR="003356B7" w:rsidRDefault="003356B7" w:rsidP="002D3ACF">
      <w:pPr>
        <w:ind w:right="16"/>
        <w:rPr>
          <w:rFonts w:ascii="Arial" w:hAnsi="Arial" w:cs="Arial"/>
          <w:b/>
          <w:sz w:val="16"/>
          <w:szCs w:val="16"/>
        </w:rPr>
      </w:pPr>
    </w:p>
    <w:p w:rsidR="003356B7" w:rsidRDefault="003356B7" w:rsidP="002D3ACF">
      <w:pPr>
        <w:ind w:right="16"/>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Согласно пункту </w:t>
      </w:r>
      <w:r>
        <w:rPr>
          <w:rFonts w:ascii="Arial" w:hAnsi="Arial" w:cs="Arial"/>
          <w:sz w:val="16"/>
          <w:szCs w:val="16"/>
          <w:lang w:val="en-US"/>
        </w:rPr>
        <w:t>II</w:t>
      </w:r>
      <w:r>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3356B7" w:rsidRDefault="003356B7" w:rsidP="002D3ACF">
      <w:pPr>
        <w:ind w:right="16"/>
        <w:jc w:val="both"/>
        <w:rPr>
          <w:rFonts w:ascii="Arial" w:hAnsi="Arial" w:cs="Arial"/>
          <w:sz w:val="16"/>
          <w:szCs w:val="16"/>
        </w:rPr>
      </w:pPr>
      <w:r>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3356B7" w:rsidRDefault="003356B7" w:rsidP="002D3ACF">
      <w:pPr>
        <w:ind w:right="16"/>
        <w:jc w:val="both"/>
        <w:rPr>
          <w:rFonts w:ascii="Arial" w:hAnsi="Arial" w:cs="Arial"/>
          <w:sz w:val="16"/>
          <w:szCs w:val="16"/>
        </w:rPr>
      </w:pPr>
      <w:r>
        <w:rPr>
          <w:rFonts w:ascii="Arial" w:hAnsi="Arial" w:cs="Arial"/>
          <w:sz w:val="16"/>
          <w:szCs w:val="16"/>
        </w:rPr>
        <w:t>б) 1 освобождённый работник – при наличии на воинском учёте от 500 до 1000 граждан;</w:t>
      </w:r>
    </w:p>
    <w:p w:rsidR="003356B7" w:rsidRDefault="003356B7" w:rsidP="002D3ACF">
      <w:pPr>
        <w:ind w:right="16"/>
        <w:jc w:val="both"/>
        <w:rPr>
          <w:rFonts w:ascii="Arial" w:hAnsi="Arial" w:cs="Arial"/>
          <w:sz w:val="16"/>
          <w:szCs w:val="16"/>
        </w:rPr>
      </w:pPr>
      <w:r>
        <w:rPr>
          <w:rFonts w:ascii="Arial" w:hAnsi="Arial" w:cs="Arial"/>
          <w:sz w:val="16"/>
          <w:szCs w:val="16"/>
        </w:rPr>
        <w:t>в) 1 освобождённый работник – на каждую последующую 1000 граждан</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032"/>
        <w:gridCol w:w="3988"/>
      </w:tblGrid>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Количество ставок</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Сумма (тыс. руб.)</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Едровское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Ивантеевское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Короцкое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Костковское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Любницкое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r>
              <w:rPr>
                <w:rFonts w:ascii="Arial" w:hAnsi="Arial" w:cs="Arial"/>
                <w:sz w:val="16"/>
                <w:szCs w:val="16"/>
              </w:rPr>
              <w:t>Рощинское</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Семёновщинское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Яжелбицкое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184,076</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ИТОГО</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3,8</w:t>
            </w:r>
            <w:r>
              <w:rPr>
                <w:rFonts w:ascii="Arial" w:hAnsi="Arial" w:cs="Arial"/>
                <w:b/>
                <w:sz w:val="16"/>
                <w:szCs w:val="16"/>
              </w:rPr>
              <w:fldChar w:fldCharType="end"/>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699,5</w:t>
            </w:r>
            <w:r>
              <w:rPr>
                <w:rFonts w:ascii="Arial" w:hAnsi="Arial" w:cs="Arial"/>
                <w:b/>
                <w:sz w:val="16"/>
                <w:szCs w:val="16"/>
              </w:rPr>
              <w:fldChar w:fldCharType="end"/>
            </w:r>
          </w:p>
        </w:tc>
      </w:tr>
    </w:tbl>
    <w:p w:rsidR="003356B7" w:rsidRDefault="003356B7" w:rsidP="002D3ACF">
      <w:pPr>
        <w:ind w:right="16"/>
        <w:rPr>
          <w:rFonts w:ascii="Arial" w:hAnsi="Arial" w:cs="Arial"/>
          <w:b/>
          <w:sz w:val="16"/>
          <w:szCs w:val="16"/>
        </w:rPr>
      </w:pPr>
    </w:p>
    <w:p w:rsidR="003356B7" w:rsidRDefault="003356B7" w:rsidP="002D3ACF">
      <w:pPr>
        <w:ind w:right="16"/>
        <w:jc w:val="center"/>
        <w:rPr>
          <w:rFonts w:ascii="Arial" w:hAnsi="Arial" w:cs="Arial"/>
          <w:b/>
          <w:sz w:val="16"/>
          <w:szCs w:val="16"/>
        </w:rPr>
      </w:pPr>
      <w:r>
        <w:rPr>
          <w:rFonts w:ascii="Arial" w:hAnsi="Arial" w:cs="Arial"/>
          <w:b/>
          <w:sz w:val="16"/>
          <w:szCs w:val="16"/>
        </w:rPr>
        <w:t>РАСЧЁТ СУБВЕНЦИИ ПО СЕЛЬСКИМ ПОСЕЛЕНИЯМ ПО РАСПРЕДЕЛЕНИЮ ВОИНСКОГО УЧЁТА НА 2019 ГОД</w:t>
      </w:r>
    </w:p>
    <w:p w:rsidR="003356B7" w:rsidRDefault="003356B7" w:rsidP="002D3ACF">
      <w:pPr>
        <w:ind w:right="16"/>
        <w:rPr>
          <w:rFonts w:ascii="Arial" w:hAnsi="Arial" w:cs="Arial"/>
          <w:sz w:val="16"/>
          <w:szCs w:val="16"/>
        </w:rPr>
      </w:pPr>
      <w:r>
        <w:rPr>
          <w:rFonts w:ascii="Arial" w:hAnsi="Arial" w:cs="Arial"/>
          <w:b/>
          <w:sz w:val="16"/>
          <w:szCs w:val="16"/>
        </w:rPr>
        <w:tab/>
      </w:r>
      <w:proofErr w:type="gramStart"/>
      <w:r>
        <w:rPr>
          <w:rFonts w:ascii="Arial" w:hAnsi="Arial" w:cs="Arial"/>
          <w:sz w:val="16"/>
          <w:szCs w:val="16"/>
        </w:rPr>
        <w:t>Согласно норм</w:t>
      </w:r>
      <w:proofErr w:type="gramEnd"/>
      <w:r>
        <w:rPr>
          <w:rFonts w:ascii="Arial" w:hAnsi="Arial" w:cs="Arial"/>
          <w:sz w:val="16"/>
          <w:szCs w:val="16"/>
        </w:rPr>
        <w:t xml:space="preserve"> (тарифов) расходов на содержание военно-учетных работников органов местного самоуправления</w:t>
      </w:r>
    </w:p>
    <w:p w:rsidR="003356B7" w:rsidRPr="003356B7" w:rsidRDefault="003356B7" w:rsidP="002D3ACF">
      <w:pPr>
        <w:ind w:right="16"/>
        <w:jc w:val="center"/>
        <w:rPr>
          <w:rFonts w:ascii="Arial" w:hAnsi="Arial" w:cs="Arial"/>
          <w:b/>
          <w:sz w:val="16"/>
          <w:szCs w:val="16"/>
        </w:rPr>
      </w:pPr>
      <w:r>
        <w:rPr>
          <w:rFonts w:ascii="Arial" w:hAnsi="Arial" w:cs="Arial"/>
          <w:b/>
          <w:sz w:val="16"/>
          <w:szCs w:val="16"/>
        </w:rPr>
        <w:t>ВОИНСКИЙ УЧЁТ, НОРМАТИВ НА 1 ВОЕННО – УЧЁТНОГО РАБОТНИКА</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5583"/>
      </w:tblGrid>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t>Статьи расхода</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t>Ставка (рублей)</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Заработная плата + начисления</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166569,42</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Связь</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4740</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Транспорт</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1200</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Коммунальные услуги</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5997,62</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sz w:val="16"/>
                <w:szCs w:val="16"/>
              </w:rPr>
            </w:pPr>
            <w:r>
              <w:rPr>
                <w:rFonts w:ascii="Arial" w:hAnsi="Arial" w:cs="Arial"/>
                <w:sz w:val="16"/>
                <w:szCs w:val="16"/>
              </w:rPr>
              <w:t>Материальное обеспечение</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5571,91</w:t>
            </w:r>
          </w:p>
        </w:tc>
      </w:tr>
      <w:tr w:rsidR="003356B7" w:rsidTr="002F298D">
        <w:tc>
          <w:tcPr>
            <w:tcW w:w="4675" w:type="dxa"/>
            <w:tcBorders>
              <w:top w:val="single" w:sz="4" w:space="0" w:color="auto"/>
              <w:left w:val="single" w:sz="4" w:space="0" w:color="auto"/>
              <w:bottom w:val="single" w:sz="4" w:space="0" w:color="auto"/>
              <w:right w:val="single" w:sz="4" w:space="0" w:color="auto"/>
            </w:tcBorders>
          </w:tcPr>
          <w:p w:rsidR="003356B7" w:rsidRDefault="003356B7" w:rsidP="002D3ACF">
            <w:pPr>
              <w:ind w:right="16"/>
              <w:rPr>
                <w:rFonts w:ascii="Arial" w:hAnsi="Arial" w:cs="Arial"/>
                <w:b/>
                <w:sz w:val="16"/>
                <w:szCs w:val="16"/>
              </w:rPr>
            </w:pPr>
            <w:r>
              <w:rPr>
                <w:rFonts w:ascii="Arial" w:hAnsi="Arial" w:cs="Arial"/>
                <w:b/>
                <w:sz w:val="16"/>
                <w:szCs w:val="16"/>
              </w:rPr>
              <w:t>ИТОГО</w:t>
            </w:r>
          </w:p>
        </w:tc>
        <w:tc>
          <w:tcPr>
            <w:tcW w:w="5583"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184078,95</w:t>
            </w:r>
            <w:r>
              <w:rPr>
                <w:rFonts w:ascii="Arial" w:hAnsi="Arial" w:cs="Arial"/>
                <w:b/>
                <w:sz w:val="16"/>
                <w:szCs w:val="16"/>
              </w:rPr>
              <w:fldChar w:fldCharType="end"/>
            </w:r>
          </w:p>
        </w:tc>
      </w:tr>
    </w:tbl>
    <w:p w:rsidR="003356B7" w:rsidRDefault="003356B7" w:rsidP="002D3ACF">
      <w:pPr>
        <w:ind w:right="16"/>
        <w:rPr>
          <w:rFonts w:ascii="Arial" w:hAnsi="Arial" w:cs="Arial"/>
          <w:b/>
          <w:sz w:val="16"/>
          <w:szCs w:val="16"/>
        </w:rPr>
      </w:pPr>
      <w:r>
        <w:rPr>
          <w:rFonts w:ascii="Arial" w:hAnsi="Arial" w:cs="Arial"/>
          <w:b/>
          <w:sz w:val="16"/>
          <w:szCs w:val="16"/>
        </w:rPr>
        <w:t xml:space="preserve"> </w:t>
      </w:r>
    </w:p>
    <w:p w:rsidR="003356B7" w:rsidRDefault="003356B7" w:rsidP="002D3ACF">
      <w:pPr>
        <w:ind w:right="16"/>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Согласно пункту </w:t>
      </w:r>
      <w:r>
        <w:rPr>
          <w:rFonts w:ascii="Arial" w:hAnsi="Arial" w:cs="Arial"/>
          <w:sz w:val="16"/>
          <w:szCs w:val="16"/>
          <w:lang w:val="en-US"/>
        </w:rPr>
        <w:t>II</w:t>
      </w:r>
      <w:r>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3356B7" w:rsidRDefault="003356B7" w:rsidP="002D3ACF">
      <w:pPr>
        <w:ind w:right="16"/>
        <w:jc w:val="both"/>
        <w:rPr>
          <w:rFonts w:ascii="Arial" w:hAnsi="Arial" w:cs="Arial"/>
          <w:sz w:val="16"/>
          <w:szCs w:val="16"/>
        </w:rPr>
      </w:pPr>
      <w:r>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3356B7" w:rsidRDefault="003356B7" w:rsidP="002D3ACF">
      <w:pPr>
        <w:ind w:right="16"/>
        <w:jc w:val="both"/>
        <w:rPr>
          <w:rFonts w:ascii="Arial" w:hAnsi="Arial" w:cs="Arial"/>
          <w:sz w:val="16"/>
          <w:szCs w:val="16"/>
        </w:rPr>
      </w:pPr>
      <w:r>
        <w:rPr>
          <w:rFonts w:ascii="Arial" w:hAnsi="Arial" w:cs="Arial"/>
          <w:sz w:val="16"/>
          <w:szCs w:val="16"/>
        </w:rPr>
        <w:t>б) 1 освобождённый работник – при наличии на воинском учёте от 500 до 1000 граждан;</w:t>
      </w:r>
    </w:p>
    <w:p w:rsidR="003356B7" w:rsidRDefault="003356B7" w:rsidP="002D3ACF">
      <w:pPr>
        <w:ind w:right="16"/>
        <w:jc w:val="both"/>
        <w:rPr>
          <w:rFonts w:ascii="Arial" w:hAnsi="Arial" w:cs="Arial"/>
          <w:sz w:val="16"/>
          <w:szCs w:val="16"/>
        </w:rPr>
      </w:pPr>
      <w:r>
        <w:rPr>
          <w:rFonts w:ascii="Arial" w:hAnsi="Arial" w:cs="Arial"/>
          <w:sz w:val="16"/>
          <w:szCs w:val="16"/>
        </w:rPr>
        <w:t>в) 1 освобождённый работник – на каждую последующую 1000 граждан</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032"/>
        <w:gridCol w:w="3988"/>
      </w:tblGrid>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Наименование сельского поселения</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Количество ставок</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Сумма (тыс. руб.)</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Едровское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Ивантеевское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Короцкое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Костковское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Любницкое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r>
              <w:rPr>
                <w:rFonts w:ascii="Arial" w:hAnsi="Arial" w:cs="Arial"/>
                <w:sz w:val="16"/>
                <w:szCs w:val="16"/>
              </w:rPr>
              <w:t>Рощинское</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Семёновщинское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0,4</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73,632</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sz w:val="16"/>
                <w:szCs w:val="16"/>
              </w:rPr>
            </w:pPr>
            <w:proofErr w:type="spellStart"/>
            <w:r>
              <w:rPr>
                <w:rFonts w:ascii="Arial" w:hAnsi="Arial" w:cs="Arial"/>
                <w:sz w:val="16"/>
                <w:szCs w:val="16"/>
              </w:rPr>
              <w:t>Яжелбицкое</w:t>
            </w:r>
            <w:proofErr w:type="spellEnd"/>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w:t>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sz w:val="16"/>
                <w:szCs w:val="16"/>
              </w:rPr>
            </w:pPr>
            <w:r>
              <w:rPr>
                <w:rFonts w:ascii="Arial" w:hAnsi="Arial" w:cs="Arial"/>
                <w:sz w:val="16"/>
                <w:szCs w:val="16"/>
              </w:rPr>
              <w:t>184,076</w:t>
            </w:r>
          </w:p>
        </w:tc>
      </w:tr>
      <w:tr w:rsidR="003356B7" w:rsidTr="002F298D">
        <w:tc>
          <w:tcPr>
            <w:tcW w:w="323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both"/>
              <w:rPr>
                <w:rFonts w:ascii="Arial" w:hAnsi="Arial" w:cs="Arial"/>
                <w:b/>
                <w:sz w:val="16"/>
                <w:szCs w:val="16"/>
              </w:rPr>
            </w:pPr>
            <w:r>
              <w:rPr>
                <w:rFonts w:ascii="Arial" w:hAnsi="Arial" w:cs="Arial"/>
                <w:b/>
                <w:sz w:val="16"/>
                <w:szCs w:val="16"/>
              </w:rPr>
              <w:t>ИТОГО</w:t>
            </w:r>
          </w:p>
        </w:tc>
        <w:tc>
          <w:tcPr>
            <w:tcW w:w="3032"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3,8</w:t>
            </w:r>
            <w:r>
              <w:rPr>
                <w:rFonts w:ascii="Arial" w:hAnsi="Arial" w:cs="Arial"/>
                <w:b/>
                <w:sz w:val="16"/>
                <w:szCs w:val="16"/>
              </w:rPr>
              <w:fldChar w:fldCharType="end"/>
            </w:r>
          </w:p>
        </w:tc>
        <w:tc>
          <w:tcPr>
            <w:tcW w:w="3988" w:type="dxa"/>
            <w:tcBorders>
              <w:top w:val="single" w:sz="4" w:space="0" w:color="auto"/>
              <w:left w:val="single" w:sz="4" w:space="0" w:color="auto"/>
              <w:bottom w:val="single" w:sz="4" w:space="0" w:color="auto"/>
              <w:right w:val="single" w:sz="4" w:space="0" w:color="auto"/>
            </w:tcBorders>
          </w:tcPr>
          <w:p w:rsidR="003356B7" w:rsidRDefault="003356B7" w:rsidP="002D3ACF">
            <w:pPr>
              <w:ind w:right="16"/>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699,5</w:t>
            </w:r>
            <w:r>
              <w:rPr>
                <w:rFonts w:ascii="Arial" w:hAnsi="Arial" w:cs="Arial"/>
                <w:b/>
                <w:sz w:val="16"/>
                <w:szCs w:val="16"/>
              </w:rPr>
              <w:fldChar w:fldCharType="end"/>
            </w:r>
          </w:p>
        </w:tc>
      </w:tr>
    </w:tbl>
    <w:p w:rsidR="00C44A0B" w:rsidRDefault="00C44A0B" w:rsidP="002D3ACF">
      <w:pPr>
        <w:ind w:right="16"/>
        <w:jc w:val="both"/>
        <w:rPr>
          <w:rFonts w:ascii="Arial" w:hAnsi="Arial" w:cs="Arial"/>
          <w:sz w:val="16"/>
          <w:szCs w:val="16"/>
        </w:rPr>
      </w:pPr>
    </w:p>
    <w:tbl>
      <w:tblPr>
        <w:tblW w:w="10152" w:type="dxa"/>
        <w:tblInd w:w="93" w:type="dxa"/>
        <w:tblLook w:val="04A0" w:firstRow="1" w:lastRow="0" w:firstColumn="1" w:lastColumn="0" w:noHBand="0" w:noVBand="1"/>
      </w:tblPr>
      <w:tblGrid>
        <w:gridCol w:w="2161"/>
        <w:gridCol w:w="2233"/>
        <w:gridCol w:w="2016"/>
        <w:gridCol w:w="1891"/>
        <w:gridCol w:w="1851"/>
      </w:tblGrid>
      <w:tr w:rsidR="00C44A0B" w:rsidTr="00C44A0B">
        <w:trPr>
          <w:trHeight w:val="60"/>
        </w:trPr>
        <w:tc>
          <w:tcPr>
            <w:tcW w:w="10152" w:type="dxa"/>
            <w:gridSpan w:val="5"/>
            <w:tcBorders>
              <w:top w:val="nil"/>
              <w:left w:val="nil"/>
              <w:bottom w:val="single" w:sz="4" w:space="0" w:color="auto"/>
              <w:right w:val="nil"/>
            </w:tcBorders>
            <w:noWrap/>
            <w:vAlign w:val="center"/>
          </w:tcPr>
          <w:p w:rsidR="00C44A0B" w:rsidRDefault="00C44A0B" w:rsidP="002D3ACF">
            <w:pPr>
              <w:ind w:right="16"/>
              <w:rPr>
                <w:rFonts w:ascii="Arial" w:hAnsi="Arial" w:cs="Arial"/>
                <w:b/>
                <w:sz w:val="16"/>
                <w:szCs w:val="16"/>
              </w:rPr>
            </w:pPr>
          </w:p>
          <w:p w:rsidR="00C44A0B" w:rsidRDefault="00C44A0B" w:rsidP="002D3ACF">
            <w:pPr>
              <w:ind w:right="16"/>
              <w:jc w:val="center"/>
              <w:rPr>
                <w:rFonts w:ascii="Arial" w:hAnsi="Arial" w:cs="Arial"/>
                <w:b/>
                <w:sz w:val="16"/>
                <w:szCs w:val="16"/>
              </w:rPr>
            </w:pPr>
            <w:r>
              <w:rPr>
                <w:rFonts w:ascii="Arial" w:hAnsi="Arial" w:cs="Arial"/>
                <w:b/>
                <w:sz w:val="16"/>
                <w:szCs w:val="16"/>
              </w:rPr>
              <w:t>Расчет расходов на содержание одного специалиста в год</w:t>
            </w:r>
          </w:p>
        </w:tc>
      </w:tr>
      <w:tr w:rsidR="00C44A0B" w:rsidTr="00C44A0B">
        <w:trPr>
          <w:trHeight w:val="643"/>
        </w:trPr>
        <w:tc>
          <w:tcPr>
            <w:tcW w:w="2161" w:type="dxa"/>
            <w:tcBorders>
              <w:top w:val="nil"/>
              <w:left w:val="single" w:sz="4" w:space="0" w:color="auto"/>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Наименование должн</w:t>
            </w:r>
            <w:r>
              <w:rPr>
                <w:rFonts w:ascii="Arial" w:hAnsi="Arial" w:cs="Arial"/>
                <w:sz w:val="16"/>
                <w:szCs w:val="16"/>
              </w:rPr>
              <w:t>о</w:t>
            </w:r>
            <w:r>
              <w:rPr>
                <w:rFonts w:ascii="Arial" w:hAnsi="Arial" w:cs="Arial"/>
                <w:sz w:val="16"/>
                <w:szCs w:val="16"/>
              </w:rPr>
              <w:t>сти</w:t>
            </w:r>
          </w:p>
        </w:tc>
        <w:tc>
          <w:tcPr>
            <w:tcW w:w="2233" w:type="dxa"/>
            <w:tcBorders>
              <w:top w:val="nil"/>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 xml:space="preserve">ФОТ с нач. в год, </w:t>
            </w:r>
            <w:proofErr w:type="spellStart"/>
            <w:r>
              <w:rPr>
                <w:rFonts w:ascii="Arial" w:hAnsi="Arial" w:cs="Arial"/>
                <w:sz w:val="16"/>
                <w:szCs w:val="16"/>
              </w:rPr>
              <w:t>тыс</w:t>
            </w:r>
            <w:proofErr w:type="gramStart"/>
            <w:r>
              <w:rPr>
                <w:rFonts w:ascii="Arial" w:hAnsi="Arial" w:cs="Arial"/>
                <w:sz w:val="16"/>
                <w:szCs w:val="16"/>
              </w:rPr>
              <w:t>.р</w:t>
            </w:r>
            <w:proofErr w:type="gramEnd"/>
            <w:r>
              <w:rPr>
                <w:rFonts w:ascii="Arial" w:hAnsi="Arial" w:cs="Arial"/>
                <w:sz w:val="16"/>
                <w:szCs w:val="16"/>
              </w:rPr>
              <w:t>уб</w:t>
            </w:r>
            <w:proofErr w:type="spellEnd"/>
            <w:r>
              <w:rPr>
                <w:rFonts w:ascii="Arial" w:hAnsi="Arial" w:cs="Arial"/>
                <w:sz w:val="16"/>
                <w:szCs w:val="16"/>
              </w:rPr>
              <w:t>.</w:t>
            </w:r>
          </w:p>
        </w:tc>
        <w:tc>
          <w:tcPr>
            <w:tcW w:w="2016" w:type="dxa"/>
            <w:tcBorders>
              <w:top w:val="nil"/>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ЕКВ</w:t>
            </w:r>
          </w:p>
        </w:tc>
        <w:tc>
          <w:tcPr>
            <w:tcW w:w="1891" w:type="dxa"/>
            <w:tcBorders>
              <w:top w:val="nil"/>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proofErr w:type="spellStart"/>
            <w:r>
              <w:rPr>
                <w:rFonts w:ascii="Arial" w:hAnsi="Arial" w:cs="Arial"/>
                <w:sz w:val="16"/>
                <w:szCs w:val="16"/>
              </w:rPr>
              <w:t>Мат</w:t>
            </w:r>
            <w:proofErr w:type="gramStart"/>
            <w:r>
              <w:rPr>
                <w:rFonts w:ascii="Arial" w:hAnsi="Arial" w:cs="Arial"/>
                <w:sz w:val="16"/>
                <w:szCs w:val="16"/>
              </w:rPr>
              <w:t>.з</w:t>
            </w:r>
            <w:proofErr w:type="gramEnd"/>
            <w:r>
              <w:rPr>
                <w:rFonts w:ascii="Arial" w:hAnsi="Arial" w:cs="Arial"/>
                <w:sz w:val="16"/>
                <w:szCs w:val="16"/>
              </w:rPr>
              <w:t>атраты</w:t>
            </w:r>
            <w:proofErr w:type="spellEnd"/>
          </w:p>
        </w:tc>
        <w:tc>
          <w:tcPr>
            <w:tcW w:w="1850" w:type="dxa"/>
            <w:tcBorders>
              <w:top w:val="nil"/>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 xml:space="preserve">Общая сумма, </w:t>
            </w:r>
            <w:proofErr w:type="spellStart"/>
            <w:r>
              <w:rPr>
                <w:rFonts w:ascii="Arial" w:hAnsi="Arial" w:cs="Arial"/>
                <w:sz w:val="16"/>
                <w:szCs w:val="16"/>
              </w:rPr>
              <w:t>тыс</w:t>
            </w:r>
            <w:proofErr w:type="gramStart"/>
            <w:r>
              <w:rPr>
                <w:rFonts w:ascii="Arial" w:hAnsi="Arial" w:cs="Arial"/>
                <w:sz w:val="16"/>
                <w:szCs w:val="16"/>
              </w:rPr>
              <w:t>.р</w:t>
            </w:r>
            <w:proofErr w:type="gramEnd"/>
            <w:r>
              <w:rPr>
                <w:rFonts w:ascii="Arial" w:hAnsi="Arial" w:cs="Arial"/>
                <w:sz w:val="16"/>
                <w:szCs w:val="16"/>
              </w:rPr>
              <w:t>уб</w:t>
            </w:r>
            <w:proofErr w:type="spellEnd"/>
            <w:r>
              <w:rPr>
                <w:rFonts w:ascii="Arial" w:hAnsi="Arial" w:cs="Arial"/>
                <w:sz w:val="16"/>
                <w:szCs w:val="16"/>
              </w:rPr>
              <w:t>.</w:t>
            </w:r>
          </w:p>
        </w:tc>
      </w:tr>
      <w:tr w:rsidR="00C44A0B" w:rsidTr="00C44A0B">
        <w:trPr>
          <w:trHeight w:val="368"/>
        </w:trPr>
        <w:tc>
          <w:tcPr>
            <w:tcW w:w="2161"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Гл</w:t>
            </w:r>
            <w:proofErr w:type="gramStart"/>
            <w:r>
              <w:rPr>
                <w:rFonts w:ascii="Arial" w:hAnsi="Arial" w:cs="Arial"/>
                <w:sz w:val="16"/>
                <w:szCs w:val="16"/>
              </w:rPr>
              <w:t>.с</w:t>
            </w:r>
            <w:proofErr w:type="gramEnd"/>
            <w:r>
              <w:rPr>
                <w:rFonts w:ascii="Arial" w:hAnsi="Arial" w:cs="Arial"/>
                <w:sz w:val="16"/>
                <w:szCs w:val="16"/>
              </w:rPr>
              <w:t>пециалист</w:t>
            </w:r>
            <w:proofErr w:type="spellEnd"/>
          </w:p>
        </w:tc>
        <w:tc>
          <w:tcPr>
            <w:tcW w:w="2233"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441,75</w:t>
            </w:r>
          </w:p>
        </w:tc>
        <w:tc>
          <w:tcPr>
            <w:tcW w:w="2016"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40,1</w:t>
            </w:r>
          </w:p>
        </w:tc>
        <w:tc>
          <w:tcPr>
            <w:tcW w:w="1891"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w:t>
            </w:r>
          </w:p>
        </w:tc>
        <w:tc>
          <w:tcPr>
            <w:tcW w:w="18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r>
      <w:tr w:rsidR="00C44A0B" w:rsidTr="00C44A0B">
        <w:trPr>
          <w:trHeight w:val="357"/>
        </w:trPr>
        <w:tc>
          <w:tcPr>
            <w:tcW w:w="2161"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Гл</w:t>
            </w:r>
            <w:proofErr w:type="gramStart"/>
            <w:r>
              <w:rPr>
                <w:rFonts w:ascii="Arial" w:hAnsi="Arial" w:cs="Arial"/>
                <w:sz w:val="16"/>
                <w:szCs w:val="16"/>
              </w:rPr>
              <w:t>.с</w:t>
            </w:r>
            <w:proofErr w:type="gramEnd"/>
            <w:r>
              <w:rPr>
                <w:rFonts w:ascii="Arial" w:hAnsi="Arial" w:cs="Arial"/>
                <w:sz w:val="16"/>
                <w:szCs w:val="16"/>
              </w:rPr>
              <w:t>лужащий</w:t>
            </w:r>
            <w:proofErr w:type="spellEnd"/>
          </w:p>
        </w:tc>
        <w:tc>
          <w:tcPr>
            <w:tcW w:w="2233"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300,9</w:t>
            </w:r>
          </w:p>
        </w:tc>
        <w:tc>
          <w:tcPr>
            <w:tcW w:w="2016"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w:t>
            </w:r>
          </w:p>
        </w:tc>
        <w:tc>
          <w:tcPr>
            <w:tcW w:w="1891"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w:t>
            </w:r>
          </w:p>
        </w:tc>
        <w:tc>
          <w:tcPr>
            <w:tcW w:w="18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303,9</w:t>
            </w:r>
          </w:p>
        </w:tc>
      </w:tr>
      <w:tr w:rsidR="00C44A0B" w:rsidTr="00C44A0B">
        <w:trPr>
          <w:trHeight w:val="353"/>
        </w:trPr>
        <w:tc>
          <w:tcPr>
            <w:tcW w:w="2161"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r>
              <w:rPr>
                <w:rFonts w:ascii="Arial" w:hAnsi="Arial" w:cs="Arial"/>
                <w:sz w:val="16"/>
                <w:szCs w:val="16"/>
              </w:rPr>
              <w:t>ИТОГО</w:t>
            </w:r>
          </w:p>
        </w:tc>
        <w:tc>
          <w:tcPr>
            <w:tcW w:w="2233"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Х</w:t>
            </w:r>
          </w:p>
        </w:tc>
        <w:tc>
          <w:tcPr>
            <w:tcW w:w="2016"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Х</w:t>
            </w:r>
          </w:p>
        </w:tc>
        <w:tc>
          <w:tcPr>
            <w:tcW w:w="1891"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Х</w:t>
            </w:r>
          </w:p>
        </w:tc>
        <w:tc>
          <w:tcPr>
            <w:tcW w:w="18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Х</w:t>
            </w:r>
          </w:p>
        </w:tc>
      </w:tr>
    </w:tbl>
    <w:p w:rsidR="00C44A0B" w:rsidRDefault="00C44A0B" w:rsidP="002D3ACF">
      <w:pPr>
        <w:ind w:right="16"/>
        <w:jc w:val="both"/>
        <w:rPr>
          <w:rFonts w:ascii="Arial" w:eastAsia="Calibri" w:hAnsi="Arial" w:cs="Arial"/>
          <w:sz w:val="16"/>
          <w:szCs w:val="16"/>
          <w:lang w:eastAsia="en-US"/>
        </w:rPr>
      </w:pPr>
    </w:p>
    <w:p w:rsidR="00C44A0B" w:rsidRDefault="00C44A0B" w:rsidP="002D3ACF">
      <w:pPr>
        <w:ind w:right="16"/>
        <w:jc w:val="both"/>
        <w:rPr>
          <w:rFonts w:ascii="Arial" w:hAnsi="Arial" w:cs="Arial"/>
          <w:sz w:val="16"/>
          <w:szCs w:val="16"/>
        </w:rPr>
      </w:pPr>
    </w:p>
    <w:tbl>
      <w:tblPr>
        <w:tblW w:w="10297" w:type="dxa"/>
        <w:tblInd w:w="93" w:type="dxa"/>
        <w:tblLook w:val="04A0" w:firstRow="1" w:lastRow="0" w:firstColumn="1" w:lastColumn="0" w:noHBand="0" w:noVBand="1"/>
      </w:tblPr>
      <w:tblGrid>
        <w:gridCol w:w="4623"/>
        <w:gridCol w:w="1950"/>
        <w:gridCol w:w="2024"/>
        <w:gridCol w:w="1700"/>
      </w:tblGrid>
      <w:tr w:rsidR="00C44A0B" w:rsidTr="00C44A0B">
        <w:trPr>
          <w:trHeight w:val="60"/>
        </w:trPr>
        <w:tc>
          <w:tcPr>
            <w:tcW w:w="10296" w:type="dxa"/>
            <w:gridSpan w:val="4"/>
            <w:noWrap/>
            <w:vAlign w:val="center"/>
          </w:tcPr>
          <w:p w:rsidR="00C44A0B" w:rsidRDefault="00C44A0B" w:rsidP="002D3ACF">
            <w:pPr>
              <w:ind w:right="16"/>
              <w:jc w:val="center"/>
              <w:rPr>
                <w:rFonts w:ascii="Arial" w:hAnsi="Arial" w:cs="Arial"/>
                <w:b/>
                <w:sz w:val="16"/>
                <w:szCs w:val="16"/>
              </w:rPr>
            </w:pPr>
            <w:r>
              <w:rPr>
                <w:rFonts w:ascii="Arial" w:hAnsi="Arial" w:cs="Arial"/>
                <w:b/>
                <w:sz w:val="16"/>
                <w:szCs w:val="16"/>
              </w:rPr>
              <w:t>Расчет расходов на исполнение полномочий в области обращения с отходами</w:t>
            </w:r>
          </w:p>
        </w:tc>
      </w:tr>
      <w:tr w:rsidR="00C44A0B" w:rsidTr="00C44A0B">
        <w:trPr>
          <w:trHeight w:val="403"/>
        </w:trPr>
        <w:tc>
          <w:tcPr>
            <w:tcW w:w="4623" w:type="dxa"/>
            <w:tcBorders>
              <w:top w:val="single" w:sz="4" w:space="0" w:color="auto"/>
              <w:left w:val="single" w:sz="4" w:space="0" w:color="auto"/>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Наименование поселений</w:t>
            </w:r>
          </w:p>
        </w:tc>
        <w:tc>
          <w:tcPr>
            <w:tcW w:w="1950" w:type="dxa"/>
            <w:tcBorders>
              <w:top w:val="single" w:sz="4" w:space="0" w:color="auto"/>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proofErr w:type="spellStart"/>
            <w:r>
              <w:rPr>
                <w:rFonts w:ascii="Arial" w:hAnsi="Arial" w:cs="Arial"/>
                <w:sz w:val="16"/>
                <w:szCs w:val="16"/>
              </w:rPr>
              <w:t>Шт.ед</w:t>
            </w:r>
            <w:proofErr w:type="spellEnd"/>
            <w:r>
              <w:rPr>
                <w:rFonts w:ascii="Arial" w:hAnsi="Arial" w:cs="Arial"/>
                <w:sz w:val="16"/>
                <w:szCs w:val="16"/>
              </w:rPr>
              <w:t>.</w:t>
            </w:r>
          </w:p>
        </w:tc>
        <w:tc>
          <w:tcPr>
            <w:tcW w:w="2024" w:type="dxa"/>
            <w:tcBorders>
              <w:top w:val="single" w:sz="4" w:space="0" w:color="auto"/>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 xml:space="preserve">Сумма расходов на </w:t>
            </w:r>
            <w:proofErr w:type="spellStart"/>
            <w:r>
              <w:rPr>
                <w:rFonts w:ascii="Arial" w:hAnsi="Arial" w:cs="Arial"/>
                <w:sz w:val="16"/>
                <w:szCs w:val="16"/>
              </w:rPr>
              <w:t>ед</w:t>
            </w:r>
            <w:proofErr w:type="spellEnd"/>
            <w:r>
              <w:rPr>
                <w:rFonts w:ascii="Arial" w:hAnsi="Arial" w:cs="Arial"/>
                <w:sz w:val="16"/>
                <w:szCs w:val="16"/>
              </w:rPr>
              <w:t>.</w:t>
            </w:r>
            <w:proofErr w:type="gramStart"/>
            <w:r>
              <w:rPr>
                <w:rFonts w:ascii="Arial" w:hAnsi="Arial" w:cs="Arial"/>
                <w:sz w:val="16"/>
                <w:szCs w:val="16"/>
              </w:rPr>
              <w:t>,</w:t>
            </w:r>
            <w:proofErr w:type="spellStart"/>
            <w:r>
              <w:rPr>
                <w:rFonts w:ascii="Arial" w:hAnsi="Arial" w:cs="Arial"/>
                <w:sz w:val="16"/>
                <w:szCs w:val="16"/>
              </w:rPr>
              <w:t>т</w:t>
            </w:r>
            <w:proofErr w:type="gramEnd"/>
            <w:r>
              <w:rPr>
                <w:rFonts w:ascii="Arial" w:hAnsi="Arial" w:cs="Arial"/>
                <w:sz w:val="16"/>
                <w:szCs w:val="16"/>
              </w:rPr>
              <w:t>ыс.руб</w:t>
            </w:r>
            <w:proofErr w:type="spellEnd"/>
            <w:r>
              <w:rPr>
                <w:rFonts w:ascii="Arial" w:hAnsi="Arial" w:cs="Arial"/>
                <w:sz w:val="16"/>
                <w:szCs w:val="16"/>
              </w:rPr>
              <w:t>.</w:t>
            </w:r>
          </w:p>
        </w:tc>
        <w:tc>
          <w:tcPr>
            <w:tcW w:w="1700" w:type="dxa"/>
            <w:tcBorders>
              <w:top w:val="single" w:sz="4" w:space="0" w:color="auto"/>
              <w:left w:val="nil"/>
              <w:bottom w:val="single" w:sz="4" w:space="0" w:color="auto"/>
              <w:right w:val="single" w:sz="4" w:space="0" w:color="auto"/>
            </w:tcBorders>
            <w:vAlign w:val="center"/>
          </w:tcPr>
          <w:p w:rsidR="00C44A0B" w:rsidRDefault="00C44A0B" w:rsidP="002D3ACF">
            <w:pPr>
              <w:ind w:right="16"/>
              <w:jc w:val="center"/>
              <w:rPr>
                <w:rFonts w:ascii="Arial" w:hAnsi="Arial" w:cs="Arial"/>
                <w:sz w:val="16"/>
                <w:szCs w:val="16"/>
              </w:rPr>
            </w:pPr>
            <w:r>
              <w:rPr>
                <w:rFonts w:ascii="Arial" w:hAnsi="Arial" w:cs="Arial"/>
                <w:sz w:val="16"/>
                <w:szCs w:val="16"/>
              </w:rPr>
              <w:t xml:space="preserve">Сумма субвенции, </w:t>
            </w:r>
            <w:proofErr w:type="spellStart"/>
            <w:r>
              <w:rPr>
                <w:rFonts w:ascii="Arial" w:hAnsi="Arial" w:cs="Arial"/>
                <w:sz w:val="16"/>
                <w:szCs w:val="16"/>
              </w:rPr>
              <w:t>тыс</w:t>
            </w:r>
            <w:proofErr w:type="gramStart"/>
            <w:r>
              <w:rPr>
                <w:rFonts w:ascii="Arial" w:hAnsi="Arial" w:cs="Arial"/>
                <w:sz w:val="16"/>
                <w:szCs w:val="16"/>
              </w:rPr>
              <w:t>.р</w:t>
            </w:r>
            <w:proofErr w:type="gramEnd"/>
            <w:r>
              <w:rPr>
                <w:rFonts w:ascii="Arial" w:hAnsi="Arial" w:cs="Arial"/>
                <w:sz w:val="16"/>
                <w:szCs w:val="16"/>
              </w:rPr>
              <w:t>уб</w:t>
            </w:r>
            <w:proofErr w:type="spellEnd"/>
            <w:r>
              <w:rPr>
                <w:rFonts w:ascii="Arial" w:hAnsi="Arial" w:cs="Arial"/>
                <w:sz w:val="16"/>
                <w:szCs w:val="16"/>
              </w:rPr>
              <w:t>.</w:t>
            </w:r>
          </w:p>
        </w:tc>
      </w:tr>
      <w:tr w:rsidR="00C44A0B" w:rsidTr="00C44A0B">
        <w:trPr>
          <w:trHeight w:val="341"/>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0,75</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363,6</w:t>
            </w:r>
          </w:p>
        </w:tc>
      </w:tr>
      <w:tr w:rsidR="00C44A0B" w:rsidTr="00C44A0B">
        <w:trPr>
          <w:trHeight w:val="275"/>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0,4</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194</w:t>
            </w:r>
          </w:p>
        </w:tc>
      </w:tr>
      <w:tr w:rsidR="00C44A0B" w:rsidTr="00C44A0B">
        <w:trPr>
          <w:trHeight w:val="279"/>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0,32</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155,2</w:t>
            </w:r>
          </w:p>
        </w:tc>
      </w:tr>
      <w:tr w:rsidR="00C44A0B" w:rsidTr="00C44A0B">
        <w:trPr>
          <w:trHeight w:val="269"/>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0,4</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194</w:t>
            </w:r>
          </w:p>
        </w:tc>
      </w:tr>
      <w:tr w:rsidR="00C44A0B" w:rsidTr="00C44A0B">
        <w:trPr>
          <w:trHeight w:val="273"/>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0,4</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194</w:t>
            </w:r>
          </w:p>
        </w:tc>
      </w:tr>
      <w:tr w:rsidR="00C44A0B" w:rsidTr="00C44A0B">
        <w:trPr>
          <w:trHeight w:val="277"/>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r>
              <w:rPr>
                <w:rFonts w:ascii="Arial" w:hAnsi="Arial" w:cs="Arial"/>
                <w:sz w:val="16"/>
                <w:szCs w:val="16"/>
              </w:rPr>
              <w:t>Рощинское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0,2</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96,9</w:t>
            </w:r>
          </w:p>
        </w:tc>
      </w:tr>
      <w:tr w:rsidR="00C44A0B" w:rsidTr="00C44A0B">
        <w:trPr>
          <w:trHeight w:val="267"/>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0,2</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484,85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96,9</w:t>
            </w:r>
          </w:p>
        </w:tc>
      </w:tr>
      <w:tr w:rsidR="00C44A0B" w:rsidTr="00C44A0B">
        <w:trPr>
          <w:trHeight w:val="271"/>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0,2</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303,9</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60,8</w:t>
            </w:r>
          </w:p>
        </w:tc>
      </w:tr>
      <w:tr w:rsidR="00C44A0B" w:rsidTr="00C44A0B">
        <w:trPr>
          <w:trHeight w:val="289"/>
        </w:trPr>
        <w:tc>
          <w:tcPr>
            <w:tcW w:w="4623" w:type="dxa"/>
            <w:tcBorders>
              <w:top w:val="nil"/>
              <w:left w:val="single" w:sz="4" w:space="0" w:color="auto"/>
              <w:bottom w:val="single" w:sz="4" w:space="0" w:color="auto"/>
              <w:right w:val="single" w:sz="4" w:space="0" w:color="auto"/>
            </w:tcBorders>
            <w:noWrap/>
            <w:vAlign w:val="center"/>
          </w:tcPr>
          <w:p w:rsidR="00C44A0B" w:rsidRDefault="00C44A0B" w:rsidP="002D3ACF">
            <w:pPr>
              <w:ind w:right="16"/>
              <w:rPr>
                <w:rFonts w:ascii="Arial" w:hAnsi="Arial" w:cs="Arial"/>
                <w:sz w:val="16"/>
                <w:szCs w:val="16"/>
              </w:rPr>
            </w:pPr>
            <w:r>
              <w:rPr>
                <w:rFonts w:ascii="Arial" w:hAnsi="Arial" w:cs="Arial"/>
                <w:sz w:val="16"/>
                <w:szCs w:val="16"/>
              </w:rPr>
              <w:t>ВСЕГО</w:t>
            </w:r>
          </w:p>
        </w:tc>
        <w:tc>
          <w:tcPr>
            <w:tcW w:w="195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2,87</w:t>
            </w:r>
          </w:p>
        </w:tc>
        <w:tc>
          <w:tcPr>
            <w:tcW w:w="2024"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3697,85</w:t>
            </w:r>
          </w:p>
        </w:tc>
        <w:tc>
          <w:tcPr>
            <w:tcW w:w="1700" w:type="dxa"/>
            <w:tcBorders>
              <w:top w:val="nil"/>
              <w:left w:val="nil"/>
              <w:bottom w:val="single" w:sz="4" w:space="0" w:color="auto"/>
              <w:right w:val="single" w:sz="4" w:space="0" w:color="auto"/>
            </w:tcBorders>
            <w:noWrap/>
            <w:vAlign w:val="center"/>
          </w:tcPr>
          <w:p w:rsidR="00C44A0B" w:rsidRDefault="00C44A0B" w:rsidP="002D3ACF">
            <w:pPr>
              <w:ind w:right="16"/>
              <w:jc w:val="center"/>
              <w:rPr>
                <w:rFonts w:ascii="Arial" w:hAnsi="Arial" w:cs="Arial"/>
                <w:sz w:val="16"/>
                <w:szCs w:val="16"/>
              </w:rPr>
            </w:pPr>
            <w:r>
              <w:rPr>
                <w:rFonts w:ascii="Arial" w:hAnsi="Arial" w:cs="Arial"/>
                <w:sz w:val="16"/>
                <w:szCs w:val="16"/>
              </w:rPr>
              <w:t>1355,4</w:t>
            </w:r>
          </w:p>
        </w:tc>
      </w:tr>
    </w:tbl>
    <w:p w:rsidR="00E85EA6" w:rsidRDefault="00E85EA6" w:rsidP="002D3ACF">
      <w:pPr>
        <w:ind w:right="16"/>
        <w:rPr>
          <w:rFonts w:ascii="Arial" w:hAnsi="Arial" w:cs="Arial"/>
          <w:sz w:val="16"/>
          <w:szCs w:val="16"/>
        </w:rPr>
      </w:pPr>
    </w:p>
    <w:p w:rsidR="00E85EA6" w:rsidRDefault="00E85EA6" w:rsidP="002D3ACF">
      <w:pPr>
        <w:ind w:right="16"/>
        <w:jc w:val="center"/>
        <w:rPr>
          <w:rFonts w:ascii="Arial" w:hAnsi="Arial" w:cs="Arial"/>
          <w:b/>
          <w:sz w:val="16"/>
          <w:szCs w:val="16"/>
        </w:rPr>
      </w:pPr>
      <w:r>
        <w:rPr>
          <w:rFonts w:ascii="Arial" w:hAnsi="Arial" w:cs="Arial"/>
          <w:b/>
          <w:sz w:val="16"/>
          <w:szCs w:val="16"/>
        </w:rPr>
        <w:t xml:space="preserve">Методика расчета </w:t>
      </w:r>
    </w:p>
    <w:p w:rsidR="00E85EA6" w:rsidRPr="00E85EA6" w:rsidRDefault="00E85EA6" w:rsidP="002D3ACF">
      <w:pPr>
        <w:ind w:right="16"/>
        <w:jc w:val="center"/>
        <w:rPr>
          <w:rFonts w:ascii="Arial" w:hAnsi="Arial" w:cs="Arial"/>
          <w:b/>
          <w:sz w:val="16"/>
          <w:szCs w:val="16"/>
        </w:rPr>
      </w:pPr>
      <w:r>
        <w:rPr>
          <w:rFonts w:ascii="Arial" w:hAnsi="Arial" w:cs="Arial"/>
          <w:b/>
          <w:sz w:val="16"/>
          <w:szCs w:val="16"/>
        </w:rPr>
        <w:t xml:space="preserve">распределения субвенции </w:t>
      </w:r>
      <w:r>
        <w:rPr>
          <w:rFonts w:ascii="Arial" w:hAnsi="Arial" w:cs="Arial"/>
          <w:b/>
          <w:bCs/>
          <w:sz w:val="16"/>
          <w:szCs w:val="16"/>
        </w:rPr>
        <w:t>по определению перечня должностных лиц, уполномоченных составлять протоколы об административных прав</w:t>
      </w:r>
      <w:r>
        <w:rPr>
          <w:rFonts w:ascii="Arial" w:hAnsi="Arial" w:cs="Arial"/>
          <w:b/>
          <w:bCs/>
          <w:sz w:val="16"/>
          <w:szCs w:val="16"/>
        </w:rPr>
        <w:t>о</w:t>
      </w:r>
      <w:r>
        <w:rPr>
          <w:rFonts w:ascii="Arial" w:hAnsi="Arial" w:cs="Arial"/>
          <w:b/>
          <w:bCs/>
          <w:sz w:val="16"/>
          <w:szCs w:val="16"/>
        </w:rPr>
        <w:t>нарушениях, предусмотренных соответствующими статьями областного закона "Об административных правонарушениях"</w:t>
      </w:r>
    </w:p>
    <w:p w:rsidR="00E85EA6" w:rsidRDefault="00E85EA6" w:rsidP="002D3ACF">
      <w:pPr>
        <w:pStyle w:val="ConsPlusNormal"/>
        <w:ind w:right="16"/>
        <w:jc w:val="both"/>
        <w:rPr>
          <w:sz w:val="16"/>
          <w:szCs w:val="16"/>
        </w:rPr>
      </w:pPr>
      <w:r>
        <w:rPr>
          <w:sz w:val="16"/>
          <w:szCs w:val="16"/>
        </w:rPr>
        <w:t xml:space="preserve">       Настоящая методика разработана в соответствии со ст.140 Бюджетного кодекса Российской Федерации, статьей 7 областного закона от 31.03.2014 № 524-ОЗ «</w:t>
      </w:r>
      <w:r>
        <w:rPr>
          <w:bCs/>
          <w:sz w:val="16"/>
          <w:szCs w:val="16"/>
        </w:rPr>
        <w:t>О</w:t>
      </w:r>
      <w:r>
        <w:rPr>
          <w:b/>
          <w:bCs/>
          <w:sz w:val="16"/>
          <w:szCs w:val="16"/>
        </w:rPr>
        <w:t xml:space="preserve"> </w:t>
      </w:r>
      <w:r>
        <w:rPr>
          <w:bCs/>
          <w:sz w:val="16"/>
          <w:szCs w:val="16"/>
        </w:rPr>
        <w:t>наделении органов местного самоуправления муниципальных образований Новгородской отдельными государственными по</w:t>
      </w:r>
      <w:r>
        <w:rPr>
          <w:bCs/>
          <w:sz w:val="16"/>
          <w:szCs w:val="16"/>
        </w:rPr>
        <w:t>л</w:t>
      </w:r>
      <w:r>
        <w:rPr>
          <w:bCs/>
          <w:sz w:val="16"/>
          <w:szCs w:val="16"/>
        </w:rPr>
        <w:t>номочиями Новгородской области в сфере административных правоотношений».</w:t>
      </w:r>
    </w:p>
    <w:p w:rsidR="00E85EA6" w:rsidRDefault="00E85EA6" w:rsidP="002D3ACF">
      <w:pPr>
        <w:pStyle w:val="ConsPlusNormal"/>
        <w:ind w:right="16" w:firstLine="540"/>
        <w:jc w:val="both"/>
        <w:rPr>
          <w:sz w:val="16"/>
          <w:szCs w:val="16"/>
        </w:rPr>
      </w:pPr>
      <w:r>
        <w:rPr>
          <w:sz w:val="16"/>
          <w:szCs w:val="16"/>
        </w:rPr>
        <w:t>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w:t>
      </w:r>
      <w:r>
        <w:rPr>
          <w:sz w:val="16"/>
          <w:szCs w:val="16"/>
        </w:rPr>
        <w:t>б</w:t>
      </w:r>
      <w:r>
        <w:rPr>
          <w:sz w:val="16"/>
          <w:szCs w:val="16"/>
        </w:rPr>
        <w:t xml:space="preserve">ластного </w:t>
      </w:r>
      <w:hyperlink r:id="rId9"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 w:history="1">
        <w:r w:rsidRPr="00E85EA6">
          <w:rPr>
            <w:rStyle w:val="af0"/>
            <w:color w:val="auto"/>
            <w:sz w:val="16"/>
            <w:szCs w:val="16"/>
            <w:u w:val="none"/>
          </w:rPr>
          <w:t>закона</w:t>
        </w:r>
      </w:hyperlink>
      <w:r>
        <w:rPr>
          <w:sz w:val="16"/>
          <w:szCs w:val="16"/>
        </w:rPr>
        <w:t xml:space="preserve"> "Об административных правонарушениях", определяется по формуле:</w:t>
      </w:r>
    </w:p>
    <w:p w:rsidR="00E85EA6" w:rsidRDefault="00E85EA6" w:rsidP="002D3ACF">
      <w:pPr>
        <w:pStyle w:val="ConsPlusNormal"/>
        <w:ind w:right="16" w:firstLine="540"/>
        <w:jc w:val="both"/>
        <w:rPr>
          <w:sz w:val="16"/>
          <w:szCs w:val="16"/>
        </w:rPr>
      </w:pPr>
      <w:r>
        <w:rPr>
          <w:sz w:val="16"/>
          <w:szCs w:val="16"/>
        </w:rPr>
        <w:t>1) для сельских поселений:</w:t>
      </w:r>
    </w:p>
    <w:p w:rsidR="00E85EA6" w:rsidRDefault="00E85EA6" w:rsidP="002D3ACF">
      <w:pPr>
        <w:pStyle w:val="ConsPlusNormal"/>
        <w:ind w:right="16"/>
        <w:jc w:val="center"/>
        <w:rPr>
          <w:sz w:val="16"/>
          <w:szCs w:val="16"/>
        </w:rPr>
      </w:pPr>
      <w:r>
        <w:rPr>
          <w:sz w:val="16"/>
          <w:szCs w:val="16"/>
          <w:lang w:val="en-US"/>
        </w:rPr>
        <w:t>W</w:t>
      </w:r>
      <w:r>
        <w:rPr>
          <w:sz w:val="16"/>
          <w:szCs w:val="16"/>
        </w:rPr>
        <w:t xml:space="preserve">с = </w:t>
      </w:r>
      <w:r>
        <w:rPr>
          <w:sz w:val="16"/>
          <w:szCs w:val="16"/>
          <w:lang w:val="en-US"/>
        </w:rPr>
        <w:t>P</w:t>
      </w:r>
      <w:r>
        <w:rPr>
          <w:sz w:val="16"/>
          <w:szCs w:val="16"/>
        </w:rPr>
        <w:t xml:space="preserve">с </w:t>
      </w:r>
      <w:r>
        <w:rPr>
          <w:sz w:val="16"/>
          <w:szCs w:val="16"/>
          <w:lang w:val="en-US"/>
        </w:rPr>
        <w:t>x</w:t>
      </w:r>
      <w:r w:rsidRPr="00E85EA6">
        <w:rPr>
          <w:sz w:val="16"/>
          <w:szCs w:val="16"/>
        </w:rPr>
        <w:t xml:space="preserve"> </w:t>
      </w:r>
      <w:r>
        <w:rPr>
          <w:sz w:val="16"/>
          <w:szCs w:val="16"/>
          <w:lang w:val="en-US"/>
        </w:rPr>
        <w:t>k</w:t>
      </w:r>
      <w:r>
        <w:rPr>
          <w:sz w:val="16"/>
          <w:szCs w:val="16"/>
        </w:rPr>
        <w:t>, где:</w:t>
      </w:r>
    </w:p>
    <w:p w:rsidR="00E85EA6" w:rsidRDefault="00E85EA6" w:rsidP="002D3ACF">
      <w:pPr>
        <w:pStyle w:val="ConsPlusNormal"/>
        <w:ind w:right="16" w:firstLine="540"/>
        <w:jc w:val="both"/>
        <w:rPr>
          <w:sz w:val="16"/>
          <w:szCs w:val="16"/>
        </w:rPr>
      </w:pPr>
      <w:r>
        <w:rPr>
          <w:sz w:val="16"/>
          <w:szCs w:val="16"/>
        </w:rPr>
        <w:t>W</w:t>
      </w:r>
      <w:r>
        <w:rPr>
          <w:sz w:val="16"/>
          <w:szCs w:val="16"/>
          <w:lang w:val="en-US"/>
        </w:rPr>
        <w:t>c</w:t>
      </w:r>
      <w:r>
        <w:rPr>
          <w:sz w:val="16"/>
          <w:szCs w:val="16"/>
        </w:rPr>
        <w:t xml:space="preserve"> - объем годовой субвенции для сельского поселения;</w:t>
      </w:r>
    </w:p>
    <w:p w:rsidR="00E85EA6" w:rsidRDefault="00E85EA6" w:rsidP="002D3ACF">
      <w:pPr>
        <w:pStyle w:val="ConsPlusNormal"/>
        <w:ind w:right="16" w:firstLine="540"/>
        <w:jc w:val="both"/>
        <w:rPr>
          <w:sz w:val="16"/>
          <w:szCs w:val="16"/>
        </w:rPr>
      </w:pPr>
      <w:r>
        <w:rPr>
          <w:sz w:val="16"/>
          <w:szCs w:val="16"/>
        </w:rPr>
        <w:t>P</w:t>
      </w:r>
      <w:r>
        <w:rPr>
          <w:sz w:val="16"/>
          <w:szCs w:val="16"/>
          <w:lang w:val="en-US"/>
        </w:rPr>
        <w:t>c</w:t>
      </w:r>
      <w:r>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 составляющий 500 рублей, и учитывающий расходы на канцелярские товары, почтовые расх</w:t>
      </w:r>
      <w:r>
        <w:rPr>
          <w:sz w:val="16"/>
          <w:szCs w:val="16"/>
        </w:rPr>
        <w:t>о</w:t>
      </w:r>
      <w:r>
        <w:rPr>
          <w:sz w:val="16"/>
          <w:szCs w:val="16"/>
        </w:rPr>
        <w:t>ды и иные расходные материалы;</w:t>
      </w:r>
    </w:p>
    <w:p w:rsidR="00E85EA6" w:rsidRDefault="00E85EA6" w:rsidP="002D3ACF">
      <w:pPr>
        <w:pStyle w:val="ConsPlusNormal"/>
        <w:ind w:right="16" w:firstLine="540"/>
        <w:jc w:val="both"/>
        <w:rPr>
          <w:sz w:val="16"/>
          <w:szCs w:val="16"/>
        </w:rPr>
      </w:pPr>
      <w:r>
        <w:rPr>
          <w:sz w:val="16"/>
          <w:szCs w:val="16"/>
          <w:lang w:val="en-US"/>
        </w:rPr>
        <w:t>k</w:t>
      </w:r>
      <w:r w:rsidRPr="00E85EA6">
        <w:rPr>
          <w:sz w:val="16"/>
          <w:szCs w:val="16"/>
        </w:rPr>
        <w:t xml:space="preserve"> </w:t>
      </w:r>
      <w:r>
        <w:rPr>
          <w:sz w:val="16"/>
          <w:szCs w:val="16"/>
        </w:rPr>
        <w:t xml:space="preserve">– </w:t>
      </w:r>
      <w:proofErr w:type="gramStart"/>
      <w:r>
        <w:rPr>
          <w:sz w:val="16"/>
          <w:szCs w:val="16"/>
        </w:rPr>
        <w:t>коэффициент</w:t>
      </w:r>
      <w:proofErr w:type="gramEnd"/>
      <w:r>
        <w:rPr>
          <w:sz w:val="16"/>
          <w:szCs w:val="16"/>
        </w:rPr>
        <w:t>, определяющий срок действия областного закона №545-ОЗ ( 10 дней со дня официального опубликования);</w:t>
      </w:r>
    </w:p>
    <w:p w:rsidR="00E85EA6" w:rsidRPr="00E85EA6" w:rsidRDefault="00E85EA6" w:rsidP="002D3ACF">
      <w:pPr>
        <w:pStyle w:val="ConsPlusNormal"/>
        <w:ind w:right="16" w:firstLine="540"/>
        <w:jc w:val="both"/>
        <w:rPr>
          <w:sz w:val="16"/>
          <w:szCs w:val="16"/>
        </w:rPr>
      </w:pPr>
      <w:r>
        <w:rPr>
          <w:sz w:val="16"/>
          <w:szCs w:val="16"/>
        </w:rPr>
        <w:t>2) для городского поселения</w:t>
      </w:r>
      <w:r w:rsidRPr="00E85EA6">
        <w:rPr>
          <w:sz w:val="16"/>
          <w:szCs w:val="16"/>
        </w:rPr>
        <w:t>:</w:t>
      </w:r>
    </w:p>
    <w:p w:rsidR="00E85EA6" w:rsidRDefault="00E85EA6" w:rsidP="002D3ACF">
      <w:pPr>
        <w:pStyle w:val="ConsPlusNormal"/>
        <w:ind w:right="16"/>
        <w:jc w:val="center"/>
        <w:rPr>
          <w:sz w:val="16"/>
          <w:szCs w:val="16"/>
        </w:rPr>
      </w:pPr>
      <w:proofErr w:type="spellStart"/>
      <w:r>
        <w:rPr>
          <w:sz w:val="16"/>
          <w:szCs w:val="16"/>
          <w:lang w:val="en-US"/>
        </w:rPr>
        <w:t>Wg</w:t>
      </w:r>
      <w:proofErr w:type="spellEnd"/>
      <w:r>
        <w:rPr>
          <w:sz w:val="16"/>
          <w:szCs w:val="16"/>
        </w:rPr>
        <w:t xml:space="preserve"> = </w:t>
      </w:r>
      <w:proofErr w:type="spellStart"/>
      <w:r>
        <w:rPr>
          <w:sz w:val="16"/>
          <w:szCs w:val="16"/>
          <w:lang w:val="en-US"/>
        </w:rPr>
        <w:t>Pg</w:t>
      </w:r>
      <w:proofErr w:type="spellEnd"/>
      <w:r w:rsidRPr="00E85EA6">
        <w:rPr>
          <w:sz w:val="16"/>
          <w:szCs w:val="16"/>
        </w:rPr>
        <w:t xml:space="preserve"> </w:t>
      </w:r>
      <w:r>
        <w:rPr>
          <w:sz w:val="16"/>
          <w:szCs w:val="16"/>
          <w:lang w:val="en-US"/>
        </w:rPr>
        <w:t>x</w:t>
      </w:r>
      <w:r w:rsidRPr="00E85EA6">
        <w:rPr>
          <w:sz w:val="16"/>
          <w:szCs w:val="16"/>
        </w:rPr>
        <w:t xml:space="preserve"> </w:t>
      </w:r>
      <w:r>
        <w:rPr>
          <w:sz w:val="16"/>
          <w:szCs w:val="16"/>
          <w:lang w:val="en-US"/>
        </w:rPr>
        <w:t>k</w:t>
      </w:r>
      <w:r>
        <w:rPr>
          <w:sz w:val="16"/>
          <w:szCs w:val="16"/>
        </w:rPr>
        <w:t>, где:</w:t>
      </w:r>
    </w:p>
    <w:p w:rsidR="00E85EA6" w:rsidRDefault="00E85EA6" w:rsidP="002D3ACF">
      <w:pPr>
        <w:pStyle w:val="ConsPlusNormal"/>
        <w:ind w:right="16" w:firstLine="540"/>
        <w:jc w:val="both"/>
        <w:rPr>
          <w:sz w:val="16"/>
          <w:szCs w:val="16"/>
        </w:rPr>
      </w:pPr>
      <w:proofErr w:type="spellStart"/>
      <w:r>
        <w:rPr>
          <w:sz w:val="16"/>
          <w:szCs w:val="16"/>
          <w:lang w:val="en-US"/>
        </w:rPr>
        <w:t>Pg</w:t>
      </w:r>
      <w:proofErr w:type="spellEnd"/>
      <w:r>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муниципального района, городского поселения области, составляющий 1000 рублей, и учитывающий расходы на канцеля</w:t>
      </w:r>
      <w:r>
        <w:rPr>
          <w:sz w:val="16"/>
          <w:szCs w:val="16"/>
        </w:rPr>
        <w:t>р</w:t>
      </w:r>
      <w:r>
        <w:rPr>
          <w:sz w:val="16"/>
          <w:szCs w:val="16"/>
        </w:rPr>
        <w:t>ские товары, почтовые расходы и иные расходные материалы;</w:t>
      </w:r>
    </w:p>
    <w:p w:rsidR="00E85EA6" w:rsidRDefault="00E85EA6" w:rsidP="002D3ACF">
      <w:pPr>
        <w:pStyle w:val="ConsPlusNormal"/>
        <w:ind w:right="16" w:firstLine="540"/>
        <w:jc w:val="both"/>
        <w:rPr>
          <w:sz w:val="16"/>
          <w:szCs w:val="16"/>
        </w:rPr>
      </w:pPr>
      <w:r>
        <w:rPr>
          <w:sz w:val="16"/>
          <w:szCs w:val="16"/>
          <w:lang w:val="en-US"/>
        </w:rPr>
        <w:t>k</w:t>
      </w:r>
      <w:r>
        <w:rPr>
          <w:sz w:val="16"/>
          <w:szCs w:val="16"/>
        </w:rPr>
        <w:t xml:space="preserve"> – </w:t>
      </w:r>
      <w:proofErr w:type="gramStart"/>
      <w:r>
        <w:rPr>
          <w:sz w:val="16"/>
          <w:szCs w:val="16"/>
        </w:rPr>
        <w:t>коэффициент</w:t>
      </w:r>
      <w:proofErr w:type="gramEnd"/>
      <w:r>
        <w:rPr>
          <w:sz w:val="16"/>
          <w:szCs w:val="16"/>
        </w:rPr>
        <w:t>, определяющий срок действия областного закона №545-ОЗ ( 10 дней со дня официального опубликования);</w:t>
      </w:r>
    </w:p>
    <w:p w:rsidR="00E85EA6" w:rsidRDefault="00E85EA6" w:rsidP="002D3ACF">
      <w:pPr>
        <w:pStyle w:val="ConsPlusNormal"/>
        <w:ind w:right="16" w:firstLine="540"/>
        <w:jc w:val="both"/>
        <w:rPr>
          <w:sz w:val="16"/>
          <w:szCs w:val="16"/>
        </w:rPr>
      </w:pPr>
      <w:r>
        <w:rPr>
          <w:sz w:val="16"/>
          <w:szCs w:val="16"/>
          <w:lang w:val="en-US"/>
        </w:rPr>
        <w:t>k</w:t>
      </w:r>
      <w:r>
        <w:rPr>
          <w:sz w:val="16"/>
          <w:szCs w:val="16"/>
        </w:rPr>
        <w:t xml:space="preserve"> – </w:t>
      </w:r>
      <w:proofErr w:type="gramStart"/>
      <w:r>
        <w:rPr>
          <w:sz w:val="16"/>
          <w:szCs w:val="16"/>
        </w:rPr>
        <w:t>коэффициент</w:t>
      </w:r>
      <w:proofErr w:type="gramEnd"/>
      <w:r>
        <w:rPr>
          <w:sz w:val="16"/>
          <w:szCs w:val="16"/>
        </w:rPr>
        <w:t>, определяющий срок действия областного закона №545-ОЗ ( 10 дней со дня официального опубликования);</w:t>
      </w:r>
    </w:p>
    <w:p w:rsidR="00E85EA6" w:rsidRDefault="00E85EA6" w:rsidP="002D3ACF">
      <w:pPr>
        <w:ind w:right="16"/>
        <w:jc w:val="both"/>
        <w:rPr>
          <w:rFonts w:ascii="Arial" w:hAnsi="Arial" w:cs="Arial"/>
          <w:sz w:val="16"/>
          <w:szCs w:val="16"/>
        </w:rPr>
      </w:pPr>
      <w:r>
        <w:rPr>
          <w:rFonts w:ascii="Arial" w:hAnsi="Arial" w:cs="Arial"/>
          <w:sz w:val="16"/>
          <w:szCs w:val="16"/>
        </w:rPr>
        <w:t xml:space="preserve">       Субвенции зачисляются в установленном для исполнения бюджета муниципального района порядке на счета бюджетов поселений.</w:t>
      </w:r>
    </w:p>
    <w:p w:rsidR="00E85EA6" w:rsidRDefault="00E85EA6" w:rsidP="002D3ACF">
      <w:pPr>
        <w:ind w:right="16"/>
        <w:jc w:val="both"/>
        <w:rPr>
          <w:rFonts w:ascii="Arial" w:hAnsi="Arial" w:cs="Arial"/>
          <w:sz w:val="16"/>
          <w:szCs w:val="16"/>
        </w:rPr>
      </w:pPr>
      <w:r>
        <w:rPr>
          <w:rFonts w:ascii="Arial" w:hAnsi="Arial" w:cs="Arial"/>
          <w:sz w:val="16"/>
          <w:szCs w:val="16"/>
        </w:rPr>
        <w:t xml:space="preserve">       Средства на реализацию указанных полномочий  носят целевой характер и не могут быть использованы на иные цели.</w:t>
      </w:r>
    </w:p>
    <w:p w:rsidR="00E85EA6" w:rsidRDefault="00E85EA6"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Контроль за</w:t>
      </w:r>
      <w:proofErr w:type="gramEnd"/>
      <w:r>
        <w:rPr>
          <w:rFonts w:ascii="Arial" w:hAnsi="Arial" w:cs="Arial"/>
          <w:sz w:val="16"/>
          <w:szCs w:val="16"/>
        </w:rPr>
        <w:t xml:space="preserve"> целевым использованием субвенций осуществляется в соответствии с Бюджетным </w:t>
      </w:r>
      <w:hyperlink r:id="rId10" w:history="1">
        <w:r w:rsidRPr="00E85EA6">
          <w:rPr>
            <w:rStyle w:val="af0"/>
            <w:rFonts w:ascii="Arial" w:hAnsi="Arial" w:cs="Arial"/>
            <w:color w:val="auto"/>
            <w:sz w:val="16"/>
            <w:szCs w:val="16"/>
            <w:u w:val="none"/>
          </w:rPr>
          <w:t>кодексом</w:t>
        </w:r>
      </w:hyperlink>
      <w:r w:rsidRPr="00E85EA6">
        <w:rPr>
          <w:rFonts w:ascii="Arial" w:hAnsi="Arial" w:cs="Arial"/>
          <w:sz w:val="16"/>
          <w:szCs w:val="16"/>
        </w:rPr>
        <w:t xml:space="preserve"> </w:t>
      </w:r>
      <w:r>
        <w:rPr>
          <w:rFonts w:ascii="Arial" w:hAnsi="Arial" w:cs="Arial"/>
          <w:sz w:val="16"/>
          <w:szCs w:val="16"/>
        </w:rPr>
        <w:t>Российской Федерации, Постановлен</w:t>
      </w:r>
      <w:r>
        <w:rPr>
          <w:rFonts w:ascii="Arial" w:hAnsi="Arial" w:cs="Arial"/>
          <w:sz w:val="16"/>
          <w:szCs w:val="16"/>
        </w:rPr>
        <w:t>и</w:t>
      </w:r>
      <w:r>
        <w:rPr>
          <w:rFonts w:ascii="Arial" w:hAnsi="Arial" w:cs="Arial"/>
          <w:sz w:val="16"/>
          <w:szCs w:val="16"/>
        </w:rPr>
        <w:t>ем Администрации Валдайского муниципального района "О порядке осуществления финансового контроля органами местного самоуправления Админ</w:t>
      </w:r>
      <w:r>
        <w:rPr>
          <w:rFonts w:ascii="Arial" w:hAnsi="Arial" w:cs="Arial"/>
          <w:sz w:val="16"/>
          <w:szCs w:val="16"/>
        </w:rPr>
        <w:t>и</w:t>
      </w:r>
      <w:r>
        <w:rPr>
          <w:rFonts w:ascii="Arial" w:hAnsi="Arial" w:cs="Arial"/>
          <w:sz w:val="16"/>
          <w:szCs w:val="16"/>
        </w:rPr>
        <w:t>страции Валдайского муниципального района" от 29.03.2011г. № 465 и иными нормативными  правовыми актами в установленном порядке.</w:t>
      </w:r>
    </w:p>
    <w:p w:rsidR="00E85EA6" w:rsidRDefault="00E85EA6" w:rsidP="002D3ACF">
      <w:pPr>
        <w:ind w:right="16"/>
        <w:jc w:val="both"/>
        <w:rPr>
          <w:rFonts w:ascii="Arial" w:hAnsi="Arial" w:cs="Arial"/>
          <w:sz w:val="16"/>
          <w:szCs w:val="16"/>
        </w:rPr>
      </w:pPr>
      <w:r>
        <w:rPr>
          <w:rFonts w:ascii="Arial" w:hAnsi="Arial" w:cs="Arial"/>
          <w:sz w:val="16"/>
          <w:szCs w:val="16"/>
        </w:rPr>
        <w:t xml:space="preserve">       Настоящая методика вступает в силу и распространяется на правоотношения, возникшие с 1 января 2017 года.</w:t>
      </w:r>
    </w:p>
    <w:p w:rsidR="00C142F6" w:rsidRDefault="00C142F6" w:rsidP="002D3ACF">
      <w:pPr>
        <w:ind w:right="16"/>
        <w:jc w:val="center"/>
        <w:rPr>
          <w:rFonts w:ascii="Arial" w:hAnsi="Arial" w:cs="Arial"/>
          <w:b/>
          <w:sz w:val="16"/>
          <w:szCs w:val="16"/>
        </w:rPr>
      </w:pPr>
      <w:r>
        <w:rPr>
          <w:rFonts w:ascii="Arial" w:hAnsi="Arial" w:cs="Arial"/>
          <w:b/>
          <w:sz w:val="16"/>
          <w:szCs w:val="16"/>
        </w:rPr>
        <w:t>Методика расчета дотаций на выравнивание бюджетной обеспеченности поселений на 2017 год</w:t>
      </w:r>
    </w:p>
    <w:p w:rsidR="00C142F6" w:rsidRDefault="00C142F6" w:rsidP="002D3ACF">
      <w:pPr>
        <w:ind w:right="16"/>
        <w:jc w:val="both"/>
        <w:rPr>
          <w:rFonts w:ascii="Arial" w:hAnsi="Arial" w:cs="Arial"/>
          <w:sz w:val="16"/>
          <w:szCs w:val="16"/>
        </w:rPr>
      </w:pPr>
      <w:r>
        <w:rPr>
          <w:rFonts w:ascii="Arial" w:hAnsi="Arial" w:cs="Arial"/>
          <w:sz w:val="16"/>
          <w:szCs w:val="16"/>
        </w:rPr>
        <w:t>Размер дотаций на выравнивание бюджетной обеспеченности  поселений рассчитывается по формуле:</w:t>
      </w:r>
    </w:p>
    <w:p w:rsidR="00C142F6" w:rsidRDefault="00C142F6" w:rsidP="002D3ACF">
      <w:pPr>
        <w:ind w:right="16"/>
        <w:jc w:val="both"/>
        <w:rPr>
          <w:rFonts w:ascii="Arial" w:hAnsi="Arial" w:cs="Arial"/>
          <w:sz w:val="16"/>
          <w:szCs w:val="16"/>
        </w:rPr>
      </w:pPr>
      <w:r>
        <w:rPr>
          <w:rFonts w:ascii="Arial" w:hAnsi="Arial" w:cs="Arial"/>
          <w:sz w:val="16"/>
          <w:szCs w:val="16"/>
        </w:rPr>
        <w:t>ФФПП = Т</w:t>
      </w:r>
      <w:proofErr w:type="gramStart"/>
      <w:r>
        <w:rPr>
          <w:rFonts w:ascii="Arial" w:hAnsi="Arial" w:cs="Arial"/>
          <w:sz w:val="16"/>
          <w:szCs w:val="16"/>
        </w:rPr>
        <w:t>1</w:t>
      </w:r>
      <w:proofErr w:type="gramEnd"/>
      <w:r>
        <w:rPr>
          <w:rFonts w:ascii="Arial" w:hAnsi="Arial" w:cs="Arial"/>
          <w:sz w:val="16"/>
          <w:szCs w:val="16"/>
        </w:rPr>
        <w:t xml:space="preserve"> + Т2 , где:</w:t>
      </w:r>
    </w:p>
    <w:p w:rsidR="00C142F6" w:rsidRDefault="00C142F6" w:rsidP="002D3ACF">
      <w:pPr>
        <w:ind w:right="16"/>
        <w:jc w:val="both"/>
        <w:rPr>
          <w:rFonts w:ascii="Arial" w:hAnsi="Arial" w:cs="Arial"/>
          <w:sz w:val="16"/>
          <w:szCs w:val="16"/>
        </w:rPr>
      </w:pPr>
      <w:r>
        <w:rPr>
          <w:rFonts w:ascii="Arial" w:hAnsi="Arial" w:cs="Arial"/>
          <w:sz w:val="16"/>
          <w:szCs w:val="16"/>
        </w:rPr>
        <w:t>ФФПП - объём дотации, необходимой отдельному поселению;</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на выравнивание бюджетной обеспеченности поселения;</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объём второй части дотации на выравнивание бюджетной обеспеченности поселения;</w:t>
      </w:r>
    </w:p>
    <w:p w:rsidR="00C142F6" w:rsidRDefault="00C142F6" w:rsidP="002D3ACF">
      <w:pPr>
        <w:ind w:right="16"/>
        <w:jc w:val="both"/>
        <w:rPr>
          <w:rFonts w:ascii="Arial" w:hAnsi="Arial" w:cs="Arial"/>
          <w:sz w:val="16"/>
          <w:szCs w:val="16"/>
        </w:rPr>
      </w:pPr>
      <w:r>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C142F6" w:rsidRDefault="00C142F6" w:rsidP="002D3ACF">
      <w:pPr>
        <w:ind w:right="16"/>
        <w:jc w:val="both"/>
        <w:rPr>
          <w:rFonts w:ascii="Arial" w:hAnsi="Arial" w:cs="Arial"/>
          <w:sz w:val="16"/>
          <w:szCs w:val="16"/>
        </w:rPr>
      </w:pPr>
      <w:r>
        <w:rPr>
          <w:rFonts w:ascii="Arial" w:hAnsi="Arial" w:cs="Arial"/>
          <w:sz w:val="16"/>
          <w:szCs w:val="16"/>
        </w:rPr>
        <w:t>Т1= 0,5 х  ФФПП х Н /</w:t>
      </w:r>
      <w:proofErr w:type="gramStart"/>
      <w:r>
        <w:rPr>
          <w:rFonts w:ascii="Arial" w:hAnsi="Arial" w:cs="Arial"/>
          <w:sz w:val="16"/>
          <w:szCs w:val="16"/>
        </w:rPr>
        <w:t>Н</w:t>
      </w:r>
      <w:proofErr w:type="gramEnd"/>
      <w:r>
        <w:rPr>
          <w:rFonts w:ascii="Arial" w:hAnsi="Arial" w:cs="Arial"/>
          <w:sz w:val="16"/>
          <w:szCs w:val="16"/>
        </w:rPr>
        <w:t>, где</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из ФФПП поселению;</w:t>
      </w:r>
    </w:p>
    <w:p w:rsidR="00C142F6" w:rsidRDefault="00C142F6" w:rsidP="002D3ACF">
      <w:pPr>
        <w:ind w:right="16"/>
        <w:jc w:val="both"/>
        <w:rPr>
          <w:rFonts w:ascii="Arial" w:hAnsi="Arial" w:cs="Arial"/>
          <w:sz w:val="16"/>
          <w:szCs w:val="16"/>
        </w:rPr>
      </w:pPr>
      <w:r>
        <w:rPr>
          <w:rFonts w:ascii="Arial" w:hAnsi="Arial" w:cs="Arial"/>
          <w:sz w:val="16"/>
          <w:szCs w:val="16"/>
        </w:rPr>
        <w:t>Н  - численность постоянного населения поселения;</w:t>
      </w:r>
    </w:p>
    <w:p w:rsidR="00C142F6" w:rsidRDefault="00C142F6" w:rsidP="002D3ACF">
      <w:pPr>
        <w:ind w:right="16"/>
        <w:jc w:val="both"/>
        <w:rPr>
          <w:rFonts w:ascii="Arial" w:hAnsi="Arial" w:cs="Arial"/>
          <w:sz w:val="16"/>
          <w:szCs w:val="16"/>
        </w:rPr>
      </w:pPr>
      <w:proofErr w:type="gramStart"/>
      <w:r>
        <w:rPr>
          <w:rFonts w:ascii="Arial" w:hAnsi="Arial" w:cs="Arial"/>
          <w:sz w:val="16"/>
          <w:szCs w:val="16"/>
          <w:lang w:val="en-US"/>
        </w:rPr>
        <w:t>H</w:t>
      </w:r>
      <w:r>
        <w:rPr>
          <w:rFonts w:ascii="Arial" w:hAnsi="Arial" w:cs="Arial"/>
          <w:sz w:val="16"/>
          <w:szCs w:val="16"/>
        </w:rPr>
        <w:t xml:space="preserve">  -</w:t>
      </w:r>
      <w:proofErr w:type="gramEnd"/>
      <w:r>
        <w:rPr>
          <w:rFonts w:ascii="Arial" w:hAnsi="Arial" w:cs="Arial"/>
          <w:sz w:val="16"/>
          <w:szCs w:val="16"/>
        </w:rPr>
        <w:t xml:space="preserve"> численность постоянного населения в целом по поселениям района- 24168 человек;</w:t>
      </w:r>
    </w:p>
    <w:p w:rsidR="00C142F6" w:rsidRDefault="00C142F6" w:rsidP="002D3ACF">
      <w:pPr>
        <w:ind w:right="16"/>
        <w:jc w:val="both"/>
        <w:rPr>
          <w:rFonts w:ascii="Arial" w:hAnsi="Arial" w:cs="Arial"/>
          <w:sz w:val="16"/>
          <w:szCs w:val="16"/>
        </w:rPr>
      </w:pPr>
      <w:r>
        <w:rPr>
          <w:rFonts w:ascii="Arial" w:hAnsi="Arial" w:cs="Arial"/>
          <w:sz w:val="16"/>
          <w:szCs w:val="16"/>
        </w:rPr>
        <w:t>ФФПП  – 20097,2 тыс. руб.</w:t>
      </w:r>
    </w:p>
    <w:p w:rsidR="00C142F6" w:rsidRDefault="00C142F6" w:rsidP="002D3ACF">
      <w:pPr>
        <w:ind w:right="16"/>
        <w:jc w:val="both"/>
        <w:rPr>
          <w:rFonts w:ascii="Arial" w:hAnsi="Arial" w:cs="Arial"/>
          <w:sz w:val="16"/>
          <w:szCs w:val="16"/>
        </w:rPr>
      </w:pPr>
      <w:r>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C142F6" w:rsidRDefault="00C142F6" w:rsidP="002D3ACF">
      <w:pPr>
        <w:ind w:right="16"/>
        <w:jc w:val="both"/>
        <w:rPr>
          <w:rFonts w:ascii="Arial" w:hAnsi="Arial" w:cs="Arial"/>
          <w:sz w:val="16"/>
          <w:szCs w:val="16"/>
        </w:rPr>
      </w:pPr>
      <w:r>
        <w:rPr>
          <w:rFonts w:ascii="Arial" w:hAnsi="Arial" w:cs="Arial"/>
          <w:sz w:val="16"/>
          <w:szCs w:val="16"/>
          <w:lang w:val="en-US"/>
        </w:rPr>
        <w:t>T</w:t>
      </w:r>
      <w:r>
        <w:rPr>
          <w:rFonts w:ascii="Arial" w:hAnsi="Arial" w:cs="Arial"/>
          <w:sz w:val="16"/>
          <w:szCs w:val="16"/>
        </w:rPr>
        <w:t xml:space="preserve">2 = </w:t>
      </w:r>
      <w:r>
        <w:rPr>
          <w:rFonts w:ascii="Arial" w:hAnsi="Arial" w:cs="Arial"/>
          <w:sz w:val="16"/>
          <w:szCs w:val="16"/>
          <w:lang w:val="en-US"/>
        </w:rPr>
        <w:t>n</w:t>
      </w:r>
      <w:r>
        <w:rPr>
          <w:rFonts w:ascii="Arial" w:hAnsi="Arial" w:cs="Arial"/>
          <w:sz w:val="16"/>
          <w:szCs w:val="16"/>
        </w:rPr>
        <w:t xml:space="preserve"> х </w:t>
      </w:r>
      <w:r>
        <w:rPr>
          <w:rFonts w:ascii="Arial" w:hAnsi="Arial" w:cs="Arial"/>
          <w:sz w:val="16"/>
          <w:szCs w:val="16"/>
          <w:lang w:val="en-US"/>
        </w:rPr>
        <w:t>k</w:t>
      </w:r>
      <w:r>
        <w:rPr>
          <w:rFonts w:ascii="Arial" w:hAnsi="Arial" w:cs="Arial"/>
          <w:sz w:val="16"/>
          <w:szCs w:val="16"/>
        </w:rPr>
        <w:t xml:space="preserve"> х (Р – (</w:t>
      </w:r>
      <w:proofErr w:type="gramStart"/>
      <w:r>
        <w:rPr>
          <w:rFonts w:ascii="Arial" w:hAnsi="Arial" w:cs="Arial"/>
          <w:sz w:val="16"/>
          <w:szCs w:val="16"/>
        </w:rPr>
        <w:t>ПД  +</w:t>
      </w:r>
      <w:proofErr w:type="gramEnd"/>
      <w:r>
        <w:rPr>
          <w:rFonts w:ascii="Arial" w:hAnsi="Arial" w:cs="Arial"/>
          <w:sz w:val="16"/>
          <w:szCs w:val="16"/>
        </w:rPr>
        <w:t xml:space="preserve"> Т1)), где:</w:t>
      </w:r>
    </w:p>
    <w:p w:rsidR="00C142F6" w:rsidRDefault="00C142F6" w:rsidP="002D3ACF">
      <w:pPr>
        <w:ind w:right="16"/>
        <w:jc w:val="both"/>
        <w:rPr>
          <w:rFonts w:ascii="Arial" w:hAnsi="Arial" w:cs="Arial"/>
          <w:sz w:val="16"/>
          <w:szCs w:val="16"/>
        </w:rPr>
      </w:pPr>
      <w:r>
        <w:rPr>
          <w:rFonts w:ascii="Arial" w:hAnsi="Arial" w:cs="Arial"/>
          <w:sz w:val="16"/>
          <w:szCs w:val="16"/>
          <w:lang w:val="en-US"/>
        </w:rPr>
        <w:t>n</w:t>
      </w:r>
      <w:r>
        <w:rPr>
          <w:rFonts w:ascii="Arial" w:hAnsi="Arial" w:cs="Arial"/>
          <w:sz w:val="16"/>
          <w:szCs w:val="16"/>
        </w:rPr>
        <w:t xml:space="preserve"> - </w:t>
      </w:r>
      <w:proofErr w:type="gramStart"/>
      <w:r>
        <w:rPr>
          <w:rFonts w:ascii="Arial" w:hAnsi="Arial" w:cs="Arial"/>
          <w:sz w:val="16"/>
          <w:szCs w:val="16"/>
        </w:rPr>
        <w:t>максимальный</w:t>
      </w:r>
      <w:proofErr w:type="gramEnd"/>
      <w:r>
        <w:rPr>
          <w:rFonts w:ascii="Arial" w:hAnsi="Arial" w:cs="Arial"/>
          <w:sz w:val="16"/>
          <w:szCs w:val="16"/>
        </w:rPr>
        <w:t xml:space="preserve"> уровень, до которого возможно обеспечение компенсации расчётных расходов бюджетов поселений по отношению к прогнозиру</w:t>
      </w:r>
      <w:r>
        <w:rPr>
          <w:rFonts w:ascii="Arial" w:hAnsi="Arial" w:cs="Arial"/>
          <w:sz w:val="16"/>
          <w:szCs w:val="16"/>
        </w:rPr>
        <w:t>е</w:t>
      </w:r>
      <w:r>
        <w:rPr>
          <w:rFonts w:ascii="Arial" w:hAnsi="Arial" w:cs="Arial"/>
          <w:sz w:val="16"/>
          <w:szCs w:val="16"/>
        </w:rPr>
        <w:t>мым расчётным доходам бюджетов поселений;</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xml:space="preserve"> – </w:t>
      </w:r>
      <w:proofErr w:type="gramStart"/>
      <w:r>
        <w:rPr>
          <w:rFonts w:ascii="Arial" w:hAnsi="Arial" w:cs="Arial"/>
          <w:sz w:val="16"/>
          <w:szCs w:val="16"/>
        </w:rPr>
        <w:t>коэффициент</w:t>
      </w:r>
      <w:proofErr w:type="gramEnd"/>
      <w:r>
        <w:rPr>
          <w:rFonts w:ascii="Arial" w:hAnsi="Arial" w:cs="Arial"/>
          <w:sz w:val="16"/>
          <w:szCs w:val="16"/>
        </w:rPr>
        <w:t>, определяющий участие поселения в получении второй части дотации на выравнивание бюджетной обеспеченности поселений;</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0, если Р &lt; ПД + Т1</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1, если Р &gt; ПД + Т1</w:t>
      </w:r>
    </w:p>
    <w:p w:rsidR="00C142F6" w:rsidRDefault="00C142F6" w:rsidP="002D3ACF">
      <w:pPr>
        <w:ind w:right="16"/>
        <w:jc w:val="both"/>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 суммарная оценка расходных потребностей на выполнение полномочий поселенческого уровня в поселении;</w:t>
      </w:r>
    </w:p>
    <w:p w:rsidR="00C142F6" w:rsidRDefault="00C142F6" w:rsidP="002D3ACF">
      <w:pPr>
        <w:ind w:right="16"/>
        <w:jc w:val="both"/>
        <w:rPr>
          <w:rFonts w:ascii="Arial" w:hAnsi="Arial" w:cs="Arial"/>
          <w:sz w:val="16"/>
          <w:szCs w:val="16"/>
        </w:rPr>
      </w:pPr>
      <w:r>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на выравнивание бюджетной обеспеченности поселений поселению.</w:t>
      </w:r>
    </w:p>
    <w:p w:rsidR="00C142F6" w:rsidRDefault="00C142F6" w:rsidP="002D3ACF">
      <w:pPr>
        <w:ind w:right="16"/>
        <w:rPr>
          <w:rFonts w:ascii="Arial" w:hAnsi="Arial" w:cs="Arial"/>
          <w:sz w:val="16"/>
          <w:szCs w:val="16"/>
        </w:rPr>
      </w:pPr>
      <w:r>
        <w:rPr>
          <w:rFonts w:ascii="Arial" w:hAnsi="Arial" w:cs="Arial"/>
          <w:b/>
          <w:sz w:val="16"/>
          <w:szCs w:val="16"/>
        </w:rPr>
        <w:t>Городское поселение</w:t>
      </w:r>
      <w:r>
        <w:rPr>
          <w:rFonts w:ascii="Arial" w:hAnsi="Arial" w:cs="Arial"/>
          <w:sz w:val="16"/>
          <w:szCs w:val="16"/>
        </w:rPr>
        <w:t xml:space="preserve">     численность поселения  15393</w:t>
      </w:r>
      <w:proofErr w:type="gramStart"/>
      <w:r>
        <w:rPr>
          <w:rFonts w:ascii="Arial" w:hAnsi="Arial" w:cs="Arial"/>
          <w:sz w:val="16"/>
          <w:szCs w:val="16"/>
        </w:rPr>
        <w:t xml:space="preserve"> :</w:t>
      </w:r>
      <w:proofErr w:type="gramEnd"/>
      <w:r>
        <w:rPr>
          <w:rFonts w:ascii="Arial" w:hAnsi="Arial" w:cs="Arial"/>
          <w:sz w:val="16"/>
          <w:szCs w:val="16"/>
        </w:rPr>
        <w:t xml:space="preserve"> численность общая 24168 = 0,637</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0,637 = 6401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22307,2–46713,6 –6401  = -30807,4</w:t>
      </w:r>
    </w:p>
    <w:p w:rsidR="00C142F6" w:rsidRDefault="00C142F6" w:rsidP="002D3ACF">
      <w:pPr>
        <w:ind w:right="16"/>
        <w:rPr>
          <w:rFonts w:ascii="Arial" w:hAnsi="Arial" w:cs="Arial"/>
          <w:b/>
          <w:sz w:val="16"/>
          <w:szCs w:val="16"/>
        </w:rPr>
      </w:pPr>
      <w:r>
        <w:rPr>
          <w:rFonts w:ascii="Arial" w:hAnsi="Arial" w:cs="Arial"/>
          <w:sz w:val="16"/>
          <w:szCs w:val="16"/>
        </w:rPr>
        <w:t>ФФПП = 6401 +(- 30807,4)= -</w:t>
      </w:r>
      <w:r>
        <w:rPr>
          <w:rFonts w:ascii="Arial" w:hAnsi="Arial" w:cs="Arial"/>
          <w:b/>
          <w:sz w:val="16"/>
          <w:szCs w:val="16"/>
        </w:rPr>
        <w:t xml:space="preserve"> 24406,4</w:t>
      </w:r>
    </w:p>
    <w:p w:rsidR="00C142F6" w:rsidRDefault="00C142F6" w:rsidP="002D3ACF">
      <w:pPr>
        <w:ind w:right="16"/>
        <w:rPr>
          <w:rFonts w:ascii="Arial" w:hAnsi="Arial" w:cs="Arial"/>
          <w:sz w:val="16"/>
          <w:szCs w:val="16"/>
        </w:rPr>
      </w:pPr>
      <w:proofErr w:type="spellStart"/>
      <w:r>
        <w:rPr>
          <w:rFonts w:ascii="Arial" w:hAnsi="Arial" w:cs="Arial"/>
          <w:b/>
          <w:sz w:val="16"/>
          <w:szCs w:val="16"/>
        </w:rPr>
        <w:lastRenderedPageBreak/>
        <w:t>Едровское</w:t>
      </w:r>
      <w:proofErr w:type="spellEnd"/>
      <w:r>
        <w:rPr>
          <w:rFonts w:ascii="Arial" w:hAnsi="Arial" w:cs="Arial"/>
          <w:b/>
          <w:sz w:val="16"/>
          <w:szCs w:val="16"/>
        </w:rPr>
        <w:t xml:space="preserve"> с/поселение</w:t>
      </w:r>
      <w:r>
        <w:rPr>
          <w:rFonts w:ascii="Arial" w:hAnsi="Arial" w:cs="Arial"/>
          <w:sz w:val="16"/>
          <w:szCs w:val="16"/>
        </w:rPr>
        <w:t xml:space="preserve">   1640</w:t>
      </w:r>
      <w:proofErr w:type="gramStart"/>
      <w:r>
        <w:rPr>
          <w:rFonts w:ascii="Arial" w:hAnsi="Arial" w:cs="Arial"/>
          <w:sz w:val="16"/>
          <w:szCs w:val="16"/>
        </w:rPr>
        <w:t xml:space="preserve"> :</w:t>
      </w:r>
      <w:proofErr w:type="gramEnd"/>
      <w:r>
        <w:rPr>
          <w:rFonts w:ascii="Arial" w:hAnsi="Arial" w:cs="Arial"/>
          <w:sz w:val="16"/>
          <w:szCs w:val="16"/>
        </w:rPr>
        <w:t xml:space="preserve"> 24168 = 0,068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0,068  = 683,3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6702,5–3868,9 –683,3 =2150,3</w:t>
      </w:r>
    </w:p>
    <w:p w:rsidR="00C142F6" w:rsidRDefault="00C142F6" w:rsidP="002D3ACF">
      <w:pPr>
        <w:ind w:right="16"/>
        <w:rPr>
          <w:rFonts w:ascii="Arial" w:hAnsi="Arial" w:cs="Arial"/>
          <w:b/>
          <w:sz w:val="16"/>
          <w:szCs w:val="16"/>
        </w:rPr>
      </w:pPr>
      <w:r>
        <w:rPr>
          <w:rFonts w:ascii="Arial" w:hAnsi="Arial" w:cs="Arial"/>
          <w:sz w:val="16"/>
          <w:szCs w:val="16"/>
        </w:rPr>
        <w:t xml:space="preserve">ФФПП = 683,3 +2150,3  = </w:t>
      </w:r>
      <w:r>
        <w:rPr>
          <w:rFonts w:ascii="Arial" w:hAnsi="Arial" w:cs="Arial"/>
          <w:b/>
          <w:sz w:val="16"/>
          <w:szCs w:val="16"/>
        </w:rPr>
        <w:t>2833,6</w:t>
      </w:r>
    </w:p>
    <w:p w:rsidR="00C142F6" w:rsidRDefault="00C142F6" w:rsidP="002D3ACF">
      <w:pPr>
        <w:ind w:right="16"/>
        <w:rPr>
          <w:rFonts w:ascii="Arial" w:hAnsi="Arial" w:cs="Arial"/>
          <w:sz w:val="16"/>
          <w:szCs w:val="16"/>
        </w:rPr>
      </w:pPr>
      <w:proofErr w:type="spellStart"/>
      <w:r>
        <w:rPr>
          <w:rFonts w:ascii="Arial" w:hAnsi="Arial" w:cs="Arial"/>
          <w:b/>
          <w:sz w:val="16"/>
          <w:szCs w:val="16"/>
        </w:rPr>
        <w:t>Ивантеевское</w:t>
      </w:r>
      <w:proofErr w:type="spellEnd"/>
      <w:r>
        <w:rPr>
          <w:rFonts w:ascii="Arial" w:hAnsi="Arial" w:cs="Arial"/>
          <w:b/>
          <w:sz w:val="16"/>
          <w:szCs w:val="16"/>
        </w:rPr>
        <w:t xml:space="preserve"> с/поселение </w:t>
      </w:r>
      <w:r>
        <w:rPr>
          <w:rFonts w:ascii="Arial" w:hAnsi="Arial" w:cs="Arial"/>
          <w:sz w:val="16"/>
          <w:szCs w:val="16"/>
        </w:rPr>
        <w:t xml:space="preserve">  1055</w:t>
      </w:r>
      <w:proofErr w:type="gramStart"/>
      <w:r>
        <w:rPr>
          <w:rFonts w:ascii="Arial" w:hAnsi="Arial" w:cs="Arial"/>
          <w:sz w:val="16"/>
          <w:szCs w:val="16"/>
        </w:rPr>
        <w:t xml:space="preserve"> :</w:t>
      </w:r>
      <w:proofErr w:type="gramEnd"/>
      <w:r>
        <w:rPr>
          <w:rFonts w:ascii="Arial" w:hAnsi="Arial" w:cs="Arial"/>
          <w:sz w:val="16"/>
          <w:szCs w:val="16"/>
        </w:rPr>
        <w:t xml:space="preserve"> 24168 = 0,044</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0,044 = 442,1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4972,7 –2222,4 –442,1= 2308,2</w:t>
      </w:r>
    </w:p>
    <w:p w:rsidR="00C142F6" w:rsidRDefault="00C142F6" w:rsidP="002D3ACF">
      <w:pPr>
        <w:ind w:right="16"/>
        <w:rPr>
          <w:rFonts w:ascii="Arial" w:hAnsi="Arial" w:cs="Arial"/>
          <w:b/>
          <w:sz w:val="16"/>
          <w:szCs w:val="16"/>
        </w:rPr>
      </w:pPr>
      <w:r>
        <w:rPr>
          <w:rFonts w:ascii="Arial" w:hAnsi="Arial" w:cs="Arial"/>
          <w:sz w:val="16"/>
          <w:szCs w:val="16"/>
        </w:rPr>
        <w:t xml:space="preserve">ФФПП = 442,1 + 2308,2  = </w:t>
      </w:r>
      <w:r>
        <w:rPr>
          <w:rFonts w:ascii="Arial" w:hAnsi="Arial" w:cs="Arial"/>
          <w:b/>
          <w:sz w:val="16"/>
          <w:szCs w:val="16"/>
        </w:rPr>
        <w:t>2750,3</w:t>
      </w:r>
    </w:p>
    <w:p w:rsidR="00C142F6" w:rsidRDefault="00C142F6" w:rsidP="002D3ACF">
      <w:pPr>
        <w:ind w:right="16"/>
        <w:rPr>
          <w:rFonts w:ascii="Arial" w:hAnsi="Arial" w:cs="Arial"/>
          <w:sz w:val="16"/>
          <w:szCs w:val="16"/>
        </w:rPr>
      </w:pPr>
      <w:proofErr w:type="spellStart"/>
      <w:r>
        <w:rPr>
          <w:rFonts w:ascii="Arial" w:hAnsi="Arial" w:cs="Arial"/>
          <w:b/>
          <w:sz w:val="16"/>
          <w:szCs w:val="16"/>
        </w:rPr>
        <w:t>Короцкое</w:t>
      </w:r>
      <w:proofErr w:type="spellEnd"/>
      <w:r>
        <w:rPr>
          <w:rFonts w:ascii="Arial" w:hAnsi="Arial" w:cs="Arial"/>
          <w:b/>
          <w:sz w:val="16"/>
          <w:szCs w:val="16"/>
        </w:rPr>
        <w:t xml:space="preserve"> с/поселение</w:t>
      </w:r>
      <w:r>
        <w:rPr>
          <w:rFonts w:ascii="Arial" w:hAnsi="Arial" w:cs="Arial"/>
          <w:sz w:val="16"/>
          <w:szCs w:val="16"/>
        </w:rPr>
        <w:t xml:space="preserve">   454</w:t>
      </w:r>
      <w:proofErr w:type="gramStart"/>
      <w:r>
        <w:rPr>
          <w:rFonts w:ascii="Arial" w:hAnsi="Arial" w:cs="Arial"/>
          <w:sz w:val="16"/>
          <w:szCs w:val="16"/>
        </w:rPr>
        <w:t xml:space="preserve"> :</w:t>
      </w:r>
      <w:proofErr w:type="gramEnd"/>
      <w:r>
        <w:rPr>
          <w:rFonts w:ascii="Arial" w:hAnsi="Arial" w:cs="Arial"/>
          <w:sz w:val="16"/>
          <w:szCs w:val="16"/>
        </w:rPr>
        <w:t xml:space="preserve"> 24168 = 0,019</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0,019 = 190,9</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3011,8 – 1222,8 – 190,9 = 1598,1</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190,9+1598,1 = </w:t>
      </w:r>
      <w:r>
        <w:rPr>
          <w:rFonts w:ascii="Arial" w:hAnsi="Arial" w:cs="Arial"/>
          <w:b/>
          <w:sz w:val="16"/>
          <w:szCs w:val="16"/>
        </w:rPr>
        <w:t>1789</w:t>
      </w:r>
    </w:p>
    <w:p w:rsidR="00C142F6" w:rsidRDefault="00C142F6" w:rsidP="002D3ACF">
      <w:pPr>
        <w:ind w:right="16"/>
        <w:rPr>
          <w:rFonts w:ascii="Arial" w:hAnsi="Arial" w:cs="Arial"/>
          <w:sz w:val="16"/>
          <w:szCs w:val="16"/>
        </w:rPr>
      </w:pPr>
      <w:proofErr w:type="spellStart"/>
      <w:r>
        <w:rPr>
          <w:rFonts w:ascii="Arial" w:hAnsi="Arial" w:cs="Arial"/>
          <w:b/>
          <w:sz w:val="16"/>
          <w:szCs w:val="16"/>
        </w:rPr>
        <w:t>Костковское</w:t>
      </w:r>
      <w:proofErr w:type="spellEnd"/>
      <w:r>
        <w:rPr>
          <w:rFonts w:ascii="Arial" w:hAnsi="Arial" w:cs="Arial"/>
          <w:b/>
          <w:sz w:val="16"/>
          <w:szCs w:val="16"/>
        </w:rPr>
        <w:t xml:space="preserve"> с/ поселение</w:t>
      </w:r>
      <w:r>
        <w:rPr>
          <w:rFonts w:ascii="Arial" w:hAnsi="Arial" w:cs="Arial"/>
          <w:sz w:val="16"/>
          <w:szCs w:val="16"/>
        </w:rPr>
        <w:t xml:space="preserve">   441</w:t>
      </w:r>
      <w:proofErr w:type="gramStart"/>
      <w:r>
        <w:rPr>
          <w:rFonts w:ascii="Arial" w:hAnsi="Arial" w:cs="Arial"/>
          <w:sz w:val="16"/>
          <w:szCs w:val="16"/>
        </w:rPr>
        <w:t xml:space="preserve"> :</w:t>
      </w:r>
      <w:proofErr w:type="gramEnd"/>
      <w:r>
        <w:rPr>
          <w:rFonts w:ascii="Arial" w:hAnsi="Arial" w:cs="Arial"/>
          <w:sz w:val="16"/>
          <w:szCs w:val="16"/>
        </w:rPr>
        <w:t xml:space="preserve"> 24168 = 0,018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0,018 = 180,9</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3584 – 1421,6 – 180,9= 1981,5</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180,9+ 1981,5 = </w:t>
      </w:r>
      <w:r>
        <w:rPr>
          <w:rFonts w:ascii="Arial" w:hAnsi="Arial" w:cs="Arial"/>
          <w:b/>
          <w:sz w:val="16"/>
          <w:szCs w:val="16"/>
        </w:rPr>
        <w:t>2162,4</w:t>
      </w:r>
    </w:p>
    <w:p w:rsidR="00C142F6" w:rsidRDefault="00C142F6" w:rsidP="002D3ACF">
      <w:pPr>
        <w:ind w:right="16"/>
        <w:rPr>
          <w:rFonts w:ascii="Arial" w:hAnsi="Arial" w:cs="Arial"/>
          <w:sz w:val="16"/>
          <w:szCs w:val="16"/>
        </w:rPr>
      </w:pPr>
      <w:proofErr w:type="spellStart"/>
      <w:r>
        <w:rPr>
          <w:rFonts w:ascii="Arial" w:hAnsi="Arial" w:cs="Arial"/>
          <w:b/>
          <w:sz w:val="16"/>
          <w:szCs w:val="16"/>
        </w:rPr>
        <w:t>Любницкое</w:t>
      </w:r>
      <w:proofErr w:type="spellEnd"/>
      <w:r>
        <w:rPr>
          <w:rFonts w:ascii="Arial" w:hAnsi="Arial" w:cs="Arial"/>
          <w:b/>
          <w:sz w:val="16"/>
          <w:szCs w:val="16"/>
        </w:rPr>
        <w:t xml:space="preserve"> с/поселение</w:t>
      </w:r>
      <w:r>
        <w:rPr>
          <w:rFonts w:ascii="Arial" w:hAnsi="Arial" w:cs="Arial"/>
          <w:sz w:val="16"/>
          <w:szCs w:val="16"/>
        </w:rPr>
        <w:t xml:space="preserve">   684</w:t>
      </w:r>
      <w:proofErr w:type="gramStart"/>
      <w:r>
        <w:rPr>
          <w:rFonts w:ascii="Arial" w:hAnsi="Arial" w:cs="Arial"/>
          <w:sz w:val="16"/>
          <w:szCs w:val="16"/>
        </w:rPr>
        <w:t xml:space="preserve">  :</w:t>
      </w:r>
      <w:proofErr w:type="gramEnd"/>
      <w:r>
        <w:rPr>
          <w:rFonts w:ascii="Arial" w:hAnsi="Arial" w:cs="Arial"/>
          <w:sz w:val="16"/>
          <w:szCs w:val="16"/>
        </w:rPr>
        <w:t xml:space="preserve"> 24168 = 0,028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0,028 =281,4</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4676,6 – 1159,9 – 281,4= 3235,3</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281,4+ 3235,3 = </w:t>
      </w:r>
      <w:r>
        <w:rPr>
          <w:rFonts w:ascii="Arial" w:hAnsi="Arial" w:cs="Arial"/>
          <w:b/>
          <w:sz w:val="16"/>
          <w:szCs w:val="16"/>
        </w:rPr>
        <w:t>3516,7</w:t>
      </w:r>
    </w:p>
    <w:p w:rsidR="00C142F6" w:rsidRDefault="00C142F6" w:rsidP="002D3ACF">
      <w:pPr>
        <w:ind w:right="16"/>
        <w:rPr>
          <w:rFonts w:ascii="Arial" w:hAnsi="Arial" w:cs="Arial"/>
          <w:sz w:val="16"/>
          <w:szCs w:val="16"/>
        </w:rPr>
      </w:pPr>
      <w:r>
        <w:rPr>
          <w:rFonts w:ascii="Arial" w:hAnsi="Arial" w:cs="Arial"/>
          <w:b/>
          <w:sz w:val="16"/>
          <w:szCs w:val="16"/>
        </w:rPr>
        <w:t>Рощинское с/поселение</w:t>
      </w:r>
      <w:r>
        <w:rPr>
          <w:rFonts w:ascii="Arial" w:hAnsi="Arial" w:cs="Arial"/>
          <w:sz w:val="16"/>
          <w:szCs w:val="16"/>
        </w:rPr>
        <w:t xml:space="preserve">  969</w:t>
      </w:r>
      <w:proofErr w:type="gramStart"/>
      <w:r>
        <w:rPr>
          <w:rFonts w:ascii="Arial" w:hAnsi="Arial" w:cs="Arial"/>
          <w:sz w:val="16"/>
          <w:szCs w:val="16"/>
        </w:rPr>
        <w:t xml:space="preserve"> :</w:t>
      </w:r>
      <w:proofErr w:type="gramEnd"/>
      <w:r>
        <w:rPr>
          <w:rFonts w:ascii="Arial" w:hAnsi="Arial" w:cs="Arial"/>
          <w:sz w:val="16"/>
          <w:szCs w:val="16"/>
        </w:rPr>
        <w:t xml:space="preserve"> 24168= 0,040</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0,040  = 401,9</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6343,1 – 11108,9– 401,9=  -5167,7</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401,9+ (-5167,7) </w:t>
      </w:r>
      <w:r>
        <w:rPr>
          <w:rFonts w:ascii="Arial" w:hAnsi="Arial" w:cs="Arial"/>
          <w:b/>
          <w:sz w:val="16"/>
          <w:szCs w:val="16"/>
        </w:rPr>
        <w:t>= -4765,8</w:t>
      </w:r>
    </w:p>
    <w:p w:rsidR="00C142F6" w:rsidRDefault="00C142F6" w:rsidP="002D3ACF">
      <w:pPr>
        <w:ind w:right="16"/>
        <w:rPr>
          <w:rFonts w:ascii="Arial" w:hAnsi="Arial" w:cs="Arial"/>
          <w:sz w:val="16"/>
          <w:szCs w:val="16"/>
        </w:rPr>
      </w:pPr>
      <w:proofErr w:type="spellStart"/>
      <w:r>
        <w:rPr>
          <w:rFonts w:ascii="Arial" w:hAnsi="Arial" w:cs="Arial"/>
          <w:b/>
          <w:sz w:val="16"/>
          <w:szCs w:val="16"/>
        </w:rPr>
        <w:t>Семёновщинское</w:t>
      </w:r>
      <w:proofErr w:type="spellEnd"/>
      <w:r>
        <w:rPr>
          <w:rFonts w:ascii="Arial" w:hAnsi="Arial" w:cs="Arial"/>
          <w:b/>
          <w:sz w:val="16"/>
          <w:szCs w:val="16"/>
        </w:rPr>
        <w:t xml:space="preserve"> с/поселение</w:t>
      </w:r>
      <w:r>
        <w:rPr>
          <w:rFonts w:ascii="Arial" w:hAnsi="Arial" w:cs="Arial"/>
          <w:sz w:val="16"/>
          <w:szCs w:val="16"/>
        </w:rPr>
        <w:t xml:space="preserve">   557</w:t>
      </w:r>
      <w:proofErr w:type="gramStart"/>
      <w:r>
        <w:rPr>
          <w:rFonts w:ascii="Arial" w:hAnsi="Arial" w:cs="Arial"/>
          <w:sz w:val="16"/>
          <w:szCs w:val="16"/>
        </w:rPr>
        <w:t xml:space="preserve"> :</w:t>
      </w:r>
      <w:proofErr w:type="gramEnd"/>
      <w:r>
        <w:rPr>
          <w:rFonts w:ascii="Arial" w:hAnsi="Arial" w:cs="Arial"/>
          <w:sz w:val="16"/>
          <w:szCs w:val="16"/>
        </w:rPr>
        <w:t xml:space="preserve"> 24168 = 0,023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0,5 х 20097,2 х 0,023  = 231,1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4242,9 – 1260,4 – 231,1  = 2751,4</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231,1 + 2751,4  = </w:t>
      </w:r>
      <w:r>
        <w:rPr>
          <w:rFonts w:ascii="Arial" w:hAnsi="Arial" w:cs="Arial"/>
          <w:b/>
          <w:sz w:val="16"/>
          <w:szCs w:val="16"/>
        </w:rPr>
        <w:t>2982,5</w:t>
      </w:r>
    </w:p>
    <w:p w:rsidR="00C142F6" w:rsidRDefault="00C142F6" w:rsidP="002D3ACF">
      <w:pPr>
        <w:ind w:right="16"/>
        <w:rPr>
          <w:rFonts w:ascii="Arial" w:hAnsi="Arial" w:cs="Arial"/>
          <w:sz w:val="16"/>
          <w:szCs w:val="16"/>
        </w:rPr>
      </w:pPr>
      <w:proofErr w:type="spellStart"/>
      <w:r>
        <w:rPr>
          <w:rFonts w:ascii="Arial" w:hAnsi="Arial" w:cs="Arial"/>
          <w:b/>
          <w:sz w:val="16"/>
          <w:szCs w:val="16"/>
        </w:rPr>
        <w:t>Яжелбицкое</w:t>
      </w:r>
      <w:proofErr w:type="spellEnd"/>
      <w:r>
        <w:rPr>
          <w:rFonts w:ascii="Arial" w:hAnsi="Arial" w:cs="Arial"/>
          <w:b/>
          <w:sz w:val="16"/>
          <w:szCs w:val="16"/>
        </w:rPr>
        <w:t xml:space="preserve">   с/поселение</w:t>
      </w:r>
      <w:r>
        <w:rPr>
          <w:rFonts w:ascii="Arial" w:hAnsi="Arial" w:cs="Arial"/>
          <w:sz w:val="16"/>
          <w:szCs w:val="16"/>
        </w:rPr>
        <w:t xml:space="preserve">    2975: 24168= 0,123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20097,2 х 0,123  = 1236</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7060 – 2997,3 – 1236= 2826,7</w:t>
      </w:r>
    </w:p>
    <w:p w:rsidR="00C142F6" w:rsidRDefault="00C142F6" w:rsidP="002D3ACF">
      <w:pPr>
        <w:ind w:right="16"/>
        <w:rPr>
          <w:rFonts w:ascii="Arial" w:hAnsi="Arial" w:cs="Arial"/>
          <w:b/>
          <w:sz w:val="16"/>
          <w:szCs w:val="16"/>
        </w:rPr>
      </w:pPr>
      <w:r>
        <w:rPr>
          <w:rFonts w:ascii="Arial" w:hAnsi="Arial" w:cs="Arial"/>
          <w:sz w:val="16"/>
          <w:szCs w:val="16"/>
        </w:rPr>
        <w:t xml:space="preserve">ФФПП  = 1236+ 2826,7  </w:t>
      </w:r>
      <w:r>
        <w:rPr>
          <w:rFonts w:ascii="Arial" w:hAnsi="Arial" w:cs="Arial"/>
          <w:b/>
          <w:sz w:val="16"/>
          <w:szCs w:val="16"/>
        </w:rPr>
        <w:t>= 4062,7</w:t>
      </w:r>
    </w:p>
    <w:p w:rsidR="00C142F6" w:rsidRDefault="00C142F6" w:rsidP="002D3ACF">
      <w:pPr>
        <w:ind w:right="16"/>
        <w:rPr>
          <w:rFonts w:ascii="Arial" w:hAnsi="Arial" w:cs="Arial"/>
          <w:b/>
          <w:sz w:val="16"/>
          <w:szCs w:val="16"/>
        </w:rPr>
      </w:pPr>
      <w:r>
        <w:rPr>
          <w:rFonts w:ascii="Arial" w:hAnsi="Arial" w:cs="Arial"/>
          <w:b/>
          <w:sz w:val="16"/>
          <w:szCs w:val="16"/>
        </w:rPr>
        <w:t>ИТОГО: 2833,6+ 2750,3+1789+2162,4+3516,7+2982,5+4062,7= 20097,2</w:t>
      </w:r>
    </w:p>
    <w:p w:rsidR="00C142F6" w:rsidRDefault="00C142F6" w:rsidP="002D3ACF">
      <w:pPr>
        <w:ind w:right="16"/>
        <w:jc w:val="center"/>
        <w:rPr>
          <w:rFonts w:ascii="Arial" w:hAnsi="Arial" w:cs="Arial"/>
          <w:b/>
          <w:sz w:val="16"/>
          <w:szCs w:val="16"/>
        </w:rPr>
      </w:pPr>
      <w:r>
        <w:rPr>
          <w:rFonts w:ascii="Arial" w:hAnsi="Arial" w:cs="Arial"/>
          <w:b/>
          <w:sz w:val="16"/>
          <w:szCs w:val="16"/>
        </w:rPr>
        <w:t>Методика расчета дотаций на выравнивание бюджетной обеспеченности поселений на 2018 год</w:t>
      </w:r>
    </w:p>
    <w:p w:rsidR="00C142F6" w:rsidRDefault="00C142F6" w:rsidP="002D3ACF">
      <w:pPr>
        <w:ind w:right="16"/>
        <w:jc w:val="both"/>
        <w:rPr>
          <w:rFonts w:ascii="Arial" w:hAnsi="Arial" w:cs="Arial"/>
          <w:sz w:val="16"/>
          <w:szCs w:val="16"/>
        </w:rPr>
      </w:pPr>
      <w:r>
        <w:rPr>
          <w:rFonts w:ascii="Arial" w:hAnsi="Arial" w:cs="Arial"/>
          <w:sz w:val="16"/>
          <w:szCs w:val="16"/>
        </w:rPr>
        <w:t>Размер дотаций на выравнивание бюджетной обеспеченности  поселений рассчитывается по формуле:</w:t>
      </w:r>
    </w:p>
    <w:p w:rsidR="00C142F6" w:rsidRDefault="00C142F6" w:rsidP="002D3ACF">
      <w:pPr>
        <w:ind w:right="16"/>
        <w:jc w:val="both"/>
        <w:rPr>
          <w:rFonts w:ascii="Arial" w:hAnsi="Arial" w:cs="Arial"/>
          <w:sz w:val="16"/>
          <w:szCs w:val="16"/>
        </w:rPr>
      </w:pPr>
      <w:r>
        <w:rPr>
          <w:rFonts w:ascii="Arial" w:hAnsi="Arial" w:cs="Arial"/>
          <w:sz w:val="16"/>
          <w:szCs w:val="16"/>
        </w:rPr>
        <w:t>ФФПП = Т</w:t>
      </w:r>
      <w:proofErr w:type="gramStart"/>
      <w:r>
        <w:rPr>
          <w:rFonts w:ascii="Arial" w:hAnsi="Arial" w:cs="Arial"/>
          <w:sz w:val="16"/>
          <w:szCs w:val="16"/>
        </w:rPr>
        <w:t>1</w:t>
      </w:r>
      <w:proofErr w:type="gramEnd"/>
      <w:r>
        <w:rPr>
          <w:rFonts w:ascii="Arial" w:hAnsi="Arial" w:cs="Arial"/>
          <w:sz w:val="16"/>
          <w:szCs w:val="16"/>
        </w:rPr>
        <w:t xml:space="preserve"> + Т2 , где:</w:t>
      </w:r>
    </w:p>
    <w:p w:rsidR="00C142F6" w:rsidRDefault="00C142F6" w:rsidP="002D3ACF">
      <w:pPr>
        <w:ind w:right="16"/>
        <w:jc w:val="both"/>
        <w:rPr>
          <w:rFonts w:ascii="Arial" w:hAnsi="Arial" w:cs="Arial"/>
          <w:sz w:val="16"/>
          <w:szCs w:val="16"/>
        </w:rPr>
      </w:pPr>
      <w:r>
        <w:rPr>
          <w:rFonts w:ascii="Arial" w:hAnsi="Arial" w:cs="Arial"/>
          <w:sz w:val="16"/>
          <w:szCs w:val="16"/>
        </w:rPr>
        <w:t>ФФПП - объём дотации, необходимой отдельному поселению;</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на выравнивание бюджетной обеспеченности поселения;</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объём второй части дотации на выравнивание бюджетной обеспеченности поселения;</w:t>
      </w:r>
    </w:p>
    <w:p w:rsidR="00C142F6" w:rsidRDefault="00C142F6" w:rsidP="002D3ACF">
      <w:pPr>
        <w:ind w:right="16"/>
        <w:jc w:val="both"/>
        <w:rPr>
          <w:rFonts w:ascii="Arial" w:hAnsi="Arial" w:cs="Arial"/>
          <w:sz w:val="16"/>
          <w:szCs w:val="16"/>
        </w:rPr>
      </w:pPr>
      <w:r>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C142F6" w:rsidRDefault="00C142F6" w:rsidP="002D3ACF">
      <w:pPr>
        <w:ind w:right="16"/>
        <w:jc w:val="both"/>
        <w:rPr>
          <w:rFonts w:ascii="Arial" w:hAnsi="Arial" w:cs="Arial"/>
          <w:sz w:val="16"/>
          <w:szCs w:val="16"/>
        </w:rPr>
      </w:pPr>
      <w:r>
        <w:rPr>
          <w:rFonts w:ascii="Arial" w:hAnsi="Arial" w:cs="Arial"/>
          <w:sz w:val="16"/>
          <w:szCs w:val="16"/>
        </w:rPr>
        <w:t>Т1= 0,5 х  ФФПП х Н /</w:t>
      </w:r>
      <w:proofErr w:type="gramStart"/>
      <w:r>
        <w:rPr>
          <w:rFonts w:ascii="Arial" w:hAnsi="Arial" w:cs="Arial"/>
          <w:sz w:val="16"/>
          <w:szCs w:val="16"/>
        </w:rPr>
        <w:t>Н</w:t>
      </w:r>
      <w:proofErr w:type="gramEnd"/>
      <w:r>
        <w:rPr>
          <w:rFonts w:ascii="Arial" w:hAnsi="Arial" w:cs="Arial"/>
          <w:sz w:val="16"/>
          <w:szCs w:val="16"/>
        </w:rPr>
        <w:t>, где</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из ФФПП поселению;</w:t>
      </w:r>
    </w:p>
    <w:p w:rsidR="00C142F6" w:rsidRDefault="00C142F6" w:rsidP="002D3ACF">
      <w:pPr>
        <w:ind w:right="16"/>
        <w:jc w:val="both"/>
        <w:rPr>
          <w:rFonts w:ascii="Arial" w:hAnsi="Arial" w:cs="Arial"/>
          <w:sz w:val="16"/>
          <w:szCs w:val="16"/>
        </w:rPr>
      </w:pPr>
      <w:r>
        <w:rPr>
          <w:rFonts w:ascii="Arial" w:hAnsi="Arial" w:cs="Arial"/>
          <w:sz w:val="16"/>
          <w:szCs w:val="16"/>
        </w:rPr>
        <w:t>Н  - численность постоянного населения поселения;</w:t>
      </w:r>
    </w:p>
    <w:p w:rsidR="00C142F6" w:rsidRDefault="00C142F6" w:rsidP="002D3ACF">
      <w:pPr>
        <w:ind w:right="16"/>
        <w:jc w:val="both"/>
        <w:rPr>
          <w:rFonts w:ascii="Arial" w:hAnsi="Arial" w:cs="Arial"/>
          <w:sz w:val="16"/>
          <w:szCs w:val="16"/>
        </w:rPr>
      </w:pPr>
      <w:proofErr w:type="gramStart"/>
      <w:r>
        <w:rPr>
          <w:rFonts w:ascii="Arial" w:hAnsi="Arial" w:cs="Arial"/>
          <w:sz w:val="16"/>
          <w:szCs w:val="16"/>
          <w:lang w:val="en-US"/>
        </w:rPr>
        <w:t>H</w:t>
      </w:r>
      <w:r>
        <w:rPr>
          <w:rFonts w:ascii="Arial" w:hAnsi="Arial" w:cs="Arial"/>
          <w:sz w:val="16"/>
          <w:szCs w:val="16"/>
        </w:rPr>
        <w:t xml:space="preserve">  -</w:t>
      </w:r>
      <w:proofErr w:type="gramEnd"/>
      <w:r>
        <w:rPr>
          <w:rFonts w:ascii="Arial" w:hAnsi="Arial" w:cs="Arial"/>
          <w:sz w:val="16"/>
          <w:szCs w:val="16"/>
        </w:rPr>
        <w:t xml:space="preserve"> численность постоянного населения в целом по поселениям района- 24168 человек;</w:t>
      </w:r>
    </w:p>
    <w:p w:rsidR="00C142F6" w:rsidRDefault="00C142F6" w:rsidP="002D3ACF">
      <w:pPr>
        <w:ind w:right="16"/>
        <w:jc w:val="both"/>
        <w:rPr>
          <w:rFonts w:ascii="Arial" w:hAnsi="Arial" w:cs="Arial"/>
          <w:sz w:val="16"/>
          <w:szCs w:val="16"/>
        </w:rPr>
      </w:pPr>
      <w:r>
        <w:rPr>
          <w:rFonts w:ascii="Arial" w:hAnsi="Arial" w:cs="Arial"/>
          <w:sz w:val="16"/>
          <w:szCs w:val="16"/>
        </w:rPr>
        <w:t>ФФПП  – 15846,9 тыс. руб.</w:t>
      </w:r>
    </w:p>
    <w:p w:rsidR="00C142F6" w:rsidRDefault="00C142F6" w:rsidP="002D3ACF">
      <w:pPr>
        <w:ind w:right="16"/>
        <w:jc w:val="both"/>
        <w:rPr>
          <w:rFonts w:ascii="Arial" w:hAnsi="Arial" w:cs="Arial"/>
          <w:sz w:val="16"/>
          <w:szCs w:val="16"/>
        </w:rPr>
      </w:pPr>
      <w:r>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C142F6" w:rsidRDefault="00C142F6" w:rsidP="002D3ACF">
      <w:pPr>
        <w:ind w:right="16"/>
        <w:jc w:val="both"/>
        <w:rPr>
          <w:rFonts w:ascii="Arial" w:hAnsi="Arial" w:cs="Arial"/>
          <w:sz w:val="16"/>
          <w:szCs w:val="16"/>
        </w:rPr>
      </w:pPr>
      <w:r>
        <w:rPr>
          <w:rFonts w:ascii="Arial" w:hAnsi="Arial" w:cs="Arial"/>
          <w:sz w:val="16"/>
          <w:szCs w:val="16"/>
          <w:lang w:val="en-US"/>
        </w:rPr>
        <w:t>T</w:t>
      </w:r>
      <w:r>
        <w:rPr>
          <w:rFonts w:ascii="Arial" w:hAnsi="Arial" w:cs="Arial"/>
          <w:sz w:val="16"/>
          <w:szCs w:val="16"/>
        </w:rPr>
        <w:t xml:space="preserve">2 = </w:t>
      </w:r>
      <w:r>
        <w:rPr>
          <w:rFonts w:ascii="Arial" w:hAnsi="Arial" w:cs="Arial"/>
          <w:sz w:val="16"/>
          <w:szCs w:val="16"/>
          <w:lang w:val="en-US"/>
        </w:rPr>
        <w:t>n</w:t>
      </w:r>
      <w:r>
        <w:rPr>
          <w:rFonts w:ascii="Arial" w:hAnsi="Arial" w:cs="Arial"/>
          <w:sz w:val="16"/>
          <w:szCs w:val="16"/>
        </w:rPr>
        <w:t xml:space="preserve"> х </w:t>
      </w:r>
      <w:r>
        <w:rPr>
          <w:rFonts w:ascii="Arial" w:hAnsi="Arial" w:cs="Arial"/>
          <w:sz w:val="16"/>
          <w:szCs w:val="16"/>
          <w:lang w:val="en-US"/>
        </w:rPr>
        <w:t>k</w:t>
      </w:r>
      <w:r>
        <w:rPr>
          <w:rFonts w:ascii="Arial" w:hAnsi="Arial" w:cs="Arial"/>
          <w:sz w:val="16"/>
          <w:szCs w:val="16"/>
        </w:rPr>
        <w:t xml:space="preserve"> х (Р – (</w:t>
      </w:r>
      <w:proofErr w:type="gramStart"/>
      <w:r>
        <w:rPr>
          <w:rFonts w:ascii="Arial" w:hAnsi="Arial" w:cs="Arial"/>
          <w:sz w:val="16"/>
          <w:szCs w:val="16"/>
        </w:rPr>
        <w:t>ПД  +</w:t>
      </w:r>
      <w:proofErr w:type="gramEnd"/>
      <w:r>
        <w:rPr>
          <w:rFonts w:ascii="Arial" w:hAnsi="Arial" w:cs="Arial"/>
          <w:sz w:val="16"/>
          <w:szCs w:val="16"/>
        </w:rPr>
        <w:t xml:space="preserve"> Т1)), где:</w:t>
      </w:r>
    </w:p>
    <w:p w:rsidR="00C142F6" w:rsidRDefault="00C142F6" w:rsidP="002D3ACF">
      <w:pPr>
        <w:ind w:right="16"/>
        <w:jc w:val="both"/>
        <w:rPr>
          <w:rFonts w:ascii="Arial" w:hAnsi="Arial" w:cs="Arial"/>
          <w:sz w:val="16"/>
          <w:szCs w:val="16"/>
        </w:rPr>
      </w:pPr>
      <w:r>
        <w:rPr>
          <w:rFonts w:ascii="Arial" w:hAnsi="Arial" w:cs="Arial"/>
          <w:sz w:val="16"/>
          <w:szCs w:val="16"/>
          <w:lang w:val="en-US"/>
        </w:rPr>
        <w:t>n</w:t>
      </w:r>
      <w:r>
        <w:rPr>
          <w:rFonts w:ascii="Arial" w:hAnsi="Arial" w:cs="Arial"/>
          <w:sz w:val="16"/>
          <w:szCs w:val="16"/>
        </w:rPr>
        <w:t xml:space="preserve"> - </w:t>
      </w:r>
      <w:proofErr w:type="gramStart"/>
      <w:r>
        <w:rPr>
          <w:rFonts w:ascii="Arial" w:hAnsi="Arial" w:cs="Arial"/>
          <w:sz w:val="16"/>
          <w:szCs w:val="16"/>
        </w:rPr>
        <w:t>максимальный</w:t>
      </w:r>
      <w:proofErr w:type="gramEnd"/>
      <w:r>
        <w:rPr>
          <w:rFonts w:ascii="Arial" w:hAnsi="Arial" w:cs="Arial"/>
          <w:sz w:val="16"/>
          <w:szCs w:val="16"/>
        </w:rPr>
        <w:t xml:space="preserve"> уровень, до которого возможно обеспечение компенсации расчётных расходов бюджетов поселений по отношению к прогнозиру</w:t>
      </w:r>
      <w:r>
        <w:rPr>
          <w:rFonts w:ascii="Arial" w:hAnsi="Arial" w:cs="Arial"/>
          <w:sz w:val="16"/>
          <w:szCs w:val="16"/>
        </w:rPr>
        <w:t>е</w:t>
      </w:r>
      <w:r>
        <w:rPr>
          <w:rFonts w:ascii="Arial" w:hAnsi="Arial" w:cs="Arial"/>
          <w:sz w:val="16"/>
          <w:szCs w:val="16"/>
        </w:rPr>
        <w:t>мым расчётным доходам бюджетов поселений;</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xml:space="preserve"> – </w:t>
      </w:r>
      <w:proofErr w:type="gramStart"/>
      <w:r>
        <w:rPr>
          <w:rFonts w:ascii="Arial" w:hAnsi="Arial" w:cs="Arial"/>
          <w:sz w:val="16"/>
          <w:szCs w:val="16"/>
        </w:rPr>
        <w:t>коэффициент</w:t>
      </w:r>
      <w:proofErr w:type="gramEnd"/>
      <w:r>
        <w:rPr>
          <w:rFonts w:ascii="Arial" w:hAnsi="Arial" w:cs="Arial"/>
          <w:sz w:val="16"/>
          <w:szCs w:val="16"/>
        </w:rPr>
        <w:t>, определяющий участие поселения в получении второй части дотации на выравнивание бюджетной обеспеченности поселений;</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0, если Р &lt; ПД + Т1</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1, если Р &gt; ПД + Т1</w:t>
      </w:r>
    </w:p>
    <w:p w:rsidR="00C142F6" w:rsidRDefault="00C142F6" w:rsidP="002D3ACF">
      <w:pPr>
        <w:ind w:right="16"/>
        <w:jc w:val="both"/>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 суммарная оценка расходных потребностей на выполнение полномочий поселенческого уровня в поселении;</w:t>
      </w:r>
    </w:p>
    <w:p w:rsidR="00C142F6" w:rsidRDefault="00C142F6" w:rsidP="002D3ACF">
      <w:pPr>
        <w:ind w:right="16"/>
        <w:jc w:val="both"/>
        <w:rPr>
          <w:rFonts w:ascii="Arial" w:hAnsi="Arial" w:cs="Arial"/>
          <w:sz w:val="16"/>
          <w:szCs w:val="16"/>
        </w:rPr>
      </w:pPr>
      <w:r>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на выравнивание бюджетной обеспеченности поселений поселению.</w:t>
      </w:r>
    </w:p>
    <w:p w:rsidR="00C142F6" w:rsidRDefault="00C142F6" w:rsidP="002D3ACF">
      <w:pPr>
        <w:ind w:right="16"/>
        <w:rPr>
          <w:rFonts w:ascii="Arial" w:hAnsi="Arial" w:cs="Arial"/>
          <w:sz w:val="16"/>
          <w:szCs w:val="16"/>
        </w:rPr>
      </w:pPr>
      <w:r>
        <w:rPr>
          <w:rFonts w:ascii="Arial" w:hAnsi="Arial" w:cs="Arial"/>
          <w:b/>
          <w:sz w:val="16"/>
          <w:szCs w:val="16"/>
        </w:rPr>
        <w:t>Городское поселение</w:t>
      </w:r>
      <w:r>
        <w:rPr>
          <w:rFonts w:ascii="Arial" w:hAnsi="Arial" w:cs="Arial"/>
          <w:sz w:val="16"/>
          <w:szCs w:val="16"/>
        </w:rPr>
        <w:t xml:space="preserve">     численность поселения  15393</w:t>
      </w:r>
      <w:proofErr w:type="gramStart"/>
      <w:r>
        <w:rPr>
          <w:rFonts w:ascii="Arial" w:hAnsi="Arial" w:cs="Arial"/>
          <w:sz w:val="16"/>
          <w:szCs w:val="16"/>
        </w:rPr>
        <w:t xml:space="preserve"> :</w:t>
      </w:r>
      <w:proofErr w:type="gramEnd"/>
      <w:r>
        <w:rPr>
          <w:rFonts w:ascii="Arial" w:hAnsi="Arial" w:cs="Arial"/>
          <w:sz w:val="16"/>
          <w:szCs w:val="16"/>
        </w:rPr>
        <w:t xml:space="preserve"> численность общая 24168 = 0,637</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0,637 = 4932,6</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23568,8–47393,7 –4932,6  = -28757,5</w:t>
      </w:r>
    </w:p>
    <w:p w:rsidR="00C142F6" w:rsidRDefault="00C142F6" w:rsidP="002D3ACF">
      <w:pPr>
        <w:ind w:right="16"/>
        <w:rPr>
          <w:rFonts w:ascii="Arial" w:hAnsi="Arial" w:cs="Arial"/>
          <w:b/>
          <w:sz w:val="16"/>
          <w:szCs w:val="16"/>
        </w:rPr>
      </w:pPr>
      <w:r>
        <w:rPr>
          <w:rFonts w:ascii="Arial" w:hAnsi="Arial" w:cs="Arial"/>
          <w:sz w:val="16"/>
          <w:szCs w:val="16"/>
        </w:rPr>
        <w:t>ФФПП = 4932,6 +(- 28757,5)= -</w:t>
      </w:r>
      <w:r>
        <w:rPr>
          <w:rFonts w:ascii="Arial" w:hAnsi="Arial" w:cs="Arial"/>
          <w:b/>
          <w:sz w:val="16"/>
          <w:szCs w:val="16"/>
        </w:rPr>
        <w:t xml:space="preserve"> 23824,9</w:t>
      </w:r>
    </w:p>
    <w:p w:rsidR="00C142F6" w:rsidRDefault="00C142F6" w:rsidP="002D3ACF">
      <w:pPr>
        <w:ind w:right="16"/>
        <w:rPr>
          <w:rFonts w:ascii="Arial" w:hAnsi="Arial" w:cs="Arial"/>
          <w:sz w:val="16"/>
          <w:szCs w:val="16"/>
        </w:rPr>
      </w:pPr>
      <w:proofErr w:type="spellStart"/>
      <w:r>
        <w:rPr>
          <w:rFonts w:ascii="Arial" w:hAnsi="Arial" w:cs="Arial"/>
          <w:b/>
          <w:sz w:val="16"/>
          <w:szCs w:val="16"/>
        </w:rPr>
        <w:t>Едровское</w:t>
      </w:r>
      <w:proofErr w:type="spellEnd"/>
      <w:r>
        <w:rPr>
          <w:rFonts w:ascii="Arial" w:hAnsi="Arial" w:cs="Arial"/>
          <w:b/>
          <w:sz w:val="16"/>
          <w:szCs w:val="16"/>
        </w:rPr>
        <w:t xml:space="preserve"> с/поселение</w:t>
      </w:r>
      <w:r>
        <w:rPr>
          <w:rFonts w:ascii="Arial" w:hAnsi="Arial" w:cs="Arial"/>
          <w:sz w:val="16"/>
          <w:szCs w:val="16"/>
        </w:rPr>
        <w:t xml:space="preserve">   1640</w:t>
      </w:r>
      <w:proofErr w:type="gramStart"/>
      <w:r>
        <w:rPr>
          <w:rFonts w:ascii="Arial" w:hAnsi="Arial" w:cs="Arial"/>
          <w:sz w:val="16"/>
          <w:szCs w:val="16"/>
        </w:rPr>
        <w:t xml:space="preserve"> :</w:t>
      </w:r>
      <w:proofErr w:type="gramEnd"/>
      <w:r>
        <w:rPr>
          <w:rFonts w:ascii="Arial" w:hAnsi="Arial" w:cs="Arial"/>
          <w:sz w:val="16"/>
          <w:szCs w:val="16"/>
        </w:rPr>
        <w:t xml:space="preserve"> 24168 = 0,068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0,068  = 526,6</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7052,2–4817,9 –526,6 =1707,7</w:t>
      </w:r>
    </w:p>
    <w:p w:rsidR="00C142F6" w:rsidRDefault="00C142F6" w:rsidP="002D3ACF">
      <w:pPr>
        <w:ind w:right="16"/>
        <w:rPr>
          <w:rFonts w:ascii="Arial" w:hAnsi="Arial" w:cs="Arial"/>
          <w:b/>
          <w:sz w:val="16"/>
          <w:szCs w:val="16"/>
        </w:rPr>
      </w:pPr>
      <w:r>
        <w:rPr>
          <w:rFonts w:ascii="Arial" w:hAnsi="Arial" w:cs="Arial"/>
          <w:sz w:val="16"/>
          <w:szCs w:val="16"/>
        </w:rPr>
        <w:t xml:space="preserve">ФФПП = 526,6 +1707,7  = </w:t>
      </w:r>
      <w:r>
        <w:rPr>
          <w:rFonts w:ascii="Arial" w:hAnsi="Arial" w:cs="Arial"/>
          <w:b/>
          <w:sz w:val="16"/>
          <w:szCs w:val="16"/>
        </w:rPr>
        <w:t>2234,3</w:t>
      </w:r>
    </w:p>
    <w:p w:rsidR="00C142F6" w:rsidRDefault="00C142F6" w:rsidP="002D3ACF">
      <w:pPr>
        <w:ind w:right="16"/>
        <w:rPr>
          <w:rFonts w:ascii="Arial" w:hAnsi="Arial" w:cs="Arial"/>
          <w:sz w:val="16"/>
          <w:szCs w:val="16"/>
        </w:rPr>
      </w:pPr>
      <w:proofErr w:type="spellStart"/>
      <w:r>
        <w:rPr>
          <w:rFonts w:ascii="Arial" w:hAnsi="Arial" w:cs="Arial"/>
          <w:b/>
          <w:sz w:val="16"/>
          <w:szCs w:val="16"/>
        </w:rPr>
        <w:t>Ивантеевское</w:t>
      </w:r>
      <w:proofErr w:type="spellEnd"/>
      <w:r>
        <w:rPr>
          <w:rFonts w:ascii="Arial" w:hAnsi="Arial" w:cs="Arial"/>
          <w:b/>
          <w:sz w:val="16"/>
          <w:szCs w:val="16"/>
        </w:rPr>
        <w:t xml:space="preserve"> с/поселение </w:t>
      </w:r>
      <w:r>
        <w:rPr>
          <w:rFonts w:ascii="Arial" w:hAnsi="Arial" w:cs="Arial"/>
          <w:sz w:val="16"/>
          <w:szCs w:val="16"/>
        </w:rPr>
        <w:t xml:space="preserve">  1055</w:t>
      </w:r>
      <w:proofErr w:type="gramStart"/>
      <w:r>
        <w:rPr>
          <w:rFonts w:ascii="Arial" w:hAnsi="Arial" w:cs="Arial"/>
          <w:sz w:val="16"/>
          <w:szCs w:val="16"/>
        </w:rPr>
        <w:t xml:space="preserve"> :</w:t>
      </w:r>
      <w:proofErr w:type="gramEnd"/>
      <w:r>
        <w:rPr>
          <w:rFonts w:ascii="Arial" w:hAnsi="Arial" w:cs="Arial"/>
          <w:sz w:val="16"/>
          <w:szCs w:val="16"/>
        </w:rPr>
        <w:t xml:space="preserve"> 24168 = 0,044</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0,044 = 340,7</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5125,6 –2956,9 –340,7= 1828</w:t>
      </w:r>
    </w:p>
    <w:p w:rsidR="00C142F6" w:rsidRDefault="00C142F6" w:rsidP="002D3ACF">
      <w:pPr>
        <w:ind w:right="16"/>
        <w:rPr>
          <w:rFonts w:ascii="Arial" w:hAnsi="Arial" w:cs="Arial"/>
          <w:b/>
          <w:sz w:val="16"/>
          <w:szCs w:val="16"/>
        </w:rPr>
      </w:pPr>
      <w:r>
        <w:rPr>
          <w:rFonts w:ascii="Arial" w:hAnsi="Arial" w:cs="Arial"/>
          <w:sz w:val="16"/>
          <w:szCs w:val="16"/>
        </w:rPr>
        <w:t xml:space="preserve">ФФПП = 340,7 + 1828  = </w:t>
      </w:r>
      <w:r>
        <w:rPr>
          <w:rFonts w:ascii="Arial" w:hAnsi="Arial" w:cs="Arial"/>
          <w:b/>
          <w:sz w:val="16"/>
          <w:szCs w:val="16"/>
        </w:rPr>
        <w:t>2168,7</w:t>
      </w:r>
    </w:p>
    <w:p w:rsidR="00C142F6" w:rsidRDefault="00C142F6" w:rsidP="002D3ACF">
      <w:pPr>
        <w:ind w:right="16"/>
        <w:rPr>
          <w:rFonts w:ascii="Arial" w:hAnsi="Arial" w:cs="Arial"/>
          <w:sz w:val="16"/>
          <w:szCs w:val="16"/>
        </w:rPr>
      </w:pPr>
      <w:proofErr w:type="spellStart"/>
      <w:r>
        <w:rPr>
          <w:rFonts w:ascii="Arial" w:hAnsi="Arial" w:cs="Arial"/>
          <w:b/>
          <w:sz w:val="16"/>
          <w:szCs w:val="16"/>
        </w:rPr>
        <w:t>Короцкое</w:t>
      </w:r>
      <w:proofErr w:type="spellEnd"/>
      <w:r>
        <w:rPr>
          <w:rFonts w:ascii="Arial" w:hAnsi="Arial" w:cs="Arial"/>
          <w:b/>
          <w:sz w:val="16"/>
          <w:szCs w:val="16"/>
        </w:rPr>
        <w:t xml:space="preserve"> с/поселение</w:t>
      </w:r>
      <w:r>
        <w:rPr>
          <w:rFonts w:ascii="Arial" w:hAnsi="Arial" w:cs="Arial"/>
          <w:sz w:val="16"/>
          <w:szCs w:val="16"/>
        </w:rPr>
        <w:t xml:space="preserve">   454</w:t>
      </w:r>
      <w:proofErr w:type="gramStart"/>
      <w:r>
        <w:rPr>
          <w:rFonts w:ascii="Arial" w:hAnsi="Arial" w:cs="Arial"/>
          <w:sz w:val="16"/>
          <w:szCs w:val="16"/>
        </w:rPr>
        <w:t xml:space="preserve"> :</w:t>
      </w:r>
      <w:proofErr w:type="gramEnd"/>
      <w:r>
        <w:rPr>
          <w:rFonts w:ascii="Arial" w:hAnsi="Arial" w:cs="Arial"/>
          <w:sz w:val="16"/>
          <w:szCs w:val="16"/>
        </w:rPr>
        <w:t xml:space="preserve"> 24168 = 0,019</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0,019 = 147,1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3076 – 1665,3 – 147,1 = 1263,6</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147,1+1263,6 = </w:t>
      </w:r>
      <w:r>
        <w:rPr>
          <w:rFonts w:ascii="Arial" w:hAnsi="Arial" w:cs="Arial"/>
          <w:b/>
          <w:sz w:val="16"/>
          <w:szCs w:val="16"/>
        </w:rPr>
        <w:t>1410,7</w:t>
      </w:r>
    </w:p>
    <w:p w:rsidR="00C142F6" w:rsidRDefault="00C142F6" w:rsidP="002D3ACF">
      <w:pPr>
        <w:ind w:right="16"/>
        <w:rPr>
          <w:rFonts w:ascii="Arial" w:hAnsi="Arial" w:cs="Arial"/>
          <w:sz w:val="16"/>
          <w:szCs w:val="16"/>
        </w:rPr>
      </w:pPr>
      <w:proofErr w:type="spellStart"/>
      <w:r>
        <w:rPr>
          <w:rFonts w:ascii="Arial" w:hAnsi="Arial" w:cs="Arial"/>
          <w:b/>
          <w:sz w:val="16"/>
          <w:szCs w:val="16"/>
        </w:rPr>
        <w:t>Костковское</w:t>
      </w:r>
      <w:proofErr w:type="spellEnd"/>
      <w:r>
        <w:rPr>
          <w:rFonts w:ascii="Arial" w:hAnsi="Arial" w:cs="Arial"/>
          <w:b/>
          <w:sz w:val="16"/>
          <w:szCs w:val="16"/>
        </w:rPr>
        <w:t xml:space="preserve"> с/ поселение</w:t>
      </w:r>
      <w:r>
        <w:rPr>
          <w:rFonts w:ascii="Arial" w:hAnsi="Arial" w:cs="Arial"/>
          <w:sz w:val="16"/>
          <w:szCs w:val="16"/>
        </w:rPr>
        <w:t xml:space="preserve">   441</w:t>
      </w:r>
      <w:proofErr w:type="gramStart"/>
      <w:r>
        <w:rPr>
          <w:rFonts w:ascii="Arial" w:hAnsi="Arial" w:cs="Arial"/>
          <w:sz w:val="16"/>
          <w:szCs w:val="16"/>
        </w:rPr>
        <w:t xml:space="preserve"> :</w:t>
      </w:r>
      <w:proofErr w:type="gramEnd"/>
      <w:r>
        <w:rPr>
          <w:rFonts w:ascii="Arial" w:hAnsi="Arial" w:cs="Arial"/>
          <w:sz w:val="16"/>
          <w:szCs w:val="16"/>
        </w:rPr>
        <w:t xml:space="preserve"> 24168 = 0,018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0,018 = 139,4</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3759,7 – 2054,6 – 139,4= 1565,7</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139,4+ 1565,7 = </w:t>
      </w:r>
      <w:r>
        <w:rPr>
          <w:rFonts w:ascii="Arial" w:hAnsi="Arial" w:cs="Arial"/>
          <w:b/>
          <w:sz w:val="16"/>
          <w:szCs w:val="16"/>
        </w:rPr>
        <w:t>1705,1</w:t>
      </w:r>
    </w:p>
    <w:p w:rsidR="00C142F6" w:rsidRDefault="00C142F6" w:rsidP="002D3ACF">
      <w:pPr>
        <w:ind w:right="16"/>
        <w:rPr>
          <w:rFonts w:ascii="Arial" w:hAnsi="Arial" w:cs="Arial"/>
          <w:sz w:val="16"/>
          <w:szCs w:val="16"/>
        </w:rPr>
      </w:pPr>
      <w:proofErr w:type="spellStart"/>
      <w:r>
        <w:rPr>
          <w:rFonts w:ascii="Arial" w:hAnsi="Arial" w:cs="Arial"/>
          <w:b/>
          <w:sz w:val="16"/>
          <w:szCs w:val="16"/>
        </w:rPr>
        <w:t>Любницкое</w:t>
      </w:r>
      <w:proofErr w:type="spellEnd"/>
      <w:r>
        <w:rPr>
          <w:rFonts w:ascii="Arial" w:hAnsi="Arial" w:cs="Arial"/>
          <w:b/>
          <w:sz w:val="16"/>
          <w:szCs w:val="16"/>
        </w:rPr>
        <w:t xml:space="preserve"> с/поселение</w:t>
      </w:r>
      <w:r>
        <w:rPr>
          <w:rFonts w:ascii="Arial" w:hAnsi="Arial" w:cs="Arial"/>
          <w:sz w:val="16"/>
          <w:szCs w:val="16"/>
        </w:rPr>
        <w:t xml:space="preserve">   684</w:t>
      </w:r>
      <w:proofErr w:type="gramStart"/>
      <w:r>
        <w:rPr>
          <w:rFonts w:ascii="Arial" w:hAnsi="Arial" w:cs="Arial"/>
          <w:sz w:val="16"/>
          <w:szCs w:val="16"/>
        </w:rPr>
        <w:t xml:space="preserve">  :</w:t>
      </w:r>
      <w:proofErr w:type="gramEnd"/>
      <w:r>
        <w:rPr>
          <w:rFonts w:ascii="Arial" w:hAnsi="Arial" w:cs="Arial"/>
          <w:sz w:val="16"/>
          <w:szCs w:val="16"/>
        </w:rPr>
        <w:t xml:space="preserve"> 24168 = 0,028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0,028 =216,8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4824,2 – 2051,3 – 216,8= 2556,1</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216,8+ 2556,1 = </w:t>
      </w:r>
      <w:r>
        <w:rPr>
          <w:rFonts w:ascii="Arial" w:hAnsi="Arial" w:cs="Arial"/>
          <w:b/>
          <w:sz w:val="16"/>
          <w:szCs w:val="16"/>
        </w:rPr>
        <w:t>2772,9</w:t>
      </w:r>
    </w:p>
    <w:p w:rsidR="00C142F6" w:rsidRDefault="00C142F6" w:rsidP="002D3ACF">
      <w:pPr>
        <w:ind w:right="16"/>
        <w:rPr>
          <w:rFonts w:ascii="Arial" w:hAnsi="Arial" w:cs="Arial"/>
          <w:sz w:val="16"/>
          <w:szCs w:val="16"/>
        </w:rPr>
      </w:pPr>
      <w:r>
        <w:rPr>
          <w:rFonts w:ascii="Arial" w:hAnsi="Arial" w:cs="Arial"/>
          <w:b/>
          <w:sz w:val="16"/>
          <w:szCs w:val="16"/>
        </w:rPr>
        <w:t>Рощинское с/поселение</w:t>
      </w:r>
      <w:r>
        <w:rPr>
          <w:rFonts w:ascii="Arial" w:hAnsi="Arial" w:cs="Arial"/>
          <w:sz w:val="16"/>
          <w:szCs w:val="16"/>
        </w:rPr>
        <w:t xml:space="preserve">  969</w:t>
      </w:r>
      <w:proofErr w:type="gramStart"/>
      <w:r>
        <w:rPr>
          <w:rFonts w:ascii="Arial" w:hAnsi="Arial" w:cs="Arial"/>
          <w:sz w:val="16"/>
          <w:szCs w:val="16"/>
        </w:rPr>
        <w:t xml:space="preserve"> :</w:t>
      </w:r>
      <w:proofErr w:type="gramEnd"/>
      <w:r>
        <w:rPr>
          <w:rFonts w:ascii="Arial" w:hAnsi="Arial" w:cs="Arial"/>
          <w:sz w:val="16"/>
          <w:szCs w:val="16"/>
        </w:rPr>
        <w:t xml:space="preserve"> 24168= 0,040</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15486,9  х 0,040  = 309,7</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6861,5 – 11457,8– 309,7=  -4906</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309,7+ (-4906) </w:t>
      </w:r>
      <w:r>
        <w:rPr>
          <w:rFonts w:ascii="Arial" w:hAnsi="Arial" w:cs="Arial"/>
          <w:b/>
          <w:sz w:val="16"/>
          <w:szCs w:val="16"/>
        </w:rPr>
        <w:t>= -4596,3</w:t>
      </w:r>
    </w:p>
    <w:p w:rsidR="00C142F6" w:rsidRDefault="00C142F6" w:rsidP="002D3ACF">
      <w:pPr>
        <w:ind w:right="16"/>
        <w:rPr>
          <w:rFonts w:ascii="Arial" w:hAnsi="Arial" w:cs="Arial"/>
          <w:sz w:val="16"/>
          <w:szCs w:val="16"/>
        </w:rPr>
      </w:pPr>
      <w:proofErr w:type="spellStart"/>
      <w:r>
        <w:rPr>
          <w:rFonts w:ascii="Arial" w:hAnsi="Arial" w:cs="Arial"/>
          <w:b/>
          <w:sz w:val="16"/>
          <w:szCs w:val="16"/>
        </w:rPr>
        <w:t>Семёновщинское</w:t>
      </w:r>
      <w:proofErr w:type="spellEnd"/>
      <w:r>
        <w:rPr>
          <w:rFonts w:ascii="Arial" w:hAnsi="Arial" w:cs="Arial"/>
          <w:b/>
          <w:sz w:val="16"/>
          <w:szCs w:val="16"/>
        </w:rPr>
        <w:t xml:space="preserve"> с/поселение</w:t>
      </w:r>
      <w:r>
        <w:rPr>
          <w:rFonts w:ascii="Arial" w:hAnsi="Arial" w:cs="Arial"/>
          <w:sz w:val="16"/>
          <w:szCs w:val="16"/>
        </w:rPr>
        <w:t xml:space="preserve">   557</w:t>
      </w:r>
      <w:proofErr w:type="gramStart"/>
      <w:r>
        <w:rPr>
          <w:rFonts w:ascii="Arial" w:hAnsi="Arial" w:cs="Arial"/>
          <w:sz w:val="16"/>
          <w:szCs w:val="16"/>
        </w:rPr>
        <w:t xml:space="preserve"> :</w:t>
      </w:r>
      <w:proofErr w:type="gramEnd"/>
      <w:r>
        <w:rPr>
          <w:rFonts w:ascii="Arial" w:hAnsi="Arial" w:cs="Arial"/>
          <w:sz w:val="16"/>
          <w:szCs w:val="16"/>
        </w:rPr>
        <w:t xml:space="preserve"> 24168 = 0,023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0,5 х 15486,9 х 0,023  = 178,1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4412,4 – 2060,7 – 178,1  = 2173,6</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178,1 + 2173,6  = </w:t>
      </w:r>
      <w:r>
        <w:rPr>
          <w:rFonts w:ascii="Arial" w:hAnsi="Arial" w:cs="Arial"/>
          <w:b/>
          <w:sz w:val="16"/>
          <w:szCs w:val="16"/>
        </w:rPr>
        <w:t>2351,7</w:t>
      </w:r>
    </w:p>
    <w:p w:rsidR="00C142F6" w:rsidRDefault="00C142F6" w:rsidP="002D3ACF">
      <w:pPr>
        <w:ind w:right="16"/>
        <w:rPr>
          <w:rFonts w:ascii="Arial" w:hAnsi="Arial" w:cs="Arial"/>
          <w:sz w:val="16"/>
          <w:szCs w:val="16"/>
        </w:rPr>
      </w:pPr>
      <w:proofErr w:type="spellStart"/>
      <w:r>
        <w:rPr>
          <w:rFonts w:ascii="Arial" w:hAnsi="Arial" w:cs="Arial"/>
          <w:b/>
          <w:sz w:val="16"/>
          <w:szCs w:val="16"/>
        </w:rPr>
        <w:t>Яжелбицкое</w:t>
      </w:r>
      <w:proofErr w:type="spellEnd"/>
      <w:r>
        <w:rPr>
          <w:rFonts w:ascii="Arial" w:hAnsi="Arial" w:cs="Arial"/>
          <w:b/>
          <w:sz w:val="16"/>
          <w:szCs w:val="16"/>
        </w:rPr>
        <w:t xml:space="preserve">   с/поселение</w:t>
      </w:r>
      <w:r>
        <w:rPr>
          <w:rFonts w:ascii="Arial" w:hAnsi="Arial" w:cs="Arial"/>
          <w:sz w:val="16"/>
          <w:szCs w:val="16"/>
        </w:rPr>
        <w:t xml:space="preserve">    2975: 24168= 0,123</w:t>
      </w:r>
    </w:p>
    <w:p w:rsidR="00C142F6" w:rsidRDefault="00C142F6" w:rsidP="002D3ACF">
      <w:pPr>
        <w:ind w:right="16"/>
        <w:rPr>
          <w:rFonts w:ascii="Arial" w:hAnsi="Arial" w:cs="Arial"/>
          <w:sz w:val="16"/>
          <w:szCs w:val="16"/>
        </w:rPr>
      </w:pPr>
      <w:r>
        <w:rPr>
          <w:rFonts w:ascii="Arial" w:hAnsi="Arial" w:cs="Arial"/>
          <w:sz w:val="16"/>
          <w:szCs w:val="16"/>
        </w:rPr>
        <w:lastRenderedPageBreak/>
        <w:t>Т</w:t>
      </w:r>
      <w:proofErr w:type="gramStart"/>
      <w:r>
        <w:rPr>
          <w:rFonts w:ascii="Arial" w:hAnsi="Arial" w:cs="Arial"/>
          <w:sz w:val="16"/>
          <w:szCs w:val="16"/>
        </w:rPr>
        <w:t>1</w:t>
      </w:r>
      <w:proofErr w:type="gramEnd"/>
      <w:r>
        <w:rPr>
          <w:rFonts w:ascii="Arial" w:hAnsi="Arial" w:cs="Arial"/>
          <w:sz w:val="16"/>
          <w:szCs w:val="16"/>
        </w:rPr>
        <w:t xml:space="preserve">  = 0,5 х 15486,9 х 0,123  = 952,4</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7275,3 – 4071,8 – 952,4= 2251,1</w:t>
      </w:r>
    </w:p>
    <w:p w:rsidR="00C142F6" w:rsidRDefault="00C142F6" w:rsidP="002D3ACF">
      <w:pPr>
        <w:ind w:right="16"/>
        <w:rPr>
          <w:rFonts w:ascii="Arial" w:hAnsi="Arial" w:cs="Arial"/>
          <w:b/>
          <w:sz w:val="16"/>
          <w:szCs w:val="16"/>
        </w:rPr>
      </w:pPr>
      <w:r>
        <w:rPr>
          <w:rFonts w:ascii="Arial" w:hAnsi="Arial" w:cs="Arial"/>
          <w:sz w:val="16"/>
          <w:szCs w:val="16"/>
        </w:rPr>
        <w:t xml:space="preserve">ФФПП  = 952,4+ 2251,1  </w:t>
      </w:r>
      <w:r>
        <w:rPr>
          <w:rFonts w:ascii="Arial" w:hAnsi="Arial" w:cs="Arial"/>
          <w:b/>
          <w:sz w:val="16"/>
          <w:szCs w:val="16"/>
        </w:rPr>
        <w:t>= 3203,5</w:t>
      </w:r>
    </w:p>
    <w:p w:rsidR="00C142F6" w:rsidRDefault="00C142F6" w:rsidP="002D3ACF">
      <w:pPr>
        <w:ind w:right="16"/>
        <w:rPr>
          <w:rFonts w:ascii="Arial" w:hAnsi="Arial" w:cs="Arial"/>
          <w:b/>
          <w:sz w:val="16"/>
          <w:szCs w:val="16"/>
        </w:rPr>
      </w:pPr>
      <w:r>
        <w:rPr>
          <w:rFonts w:ascii="Arial" w:hAnsi="Arial" w:cs="Arial"/>
          <w:b/>
          <w:sz w:val="16"/>
          <w:szCs w:val="16"/>
        </w:rPr>
        <w:t>ИТОГО: 2234,3+ 2168,7+1410,7+1705,1+2772,9+2351,7+3203,5= 15846,9</w:t>
      </w:r>
    </w:p>
    <w:p w:rsidR="00C142F6" w:rsidRDefault="00C142F6" w:rsidP="002D3ACF">
      <w:pPr>
        <w:ind w:right="16"/>
        <w:jc w:val="center"/>
        <w:rPr>
          <w:rFonts w:ascii="Arial" w:hAnsi="Arial" w:cs="Arial"/>
          <w:b/>
          <w:sz w:val="16"/>
          <w:szCs w:val="16"/>
        </w:rPr>
      </w:pPr>
      <w:r>
        <w:rPr>
          <w:rFonts w:ascii="Arial" w:hAnsi="Arial" w:cs="Arial"/>
          <w:b/>
          <w:sz w:val="16"/>
          <w:szCs w:val="16"/>
        </w:rPr>
        <w:t>Методика расчета дотаций на выравнивание бюджетной обеспеченности поселений на 2019 год</w:t>
      </w:r>
    </w:p>
    <w:p w:rsidR="00C142F6" w:rsidRDefault="00C142F6" w:rsidP="002D3ACF">
      <w:pPr>
        <w:ind w:right="16"/>
        <w:jc w:val="both"/>
        <w:rPr>
          <w:rFonts w:ascii="Arial" w:hAnsi="Arial" w:cs="Arial"/>
          <w:sz w:val="16"/>
          <w:szCs w:val="16"/>
        </w:rPr>
      </w:pPr>
      <w:r>
        <w:rPr>
          <w:rFonts w:ascii="Arial" w:hAnsi="Arial" w:cs="Arial"/>
          <w:sz w:val="16"/>
          <w:szCs w:val="16"/>
        </w:rPr>
        <w:t>Размер дотаций на выравнивание бюджетной обеспеченности  поселений рассчитывается по формуле:</w:t>
      </w:r>
    </w:p>
    <w:p w:rsidR="00C142F6" w:rsidRDefault="00C142F6" w:rsidP="002D3ACF">
      <w:pPr>
        <w:ind w:right="16"/>
        <w:jc w:val="both"/>
        <w:rPr>
          <w:rFonts w:ascii="Arial" w:hAnsi="Arial" w:cs="Arial"/>
          <w:sz w:val="16"/>
          <w:szCs w:val="16"/>
        </w:rPr>
      </w:pPr>
      <w:r>
        <w:rPr>
          <w:rFonts w:ascii="Arial" w:hAnsi="Arial" w:cs="Arial"/>
          <w:sz w:val="16"/>
          <w:szCs w:val="16"/>
        </w:rPr>
        <w:t>ФФПП = Т</w:t>
      </w:r>
      <w:proofErr w:type="gramStart"/>
      <w:r>
        <w:rPr>
          <w:rFonts w:ascii="Arial" w:hAnsi="Arial" w:cs="Arial"/>
          <w:sz w:val="16"/>
          <w:szCs w:val="16"/>
        </w:rPr>
        <w:t>1</w:t>
      </w:r>
      <w:proofErr w:type="gramEnd"/>
      <w:r>
        <w:rPr>
          <w:rFonts w:ascii="Arial" w:hAnsi="Arial" w:cs="Arial"/>
          <w:sz w:val="16"/>
          <w:szCs w:val="16"/>
        </w:rPr>
        <w:t xml:space="preserve"> + Т2 , где:</w:t>
      </w:r>
    </w:p>
    <w:p w:rsidR="00C142F6" w:rsidRDefault="00C142F6" w:rsidP="002D3ACF">
      <w:pPr>
        <w:ind w:right="16"/>
        <w:jc w:val="both"/>
        <w:rPr>
          <w:rFonts w:ascii="Arial" w:hAnsi="Arial" w:cs="Arial"/>
          <w:sz w:val="16"/>
          <w:szCs w:val="16"/>
        </w:rPr>
      </w:pPr>
      <w:r>
        <w:rPr>
          <w:rFonts w:ascii="Arial" w:hAnsi="Arial" w:cs="Arial"/>
          <w:sz w:val="16"/>
          <w:szCs w:val="16"/>
        </w:rPr>
        <w:t>ФФПП - объём дотации, необходимой отдельному поселению;</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на выравнивание бюджетной обеспеченности поселения;</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объём второй части дотации на выравнивание бюджетной обеспеченности поселения;</w:t>
      </w:r>
    </w:p>
    <w:p w:rsidR="00C142F6" w:rsidRDefault="00C142F6" w:rsidP="002D3ACF">
      <w:pPr>
        <w:ind w:right="16"/>
        <w:jc w:val="both"/>
        <w:rPr>
          <w:rFonts w:ascii="Arial" w:hAnsi="Arial" w:cs="Arial"/>
          <w:sz w:val="16"/>
          <w:szCs w:val="16"/>
        </w:rPr>
      </w:pPr>
      <w:r>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C142F6" w:rsidRDefault="00C142F6" w:rsidP="002D3ACF">
      <w:pPr>
        <w:ind w:right="16"/>
        <w:jc w:val="both"/>
        <w:rPr>
          <w:rFonts w:ascii="Arial" w:hAnsi="Arial" w:cs="Arial"/>
          <w:sz w:val="16"/>
          <w:szCs w:val="16"/>
        </w:rPr>
      </w:pPr>
      <w:r>
        <w:rPr>
          <w:rFonts w:ascii="Arial" w:hAnsi="Arial" w:cs="Arial"/>
          <w:sz w:val="16"/>
          <w:szCs w:val="16"/>
        </w:rPr>
        <w:t>Т1= 0,5 х  ФФПП х Н /</w:t>
      </w:r>
      <w:proofErr w:type="gramStart"/>
      <w:r>
        <w:rPr>
          <w:rFonts w:ascii="Arial" w:hAnsi="Arial" w:cs="Arial"/>
          <w:sz w:val="16"/>
          <w:szCs w:val="16"/>
        </w:rPr>
        <w:t>Н</w:t>
      </w:r>
      <w:proofErr w:type="gramEnd"/>
      <w:r>
        <w:rPr>
          <w:rFonts w:ascii="Arial" w:hAnsi="Arial" w:cs="Arial"/>
          <w:sz w:val="16"/>
          <w:szCs w:val="16"/>
        </w:rPr>
        <w:t>, где</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из ФФПП поселению;</w:t>
      </w:r>
    </w:p>
    <w:p w:rsidR="00C142F6" w:rsidRDefault="00C142F6" w:rsidP="002D3ACF">
      <w:pPr>
        <w:ind w:right="16"/>
        <w:jc w:val="both"/>
        <w:rPr>
          <w:rFonts w:ascii="Arial" w:hAnsi="Arial" w:cs="Arial"/>
          <w:sz w:val="16"/>
          <w:szCs w:val="16"/>
        </w:rPr>
      </w:pPr>
      <w:r>
        <w:rPr>
          <w:rFonts w:ascii="Arial" w:hAnsi="Arial" w:cs="Arial"/>
          <w:sz w:val="16"/>
          <w:szCs w:val="16"/>
        </w:rPr>
        <w:t>Н  - численность постоянного населения поселения;</w:t>
      </w:r>
    </w:p>
    <w:p w:rsidR="00C142F6" w:rsidRDefault="00C142F6" w:rsidP="002D3ACF">
      <w:pPr>
        <w:ind w:right="16"/>
        <w:jc w:val="both"/>
        <w:rPr>
          <w:rFonts w:ascii="Arial" w:hAnsi="Arial" w:cs="Arial"/>
          <w:sz w:val="16"/>
          <w:szCs w:val="16"/>
        </w:rPr>
      </w:pPr>
      <w:proofErr w:type="gramStart"/>
      <w:r>
        <w:rPr>
          <w:rFonts w:ascii="Arial" w:hAnsi="Arial" w:cs="Arial"/>
          <w:sz w:val="16"/>
          <w:szCs w:val="16"/>
          <w:lang w:val="en-US"/>
        </w:rPr>
        <w:t>H</w:t>
      </w:r>
      <w:r>
        <w:rPr>
          <w:rFonts w:ascii="Arial" w:hAnsi="Arial" w:cs="Arial"/>
          <w:sz w:val="16"/>
          <w:szCs w:val="16"/>
        </w:rPr>
        <w:t xml:space="preserve">  -</w:t>
      </w:r>
      <w:proofErr w:type="gramEnd"/>
      <w:r>
        <w:rPr>
          <w:rFonts w:ascii="Arial" w:hAnsi="Arial" w:cs="Arial"/>
          <w:sz w:val="16"/>
          <w:szCs w:val="16"/>
        </w:rPr>
        <w:t xml:space="preserve"> численность постоянного населения в целом по поселениям района- 24168 человек;</w:t>
      </w:r>
    </w:p>
    <w:p w:rsidR="00C142F6" w:rsidRDefault="00C142F6" w:rsidP="002D3ACF">
      <w:pPr>
        <w:ind w:right="16"/>
        <w:jc w:val="both"/>
        <w:rPr>
          <w:rFonts w:ascii="Arial" w:hAnsi="Arial" w:cs="Arial"/>
          <w:sz w:val="16"/>
          <w:szCs w:val="16"/>
        </w:rPr>
      </w:pPr>
      <w:r>
        <w:rPr>
          <w:rFonts w:ascii="Arial" w:hAnsi="Arial" w:cs="Arial"/>
          <w:sz w:val="16"/>
          <w:szCs w:val="16"/>
        </w:rPr>
        <w:t>ФФПП  – 15058,7 тыс. руб.</w:t>
      </w:r>
    </w:p>
    <w:p w:rsidR="00C142F6" w:rsidRDefault="00C142F6" w:rsidP="002D3ACF">
      <w:pPr>
        <w:ind w:right="16"/>
        <w:jc w:val="both"/>
        <w:rPr>
          <w:rFonts w:ascii="Arial" w:hAnsi="Arial" w:cs="Arial"/>
          <w:sz w:val="16"/>
          <w:szCs w:val="16"/>
        </w:rPr>
      </w:pPr>
      <w:r>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C142F6" w:rsidRDefault="00C142F6" w:rsidP="002D3ACF">
      <w:pPr>
        <w:ind w:right="16"/>
        <w:jc w:val="both"/>
        <w:rPr>
          <w:rFonts w:ascii="Arial" w:hAnsi="Arial" w:cs="Arial"/>
          <w:sz w:val="16"/>
          <w:szCs w:val="16"/>
        </w:rPr>
      </w:pPr>
      <w:r>
        <w:rPr>
          <w:rFonts w:ascii="Arial" w:hAnsi="Arial" w:cs="Arial"/>
          <w:sz w:val="16"/>
          <w:szCs w:val="16"/>
          <w:lang w:val="en-US"/>
        </w:rPr>
        <w:t>T</w:t>
      </w:r>
      <w:r>
        <w:rPr>
          <w:rFonts w:ascii="Arial" w:hAnsi="Arial" w:cs="Arial"/>
          <w:sz w:val="16"/>
          <w:szCs w:val="16"/>
        </w:rPr>
        <w:t xml:space="preserve">2 = </w:t>
      </w:r>
      <w:r>
        <w:rPr>
          <w:rFonts w:ascii="Arial" w:hAnsi="Arial" w:cs="Arial"/>
          <w:sz w:val="16"/>
          <w:szCs w:val="16"/>
          <w:lang w:val="en-US"/>
        </w:rPr>
        <w:t>n</w:t>
      </w:r>
      <w:r>
        <w:rPr>
          <w:rFonts w:ascii="Arial" w:hAnsi="Arial" w:cs="Arial"/>
          <w:sz w:val="16"/>
          <w:szCs w:val="16"/>
        </w:rPr>
        <w:t xml:space="preserve"> х </w:t>
      </w:r>
      <w:r>
        <w:rPr>
          <w:rFonts w:ascii="Arial" w:hAnsi="Arial" w:cs="Arial"/>
          <w:sz w:val="16"/>
          <w:szCs w:val="16"/>
          <w:lang w:val="en-US"/>
        </w:rPr>
        <w:t>k</w:t>
      </w:r>
      <w:r>
        <w:rPr>
          <w:rFonts w:ascii="Arial" w:hAnsi="Arial" w:cs="Arial"/>
          <w:sz w:val="16"/>
          <w:szCs w:val="16"/>
        </w:rPr>
        <w:t xml:space="preserve"> х (Р – (</w:t>
      </w:r>
      <w:proofErr w:type="gramStart"/>
      <w:r>
        <w:rPr>
          <w:rFonts w:ascii="Arial" w:hAnsi="Arial" w:cs="Arial"/>
          <w:sz w:val="16"/>
          <w:szCs w:val="16"/>
        </w:rPr>
        <w:t>ПД  +</w:t>
      </w:r>
      <w:proofErr w:type="gramEnd"/>
      <w:r>
        <w:rPr>
          <w:rFonts w:ascii="Arial" w:hAnsi="Arial" w:cs="Arial"/>
          <w:sz w:val="16"/>
          <w:szCs w:val="16"/>
        </w:rPr>
        <w:t xml:space="preserve"> Т1)), где:</w:t>
      </w:r>
    </w:p>
    <w:p w:rsidR="00C142F6" w:rsidRDefault="00C142F6" w:rsidP="002D3ACF">
      <w:pPr>
        <w:ind w:right="16"/>
        <w:jc w:val="both"/>
        <w:rPr>
          <w:rFonts w:ascii="Arial" w:hAnsi="Arial" w:cs="Arial"/>
          <w:sz w:val="16"/>
          <w:szCs w:val="16"/>
        </w:rPr>
      </w:pPr>
      <w:r>
        <w:rPr>
          <w:rFonts w:ascii="Arial" w:hAnsi="Arial" w:cs="Arial"/>
          <w:sz w:val="16"/>
          <w:szCs w:val="16"/>
          <w:lang w:val="en-US"/>
        </w:rPr>
        <w:t>n</w:t>
      </w:r>
      <w:r>
        <w:rPr>
          <w:rFonts w:ascii="Arial" w:hAnsi="Arial" w:cs="Arial"/>
          <w:sz w:val="16"/>
          <w:szCs w:val="16"/>
        </w:rPr>
        <w:t xml:space="preserve"> - </w:t>
      </w:r>
      <w:proofErr w:type="gramStart"/>
      <w:r>
        <w:rPr>
          <w:rFonts w:ascii="Arial" w:hAnsi="Arial" w:cs="Arial"/>
          <w:sz w:val="16"/>
          <w:szCs w:val="16"/>
        </w:rPr>
        <w:t>максимальный</w:t>
      </w:r>
      <w:proofErr w:type="gramEnd"/>
      <w:r>
        <w:rPr>
          <w:rFonts w:ascii="Arial" w:hAnsi="Arial" w:cs="Arial"/>
          <w:sz w:val="16"/>
          <w:szCs w:val="16"/>
        </w:rPr>
        <w:t xml:space="preserve"> уровень, до которого возможно обеспечение компенсации расчётных расходов бюджетов поселений по отношению к прогнозиру</w:t>
      </w:r>
      <w:r>
        <w:rPr>
          <w:rFonts w:ascii="Arial" w:hAnsi="Arial" w:cs="Arial"/>
          <w:sz w:val="16"/>
          <w:szCs w:val="16"/>
        </w:rPr>
        <w:t>е</w:t>
      </w:r>
      <w:r>
        <w:rPr>
          <w:rFonts w:ascii="Arial" w:hAnsi="Arial" w:cs="Arial"/>
          <w:sz w:val="16"/>
          <w:szCs w:val="16"/>
        </w:rPr>
        <w:t>мым расчётным доходам бюджетов поселений;</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xml:space="preserve"> – </w:t>
      </w:r>
      <w:proofErr w:type="gramStart"/>
      <w:r>
        <w:rPr>
          <w:rFonts w:ascii="Arial" w:hAnsi="Arial" w:cs="Arial"/>
          <w:sz w:val="16"/>
          <w:szCs w:val="16"/>
        </w:rPr>
        <w:t>коэффициент</w:t>
      </w:r>
      <w:proofErr w:type="gramEnd"/>
      <w:r>
        <w:rPr>
          <w:rFonts w:ascii="Arial" w:hAnsi="Arial" w:cs="Arial"/>
          <w:sz w:val="16"/>
          <w:szCs w:val="16"/>
        </w:rPr>
        <w:t>, определяющий участие поселения в получении второй части дотации на выравнивание бюджетной обеспеченности поселений;</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0, если Р &lt; ПД + Т1</w:t>
      </w:r>
    </w:p>
    <w:p w:rsidR="00C142F6" w:rsidRDefault="00C142F6" w:rsidP="002D3ACF">
      <w:pPr>
        <w:ind w:right="16"/>
        <w:jc w:val="both"/>
        <w:rPr>
          <w:rFonts w:ascii="Arial" w:hAnsi="Arial" w:cs="Arial"/>
          <w:sz w:val="16"/>
          <w:szCs w:val="16"/>
        </w:rPr>
      </w:pPr>
      <w:r>
        <w:rPr>
          <w:rFonts w:ascii="Arial" w:hAnsi="Arial" w:cs="Arial"/>
          <w:sz w:val="16"/>
          <w:szCs w:val="16"/>
          <w:lang w:val="en-US"/>
        </w:rPr>
        <w:t>k</w:t>
      </w:r>
      <w:r>
        <w:rPr>
          <w:rFonts w:ascii="Arial" w:hAnsi="Arial" w:cs="Arial"/>
          <w:sz w:val="16"/>
          <w:szCs w:val="16"/>
        </w:rPr>
        <w:t>= 1, если Р &gt; ПД + Т1</w:t>
      </w:r>
    </w:p>
    <w:p w:rsidR="00C142F6" w:rsidRDefault="00C142F6" w:rsidP="002D3ACF">
      <w:pPr>
        <w:ind w:right="16"/>
        <w:jc w:val="both"/>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 суммарная оценка расходных потребностей на выполнение полномочий поселенческого уровня в поселении;</w:t>
      </w:r>
    </w:p>
    <w:p w:rsidR="00C142F6" w:rsidRDefault="00C142F6" w:rsidP="002D3ACF">
      <w:pPr>
        <w:ind w:right="16"/>
        <w:jc w:val="both"/>
        <w:rPr>
          <w:rFonts w:ascii="Arial" w:hAnsi="Arial" w:cs="Arial"/>
          <w:sz w:val="16"/>
          <w:szCs w:val="16"/>
        </w:rPr>
      </w:pPr>
      <w:r>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C142F6" w:rsidRDefault="00C142F6" w:rsidP="002D3ACF">
      <w:pPr>
        <w:ind w:right="16"/>
        <w:jc w:val="both"/>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объём первой части  дотации на выравнивание бюджетной обеспеченности поселений поселению.</w:t>
      </w:r>
    </w:p>
    <w:p w:rsidR="00C142F6" w:rsidRDefault="00C142F6" w:rsidP="002D3ACF">
      <w:pPr>
        <w:ind w:right="16"/>
        <w:rPr>
          <w:rFonts w:ascii="Arial" w:hAnsi="Arial" w:cs="Arial"/>
          <w:sz w:val="16"/>
          <w:szCs w:val="16"/>
        </w:rPr>
      </w:pPr>
      <w:r>
        <w:rPr>
          <w:rFonts w:ascii="Arial" w:hAnsi="Arial" w:cs="Arial"/>
          <w:b/>
          <w:sz w:val="16"/>
          <w:szCs w:val="16"/>
        </w:rPr>
        <w:t>Городское поселение</w:t>
      </w:r>
      <w:r>
        <w:rPr>
          <w:rFonts w:ascii="Arial" w:hAnsi="Arial" w:cs="Arial"/>
          <w:sz w:val="16"/>
          <w:szCs w:val="16"/>
        </w:rPr>
        <w:t xml:space="preserve">     численность поселения  15393</w:t>
      </w:r>
      <w:proofErr w:type="gramStart"/>
      <w:r>
        <w:rPr>
          <w:rFonts w:ascii="Arial" w:hAnsi="Arial" w:cs="Arial"/>
          <w:sz w:val="16"/>
          <w:szCs w:val="16"/>
        </w:rPr>
        <w:t xml:space="preserve"> :</w:t>
      </w:r>
      <w:proofErr w:type="gramEnd"/>
      <w:r>
        <w:rPr>
          <w:rFonts w:ascii="Arial" w:hAnsi="Arial" w:cs="Arial"/>
          <w:sz w:val="16"/>
          <w:szCs w:val="16"/>
        </w:rPr>
        <w:t xml:space="preserve"> численность общая 24168 = 0,637</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0,637 = 4796,2</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24102,7–47393,7 –4796,2  = -28087,2</w:t>
      </w:r>
    </w:p>
    <w:p w:rsidR="00C142F6" w:rsidRDefault="00C142F6" w:rsidP="002D3ACF">
      <w:pPr>
        <w:ind w:right="16"/>
        <w:rPr>
          <w:rFonts w:ascii="Arial" w:hAnsi="Arial" w:cs="Arial"/>
          <w:b/>
          <w:sz w:val="16"/>
          <w:szCs w:val="16"/>
        </w:rPr>
      </w:pPr>
      <w:r>
        <w:rPr>
          <w:rFonts w:ascii="Arial" w:hAnsi="Arial" w:cs="Arial"/>
          <w:sz w:val="16"/>
          <w:szCs w:val="16"/>
        </w:rPr>
        <w:t>ФФПП = 4796,2 +(- 28087,2)= -</w:t>
      </w:r>
      <w:r>
        <w:rPr>
          <w:rFonts w:ascii="Arial" w:hAnsi="Arial" w:cs="Arial"/>
          <w:b/>
          <w:sz w:val="16"/>
          <w:szCs w:val="16"/>
        </w:rPr>
        <w:t xml:space="preserve"> 23291</w:t>
      </w:r>
    </w:p>
    <w:p w:rsidR="00C142F6" w:rsidRDefault="00C142F6" w:rsidP="002D3ACF">
      <w:pPr>
        <w:ind w:right="16"/>
        <w:rPr>
          <w:rFonts w:ascii="Arial" w:hAnsi="Arial" w:cs="Arial"/>
          <w:sz w:val="16"/>
          <w:szCs w:val="16"/>
        </w:rPr>
      </w:pPr>
      <w:proofErr w:type="spellStart"/>
      <w:r>
        <w:rPr>
          <w:rFonts w:ascii="Arial" w:hAnsi="Arial" w:cs="Arial"/>
          <w:b/>
          <w:sz w:val="16"/>
          <w:szCs w:val="16"/>
        </w:rPr>
        <w:t>Едровское</w:t>
      </w:r>
      <w:proofErr w:type="spellEnd"/>
      <w:r>
        <w:rPr>
          <w:rFonts w:ascii="Arial" w:hAnsi="Arial" w:cs="Arial"/>
          <w:b/>
          <w:sz w:val="16"/>
          <w:szCs w:val="16"/>
        </w:rPr>
        <w:t xml:space="preserve"> с/поселение</w:t>
      </w:r>
      <w:r>
        <w:rPr>
          <w:rFonts w:ascii="Arial" w:hAnsi="Arial" w:cs="Arial"/>
          <w:sz w:val="16"/>
          <w:szCs w:val="16"/>
        </w:rPr>
        <w:t xml:space="preserve">   1640</w:t>
      </w:r>
      <w:proofErr w:type="gramStart"/>
      <w:r>
        <w:rPr>
          <w:rFonts w:ascii="Arial" w:hAnsi="Arial" w:cs="Arial"/>
          <w:sz w:val="16"/>
          <w:szCs w:val="16"/>
        </w:rPr>
        <w:t xml:space="preserve"> :</w:t>
      </w:r>
      <w:proofErr w:type="gramEnd"/>
      <w:r>
        <w:rPr>
          <w:rFonts w:ascii="Arial" w:hAnsi="Arial" w:cs="Arial"/>
          <w:sz w:val="16"/>
          <w:szCs w:val="16"/>
        </w:rPr>
        <w:t xml:space="preserve"> 24168 = 0,068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0,068  = 512</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7052,2–4929 –512 =1611,2</w:t>
      </w:r>
    </w:p>
    <w:p w:rsidR="00C142F6" w:rsidRDefault="00C142F6" w:rsidP="002D3ACF">
      <w:pPr>
        <w:ind w:right="16"/>
        <w:rPr>
          <w:rFonts w:ascii="Arial" w:hAnsi="Arial" w:cs="Arial"/>
          <w:b/>
          <w:sz w:val="16"/>
          <w:szCs w:val="16"/>
        </w:rPr>
      </w:pPr>
      <w:r>
        <w:rPr>
          <w:rFonts w:ascii="Arial" w:hAnsi="Arial" w:cs="Arial"/>
          <w:sz w:val="16"/>
          <w:szCs w:val="16"/>
        </w:rPr>
        <w:t xml:space="preserve">ФФПП = 512 +1611,2  = </w:t>
      </w:r>
      <w:r>
        <w:rPr>
          <w:rFonts w:ascii="Arial" w:hAnsi="Arial" w:cs="Arial"/>
          <w:b/>
          <w:sz w:val="16"/>
          <w:szCs w:val="16"/>
        </w:rPr>
        <w:t>2123,2</w:t>
      </w:r>
    </w:p>
    <w:p w:rsidR="00C142F6" w:rsidRDefault="00C142F6" w:rsidP="002D3ACF">
      <w:pPr>
        <w:ind w:right="16"/>
        <w:rPr>
          <w:rFonts w:ascii="Arial" w:hAnsi="Arial" w:cs="Arial"/>
          <w:sz w:val="16"/>
          <w:szCs w:val="16"/>
        </w:rPr>
      </w:pPr>
      <w:proofErr w:type="spellStart"/>
      <w:r>
        <w:rPr>
          <w:rFonts w:ascii="Arial" w:hAnsi="Arial" w:cs="Arial"/>
          <w:b/>
          <w:sz w:val="16"/>
          <w:szCs w:val="16"/>
        </w:rPr>
        <w:t>Ивантеевское</w:t>
      </w:r>
      <w:proofErr w:type="spellEnd"/>
      <w:r>
        <w:rPr>
          <w:rFonts w:ascii="Arial" w:hAnsi="Arial" w:cs="Arial"/>
          <w:b/>
          <w:sz w:val="16"/>
          <w:szCs w:val="16"/>
        </w:rPr>
        <w:t xml:space="preserve"> с/поселение </w:t>
      </w:r>
      <w:r>
        <w:rPr>
          <w:rFonts w:ascii="Arial" w:hAnsi="Arial" w:cs="Arial"/>
          <w:sz w:val="16"/>
          <w:szCs w:val="16"/>
        </w:rPr>
        <w:t xml:space="preserve">  1055</w:t>
      </w:r>
      <w:proofErr w:type="gramStart"/>
      <w:r>
        <w:rPr>
          <w:rFonts w:ascii="Arial" w:hAnsi="Arial" w:cs="Arial"/>
          <w:sz w:val="16"/>
          <w:szCs w:val="16"/>
        </w:rPr>
        <w:t xml:space="preserve"> :</w:t>
      </w:r>
      <w:proofErr w:type="gramEnd"/>
      <w:r>
        <w:rPr>
          <w:rFonts w:ascii="Arial" w:hAnsi="Arial" w:cs="Arial"/>
          <w:sz w:val="16"/>
          <w:szCs w:val="16"/>
        </w:rPr>
        <w:t xml:space="preserve"> 24168 = 0,044</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0,044 = 331,3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5125,6 –3064,8 –331,3= 1729,5</w:t>
      </w:r>
    </w:p>
    <w:p w:rsidR="00C142F6" w:rsidRDefault="00C142F6" w:rsidP="002D3ACF">
      <w:pPr>
        <w:ind w:right="16"/>
        <w:rPr>
          <w:rFonts w:ascii="Arial" w:hAnsi="Arial" w:cs="Arial"/>
          <w:b/>
          <w:sz w:val="16"/>
          <w:szCs w:val="16"/>
        </w:rPr>
      </w:pPr>
      <w:r>
        <w:rPr>
          <w:rFonts w:ascii="Arial" w:hAnsi="Arial" w:cs="Arial"/>
          <w:sz w:val="16"/>
          <w:szCs w:val="16"/>
        </w:rPr>
        <w:t xml:space="preserve">ФФПП = 331,3 + 1729,5  = </w:t>
      </w:r>
      <w:r>
        <w:rPr>
          <w:rFonts w:ascii="Arial" w:hAnsi="Arial" w:cs="Arial"/>
          <w:b/>
          <w:sz w:val="16"/>
          <w:szCs w:val="16"/>
        </w:rPr>
        <w:t>2060,8</w:t>
      </w:r>
    </w:p>
    <w:p w:rsidR="00C142F6" w:rsidRDefault="00C142F6" w:rsidP="002D3ACF">
      <w:pPr>
        <w:ind w:right="16"/>
        <w:rPr>
          <w:rFonts w:ascii="Arial" w:hAnsi="Arial" w:cs="Arial"/>
          <w:sz w:val="16"/>
          <w:szCs w:val="16"/>
        </w:rPr>
      </w:pPr>
      <w:proofErr w:type="spellStart"/>
      <w:r>
        <w:rPr>
          <w:rFonts w:ascii="Arial" w:hAnsi="Arial" w:cs="Arial"/>
          <w:b/>
          <w:sz w:val="16"/>
          <w:szCs w:val="16"/>
        </w:rPr>
        <w:t>Короцкое</w:t>
      </w:r>
      <w:proofErr w:type="spellEnd"/>
      <w:r>
        <w:rPr>
          <w:rFonts w:ascii="Arial" w:hAnsi="Arial" w:cs="Arial"/>
          <w:b/>
          <w:sz w:val="16"/>
          <w:szCs w:val="16"/>
        </w:rPr>
        <w:t xml:space="preserve"> с/поселение</w:t>
      </w:r>
      <w:r>
        <w:rPr>
          <w:rFonts w:ascii="Arial" w:hAnsi="Arial" w:cs="Arial"/>
          <w:sz w:val="16"/>
          <w:szCs w:val="16"/>
        </w:rPr>
        <w:t xml:space="preserve">   454</w:t>
      </w:r>
      <w:proofErr w:type="gramStart"/>
      <w:r>
        <w:rPr>
          <w:rFonts w:ascii="Arial" w:hAnsi="Arial" w:cs="Arial"/>
          <w:sz w:val="16"/>
          <w:szCs w:val="16"/>
        </w:rPr>
        <w:t xml:space="preserve"> :</w:t>
      </w:r>
      <w:proofErr w:type="gramEnd"/>
      <w:r>
        <w:rPr>
          <w:rFonts w:ascii="Arial" w:hAnsi="Arial" w:cs="Arial"/>
          <w:sz w:val="16"/>
          <w:szCs w:val="16"/>
        </w:rPr>
        <w:t xml:space="preserve"> 24168 = 0,019</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0,019 = 143,1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3076 – 1735,5 – 143,1 = 1197,4</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143,1+1197,4 = </w:t>
      </w:r>
      <w:r>
        <w:rPr>
          <w:rFonts w:ascii="Arial" w:hAnsi="Arial" w:cs="Arial"/>
          <w:b/>
          <w:sz w:val="16"/>
          <w:szCs w:val="16"/>
        </w:rPr>
        <w:t>1340,5</w:t>
      </w:r>
    </w:p>
    <w:p w:rsidR="00C142F6" w:rsidRDefault="00C142F6" w:rsidP="002D3ACF">
      <w:pPr>
        <w:ind w:right="16"/>
        <w:rPr>
          <w:rFonts w:ascii="Arial" w:hAnsi="Arial" w:cs="Arial"/>
          <w:sz w:val="16"/>
          <w:szCs w:val="16"/>
        </w:rPr>
      </w:pPr>
      <w:proofErr w:type="spellStart"/>
      <w:r>
        <w:rPr>
          <w:rFonts w:ascii="Arial" w:hAnsi="Arial" w:cs="Arial"/>
          <w:b/>
          <w:sz w:val="16"/>
          <w:szCs w:val="16"/>
        </w:rPr>
        <w:t>Костковское</w:t>
      </w:r>
      <w:proofErr w:type="spellEnd"/>
      <w:r>
        <w:rPr>
          <w:rFonts w:ascii="Arial" w:hAnsi="Arial" w:cs="Arial"/>
          <w:b/>
          <w:sz w:val="16"/>
          <w:szCs w:val="16"/>
        </w:rPr>
        <w:t xml:space="preserve"> с/ поселение</w:t>
      </w:r>
      <w:r>
        <w:rPr>
          <w:rFonts w:ascii="Arial" w:hAnsi="Arial" w:cs="Arial"/>
          <w:sz w:val="16"/>
          <w:szCs w:val="16"/>
        </w:rPr>
        <w:t xml:space="preserve">   441</w:t>
      </w:r>
      <w:proofErr w:type="gramStart"/>
      <w:r>
        <w:rPr>
          <w:rFonts w:ascii="Arial" w:hAnsi="Arial" w:cs="Arial"/>
          <w:sz w:val="16"/>
          <w:szCs w:val="16"/>
        </w:rPr>
        <w:t xml:space="preserve"> :</w:t>
      </w:r>
      <w:proofErr w:type="gramEnd"/>
      <w:r>
        <w:rPr>
          <w:rFonts w:ascii="Arial" w:hAnsi="Arial" w:cs="Arial"/>
          <w:sz w:val="16"/>
          <w:szCs w:val="16"/>
        </w:rPr>
        <w:t xml:space="preserve"> 24168 = 0,018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0,018 = 135,5</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3759,7 – 2139,4 – 135,5= 1484,8</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135,5+ 1484,8 = </w:t>
      </w:r>
      <w:r>
        <w:rPr>
          <w:rFonts w:ascii="Arial" w:hAnsi="Arial" w:cs="Arial"/>
          <w:b/>
          <w:sz w:val="16"/>
          <w:szCs w:val="16"/>
        </w:rPr>
        <w:t>1620,3</w:t>
      </w:r>
    </w:p>
    <w:p w:rsidR="00C142F6" w:rsidRDefault="00C142F6" w:rsidP="002D3ACF">
      <w:pPr>
        <w:ind w:right="16"/>
        <w:rPr>
          <w:rFonts w:ascii="Arial" w:hAnsi="Arial" w:cs="Arial"/>
          <w:sz w:val="16"/>
          <w:szCs w:val="16"/>
        </w:rPr>
      </w:pPr>
      <w:proofErr w:type="spellStart"/>
      <w:r>
        <w:rPr>
          <w:rFonts w:ascii="Arial" w:hAnsi="Arial" w:cs="Arial"/>
          <w:b/>
          <w:sz w:val="16"/>
          <w:szCs w:val="16"/>
        </w:rPr>
        <w:t>Любницкое</w:t>
      </w:r>
      <w:proofErr w:type="spellEnd"/>
      <w:r>
        <w:rPr>
          <w:rFonts w:ascii="Arial" w:hAnsi="Arial" w:cs="Arial"/>
          <w:b/>
          <w:sz w:val="16"/>
          <w:szCs w:val="16"/>
        </w:rPr>
        <w:t xml:space="preserve"> с/поселение</w:t>
      </w:r>
      <w:r>
        <w:rPr>
          <w:rFonts w:ascii="Arial" w:hAnsi="Arial" w:cs="Arial"/>
          <w:sz w:val="16"/>
          <w:szCs w:val="16"/>
        </w:rPr>
        <w:t xml:space="preserve">   684</w:t>
      </w:r>
      <w:proofErr w:type="gramStart"/>
      <w:r>
        <w:rPr>
          <w:rFonts w:ascii="Arial" w:hAnsi="Arial" w:cs="Arial"/>
          <w:sz w:val="16"/>
          <w:szCs w:val="16"/>
        </w:rPr>
        <w:t xml:space="preserve">  :</w:t>
      </w:r>
      <w:proofErr w:type="gramEnd"/>
      <w:r>
        <w:rPr>
          <w:rFonts w:ascii="Arial" w:hAnsi="Arial" w:cs="Arial"/>
          <w:sz w:val="16"/>
          <w:szCs w:val="16"/>
        </w:rPr>
        <w:t xml:space="preserve"> 24168 = 0,028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0,028 =210,8</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4824,2 – 2189,2 – 210,8= 2424,2</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210,8+ 2424,2 = </w:t>
      </w:r>
      <w:r>
        <w:rPr>
          <w:rFonts w:ascii="Arial" w:hAnsi="Arial" w:cs="Arial"/>
          <w:b/>
          <w:sz w:val="16"/>
          <w:szCs w:val="16"/>
        </w:rPr>
        <w:t>2635</w:t>
      </w:r>
    </w:p>
    <w:p w:rsidR="00C142F6" w:rsidRDefault="00C142F6" w:rsidP="002D3ACF">
      <w:pPr>
        <w:ind w:right="16"/>
        <w:rPr>
          <w:rFonts w:ascii="Arial" w:hAnsi="Arial" w:cs="Arial"/>
          <w:sz w:val="16"/>
          <w:szCs w:val="16"/>
        </w:rPr>
      </w:pPr>
      <w:r>
        <w:rPr>
          <w:rFonts w:ascii="Arial" w:hAnsi="Arial" w:cs="Arial"/>
          <w:b/>
          <w:sz w:val="16"/>
          <w:szCs w:val="16"/>
        </w:rPr>
        <w:t>Рощинское с/поселение</w:t>
      </w:r>
      <w:r>
        <w:rPr>
          <w:rFonts w:ascii="Arial" w:hAnsi="Arial" w:cs="Arial"/>
          <w:sz w:val="16"/>
          <w:szCs w:val="16"/>
        </w:rPr>
        <w:t xml:space="preserve">  969</w:t>
      </w:r>
      <w:proofErr w:type="gramStart"/>
      <w:r>
        <w:rPr>
          <w:rFonts w:ascii="Arial" w:hAnsi="Arial" w:cs="Arial"/>
          <w:sz w:val="16"/>
          <w:szCs w:val="16"/>
        </w:rPr>
        <w:t xml:space="preserve"> :</w:t>
      </w:r>
      <w:proofErr w:type="gramEnd"/>
      <w:r>
        <w:rPr>
          <w:rFonts w:ascii="Arial" w:hAnsi="Arial" w:cs="Arial"/>
          <w:sz w:val="16"/>
          <w:szCs w:val="16"/>
        </w:rPr>
        <w:t xml:space="preserve"> 24168= 0,040</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0,040  = 301,2</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7009,2 – 11457,8– 301,2=  -4749,8</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301,2+ (-4749,8) </w:t>
      </w:r>
      <w:r>
        <w:rPr>
          <w:rFonts w:ascii="Arial" w:hAnsi="Arial" w:cs="Arial"/>
          <w:b/>
          <w:sz w:val="16"/>
          <w:szCs w:val="16"/>
        </w:rPr>
        <w:t>= -4448,6</w:t>
      </w:r>
    </w:p>
    <w:p w:rsidR="00C142F6" w:rsidRDefault="00C142F6" w:rsidP="002D3ACF">
      <w:pPr>
        <w:ind w:right="16"/>
        <w:rPr>
          <w:rFonts w:ascii="Arial" w:hAnsi="Arial" w:cs="Arial"/>
          <w:sz w:val="16"/>
          <w:szCs w:val="16"/>
        </w:rPr>
      </w:pPr>
      <w:proofErr w:type="spellStart"/>
      <w:r>
        <w:rPr>
          <w:rFonts w:ascii="Arial" w:hAnsi="Arial" w:cs="Arial"/>
          <w:b/>
          <w:sz w:val="16"/>
          <w:szCs w:val="16"/>
        </w:rPr>
        <w:t>Семёновщинское</w:t>
      </w:r>
      <w:proofErr w:type="spellEnd"/>
      <w:r>
        <w:rPr>
          <w:rFonts w:ascii="Arial" w:hAnsi="Arial" w:cs="Arial"/>
          <w:b/>
          <w:sz w:val="16"/>
          <w:szCs w:val="16"/>
        </w:rPr>
        <w:t xml:space="preserve"> с/поселение</w:t>
      </w:r>
      <w:r>
        <w:rPr>
          <w:rFonts w:ascii="Arial" w:hAnsi="Arial" w:cs="Arial"/>
          <w:sz w:val="16"/>
          <w:szCs w:val="16"/>
        </w:rPr>
        <w:t xml:space="preserve">   557</w:t>
      </w:r>
      <w:proofErr w:type="gramStart"/>
      <w:r>
        <w:rPr>
          <w:rFonts w:ascii="Arial" w:hAnsi="Arial" w:cs="Arial"/>
          <w:sz w:val="16"/>
          <w:szCs w:val="16"/>
        </w:rPr>
        <w:t xml:space="preserve"> :</w:t>
      </w:r>
      <w:proofErr w:type="gramEnd"/>
      <w:r>
        <w:rPr>
          <w:rFonts w:ascii="Arial" w:hAnsi="Arial" w:cs="Arial"/>
          <w:sz w:val="16"/>
          <w:szCs w:val="16"/>
        </w:rPr>
        <w:t xml:space="preserve"> 24168 = 0,023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0,5 х 15058,7 х 0,023  = 173,2</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4412,4 – 2177,6 – 173,2  = 2061,6</w:t>
      </w:r>
    </w:p>
    <w:p w:rsidR="00C142F6" w:rsidRPr="00C142F6" w:rsidRDefault="00C142F6" w:rsidP="002D3ACF">
      <w:pPr>
        <w:ind w:right="16"/>
        <w:rPr>
          <w:rFonts w:ascii="Arial" w:hAnsi="Arial" w:cs="Arial"/>
          <w:b/>
          <w:sz w:val="16"/>
          <w:szCs w:val="16"/>
        </w:rPr>
      </w:pPr>
      <w:r>
        <w:rPr>
          <w:rFonts w:ascii="Arial" w:hAnsi="Arial" w:cs="Arial"/>
          <w:sz w:val="16"/>
          <w:szCs w:val="16"/>
        </w:rPr>
        <w:t xml:space="preserve">ФФПП  = 173,2 + 2061,6  = </w:t>
      </w:r>
      <w:r>
        <w:rPr>
          <w:rFonts w:ascii="Arial" w:hAnsi="Arial" w:cs="Arial"/>
          <w:b/>
          <w:sz w:val="16"/>
          <w:szCs w:val="16"/>
        </w:rPr>
        <w:t>2234,8</w:t>
      </w:r>
    </w:p>
    <w:p w:rsidR="00C142F6" w:rsidRDefault="00C142F6" w:rsidP="002D3ACF">
      <w:pPr>
        <w:ind w:right="16"/>
        <w:rPr>
          <w:rFonts w:ascii="Arial" w:hAnsi="Arial" w:cs="Arial"/>
          <w:sz w:val="16"/>
          <w:szCs w:val="16"/>
        </w:rPr>
      </w:pPr>
      <w:proofErr w:type="spellStart"/>
      <w:r>
        <w:rPr>
          <w:rFonts w:ascii="Arial" w:hAnsi="Arial" w:cs="Arial"/>
          <w:b/>
          <w:sz w:val="16"/>
          <w:szCs w:val="16"/>
        </w:rPr>
        <w:t>Яжелбицкое</w:t>
      </w:r>
      <w:proofErr w:type="spellEnd"/>
      <w:r>
        <w:rPr>
          <w:rFonts w:ascii="Arial" w:hAnsi="Arial" w:cs="Arial"/>
          <w:b/>
          <w:sz w:val="16"/>
          <w:szCs w:val="16"/>
        </w:rPr>
        <w:t xml:space="preserve">   с/поселение</w:t>
      </w:r>
      <w:r>
        <w:rPr>
          <w:rFonts w:ascii="Arial" w:hAnsi="Arial" w:cs="Arial"/>
          <w:sz w:val="16"/>
          <w:szCs w:val="16"/>
        </w:rPr>
        <w:t xml:space="preserve">    2975: 24168= 0,123</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1</w:t>
      </w:r>
      <w:proofErr w:type="gramEnd"/>
      <w:r>
        <w:rPr>
          <w:rFonts w:ascii="Arial" w:hAnsi="Arial" w:cs="Arial"/>
          <w:sz w:val="16"/>
          <w:szCs w:val="16"/>
        </w:rPr>
        <w:t xml:space="preserve">  = 0,5 х 15058,7 х 0,123  = 926,1</w:t>
      </w:r>
    </w:p>
    <w:p w:rsidR="00C142F6" w:rsidRDefault="00C142F6" w:rsidP="002D3ACF">
      <w:pPr>
        <w:ind w:right="16"/>
        <w:rPr>
          <w:rFonts w:ascii="Arial" w:hAnsi="Arial" w:cs="Arial"/>
          <w:sz w:val="16"/>
          <w:szCs w:val="16"/>
        </w:rPr>
      </w:pPr>
      <w:r>
        <w:rPr>
          <w:rFonts w:ascii="Arial" w:hAnsi="Arial" w:cs="Arial"/>
          <w:sz w:val="16"/>
          <w:szCs w:val="16"/>
        </w:rPr>
        <w:t>Т</w:t>
      </w:r>
      <w:proofErr w:type="gramStart"/>
      <w:r>
        <w:rPr>
          <w:rFonts w:ascii="Arial" w:hAnsi="Arial" w:cs="Arial"/>
          <w:sz w:val="16"/>
          <w:szCs w:val="16"/>
        </w:rPr>
        <w:t>2</w:t>
      </w:r>
      <w:proofErr w:type="gramEnd"/>
      <w:r>
        <w:rPr>
          <w:rFonts w:ascii="Arial" w:hAnsi="Arial" w:cs="Arial"/>
          <w:sz w:val="16"/>
          <w:szCs w:val="16"/>
        </w:rPr>
        <w:t xml:space="preserve">  =  7275,3– 4231,20 – 926,1= 2118</w:t>
      </w:r>
    </w:p>
    <w:p w:rsidR="00C142F6" w:rsidRDefault="00C142F6" w:rsidP="002D3ACF">
      <w:pPr>
        <w:ind w:right="16"/>
        <w:rPr>
          <w:rFonts w:ascii="Arial" w:hAnsi="Arial" w:cs="Arial"/>
          <w:b/>
          <w:sz w:val="16"/>
          <w:szCs w:val="16"/>
        </w:rPr>
      </w:pPr>
      <w:r>
        <w:rPr>
          <w:rFonts w:ascii="Arial" w:hAnsi="Arial" w:cs="Arial"/>
          <w:sz w:val="16"/>
          <w:szCs w:val="16"/>
        </w:rPr>
        <w:t xml:space="preserve">ФФПП  = 926,1+ 2118  </w:t>
      </w:r>
      <w:r>
        <w:rPr>
          <w:rFonts w:ascii="Arial" w:hAnsi="Arial" w:cs="Arial"/>
          <w:b/>
          <w:sz w:val="16"/>
          <w:szCs w:val="16"/>
        </w:rPr>
        <w:t>= 3044,1</w:t>
      </w:r>
    </w:p>
    <w:p w:rsidR="00C142F6" w:rsidRDefault="00C142F6" w:rsidP="002D3ACF">
      <w:pPr>
        <w:ind w:right="16"/>
        <w:rPr>
          <w:rFonts w:ascii="Arial" w:hAnsi="Arial" w:cs="Arial"/>
          <w:b/>
          <w:sz w:val="16"/>
          <w:szCs w:val="16"/>
        </w:rPr>
      </w:pPr>
    </w:p>
    <w:p w:rsidR="00C142F6" w:rsidRDefault="00C142F6" w:rsidP="002D3ACF">
      <w:pPr>
        <w:ind w:right="16"/>
        <w:rPr>
          <w:rFonts w:ascii="Arial" w:hAnsi="Arial" w:cs="Arial"/>
          <w:b/>
          <w:sz w:val="16"/>
          <w:szCs w:val="16"/>
        </w:rPr>
      </w:pPr>
      <w:r>
        <w:rPr>
          <w:rFonts w:ascii="Arial" w:hAnsi="Arial" w:cs="Arial"/>
          <w:b/>
          <w:sz w:val="16"/>
          <w:szCs w:val="16"/>
        </w:rPr>
        <w:t>ИТОГО: 2123,2+ 2060,8+1340,5+1620,3+2635+2234,8+3044,1= 15058,7</w:t>
      </w:r>
    </w:p>
    <w:p w:rsidR="00FA5114" w:rsidRDefault="00FA5114" w:rsidP="002D3ACF">
      <w:pPr>
        <w:ind w:right="16"/>
        <w:jc w:val="center"/>
        <w:rPr>
          <w:rFonts w:ascii="Arial" w:hAnsi="Arial" w:cs="Arial"/>
          <w:b/>
          <w:sz w:val="16"/>
          <w:szCs w:val="16"/>
        </w:rPr>
      </w:pPr>
      <w:r>
        <w:rPr>
          <w:rFonts w:ascii="Arial" w:hAnsi="Arial" w:cs="Arial"/>
          <w:b/>
          <w:sz w:val="16"/>
          <w:szCs w:val="16"/>
        </w:rPr>
        <w:t xml:space="preserve">Методика расчета </w:t>
      </w:r>
    </w:p>
    <w:p w:rsidR="00FA5114" w:rsidRPr="00FA5114" w:rsidRDefault="00FA5114" w:rsidP="002D3ACF">
      <w:pPr>
        <w:ind w:right="16"/>
        <w:jc w:val="center"/>
        <w:rPr>
          <w:rFonts w:ascii="Arial" w:hAnsi="Arial" w:cs="Arial"/>
          <w:b/>
          <w:sz w:val="16"/>
          <w:szCs w:val="16"/>
        </w:rPr>
      </w:pPr>
      <w:r>
        <w:rPr>
          <w:rFonts w:ascii="Arial" w:hAnsi="Arial" w:cs="Arial"/>
          <w:b/>
          <w:sz w:val="16"/>
          <w:szCs w:val="16"/>
        </w:rPr>
        <w:t xml:space="preserve">распределения субвенций </w:t>
      </w:r>
      <w:proofErr w:type="gramStart"/>
      <w:r>
        <w:rPr>
          <w:rFonts w:ascii="Arial" w:hAnsi="Arial" w:cs="Arial"/>
          <w:b/>
          <w:sz w:val="16"/>
          <w:szCs w:val="16"/>
        </w:rPr>
        <w:t>между бюджетами сельских поселений из бюджета муниципального района на осуществление переданных отдел</w:t>
      </w:r>
      <w:r>
        <w:rPr>
          <w:rFonts w:ascii="Arial" w:hAnsi="Arial" w:cs="Arial"/>
          <w:b/>
          <w:sz w:val="16"/>
          <w:szCs w:val="16"/>
        </w:rPr>
        <w:t>ь</w:t>
      </w:r>
      <w:r>
        <w:rPr>
          <w:rFonts w:ascii="Arial" w:hAnsi="Arial" w:cs="Arial"/>
          <w:b/>
          <w:sz w:val="16"/>
          <w:szCs w:val="16"/>
        </w:rPr>
        <w:t>ных государственных полномочий области по организации деятельности по сбору</w:t>
      </w:r>
      <w:proofErr w:type="gramEnd"/>
      <w:r>
        <w:rPr>
          <w:rFonts w:ascii="Arial" w:hAnsi="Arial" w:cs="Arial"/>
          <w:b/>
          <w:sz w:val="16"/>
          <w:szCs w:val="16"/>
        </w:rPr>
        <w:t xml:space="preserve"> (в том числе раздельному сбору), транспортированию, о</w:t>
      </w:r>
      <w:r>
        <w:rPr>
          <w:rFonts w:ascii="Arial" w:hAnsi="Arial" w:cs="Arial"/>
          <w:b/>
          <w:sz w:val="16"/>
          <w:szCs w:val="16"/>
        </w:rPr>
        <w:t>б</w:t>
      </w:r>
      <w:r>
        <w:rPr>
          <w:rFonts w:ascii="Arial" w:hAnsi="Arial" w:cs="Arial"/>
          <w:b/>
          <w:sz w:val="16"/>
          <w:szCs w:val="16"/>
        </w:rPr>
        <w:t>работке, утилизации, обезвреживанию и захоронению твёрдых коммунальных отходов</w:t>
      </w:r>
    </w:p>
    <w:p w:rsidR="00FA5114" w:rsidRDefault="00FA5114" w:rsidP="002D3ACF">
      <w:pPr>
        <w:autoSpaceDE w:val="0"/>
        <w:autoSpaceDN w:val="0"/>
        <w:adjustRightInd w:val="0"/>
        <w:ind w:right="16"/>
        <w:jc w:val="both"/>
        <w:rPr>
          <w:rFonts w:ascii="Arial" w:hAnsi="Arial" w:cs="Arial"/>
          <w:sz w:val="16"/>
          <w:szCs w:val="16"/>
        </w:rPr>
      </w:pPr>
      <w:r>
        <w:rPr>
          <w:rFonts w:ascii="Arial" w:hAnsi="Arial" w:cs="Arial"/>
          <w:sz w:val="16"/>
          <w:szCs w:val="16"/>
        </w:rPr>
        <w:t xml:space="preserve">       Настоящая методика разработана в соответствии со ст.184.2 Бюджетного кодекса Российской Федерации.</w:t>
      </w:r>
    </w:p>
    <w:p w:rsidR="00FA5114" w:rsidRDefault="00FA5114" w:rsidP="002D3ACF">
      <w:pPr>
        <w:ind w:right="16"/>
        <w:jc w:val="both"/>
        <w:rPr>
          <w:rFonts w:ascii="Arial" w:hAnsi="Arial" w:cs="Arial"/>
          <w:sz w:val="16"/>
          <w:szCs w:val="16"/>
        </w:rPr>
      </w:pPr>
      <w:r>
        <w:rPr>
          <w:rFonts w:ascii="Arial" w:hAnsi="Arial" w:cs="Arial"/>
          <w:sz w:val="16"/>
          <w:szCs w:val="16"/>
        </w:rPr>
        <w:tab/>
        <w:t>Распределение субвенций из бюджета муниципального района бюджетам сельских поселений производится в целях финансирования расх</w:t>
      </w:r>
      <w:r>
        <w:rPr>
          <w:rFonts w:ascii="Arial" w:hAnsi="Arial" w:cs="Arial"/>
          <w:sz w:val="16"/>
          <w:szCs w:val="16"/>
        </w:rPr>
        <w:t>о</w:t>
      </w:r>
      <w:r>
        <w:rPr>
          <w:rFonts w:ascii="Arial" w:hAnsi="Arial" w:cs="Arial"/>
          <w:sz w:val="16"/>
          <w:szCs w:val="16"/>
        </w:rPr>
        <w:t>дов на осуществление передаваемых отдельных государственных полномочий  по организации деятельности по сбору (в том числе раздельному сб</w:t>
      </w:r>
      <w:r>
        <w:rPr>
          <w:rFonts w:ascii="Arial" w:hAnsi="Arial" w:cs="Arial"/>
          <w:sz w:val="16"/>
          <w:szCs w:val="16"/>
        </w:rPr>
        <w:t>о</w:t>
      </w:r>
      <w:r>
        <w:rPr>
          <w:rFonts w:ascii="Arial" w:hAnsi="Arial" w:cs="Arial"/>
          <w:sz w:val="16"/>
          <w:szCs w:val="16"/>
        </w:rPr>
        <w:t>ру), транспортированию, обработке, утилизации, обезвреживанию и захоронению твёрдых коммунальных отходов.</w:t>
      </w:r>
    </w:p>
    <w:p w:rsidR="00FA5114" w:rsidRDefault="00FA5114" w:rsidP="002D3ACF">
      <w:pPr>
        <w:ind w:right="16" w:firstLine="851"/>
        <w:jc w:val="both"/>
        <w:rPr>
          <w:rFonts w:ascii="Arial" w:hAnsi="Arial" w:cs="Arial"/>
          <w:sz w:val="16"/>
          <w:szCs w:val="16"/>
        </w:rPr>
      </w:pPr>
      <w:r>
        <w:rPr>
          <w:rFonts w:ascii="Arial" w:hAnsi="Arial" w:cs="Arial"/>
          <w:sz w:val="16"/>
          <w:szCs w:val="16"/>
        </w:rPr>
        <w:t xml:space="preserve">       Размер </w:t>
      </w:r>
      <w:proofErr w:type="gramStart"/>
      <w:r>
        <w:rPr>
          <w:rFonts w:ascii="Arial" w:hAnsi="Arial" w:cs="Arial"/>
          <w:sz w:val="16"/>
          <w:szCs w:val="16"/>
        </w:rPr>
        <w:t>субвенции, предоставляемой бюджету сельского поселения определяется</w:t>
      </w:r>
      <w:proofErr w:type="gramEnd"/>
      <w:r>
        <w:rPr>
          <w:rFonts w:ascii="Arial" w:hAnsi="Arial" w:cs="Arial"/>
          <w:sz w:val="16"/>
          <w:szCs w:val="16"/>
        </w:rPr>
        <w:t xml:space="preserve"> в следующем порядке:</w:t>
      </w:r>
    </w:p>
    <w:p w:rsidR="00FA5114" w:rsidRDefault="00FA5114" w:rsidP="002D3ACF">
      <w:pPr>
        <w:ind w:right="16"/>
        <w:jc w:val="both"/>
        <w:rPr>
          <w:rFonts w:ascii="Arial" w:hAnsi="Arial" w:cs="Arial"/>
          <w:sz w:val="16"/>
          <w:szCs w:val="16"/>
        </w:rPr>
      </w:pPr>
      <w:r>
        <w:rPr>
          <w:rFonts w:ascii="Arial" w:hAnsi="Arial" w:cs="Arial"/>
          <w:sz w:val="16"/>
          <w:szCs w:val="16"/>
        </w:rPr>
        <w:t xml:space="preserve">       1) определяются затраты на содержание одного работника </w:t>
      </w:r>
      <w:proofErr w:type="gramStart"/>
      <w:r>
        <w:rPr>
          <w:rFonts w:ascii="Arial" w:hAnsi="Arial" w:cs="Arial"/>
          <w:sz w:val="16"/>
          <w:szCs w:val="16"/>
        </w:rPr>
        <w:t xml:space="preserve">( </w:t>
      </w:r>
      <w:proofErr w:type="gramEnd"/>
      <w:r>
        <w:rPr>
          <w:rFonts w:ascii="Arial" w:hAnsi="Arial" w:cs="Arial"/>
          <w:sz w:val="16"/>
          <w:szCs w:val="16"/>
          <w:lang w:val="en-US"/>
        </w:rPr>
        <w:t>Si</w:t>
      </w:r>
      <w:r>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Si</w:t>
      </w:r>
      <w:r>
        <w:rPr>
          <w:rFonts w:ascii="Arial" w:hAnsi="Arial" w:cs="Arial"/>
          <w:sz w:val="16"/>
          <w:szCs w:val="16"/>
        </w:rPr>
        <w:t xml:space="preserve"> = </w:t>
      </w:r>
      <w:r>
        <w:rPr>
          <w:rFonts w:ascii="Arial" w:hAnsi="Arial" w:cs="Arial"/>
          <w:sz w:val="16"/>
          <w:szCs w:val="16"/>
          <w:lang w:val="en-US"/>
        </w:rPr>
        <w:t>S</w:t>
      </w:r>
      <w:proofErr w:type="spellStart"/>
      <w:r>
        <w:rPr>
          <w:rFonts w:ascii="Arial" w:hAnsi="Arial" w:cs="Arial"/>
          <w:sz w:val="16"/>
          <w:szCs w:val="16"/>
        </w:rPr>
        <w:t>зп.с</w:t>
      </w:r>
      <w:proofErr w:type="spellEnd"/>
      <w:r>
        <w:rPr>
          <w:rFonts w:ascii="Arial" w:hAnsi="Arial" w:cs="Arial"/>
          <w:sz w:val="16"/>
          <w:szCs w:val="16"/>
        </w:rPr>
        <w:t xml:space="preserve"> нач. + </w:t>
      </w:r>
      <w:r>
        <w:rPr>
          <w:rFonts w:ascii="Arial" w:hAnsi="Arial" w:cs="Arial"/>
          <w:sz w:val="16"/>
          <w:szCs w:val="16"/>
          <w:lang w:val="en-US"/>
        </w:rPr>
        <w:t>S</w:t>
      </w:r>
      <w:proofErr w:type="spellStart"/>
      <w:r>
        <w:rPr>
          <w:rFonts w:ascii="Arial" w:hAnsi="Arial" w:cs="Arial"/>
          <w:sz w:val="16"/>
          <w:szCs w:val="16"/>
        </w:rPr>
        <w:t>е.к.в</w:t>
      </w:r>
      <w:proofErr w:type="spellEnd"/>
      <w:r>
        <w:rPr>
          <w:rFonts w:ascii="Arial" w:hAnsi="Arial" w:cs="Arial"/>
          <w:sz w:val="16"/>
          <w:szCs w:val="16"/>
        </w:rPr>
        <w:t xml:space="preserve">. + </w:t>
      </w:r>
      <w:r>
        <w:rPr>
          <w:rFonts w:ascii="Arial" w:hAnsi="Arial" w:cs="Arial"/>
          <w:sz w:val="16"/>
          <w:szCs w:val="16"/>
          <w:lang w:val="en-US"/>
        </w:rPr>
        <w:t>S</w:t>
      </w:r>
      <w:r>
        <w:rPr>
          <w:rFonts w:ascii="Arial" w:hAnsi="Arial" w:cs="Arial"/>
          <w:sz w:val="16"/>
          <w:szCs w:val="16"/>
        </w:rPr>
        <w:t xml:space="preserve"> </w:t>
      </w:r>
      <w:proofErr w:type="spellStart"/>
      <w:r>
        <w:rPr>
          <w:rFonts w:ascii="Arial" w:hAnsi="Arial" w:cs="Arial"/>
          <w:sz w:val="16"/>
          <w:szCs w:val="16"/>
        </w:rPr>
        <w:t>мат</w:t>
      </w:r>
      <w:proofErr w:type="gramStart"/>
      <w:r>
        <w:rPr>
          <w:rFonts w:ascii="Arial" w:hAnsi="Arial" w:cs="Arial"/>
          <w:sz w:val="16"/>
          <w:szCs w:val="16"/>
        </w:rPr>
        <w:t>.о</w:t>
      </w:r>
      <w:proofErr w:type="gramEnd"/>
      <w:r>
        <w:rPr>
          <w:rFonts w:ascii="Arial" w:hAnsi="Arial" w:cs="Arial"/>
          <w:sz w:val="16"/>
          <w:szCs w:val="16"/>
        </w:rPr>
        <w:t>бесп</w:t>
      </w:r>
      <w:proofErr w:type="spellEnd"/>
      <w:r>
        <w:rPr>
          <w:rFonts w:ascii="Arial" w:hAnsi="Arial" w:cs="Arial"/>
          <w:sz w:val="16"/>
          <w:szCs w:val="16"/>
        </w:rPr>
        <w:t>., где:</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lang w:val="en-US"/>
        </w:rPr>
        <w:t>S</w:t>
      </w:r>
      <w:proofErr w:type="spellStart"/>
      <w:r>
        <w:rPr>
          <w:rFonts w:ascii="Arial" w:hAnsi="Arial" w:cs="Arial"/>
          <w:sz w:val="16"/>
          <w:szCs w:val="16"/>
        </w:rPr>
        <w:t>зп.с</w:t>
      </w:r>
      <w:proofErr w:type="spellEnd"/>
      <w:r>
        <w:rPr>
          <w:rFonts w:ascii="Arial" w:hAnsi="Arial" w:cs="Arial"/>
          <w:sz w:val="16"/>
          <w:szCs w:val="16"/>
        </w:rPr>
        <w:t xml:space="preserve"> нач.</w:t>
      </w:r>
      <w:proofErr w:type="gramEnd"/>
      <w:r>
        <w:rPr>
          <w:rFonts w:ascii="Arial" w:hAnsi="Arial" w:cs="Arial"/>
          <w:sz w:val="16"/>
          <w:szCs w:val="16"/>
        </w:rPr>
        <w:t xml:space="preserve">  – расходы на оплату труда работника, включая соответствующие начисления на фонд оплаты труда;  </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w:t>
      </w:r>
      <w:proofErr w:type="spellStart"/>
      <w:r>
        <w:rPr>
          <w:rFonts w:ascii="Arial" w:hAnsi="Arial" w:cs="Arial"/>
          <w:sz w:val="16"/>
          <w:szCs w:val="16"/>
        </w:rPr>
        <w:t>е.к.в</w:t>
      </w:r>
      <w:proofErr w:type="spellEnd"/>
      <w:r>
        <w:rPr>
          <w:rFonts w:ascii="Arial" w:hAnsi="Arial" w:cs="Arial"/>
          <w:sz w:val="16"/>
          <w:szCs w:val="16"/>
        </w:rPr>
        <w:t>. – расходы на оплату единовременной компенсационной выплаты;</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w:t>
      </w:r>
      <w:proofErr w:type="spellStart"/>
      <w:r>
        <w:rPr>
          <w:rFonts w:ascii="Arial" w:hAnsi="Arial" w:cs="Arial"/>
          <w:sz w:val="16"/>
          <w:szCs w:val="16"/>
        </w:rPr>
        <w:t>мат.обес</w:t>
      </w:r>
      <w:proofErr w:type="spellEnd"/>
      <w:r>
        <w:rPr>
          <w:rFonts w:ascii="Arial" w:hAnsi="Arial" w:cs="Arial"/>
          <w:sz w:val="16"/>
          <w:szCs w:val="16"/>
        </w:rPr>
        <w:t>. – расходы на обеспечение мебелью, инвентарем, оргтехникой, средствами связи, расходными материалами;</w:t>
      </w:r>
    </w:p>
    <w:p w:rsidR="00FA5114" w:rsidRDefault="00FA5114" w:rsidP="002D3ACF">
      <w:pPr>
        <w:ind w:right="16"/>
        <w:jc w:val="both"/>
        <w:rPr>
          <w:rFonts w:ascii="Arial" w:hAnsi="Arial" w:cs="Arial"/>
          <w:sz w:val="16"/>
          <w:szCs w:val="16"/>
        </w:rPr>
      </w:pPr>
      <w:r>
        <w:rPr>
          <w:rFonts w:ascii="Arial" w:hAnsi="Arial" w:cs="Arial"/>
          <w:sz w:val="16"/>
          <w:szCs w:val="16"/>
        </w:rPr>
        <w:t xml:space="preserve">       2) определяется количество работников органа местного самоуправления, исполняющих государственные полномочия по организации деятельн</w:t>
      </w:r>
      <w:r>
        <w:rPr>
          <w:rFonts w:ascii="Arial" w:hAnsi="Arial" w:cs="Arial"/>
          <w:sz w:val="16"/>
          <w:szCs w:val="16"/>
        </w:rPr>
        <w:t>о</w:t>
      </w:r>
      <w:r>
        <w:rPr>
          <w:rFonts w:ascii="Arial" w:hAnsi="Arial" w:cs="Arial"/>
          <w:sz w:val="16"/>
          <w:szCs w:val="16"/>
        </w:rPr>
        <w:t>сти по сбору (в том числе раздельному сбору), транспортированию, обработке, утилизации, обезвреживанию и захоронению твёрдых коммунал</w:t>
      </w:r>
      <w:r>
        <w:rPr>
          <w:rFonts w:ascii="Arial" w:hAnsi="Arial" w:cs="Arial"/>
          <w:sz w:val="16"/>
          <w:szCs w:val="16"/>
        </w:rPr>
        <w:t>ь</w:t>
      </w:r>
      <w:r>
        <w:rPr>
          <w:rFonts w:ascii="Arial" w:hAnsi="Arial" w:cs="Arial"/>
          <w:sz w:val="16"/>
          <w:szCs w:val="16"/>
        </w:rPr>
        <w:t xml:space="preserve">ных отходов </w:t>
      </w:r>
      <w:proofErr w:type="gramStart"/>
      <w:r>
        <w:rPr>
          <w:rFonts w:ascii="Arial" w:hAnsi="Arial" w:cs="Arial"/>
          <w:sz w:val="16"/>
          <w:szCs w:val="16"/>
        </w:rPr>
        <w:t xml:space="preserve">( </w:t>
      </w:r>
      <w:proofErr w:type="gramEnd"/>
      <w:r>
        <w:rPr>
          <w:rFonts w:ascii="Arial" w:hAnsi="Arial" w:cs="Arial"/>
          <w:sz w:val="16"/>
          <w:szCs w:val="16"/>
          <w:lang w:val="en-US"/>
        </w:rPr>
        <w:t>Ni</w:t>
      </w:r>
      <w:r>
        <w:rPr>
          <w:rFonts w:ascii="Arial" w:hAnsi="Arial" w:cs="Arial"/>
          <w:sz w:val="16"/>
          <w:szCs w:val="16"/>
        </w:rPr>
        <w:t>) на основании сведений, поступивших от поселений;</w:t>
      </w:r>
    </w:p>
    <w:p w:rsidR="00FA5114" w:rsidRDefault="00FA5114" w:rsidP="002D3ACF">
      <w:pPr>
        <w:ind w:right="16"/>
        <w:jc w:val="both"/>
        <w:rPr>
          <w:rFonts w:ascii="Arial" w:hAnsi="Arial" w:cs="Arial"/>
          <w:sz w:val="16"/>
          <w:szCs w:val="16"/>
        </w:rPr>
      </w:pPr>
      <w:r>
        <w:rPr>
          <w:rFonts w:ascii="Arial" w:hAnsi="Arial" w:cs="Arial"/>
          <w:sz w:val="16"/>
          <w:szCs w:val="16"/>
        </w:rPr>
        <w:t xml:space="preserve">       3) определяется размер субвенций, предоставляемых бюджету сельского поселения:</w:t>
      </w:r>
    </w:p>
    <w:p w:rsidR="00FA5114" w:rsidRDefault="00FA5114" w:rsidP="002D3ACF">
      <w:pPr>
        <w:ind w:right="16"/>
        <w:jc w:val="center"/>
        <w:rPr>
          <w:rFonts w:ascii="Arial" w:hAnsi="Arial" w:cs="Arial"/>
          <w:sz w:val="16"/>
          <w:szCs w:val="16"/>
        </w:rPr>
      </w:pPr>
      <w:r>
        <w:rPr>
          <w:rFonts w:ascii="Arial" w:hAnsi="Arial" w:cs="Arial"/>
          <w:sz w:val="16"/>
          <w:szCs w:val="16"/>
          <w:lang w:val="en-US"/>
        </w:rPr>
        <w:t>Y</w:t>
      </w:r>
      <w:proofErr w:type="spellStart"/>
      <w:r>
        <w:rPr>
          <w:rFonts w:ascii="Arial" w:hAnsi="Arial" w:cs="Arial"/>
          <w:sz w:val="16"/>
          <w:szCs w:val="16"/>
        </w:rPr>
        <w:t>мр</w:t>
      </w:r>
      <w:proofErr w:type="spellEnd"/>
      <w:r>
        <w:rPr>
          <w:rFonts w:ascii="Arial" w:hAnsi="Arial" w:cs="Arial"/>
          <w:sz w:val="16"/>
          <w:szCs w:val="16"/>
        </w:rPr>
        <w:t xml:space="preserve"> = </w:t>
      </w:r>
      <w:proofErr w:type="gramStart"/>
      <w:r>
        <w:rPr>
          <w:rFonts w:ascii="Arial" w:hAnsi="Arial" w:cs="Arial"/>
          <w:sz w:val="16"/>
          <w:szCs w:val="16"/>
        </w:rPr>
        <w:t xml:space="preserve">( </w:t>
      </w:r>
      <w:r>
        <w:rPr>
          <w:rFonts w:ascii="Arial" w:hAnsi="Arial" w:cs="Arial"/>
          <w:sz w:val="16"/>
          <w:szCs w:val="16"/>
          <w:lang w:val="en-US"/>
        </w:rPr>
        <w:t>Ni</w:t>
      </w:r>
      <w:proofErr w:type="gramEnd"/>
      <w:r>
        <w:rPr>
          <w:rFonts w:ascii="Arial" w:hAnsi="Arial" w:cs="Arial"/>
          <w:sz w:val="16"/>
          <w:szCs w:val="16"/>
        </w:rPr>
        <w:t xml:space="preserve"> х К</w:t>
      </w:r>
      <w:proofErr w:type="spellStart"/>
      <w:r>
        <w:rPr>
          <w:rFonts w:ascii="Arial" w:hAnsi="Arial" w:cs="Arial"/>
          <w:sz w:val="16"/>
          <w:szCs w:val="16"/>
          <w:lang w:val="en-US"/>
        </w:rPr>
        <w:t>i</w:t>
      </w:r>
      <w:proofErr w:type="spellEnd"/>
      <w:r>
        <w:rPr>
          <w:rFonts w:ascii="Arial" w:hAnsi="Arial" w:cs="Arial"/>
          <w:sz w:val="16"/>
          <w:szCs w:val="16"/>
        </w:rPr>
        <w:t xml:space="preserve">) х </w:t>
      </w:r>
      <w:r>
        <w:rPr>
          <w:rFonts w:ascii="Arial" w:hAnsi="Arial" w:cs="Arial"/>
          <w:sz w:val="16"/>
          <w:szCs w:val="16"/>
          <w:lang w:val="en-US"/>
        </w:rPr>
        <w:t>Si</w:t>
      </w:r>
      <w:r>
        <w:rPr>
          <w:rFonts w:ascii="Arial" w:hAnsi="Arial" w:cs="Arial"/>
          <w:sz w:val="16"/>
          <w:szCs w:val="16"/>
        </w:rPr>
        <w:t>;, где:</w:t>
      </w:r>
    </w:p>
    <w:p w:rsidR="002D3ACF" w:rsidRDefault="00FA5114" w:rsidP="002D3ACF">
      <w:pPr>
        <w:ind w:right="16"/>
        <w:jc w:val="both"/>
        <w:rPr>
          <w:rFonts w:ascii="Arial" w:hAnsi="Arial" w:cs="Arial"/>
          <w:sz w:val="16"/>
          <w:szCs w:val="16"/>
        </w:rPr>
      </w:pPr>
      <w:r>
        <w:rPr>
          <w:rFonts w:ascii="Arial" w:hAnsi="Arial" w:cs="Arial"/>
          <w:sz w:val="16"/>
          <w:szCs w:val="16"/>
        </w:rPr>
        <w:t xml:space="preserve">       К</w:t>
      </w:r>
      <w:proofErr w:type="spellStart"/>
      <w:proofErr w:type="gramStart"/>
      <w:r>
        <w:rPr>
          <w:rFonts w:ascii="Arial" w:hAnsi="Arial" w:cs="Arial"/>
          <w:sz w:val="16"/>
          <w:szCs w:val="16"/>
          <w:lang w:val="en-US"/>
        </w:rPr>
        <w:t>i</w:t>
      </w:r>
      <w:proofErr w:type="spellEnd"/>
      <w:proofErr w:type="gramEnd"/>
      <w:r>
        <w:rPr>
          <w:rFonts w:ascii="Arial" w:hAnsi="Arial" w:cs="Arial"/>
          <w:sz w:val="16"/>
          <w:szCs w:val="16"/>
        </w:rPr>
        <w:t>= Т</w:t>
      </w:r>
      <w:proofErr w:type="spellStart"/>
      <w:r>
        <w:rPr>
          <w:rFonts w:ascii="Arial" w:hAnsi="Arial" w:cs="Arial"/>
          <w:sz w:val="16"/>
          <w:szCs w:val="16"/>
          <w:lang w:val="en-US"/>
        </w:rPr>
        <w:t>i</w:t>
      </w:r>
      <w:proofErr w:type="spellEnd"/>
      <w:r>
        <w:rPr>
          <w:rFonts w:ascii="Arial" w:hAnsi="Arial" w:cs="Arial"/>
          <w:sz w:val="16"/>
          <w:szCs w:val="16"/>
        </w:rPr>
        <w:t xml:space="preserve"> м/</w:t>
      </w:r>
      <w:r>
        <w:rPr>
          <w:rFonts w:ascii="Arial" w:hAnsi="Arial" w:cs="Arial"/>
          <w:sz w:val="16"/>
          <w:szCs w:val="16"/>
          <w:lang w:val="en-US"/>
        </w:rPr>
        <w:t>Ti</w:t>
      </w:r>
      <w:r>
        <w:rPr>
          <w:rFonts w:ascii="Arial" w:hAnsi="Arial" w:cs="Arial"/>
          <w:sz w:val="16"/>
          <w:szCs w:val="16"/>
        </w:rPr>
        <w:t xml:space="preserve"> – коэффициент рабочего времени;</w:t>
      </w:r>
    </w:p>
    <w:p w:rsidR="00FA5114" w:rsidRDefault="00FA5114" w:rsidP="002D3ACF">
      <w:pPr>
        <w:ind w:right="16"/>
        <w:jc w:val="both"/>
        <w:rPr>
          <w:rFonts w:ascii="Arial" w:hAnsi="Arial" w:cs="Arial"/>
          <w:sz w:val="16"/>
          <w:szCs w:val="16"/>
        </w:rPr>
      </w:pPr>
      <w:r>
        <w:rPr>
          <w:rFonts w:ascii="Arial" w:hAnsi="Arial" w:cs="Arial"/>
          <w:sz w:val="16"/>
          <w:szCs w:val="16"/>
        </w:rPr>
        <w:lastRenderedPageBreak/>
        <w:t xml:space="preserve">       Т</w:t>
      </w:r>
      <w:proofErr w:type="spellStart"/>
      <w:r>
        <w:rPr>
          <w:rFonts w:ascii="Arial" w:hAnsi="Arial" w:cs="Arial"/>
          <w:sz w:val="16"/>
          <w:szCs w:val="16"/>
          <w:lang w:val="en-US"/>
        </w:rPr>
        <w:t>i</w:t>
      </w:r>
      <w:proofErr w:type="spellEnd"/>
      <w:r w:rsidRPr="00FA5114">
        <w:rPr>
          <w:rFonts w:ascii="Arial" w:hAnsi="Arial" w:cs="Arial"/>
          <w:sz w:val="16"/>
          <w:szCs w:val="16"/>
        </w:rPr>
        <w:t xml:space="preserve"> </w:t>
      </w:r>
      <w:proofErr w:type="gramStart"/>
      <w:r>
        <w:rPr>
          <w:rFonts w:ascii="Arial" w:hAnsi="Arial" w:cs="Arial"/>
          <w:sz w:val="16"/>
          <w:szCs w:val="16"/>
        </w:rPr>
        <w:t>м–</w:t>
      </w:r>
      <w:proofErr w:type="gramEnd"/>
      <w:r>
        <w:rPr>
          <w:rFonts w:ascii="Arial" w:hAnsi="Arial" w:cs="Arial"/>
          <w:sz w:val="16"/>
          <w:szCs w:val="16"/>
        </w:rPr>
        <w:t xml:space="preserve"> количество часов рабочего времени в год, рассчитанное в среднем на одного работника, затрачиваемых на исполнение государственных по</w:t>
      </w:r>
      <w:r>
        <w:rPr>
          <w:rFonts w:ascii="Arial" w:hAnsi="Arial" w:cs="Arial"/>
          <w:sz w:val="16"/>
          <w:szCs w:val="16"/>
        </w:rPr>
        <w:t>л</w:t>
      </w:r>
      <w:r>
        <w:rPr>
          <w:rFonts w:ascii="Arial" w:hAnsi="Arial" w:cs="Arial"/>
          <w:sz w:val="16"/>
          <w:szCs w:val="16"/>
        </w:rPr>
        <w:t>номочий по организации деятельности по сбору (в том числе раздельному сбору), транспортированию, обработке, утилизации, обезвреживанию и зах</w:t>
      </w:r>
      <w:r>
        <w:rPr>
          <w:rFonts w:ascii="Arial" w:hAnsi="Arial" w:cs="Arial"/>
          <w:sz w:val="16"/>
          <w:szCs w:val="16"/>
        </w:rPr>
        <w:t>о</w:t>
      </w:r>
      <w:r>
        <w:rPr>
          <w:rFonts w:ascii="Arial" w:hAnsi="Arial" w:cs="Arial"/>
          <w:sz w:val="16"/>
          <w:szCs w:val="16"/>
        </w:rPr>
        <w:t>ронению твёрдых коммунальных отходов в Администрации сельского поселения;</w:t>
      </w:r>
    </w:p>
    <w:p w:rsidR="00FA5114" w:rsidRDefault="00FA5114" w:rsidP="002D3ACF">
      <w:pPr>
        <w:ind w:right="16"/>
        <w:jc w:val="both"/>
        <w:rPr>
          <w:rFonts w:ascii="Arial" w:hAnsi="Arial" w:cs="Arial"/>
          <w:sz w:val="16"/>
          <w:szCs w:val="16"/>
        </w:rPr>
      </w:pPr>
      <w:r>
        <w:rPr>
          <w:rFonts w:ascii="Arial" w:hAnsi="Arial" w:cs="Arial"/>
          <w:sz w:val="16"/>
          <w:szCs w:val="16"/>
        </w:rPr>
        <w:t xml:space="preserve">       Т</w:t>
      </w:r>
      <w:proofErr w:type="spellStart"/>
      <w:proofErr w:type="gramStart"/>
      <w:r>
        <w:rPr>
          <w:rFonts w:ascii="Arial" w:hAnsi="Arial" w:cs="Arial"/>
          <w:sz w:val="16"/>
          <w:szCs w:val="16"/>
          <w:lang w:val="en-US"/>
        </w:rPr>
        <w:t>i</w:t>
      </w:r>
      <w:proofErr w:type="spellEnd"/>
      <w:proofErr w:type="gramEnd"/>
      <w:r>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w:t>
      </w:r>
      <w:r>
        <w:rPr>
          <w:rFonts w:ascii="Arial" w:hAnsi="Arial" w:cs="Arial"/>
          <w:sz w:val="16"/>
          <w:szCs w:val="16"/>
        </w:rPr>
        <w:t>с</w:t>
      </w:r>
      <w:r>
        <w:rPr>
          <w:rFonts w:ascii="Arial" w:hAnsi="Arial" w:cs="Arial"/>
          <w:sz w:val="16"/>
          <w:szCs w:val="16"/>
        </w:rPr>
        <w:t>сийской Федерации;</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Ni</w:t>
      </w:r>
      <w:r>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lang w:val="en-US"/>
        </w:rPr>
        <w:t>Si</w:t>
      </w:r>
      <w:r>
        <w:rPr>
          <w:rFonts w:ascii="Arial" w:hAnsi="Arial" w:cs="Arial"/>
          <w:sz w:val="16"/>
          <w:szCs w:val="16"/>
        </w:rPr>
        <w:t xml:space="preserve"> – затраты на содержание одного работника сельского поселения.</w:t>
      </w:r>
      <w:proofErr w:type="gramEnd"/>
    </w:p>
    <w:p w:rsidR="00FA5114" w:rsidRDefault="00FA5114" w:rsidP="002D3ACF">
      <w:pPr>
        <w:ind w:right="16"/>
        <w:jc w:val="both"/>
        <w:rPr>
          <w:rFonts w:ascii="Arial" w:hAnsi="Arial" w:cs="Arial"/>
          <w:sz w:val="16"/>
          <w:szCs w:val="16"/>
        </w:rPr>
      </w:pPr>
      <w:r>
        <w:rPr>
          <w:rFonts w:ascii="Arial" w:hAnsi="Arial" w:cs="Arial"/>
          <w:sz w:val="16"/>
          <w:szCs w:val="16"/>
        </w:rPr>
        <w:t xml:space="preserve">       2. Финансирование вышеуказанных субвенций производится в соответствии с утвержденной росписью доходов и расходов бюджета муниципал</w:t>
      </w:r>
      <w:r>
        <w:rPr>
          <w:rFonts w:ascii="Arial" w:hAnsi="Arial" w:cs="Arial"/>
          <w:sz w:val="16"/>
          <w:szCs w:val="16"/>
        </w:rPr>
        <w:t>ь</w:t>
      </w:r>
      <w:r>
        <w:rPr>
          <w:rFonts w:ascii="Arial" w:hAnsi="Arial" w:cs="Arial"/>
          <w:sz w:val="16"/>
          <w:szCs w:val="16"/>
        </w:rPr>
        <w:t>ного района в пределах лимитов бюджетных обязательств по мере поступления на счет бюджета муниципального района средств из областного бю</w:t>
      </w:r>
      <w:r>
        <w:rPr>
          <w:rFonts w:ascii="Arial" w:hAnsi="Arial" w:cs="Arial"/>
          <w:sz w:val="16"/>
          <w:szCs w:val="16"/>
        </w:rPr>
        <w:t>д</w:t>
      </w:r>
      <w:r>
        <w:rPr>
          <w:rFonts w:ascii="Arial" w:hAnsi="Arial" w:cs="Arial"/>
          <w:sz w:val="16"/>
          <w:szCs w:val="16"/>
        </w:rPr>
        <w:t>жета.</w:t>
      </w:r>
    </w:p>
    <w:p w:rsidR="00FA5114" w:rsidRDefault="00FA5114" w:rsidP="002D3ACF">
      <w:pPr>
        <w:ind w:right="16"/>
        <w:jc w:val="both"/>
        <w:rPr>
          <w:rFonts w:ascii="Arial" w:hAnsi="Arial" w:cs="Arial"/>
          <w:sz w:val="16"/>
          <w:szCs w:val="16"/>
        </w:rPr>
      </w:pPr>
      <w:r>
        <w:rPr>
          <w:rFonts w:ascii="Arial" w:hAnsi="Arial" w:cs="Arial"/>
          <w:sz w:val="16"/>
          <w:szCs w:val="16"/>
        </w:rPr>
        <w:t xml:space="preserve">       Субвенции зачисляются в установленном для исполнения бюджета муниципального района порядке на счета бюджетов сельских поселений.</w:t>
      </w:r>
    </w:p>
    <w:p w:rsidR="00FA5114" w:rsidRDefault="00FA5114" w:rsidP="002D3ACF">
      <w:pPr>
        <w:ind w:right="16"/>
        <w:jc w:val="both"/>
        <w:rPr>
          <w:rFonts w:ascii="Arial" w:hAnsi="Arial" w:cs="Arial"/>
          <w:sz w:val="16"/>
          <w:szCs w:val="16"/>
        </w:rPr>
      </w:pPr>
      <w:r>
        <w:rPr>
          <w:rFonts w:ascii="Arial" w:hAnsi="Arial" w:cs="Arial"/>
          <w:sz w:val="16"/>
          <w:szCs w:val="16"/>
        </w:rPr>
        <w:t xml:space="preserve">       Средства на реализацию указанных полномочий  носят целевой характер и не могут быть использованы на иные цели.</w:t>
      </w:r>
    </w:p>
    <w:p w:rsidR="00FA5114" w:rsidRDefault="00FA5114"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Контроль за</w:t>
      </w:r>
      <w:proofErr w:type="gramEnd"/>
      <w:r>
        <w:rPr>
          <w:rFonts w:ascii="Arial" w:hAnsi="Arial" w:cs="Arial"/>
          <w:sz w:val="16"/>
          <w:szCs w:val="16"/>
        </w:rPr>
        <w:t xml:space="preserve"> целевым использованием субвенций осуществляется в соответствии с Бюджетным </w:t>
      </w:r>
      <w:hyperlink r:id="rId11" w:history="1">
        <w:r w:rsidRPr="00FA5114">
          <w:rPr>
            <w:rStyle w:val="af0"/>
            <w:rFonts w:ascii="Arial" w:hAnsi="Arial" w:cs="Arial"/>
            <w:color w:val="auto"/>
            <w:sz w:val="16"/>
            <w:szCs w:val="16"/>
            <w:u w:val="none"/>
          </w:rPr>
          <w:t>кодексом</w:t>
        </w:r>
      </w:hyperlink>
      <w:r>
        <w:rPr>
          <w:rFonts w:ascii="Arial" w:hAnsi="Arial" w:cs="Arial"/>
          <w:sz w:val="16"/>
          <w:szCs w:val="16"/>
        </w:rPr>
        <w:t xml:space="preserve"> Российской Федерации, Постановлен</w:t>
      </w:r>
      <w:r>
        <w:rPr>
          <w:rFonts w:ascii="Arial" w:hAnsi="Arial" w:cs="Arial"/>
          <w:sz w:val="16"/>
          <w:szCs w:val="16"/>
        </w:rPr>
        <w:t>и</w:t>
      </w:r>
      <w:r>
        <w:rPr>
          <w:rFonts w:ascii="Arial" w:hAnsi="Arial" w:cs="Arial"/>
          <w:sz w:val="16"/>
          <w:szCs w:val="16"/>
        </w:rPr>
        <w:t>ем Администрации Валдайского муниципального района «О порядке осуществления финансового контроля органами местного самоуправления Админ</w:t>
      </w:r>
      <w:r>
        <w:rPr>
          <w:rFonts w:ascii="Arial" w:hAnsi="Arial" w:cs="Arial"/>
          <w:sz w:val="16"/>
          <w:szCs w:val="16"/>
        </w:rPr>
        <w:t>и</w:t>
      </w:r>
      <w:r>
        <w:rPr>
          <w:rFonts w:ascii="Arial" w:hAnsi="Arial" w:cs="Arial"/>
          <w:sz w:val="16"/>
          <w:szCs w:val="16"/>
        </w:rPr>
        <w:t>страции Валдайского муниципального района от 29.03.2011г. №465  и иными нормативными  правовыми актами в установленном порядке.</w:t>
      </w:r>
    </w:p>
    <w:p w:rsidR="00FA5114" w:rsidRDefault="00FA5114" w:rsidP="002D3ACF">
      <w:pPr>
        <w:ind w:right="16"/>
        <w:jc w:val="both"/>
        <w:rPr>
          <w:rFonts w:ascii="Arial" w:hAnsi="Arial" w:cs="Arial"/>
          <w:sz w:val="16"/>
          <w:szCs w:val="16"/>
        </w:rPr>
      </w:pPr>
      <w:r>
        <w:rPr>
          <w:rFonts w:ascii="Arial" w:hAnsi="Arial" w:cs="Arial"/>
          <w:sz w:val="16"/>
          <w:szCs w:val="16"/>
        </w:rPr>
        <w:t xml:space="preserve">              Настоящая методика вступает в силу и распространяется на правоотношения, возникшие с 1 января 2017 года.</w:t>
      </w:r>
    </w:p>
    <w:p w:rsidR="0014265A" w:rsidRDefault="0014265A" w:rsidP="002D3ACF">
      <w:pPr>
        <w:ind w:right="16"/>
        <w:jc w:val="center"/>
        <w:rPr>
          <w:rFonts w:ascii="Arial" w:hAnsi="Arial" w:cs="Arial"/>
          <w:b/>
          <w:sz w:val="16"/>
          <w:szCs w:val="16"/>
        </w:rPr>
      </w:pPr>
      <w:r>
        <w:rPr>
          <w:rFonts w:ascii="Arial" w:hAnsi="Arial" w:cs="Arial"/>
          <w:b/>
          <w:sz w:val="16"/>
          <w:szCs w:val="16"/>
        </w:rPr>
        <w:t xml:space="preserve">Методика расчета </w:t>
      </w:r>
    </w:p>
    <w:p w:rsidR="0014265A" w:rsidRPr="0014265A" w:rsidRDefault="0014265A" w:rsidP="002D3ACF">
      <w:pPr>
        <w:ind w:right="16"/>
        <w:jc w:val="center"/>
        <w:rPr>
          <w:rFonts w:ascii="Arial" w:hAnsi="Arial" w:cs="Arial"/>
          <w:b/>
          <w:sz w:val="16"/>
          <w:szCs w:val="16"/>
        </w:rPr>
      </w:pPr>
      <w:r>
        <w:rPr>
          <w:rFonts w:ascii="Arial" w:hAnsi="Arial" w:cs="Arial"/>
          <w:b/>
          <w:sz w:val="16"/>
          <w:szCs w:val="16"/>
        </w:rPr>
        <w:t xml:space="preserve">распределения субвенций </w:t>
      </w:r>
      <w:proofErr w:type="gramStart"/>
      <w:r>
        <w:rPr>
          <w:rFonts w:ascii="Arial" w:hAnsi="Arial" w:cs="Arial"/>
          <w:b/>
          <w:sz w:val="16"/>
          <w:szCs w:val="16"/>
        </w:rPr>
        <w:t>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w:t>
      </w:r>
      <w:proofErr w:type="gramEnd"/>
      <w:r>
        <w:rPr>
          <w:rFonts w:ascii="Arial" w:hAnsi="Arial" w:cs="Arial"/>
          <w:b/>
          <w:sz w:val="16"/>
          <w:szCs w:val="16"/>
        </w:rPr>
        <w:t>, где отсутствуют военные комиссариаты</w:t>
      </w:r>
    </w:p>
    <w:p w:rsidR="0014265A" w:rsidRDefault="0014265A" w:rsidP="002D3ACF">
      <w:pPr>
        <w:autoSpaceDE w:val="0"/>
        <w:autoSpaceDN w:val="0"/>
        <w:adjustRightInd w:val="0"/>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Настоящая методика разработана в соответствии со ст.184 Бюджетного кодекса Российской Федерации, областным законом  Новгородской обл</w:t>
      </w:r>
      <w:r>
        <w:rPr>
          <w:rFonts w:ascii="Arial" w:hAnsi="Arial" w:cs="Arial"/>
          <w:sz w:val="16"/>
          <w:szCs w:val="16"/>
        </w:rPr>
        <w:t>а</w:t>
      </w:r>
      <w:r>
        <w:rPr>
          <w:rFonts w:ascii="Arial" w:hAnsi="Arial" w:cs="Arial"/>
          <w:sz w:val="16"/>
          <w:szCs w:val="16"/>
        </w:rPr>
        <w:t>сти от 03.03.2008 N 255-ОЗ "Об утверждении методики распределения субвенций между бюджетами муниципальных районов для предоставления их бюдж</w:t>
      </w:r>
      <w:r>
        <w:rPr>
          <w:rFonts w:ascii="Arial" w:hAnsi="Arial" w:cs="Arial"/>
          <w:sz w:val="16"/>
          <w:szCs w:val="16"/>
        </w:rPr>
        <w:t>е</w:t>
      </w:r>
      <w:r>
        <w:rPr>
          <w:rFonts w:ascii="Arial" w:hAnsi="Arial" w:cs="Arial"/>
          <w:sz w:val="16"/>
          <w:szCs w:val="16"/>
        </w:rPr>
        <w:t>там поселений на осуществление государственных полномочий по первичному воинскому учету на территориях, где отсутствуют военные к</w:t>
      </w:r>
      <w:r>
        <w:rPr>
          <w:rFonts w:ascii="Arial" w:hAnsi="Arial" w:cs="Arial"/>
          <w:sz w:val="16"/>
          <w:szCs w:val="16"/>
        </w:rPr>
        <w:t>о</w:t>
      </w:r>
      <w:r>
        <w:rPr>
          <w:rFonts w:ascii="Arial" w:hAnsi="Arial" w:cs="Arial"/>
          <w:sz w:val="16"/>
          <w:szCs w:val="16"/>
        </w:rPr>
        <w:t>миссариаты" и определяет порядок расчета субвенций, предоставляемых бюджетам сельских поселений, на осуществление сельскими</w:t>
      </w:r>
      <w:proofErr w:type="gramEnd"/>
      <w:r>
        <w:rPr>
          <w:rFonts w:ascii="Arial" w:hAnsi="Arial" w:cs="Arial"/>
          <w:sz w:val="16"/>
          <w:szCs w:val="16"/>
        </w:rPr>
        <w:t xml:space="preserve"> поселени</w:t>
      </w:r>
      <w:r>
        <w:rPr>
          <w:rFonts w:ascii="Arial" w:hAnsi="Arial" w:cs="Arial"/>
          <w:sz w:val="16"/>
          <w:szCs w:val="16"/>
        </w:rPr>
        <w:t>я</w:t>
      </w:r>
      <w:r>
        <w:rPr>
          <w:rFonts w:ascii="Arial" w:hAnsi="Arial" w:cs="Arial"/>
          <w:sz w:val="16"/>
          <w:szCs w:val="16"/>
        </w:rPr>
        <w:t>ми полномочий, переданных Федеральным законом от 28 марта 1998 года № 53-ФЗ «О воинской обязанности и военной службе» по первичному воинскому  учету на те</w:t>
      </w:r>
      <w:r>
        <w:rPr>
          <w:rFonts w:ascii="Arial" w:hAnsi="Arial" w:cs="Arial"/>
          <w:sz w:val="16"/>
          <w:szCs w:val="16"/>
        </w:rPr>
        <w:t>р</w:t>
      </w:r>
      <w:r>
        <w:rPr>
          <w:rFonts w:ascii="Arial" w:hAnsi="Arial" w:cs="Arial"/>
          <w:sz w:val="16"/>
          <w:szCs w:val="16"/>
        </w:rPr>
        <w:t>риториях, где отсутствуют военные комиссариаты.</w:t>
      </w:r>
    </w:p>
    <w:p w:rsidR="0014265A" w:rsidRDefault="0014265A" w:rsidP="002D3ACF">
      <w:pPr>
        <w:ind w:right="16" w:firstLine="851"/>
        <w:jc w:val="both"/>
        <w:rPr>
          <w:rFonts w:ascii="Arial" w:hAnsi="Arial" w:cs="Arial"/>
          <w:sz w:val="16"/>
          <w:szCs w:val="16"/>
        </w:rPr>
      </w:pPr>
      <w:r>
        <w:rPr>
          <w:rFonts w:ascii="Arial" w:hAnsi="Arial" w:cs="Arial"/>
          <w:sz w:val="16"/>
          <w:szCs w:val="16"/>
        </w:rPr>
        <w:t xml:space="preserve">Распределение субвенций из бюджета муниципального района бюджетам сельских поселений производится в целях финансирования </w:t>
      </w:r>
      <w:proofErr w:type="gramStart"/>
      <w:r>
        <w:rPr>
          <w:rFonts w:ascii="Arial" w:hAnsi="Arial" w:cs="Arial"/>
          <w:sz w:val="16"/>
          <w:szCs w:val="16"/>
        </w:rPr>
        <w:t>расх</w:t>
      </w:r>
      <w:r>
        <w:rPr>
          <w:rFonts w:ascii="Arial" w:hAnsi="Arial" w:cs="Arial"/>
          <w:sz w:val="16"/>
          <w:szCs w:val="16"/>
        </w:rPr>
        <w:t>о</w:t>
      </w:r>
      <w:r>
        <w:rPr>
          <w:rFonts w:ascii="Arial" w:hAnsi="Arial" w:cs="Arial"/>
          <w:sz w:val="16"/>
          <w:szCs w:val="16"/>
        </w:rPr>
        <w:t>дов</w:t>
      </w:r>
      <w:proofErr w:type="gramEnd"/>
      <w:r>
        <w:rPr>
          <w:rFonts w:ascii="Arial" w:hAnsi="Arial" w:cs="Arial"/>
          <w:sz w:val="16"/>
          <w:szCs w:val="16"/>
        </w:rPr>
        <w:t xml:space="preserve"> на осуществление передаваемых Российской Федерацией органам    местного самоуправления поселений государственных полномочий на ос</w:t>
      </w:r>
      <w:r>
        <w:rPr>
          <w:rFonts w:ascii="Arial" w:hAnsi="Arial" w:cs="Arial"/>
          <w:sz w:val="16"/>
          <w:szCs w:val="16"/>
        </w:rPr>
        <w:t>у</w:t>
      </w:r>
      <w:r>
        <w:rPr>
          <w:rFonts w:ascii="Arial" w:hAnsi="Arial" w:cs="Arial"/>
          <w:sz w:val="16"/>
          <w:szCs w:val="16"/>
        </w:rPr>
        <w:t>ществление первичного воинского учета на территориях, где отсутствуют военные комиссариаты.</w:t>
      </w:r>
    </w:p>
    <w:p w:rsidR="0014265A" w:rsidRDefault="0014265A" w:rsidP="002D3ACF">
      <w:pPr>
        <w:ind w:right="16"/>
        <w:jc w:val="both"/>
        <w:rPr>
          <w:rFonts w:ascii="Arial" w:hAnsi="Arial" w:cs="Arial"/>
          <w:sz w:val="16"/>
          <w:szCs w:val="16"/>
        </w:rPr>
      </w:pPr>
      <w:r>
        <w:rPr>
          <w:rFonts w:ascii="Arial" w:hAnsi="Arial" w:cs="Arial"/>
          <w:sz w:val="16"/>
          <w:szCs w:val="16"/>
        </w:rPr>
        <w:t xml:space="preserve">       Размер </w:t>
      </w:r>
      <w:proofErr w:type="gramStart"/>
      <w:r>
        <w:rPr>
          <w:rFonts w:ascii="Arial" w:hAnsi="Arial" w:cs="Arial"/>
          <w:sz w:val="16"/>
          <w:szCs w:val="16"/>
        </w:rPr>
        <w:t>субвенции, предоставляемой бюджету сельского поселения определяется</w:t>
      </w:r>
      <w:proofErr w:type="gramEnd"/>
      <w:r>
        <w:rPr>
          <w:rFonts w:ascii="Arial" w:hAnsi="Arial" w:cs="Arial"/>
          <w:sz w:val="16"/>
          <w:szCs w:val="16"/>
        </w:rPr>
        <w:t xml:space="preserve"> в следующем порядке:</w:t>
      </w:r>
    </w:p>
    <w:p w:rsidR="0014265A" w:rsidRDefault="0014265A" w:rsidP="002D3ACF">
      <w:pPr>
        <w:ind w:right="16"/>
        <w:jc w:val="both"/>
        <w:rPr>
          <w:rFonts w:ascii="Arial" w:hAnsi="Arial" w:cs="Arial"/>
          <w:sz w:val="16"/>
          <w:szCs w:val="16"/>
        </w:rPr>
      </w:pPr>
      <w:r>
        <w:rPr>
          <w:rFonts w:ascii="Arial" w:hAnsi="Arial" w:cs="Arial"/>
          <w:sz w:val="16"/>
          <w:szCs w:val="16"/>
        </w:rPr>
        <w:t xml:space="preserve">       1) определяются затраты на содержание одного военно-учетного работника </w:t>
      </w:r>
      <w:proofErr w:type="gramStart"/>
      <w:r>
        <w:rPr>
          <w:rFonts w:ascii="Arial" w:hAnsi="Arial" w:cs="Arial"/>
          <w:sz w:val="16"/>
          <w:szCs w:val="16"/>
        </w:rPr>
        <w:t xml:space="preserve">( </w:t>
      </w:r>
      <w:proofErr w:type="gramEnd"/>
      <w:r>
        <w:rPr>
          <w:rFonts w:ascii="Arial" w:hAnsi="Arial" w:cs="Arial"/>
          <w:sz w:val="16"/>
          <w:szCs w:val="16"/>
          <w:lang w:val="en-US"/>
        </w:rPr>
        <w:t>Si</w:t>
      </w:r>
      <w:r>
        <w:rPr>
          <w:rFonts w:ascii="Arial" w:hAnsi="Arial" w:cs="Arial"/>
          <w:sz w:val="16"/>
          <w:szCs w:val="16"/>
        </w:rPr>
        <w:t>) органа местного самоуправления:</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Si</w:t>
      </w:r>
      <w:r>
        <w:rPr>
          <w:rFonts w:ascii="Arial" w:hAnsi="Arial" w:cs="Arial"/>
          <w:sz w:val="16"/>
          <w:szCs w:val="16"/>
        </w:rPr>
        <w:t xml:space="preserve"> = </w:t>
      </w:r>
      <w:r>
        <w:rPr>
          <w:rFonts w:ascii="Arial" w:hAnsi="Arial" w:cs="Arial"/>
          <w:sz w:val="16"/>
          <w:szCs w:val="16"/>
          <w:lang w:val="en-US"/>
        </w:rPr>
        <w:t>S</w:t>
      </w:r>
      <w:proofErr w:type="spellStart"/>
      <w:r>
        <w:rPr>
          <w:rFonts w:ascii="Arial" w:hAnsi="Arial" w:cs="Arial"/>
          <w:sz w:val="16"/>
          <w:szCs w:val="16"/>
        </w:rPr>
        <w:t>зп.с</w:t>
      </w:r>
      <w:proofErr w:type="spellEnd"/>
      <w:r>
        <w:rPr>
          <w:rFonts w:ascii="Arial" w:hAnsi="Arial" w:cs="Arial"/>
          <w:sz w:val="16"/>
          <w:szCs w:val="16"/>
        </w:rPr>
        <w:t xml:space="preserve"> нач. + </w:t>
      </w:r>
      <w:proofErr w:type="gramStart"/>
      <w:r>
        <w:rPr>
          <w:rFonts w:ascii="Arial" w:hAnsi="Arial" w:cs="Arial"/>
          <w:sz w:val="16"/>
          <w:szCs w:val="16"/>
          <w:lang w:val="en-US"/>
        </w:rPr>
        <w:t>S</w:t>
      </w:r>
      <w:proofErr w:type="gramEnd"/>
      <w:r>
        <w:rPr>
          <w:rFonts w:ascii="Arial" w:hAnsi="Arial" w:cs="Arial"/>
          <w:sz w:val="16"/>
          <w:szCs w:val="16"/>
        </w:rPr>
        <w:t xml:space="preserve">связь + </w:t>
      </w:r>
      <w:r>
        <w:rPr>
          <w:rFonts w:ascii="Arial" w:hAnsi="Arial" w:cs="Arial"/>
          <w:sz w:val="16"/>
          <w:szCs w:val="16"/>
          <w:lang w:val="en-US"/>
        </w:rPr>
        <w:t>S</w:t>
      </w:r>
      <w:r>
        <w:rPr>
          <w:rFonts w:ascii="Arial" w:hAnsi="Arial" w:cs="Arial"/>
          <w:sz w:val="16"/>
          <w:szCs w:val="16"/>
        </w:rPr>
        <w:t xml:space="preserve">транс. + </w:t>
      </w:r>
      <w:r>
        <w:rPr>
          <w:rFonts w:ascii="Arial" w:hAnsi="Arial" w:cs="Arial"/>
          <w:sz w:val="16"/>
          <w:szCs w:val="16"/>
          <w:lang w:val="en-US"/>
        </w:rPr>
        <w:t>S</w:t>
      </w:r>
      <w:r>
        <w:rPr>
          <w:rFonts w:ascii="Arial" w:hAnsi="Arial" w:cs="Arial"/>
          <w:sz w:val="16"/>
          <w:szCs w:val="16"/>
        </w:rPr>
        <w:t>коммун</w:t>
      </w:r>
      <w:proofErr w:type="gramStart"/>
      <w:r>
        <w:rPr>
          <w:rFonts w:ascii="Arial" w:hAnsi="Arial" w:cs="Arial"/>
          <w:sz w:val="16"/>
          <w:szCs w:val="16"/>
        </w:rPr>
        <w:t>.+</w:t>
      </w:r>
      <w:proofErr w:type="gramEnd"/>
      <w:r>
        <w:rPr>
          <w:rFonts w:ascii="Arial" w:hAnsi="Arial" w:cs="Arial"/>
          <w:sz w:val="16"/>
          <w:szCs w:val="16"/>
        </w:rPr>
        <w:t xml:space="preserve"> </w:t>
      </w:r>
      <w:r>
        <w:rPr>
          <w:rFonts w:ascii="Arial" w:hAnsi="Arial" w:cs="Arial"/>
          <w:sz w:val="16"/>
          <w:szCs w:val="16"/>
          <w:lang w:val="en-US"/>
        </w:rPr>
        <w:t>S</w:t>
      </w:r>
      <w:r>
        <w:rPr>
          <w:rFonts w:ascii="Arial" w:hAnsi="Arial" w:cs="Arial"/>
          <w:sz w:val="16"/>
          <w:szCs w:val="16"/>
        </w:rPr>
        <w:t xml:space="preserve"> </w:t>
      </w:r>
      <w:proofErr w:type="spellStart"/>
      <w:r>
        <w:rPr>
          <w:rFonts w:ascii="Arial" w:hAnsi="Arial" w:cs="Arial"/>
          <w:sz w:val="16"/>
          <w:szCs w:val="16"/>
        </w:rPr>
        <w:t>мат.обесп</w:t>
      </w:r>
      <w:proofErr w:type="spellEnd"/>
      <w:r>
        <w:rPr>
          <w:rFonts w:ascii="Arial" w:hAnsi="Arial" w:cs="Arial"/>
          <w:sz w:val="16"/>
          <w:szCs w:val="16"/>
        </w:rPr>
        <w:t>., где:</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lang w:val="en-US"/>
        </w:rPr>
        <w:t>S</w:t>
      </w:r>
      <w:proofErr w:type="spellStart"/>
      <w:r>
        <w:rPr>
          <w:rFonts w:ascii="Arial" w:hAnsi="Arial" w:cs="Arial"/>
          <w:sz w:val="16"/>
          <w:szCs w:val="16"/>
        </w:rPr>
        <w:t>зп.с</w:t>
      </w:r>
      <w:proofErr w:type="spellEnd"/>
      <w:r>
        <w:rPr>
          <w:rFonts w:ascii="Arial" w:hAnsi="Arial" w:cs="Arial"/>
          <w:sz w:val="16"/>
          <w:szCs w:val="16"/>
        </w:rPr>
        <w:t xml:space="preserve"> нач.</w:t>
      </w:r>
      <w:proofErr w:type="gramEnd"/>
      <w:r>
        <w:rPr>
          <w:rFonts w:ascii="Arial" w:hAnsi="Arial" w:cs="Arial"/>
          <w:sz w:val="16"/>
          <w:szCs w:val="16"/>
        </w:rPr>
        <w:t xml:space="preserve">  – расходы на оплату труда военно-учетного работника, включая соответствующие начисления на фонд оплаты труда;  </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w:t>
      </w:r>
      <w:r>
        <w:rPr>
          <w:rFonts w:ascii="Arial" w:hAnsi="Arial" w:cs="Arial"/>
          <w:sz w:val="16"/>
          <w:szCs w:val="16"/>
        </w:rPr>
        <w:t>связь – расходы на оплату услуг связи;</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w:t>
      </w:r>
      <w:r>
        <w:rPr>
          <w:rFonts w:ascii="Arial" w:hAnsi="Arial" w:cs="Arial"/>
          <w:sz w:val="16"/>
          <w:szCs w:val="16"/>
        </w:rPr>
        <w:t>транс. – расходы на оплату транспортных услуг;</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w:t>
      </w:r>
      <w:r>
        <w:rPr>
          <w:rFonts w:ascii="Arial" w:hAnsi="Arial" w:cs="Arial"/>
          <w:sz w:val="16"/>
          <w:szCs w:val="16"/>
        </w:rPr>
        <w:t>коммун. – расходы на оплату коммунальных услуг;</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S</w:t>
      </w:r>
      <w:proofErr w:type="spellStart"/>
      <w:r>
        <w:rPr>
          <w:rFonts w:ascii="Arial" w:hAnsi="Arial" w:cs="Arial"/>
          <w:sz w:val="16"/>
          <w:szCs w:val="16"/>
        </w:rPr>
        <w:t>мат.обес</w:t>
      </w:r>
      <w:proofErr w:type="spellEnd"/>
      <w:r>
        <w:rPr>
          <w:rFonts w:ascii="Arial" w:hAnsi="Arial" w:cs="Arial"/>
          <w:sz w:val="16"/>
          <w:szCs w:val="16"/>
        </w:rPr>
        <w:t>. – расходы на обеспечение мебелью, инвентарем, оргтехникой, средствами связи, расходными материалами;</w:t>
      </w:r>
    </w:p>
    <w:p w:rsidR="0014265A" w:rsidRDefault="0014265A" w:rsidP="002D3ACF">
      <w:pPr>
        <w:ind w:right="16"/>
        <w:jc w:val="both"/>
        <w:rPr>
          <w:rFonts w:ascii="Arial" w:hAnsi="Arial" w:cs="Arial"/>
          <w:sz w:val="16"/>
          <w:szCs w:val="16"/>
        </w:rPr>
      </w:pPr>
      <w:r>
        <w:rPr>
          <w:rFonts w:ascii="Arial" w:hAnsi="Arial" w:cs="Arial"/>
          <w:sz w:val="16"/>
          <w:szCs w:val="16"/>
        </w:rPr>
        <w:t xml:space="preserve">       2) определяется количество военно-учетных работников</w:t>
      </w:r>
      <w:proofErr w:type="gramStart"/>
      <w:r>
        <w:rPr>
          <w:rFonts w:ascii="Arial" w:hAnsi="Arial" w:cs="Arial"/>
          <w:sz w:val="16"/>
          <w:szCs w:val="16"/>
        </w:rPr>
        <w:t xml:space="preserve">( </w:t>
      </w:r>
      <w:proofErr w:type="gramEnd"/>
      <w:r>
        <w:rPr>
          <w:rFonts w:ascii="Arial" w:hAnsi="Arial" w:cs="Arial"/>
          <w:sz w:val="16"/>
          <w:szCs w:val="16"/>
          <w:lang w:val="en-US"/>
        </w:rPr>
        <w:t>N</w:t>
      </w:r>
      <w:proofErr w:type="spellStart"/>
      <w:r>
        <w:rPr>
          <w:rFonts w:ascii="Arial" w:hAnsi="Arial" w:cs="Arial"/>
          <w:sz w:val="16"/>
          <w:szCs w:val="16"/>
        </w:rPr>
        <w:t>освоб</w:t>
      </w:r>
      <w:proofErr w:type="spellEnd"/>
      <w:r>
        <w:rPr>
          <w:rFonts w:ascii="Arial" w:hAnsi="Arial" w:cs="Arial"/>
          <w:sz w:val="16"/>
          <w:szCs w:val="16"/>
        </w:rPr>
        <w:t>.</w:t>
      </w:r>
      <w:proofErr w:type="spellStart"/>
      <w:r>
        <w:rPr>
          <w:rFonts w:ascii="Arial" w:hAnsi="Arial" w:cs="Arial"/>
          <w:sz w:val="16"/>
          <w:szCs w:val="16"/>
          <w:lang w:val="en-US"/>
        </w:rPr>
        <w:t>i</w:t>
      </w:r>
      <w:proofErr w:type="spellEnd"/>
      <w:r>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Pr>
          <w:rFonts w:ascii="Arial" w:hAnsi="Arial" w:cs="Arial"/>
          <w:sz w:val="16"/>
          <w:szCs w:val="16"/>
          <w:lang w:val="en-US"/>
        </w:rPr>
        <w:t>N</w:t>
      </w:r>
      <w:r>
        <w:rPr>
          <w:rFonts w:ascii="Arial" w:hAnsi="Arial" w:cs="Arial"/>
          <w:sz w:val="16"/>
          <w:szCs w:val="16"/>
        </w:rPr>
        <w:t>совм.</w:t>
      </w:r>
      <w:proofErr w:type="spellStart"/>
      <w:r>
        <w:rPr>
          <w:rFonts w:ascii="Arial" w:hAnsi="Arial" w:cs="Arial"/>
          <w:sz w:val="16"/>
          <w:szCs w:val="16"/>
          <w:lang w:val="en-US"/>
        </w:rPr>
        <w:t>i</w:t>
      </w:r>
      <w:proofErr w:type="spellEnd"/>
      <w:r>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w:t>
      </w:r>
      <w:r>
        <w:rPr>
          <w:rFonts w:ascii="Arial" w:hAnsi="Arial" w:cs="Arial"/>
          <w:sz w:val="16"/>
          <w:szCs w:val="16"/>
        </w:rPr>
        <w:t>ь</w:t>
      </w:r>
      <w:r>
        <w:rPr>
          <w:rFonts w:ascii="Arial" w:hAnsi="Arial" w:cs="Arial"/>
          <w:sz w:val="16"/>
          <w:szCs w:val="16"/>
        </w:rPr>
        <w:t>ства Российской Федерации от 27 ноября 2006 года № 719;</w:t>
      </w:r>
    </w:p>
    <w:p w:rsidR="0014265A" w:rsidRDefault="0014265A" w:rsidP="002D3ACF">
      <w:pPr>
        <w:ind w:right="16"/>
        <w:jc w:val="both"/>
        <w:rPr>
          <w:rFonts w:ascii="Arial" w:hAnsi="Arial" w:cs="Arial"/>
          <w:sz w:val="16"/>
          <w:szCs w:val="16"/>
        </w:rPr>
      </w:pPr>
      <w:r>
        <w:rPr>
          <w:rFonts w:ascii="Arial" w:hAnsi="Arial" w:cs="Arial"/>
          <w:sz w:val="16"/>
          <w:szCs w:val="16"/>
        </w:rPr>
        <w:t xml:space="preserve">       3) определяется размер субвенций, предоставляемых бюджету сельского поселения:</w:t>
      </w:r>
    </w:p>
    <w:p w:rsidR="0014265A" w:rsidRDefault="0014265A" w:rsidP="002D3ACF">
      <w:pPr>
        <w:ind w:right="16"/>
        <w:jc w:val="center"/>
        <w:rPr>
          <w:rFonts w:ascii="Arial" w:hAnsi="Arial" w:cs="Arial"/>
          <w:sz w:val="16"/>
          <w:szCs w:val="16"/>
        </w:rPr>
      </w:pPr>
      <w:r>
        <w:rPr>
          <w:rFonts w:ascii="Arial" w:hAnsi="Arial" w:cs="Arial"/>
          <w:sz w:val="16"/>
          <w:szCs w:val="16"/>
          <w:lang w:val="en-US"/>
        </w:rPr>
        <w:t>Y</w:t>
      </w:r>
      <w:proofErr w:type="spellStart"/>
      <w:r>
        <w:rPr>
          <w:rFonts w:ascii="Arial" w:hAnsi="Arial" w:cs="Arial"/>
          <w:sz w:val="16"/>
          <w:szCs w:val="16"/>
        </w:rPr>
        <w:t>мр</w:t>
      </w:r>
      <w:proofErr w:type="spellEnd"/>
      <w:r>
        <w:rPr>
          <w:rFonts w:ascii="Arial" w:hAnsi="Arial" w:cs="Arial"/>
          <w:sz w:val="16"/>
          <w:szCs w:val="16"/>
        </w:rPr>
        <w:t xml:space="preserve"> = </w:t>
      </w:r>
      <w:proofErr w:type="gramStart"/>
      <w:r>
        <w:rPr>
          <w:rFonts w:ascii="Arial" w:hAnsi="Arial" w:cs="Arial"/>
          <w:sz w:val="16"/>
          <w:szCs w:val="16"/>
        </w:rPr>
        <w:t xml:space="preserve">( </w:t>
      </w:r>
      <w:r>
        <w:rPr>
          <w:rFonts w:ascii="Arial" w:hAnsi="Arial" w:cs="Arial"/>
          <w:sz w:val="16"/>
          <w:szCs w:val="16"/>
          <w:lang w:val="en-US"/>
        </w:rPr>
        <w:t>N</w:t>
      </w:r>
      <w:proofErr w:type="spellStart"/>
      <w:r>
        <w:rPr>
          <w:rFonts w:ascii="Arial" w:hAnsi="Arial" w:cs="Arial"/>
          <w:sz w:val="16"/>
          <w:szCs w:val="16"/>
        </w:rPr>
        <w:t>освоб</w:t>
      </w:r>
      <w:proofErr w:type="spellEnd"/>
      <w:r>
        <w:rPr>
          <w:rFonts w:ascii="Arial" w:hAnsi="Arial" w:cs="Arial"/>
          <w:sz w:val="16"/>
          <w:szCs w:val="16"/>
        </w:rPr>
        <w:t>.</w:t>
      </w:r>
      <w:proofErr w:type="spellStart"/>
      <w:r>
        <w:rPr>
          <w:rFonts w:ascii="Arial" w:hAnsi="Arial" w:cs="Arial"/>
          <w:sz w:val="16"/>
          <w:szCs w:val="16"/>
          <w:lang w:val="en-US"/>
        </w:rPr>
        <w:t>i</w:t>
      </w:r>
      <w:proofErr w:type="spellEnd"/>
      <w:proofErr w:type="gramEnd"/>
      <w:r>
        <w:rPr>
          <w:rFonts w:ascii="Arial" w:hAnsi="Arial" w:cs="Arial"/>
          <w:sz w:val="16"/>
          <w:szCs w:val="16"/>
        </w:rPr>
        <w:t xml:space="preserve"> + </w:t>
      </w:r>
      <w:r>
        <w:rPr>
          <w:rFonts w:ascii="Arial" w:hAnsi="Arial" w:cs="Arial"/>
          <w:sz w:val="16"/>
          <w:szCs w:val="16"/>
          <w:lang w:val="en-US"/>
        </w:rPr>
        <w:t>N</w:t>
      </w:r>
      <w:r>
        <w:rPr>
          <w:rFonts w:ascii="Arial" w:hAnsi="Arial" w:cs="Arial"/>
          <w:sz w:val="16"/>
          <w:szCs w:val="16"/>
        </w:rPr>
        <w:t>совм.</w:t>
      </w:r>
      <w:proofErr w:type="spellStart"/>
      <w:r>
        <w:rPr>
          <w:rFonts w:ascii="Arial" w:hAnsi="Arial" w:cs="Arial"/>
          <w:sz w:val="16"/>
          <w:szCs w:val="16"/>
          <w:lang w:val="en-US"/>
        </w:rPr>
        <w:t>i</w:t>
      </w:r>
      <w:proofErr w:type="spellEnd"/>
      <w:r>
        <w:rPr>
          <w:rFonts w:ascii="Arial" w:hAnsi="Arial" w:cs="Arial"/>
          <w:sz w:val="16"/>
          <w:szCs w:val="16"/>
        </w:rPr>
        <w:t xml:space="preserve"> х К</w:t>
      </w:r>
      <w:proofErr w:type="spellStart"/>
      <w:r>
        <w:rPr>
          <w:rFonts w:ascii="Arial" w:hAnsi="Arial" w:cs="Arial"/>
          <w:sz w:val="16"/>
          <w:szCs w:val="16"/>
          <w:lang w:val="en-US"/>
        </w:rPr>
        <w:t>i</w:t>
      </w:r>
      <w:proofErr w:type="spellEnd"/>
      <w:r>
        <w:rPr>
          <w:rFonts w:ascii="Arial" w:hAnsi="Arial" w:cs="Arial"/>
          <w:sz w:val="16"/>
          <w:szCs w:val="16"/>
        </w:rPr>
        <w:t xml:space="preserve">) х </w:t>
      </w:r>
      <w:r>
        <w:rPr>
          <w:rFonts w:ascii="Arial" w:hAnsi="Arial" w:cs="Arial"/>
          <w:sz w:val="16"/>
          <w:szCs w:val="16"/>
          <w:lang w:val="en-US"/>
        </w:rPr>
        <w:t>Si</w:t>
      </w:r>
      <w:r>
        <w:rPr>
          <w:rFonts w:ascii="Arial" w:hAnsi="Arial" w:cs="Arial"/>
          <w:sz w:val="16"/>
          <w:szCs w:val="16"/>
        </w:rPr>
        <w:t>;</w:t>
      </w:r>
    </w:p>
    <w:p w:rsidR="0014265A" w:rsidRDefault="0014265A" w:rsidP="002D3ACF">
      <w:pPr>
        <w:ind w:right="16"/>
        <w:jc w:val="center"/>
        <w:rPr>
          <w:rFonts w:ascii="Arial" w:hAnsi="Arial" w:cs="Arial"/>
          <w:sz w:val="16"/>
          <w:szCs w:val="16"/>
        </w:rPr>
      </w:pPr>
      <w:r>
        <w:rPr>
          <w:rFonts w:ascii="Arial" w:hAnsi="Arial" w:cs="Arial"/>
          <w:sz w:val="16"/>
          <w:szCs w:val="16"/>
        </w:rPr>
        <w:t>К</w:t>
      </w:r>
      <w:proofErr w:type="spellStart"/>
      <w:proofErr w:type="gramStart"/>
      <w:r>
        <w:rPr>
          <w:rFonts w:ascii="Arial" w:hAnsi="Arial" w:cs="Arial"/>
          <w:sz w:val="16"/>
          <w:szCs w:val="16"/>
          <w:lang w:val="en-US"/>
        </w:rPr>
        <w:t>i</w:t>
      </w:r>
      <w:proofErr w:type="spellEnd"/>
      <w:proofErr w:type="gramEnd"/>
      <w:r>
        <w:rPr>
          <w:rFonts w:ascii="Arial" w:hAnsi="Arial" w:cs="Arial"/>
          <w:sz w:val="16"/>
          <w:szCs w:val="16"/>
        </w:rPr>
        <w:t xml:space="preserve"> = </w:t>
      </w:r>
      <w:proofErr w:type="spellStart"/>
      <w:r>
        <w:rPr>
          <w:rFonts w:ascii="Arial" w:hAnsi="Arial" w:cs="Arial"/>
          <w:sz w:val="16"/>
          <w:szCs w:val="16"/>
        </w:rPr>
        <w:t>Тсовм</w:t>
      </w:r>
      <w:proofErr w:type="spellEnd"/>
      <w:r>
        <w:rPr>
          <w:rFonts w:ascii="Arial" w:hAnsi="Arial" w:cs="Arial"/>
          <w:sz w:val="16"/>
          <w:szCs w:val="16"/>
        </w:rPr>
        <w:t>.</w:t>
      </w:r>
      <w:proofErr w:type="spellStart"/>
      <w:r>
        <w:rPr>
          <w:rFonts w:ascii="Arial" w:hAnsi="Arial" w:cs="Arial"/>
          <w:sz w:val="16"/>
          <w:szCs w:val="16"/>
          <w:lang w:val="en-US"/>
        </w:rPr>
        <w:t>i</w:t>
      </w:r>
      <w:proofErr w:type="spellEnd"/>
      <w:r>
        <w:rPr>
          <w:rFonts w:ascii="Arial" w:hAnsi="Arial" w:cs="Arial"/>
          <w:sz w:val="16"/>
          <w:szCs w:val="16"/>
        </w:rPr>
        <w:t xml:space="preserve">/ </w:t>
      </w:r>
      <w:proofErr w:type="spellStart"/>
      <w:r>
        <w:rPr>
          <w:rFonts w:ascii="Arial" w:hAnsi="Arial" w:cs="Arial"/>
          <w:sz w:val="16"/>
          <w:szCs w:val="16"/>
        </w:rPr>
        <w:t>Тосвоб</w:t>
      </w:r>
      <w:proofErr w:type="spellEnd"/>
      <w:r>
        <w:rPr>
          <w:rFonts w:ascii="Arial" w:hAnsi="Arial" w:cs="Arial"/>
          <w:sz w:val="16"/>
          <w:szCs w:val="16"/>
        </w:rPr>
        <w:t>.</w:t>
      </w:r>
      <w:proofErr w:type="spellStart"/>
      <w:r>
        <w:rPr>
          <w:rFonts w:ascii="Arial" w:hAnsi="Arial" w:cs="Arial"/>
          <w:sz w:val="16"/>
          <w:szCs w:val="16"/>
          <w:lang w:val="en-US"/>
        </w:rPr>
        <w:t>i</w:t>
      </w:r>
      <w:proofErr w:type="spellEnd"/>
      <w:r>
        <w:rPr>
          <w:rFonts w:ascii="Arial" w:hAnsi="Arial" w:cs="Arial"/>
          <w:sz w:val="16"/>
          <w:szCs w:val="16"/>
        </w:rPr>
        <w:t>, где:</w:t>
      </w:r>
    </w:p>
    <w:p w:rsidR="0014265A" w:rsidRDefault="0014265A" w:rsidP="002D3ACF">
      <w:pPr>
        <w:ind w:right="16"/>
        <w:jc w:val="both"/>
        <w:rPr>
          <w:rFonts w:ascii="Arial" w:hAnsi="Arial" w:cs="Arial"/>
          <w:sz w:val="16"/>
          <w:szCs w:val="16"/>
        </w:rPr>
      </w:pPr>
      <w:r>
        <w:rPr>
          <w:rFonts w:ascii="Arial" w:hAnsi="Arial" w:cs="Arial"/>
          <w:sz w:val="16"/>
          <w:szCs w:val="16"/>
        </w:rPr>
        <w:t xml:space="preserve">       К</w:t>
      </w:r>
      <w:proofErr w:type="spellStart"/>
      <w:proofErr w:type="gramStart"/>
      <w:r>
        <w:rPr>
          <w:rFonts w:ascii="Arial" w:hAnsi="Arial" w:cs="Arial"/>
          <w:sz w:val="16"/>
          <w:szCs w:val="16"/>
          <w:lang w:val="en-US"/>
        </w:rPr>
        <w:t>i</w:t>
      </w:r>
      <w:proofErr w:type="spellEnd"/>
      <w:proofErr w:type="gramEnd"/>
      <w:r>
        <w:rPr>
          <w:rFonts w:ascii="Arial" w:hAnsi="Arial" w:cs="Arial"/>
          <w:sz w:val="16"/>
          <w:szCs w:val="16"/>
        </w:rPr>
        <w:t xml:space="preserve"> – коэффициент рабочего времени;</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Тсовм</w:t>
      </w:r>
      <w:proofErr w:type="spellEnd"/>
      <w:r>
        <w:rPr>
          <w:rFonts w:ascii="Arial" w:hAnsi="Arial" w:cs="Arial"/>
          <w:sz w:val="16"/>
          <w:szCs w:val="16"/>
        </w:rPr>
        <w:t>.</w:t>
      </w:r>
      <w:proofErr w:type="spellStart"/>
      <w:r>
        <w:rPr>
          <w:rFonts w:ascii="Arial" w:hAnsi="Arial" w:cs="Arial"/>
          <w:sz w:val="16"/>
          <w:szCs w:val="16"/>
          <w:lang w:val="en-US"/>
        </w:rPr>
        <w:t>i</w:t>
      </w:r>
      <w:proofErr w:type="spellEnd"/>
      <w:r>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Тосвоб</w:t>
      </w:r>
      <w:proofErr w:type="spellEnd"/>
      <w:r>
        <w:rPr>
          <w:rFonts w:ascii="Arial" w:hAnsi="Arial" w:cs="Arial"/>
          <w:sz w:val="16"/>
          <w:szCs w:val="16"/>
        </w:rPr>
        <w:t>.</w:t>
      </w:r>
      <w:proofErr w:type="spellStart"/>
      <w:r>
        <w:rPr>
          <w:rFonts w:ascii="Arial" w:hAnsi="Arial" w:cs="Arial"/>
          <w:sz w:val="16"/>
          <w:szCs w:val="16"/>
          <w:lang w:val="en-US"/>
        </w:rPr>
        <w:t>i</w:t>
      </w:r>
      <w:proofErr w:type="spellEnd"/>
      <w:r>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Труд</w:t>
      </w:r>
      <w:r>
        <w:rPr>
          <w:rFonts w:ascii="Arial" w:hAnsi="Arial" w:cs="Arial"/>
          <w:sz w:val="16"/>
          <w:szCs w:val="16"/>
        </w:rPr>
        <w:t>о</w:t>
      </w:r>
      <w:r>
        <w:rPr>
          <w:rFonts w:ascii="Arial" w:hAnsi="Arial" w:cs="Arial"/>
          <w:sz w:val="16"/>
          <w:szCs w:val="16"/>
        </w:rPr>
        <w:t>вым кодексом Российской Федерации;</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N</w:t>
      </w:r>
      <w:proofErr w:type="spellStart"/>
      <w:r>
        <w:rPr>
          <w:rFonts w:ascii="Arial" w:hAnsi="Arial" w:cs="Arial"/>
          <w:sz w:val="16"/>
          <w:szCs w:val="16"/>
        </w:rPr>
        <w:t>освоб</w:t>
      </w:r>
      <w:proofErr w:type="spellEnd"/>
      <w:r>
        <w:rPr>
          <w:rFonts w:ascii="Arial" w:hAnsi="Arial" w:cs="Arial"/>
          <w:sz w:val="16"/>
          <w:szCs w:val="16"/>
        </w:rPr>
        <w:t>.</w:t>
      </w:r>
      <w:proofErr w:type="spellStart"/>
      <w:r>
        <w:rPr>
          <w:rFonts w:ascii="Arial" w:hAnsi="Arial" w:cs="Arial"/>
          <w:sz w:val="16"/>
          <w:szCs w:val="16"/>
          <w:lang w:val="en-US"/>
        </w:rPr>
        <w:t>i</w:t>
      </w:r>
      <w:proofErr w:type="spellEnd"/>
      <w:r>
        <w:rPr>
          <w:rFonts w:ascii="Arial" w:hAnsi="Arial" w:cs="Arial"/>
          <w:sz w:val="16"/>
          <w:szCs w:val="16"/>
        </w:rPr>
        <w:t xml:space="preserve"> – количество военно-учетных работников;</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N</w:t>
      </w:r>
      <w:r>
        <w:rPr>
          <w:rFonts w:ascii="Arial" w:hAnsi="Arial" w:cs="Arial"/>
          <w:sz w:val="16"/>
          <w:szCs w:val="16"/>
        </w:rPr>
        <w:t>совм.</w:t>
      </w:r>
      <w:proofErr w:type="spellStart"/>
      <w:r>
        <w:rPr>
          <w:rFonts w:ascii="Arial" w:hAnsi="Arial" w:cs="Arial"/>
          <w:sz w:val="16"/>
          <w:szCs w:val="16"/>
          <w:lang w:val="en-US"/>
        </w:rPr>
        <w:t>i</w:t>
      </w:r>
      <w:proofErr w:type="spellEnd"/>
      <w:r>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lang w:val="en-US"/>
        </w:rPr>
        <w:t>Si</w:t>
      </w:r>
      <w:r>
        <w:rPr>
          <w:rFonts w:ascii="Arial" w:hAnsi="Arial" w:cs="Arial"/>
          <w:sz w:val="16"/>
          <w:szCs w:val="16"/>
        </w:rPr>
        <w:t xml:space="preserve"> – затраты на содержание одного военно-учетного работника сельского поселения.</w:t>
      </w:r>
      <w:proofErr w:type="gramEnd"/>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Финансирование вышеуказанных субвенций производится в соответствии с утвержденной росписью доходов и расходов бюджета муниц</w:t>
      </w:r>
      <w:r>
        <w:rPr>
          <w:rFonts w:ascii="Arial" w:hAnsi="Arial" w:cs="Arial"/>
          <w:sz w:val="16"/>
          <w:szCs w:val="16"/>
        </w:rPr>
        <w:t>и</w:t>
      </w:r>
      <w:r>
        <w:rPr>
          <w:rFonts w:ascii="Arial" w:hAnsi="Arial" w:cs="Arial"/>
          <w:sz w:val="16"/>
          <w:szCs w:val="16"/>
        </w:rPr>
        <w:t>пального района в пределах лимитов бюджетных обязательств по мере поступления на счет бюджета муниципального района средств из облас</w:t>
      </w:r>
      <w:r>
        <w:rPr>
          <w:rFonts w:ascii="Arial" w:hAnsi="Arial" w:cs="Arial"/>
          <w:sz w:val="16"/>
          <w:szCs w:val="16"/>
        </w:rPr>
        <w:t>т</w:t>
      </w:r>
      <w:r>
        <w:rPr>
          <w:rFonts w:ascii="Arial" w:hAnsi="Arial" w:cs="Arial"/>
          <w:sz w:val="16"/>
          <w:szCs w:val="16"/>
        </w:rPr>
        <w:t>ного бюджета.</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Субвенции зачисляются в установленном для исполнения бюджета муниципального района порядке на счета бюджетов сельских посел</w:t>
      </w:r>
      <w:r>
        <w:rPr>
          <w:rFonts w:ascii="Arial" w:hAnsi="Arial" w:cs="Arial"/>
          <w:sz w:val="16"/>
          <w:szCs w:val="16"/>
        </w:rPr>
        <w:t>е</w:t>
      </w:r>
      <w:r>
        <w:rPr>
          <w:rFonts w:ascii="Arial" w:hAnsi="Arial" w:cs="Arial"/>
          <w:sz w:val="16"/>
          <w:szCs w:val="16"/>
        </w:rPr>
        <w:t>ний.</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Средства на реализацию указанных полномочий  носят целевой характер и не могут быть использованы на иные цели.</w:t>
      </w:r>
    </w:p>
    <w:p w:rsidR="0014265A" w:rsidRDefault="0014265A"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Контроль за</w:t>
      </w:r>
      <w:proofErr w:type="gramEnd"/>
      <w:r>
        <w:rPr>
          <w:rFonts w:ascii="Arial" w:hAnsi="Arial" w:cs="Arial"/>
          <w:sz w:val="16"/>
          <w:szCs w:val="16"/>
        </w:rPr>
        <w:t xml:space="preserve"> целевым использованием субсидий осуществляется в соответствии с Бюджетным </w:t>
      </w:r>
      <w:hyperlink r:id="rId12" w:history="1">
        <w:r w:rsidRPr="0014265A">
          <w:rPr>
            <w:rStyle w:val="af0"/>
            <w:rFonts w:ascii="Arial" w:hAnsi="Arial" w:cs="Arial"/>
            <w:color w:val="auto"/>
            <w:sz w:val="16"/>
            <w:szCs w:val="16"/>
            <w:u w:val="none"/>
          </w:rPr>
          <w:t>кодексом</w:t>
        </w:r>
      </w:hyperlink>
      <w:r>
        <w:rPr>
          <w:rFonts w:ascii="Arial" w:hAnsi="Arial" w:cs="Arial"/>
          <w:sz w:val="16"/>
          <w:szCs w:val="16"/>
        </w:rPr>
        <w:t xml:space="preserve"> Российской Федерации, Постановл</w:t>
      </w:r>
      <w:r>
        <w:rPr>
          <w:rFonts w:ascii="Arial" w:hAnsi="Arial" w:cs="Arial"/>
          <w:sz w:val="16"/>
          <w:szCs w:val="16"/>
        </w:rPr>
        <w:t>е</w:t>
      </w:r>
      <w:r>
        <w:rPr>
          <w:rFonts w:ascii="Arial" w:hAnsi="Arial" w:cs="Arial"/>
          <w:sz w:val="16"/>
          <w:szCs w:val="16"/>
        </w:rPr>
        <w:t>нием Администрации Валдайского муниципального района «О порядке осуществления финансового контроля органами местного самоуправления Адм</w:t>
      </w:r>
      <w:r>
        <w:rPr>
          <w:rFonts w:ascii="Arial" w:hAnsi="Arial" w:cs="Arial"/>
          <w:sz w:val="16"/>
          <w:szCs w:val="16"/>
        </w:rPr>
        <w:t>и</w:t>
      </w:r>
      <w:r>
        <w:rPr>
          <w:rFonts w:ascii="Arial" w:hAnsi="Arial" w:cs="Arial"/>
          <w:sz w:val="16"/>
          <w:szCs w:val="16"/>
        </w:rPr>
        <w:t>нистрации Валдайского муниципального района от 29.03.2011г. №465 и иными нормативными  правовыми актами в установленном порядке.</w:t>
      </w:r>
    </w:p>
    <w:p w:rsidR="0014265A" w:rsidRDefault="0014265A" w:rsidP="002D3ACF">
      <w:pPr>
        <w:ind w:right="16"/>
        <w:jc w:val="both"/>
        <w:rPr>
          <w:rFonts w:ascii="Arial" w:hAnsi="Arial" w:cs="Arial"/>
          <w:sz w:val="16"/>
          <w:szCs w:val="16"/>
        </w:rPr>
      </w:pPr>
      <w:r>
        <w:rPr>
          <w:rFonts w:ascii="Arial" w:hAnsi="Arial" w:cs="Arial"/>
          <w:sz w:val="16"/>
          <w:szCs w:val="16"/>
        </w:rPr>
        <w:t xml:space="preserve">              Настоящая методика вступает в силу и распространяется на правоотношения, возникшие с 1 января 2017 года.</w:t>
      </w:r>
    </w:p>
    <w:p w:rsidR="00F82B80" w:rsidRDefault="00F82B80" w:rsidP="002D3ACF">
      <w:pPr>
        <w:ind w:right="16"/>
        <w:jc w:val="center"/>
        <w:rPr>
          <w:rFonts w:ascii="Arial" w:hAnsi="Arial" w:cs="Arial"/>
          <w:sz w:val="16"/>
          <w:szCs w:val="16"/>
        </w:rPr>
      </w:pPr>
      <w:r>
        <w:rPr>
          <w:rFonts w:ascii="Arial" w:hAnsi="Arial" w:cs="Arial"/>
          <w:sz w:val="16"/>
          <w:szCs w:val="16"/>
        </w:rPr>
        <w:t>ДУМА ВАЛДАЙСКОГО МУНИЦИПАЛЬНОГО РАЙОНА</w:t>
      </w:r>
    </w:p>
    <w:p w:rsidR="00F82B80" w:rsidRDefault="00F82B80" w:rsidP="002D3ACF">
      <w:pPr>
        <w:pStyle w:val="2"/>
        <w:ind w:right="16"/>
        <w:rPr>
          <w:rFonts w:ascii="Arial" w:hAnsi="Arial" w:cs="Arial"/>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p w:rsidR="00F82B80" w:rsidRDefault="00F82B80" w:rsidP="002D3ACF">
      <w:pPr>
        <w:ind w:right="16"/>
        <w:jc w:val="center"/>
        <w:rPr>
          <w:rFonts w:ascii="Arial" w:hAnsi="Arial" w:cs="Arial"/>
          <w:b/>
          <w:sz w:val="16"/>
          <w:szCs w:val="16"/>
        </w:rPr>
      </w:pPr>
      <w:r>
        <w:rPr>
          <w:rFonts w:ascii="Arial" w:hAnsi="Arial" w:cs="Arial"/>
          <w:b/>
          <w:sz w:val="16"/>
          <w:szCs w:val="16"/>
        </w:rPr>
        <w:t>Об утверждении Плана работы Думы Валдайского муниципального района на 2017 год</w:t>
      </w:r>
    </w:p>
    <w:p w:rsidR="00F82B80" w:rsidRDefault="00F82B80" w:rsidP="002D3ACF">
      <w:pPr>
        <w:ind w:right="16"/>
        <w:jc w:val="center"/>
        <w:rPr>
          <w:rFonts w:ascii="Arial" w:hAnsi="Arial" w:cs="Arial"/>
          <w:b/>
          <w:sz w:val="16"/>
          <w:szCs w:val="16"/>
        </w:rPr>
      </w:pPr>
      <w:r>
        <w:rPr>
          <w:rFonts w:ascii="Arial" w:hAnsi="Arial" w:cs="Arial"/>
          <w:b/>
          <w:sz w:val="16"/>
          <w:szCs w:val="16"/>
        </w:rPr>
        <w:t>Принято Думой муниципального района   29  декабря   2016</w:t>
      </w:r>
      <w:r>
        <w:rPr>
          <w:rFonts w:ascii="Arial" w:hAnsi="Arial" w:cs="Arial"/>
          <w:sz w:val="16"/>
          <w:szCs w:val="16"/>
        </w:rPr>
        <w:t xml:space="preserve"> </w:t>
      </w:r>
      <w:r>
        <w:rPr>
          <w:rFonts w:ascii="Arial" w:hAnsi="Arial" w:cs="Arial"/>
          <w:b/>
          <w:sz w:val="16"/>
          <w:szCs w:val="16"/>
        </w:rPr>
        <w:t>года.</w:t>
      </w:r>
    </w:p>
    <w:p w:rsidR="00F82B80" w:rsidRDefault="00F82B80" w:rsidP="002D3ACF">
      <w:pPr>
        <w:ind w:right="16" w:firstLine="708"/>
        <w:jc w:val="both"/>
        <w:rPr>
          <w:rFonts w:ascii="Arial" w:hAnsi="Arial" w:cs="Arial"/>
          <w:spacing w:val="-3"/>
          <w:sz w:val="16"/>
          <w:szCs w:val="16"/>
        </w:rPr>
      </w:pPr>
      <w:r>
        <w:rPr>
          <w:rFonts w:ascii="Arial" w:hAnsi="Arial" w:cs="Arial"/>
          <w:spacing w:val="-3"/>
          <w:sz w:val="16"/>
          <w:szCs w:val="16"/>
        </w:rPr>
        <w:t xml:space="preserve">Дума Валдайского муниципального района </w:t>
      </w:r>
      <w:r>
        <w:rPr>
          <w:rFonts w:ascii="Arial" w:hAnsi="Arial" w:cs="Arial"/>
          <w:b/>
          <w:spacing w:val="-3"/>
          <w:sz w:val="16"/>
          <w:szCs w:val="16"/>
        </w:rPr>
        <w:t>РЕШИЛА:</w:t>
      </w:r>
    </w:p>
    <w:p w:rsidR="00F82B80" w:rsidRDefault="00F82B80" w:rsidP="002D3ACF">
      <w:pPr>
        <w:ind w:right="16" w:firstLine="720"/>
        <w:jc w:val="both"/>
        <w:rPr>
          <w:rFonts w:ascii="Arial" w:hAnsi="Arial" w:cs="Arial"/>
          <w:spacing w:val="-3"/>
          <w:sz w:val="16"/>
          <w:szCs w:val="16"/>
        </w:rPr>
      </w:pPr>
      <w:r>
        <w:rPr>
          <w:rFonts w:ascii="Arial" w:hAnsi="Arial" w:cs="Arial"/>
          <w:spacing w:val="-3"/>
          <w:sz w:val="16"/>
          <w:szCs w:val="16"/>
        </w:rPr>
        <w:t>1. Утвердить прилагаемый План работы Думы Валдайского муниципального района на 2017 год.</w:t>
      </w:r>
    </w:p>
    <w:p w:rsidR="00F82B80" w:rsidRDefault="00F82B80" w:rsidP="002D3ACF">
      <w:pPr>
        <w:ind w:right="16"/>
        <w:jc w:val="both"/>
        <w:rPr>
          <w:rFonts w:ascii="Arial" w:hAnsi="Arial" w:cs="Arial"/>
          <w:color w:val="000000"/>
          <w:sz w:val="16"/>
          <w:szCs w:val="16"/>
        </w:rPr>
      </w:pPr>
      <w:r>
        <w:rPr>
          <w:rFonts w:ascii="Arial" w:hAnsi="Arial" w:cs="Arial"/>
          <w:color w:val="000000"/>
          <w:sz w:val="16"/>
          <w:szCs w:val="16"/>
        </w:rPr>
        <w:t xml:space="preserve">          2. </w:t>
      </w:r>
      <w:r>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25"/>
      </w:tblGrid>
      <w:tr w:rsidR="00F82B80" w:rsidTr="00F82B80">
        <w:trPr>
          <w:trHeight w:val="201"/>
        </w:trPr>
        <w:tc>
          <w:tcPr>
            <w:tcW w:w="9525" w:type="dxa"/>
          </w:tcPr>
          <w:p w:rsidR="00F82B80" w:rsidRDefault="00F82B80"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p>
          <w:p w:rsidR="00F82B80" w:rsidRDefault="00F82B80" w:rsidP="002D3ACF">
            <w:pPr>
              <w:ind w:right="16"/>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В.П.Литвиненко</w:t>
            </w:r>
            <w:proofErr w:type="spellEnd"/>
            <w:r>
              <w:rPr>
                <w:rFonts w:ascii="Arial" w:hAnsi="Arial" w:cs="Arial"/>
                <w:b/>
                <w:color w:val="000000"/>
                <w:sz w:val="16"/>
                <w:szCs w:val="16"/>
              </w:rPr>
              <w:t xml:space="preserve">                                                                                                           </w:t>
            </w:r>
          </w:p>
          <w:p w:rsidR="00F82B80" w:rsidRDefault="00F82B80" w:rsidP="002D3ACF">
            <w:pPr>
              <w:ind w:right="16"/>
              <w:jc w:val="both"/>
              <w:rPr>
                <w:rFonts w:ascii="Arial" w:hAnsi="Arial" w:cs="Arial"/>
                <w:color w:val="000000"/>
                <w:sz w:val="16"/>
                <w:szCs w:val="16"/>
              </w:rPr>
            </w:pPr>
            <w:r>
              <w:rPr>
                <w:rFonts w:ascii="Arial" w:hAnsi="Arial" w:cs="Arial"/>
                <w:b/>
                <w:color w:val="000000"/>
                <w:sz w:val="16"/>
                <w:szCs w:val="16"/>
              </w:rPr>
              <w:t>«</w:t>
            </w:r>
            <w:r>
              <w:rPr>
                <w:rFonts w:ascii="Arial" w:hAnsi="Arial" w:cs="Arial"/>
                <w:color w:val="000000"/>
                <w:sz w:val="16"/>
                <w:szCs w:val="16"/>
              </w:rPr>
              <w:t>29</w:t>
            </w:r>
            <w:r>
              <w:rPr>
                <w:rFonts w:ascii="Arial" w:hAnsi="Arial" w:cs="Arial"/>
                <w:b/>
                <w:color w:val="000000"/>
                <w:sz w:val="16"/>
                <w:szCs w:val="16"/>
              </w:rPr>
              <w:t xml:space="preserve"> » </w:t>
            </w:r>
            <w:r>
              <w:rPr>
                <w:rFonts w:ascii="Arial" w:hAnsi="Arial" w:cs="Arial"/>
                <w:color w:val="000000"/>
                <w:sz w:val="16"/>
                <w:szCs w:val="16"/>
              </w:rPr>
              <w:t>декабря</w:t>
            </w:r>
            <w:r>
              <w:rPr>
                <w:rFonts w:ascii="Arial" w:hAnsi="Arial" w:cs="Arial"/>
                <w:b/>
                <w:color w:val="000000"/>
                <w:sz w:val="16"/>
                <w:szCs w:val="16"/>
              </w:rPr>
              <w:t xml:space="preserve"> </w:t>
            </w:r>
            <w:r>
              <w:rPr>
                <w:rFonts w:ascii="Arial" w:hAnsi="Arial" w:cs="Arial"/>
                <w:color w:val="000000"/>
                <w:sz w:val="16"/>
                <w:szCs w:val="16"/>
              </w:rPr>
              <w:t>2016 года № 108</w:t>
            </w:r>
          </w:p>
        </w:tc>
      </w:tr>
    </w:tbl>
    <w:p w:rsidR="00F82B80" w:rsidRDefault="00F82B80" w:rsidP="002D3ACF">
      <w:pPr>
        <w:ind w:right="16"/>
        <w:rPr>
          <w:rFonts w:ascii="Arial" w:hAnsi="Arial" w:cs="Arial"/>
          <w:sz w:val="16"/>
          <w:szCs w:val="16"/>
        </w:rPr>
      </w:pPr>
    </w:p>
    <w:p w:rsidR="00F82B80" w:rsidRDefault="00F82B80" w:rsidP="002D3ACF">
      <w:pPr>
        <w:ind w:left="100" w:right="16"/>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решением Думы Валдайского муниципального района  от 29.12.2016 №108</w:t>
      </w:r>
    </w:p>
    <w:p w:rsidR="00F82B80" w:rsidRDefault="00F82B80" w:rsidP="002D3ACF">
      <w:pPr>
        <w:ind w:right="16"/>
        <w:jc w:val="center"/>
        <w:rPr>
          <w:rFonts w:ascii="Arial" w:hAnsi="Arial" w:cs="Arial"/>
          <w:b/>
          <w:sz w:val="16"/>
          <w:szCs w:val="16"/>
        </w:rPr>
      </w:pPr>
      <w:r>
        <w:rPr>
          <w:rFonts w:ascii="Arial" w:hAnsi="Arial" w:cs="Arial"/>
          <w:b/>
          <w:sz w:val="16"/>
          <w:szCs w:val="16"/>
        </w:rPr>
        <w:t>ПЛАН работы Думы Валдайского муниципального района на 2017 год</w:t>
      </w:r>
    </w:p>
    <w:p w:rsidR="00F82B80" w:rsidRDefault="00F82B80" w:rsidP="002D3ACF">
      <w:pPr>
        <w:ind w:right="16"/>
        <w:jc w:val="center"/>
        <w:rPr>
          <w:rFonts w:ascii="Arial" w:hAnsi="Arial" w:cs="Arial"/>
          <w:b/>
          <w:sz w:val="16"/>
          <w:szCs w:val="16"/>
        </w:rPr>
      </w:pPr>
      <w:r>
        <w:rPr>
          <w:rFonts w:ascii="Arial" w:hAnsi="Arial" w:cs="Arial"/>
          <w:b/>
          <w:sz w:val="16"/>
          <w:szCs w:val="16"/>
        </w:rPr>
        <w:t>Январь</w:t>
      </w:r>
    </w:p>
    <w:p w:rsidR="00F82B80" w:rsidRDefault="00F82B80" w:rsidP="002D3ACF">
      <w:pPr>
        <w:ind w:right="16"/>
        <w:jc w:val="both"/>
        <w:rPr>
          <w:rFonts w:ascii="Arial" w:hAnsi="Arial" w:cs="Arial"/>
          <w:sz w:val="16"/>
          <w:szCs w:val="16"/>
        </w:rPr>
      </w:pPr>
      <w:r>
        <w:rPr>
          <w:rFonts w:ascii="Arial" w:hAnsi="Arial" w:cs="Arial"/>
          <w:sz w:val="16"/>
          <w:szCs w:val="16"/>
        </w:rPr>
        <w:t xml:space="preserve">          1. О внесении изменений в бюджет Валдайского муниципального района на 2017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 О направлении депутатского запроса в Правительство Новгородской области и в Территориальный орган статистики Новгородской области «О количестве населения».</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депутаты Думы Валдайского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3. О принятии к реализации и исполнению полномочий Контрольно-счетной комиссии сельских поселений по осуществлению внешнего муниц</w:t>
      </w:r>
      <w:r>
        <w:rPr>
          <w:rFonts w:ascii="Arial" w:hAnsi="Arial" w:cs="Arial"/>
          <w:sz w:val="16"/>
          <w:szCs w:val="16"/>
        </w:rPr>
        <w:t>и</w:t>
      </w:r>
      <w:r>
        <w:rPr>
          <w:rFonts w:ascii="Arial" w:hAnsi="Arial" w:cs="Arial"/>
          <w:sz w:val="16"/>
          <w:szCs w:val="16"/>
        </w:rPr>
        <w:t xml:space="preserve">пального финансового контроля. </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Контрольно-счетная палата Валдайского муниципального района.</w:t>
      </w:r>
    </w:p>
    <w:p w:rsidR="00F82B80" w:rsidRDefault="00F82B80" w:rsidP="002D3ACF">
      <w:pPr>
        <w:ind w:right="16"/>
        <w:jc w:val="center"/>
        <w:rPr>
          <w:rFonts w:ascii="Arial" w:hAnsi="Arial" w:cs="Arial"/>
          <w:b/>
          <w:sz w:val="16"/>
          <w:szCs w:val="16"/>
        </w:rPr>
      </w:pPr>
      <w:r>
        <w:rPr>
          <w:rFonts w:ascii="Arial" w:hAnsi="Arial" w:cs="Arial"/>
          <w:b/>
          <w:sz w:val="16"/>
          <w:szCs w:val="16"/>
        </w:rPr>
        <w:t>Февраль</w:t>
      </w:r>
    </w:p>
    <w:p w:rsidR="00F82B80" w:rsidRDefault="00F82B80" w:rsidP="002D3ACF">
      <w:pPr>
        <w:ind w:right="16"/>
        <w:jc w:val="both"/>
        <w:rPr>
          <w:rFonts w:ascii="Arial" w:hAnsi="Arial" w:cs="Arial"/>
          <w:sz w:val="16"/>
          <w:szCs w:val="16"/>
        </w:rPr>
      </w:pPr>
      <w:r>
        <w:rPr>
          <w:rFonts w:ascii="Arial" w:hAnsi="Arial" w:cs="Arial"/>
          <w:sz w:val="16"/>
          <w:szCs w:val="16"/>
        </w:rPr>
        <w:t xml:space="preserve">          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 Отчет Главы муниципального района о результатах деятельности Администрации в 2016 году.</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Глава муниципального района Ю.В. </w:t>
      </w:r>
      <w:proofErr w:type="spellStart"/>
      <w:r>
        <w:rPr>
          <w:rFonts w:ascii="Arial" w:hAnsi="Arial" w:cs="Arial"/>
          <w:sz w:val="16"/>
          <w:szCs w:val="16"/>
        </w:rPr>
        <w:t>Стадэ</w:t>
      </w:r>
      <w:proofErr w:type="spellEnd"/>
    </w:p>
    <w:p w:rsidR="00F82B80" w:rsidRDefault="00F82B80" w:rsidP="002D3ACF">
      <w:pPr>
        <w:ind w:right="16"/>
        <w:jc w:val="both"/>
        <w:rPr>
          <w:rFonts w:ascii="Arial" w:hAnsi="Arial" w:cs="Arial"/>
          <w:sz w:val="16"/>
          <w:szCs w:val="16"/>
        </w:rPr>
      </w:pPr>
      <w:r>
        <w:rPr>
          <w:rFonts w:ascii="Arial" w:hAnsi="Arial" w:cs="Arial"/>
          <w:sz w:val="16"/>
          <w:szCs w:val="16"/>
        </w:rPr>
        <w:lastRenderedPageBreak/>
        <w:tab/>
        <w:t>3. Отчет по использованию средств дорожного фонда и план работы на 2017 год.</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жилищно-коммунального и дорожного хозяйства.</w:t>
      </w:r>
    </w:p>
    <w:p w:rsidR="00F82B80" w:rsidRDefault="00F82B80" w:rsidP="002D3ACF">
      <w:pPr>
        <w:ind w:right="16"/>
        <w:jc w:val="center"/>
        <w:rPr>
          <w:rFonts w:ascii="Arial" w:hAnsi="Arial" w:cs="Arial"/>
          <w:b/>
          <w:sz w:val="16"/>
          <w:szCs w:val="16"/>
        </w:rPr>
      </w:pPr>
      <w:r>
        <w:rPr>
          <w:rFonts w:ascii="Arial" w:hAnsi="Arial" w:cs="Arial"/>
          <w:b/>
          <w:sz w:val="16"/>
          <w:szCs w:val="16"/>
        </w:rPr>
        <w:t>Март</w:t>
      </w:r>
    </w:p>
    <w:p w:rsidR="00F82B80" w:rsidRDefault="00F82B80" w:rsidP="002D3ACF">
      <w:pPr>
        <w:ind w:right="16"/>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 Отчет Контрольно-счетной палаты Валдайского муниципального района о работе в 2016 году.</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Контрольно-счетная палата Валдайского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3. Об итогах служебной оперативной деятельности ОМВД по Валдайскому району за 2016 год и задачах на предстоящий период.</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ОМВД России по Валдайскому району Новгородской области.</w:t>
      </w:r>
    </w:p>
    <w:p w:rsidR="00F82B80" w:rsidRDefault="00F82B80" w:rsidP="002D3ACF">
      <w:pPr>
        <w:ind w:right="16"/>
        <w:jc w:val="center"/>
        <w:rPr>
          <w:rFonts w:ascii="Arial" w:hAnsi="Arial" w:cs="Arial"/>
          <w:b/>
          <w:sz w:val="16"/>
          <w:szCs w:val="16"/>
        </w:rPr>
      </w:pPr>
      <w:r>
        <w:rPr>
          <w:rFonts w:ascii="Arial" w:hAnsi="Arial" w:cs="Arial"/>
          <w:b/>
          <w:sz w:val="16"/>
          <w:szCs w:val="16"/>
        </w:rPr>
        <w:t>Апрель</w:t>
      </w:r>
    </w:p>
    <w:p w:rsidR="00F82B80" w:rsidRDefault="00F82B80" w:rsidP="002D3ACF">
      <w:pPr>
        <w:ind w:right="16"/>
        <w:jc w:val="both"/>
        <w:rPr>
          <w:rFonts w:ascii="Arial" w:hAnsi="Arial" w:cs="Arial"/>
          <w:sz w:val="16"/>
          <w:szCs w:val="16"/>
        </w:rPr>
      </w:pPr>
      <w:r>
        <w:rPr>
          <w:rFonts w:ascii="Arial" w:hAnsi="Arial" w:cs="Arial"/>
          <w:sz w:val="16"/>
          <w:szCs w:val="16"/>
        </w:rPr>
        <w:t xml:space="preserve">          1. О внесении изменений в бюджет Валдайского муниципального района на 2017 и на плановый период 2018 и 2019 годов.</w:t>
      </w:r>
    </w:p>
    <w:p w:rsidR="00F82B80" w:rsidRDefault="00F82B80" w:rsidP="002D3ACF">
      <w:pPr>
        <w:ind w:right="16"/>
        <w:jc w:val="center"/>
        <w:rPr>
          <w:rFonts w:ascii="Arial" w:hAnsi="Arial" w:cs="Arial"/>
          <w:b/>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ab/>
        <w:t xml:space="preserve">2. Об исполнении бюджета муниципального района за 2016 год. </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center"/>
        <w:rPr>
          <w:rFonts w:ascii="Arial" w:hAnsi="Arial" w:cs="Arial"/>
          <w:b/>
          <w:sz w:val="16"/>
          <w:szCs w:val="16"/>
        </w:rPr>
      </w:pPr>
      <w:r>
        <w:rPr>
          <w:rFonts w:ascii="Arial" w:hAnsi="Arial" w:cs="Arial"/>
          <w:b/>
          <w:sz w:val="16"/>
          <w:szCs w:val="16"/>
        </w:rPr>
        <w:t>Май</w:t>
      </w:r>
    </w:p>
    <w:p w:rsidR="00F82B80" w:rsidRDefault="00F82B80" w:rsidP="002D3ACF">
      <w:pPr>
        <w:ind w:right="16"/>
        <w:jc w:val="both"/>
        <w:rPr>
          <w:rFonts w:ascii="Arial" w:hAnsi="Arial" w:cs="Arial"/>
          <w:sz w:val="16"/>
          <w:szCs w:val="16"/>
        </w:rPr>
      </w:pPr>
      <w:r>
        <w:rPr>
          <w:rFonts w:ascii="Arial" w:hAnsi="Arial" w:cs="Arial"/>
          <w:sz w:val="16"/>
          <w:szCs w:val="16"/>
        </w:rPr>
        <w:t xml:space="preserve">         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2.Присвоение звания «Почетный гражданин Валдайского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по организационным и общим вопросам Администрации муниципального района.</w:t>
      </w:r>
    </w:p>
    <w:p w:rsidR="00F82B80" w:rsidRDefault="00F82B80" w:rsidP="002D3ACF">
      <w:pPr>
        <w:ind w:right="16"/>
        <w:jc w:val="center"/>
        <w:rPr>
          <w:rFonts w:ascii="Arial" w:hAnsi="Arial" w:cs="Arial"/>
          <w:b/>
          <w:sz w:val="16"/>
          <w:szCs w:val="16"/>
        </w:rPr>
      </w:pPr>
      <w:r>
        <w:rPr>
          <w:rFonts w:ascii="Arial" w:hAnsi="Arial" w:cs="Arial"/>
          <w:b/>
          <w:sz w:val="16"/>
          <w:szCs w:val="16"/>
        </w:rPr>
        <w:t>Июнь</w:t>
      </w:r>
    </w:p>
    <w:p w:rsidR="00F82B80" w:rsidRDefault="00F82B80" w:rsidP="002D3ACF">
      <w:pPr>
        <w:ind w:right="16"/>
        <w:jc w:val="both"/>
        <w:rPr>
          <w:rFonts w:ascii="Arial" w:hAnsi="Arial" w:cs="Arial"/>
          <w:sz w:val="16"/>
          <w:szCs w:val="16"/>
        </w:rPr>
      </w:pPr>
      <w:r>
        <w:rPr>
          <w:rFonts w:ascii="Arial" w:hAnsi="Arial" w:cs="Arial"/>
          <w:sz w:val="16"/>
          <w:szCs w:val="16"/>
        </w:rPr>
        <w:t>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center"/>
        <w:rPr>
          <w:rFonts w:ascii="Arial" w:hAnsi="Arial" w:cs="Arial"/>
          <w:b/>
          <w:sz w:val="16"/>
          <w:szCs w:val="16"/>
        </w:rPr>
      </w:pPr>
      <w:r>
        <w:rPr>
          <w:rFonts w:ascii="Arial" w:hAnsi="Arial" w:cs="Arial"/>
          <w:b/>
          <w:sz w:val="16"/>
          <w:szCs w:val="16"/>
        </w:rPr>
        <w:t>Сентябрь</w:t>
      </w:r>
    </w:p>
    <w:p w:rsidR="00F82B80" w:rsidRDefault="00F82B80" w:rsidP="002D3ACF">
      <w:pPr>
        <w:ind w:right="16" w:firstLine="708"/>
        <w:jc w:val="both"/>
        <w:rPr>
          <w:rFonts w:ascii="Arial" w:hAnsi="Arial" w:cs="Arial"/>
          <w:sz w:val="16"/>
          <w:szCs w:val="16"/>
        </w:rPr>
      </w:pPr>
      <w:r>
        <w:rPr>
          <w:rFonts w:ascii="Arial" w:hAnsi="Arial" w:cs="Arial"/>
          <w:sz w:val="16"/>
          <w:szCs w:val="16"/>
        </w:rPr>
        <w:t>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firstLine="708"/>
        <w:jc w:val="both"/>
        <w:rPr>
          <w:rFonts w:ascii="Arial" w:hAnsi="Arial" w:cs="Arial"/>
          <w:sz w:val="16"/>
          <w:szCs w:val="16"/>
        </w:rPr>
      </w:pPr>
      <w:r>
        <w:rPr>
          <w:rFonts w:ascii="Arial" w:hAnsi="Arial" w:cs="Arial"/>
          <w:sz w:val="16"/>
          <w:szCs w:val="16"/>
        </w:rPr>
        <w:t>2. О подготовке к отопительному сезону.</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жилищно-коммунального  и дорожного хозяйства.</w:t>
      </w:r>
    </w:p>
    <w:p w:rsidR="00F82B80" w:rsidRDefault="00F82B80" w:rsidP="002D3ACF">
      <w:pPr>
        <w:ind w:right="16"/>
        <w:jc w:val="both"/>
        <w:rPr>
          <w:rFonts w:ascii="Arial" w:hAnsi="Arial" w:cs="Arial"/>
          <w:sz w:val="16"/>
          <w:szCs w:val="16"/>
        </w:rPr>
      </w:pPr>
    </w:p>
    <w:p w:rsidR="00F82B80" w:rsidRDefault="00F82B80" w:rsidP="002D3ACF">
      <w:pPr>
        <w:ind w:right="16"/>
        <w:jc w:val="center"/>
        <w:rPr>
          <w:rFonts w:ascii="Arial" w:hAnsi="Arial" w:cs="Arial"/>
          <w:b/>
          <w:sz w:val="16"/>
          <w:szCs w:val="16"/>
        </w:rPr>
      </w:pPr>
      <w:r>
        <w:rPr>
          <w:rFonts w:ascii="Arial" w:hAnsi="Arial" w:cs="Arial"/>
          <w:b/>
          <w:sz w:val="16"/>
          <w:szCs w:val="16"/>
        </w:rPr>
        <w:t>Октябрь</w:t>
      </w:r>
    </w:p>
    <w:p w:rsidR="00F82B80" w:rsidRDefault="00F82B80" w:rsidP="002D3ACF">
      <w:pPr>
        <w:ind w:right="16"/>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 Об утверждении Перечня муниципального имущества, подлежащего приватизации в 2018 году.</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по управлению муниципальным имуществом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3.Итоги предоставления сведений о доходах депутатов Думы Валдайского муниципального района. </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по организационным и общим вопросам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ab/>
        <w:t>4. Использование средств дорожного фонда за 9 месяцев 2017 года.</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жилищно-коммунального  и дорожного хозяйства.</w:t>
      </w:r>
    </w:p>
    <w:p w:rsidR="00F82B80" w:rsidRDefault="00F82B80" w:rsidP="002D3ACF">
      <w:pPr>
        <w:ind w:right="16"/>
        <w:jc w:val="center"/>
        <w:rPr>
          <w:rFonts w:ascii="Arial" w:hAnsi="Arial" w:cs="Arial"/>
          <w:b/>
          <w:sz w:val="16"/>
          <w:szCs w:val="16"/>
        </w:rPr>
      </w:pPr>
      <w:r>
        <w:rPr>
          <w:rFonts w:ascii="Arial" w:hAnsi="Arial" w:cs="Arial"/>
          <w:b/>
          <w:sz w:val="16"/>
          <w:szCs w:val="16"/>
        </w:rPr>
        <w:t>Ноябрь</w:t>
      </w:r>
    </w:p>
    <w:p w:rsidR="00F82B80" w:rsidRDefault="00F82B80" w:rsidP="002D3ACF">
      <w:pPr>
        <w:ind w:right="16"/>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1. О внесении изменений в бюджет Валдайского муниципального района на 2017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 О кандидатуре в Книгу Почета Новгородской области.</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по организационным и общим вопросам Администрации муниципального района.</w:t>
      </w:r>
    </w:p>
    <w:p w:rsidR="00F82B80" w:rsidRDefault="00F82B80" w:rsidP="002D3ACF">
      <w:pPr>
        <w:ind w:right="16"/>
        <w:jc w:val="center"/>
        <w:rPr>
          <w:rFonts w:ascii="Arial" w:hAnsi="Arial" w:cs="Arial"/>
          <w:b/>
          <w:sz w:val="16"/>
          <w:szCs w:val="16"/>
        </w:rPr>
      </w:pPr>
      <w:r>
        <w:rPr>
          <w:rFonts w:ascii="Arial" w:hAnsi="Arial" w:cs="Arial"/>
          <w:b/>
          <w:sz w:val="16"/>
          <w:szCs w:val="16"/>
        </w:rPr>
        <w:t>Декабрь</w:t>
      </w:r>
    </w:p>
    <w:p w:rsidR="00F82B80" w:rsidRDefault="00F82B80" w:rsidP="002D3ACF">
      <w:pPr>
        <w:ind w:right="16" w:firstLine="708"/>
        <w:jc w:val="both"/>
        <w:rPr>
          <w:rFonts w:ascii="Arial" w:hAnsi="Arial" w:cs="Arial"/>
          <w:sz w:val="16"/>
          <w:szCs w:val="16"/>
        </w:rPr>
      </w:pPr>
      <w:r>
        <w:rPr>
          <w:rFonts w:ascii="Arial" w:hAnsi="Arial" w:cs="Arial"/>
          <w:sz w:val="16"/>
          <w:szCs w:val="16"/>
        </w:rPr>
        <w:t>1.</w:t>
      </w:r>
      <w:r>
        <w:rPr>
          <w:rFonts w:ascii="Arial" w:hAnsi="Arial" w:cs="Arial"/>
          <w:b/>
          <w:sz w:val="16"/>
          <w:szCs w:val="16"/>
        </w:rPr>
        <w:t xml:space="preserve"> </w:t>
      </w:r>
      <w:r>
        <w:rPr>
          <w:rFonts w:ascii="Arial" w:hAnsi="Arial" w:cs="Arial"/>
          <w:sz w:val="16"/>
          <w:szCs w:val="16"/>
        </w:rPr>
        <w:t>Об утверждении бюджета Валдайского муниципального района на 2018 год и на плановый период 2018 и 2019 годов.</w:t>
      </w:r>
    </w:p>
    <w:p w:rsidR="00F82B80" w:rsidRDefault="00F82B80" w:rsidP="002D3ACF">
      <w:pPr>
        <w:ind w:right="16"/>
        <w:jc w:val="both"/>
        <w:rPr>
          <w:rFonts w:ascii="Arial" w:hAnsi="Arial" w:cs="Arial"/>
          <w:sz w:val="16"/>
          <w:szCs w:val="16"/>
        </w:rPr>
      </w:pPr>
      <w:r>
        <w:rPr>
          <w:rFonts w:ascii="Arial" w:hAnsi="Arial" w:cs="Arial"/>
          <w:b/>
          <w:sz w:val="16"/>
          <w:szCs w:val="16"/>
        </w:rPr>
        <w:tab/>
      </w:r>
      <w:r>
        <w:rPr>
          <w:rFonts w:ascii="Arial" w:hAnsi="Arial" w:cs="Arial"/>
          <w:sz w:val="16"/>
          <w:szCs w:val="16"/>
        </w:rPr>
        <w:t>Готовит: комитет финансов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 xml:space="preserve">         2. О плане работы Думы Валдайского муниципального района на 2018 год.</w:t>
      </w:r>
    </w:p>
    <w:p w:rsidR="00F82B80" w:rsidRDefault="00F82B80" w:rsidP="002D3ACF">
      <w:pPr>
        <w:ind w:right="16"/>
        <w:jc w:val="both"/>
        <w:rPr>
          <w:rFonts w:ascii="Arial" w:hAnsi="Arial" w:cs="Arial"/>
          <w:sz w:val="16"/>
          <w:szCs w:val="16"/>
        </w:rPr>
      </w:pPr>
      <w:r>
        <w:rPr>
          <w:rFonts w:ascii="Arial" w:hAnsi="Arial" w:cs="Arial"/>
          <w:sz w:val="16"/>
          <w:szCs w:val="16"/>
        </w:rPr>
        <w:t xml:space="preserve">           Готовит: комитет по организационным и общим вопросам Администрации муниципального района.</w:t>
      </w:r>
    </w:p>
    <w:p w:rsidR="00F82B80" w:rsidRDefault="00F82B80" w:rsidP="002D3ACF">
      <w:pPr>
        <w:ind w:right="16"/>
        <w:jc w:val="both"/>
        <w:rPr>
          <w:rFonts w:ascii="Arial" w:hAnsi="Arial" w:cs="Arial"/>
          <w:sz w:val="16"/>
          <w:szCs w:val="16"/>
        </w:rPr>
      </w:pPr>
      <w:r>
        <w:rPr>
          <w:rFonts w:ascii="Arial" w:hAnsi="Arial" w:cs="Arial"/>
          <w:sz w:val="16"/>
          <w:szCs w:val="16"/>
        </w:rPr>
        <w:t>Отчет депутатов перед избирателями не реже 1 раза в год.</w:t>
      </w:r>
    </w:p>
    <w:p w:rsidR="00BD0049" w:rsidRDefault="00BD0049" w:rsidP="002D3ACF">
      <w:pPr>
        <w:ind w:right="16"/>
        <w:jc w:val="center"/>
        <w:rPr>
          <w:rFonts w:ascii="Arial" w:hAnsi="Arial" w:cs="Arial"/>
          <w:sz w:val="16"/>
          <w:szCs w:val="16"/>
        </w:rPr>
      </w:pPr>
      <w:r>
        <w:rPr>
          <w:rFonts w:ascii="Arial" w:hAnsi="Arial" w:cs="Arial"/>
          <w:sz w:val="16"/>
          <w:szCs w:val="16"/>
        </w:rPr>
        <w:t>ДУМА ВАЛДАЙСКОГО МУНИЦИПАЛЬНОГО РАЙОНА</w:t>
      </w:r>
    </w:p>
    <w:p w:rsidR="00BD0049" w:rsidRPr="00BD0049" w:rsidRDefault="00BD0049" w:rsidP="002D3ACF">
      <w:pPr>
        <w:pStyle w:val="2"/>
        <w:ind w:right="16"/>
        <w:rPr>
          <w:rFonts w:ascii="Arial" w:hAnsi="Arial" w:cs="Arial"/>
          <w:color w:val="000000"/>
          <w:sz w:val="16"/>
          <w:szCs w:val="16"/>
        </w:rPr>
      </w:pPr>
      <w:proofErr w:type="gramStart"/>
      <w:r w:rsidRPr="00BD0049">
        <w:rPr>
          <w:rFonts w:ascii="Arial" w:hAnsi="Arial" w:cs="Arial"/>
          <w:sz w:val="16"/>
          <w:szCs w:val="16"/>
        </w:rPr>
        <w:t>Р</w:t>
      </w:r>
      <w:proofErr w:type="gramEnd"/>
      <w:r w:rsidRPr="00BD0049">
        <w:rPr>
          <w:rFonts w:ascii="Arial" w:hAnsi="Arial" w:cs="Arial"/>
          <w:sz w:val="16"/>
          <w:szCs w:val="16"/>
        </w:rPr>
        <w:t xml:space="preserve"> Е Ш Е Н И Е</w:t>
      </w:r>
    </w:p>
    <w:p w:rsidR="00BD0049" w:rsidRDefault="00BD0049" w:rsidP="002D3ACF">
      <w:pPr>
        <w:ind w:right="16"/>
        <w:jc w:val="center"/>
        <w:rPr>
          <w:rFonts w:ascii="Arial" w:hAnsi="Arial" w:cs="Arial"/>
          <w:b/>
          <w:color w:val="000000"/>
          <w:sz w:val="16"/>
          <w:szCs w:val="16"/>
        </w:rPr>
      </w:pPr>
      <w:r>
        <w:rPr>
          <w:rFonts w:ascii="Arial" w:hAnsi="Arial" w:cs="Arial"/>
          <w:b/>
          <w:color w:val="000000"/>
          <w:sz w:val="16"/>
          <w:szCs w:val="16"/>
        </w:rPr>
        <w:t>О назначении председателя Контрольно-счётной  палаты Валдайского муниципального район</w:t>
      </w:r>
    </w:p>
    <w:p w:rsidR="00BD0049" w:rsidRDefault="00BD0049" w:rsidP="002D3ACF">
      <w:pPr>
        <w:ind w:right="16" w:firstLine="709"/>
        <w:jc w:val="both"/>
        <w:rPr>
          <w:rFonts w:ascii="Arial" w:hAnsi="Arial" w:cs="Arial"/>
          <w:b/>
          <w:sz w:val="16"/>
          <w:szCs w:val="16"/>
        </w:rPr>
      </w:pPr>
      <w:r>
        <w:rPr>
          <w:rFonts w:ascii="Arial" w:hAnsi="Arial" w:cs="Arial"/>
          <w:b/>
          <w:sz w:val="16"/>
          <w:szCs w:val="16"/>
        </w:rPr>
        <w:t xml:space="preserve">Принято Думой муниципального района    29  декабря 2016 года </w:t>
      </w:r>
      <w:r>
        <w:rPr>
          <w:rFonts w:ascii="Arial" w:hAnsi="Arial" w:cs="Arial"/>
          <w:b/>
          <w:bCs/>
          <w:sz w:val="16"/>
          <w:szCs w:val="16"/>
        </w:rPr>
        <w:t xml:space="preserve">      </w:t>
      </w:r>
      <w:r>
        <w:rPr>
          <w:rFonts w:ascii="Arial" w:hAnsi="Arial" w:cs="Arial"/>
          <w:sz w:val="16"/>
          <w:szCs w:val="16"/>
        </w:rPr>
        <w:t xml:space="preserve"> </w:t>
      </w:r>
    </w:p>
    <w:p w:rsidR="00BD0049" w:rsidRDefault="00BD0049" w:rsidP="002D3ACF">
      <w:pPr>
        <w:ind w:right="16" w:firstLine="708"/>
        <w:jc w:val="both"/>
        <w:rPr>
          <w:rStyle w:val="aff3"/>
          <w:bCs w:val="0"/>
        </w:rPr>
      </w:pPr>
      <w:r>
        <w:rPr>
          <w:rFonts w:ascii="Arial" w:hAnsi="Arial" w:cs="Arial"/>
          <w:sz w:val="16"/>
          <w:szCs w:val="16"/>
        </w:rPr>
        <w:t>В соответствии со статьёй 35 Устава Валдайского муниципального района и статьёй 5 решения Думы Валдайского муниципального района от 29.05.2014 №300 «Об утверждении Положения о Контрольно-счётной палате Валдайского муниципального района»  Дума Валдайского муниципальн</w:t>
      </w:r>
      <w:r>
        <w:rPr>
          <w:rFonts w:ascii="Arial" w:hAnsi="Arial" w:cs="Arial"/>
          <w:sz w:val="16"/>
          <w:szCs w:val="16"/>
        </w:rPr>
        <w:t>о</w:t>
      </w:r>
      <w:r>
        <w:rPr>
          <w:rFonts w:ascii="Arial" w:hAnsi="Arial" w:cs="Arial"/>
          <w:sz w:val="16"/>
          <w:szCs w:val="16"/>
        </w:rPr>
        <w:t xml:space="preserve">го района  </w:t>
      </w:r>
      <w:r>
        <w:rPr>
          <w:rStyle w:val="aff3"/>
          <w:rFonts w:ascii="Arial" w:hAnsi="Arial" w:cs="Arial"/>
          <w:sz w:val="16"/>
          <w:szCs w:val="16"/>
        </w:rPr>
        <w:t>РЕШИЛА:</w:t>
      </w:r>
    </w:p>
    <w:p w:rsidR="00BD0049" w:rsidRDefault="00BD0049" w:rsidP="002D3ACF">
      <w:pPr>
        <w:pStyle w:val="mte"/>
        <w:spacing w:before="0" w:beforeAutospacing="0" w:after="0" w:afterAutospacing="0"/>
        <w:ind w:right="16" w:firstLine="709"/>
        <w:jc w:val="both"/>
      </w:pPr>
      <w:r>
        <w:rPr>
          <w:rFonts w:ascii="Arial" w:hAnsi="Arial" w:cs="Arial"/>
          <w:sz w:val="16"/>
          <w:szCs w:val="16"/>
        </w:rPr>
        <w:t>1.Назначить председателем Контрольно-счётной палаты Валдайского муниципального района Павлову Ирину Николаевну с 01 февраля 2017 года.</w:t>
      </w:r>
    </w:p>
    <w:p w:rsidR="00BD0049" w:rsidRDefault="00BD0049" w:rsidP="002D3ACF">
      <w:pPr>
        <w:autoSpaceDE w:val="0"/>
        <w:autoSpaceDN w:val="0"/>
        <w:adjustRightInd w:val="0"/>
        <w:ind w:right="16" w:firstLine="709"/>
        <w:jc w:val="both"/>
        <w:rPr>
          <w:rFonts w:ascii="Arial" w:hAnsi="Arial" w:cs="Arial"/>
          <w:sz w:val="16"/>
          <w:szCs w:val="16"/>
        </w:rPr>
      </w:pPr>
      <w:r>
        <w:rPr>
          <w:rFonts w:ascii="Arial" w:hAnsi="Arial" w:cs="Arial"/>
          <w:sz w:val="16"/>
          <w:szCs w:val="16"/>
        </w:rPr>
        <w:t>2.Опубликовать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BD0049" w:rsidRDefault="00BD0049"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BD0049" w:rsidRDefault="00BD0049" w:rsidP="002D3ACF">
      <w:pPr>
        <w:ind w:right="16"/>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proofErr w:type="spellStart"/>
      <w:r>
        <w:rPr>
          <w:rFonts w:ascii="Arial" w:hAnsi="Arial" w:cs="Arial"/>
          <w:b/>
          <w:color w:val="000000"/>
          <w:sz w:val="16"/>
          <w:szCs w:val="16"/>
        </w:rPr>
        <w:t>В.П.Литвиненко</w:t>
      </w:r>
      <w:proofErr w:type="spellEnd"/>
    </w:p>
    <w:p w:rsidR="00BD0049" w:rsidRDefault="00BD0049" w:rsidP="002D3ACF">
      <w:pPr>
        <w:ind w:right="16"/>
        <w:jc w:val="both"/>
        <w:rPr>
          <w:rFonts w:ascii="Arial" w:hAnsi="Arial" w:cs="Arial"/>
          <w:b/>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 107</w:t>
      </w:r>
    </w:p>
    <w:p w:rsidR="00AE261D" w:rsidRPr="00AE261D" w:rsidRDefault="00AE261D" w:rsidP="002D3ACF">
      <w:pPr>
        <w:ind w:right="16"/>
        <w:jc w:val="center"/>
        <w:rPr>
          <w:rFonts w:ascii="Arial" w:hAnsi="Arial" w:cs="Arial"/>
          <w:sz w:val="16"/>
          <w:szCs w:val="16"/>
        </w:rPr>
      </w:pPr>
      <w:r w:rsidRPr="00AE261D">
        <w:rPr>
          <w:rFonts w:ascii="Arial" w:hAnsi="Arial" w:cs="Arial"/>
          <w:sz w:val="16"/>
          <w:szCs w:val="16"/>
        </w:rPr>
        <w:t>ДУМА ВАЛДАЙСКОГО МУНИЦИПАЛЬНОГО РАЙОНА</w:t>
      </w:r>
    </w:p>
    <w:p w:rsidR="00AE261D" w:rsidRPr="00AE261D" w:rsidRDefault="00AE261D" w:rsidP="002D3ACF">
      <w:pPr>
        <w:pStyle w:val="2"/>
        <w:ind w:right="16"/>
        <w:rPr>
          <w:rFonts w:ascii="Arial" w:hAnsi="Arial" w:cs="Arial"/>
          <w:color w:val="000000"/>
          <w:sz w:val="16"/>
          <w:szCs w:val="16"/>
        </w:rPr>
      </w:pPr>
      <w:proofErr w:type="gramStart"/>
      <w:r w:rsidRPr="00AE261D">
        <w:rPr>
          <w:rFonts w:ascii="Arial" w:hAnsi="Arial" w:cs="Arial"/>
          <w:color w:val="000000"/>
          <w:sz w:val="16"/>
          <w:szCs w:val="16"/>
        </w:rPr>
        <w:t>Р</w:t>
      </w:r>
      <w:proofErr w:type="gramEnd"/>
      <w:r w:rsidRPr="00AE261D">
        <w:rPr>
          <w:rFonts w:ascii="Arial" w:hAnsi="Arial" w:cs="Arial"/>
          <w:color w:val="000000"/>
          <w:sz w:val="16"/>
          <w:szCs w:val="16"/>
        </w:rPr>
        <w:t xml:space="preserve"> Е Ш Е Н И Е</w:t>
      </w:r>
    </w:p>
    <w:p w:rsidR="00AE261D" w:rsidRDefault="00AE261D" w:rsidP="002D3ACF">
      <w:pPr>
        <w:ind w:right="16"/>
        <w:jc w:val="center"/>
        <w:rPr>
          <w:rFonts w:ascii="Arial" w:hAnsi="Arial" w:cs="Arial"/>
          <w:b/>
          <w:sz w:val="16"/>
          <w:szCs w:val="16"/>
        </w:rPr>
      </w:pPr>
      <w:r>
        <w:rPr>
          <w:rFonts w:ascii="Arial" w:hAnsi="Arial" w:cs="Arial"/>
          <w:b/>
          <w:sz w:val="16"/>
          <w:szCs w:val="16"/>
        </w:rPr>
        <w:t>Об установлении размера единовременной компенсационной выплаты на лечение  (оздоровление) на 2017 год</w:t>
      </w:r>
    </w:p>
    <w:p w:rsidR="00AE261D" w:rsidRDefault="00AE261D" w:rsidP="002D3ACF">
      <w:pPr>
        <w:ind w:right="16"/>
        <w:jc w:val="center"/>
        <w:rPr>
          <w:rFonts w:ascii="Arial" w:hAnsi="Arial" w:cs="Arial"/>
          <w:b/>
          <w:sz w:val="16"/>
          <w:szCs w:val="16"/>
        </w:rPr>
      </w:pPr>
      <w:r>
        <w:rPr>
          <w:rFonts w:ascii="Arial" w:hAnsi="Arial" w:cs="Arial"/>
          <w:b/>
          <w:sz w:val="16"/>
          <w:szCs w:val="16"/>
        </w:rPr>
        <w:t>Принято Думой муниципального района  29 декабря   2016 года.</w:t>
      </w:r>
    </w:p>
    <w:p w:rsidR="00AE261D" w:rsidRDefault="00AE261D" w:rsidP="002D3ACF">
      <w:pPr>
        <w:ind w:right="16"/>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AE261D" w:rsidRDefault="00AE261D" w:rsidP="002D3ACF">
      <w:pPr>
        <w:autoSpaceDE w:val="0"/>
        <w:autoSpaceDN w:val="0"/>
        <w:adjustRightInd w:val="0"/>
        <w:ind w:right="16" w:firstLine="539"/>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 Федеральным законом от 2 марта 2007 года № 25-ФЗ «О муниципальной службе в Российской Федерации», областными зак</w:t>
      </w:r>
      <w:r>
        <w:rPr>
          <w:rFonts w:ascii="Arial" w:hAnsi="Arial" w:cs="Arial"/>
          <w:sz w:val="16"/>
          <w:szCs w:val="16"/>
        </w:rPr>
        <w:t>о</w:t>
      </w:r>
      <w:r>
        <w:rPr>
          <w:rFonts w:ascii="Arial" w:hAnsi="Arial" w:cs="Arial"/>
          <w:sz w:val="16"/>
          <w:szCs w:val="16"/>
        </w:rPr>
        <w:t>нами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Уст</w:t>
      </w:r>
      <w:r>
        <w:rPr>
          <w:rFonts w:ascii="Arial" w:hAnsi="Arial" w:cs="Arial"/>
          <w:sz w:val="16"/>
          <w:szCs w:val="16"/>
        </w:rPr>
        <w:t>а</w:t>
      </w:r>
      <w:r>
        <w:rPr>
          <w:rFonts w:ascii="Arial" w:hAnsi="Arial" w:cs="Arial"/>
          <w:sz w:val="16"/>
          <w:szCs w:val="16"/>
        </w:rPr>
        <w:t xml:space="preserve">вом Валдайского муниципального района Дума Валдайского муниципального района  </w:t>
      </w:r>
      <w:r>
        <w:rPr>
          <w:rFonts w:ascii="Arial" w:hAnsi="Arial" w:cs="Arial"/>
          <w:b/>
          <w:sz w:val="16"/>
          <w:szCs w:val="16"/>
        </w:rPr>
        <w:t>РЕШИЛА</w:t>
      </w:r>
      <w:r>
        <w:rPr>
          <w:rFonts w:ascii="Arial" w:hAnsi="Arial" w:cs="Arial"/>
          <w:sz w:val="16"/>
          <w:szCs w:val="16"/>
        </w:rPr>
        <w:t>:</w:t>
      </w:r>
      <w:proofErr w:type="gramEnd"/>
    </w:p>
    <w:p w:rsidR="00AE261D" w:rsidRDefault="00AE261D" w:rsidP="002D3ACF">
      <w:pPr>
        <w:autoSpaceDE w:val="0"/>
        <w:autoSpaceDN w:val="0"/>
        <w:adjustRightInd w:val="0"/>
        <w:ind w:right="16" w:firstLine="540"/>
        <w:jc w:val="both"/>
        <w:rPr>
          <w:rFonts w:ascii="Arial" w:hAnsi="Arial" w:cs="Arial"/>
          <w:sz w:val="16"/>
          <w:szCs w:val="16"/>
        </w:rPr>
      </w:pPr>
      <w:r>
        <w:rPr>
          <w:rFonts w:ascii="Arial" w:hAnsi="Arial" w:cs="Arial"/>
          <w:sz w:val="16"/>
          <w:szCs w:val="16"/>
        </w:rPr>
        <w:tab/>
        <w:t>1. Установить размер единовременной компенсационной выплаты на лечение (оздоровление) на 2017 год Главе муниципального района и м</w:t>
      </w:r>
      <w:r>
        <w:rPr>
          <w:rFonts w:ascii="Arial" w:hAnsi="Arial" w:cs="Arial"/>
          <w:sz w:val="16"/>
          <w:szCs w:val="16"/>
        </w:rPr>
        <w:t>у</w:t>
      </w:r>
      <w:r>
        <w:rPr>
          <w:rFonts w:ascii="Arial" w:hAnsi="Arial" w:cs="Arial"/>
          <w:sz w:val="16"/>
          <w:szCs w:val="16"/>
        </w:rPr>
        <w:t>ниципальным служащим Администрации муниципального района, осуществляющим свою деятельность на постоянной штатной основе, в сумме 40100 рублей.</w:t>
      </w:r>
    </w:p>
    <w:p w:rsidR="00AE261D" w:rsidRDefault="00AE261D" w:rsidP="002D3ACF">
      <w:pPr>
        <w:autoSpaceDE w:val="0"/>
        <w:autoSpaceDN w:val="0"/>
        <w:adjustRightInd w:val="0"/>
        <w:ind w:right="16" w:firstLine="540"/>
        <w:jc w:val="both"/>
        <w:rPr>
          <w:rFonts w:ascii="Arial" w:hAnsi="Arial" w:cs="Arial"/>
          <w:sz w:val="16"/>
          <w:szCs w:val="16"/>
        </w:rPr>
      </w:pPr>
      <w:r>
        <w:rPr>
          <w:rFonts w:ascii="Arial" w:hAnsi="Arial" w:cs="Arial"/>
          <w:sz w:val="16"/>
          <w:szCs w:val="16"/>
        </w:rPr>
        <w:tab/>
        <w:t>2. Установить размер единовременной компенсационной выплаты на лечение (оздоровление) на 2017 год лицам, замещающим муниципал</w:t>
      </w:r>
      <w:r>
        <w:rPr>
          <w:rFonts w:ascii="Arial" w:hAnsi="Arial" w:cs="Arial"/>
          <w:sz w:val="16"/>
          <w:szCs w:val="16"/>
        </w:rPr>
        <w:t>ь</w:t>
      </w:r>
      <w:r>
        <w:rPr>
          <w:rFonts w:ascii="Arial" w:hAnsi="Arial" w:cs="Arial"/>
          <w:sz w:val="16"/>
          <w:szCs w:val="16"/>
        </w:rPr>
        <w:t>ные должности и должности муниципальной службы в Контрольно-счётной палате Валдайского муниципального района, осуществляющим свою деятел</w:t>
      </w:r>
      <w:r>
        <w:rPr>
          <w:rFonts w:ascii="Arial" w:hAnsi="Arial" w:cs="Arial"/>
          <w:sz w:val="16"/>
          <w:szCs w:val="16"/>
        </w:rPr>
        <w:t>ь</w:t>
      </w:r>
      <w:r>
        <w:rPr>
          <w:rFonts w:ascii="Arial" w:hAnsi="Arial" w:cs="Arial"/>
          <w:sz w:val="16"/>
          <w:szCs w:val="16"/>
        </w:rPr>
        <w:t>ность на постоянной штатной основе, в сумме 40100 рублей.</w:t>
      </w:r>
    </w:p>
    <w:p w:rsidR="00AE261D" w:rsidRDefault="00AE261D" w:rsidP="002D3ACF">
      <w:pPr>
        <w:ind w:right="16"/>
        <w:jc w:val="both"/>
        <w:rPr>
          <w:rFonts w:ascii="Arial" w:hAnsi="Arial" w:cs="Arial"/>
          <w:sz w:val="16"/>
          <w:szCs w:val="16"/>
        </w:rPr>
      </w:pPr>
      <w:r>
        <w:rPr>
          <w:rFonts w:ascii="Arial" w:hAnsi="Arial" w:cs="Arial"/>
          <w:sz w:val="16"/>
          <w:szCs w:val="16"/>
        </w:rPr>
        <w:tab/>
        <w:t>3.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AE261D" w:rsidTr="00AE261D">
        <w:tc>
          <w:tcPr>
            <w:tcW w:w="4785" w:type="dxa"/>
          </w:tcPr>
          <w:p w:rsidR="00AE261D" w:rsidRDefault="00AE261D"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AE261D" w:rsidRDefault="00AE261D"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AE261D" w:rsidRDefault="00AE261D"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 105</w:t>
            </w:r>
          </w:p>
        </w:tc>
        <w:tc>
          <w:tcPr>
            <w:tcW w:w="4785" w:type="dxa"/>
          </w:tcPr>
          <w:p w:rsidR="00AE261D" w:rsidRDefault="00AE261D"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AE261D" w:rsidRPr="00AE261D" w:rsidRDefault="00AE261D"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B877C4" w:rsidRPr="00B877C4" w:rsidRDefault="00B877C4" w:rsidP="002D3ACF">
      <w:pPr>
        <w:ind w:right="16"/>
        <w:jc w:val="center"/>
        <w:rPr>
          <w:rFonts w:ascii="Arial" w:hAnsi="Arial" w:cs="Arial"/>
          <w:sz w:val="16"/>
          <w:szCs w:val="16"/>
        </w:rPr>
      </w:pPr>
      <w:r w:rsidRPr="00B877C4">
        <w:rPr>
          <w:rFonts w:ascii="Arial" w:hAnsi="Arial" w:cs="Arial"/>
          <w:sz w:val="16"/>
          <w:szCs w:val="16"/>
        </w:rPr>
        <w:t>ДУМА ВАЛДАЙСКОГО МУНИЦИПАЛЬНОГО РАЙОНА</w:t>
      </w:r>
    </w:p>
    <w:p w:rsidR="00B877C4" w:rsidRDefault="00B877C4" w:rsidP="002D3ACF">
      <w:pPr>
        <w:pStyle w:val="2"/>
        <w:ind w:right="16"/>
        <w:rPr>
          <w:rFonts w:ascii="Arial" w:hAnsi="Arial" w:cs="Arial"/>
          <w:b/>
          <w:color w:val="000000"/>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B877C4" w:rsidRDefault="00B877C4" w:rsidP="002D3ACF">
      <w:pPr>
        <w:ind w:right="16" w:firstLine="709"/>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24.12.2007 № 212</w:t>
      </w:r>
    </w:p>
    <w:p w:rsidR="00B877C4" w:rsidRDefault="00B877C4" w:rsidP="002D3ACF">
      <w:pPr>
        <w:ind w:right="16" w:firstLine="709"/>
        <w:jc w:val="center"/>
        <w:rPr>
          <w:rFonts w:ascii="Arial" w:hAnsi="Arial" w:cs="Arial"/>
          <w:b/>
          <w:sz w:val="16"/>
          <w:szCs w:val="16"/>
        </w:rPr>
      </w:pPr>
      <w:r>
        <w:rPr>
          <w:rFonts w:ascii="Arial" w:hAnsi="Arial" w:cs="Arial"/>
          <w:b/>
          <w:sz w:val="16"/>
          <w:szCs w:val="16"/>
        </w:rPr>
        <w:t>Принято Думой муниципального района 29 декабря 2016 года.</w:t>
      </w:r>
    </w:p>
    <w:p w:rsidR="00B877C4" w:rsidRDefault="00B877C4" w:rsidP="002D3ACF">
      <w:pPr>
        <w:ind w:right="16" w:firstLine="709"/>
        <w:jc w:val="both"/>
        <w:rPr>
          <w:rFonts w:ascii="Arial" w:hAnsi="Arial" w:cs="Arial"/>
          <w:b/>
          <w:sz w:val="16"/>
          <w:szCs w:val="16"/>
        </w:rPr>
      </w:pPr>
      <w:proofErr w:type="gramStart"/>
      <w:r>
        <w:rPr>
          <w:rFonts w:ascii="Arial" w:hAnsi="Arial" w:cs="Arial"/>
          <w:sz w:val="16"/>
          <w:szCs w:val="16"/>
        </w:rPr>
        <w:t>В соответствии с Федеральным законом от 02 марта 2007 года 25-ФЗ «О муниципальной службе в Российской Федерации» и внесенными изм</w:t>
      </w:r>
      <w:r>
        <w:rPr>
          <w:rFonts w:ascii="Arial" w:hAnsi="Arial" w:cs="Arial"/>
          <w:sz w:val="16"/>
          <w:szCs w:val="16"/>
        </w:rPr>
        <w:t>е</w:t>
      </w:r>
      <w:r>
        <w:rPr>
          <w:rFonts w:ascii="Arial" w:hAnsi="Arial" w:cs="Arial"/>
          <w:sz w:val="16"/>
          <w:szCs w:val="16"/>
        </w:rPr>
        <w:t>нениями в Типовые квалификационные требования для замещения должностей муниципальной службы в Новгородской области, утвержденные облас</w:t>
      </w:r>
      <w:r>
        <w:rPr>
          <w:rFonts w:ascii="Arial" w:hAnsi="Arial" w:cs="Arial"/>
          <w:sz w:val="16"/>
          <w:szCs w:val="16"/>
        </w:rPr>
        <w:t>т</w:t>
      </w:r>
      <w:r>
        <w:rPr>
          <w:rFonts w:ascii="Arial" w:hAnsi="Arial" w:cs="Arial"/>
          <w:sz w:val="16"/>
          <w:szCs w:val="16"/>
        </w:rPr>
        <w:lastRenderedPageBreak/>
        <w:t>ным законом от 27.12.2007 № 240-ОЗ «О некоторых вопросах правового регулирования муниципальной службы в Новгородской области»</w:t>
      </w:r>
      <w:r>
        <w:rPr>
          <w:rFonts w:ascii="Arial" w:hAnsi="Arial" w:cs="Arial"/>
          <w:b/>
          <w:sz w:val="16"/>
          <w:szCs w:val="16"/>
        </w:rPr>
        <w:t xml:space="preserve"> </w:t>
      </w:r>
      <w:r>
        <w:rPr>
          <w:rFonts w:ascii="Arial" w:hAnsi="Arial" w:cs="Arial"/>
          <w:sz w:val="16"/>
          <w:szCs w:val="16"/>
        </w:rPr>
        <w:t>Дума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РЕШИЛА:</w:t>
      </w:r>
      <w:proofErr w:type="gramEnd"/>
    </w:p>
    <w:p w:rsidR="00B877C4" w:rsidRDefault="00B877C4" w:rsidP="002D3ACF">
      <w:pPr>
        <w:ind w:right="16" w:firstLine="709"/>
        <w:jc w:val="both"/>
        <w:rPr>
          <w:rFonts w:ascii="Arial" w:hAnsi="Arial" w:cs="Arial"/>
          <w:sz w:val="16"/>
          <w:szCs w:val="16"/>
        </w:rPr>
      </w:pPr>
      <w:r>
        <w:rPr>
          <w:rFonts w:ascii="Arial" w:hAnsi="Arial" w:cs="Arial"/>
          <w:sz w:val="16"/>
          <w:szCs w:val="16"/>
        </w:rPr>
        <w:t xml:space="preserve">1. Внести изменения в решение Думы Валдайского муниципального района от 24.12.2007 № 212 «Об утверждении </w:t>
      </w:r>
      <w:proofErr w:type="gramStart"/>
      <w:r>
        <w:rPr>
          <w:rFonts w:ascii="Arial" w:hAnsi="Arial" w:cs="Arial"/>
          <w:sz w:val="16"/>
          <w:szCs w:val="16"/>
        </w:rPr>
        <w:t>размеров оплаты труда</w:t>
      </w:r>
      <w:proofErr w:type="gramEnd"/>
      <w:r>
        <w:rPr>
          <w:rFonts w:ascii="Arial" w:hAnsi="Arial" w:cs="Arial"/>
          <w:sz w:val="16"/>
          <w:szCs w:val="16"/>
        </w:rPr>
        <w:t xml:space="preserve"> (д</w:t>
      </w:r>
      <w:r>
        <w:rPr>
          <w:rFonts w:ascii="Arial" w:hAnsi="Arial" w:cs="Arial"/>
          <w:sz w:val="16"/>
          <w:szCs w:val="16"/>
        </w:rPr>
        <w:t>е</w:t>
      </w:r>
      <w:r>
        <w:rPr>
          <w:rFonts w:ascii="Arial" w:hAnsi="Arial" w:cs="Arial"/>
          <w:sz w:val="16"/>
          <w:szCs w:val="16"/>
        </w:rPr>
        <w:t>нежного содержания) муниципальных служащих Администрации Валдайского муниципального района», заменив в статьях 1, 2, 9 слова «…за професс</w:t>
      </w:r>
      <w:r>
        <w:rPr>
          <w:rFonts w:ascii="Arial" w:hAnsi="Arial" w:cs="Arial"/>
          <w:sz w:val="16"/>
          <w:szCs w:val="16"/>
        </w:rPr>
        <w:t>и</w:t>
      </w:r>
      <w:r>
        <w:rPr>
          <w:rFonts w:ascii="Arial" w:hAnsi="Arial" w:cs="Arial"/>
          <w:sz w:val="16"/>
          <w:szCs w:val="16"/>
        </w:rPr>
        <w:t>ональные знания и навыки…» словами «…за знания и умения…».</w:t>
      </w:r>
    </w:p>
    <w:p w:rsidR="00B877C4" w:rsidRDefault="00B877C4" w:rsidP="002D3ACF">
      <w:pPr>
        <w:ind w:right="16"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B877C4" w:rsidTr="00B877C4">
        <w:tc>
          <w:tcPr>
            <w:tcW w:w="4785" w:type="dxa"/>
          </w:tcPr>
          <w:p w:rsidR="00B877C4" w:rsidRDefault="00B877C4"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B877C4" w:rsidRDefault="00B877C4"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B877C4" w:rsidRDefault="00B877C4"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 102</w:t>
            </w:r>
          </w:p>
        </w:tc>
        <w:tc>
          <w:tcPr>
            <w:tcW w:w="4785" w:type="dxa"/>
          </w:tcPr>
          <w:p w:rsidR="00B877C4" w:rsidRDefault="00B877C4"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B877C4" w:rsidRPr="00B877C4" w:rsidRDefault="00B877C4"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ДУМА ВАЛДАЙСКОГО МУНИЦИПАЛЬНОГО РАЙОНА</w:t>
      </w:r>
    </w:p>
    <w:p w:rsidR="00815B02" w:rsidRPr="00815B02" w:rsidRDefault="00815B02" w:rsidP="002D3ACF">
      <w:pPr>
        <w:pStyle w:val="2"/>
        <w:ind w:right="16"/>
        <w:rPr>
          <w:rFonts w:ascii="Arial" w:hAnsi="Arial" w:cs="Arial"/>
          <w:b/>
          <w:sz w:val="16"/>
          <w:szCs w:val="16"/>
        </w:rPr>
      </w:pPr>
      <w:proofErr w:type="gramStart"/>
      <w:r w:rsidRPr="00815B02">
        <w:rPr>
          <w:rFonts w:ascii="Arial" w:hAnsi="Arial" w:cs="Arial"/>
          <w:sz w:val="16"/>
          <w:szCs w:val="16"/>
        </w:rPr>
        <w:t>Р</w:t>
      </w:r>
      <w:proofErr w:type="gramEnd"/>
      <w:r w:rsidRPr="00815B02">
        <w:rPr>
          <w:rFonts w:ascii="Arial" w:hAnsi="Arial" w:cs="Arial"/>
          <w:sz w:val="16"/>
          <w:szCs w:val="16"/>
        </w:rPr>
        <w:t xml:space="preserve"> Е Ш Е Н И Е</w:t>
      </w:r>
    </w:p>
    <w:p w:rsidR="00815B02" w:rsidRPr="00815B02" w:rsidRDefault="00815B02" w:rsidP="002D3ACF">
      <w:pPr>
        <w:ind w:right="16"/>
        <w:jc w:val="center"/>
        <w:rPr>
          <w:rFonts w:ascii="Arial" w:hAnsi="Arial" w:cs="Arial"/>
          <w:b/>
          <w:sz w:val="16"/>
          <w:szCs w:val="16"/>
        </w:rPr>
      </w:pPr>
      <w:proofErr w:type="gramStart"/>
      <w:r w:rsidRPr="00815B02">
        <w:rPr>
          <w:rFonts w:ascii="Arial" w:hAnsi="Arial" w:cs="Arial"/>
          <w:b/>
          <w:sz w:val="16"/>
          <w:szCs w:val="16"/>
        </w:rPr>
        <w:t>О внесении изменения в Положение о системе налогообложения в виде единого налога  на</w:t>
      </w:r>
      <w:r>
        <w:rPr>
          <w:rFonts w:ascii="Arial" w:hAnsi="Arial" w:cs="Arial"/>
          <w:b/>
          <w:sz w:val="16"/>
          <w:szCs w:val="16"/>
        </w:rPr>
        <w:t xml:space="preserve"> </w:t>
      </w:r>
      <w:r w:rsidRPr="00815B02">
        <w:rPr>
          <w:rFonts w:ascii="Arial" w:hAnsi="Arial" w:cs="Arial"/>
          <w:b/>
          <w:sz w:val="16"/>
          <w:szCs w:val="16"/>
        </w:rPr>
        <w:t>вменённый доход</w:t>
      </w:r>
      <w:proofErr w:type="gramEnd"/>
      <w:r w:rsidRPr="00815B02">
        <w:rPr>
          <w:rFonts w:ascii="Arial" w:hAnsi="Arial" w:cs="Arial"/>
          <w:b/>
          <w:sz w:val="16"/>
          <w:szCs w:val="16"/>
        </w:rPr>
        <w:t xml:space="preserve"> для отдельных видов </w:t>
      </w:r>
    </w:p>
    <w:p w:rsidR="00815B02" w:rsidRPr="00815B02" w:rsidRDefault="00815B02" w:rsidP="002D3ACF">
      <w:pPr>
        <w:ind w:right="16"/>
        <w:jc w:val="center"/>
        <w:rPr>
          <w:rFonts w:ascii="Arial" w:hAnsi="Arial" w:cs="Arial"/>
          <w:b/>
          <w:sz w:val="16"/>
          <w:szCs w:val="16"/>
        </w:rPr>
      </w:pPr>
      <w:r w:rsidRPr="00815B02">
        <w:rPr>
          <w:rFonts w:ascii="Arial" w:hAnsi="Arial" w:cs="Arial"/>
          <w:b/>
          <w:sz w:val="16"/>
          <w:szCs w:val="16"/>
        </w:rPr>
        <w:t>деятельности на территории Валдайского</w:t>
      </w:r>
      <w:r>
        <w:rPr>
          <w:rFonts w:ascii="Arial" w:hAnsi="Arial" w:cs="Arial"/>
          <w:b/>
          <w:sz w:val="16"/>
          <w:szCs w:val="16"/>
        </w:rPr>
        <w:t xml:space="preserve"> </w:t>
      </w:r>
      <w:r w:rsidRPr="00815B02">
        <w:rPr>
          <w:rFonts w:ascii="Arial" w:hAnsi="Arial" w:cs="Arial"/>
          <w:b/>
          <w:sz w:val="16"/>
          <w:szCs w:val="16"/>
        </w:rPr>
        <w:t>муниципального района</w:t>
      </w:r>
    </w:p>
    <w:p w:rsidR="00815B02" w:rsidRPr="00815B02" w:rsidRDefault="00815B02" w:rsidP="002D3ACF">
      <w:pPr>
        <w:ind w:right="16"/>
        <w:jc w:val="both"/>
        <w:rPr>
          <w:rFonts w:ascii="Arial" w:hAnsi="Arial" w:cs="Arial"/>
          <w:b/>
          <w:sz w:val="16"/>
          <w:szCs w:val="16"/>
        </w:rPr>
      </w:pPr>
      <w:r w:rsidRPr="00815B02">
        <w:rPr>
          <w:rFonts w:ascii="Arial" w:hAnsi="Arial" w:cs="Arial"/>
          <w:b/>
          <w:sz w:val="16"/>
          <w:szCs w:val="16"/>
        </w:rPr>
        <w:t xml:space="preserve">        Принято Думой муниципального района 29 декабря 2016 года.</w:t>
      </w:r>
    </w:p>
    <w:p w:rsidR="00815B02" w:rsidRPr="00815B02" w:rsidRDefault="00815B02" w:rsidP="002D3ACF">
      <w:pPr>
        <w:ind w:right="16" w:firstLine="720"/>
        <w:jc w:val="both"/>
        <w:rPr>
          <w:rFonts w:ascii="Arial" w:hAnsi="Arial" w:cs="Arial"/>
          <w:b/>
          <w:sz w:val="16"/>
          <w:szCs w:val="16"/>
        </w:rPr>
      </w:pPr>
      <w:r w:rsidRPr="00815B02">
        <w:rPr>
          <w:rFonts w:ascii="Arial" w:hAnsi="Arial" w:cs="Arial"/>
          <w:sz w:val="16"/>
          <w:szCs w:val="16"/>
        </w:rPr>
        <w:t xml:space="preserve">1. </w:t>
      </w:r>
      <w:proofErr w:type="gramStart"/>
      <w:r w:rsidRPr="00815B02">
        <w:rPr>
          <w:rFonts w:ascii="Arial" w:hAnsi="Arial" w:cs="Arial"/>
          <w:sz w:val="16"/>
          <w:szCs w:val="16"/>
        </w:rPr>
        <w:t>В соответствии с Федеральным законом от 03 июля 2016 №248-ФЗ «О внесении изменений в часть вторую Налогового кодекса Российской Федерации», распоряжением Правительства Российской Федерации от 24 ноября 2016 года №2496-р «Об утверждении коды видов экономической де</w:t>
      </w:r>
      <w:r w:rsidRPr="00815B02">
        <w:rPr>
          <w:rFonts w:ascii="Arial" w:hAnsi="Arial" w:cs="Arial"/>
          <w:sz w:val="16"/>
          <w:szCs w:val="16"/>
        </w:rPr>
        <w:t>я</w:t>
      </w:r>
      <w:r w:rsidRPr="00815B02">
        <w:rPr>
          <w:rFonts w:ascii="Arial" w:hAnsi="Arial" w:cs="Arial"/>
          <w:sz w:val="16"/>
          <w:szCs w:val="16"/>
        </w:rPr>
        <w:t xml:space="preserve">тельности в соответствии с Общероссийским </w:t>
      </w:r>
      <w:hyperlink r:id="rId13" w:history="1">
        <w:r w:rsidRPr="00815B02">
          <w:rPr>
            <w:rStyle w:val="af0"/>
            <w:rFonts w:ascii="Arial" w:hAnsi="Arial" w:cs="Arial"/>
            <w:color w:val="auto"/>
            <w:sz w:val="16"/>
            <w:szCs w:val="16"/>
            <w:u w:val="none"/>
          </w:rPr>
          <w:t>классификатором</w:t>
        </w:r>
      </w:hyperlink>
      <w:r w:rsidRPr="00815B02">
        <w:rPr>
          <w:rFonts w:ascii="Arial" w:hAnsi="Arial" w:cs="Arial"/>
          <w:sz w:val="16"/>
          <w:szCs w:val="16"/>
        </w:rPr>
        <w:t xml:space="preserve"> видов экономической деятельности, относящихся к бытовым услугам» внести изм</w:t>
      </w:r>
      <w:r w:rsidRPr="00815B02">
        <w:rPr>
          <w:rFonts w:ascii="Arial" w:hAnsi="Arial" w:cs="Arial"/>
          <w:sz w:val="16"/>
          <w:szCs w:val="16"/>
        </w:rPr>
        <w:t>е</w:t>
      </w:r>
      <w:r w:rsidRPr="00815B02">
        <w:rPr>
          <w:rFonts w:ascii="Arial" w:hAnsi="Arial" w:cs="Arial"/>
          <w:sz w:val="16"/>
          <w:szCs w:val="16"/>
        </w:rPr>
        <w:t>нения в Положение о системе налогообложения в виде единого налога на</w:t>
      </w:r>
      <w:proofErr w:type="gramEnd"/>
      <w:r w:rsidRPr="00815B02">
        <w:rPr>
          <w:rFonts w:ascii="Arial" w:hAnsi="Arial" w:cs="Arial"/>
          <w:sz w:val="16"/>
          <w:szCs w:val="16"/>
        </w:rPr>
        <w:t xml:space="preserve"> вменённый доход для отдельных видов деятельности на территории Ва</w:t>
      </w:r>
      <w:r w:rsidRPr="00815B02">
        <w:rPr>
          <w:rFonts w:ascii="Arial" w:hAnsi="Arial" w:cs="Arial"/>
          <w:sz w:val="16"/>
          <w:szCs w:val="16"/>
        </w:rPr>
        <w:t>л</w:t>
      </w:r>
      <w:r w:rsidRPr="00815B02">
        <w:rPr>
          <w:rFonts w:ascii="Arial" w:hAnsi="Arial" w:cs="Arial"/>
          <w:sz w:val="16"/>
          <w:szCs w:val="16"/>
        </w:rPr>
        <w:t xml:space="preserve">дайского муниципального района, </w:t>
      </w:r>
      <w:proofErr w:type="gramStart"/>
      <w:r w:rsidRPr="00815B02">
        <w:rPr>
          <w:rFonts w:ascii="Arial" w:hAnsi="Arial" w:cs="Arial"/>
          <w:sz w:val="16"/>
          <w:szCs w:val="16"/>
        </w:rPr>
        <w:t>утверждённое</w:t>
      </w:r>
      <w:proofErr w:type="gramEnd"/>
      <w:r w:rsidRPr="00815B02">
        <w:rPr>
          <w:rFonts w:ascii="Arial" w:hAnsi="Arial" w:cs="Arial"/>
          <w:sz w:val="16"/>
          <w:szCs w:val="16"/>
        </w:rPr>
        <w:t xml:space="preserve"> решением Думы Валдайского муниципального района от 21.11.2008 № 337, Дума Валдайского мун</w:t>
      </w:r>
      <w:r w:rsidRPr="00815B02">
        <w:rPr>
          <w:rFonts w:ascii="Arial" w:hAnsi="Arial" w:cs="Arial"/>
          <w:sz w:val="16"/>
          <w:szCs w:val="16"/>
        </w:rPr>
        <w:t>и</w:t>
      </w:r>
      <w:r w:rsidRPr="00815B02">
        <w:rPr>
          <w:rFonts w:ascii="Arial" w:hAnsi="Arial" w:cs="Arial"/>
          <w:sz w:val="16"/>
          <w:szCs w:val="16"/>
        </w:rPr>
        <w:t xml:space="preserve">ципального района </w:t>
      </w:r>
      <w:r w:rsidRPr="00815B02">
        <w:rPr>
          <w:rFonts w:ascii="Arial" w:hAnsi="Arial" w:cs="Arial"/>
          <w:b/>
          <w:sz w:val="16"/>
          <w:szCs w:val="16"/>
        </w:rPr>
        <w:t>РЕШИЛА:</w:t>
      </w:r>
    </w:p>
    <w:p w:rsidR="00815B02" w:rsidRPr="00815B02" w:rsidRDefault="00815B02" w:rsidP="002D3ACF">
      <w:pPr>
        <w:ind w:right="16" w:firstLine="720"/>
        <w:jc w:val="both"/>
        <w:rPr>
          <w:rFonts w:ascii="Arial" w:hAnsi="Arial" w:cs="Arial"/>
          <w:sz w:val="16"/>
          <w:szCs w:val="16"/>
        </w:rPr>
      </w:pPr>
      <w:r w:rsidRPr="00815B02">
        <w:rPr>
          <w:rFonts w:ascii="Arial" w:hAnsi="Arial" w:cs="Arial"/>
          <w:sz w:val="16"/>
          <w:szCs w:val="16"/>
        </w:rPr>
        <w:t>1.1.Строку 1 Приложения 1 к Положению о системе налогообложения в виде единого налога на вменённый доход для отдельных видов де</w:t>
      </w:r>
      <w:r w:rsidRPr="00815B02">
        <w:rPr>
          <w:rFonts w:ascii="Arial" w:hAnsi="Arial" w:cs="Arial"/>
          <w:sz w:val="16"/>
          <w:szCs w:val="16"/>
        </w:rPr>
        <w:t>я</w:t>
      </w:r>
      <w:r w:rsidRPr="00815B02">
        <w:rPr>
          <w:rFonts w:ascii="Arial" w:hAnsi="Arial" w:cs="Arial"/>
          <w:sz w:val="16"/>
          <w:szCs w:val="16"/>
        </w:rPr>
        <w:t>тельности изложить в  редакции:</w:t>
      </w:r>
    </w:p>
    <w:tbl>
      <w:tblPr>
        <w:tblStyle w:val="a7"/>
        <w:tblW w:w="0" w:type="auto"/>
        <w:tblLook w:val="01E0" w:firstRow="1" w:lastRow="1" w:firstColumn="1" w:lastColumn="1" w:noHBand="0" w:noVBand="0"/>
      </w:tblPr>
      <w:tblGrid>
        <w:gridCol w:w="499"/>
        <w:gridCol w:w="9681"/>
        <w:gridCol w:w="1660"/>
      </w:tblGrid>
      <w:tr w:rsidR="00815B02" w:rsidRPr="00815B02" w:rsidTr="00815B02">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b/>
                <w:sz w:val="16"/>
                <w:szCs w:val="16"/>
              </w:rPr>
            </w:pPr>
            <w:r w:rsidRPr="00815B02">
              <w:rPr>
                <w:rFonts w:ascii="Arial" w:hAnsi="Arial" w:cs="Arial"/>
                <w:b/>
                <w:sz w:val="16"/>
                <w:szCs w:val="16"/>
              </w:rPr>
              <w:t>№</w:t>
            </w:r>
          </w:p>
          <w:p w:rsidR="00815B02" w:rsidRPr="00815B02" w:rsidRDefault="00815B02" w:rsidP="002D3ACF">
            <w:pPr>
              <w:ind w:right="16"/>
              <w:jc w:val="center"/>
              <w:rPr>
                <w:rFonts w:ascii="Arial" w:hAnsi="Arial" w:cs="Arial"/>
                <w:b/>
                <w:sz w:val="16"/>
                <w:szCs w:val="16"/>
              </w:rPr>
            </w:pPr>
            <w:proofErr w:type="gramStart"/>
            <w:r w:rsidRPr="00815B02">
              <w:rPr>
                <w:rFonts w:ascii="Arial" w:hAnsi="Arial" w:cs="Arial"/>
                <w:b/>
                <w:sz w:val="16"/>
                <w:szCs w:val="16"/>
              </w:rPr>
              <w:t>п</w:t>
            </w:r>
            <w:proofErr w:type="gramEnd"/>
            <w:r w:rsidRPr="00815B02">
              <w:rPr>
                <w:rFonts w:ascii="Arial" w:hAnsi="Arial" w:cs="Arial"/>
                <w:b/>
                <w:sz w:val="16"/>
                <w:szCs w:val="16"/>
              </w:rPr>
              <w:t>/п</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b/>
                <w:sz w:val="16"/>
                <w:szCs w:val="16"/>
              </w:rPr>
            </w:pPr>
            <w:r w:rsidRPr="00815B02">
              <w:rPr>
                <w:rFonts w:ascii="Arial" w:hAnsi="Arial" w:cs="Arial"/>
                <w:b/>
                <w:sz w:val="16"/>
                <w:szCs w:val="16"/>
              </w:rPr>
              <w:t>Виды предпринимательской деятельности</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b/>
                <w:sz w:val="16"/>
                <w:szCs w:val="16"/>
              </w:rPr>
            </w:pPr>
            <w:r w:rsidRPr="00815B02">
              <w:rPr>
                <w:rFonts w:ascii="Arial" w:hAnsi="Arial" w:cs="Arial"/>
                <w:b/>
                <w:sz w:val="16"/>
                <w:szCs w:val="16"/>
              </w:rPr>
              <w:t>Коэффициент К2д</w:t>
            </w:r>
          </w:p>
        </w:tc>
      </w:tr>
      <w:tr w:rsidR="00815B02" w:rsidRPr="00815B02" w:rsidTr="00815B02">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both"/>
              <w:rPr>
                <w:rFonts w:ascii="Arial" w:hAnsi="Arial" w:cs="Arial"/>
                <w:sz w:val="16"/>
                <w:szCs w:val="16"/>
              </w:rPr>
            </w:pPr>
            <w:r w:rsidRPr="00815B02">
              <w:rPr>
                <w:rFonts w:ascii="Arial" w:hAnsi="Arial" w:cs="Arial"/>
                <w:sz w:val="16"/>
                <w:szCs w:val="16"/>
              </w:rPr>
              <w:t xml:space="preserve">Оказание бытовых услуг, классифицируемых в соответствии с Общероссийским </w:t>
            </w:r>
            <w:hyperlink r:id="rId14" w:history="1">
              <w:r w:rsidRPr="00815B02">
                <w:rPr>
                  <w:rStyle w:val="af0"/>
                  <w:rFonts w:ascii="Arial" w:hAnsi="Arial" w:cs="Arial"/>
                  <w:color w:val="auto"/>
                  <w:sz w:val="16"/>
                  <w:szCs w:val="16"/>
                  <w:u w:val="none"/>
                </w:rPr>
                <w:t>классификатором</w:t>
              </w:r>
            </w:hyperlink>
            <w:r w:rsidRPr="00815B02">
              <w:rPr>
                <w:rFonts w:ascii="Arial" w:hAnsi="Arial" w:cs="Arial"/>
                <w:sz w:val="16"/>
                <w:szCs w:val="16"/>
              </w:rPr>
              <w:t xml:space="preserve"> видов экономической деятельности</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p>
        </w:tc>
      </w:tr>
      <w:tr w:rsidR="00815B02" w:rsidRPr="00815B02" w:rsidTr="00815B02">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both"/>
              <w:rPr>
                <w:rFonts w:ascii="Arial" w:hAnsi="Arial" w:cs="Arial"/>
                <w:sz w:val="16"/>
                <w:szCs w:val="16"/>
              </w:rPr>
            </w:pPr>
            <w:r w:rsidRPr="00815B02">
              <w:rPr>
                <w:rFonts w:ascii="Arial" w:hAnsi="Arial" w:cs="Arial"/>
                <w:sz w:val="16"/>
                <w:szCs w:val="16"/>
              </w:rPr>
              <w:t>Стирка и химическая чистка текстильных и меховых изделий</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0,5</w:t>
            </w:r>
          </w:p>
        </w:tc>
      </w:tr>
      <w:tr w:rsidR="00815B02" w:rsidRPr="00815B02" w:rsidTr="00815B02">
        <w:trPr>
          <w:trHeight w:val="50"/>
        </w:trPr>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1.2.</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autoSpaceDE w:val="0"/>
              <w:autoSpaceDN w:val="0"/>
              <w:adjustRightInd w:val="0"/>
              <w:ind w:right="16"/>
              <w:rPr>
                <w:rFonts w:ascii="Arial" w:hAnsi="Arial" w:cs="Arial"/>
                <w:sz w:val="16"/>
                <w:szCs w:val="16"/>
              </w:rPr>
            </w:pPr>
            <w:r w:rsidRPr="00815B02">
              <w:rPr>
                <w:rFonts w:ascii="Arial" w:hAnsi="Arial" w:cs="Arial"/>
                <w:sz w:val="16"/>
                <w:szCs w:val="16"/>
              </w:rPr>
              <w:t>Деятельность физкультурно-оздоровительная</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0,5</w:t>
            </w:r>
          </w:p>
        </w:tc>
      </w:tr>
      <w:tr w:rsidR="00815B02" w:rsidRPr="00815B02" w:rsidTr="00815B02">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1.3.</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autoSpaceDE w:val="0"/>
              <w:autoSpaceDN w:val="0"/>
              <w:adjustRightInd w:val="0"/>
              <w:ind w:right="16"/>
              <w:rPr>
                <w:rFonts w:ascii="Arial" w:hAnsi="Arial" w:cs="Arial"/>
                <w:sz w:val="16"/>
                <w:szCs w:val="16"/>
              </w:rPr>
            </w:pPr>
            <w:r w:rsidRPr="00815B02">
              <w:rPr>
                <w:rFonts w:ascii="Arial" w:hAnsi="Arial" w:cs="Arial"/>
                <w:sz w:val="16"/>
                <w:szCs w:val="16"/>
              </w:rPr>
              <w:t>Ремонт обуви и прочих изделий из кожи</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0,5</w:t>
            </w:r>
          </w:p>
        </w:tc>
      </w:tr>
      <w:tr w:rsidR="00815B02" w:rsidRPr="00815B02" w:rsidTr="00815B02">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1.4.</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autoSpaceDE w:val="0"/>
              <w:autoSpaceDN w:val="0"/>
              <w:adjustRightInd w:val="0"/>
              <w:ind w:right="16"/>
              <w:rPr>
                <w:rFonts w:ascii="Arial" w:hAnsi="Arial" w:cs="Arial"/>
                <w:sz w:val="16"/>
                <w:szCs w:val="16"/>
              </w:rPr>
            </w:pPr>
            <w:r w:rsidRPr="00815B02">
              <w:rPr>
                <w:rFonts w:ascii="Arial" w:hAnsi="Arial" w:cs="Arial"/>
                <w:sz w:val="16"/>
                <w:szCs w:val="16"/>
              </w:rPr>
              <w:t>Прочие виды бытовых услуг</w:t>
            </w:r>
          </w:p>
        </w:tc>
        <w:tc>
          <w:tcPr>
            <w:tcW w:w="0" w:type="auto"/>
            <w:tcBorders>
              <w:top w:val="single" w:sz="4" w:space="0" w:color="auto"/>
              <w:left w:val="single" w:sz="4" w:space="0" w:color="auto"/>
              <w:bottom w:val="single" w:sz="4" w:space="0" w:color="auto"/>
              <w:right w:val="single" w:sz="4" w:space="0" w:color="auto"/>
            </w:tcBorders>
          </w:tcPr>
          <w:p w:rsidR="00815B02" w:rsidRPr="00815B02" w:rsidRDefault="00815B02" w:rsidP="002D3ACF">
            <w:pPr>
              <w:ind w:right="16"/>
              <w:jc w:val="center"/>
              <w:rPr>
                <w:rFonts w:ascii="Arial" w:hAnsi="Arial" w:cs="Arial"/>
                <w:sz w:val="16"/>
                <w:szCs w:val="16"/>
              </w:rPr>
            </w:pPr>
            <w:r w:rsidRPr="00815B02">
              <w:rPr>
                <w:rFonts w:ascii="Arial" w:hAnsi="Arial" w:cs="Arial"/>
                <w:sz w:val="16"/>
                <w:szCs w:val="16"/>
              </w:rPr>
              <w:t>1,0</w:t>
            </w:r>
          </w:p>
        </w:tc>
      </w:tr>
    </w:tbl>
    <w:p w:rsidR="00815B02" w:rsidRPr="00815B02" w:rsidRDefault="00815B02" w:rsidP="002D3ACF">
      <w:pPr>
        <w:ind w:right="16" w:firstLine="720"/>
        <w:jc w:val="both"/>
        <w:rPr>
          <w:rFonts w:ascii="Arial" w:hAnsi="Arial" w:cs="Arial"/>
          <w:sz w:val="16"/>
          <w:szCs w:val="16"/>
        </w:rPr>
      </w:pPr>
      <w:r w:rsidRPr="00815B02">
        <w:rPr>
          <w:rFonts w:ascii="Arial" w:hAnsi="Arial" w:cs="Arial"/>
          <w:sz w:val="16"/>
          <w:szCs w:val="16"/>
        </w:rPr>
        <w:t>2. Решение вступает в силу с 1 января 2017 года.</w:t>
      </w:r>
    </w:p>
    <w:p w:rsidR="00815B02" w:rsidRPr="00815B02" w:rsidRDefault="00815B02" w:rsidP="002D3ACF">
      <w:pPr>
        <w:ind w:right="16"/>
        <w:jc w:val="both"/>
        <w:rPr>
          <w:rFonts w:ascii="Arial" w:hAnsi="Arial" w:cs="Arial"/>
          <w:sz w:val="16"/>
          <w:szCs w:val="16"/>
        </w:rPr>
      </w:pPr>
      <w:r w:rsidRPr="00815B02">
        <w:rPr>
          <w:rFonts w:ascii="Arial" w:hAnsi="Arial" w:cs="Arial"/>
          <w:sz w:val="16"/>
          <w:szCs w:val="16"/>
        </w:rPr>
        <w:t xml:space="preserve"> </w:t>
      </w:r>
      <w:r w:rsidRPr="00815B02">
        <w:rPr>
          <w:rFonts w:ascii="Arial" w:hAnsi="Arial" w:cs="Arial"/>
          <w:sz w:val="16"/>
          <w:szCs w:val="16"/>
        </w:rPr>
        <w:tab/>
        <w:t>3. Опубликовать решение в бюллетене «Валдайский Вестник» и разместить на официальном сайте Администрации Валдайского муниципальн</w:t>
      </w:r>
      <w:r w:rsidRPr="00815B02">
        <w:rPr>
          <w:rFonts w:ascii="Arial" w:hAnsi="Arial" w:cs="Arial"/>
          <w:sz w:val="16"/>
          <w:szCs w:val="16"/>
        </w:rPr>
        <w:t>о</w:t>
      </w:r>
      <w:r w:rsidRPr="00815B02">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815B02" w:rsidRPr="00815B02" w:rsidTr="00815B02">
        <w:trPr>
          <w:trHeight w:val="80"/>
        </w:trPr>
        <w:tc>
          <w:tcPr>
            <w:tcW w:w="4785" w:type="dxa"/>
          </w:tcPr>
          <w:p w:rsidR="00815B02" w:rsidRPr="00815B02" w:rsidRDefault="00815B02" w:rsidP="002D3ACF">
            <w:pPr>
              <w:ind w:right="16"/>
              <w:jc w:val="both"/>
              <w:rPr>
                <w:rFonts w:ascii="Arial" w:hAnsi="Arial" w:cs="Arial"/>
                <w:b/>
                <w:sz w:val="16"/>
                <w:szCs w:val="16"/>
              </w:rPr>
            </w:pPr>
            <w:r w:rsidRPr="00815B02">
              <w:rPr>
                <w:rFonts w:ascii="Arial" w:hAnsi="Arial" w:cs="Arial"/>
                <w:b/>
                <w:sz w:val="16"/>
                <w:szCs w:val="16"/>
              </w:rPr>
              <w:t xml:space="preserve">Глава </w:t>
            </w:r>
            <w:proofErr w:type="gramStart"/>
            <w:r w:rsidRPr="00815B02">
              <w:rPr>
                <w:rFonts w:ascii="Arial" w:hAnsi="Arial" w:cs="Arial"/>
                <w:b/>
                <w:sz w:val="16"/>
                <w:szCs w:val="16"/>
              </w:rPr>
              <w:t>муниципального</w:t>
            </w:r>
            <w:proofErr w:type="gramEnd"/>
          </w:p>
          <w:p w:rsidR="00815B02" w:rsidRPr="00815B02" w:rsidRDefault="00815B02" w:rsidP="002D3ACF">
            <w:pPr>
              <w:ind w:right="16"/>
              <w:jc w:val="both"/>
              <w:rPr>
                <w:rFonts w:ascii="Arial" w:hAnsi="Arial" w:cs="Arial"/>
                <w:b/>
                <w:sz w:val="16"/>
                <w:szCs w:val="16"/>
              </w:rPr>
            </w:pPr>
            <w:r w:rsidRPr="00815B02">
              <w:rPr>
                <w:rFonts w:ascii="Arial" w:hAnsi="Arial" w:cs="Arial"/>
                <w:b/>
                <w:sz w:val="16"/>
                <w:szCs w:val="16"/>
              </w:rPr>
              <w:t xml:space="preserve">района                                        </w:t>
            </w:r>
            <w:proofErr w:type="spellStart"/>
            <w:r w:rsidRPr="00815B02">
              <w:rPr>
                <w:rFonts w:ascii="Arial" w:hAnsi="Arial" w:cs="Arial"/>
                <w:b/>
                <w:sz w:val="16"/>
                <w:szCs w:val="16"/>
              </w:rPr>
              <w:t>Ю.В.Стадэ</w:t>
            </w:r>
            <w:proofErr w:type="spellEnd"/>
          </w:p>
          <w:p w:rsidR="00815B02" w:rsidRPr="00815B02" w:rsidRDefault="00815B02" w:rsidP="002D3ACF">
            <w:pPr>
              <w:ind w:right="16"/>
              <w:jc w:val="both"/>
              <w:rPr>
                <w:rFonts w:ascii="Arial" w:hAnsi="Arial" w:cs="Arial"/>
                <w:sz w:val="16"/>
                <w:szCs w:val="16"/>
              </w:rPr>
            </w:pPr>
            <w:r w:rsidRPr="00815B02">
              <w:rPr>
                <w:rFonts w:ascii="Arial" w:hAnsi="Arial" w:cs="Arial"/>
                <w:sz w:val="16"/>
                <w:szCs w:val="16"/>
              </w:rPr>
              <w:t xml:space="preserve"> «29» декабря</w:t>
            </w:r>
            <w:r w:rsidRPr="00815B02">
              <w:rPr>
                <w:rFonts w:ascii="Arial" w:hAnsi="Arial" w:cs="Arial"/>
                <w:b/>
                <w:sz w:val="16"/>
                <w:szCs w:val="16"/>
              </w:rPr>
              <w:t xml:space="preserve"> </w:t>
            </w:r>
            <w:r w:rsidRPr="00815B02">
              <w:rPr>
                <w:rFonts w:ascii="Arial" w:hAnsi="Arial" w:cs="Arial"/>
                <w:sz w:val="16"/>
                <w:szCs w:val="16"/>
              </w:rPr>
              <w:t>2016 года № 101</w:t>
            </w:r>
          </w:p>
        </w:tc>
        <w:tc>
          <w:tcPr>
            <w:tcW w:w="4785" w:type="dxa"/>
          </w:tcPr>
          <w:p w:rsidR="00815B02" w:rsidRPr="00815B02" w:rsidRDefault="00815B02" w:rsidP="002D3ACF">
            <w:pPr>
              <w:ind w:right="16"/>
              <w:jc w:val="both"/>
              <w:rPr>
                <w:rFonts w:ascii="Arial" w:hAnsi="Arial" w:cs="Arial"/>
                <w:b/>
                <w:sz w:val="16"/>
                <w:szCs w:val="16"/>
              </w:rPr>
            </w:pPr>
            <w:r w:rsidRPr="00815B02">
              <w:rPr>
                <w:rFonts w:ascii="Arial" w:hAnsi="Arial" w:cs="Arial"/>
                <w:b/>
                <w:sz w:val="16"/>
                <w:szCs w:val="16"/>
              </w:rPr>
              <w:t xml:space="preserve">Председатель Думы </w:t>
            </w:r>
            <w:proofErr w:type="gramStart"/>
            <w:r w:rsidRPr="00815B02">
              <w:rPr>
                <w:rFonts w:ascii="Arial" w:hAnsi="Arial" w:cs="Arial"/>
                <w:b/>
                <w:sz w:val="16"/>
                <w:szCs w:val="16"/>
              </w:rPr>
              <w:t>Валдайского</w:t>
            </w:r>
            <w:proofErr w:type="gramEnd"/>
            <w:r w:rsidRPr="00815B02">
              <w:rPr>
                <w:rFonts w:ascii="Arial" w:hAnsi="Arial" w:cs="Arial"/>
                <w:b/>
                <w:sz w:val="16"/>
                <w:szCs w:val="16"/>
              </w:rPr>
              <w:tab/>
            </w:r>
          </w:p>
          <w:p w:rsidR="00815B02" w:rsidRPr="00815B02" w:rsidRDefault="00815B02" w:rsidP="002D3ACF">
            <w:pPr>
              <w:ind w:right="16"/>
              <w:jc w:val="both"/>
              <w:rPr>
                <w:rFonts w:ascii="Arial" w:hAnsi="Arial" w:cs="Arial"/>
                <w:b/>
                <w:sz w:val="16"/>
                <w:szCs w:val="16"/>
              </w:rPr>
            </w:pPr>
            <w:r w:rsidRPr="00815B02">
              <w:rPr>
                <w:rFonts w:ascii="Arial" w:hAnsi="Arial" w:cs="Arial"/>
                <w:b/>
                <w:sz w:val="16"/>
                <w:szCs w:val="16"/>
              </w:rPr>
              <w:t xml:space="preserve"> муниципального района </w:t>
            </w:r>
            <w:proofErr w:type="spellStart"/>
            <w:r w:rsidRPr="00815B02">
              <w:rPr>
                <w:rFonts w:ascii="Arial" w:hAnsi="Arial" w:cs="Arial"/>
                <w:b/>
                <w:sz w:val="16"/>
                <w:szCs w:val="16"/>
              </w:rPr>
              <w:t>В.П.Литвиненко</w:t>
            </w:r>
            <w:proofErr w:type="spellEnd"/>
          </w:p>
          <w:p w:rsidR="00815B02" w:rsidRPr="00815B02" w:rsidRDefault="00815B02" w:rsidP="002D3ACF">
            <w:pPr>
              <w:ind w:right="16"/>
              <w:jc w:val="both"/>
              <w:rPr>
                <w:rFonts w:ascii="Arial" w:hAnsi="Arial" w:cs="Arial"/>
                <w:sz w:val="16"/>
                <w:szCs w:val="16"/>
              </w:rPr>
            </w:pPr>
          </w:p>
        </w:tc>
      </w:tr>
    </w:tbl>
    <w:p w:rsidR="00500C2C" w:rsidRPr="00500C2C" w:rsidRDefault="00500C2C" w:rsidP="002D3ACF">
      <w:pPr>
        <w:ind w:right="16"/>
        <w:jc w:val="center"/>
        <w:rPr>
          <w:rFonts w:ascii="Arial" w:hAnsi="Arial" w:cs="Arial"/>
          <w:sz w:val="16"/>
          <w:szCs w:val="16"/>
        </w:rPr>
      </w:pPr>
      <w:r w:rsidRPr="00500C2C">
        <w:rPr>
          <w:rFonts w:ascii="Arial" w:hAnsi="Arial" w:cs="Arial"/>
          <w:sz w:val="16"/>
          <w:szCs w:val="16"/>
        </w:rPr>
        <w:t>ДУМА ВАЛДАЙСКОГО МУНИЦИПАЛЬНОГО РАЙОНА</w:t>
      </w:r>
    </w:p>
    <w:p w:rsidR="00500C2C" w:rsidRDefault="00500C2C" w:rsidP="002D3ACF">
      <w:pPr>
        <w:pStyle w:val="2"/>
        <w:ind w:right="16"/>
        <w:rPr>
          <w:rFonts w:ascii="Arial" w:hAnsi="Arial" w:cs="Arial"/>
          <w:b/>
          <w:color w:val="000000"/>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500C2C" w:rsidRDefault="00500C2C" w:rsidP="002D3ACF">
      <w:pPr>
        <w:ind w:right="16"/>
        <w:jc w:val="center"/>
        <w:rPr>
          <w:rFonts w:ascii="Arial" w:hAnsi="Arial" w:cs="Arial"/>
          <w:b/>
          <w:sz w:val="16"/>
          <w:szCs w:val="16"/>
        </w:rPr>
      </w:pPr>
      <w:r>
        <w:rPr>
          <w:rFonts w:ascii="Arial" w:hAnsi="Arial" w:cs="Arial"/>
          <w:b/>
          <w:sz w:val="16"/>
          <w:szCs w:val="16"/>
        </w:rPr>
        <w:t>О внесении изменения в Правила исчисления денежного  содержания муниципальных служащих Администрации  Валдайского муниципальн</w:t>
      </w:r>
      <w:r>
        <w:rPr>
          <w:rFonts w:ascii="Arial" w:hAnsi="Arial" w:cs="Arial"/>
          <w:b/>
          <w:sz w:val="16"/>
          <w:szCs w:val="16"/>
        </w:rPr>
        <w:t>о</w:t>
      </w:r>
      <w:r>
        <w:rPr>
          <w:rFonts w:ascii="Arial" w:hAnsi="Arial" w:cs="Arial"/>
          <w:b/>
          <w:sz w:val="16"/>
          <w:szCs w:val="16"/>
        </w:rPr>
        <w:t>го района</w:t>
      </w:r>
    </w:p>
    <w:p w:rsidR="00500C2C" w:rsidRDefault="00500C2C" w:rsidP="002D3ACF">
      <w:pPr>
        <w:ind w:right="16"/>
        <w:jc w:val="both"/>
        <w:rPr>
          <w:rFonts w:ascii="Arial" w:hAnsi="Arial" w:cs="Arial"/>
          <w:b/>
          <w:sz w:val="16"/>
          <w:szCs w:val="16"/>
        </w:rPr>
      </w:pPr>
      <w:r>
        <w:rPr>
          <w:rFonts w:ascii="Arial" w:hAnsi="Arial" w:cs="Arial"/>
          <w:b/>
          <w:sz w:val="16"/>
          <w:szCs w:val="16"/>
        </w:rPr>
        <w:t xml:space="preserve">        Принято Думой муниципального района 29 декабря 2016 года.</w:t>
      </w:r>
    </w:p>
    <w:p w:rsidR="00500C2C" w:rsidRDefault="00500C2C" w:rsidP="002D3ACF">
      <w:pPr>
        <w:ind w:right="16" w:firstLine="709"/>
        <w:jc w:val="both"/>
        <w:rPr>
          <w:rFonts w:ascii="Arial" w:hAnsi="Arial" w:cs="Arial"/>
          <w:b/>
          <w:sz w:val="16"/>
          <w:szCs w:val="16"/>
        </w:rPr>
      </w:pPr>
      <w:proofErr w:type="gramStart"/>
      <w:r>
        <w:rPr>
          <w:rFonts w:ascii="Arial" w:hAnsi="Arial" w:cs="Arial"/>
          <w:sz w:val="16"/>
          <w:szCs w:val="16"/>
        </w:rPr>
        <w:t>В соответствии с Федеральным законом от 02 марта 2007 года 25-ФЗ «О муниципальной службе в Российской Федерации» и внесенными изм</w:t>
      </w:r>
      <w:r>
        <w:rPr>
          <w:rFonts w:ascii="Arial" w:hAnsi="Arial" w:cs="Arial"/>
          <w:sz w:val="16"/>
          <w:szCs w:val="16"/>
        </w:rPr>
        <w:t>е</w:t>
      </w:r>
      <w:r>
        <w:rPr>
          <w:rFonts w:ascii="Arial" w:hAnsi="Arial" w:cs="Arial"/>
          <w:sz w:val="16"/>
          <w:szCs w:val="16"/>
        </w:rPr>
        <w:t>нениями в Типовые квалификационные требования для замещения должностей муниципальной службы в Новгородской области, утвержденные облас</w:t>
      </w:r>
      <w:r>
        <w:rPr>
          <w:rFonts w:ascii="Arial" w:hAnsi="Arial" w:cs="Arial"/>
          <w:sz w:val="16"/>
          <w:szCs w:val="16"/>
        </w:rPr>
        <w:t>т</w:t>
      </w:r>
      <w:r>
        <w:rPr>
          <w:rFonts w:ascii="Arial" w:hAnsi="Arial" w:cs="Arial"/>
          <w:sz w:val="16"/>
          <w:szCs w:val="16"/>
        </w:rPr>
        <w:t>ным законом от 27.12.2007 № 240-ОЗ «О некоторых вопросах правового регулирования муниципальной службы в Новгородской области»</w:t>
      </w:r>
      <w:r>
        <w:rPr>
          <w:rFonts w:ascii="Arial" w:hAnsi="Arial" w:cs="Arial"/>
          <w:b/>
          <w:sz w:val="16"/>
          <w:szCs w:val="16"/>
        </w:rPr>
        <w:t xml:space="preserve"> </w:t>
      </w:r>
      <w:r>
        <w:rPr>
          <w:rFonts w:ascii="Arial" w:hAnsi="Arial" w:cs="Arial"/>
          <w:sz w:val="16"/>
          <w:szCs w:val="16"/>
        </w:rPr>
        <w:t>Дума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РЕШИЛА:</w:t>
      </w:r>
      <w:proofErr w:type="gramEnd"/>
    </w:p>
    <w:p w:rsidR="00500C2C" w:rsidRDefault="00500C2C" w:rsidP="002D3ACF">
      <w:pPr>
        <w:ind w:right="16" w:firstLine="709"/>
        <w:jc w:val="both"/>
        <w:rPr>
          <w:rFonts w:ascii="Arial" w:hAnsi="Arial" w:cs="Arial"/>
          <w:sz w:val="16"/>
          <w:szCs w:val="16"/>
        </w:rPr>
      </w:pPr>
      <w:r>
        <w:rPr>
          <w:rFonts w:ascii="Arial" w:hAnsi="Arial" w:cs="Arial"/>
          <w:sz w:val="16"/>
          <w:szCs w:val="16"/>
        </w:rPr>
        <w:t>1. Внести изменение в Правила исчисления денежного содержания муниципальных служащих Администрации Валдайского муниципального района, утвержденные решением Думы Валдайского муниципального района от 18.09.2008 № 321, заменив в пункте 2 слова «…за профессионал</w:t>
      </w:r>
      <w:r>
        <w:rPr>
          <w:rFonts w:ascii="Arial" w:hAnsi="Arial" w:cs="Arial"/>
          <w:sz w:val="16"/>
          <w:szCs w:val="16"/>
        </w:rPr>
        <w:t>ь</w:t>
      </w:r>
      <w:r>
        <w:rPr>
          <w:rFonts w:ascii="Arial" w:hAnsi="Arial" w:cs="Arial"/>
          <w:sz w:val="16"/>
          <w:szCs w:val="16"/>
        </w:rPr>
        <w:t>ные знания и навыки…» словами «…за знания и умения…».</w:t>
      </w:r>
    </w:p>
    <w:p w:rsidR="00500C2C" w:rsidRDefault="00500C2C" w:rsidP="002D3ACF">
      <w:pPr>
        <w:ind w:right="16"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 xml:space="preserve">го района в сети «Интернет».  </w:t>
      </w:r>
    </w:p>
    <w:tbl>
      <w:tblPr>
        <w:tblW w:w="0" w:type="auto"/>
        <w:tblLook w:val="01E0" w:firstRow="1" w:lastRow="1" w:firstColumn="1" w:lastColumn="1" w:noHBand="0" w:noVBand="0"/>
      </w:tblPr>
      <w:tblGrid>
        <w:gridCol w:w="4785"/>
        <w:gridCol w:w="4785"/>
      </w:tblGrid>
      <w:tr w:rsidR="00500C2C" w:rsidTr="00500C2C">
        <w:trPr>
          <w:trHeight w:val="248"/>
        </w:trPr>
        <w:tc>
          <w:tcPr>
            <w:tcW w:w="4785" w:type="dxa"/>
          </w:tcPr>
          <w:p w:rsidR="00500C2C" w:rsidRDefault="00500C2C"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500C2C" w:rsidRDefault="00500C2C"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500C2C" w:rsidRDefault="00500C2C"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 103</w:t>
            </w:r>
          </w:p>
        </w:tc>
        <w:tc>
          <w:tcPr>
            <w:tcW w:w="4785" w:type="dxa"/>
          </w:tcPr>
          <w:p w:rsidR="00500C2C" w:rsidRDefault="00500C2C"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500C2C" w:rsidRDefault="00500C2C"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p w:rsidR="00500C2C" w:rsidRDefault="00500C2C" w:rsidP="002D3ACF">
            <w:pPr>
              <w:ind w:right="16"/>
              <w:jc w:val="both"/>
              <w:rPr>
                <w:rFonts w:ascii="Arial" w:hAnsi="Arial" w:cs="Arial"/>
                <w:b/>
                <w:color w:val="000000"/>
                <w:sz w:val="16"/>
                <w:szCs w:val="16"/>
              </w:rPr>
            </w:pPr>
            <w:r>
              <w:rPr>
                <w:rFonts w:ascii="Arial" w:hAnsi="Arial" w:cs="Arial"/>
                <w:b/>
                <w:color w:val="000000"/>
                <w:sz w:val="16"/>
                <w:szCs w:val="16"/>
              </w:rPr>
              <w:t xml:space="preserve">                                   </w:t>
            </w:r>
          </w:p>
        </w:tc>
      </w:tr>
    </w:tbl>
    <w:p w:rsidR="00A766AA" w:rsidRPr="00A766AA" w:rsidRDefault="00A766AA" w:rsidP="002D3ACF">
      <w:pPr>
        <w:ind w:right="16"/>
        <w:jc w:val="center"/>
        <w:rPr>
          <w:rFonts w:ascii="Arial" w:hAnsi="Arial" w:cs="Arial"/>
          <w:sz w:val="16"/>
          <w:szCs w:val="16"/>
        </w:rPr>
      </w:pPr>
      <w:r w:rsidRPr="00A766AA">
        <w:rPr>
          <w:rFonts w:ascii="Arial" w:hAnsi="Arial" w:cs="Arial"/>
          <w:sz w:val="16"/>
          <w:szCs w:val="16"/>
        </w:rPr>
        <w:t>ДУМА ВАЛДАЙСКОГО МУНИЦИПАЛЬНОГО РАЙОНА</w:t>
      </w:r>
    </w:p>
    <w:p w:rsidR="00A766AA" w:rsidRPr="00A766AA" w:rsidRDefault="00A766AA" w:rsidP="002D3ACF">
      <w:pPr>
        <w:ind w:right="16"/>
        <w:jc w:val="center"/>
        <w:rPr>
          <w:rFonts w:ascii="Arial" w:hAnsi="Arial" w:cs="Arial"/>
          <w:sz w:val="16"/>
          <w:szCs w:val="16"/>
        </w:rPr>
      </w:pPr>
      <w:proofErr w:type="gramStart"/>
      <w:r w:rsidRPr="00A766AA">
        <w:rPr>
          <w:rFonts w:ascii="Arial" w:hAnsi="Arial" w:cs="Arial"/>
          <w:sz w:val="16"/>
          <w:szCs w:val="16"/>
        </w:rPr>
        <w:t>Р</w:t>
      </w:r>
      <w:proofErr w:type="gramEnd"/>
      <w:r w:rsidRPr="00A766AA">
        <w:rPr>
          <w:rFonts w:ascii="Arial" w:hAnsi="Arial" w:cs="Arial"/>
          <w:sz w:val="16"/>
          <w:szCs w:val="16"/>
        </w:rPr>
        <w:t xml:space="preserve"> Е Ш Е Н И Е</w:t>
      </w:r>
    </w:p>
    <w:p w:rsidR="00A766AA" w:rsidRDefault="00A766AA" w:rsidP="002D3ACF">
      <w:pPr>
        <w:ind w:right="16"/>
        <w:jc w:val="center"/>
        <w:rPr>
          <w:rFonts w:ascii="Arial" w:hAnsi="Arial" w:cs="Arial"/>
          <w:b/>
          <w:sz w:val="16"/>
          <w:szCs w:val="16"/>
        </w:rPr>
      </w:pPr>
      <w:r>
        <w:rPr>
          <w:rFonts w:ascii="Arial" w:hAnsi="Arial" w:cs="Arial"/>
          <w:b/>
          <w:sz w:val="16"/>
          <w:szCs w:val="16"/>
        </w:rPr>
        <w:t>О внесении изменений в Положение о порядке определения денежного содержания и материальном стимулировании муниципальных служ</w:t>
      </w:r>
      <w:r>
        <w:rPr>
          <w:rFonts w:ascii="Arial" w:hAnsi="Arial" w:cs="Arial"/>
          <w:b/>
          <w:sz w:val="16"/>
          <w:szCs w:val="16"/>
        </w:rPr>
        <w:t>а</w:t>
      </w:r>
      <w:r>
        <w:rPr>
          <w:rFonts w:ascii="Arial" w:hAnsi="Arial" w:cs="Arial"/>
          <w:b/>
          <w:sz w:val="16"/>
          <w:szCs w:val="16"/>
        </w:rPr>
        <w:t>щих и служащих Администрации Валдайского муниципального района</w:t>
      </w:r>
    </w:p>
    <w:p w:rsidR="00A766AA" w:rsidRDefault="00A766AA" w:rsidP="002D3ACF">
      <w:pPr>
        <w:ind w:right="16"/>
        <w:jc w:val="both"/>
        <w:rPr>
          <w:rFonts w:ascii="Arial" w:hAnsi="Arial" w:cs="Arial"/>
          <w:b/>
          <w:sz w:val="16"/>
          <w:szCs w:val="16"/>
        </w:rPr>
      </w:pPr>
      <w:r>
        <w:rPr>
          <w:rFonts w:ascii="Arial" w:hAnsi="Arial" w:cs="Arial"/>
          <w:b/>
          <w:sz w:val="16"/>
          <w:szCs w:val="16"/>
        </w:rPr>
        <w:t xml:space="preserve">        Принято Думой муниципального района 29 декабря 2016 года.</w:t>
      </w:r>
    </w:p>
    <w:p w:rsidR="00A766AA" w:rsidRDefault="00A766AA" w:rsidP="002D3ACF">
      <w:pPr>
        <w:ind w:right="16" w:firstLine="709"/>
        <w:jc w:val="both"/>
        <w:rPr>
          <w:rFonts w:ascii="Arial" w:hAnsi="Arial" w:cs="Arial"/>
          <w:b/>
          <w:sz w:val="16"/>
          <w:szCs w:val="16"/>
        </w:rPr>
      </w:pPr>
      <w:proofErr w:type="gramStart"/>
      <w:r>
        <w:rPr>
          <w:rFonts w:ascii="Arial" w:hAnsi="Arial" w:cs="Arial"/>
          <w:sz w:val="16"/>
          <w:szCs w:val="16"/>
        </w:rPr>
        <w:t>В соответствии с Федеральным законом от 02 марта 2007 года 25-ФЗ «О муниципальной службе в Российской Федерации» и внесенными изм</w:t>
      </w:r>
      <w:r>
        <w:rPr>
          <w:rFonts w:ascii="Arial" w:hAnsi="Arial" w:cs="Arial"/>
          <w:sz w:val="16"/>
          <w:szCs w:val="16"/>
        </w:rPr>
        <w:t>е</w:t>
      </w:r>
      <w:r>
        <w:rPr>
          <w:rFonts w:ascii="Arial" w:hAnsi="Arial" w:cs="Arial"/>
          <w:sz w:val="16"/>
          <w:szCs w:val="16"/>
        </w:rPr>
        <w:t>нениями в Типовые квалификационные требования для замещения должностей муниципальной службы в Новгородской области, утвержденные облас</w:t>
      </w:r>
      <w:r>
        <w:rPr>
          <w:rFonts w:ascii="Arial" w:hAnsi="Arial" w:cs="Arial"/>
          <w:sz w:val="16"/>
          <w:szCs w:val="16"/>
        </w:rPr>
        <w:t>т</w:t>
      </w:r>
      <w:r>
        <w:rPr>
          <w:rFonts w:ascii="Arial" w:hAnsi="Arial" w:cs="Arial"/>
          <w:sz w:val="16"/>
          <w:szCs w:val="16"/>
        </w:rPr>
        <w:t>ным законом от 27.12.2007 № 240-ОЗ «О некоторых вопросах правового регулирования муниципальной службы в Новгородской области»</w:t>
      </w:r>
      <w:r>
        <w:rPr>
          <w:rFonts w:ascii="Arial" w:hAnsi="Arial" w:cs="Arial"/>
          <w:b/>
          <w:sz w:val="16"/>
          <w:szCs w:val="16"/>
        </w:rPr>
        <w:t xml:space="preserve"> </w:t>
      </w:r>
      <w:r>
        <w:rPr>
          <w:rFonts w:ascii="Arial" w:hAnsi="Arial" w:cs="Arial"/>
          <w:sz w:val="16"/>
          <w:szCs w:val="16"/>
        </w:rPr>
        <w:t>Дума Валда</w:t>
      </w:r>
      <w:r>
        <w:rPr>
          <w:rFonts w:ascii="Arial" w:hAnsi="Arial" w:cs="Arial"/>
          <w:sz w:val="16"/>
          <w:szCs w:val="16"/>
        </w:rPr>
        <w:t>й</w:t>
      </w:r>
      <w:r>
        <w:rPr>
          <w:rFonts w:ascii="Arial" w:hAnsi="Arial" w:cs="Arial"/>
          <w:sz w:val="16"/>
          <w:szCs w:val="16"/>
        </w:rPr>
        <w:t>ского муниципального района</w:t>
      </w:r>
      <w:r>
        <w:rPr>
          <w:rFonts w:ascii="Arial" w:hAnsi="Arial" w:cs="Arial"/>
          <w:b/>
          <w:sz w:val="16"/>
          <w:szCs w:val="16"/>
        </w:rPr>
        <w:t xml:space="preserve"> РЕШИЛА:</w:t>
      </w:r>
      <w:proofErr w:type="gramEnd"/>
    </w:p>
    <w:p w:rsidR="00A766AA" w:rsidRDefault="00A766AA" w:rsidP="002D3ACF">
      <w:pPr>
        <w:pStyle w:val="ConsNormal"/>
        <w:widowControl/>
        <w:ind w:right="16" w:firstLine="709"/>
        <w:jc w:val="both"/>
        <w:rPr>
          <w:rFonts w:cs="Arial"/>
          <w:sz w:val="16"/>
          <w:szCs w:val="16"/>
        </w:rPr>
      </w:pPr>
      <w:r>
        <w:rPr>
          <w:sz w:val="16"/>
          <w:szCs w:val="16"/>
        </w:rPr>
        <w:t>1. Внести изменения в Положение о порядке определения денежного содержания и материальном стимулировании муниципальных служ</w:t>
      </w:r>
      <w:r>
        <w:rPr>
          <w:sz w:val="16"/>
          <w:szCs w:val="16"/>
        </w:rPr>
        <w:t>а</w:t>
      </w:r>
      <w:r>
        <w:rPr>
          <w:sz w:val="16"/>
          <w:szCs w:val="16"/>
        </w:rPr>
        <w:t>щих и служащих Администрации Валдайского муниципального района, утвержденное решением Думы Валдайского муниципального района от 07.07.2008 № 286, заменив в пунктах 1, 2, 4 слова «…за профессиональные знания и навыки…» словами «…за знания и умения…».</w:t>
      </w:r>
    </w:p>
    <w:p w:rsidR="00A766AA" w:rsidRDefault="00A766AA" w:rsidP="002D3ACF">
      <w:pPr>
        <w:ind w:right="16"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A766AA" w:rsidTr="00D55641">
        <w:trPr>
          <w:trHeight w:val="73"/>
        </w:trPr>
        <w:tc>
          <w:tcPr>
            <w:tcW w:w="4785" w:type="dxa"/>
          </w:tcPr>
          <w:p w:rsidR="00A766AA" w:rsidRDefault="00A766AA" w:rsidP="002D3ACF">
            <w:pPr>
              <w:ind w:right="16"/>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A766AA" w:rsidRDefault="00A766AA" w:rsidP="002D3ACF">
            <w:pPr>
              <w:ind w:right="16"/>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A766AA" w:rsidRDefault="00A766AA" w:rsidP="002D3ACF">
            <w:pPr>
              <w:ind w:right="16"/>
              <w:jc w:val="both"/>
              <w:rPr>
                <w:rFonts w:ascii="Arial" w:hAnsi="Arial" w:cs="Arial"/>
                <w:color w:val="000000"/>
                <w:sz w:val="16"/>
                <w:szCs w:val="16"/>
              </w:rPr>
            </w:pPr>
            <w:r>
              <w:rPr>
                <w:rFonts w:ascii="Arial" w:hAnsi="Arial" w:cs="Arial"/>
                <w:color w:val="000000"/>
                <w:sz w:val="16"/>
                <w:szCs w:val="16"/>
              </w:rPr>
              <w:t>«29» декабря</w:t>
            </w:r>
            <w:r>
              <w:rPr>
                <w:rFonts w:ascii="Arial" w:hAnsi="Arial" w:cs="Arial"/>
                <w:b/>
                <w:color w:val="000000"/>
                <w:sz w:val="16"/>
                <w:szCs w:val="16"/>
              </w:rPr>
              <w:t xml:space="preserve"> </w:t>
            </w:r>
            <w:r>
              <w:rPr>
                <w:rFonts w:ascii="Arial" w:hAnsi="Arial" w:cs="Arial"/>
                <w:color w:val="000000"/>
                <w:sz w:val="16"/>
                <w:szCs w:val="16"/>
              </w:rPr>
              <w:t>2016 года № 104</w:t>
            </w:r>
          </w:p>
        </w:tc>
        <w:tc>
          <w:tcPr>
            <w:tcW w:w="4785" w:type="dxa"/>
          </w:tcPr>
          <w:p w:rsidR="00A766AA" w:rsidRDefault="00A766AA" w:rsidP="002D3ACF">
            <w:pPr>
              <w:ind w:right="1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A766AA" w:rsidRPr="00D55641" w:rsidRDefault="00A766AA" w:rsidP="002D3ACF">
            <w:pPr>
              <w:ind w:right="16"/>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tc>
      </w:tr>
    </w:tbl>
    <w:p w:rsidR="0014265A" w:rsidRDefault="0014265A" w:rsidP="002D3ACF">
      <w:pPr>
        <w:ind w:right="16"/>
        <w:jc w:val="both"/>
        <w:rPr>
          <w:rFonts w:ascii="Arial" w:hAnsi="Arial" w:cs="Arial"/>
          <w:sz w:val="16"/>
          <w:szCs w:val="16"/>
        </w:rPr>
      </w:pPr>
    </w:p>
    <w:p w:rsidR="00D55641" w:rsidRDefault="00D55641" w:rsidP="002D3ACF">
      <w:pPr>
        <w:ind w:right="16"/>
        <w:jc w:val="center"/>
        <w:rPr>
          <w:rFonts w:ascii="Arial" w:hAnsi="Arial" w:cs="Arial"/>
          <w:sz w:val="16"/>
          <w:szCs w:val="16"/>
        </w:rPr>
      </w:pPr>
      <w:r>
        <w:rPr>
          <w:rFonts w:ascii="Arial" w:hAnsi="Arial" w:cs="Arial"/>
          <w:sz w:val="16"/>
          <w:szCs w:val="16"/>
        </w:rPr>
        <w:t>ДУМА ВАЛДАЙСКОГО МУНИЦИПАЛЬНОГО РАЙОНА</w:t>
      </w:r>
    </w:p>
    <w:p w:rsidR="00D55641" w:rsidRPr="00D55641" w:rsidRDefault="00D55641" w:rsidP="002D3ACF">
      <w:pPr>
        <w:pStyle w:val="2"/>
        <w:ind w:right="16"/>
        <w:rPr>
          <w:rFonts w:ascii="Arial" w:hAnsi="Arial" w:cs="Arial"/>
          <w:color w:val="000000"/>
          <w:sz w:val="16"/>
          <w:szCs w:val="16"/>
        </w:rPr>
      </w:pPr>
      <w:proofErr w:type="gramStart"/>
      <w:r w:rsidRPr="00D55641">
        <w:rPr>
          <w:rFonts w:ascii="Arial" w:hAnsi="Arial" w:cs="Arial"/>
          <w:sz w:val="16"/>
          <w:szCs w:val="16"/>
        </w:rPr>
        <w:t>Р</w:t>
      </w:r>
      <w:proofErr w:type="gramEnd"/>
      <w:r w:rsidRPr="00D55641">
        <w:rPr>
          <w:rFonts w:ascii="Arial" w:hAnsi="Arial" w:cs="Arial"/>
          <w:sz w:val="16"/>
          <w:szCs w:val="16"/>
        </w:rPr>
        <w:t xml:space="preserve"> Е Ш Е Н И Е</w:t>
      </w:r>
    </w:p>
    <w:p w:rsidR="00D55641" w:rsidRDefault="00D55641" w:rsidP="002D3ACF">
      <w:pPr>
        <w:ind w:right="16"/>
        <w:jc w:val="center"/>
        <w:rPr>
          <w:rFonts w:ascii="Arial" w:hAnsi="Arial" w:cs="Arial"/>
          <w:b/>
          <w:sz w:val="16"/>
          <w:szCs w:val="16"/>
        </w:rPr>
      </w:pPr>
      <w:r>
        <w:rPr>
          <w:rFonts w:ascii="Arial" w:hAnsi="Arial" w:cs="Arial"/>
          <w:b/>
          <w:sz w:val="16"/>
          <w:szCs w:val="16"/>
        </w:rPr>
        <w:t>О бюджете Валдайского муниципального района на 2017 год и на плановый период 2018 и 2019 годов</w:t>
      </w:r>
    </w:p>
    <w:p w:rsidR="00D55641" w:rsidRDefault="00D55641" w:rsidP="002D3ACF">
      <w:pPr>
        <w:ind w:right="16"/>
        <w:jc w:val="center"/>
        <w:rPr>
          <w:rFonts w:ascii="Arial" w:hAnsi="Arial" w:cs="Arial"/>
          <w:b/>
          <w:sz w:val="16"/>
          <w:szCs w:val="16"/>
        </w:rPr>
      </w:pPr>
      <w:r>
        <w:rPr>
          <w:rFonts w:ascii="Arial" w:hAnsi="Arial" w:cs="Arial"/>
          <w:b/>
          <w:sz w:val="16"/>
          <w:szCs w:val="16"/>
        </w:rPr>
        <w:t>Принято Думой муниципального района 29 декабря 2016 года.</w:t>
      </w:r>
    </w:p>
    <w:p w:rsidR="00D55641" w:rsidRDefault="00D55641" w:rsidP="002D3ACF">
      <w:pPr>
        <w:ind w:right="16"/>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D55641" w:rsidRDefault="00D55641" w:rsidP="002D3ACF">
      <w:pPr>
        <w:ind w:right="16"/>
        <w:jc w:val="both"/>
        <w:rPr>
          <w:rFonts w:ascii="Arial" w:hAnsi="Arial" w:cs="Arial"/>
          <w:sz w:val="16"/>
          <w:szCs w:val="16"/>
        </w:rPr>
      </w:pPr>
      <w:r>
        <w:rPr>
          <w:rFonts w:ascii="Arial" w:hAnsi="Arial" w:cs="Arial"/>
          <w:sz w:val="16"/>
          <w:szCs w:val="16"/>
        </w:rPr>
        <w:tab/>
        <w:t>1. Утвердить основные характеристики бюджета Валдайского муниципального района на 2017 год:</w:t>
      </w:r>
    </w:p>
    <w:p w:rsidR="00D55641" w:rsidRDefault="00D55641" w:rsidP="002D3ACF">
      <w:pPr>
        <w:ind w:right="16"/>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538 миллионов 79 тысяч 802 рубля;</w:t>
      </w:r>
    </w:p>
    <w:p w:rsidR="00D55641" w:rsidRDefault="00D55641" w:rsidP="002D3ACF">
      <w:pPr>
        <w:ind w:right="16"/>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538 миллионов 79 тысяч 802 рубля;</w:t>
      </w:r>
    </w:p>
    <w:p w:rsidR="00D55641" w:rsidRDefault="00D55641" w:rsidP="002D3ACF">
      <w:pPr>
        <w:ind w:right="16"/>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0 рублей.</w:t>
      </w:r>
    </w:p>
    <w:p w:rsidR="00D55641" w:rsidRDefault="00D55641" w:rsidP="002D3ACF">
      <w:pPr>
        <w:ind w:right="16"/>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2018 год и на 2019 год:</w:t>
      </w:r>
    </w:p>
    <w:p w:rsidR="00D55641" w:rsidRDefault="00D55641" w:rsidP="002D3ACF">
      <w:pPr>
        <w:ind w:right="16"/>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на 2018 год в сумме 528 миллионов 526 тысяч 702 ру</w:t>
      </w:r>
      <w:r>
        <w:rPr>
          <w:rFonts w:ascii="Arial" w:hAnsi="Arial" w:cs="Arial"/>
          <w:sz w:val="16"/>
          <w:szCs w:val="16"/>
        </w:rPr>
        <w:t>б</w:t>
      </w:r>
      <w:r>
        <w:rPr>
          <w:rFonts w:ascii="Arial" w:hAnsi="Arial" w:cs="Arial"/>
          <w:sz w:val="16"/>
          <w:szCs w:val="16"/>
        </w:rPr>
        <w:t>ля и на 2019 год в сумме 531 миллион 174 тысячи 302 рубля;</w:t>
      </w:r>
    </w:p>
    <w:p w:rsidR="00D55641" w:rsidRDefault="00D55641" w:rsidP="002D3ACF">
      <w:pPr>
        <w:ind w:right="16"/>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на 2018 год в сумме 528 миллионов 526 тысяч 702 рубля и на 2019 год в сумме 529 миллионов 334 тысячи 550 рублей;</w:t>
      </w:r>
    </w:p>
    <w:p w:rsidR="00D55641" w:rsidRDefault="00D55641" w:rsidP="002D3ACF">
      <w:pPr>
        <w:ind w:right="16"/>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2018 год в сумме 0 рублей, прогнозируемый профицит бюджета муниципальн</w:t>
      </w:r>
      <w:r>
        <w:rPr>
          <w:rFonts w:ascii="Arial" w:hAnsi="Arial" w:cs="Arial"/>
          <w:sz w:val="16"/>
          <w:szCs w:val="16"/>
        </w:rPr>
        <w:t>о</w:t>
      </w:r>
      <w:r>
        <w:rPr>
          <w:rFonts w:ascii="Arial" w:hAnsi="Arial" w:cs="Arial"/>
          <w:sz w:val="16"/>
          <w:szCs w:val="16"/>
        </w:rPr>
        <w:t>го района на 2019 год в сумме 1 миллион 839 тысяч 752 рубля.</w:t>
      </w:r>
    </w:p>
    <w:p w:rsidR="00D55641" w:rsidRDefault="00D55641" w:rsidP="002D3ACF">
      <w:pPr>
        <w:ind w:right="16"/>
        <w:jc w:val="both"/>
        <w:rPr>
          <w:rFonts w:ascii="Arial" w:hAnsi="Arial" w:cs="Arial"/>
          <w:sz w:val="16"/>
          <w:szCs w:val="16"/>
        </w:rPr>
      </w:pPr>
      <w:r>
        <w:rPr>
          <w:rFonts w:ascii="Arial" w:hAnsi="Arial" w:cs="Arial"/>
          <w:sz w:val="16"/>
          <w:szCs w:val="16"/>
        </w:rPr>
        <w:lastRenderedPageBreak/>
        <w:tab/>
        <w:t xml:space="preserve">2. Утвердить прогнозируемые поступления доходов в бюджет Валдайского муниципального района на 2017 год и на плановый период 2018 и 2019 годов согласно приложению 1к настоящему решению. </w:t>
      </w:r>
    </w:p>
    <w:p w:rsidR="00D55641" w:rsidRDefault="00D55641" w:rsidP="002D3ACF">
      <w:pPr>
        <w:ind w:right="16"/>
        <w:jc w:val="both"/>
        <w:rPr>
          <w:rFonts w:ascii="Arial" w:hAnsi="Arial" w:cs="Arial"/>
          <w:sz w:val="16"/>
          <w:szCs w:val="16"/>
        </w:rPr>
      </w:pPr>
      <w:r>
        <w:rPr>
          <w:rFonts w:ascii="Arial" w:hAnsi="Arial" w:cs="Arial"/>
          <w:sz w:val="16"/>
          <w:szCs w:val="16"/>
        </w:rPr>
        <w:tab/>
        <w:t>3. Утвердить источники финансирования дефицита бюджета Валдайского муниципального района на 2017 год и на плановый период 2018 и 2019 годов согласно приложению 2 к настоящему решению.</w:t>
      </w:r>
    </w:p>
    <w:p w:rsidR="00D55641" w:rsidRDefault="00D55641" w:rsidP="002D3ACF">
      <w:pPr>
        <w:ind w:right="16" w:firstLine="851"/>
        <w:jc w:val="both"/>
        <w:rPr>
          <w:rFonts w:ascii="Arial" w:hAnsi="Arial" w:cs="Arial"/>
          <w:sz w:val="16"/>
          <w:szCs w:val="16"/>
        </w:rPr>
      </w:pPr>
      <w:r>
        <w:rPr>
          <w:rFonts w:ascii="Arial" w:hAnsi="Arial" w:cs="Arial"/>
          <w:sz w:val="16"/>
          <w:szCs w:val="16"/>
        </w:rPr>
        <w:t>Установить, что в 2017 году остатки средств бюджета Валдайского муниципального района по состоянию на 1 января 2017 года, за исключ</w:t>
      </w:r>
      <w:r>
        <w:rPr>
          <w:rFonts w:ascii="Arial" w:hAnsi="Arial" w:cs="Arial"/>
          <w:sz w:val="16"/>
          <w:szCs w:val="16"/>
        </w:rPr>
        <w:t>е</w:t>
      </w:r>
      <w:r>
        <w:rPr>
          <w:rFonts w:ascii="Arial" w:hAnsi="Arial" w:cs="Arial"/>
          <w:sz w:val="16"/>
          <w:szCs w:val="16"/>
        </w:rPr>
        <w:t xml:space="preserve">нием остатков неиспользованных средств дорожного фонда Валдайского </w:t>
      </w:r>
    </w:p>
    <w:p w:rsidR="00D55641" w:rsidRDefault="00D55641" w:rsidP="002D3ACF">
      <w:pPr>
        <w:ind w:right="16" w:firstLine="851"/>
        <w:jc w:val="both"/>
        <w:rPr>
          <w:rFonts w:ascii="Arial" w:hAnsi="Arial" w:cs="Arial"/>
          <w:sz w:val="16"/>
          <w:szCs w:val="16"/>
        </w:rPr>
      </w:pPr>
      <w:proofErr w:type="gramStart"/>
      <w:r>
        <w:rPr>
          <w:rFonts w:ascii="Arial" w:hAnsi="Arial" w:cs="Arial"/>
          <w:sz w:val="16"/>
          <w:szCs w:val="16"/>
        </w:rPr>
        <w:t>муниципального района, межбюджетных трансфертов, полученных из областного бюджета в форме субсидий, субвенций и иных межбюдже</w:t>
      </w:r>
      <w:r>
        <w:rPr>
          <w:rFonts w:ascii="Arial" w:hAnsi="Arial" w:cs="Arial"/>
          <w:sz w:val="16"/>
          <w:szCs w:val="16"/>
        </w:rPr>
        <w:t>т</w:t>
      </w:r>
      <w:r>
        <w:rPr>
          <w:rFonts w:ascii="Arial" w:hAnsi="Arial" w:cs="Arial"/>
          <w:sz w:val="16"/>
          <w:szCs w:val="16"/>
        </w:rPr>
        <w:t>ных трансфертов, имеющих целевое назначение, а также утвержденного в составе источников внутреннего финансирования дефицита бюджета Валда</w:t>
      </w:r>
      <w:r>
        <w:rPr>
          <w:rFonts w:ascii="Arial" w:hAnsi="Arial" w:cs="Arial"/>
          <w:sz w:val="16"/>
          <w:szCs w:val="16"/>
        </w:rPr>
        <w:t>й</w:t>
      </w:r>
      <w:r>
        <w:rPr>
          <w:rFonts w:ascii="Arial" w:hAnsi="Arial" w:cs="Arial"/>
          <w:sz w:val="16"/>
          <w:szCs w:val="16"/>
        </w:rPr>
        <w:t>ского муниципального района снижения остатков средств на счете по учету средств бюджета Валдайского муниципального района, могут в полном об</w:t>
      </w:r>
      <w:r>
        <w:rPr>
          <w:rFonts w:ascii="Arial" w:hAnsi="Arial" w:cs="Arial"/>
          <w:sz w:val="16"/>
          <w:szCs w:val="16"/>
        </w:rPr>
        <w:t>ъ</w:t>
      </w:r>
      <w:r>
        <w:rPr>
          <w:rFonts w:ascii="Arial" w:hAnsi="Arial" w:cs="Arial"/>
          <w:sz w:val="16"/>
          <w:szCs w:val="16"/>
        </w:rPr>
        <w:t>еме направляться на покрытие временных кассовых разрывов.</w:t>
      </w:r>
      <w:proofErr w:type="gramEnd"/>
    </w:p>
    <w:p w:rsidR="00D55641" w:rsidRDefault="00D55641" w:rsidP="002D3ACF">
      <w:pPr>
        <w:ind w:right="16"/>
        <w:jc w:val="both"/>
        <w:rPr>
          <w:rFonts w:ascii="Arial" w:hAnsi="Arial" w:cs="Arial"/>
          <w:sz w:val="16"/>
          <w:szCs w:val="16"/>
        </w:rPr>
      </w:pPr>
      <w:r>
        <w:rPr>
          <w:rFonts w:ascii="Arial" w:hAnsi="Arial" w:cs="Arial"/>
          <w:sz w:val="16"/>
          <w:szCs w:val="16"/>
        </w:rPr>
        <w:tab/>
        <w:t xml:space="preserve">4. Установить, что доходы бюджета Валдайского муниципального </w:t>
      </w:r>
    </w:p>
    <w:p w:rsidR="00D55641" w:rsidRDefault="00D55641" w:rsidP="002D3ACF">
      <w:pPr>
        <w:ind w:right="16"/>
        <w:jc w:val="both"/>
        <w:rPr>
          <w:rFonts w:ascii="Arial" w:hAnsi="Arial" w:cs="Arial"/>
          <w:sz w:val="16"/>
          <w:szCs w:val="16"/>
        </w:rPr>
      </w:pPr>
      <w:r>
        <w:rPr>
          <w:rFonts w:ascii="Arial" w:hAnsi="Arial" w:cs="Arial"/>
          <w:sz w:val="16"/>
          <w:szCs w:val="16"/>
        </w:rPr>
        <w:t>района на 2017 год и на плановый период 2018 и 2019 годов формируются за счет:</w:t>
      </w:r>
    </w:p>
    <w:p w:rsidR="00D55641" w:rsidRDefault="00D55641"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2017 год и на плановый период 2018 и 2019 годов»;</w:t>
      </w:r>
      <w:proofErr w:type="gramEnd"/>
    </w:p>
    <w:p w:rsidR="00D55641" w:rsidRDefault="00D55641" w:rsidP="002D3ACF">
      <w:pPr>
        <w:ind w:right="16"/>
        <w:jc w:val="both"/>
        <w:rPr>
          <w:rFonts w:ascii="Arial" w:hAnsi="Arial" w:cs="Arial"/>
          <w:sz w:val="16"/>
          <w:szCs w:val="16"/>
        </w:rPr>
      </w:pPr>
      <w:r>
        <w:rPr>
          <w:rFonts w:ascii="Arial" w:hAnsi="Arial" w:cs="Arial"/>
          <w:sz w:val="16"/>
          <w:szCs w:val="16"/>
        </w:rPr>
        <w:t xml:space="preserve">           федеральных, региональных налогов и сборов и неналоговых доходов – в соответствии с нормативами отчислений </w:t>
      </w:r>
      <w:proofErr w:type="gramStart"/>
      <w:r>
        <w:rPr>
          <w:rFonts w:ascii="Arial" w:hAnsi="Arial" w:cs="Arial"/>
          <w:sz w:val="16"/>
          <w:szCs w:val="16"/>
        </w:rPr>
        <w:t>согласно приложений</w:t>
      </w:r>
      <w:proofErr w:type="gramEnd"/>
      <w:r>
        <w:rPr>
          <w:rFonts w:ascii="Arial" w:hAnsi="Arial" w:cs="Arial"/>
          <w:sz w:val="16"/>
          <w:szCs w:val="16"/>
        </w:rPr>
        <w:t xml:space="preserve"> 3,4,5 к настоящему решению;</w:t>
      </w:r>
    </w:p>
    <w:p w:rsidR="00D55641" w:rsidRDefault="00D55641" w:rsidP="002D3ACF">
      <w:pPr>
        <w:ind w:right="16"/>
        <w:jc w:val="both"/>
        <w:rPr>
          <w:rFonts w:ascii="Arial" w:hAnsi="Arial" w:cs="Arial"/>
          <w:sz w:val="16"/>
          <w:szCs w:val="16"/>
        </w:rPr>
      </w:pPr>
      <w:r>
        <w:rPr>
          <w:rFonts w:ascii="Arial" w:hAnsi="Arial" w:cs="Arial"/>
          <w:sz w:val="16"/>
          <w:szCs w:val="16"/>
        </w:rPr>
        <w:t xml:space="preserve">          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D55641" w:rsidRDefault="00D55641" w:rsidP="002D3ACF">
      <w:pPr>
        <w:ind w:right="16"/>
        <w:jc w:val="both"/>
        <w:rPr>
          <w:rFonts w:ascii="Arial" w:hAnsi="Arial" w:cs="Arial"/>
          <w:sz w:val="16"/>
          <w:szCs w:val="16"/>
        </w:rPr>
      </w:pPr>
      <w:r>
        <w:rPr>
          <w:rFonts w:ascii="Arial" w:hAnsi="Arial" w:cs="Arial"/>
          <w:sz w:val="16"/>
          <w:szCs w:val="16"/>
        </w:rPr>
        <w:t xml:space="preserve">          прочих налогов, сборов, пошлин и других платежей, подлежащих зачислению в бюджет Валдайского муниципального района в соответствии с з</w:t>
      </w:r>
      <w:r>
        <w:rPr>
          <w:rFonts w:ascii="Arial" w:hAnsi="Arial" w:cs="Arial"/>
          <w:sz w:val="16"/>
          <w:szCs w:val="16"/>
        </w:rPr>
        <w:t>а</w:t>
      </w:r>
      <w:r>
        <w:rPr>
          <w:rFonts w:ascii="Arial" w:hAnsi="Arial" w:cs="Arial"/>
          <w:sz w:val="16"/>
          <w:szCs w:val="16"/>
        </w:rPr>
        <w:t>конодательством Российской Федерации.</w:t>
      </w:r>
    </w:p>
    <w:p w:rsidR="00D55641" w:rsidRDefault="00D55641" w:rsidP="002D3ACF">
      <w:pPr>
        <w:ind w:right="16"/>
        <w:jc w:val="both"/>
        <w:rPr>
          <w:rFonts w:ascii="Arial" w:hAnsi="Arial" w:cs="Arial"/>
          <w:sz w:val="16"/>
          <w:szCs w:val="16"/>
        </w:rPr>
      </w:pPr>
      <w:r>
        <w:rPr>
          <w:rFonts w:ascii="Arial" w:hAnsi="Arial" w:cs="Arial"/>
          <w:sz w:val="16"/>
          <w:szCs w:val="16"/>
        </w:rPr>
        <w:tab/>
        <w:t>5. Утвердить перечень главных администраторов доходов бюджета Валдайского  муниципального района согласно приложению 6 к насто</w:t>
      </w:r>
      <w:r>
        <w:rPr>
          <w:rFonts w:ascii="Arial" w:hAnsi="Arial" w:cs="Arial"/>
          <w:sz w:val="16"/>
          <w:szCs w:val="16"/>
        </w:rPr>
        <w:t>я</w:t>
      </w:r>
      <w:r>
        <w:rPr>
          <w:rFonts w:ascii="Arial" w:hAnsi="Arial" w:cs="Arial"/>
          <w:sz w:val="16"/>
          <w:szCs w:val="16"/>
        </w:rPr>
        <w:t>щему решению.</w:t>
      </w:r>
    </w:p>
    <w:p w:rsidR="00D55641" w:rsidRDefault="00D55641" w:rsidP="002D3ACF">
      <w:pPr>
        <w:ind w:right="16"/>
        <w:jc w:val="both"/>
        <w:rPr>
          <w:rFonts w:ascii="Arial" w:hAnsi="Arial" w:cs="Arial"/>
          <w:sz w:val="16"/>
          <w:szCs w:val="16"/>
        </w:rPr>
      </w:pPr>
      <w:r>
        <w:rPr>
          <w:rFonts w:ascii="Arial" w:hAnsi="Arial" w:cs="Arial"/>
          <w:sz w:val="16"/>
          <w:szCs w:val="16"/>
        </w:rPr>
        <w:t xml:space="preserve">           Утвердить перечень главных </w:t>
      </w:r>
      <w:proofErr w:type="gramStart"/>
      <w:r>
        <w:rPr>
          <w:rFonts w:ascii="Arial" w:hAnsi="Arial" w:cs="Arial"/>
          <w:sz w:val="16"/>
          <w:szCs w:val="16"/>
        </w:rPr>
        <w:t>администраторов источников финансирования дефицита бюджета Валдайского муниципального района</w:t>
      </w:r>
      <w:proofErr w:type="gramEnd"/>
      <w:r>
        <w:rPr>
          <w:rFonts w:ascii="Arial" w:hAnsi="Arial" w:cs="Arial"/>
          <w:sz w:val="16"/>
          <w:szCs w:val="16"/>
        </w:rPr>
        <w:t xml:space="preserve"> согласно приложению 7 к настоящему решению.</w:t>
      </w:r>
    </w:p>
    <w:p w:rsidR="00D55641" w:rsidRDefault="00D55641" w:rsidP="002D3ACF">
      <w:pPr>
        <w:ind w:right="16"/>
        <w:jc w:val="both"/>
        <w:rPr>
          <w:rFonts w:ascii="Arial" w:hAnsi="Arial" w:cs="Arial"/>
          <w:sz w:val="16"/>
          <w:szCs w:val="16"/>
        </w:rPr>
      </w:pPr>
      <w:r>
        <w:rPr>
          <w:rFonts w:ascii="Arial" w:hAnsi="Arial" w:cs="Arial"/>
          <w:sz w:val="16"/>
          <w:szCs w:val="16"/>
        </w:rPr>
        <w:t xml:space="preserve">          6. Установить процент отчислений в бюджет Валдайского муниципального района части прибыли муниципальных унитарных предприятий за 2016-2019 годы, остающейся после уплаты налогов и иных обязательных платежей, применяющих общий режим налогообложения, в  размере 5 и 10 проце</w:t>
      </w:r>
      <w:r>
        <w:rPr>
          <w:rFonts w:ascii="Arial" w:hAnsi="Arial" w:cs="Arial"/>
          <w:sz w:val="16"/>
          <w:szCs w:val="16"/>
        </w:rPr>
        <w:t>н</w:t>
      </w:r>
      <w:r>
        <w:rPr>
          <w:rFonts w:ascii="Arial" w:hAnsi="Arial" w:cs="Arial"/>
          <w:sz w:val="16"/>
          <w:szCs w:val="16"/>
        </w:rPr>
        <w:t>тов, при общей рентабельности до 10 и свыше 10 процентов соответственно.</w:t>
      </w:r>
    </w:p>
    <w:p w:rsidR="00D55641" w:rsidRDefault="00D55641" w:rsidP="002D3ACF">
      <w:pPr>
        <w:ind w:right="16"/>
        <w:jc w:val="both"/>
        <w:rPr>
          <w:rFonts w:ascii="Arial" w:hAnsi="Arial" w:cs="Arial"/>
          <w:sz w:val="16"/>
          <w:szCs w:val="16"/>
        </w:rPr>
      </w:pPr>
      <w:r>
        <w:rPr>
          <w:rFonts w:ascii="Arial" w:hAnsi="Arial" w:cs="Arial"/>
          <w:sz w:val="16"/>
          <w:szCs w:val="16"/>
        </w:rPr>
        <w:t xml:space="preserve">          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D55641" w:rsidRDefault="00D55641" w:rsidP="002D3ACF">
      <w:pPr>
        <w:ind w:right="16"/>
        <w:jc w:val="both"/>
        <w:rPr>
          <w:rFonts w:ascii="Arial" w:hAnsi="Arial" w:cs="Arial"/>
          <w:sz w:val="16"/>
          <w:szCs w:val="16"/>
        </w:rPr>
      </w:pPr>
      <w:r>
        <w:rPr>
          <w:rFonts w:ascii="Arial" w:hAnsi="Arial" w:cs="Arial"/>
          <w:sz w:val="16"/>
          <w:szCs w:val="16"/>
        </w:rPr>
        <w:t xml:space="preserve">           В случаях одновременного применения муниципальными унитарными предприятиями общего режима и специальных режимов  налогооблож</w:t>
      </w:r>
      <w:r>
        <w:rPr>
          <w:rFonts w:ascii="Arial" w:hAnsi="Arial" w:cs="Arial"/>
          <w:sz w:val="16"/>
          <w:szCs w:val="16"/>
        </w:rPr>
        <w:t>е</w:t>
      </w:r>
      <w:r>
        <w:rPr>
          <w:rFonts w:ascii="Arial" w:hAnsi="Arial" w:cs="Arial"/>
          <w:sz w:val="16"/>
          <w:szCs w:val="16"/>
        </w:rPr>
        <w:t>ния, показатель «общая рентабельность» определять по видам экономической деятельности, облагаемым по общему режиму налогообложения.</w:t>
      </w:r>
    </w:p>
    <w:p w:rsidR="00D55641" w:rsidRDefault="00D55641" w:rsidP="002D3ACF">
      <w:pPr>
        <w:ind w:right="16"/>
        <w:jc w:val="both"/>
        <w:rPr>
          <w:rFonts w:ascii="Arial" w:hAnsi="Arial" w:cs="Arial"/>
          <w:sz w:val="16"/>
          <w:szCs w:val="16"/>
        </w:rPr>
      </w:pPr>
      <w:r>
        <w:rPr>
          <w:rFonts w:ascii="Arial" w:hAnsi="Arial" w:cs="Arial"/>
          <w:sz w:val="16"/>
          <w:szCs w:val="16"/>
        </w:rPr>
        <w:t xml:space="preserve">           Установить процент отчислений в бюджет Валдайского муниципального района части прибыли муниципальных унитарных предприятий за 2016-2019 годы, остающейся после уплаты налогов и иных обязательных платежей, применяющих специальные режимы налогообложения, в размере 5 пр</w:t>
      </w:r>
      <w:r>
        <w:rPr>
          <w:rFonts w:ascii="Arial" w:hAnsi="Arial" w:cs="Arial"/>
          <w:sz w:val="16"/>
          <w:szCs w:val="16"/>
        </w:rPr>
        <w:t>о</w:t>
      </w:r>
      <w:r>
        <w:rPr>
          <w:rFonts w:ascii="Arial" w:hAnsi="Arial" w:cs="Arial"/>
          <w:sz w:val="16"/>
          <w:szCs w:val="16"/>
        </w:rPr>
        <w:t>центов.</w:t>
      </w:r>
    </w:p>
    <w:p w:rsidR="00D55641" w:rsidRDefault="00D55641" w:rsidP="002D3ACF">
      <w:pPr>
        <w:ind w:right="16"/>
        <w:jc w:val="both"/>
        <w:rPr>
          <w:rFonts w:ascii="Arial" w:hAnsi="Arial" w:cs="Arial"/>
          <w:sz w:val="16"/>
          <w:szCs w:val="16"/>
        </w:rPr>
      </w:pPr>
      <w:r>
        <w:rPr>
          <w:rFonts w:ascii="Arial" w:hAnsi="Arial" w:cs="Arial"/>
          <w:sz w:val="16"/>
          <w:szCs w:val="16"/>
        </w:rPr>
        <w:tab/>
        <w:t xml:space="preserve"> За  несвоевременное  и (или) неполное перечисление в бюджет Валдайского муниципального района части прибыли муниципальное унита</w:t>
      </w:r>
      <w:r>
        <w:rPr>
          <w:rFonts w:ascii="Arial" w:hAnsi="Arial" w:cs="Arial"/>
          <w:sz w:val="16"/>
          <w:szCs w:val="16"/>
        </w:rPr>
        <w:t>р</w:t>
      </w:r>
      <w:r>
        <w:rPr>
          <w:rFonts w:ascii="Arial" w:hAnsi="Arial" w:cs="Arial"/>
          <w:sz w:val="16"/>
          <w:szCs w:val="16"/>
        </w:rPr>
        <w:t>ное предприятие уплачивает пени по процентной ставке, равной одной трехсотой  ставки рефинансирования Центрального банка Российской Федер</w:t>
      </w:r>
      <w:r>
        <w:rPr>
          <w:rFonts w:ascii="Arial" w:hAnsi="Arial" w:cs="Arial"/>
          <w:sz w:val="16"/>
          <w:szCs w:val="16"/>
        </w:rPr>
        <w:t>а</w:t>
      </w:r>
      <w:r>
        <w:rPr>
          <w:rFonts w:ascii="Arial" w:hAnsi="Arial" w:cs="Arial"/>
          <w:sz w:val="16"/>
          <w:szCs w:val="16"/>
        </w:rPr>
        <w:t>ции, действующей на дату их уплаты, за каждый день просрочки от суммы платежа, определенной в соответствии с настоящим пунктом.</w:t>
      </w:r>
    </w:p>
    <w:p w:rsidR="00D55641" w:rsidRDefault="00D55641" w:rsidP="002D3ACF">
      <w:pPr>
        <w:ind w:right="1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w:t>
      </w:r>
      <w:r>
        <w:rPr>
          <w:rFonts w:ascii="Arial" w:hAnsi="Arial" w:cs="Arial"/>
          <w:sz w:val="16"/>
          <w:szCs w:val="16"/>
        </w:rPr>
        <w:t>т</w:t>
      </w:r>
      <w:r>
        <w:rPr>
          <w:rFonts w:ascii="Arial" w:hAnsi="Arial" w:cs="Arial"/>
          <w:sz w:val="16"/>
          <w:szCs w:val="16"/>
        </w:rPr>
        <w:t>ствии с абзацем 5 пункта 6, а также штраф в размере 20 процентов от неуплаченной суммы платежа, определенной в соответствии  с настоящим пун</w:t>
      </w:r>
      <w:r>
        <w:rPr>
          <w:rFonts w:ascii="Arial" w:hAnsi="Arial" w:cs="Arial"/>
          <w:sz w:val="16"/>
          <w:szCs w:val="16"/>
        </w:rPr>
        <w:t>к</w:t>
      </w:r>
      <w:r>
        <w:rPr>
          <w:rFonts w:ascii="Arial" w:hAnsi="Arial" w:cs="Arial"/>
          <w:sz w:val="16"/>
          <w:szCs w:val="16"/>
        </w:rPr>
        <w:t>том;</w:t>
      </w:r>
      <w:proofErr w:type="gramEnd"/>
    </w:p>
    <w:p w:rsidR="00D55641" w:rsidRDefault="00D55641" w:rsidP="002D3ACF">
      <w:pPr>
        <w:ind w:right="16"/>
        <w:jc w:val="both"/>
        <w:rPr>
          <w:rFonts w:ascii="Arial" w:hAnsi="Arial" w:cs="Arial"/>
          <w:sz w:val="16"/>
          <w:szCs w:val="16"/>
        </w:rPr>
      </w:pPr>
      <w:r>
        <w:rPr>
          <w:rFonts w:ascii="Arial" w:hAnsi="Arial" w:cs="Arial"/>
          <w:sz w:val="16"/>
          <w:szCs w:val="16"/>
        </w:rPr>
        <w:t xml:space="preserve">          Зачисление части прибыли в бюджет Валдайского муниципального района муниципальными унитарными предприятиями производится в п</w:t>
      </w:r>
      <w:r>
        <w:rPr>
          <w:rFonts w:ascii="Arial" w:hAnsi="Arial" w:cs="Arial"/>
          <w:sz w:val="16"/>
          <w:szCs w:val="16"/>
        </w:rPr>
        <w:t>о</w:t>
      </w:r>
      <w:r>
        <w:rPr>
          <w:rFonts w:ascii="Arial" w:hAnsi="Arial" w:cs="Arial"/>
          <w:sz w:val="16"/>
          <w:szCs w:val="16"/>
        </w:rPr>
        <w:t>рядке и сроки, установленные Администрацией  муниципального района.</w:t>
      </w:r>
    </w:p>
    <w:p w:rsidR="00D55641" w:rsidRDefault="00D55641" w:rsidP="002D3ACF">
      <w:pPr>
        <w:ind w:right="16"/>
        <w:jc w:val="both"/>
        <w:rPr>
          <w:rFonts w:ascii="Arial" w:hAnsi="Arial" w:cs="Arial"/>
          <w:sz w:val="16"/>
          <w:szCs w:val="16"/>
        </w:rPr>
      </w:pPr>
      <w:r>
        <w:rPr>
          <w:rFonts w:ascii="Arial" w:hAnsi="Arial" w:cs="Arial"/>
          <w:sz w:val="16"/>
          <w:szCs w:val="16"/>
        </w:rPr>
        <w:tab/>
        <w:t>7.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 и штрафам, формирующим бюджет  Валдайского муниципал</w:t>
      </w:r>
      <w:r>
        <w:rPr>
          <w:rFonts w:ascii="Arial" w:hAnsi="Arial" w:cs="Arial"/>
          <w:sz w:val="16"/>
          <w:szCs w:val="16"/>
        </w:rPr>
        <w:t>ь</w:t>
      </w:r>
      <w:r>
        <w:rPr>
          <w:rFonts w:ascii="Arial" w:hAnsi="Arial" w:cs="Arial"/>
          <w:sz w:val="16"/>
          <w:szCs w:val="16"/>
        </w:rPr>
        <w:t>ного района.</w:t>
      </w:r>
    </w:p>
    <w:p w:rsidR="00D55641" w:rsidRDefault="00D55641" w:rsidP="002D3ACF">
      <w:pPr>
        <w:ind w:right="16"/>
        <w:jc w:val="both"/>
        <w:rPr>
          <w:rFonts w:ascii="Arial" w:hAnsi="Arial" w:cs="Arial"/>
          <w:sz w:val="16"/>
          <w:szCs w:val="16"/>
        </w:rPr>
      </w:pPr>
      <w:r>
        <w:rPr>
          <w:rFonts w:ascii="Arial" w:hAnsi="Arial" w:cs="Arial"/>
          <w:sz w:val="16"/>
          <w:szCs w:val="16"/>
        </w:rPr>
        <w:t xml:space="preserve">              Установить, что в 2017-2019 годах производится списание сумм задолженности по пеням и штрафам с организаций, выполнивших условия р</w:t>
      </w:r>
      <w:r>
        <w:rPr>
          <w:rFonts w:ascii="Arial" w:hAnsi="Arial" w:cs="Arial"/>
          <w:sz w:val="16"/>
          <w:szCs w:val="16"/>
        </w:rPr>
        <w:t>е</w:t>
      </w:r>
      <w:r>
        <w:rPr>
          <w:rFonts w:ascii="Arial" w:hAnsi="Arial" w:cs="Arial"/>
          <w:sz w:val="16"/>
          <w:szCs w:val="16"/>
        </w:rPr>
        <w:t>структуризации по местным налогам, в порядке, установленном нормативными правовыми актами Администрации  муниципального района.</w:t>
      </w:r>
    </w:p>
    <w:p w:rsidR="00D55641" w:rsidRDefault="00D55641" w:rsidP="002D3ACF">
      <w:pPr>
        <w:ind w:right="16"/>
        <w:jc w:val="both"/>
        <w:rPr>
          <w:rFonts w:ascii="Arial" w:hAnsi="Arial" w:cs="Arial"/>
          <w:sz w:val="16"/>
          <w:szCs w:val="16"/>
        </w:rPr>
      </w:pPr>
      <w:r>
        <w:rPr>
          <w:rFonts w:ascii="Arial" w:hAnsi="Arial" w:cs="Arial"/>
          <w:sz w:val="16"/>
          <w:szCs w:val="16"/>
        </w:rPr>
        <w:tab/>
        <w:t xml:space="preserve">   Порядок списания задолженности пеней и штрафов по  соответствующим налогам устанавливается Администрацией муниципального рай</w:t>
      </w:r>
      <w:r>
        <w:rPr>
          <w:rFonts w:ascii="Arial" w:hAnsi="Arial" w:cs="Arial"/>
          <w:sz w:val="16"/>
          <w:szCs w:val="16"/>
        </w:rPr>
        <w:t>о</w:t>
      </w:r>
      <w:r>
        <w:rPr>
          <w:rFonts w:ascii="Arial" w:hAnsi="Arial" w:cs="Arial"/>
          <w:sz w:val="16"/>
          <w:szCs w:val="16"/>
        </w:rPr>
        <w:t>на.</w:t>
      </w:r>
    </w:p>
    <w:p w:rsidR="00D55641" w:rsidRDefault="00D55641" w:rsidP="002D3ACF">
      <w:pPr>
        <w:ind w:right="16"/>
        <w:jc w:val="both"/>
        <w:rPr>
          <w:rFonts w:ascii="Arial" w:hAnsi="Arial" w:cs="Arial"/>
          <w:sz w:val="16"/>
          <w:szCs w:val="16"/>
        </w:rPr>
      </w:pPr>
      <w:r>
        <w:rPr>
          <w:rFonts w:ascii="Arial" w:hAnsi="Arial" w:cs="Arial"/>
          <w:sz w:val="16"/>
          <w:szCs w:val="16"/>
        </w:rPr>
        <w:t xml:space="preserve">              Реструктуризация долгов сельскохозяйственных товаропроизводителей района перед бюджетом Валдайского муниципального района в 2017-2019 годах проводится в соответствии с Федеральным законом от 9 июля 2002 года № 83-ФЗ «О финансовом оздоровлении сельскохозяйственных тов</w:t>
      </w:r>
      <w:r>
        <w:rPr>
          <w:rFonts w:ascii="Arial" w:hAnsi="Arial" w:cs="Arial"/>
          <w:sz w:val="16"/>
          <w:szCs w:val="16"/>
        </w:rPr>
        <w:t>а</w:t>
      </w:r>
      <w:r>
        <w:rPr>
          <w:rFonts w:ascii="Arial" w:hAnsi="Arial" w:cs="Arial"/>
          <w:sz w:val="16"/>
          <w:szCs w:val="16"/>
        </w:rPr>
        <w:t>ропроизводителей».</w:t>
      </w:r>
    </w:p>
    <w:p w:rsidR="00D55641" w:rsidRDefault="00D55641" w:rsidP="002D3ACF">
      <w:pPr>
        <w:ind w:right="16"/>
        <w:jc w:val="both"/>
        <w:rPr>
          <w:rFonts w:ascii="Arial" w:hAnsi="Arial" w:cs="Arial"/>
          <w:sz w:val="16"/>
          <w:szCs w:val="16"/>
        </w:rPr>
      </w:pPr>
      <w:r>
        <w:rPr>
          <w:rFonts w:ascii="Arial" w:hAnsi="Arial" w:cs="Arial"/>
          <w:sz w:val="16"/>
          <w:szCs w:val="16"/>
        </w:rPr>
        <w:tab/>
        <w:t xml:space="preserve">   Размер платы за отсроченную и (или) рассроченную задолженность по платежам в бюджет Валдайского муниципального района устанавл</w:t>
      </w:r>
      <w:r>
        <w:rPr>
          <w:rFonts w:ascii="Arial" w:hAnsi="Arial" w:cs="Arial"/>
          <w:sz w:val="16"/>
          <w:szCs w:val="16"/>
        </w:rPr>
        <w:t>и</w:t>
      </w:r>
      <w:r>
        <w:rPr>
          <w:rFonts w:ascii="Arial" w:hAnsi="Arial" w:cs="Arial"/>
          <w:sz w:val="16"/>
          <w:szCs w:val="16"/>
        </w:rPr>
        <w:t xml:space="preserve">вается  в размере 0.3 процента  </w:t>
      </w:r>
      <w:proofErr w:type="gramStart"/>
      <w:r>
        <w:rPr>
          <w:rFonts w:ascii="Arial" w:hAnsi="Arial" w:cs="Arial"/>
          <w:sz w:val="16"/>
          <w:szCs w:val="16"/>
        </w:rPr>
        <w:t>годовых</w:t>
      </w:r>
      <w:proofErr w:type="gramEnd"/>
      <w:r>
        <w:rPr>
          <w:rFonts w:ascii="Arial" w:hAnsi="Arial" w:cs="Arial"/>
          <w:sz w:val="16"/>
          <w:szCs w:val="16"/>
        </w:rPr>
        <w:t>.</w:t>
      </w:r>
    </w:p>
    <w:p w:rsidR="00D55641" w:rsidRDefault="00D55641" w:rsidP="002D3ACF">
      <w:pPr>
        <w:ind w:right="16"/>
        <w:jc w:val="both"/>
        <w:rPr>
          <w:rFonts w:ascii="Arial" w:hAnsi="Arial" w:cs="Arial"/>
          <w:sz w:val="16"/>
          <w:szCs w:val="16"/>
        </w:rPr>
      </w:pPr>
      <w:r>
        <w:rPr>
          <w:rFonts w:ascii="Arial" w:hAnsi="Arial" w:cs="Arial"/>
          <w:sz w:val="16"/>
          <w:szCs w:val="16"/>
        </w:rPr>
        <w:tab/>
        <w:t xml:space="preserve">   Разрешить Администрации муниципального района по бюджетным средствам, выданным из  бюджета Валдайского муниципального рай</w:t>
      </w:r>
      <w:r>
        <w:rPr>
          <w:rFonts w:ascii="Arial" w:hAnsi="Arial" w:cs="Arial"/>
          <w:sz w:val="16"/>
          <w:szCs w:val="16"/>
        </w:rPr>
        <w:t>о</w:t>
      </w:r>
      <w:r>
        <w:rPr>
          <w:rFonts w:ascii="Arial" w:hAnsi="Arial" w:cs="Arial"/>
          <w:sz w:val="16"/>
          <w:szCs w:val="16"/>
        </w:rPr>
        <w:t>на на возвратной основе, списывать задолженность по организациям, которые определением Арбитражного суда признаны банкротами и ликвидир</w:t>
      </w:r>
      <w:r>
        <w:rPr>
          <w:rFonts w:ascii="Arial" w:hAnsi="Arial" w:cs="Arial"/>
          <w:sz w:val="16"/>
          <w:szCs w:val="16"/>
        </w:rPr>
        <w:t>о</w:t>
      </w:r>
      <w:r>
        <w:rPr>
          <w:rFonts w:ascii="Arial" w:hAnsi="Arial" w:cs="Arial"/>
          <w:sz w:val="16"/>
          <w:szCs w:val="16"/>
        </w:rPr>
        <w:t>ваны.</w:t>
      </w:r>
    </w:p>
    <w:p w:rsidR="00D55641" w:rsidRDefault="00D55641" w:rsidP="002D3ACF">
      <w:pPr>
        <w:ind w:right="16"/>
        <w:jc w:val="both"/>
        <w:rPr>
          <w:rFonts w:ascii="Arial" w:hAnsi="Arial" w:cs="Arial"/>
          <w:sz w:val="16"/>
          <w:szCs w:val="16"/>
        </w:rPr>
      </w:pPr>
      <w:r>
        <w:rPr>
          <w:rFonts w:ascii="Arial" w:hAnsi="Arial" w:cs="Arial"/>
          <w:sz w:val="16"/>
          <w:szCs w:val="16"/>
        </w:rPr>
        <w:tab/>
        <w:t>Порядок списания задолженности утверждается Администрацией муниципального района.</w:t>
      </w:r>
    </w:p>
    <w:p w:rsidR="00D55641" w:rsidRDefault="00D55641" w:rsidP="002D3ACF">
      <w:pPr>
        <w:ind w:right="16"/>
        <w:jc w:val="both"/>
        <w:rPr>
          <w:rFonts w:ascii="Arial" w:hAnsi="Arial" w:cs="Arial"/>
          <w:sz w:val="16"/>
          <w:szCs w:val="16"/>
        </w:rPr>
      </w:pPr>
      <w:r>
        <w:rPr>
          <w:rFonts w:ascii="Arial" w:hAnsi="Arial" w:cs="Arial"/>
          <w:sz w:val="16"/>
          <w:szCs w:val="16"/>
        </w:rPr>
        <w:tab/>
        <w:t>8.  Дебиторская задолженность, безнадёжная к взысканию, списывается с балансов получателей средств бюджета Валдайского муниципальн</w:t>
      </w:r>
      <w:r>
        <w:rPr>
          <w:rFonts w:ascii="Arial" w:hAnsi="Arial" w:cs="Arial"/>
          <w:sz w:val="16"/>
          <w:szCs w:val="16"/>
        </w:rPr>
        <w:t>о</w:t>
      </w:r>
      <w:r>
        <w:rPr>
          <w:rFonts w:ascii="Arial" w:hAnsi="Arial" w:cs="Arial"/>
          <w:sz w:val="16"/>
          <w:szCs w:val="16"/>
        </w:rPr>
        <w:t>го района в порядке, установленном Администрацией муниципального района.</w:t>
      </w:r>
    </w:p>
    <w:p w:rsidR="00D55641" w:rsidRDefault="00D55641" w:rsidP="002D3ACF">
      <w:pPr>
        <w:ind w:right="16"/>
        <w:jc w:val="both"/>
        <w:rPr>
          <w:rFonts w:ascii="Arial" w:hAnsi="Arial" w:cs="Arial"/>
          <w:sz w:val="16"/>
          <w:szCs w:val="16"/>
        </w:rPr>
      </w:pPr>
      <w:r>
        <w:rPr>
          <w:rFonts w:ascii="Arial" w:hAnsi="Arial" w:cs="Arial"/>
          <w:sz w:val="16"/>
          <w:szCs w:val="16"/>
        </w:rPr>
        <w:tab/>
        <w:t>9. Операции со средствами, поступающими во временное распоряжение получателей средств бюджета Валдайского муниципального рай</w:t>
      </w:r>
      <w:r>
        <w:rPr>
          <w:rFonts w:ascii="Arial" w:hAnsi="Arial" w:cs="Arial"/>
          <w:sz w:val="16"/>
          <w:szCs w:val="16"/>
        </w:rPr>
        <w:t>о</w:t>
      </w:r>
      <w:r>
        <w:rPr>
          <w:rFonts w:ascii="Arial" w:hAnsi="Arial" w:cs="Arial"/>
          <w:sz w:val="16"/>
          <w:szCs w:val="16"/>
        </w:rPr>
        <w:t>на в соответствии с нормативными правовыми актами Российской Федерации, нормативными правовыми актами области и района, в соответствии с закл</w:t>
      </w:r>
      <w:r>
        <w:rPr>
          <w:rFonts w:ascii="Arial" w:hAnsi="Arial" w:cs="Arial"/>
          <w:sz w:val="16"/>
          <w:szCs w:val="16"/>
        </w:rPr>
        <w:t>ю</w:t>
      </w:r>
      <w:r>
        <w:rPr>
          <w:rFonts w:ascii="Arial" w:hAnsi="Arial" w:cs="Arial"/>
          <w:sz w:val="16"/>
          <w:szCs w:val="16"/>
        </w:rPr>
        <w:t>чённым Соглашением учитываются на лицевых счетах, открытых им в Отделе № 2 Управления Федерального казначейства по Новгородской обл</w:t>
      </w:r>
      <w:r>
        <w:rPr>
          <w:rFonts w:ascii="Arial" w:hAnsi="Arial" w:cs="Arial"/>
          <w:sz w:val="16"/>
          <w:szCs w:val="16"/>
        </w:rPr>
        <w:t>а</w:t>
      </w:r>
      <w:r>
        <w:rPr>
          <w:rFonts w:ascii="Arial" w:hAnsi="Arial" w:cs="Arial"/>
          <w:sz w:val="16"/>
          <w:szCs w:val="16"/>
        </w:rPr>
        <w:t>сти.</w:t>
      </w:r>
    </w:p>
    <w:p w:rsidR="00D55641" w:rsidRDefault="00D55641" w:rsidP="002D3ACF">
      <w:pPr>
        <w:ind w:right="16"/>
        <w:jc w:val="both"/>
        <w:rPr>
          <w:rFonts w:ascii="Arial" w:hAnsi="Arial" w:cs="Arial"/>
          <w:b/>
          <w:sz w:val="16"/>
          <w:szCs w:val="16"/>
        </w:rPr>
      </w:pPr>
      <w:r>
        <w:rPr>
          <w:rFonts w:ascii="Arial" w:hAnsi="Arial" w:cs="Arial"/>
          <w:sz w:val="16"/>
          <w:szCs w:val="16"/>
        </w:rPr>
        <w:tab/>
        <w:t xml:space="preserve">10. </w:t>
      </w:r>
      <w:proofErr w:type="gramStart"/>
      <w:r>
        <w:rPr>
          <w:rFonts w:ascii="Arial" w:hAnsi="Arial" w:cs="Arial"/>
          <w:sz w:val="16"/>
          <w:szCs w:val="16"/>
        </w:rPr>
        <w:t>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w:t>
      </w:r>
      <w:r>
        <w:rPr>
          <w:rFonts w:ascii="Arial" w:hAnsi="Arial" w:cs="Arial"/>
          <w:sz w:val="16"/>
          <w:szCs w:val="16"/>
        </w:rPr>
        <w:t>а</w:t>
      </w:r>
      <w:r>
        <w:rPr>
          <w:rFonts w:ascii="Arial" w:hAnsi="Arial" w:cs="Arial"/>
          <w:sz w:val="16"/>
          <w:szCs w:val="16"/>
        </w:rPr>
        <w:t>ции для отражения операций со средствами муниципальных бюджетных и автономных учреждений, перечисляются  Отделом № 2 Управления Фед</w:t>
      </w:r>
      <w:r>
        <w:rPr>
          <w:rFonts w:ascii="Arial" w:hAnsi="Arial" w:cs="Arial"/>
          <w:sz w:val="16"/>
          <w:szCs w:val="16"/>
        </w:rPr>
        <w:t>е</w:t>
      </w:r>
      <w:r>
        <w:rPr>
          <w:rFonts w:ascii="Arial" w:hAnsi="Arial" w:cs="Arial"/>
          <w:sz w:val="16"/>
          <w:szCs w:val="16"/>
        </w:rPr>
        <w:t>рального казначейства по Новгородской области в 2017 году в бюджет района, а также возвращаются на указанный</w:t>
      </w:r>
      <w:proofErr w:type="gramEnd"/>
      <w:r>
        <w:rPr>
          <w:rFonts w:ascii="Arial" w:hAnsi="Arial" w:cs="Arial"/>
          <w:sz w:val="16"/>
          <w:szCs w:val="16"/>
        </w:rPr>
        <w:t xml:space="preserve">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w:t>
      </w:r>
      <w:r>
        <w:rPr>
          <w:rFonts w:ascii="Arial" w:hAnsi="Arial" w:cs="Arial"/>
          <w:sz w:val="16"/>
          <w:szCs w:val="16"/>
        </w:rPr>
        <w:t>е</w:t>
      </w:r>
      <w:r>
        <w:rPr>
          <w:rFonts w:ascii="Arial" w:hAnsi="Arial" w:cs="Arial"/>
          <w:sz w:val="16"/>
          <w:szCs w:val="16"/>
        </w:rPr>
        <w:t>ждений, заключенным между Отделом № 2 Управления Федерального казначейства по Новгородской области и Администрацией муниципального рай</w:t>
      </w:r>
      <w:r>
        <w:rPr>
          <w:rFonts w:ascii="Arial" w:hAnsi="Arial" w:cs="Arial"/>
          <w:sz w:val="16"/>
          <w:szCs w:val="16"/>
        </w:rPr>
        <w:t>о</w:t>
      </w:r>
      <w:r>
        <w:rPr>
          <w:rFonts w:ascii="Arial" w:hAnsi="Arial" w:cs="Arial"/>
          <w:sz w:val="16"/>
          <w:szCs w:val="16"/>
        </w:rPr>
        <w:t>на.</w:t>
      </w:r>
    </w:p>
    <w:p w:rsidR="00D55641" w:rsidRDefault="00D55641" w:rsidP="002D3ACF">
      <w:pPr>
        <w:ind w:right="16"/>
        <w:jc w:val="both"/>
        <w:rPr>
          <w:rFonts w:ascii="Arial" w:hAnsi="Arial" w:cs="Arial"/>
          <w:sz w:val="16"/>
          <w:szCs w:val="16"/>
        </w:rPr>
      </w:pPr>
      <w:r>
        <w:rPr>
          <w:rFonts w:ascii="Arial" w:hAnsi="Arial" w:cs="Arial"/>
          <w:sz w:val="16"/>
          <w:szCs w:val="16"/>
        </w:rPr>
        <w:tab/>
        <w:t>11. Утвердить объём  межбюджетных трансфертов, получаемых из других бюджетов бюджетной системы Российской Федерации на 2017 год в сумме 354 миллиона 284 тысячи 602 рубля, на 2018 год в сумме 343 миллиона 430 тысяч 102 рубля, на 2019 год в сумме 343 миллиона 526 тысяч 702 рубля.</w:t>
      </w:r>
    </w:p>
    <w:p w:rsidR="00D55641" w:rsidRDefault="00D55641" w:rsidP="002D3ACF">
      <w:pPr>
        <w:ind w:right="16" w:firstLine="708"/>
        <w:jc w:val="both"/>
        <w:rPr>
          <w:rFonts w:ascii="Arial" w:hAnsi="Arial" w:cs="Arial"/>
          <w:sz w:val="16"/>
          <w:szCs w:val="16"/>
        </w:rPr>
      </w:pPr>
      <w:r>
        <w:rPr>
          <w:rFonts w:ascii="Arial" w:hAnsi="Arial" w:cs="Arial"/>
          <w:sz w:val="16"/>
          <w:szCs w:val="16"/>
        </w:rPr>
        <w:t>12. Утвердить общий объём бюджетных ассигнований на исполнение публичных нормативных обязательств на 2017 год в сумме 117 милли</w:t>
      </w:r>
      <w:r>
        <w:rPr>
          <w:rFonts w:ascii="Arial" w:hAnsi="Arial" w:cs="Arial"/>
          <w:sz w:val="16"/>
          <w:szCs w:val="16"/>
        </w:rPr>
        <w:t>о</w:t>
      </w:r>
      <w:r>
        <w:rPr>
          <w:rFonts w:ascii="Arial" w:hAnsi="Arial" w:cs="Arial"/>
          <w:sz w:val="16"/>
          <w:szCs w:val="16"/>
        </w:rPr>
        <w:t>нов 775 тысяч 192 рубля, на 2018 год в сумме 115 миллионов 556 тысяч 240 рублей, на 2019 год в сумме 115 миллионов 553 тысячи 40 рублей.</w:t>
      </w:r>
    </w:p>
    <w:p w:rsidR="00D55641" w:rsidRDefault="00D55641" w:rsidP="002D3ACF">
      <w:pPr>
        <w:ind w:right="16" w:firstLine="708"/>
        <w:jc w:val="both"/>
        <w:rPr>
          <w:rFonts w:ascii="Arial" w:hAnsi="Arial" w:cs="Arial"/>
          <w:sz w:val="16"/>
          <w:szCs w:val="16"/>
        </w:rPr>
      </w:pPr>
      <w:r>
        <w:rPr>
          <w:rFonts w:ascii="Arial" w:hAnsi="Arial" w:cs="Arial"/>
          <w:sz w:val="16"/>
          <w:szCs w:val="16"/>
        </w:rPr>
        <w:t>Утвердить ведомственную структуру расходов бюджета Валдайского муниципального района на 2017 год и на плановый период 2018 и 2019 г</w:t>
      </w:r>
      <w:r>
        <w:rPr>
          <w:rFonts w:ascii="Arial" w:hAnsi="Arial" w:cs="Arial"/>
          <w:sz w:val="16"/>
          <w:szCs w:val="16"/>
        </w:rPr>
        <w:t>о</w:t>
      </w:r>
      <w:r>
        <w:rPr>
          <w:rFonts w:ascii="Arial" w:hAnsi="Arial" w:cs="Arial"/>
          <w:sz w:val="16"/>
          <w:szCs w:val="16"/>
        </w:rPr>
        <w:t xml:space="preserve">дов согласно приложению 8 к настоящему решению.        </w:t>
      </w:r>
    </w:p>
    <w:p w:rsidR="00D55641" w:rsidRDefault="00D55641" w:rsidP="002D3ACF">
      <w:pPr>
        <w:ind w:right="16" w:firstLine="708"/>
        <w:jc w:val="both"/>
        <w:rPr>
          <w:rFonts w:ascii="Arial" w:hAnsi="Arial" w:cs="Arial"/>
          <w:sz w:val="16"/>
          <w:szCs w:val="16"/>
        </w:rPr>
      </w:pPr>
      <w:r>
        <w:rPr>
          <w:rFonts w:ascii="Arial" w:hAnsi="Arial" w:cs="Arial"/>
          <w:sz w:val="16"/>
          <w:szCs w:val="16"/>
        </w:rPr>
        <w:t xml:space="preserve">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непрограммным направлениям деятельности), группам и подгруппам </w:t>
      </w:r>
      <w:proofErr w:type="gramStart"/>
      <w:r>
        <w:rPr>
          <w:rFonts w:ascii="Arial" w:hAnsi="Arial" w:cs="Arial"/>
          <w:sz w:val="16"/>
          <w:szCs w:val="16"/>
        </w:rPr>
        <w:t>видов расходов классификации расходов бюджета Ва</w:t>
      </w:r>
      <w:r>
        <w:rPr>
          <w:rFonts w:ascii="Arial" w:hAnsi="Arial" w:cs="Arial"/>
          <w:sz w:val="16"/>
          <w:szCs w:val="16"/>
        </w:rPr>
        <w:t>л</w:t>
      </w:r>
      <w:r>
        <w:rPr>
          <w:rFonts w:ascii="Arial" w:hAnsi="Arial" w:cs="Arial"/>
          <w:sz w:val="16"/>
          <w:szCs w:val="16"/>
        </w:rPr>
        <w:t>дайского муниципального района</w:t>
      </w:r>
      <w:proofErr w:type="gramEnd"/>
      <w:r>
        <w:rPr>
          <w:rFonts w:ascii="Arial" w:hAnsi="Arial" w:cs="Arial"/>
          <w:sz w:val="16"/>
          <w:szCs w:val="16"/>
        </w:rPr>
        <w:t xml:space="preserve"> на 2017 год и на плановый период 2018 и 2019 годов согласно приложению 9 к настоящему решению.</w:t>
      </w:r>
    </w:p>
    <w:p w:rsidR="00D55641" w:rsidRDefault="00D55641" w:rsidP="002D3ACF">
      <w:pPr>
        <w:ind w:right="16" w:firstLine="708"/>
        <w:jc w:val="both"/>
        <w:rPr>
          <w:rFonts w:ascii="Arial" w:hAnsi="Arial" w:cs="Arial"/>
          <w:sz w:val="16"/>
          <w:szCs w:val="16"/>
        </w:rPr>
      </w:pPr>
      <w:r>
        <w:rPr>
          <w:rFonts w:ascii="Arial" w:hAnsi="Arial" w:cs="Arial"/>
          <w:sz w:val="16"/>
          <w:szCs w:val="16"/>
        </w:rPr>
        <w:t xml:space="preserve">Утвердить 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w:t>
      </w:r>
      <w:proofErr w:type="gramStart"/>
      <w:r>
        <w:rPr>
          <w:rFonts w:ascii="Arial" w:hAnsi="Arial" w:cs="Arial"/>
          <w:sz w:val="16"/>
          <w:szCs w:val="16"/>
        </w:rPr>
        <w:t>видов расходов классификации расходов бюджета Валдайского муниципал</w:t>
      </w:r>
      <w:r>
        <w:rPr>
          <w:rFonts w:ascii="Arial" w:hAnsi="Arial" w:cs="Arial"/>
          <w:sz w:val="16"/>
          <w:szCs w:val="16"/>
        </w:rPr>
        <w:t>ь</w:t>
      </w:r>
      <w:r>
        <w:rPr>
          <w:rFonts w:ascii="Arial" w:hAnsi="Arial" w:cs="Arial"/>
          <w:sz w:val="16"/>
          <w:szCs w:val="16"/>
        </w:rPr>
        <w:t>ного района</w:t>
      </w:r>
      <w:proofErr w:type="gramEnd"/>
      <w:r>
        <w:rPr>
          <w:rFonts w:ascii="Arial" w:hAnsi="Arial" w:cs="Arial"/>
          <w:sz w:val="16"/>
          <w:szCs w:val="16"/>
        </w:rPr>
        <w:t xml:space="preserve"> на 2017 год и на плановый период 2018 и 2019 годов согласно приложению 10 к настоящему решению.</w:t>
      </w:r>
    </w:p>
    <w:p w:rsidR="00D55641" w:rsidRDefault="00D55641" w:rsidP="002D3ACF">
      <w:pPr>
        <w:ind w:right="16" w:firstLine="708"/>
        <w:jc w:val="both"/>
        <w:rPr>
          <w:rFonts w:ascii="Arial" w:hAnsi="Arial" w:cs="Arial"/>
          <w:sz w:val="16"/>
          <w:szCs w:val="16"/>
        </w:rPr>
      </w:pPr>
      <w:r>
        <w:rPr>
          <w:rFonts w:ascii="Arial" w:hAnsi="Arial" w:cs="Arial"/>
          <w:sz w:val="16"/>
          <w:szCs w:val="16"/>
        </w:rPr>
        <w:t>Утвердить объём бюджетных ассигнований  дорожного фонда Валдайского муниципального района на 2017 год в сумме 13 миллионов 252 т</w:t>
      </w:r>
      <w:r>
        <w:rPr>
          <w:rFonts w:ascii="Arial" w:hAnsi="Arial" w:cs="Arial"/>
          <w:sz w:val="16"/>
          <w:szCs w:val="16"/>
        </w:rPr>
        <w:t>ы</w:t>
      </w:r>
      <w:r>
        <w:rPr>
          <w:rFonts w:ascii="Arial" w:hAnsi="Arial" w:cs="Arial"/>
          <w:sz w:val="16"/>
          <w:szCs w:val="16"/>
        </w:rPr>
        <w:t>сячи 700 рублей, на 2018 год в сумме 9 миллионов 406 тысяч 500 рублей, на 2019 год в сумме 10 миллионов 117 тысяч рублей.</w:t>
      </w:r>
    </w:p>
    <w:p w:rsidR="00D55641" w:rsidRDefault="00D55641" w:rsidP="002D3ACF">
      <w:pPr>
        <w:ind w:right="16" w:firstLine="708"/>
        <w:jc w:val="both"/>
        <w:rPr>
          <w:rFonts w:ascii="Arial" w:hAnsi="Arial" w:cs="Arial"/>
          <w:sz w:val="16"/>
          <w:szCs w:val="16"/>
        </w:rPr>
      </w:pPr>
      <w:r>
        <w:rPr>
          <w:rFonts w:ascii="Arial" w:hAnsi="Arial" w:cs="Arial"/>
          <w:sz w:val="16"/>
          <w:szCs w:val="16"/>
        </w:rPr>
        <w:t xml:space="preserve">Утвердить объём резервного фонда Валдайского муниципального района на 2017 год в сумме 50 тысяч рублей, на 2018 год в сумме 50 тысяч рублей, на 2019 год в сумме 50 тысяч рублей.  </w:t>
      </w:r>
    </w:p>
    <w:p w:rsidR="00D55641" w:rsidRDefault="00D55641" w:rsidP="002D3ACF">
      <w:pPr>
        <w:ind w:right="16"/>
        <w:jc w:val="both"/>
        <w:rPr>
          <w:rFonts w:ascii="Arial" w:hAnsi="Arial" w:cs="Arial"/>
          <w:sz w:val="16"/>
          <w:szCs w:val="16"/>
        </w:rPr>
      </w:pPr>
      <w:r>
        <w:rPr>
          <w:rFonts w:ascii="Arial" w:hAnsi="Arial" w:cs="Arial"/>
          <w:sz w:val="16"/>
          <w:szCs w:val="16"/>
        </w:rPr>
        <w:tab/>
        <w:t xml:space="preserve">13. </w:t>
      </w:r>
      <w:proofErr w:type="gramStart"/>
      <w:r>
        <w:rPr>
          <w:rFonts w:ascii="Arial" w:hAnsi="Arial" w:cs="Arial"/>
          <w:sz w:val="16"/>
          <w:szCs w:val="16"/>
        </w:rPr>
        <w:t>Субсидии юридическим лицам (за исключением субсидий государственным (муниципальным учреждениям), индивидуальным предприним</w:t>
      </w:r>
      <w:r>
        <w:rPr>
          <w:rFonts w:ascii="Arial" w:hAnsi="Arial" w:cs="Arial"/>
          <w:sz w:val="16"/>
          <w:szCs w:val="16"/>
        </w:rPr>
        <w:t>а</w:t>
      </w:r>
      <w:r>
        <w:rPr>
          <w:rFonts w:ascii="Arial" w:hAnsi="Arial" w:cs="Arial"/>
          <w:sz w:val="16"/>
          <w:szCs w:val="16"/>
        </w:rPr>
        <w:t>телям и физическим лицам – производителям товаров, работ, услуг предоставляются в рамках муниципальной программы "Обеспечение эконом</w:t>
      </w:r>
      <w:r>
        <w:rPr>
          <w:rFonts w:ascii="Arial" w:hAnsi="Arial" w:cs="Arial"/>
          <w:sz w:val="16"/>
          <w:szCs w:val="16"/>
        </w:rPr>
        <w:t>и</w:t>
      </w:r>
      <w:r>
        <w:rPr>
          <w:rFonts w:ascii="Arial" w:hAnsi="Arial" w:cs="Arial"/>
          <w:sz w:val="16"/>
          <w:szCs w:val="16"/>
        </w:rPr>
        <w:t>ческого развития Валдайского района на 2016-2020 годы" на предоставление субсидий начинающим субъектам малого и среднего предпринимател</w:t>
      </w:r>
      <w:r>
        <w:rPr>
          <w:rFonts w:ascii="Arial" w:hAnsi="Arial" w:cs="Arial"/>
          <w:sz w:val="16"/>
          <w:szCs w:val="16"/>
        </w:rPr>
        <w:t>ь</w:t>
      </w:r>
      <w:r>
        <w:rPr>
          <w:rFonts w:ascii="Arial" w:hAnsi="Arial" w:cs="Arial"/>
          <w:sz w:val="16"/>
          <w:szCs w:val="16"/>
        </w:rPr>
        <w:t>ства.</w:t>
      </w:r>
      <w:proofErr w:type="gramEnd"/>
    </w:p>
    <w:p w:rsidR="00D55641" w:rsidRDefault="00D55641" w:rsidP="002D3ACF">
      <w:pPr>
        <w:ind w:right="16"/>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 xml:space="preserve">14. Утвердить распределение межбюджетных трансфертов бюджетам </w:t>
      </w:r>
      <w:proofErr w:type="gramStart"/>
      <w:r>
        <w:rPr>
          <w:rFonts w:ascii="Arial" w:hAnsi="Arial" w:cs="Arial"/>
          <w:sz w:val="16"/>
          <w:szCs w:val="16"/>
        </w:rPr>
        <w:t>городского</w:t>
      </w:r>
      <w:proofErr w:type="gramEnd"/>
      <w:r>
        <w:rPr>
          <w:rFonts w:ascii="Arial" w:hAnsi="Arial" w:cs="Arial"/>
          <w:sz w:val="16"/>
          <w:szCs w:val="16"/>
        </w:rPr>
        <w:t xml:space="preserve"> и сельских поселений на 2017 год и на плановый период 2018 и 2019 годов согласно приложению 11 к настоящему решению.</w:t>
      </w:r>
    </w:p>
    <w:p w:rsidR="00D55641" w:rsidRDefault="00D55641" w:rsidP="002D3ACF">
      <w:pPr>
        <w:ind w:right="16"/>
        <w:jc w:val="both"/>
        <w:rPr>
          <w:rFonts w:ascii="Arial" w:hAnsi="Arial" w:cs="Arial"/>
          <w:sz w:val="16"/>
          <w:szCs w:val="16"/>
        </w:rPr>
      </w:pPr>
      <w:r>
        <w:rPr>
          <w:rFonts w:ascii="Arial" w:hAnsi="Arial" w:cs="Arial"/>
          <w:sz w:val="16"/>
          <w:szCs w:val="16"/>
        </w:rPr>
        <w:tab/>
        <w:t>Перераспределение субвенций на выполнение отдельных передаваемых государственных полномочий между бюджетами городского и сел</w:t>
      </w:r>
      <w:r>
        <w:rPr>
          <w:rFonts w:ascii="Arial" w:hAnsi="Arial" w:cs="Arial"/>
          <w:sz w:val="16"/>
          <w:szCs w:val="16"/>
        </w:rPr>
        <w:t>ь</w:t>
      </w:r>
      <w:r>
        <w:rPr>
          <w:rFonts w:ascii="Arial" w:hAnsi="Arial" w:cs="Arial"/>
          <w:sz w:val="16"/>
          <w:szCs w:val="16"/>
        </w:rPr>
        <w:t>ских поселений производится на основании ежеквартальных отчётов исходя из фактических расходов на осуществление органами местного самоупра</w:t>
      </w:r>
      <w:r>
        <w:rPr>
          <w:rFonts w:ascii="Arial" w:hAnsi="Arial" w:cs="Arial"/>
          <w:sz w:val="16"/>
          <w:szCs w:val="16"/>
        </w:rPr>
        <w:t>в</w:t>
      </w:r>
      <w:r>
        <w:rPr>
          <w:rFonts w:ascii="Arial" w:hAnsi="Arial" w:cs="Arial"/>
          <w:sz w:val="16"/>
          <w:szCs w:val="16"/>
        </w:rPr>
        <w:t xml:space="preserve">ления района отдельных </w:t>
      </w:r>
      <w:proofErr w:type="gramStart"/>
      <w:r>
        <w:rPr>
          <w:rFonts w:ascii="Arial" w:hAnsi="Arial" w:cs="Arial"/>
          <w:sz w:val="16"/>
          <w:szCs w:val="16"/>
        </w:rPr>
        <w:t>государственный</w:t>
      </w:r>
      <w:proofErr w:type="gramEnd"/>
      <w:r>
        <w:rPr>
          <w:rFonts w:ascii="Arial" w:hAnsi="Arial" w:cs="Arial"/>
          <w:sz w:val="16"/>
          <w:szCs w:val="16"/>
        </w:rPr>
        <w:t xml:space="preserve"> полномочий области.</w:t>
      </w:r>
    </w:p>
    <w:p w:rsidR="00D55641" w:rsidRDefault="00D55641" w:rsidP="002D3ACF">
      <w:pPr>
        <w:ind w:right="16"/>
        <w:jc w:val="both"/>
        <w:rPr>
          <w:rFonts w:ascii="Arial" w:hAnsi="Arial" w:cs="Arial"/>
          <w:sz w:val="16"/>
          <w:szCs w:val="16"/>
        </w:rPr>
      </w:pPr>
      <w:r>
        <w:rPr>
          <w:rFonts w:ascii="Arial" w:hAnsi="Arial" w:cs="Arial"/>
          <w:sz w:val="16"/>
          <w:szCs w:val="16"/>
        </w:rPr>
        <w:tab/>
        <w:t xml:space="preserve">15. Принять за основу расчёт  нормативных расходов на финансирование </w:t>
      </w:r>
      <w:proofErr w:type="spellStart"/>
      <w:r>
        <w:rPr>
          <w:rFonts w:ascii="Arial" w:hAnsi="Arial" w:cs="Arial"/>
          <w:sz w:val="16"/>
          <w:szCs w:val="16"/>
        </w:rPr>
        <w:t>жилищно</w:t>
      </w:r>
      <w:proofErr w:type="spellEnd"/>
      <w:r>
        <w:rPr>
          <w:rFonts w:ascii="Arial" w:hAnsi="Arial" w:cs="Arial"/>
          <w:sz w:val="16"/>
          <w:szCs w:val="16"/>
        </w:rPr>
        <w:t xml:space="preserve"> - коммунального хозяйства Новгородской области, учитыв</w:t>
      </w:r>
      <w:r>
        <w:rPr>
          <w:rFonts w:ascii="Arial" w:hAnsi="Arial" w:cs="Arial"/>
          <w:sz w:val="16"/>
          <w:szCs w:val="16"/>
        </w:rPr>
        <w:t>а</w:t>
      </w:r>
      <w:r>
        <w:rPr>
          <w:rFonts w:ascii="Arial" w:hAnsi="Arial" w:cs="Arial"/>
          <w:sz w:val="16"/>
          <w:szCs w:val="16"/>
        </w:rPr>
        <w:t xml:space="preserve">емый при формировании показателей межбюджетных отношений с бюджетами поселений  и муниципальных районов на 2017-2019 годы </w:t>
      </w:r>
      <w:proofErr w:type="gramStart"/>
      <w:r>
        <w:rPr>
          <w:rFonts w:ascii="Arial" w:hAnsi="Arial" w:cs="Arial"/>
          <w:sz w:val="16"/>
          <w:szCs w:val="16"/>
        </w:rPr>
        <w:t>согласно пр</w:t>
      </w:r>
      <w:r>
        <w:rPr>
          <w:rFonts w:ascii="Arial" w:hAnsi="Arial" w:cs="Arial"/>
          <w:sz w:val="16"/>
          <w:szCs w:val="16"/>
        </w:rPr>
        <w:t>и</w:t>
      </w:r>
      <w:r>
        <w:rPr>
          <w:rFonts w:ascii="Arial" w:hAnsi="Arial" w:cs="Arial"/>
          <w:sz w:val="16"/>
          <w:szCs w:val="16"/>
        </w:rPr>
        <w:t>ложения</w:t>
      </w:r>
      <w:proofErr w:type="gramEnd"/>
      <w:r>
        <w:rPr>
          <w:rFonts w:ascii="Arial" w:hAnsi="Arial" w:cs="Arial"/>
          <w:sz w:val="16"/>
          <w:szCs w:val="16"/>
        </w:rPr>
        <w:t xml:space="preserve"> 12 к настоящему решению.</w:t>
      </w:r>
    </w:p>
    <w:p w:rsidR="00D55641" w:rsidRDefault="00D55641" w:rsidP="002D3ACF">
      <w:pPr>
        <w:ind w:right="16"/>
        <w:jc w:val="both"/>
        <w:rPr>
          <w:rFonts w:ascii="Arial" w:hAnsi="Arial" w:cs="Arial"/>
          <w:sz w:val="16"/>
          <w:szCs w:val="16"/>
        </w:rPr>
      </w:pPr>
      <w:r>
        <w:rPr>
          <w:rFonts w:ascii="Arial" w:hAnsi="Arial" w:cs="Arial"/>
          <w:sz w:val="16"/>
          <w:szCs w:val="16"/>
        </w:rPr>
        <w:tab/>
        <w:t>16. Утвердить нормативные расходы на организацию благоустройства территории поселений (включая озеленение территории,  установку ук</w:t>
      </w:r>
      <w:r>
        <w:rPr>
          <w:rFonts w:ascii="Arial" w:hAnsi="Arial" w:cs="Arial"/>
          <w:sz w:val="16"/>
          <w:szCs w:val="16"/>
        </w:rPr>
        <w:t>а</w:t>
      </w:r>
      <w:r>
        <w:rPr>
          <w:rFonts w:ascii="Arial" w:hAnsi="Arial" w:cs="Arial"/>
          <w:sz w:val="16"/>
          <w:szCs w:val="16"/>
        </w:rPr>
        <w:t xml:space="preserve">зателей с наименованиями улиц и номерами домов, размещение и содержание малых архитектурных форм), участие в организации деятельности по сбору </w:t>
      </w:r>
      <w:proofErr w:type="gramStart"/>
      <w:r>
        <w:rPr>
          <w:rFonts w:ascii="Arial" w:hAnsi="Arial" w:cs="Arial"/>
          <w:sz w:val="16"/>
          <w:szCs w:val="16"/>
        </w:rPr>
        <w:t xml:space="preserve">( </w:t>
      </w:r>
      <w:proofErr w:type="gramEnd"/>
      <w:r>
        <w:rPr>
          <w:rFonts w:ascii="Arial" w:hAnsi="Arial" w:cs="Arial"/>
          <w:sz w:val="16"/>
          <w:szCs w:val="16"/>
        </w:rPr>
        <w:t>в том числе раздельному сбору) и транспортированию твёрдых коммунальных отходов,  а также использования, охраны, защиты, воспроизво</w:t>
      </w:r>
      <w:r>
        <w:rPr>
          <w:rFonts w:ascii="Arial" w:hAnsi="Arial" w:cs="Arial"/>
          <w:sz w:val="16"/>
          <w:szCs w:val="16"/>
        </w:rPr>
        <w:t>д</w:t>
      </w:r>
      <w:r>
        <w:rPr>
          <w:rFonts w:ascii="Arial" w:hAnsi="Arial" w:cs="Arial"/>
          <w:sz w:val="16"/>
          <w:szCs w:val="16"/>
        </w:rPr>
        <w:t>ства городских лесов, лесов особо охраняемых природных территорий, расположенных в границах населенных пунктов поселений, организацию рит</w:t>
      </w:r>
      <w:r>
        <w:rPr>
          <w:rFonts w:ascii="Arial" w:hAnsi="Arial" w:cs="Arial"/>
          <w:sz w:val="16"/>
          <w:szCs w:val="16"/>
        </w:rPr>
        <w:t>у</w:t>
      </w:r>
      <w:r>
        <w:rPr>
          <w:rFonts w:ascii="Arial" w:hAnsi="Arial" w:cs="Arial"/>
          <w:sz w:val="16"/>
          <w:szCs w:val="16"/>
        </w:rPr>
        <w:t xml:space="preserve">альных услуг и содержание мест захоронения на 2017-2019 годы </w:t>
      </w:r>
      <w:proofErr w:type="gramStart"/>
      <w:r>
        <w:rPr>
          <w:rFonts w:ascii="Arial" w:hAnsi="Arial" w:cs="Arial"/>
          <w:sz w:val="16"/>
          <w:szCs w:val="16"/>
        </w:rPr>
        <w:t>согласно приложения</w:t>
      </w:r>
      <w:proofErr w:type="gramEnd"/>
      <w:r>
        <w:rPr>
          <w:rFonts w:ascii="Arial" w:hAnsi="Arial" w:cs="Arial"/>
          <w:sz w:val="16"/>
          <w:szCs w:val="16"/>
        </w:rPr>
        <w:t xml:space="preserve"> 13 к настоящему решению. </w:t>
      </w:r>
    </w:p>
    <w:p w:rsidR="00D55641" w:rsidRDefault="00D55641" w:rsidP="002D3ACF">
      <w:pPr>
        <w:ind w:right="16" w:firstLine="708"/>
        <w:jc w:val="both"/>
        <w:rPr>
          <w:rFonts w:ascii="Arial" w:hAnsi="Arial" w:cs="Arial"/>
          <w:sz w:val="16"/>
          <w:szCs w:val="16"/>
        </w:rPr>
      </w:pPr>
      <w:r>
        <w:rPr>
          <w:rFonts w:ascii="Arial" w:hAnsi="Arial" w:cs="Arial"/>
          <w:sz w:val="16"/>
          <w:szCs w:val="16"/>
        </w:rPr>
        <w:t>17. Утвердить норматив финансового обеспечения образовательной деятельности организаций, подведомственных органам управления, ре</w:t>
      </w:r>
      <w:r>
        <w:rPr>
          <w:rFonts w:ascii="Arial" w:hAnsi="Arial" w:cs="Arial"/>
          <w:sz w:val="16"/>
          <w:szCs w:val="16"/>
        </w:rPr>
        <w:t>а</w:t>
      </w:r>
      <w:r>
        <w:rPr>
          <w:rFonts w:ascii="Arial" w:hAnsi="Arial" w:cs="Arial"/>
          <w:sz w:val="16"/>
          <w:szCs w:val="16"/>
        </w:rPr>
        <w:t xml:space="preserve">лизующим полномочия в сфере  образования на 2017 год </w:t>
      </w:r>
      <w:proofErr w:type="gramStart"/>
      <w:r>
        <w:rPr>
          <w:rFonts w:ascii="Arial" w:hAnsi="Arial" w:cs="Arial"/>
          <w:sz w:val="16"/>
          <w:szCs w:val="16"/>
        </w:rPr>
        <w:t>согласно приложения</w:t>
      </w:r>
      <w:proofErr w:type="gramEnd"/>
      <w:r>
        <w:rPr>
          <w:rFonts w:ascii="Arial" w:hAnsi="Arial" w:cs="Arial"/>
          <w:sz w:val="16"/>
          <w:szCs w:val="16"/>
        </w:rPr>
        <w:t xml:space="preserve"> 14 к настоящему решению, на 2018 год согласно приложения 15 к наст</w:t>
      </w:r>
      <w:r>
        <w:rPr>
          <w:rFonts w:ascii="Arial" w:hAnsi="Arial" w:cs="Arial"/>
          <w:sz w:val="16"/>
          <w:szCs w:val="16"/>
        </w:rPr>
        <w:t>о</w:t>
      </w:r>
      <w:r>
        <w:rPr>
          <w:rFonts w:ascii="Arial" w:hAnsi="Arial" w:cs="Arial"/>
          <w:sz w:val="16"/>
          <w:szCs w:val="16"/>
        </w:rPr>
        <w:t>ящему решению, на 2019 год согласно приложения 16 к настоящему решению.</w:t>
      </w:r>
    </w:p>
    <w:p w:rsidR="00D55641" w:rsidRDefault="00D55641" w:rsidP="002D3ACF">
      <w:pPr>
        <w:ind w:right="16" w:firstLine="708"/>
        <w:jc w:val="both"/>
        <w:rPr>
          <w:rFonts w:ascii="Arial" w:hAnsi="Arial" w:cs="Arial"/>
          <w:sz w:val="16"/>
          <w:szCs w:val="16"/>
        </w:rPr>
      </w:pPr>
      <w:r>
        <w:rPr>
          <w:rFonts w:ascii="Arial" w:hAnsi="Arial" w:cs="Arial"/>
          <w:spacing w:val="-2"/>
          <w:sz w:val="16"/>
          <w:szCs w:val="16"/>
        </w:rPr>
        <w:t xml:space="preserve">18. Утвердить </w:t>
      </w:r>
      <w:r>
        <w:rPr>
          <w:rFonts w:ascii="Arial" w:hAnsi="Arial" w:cs="Arial"/>
          <w:sz w:val="16"/>
          <w:szCs w:val="16"/>
        </w:rPr>
        <w:t>нормативы финансового обеспечения образовательной деятельности муниципальных организаций дополнительного образов</w:t>
      </w:r>
      <w:r>
        <w:rPr>
          <w:rFonts w:ascii="Arial" w:hAnsi="Arial" w:cs="Arial"/>
          <w:sz w:val="16"/>
          <w:szCs w:val="16"/>
        </w:rPr>
        <w:t>а</w:t>
      </w:r>
      <w:r>
        <w:rPr>
          <w:rFonts w:ascii="Arial" w:hAnsi="Arial" w:cs="Arial"/>
          <w:sz w:val="16"/>
          <w:szCs w:val="16"/>
        </w:rPr>
        <w:t xml:space="preserve">ния детей, осуществляющих деятельность в области физической культуры и спорта на 2017 год </w:t>
      </w:r>
      <w:proofErr w:type="gramStart"/>
      <w:r>
        <w:rPr>
          <w:rFonts w:ascii="Arial" w:hAnsi="Arial" w:cs="Arial"/>
          <w:sz w:val="16"/>
          <w:szCs w:val="16"/>
        </w:rPr>
        <w:t>согласно приложения</w:t>
      </w:r>
      <w:proofErr w:type="gramEnd"/>
      <w:r>
        <w:rPr>
          <w:rFonts w:ascii="Arial" w:hAnsi="Arial" w:cs="Arial"/>
          <w:sz w:val="16"/>
          <w:szCs w:val="16"/>
        </w:rPr>
        <w:t xml:space="preserve"> 17 к настоящему решению, на 2018 год согласно приложения 18 к настоящему решению, на 2019 год согласно приложения 19 к настоящему решению.</w:t>
      </w:r>
    </w:p>
    <w:p w:rsidR="00D55641" w:rsidRDefault="00D55641" w:rsidP="002D3ACF">
      <w:pPr>
        <w:ind w:right="16"/>
        <w:jc w:val="both"/>
        <w:rPr>
          <w:rFonts w:ascii="Arial" w:hAnsi="Arial" w:cs="Arial"/>
          <w:sz w:val="16"/>
          <w:szCs w:val="16"/>
        </w:rPr>
      </w:pPr>
      <w:r>
        <w:rPr>
          <w:rFonts w:ascii="Arial" w:hAnsi="Arial" w:cs="Arial"/>
          <w:sz w:val="16"/>
          <w:szCs w:val="16"/>
        </w:rPr>
        <w:tab/>
        <w:t>19. Утвердить Программу муниципальных заимствований района на 2017 год и на плановый период 2018 и 2019 годов согласно приложению 20 к настоящему решению.</w:t>
      </w:r>
    </w:p>
    <w:p w:rsidR="00D55641" w:rsidRDefault="00D55641" w:rsidP="002D3ACF">
      <w:pPr>
        <w:ind w:right="16"/>
        <w:jc w:val="both"/>
        <w:rPr>
          <w:rFonts w:ascii="Arial" w:hAnsi="Arial" w:cs="Arial"/>
          <w:sz w:val="16"/>
          <w:szCs w:val="16"/>
        </w:rPr>
      </w:pPr>
      <w:r>
        <w:rPr>
          <w:rFonts w:ascii="Arial" w:hAnsi="Arial" w:cs="Arial"/>
          <w:sz w:val="16"/>
          <w:szCs w:val="16"/>
        </w:rPr>
        <w:tab/>
        <w:t xml:space="preserve"> Установить предельный объем муниципального долга района на 2017 год в сумме 141 миллион 60 тысяч 200 рублей, на 2018 год в сумме 143 миллиона 718 тысяч 600 рублей, на 2019 год в сумме 148 миллионов 112 тысяч 600 рублей.</w:t>
      </w:r>
    </w:p>
    <w:p w:rsidR="00D55641" w:rsidRDefault="00D55641" w:rsidP="002D3ACF">
      <w:pPr>
        <w:ind w:right="16"/>
        <w:jc w:val="both"/>
        <w:rPr>
          <w:rFonts w:ascii="Arial" w:hAnsi="Arial" w:cs="Arial"/>
          <w:sz w:val="16"/>
          <w:szCs w:val="16"/>
        </w:rPr>
      </w:pPr>
      <w:r>
        <w:rPr>
          <w:rFonts w:ascii="Arial" w:hAnsi="Arial" w:cs="Arial"/>
          <w:sz w:val="16"/>
          <w:szCs w:val="16"/>
        </w:rPr>
        <w:tab/>
        <w:t xml:space="preserve"> Установить верхний предел муниципального внутреннего долга района на 1 января 2018 года по долговым обязательствам в сумме 50 милл</w:t>
      </w:r>
      <w:r>
        <w:rPr>
          <w:rFonts w:ascii="Arial" w:hAnsi="Arial" w:cs="Arial"/>
          <w:sz w:val="16"/>
          <w:szCs w:val="16"/>
        </w:rPr>
        <w:t>и</w:t>
      </w:r>
      <w:r>
        <w:rPr>
          <w:rFonts w:ascii="Arial" w:hAnsi="Arial" w:cs="Arial"/>
          <w:sz w:val="16"/>
          <w:szCs w:val="16"/>
        </w:rPr>
        <w:t>онов рублей, на 1 января 2019 года по долговым обязательствам в сумме 50 миллионов рублей, на 1 января 2020 года по долговым обяз</w:t>
      </w:r>
      <w:r>
        <w:rPr>
          <w:rFonts w:ascii="Arial" w:hAnsi="Arial" w:cs="Arial"/>
          <w:sz w:val="16"/>
          <w:szCs w:val="16"/>
        </w:rPr>
        <w:t>а</w:t>
      </w:r>
      <w:r>
        <w:rPr>
          <w:rFonts w:ascii="Arial" w:hAnsi="Arial" w:cs="Arial"/>
          <w:sz w:val="16"/>
          <w:szCs w:val="16"/>
        </w:rPr>
        <w:t xml:space="preserve">тельствам в сумме 50 миллионов рублей. </w:t>
      </w:r>
    </w:p>
    <w:p w:rsidR="00D55641" w:rsidRDefault="00D55641" w:rsidP="002D3ACF">
      <w:pPr>
        <w:ind w:right="16"/>
        <w:jc w:val="both"/>
        <w:rPr>
          <w:rFonts w:ascii="Arial" w:hAnsi="Arial" w:cs="Arial"/>
          <w:sz w:val="16"/>
          <w:szCs w:val="16"/>
        </w:rPr>
      </w:pPr>
      <w:r>
        <w:rPr>
          <w:rFonts w:ascii="Arial" w:hAnsi="Arial" w:cs="Arial"/>
          <w:sz w:val="16"/>
          <w:szCs w:val="16"/>
        </w:rPr>
        <w:tab/>
        <w:t xml:space="preserve"> Установить объём расходов на обслуживание муниципального внутреннего долга района на 2017 год  в размере 1 миллион 617  тысяч ру</w:t>
      </w:r>
      <w:r>
        <w:rPr>
          <w:rFonts w:ascii="Arial" w:hAnsi="Arial" w:cs="Arial"/>
          <w:sz w:val="16"/>
          <w:szCs w:val="16"/>
        </w:rPr>
        <w:t>б</w:t>
      </w:r>
      <w:r>
        <w:rPr>
          <w:rFonts w:ascii="Arial" w:hAnsi="Arial" w:cs="Arial"/>
          <w:sz w:val="16"/>
          <w:szCs w:val="16"/>
        </w:rPr>
        <w:t>лей, на 2018 год  в размере 1 миллион 617  тысяч рублей, на 2019 год  в размере 1 миллион 617  тысяч рублей.</w:t>
      </w:r>
    </w:p>
    <w:p w:rsidR="00D55641" w:rsidRDefault="00D55641" w:rsidP="002D3ACF">
      <w:pPr>
        <w:ind w:right="1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20. Настоящее решение вступает в силу с 01 января 2017 года.</w:t>
      </w:r>
    </w:p>
    <w:p w:rsidR="00D55641" w:rsidRDefault="00D55641" w:rsidP="002D3ACF">
      <w:pPr>
        <w:ind w:right="16"/>
        <w:jc w:val="both"/>
        <w:rPr>
          <w:rFonts w:ascii="Arial" w:hAnsi="Arial" w:cs="Arial"/>
          <w:sz w:val="16"/>
          <w:szCs w:val="16"/>
        </w:rPr>
      </w:pPr>
      <w:r>
        <w:rPr>
          <w:rFonts w:ascii="Arial" w:hAnsi="Arial" w:cs="Arial"/>
          <w:sz w:val="16"/>
          <w:szCs w:val="16"/>
        </w:rPr>
        <w:tab/>
        <w:t>21.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Ind w:w="110" w:type="dxa"/>
        <w:tblLayout w:type="fixed"/>
        <w:tblLook w:val="01E0" w:firstRow="1" w:lastRow="1" w:firstColumn="1" w:lastColumn="1" w:noHBand="0" w:noVBand="0"/>
      </w:tblPr>
      <w:tblGrid>
        <w:gridCol w:w="1843"/>
        <w:gridCol w:w="2832"/>
        <w:gridCol w:w="3830"/>
        <w:gridCol w:w="1134"/>
        <w:gridCol w:w="993"/>
        <w:gridCol w:w="992"/>
      </w:tblGrid>
      <w:tr w:rsidR="00D55641" w:rsidRPr="00CA62CE" w:rsidTr="00CA62CE">
        <w:trPr>
          <w:gridAfter w:val="2"/>
          <w:wAfter w:w="1985" w:type="dxa"/>
        </w:trPr>
        <w:tc>
          <w:tcPr>
            <w:tcW w:w="4675" w:type="dxa"/>
            <w:gridSpan w:val="2"/>
          </w:tcPr>
          <w:p w:rsidR="00D55641" w:rsidRPr="00CA62CE" w:rsidRDefault="00D55641" w:rsidP="002D3ACF">
            <w:pPr>
              <w:ind w:right="16"/>
              <w:jc w:val="both"/>
              <w:rPr>
                <w:rFonts w:ascii="Arial" w:hAnsi="Arial" w:cs="Arial"/>
                <w:b/>
                <w:color w:val="000000"/>
                <w:sz w:val="16"/>
                <w:szCs w:val="16"/>
              </w:rPr>
            </w:pPr>
            <w:r w:rsidRPr="00CA62CE">
              <w:rPr>
                <w:rFonts w:ascii="Arial" w:hAnsi="Arial" w:cs="Arial"/>
                <w:b/>
                <w:color w:val="000000"/>
                <w:sz w:val="16"/>
                <w:szCs w:val="16"/>
              </w:rPr>
              <w:t xml:space="preserve">Глава </w:t>
            </w:r>
            <w:proofErr w:type="gramStart"/>
            <w:r w:rsidRPr="00CA62CE">
              <w:rPr>
                <w:rFonts w:ascii="Arial" w:hAnsi="Arial" w:cs="Arial"/>
                <w:b/>
                <w:color w:val="000000"/>
                <w:sz w:val="16"/>
                <w:szCs w:val="16"/>
              </w:rPr>
              <w:t>муниципального</w:t>
            </w:r>
            <w:proofErr w:type="gramEnd"/>
          </w:p>
          <w:p w:rsidR="00D55641" w:rsidRPr="00CA62CE" w:rsidRDefault="00D55641" w:rsidP="002D3ACF">
            <w:pPr>
              <w:ind w:right="16"/>
              <w:jc w:val="both"/>
              <w:rPr>
                <w:rFonts w:ascii="Arial" w:hAnsi="Arial" w:cs="Arial"/>
                <w:b/>
                <w:color w:val="000000"/>
                <w:sz w:val="16"/>
                <w:szCs w:val="16"/>
              </w:rPr>
            </w:pPr>
            <w:r w:rsidRPr="00CA62CE">
              <w:rPr>
                <w:rFonts w:ascii="Arial" w:hAnsi="Arial" w:cs="Arial"/>
                <w:b/>
                <w:color w:val="000000"/>
                <w:sz w:val="16"/>
                <w:szCs w:val="16"/>
              </w:rPr>
              <w:t xml:space="preserve">района </w:t>
            </w:r>
            <w:proofErr w:type="spellStart"/>
            <w:r w:rsidRPr="00CA62CE">
              <w:rPr>
                <w:rFonts w:ascii="Arial" w:hAnsi="Arial" w:cs="Arial"/>
                <w:b/>
                <w:color w:val="000000"/>
                <w:sz w:val="16"/>
                <w:szCs w:val="16"/>
              </w:rPr>
              <w:t>Ю.В.Стадэ</w:t>
            </w:r>
            <w:proofErr w:type="spellEnd"/>
            <w:r w:rsidRPr="00CA62CE">
              <w:rPr>
                <w:rFonts w:ascii="Arial" w:hAnsi="Arial" w:cs="Arial"/>
                <w:b/>
                <w:color w:val="000000"/>
                <w:sz w:val="16"/>
                <w:szCs w:val="16"/>
              </w:rPr>
              <w:t xml:space="preserve">                                   </w:t>
            </w:r>
          </w:p>
          <w:p w:rsidR="00D55641" w:rsidRPr="00CA62CE" w:rsidRDefault="00D55641" w:rsidP="002D3ACF">
            <w:pPr>
              <w:ind w:right="16"/>
              <w:jc w:val="both"/>
              <w:rPr>
                <w:rFonts w:ascii="Arial" w:hAnsi="Arial" w:cs="Arial"/>
                <w:color w:val="000000"/>
                <w:sz w:val="16"/>
                <w:szCs w:val="16"/>
              </w:rPr>
            </w:pPr>
            <w:r w:rsidRPr="00CA62CE">
              <w:rPr>
                <w:rFonts w:ascii="Arial" w:hAnsi="Arial" w:cs="Arial"/>
                <w:color w:val="000000"/>
                <w:sz w:val="16"/>
                <w:szCs w:val="16"/>
              </w:rPr>
              <w:t>«29» декабря</w:t>
            </w:r>
            <w:r w:rsidRPr="00CA62CE">
              <w:rPr>
                <w:rFonts w:ascii="Arial" w:hAnsi="Arial" w:cs="Arial"/>
                <w:b/>
                <w:color w:val="000000"/>
                <w:sz w:val="16"/>
                <w:szCs w:val="16"/>
              </w:rPr>
              <w:t xml:space="preserve"> </w:t>
            </w:r>
            <w:r w:rsidRPr="00CA62CE">
              <w:rPr>
                <w:rFonts w:ascii="Arial" w:hAnsi="Arial" w:cs="Arial"/>
                <w:color w:val="000000"/>
                <w:sz w:val="16"/>
                <w:szCs w:val="16"/>
              </w:rPr>
              <w:t>2016 года № 96</w:t>
            </w:r>
          </w:p>
        </w:tc>
        <w:tc>
          <w:tcPr>
            <w:tcW w:w="4964" w:type="dxa"/>
            <w:gridSpan w:val="2"/>
          </w:tcPr>
          <w:p w:rsidR="00D55641" w:rsidRPr="00CA62CE" w:rsidRDefault="00D55641" w:rsidP="002D3ACF">
            <w:pPr>
              <w:ind w:right="16"/>
              <w:jc w:val="both"/>
              <w:rPr>
                <w:rFonts w:ascii="Arial" w:hAnsi="Arial" w:cs="Arial"/>
                <w:b/>
                <w:color w:val="000000"/>
                <w:sz w:val="16"/>
                <w:szCs w:val="16"/>
              </w:rPr>
            </w:pPr>
            <w:r w:rsidRPr="00CA62CE">
              <w:rPr>
                <w:rFonts w:ascii="Arial" w:hAnsi="Arial" w:cs="Arial"/>
                <w:b/>
                <w:color w:val="000000"/>
                <w:sz w:val="16"/>
                <w:szCs w:val="16"/>
              </w:rPr>
              <w:t xml:space="preserve">Председатель Думы </w:t>
            </w:r>
            <w:proofErr w:type="gramStart"/>
            <w:r w:rsidRPr="00CA62CE">
              <w:rPr>
                <w:rFonts w:ascii="Arial" w:hAnsi="Arial" w:cs="Arial"/>
                <w:b/>
                <w:color w:val="000000"/>
                <w:sz w:val="16"/>
                <w:szCs w:val="16"/>
              </w:rPr>
              <w:t>Валдайского</w:t>
            </w:r>
            <w:proofErr w:type="gramEnd"/>
            <w:r w:rsidRPr="00CA62CE">
              <w:rPr>
                <w:rFonts w:ascii="Arial" w:hAnsi="Arial" w:cs="Arial"/>
                <w:b/>
                <w:color w:val="000000"/>
                <w:sz w:val="16"/>
                <w:szCs w:val="16"/>
              </w:rPr>
              <w:tab/>
            </w:r>
          </w:p>
          <w:p w:rsidR="00D55641" w:rsidRPr="00CA62CE" w:rsidRDefault="00D55641" w:rsidP="002D3ACF">
            <w:pPr>
              <w:ind w:right="16"/>
              <w:jc w:val="both"/>
              <w:rPr>
                <w:rFonts w:ascii="Arial" w:hAnsi="Arial" w:cs="Arial"/>
                <w:b/>
                <w:color w:val="000000"/>
                <w:sz w:val="16"/>
                <w:szCs w:val="16"/>
              </w:rPr>
            </w:pPr>
            <w:r w:rsidRPr="00CA62CE">
              <w:rPr>
                <w:rFonts w:ascii="Arial" w:hAnsi="Arial" w:cs="Arial"/>
                <w:b/>
                <w:color w:val="000000"/>
                <w:sz w:val="16"/>
                <w:szCs w:val="16"/>
              </w:rPr>
              <w:t xml:space="preserve"> муниципального района </w:t>
            </w:r>
            <w:proofErr w:type="spellStart"/>
            <w:r w:rsidRPr="00CA62CE">
              <w:rPr>
                <w:rFonts w:ascii="Arial" w:hAnsi="Arial" w:cs="Arial"/>
                <w:b/>
                <w:color w:val="000000"/>
                <w:sz w:val="16"/>
                <w:szCs w:val="16"/>
              </w:rPr>
              <w:t>В.П.Литвиненко</w:t>
            </w:r>
            <w:proofErr w:type="spellEnd"/>
          </w:p>
          <w:p w:rsidR="00D55641" w:rsidRPr="00CA62CE" w:rsidRDefault="00D55641" w:rsidP="002D3ACF">
            <w:pPr>
              <w:ind w:right="16"/>
              <w:jc w:val="both"/>
              <w:rPr>
                <w:rFonts w:ascii="Arial" w:hAnsi="Arial" w:cs="Arial"/>
                <w:color w:val="000000"/>
                <w:sz w:val="16"/>
                <w:szCs w:val="16"/>
              </w:rPr>
            </w:pPr>
          </w:p>
        </w:tc>
      </w:tr>
      <w:tr w:rsidR="0028667A" w:rsidRPr="00CA62CE" w:rsidTr="00CA62CE">
        <w:tblPrEx>
          <w:tblCellMar>
            <w:left w:w="30" w:type="dxa"/>
            <w:right w:w="30" w:type="dxa"/>
          </w:tblCellMar>
          <w:tblLook w:val="0000" w:firstRow="0" w:lastRow="0" w:firstColumn="0" w:lastColumn="0" w:noHBand="0" w:noVBand="0"/>
        </w:tblPrEx>
        <w:trPr>
          <w:trHeight w:val="163"/>
        </w:trPr>
        <w:tc>
          <w:tcPr>
            <w:tcW w:w="11624" w:type="dxa"/>
            <w:gridSpan w:val="6"/>
            <w:tcBorders>
              <w:top w:val="single" w:sz="2" w:space="0" w:color="000000"/>
              <w:left w:val="single" w:sz="2" w:space="0" w:color="000000"/>
              <w:bottom w:val="nil"/>
              <w:right w:val="single" w:sz="2" w:space="0" w:color="000000"/>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 xml:space="preserve">                                                                     </w:t>
            </w:r>
          </w:p>
          <w:p w:rsidR="0028667A" w:rsidRPr="00CA62CE" w:rsidRDefault="0028667A" w:rsidP="002D3ACF">
            <w:pPr>
              <w:autoSpaceDE w:val="0"/>
              <w:autoSpaceDN w:val="0"/>
              <w:adjustRightInd w:val="0"/>
              <w:ind w:right="16"/>
              <w:jc w:val="center"/>
              <w:rPr>
                <w:rFonts w:ascii="Arial" w:hAnsi="Arial" w:cs="Arial"/>
                <w:bCs/>
                <w:color w:val="000000"/>
                <w:sz w:val="16"/>
                <w:szCs w:val="16"/>
              </w:rPr>
            </w:pPr>
            <w:r w:rsidRPr="00CA62CE">
              <w:rPr>
                <w:rFonts w:ascii="Arial" w:hAnsi="Arial" w:cs="Arial"/>
                <w:bCs/>
                <w:color w:val="000000"/>
                <w:sz w:val="16"/>
                <w:szCs w:val="16"/>
              </w:rPr>
              <w:t>Приложение 1</w:t>
            </w:r>
          </w:p>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к  решению Думы Валдайского муниципального района "О бюджете Валдайского муниципального района</w:t>
            </w:r>
          </w:p>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color w:val="000000"/>
                <w:sz w:val="16"/>
                <w:szCs w:val="16"/>
              </w:rPr>
              <w:t xml:space="preserve">на 2017 год и на плановый период 2018-2019 годов" от 29.12.2016 №  96                                                                                                                                                                                                                               </w:t>
            </w:r>
          </w:p>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b/>
                <w:bCs/>
                <w:color w:val="000000"/>
                <w:sz w:val="16"/>
                <w:szCs w:val="16"/>
              </w:rPr>
              <w:t>Прогнозируемые поступления доходов в бюджет муниципального района на 2017 год и на плановый период 2018 - 2019 годов</w:t>
            </w:r>
          </w:p>
        </w:tc>
      </w:tr>
      <w:tr w:rsidR="0028667A" w:rsidRPr="00CA62CE" w:rsidTr="00CA62CE">
        <w:tblPrEx>
          <w:tblCellMar>
            <w:left w:w="30" w:type="dxa"/>
            <w:right w:w="30" w:type="dxa"/>
          </w:tblCellMar>
          <w:tblLook w:val="0000" w:firstRow="0" w:lastRow="0" w:firstColumn="0" w:lastColumn="0" w:noHBand="0" w:noVBand="0"/>
        </w:tblPrEx>
        <w:trPr>
          <w:trHeight w:val="173"/>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Код бюджетной кла</w:t>
            </w:r>
            <w:r w:rsidRPr="00CA62CE">
              <w:rPr>
                <w:rFonts w:ascii="Arial" w:hAnsi="Arial" w:cs="Arial"/>
                <w:color w:val="000000"/>
                <w:sz w:val="16"/>
                <w:szCs w:val="16"/>
              </w:rPr>
              <w:t>с</w:t>
            </w:r>
            <w:r w:rsidRPr="00CA62CE">
              <w:rPr>
                <w:rFonts w:ascii="Arial" w:hAnsi="Arial" w:cs="Arial"/>
                <w:color w:val="000000"/>
                <w:sz w:val="16"/>
                <w:szCs w:val="16"/>
              </w:rPr>
              <w:t>сификации Росси</w:t>
            </w:r>
            <w:r w:rsidRPr="00CA62CE">
              <w:rPr>
                <w:rFonts w:ascii="Arial" w:hAnsi="Arial" w:cs="Arial"/>
                <w:color w:val="000000"/>
                <w:sz w:val="16"/>
                <w:szCs w:val="16"/>
              </w:rPr>
              <w:t>й</w:t>
            </w:r>
            <w:r w:rsidRPr="00CA62CE">
              <w:rPr>
                <w:rFonts w:ascii="Arial" w:hAnsi="Arial" w:cs="Arial"/>
                <w:color w:val="000000"/>
                <w:sz w:val="16"/>
                <w:szCs w:val="16"/>
              </w:rPr>
              <w:t>ской Фед</w:t>
            </w:r>
            <w:r w:rsidRPr="00CA62CE">
              <w:rPr>
                <w:rFonts w:ascii="Arial" w:hAnsi="Arial" w:cs="Arial"/>
                <w:color w:val="000000"/>
                <w:sz w:val="16"/>
                <w:szCs w:val="16"/>
              </w:rPr>
              <w:t>е</w:t>
            </w:r>
            <w:r w:rsidRPr="00CA62CE">
              <w:rPr>
                <w:rFonts w:ascii="Arial" w:hAnsi="Arial" w:cs="Arial"/>
                <w:color w:val="000000"/>
                <w:sz w:val="16"/>
                <w:szCs w:val="16"/>
              </w:rPr>
              <w:t>рации</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Наименование доходов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2017 год      (ру</w:t>
            </w:r>
            <w:r w:rsidRPr="00CA62CE">
              <w:rPr>
                <w:rFonts w:ascii="Arial" w:hAnsi="Arial" w:cs="Arial"/>
                <w:color w:val="000000"/>
                <w:sz w:val="16"/>
                <w:szCs w:val="16"/>
              </w:rPr>
              <w:t>б</w:t>
            </w:r>
            <w:r w:rsidRPr="00CA62CE">
              <w:rPr>
                <w:rFonts w:ascii="Arial" w:hAnsi="Arial" w:cs="Arial"/>
                <w:color w:val="000000"/>
                <w:sz w:val="16"/>
                <w:szCs w:val="16"/>
              </w:rPr>
              <w:t>лей)</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2018 год      (рублей)</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2019 год      (ру</w:t>
            </w:r>
            <w:r w:rsidRPr="00CA62CE">
              <w:rPr>
                <w:rFonts w:ascii="Arial" w:hAnsi="Arial" w:cs="Arial"/>
                <w:color w:val="000000"/>
                <w:sz w:val="16"/>
                <w:szCs w:val="16"/>
              </w:rPr>
              <w:t>б</w:t>
            </w:r>
            <w:r w:rsidRPr="00CA62CE">
              <w:rPr>
                <w:rFonts w:ascii="Arial" w:hAnsi="Arial" w:cs="Arial"/>
                <w:color w:val="000000"/>
                <w:sz w:val="16"/>
                <w:szCs w:val="16"/>
              </w:rPr>
              <w:t>лей)</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right"/>
              <w:rPr>
                <w:rFonts w:ascii="Arial" w:hAnsi="Arial" w:cs="Arial"/>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right"/>
              <w:rPr>
                <w:rFonts w:ascii="Arial" w:hAnsi="Arial" w:cs="Arial"/>
                <w:color w:val="000000"/>
                <w:sz w:val="16"/>
                <w:szCs w:val="16"/>
              </w:rPr>
            </w:pP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ДОХОДЫ, ВСЕГО</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538 079 802,00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528 526 702,00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531 174 302,00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1 00 00000 00 0000 000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183 795 200,00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185 096 600,00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187 647 600,00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1 01 02000 01 0000 110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131 529 000,00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136 000 000,00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140 000 000,00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1 01 02000 01 0000 110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131 529 000,00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136 000 000,00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140 000 000,00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1 01 02010 01 0000 110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sidRPr="00CA62CE">
              <w:rPr>
                <w:rFonts w:ascii="Arial" w:hAnsi="Arial" w:cs="Arial"/>
                <w:color w:val="000000"/>
                <w:sz w:val="16"/>
                <w:szCs w:val="16"/>
              </w:rPr>
              <w:t>с</w:t>
            </w:r>
            <w:r w:rsidRPr="00CA62CE">
              <w:rPr>
                <w:rFonts w:ascii="Arial" w:hAnsi="Arial" w:cs="Arial"/>
                <w:color w:val="000000"/>
                <w:sz w:val="16"/>
                <w:szCs w:val="16"/>
              </w:rPr>
              <w:t>си</w:t>
            </w:r>
            <w:r w:rsidRPr="00CA62CE">
              <w:rPr>
                <w:rFonts w:ascii="Arial" w:hAnsi="Arial" w:cs="Arial"/>
                <w:color w:val="000000"/>
                <w:sz w:val="16"/>
                <w:szCs w:val="16"/>
              </w:rPr>
              <w:t>й</w:t>
            </w:r>
            <w:r w:rsidRPr="00CA62CE">
              <w:rPr>
                <w:rFonts w:ascii="Arial" w:hAnsi="Arial" w:cs="Arial"/>
                <w:color w:val="000000"/>
                <w:sz w:val="16"/>
                <w:szCs w:val="16"/>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130 397 600,00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134 834 600,00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138 800 800,00</w:t>
            </w:r>
          </w:p>
        </w:tc>
      </w:tr>
      <w:tr w:rsidR="0028667A" w:rsidRPr="00CA62CE" w:rsidTr="00CA62CE">
        <w:tblPrEx>
          <w:tblCellMar>
            <w:left w:w="30" w:type="dxa"/>
            <w:right w:w="30" w:type="dxa"/>
          </w:tblCellMar>
          <w:tblLook w:val="0000" w:firstRow="0" w:lastRow="0" w:firstColumn="0" w:lastColumn="0" w:noHBand="0" w:noVBand="0"/>
        </w:tblPrEx>
        <w:trPr>
          <w:trHeight w:val="289"/>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1 01 02020 01 0000 110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Налог на доходы физических лиц с доходов, полученных от осуществления деятел</w:t>
            </w:r>
            <w:r w:rsidRPr="00CA62CE">
              <w:rPr>
                <w:rFonts w:ascii="Arial" w:hAnsi="Arial" w:cs="Arial"/>
                <w:color w:val="000000"/>
                <w:sz w:val="16"/>
                <w:szCs w:val="16"/>
              </w:rPr>
              <w:t>ь</w:t>
            </w:r>
            <w:r w:rsidRPr="00CA62CE">
              <w:rPr>
                <w:rFonts w:ascii="Arial" w:hAnsi="Arial" w:cs="Arial"/>
                <w:color w:val="000000"/>
                <w:sz w:val="16"/>
                <w:szCs w:val="16"/>
              </w:rPr>
              <w:t>ности физическими лицами, зарегистрированными в качестве индивидуальных пре</w:t>
            </w:r>
            <w:r w:rsidRPr="00CA62CE">
              <w:rPr>
                <w:rFonts w:ascii="Arial" w:hAnsi="Arial" w:cs="Arial"/>
                <w:color w:val="000000"/>
                <w:sz w:val="16"/>
                <w:szCs w:val="16"/>
              </w:rPr>
              <w:t>д</w:t>
            </w:r>
            <w:r w:rsidRPr="00CA62CE">
              <w:rPr>
                <w:rFonts w:ascii="Arial" w:hAnsi="Arial" w:cs="Arial"/>
                <w:color w:val="000000"/>
                <w:sz w:val="16"/>
                <w:szCs w:val="16"/>
              </w:rPr>
              <w:t>принимателей, нотариусов, занимающихся частной практикой, адвокатов, учредивших адвока</w:t>
            </w:r>
            <w:r w:rsidRPr="00CA62CE">
              <w:rPr>
                <w:rFonts w:ascii="Arial" w:hAnsi="Arial" w:cs="Arial"/>
                <w:color w:val="000000"/>
                <w:sz w:val="16"/>
                <w:szCs w:val="16"/>
              </w:rPr>
              <w:t>т</w:t>
            </w:r>
            <w:r w:rsidRPr="00CA62CE">
              <w:rPr>
                <w:rFonts w:ascii="Arial" w:hAnsi="Arial" w:cs="Arial"/>
                <w:color w:val="000000"/>
                <w:sz w:val="16"/>
                <w:szCs w:val="16"/>
              </w:rPr>
              <w:t>ские кабинеты, и других лиц, занимающихся частной практикой в соответствии со статьей 227 Налог</w:t>
            </w:r>
            <w:r w:rsidRPr="00CA62CE">
              <w:rPr>
                <w:rFonts w:ascii="Arial" w:hAnsi="Arial" w:cs="Arial"/>
                <w:color w:val="000000"/>
                <w:sz w:val="16"/>
                <w:szCs w:val="16"/>
              </w:rPr>
              <w:t>о</w:t>
            </w:r>
            <w:r w:rsidRPr="00CA62CE">
              <w:rPr>
                <w:rFonts w:ascii="Arial" w:hAnsi="Arial" w:cs="Arial"/>
                <w:color w:val="000000"/>
                <w:sz w:val="16"/>
                <w:szCs w:val="16"/>
              </w:rPr>
              <w:t>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373 900,00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385 100,00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396 300,00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1 01 02030 01 0000 110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Налог на доходы физических лиц с доходов,  полученных физическими лицами в соо</w:t>
            </w:r>
            <w:r w:rsidRPr="00CA62CE">
              <w:rPr>
                <w:rFonts w:ascii="Arial" w:hAnsi="Arial" w:cs="Arial"/>
                <w:color w:val="000000"/>
                <w:sz w:val="16"/>
                <w:szCs w:val="16"/>
              </w:rPr>
              <w:t>т</w:t>
            </w:r>
            <w:r w:rsidRPr="00CA62CE">
              <w:rPr>
                <w:rFonts w:ascii="Arial" w:hAnsi="Arial" w:cs="Arial"/>
                <w:color w:val="000000"/>
                <w:sz w:val="16"/>
                <w:szCs w:val="16"/>
              </w:rPr>
              <w:t>ветствии со статьей 228 Налогов</w:t>
            </w:r>
            <w:r w:rsidRPr="00CA62CE">
              <w:rPr>
                <w:rFonts w:ascii="Arial" w:hAnsi="Arial" w:cs="Arial"/>
                <w:color w:val="000000"/>
                <w:sz w:val="16"/>
                <w:szCs w:val="16"/>
              </w:rPr>
              <w:t>о</w:t>
            </w:r>
            <w:r w:rsidRPr="00CA62CE">
              <w:rPr>
                <w:rFonts w:ascii="Arial" w:hAnsi="Arial" w:cs="Arial"/>
                <w:color w:val="000000"/>
                <w:sz w:val="16"/>
                <w:szCs w:val="16"/>
              </w:rPr>
              <w:t>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238 800,00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246 000,00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253 100,00</w:t>
            </w:r>
          </w:p>
        </w:tc>
      </w:tr>
      <w:tr w:rsidR="0028667A" w:rsidRPr="00CA62CE" w:rsidTr="00CA62CE">
        <w:tblPrEx>
          <w:tblCellMar>
            <w:left w:w="30" w:type="dxa"/>
            <w:right w:w="30" w:type="dxa"/>
          </w:tblCellMar>
          <w:tblLook w:val="0000" w:firstRow="0" w:lastRow="0" w:firstColumn="0" w:lastColumn="0" w:noHBand="0" w:noVBand="0"/>
        </w:tblPrEx>
        <w:trPr>
          <w:trHeight w:val="15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1 01 02040 01 0000 110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Налог на доходы физических лиц в виде фиксированных авансовых платежей с дох</w:t>
            </w:r>
            <w:r w:rsidRPr="00CA62CE">
              <w:rPr>
                <w:rFonts w:ascii="Arial" w:hAnsi="Arial" w:cs="Arial"/>
                <w:color w:val="000000"/>
                <w:sz w:val="16"/>
                <w:szCs w:val="16"/>
              </w:rPr>
              <w:t>о</w:t>
            </w:r>
            <w:r w:rsidRPr="00CA62CE">
              <w:rPr>
                <w:rFonts w:ascii="Arial" w:hAnsi="Arial" w:cs="Arial"/>
                <w:color w:val="000000"/>
                <w:sz w:val="16"/>
                <w:szCs w:val="16"/>
              </w:rPr>
              <w:t>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w:t>
            </w:r>
            <w:r w:rsidRPr="00CA62CE">
              <w:rPr>
                <w:rFonts w:ascii="Arial" w:hAnsi="Arial" w:cs="Arial"/>
                <w:color w:val="000000"/>
                <w:sz w:val="16"/>
                <w:szCs w:val="16"/>
              </w:rPr>
              <w:t>о</w:t>
            </w:r>
            <w:r w:rsidRPr="00CA62CE">
              <w:rPr>
                <w:rFonts w:ascii="Arial" w:hAnsi="Arial" w:cs="Arial"/>
                <w:color w:val="000000"/>
                <w:sz w:val="16"/>
                <w:szCs w:val="16"/>
              </w:rPr>
              <w:t>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518 700,00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534 300,00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549 800,00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1 03 00000 00 0000 000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НАЛОГИ НА ТОВАРЫ (РАБОТЫ, УСЛУГИ), РЕАЛИЗУЕМЫЕ НА ТЕРРИТОРИИ РО</w:t>
            </w:r>
            <w:r w:rsidRPr="00CA62CE">
              <w:rPr>
                <w:rFonts w:ascii="Arial" w:hAnsi="Arial" w:cs="Arial"/>
                <w:b/>
                <w:bCs/>
                <w:color w:val="000000"/>
                <w:sz w:val="16"/>
                <w:szCs w:val="16"/>
              </w:rPr>
              <w:t>С</w:t>
            </w:r>
            <w:r w:rsidRPr="00CA62CE">
              <w:rPr>
                <w:rFonts w:ascii="Arial" w:hAnsi="Arial" w:cs="Arial"/>
                <w:b/>
                <w:bCs/>
                <w:color w:val="000000"/>
                <w:sz w:val="16"/>
                <w:szCs w:val="16"/>
              </w:rPr>
              <w:t>СИЙСКОЙ Ф</w:t>
            </w:r>
            <w:r w:rsidRPr="00CA62CE">
              <w:rPr>
                <w:rFonts w:ascii="Arial" w:hAnsi="Arial" w:cs="Arial"/>
                <w:b/>
                <w:bCs/>
                <w:color w:val="000000"/>
                <w:sz w:val="16"/>
                <w:szCs w:val="16"/>
              </w:rPr>
              <w:t>Е</w:t>
            </w:r>
            <w:r w:rsidRPr="00CA62CE">
              <w:rPr>
                <w:rFonts w:ascii="Arial" w:hAnsi="Arial" w:cs="Arial"/>
                <w:b/>
                <w:bCs/>
                <w:color w:val="000000"/>
                <w:sz w:val="16"/>
                <w:szCs w:val="16"/>
              </w:rPr>
              <w:t>ДЕРАЦИИ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5 741 700,00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5 651 500,00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6 362 000,00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1 03 02230 01 0000 110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sidRPr="00CA62CE">
              <w:rPr>
                <w:rFonts w:ascii="Arial" w:hAnsi="Arial" w:cs="Arial"/>
                <w:color w:val="000000"/>
                <w:sz w:val="16"/>
                <w:szCs w:val="16"/>
              </w:rPr>
              <w:t>а</w:t>
            </w:r>
            <w:r w:rsidRPr="00CA62CE">
              <w:rPr>
                <w:rFonts w:ascii="Arial" w:hAnsi="Arial" w:cs="Arial"/>
                <w:color w:val="000000"/>
                <w:sz w:val="16"/>
                <w:szCs w:val="16"/>
              </w:rPr>
              <w:t>новленных дифференцир</w:t>
            </w:r>
            <w:r w:rsidRPr="00CA62CE">
              <w:rPr>
                <w:rFonts w:ascii="Arial" w:hAnsi="Arial" w:cs="Arial"/>
                <w:color w:val="000000"/>
                <w:sz w:val="16"/>
                <w:szCs w:val="16"/>
              </w:rPr>
              <w:t>о</w:t>
            </w:r>
            <w:r w:rsidRPr="00CA62CE">
              <w:rPr>
                <w:rFonts w:ascii="Arial" w:hAnsi="Arial" w:cs="Arial"/>
                <w:color w:val="000000"/>
                <w:sz w:val="16"/>
                <w:szCs w:val="16"/>
              </w:rPr>
              <w:t>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1 852 100,00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1 823 300,00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2 052 600,00</w:t>
            </w:r>
          </w:p>
        </w:tc>
      </w:tr>
      <w:tr w:rsidR="0028667A" w:rsidRPr="00CA62CE" w:rsidTr="00CA62CE">
        <w:tblPrEx>
          <w:tblCellMar>
            <w:left w:w="30" w:type="dxa"/>
            <w:right w:w="30" w:type="dxa"/>
          </w:tblCellMar>
          <w:tblLook w:val="0000" w:firstRow="0" w:lastRow="0" w:firstColumn="0" w:lastColumn="0" w:noHBand="0" w:noVBand="0"/>
        </w:tblPrEx>
        <w:trPr>
          <w:trHeight w:val="213"/>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1 03 02240 01 0000 110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CA62CE">
              <w:rPr>
                <w:rFonts w:ascii="Arial" w:hAnsi="Arial" w:cs="Arial"/>
                <w:color w:val="000000"/>
                <w:sz w:val="16"/>
                <w:szCs w:val="16"/>
              </w:rPr>
              <w:t>инжекторных</w:t>
            </w:r>
            <w:proofErr w:type="spellEnd"/>
            <w:r w:rsidRPr="00CA62CE">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w:t>
            </w:r>
            <w:r w:rsidRPr="00CA62CE">
              <w:rPr>
                <w:rFonts w:ascii="Arial" w:hAnsi="Arial" w:cs="Arial"/>
                <w:color w:val="000000"/>
                <w:sz w:val="16"/>
                <w:szCs w:val="16"/>
              </w:rPr>
              <w:t>и</w:t>
            </w:r>
            <w:r w:rsidRPr="00CA62CE">
              <w:rPr>
                <w:rFonts w:ascii="Arial" w:hAnsi="Arial" w:cs="Arial"/>
                <w:color w:val="000000"/>
                <w:sz w:val="16"/>
                <w:szCs w:val="16"/>
              </w:rPr>
              <w:t>рова</w:t>
            </w:r>
            <w:r w:rsidRPr="00CA62CE">
              <w:rPr>
                <w:rFonts w:ascii="Arial" w:hAnsi="Arial" w:cs="Arial"/>
                <w:color w:val="000000"/>
                <w:sz w:val="16"/>
                <w:szCs w:val="16"/>
              </w:rPr>
              <w:t>н</w:t>
            </w:r>
            <w:r w:rsidRPr="00CA62CE">
              <w:rPr>
                <w:rFonts w:ascii="Arial" w:hAnsi="Arial" w:cs="Arial"/>
                <w:color w:val="000000"/>
                <w:sz w:val="16"/>
                <w:szCs w:val="16"/>
              </w:rPr>
              <w:t>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28 200,00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27 700,00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32 500,00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1 03 02250 01 0000 110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CA62CE">
              <w:rPr>
                <w:rFonts w:ascii="Arial" w:hAnsi="Arial" w:cs="Arial"/>
                <w:color w:val="000000"/>
                <w:sz w:val="16"/>
                <w:szCs w:val="16"/>
              </w:rPr>
              <w:t>т</w:t>
            </w:r>
            <w:r w:rsidRPr="00CA62CE">
              <w:rPr>
                <w:rFonts w:ascii="Arial" w:hAnsi="Arial" w:cs="Arial"/>
                <w:color w:val="000000"/>
                <w:sz w:val="16"/>
                <w:szCs w:val="16"/>
              </w:rPr>
              <w:t>ные бюджеты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3 861 400,00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3 800 500,00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4 276 900,00</w:t>
            </w:r>
          </w:p>
        </w:tc>
      </w:tr>
      <w:tr w:rsidR="0028667A" w:rsidRPr="00CA62CE" w:rsidTr="00CA62CE">
        <w:tblPrEx>
          <w:tblCellMar>
            <w:left w:w="30" w:type="dxa"/>
            <w:right w:w="30" w:type="dxa"/>
          </w:tblCellMar>
          <w:tblLook w:val="0000" w:firstRow="0" w:lastRow="0" w:firstColumn="0" w:lastColumn="0" w:noHBand="0" w:noVBand="0"/>
        </w:tblPrEx>
        <w:trPr>
          <w:trHeight w:val="274"/>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1 03 02260 01 0000 110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уплаты акцизов на прямогонный  бензин, подлежащие распределению ме</w:t>
            </w:r>
            <w:r w:rsidRPr="00CA62CE">
              <w:rPr>
                <w:rFonts w:ascii="Arial" w:hAnsi="Arial" w:cs="Arial"/>
                <w:color w:val="000000"/>
                <w:sz w:val="16"/>
                <w:szCs w:val="16"/>
              </w:rPr>
              <w:t>ж</w:t>
            </w:r>
            <w:r w:rsidRPr="00CA62CE">
              <w:rPr>
                <w:rFonts w:ascii="Arial" w:hAnsi="Arial" w:cs="Arial"/>
                <w:color w:val="000000"/>
                <w:sz w:val="16"/>
                <w:szCs w:val="16"/>
              </w:rPr>
              <w:t>ду бюджетами субъектов Российской Федерации и местными бюджетами с учетом установленных дифференцированных нормативов отчислений в мес</w:t>
            </w:r>
            <w:r w:rsidRPr="00CA62CE">
              <w:rPr>
                <w:rFonts w:ascii="Arial" w:hAnsi="Arial" w:cs="Arial"/>
                <w:color w:val="000000"/>
                <w:sz w:val="16"/>
                <w:szCs w:val="16"/>
              </w:rPr>
              <w:t>т</w:t>
            </w:r>
            <w:r w:rsidRPr="00CA62CE">
              <w:rPr>
                <w:rFonts w:ascii="Arial" w:hAnsi="Arial" w:cs="Arial"/>
                <w:color w:val="000000"/>
                <w:sz w:val="16"/>
                <w:szCs w:val="16"/>
              </w:rPr>
              <w:t>ные бюджеты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1 05 00000 00 0000 000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18 575 000,00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18 580 000,00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18 585 000,00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1 05 02000 02 0000 110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Единый налог на вмененный доход для отдельных видов деятельности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18 500 000,00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18 500 000,00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18 500 000,00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1 05 02010 02 0000 110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Единый налог на вмененный доход для отдельных видов деятельности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18 498 000,00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18 498 000,00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18 498 000,00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lastRenderedPageBreak/>
              <w:t>1 05 02020 02 0000 110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Единый налог на вмененный доход для отдельных видов деятельности (за  налоговые периоды, и</w:t>
            </w:r>
            <w:r w:rsidRPr="00CA62CE">
              <w:rPr>
                <w:rFonts w:ascii="Arial" w:hAnsi="Arial" w:cs="Arial"/>
                <w:color w:val="000000"/>
                <w:sz w:val="16"/>
                <w:szCs w:val="16"/>
              </w:rPr>
              <w:t>с</w:t>
            </w:r>
            <w:r w:rsidRPr="00CA62CE">
              <w:rPr>
                <w:rFonts w:ascii="Arial" w:hAnsi="Arial" w:cs="Arial"/>
                <w:color w:val="000000"/>
                <w:sz w:val="16"/>
                <w:szCs w:val="16"/>
              </w:rPr>
              <w:t>текшие до  1января 2011 года)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1 05 03000 01 0000 110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1 05 03010 01 0000 110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1 05 04000 02 0000 110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Налог, взимаемый в связи с применением патентной системы налогообложения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1 05 04020 02 0000 110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Налог, взимаемый  в связи с применением патентной системы налогообложения, з</w:t>
            </w:r>
            <w:r w:rsidRPr="00CA62CE">
              <w:rPr>
                <w:rFonts w:ascii="Arial" w:hAnsi="Arial" w:cs="Arial"/>
                <w:color w:val="000000"/>
                <w:sz w:val="16"/>
                <w:szCs w:val="16"/>
              </w:rPr>
              <w:t>а</w:t>
            </w:r>
            <w:r w:rsidRPr="00CA62CE">
              <w:rPr>
                <w:rFonts w:ascii="Arial" w:hAnsi="Arial" w:cs="Arial"/>
                <w:color w:val="000000"/>
                <w:sz w:val="16"/>
                <w:szCs w:val="16"/>
              </w:rPr>
              <w:t>числяемый в бю</w:t>
            </w:r>
            <w:r w:rsidRPr="00CA62CE">
              <w:rPr>
                <w:rFonts w:ascii="Arial" w:hAnsi="Arial" w:cs="Arial"/>
                <w:color w:val="000000"/>
                <w:sz w:val="16"/>
                <w:szCs w:val="16"/>
              </w:rPr>
              <w:t>д</w:t>
            </w:r>
            <w:r w:rsidRPr="00CA62CE">
              <w:rPr>
                <w:rFonts w:ascii="Arial" w:hAnsi="Arial" w:cs="Arial"/>
                <w:color w:val="000000"/>
                <w:sz w:val="16"/>
                <w:szCs w:val="16"/>
              </w:rPr>
              <w:t>жеты муниципальных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1 08 03000 01 0000 110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Государственная пошлина  по делам, рассматриваемым  в судах общей юри</w:t>
            </w:r>
            <w:r w:rsidRPr="00CA62CE">
              <w:rPr>
                <w:rFonts w:ascii="Arial" w:hAnsi="Arial" w:cs="Arial"/>
                <w:b/>
                <w:bCs/>
                <w:color w:val="000000"/>
                <w:sz w:val="16"/>
                <w:szCs w:val="16"/>
              </w:rPr>
              <w:t>с</w:t>
            </w:r>
            <w:r w:rsidRPr="00CA62CE">
              <w:rPr>
                <w:rFonts w:ascii="Arial" w:hAnsi="Arial" w:cs="Arial"/>
                <w:b/>
                <w:bCs/>
                <w:color w:val="000000"/>
                <w:sz w:val="16"/>
                <w:szCs w:val="16"/>
              </w:rPr>
              <w:t>дикции, мировыми судьями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2 550 000,00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2 600 000,00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2 650 000,00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1 08 03010 01 0000 110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Государственная пошлина по делам,  рассматриваемым  в судах общей юрисдикции, мировыми судь</w:t>
            </w:r>
            <w:r w:rsidRPr="00CA62CE">
              <w:rPr>
                <w:rFonts w:ascii="Arial" w:hAnsi="Arial" w:cs="Arial"/>
                <w:color w:val="000000"/>
                <w:sz w:val="16"/>
                <w:szCs w:val="16"/>
              </w:rPr>
              <w:t>я</w:t>
            </w:r>
            <w:r w:rsidRPr="00CA62CE">
              <w:rPr>
                <w:rFonts w:ascii="Arial" w:hAnsi="Arial" w:cs="Arial"/>
                <w:color w:val="000000"/>
                <w:sz w:val="16"/>
                <w:szCs w:val="16"/>
              </w:rPr>
              <w:t>ми (за исключением Верховного Суда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2 550 000,00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2 600 000,00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2 650 000,00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1 11 00000 00 0000 000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ДОХОДЫ ОТ ИСПОЛЬЗОВАНИЯ ИМУЩЕСТВА, НАХОДЯЩЕГОСЯ В ГОСУДА</w:t>
            </w:r>
            <w:r w:rsidRPr="00CA62CE">
              <w:rPr>
                <w:rFonts w:ascii="Arial" w:hAnsi="Arial" w:cs="Arial"/>
                <w:b/>
                <w:bCs/>
                <w:color w:val="000000"/>
                <w:sz w:val="16"/>
                <w:szCs w:val="16"/>
              </w:rPr>
              <w:t>Р</w:t>
            </w:r>
            <w:r w:rsidRPr="00CA62CE">
              <w:rPr>
                <w:rFonts w:ascii="Arial" w:hAnsi="Arial" w:cs="Arial"/>
                <w:b/>
                <w:bCs/>
                <w:color w:val="000000"/>
                <w:sz w:val="16"/>
                <w:szCs w:val="16"/>
              </w:rPr>
              <w:t>СТВЕННОЙ И МУНИЦИПАЛЬНОЙ СО</w:t>
            </w:r>
            <w:r w:rsidRPr="00CA62CE">
              <w:rPr>
                <w:rFonts w:ascii="Arial" w:hAnsi="Arial" w:cs="Arial"/>
                <w:b/>
                <w:bCs/>
                <w:color w:val="000000"/>
                <w:sz w:val="16"/>
                <w:szCs w:val="16"/>
              </w:rPr>
              <w:t>Б</w:t>
            </w:r>
            <w:r w:rsidRPr="00CA62CE">
              <w:rPr>
                <w:rFonts w:ascii="Arial" w:hAnsi="Arial" w:cs="Arial"/>
                <w:b/>
                <w:bCs/>
                <w:color w:val="000000"/>
                <w:sz w:val="16"/>
                <w:szCs w:val="16"/>
              </w:rPr>
              <w:t>СТВЕННОСТИ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15 588 400,00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11 425 000,00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11 425 000,00</w:t>
            </w:r>
          </w:p>
        </w:tc>
      </w:tr>
      <w:tr w:rsidR="0028667A" w:rsidRPr="00CA62CE" w:rsidTr="00CA62CE">
        <w:tblPrEx>
          <w:tblCellMar>
            <w:left w:w="30" w:type="dxa"/>
            <w:right w:w="30" w:type="dxa"/>
          </w:tblCellMar>
          <w:tblLook w:val="0000" w:firstRow="0" w:lastRow="0" w:firstColumn="0" w:lastColumn="0" w:noHBand="0" w:noVBand="0"/>
        </w:tblPrEx>
        <w:trPr>
          <w:trHeight w:val="119"/>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1 11 05000 00 0000 120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Доходы, получаемые в виде арендной либо иной платы за передачу в возмез</w:t>
            </w:r>
            <w:r w:rsidRPr="00CA62CE">
              <w:rPr>
                <w:rFonts w:ascii="Arial" w:hAnsi="Arial" w:cs="Arial"/>
                <w:b/>
                <w:bCs/>
                <w:color w:val="000000"/>
                <w:sz w:val="16"/>
                <w:szCs w:val="16"/>
              </w:rPr>
              <w:t>д</w:t>
            </w:r>
            <w:r w:rsidRPr="00CA62CE">
              <w:rPr>
                <w:rFonts w:ascii="Arial" w:hAnsi="Arial" w:cs="Arial"/>
                <w:b/>
                <w:bCs/>
                <w:color w:val="000000"/>
                <w:sz w:val="16"/>
                <w:szCs w:val="16"/>
              </w:rPr>
              <w:t>ное пользование государственного и муниципального имущества (за исключ</w:t>
            </w:r>
            <w:r w:rsidRPr="00CA62CE">
              <w:rPr>
                <w:rFonts w:ascii="Arial" w:hAnsi="Arial" w:cs="Arial"/>
                <w:b/>
                <w:bCs/>
                <w:color w:val="000000"/>
                <w:sz w:val="16"/>
                <w:szCs w:val="16"/>
              </w:rPr>
              <w:t>е</w:t>
            </w:r>
            <w:r w:rsidRPr="00CA62CE">
              <w:rPr>
                <w:rFonts w:ascii="Arial" w:hAnsi="Arial" w:cs="Arial"/>
                <w:b/>
                <w:bCs/>
                <w:color w:val="000000"/>
                <w:sz w:val="16"/>
                <w:szCs w:val="16"/>
              </w:rPr>
              <w:t>нием имущества бюджетных и автономных учреждений, а также имущества го</w:t>
            </w:r>
            <w:r w:rsidRPr="00CA62CE">
              <w:rPr>
                <w:rFonts w:ascii="Arial" w:hAnsi="Arial" w:cs="Arial"/>
                <w:b/>
                <w:bCs/>
                <w:color w:val="000000"/>
                <w:sz w:val="16"/>
                <w:szCs w:val="16"/>
              </w:rPr>
              <w:t>с</w:t>
            </w:r>
            <w:r w:rsidRPr="00CA62CE">
              <w:rPr>
                <w:rFonts w:ascii="Arial" w:hAnsi="Arial" w:cs="Arial"/>
                <w:b/>
                <w:bCs/>
                <w:color w:val="000000"/>
                <w:sz w:val="16"/>
                <w:szCs w:val="16"/>
              </w:rPr>
              <w:t>ударственных и муниципальных унитарных предпр</w:t>
            </w:r>
            <w:r w:rsidRPr="00CA62CE">
              <w:rPr>
                <w:rFonts w:ascii="Arial" w:hAnsi="Arial" w:cs="Arial"/>
                <w:b/>
                <w:bCs/>
                <w:color w:val="000000"/>
                <w:sz w:val="16"/>
                <w:szCs w:val="16"/>
              </w:rPr>
              <w:t>и</w:t>
            </w:r>
            <w:r w:rsidRPr="00CA62CE">
              <w:rPr>
                <w:rFonts w:ascii="Arial" w:hAnsi="Arial" w:cs="Arial"/>
                <w:b/>
                <w:bCs/>
                <w:color w:val="000000"/>
                <w:sz w:val="16"/>
                <w:szCs w:val="16"/>
              </w:rPr>
              <w:t>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15 213 400,00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11 050 000,00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11 050 000,00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1 11 05013 10 0000 120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w:t>
            </w:r>
            <w:r w:rsidRPr="00CA62CE">
              <w:rPr>
                <w:rFonts w:ascii="Arial" w:hAnsi="Arial" w:cs="Arial"/>
                <w:color w:val="000000"/>
                <w:sz w:val="16"/>
                <w:szCs w:val="16"/>
              </w:rPr>
              <w:t>е</w:t>
            </w:r>
            <w:r w:rsidRPr="00CA62CE">
              <w:rPr>
                <w:rFonts w:ascii="Arial" w:hAnsi="Arial" w:cs="Arial"/>
                <w:color w:val="000000"/>
                <w:sz w:val="16"/>
                <w:szCs w:val="16"/>
              </w:rPr>
              <w:t>лений, а также средства от продажи права на заключение договоров аренды указа</w:t>
            </w:r>
            <w:r w:rsidRPr="00CA62CE">
              <w:rPr>
                <w:rFonts w:ascii="Arial" w:hAnsi="Arial" w:cs="Arial"/>
                <w:color w:val="000000"/>
                <w:sz w:val="16"/>
                <w:szCs w:val="16"/>
              </w:rPr>
              <w:t>н</w:t>
            </w:r>
            <w:r w:rsidRPr="00CA62CE">
              <w:rPr>
                <w:rFonts w:ascii="Arial" w:hAnsi="Arial" w:cs="Arial"/>
                <w:color w:val="000000"/>
                <w:sz w:val="16"/>
                <w:szCs w:val="16"/>
              </w:rPr>
              <w:t>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7 213 400,00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6 550 000,00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6 550 000,00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1 11 05035 05 0000 120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сдачи в аренду имущества, находящегося в оперативном управлении орг</w:t>
            </w:r>
            <w:r w:rsidRPr="00CA62CE">
              <w:rPr>
                <w:rFonts w:ascii="Arial" w:hAnsi="Arial" w:cs="Arial"/>
                <w:color w:val="000000"/>
                <w:sz w:val="16"/>
                <w:szCs w:val="16"/>
              </w:rPr>
              <w:t>а</w:t>
            </w:r>
            <w:r w:rsidRPr="00CA62CE">
              <w:rPr>
                <w:rFonts w:ascii="Arial" w:hAnsi="Arial" w:cs="Arial"/>
                <w:color w:val="000000"/>
                <w:sz w:val="16"/>
                <w:szCs w:val="16"/>
              </w:rPr>
              <w:t>нов управления муниципальных районов и созданных ими учреждений (за  исключен</w:t>
            </w:r>
            <w:r w:rsidRPr="00CA62CE">
              <w:rPr>
                <w:rFonts w:ascii="Arial" w:hAnsi="Arial" w:cs="Arial"/>
                <w:color w:val="000000"/>
                <w:sz w:val="16"/>
                <w:szCs w:val="16"/>
              </w:rPr>
              <w:t>и</w:t>
            </w:r>
            <w:r w:rsidRPr="00CA62CE">
              <w:rPr>
                <w:rFonts w:ascii="Arial" w:hAnsi="Arial" w:cs="Arial"/>
                <w:color w:val="000000"/>
                <w:sz w:val="16"/>
                <w:szCs w:val="16"/>
              </w:rPr>
              <w:t>ем имущества муниципальных бюджетных и автономных учрежд</w:t>
            </w:r>
            <w:r w:rsidRPr="00CA62CE">
              <w:rPr>
                <w:rFonts w:ascii="Arial" w:hAnsi="Arial" w:cs="Arial"/>
                <w:color w:val="000000"/>
                <w:sz w:val="16"/>
                <w:szCs w:val="16"/>
              </w:rPr>
              <w:t>е</w:t>
            </w:r>
            <w:r w:rsidRPr="00CA62CE">
              <w:rPr>
                <w:rFonts w:ascii="Arial" w:hAnsi="Arial" w:cs="Arial"/>
                <w:color w:val="000000"/>
                <w:sz w:val="16"/>
                <w:szCs w:val="16"/>
              </w:rPr>
              <w:t>ний)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8 000 000,00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4 500 000,00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4 500 000,00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1 11 07000 00 0000 120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Платежи от государственных и муниципальных унита</w:t>
            </w:r>
            <w:r w:rsidRPr="00CA62CE">
              <w:rPr>
                <w:rFonts w:ascii="Arial" w:hAnsi="Arial" w:cs="Arial"/>
                <w:b/>
                <w:bCs/>
                <w:color w:val="000000"/>
                <w:sz w:val="16"/>
                <w:szCs w:val="16"/>
              </w:rPr>
              <w:t>р</w:t>
            </w:r>
            <w:r w:rsidRPr="00CA62CE">
              <w:rPr>
                <w:rFonts w:ascii="Arial" w:hAnsi="Arial" w:cs="Arial"/>
                <w:b/>
                <w:bCs/>
                <w:color w:val="000000"/>
                <w:sz w:val="16"/>
                <w:szCs w:val="16"/>
              </w:rPr>
              <w:t>ных предприятий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1 11 07015 05 0000 120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w:t>
            </w:r>
            <w:r w:rsidRPr="00CA62CE">
              <w:rPr>
                <w:rFonts w:ascii="Arial" w:hAnsi="Arial" w:cs="Arial"/>
                <w:color w:val="000000"/>
                <w:sz w:val="16"/>
                <w:szCs w:val="16"/>
              </w:rPr>
              <w:t>и</w:t>
            </w:r>
            <w:r w:rsidRPr="00CA62CE">
              <w:rPr>
                <w:rFonts w:ascii="Arial" w:hAnsi="Arial" w:cs="Arial"/>
                <w:color w:val="000000"/>
                <w:sz w:val="16"/>
                <w:szCs w:val="16"/>
              </w:rPr>
              <w:t>пал</w:t>
            </w:r>
            <w:r w:rsidRPr="00CA62CE">
              <w:rPr>
                <w:rFonts w:ascii="Arial" w:hAnsi="Arial" w:cs="Arial"/>
                <w:color w:val="000000"/>
                <w:sz w:val="16"/>
                <w:szCs w:val="16"/>
              </w:rPr>
              <w:t>ь</w:t>
            </w:r>
            <w:r w:rsidRPr="00CA62CE">
              <w:rPr>
                <w:rFonts w:ascii="Arial" w:hAnsi="Arial" w:cs="Arial"/>
                <w:color w:val="000000"/>
                <w:sz w:val="16"/>
                <w:szCs w:val="16"/>
              </w:rPr>
              <w:t>ными районами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5 000,00</w:t>
            </w:r>
          </w:p>
        </w:tc>
      </w:tr>
      <w:tr w:rsidR="0028667A" w:rsidRPr="00CA62CE" w:rsidTr="00CA62CE">
        <w:tblPrEx>
          <w:tblCellMar>
            <w:left w:w="30" w:type="dxa"/>
            <w:right w:w="30" w:type="dxa"/>
          </w:tblCellMar>
          <w:tblLook w:val="0000" w:firstRow="0" w:lastRow="0" w:firstColumn="0" w:lastColumn="0" w:noHBand="0" w:noVBand="0"/>
        </w:tblPrEx>
        <w:trPr>
          <w:trHeight w:val="143"/>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1 11 09000 00 0000 120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Прочие доходы от использования имущества и прав, находящихся в госуда</w:t>
            </w:r>
            <w:r w:rsidRPr="00CA62CE">
              <w:rPr>
                <w:rFonts w:ascii="Arial" w:hAnsi="Arial" w:cs="Arial"/>
                <w:b/>
                <w:bCs/>
                <w:color w:val="000000"/>
                <w:sz w:val="16"/>
                <w:szCs w:val="16"/>
              </w:rPr>
              <w:t>р</w:t>
            </w:r>
            <w:r w:rsidRPr="00CA62CE">
              <w:rPr>
                <w:rFonts w:ascii="Arial" w:hAnsi="Arial" w:cs="Arial"/>
                <w:b/>
                <w:bCs/>
                <w:color w:val="000000"/>
                <w:sz w:val="16"/>
                <w:szCs w:val="16"/>
              </w:rPr>
              <w:t>ственной и муниципальной собственности (за исключением имущества бюдже</w:t>
            </w:r>
            <w:r w:rsidRPr="00CA62CE">
              <w:rPr>
                <w:rFonts w:ascii="Arial" w:hAnsi="Arial" w:cs="Arial"/>
                <w:b/>
                <w:bCs/>
                <w:color w:val="000000"/>
                <w:sz w:val="16"/>
                <w:szCs w:val="16"/>
              </w:rPr>
              <w:t>т</w:t>
            </w:r>
            <w:r w:rsidRPr="00CA62CE">
              <w:rPr>
                <w:rFonts w:ascii="Arial" w:hAnsi="Arial" w:cs="Arial"/>
                <w:b/>
                <w:bCs/>
                <w:color w:val="000000"/>
                <w:sz w:val="16"/>
                <w:szCs w:val="16"/>
              </w:rPr>
              <w:t>ных и автономных учреждений, а также имущества государственных и муниц</w:t>
            </w:r>
            <w:r w:rsidRPr="00CA62CE">
              <w:rPr>
                <w:rFonts w:ascii="Arial" w:hAnsi="Arial" w:cs="Arial"/>
                <w:b/>
                <w:bCs/>
                <w:color w:val="000000"/>
                <w:sz w:val="16"/>
                <w:szCs w:val="16"/>
              </w:rPr>
              <w:t>и</w:t>
            </w:r>
            <w:r w:rsidRPr="00CA62CE">
              <w:rPr>
                <w:rFonts w:ascii="Arial" w:hAnsi="Arial" w:cs="Arial"/>
                <w:b/>
                <w:bCs/>
                <w:color w:val="000000"/>
                <w:sz w:val="16"/>
                <w:szCs w:val="16"/>
              </w:rPr>
              <w:t>пальных ун</w:t>
            </w:r>
            <w:r w:rsidRPr="00CA62CE">
              <w:rPr>
                <w:rFonts w:ascii="Arial" w:hAnsi="Arial" w:cs="Arial"/>
                <w:b/>
                <w:bCs/>
                <w:color w:val="000000"/>
                <w:sz w:val="16"/>
                <w:szCs w:val="16"/>
              </w:rPr>
              <w:t>и</w:t>
            </w:r>
            <w:r w:rsidRPr="00CA62CE">
              <w:rPr>
                <w:rFonts w:ascii="Arial" w:hAnsi="Arial" w:cs="Arial"/>
                <w:b/>
                <w:bCs/>
                <w:color w:val="000000"/>
                <w:sz w:val="16"/>
                <w:szCs w:val="16"/>
              </w:rPr>
              <w:t>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370 000,00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370 000,00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370 000,00</w:t>
            </w:r>
          </w:p>
        </w:tc>
      </w:tr>
      <w:tr w:rsidR="0028667A" w:rsidRPr="00CA62CE" w:rsidTr="00CA62CE">
        <w:tblPrEx>
          <w:tblCellMar>
            <w:left w:w="30" w:type="dxa"/>
            <w:right w:w="30" w:type="dxa"/>
          </w:tblCellMar>
          <w:tblLook w:val="0000" w:firstRow="0" w:lastRow="0" w:firstColumn="0" w:lastColumn="0" w:noHBand="0" w:noVBand="0"/>
        </w:tblPrEx>
        <w:trPr>
          <w:trHeight w:val="249"/>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1 11 09045 05 0000 120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Прочие поступления от использования имущества, находящегося в собственности мун</w:t>
            </w:r>
            <w:r w:rsidRPr="00CA62CE">
              <w:rPr>
                <w:rFonts w:ascii="Arial" w:hAnsi="Arial" w:cs="Arial"/>
                <w:color w:val="000000"/>
                <w:sz w:val="16"/>
                <w:szCs w:val="16"/>
              </w:rPr>
              <w:t>и</w:t>
            </w:r>
            <w:r w:rsidRPr="00CA62CE">
              <w:rPr>
                <w:rFonts w:ascii="Arial" w:hAnsi="Arial" w:cs="Arial"/>
                <w:color w:val="000000"/>
                <w:sz w:val="16"/>
                <w:szCs w:val="16"/>
              </w:rPr>
              <w:t>ципальных районов (за исключением имущества муниципальных бюджетных и автоно</w:t>
            </w:r>
            <w:r w:rsidRPr="00CA62CE">
              <w:rPr>
                <w:rFonts w:ascii="Arial" w:hAnsi="Arial" w:cs="Arial"/>
                <w:color w:val="000000"/>
                <w:sz w:val="16"/>
                <w:szCs w:val="16"/>
              </w:rPr>
              <w:t>м</w:t>
            </w:r>
            <w:r w:rsidRPr="00CA62CE">
              <w:rPr>
                <w:rFonts w:ascii="Arial" w:hAnsi="Arial" w:cs="Arial"/>
                <w:color w:val="000000"/>
                <w:sz w:val="16"/>
                <w:szCs w:val="16"/>
              </w:rPr>
              <w:t>ных учреждений, а также имущества муниципальных унитарных предприятий, в том числе к</w:t>
            </w:r>
            <w:r w:rsidRPr="00CA62CE">
              <w:rPr>
                <w:rFonts w:ascii="Arial" w:hAnsi="Arial" w:cs="Arial"/>
                <w:color w:val="000000"/>
                <w:sz w:val="16"/>
                <w:szCs w:val="16"/>
              </w:rPr>
              <w:t>а</w:t>
            </w:r>
            <w:r w:rsidRPr="00CA62CE">
              <w:rPr>
                <w:rFonts w:ascii="Arial" w:hAnsi="Arial" w:cs="Arial"/>
                <w:color w:val="000000"/>
                <w:sz w:val="16"/>
                <w:szCs w:val="16"/>
              </w:rPr>
              <w:t>зенных)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370 000,00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370 000,00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370 000,00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1 12 00000 00 0000 000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ПЛАТЕЖИ ПРИ ПОЛЬЗОВАНИИ ПРИРОДНЫМИ РЕСУРС</w:t>
            </w:r>
            <w:r w:rsidRPr="00CA62CE">
              <w:rPr>
                <w:rFonts w:ascii="Arial" w:hAnsi="Arial" w:cs="Arial"/>
                <w:b/>
                <w:bCs/>
                <w:color w:val="000000"/>
                <w:sz w:val="16"/>
                <w:szCs w:val="16"/>
              </w:rPr>
              <w:t>А</w:t>
            </w:r>
            <w:r w:rsidRPr="00CA62CE">
              <w:rPr>
                <w:rFonts w:ascii="Arial" w:hAnsi="Arial" w:cs="Arial"/>
                <w:b/>
                <w:bCs/>
                <w:color w:val="000000"/>
                <w:sz w:val="16"/>
                <w:szCs w:val="16"/>
              </w:rPr>
              <w:t>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620 100,00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620 100,00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620 100,00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1 12 01000 01 0000 120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Плата за негативное воздействие на окружающую среду</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620 100,00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620 100,00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620 100,00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1 12 01010 01 0000 120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Плата  за выбросы загрязняющих веществ в атмосферный воздух стационарными об</w:t>
            </w:r>
            <w:r w:rsidRPr="00CA62CE">
              <w:rPr>
                <w:rFonts w:ascii="Arial" w:hAnsi="Arial" w:cs="Arial"/>
                <w:color w:val="000000"/>
                <w:sz w:val="16"/>
                <w:szCs w:val="16"/>
              </w:rPr>
              <w:t>ъ</w:t>
            </w:r>
            <w:r w:rsidRPr="00CA62CE">
              <w:rPr>
                <w:rFonts w:ascii="Arial" w:hAnsi="Arial" w:cs="Arial"/>
                <w:color w:val="000000"/>
                <w:sz w:val="16"/>
                <w:szCs w:val="16"/>
              </w:rPr>
              <w:t>ектами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244 500,00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244 500,00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244 500,00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1 12 01020 01 00001 20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Плата за выбросы загрязняющих веществ в атмосферный воздух передвижными  об</w:t>
            </w:r>
            <w:r w:rsidRPr="00CA62CE">
              <w:rPr>
                <w:rFonts w:ascii="Arial" w:hAnsi="Arial" w:cs="Arial"/>
                <w:color w:val="000000"/>
                <w:sz w:val="16"/>
                <w:szCs w:val="16"/>
              </w:rPr>
              <w:t>ъ</w:t>
            </w:r>
            <w:r w:rsidRPr="00CA62CE">
              <w:rPr>
                <w:rFonts w:ascii="Arial" w:hAnsi="Arial" w:cs="Arial"/>
                <w:color w:val="000000"/>
                <w:sz w:val="16"/>
                <w:szCs w:val="16"/>
              </w:rPr>
              <w:t>ектами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1 12 01030 01 0000 120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Плата  за сбросы загрязняющих веществ в водные объекты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11 400,00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11 400,00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11 400,00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1 12 01040 01 0000 120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Плата за размещение отходов производства и потребления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364 200,00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364 200,00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364 200,00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114 00000 00 0000 000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ДОХОДЫ ОТ ПРОДАЖИ МАТЕРИАЛЬНЫХ И НЕМАТЕР</w:t>
            </w:r>
            <w:r w:rsidRPr="00CA62CE">
              <w:rPr>
                <w:rFonts w:ascii="Arial" w:hAnsi="Arial" w:cs="Arial"/>
                <w:b/>
                <w:bCs/>
                <w:color w:val="000000"/>
                <w:sz w:val="16"/>
                <w:szCs w:val="16"/>
              </w:rPr>
              <w:t>И</w:t>
            </w:r>
            <w:r w:rsidRPr="00CA62CE">
              <w:rPr>
                <w:rFonts w:ascii="Arial" w:hAnsi="Arial" w:cs="Arial"/>
                <w:b/>
                <w:bCs/>
                <w:color w:val="000000"/>
                <w:sz w:val="16"/>
                <w:szCs w:val="16"/>
              </w:rPr>
              <w:t>АЛЬНЫХ АКТИВОВ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5 800 000,00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7 000 000,00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4 800 000,00</w:t>
            </w:r>
          </w:p>
        </w:tc>
      </w:tr>
      <w:tr w:rsidR="0028667A" w:rsidRPr="00CA62CE" w:rsidTr="00CA62CE">
        <w:tblPrEx>
          <w:tblCellMar>
            <w:left w:w="30" w:type="dxa"/>
            <w:right w:w="30" w:type="dxa"/>
          </w:tblCellMar>
          <w:tblLook w:val="0000" w:firstRow="0" w:lastRow="0" w:firstColumn="0" w:lastColumn="0" w:noHBand="0" w:noVBand="0"/>
        </w:tblPrEx>
        <w:trPr>
          <w:trHeight w:val="191"/>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1 14 02000 00 0000 000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Доходы  от реализации имущества, находящегося в государственной и муниц</w:t>
            </w:r>
            <w:r w:rsidRPr="00CA62CE">
              <w:rPr>
                <w:rFonts w:ascii="Arial" w:hAnsi="Arial" w:cs="Arial"/>
                <w:b/>
                <w:bCs/>
                <w:color w:val="000000"/>
                <w:sz w:val="16"/>
                <w:szCs w:val="16"/>
              </w:rPr>
              <w:t>и</w:t>
            </w:r>
            <w:r w:rsidRPr="00CA62CE">
              <w:rPr>
                <w:rFonts w:ascii="Arial" w:hAnsi="Arial" w:cs="Arial"/>
                <w:b/>
                <w:bCs/>
                <w:color w:val="000000"/>
                <w:sz w:val="16"/>
                <w:szCs w:val="16"/>
              </w:rPr>
              <w:t>пальной собственности (за исключением движимого имущества бюджетных и автоно</w:t>
            </w:r>
            <w:r w:rsidRPr="00CA62CE">
              <w:rPr>
                <w:rFonts w:ascii="Arial" w:hAnsi="Arial" w:cs="Arial"/>
                <w:b/>
                <w:bCs/>
                <w:color w:val="000000"/>
                <w:sz w:val="16"/>
                <w:szCs w:val="16"/>
              </w:rPr>
              <w:t>м</w:t>
            </w:r>
            <w:r w:rsidRPr="00CA62CE">
              <w:rPr>
                <w:rFonts w:ascii="Arial" w:hAnsi="Arial" w:cs="Arial"/>
                <w:b/>
                <w:bCs/>
                <w:color w:val="000000"/>
                <w:sz w:val="16"/>
                <w:szCs w:val="16"/>
              </w:rPr>
              <w:t>ных учреждений, а также имущества государственных и муниципальных унитарных предприятий, в том числе казе</w:t>
            </w:r>
            <w:r w:rsidRPr="00CA62CE">
              <w:rPr>
                <w:rFonts w:ascii="Arial" w:hAnsi="Arial" w:cs="Arial"/>
                <w:b/>
                <w:bCs/>
                <w:color w:val="000000"/>
                <w:sz w:val="16"/>
                <w:szCs w:val="16"/>
              </w:rPr>
              <w:t>н</w:t>
            </w:r>
            <w:r w:rsidRPr="00CA62CE">
              <w:rPr>
                <w:rFonts w:ascii="Arial" w:hAnsi="Arial" w:cs="Arial"/>
                <w:b/>
                <w:bCs/>
                <w:color w:val="000000"/>
                <w:sz w:val="16"/>
                <w:szCs w:val="16"/>
              </w:rPr>
              <w:t>ных)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3 100 000,00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4 200 000,00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2 000 000,00</w:t>
            </w:r>
          </w:p>
        </w:tc>
      </w:tr>
      <w:tr w:rsidR="0028667A" w:rsidRPr="00CA62CE" w:rsidTr="00CA62CE">
        <w:tblPrEx>
          <w:tblCellMar>
            <w:left w:w="30" w:type="dxa"/>
            <w:right w:w="30" w:type="dxa"/>
          </w:tblCellMar>
          <w:tblLook w:val="0000" w:firstRow="0" w:lastRow="0" w:firstColumn="0" w:lastColumn="0" w:noHBand="0" w:noVBand="0"/>
        </w:tblPrEx>
        <w:trPr>
          <w:trHeight w:val="117"/>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1 14 02052 05 0000 410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реализации имущества, находящегося в оперативном управлении учрежд</w:t>
            </w:r>
            <w:r w:rsidRPr="00CA62CE">
              <w:rPr>
                <w:rFonts w:ascii="Arial" w:hAnsi="Arial" w:cs="Arial"/>
                <w:color w:val="000000"/>
                <w:sz w:val="16"/>
                <w:szCs w:val="16"/>
              </w:rPr>
              <w:t>е</w:t>
            </w:r>
            <w:r w:rsidRPr="00CA62CE">
              <w:rPr>
                <w:rFonts w:ascii="Arial" w:hAnsi="Arial" w:cs="Arial"/>
                <w:color w:val="000000"/>
                <w:sz w:val="16"/>
                <w:szCs w:val="16"/>
              </w:rPr>
              <w:t>ний, находящихся в ведении органов управления муниципальных районов (за искл</w:t>
            </w:r>
            <w:r w:rsidRPr="00CA62CE">
              <w:rPr>
                <w:rFonts w:ascii="Arial" w:hAnsi="Arial" w:cs="Arial"/>
                <w:color w:val="000000"/>
                <w:sz w:val="16"/>
                <w:szCs w:val="16"/>
              </w:rPr>
              <w:t>ю</w:t>
            </w:r>
            <w:r w:rsidRPr="00CA62CE">
              <w:rPr>
                <w:rFonts w:ascii="Arial" w:hAnsi="Arial" w:cs="Arial"/>
                <w:color w:val="000000"/>
                <w:sz w:val="16"/>
                <w:szCs w:val="16"/>
              </w:rPr>
              <w:t>чением имущества муниципальных бюджетных и автономных учреждений), в части реализации основных средств по указанному имущес</w:t>
            </w:r>
            <w:r w:rsidRPr="00CA62CE">
              <w:rPr>
                <w:rFonts w:ascii="Arial" w:hAnsi="Arial" w:cs="Arial"/>
                <w:color w:val="000000"/>
                <w:sz w:val="16"/>
                <w:szCs w:val="16"/>
              </w:rPr>
              <w:t>т</w:t>
            </w:r>
            <w:r w:rsidRPr="00CA62CE">
              <w:rPr>
                <w:rFonts w:ascii="Arial" w:hAnsi="Arial" w:cs="Arial"/>
                <w:color w:val="000000"/>
                <w:sz w:val="16"/>
                <w:szCs w:val="16"/>
              </w:rPr>
              <w:t>ву</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3 100 000,00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4 200 000,00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2 000 000,00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1 14 06000 00 0000 430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Доходы от продажи земельных участков, находящихся в государственной и м</w:t>
            </w:r>
            <w:r w:rsidRPr="00CA62CE">
              <w:rPr>
                <w:rFonts w:ascii="Arial" w:hAnsi="Arial" w:cs="Arial"/>
                <w:b/>
                <w:bCs/>
                <w:color w:val="000000"/>
                <w:sz w:val="16"/>
                <w:szCs w:val="16"/>
              </w:rPr>
              <w:t>у</w:t>
            </w:r>
            <w:r w:rsidRPr="00CA62CE">
              <w:rPr>
                <w:rFonts w:ascii="Arial" w:hAnsi="Arial" w:cs="Arial"/>
                <w:b/>
                <w:bCs/>
                <w:color w:val="000000"/>
                <w:sz w:val="16"/>
                <w:szCs w:val="16"/>
              </w:rPr>
              <w:t xml:space="preserve">ниципальной собственности </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2 700 000,00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2 800 000,00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2 800 000,00</w:t>
            </w:r>
          </w:p>
        </w:tc>
      </w:tr>
      <w:tr w:rsidR="0028667A" w:rsidRPr="00CA62CE" w:rsidTr="00CA62CE">
        <w:tblPrEx>
          <w:tblCellMar>
            <w:left w:w="30" w:type="dxa"/>
            <w:right w:w="30" w:type="dxa"/>
          </w:tblCellMar>
          <w:tblLook w:val="0000" w:firstRow="0" w:lastRow="0" w:firstColumn="0" w:lastColumn="0" w:noHBand="0" w:noVBand="0"/>
        </w:tblPrEx>
        <w:trPr>
          <w:trHeight w:val="249"/>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1 14 06013 10 0000 430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w:t>
            </w:r>
            <w:r w:rsidRPr="00CA62CE">
              <w:rPr>
                <w:rFonts w:ascii="Arial" w:hAnsi="Arial" w:cs="Arial"/>
                <w:color w:val="000000"/>
                <w:sz w:val="16"/>
                <w:szCs w:val="16"/>
              </w:rPr>
              <w:t>о</w:t>
            </w:r>
            <w:r w:rsidRPr="00CA62CE">
              <w:rPr>
                <w:rFonts w:ascii="Arial" w:hAnsi="Arial" w:cs="Arial"/>
                <w:color w:val="000000"/>
                <w:sz w:val="16"/>
                <w:szCs w:val="16"/>
              </w:rPr>
              <w:t>жены в границах сельских поселений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2 700 000,00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2 800 000,00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2 800 000,00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3 391 000,00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3 220 000,00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3 205 500,00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1 16 03000 00 0000 140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Денежные взыскания (штрафы) за нарушение законодательства о налогах и сб</w:t>
            </w:r>
            <w:r w:rsidRPr="00CA62CE">
              <w:rPr>
                <w:rFonts w:ascii="Arial" w:hAnsi="Arial" w:cs="Arial"/>
                <w:b/>
                <w:bCs/>
                <w:color w:val="000000"/>
                <w:sz w:val="16"/>
                <w:szCs w:val="16"/>
              </w:rPr>
              <w:t>о</w:t>
            </w:r>
            <w:r w:rsidRPr="00CA62CE">
              <w:rPr>
                <w:rFonts w:ascii="Arial" w:hAnsi="Arial" w:cs="Arial"/>
                <w:b/>
                <w:bCs/>
                <w:color w:val="000000"/>
                <w:sz w:val="16"/>
                <w:szCs w:val="16"/>
              </w:rPr>
              <w:t>рах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17 000,00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19 000,00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21 000,00</w:t>
            </w:r>
          </w:p>
        </w:tc>
      </w:tr>
      <w:tr w:rsidR="0028667A" w:rsidRPr="00CA62CE" w:rsidTr="00CA62CE">
        <w:tblPrEx>
          <w:tblCellMar>
            <w:left w:w="30" w:type="dxa"/>
            <w:right w:w="30" w:type="dxa"/>
          </w:tblCellMar>
          <w:tblLook w:val="0000" w:firstRow="0" w:lastRow="0" w:firstColumn="0" w:lastColumn="0" w:noHBand="0" w:noVBand="0"/>
        </w:tblPrEx>
        <w:trPr>
          <w:trHeight w:val="201"/>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1 16 03010 01 0000 140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Российской Федер</w:t>
            </w:r>
            <w:r w:rsidRPr="00CA62CE">
              <w:rPr>
                <w:rFonts w:ascii="Arial" w:hAnsi="Arial" w:cs="Arial"/>
                <w:color w:val="000000"/>
                <w:sz w:val="16"/>
                <w:szCs w:val="16"/>
              </w:rPr>
              <w:t>а</w:t>
            </w:r>
            <w:r w:rsidRPr="00CA62CE">
              <w:rPr>
                <w:rFonts w:ascii="Arial" w:hAnsi="Arial" w:cs="Arial"/>
                <w:color w:val="000000"/>
                <w:sz w:val="16"/>
                <w:szCs w:val="16"/>
              </w:rPr>
              <w:t>ции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14 000,00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1 16 03030 01 0000 140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w:t>
            </w:r>
            <w:r w:rsidRPr="00CA62CE">
              <w:rPr>
                <w:rFonts w:ascii="Arial" w:hAnsi="Arial" w:cs="Arial"/>
                <w:color w:val="000000"/>
                <w:sz w:val="16"/>
                <w:szCs w:val="16"/>
              </w:rPr>
              <w:t>а</w:t>
            </w:r>
            <w:r w:rsidRPr="00CA62CE">
              <w:rPr>
                <w:rFonts w:ascii="Arial" w:hAnsi="Arial" w:cs="Arial"/>
                <w:color w:val="000000"/>
                <w:sz w:val="16"/>
                <w:szCs w:val="16"/>
              </w:rPr>
              <w:t>тивных правон</w:t>
            </w:r>
            <w:r w:rsidRPr="00CA62CE">
              <w:rPr>
                <w:rFonts w:ascii="Arial" w:hAnsi="Arial" w:cs="Arial"/>
                <w:color w:val="000000"/>
                <w:sz w:val="16"/>
                <w:szCs w:val="16"/>
              </w:rPr>
              <w:t>а</w:t>
            </w:r>
            <w:r w:rsidRPr="00CA62CE">
              <w:rPr>
                <w:rFonts w:ascii="Arial" w:hAnsi="Arial" w:cs="Arial"/>
                <w:color w:val="000000"/>
                <w:sz w:val="16"/>
                <w:szCs w:val="16"/>
              </w:rPr>
              <w:t>рушениях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1 16 06000 01 0000 140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Денежные взыскания (штрафы) за нарушение законодательства о применении ко</w:t>
            </w:r>
            <w:r w:rsidRPr="00CA62CE">
              <w:rPr>
                <w:rFonts w:ascii="Arial" w:hAnsi="Arial" w:cs="Arial"/>
                <w:b/>
                <w:bCs/>
                <w:color w:val="000000"/>
                <w:sz w:val="16"/>
                <w:szCs w:val="16"/>
              </w:rPr>
              <w:t>н</w:t>
            </w:r>
            <w:r w:rsidRPr="00CA62CE">
              <w:rPr>
                <w:rFonts w:ascii="Arial" w:hAnsi="Arial" w:cs="Arial"/>
                <w:b/>
                <w:bCs/>
                <w:color w:val="000000"/>
                <w:sz w:val="16"/>
                <w:szCs w:val="16"/>
              </w:rPr>
              <w:t>трольно-кассовой техники при осуществлении наличных денежных расчетов и (или) расчетов с испол</w:t>
            </w:r>
            <w:r w:rsidRPr="00CA62CE">
              <w:rPr>
                <w:rFonts w:ascii="Arial" w:hAnsi="Arial" w:cs="Arial"/>
                <w:b/>
                <w:bCs/>
                <w:color w:val="000000"/>
                <w:sz w:val="16"/>
                <w:szCs w:val="16"/>
              </w:rPr>
              <w:t>ь</w:t>
            </w:r>
            <w:r w:rsidRPr="00CA62CE">
              <w:rPr>
                <w:rFonts w:ascii="Arial" w:hAnsi="Arial" w:cs="Arial"/>
                <w:b/>
                <w:bCs/>
                <w:color w:val="000000"/>
                <w:sz w:val="16"/>
                <w:szCs w:val="16"/>
              </w:rPr>
              <w:t>зованием платежных карт</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120 000,00</w:t>
            </w:r>
          </w:p>
        </w:tc>
      </w:tr>
      <w:tr w:rsidR="0028667A" w:rsidRPr="00CA62CE" w:rsidTr="00CA62CE">
        <w:tblPrEx>
          <w:tblCellMar>
            <w:left w:w="30" w:type="dxa"/>
            <w:right w:w="30" w:type="dxa"/>
          </w:tblCellMar>
          <w:tblLook w:val="0000" w:firstRow="0" w:lastRow="0" w:firstColumn="0" w:lastColumn="0" w:noHBand="0" w:noVBand="0"/>
        </w:tblPrEx>
        <w:trPr>
          <w:trHeight w:val="259"/>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1 16 25000 00 0000 140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Денежные взыскания (штрафы) за нарушение законодательства Российской Ф</w:t>
            </w:r>
            <w:r w:rsidRPr="00CA62CE">
              <w:rPr>
                <w:rFonts w:ascii="Arial" w:hAnsi="Arial" w:cs="Arial"/>
                <w:b/>
                <w:bCs/>
                <w:color w:val="000000"/>
                <w:sz w:val="16"/>
                <w:szCs w:val="16"/>
              </w:rPr>
              <w:t>е</w:t>
            </w:r>
            <w:r w:rsidRPr="00CA62CE">
              <w:rPr>
                <w:rFonts w:ascii="Arial" w:hAnsi="Arial" w:cs="Arial"/>
                <w:b/>
                <w:bCs/>
                <w:color w:val="000000"/>
                <w:sz w:val="16"/>
                <w:szCs w:val="16"/>
              </w:rPr>
              <w:t>дерации о недрах, об особо охраняемых природных территориях, об охране и испол</w:t>
            </w:r>
            <w:r w:rsidRPr="00CA62CE">
              <w:rPr>
                <w:rFonts w:ascii="Arial" w:hAnsi="Arial" w:cs="Arial"/>
                <w:b/>
                <w:bCs/>
                <w:color w:val="000000"/>
                <w:sz w:val="16"/>
                <w:szCs w:val="16"/>
              </w:rPr>
              <w:t>ь</w:t>
            </w:r>
            <w:r w:rsidRPr="00CA62CE">
              <w:rPr>
                <w:rFonts w:ascii="Arial" w:hAnsi="Arial" w:cs="Arial"/>
                <w:b/>
                <w:bCs/>
                <w:color w:val="000000"/>
                <w:sz w:val="16"/>
                <w:szCs w:val="16"/>
              </w:rPr>
              <w:t>зовании животного мира, об экологической экспертизе, в области охраны окружающей среды, о рыболовстве и сохранении водных биологических ресу</w:t>
            </w:r>
            <w:r w:rsidRPr="00CA62CE">
              <w:rPr>
                <w:rFonts w:ascii="Arial" w:hAnsi="Arial" w:cs="Arial"/>
                <w:b/>
                <w:bCs/>
                <w:color w:val="000000"/>
                <w:sz w:val="16"/>
                <w:szCs w:val="16"/>
              </w:rPr>
              <w:t>р</w:t>
            </w:r>
            <w:r w:rsidRPr="00CA62CE">
              <w:rPr>
                <w:rFonts w:ascii="Arial" w:hAnsi="Arial" w:cs="Arial"/>
                <w:b/>
                <w:bCs/>
                <w:color w:val="000000"/>
                <w:sz w:val="16"/>
                <w:szCs w:val="16"/>
              </w:rPr>
              <w:t>сов, земельного законодательства, лесного законодательства, водного закон</w:t>
            </w:r>
            <w:r w:rsidRPr="00CA62CE">
              <w:rPr>
                <w:rFonts w:ascii="Arial" w:hAnsi="Arial" w:cs="Arial"/>
                <w:b/>
                <w:bCs/>
                <w:color w:val="000000"/>
                <w:sz w:val="16"/>
                <w:szCs w:val="16"/>
              </w:rPr>
              <w:t>о</w:t>
            </w:r>
            <w:r w:rsidRPr="00CA62CE">
              <w:rPr>
                <w:rFonts w:ascii="Arial" w:hAnsi="Arial" w:cs="Arial"/>
                <w:b/>
                <w:bCs/>
                <w:color w:val="000000"/>
                <w:sz w:val="16"/>
                <w:szCs w:val="16"/>
              </w:rPr>
              <w:t>дательства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195 000,00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85 000,00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85 000,00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1 16 25030 01 0000 140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Денежные взыскания (штрафы) за нарушение законодательства Российской Федер</w:t>
            </w:r>
            <w:r w:rsidRPr="00CA62CE">
              <w:rPr>
                <w:rFonts w:ascii="Arial" w:hAnsi="Arial" w:cs="Arial"/>
                <w:color w:val="000000"/>
                <w:sz w:val="16"/>
                <w:szCs w:val="16"/>
              </w:rPr>
              <w:t>а</w:t>
            </w:r>
            <w:r w:rsidRPr="00CA62CE">
              <w:rPr>
                <w:rFonts w:ascii="Arial" w:hAnsi="Arial" w:cs="Arial"/>
                <w:color w:val="000000"/>
                <w:sz w:val="16"/>
                <w:szCs w:val="16"/>
              </w:rPr>
              <w:t>ции об охране и использовании живо</w:t>
            </w:r>
            <w:r w:rsidRPr="00CA62CE">
              <w:rPr>
                <w:rFonts w:ascii="Arial" w:hAnsi="Arial" w:cs="Arial"/>
                <w:color w:val="000000"/>
                <w:sz w:val="16"/>
                <w:szCs w:val="16"/>
              </w:rPr>
              <w:t>т</w:t>
            </w:r>
            <w:r w:rsidRPr="00CA62CE">
              <w:rPr>
                <w:rFonts w:ascii="Arial" w:hAnsi="Arial" w:cs="Arial"/>
                <w:color w:val="000000"/>
                <w:sz w:val="16"/>
                <w:szCs w:val="16"/>
              </w:rPr>
              <w:t>ного мира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1 16 25050 01 0000 140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Денежные взыскания (штрафы) за нарушение законодательства в области охраны окр</w:t>
            </w:r>
            <w:r w:rsidRPr="00CA62CE">
              <w:rPr>
                <w:rFonts w:ascii="Arial" w:hAnsi="Arial" w:cs="Arial"/>
                <w:color w:val="000000"/>
                <w:sz w:val="16"/>
                <w:szCs w:val="16"/>
              </w:rPr>
              <w:t>у</w:t>
            </w:r>
            <w:r w:rsidRPr="00CA62CE">
              <w:rPr>
                <w:rFonts w:ascii="Arial" w:hAnsi="Arial" w:cs="Arial"/>
                <w:color w:val="000000"/>
                <w:sz w:val="16"/>
                <w:szCs w:val="16"/>
              </w:rPr>
              <w:t>жающей среды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180 000,00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1 16 25060 01 0000 140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Денежные взыскания (штрафы) за нарушение земельного законодательства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1 16 28000 01 0000 140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Денежные взыскания (штрафы) за нарушение законодательства в области обе</w:t>
            </w:r>
            <w:r w:rsidRPr="00CA62CE">
              <w:rPr>
                <w:rFonts w:ascii="Arial" w:hAnsi="Arial" w:cs="Arial"/>
                <w:b/>
                <w:bCs/>
                <w:color w:val="000000"/>
                <w:sz w:val="16"/>
                <w:szCs w:val="16"/>
              </w:rPr>
              <w:t>с</w:t>
            </w:r>
            <w:r w:rsidRPr="00CA62CE">
              <w:rPr>
                <w:rFonts w:ascii="Arial" w:hAnsi="Arial" w:cs="Arial"/>
                <w:b/>
                <w:bCs/>
                <w:color w:val="000000"/>
                <w:sz w:val="16"/>
                <w:szCs w:val="16"/>
              </w:rPr>
              <w:t>печения санитарно-эпидемиологического благополучия человека и законод</w:t>
            </w:r>
            <w:r w:rsidRPr="00CA62CE">
              <w:rPr>
                <w:rFonts w:ascii="Arial" w:hAnsi="Arial" w:cs="Arial"/>
                <w:b/>
                <w:bCs/>
                <w:color w:val="000000"/>
                <w:sz w:val="16"/>
                <w:szCs w:val="16"/>
              </w:rPr>
              <w:t>а</w:t>
            </w:r>
            <w:r w:rsidRPr="00CA62CE">
              <w:rPr>
                <w:rFonts w:ascii="Arial" w:hAnsi="Arial" w:cs="Arial"/>
                <w:b/>
                <w:bCs/>
                <w:color w:val="000000"/>
                <w:sz w:val="16"/>
                <w:szCs w:val="16"/>
              </w:rPr>
              <w:lastRenderedPageBreak/>
              <w:t>тельства в сфере защиты прав потребителей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lastRenderedPageBreak/>
              <w:t>858 000,00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808 000,00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758 000,00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lastRenderedPageBreak/>
              <w:t>1 16 30000 01 0000 140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Денежные взыскания (штрафы) за правонарушения в области дорожного движ</w:t>
            </w:r>
            <w:r w:rsidRPr="00CA62CE">
              <w:rPr>
                <w:rFonts w:ascii="Arial" w:hAnsi="Arial" w:cs="Arial"/>
                <w:b/>
                <w:bCs/>
                <w:color w:val="000000"/>
                <w:sz w:val="16"/>
                <w:szCs w:val="16"/>
              </w:rPr>
              <w:t>е</w:t>
            </w:r>
            <w:r w:rsidRPr="00CA62CE">
              <w:rPr>
                <w:rFonts w:ascii="Arial" w:hAnsi="Arial" w:cs="Arial"/>
                <w:b/>
                <w:bCs/>
                <w:color w:val="000000"/>
                <w:sz w:val="16"/>
                <w:szCs w:val="16"/>
              </w:rPr>
              <w:t>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4 700,00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4 900,00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1 16 30030 01 0000 140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Прочие денежные взыскания (штрафы) за правонарушения в области дорожного дв</w:t>
            </w:r>
            <w:r w:rsidRPr="00CA62CE">
              <w:rPr>
                <w:rFonts w:ascii="Arial" w:hAnsi="Arial" w:cs="Arial"/>
                <w:color w:val="000000"/>
                <w:sz w:val="16"/>
                <w:szCs w:val="16"/>
              </w:rPr>
              <w:t>и</w:t>
            </w:r>
            <w:r w:rsidRPr="00CA62CE">
              <w:rPr>
                <w:rFonts w:ascii="Arial" w:hAnsi="Arial" w:cs="Arial"/>
                <w:color w:val="000000"/>
                <w:sz w:val="16"/>
                <w:szCs w:val="16"/>
              </w:rPr>
              <w:t>жения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4 700,00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4 900,00</w:t>
            </w:r>
          </w:p>
        </w:tc>
      </w:tr>
      <w:tr w:rsidR="0028667A" w:rsidRPr="00CA62CE" w:rsidTr="00CA62CE">
        <w:tblPrEx>
          <w:tblCellMar>
            <w:left w:w="30" w:type="dxa"/>
            <w:right w:w="30" w:type="dxa"/>
          </w:tblCellMar>
          <w:tblLook w:val="0000" w:firstRow="0" w:lastRow="0" w:firstColumn="0" w:lastColumn="0" w:noHBand="0" w:noVBand="0"/>
        </w:tblPrEx>
        <w:trPr>
          <w:trHeight w:val="11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1 16 43000 01 0000 140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Денежные взыскания (штрафы) за нарушение законодательства Российской Ф</w:t>
            </w:r>
            <w:r w:rsidRPr="00CA62CE">
              <w:rPr>
                <w:rFonts w:ascii="Arial" w:hAnsi="Arial" w:cs="Arial"/>
                <w:b/>
                <w:bCs/>
                <w:color w:val="000000"/>
                <w:sz w:val="16"/>
                <w:szCs w:val="16"/>
              </w:rPr>
              <w:t>е</w:t>
            </w:r>
            <w:r w:rsidRPr="00CA62CE">
              <w:rPr>
                <w:rFonts w:ascii="Arial" w:hAnsi="Arial" w:cs="Arial"/>
                <w:b/>
                <w:bCs/>
                <w:color w:val="000000"/>
                <w:sz w:val="16"/>
                <w:szCs w:val="16"/>
              </w:rPr>
              <w:t>дерации об административных правонарушениях, предусмотренные статьей 20.25 Кодекса Российской Федерации об административных прав</w:t>
            </w:r>
            <w:r w:rsidRPr="00CA62CE">
              <w:rPr>
                <w:rFonts w:ascii="Arial" w:hAnsi="Arial" w:cs="Arial"/>
                <w:b/>
                <w:bCs/>
                <w:color w:val="000000"/>
                <w:sz w:val="16"/>
                <w:szCs w:val="16"/>
              </w:rPr>
              <w:t>о</w:t>
            </w:r>
            <w:r w:rsidRPr="00CA62CE">
              <w:rPr>
                <w:rFonts w:ascii="Arial" w:hAnsi="Arial" w:cs="Arial"/>
                <w:b/>
                <w:bCs/>
                <w:color w:val="000000"/>
                <w:sz w:val="16"/>
                <w:szCs w:val="16"/>
              </w:rPr>
              <w:t>нарушениях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133 800,00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140 300,00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147 100,00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1 16 90000 00 0000 140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Прочие  поступления от денежных взысканий (штрафов) и иных сумм в возм</w:t>
            </w:r>
            <w:r w:rsidRPr="00CA62CE">
              <w:rPr>
                <w:rFonts w:ascii="Arial" w:hAnsi="Arial" w:cs="Arial"/>
                <w:b/>
                <w:bCs/>
                <w:color w:val="000000"/>
                <w:sz w:val="16"/>
                <w:szCs w:val="16"/>
              </w:rPr>
              <w:t>е</w:t>
            </w:r>
            <w:r w:rsidRPr="00CA62CE">
              <w:rPr>
                <w:rFonts w:ascii="Arial" w:hAnsi="Arial" w:cs="Arial"/>
                <w:b/>
                <w:bCs/>
                <w:color w:val="000000"/>
                <w:sz w:val="16"/>
                <w:szCs w:val="16"/>
              </w:rPr>
              <w:t>щение ущерба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2 072 700,00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2 048 000,00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2 069 500,00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1 16 90050 05 0000 140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w:t>
            </w:r>
            <w:r w:rsidRPr="00CA62CE">
              <w:rPr>
                <w:rFonts w:ascii="Arial" w:hAnsi="Arial" w:cs="Arial"/>
                <w:color w:val="000000"/>
                <w:sz w:val="16"/>
                <w:szCs w:val="16"/>
              </w:rPr>
              <w:t>и</w:t>
            </w:r>
            <w:r w:rsidRPr="00CA62CE">
              <w:rPr>
                <w:rFonts w:ascii="Arial" w:hAnsi="Arial" w:cs="Arial"/>
                <w:color w:val="000000"/>
                <w:sz w:val="16"/>
                <w:szCs w:val="16"/>
              </w:rPr>
              <w:t>пальных районов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2 072 700,00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2 048 000,00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2 069 500,00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2 00 00000 00 0000 000</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354 284 602,00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343 430 102,00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343 526 702,00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2 02 01000 00 0000 151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Дотации бюджетам субъектов Российской Федерации и муниципальных образ</w:t>
            </w:r>
            <w:r w:rsidRPr="00CA62CE">
              <w:rPr>
                <w:rFonts w:ascii="Arial" w:hAnsi="Arial" w:cs="Arial"/>
                <w:b/>
                <w:bCs/>
                <w:color w:val="000000"/>
                <w:sz w:val="16"/>
                <w:szCs w:val="16"/>
              </w:rPr>
              <w:t>о</w:t>
            </w:r>
            <w:r w:rsidRPr="00CA62CE">
              <w:rPr>
                <w:rFonts w:ascii="Arial" w:hAnsi="Arial" w:cs="Arial"/>
                <w:b/>
                <w:bCs/>
                <w:color w:val="000000"/>
                <w:sz w:val="16"/>
                <w:szCs w:val="16"/>
              </w:rPr>
              <w:t>ваний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1 392 500,00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117 300,00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699 100,00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2 02 15001 05 0000 151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Дотация  на выравнивание бюджетной обеспеченности мун</w:t>
            </w:r>
            <w:r w:rsidRPr="00CA62CE">
              <w:rPr>
                <w:rFonts w:ascii="Arial" w:hAnsi="Arial" w:cs="Arial"/>
                <w:color w:val="000000"/>
                <w:sz w:val="16"/>
                <w:szCs w:val="16"/>
              </w:rPr>
              <w:t>и</w:t>
            </w:r>
            <w:r w:rsidRPr="00CA62CE">
              <w:rPr>
                <w:rFonts w:ascii="Arial" w:hAnsi="Arial" w:cs="Arial"/>
                <w:color w:val="000000"/>
                <w:sz w:val="16"/>
                <w:szCs w:val="16"/>
              </w:rPr>
              <w:t>ципальных районов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1 392 500,00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117 300,00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699 100,00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2 02 02000 00 0000 151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Субсидии  бюджетам субъектов  Российской Федерации и муниципальных обр</w:t>
            </w:r>
            <w:r w:rsidRPr="00CA62CE">
              <w:rPr>
                <w:rFonts w:ascii="Arial" w:hAnsi="Arial" w:cs="Arial"/>
                <w:b/>
                <w:bCs/>
                <w:color w:val="000000"/>
                <w:sz w:val="16"/>
                <w:szCs w:val="16"/>
              </w:rPr>
              <w:t>а</w:t>
            </w:r>
            <w:r w:rsidRPr="00CA62CE">
              <w:rPr>
                <w:rFonts w:ascii="Arial" w:hAnsi="Arial" w:cs="Arial"/>
                <w:b/>
                <w:bCs/>
                <w:color w:val="000000"/>
                <w:sz w:val="16"/>
                <w:szCs w:val="16"/>
              </w:rPr>
              <w:t>зований (межбюджетные субс</w:t>
            </w:r>
            <w:r w:rsidRPr="00CA62CE">
              <w:rPr>
                <w:rFonts w:ascii="Arial" w:hAnsi="Arial" w:cs="Arial"/>
                <w:b/>
                <w:bCs/>
                <w:color w:val="000000"/>
                <w:sz w:val="16"/>
                <w:szCs w:val="16"/>
              </w:rPr>
              <w:t>и</w:t>
            </w:r>
            <w:r w:rsidRPr="00CA62CE">
              <w:rPr>
                <w:rFonts w:ascii="Arial" w:hAnsi="Arial" w:cs="Arial"/>
                <w:b/>
                <w:bCs/>
                <w:color w:val="000000"/>
                <w:sz w:val="16"/>
                <w:szCs w:val="16"/>
              </w:rPr>
              <w:t>дии)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47 465 800,00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43 709 800,00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43 709 800,00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2 02 29999 05 7151 151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Субсидия бюджету муниципального района на осуществление дорожной деятельности в отношении автомобильных дорог общего пользования местного значения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7 511 000,00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3 755 000,00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3 755 000,00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2 02 29999 05 7230 151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 xml:space="preserve">Субсидия бюджету муниципального района   на </w:t>
            </w:r>
            <w:proofErr w:type="spellStart"/>
            <w:r w:rsidRPr="00CA62CE">
              <w:rPr>
                <w:rFonts w:ascii="Arial" w:hAnsi="Arial" w:cs="Arial"/>
                <w:color w:val="000000"/>
                <w:sz w:val="16"/>
                <w:szCs w:val="16"/>
              </w:rPr>
              <w:t>софинансирование</w:t>
            </w:r>
            <w:proofErr w:type="spellEnd"/>
            <w:r w:rsidRPr="00CA62CE">
              <w:rPr>
                <w:rFonts w:ascii="Arial" w:hAnsi="Arial" w:cs="Arial"/>
                <w:color w:val="000000"/>
                <w:sz w:val="16"/>
                <w:szCs w:val="16"/>
              </w:rPr>
              <w:t xml:space="preserve"> расходов  муниц</w:t>
            </w:r>
            <w:r w:rsidRPr="00CA62CE">
              <w:rPr>
                <w:rFonts w:ascii="Arial" w:hAnsi="Arial" w:cs="Arial"/>
                <w:color w:val="000000"/>
                <w:sz w:val="16"/>
                <w:szCs w:val="16"/>
              </w:rPr>
              <w:t>и</w:t>
            </w:r>
            <w:r w:rsidRPr="00CA62CE">
              <w:rPr>
                <w:rFonts w:ascii="Arial" w:hAnsi="Arial" w:cs="Arial"/>
                <w:color w:val="000000"/>
                <w:sz w:val="16"/>
                <w:szCs w:val="16"/>
              </w:rPr>
              <w:t>пальных казенных, бюджетных и автономных  учреждений по  приобретению комм</w:t>
            </w:r>
            <w:r w:rsidRPr="00CA62CE">
              <w:rPr>
                <w:rFonts w:ascii="Arial" w:hAnsi="Arial" w:cs="Arial"/>
                <w:color w:val="000000"/>
                <w:sz w:val="16"/>
                <w:szCs w:val="16"/>
              </w:rPr>
              <w:t>у</w:t>
            </w:r>
            <w:r w:rsidRPr="00CA62CE">
              <w:rPr>
                <w:rFonts w:ascii="Arial" w:hAnsi="Arial" w:cs="Arial"/>
                <w:color w:val="000000"/>
                <w:sz w:val="16"/>
                <w:szCs w:val="16"/>
              </w:rPr>
              <w:t>нальных услуг</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39 954 800,00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39 954 800,00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39 954 800,00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2 02 03000 00 0000 151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Субвенции  бюджетам субъектов  Российской Федерации и муниципальных о</w:t>
            </w:r>
            <w:r w:rsidRPr="00CA62CE">
              <w:rPr>
                <w:rFonts w:ascii="Arial" w:hAnsi="Arial" w:cs="Arial"/>
                <w:b/>
                <w:bCs/>
                <w:color w:val="000000"/>
                <w:sz w:val="16"/>
                <w:szCs w:val="16"/>
              </w:rPr>
              <w:t>б</w:t>
            </w:r>
            <w:r w:rsidRPr="00CA62CE">
              <w:rPr>
                <w:rFonts w:ascii="Arial" w:hAnsi="Arial" w:cs="Arial"/>
                <w:b/>
                <w:bCs/>
                <w:color w:val="000000"/>
                <w:sz w:val="16"/>
                <w:szCs w:val="16"/>
              </w:rPr>
              <w:t>разований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304 794 900,00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298 971 600,00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298 486 400,00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2 02 30013 05 0000 151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обеспечение отдельных государственных полномочий по предоставл</w:t>
            </w:r>
            <w:r w:rsidRPr="00CA62CE">
              <w:rPr>
                <w:rFonts w:ascii="Arial" w:hAnsi="Arial" w:cs="Arial"/>
                <w:color w:val="000000"/>
                <w:sz w:val="16"/>
                <w:szCs w:val="16"/>
              </w:rPr>
              <w:t>е</w:t>
            </w:r>
            <w:r w:rsidRPr="00CA62CE">
              <w:rPr>
                <w:rFonts w:ascii="Arial" w:hAnsi="Arial" w:cs="Arial"/>
                <w:color w:val="000000"/>
                <w:sz w:val="16"/>
                <w:szCs w:val="16"/>
              </w:rPr>
              <w:t>нию мер социальной поддержки реабилитированным лицам и лицам, признанным  постр</w:t>
            </w:r>
            <w:r w:rsidRPr="00CA62CE">
              <w:rPr>
                <w:rFonts w:ascii="Arial" w:hAnsi="Arial" w:cs="Arial"/>
                <w:color w:val="000000"/>
                <w:sz w:val="16"/>
                <w:szCs w:val="16"/>
              </w:rPr>
              <w:t>а</w:t>
            </w:r>
            <w:r w:rsidRPr="00CA62CE">
              <w:rPr>
                <w:rFonts w:ascii="Arial" w:hAnsi="Arial" w:cs="Arial"/>
                <w:color w:val="000000"/>
                <w:sz w:val="16"/>
                <w:szCs w:val="16"/>
              </w:rPr>
              <w:t>давшими от политических репрессий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865 900,00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865 900,00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865 900,00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2 02 35118 05 0000 151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для предоставления  бюджетам поселений на осуществление госуда</w:t>
            </w:r>
            <w:r w:rsidRPr="00CA62CE">
              <w:rPr>
                <w:rFonts w:ascii="Arial" w:hAnsi="Arial" w:cs="Arial"/>
                <w:color w:val="000000"/>
                <w:sz w:val="16"/>
                <w:szCs w:val="16"/>
              </w:rPr>
              <w:t>р</w:t>
            </w:r>
            <w:r w:rsidRPr="00CA62CE">
              <w:rPr>
                <w:rFonts w:ascii="Arial" w:hAnsi="Arial" w:cs="Arial"/>
                <w:color w:val="000000"/>
                <w:sz w:val="16"/>
                <w:szCs w:val="16"/>
              </w:rPr>
              <w:t>ственных полномочий по первичному воинскому учёту на территориях, где отсутствуют военные к</w:t>
            </w:r>
            <w:r w:rsidRPr="00CA62CE">
              <w:rPr>
                <w:rFonts w:ascii="Arial" w:hAnsi="Arial" w:cs="Arial"/>
                <w:color w:val="000000"/>
                <w:sz w:val="16"/>
                <w:szCs w:val="16"/>
              </w:rPr>
              <w:t>о</w:t>
            </w:r>
            <w:r w:rsidRPr="00CA62CE">
              <w:rPr>
                <w:rFonts w:ascii="Arial" w:hAnsi="Arial" w:cs="Arial"/>
                <w:color w:val="000000"/>
                <w:sz w:val="16"/>
                <w:szCs w:val="16"/>
              </w:rPr>
              <w:t>миссариаты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699 500,00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699 500,00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699 500,00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2 02 35250 05 0000 151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оплату жилищно-коммунальных услуг отдел</w:t>
            </w:r>
            <w:r w:rsidRPr="00CA62CE">
              <w:rPr>
                <w:rFonts w:ascii="Arial" w:hAnsi="Arial" w:cs="Arial"/>
                <w:color w:val="000000"/>
                <w:sz w:val="16"/>
                <w:szCs w:val="16"/>
              </w:rPr>
              <w:t>ь</w:t>
            </w:r>
            <w:r w:rsidRPr="00CA62CE">
              <w:rPr>
                <w:rFonts w:ascii="Arial" w:hAnsi="Arial" w:cs="Arial"/>
                <w:color w:val="000000"/>
                <w:sz w:val="16"/>
                <w:szCs w:val="16"/>
              </w:rPr>
              <w:t>ным категориям граждан</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27 807 100,00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27 798 100,00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27 794 900,00</w:t>
            </w:r>
          </w:p>
        </w:tc>
      </w:tr>
      <w:tr w:rsidR="0028667A" w:rsidRPr="00CA62CE" w:rsidTr="00CA62CE">
        <w:tblPrEx>
          <w:tblCellMar>
            <w:left w:w="30" w:type="dxa"/>
            <w:right w:w="30" w:type="dxa"/>
          </w:tblCellMar>
          <w:tblLook w:val="0000" w:firstRow="0" w:lastRow="0" w:firstColumn="0" w:lastColumn="0" w:noHBand="0" w:noVBand="0"/>
        </w:tblPrEx>
        <w:trPr>
          <w:trHeight w:val="1113"/>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2 02 30024 05 7004 151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proofErr w:type="gramStart"/>
            <w:r w:rsidRPr="00CA62CE">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w:t>
            </w:r>
            <w:r w:rsidRPr="00CA62CE">
              <w:rPr>
                <w:rFonts w:ascii="Arial" w:hAnsi="Arial" w:cs="Arial"/>
                <w:color w:val="000000"/>
                <w:sz w:val="16"/>
                <w:szCs w:val="16"/>
              </w:rPr>
              <w:t>ь</w:t>
            </w:r>
            <w:r w:rsidRPr="00CA62CE">
              <w:rPr>
                <w:rFonts w:ascii="Arial" w:hAnsi="Arial" w:cs="Arial"/>
                <w:color w:val="000000"/>
                <w:sz w:val="16"/>
                <w:szCs w:val="16"/>
              </w:rPr>
              <w:t>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w:t>
            </w:r>
            <w:r w:rsidRPr="00CA62CE">
              <w:rPr>
                <w:rFonts w:ascii="Arial" w:hAnsi="Arial" w:cs="Arial"/>
                <w:color w:val="000000"/>
                <w:sz w:val="16"/>
                <w:szCs w:val="16"/>
              </w:rPr>
              <w:t>ь</w:t>
            </w:r>
            <w:r w:rsidRPr="00CA62CE">
              <w:rPr>
                <w:rFonts w:ascii="Arial" w:hAnsi="Arial" w:cs="Arial"/>
                <w:color w:val="000000"/>
                <w:sz w:val="16"/>
                <w:szCs w:val="16"/>
              </w:rPr>
              <w:t>ных общео</w:t>
            </w:r>
            <w:r w:rsidRPr="00CA62CE">
              <w:rPr>
                <w:rFonts w:ascii="Arial" w:hAnsi="Arial" w:cs="Arial"/>
                <w:color w:val="000000"/>
                <w:sz w:val="16"/>
                <w:szCs w:val="16"/>
              </w:rPr>
              <w:t>б</w:t>
            </w:r>
            <w:r w:rsidRPr="00CA62CE">
              <w:rPr>
                <w:rFonts w:ascii="Arial" w:hAnsi="Arial" w:cs="Arial"/>
                <w:color w:val="000000"/>
                <w:sz w:val="16"/>
                <w:szCs w:val="16"/>
              </w:rPr>
              <w:t>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w:t>
            </w:r>
            <w:r w:rsidRPr="00CA62CE">
              <w:rPr>
                <w:rFonts w:ascii="Arial" w:hAnsi="Arial" w:cs="Arial"/>
                <w:color w:val="000000"/>
                <w:sz w:val="16"/>
                <w:szCs w:val="16"/>
              </w:rPr>
              <w:t>е</w:t>
            </w:r>
            <w:r w:rsidRPr="00CA62CE">
              <w:rPr>
                <w:rFonts w:ascii="Arial" w:hAnsi="Arial" w:cs="Arial"/>
                <w:color w:val="000000"/>
                <w:sz w:val="16"/>
                <w:szCs w:val="16"/>
              </w:rPr>
              <w:t>ния, ра</w:t>
            </w:r>
            <w:r w:rsidRPr="00CA62CE">
              <w:rPr>
                <w:rFonts w:ascii="Arial" w:hAnsi="Arial" w:cs="Arial"/>
                <w:color w:val="000000"/>
                <w:sz w:val="16"/>
                <w:szCs w:val="16"/>
              </w:rPr>
              <w:t>с</w:t>
            </w:r>
            <w:r w:rsidRPr="00CA62CE">
              <w:rPr>
                <w:rFonts w:ascii="Arial" w:hAnsi="Arial" w:cs="Arial"/>
                <w:color w:val="000000"/>
                <w:sz w:val="16"/>
                <w:szCs w:val="16"/>
              </w:rPr>
              <w:t>ходные материалы и хозяйственные нужды образовательных</w:t>
            </w:r>
            <w:proofErr w:type="gramEnd"/>
            <w:r w:rsidRPr="00CA62CE">
              <w:rPr>
                <w:rFonts w:ascii="Arial" w:hAnsi="Arial" w:cs="Arial"/>
                <w:color w:val="000000"/>
                <w:sz w:val="16"/>
                <w:szCs w:val="16"/>
              </w:rPr>
              <w:t xml:space="preserve"> организаций, на воспитание и об</w:t>
            </w:r>
            <w:r w:rsidRPr="00CA62CE">
              <w:rPr>
                <w:rFonts w:ascii="Arial" w:hAnsi="Arial" w:cs="Arial"/>
                <w:color w:val="000000"/>
                <w:sz w:val="16"/>
                <w:szCs w:val="16"/>
              </w:rPr>
              <w:t>у</w:t>
            </w:r>
            <w:r w:rsidRPr="00CA62CE">
              <w:rPr>
                <w:rFonts w:ascii="Arial" w:hAnsi="Arial" w:cs="Arial"/>
                <w:color w:val="000000"/>
                <w:sz w:val="16"/>
                <w:szCs w:val="16"/>
              </w:rPr>
              <w:t>чение детей-инвалидов дошкольного и школьного возраста на дому, осуществляемое образовательными организациями, возмещение расходов за польз</w:t>
            </w:r>
            <w:r w:rsidRPr="00CA62CE">
              <w:rPr>
                <w:rFonts w:ascii="Arial" w:hAnsi="Arial" w:cs="Arial"/>
                <w:color w:val="000000"/>
                <w:sz w:val="16"/>
                <w:szCs w:val="16"/>
              </w:rPr>
              <w:t>о</w:t>
            </w:r>
            <w:r w:rsidRPr="00CA62CE">
              <w:rPr>
                <w:rFonts w:ascii="Arial" w:hAnsi="Arial" w:cs="Arial"/>
                <w:color w:val="000000"/>
                <w:sz w:val="16"/>
                <w:szCs w:val="16"/>
              </w:rPr>
              <w:t>вание услугой доступа к сети Интернет муниципальных общеобразовательных орган</w:t>
            </w:r>
            <w:r w:rsidRPr="00CA62CE">
              <w:rPr>
                <w:rFonts w:ascii="Arial" w:hAnsi="Arial" w:cs="Arial"/>
                <w:color w:val="000000"/>
                <w:sz w:val="16"/>
                <w:szCs w:val="16"/>
              </w:rPr>
              <w:t>и</w:t>
            </w:r>
            <w:r w:rsidRPr="00CA62CE">
              <w:rPr>
                <w:rFonts w:ascii="Arial" w:hAnsi="Arial" w:cs="Arial"/>
                <w:color w:val="000000"/>
                <w:sz w:val="16"/>
                <w:szCs w:val="16"/>
              </w:rPr>
              <w:t>заций, организу</w:t>
            </w:r>
            <w:r w:rsidRPr="00CA62CE">
              <w:rPr>
                <w:rFonts w:ascii="Arial" w:hAnsi="Arial" w:cs="Arial"/>
                <w:color w:val="000000"/>
                <w:sz w:val="16"/>
                <w:szCs w:val="16"/>
              </w:rPr>
              <w:t>ю</w:t>
            </w:r>
            <w:r w:rsidRPr="00CA62CE">
              <w:rPr>
                <w:rFonts w:ascii="Arial" w:hAnsi="Arial" w:cs="Arial"/>
                <w:color w:val="000000"/>
                <w:sz w:val="16"/>
                <w:szCs w:val="16"/>
              </w:rPr>
              <w:t>щих обучение детей-инвалидов с использованием дистанционных образов</w:t>
            </w:r>
            <w:r w:rsidRPr="00CA62CE">
              <w:rPr>
                <w:rFonts w:ascii="Arial" w:hAnsi="Arial" w:cs="Arial"/>
                <w:color w:val="000000"/>
                <w:sz w:val="16"/>
                <w:szCs w:val="16"/>
              </w:rPr>
              <w:t>а</w:t>
            </w:r>
            <w:r w:rsidRPr="00CA62CE">
              <w:rPr>
                <w:rFonts w:ascii="Arial" w:hAnsi="Arial" w:cs="Arial"/>
                <w:color w:val="000000"/>
                <w:sz w:val="16"/>
                <w:szCs w:val="16"/>
              </w:rPr>
              <w:t>тельных технологий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133 912 900,00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133 912 900,00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133 912 900,00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2 02 30024 05 7006 151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оказанию соц</w:t>
            </w:r>
            <w:r w:rsidRPr="00CA62CE">
              <w:rPr>
                <w:rFonts w:ascii="Arial" w:hAnsi="Arial" w:cs="Arial"/>
                <w:color w:val="000000"/>
                <w:sz w:val="16"/>
                <w:szCs w:val="16"/>
              </w:rPr>
              <w:t>и</w:t>
            </w:r>
            <w:r w:rsidRPr="00CA62CE">
              <w:rPr>
                <w:rFonts w:ascii="Arial" w:hAnsi="Arial" w:cs="Arial"/>
                <w:color w:val="000000"/>
                <w:sz w:val="16"/>
                <w:szCs w:val="16"/>
              </w:rPr>
              <w:t xml:space="preserve">альной поддержки </w:t>
            </w:r>
            <w:proofErr w:type="gramStart"/>
            <w:r w:rsidRPr="00CA62CE">
              <w:rPr>
                <w:rFonts w:ascii="Arial" w:hAnsi="Arial" w:cs="Arial"/>
                <w:color w:val="000000"/>
                <w:sz w:val="16"/>
                <w:szCs w:val="16"/>
              </w:rPr>
              <w:t>обучающимся</w:t>
            </w:r>
            <w:proofErr w:type="gramEnd"/>
            <w:r w:rsidRPr="00CA62CE">
              <w:rPr>
                <w:rFonts w:ascii="Arial" w:hAnsi="Arial" w:cs="Arial"/>
                <w:color w:val="000000"/>
                <w:sz w:val="16"/>
                <w:szCs w:val="16"/>
              </w:rPr>
              <w:t xml:space="preserve"> муниципальных  образовательных организаций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10 731 100,00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10 731 100,00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10 731 100,00</w:t>
            </w:r>
          </w:p>
        </w:tc>
      </w:tr>
      <w:tr w:rsidR="0028667A" w:rsidRPr="00CA62CE" w:rsidTr="00CA62CE">
        <w:tblPrEx>
          <w:tblCellMar>
            <w:left w:w="30" w:type="dxa"/>
            <w:right w:w="30" w:type="dxa"/>
          </w:tblCellMar>
          <w:tblLook w:val="0000" w:firstRow="0" w:lastRow="0" w:firstColumn="0" w:lastColumn="0" w:noHBand="0" w:noVBand="0"/>
        </w:tblPrEx>
        <w:trPr>
          <w:trHeight w:val="281"/>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2 02 30024 05 7007 151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proofErr w:type="gramStart"/>
            <w:r w:rsidRPr="00CA62CE">
              <w:rPr>
                <w:rFonts w:ascii="Arial" w:hAnsi="Arial" w:cs="Arial"/>
                <w:color w:val="000000"/>
                <w:sz w:val="16"/>
                <w:szCs w:val="16"/>
              </w:rPr>
              <w:t>Субвенция на осуществление отдельных государственных полномочий по  предоста</w:t>
            </w:r>
            <w:r w:rsidRPr="00CA62CE">
              <w:rPr>
                <w:rFonts w:ascii="Arial" w:hAnsi="Arial" w:cs="Arial"/>
                <w:color w:val="000000"/>
                <w:sz w:val="16"/>
                <w:szCs w:val="16"/>
              </w:rPr>
              <w:t>в</w:t>
            </w:r>
            <w:r w:rsidRPr="00CA62CE">
              <w:rPr>
                <w:rFonts w:ascii="Arial" w:hAnsi="Arial" w:cs="Arial"/>
                <w:color w:val="000000"/>
                <w:sz w:val="16"/>
                <w:szCs w:val="16"/>
              </w:rPr>
              <w:t>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w:t>
            </w:r>
            <w:r w:rsidRPr="00CA62CE">
              <w:rPr>
                <w:rFonts w:ascii="Arial" w:hAnsi="Arial" w:cs="Arial"/>
                <w:color w:val="000000"/>
                <w:sz w:val="16"/>
                <w:szCs w:val="16"/>
              </w:rPr>
              <w:t>о</w:t>
            </w:r>
            <w:r w:rsidRPr="00CA62CE">
              <w:rPr>
                <w:rFonts w:ascii="Arial" w:hAnsi="Arial" w:cs="Arial"/>
                <w:color w:val="000000"/>
                <w:sz w:val="16"/>
                <w:szCs w:val="16"/>
              </w:rPr>
              <w:t>селках городского типа Новгородской области, в соответствии с областным законом "О пред</w:t>
            </w:r>
            <w:r w:rsidRPr="00CA62CE">
              <w:rPr>
                <w:rFonts w:ascii="Arial" w:hAnsi="Arial" w:cs="Arial"/>
                <w:color w:val="000000"/>
                <w:sz w:val="16"/>
                <w:szCs w:val="16"/>
              </w:rPr>
              <w:t>о</w:t>
            </w:r>
            <w:r w:rsidRPr="00CA62CE">
              <w:rPr>
                <w:rFonts w:ascii="Arial" w:hAnsi="Arial" w:cs="Arial"/>
                <w:color w:val="000000"/>
                <w:sz w:val="16"/>
                <w:szCs w:val="16"/>
              </w:rPr>
              <w:t>ставлении мер социальной поддержки по оплате жилья и коммунальных услуг отдельным категориям граждан, работающих и проживающих в сельских населённых пунктах и</w:t>
            </w:r>
            <w:proofErr w:type="gramEnd"/>
            <w:r w:rsidRPr="00CA62CE">
              <w:rPr>
                <w:rFonts w:ascii="Arial" w:hAnsi="Arial" w:cs="Arial"/>
                <w:color w:val="000000"/>
                <w:sz w:val="16"/>
                <w:szCs w:val="16"/>
              </w:rPr>
              <w:t xml:space="preserve"> </w:t>
            </w:r>
            <w:proofErr w:type="gramStart"/>
            <w:r w:rsidRPr="00CA62CE">
              <w:rPr>
                <w:rFonts w:ascii="Arial" w:hAnsi="Arial" w:cs="Arial"/>
                <w:color w:val="000000"/>
                <w:sz w:val="16"/>
                <w:szCs w:val="16"/>
              </w:rPr>
              <w:t>посё</w:t>
            </w:r>
            <w:r w:rsidRPr="00CA62CE">
              <w:rPr>
                <w:rFonts w:ascii="Arial" w:hAnsi="Arial" w:cs="Arial"/>
                <w:color w:val="000000"/>
                <w:sz w:val="16"/>
                <w:szCs w:val="16"/>
              </w:rPr>
              <w:t>л</w:t>
            </w:r>
            <w:r w:rsidRPr="00CA62CE">
              <w:rPr>
                <w:rFonts w:ascii="Arial" w:hAnsi="Arial" w:cs="Arial"/>
                <w:color w:val="000000"/>
                <w:sz w:val="16"/>
                <w:szCs w:val="16"/>
              </w:rPr>
              <w:t>ках</w:t>
            </w:r>
            <w:proofErr w:type="gramEnd"/>
            <w:r w:rsidRPr="00CA62CE">
              <w:rPr>
                <w:rFonts w:ascii="Arial" w:hAnsi="Arial" w:cs="Arial"/>
                <w:color w:val="000000"/>
                <w:sz w:val="16"/>
                <w:szCs w:val="16"/>
              </w:rPr>
              <w:t xml:space="preserve"> городского типа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1 566 700,00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1 566 700,00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1 566 700,00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2 02 30024 05 7010 151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государственных полномочий по расчёту и предоставл</w:t>
            </w:r>
            <w:r w:rsidRPr="00CA62CE">
              <w:rPr>
                <w:rFonts w:ascii="Arial" w:hAnsi="Arial" w:cs="Arial"/>
                <w:color w:val="000000"/>
                <w:sz w:val="16"/>
                <w:szCs w:val="16"/>
              </w:rPr>
              <w:t>е</w:t>
            </w:r>
            <w:r w:rsidRPr="00CA62CE">
              <w:rPr>
                <w:rFonts w:ascii="Arial" w:hAnsi="Arial" w:cs="Arial"/>
                <w:color w:val="000000"/>
                <w:sz w:val="16"/>
                <w:szCs w:val="16"/>
              </w:rPr>
              <w:t>нию дотаций на выравнивание бю</w:t>
            </w:r>
            <w:r w:rsidRPr="00CA62CE">
              <w:rPr>
                <w:rFonts w:ascii="Arial" w:hAnsi="Arial" w:cs="Arial"/>
                <w:color w:val="000000"/>
                <w:sz w:val="16"/>
                <w:szCs w:val="16"/>
              </w:rPr>
              <w:t>д</w:t>
            </w:r>
            <w:r w:rsidRPr="00CA62CE">
              <w:rPr>
                <w:rFonts w:ascii="Arial" w:hAnsi="Arial" w:cs="Arial"/>
                <w:color w:val="000000"/>
                <w:sz w:val="16"/>
                <w:szCs w:val="16"/>
              </w:rPr>
              <w:t>жетной обеспеченности поселений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20 097 200,00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15 846 900,00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15 058 700,00</w:t>
            </w:r>
          </w:p>
        </w:tc>
      </w:tr>
      <w:tr w:rsidR="0028667A" w:rsidRPr="00CA62CE" w:rsidTr="00CA62CE">
        <w:tblPrEx>
          <w:tblCellMar>
            <w:left w:w="30" w:type="dxa"/>
            <w:right w:w="30" w:type="dxa"/>
          </w:tblCellMar>
          <w:tblLook w:val="0000" w:firstRow="0" w:lastRow="0" w:firstColumn="0" w:lastColumn="0" w:noHBand="0" w:noVBand="0"/>
        </w:tblPrEx>
        <w:trPr>
          <w:trHeight w:val="173"/>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2 02 30024 05 7020 151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w:t>
            </w:r>
            <w:r w:rsidRPr="00CA62CE">
              <w:rPr>
                <w:rFonts w:ascii="Arial" w:hAnsi="Arial" w:cs="Arial"/>
                <w:color w:val="000000"/>
                <w:sz w:val="16"/>
                <w:szCs w:val="16"/>
              </w:rPr>
              <w:t>о</w:t>
            </w:r>
            <w:r w:rsidRPr="00CA62CE">
              <w:rPr>
                <w:rFonts w:ascii="Arial" w:hAnsi="Arial" w:cs="Arial"/>
                <w:color w:val="000000"/>
                <w:sz w:val="16"/>
                <w:szCs w:val="16"/>
              </w:rPr>
              <w:t>детной семьи, предоставлению мер социальной поддержки многодетных семей и  во</w:t>
            </w:r>
            <w:r w:rsidRPr="00CA62CE">
              <w:rPr>
                <w:rFonts w:ascii="Arial" w:hAnsi="Arial" w:cs="Arial"/>
                <w:color w:val="000000"/>
                <w:sz w:val="16"/>
                <w:szCs w:val="16"/>
              </w:rPr>
              <w:t>з</w:t>
            </w:r>
            <w:r w:rsidRPr="00CA62CE">
              <w:rPr>
                <w:rFonts w:ascii="Arial" w:hAnsi="Arial" w:cs="Arial"/>
                <w:color w:val="000000"/>
                <w:sz w:val="16"/>
                <w:szCs w:val="16"/>
              </w:rPr>
              <w:t>мещению организациям расходов по предоставлению меры социальной поддержки многодетных с</w:t>
            </w:r>
            <w:r w:rsidRPr="00CA62CE">
              <w:rPr>
                <w:rFonts w:ascii="Arial" w:hAnsi="Arial" w:cs="Arial"/>
                <w:color w:val="000000"/>
                <w:sz w:val="16"/>
                <w:szCs w:val="16"/>
              </w:rPr>
              <w:t>е</w:t>
            </w:r>
            <w:r w:rsidRPr="00CA62CE">
              <w:rPr>
                <w:rFonts w:ascii="Arial" w:hAnsi="Arial" w:cs="Arial"/>
                <w:color w:val="000000"/>
                <w:sz w:val="16"/>
                <w:szCs w:val="16"/>
              </w:rPr>
              <w:t>мей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2 964 800,00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2 964 800,00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2 964 800,00</w:t>
            </w:r>
          </w:p>
        </w:tc>
      </w:tr>
      <w:tr w:rsidR="0028667A" w:rsidRPr="00CA62CE" w:rsidTr="00CA62CE">
        <w:tblPrEx>
          <w:tblCellMar>
            <w:left w:w="30" w:type="dxa"/>
            <w:right w:w="30" w:type="dxa"/>
          </w:tblCellMar>
          <w:tblLook w:val="0000" w:firstRow="0" w:lastRow="0" w:firstColumn="0" w:lastColumn="0" w:noHBand="0" w:noVBand="0"/>
        </w:tblPrEx>
        <w:trPr>
          <w:trHeight w:val="113"/>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2 02 30024 05 7021 151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оказанию государственной социальной помощи малоимущим семьям, малоимущим одиноко пр</w:t>
            </w:r>
            <w:r w:rsidRPr="00CA62CE">
              <w:rPr>
                <w:rFonts w:ascii="Arial" w:hAnsi="Arial" w:cs="Arial"/>
                <w:color w:val="000000"/>
                <w:sz w:val="16"/>
                <w:szCs w:val="16"/>
              </w:rPr>
              <w:t>о</w:t>
            </w:r>
            <w:r w:rsidRPr="00CA62CE">
              <w:rPr>
                <w:rFonts w:ascii="Arial" w:hAnsi="Arial" w:cs="Arial"/>
                <w:color w:val="000000"/>
                <w:sz w:val="16"/>
                <w:szCs w:val="16"/>
              </w:rPr>
              <w:t>живающим гражданам и социальной поддержки лицам, оказавшимся в трудной жизненной ситуации на территории Новгородской о</w:t>
            </w:r>
            <w:r w:rsidRPr="00CA62CE">
              <w:rPr>
                <w:rFonts w:ascii="Arial" w:hAnsi="Arial" w:cs="Arial"/>
                <w:color w:val="000000"/>
                <w:sz w:val="16"/>
                <w:szCs w:val="16"/>
              </w:rPr>
              <w:t>б</w:t>
            </w:r>
            <w:r w:rsidRPr="00CA62CE">
              <w:rPr>
                <w:rFonts w:ascii="Arial" w:hAnsi="Arial" w:cs="Arial"/>
                <w:color w:val="000000"/>
                <w:sz w:val="16"/>
                <w:szCs w:val="16"/>
              </w:rPr>
              <w:t>ласти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3 471 300,00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3 471 300,00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3 471 300,00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2 02 30024 05 7023 151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предоста</w:t>
            </w:r>
            <w:r w:rsidRPr="00CA62CE">
              <w:rPr>
                <w:rFonts w:ascii="Arial" w:hAnsi="Arial" w:cs="Arial"/>
                <w:color w:val="000000"/>
                <w:sz w:val="16"/>
                <w:szCs w:val="16"/>
              </w:rPr>
              <w:t>в</w:t>
            </w:r>
            <w:r w:rsidRPr="00CA62CE">
              <w:rPr>
                <w:rFonts w:ascii="Arial" w:hAnsi="Arial" w:cs="Arial"/>
                <w:color w:val="000000"/>
                <w:sz w:val="16"/>
                <w:szCs w:val="16"/>
              </w:rPr>
              <w:t>лению льготы на проезд в транспорте междугородного сообщения к месту лечения и обратно д</w:t>
            </w:r>
            <w:r w:rsidRPr="00CA62CE">
              <w:rPr>
                <w:rFonts w:ascii="Arial" w:hAnsi="Arial" w:cs="Arial"/>
                <w:color w:val="000000"/>
                <w:sz w:val="16"/>
                <w:szCs w:val="16"/>
              </w:rPr>
              <w:t>е</w:t>
            </w:r>
            <w:r w:rsidRPr="00CA62CE">
              <w:rPr>
                <w:rFonts w:ascii="Arial" w:hAnsi="Arial" w:cs="Arial"/>
                <w:color w:val="000000"/>
                <w:sz w:val="16"/>
                <w:szCs w:val="16"/>
              </w:rPr>
              <w:t>тей, нуждающихся в санаторн</w:t>
            </w:r>
            <w:proofErr w:type="gramStart"/>
            <w:r w:rsidRPr="00CA62CE">
              <w:rPr>
                <w:rFonts w:ascii="Arial" w:hAnsi="Arial" w:cs="Arial"/>
                <w:color w:val="000000"/>
                <w:sz w:val="16"/>
                <w:szCs w:val="16"/>
              </w:rPr>
              <w:t>о-</w:t>
            </w:r>
            <w:proofErr w:type="gramEnd"/>
            <w:r w:rsidRPr="00CA62CE">
              <w:rPr>
                <w:rFonts w:ascii="Arial" w:hAnsi="Arial" w:cs="Arial"/>
                <w:color w:val="000000"/>
                <w:sz w:val="16"/>
                <w:szCs w:val="16"/>
              </w:rPr>
              <w:t xml:space="preserve"> курортном лечении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4 000,00</w:t>
            </w:r>
          </w:p>
        </w:tc>
      </w:tr>
      <w:tr w:rsidR="0028667A" w:rsidRPr="00CA62CE" w:rsidTr="00CA62CE">
        <w:tblPrEx>
          <w:tblCellMar>
            <w:left w:w="30" w:type="dxa"/>
            <w:right w:w="30" w:type="dxa"/>
          </w:tblCellMar>
          <w:tblLook w:val="0000" w:firstRow="0" w:lastRow="0" w:firstColumn="0" w:lastColumn="0" w:noHBand="0" w:noVBand="0"/>
        </w:tblPrEx>
        <w:trPr>
          <w:trHeight w:val="119"/>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2 02 30024 05 7024 151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предоста</w:t>
            </w:r>
            <w:r w:rsidRPr="00CA62CE">
              <w:rPr>
                <w:rFonts w:ascii="Arial" w:hAnsi="Arial" w:cs="Arial"/>
                <w:color w:val="000000"/>
                <w:sz w:val="16"/>
                <w:szCs w:val="16"/>
              </w:rPr>
              <w:t>в</w:t>
            </w:r>
            <w:r w:rsidRPr="00CA62CE">
              <w:rPr>
                <w:rFonts w:ascii="Arial" w:hAnsi="Arial" w:cs="Arial"/>
                <w:color w:val="000000"/>
                <w:sz w:val="16"/>
                <w:szCs w:val="16"/>
              </w:rPr>
              <w:t xml:space="preserve">лению </w:t>
            </w:r>
            <w:proofErr w:type="gramStart"/>
            <w:r w:rsidRPr="00CA62CE">
              <w:rPr>
                <w:rFonts w:ascii="Arial" w:hAnsi="Arial" w:cs="Arial"/>
                <w:color w:val="000000"/>
                <w:sz w:val="16"/>
                <w:szCs w:val="16"/>
              </w:rPr>
              <w:t>мер соц</w:t>
            </w:r>
            <w:r w:rsidRPr="00CA62CE">
              <w:rPr>
                <w:rFonts w:ascii="Arial" w:hAnsi="Arial" w:cs="Arial"/>
                <w:color w:val="000000"/>
                <w:sz w:val="16"/>
                <w:szCs w:val="16"/>
              </w:rPr>
              <w:t>и</w:t>
            </w:r>
            <w:r w:rsidRPr="00CA62CE">
              <w:rPr>
                <w:rFonts w:ascii="Arial" w:hAnsi="Arial" w:cs="Arial"/>
                <w:color w:val="000000"/>
                <w:sz w:val="16"/>
                <w:szCs w:val="16"/>
              </w:rPr>
              <w:t>альной поддержки ветеранов труда Новгородской области</w:t>
            </w:r>
            <w:proofErr w:type="gramEnd"/>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23 863 900,00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23 863 900,00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23 863 900,00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2 02 30024 05 7027 151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w:t>
            </w:r>
            <w:r w:rsidRPr="00CA62CE">
              <w:rPr>
                <w:rFonts w:ascii="Arial" w:hAnsi="Arial" w:cs="Arial"/>
                <w:color w:val="000000"/>
                <w:sz w:val="16"/>
                <w:szCs w:val="16"/>
              </w:rPr>
              <w:t>ж</w:t>
            </w:r>
            <w:r w:rsidRPr="00CA62CE">
              <w:rPr>
                <w:rFonts w:ascii="Arial" w:hAnsi="Arial" w:cs="Arial"/>
                <w:color w:val="000000"/>
                <w:sz w:val="16"/>
                <w:szCs w:val="16"/>
              </w:rPr>
              <w:t>данам) на газификацию их домовладений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719 400,00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719 400,00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719 400,00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2 02 30024 05 7028 151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возмещение затрат по содержанию штатных единиц, осуществляющих переданные отдельные госуда</w:t>
            </w:r>
            <w:r w:rsidRPr="00CA62CE">
              <w:rPr>
                <w:rFonts w:ascii="Arial" w:hAnsi="Arial" w:cs="Arial"/>
                <w:color w:val="000000"/>
                <w:sz w:val="16"/>
                <w:szCs w:val="16"/>
              </w:rPr>
              <w:t>р</w:t>
            </w:r>
            <w:r w:rsidRPr="00CA62CE">
              <w:rPr>
                <w:rFonts w:ascii="Arial" w:hAnsi="Arial" w:cs="Arial"/>
                <w:color w:val="000000"/>
                <w:sz w:val="16"/>
                <w:szCs w:val="16"/>
              </w:rPr>
              <w:t>ственные полномочия области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7 954 600,00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7 954 600,00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7 954 600,00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2 02 30024 05 7031 151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предоста</w:t>
            </w:r>
            <w:r w:rsidRPr="00CA62CE">
              <w:rPr>
                <w:rFonts w:ascii="Arial" w:hAnsi="Arial" w:cs="Arial"/>
                <w:color w:val="000000"/>
                <w:sz w:val="16"/>
                <w:szCs w:val="16"/>
              </w:rPr>
              <w:t>в</w:t>
            </w:r>
            <w:r w:rsidRPr="00CA62CE">
              <w:rPr>
                <w:rFonts w:ascii="Arial" w:hAnsi="Arial" w:cs="Arial"/>
                <w:color w:val="000000"/>
                <w:sz w:val="16"/>
                <w:szCs w:val="16"/>
              </w:rPr>
              <w:t>лению мер социальной поддержки педагогическим работникам ( в том числе выше</w:t>
            </w:r>
            <w:r w:rsidRPr="00CA62CE">
              <w:rPr>
                <w:rFonts w:ascii="Arial" w:hAnsi="Arial" w:cs="Arial"/>
                <w:color w:val="000000"/>
                <w:sz w:val="16"/>
                <w:szCs w:val="16"/>
              </w:rPr>
              <w:t>д</w:t>
            </w:r>
            <w:r w:rsidRPr="00CA62CE">
              <w:rPr>
                <w:rFonts w:ascii="Arial" w:hAnsi="Arial" w:cs="Arial"/>
                <w:color w:val="000000"/>
                <w:sz w:val="16"/>
                <w:szCs w:val="16"/>
              </w:rPr>
              <w:t>шим на пенсию), членам их семей, проживающим в сельских населённых пунктах, р</w:t>
            </w:r>
            <w:r w:rsidRPr="00CA62CE">
              <w:rPr>
                <w:rFonts w:ascii="Arial" w:hAnsi="Arial" w:cs="Arial"/>
                <w:color w:val="000000"/>
                <w:sz w:val="16"/>
                <w:szCs w:val="16"/>
              </w:rPr>
              <w:t>а</w:t>
            </w:r>
            <w:r w:rsidRPr="00CA62CE">
              <w:rPr>
                <w:rFonts w:ascii="Arial" w:hAnsi="Arial" w:cs="Arial"/>
                <w:color w:val="000000"/>
                <w:sz w:val="16"/>
                <w:szCs w:val="16"/>
              </w:rPr>
              <w:t>бочих посёлка</w:t>
            </w:r>
            <w:proofErr w:type="gramStart"/>
            <w:r w:rsidRPr="00CA62CE">
              <w:rPr>
                <w:rFonts w:ascii="Arial" w:hAnsi="Arial" w:cs="Arial"/>
                <w:color w:val="000000"/>
                <w:sz w:val="16"/>
                <w:szCs w:val="16"/>
              </w:rPr>
              <w:t>х(</w:t>
            </w:r>
            <w:proofErr w:type="gramEnd"/>
            <w:r w:rsidRPr="00CA62CE">
              <w:rPr>
                <w:rFonts w:ascii="Arial" w:hAnsi="Arial" w:cs="Arial"/>
                <w:color w:val="000000"/>
                <w:sz w:val="16"/>
                <w:szCs w:val="16"/>
              </w:rPr>
              <w:t xml:space="preserve"> посёлках городского типа) Новгоро</w:t>
            </w:r>
            <w:r w:rsidRPr="00CA62CE">
              <w:rPr>
                <w:rFonts w:ascii="Arial" w:hAnsi="Arial" w:cs="Arial"/>
                <w:color w:val="000000"/>
                <w:sz w:val="16"/>
                <w:szCs w:val="16"/>
              </w:rPr>
              <w:t>д</w:t>
            </w:r>
            <w:r w:rsidRPr="00CA62CE">
              <w:rPr>
                <w:rFonts w:ascii="Arial" w:hAnsi="Arial" w:cs="Arial"/>
                <w:color w:val="000000"/>
                <w:sz w:val="16"/>
                <w:szCs w:val="16"/>
              </w:rPr>
              <w:t>ской области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2 092 100,00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2 092 100,00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2 092 100,00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2 02 30024 05 7040 151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обеспечение отдельных государственных полномочий по назначению и выплате  пособий гражданам, им</w:t>
            </w:r>
            <w:r w:rsidRPr="00CA62CE">
              <w:rPr>
                <w:rFonts w:ascii="Arial" w:hAnsi="Arial" w:cs="Arial"/>
                <w:color w:val="000000"/>
                <w:sz w:val="16"/>
                <w:szCs w:val="16"/>
              </w:rPr>
              <w:t>е</w:t>
            </w:r>
            <w:r w:rsidRPr="00CA62CE">
              <w:rPr>
                <w:rFonts w:ascii="Arial" w:hAnsi="Arial" w:cs="Arial"/>
                <w:color w:val="000000"/>
                <w:sz w:val="16"/>
                <w:szCs w:val="16"/>
              </w:rPr>
              <w:t>ющим детей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3 360 000,00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3 360 000,00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3 360 000,00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2 02 30024 05 7041 151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обеспечение отдельных государственных полномочий по предоставл</w:t>
            </w:r>
            <w:r w:rsidRPr="00CA62CE">
              <w:rPr>
                <w:rFonts w:ascii="Arial" w:hAnsi="Arial" w:cs="Arial"/>
                <w:color w:val="000000"/>
                <w:sz w:val="16"/>
                <w:szCs w:val="16"/>
              </w:rPr>
              <w:t>е</w:t>
            </w:r>
            <w:r w:rsidRPr="00CA62CE">
              <w:rPr>
                <w:rFonts w:ascii="Arial" w:hAnsi="Arial" w:cs="Arial"/>
                <w:color w:val="000000"/>
                <w:sz w:val="16"/>
                <w:szCs w:val="16"/>
              </w:rPr>
              <w:t>нию мер социал</w:t>
            </w:r>
            <w:r w:rsidRPr="00CA62CE">
              <w:rPr>
                <w:rFonts w:ascii="Arial" w:hAnsi="Arial" w:cs="Arial"/>
                <w:color w:val="000000"/>
                <w:sz w:val="16"/>
                <w:szCs w:val="16"/>
              </w:rPr>
              <w:t>ь</w:t>
            </w:r>
            <w:r w:rsidRPr="00CA62CE">
              <w:rPr>
                <w:rFonts w:ascii="Arial" w:hAnsi="Arial" w:cs="Arial"/>
                <w:color w:val="000000"/>
                <w:sz w:val="16"/>
                <w:szCs w:val="16"/>
              </w:rPr>
              <w:t>ной поддержки  ветеранам труда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38 211 500,00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38 211 500,00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38 211 500,00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2 02 30024 05 7042 151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обеспечение отдельных государственных полномочий по предоставл</w:t>
            </w:r>
            <w:r w:rsidRPr="00CA62CE">
              <w:rPr>
                <w:rFonts w:ascii="Arial" w:hAnsi="Arial" w:cs="Arial"/>
                <w:color w:val="000000"/>
                <w:sz w:val="16"/>
                <w:szCs w:val="16"/>
              </w:rPr>
              <w:t>е</w:t>
            </w:r>
            <w:r w:rsidRPr="00CA62CE">
              <w:rPr>
                <w:rFonts w:ascii="Arial" w:hAnsi="Arial" w:cs="Arial"/>
                <w:color w:val="000000"/>
                <w:sz w:val="16"/>
                <w:szCs w:val="16"/>
              </w:rPr>
              <w:lastRenderedPageBreak/>
              <w:t>нию мер  социал</w:t>
            </w:r>
            <w:r w:rsidRPr="00CA62CE">
              <w:rPr>
                <w:rFonts w:ascii="Arial" w:hAnsi="Arial" w:cs="Arial"/>
                <w:color w:val="000000"/>
                <w:sz w:val="16"/>
                <w:szCs w:val="16"/>
              </w:rPr>
              <w:t>ь</w:t>
            </w:r>
            <w:r w:rsidRPr="00CA62CE">
              <w:rPr>
                <w:rFonts w:ascii="Arial" w:hAnsi="Arial" w:cs="Arial"/>
                <w:color w:val="000000"/>
                <w:sz w:val="16"/>
                <w:szCs w:val="16"/>
              </w:rPr>
              <w:t>ной поддержки труженикам тыла</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lastRenderedPageBreak/>
              <w:t>598 700,00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598 700,00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598 700,00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lastRenderedPageBreak/>
              <w:t>2 02 30024 05 7050 151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обеспечение организаций, осуществляющих образовательную деятел</w:t>
            </w:r>
            <w:r w:rsidRPr="00CA62CE">
              <w:rPr>
                <w:rFonts w:ascii="Arial" w:hAnsi="Arial" w:cs="Arial"/>
                <w:color w:val="000000"/>
                <w:sz w:val="16"/>
                <w:szCs w:val="16"/>
              </w:rPr>
              <w:t>ь</w:t>
            </w:r>
            <w:r w:rsidRPr="00CA62CE">
              <w:rPr>
                <w:rFonts w:ascii="Arial" w:hAnsi="Arial" w:cs="Arial"/>
                <w:color w:val="000000"/>
                <w:sz w:val="16"/>
                <w:szCs w:val="16"/>
              </w:rPr>
              <w:t>ность по образовательным программам начального общего, основного общего и сре</w:t>
            </w:r>
            <w:r w:rsidRPr="00CA62CE">
              <w:rPr>
                <w:rFonts w:ascii="Arial" w:hAnsi="Arial" w:cs="Arial"/>
                <w:color w:val="000000"/>
                <w:sz w:val="16"/>
                <w:szCs w:val="16"/>
              </w:rPr>
              <w:t>д</w:t>
            </w:r>
            <w:r w:rsidRPr="00CA62CE">
              <w:rPr>
                <w:rFonts w:ascii="Arial" w:hAnsi="Arial" w:cs="Arial"/>
                <w:color w:val="000000"/>
                <w:sz w:val="16"/>
                <w:szCs w:val="16"/>
              </w:rPr>
              <w:t>него общего образования, уче</w:t>
            </w:r>
            <w:r w:rsidRPr="00CA62CE">
              <w:rPr>
                <w:rFonts w:ascii="Arial" w:hAnsi="Arial" w:cs="Arial"/>
                <w:color w:val="000000"/>
                <w:sz w:val="16"/>
                <w:szCs w:val="16"/>
              </w:rPr>
              <w:t>б</w:t>
            </w:r>
            <w:r w:rsidRPr="00CA62CE">
              <w:rPr>
                <w:rFonts w:ascii="Arial" w:hAnsi="Arial" w:cs="Arial"/>
                <w:color w:val="000000"/>
                <w:sz w:val="16"/>
                <w:szCs w:val="16"/>
              </w:rPr>
              <w:t>никами и учебными пособиями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1 012 400,00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1 012 400,00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1 012 400,00</w:t>
            </w:r>
          </w:p>
        </w:tc>
      </w:tr>
      <w:tr w:rsidR="0028667A" w:rsidRPr="00CA62CE" w:rsidTr="00CA62CE">
        <w:tblPrEx>
          <w:tblCellMar>
            <w:left w:w="30" w:type="dxa"/>
            <w:right w:w="30" w:type="dxa"/>
          </w:tblCellMar>
          <w:tblLook w:val="0000" w:firstRow="0" w:lastRow="0" w:firstColumn="0" w:lastColumn="0" w:noHBand="0" w:noVBand="0"/>
        </w:tblPrEx>
        <w:trPr>
          <w:trHeight w:val="161"/>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2 02 30024 05 7057 151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обеспечение доступа к информационно-телекоммуникационной сети "Интернет" муниципальных организаций, осуществляющих образовательную деятел</w:t>
            </w:r>
            <w:r w:rsidRPr="00CA62CE">
              <w:rPr>
                <w:rFonts w:ascii="Arial" w:hAnsi="Arial" w:cs="Arial"/>
                <w:color w:val="000000"/>
                <w:sz w:val="16"/>
                <w:szCs w:val="16"/>
              </w:rPr>
              <w:t>ь</w:t>
            </w:r>
            <w:r w:rsidRPr="00CA62CE">
              <w:rPr>
                <w:rFonts w:ascii="Arial" w:hAnsi="Arial" w:cs="Arial"/>
                <w:color w:val="000000"/>
                <w:sz w:val="16"/>
                <w:szCs w:val="16"/>
              </w:rPr>
              <w:t>ность по образовательным программам начального общего, основного общего и сре</w:t>
            </w:r>
            <w:r w:rsidRPr="00CA62CE">
              <w:rPr>
                <w:rFonts w:ascii="Arial" w:hAnsi="Arial" w:cs="Arial"/>
                <w:color w:val="000000"/>
                <w:sz w:val="16"/>
                <w:szCs w:val="16"/>
              </w:rPr>
              <w:t>д</w:t>
            </w:r>
            <w:r w:rsidRPr="00CA62CE">
              <w:rPr>
                <w:rFonts w:ascii="Arial" w:hAnsi="Arial" w:cs="Arial"/>
                <w:color w:val="000000"/>
                <w:sz w:val="16"/>
                <w:szCs w:val="16"/>
              </w:rPr>
              <w:t>него общего обр</w:t>
            </w:r>
            <w:r w:rsidRPr="00CA62CE">
              <w:rPr>
                <w:rFonts w:ascii="Arial" w:hAnsi="Arial" w:cs="Arial"/>
                <w:color w:val="000000"/>
                <w:sz w:val="16"/>
                <w:szCs w:val="16"/>
              </w:rPr>
              <w:t>а</w:t>
            </w:r>
            <w:r w:rsidRPr="00CA62CE">
              <w:rPr>
                <w:rFonts w:ascii="Arial" w:hAnsi="Arial" w:cs="Arial"/>
                <w:color w:val="000000"/>
                <w:sz w:val="16"/>
                <w:szCs w:val="16"/>
              </w:rPr>
              <w:t>зования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260 400,00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260 400,00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260 400,00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2 02 30024 05 7060 151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единовременную выплату лицам из числа детей - сирот и детей, оста</w:t>
            </w:r>
            <w:r w:rsidRPr="00CA62CE">
              <w:rPr>
                <w:rFonts w:ascii="Arial" w:hAnsi="Arial" w:cs="Arial"/>
                <w:color w:val="000000"/>
                <w:sz w:val="16"/>
                <w:szCs w:val="16"/>
              </w:rPr>
              <w:t>в</w:t>
            </w:r>
            <w:r w:rsidRPr="00CA62CE">
              <w:rPr>
                <w:rFonts w:ascii="Arial" w:hAnsi="Arial" w:cs="Arial"/>
                <w:color w:val="000000"/>
                <w:sz w:val="16"/>
                <w:szCs w:val="16"/>
              </w:rPr>
              <w:t>шихся без попечения родителей,   на текущий ремонт находящихся в их собственности жилых помещений, расположе</w:t>
            </w:r>
            <w:r w:rsidRPr="00CA62CE">
              <w:rPr>
                <w:rFonts w:ascii="Arial" w:hAnsi="Arial" w:cs="Arial"/>
                <w:color w:val="000000"/>
                <w:sz w:val="16"/>
                <w:szCs w:val="16"/>
              </w:rPr>
              <w:t>н</w:t>
            </w:r>
            <w:r w:rsidRPr="00CA62CE">
              <w:rPr>
                <w:rFonts w:ascii="Arial" w:hAnsi="Arial" w:cs="Arial"/>
                <w:color w:val="000000"/>
                <w:sz w:val="16"/>
                <w:szCs w:val="16"/>
              </w:rPr>
              <w:t>ных на территории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99 900,00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66 600,00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66 600,00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2 02 30024 05 7063 151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ежемесячное денежное вознаграждение за классное руководство в м</w:t>
            </w:r>
            <w:r w:rsidRPr="00CA62CE">
              <w:rPr>
                <w:rFonts w:ascii="Arial" w:hAnsi="Arial" w:cs="Arial"/>
                <w:color w:val="000000"/>
                <w:sz w:val="16"/>
                <w:szCs w:val="16"/>
              </w:rPr>
              <w:t>у</w:t>
            </w:r>
            <w:r w:rsidRPr="00CA62CE">
              <w:rPr>
                <w:rFonts w:ascii="Arial" w:hAnsi="Arial" w:cs="Arial"/>
                <w:color w:val="000000"/>
                <w:sz w:val="16"/>
                <w:szCs w:val="16"/>
              </w:rPr>
              <w:t>ниципальных образовательных организациях, реализующих общеобразовательные программы начального общего, основного общего и среднего общего обр</w:t>
            </w:r>
            <w:r w:rsidRPr="00CA62CE">
              <w:rPr>
                <w:rFonts w:ascii="Arial" w:hAnsi="Arial" w:cs="Arial"/>
                <w:color w:val="000000"/>
                <w:sz w:val="16"/>
                <w:szCs w:val="16"/>
              </w:rPr>
              <w:t>а</w:t>
            </w:r>
            <w:r w:rsidRPr="00CA62CE">
              <w:rPr>
                <w:rFonts w:ascii="Arial" w:hAnsi="Arial" w:cs="Arial"/>
                <w:color w:val="000000"/>
                <w:sz w:val="16"/>
                <w:szCs w:val="16"/>
              </w:rPr>
              <w:t>зования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1 683 000,00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1 683 000,00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1 683 000,00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2 02 30024 05 7065 151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определ</w:t>
            </w:r>
            <w:r w:rsidRPr="00CA62CE">
              <w:rPr>
                <w:rFonts w:ascii="Arial" w:hAnsi="Arial" w:cs="Arial"/>
                <w:color w:val="000000"/>
                <w:sz w:val="16"/>
                <w:szCs w:val="16"/>
              </w:rPr>
              <w:t>е</w:t>
            </w:r>
            <w:r w:rsidRPr="00CA62CE">
              <w:rPr>
                <w:rFonts w:ascii="Arial" w:hAnsi="Arial" w:cs="Arial"/>
                <w:color w:val="000000"/>
                <w:sz w:val="16"/>
                <w:szCs w:val="16"/>
              </w:rPr>
              <w:t>нию перечня должностных лиц, уполномоченных составлять протоколы об админ</w:t>
            </w:r>
            <w:r w:rsidRPr="00CA62CE">
              <w:rPr>
                <w:rFonts w:ascii="Arial" w:hAnsi="Arial" w:cs="Arial"/>
                <w:color w:val="000000"/>
                <w:sz w:val="16"/>
                <w:szCs w:val="16"/>
              </w:rPr>
              <w:t>и</w:t>
            </w:r>
            <w:r w:rsidRPr="00CA62CE">
              <w:rPr>
                <w:rFonts w:ascii="Arial" w:hAnsi="Arial" w:cs="Arial"/>
                <w:color w:val="000000"/>
                <w:sz w:val="16"/>
                <w:szCs w:val="16"/>
              </w:rPr>
              <w:t>стративных правонарушениях, предусмотренных соответствующими статьями облас</w:t>
            </w:r>
            <w:r w:rsidRPr="00CA62CE">
              <w:rPr>
                <w:rFonts w:ascii="Arial" w:hAnsi="Arial" w:cs="Arial"/>
                <w:color w:val="000000"/>
                <w:sz w:val="16"/>
                <w:szCs w:val="16"/>
              </w:rPr>
              <w:t>т</w:t>
            </w:r>
            <w:r w:rsidRPr="00CA62CE">
              <w:rPr>
                <w:rFonts w:ascii="Arial" w:hAnsi="Arial" w:cs="Arial"/>
                <w:color w:val="000000"/>
                <w:sz w:val="16"/>
                <w:szCs w:val="16"/>
              </w:rPr>
              <w:t>ного закона "Об административных правон</w:t>
            </w:r>
            <w:r w:rsidRPr="00CA62CE">
              <w:rPr>
                <w:rFonts w:ascii="Arial" w:hAnsi="Arial" w:cs="Arial"/>
                <w:color w:val="000000"/>
                <w:sz w:val="16"/>
                <w:szCs w:val="16"/>
              </w:rPr>
              <w:t>а</w:t>
            </w:r>
            <w:r w:rsidRPr="00CA62CE">
              <w:rPr>
                <w:rFonts w:ascii="Arial" w:hAnsi="Arial" w:cs="Arial"/>
                <w:color w:val="000000"/>
                <w:sz w:val="16"/>
                <w:szCs w:val="16"/>
              </w:rPr>
              <w:t>рушениях"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2 02 30024 05 7067 151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предоставление социальной выплаты на компенсацию (возмещение) расходов граждан по уплате проце</w:t>
            </w:r>
            <w:r w:rsidRPr="00CA62CE">
              <w:rPr>
                <w:rFonts w:ascii="Arial" w:hAnsi="Arial" w:cs="Arial"/>
                <w:color w:val="000000"/>
                <w:sz w:val="16"/>
                <w:szCs w:val="16"/>
              </w:rPr>
              <w:t>н</w:t>
            </w:r>
            <w:r w:rsidRPr="00CA62CE">
              <w:rPr>
                <w:rFonts w:ascii="Arial" w:hAnsi="Arial" w:cs="Arial"/>
                <w:color w:val="000000"/>
                <w:sz w:val="16"/>
                <w:szCs w:val="16"/>
              </w:rPr>
              <w:t>тов  за пользование кредитом (займом)</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69 000,00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2 02 30024 05 7069 151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назначению и выплате единовременного пос</w:t>
            </w:r>
            <w:r w:rsidRPr="00CA62CE">
              <w:rPr>
                <w:rFonts w:ascii="Arial" w:hAnsi="Arial" w:cs="Arial"/>
                <w:color w:val="000000"/>
                <w:sz w:val="16"/>
                <w:szCs w:val="16"/>
              </w:rPr>
              <w:t>о</w:t>
            </w:r>
            <w:r w:rsidRPr="00CA62CE">
              <w:rPr>
                <w:rFonts w:ascii="Arial" w:hAnsi="Arial" w:cs="Arial"/>
                <w:color w:val="000000"/>
                <w:sz w:val="16"/>
                <w:szCs w:val="16"/>
              </w:rPr>
              <w:t>бия одинокой матери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76 100,00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p>
        </w:tc>
      </w:tr>
      <w:tr w:rsidR="0028667A" w:rsidRPr="00CA62CE" w:rsidTr="00CA62CE">
        <w:tblPrEx>
          <w:tblCellMar>
            <w:left w:w="30" w:type="dxa"/>
            <w:right w:w="30" w:type="dxa"/>
          </w:tblCellMar>
          <w:tblLook w:val="0000" w:firstRow="0" w:lastRow="0" w:firstColumn="0" w:lastColumn="0" w:noHBand="0" w:noVBand="0"/>
        </w:tblPrEx>
        <w:trPr>
          <w:trHeight w:val="510"/>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2 02 30024 05 7071 151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proofErr w:type="gramStart"/>
            <w:r w:rsidRPr="00CA62CE">
              <w:rPr>
                <w:rFonts w:ascii="Arial" w:hAnsi="Arial" w:cs="Arial"/>
                <w:color w:val="000000"/>
                <w:sz w:val="16"/>
                <w:szCs w:val="16"/>
              </w:rPr>
              <w:t>Субвенция на организацию проведения мероприятий по предупреждению и ликвид</w:t>
            </w:r>
            <w:r w:rsidRPr="00CA62CE">
              <w:rPr>
                <w:rFonts w:ascii="Arial" w:hAnsi="Arial" w:cs="Arial"/>
                <w:color w:val="000000"/>
                <w:sz w:val="16"/>
                <w:szCs w:val="16"/>
              </w:rPr>
              <w:t>а</w:t>
            </w:r>
            <w:r w:rsidRPr="00CA62CE">
              <w:rPr>
                <w:rFonts w:ascii="Arial" w:hAnsi="Arial" w:cs="Arial"/>
                <w:color w:val="000000"/>
                <w:sz w:val="16"/>
                <w:szCs w:val="16"/>
              </w:rPr>
              <w:t>ции болезней животных, их лечению, защите населения от болезней, общих для чел</w:t>
            </w:r>
            <w:r w:rsidRPr="00CA62CE">
              <w:rPr>
                <w:rFonts w:ascii="Arial" w:hAnsi="Arial" w:cs="Arial"/>
                <w:color w:val="000000"/>
                <w:sz w:val="16"/>
                <w:szCs w:val="16"/>
              </w:rPr>
              <w:t>о</w:t>
            </w:r>
            <w:r w:rsidRPr="00CA62CE">
              <w:rPr>
                <w:rFonts w:ascii="Arial" w:hAnsi="Arial" w:cs="Arial"/>
                <w:color w:val="000000"/>
                <w:sz w:val="16"/>
                <w:szCs w:val="16"/>
              </w:rPr>
              <w:t>века и животных в части приведения скотомогильников (биотермических ям) на терр</w:t>
            </w:r>
            <w:r w:rsidRPr="00CA62CE">
              <w:rPr>
                <w:rFonts w:ascii="Arial" w:hAnsi="Arial" w:cs="Arial"/>
                <w:color w:val="000000"/>
                <w:sz w:val="16"/>
                <w:szCs w:val="16"/>
              </w:rPr>
              <w:t>и</w:t>
            </w:r>
            <w:r w:rsidRPr="00CA62CE">
              <w:rPr>
                <w:rFonts w:ascii="Arial" w:hAnsi="Arial" w:cs="Arial"/>
                <w:color w:val="000000"/>
                <w:sz w:val="16"/>
                <w:szCs w:val="16"/>
              </w:rPr>
              <w:t>тории Но</w:t>
            </w:r>
            <w:r w:rsidRPr="00CA62CE">
              <w:rPr>
                <w:rFonts w:ascii="Arial" w:hAnsi="Arial" w:cs="Arial"/>
                <w:color w:val="000000"/>
                <w:sz w:val="16"/>
                <w:szCs w:val="16"/>
              </w:rPr>
              <w:t>в</w:t>
            </w:r>
            <w:r w:rsidRPr="00CA62CE">
              <w:rPr>
                <w:rFonts w:ascii="Arial" w:hAnsi="Arial" w:cs="Arial"/>
                <w:color w:val="000000"/>
                <w:sz w:val="16"/>
                <w:szCs w:val="16"/>
              </w:rPr>
              <w:t xml:space="preserve">городской области в соответствие с </w:t>
            </w:r>
            <w:proofErr w:type="spellStart"/>
            <w:r w:rsidRPr="00CA62CE">
              <w:rPr>
                <w:rFonts w:ascii="Arial" w:hAnsi="Arial" w:cs="Arial"/>
                <w:color w:val="000000"/>
                <w:sz w:val="16"/>
                <w:szCs w:val="16"/>
              </w:rPr>
              <w:t>ветеринарно</w:t>
            </w:r>
            <w:proofErr w:type="spellEnd"/>
            <w:r w:rsidRPr="00CA62CE">
              <w:rPr>
                <w:rFonts w:ascii="Arial" w:hAnsi="Arial" w:cs="Arial"/>
                <w:color w:val="000000"/>
                <w:sz w:val="16"/>
                <w:szCs w:val="16"/>
              </w:rPr>
              <w:t xml:space="preserve"> - санитарными правилами сбора, утилизации и уничтожения биологических отходов, а также содержания скот</w:t>
            </w:r>
            <w:r w:rsidRPr="00CA62CE">
              <w:rPr>
                <w:rFonts w:ascii="Arial" w:hAnsi="Arial" w:cs="Arial"/>
                <w:color w:val="000000"/>
                <w:sz w:val="16"/>
                <w:szCs w:val="16"/>
              </w:rPr>
              <w:t>о</w:t>
            </w:r>
            <w:r w:rsidRPr="00CA62CE">
              <w:rPr>
                <w:rFonts w:ascii="Arial" w:hAnsi="Arial" w:cs="Arial"/>
                <w:color w:val="000000"/>
                <w:sz w:val="16"/>
                <w:szCs w:val="16"/>
              </w:rPr>
              <w:t>могильн</w:t>
            </w:r>
            <w:r w:rsidRPr="00CA62CE">
              <w:rPr>
                <w:rFonts w:ascii="Arial" w:hAnsi="Arial" w:cs="Arial"/>
                <w:color w:val="000000"/>
                <w:sz w:val="16"/>
                <w:szCs w:val="16"/>
              </w:rPr>
              <w:t>и</w:t>
            </w:r>
            <w:r w:rsidRPr="00CA62CE">
              <w:rPr>
                <w:rFonts w:ascii="Arial" w:hAnsi="Arial" w:cs="Arial"/>
                <w:color w:val="000000"/>
                <w:sz w:val="16"/>
                <w:szCs w:val="16"/>
              </w:rPr>
              <w:t xml:space="preserve">ков (биотермических ям) на территории Новгородской области в соответствии с </w:t>
            </w:r>
            <w:proofErr w:type="spellStart"/>
            <w:r w:rsidRPr="00CA62CE">
              <w:rPr>
                <w:rFonts w:ascii="Arial" w:hAnsi="Arial" w:cs="Arial"/>
                <w:color w:val="000000"/>
                <w:sz w:val="16"/>
                <w:szCs w:val="16"/>
              </w:rPr>
              <w:t>ветеринарно</w:t>
            </w:r>
            <w:proofErr w:type="spellEnd"/>
            <w:r w:rsidRPr="00CA62CE">
              <w:rPr>
                <w:rFonts w:ascii="Arial" w:hAnsi="Arial" w:cs="Arial"/>
                <w:color w:val="000000"/>
                <w:sz w:val="16"/>
                <w:szCs w:val="16"/>
              </w:rPr>
              <w:t xml:space="preserve"> - санитарными правилами</w:t>
            </w:r>
            <w:proofErr w:type="gramEnd"/>
            <w:r w:rsidRPr="00CA62CE">
              <w:rPr>
                <w:rFonts w:ascii="Arial" w:hAnsi="Arial" w:cs="Arial"/>
                <w:color w:val="000000"/>
                <w:sz w:val="16"/>
                <w:szCs w:val="16"/>
              </w:rPr>
              <w:t xml:space="preserve"> сбора, утилизации и уничтожения биологич</w:t>
            </w:r>
            <w:r w:rsidRPr="00CA62CE">
              <w:rPr>
                <w:rFonts w:ascii="Arial" w:hAnsi="Arial" w:cs="Arial"/>
                <w:color w:val="000000"/>
                <w:sz w:val="16"/>
                <w:szCs w:val="16"/>
              </w:rPr>
              <w:t>е</w:t>
            </w:r>
            <w:r w:rsidRPr="00CA62CE">
              <w:rPr>
                <w:rFonts w:ascii="Arial" w:hAnsi="Arial" w:cs="Arial"/>
                <w:color w:val="000000"/>
                <w:sz w:val="16"/>
                <w:szCs w:val="16"/>
              </w:rPr>
              <w:t>ских отх</w:t>
            </w:r>
            <w:r w:rsidRPr="00CA62CE">
              <w:rPr>
                <w:rFonts w:ascii="Arial" w:hAnsi="Arial" w:cs="Arial"/>
                <w:color w:val="000000"/>
                <w:sz w:val="16"/>
                <w:szCs w:val="16"/>
              </w:rPr>
              <w:t>о</w:t>
            </w:r>
            <w:r w:rsidRPr="00CA62CE">
              <w:rPr>
                <w:rFonts w:ascii="Arial" w:hAnsi="Arial" w:cs="Arial"/>
                <w:color w:val="000000"/>
                <w:sz w:val="16"/>
                <w:szCs w:val="16"/>
              </w:rPr>
              <w:t>дов</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155 300,00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155 300,00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155 300,00</w:t>
            </w:r>
          </w:p>
        </w:tc>
      </w:tr>
      <w:tr w:rsidR="0028667A" w:rsidRPr="00CA62CE" w:rsidTr="00CA62CE">
        <w:tblPrEx>
          <w:tblCellMar>
            <w:left w:w="30" w:type="dxa"/>
            <w:right w:w="30" w:type="dxa"/>
          </w:tblCellMar>
          <w:tblLook w:val="0000" w:firstRow="0" w:lastRow="0" w:firstColumn="0" w:lastColumn="0" w:noHBand="0" w:noVBand="0"/>
        </w:tblPrEx>
        <w:trPr>
          <w:trHeight w:val="391"/>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2 02 30024 05 7072 151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proofErr w:type="gramStart"/>
            <w:r w:rsidRPr="00CA62CE">
              <w:rPr>
                <w:rFonts w:ascii="Arial" w:hAnsi="Arial" w:cs="Arial"/>
                <w:color w:val="000000"/>
                <w:sz w:val="16"/>
                <w:szCs w:val="16"/>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w:t>
            </w:r>
            <w:r w:rsidRPr="00CA62CE">
              <w:rPr>
                <w:rFonts w:ascii="Arial" w:hAnsi="Arial" w:cs="Arial"/>
                <w:color w:val="000000"/>
                <w:sz w:val="16"/>
                <w:szCs w:val="16"/>
              </w:rPr>
              <w:t>и</w:t>
            </w:r>
            <w:r w:rsidRPr="00CA62CE">
              <w:rPr>
                <w:rFonts w:ascii="Arial" w:hAnsi="Arial" w:cs="Arial"/>
                <w:color w:val="000000"/>
                <w:sz w:val="16"/>
                <w:szCs w:val="16"/>
              </w:rPr>
              <w:t>те населения от болезней, общих для человека и животных, в части отлова безнадзо</w:t>
            </w:r>
            <w:r w:rsidRPr="00CA62CE">
              <w:rPr>
                <w:rFonts w:ascii="Arial" w:hAnsi="Arial" w:cs="Arial"/>
                <w:color w:val="000000"/>
                <w:sz w:val="16"/>
                <w:szCs w:val="16"/>
              </w:rPr>
              <w:t>р</w:t>
            </w:r>
            <w:r w:rsidRPr="00CA62CE">
              <w:rPr>
                <w:rFonts w:ascii="Arial" w:hAnsi="Arial" w:cs="Arial"/>
                <w:color w:val="000000"/>
                <w:sz w:val="16"/>
                <w:szCs w:val="16"/>
              </w:rPr>
              <w:t>ных животных, транспортировки отловленных безнадзорных животных, учёта, соде</w:t>
            </w:r>
            <w:r w:rsidRPr="00CA62CE">
              <w:rPr>
                <w:rFonts w:ascii="Arial" w:hAnsi="Arial" w:cs="Arial"/>
                <w:color w:val="000000"/>
                <w:sz w:val="16"/>
                <w:szCs w:val="16"/>
              </w:rPr>
              <w:t>р</w:t>
            </w:r>
            <w:r w:rsidRPr="00CA62CE">
              <w:rPr>
                <w:rFonts w:ascii="Arial" w:hAnsi="Arial" w:cs="Arial"/>
                <w:color w:val="000000"/>
                <w:sz w:val="16"/>
                <w:szCs w:val="16"/>
              </w:rPr>
              <w:t xml:space="preserve">жания, лечения, вакцинации, стерилизации, </w:t>
            </w:r>
            <w:proofErr w:type="spellStart"/>
            <w:r w:rsidRPr="00CA62CE">
              <w:rPr>
                <w:rFonts w:ascii="Arial" w:hAnsi="Arial" w:cs="Arial"/>
                <w:color w:val="000000"/>
                <w:sz w:val="16"/>
                <w:szCs w:val="16"/>
              </w:rPr>
              <w:t>чипирования</w:t>
            </w:r>
            <w:proofErr w:type="spellEnd"/>
            <w:r w:rsidRPr="00CA62CE">
              <w:rPr>
                <w:rFonts w:ascii="Arial" w:hAnsi="Arial" w:cs="Arial"/>
                <w:color w:val="000000"/>
                <w:sz w:val="16"/>
                <w:szCs w:val="16"/>
              </w:rPr>
              <w:t xml:space="preserve"> отловленных безна</w:t>
            </w:r>
            <w:r w:rsidRPr="00CA62CE">
              <w:rPr>
                <w:rFonts w:ascii="Arial" w:hAnsi="Arial" w:cs="Arial"/>
                <w:color w:val="000000"/>
                <w:sz w:val="16"/>
                <w:szCs w:val="16"/>
              </w:rPr>
              <w:t>д</w:t>
            </w:r>
            <w:r w:rsidRPr="00CA62CE">
              <w:rPr>
                <w:rFonts w:ascii="Arial" w:hAnsi="Arial" w:cs="Arial"/>
                <w:color w:val="000000"/>
                <w:sz w:val="16"/>
                <w:szCs w:val="16"/>
              </w:rPr>
              <w:t>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w:t>
            </w:r>
            <w:proofErr w:type="gramEnd"/>
            <w:r w:rsidRPr="00CA62CE">
              <w:rPr>
                <w:rFonts w:ascii="Arial" w:hAnsi="Arial" w:cs="Arial"/>
                <w:color w:val="000000"/>
                <w:sz w:val="16"/>
                <w:szCs w:val="16"/>
              </w:rPr>
              <w:t xml:space="preserve"> отловленных бе</w:t>
            </w:r>
            <w:r w:rsidRPr="00CA62CE">
              <w:rPr>
                <w:rFonts w:ascii="Arial" w:hAnsi="Arial" w:cs="Arial"/>
                <w:color w:val="000000"/>
                <w:sz w:val="16"/>
                <w:szCs w:val="16"/>
              </w:rPr>
              <w:t>з</w:t>
            </w:r>
            <w:r w:rsidRPr="00CA62CE">
              <w:rPr>
                <w:rFonts w:ascii="Arial" w:hAnsi="Arial" w:cs="Arial"/>
                <w:color w:val="000000"/>
                <w:sz w:val="16"/>
                <w:szCs w:val="16"/>
              </w:rPr>
              <w:t>надзорных животных</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263 000,00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263 000,00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263 000,00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2 02 30027 05 0000 151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содержание ребёнка в семье опекуна и приёмной семье, а также возн</w:t>
            </w:r>
            <w:r w:rsidRPr="00CA62CE">
              <w:rPr>
                <w:rFonts w:ascii="Arial" w:hAnsi="Arial" w:cs="Arial"/>
                <w:color w:val="000000"/>
                <w:sz w:val="16"/>
                <w:szCs w:val="16"/>
              </w:rPr>
              <w:t>а</w:t>
            </w:r>
            <w:r w:rsidRPr="00CA62CE">
              <w:rPr>
                <w:rFonts w:ascii="Arial" w:hAnsi="Arial" w:cs="Arial"/>
                <w:color w:val="000000"/>
                <w:sz w:val="16"/>
                <w:szCs w:val="16"/>
              </w:rPr>
              <w:t>граждение, причитающееся  приё</w:t>
            </w:r>
            <w:r w:rsidRPr="00CA62CE">
              <w:rPr>
                <w:rFonts w:ascii="Arial" w:hAnsi="Arial" w:cs="Arial"/>
                <w:color w:val="000000"/>
                <w:sz w:val="16"/>
                <w:szCs w:val="16"/>
              </w:rPr>
              <w:t>м</w:t>
            </w:r>
            <w:r w:rsidRPr="00CA62CE">
              <w:rPr>
                <w:rFonts w:ascii="Arial" w:hAnsi="Arial" w:cs="Arial"/>
                <w:color w:val="000000"/>
                <w:sz w:val="16"/>
                <w:szCs w:val="16"/>
              </w:rPr>
              <w:t>ному родителю</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14 796 600,00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14 796 600,00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14 796 600,00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2 02 30029 05 0000 151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компенсацию части платы, взимаемой с родителей (законных предст</w:t>
            </w:r>
            <w:r w:rsidRPr="00CA62CE">
              <w:rPr>
                <w:rFonts w:ascii="Arial" w:hAnsi="Arial" w:cs="Arial"/>
                <w:color w:val="000000"/>
                <w:sz w:val="16"/>
                <w:szCs w:val="16"/>
              </w:rPr>
              <w:t>а</w:t>
            </w:r>
            <w:r w:rsidRPr="00CA62CE">
              <w:rPr>
                <w:rFonts w:ascii="Arial" w:hAnsi="Arial" w:cs="Arial"/>
                <w:color w:val="000000"/>
                <w:sz w:val="16"/>
                <w:szCs w:val="16"/>
              </w:rPr>
              <w:t>вителей) за присмотр и уход за детьми, посещающих образовательные организации, реализ</w:t>
            </w:r>
            <w:r w:rsidRPr="00CA62CE">
              <w:rPr>
                <w:rFonts w:ascii="Arial" w:hAnsi="Arial" w:cs="Arial"/>
                <w:color w:val="000000"/>
                <w:sz w:val="16"/>
                <w:szCs w:val="16"/>
              </w:rPr>
              <w:t>у</w:t>
            </w:r>
            <w:r w:rsidRPr="00CA62CE">
              <w:rPr>
                <w:rFonts w:ascii="Arial" w:hAnsi="Arial" w:cs="Arial"/>
                <w:color w:val="000000"/>
                <w:sz w:val="16"/>
                <w:szCs w:val="16"/>
              </w:rPr>
              <w:t>ющие образовательную программу дошкольного образования</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954 100,00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954 100,00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954 100,00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2 02 35082 05 0000 151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 xml:space="preserve">Субвенция на обеспечение жилыми помещениями детей </w:t>
            </w:r>
            <w:proofErr w:type="gramStart"/>
            <w:r w:rsidRPr="00CA62CE">
              <w:rPr>
                <w:rFonts w:ascii="Arial" w:hAnsi="Arial" w:cs="Arial"/>
                <w:color w:val="000000"/>
                <w:sz w:val="16"/>
                <w:szCs w:val="16"/>
              </w:rPr>
              <w:t>-с</w:t>
            </w:r>
            <w:proofErr w:type="gramEnd"/>
            <w:r w:rsidRPr="00CA62CE">
              <w:rPr>
                <w:rFonts w:ascii="Arial" w:hAnsi="Arial" w:cs="Arial"/>
                <w:color w:val="000000"/>
                <w:sz w:val="16"/>
                <w:szCs w:val="16"/>
              </w:rPr>
              <w:t>ирот и детей, оставшихся без попечения родителей, а также лиц из числа детей -сирот и детей, оставшихся без поп</w:t>
            </w:r>
            <w:r w:rsidRPr="00CA62CE">
              <w:rPr>
                <w:rFonts w:ascii="Arial" w:hAnsi="Arial" w:cs="Arial"/>
                <w:color w:val="000000"/>
                <w:sz w:val="16"/>
                <w:szCs w:val="16"/>
              </w:rPr>
              <w:t>е</w:t>
            </w:r>
            <w:r w:rsidRPr="00CA62CE">
              <w:rPr>
                <w:rFonts w:ascii="Arial" w:hAnsi="Arial" w:cs="Arial"/>
                <w:color w:val="000000"/>
                <w:sz w:val="16"/>
                <w:szCs w:val="16"/>
              </w:rPr>
              <w:t>чения родителей</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4 246 100,00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4 643 100,00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4 949 300,00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2 02 35485 05 0000 151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proofErr w:type="spellStart"/>
            <w:proofErr w:type="gramStart"/>
            <w:r w:rsidRPr="00CA62CE">
              <w:rPr>
                <w:rFonts w:ascii="Arial" w:hAnsi="Arial" w:cs="Arial"/>
                <w:color w:val="000000"/>
                <w:sz w:val="16"/>
                <w:szCs w:val="16"/>
              </w:rPr>
              <w:t>C</w:t>
            </w:r>
            <w:proofErr w:type="gramEnd"/>
            <w:r w:rsidRPr="00CA62CE">
              <w:rPr>
                <w:rFonts w:ascii="Arial" w:hAnsi="Arial" w:cs="Arial"/>
                <w:color w:val="000000"/>
                <w:sz w:val="16"/>
                <w:szCs w:val="16"/>
              </w:rPr>
              <w:t>убвенция</w:t>
            </w:r>
            <w:proofErr w:type="spellEnd"/>
            <w:r w:rsidRPr="00CA62CE">
              <w:rPr>
                <w:rFonts w:ascii="Arial" w:hAnsi="Arial" w:cs="Arial"/>
                <w:color w:val="000000"/>
                <w:sz w:val="16"/>
                <w:szCs w:val="16"/>
              </w:rPr>
              <w:t xml:space="preserve"> на осуществление полномочий Российской Федерации по обеспечению ж</w:t>
            </w:r>
            <w:r w:rsidRPr="00CA62CE">
              <w:rPr>
                <w:rFonts w:ascii="Arial" w:hAnsi="Arial" w:cs="Arial"/>
                <w:color w:val="000000"/>
                <w:sz w:val="16"/>
                <w:szCs w:val="16"/>
              </w:rPr>
              <w:t>и</w:t>
            </w:r>
            <w:r w:rsidRPr="00CA62CE">
              <w:rPr>
                <w:rFonts w:ascii="Arial" w:hAnsi="Arial" w:cs="Arial"/>
                <w:color w:val="000000"/>
                <w:sz w:val="16"/>
                <w:szCs w:val="16"/>
              </w:rPr>
              <w:t>льём граждан, уволенных с военной службы (службы), и приравненных к ним лиц в соо</w:t>
            </w:r>
            <w:r w:rsidRPr="00CA62CE">
              <w:rPr>
                <w:rFonts w:ascii="Arial" w:hAnsi="Arial" w:cs="Arial"/>
                <w:color w:val="000000"/>
                <w:sz w:val="16"/>
                <w:szCs w:val="16"/>
              </w:rPr>
              <w:t>т</w:t>
            </w:r>
            <w:r w:rsidRPr="00CA62CE">
              <w:rPr>
                <w:rFonts w:ascii="Arial" w:hAnsi="Arial" w:cs="Arial"/>
                <w:color w:val="000000"/>
                <w:sz w:val="16"/>
                <w:szCs w:val="16"/>
              </w:rPr>
              <w:t>ветствии с федеральной целевой программой "Жилище" на 2015-2020 годы, на 2017 год</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1 851 600,00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2 02 39999 05 0000 151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w:t>
            </w:r>
            <w:r w:rsidRPr="00CA62CE">
              <w:rPr>
                <w:rFonts w:ascii="Arial" w:hAnsi="Arial" w:cs="Arial"/>
                <w:color w:val="000000"/>
                <w:sz w:val="16"/>
                <w:szCs w:val="16"/>
              </w:rPr>
              <w:t>е</w:t>
            </w:r>
            <w:r w:rsidRPr="00CA62CE">
              <w:rPr>
                <w:rFonts w:ascii="Arial" w:hAnsi="Arial" w:cs="Arial"/>
                <w:color w:val="000000"/>
                <w:sz w:val="16"/>
                <w:szCs w:val="16"/>
              </w:rPr>
              <w:t>мых согла</w:t>
            </w:r>
            <w:r w:rsidRPr="00CA62CE">
              <w:rPr>
                <w:rFonts w:ascii="Arial" w:hAnsi="Arial" w:cs="Arial"/>
                <w:color w:val="000000"/>
                <w:sz w:val="16"/>
                <w:szCs w:val="16"/>
              </w:rPr>
              <w:t>с</w:t>
            </w:r>
            <w:r w:rsidRPr="00CA62CE">
              <w:rPr>
                <w:rFonts w:ascii="Arial" w:hAnsi="Arial" w:cs="Arial"/>
                <w:color w:val="000000"/>
                <w:sz w:val="16"/>
                <w:szCs w:val="16"/>
              </w:rPr>
              <w:t>но гарантированному перечню услуг по погребению</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400 700,00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400 700,00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400 700,00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2 02 04000 00 0000 151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b/>
                <w:bCs/>
                <w:color w:val="000000"/>
                <w:sz w:val="16"/>
                <w:szCs w:val="16"/>
              </w:rPr>
            </w:pPr>
            <w:r w:rsidRPr="00CA62CE">
              <w:rPr>
                <w:rFonts w:ascii="Arial" w:hAnsi="Arial" w:cs="Arial"/>
                <w:b/>
                <w:bCs/>
                <w:color w:val="000000"/>
                <w:sz w:val="16"/>
                <w:szCs w:val="16"/>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631 402,00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631 402,00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b/>
                <w:bCs/>
                <w:color w:val="000000"/>
                <w:sz w:val="16"/>
                <w:szCs w:val="16"/>
              </w:rPr>
            </w:pPr>
            <w:r w:rsidRPr="00CA62CE">
              <w:rPr>
                <w:rFonts w:ascii="Arial" w:hAnsi="Arial" w:cs="Arial"/>
                <w:b/>
                <w:bCs/>
                <w:color w:val="000000"/>
                <w:sz w:val="16"/>
                <w:szCs w:val="16"/>
              </w:rPr>
              <w:t>631 402,00</w:t>
            </w:r>
          </w:p>
        </w:tc>
      </w:tr>
      <w:tr w:rsidR="0028667A" w:rsidRPr="00CA62CE" w:rsidTr="00CA62CE">
        <w:tblPrEx>
          <w:tblCellMar>
            <w:left w:w="30" w:type="dxa"/>
            <w:right w:w="30" w:type="dxa"/>
          </w:tblCellMar>
          <w:tblLook w:val="0000" w:firstRow="0" w:lastRow="0" w:firstColumn="0" w:lastColumn="0" w:noHBand="0" w:noVBand="0"/>
        </w:tblPrEx>
        <w:trPr>
          <w:trHeight w:val="45"/>
        </w:trPr>
        <w:tc>
          <w:tcPr>
            <w:tcW w:w="184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2 02 40014 05 0000 151</w:t>
            </w:r>
          </w:p>
        </w:tc>
        <w:tc>
          <w:tcPr>
            <w:tcW w:w="6662" w:type="dxa"/>
            <w:gridSpan w:val="2"/>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rPr>
                <w:rFonts w:ascii="Arial" w:hAnsi="Arial" w:cs="Arial"/>
                <w:color w:val="000000"/>
                <w:sz w:val="16"/>
                <w:szCs w:val="16"/>
              </w:rPr>
            </w:pPr>
            <w:r w:rsidRPr="00CA62CE">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w:t>
            </w:r>
            <w:r w:rsidRPr="00CA62CE">
              <w:rPr>
                <w:rFonts w:ascii="Arial" w:hAnsi="Arial" w:cs="Arial"/>
                <w:color w:val="000000"/>
                <w:sz w:val="16"/>
                <w:szCs w:val="16"/>
              </w:rPr>
              <w:t>е</w:t>
            </w:r>
            <w:r w:rsidRPr="00CA62CE">
              <w:rPr>
                <w:rFonts w:ascii="Arial" w:hAnsi="Arial" w:cs="Arial"/>
                <w:color w:val="000000"/>
                <w:sz w:val="16"/>
                <w:szCs w:val="16"/>
              </w:rPr>
              <w:t>ния в соответствии с заключёнными соглашениями</w:t>
            </w:r>
          </w:p>
        </w:tc>
        <w:tc>
          <w:tcPr>
            <w:tcW w:w="1134"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631 402,00</w:t>
            </w:r>
          </w:p>
        </w:tc>
        <w:tc>
          <w:tcPr>
            <w:tcW w:w="993"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631 402,00</w:t>
            </w:r>
          </w:p>
        </w:tc>
        <w:tc>
          <w:tcPr>
            <w:tcW w:w="992" w:type="dxa"/>
            <w:tcBorders>
              <w:top w:val="single" w:sz="6" w:space="0" w:color="auto"/>
              <w:left w:val="single" w:sz="6" w:space="0" w:color="auto"/>
              <w:bottom w:val="single" w:sz="6" w:space="0" w:color="auto"/>
              <w:right w:val="single" w:sz="6" w:space="0" w:color="auto"/>
            </w:tcBorders>
          </w:tcPr>
          <w:p w:rsidR="0028667A" w:rsidRPr="00CA62CE" w:rsidRDefault="0028667A" w:rsidP="002D3ACF">
            <w:pPr>
              <w:autoSpaceDE w:val="0"/>
              <w:autoSpaceDN w:val="0"/>
              <w:adjustRightInd w:val="0"/>
              <w:ind w:right="16"/>
              <w:jc w:val="center"/>
              <w:rPr>
                <w:rFonts w:ascii="Arial" w:hAnsi="Arial" w:cs="Arial"/>
                <w:color w:val="000000"/>
                <w:sz w:val="16"/>
                <w:szCs w:val="16"/>
              </w:rPr>
            </w:pPr>
            <w:r w:rsidRPr="00CA62CE">
              <w:rPr>
                <w:rFonts w:ascii="Arial" w:hAnsi="Arial" w:cs="Arial"/>
                <w:color w:val="000000"/>
                <w:sz w:val="16"/>
                <w:szCs w:val="16"/>
              </w:rPr>
              <w:t>631 402,00</w:t>
            </w:r>
          </w:p>
        </w:tc>
      </w:tr>
    </w:tbl>
    <w:p w:rsidR="0028667A" w:rsidRDefault="0028667A" w:rsidP="002D3ACF">
      <w:pPr>
        <w:ind w:right="16"/>
        <w:rPr>
          <w:rFonts w:ascii="Arial" w:hAnsi="Arial" w:cs="Arial"/>
          <w:sz w:val="12"/>
          <w:szCs w:val="12"/>
        </w:rPr>
      </w:pPr>
    </w:p>
    <w:p w:rsidR="00BE00AD" w:rsidRDefault="00BE00AD" w:rsidP="002D3ACF">
      <w:pPr>
        <w:pStyle w:val="23"/>
        <w:spacing w:after="0" w:line="240" w:lineRule="auto"/>
        <w:ind w:left="0" w:right="16" w:firstLine="11"/>
        <w:jc w:val="center"/>
        <w:rPr>
          <w:rFonts w:ascii="Arial" w:hAnsi="Arial" w:cs="Arial"/>
          <w:sz w:val="16"/>
          <w:szCs w:val="16"/>
        </w:rPr>
      </w:pPr>
      <w:r>
        <w:rPr>
          <w:rFonts w:ascii="Arial" w:hAnsi="Arial" w:cs="Arial"/>
          <w:sz w:val="16"/>
          <w:szCs w:val="16"/>
        </w:rPr>
        <w:t>Приложение   2</w:t>
      </w:r>
    </w:p>
    <w:p w:rsidR="00BE00AD" w:rsidRDefault="00BE00AD" w:rsidP="002D3ACF">
      <w:pPr>
        <w:pStyle w:val="23"/>
        <w:spacing w:after="0" w:line="240" w:lineRule="auto"/>
        <w:ind w:left="0" w:right="16" w:firstLine="11"/>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p w:rsidR="00BE00AD" w:rsidRDefault="00BE00AD" w:rsidP="002D3ACF">
      <w:pPr>
        <w:pStyle w:val="23"/>
        <w:spacing w:after="0" w:line="240" w:lineRule="auto"/>
        <w:ind w:right="16"/>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2017 год и на плановый период 2018 и 2019 годов</w:t>
      </w:r>
    </w:p>
    <w:p w:rsidR="00BE00AD" w:rsidRDefault="00BE00AD" w:rsidP="002D3ACF">
      <w:pPr>
        <w:pStyle w:val="23"/>
        <w:spacing w:after="0" w:line="240" w:lineRule="auto"/>
        <w:ind w:right="16"/>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0" w:type="auto"/>
        <w:tblInd w:w="30" w:type="dxa"/>
        <w:tblLayout w:type="fixed"/>
        <w:tblLook w:val="0000" w:firstRow="0" w:lastRow="0" w:firstColumn="0" w:lastColumn="0" w:noHBand="0" w:noVBand="0"/>
      </w:tblPr>
      <w:tblGrid>
        <w:gridCol w:w="2127"/>
        <w:gridCol w:w="5751"/>
        <w:gridCol w:w="1200"/>
        <w:gridCol w:w="1218"/>
        <w:gridCol w:w="1328"/>
      </w:tblGrid>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 xml:space="preserve">Код </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Наименование кода группы, подгруппы, статьи, вида источника ф</w:t>
            </w:r>
            <w:r w:rsidRPr="002D3ACF">
              <w:rPr>
                <w:rFonts w:ascii="Arial" w:hAnsi="Arial" w:cs="Arial"/>
                <w:b/>
                <w:sz w:val="16"/>
                <w:szCs w:val="16"/>
              </w:rPr>
              <w:t>и</w:t>
            </w:r>
            <w:r w:rsidRPr="002D3ACF">
              <w:rPr>
                <w:rFonts w:ascii="Arial" w:hAnsi="Arial" w:cs="Arial"/>
                <w:b/>
                <w:sz w:val="16"/>
                <w:szCs w:val="16"/>
              </w:rPr>
              <w:t>нансирования дефицита бюджета, кода классификации операций се</w:t>
            </w:r>
            <w:r w:rsidRPr="002D3ACF">
              <w:rPr>
                <w:rFonts w:ascii="Arial" w:hAnsi="Arial" w:cs="Arial"/>
                <w:b/>
                <w:sz w:val="16"/>
                <w:szCs w:val="16"/>
              </w:rPr>
              <w:t>к</w:t>
            </w:r>
            <w:r w:rsidRPr="002D3ACF">
              <w:rPr>
                <w:rFonts w:ascii="Arial" w:hAnsi="Arial" w:cs="Arial"/>
                <w:b/>
                <w:sz w:val="16"/>
                <w:szCs w:val="16"/>
              </w:rPr>
              <w:t>тора государственного управления, относящихся к источникам ф</w:t>
            </w:r>
            <w:r w:rsidRPr="002D3ACF">
              <w:rPr>
                <w:rFonts w:ascii="Arial" w:hAnsi="Arial" w:cs="Arial"/>
                <w:b/>
                <w:sz w:val="16"/>
                <w:szCs w:val="16"/>
              </w:rPr>
              <w:t>и</w:t>
            </w:r>
            <w:r w:rsidRPr="002D3ACF">
              <w:rPr>
                <w:rFonts w:ascii="Arial" w:hAnsi="Arial" w:cs="Arial"/>
                <w:b/>
                <w:sz w:val="16"/>
                <w:szCs w:val="16"/>
              </w:rPr>
              <w:t>нансирования дефиц</w:t>
            </w:r>
            <w:r w:rsidRPr="002D3ACF">
              <w:rPr>
                <w:rFonts w:ascii="Arial" w:hAnsi="Arial" w:cs="Arial"/>
                <w:b/>
                <w:sz w:val="16"/>
                <w:szCs w:val="16"/>
              </w:rPr>
              <w:t>и</w:t>
            </w:r>
            <w:r w:rsidRPr="002D3ACF">
              <w:rPr>
                <w:rFonts w:ascii="Arial" w:hAnsi="Arial" w:cs="Arial"/>
                <w:b/>
                <w:sz w:val="16"/>
                <w:szCs w:val="16"/>
              </w:rPr>
              <w:t xml:space="preserve">та бюджета </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0AD" w:rsidRPr="002D3ACF" w:rsidRDefault="00BE00AD" w:rsidP="002D3ACF">
            <w:pPr>
              <w:widowControl w:val="0"/>
              <w:ind w:left="-250" w:right="16" w:firstLine="250"/>
              <w:jc w:val="center"/>
              <w:rPr>
                <w:rFonts w:ascii="Arial" w:hAnsi="Arial" w:cs="Arial"/>
                <w:b/>
                <w:sz w:val="16"/>
                <w:szCs w:val="16"/>
              </w:rPr>
            </w:pPr>
            <w:r w:rsidRPr="002D3ACF">
              <w:rPr>
                <w:rFonts w:ascii="Arial" w:hAnsi="Arial" w:cs="Arial"/>
                <w:b/>
                <w:sz w:val="16"/>
                <w:szCs w:val="16"/>
              </w:rPr>
              <w:t>2017 год</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2018 год</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2019 год</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000 01 00 00 00 00 0000 000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Источники внутреннего финансирования дефицитов бюдж</w:t>
            </w:r>
            <w:r w:rsidRPr="002D3ACF">
              <w:rPr>
                <w:rFonts w:ascii="Arial" w:hAnsi="Arial" w:cs="Arial"/>
                <w:b/>
                <w:sz w:val="16"/>
                <w:szCs w:val="16"/>
              </w:rPr>
              <w:t>е</w:t>
            </w:r>
            <w:r w:rsidRPr="002D3ACF">
              <w:rPr>
                <w:rFonts w:ascii="Arial" w:hAnsi="Arial" w:cs="Arial"/>
                <w:b/>
                <w:sz w:val="16"/>
                <w:szCs w:val="16"/>
              </w:rPr>
              <w:t>тов</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left="-108" w:right="16" w:firstLine="108"/>
              <w:jc w:val="center"/>
              <w:rPr>
                <w:rFonts w:ascii="Arial" w:hAnsi="Arial" w:cs="Arial"/>
                <w:b/>
                <w:sz w:val="16"/>
                <w:szCs w:val="16"/>
              </w:rPr>
            </w:pPr>
            <w:r w:rsidRPr="002D3ACF">
              <w:rPr>
                <w:rFonts w:ascii="Arial" w:hAnsi="Arial" w:cs="Arial"/>
                <w:b/>
                <w:sz w:val="16"/>
                <w:szCs w:val="16"/>
              </w:rPr>
              <w:t>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left="-108" w:right="16" w:firstLine="108"/>
              <w:jc w:val="center"/>
              <w:rPr>
                <w:rFonts w:ascii="Arial" w:hAnsi="Arial" w:cs="Arial"/>
                <w:b/>
                <w:sz w:val="16"/>
                <w:szCs w:val="16"/>
              </w:rPr>
            </w:pPr>
            <w:r w:rsidRPr="002D3ACF">
              <w:rPr>
                <w:rFonts w:ascii="Arial" w:hAnsi="Arial" w:cs="Arial"/>
                <w:b/>
                <w:sz w:val="16"/>
                <w:szCs w:val="16"/>
              </w:rPr>
              <w:t>-1839752,00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000 01 02 00 00 00 0000 000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Кредиты кредитных организаций в валюте Российской Федер</w:t>
            </w:r>
            <w:r w:rsidRPr="002D3ACF">
              <w:rPr>
                <w:rFonts w:ascii="Arial" w:hAnsi="Arial" w:cs="Arial"/>
                <w:b/>
                <w:sz w:val="16"/>
                <w:szCs w:val="16"/>
              </w:rPr>
              <w:t>а</w:t>
            </w:r>
            <w:r w:rsidRPr="002D3ACF">
              <w:rPr>
                <w:rFonts w:ascii="Arial" w:hAnsi="Arial" w:cs="Arial"/>
                <w:b/>
                <w:sz w:val="16"/>
                <w:szCs w:val="16"/>
              </w:rPr>
              <w:t>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5244000,00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4500000,00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-1000000,00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000 01 02 00 00 00 0000 700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Получение кредитов от кредитных организаций в валюте Российской Фед</w:t>
            </w:r>
            <w:r w:rsidRPr="002D3ACF">
              <w:rPr>
                <w:rFonts w:ascii="Arial" w:hAnsi="Arial" w:cs="Arial"/>
                <w:sz w:val="16"/>
                <w:szCs w:val="16"/>
              </w:rPr>
              <w:t>е</w:t>
            </w:r>
            <w:r w:rsidRPr="002D3ACF">
              <w:rPr>
                <w:rFonts w:ascii="Arial" w:hAnsi="Arial" w:cs="Arial"/>
                <w:sz w:val="16"/>
                <w:szCs w:val="16"/>
              </w:rPr>
              <w:t>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13000000,00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11000000,00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11000000,00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000 01 02 00 00 05 0000 710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Получение кредитов от кредитных организаций бюджетами муниципал</w:t>
            </w:r>
            <w:r w:rsidRPr="002D3ACF">
              <w:rPr>
                <w:rFonts w:ascii="Arial" w:hAnsi="Arial" w:cs="Arial"/>
                <w:sz w:val="16"/>
                <w:szCs w:val="16"/>
              </w:rPr>
              <w:t>ь</w:t>
            </w:r>
            <w:r w:rsidRPr="002D3ACF">
              <w:rPr>
                <w:rFonts w:ascii="Arial" w:hAnsi="Arial" w:cs="Arial"/>
                <w:sz w:val="16"/>
                <w:szCs w:val="16"/>
              </w:rPr>
              <w:t>ных районов в валюте Российской Федер</w:t>
            </w:r>
            <w:r w:rsidRPr="002D3ACF">
              <w:rPr>
                <w:rFonts w:ascii="Arial" w:hAnsi="Arial" w:cs="Arial"/>
                <w:sz w:val="16"/>
                <w:szCs w:val="16"/>
              </w:rPr>
              <w:t>а</w:t>
            </w:r>
            <w:r w:rsidRPr="002D3ACF">
              <w:rPr>
                <w:rFonts w:ascii="Arial" w:hAnsi="Arial" w:cs="Arial"/>
                <w:sz w:val="16"/>
                <w:szCs w:val="16"/>
              </w:rPr>
              <w:t>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13000000,00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11000000,00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11000000,00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000 01 02 00 00 00 000 800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Погашение кредитов, предоставленных кредитными организациями в в</w:t>
            </w:r>
            <w:r w:rsidRPr="002D3ACF">
              <w:rPr>
                <w:rFonts w:ascii="Arial" w:hAnsi="Arial" w:cs="Arial"/>
                <w:sz w:val="16"/>
                <w:szCs w:val="16"/>
              </w:rPr>
              <w:t>а</w:t>
            </w:r>
            <w:r w:rsidRPr="002D3ACF">
              <w:rPr>
                <w:rFonts w:ascii="Arial" w:hAnsi="Arial" w:cs="Arial"/>
                <w:sz w:val="16"/>
                <w:szCs w:val="16"/>
              </w:rPr>
              <w:t>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-7756000,00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-6500000,00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-12000000,00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000 01 02 00 00 05 0000 810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Погашение бюджетами муниципальных районов кредитов от креди</w:t>
            </w:r>
            <w:r w:rsidRPr="002D3ACF">
              <w:rPr>
                <w:rFonts w:ascii="Arial" w:hAnsi="Arial" w:cs="Arial"/>
                <w:sz w:val="16"/>
                <w:szCs w:val="16"/>
              </w:rPr>
              <w:t>т</w:t>
            </w:r>
            <w:r w:rsidRPr="002D3ACF">
              <w:rPr>
                <w:rFonts w:ascii="Arial" w:hAnsi="Arial" w:cs="Arial"/>
                <w:sz w:val="16"/>
                <w:szCs w:val="16"/>
              </w:rPr>
              <w:t>ных орган</w:t>
            </w:r>
            <w:r w:rsidRPr="002D3ACF">
              <w:rPr>
                <w:rFonts w:ascii="Arial" w:hAnsi="Arial" w:cs="Arial"/>
                <w:sz w:val="16"/>
                <w:szCs w:val="16"/>
              </w:rPr>
              <w:t>и</w:t>
            </w:r>
            <w:r w:rsidRPr="002D3ACF">
              <w:rPr>
                <w:rFonts w:ascii="Arial" w:hAnsi="Arial" w:cs="Arial"/>
                <w:sz w:val="16"/>
                <w:szCs w:val="16"/>
              </w:rPr>
              <w:t>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-7756000,00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-6500000,00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-12000000,00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000 01 03 00 00 00 0000 000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Бюджетные кредиты от других бюджетов бюджетной системы Ро</w:t>
            </w:r>
            <w:r w:rsidRPr="002D3ACF">
              <w:rPr>
                <w:rFonts w:ascii="Arial" w:hAnsi="Arial" w:cs="Arial"/>
                <w:b/>
                <w:sz w:val="16"/>
                <w:szCs w:val="16"/>
              </w:rPr>
              <w:t>с</w:t>
            </w:r>
            <w:r w:rsidRPr="002D3ACF">
              <w:rPr>
                <w:rFonts w:ascii="Arial" w:hAnsi="Arial" w:cs="Arial"/>
                <w:b/>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-8694000,00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-8121200,00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-4405600,00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000 01 03 01 00 00 0000 700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Получение бюджетных кредитов от других бюджетов бюджетной сист</w:t>
            </w:r>
            <w:r w:rsidRPr="002D3ACF">
              <w:rPr>
                <w:rFonts w:ascii="Arial" w:hAnsi="Arial" w:cs="Arial"/>
                <w:sz w:val="16"/>
                <w:szCs w:val="16"/>
              </w:rPr>
              <w:t>е</w:t>
            </w:r>
            <w:r w:rsidRPr="002D3ACF">
              <w:rPr>
                <w:rFonts w:ascii="Arial" w:hAnsi="Arial" w:cs="Arial"/>
                <w:sz w:val="16"/>
                <w:szCs w:val="16"/>
              </w:rPr>
              <w:t>мы Российской Федерации в валюте Ро</w:t>
            </w:r>
            <w:r w:rsidRPr="002D3ACF">
              <w:rPr>
                <w:rFonts w:ascii="Arial" w:hAnsi="Arial" w:cs="Arial"/>
                <w:sz w:val="16"/>
                <w:szCs w:val="16"/>
              </w:rPr>
              <w:t>с</w:t>
            </w:r>
            <w:r w:rsidRPr="002D3ACF">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000 01 03 01 00 05 0000 710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Получение кредитов от других бюджетов бюджетной системы Росси</w:t>
            </w:r>
            <w:r w:rsidRPr="002D3ACF">
              <w:rPr>
                <w:rFonts w:ascii="Arial" w:hAnsi="Arial" w:cs="Arial"/>
                <w:sz w:val="16"/>
                <w:szCs w:val="16"/>
              </w:rPr>
              <w:t>й</w:t>
            </w:r>
            <w:r w:rsidRPr="002D3ACF">
              <w:rPr>
                <w:rFonts w:ascii="Arial" w:hAnsi="Arial" w:cs="Arial"/>
                <w:sz w:val="16"/>
                <w:szCs w:val="16"/>
              </w:rPr>
              <w:t>ской Федерации бюджетами муниципальных районов в валюте Российской Ф</w:t>
            </w:r>
            <w:r w:rsidRPr="002D3ACF">
              <w:rPr>
                <w:rFonts w:ascii="Arial" w:hAnsi="Arial" w:cs="Arial"/>
                <w:sz w:val="16"/>
                <w:szCs w:val="16"/>
              </w:rPr>
              <w:t>е</w:t>
            </w:r>
            <w:r w:rsidRPr="002D3ACF">
              <w:rPr>
                <w:rFonts w:ascii="Arial" w:hAnsi="Arial" w:cs="Arial"/>
                <w:sz w:val="16"/>
                <w:szCs w:val="16"/>
              </w:rPr>
              <w:t>дер</w:t>
            </w:r>
            <w:r w:rsidRPr="002D3ACF">
              <w:rPr>
                <w:rFonts w:ascii="Arial" w:hAnsi="Arial" w:cs="Arial"/>
                <w:sz w:val="16"/>
                <w:szCs w:val="16"/>
              </w:rPr>
              <w:t>а</w:t>
            </w:r>
            <w:r w:rsidRPr="002D3ACF">
              <w:rPr>
                <w:rFonts w:ascii="Arial" w:hAnsi="Arial" w:cs="Arial"/>
                <w:sz w:val="16"/>
                <w:szCs w:val="16"/>
              </w:rPr>
              <w:t>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000 01 03 01 00 00 0000 800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Погашение бюджетных кредитов, полученных от других бюджетов бюдже</w:t>
            </w:r>
            <w:r w:rsidRPr="002D3ACF">
              <w:rPr>
                <w:rFonts w:ascii="Arial" w:hAnsi="Arial" w:cs="Arial"/>
                <w:sz w:val="16"/>
                <w:szCs w:val="16"/>
              </w:rPr>
              <w:t>т</w:t>
            </w:r>
            <w:r w:rsidRPr="002D3ACF">
              <w:rPr>
                <w:rFonts w:ascii="Arial" w:hAnsi="Arial" w:cs="Arial"/>
                <w:sz w:val="16"/>
                <w:szCs w:val="16"/>
              </w:rPr>
              <w:t>ной системы Российской Федерации в валюте Российской Федер</w:t>
            </w:r>
            <w:r w:rsidRPr="002D3ACF">
              <w:rPr>
                <w:rFonts w:ascii="Arial" w:hAnsi="Arial" w:cs="Arial"/>
                <w:sz w:val="16"/>
                <w:szCs w:val="16"/>
              </w:rPr>
              <w:t>а</w:t>
            </w:r>
            <w:r w:rsidRPr="002D3ACF">
              <w:rPr>
                <w:rFonts w:ascii="Arial" w:hAnsi="Arial" w:cs="Arial"/>
                <w:sz w:val="16"/>
                <w:szCs w:val="16"/>
              </w:rPr>
              <w:t>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-8694000,00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-8121200,00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-4405600,00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000 01 03 01 00 05 0000 810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Погашение бюджетами муниципальных районов  кредитов от других бю</w:t>
            </w:r>
            <w:r w:rsidRPr="002D3ACF">
              <w:rPr>
                <w:rFonts w:ascii="Arial" w:hAnsi="Arial" w:cs="Arial"/>
                <w:sz w:val="16"/>
                <w:szCs w:val="16"/>
              </w:rPr>
              <w:t>д</w:t>
            </w:r>
            <w:r w:rsidRPr="002D3ACF">
              <w:rPr>
                <w:rFonts w:ascii="Arial" w:hAnsi="Arial" w:cs="Arial"/>
                <w:sz w:val="16"/>
                <w:szCs w:val="16"/>
              </w:rPr>
              <w:lastRenderedPageBreak/>
              <w:t>жетов бюджетной системы Российской Федерации в валюте Ро</w:t>
            </w:r>
            <w:r w:rsidRPr="002D3ACF">
              <w:rPr>
                <w:rFonts w:ascii="Arial" w:hAnsi="Arial" w:cs="Arial"/>
                <w:sz w:val="16"/>
                <w:szCs w:val="16"/>
              </w:rPr>
              <w:t>с</w:t>
            </w:r>
            <w:r w:rsidRPr="002D3ACF">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lastRenderedPageBreak/>
              <w:t>-8694000,00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-8121200,00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-4405600,00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lastRenderedPageBreak/>
              <w:t>892 01 05 00 00 00 0000 000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Изменение остатков средств на счетах по учёту средств бю</w:t>
            </w:r>
            <w:r w:rsidRPr="002D3ACF">
              <w:rPr>
                <w:rFonts w:ascii="Arial" w:hAnsi="Arial" w:cs="Arial"/>
                <w:b/>
                <w:sz w:val="16"/>
                <w:szCs w:val="16"/>
              </w:rPr>
              <w:t>д</w:t>
            </w:r>
            <w:r w:rsidRPr="002D3ACF">
              <w:rPr>
                <w:rFonts w:ascii="Arial" w:hAnsi="Arial" w:cs="Arial"/>
                <w:b/>
                <w:sz w:val="16"/>
                <w:szCs w:val="16"/>
              </w:rPr>
              <w:t>жета</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3450000,00</w:t>
            </w: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3621200,00</w:t>
            </w: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3565848,00</w:t>
            </w: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ind w:right="16"/>
              <w:jc w:val="center"/>
              <w:rPr>
                <w:rFonts w:ascii="Arial" w:hAnsi="Arial" w:cs="Arial"/>
                <w:b/>
                <w:sz w:val="16"/>
                <w:szCs w:val="16"/>
              </w:rPr>
            </w:pPr>
          </w:p>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892 01 06 05 00 00 0000 000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Бюджетные кредиты, предоставленные внутри страны в валюте Ро</w:t>
            </w:r>
            <w:r w:rsidRPr="002D3ACF">
              <w:rPr>
                <w:rFonts w:ascii="Arial" w:hAnsi="Arial" w:cs="Arial"/>
                <w:b/>
                <w:sz w:val="16"/>
                <w:szCs w:val="16"/>
              </w:rPr>
              <w:t>с</w:t>
            </w:r>
            <w:r w:rsidRPr="002D3ACF">
              <w:rPr>
                <w:rFonts w:ascii="Arial" w:hAnsi="Arial" w:cs="Arial"/>
                <w:b/>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892 01 06 05 00 00 0000 600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r w:rsidRPr="002D3ACF">
              <w:rPr>
                <w:rFonts w:ascii="Arial" w:hAnsi="Arial" w:cs="Arial"/>
                <w:b/>
                <w:sz w:val="16"/>
                <w:szCs w:val="16"/>
              </w:rPr>
              <w:t>Возврат бюджетных кредитов, предоставленных внутри страны в в</w:t>
            </w:r>
            <w:r w:rsidRPr="002D3ACF">
              <w:rPr>
                <w:rFonts w:ascii="Arial" w:hAnsi="Arial" w:cs="Arial"/>
                <w:b/>
                <w:sz w:val="16"/>
                <w:szCs w:val="16"/>
              </w:rPr>
              <w:t>а</w:t>
            </w:r>
            <w:r w:rsidRPr="002D3ACF">
              <w:rPr>
                <w:rFonts w:ascii="Arial" w:hAnsi="Arial" w:cs="Arial"/>
                <w:b/>
                <w:sz w:val="16"/>
                <w:szCs w:val="16"/>
              </w:rPr>
              <w:t>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b/>
                <w:sz w:val="16"/>
                <w:szCs w:val="16"/>
              </w:rPr>
            </w:pPr>
          </w:p>
        </w:tc>
      </w:tr>
      <w:tr w:rsidR="00BE00AD" w:rsidRPr="002D3ACF" w:rsidTr="002D3ACF">
        <w:trPr>
          <w:trHeight w:val="113"/>
        </w:trPr>
        <w:tc>
          <w:tcPr>
            <w:tcW w:w="2127"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892 01 06 05 01 05 0000 640</w:t>
            </w:r>
          </w:p>
        </w:tc>
        <w:tc>
          <w:tcPr>
            <w:tcW w:w="5751"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r w:rsidRPr="002D3ACF">
              <w:rPr>
                <w:rFonts w:ascii="Arial" w:hAnsi="Arial" w:cs="Arial"/>
                <w:sz w:val="16"/>
                <w:szCs w:val="16"/>
              </w:rPr>
              <w:t>Возврат бюджетных кредитов, предоставленных юридическим л</w:t>
            </w:r>
            <w:r w:rsidRPr="002D3ACF">
              <w:rPr>
                <w:rFonts w:ascii="Arial" w:hAnsi="Arial" w:cs="Arial"/>
                <w:sz w:val="16"/>
                <w:szCs w:val="16"/>
              </w:rPr>
              <w:t>и</w:t>
            </w:r>
            <w:r w:rsidRPr="002D3ACF">
              <w:rPr>
                <w:rFonts w:ascii="Arial" w:hAnsi="Arial" w:cs="Arial"/>
                <w:sz w:val="16"/>
                <w:szCs w:val="16"/>
              </w:rPr>
              <w:t>цам из бюджетов муниципальных районов в валюте Российской Федер</w:t>
            </w:r>
            <w:r w:rsidRPr="002D3ACF">
              <w:rPr>
                <w:rFonts w:ascii="Arial" w:hAnsi="Arial" w:cs="Arial"/>
                <w:sz w:val="16"/>
                <w:szCs w:val="16"/>
              </w:rPr>
              <w:t>а</w:t>
            </w:r>
            <w:r w:rsidRPr="002D3ACF">
              <w:rPr>
                <w:rFonts w:ascii="Arial" w:hAnsi="Arial" w:cs="Arial"/>
                <w:sz w:val="16"/>
                <w:szCs w:val="16"/>
              </w:rPr>
              <w:t>ции</w:t>
            </w:r>
          </w:p>
        </w:tc>
        <w:tc>
          <w:tcPr>
            <w:tcW w:w="1200"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c>
          <w:tcPr>
            <w:tcW w:w="121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c>
          <w:tcPr>
            <w:tcW w:w="1328" w:type="dxa"/>
            <w:tcBorders>
              <w:top w:val="single" w:sz="4" w:space="0" w:color="auto"/>
              <w:left w:val="single" w:sz="4" w:space="0" w:color="auto"/>
              <w:bottom w:val="single" w:sz="4" w:space="0" w:color="auto"/>
              <w:right w:val="single" w:sz="4" w:space="0" w:color="auto"/>
            </w:tcBorders>
            <w:tcMar>
              <w:left w:w="0" w:type="dxa"/>
              <w:right w:w="0" w:type="dxa"/>
            </w:tcMar>
          </w:tcPr>
          <w:p w:rsidR="00BE00AD" w:rsidRPr="002D3ACF" w:rsidRDefault="00BE00AD" w:rsidP="002D3ACF">
            <w:pPr>
              <w:widowControl w:val="0"/>
              <w:ind w:right="16"/>
              <w:jc w:val="center"/>
              <w:rPr>
                <w:rFonts w:ascii="Arial" w:hAnsi="Arial" w:cs="Arial"/>
                <w:sz w:val="16"/>
                <w:szCs w:val="16"/>
              </w:rPr>
            </w:pPr>
          </w:p>
        </w:tc>
      </w:tr>
    </w:tbl>
    <w:p w:rsidR="00BE00AD" w:rsidRDefault="00BE00AD" w:rsidP="002D3ACF">
      <w:pPr>
        <w:tabs>
          <w:tab w:val="left" w:pos="7371"/>
        </w:tabs>
        <w:ind w:right="16"/>
        <w:jc w:val="center"/>
        <w:rPr>
          <w:rFonts w:ascii="Arial" w:hAnsi="Arial" w:cs="Arial"/>
          <w:b/>
          <w:sz w:val="16"/>
          <w:szCs w:val="16"/>
        </w:rPr>
      </w:pPr>
    </w:p>
    <w:p w:rsidR="0014265A" w:rsidRDefault="0092379C" w:rsidP="002D3ACF">
      <w:pPr>
        <w:ind w:right="16"/>
        <w:jc w:val="center"/>
        <w:rPr>
          <w:rFonts w:ascii="Arial" w:hAnsi="Arial" w:cs="Arial"/>
          <w:sz w:val="16"/>
          <w:szCs w:val="16"/>
        </w:rPr>
      </w:pPr>
      <w:r>
        <w:rPr>
          <w:rFonts w:ascii="Arial" w:hAnsi="Arial" w:cs="Arial"/>
          <w:sz w:val="16"/>
          <w:szCs w:val="16"/>
        </w:rPr>
        <w:t>Приложение 3</w:t>
      </w:r>
    </w:p>
    <w:p w:rsidR="0092379C" w:rsidRPr="00101759" w:rsidRDefault="0092379C" w:rsidP="002D3ACF">
      <w:pPr>
        <w:pStyle w:val="23"/>
        <w:spacing w:after="0" w:line="240" w:lineRule="auto"/>
        <w:ind w:left="0" w:right="16" w:firstLine="11"/>
        <w:jc w:val="center"/>
        <w:rPr>
          <w:rFonts w:ascii="Arial" w:hAnsi="Arial" w:cs="Arial"/>
          <w:sz w:val="16"/>
          <w:szCs w:val="16"/>
        </w:rPr>
      </w:pPr>
      <w:r w:rsidRPr="00101759">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tbl>
      <w:tblPr>
        <w:tblW w:w="11624" w:type="dxa"/>
        <w:tblInd w:w="2" w:type="dxa"/>
        <w:tblLayout w:type="fixed"/>
        <w:tblCellMar>
          <w:left w:w="0" w:type="dxa"/>
          <w:right w:w="0" w:type="dxa"/>
        </w:tblCellMar>
        <w:tblLook w:val="0000" w:firstRow="0" w:lastRow="0" w:firstColumn="0" w:lastColumn="0" w:noHBand="0" w:noVBand="0"/>
      </w:tblPr>
      <w:tblGrid>
        <w:gridCol w:w="1843"/>
        <w:gridCol w:w="4817"/>
        <w:gridCol w:w="1417"/>
        <w:gridCol w:w="2838"/>
        <w:gridCol w:w="709"/>
      </w:tblGrid>
      <w:tr w:rsidR="0092379C" w:rsidTr="00AA0BF6">
        <w:trPr>
          <w:trHeight w:val="60"/>
        </w:trPr>
        <w:tc>
          <w:tcPr>
            <w:tcW w:w="11624" w:type="dxa"/>
            <w:gridSpan w:val="5"/>
            <w:vAlign w:val="bottom"/>
          </w:tcPr>
          <w:p w:rsidR="0092379C" w:rsidRDefault="0092379C" w:rsidP="00AA0BF6">
            <w:pPr>
              <w:ind w:right="17"/>
              <w:jc w:val="center"/>
              <w:rPr>
                <w:rFonts w:ascii="Arial" w:eastAsia="Arial Unicode MS" w:hAnsi="Arial" w:cs="Arial"/>
                <w:b/>
                <w:sz w:val="16"/>
                <w:szCs w:val="16"/>
              </w:rPr>
            </w:pPr>
            <w:r>
              <w:rPr>
                <w:rFonts w:ascii="Arial" w:hAnsi="Arial" w:cs="Arial"/>
                <w:b/>
                <w:sz w:val="16"/>
                <w:szCs w:val="16"/>
              </w:rPr>
              <w:t>Нормативы отчислений федеральных, региональных и местных налогов и сборов в бюджет района  на 2018 год</w:t>
            </w:r>
          </w:p>
        </w:tc>
      </w:tr>
      <w:tr w:rsidR="0092379C" w:rsidTr="00AA0BF6">
        <w:trPr>
          <w:trHeight w:val="102"/>
        </w:trPr>
        <w:tc>
          <w:tcPr>
            <w:tcW w:w="1843" w:type="dxa"/>
            <w:vAlign w:val="bottom"/>
          </w:tcPr>
          <w:p w:rsidR="0092379C" w:rsidRDefault="0092379C" w:rsidP="00AA0BF6">
            <w:pPr>
              <w:ind w:right="17"/>
              <w:rPr>
                <w:rFonts w:ascii="Arial" w:eastAsia="Arial Unicode MS" w:hAnsi="Arial" w:cs="Arial"/>
                <w:sz w:val="16"/>
                <w:szCs w:val="16"/>
              </w:rPr>
            </w:pPr>
          </w:p>
        </w:tc>
        <w:tc>
          <w:tcPr>
            <w:tcW w:w="4817" w:type="dxa"/>
            <w:vAlign w:val="bottom"/>
          </w:tcPr>
          <w:p w:rsidR="0092379C" w:rsidRDefault="0092379C" w:rsidP="00AA0BF6">
            <w:pPr>
              <w:ind w:right="17"/>
              <w:rPr>
                <w:rFonts w:ascii="Arial" w:eastAsia="Arial Unicode MS" w:hAnsi="Arial" w:cs="Arial"/>
                <w:sz w:val="16"/>
                <w:szCs w:val="16"/>
              </w:rPr>
            </w:pPr>
          </w:p>
        </w:tc>
        <w:tc>
          <w:tcPr>
            <w:tcW w:w="4964" w:type="dxa"/>
            <w:gridSpan w:val="3"/>
            <w:vAlign w:val="bottom"/>
          </w:tcPr>
          <w:p w:rsidR="0092379C" w:rsidRDefault="0092379C" w:rsidP="00AA0BF6">
            <w:pPr>
              <w:ind w:right="17"/>
              <w:rPr>
                <w:rFonts w:ascii="Arial" w:eastAsia="Arial Unicode MS" w:hAnsi="Arial" w:cs="Arial"/>
                <w:sz w:val="16"/>
                <w:szCs w:val="16"/>
              </w:rPr>
            </w:pPr>
          </w:p>
        </w:tc>
      </w:tr>
      <w:tr w:rsidR="0092379C" w:rsidTr="00AA0BF6">
        <w:trPr>
          <w:trHeight w:val="330"/>
        </w:trPr>
        <w:tc>
          <w:tcPr>
            <w:tcW w:w="1843" w:type="dxa"/>
            <w:vMerge w:val="restart"/>
            <w:tcBorders>
              <w:top w:val="single" w:sz="4" w:space="0" w:color="auto"/>
              <w:left w:val="single" w:sz="4" w:space="0" w:color="auto"/>
              <w:bottom w:val="nil"/>
              <w:right w:val="single" w:sz="4" w:space="0" w:color="auto"/>
            </w:tcBorders>
          </w:tcPr>
          <w:p w:rsidR="0092379C" w:rsidRDefault="0092379C" w:rsidP="00AA0BF6">
            <w:pPr>
              <w:ind w:right="17"/>
              <w:jc w:val="center"/>
              <w:rPr>
                <w:rFonts w:ascii="Arial" w:hAnsi="Arial" w:cs="Arial"/>
                <w:sz w:val="16"/>
                <w:szCs w:val="16"/>
              </w:rPr>
            </w:pPr>
          </w:p>
          <w:p w:rsidR="0092379C" w:rsidRDefault="0092379C" w:rsidP="00AA0BF6">
            <w:pPr>
              <w:ind w:right="17"/>
              <w:jc w:val="center"/>
              <w:rPr>
                <w:rFonts w:ascii="Arial" w:eastAsia="Arial Unicode MS" w:hAnsi="Arial" w:cs="Arial"/>
                <w:sz w:val="16"/>
                <w:szCs w:val="16"/>
              </w:rPr>
            </w:pPr>
            <w:r>
              <w:rPr>
                <w:rFonts w:ascii="Arial" w:hAnsi="Arial" w:cs="Arial"/>
                <w:sz w:val="16"/>
                <w:szCs w:val="16"/>
              </w:rPr>
              <w:t xml:space="preserve">Код бюджетной </w:t>
            </w:r>
            <w:r>
              <w:rPr>
                <w:rFonts w:ascii="Arial" w:hAnsi="Arial" w:cs="Arial"/>
                <w:sz w:val="16"/>
                <w:szCs w:val="16"/>
              </w:rPr>
              <w:br/>
              <w:t xml:space="preserve">классификации </w:t>
            </w:r>
            <w:r>
              <w:rPr>
                <w:rFonts w:ascii="Arial" w:hAnsi="Arial" w:cs="Arial"/>
                <w:sz w:val="16"/>
                <w:szCs w:val="16"/>
              </w:rPr>
              <w:br/>
              <w:t>Российской Федерации</w:t>
            </w:r>
          </w:p>
        </w:tc>
        <w:tc>
          <w:tcPr>
            <w:tcW w:w="4817" w:type="dxa"/>
            <w:tcBorders>
              <w:top w:val="single" w:sz="4" w:space="0" w:color="auto"/>
              <w:left w:val="nil"/>
              <w:bottom w:val="nil"/>
              <w:right w:val="single" w:sz="4" w:space="0" w:color="auto"/>
            </w:tcBorders>
            <w:vAlign w:val="bottom"/>
          </w:tcPr>
          <w:p w:rsidR="0092379C" w:rsidRDefault="0092379C" w:rsidP="00AA0BF6">
            <w:pPr>
              <w:ind w:right="17"/>
              <w:jc w:val="center"/>
              <w:rPr>
                <w:rFonts w:ascii="Arial" w:hAnsi="Arial" w:cs="Arial"/>
                <w:sz w:val="16"/>
                <w:szCs w:val="16"/>
              </w:rPr>
            </w:pPr>
          </w:p>
          <w:p w:rsidR="0092379C" w:rsidRDefault="0092379C" w:rsidP="00AA0BF6">
            <w:pPr>
              <w:ind w:right="17"/>
              <w:jc w:val="center"/>
              <w:rPr>
                <w:rFonts w:ascii="Arial" w:hAnsi="Arial" w:cs="Arial"/>
                <w:sz w:val="16"/>
                <w:szCs w:val="16"/>
              </w:rPr>
            </w:pPr>
          </w:p>
          <w:p w:rsidR="0092379C" w:rsidRDefault="0092379C" w:rsidP="00AA0BF6">
            <w:pPr>
              <w:ind w:right="17"/>
              <w:jc w:val="center"/>
              <w:rPr>
                <w:rFonts w:ascii="Arial" w:eastAsia="Arial Unicode MS" w:hAnsi="Arial" w:cs="Arial"/>
                <w:sz w:val="16"/>
                <w:szCs w:val="16"/>
              </w:rPr>
            </w:pPr>
            <w:r>
              <w:rPr>
                <w:rFonts w:ascii="Arial" w:hAnsi="Arial" w:cs="Arial"/>
                <w:sz w:val="16"/>
                <w:szCs w:val="16"/>
              </w:rPr>
              <w:t xml:space="preserve">Наименование налога (сбора) </w:t>
            </w:r>
          </w:p>
        </w:tc>
        <w:tc>
          <w:tcPr>
            <w:tcW w:w="1417" w:type="dxa"/>
            <w:vMerge w:val="restart"/>
            <w:tcBorders>
              <w:top w:val="single" w:sz="4" w:space="0" w:color="auto"/>
              <w:left w:val="nil"/>
              <w:bottom w:val="nil"/>
              <w:right w:val="single" w:sz="4" w:space="0" w:color="auto"/>
            </w:tcBorders>
            <w:vAlign w:val="bottom"/>
          </w:tcPr>
          <w:p w:rsidR="0092379C" w:rsidRDefault="0092379C" w:rsidP="00AA0BF6">
            <w:pPr>
              <w:ind w:left="20" w:right="17"/>
              <w:jc w:val="center"/>
              <w:rPr>
                <w:rFonts w:ascii="Arial" w:eastAsia="Arial Unicode MS" w:hAnsi="Arial" w:cs="Arial"/>
                <w:sz w:val="16"/>
                <w:szCs w:val="16"/>
              </w:rPr>
            </w:pPr>
            <w:r>
              <w:rPr>
                <w:rFonts w:ascii="Arial" w:hAnsi="Arial" w:cs="Arial"/>
                <w:sz w:val="16"/>
                <w:szCs w:val="16"/>
              </w:rPr>
              <w:t>Нормативы о</w:t>
            </w:r>
            <w:r>
              <w:rPr>
                <w:rFonts w:ascii="Arial" w:hAnsi="Arial" w:cs="Arial"/>
                <w:sz w:val="16"/>
                <w:szCs w:val="16"/>
              </w:rPr>
              <w:t>т</w:t>
            </w:r>
            <w:r>
              <w:rPr>
                <w:rFonts w:ascii="Arial" w:hAnsi="Arial" w:cs="Arial"/>
                <w:sz w:val="16"/>
                <w:szCs w:val="16"/>
              </w:rPr>
              <w:t xml:space="preserve">числений  </w:t>
            </w:r>
            <w:r>
              <w:rPr>
                <w:rFonts w:ascii="Arial" w:hAnsi="Arial" w:cs="Arial"/>
                <w:sz w:val="16"/>
                <w:szCs w:val="16"/>
              </w:rPr>
              <w:br/>
              <w:t>доходов от упл</w:t>
            </w:r>
            <w:r>
              <w:rPr>
                <w:rFonts w:ascii="Arial" w:hAnsi="Arial" w:cs="Arial"/>
                <w:sz w:val="16"/>
                <w:szCs w:val="16"/>
              </w:rPr>
              <w:t>а</w:t>
            </w:r>
            <w:r>
              <w:rPr>
                <w:rFonts w:ascii="Arial" w:hAnsi="Arial" w:cs="Arial"/>
                <w:sz w:val="16"/>
                <w:szCs w:val="16"/>
              </w:rPr>
              <w:t>ты налогов (сб</w:t>
            </w:r>
            <w:r>
              <w:rPr>
                <w:rFonts w:ascii="Arial" w:hAnsi="Arial" w:cs="Arial"/>
                <w:sz w:val="16"/>
                <w:szCs w:val="16"/>
              </w:rPr>
              <w:t>о</w:t>
            </w:r>
            <w:r>
              <w:rPr>
                <w:rFonts w:ascii="Arial" w:hAnsi="Arial" w:cs="Arial"/>
                <w:sz w:val="16"/>
                <w:szCs w:val="16"/>
              </w:rPr>
              <w:t>ров) в бюджет района</w:t>
            </w:r>
            <w:proofErr w:type="gramStart"/>
            <w:r>
              <w:rPr>
                <w:rFonts w:ascii="Arial" w:hAnsi="Arial" w:cs="Arial"/>
                <w:sz w:val="16"/>
                <w:szCs w:val="16"/>
              </w:rPr>
              <w:t xml:space="preserve"> (%)</w:t>
            </w:r>
            <w:proofErr w:type="gramEnd"/>
          </w:p>
        </w:tc>
        <w:tc>
          <w:tcPr>
            <w:tcW w:w="2838" w:type="dxa"/>
            <w:vMerge w:val="restart"/>
            <w:tcBorders>
              <w:top w:val="single" w:sz="4" w:space="0" w:color="auto"/>
              <w:left w:val="single" w:sz="4" w:space="0" w:color="auto"/>
              <w:bottom w:val="nil"/>
              <w:right w:val="single" w:sz="4" w:space="0" w:color="auto"/>
            </w:tcBorders>
            <w:vAlign w:val="bottom"/>
          </w:tcPr>
          <w:p w:rsidR="0092379C" w:rsidRDefault="0092379C" w:rsidP="00AA0BF6">
            <w:pPr>
              <w:ind w:left="20" w:right="17"/>
              <w:jc w:val="center"/>
              <w:rPr>
                <w:rFonts w:ascii="Arial" w:eastAsia="Arial Unicode MS" w:hAnsi="Arial" w:cs="Arial"/>
                <w:sz w:val="16"/>
                <w:szCs w:val="16"/>
              </w:rPr>
            </w:pPr>
            <w:r>
              <w:rPr>
                <w:rFonts w:ascii="Arial" w:hAnsi="Arial" w:cs="Arial"/>
                <w:sz w:val="16"/>
                <w:szCs w:val="16"/>
              </w:rPr>
              <w:t>Нормативы о</w:t>
            </w:r>
            <w:r>
              <w:rPr>
                <w:rFonts w:ascii="Arial" w:hAnsi="Arial" w:cs="Arial"/>
                <w:sz w:val="16"/>
                <w:szCs w:val="16"/>
              </w:rPr>
              <w:t>т</w:t>
            </w:r>
            <w:r>
              <w:rPr>
                <w:rFonts w:ascii="Arial" w:hAnsi="Arial" w:cs="Arial"/>
                <w:sz w:val="16"/>
                <w:szCs w:val="16"/>
              </w:rPr>
              <w:t xml:space="preserve">числений  </w:t>
            </w:r>
            <w:r>
              <w:rPr>
                <w:rFonts w:ascii="Arial" w:hAnsi="Arial" w:cs="Arial"/>
                <w:sz w:val="16"/>
                <w:szCs w:val="16"/>
              </w:rPr>
              <w:br/>
              <w:t>с территории  городского посел</w:t>
            </w:r>
            <w:r>
              <w:rPr>
                <w:rFonts w:ascii="Arial" w:hAnsi="Arial" w:cs="Arial"/>
                <w:sz w:val="16"/>
                <w:szCs w:val="16"/>
              </w:rPr>
              <w:t>е</w:t>
            </w:r>
            <w:r>
              <w:rPr>
                <w:rFonts w:ascii="Arial" w:hAnsi="Arial" w:cs="Arial"/>
                <w:sz w:val="16"/>
                <w:szCs w:val="16"/>
              </w:rPr>
              <w:t>ния</w:t>
            </w:r>
            <w:proofErr w:type="gramStart"/>
            <w:r>
              <w:rPr>
                <w:rFonts w:ascii="Arial" w:hAnsi="Arial" w:cs="Arial"/>
                <w:sz w:val="16"/>
                <w:szCs w:val="16"/>
              </w:rPr>
              <w:t xml:space="preserve"> (%)</w:t>
            </w:r>
            <w:proofErr w:type="gramEnd"/>
          </w:p>
        </w:tc>
        <w:tc>
          <w:tcPr>
            <w:tcW w:w="709" w:type="dxa"/>
            <w:vMerge w:val="restart"/>
            <w:tcBorders>
              <w:top w:val="single" w:sz="4" w:space="0" w:color="auto"/>
              <w:left w:val="single" w:sz="4" w:space="0" w:color="auto"/>
              <w:bottom w:val="nil"/>
              <w:right w:val="single" w:sz="4" w:space="0" w:color="000000"/>
            </w:tcBorders>
            <w:vAlign w:val="center"/>
          </w:tcPr>
          <w:p w:rsidR="0092379C" w:rsidRDefault="0092379C" w:rsidP="00AA0BF6">
            <w:pPr>
              <w:ind w:left="20" w:right="17"/>
              <w:jc w:val="center"/>
              <w:rPr>
                <w:rFonts w:ascii="Arial" w:eastAsia="Arial Unicode MS" w:hAnsi="Arial" w:cs="Arial"/>
                <w:sz w:val="16"/>
                <w:szCs w:val="16"/>
              </w:rPr>
            </w:pPr>
            <w:r>
              <w:rPr>
                <w:rFonts w:ascii="Arial" w:hAnsi="Arial" w:cs="Arial"/>
                <w:sz w:val="16"/>
                <w:szCs w:val="16"/>
              </w:rPr>
              <w:t>Норм</w:t>
            </w:r>
            <w:r>
              <w:rPr>
                <w:rFonts w:ascii="Arial" w:hAnsi="Arial" w:cs="Arial"/>
                <w:sz w:val="16"/>
                <w:szCs w:val="16"/>
              </w:rPr>
              <w:t>а</w:t>
            </w:r>
            <w:r>
              <w:rPr>
                <w:rFonts w:ascii="Arial" w:hAnsi="Arial" w:cs="Arial"/>
                <w:sz w:val="16"/>
                <w:szCs w:val="16"/>
              </w:rPr>
              <w:t>тивы отчи</w:t>
            </w:r>
            <w:r>
              <w:rPr>
                <w:rFonts w:ascii="Arial" w:hAnsi="Arial" w:cs="Arial"/>
                <w:sz w:val="16"/>
                <w:szCs w:val="16"/>
              </w:rPr>
              <w:t>с</w:t>
            </w:r>
            <w:r>
              <w:rPr>
                <w:rFonts w:ascii="Arial" w:hAnsi="Arial" w:cs="Arial"/>
                <w:sz w:val="16"/>
                <w:szCs w:val="16"/>
              </w:rPr>
              <w:t xml:space="preserve">лений  </w:t>
            </w:r>
            <w:r>
              <w:rPr>
                <w:rFonts w:ascii="Arial" w:hAnsi="Arial" w:cs="Arial"/>
                <w:sz w:val="16"/>
                <w:szCs w:val="16"/>
              </w:rPr>
              <w:br/>
              <w:t>с терр</w:t>
            </w:r>
            <w:r>
              <w:rPr>
                <w:rFonts w:ascii="Arial" w:hAnsi="Arial" w:cs="Arial"/>
                <w:sz w:val="16"/>
                <w:szCs w:val="16"/>
              </w:rPr>
              <w:t>и</w:t>
            </w:r>
            <w:r>
              <w:rPr>
                <w:rFonts w:ascii="Arial" w:hAnsi="Arial" w:cs="Arial"/>
                <w:sz w:val="16"/>
                <w:szCs w:val="16"/>
              </w:rPr>
              <w:t>тории  сел</w:t>
            </w:r>
            <w:r>
              <w:rPr>
                <w:rFonts w:ascii="Arial" w:hAnsi="Arial" w:cs="Arial"/>
                <w:sz w:val="16"/>
                <w:szCs w:val="16"/>
              </w:rPr>
              <w:t>ь</w:t>
            </w:r>
            <w:r>
              <w:rPr>
                <w:rFonts w:ascii="Arial" w:hAnsi="Arial" w:cs="Arial"/>
                <w:sz w:val="16"/>
                <w:szCs w:val="16"/>
              </w:rPr>
              <w:t>ских посел</w:t>
            </w:r>
            <w:r>
              <w:rPr>
                <w:rFonts w:ascii="Arial" w:hAnsi="Arial" w:cs="Arial"/>
                <w:sz w:val="16"/>
                <w:szCs w:val="16"/>
              </w:rPr>
              <w:t>е</w:t>
            </w:r>
            <w:r>
              <w:rPr>
                <w:rFonts w:ascii="Arial" w:hAnsi="Arial" w:cs="Arial"/>
                <w:sz w:val="16"/>
                <w:szCs w:val="16"/>
              </w:rPr>
              <w:t>ний</w:t>
            </w:r>
            <w:proofErr w:type="gramStart"/>
            <w:r>
              <w:rPr>
                <w:rFonts w:ascii="Arial" w:hAnsi="Arial" w:cs="Arial"/>
                <w:sz w:val="16"/>
                <w:szCs w:val="16"/>
              </w:rPr>
              <w:t xml:space="preserve"> (%)</w:t>
            </w:r>
            <w:proofErr w:type="gramEnd"/>
          </w:p>
        </w:tc>
      </w:tr>
      <w:tr w:rsidR="0092379C" w:rsidTr="00AA0BF6">
        <w:trPr>
          <w:trHeight w:val="330"/>
        </w:trPr>
        <w:tc>
          <w:tcPr>
            <w:tcW w:w="1843" w:type="dxa"/>
            <w:vMerge/>
            <w:tcBorders>
              <w:top w:val="single" w:sz="4" w:space="0" w:color="auto"/>
              <w:left w:val="single" w:sz="4" w:space="0" w:color="auto"/>
              <w:bottom w:val="nil"/>
              <w:right w:val="single" w:sz="4" w:space="0" w:color="auto"/>
            </w:tcBorders>
            <w:vAlign w:val="center"/>
          </w:tcPr>
          <w:p w:rsidR="0092379C" w:rsidRDefault="0092379C" w:rsidP="00AA0BF6">
            <w:pPr>
              <w:ind w:right="17"/>
              <w:rPr>
                <w:rFonts w:ascii="Arial" w:eastAsia="Arial Unicode MS" w:hAnsi="Arial" w:cs="Arial"/>
                <w:sz w:val="16"/>
                <w:szCs w:val="16"/>
              </w:rPr>
            </w:pPr>
          </w:p>
        </w:tc>
        <w:tc>
          <w:tcPr>
            <w:tcW w:w="4817" w:type="dxa"/>
            <w:tcBorders>
              <w:top w:val="nil"/>
              <w:left w:val="nil"/>
              <w:bottom w:val="nil"/>
              <w:right w:val="single" w:sz="4" w:space="0" w:color="auto"/>
            </w:tcBorders>
            <w:vAlign w:val="bottom"/>
          </w:tcPr>
          <w:p w:rsidR="0092379C" w:rsidRDefault="0092379C" w:rsidP="00AA0BF6">
            <w:pPr>
              <w:ind w:right="17"/>
              <w:rPr>
                <w:rFonts w:ascii="Arial" w:eastAsia="Arial Unicode MS" w:hAnsi="Arial" w:cs="Arial"/>
                <w:sz w:val="16"/>
                <w:szCs w:val="16"/>
              </w:rPr>
            </w:pPr>
            <w:r>
              <w:rPr>
                <w:rFonts w:ascii="Arial" w:hAnsi="Arial" w:cs="Arial"/>
                <w:sz w:val="16"/>
                <w:szCs w:val="16"/>
              </w:rPr>
              <w:t> </w:t>
            </w:r>
          </w:p>
        </w:tc>
        <w:tc>
          <w:tcPr>
            <w:tcW w:w="1417" w:type="dxa"/>
            <w:vMerge/>
            <w:tcBorders>
              <w:top w:val="single" w:sz="4" w:space="0" w:color="auto"/>
              <w:left w:val="nil"/>
              <w:bottom w:val="nil"/>
              <w:right w:val="single" w:sz="4" w:space="0" w:color="auto"/>
            </w:tcBorders>
            <w:vAlign w:val="center"/>
          </w:tcPr>
          <w:p w:rsidR="0092379C" w:rsidRDefault="0092379C" w:rsidP="00AA0BF6">
            <w:pPr>
              <w:ind w:right="17"/>
              <w:rPr>
                <w:rFonts w:ascii="Arial" w:eastAsia="Arial Unicode MS" w:hAnsi="Arial" w:cs="Arial"/>
                <w:sz w:val="16"/>
                <w:szCs w:val="16"/>
              </w:rPr>
            </w:pPr>
          </w:p>
        </w:tc>
        <w:tc>
          <w:tcPr>
            <w:tcW w:w="2838" w:type="dxa"/>
            <w:vMerge/>
            <w:tcBorders>
              <w:top w:val="single" w:sz="4" w:space="0" w:color="auto"/>
              <w:left w:val="single" w:sz="4" w:space="0" w:color="auto"/>
              <w:bottom w:val="nil"/>
              <w:right w:val="single" w:sz="4" w:space="0" w:color="auto"/>
            </w:tcBorders>
            <w:vAlign w:val="center"/>
          </w:tcPr>
          <w:p w:rsidR="0092379C" w:rsidRDefault="0092379C" w:rsidP="00AA0BF6">
            <w:pPr>
              <w:ind w:right="17"/>
              <w:rPr>
                <w:rFonts w:ascii="Arial" w:eastAsia="Arial Unicode MS" w:hAnsi="Arial" w:cs="Arial"/>
                <w:sz w:val="16"/>
                <w:szCs w:val="16"/>
              </w:rPr>
            </w:pPr>
          </w:p>
        </w:tc>
        <w:tc>
          <w:tcPr>
            <w:tcW w:w="709" w:type="dxa"/>
            <w:vMerge/>
            <w:tcBorders>
              <w:top w:val="single" w:sz="4" w:space="0" w:color="auto"/>
              <w:left w:val="single" w:sz="4" w:space="0" w:color="auto"/>
              <w:bottom w:val="nil"/>
              <w:right w:val="single" w:sz="4" w:space="0" w:color="000000"/>
            </w:tcBorders>
            <w:vAlign w:val="center"/>
          </w:tcPr>
          <w:p w:rsidR="0092379C" w:rsidRDefault="0092379C" w:rsidP="00AA0BF6">
            <w:pPr>
              <w:ind w:right="17"/>
              <w:rPr>
                <w:rFonts w:ascii="Arial" w:eastAsia="Arial Unicode MS" w:hAnsi="Arial" w:cs="Arial"/>
                <w:sz w:val="16"/>
                <w:szCs w:val="16"/>
              </w:rPr>
            </w:pPr>
          </w:p>
        </w:tc>
      </w:tr>
      <w:tr w:rsidR="0092379C" w:rsidTr="00AA0BF6">
        <w:trPr>
          <w:trHeight w:val="287"/>
        </w:trPr>
        <w:tc>
          <w:tcPr>
            <w:tcW w:w="1843" w:type="dxa"/>
            <w:vMerge/>
            <w:tcBorders>
              <w:top w:val="single" w:sz="4" w:space="0" w:color="auto"/>
              <w:left w:val="single" w:sz="4" w:space="0" w:color="auto"/>
              <w:bottom w:val="nil"/>
              <w:right w:val="single" w:sz="4" w:space="0" w:color="auto"/>
            </w:tcBorders>
            <w:vAlign w:val="center"/>
          </w:tcPr>
          <w:p w:rsidR="0092379C" w:rsidRDefault="0092379C" w:rsidP="00AA0BF6">
            <w:pPr>
              <w:ind w:right="17"/>
              <w:rPr>
                <w:rFonts w:ascii="Arial" w:eastAsia="Arial Unicode MS" w:hAnsi="Arial" w:cs="Arial"/>
                <w:sz w:val="16"/>
                <w:szCs w:val="16"/>
              </w:rPr>
            </w:pPr>
          </w:p>
        </w:tc>
        <w:tc>
          <w:tcPr>
            <w:tcW w:w="4817" w:type="dxa"/>
            <w:tcBorders>
              <w:top w:val="nil"/>
              <w:left w:val="nil"/>
              <w:bottom w:val="nil"/>
              <w:right w:val="single" w:sz="4" w:space="0" w:color="auto"/>
            </w:tcBorders>
            <w:vAlign w:val="bottom"/>
          </w:tcPr>
          <w:p w:rsidR="0092379C" w:rsidRDefault="0092379C" w:rsidP="00AA0BF6">
            <w:pPr>
              <w:ind w:right="17"/>
              <w:rPr>
                <w:rFonts w:ascii="Arial" w:eastAsia="Arial Unicode MS" w:hAnsi="Arial" w:cs="Arial"/>
                <w:sz w:val="16"/>
                <w:szCs w:val="16"/>
              </w:rPr>
            </w:pPr>
            <w:r>
              <w:rPr>
                <w:rFonts w:ascii="Arial" w:hAnsi="Arial" w:cs="Arial"/>
                <w:sz w:val="16"/>
                <w:szCs w:val="16"/>
              </w:rPr>
              <w:t> </w:t>
            </w:r>
          </w:p>
        </w:tc>
        <w:tc>
          <w:tcPr>
            <w:tcW w:w="1417" w:type="dxa"/>
            <w:vMerge/>
            <w:tcBorders>
              <w:top w:val="single" w:sz="4" w:space="0" w:color="auto"/>
              <w:left w:val="nil"/>
              <w:bottom w:val="nil"/>
              <w:right w:val="single" w:sz="4" w:space="0" w:color="auto"/>
            </w:tcBorders>
            <w:vAlign w:val="center"/>
          </w:tcPr>
          <w:p w:rsidR="0092379C" w:rsidRDefault="0092379C" w:rsidP="00AA0BF6">
            <w:pPr>
              <w:ind w:right="17"/>
              <w:rPr>
                <w:rFonts w:ascii="Arial" w:eastAsia="Arial Unicode MS" w:hAnsi="Arial" w:cs="Arial"/>
                <w:sz w:val="16"/>
                <w:szCs w:val="16"/>
              </w:rPr>
            </w:pPr>
          </w:p>
        </w:tc>
        <w:tc>
          <w:tcPr>
            <w:tcW w:w="2838" w:type="dxa"/>
            <w:vMerge/>
            <w:tcBorders>
              <w:top w:val="single" w:sz="4" w:space="0" w:color="auto"/>
              <w:left w:val="single" w:sz="4" w:space="0" w:color="auto"/>
              <w:bottom w:val="nil"/>
              <w:right w:val="single" w:sz="4" w:space="0" w:color="auto"/>
            </w:tcBorders>
            <w:vAlign w:val="center"/>
          </w:tcPr>
          <w:p w:rsidR="0092379C" w:rsidRDefault="0092379C" w:rsidP="00AA0BF6">
            <w:pPr>
              <w:ind w:right="17"/>
              <w:rPr>
                <w:rFonts w:ascii="Arial" w:eastAsia="Arial Unicode MS" w:hAnsi="Arial" w:cs="Arial"/>
                <w:sz w:val="16"/>
                <w:szCs w:val="16"/>
              </w:rPr>
            </w:pPr>
          </w:p>
        </w:tc>
        <w:tc>
          <w:tcPr>
            <w:tcW w:w="709" w:type="dxa"/>
            <w:vMerge/>
            <w:tcBorders>
              <w:top w:val="single" w:sz="4" w:space="0" w:color="auto"/>
              <w:left w:val="single" w:sz="4" w:space="0" w:color="auto"/>
              <w:bottom w:val="nil"/>
              <w:right w:val="single" w:sz="4" w:space="0" w:color="000000"/>
            </w:tcBorders>
            <w:vAlign w:val="center"/>
          </w:tcPr>
          <w:p w:rsidR="0092379C" w:rsidRDefault="0092379C" w:rsidP="00AA0BF6">
            <w:pPr>
              <w:ind w:right="17"/>
              <w:rPr>
                <w:rFonts w:ascii="Arial" w:eastAsia="Arial Unicode MS" w:hAnsi="Arial" w:cs="Arial"/>
                <w:sz w:val="16"/>
                <w:szCs w:val="16"/>
              </w:rPr>
            </w:pPr>
          </w:p>
        </w:tc>
      </w:tr>
    </w:tbl>
    <w:p w:rsidR="0092379C" w:rsidRDefault="0092379C" w:rsidP="002D3ACF">
      <w:pPr>
        <w:tabs>
          <w:tab w:val="left" w:pos="8460"/>
          <w:tab w:val="left" w:pos="8640"/>
          <w:tab w:val="left" w:pos="9000"/>
        </w:tabs>
        <w:ind w:right="16"/>
      </w:pPr>
    </w:p>
    <w:tbl>
      <w:tblPr>
        <w:tblW w:w="11629" w:type="dxa"/>
        <w:tblLayout w:type="fixed"/>
        <w:tblCellMar>
          <w:left w:w="0" w:type="dxa"/>
          <w:right w:w="0" w:type="dxa"/>
        </w:tblCellMar>
        <w:tblLook w:val="0000" w:firstRow="0" w:lastRow="0" w:firstColumn="0" w:lastColumn="0" w:noHBand="0" w:noVBand="0"/>
      </w:tblPr>
      <w:tblGrid>
        <w:gridCol w:w="1848"/>
        <w:gridCol w:w="1262"/>
        <w:gridCol w:w="3558"/>
        <w:gridCol w:w="3260"/>
        <w:gridCol w:w="709"/>
        <w:gridCol w:w="425"/>
        <w:gridCol w:w="567"/>
      </w:tblGrid>
      <w:tr w:rsidR="0092379C" w:rsidRPr="00AA0BF6" w:rsidTr="00AA0BF6">
        <w:trPr>
          <w:trHeight w:val="422"/>
          <w:tblHeader/>
        </w:trPr>
        <w:tc>
          <w:tcPr>
            <w:tcW w:w="3110" w:type="dxa"/>
            <w:gridSpan w:val="2"/>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1</w:t>
            </w:r>
          </w:p>
        </w:tc>
        <w:tc>
          <w:tcPr>
            <w:tcW w:w="355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2</w:t>
            </w:r>
          </w:p>
        </w:tc>
        <w:tc>
          <w:tcPr>
            <w:tcW w:w="4961" w:type="dxa"/>
            <w:gridSpan w:val="4"/>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w:t>
            </w:r>
          </w:p>
        </w:tc>
      </w:tr>
      <w:tr w:rsidR="0092379C" w:rsidRPr="00AA0BF6" w:rsidTr="00AA0BF6">
        <w:trPr>
          <w:trHeight w:val="94"/>
        </w:trPr>
        <w:tc>
          <w:tcPr>
            <w:tcW w:w="11629" w:type="dxa"/>
            <w:gridSpan w:val="7"/>
            <w:tcBorders>
              <w:top w:val="nil"/>
              <w:left w:val="single" w:sz="8" w:space="0" w:color="auto"/>
              <w:bottom w:val="nil"/>
              <w:right w:val="nil"/>
            </w:tcBorders>
          </w:tcPr>
          <w:p w:rsidR="0092379C" w:rsidRPr="00AA0BF6" w:rsidRDefault="0092379C" w:rsidP="00AA0BF6">
            <w:pPr>
              <w:pStyle w:val="5"/>
              <w:spacing w:before="0" w:after="0"/>
              <w:jc w:val="center"/>
              <w:rPr>
                <w:rFonts w:ascii="Arial" w:eastAsia="Arial Unicode MS" w:hAnsi="Arial" w:cs="Arial"/>
                <w:sz w:val="16"/>
                <w:szCs w:val="16"/>
              </w:rPr>
            </w:pPr>
            <w:r w:rsidRPr="00AA0BF6">
              <w:rPr>
                <w:rFonts w:ascii="Arial" w:hAnsi="Arial" w:cs="Arial"/>
                <w:sz w:val="16"/>
                <w:szCs w:val="16"/>
              </w:rPr>
              <w:t>ФЕДЕРАЛЬНЫЕ НАЛОГИ И СБОРЫ</w:t>
            </w:r>
          </w:p>
        </w:tc>
      </w:tr>
      <w:tr w:rsidR="0092379C" w:rsidRPr="00AA0BF6" w:rsidTr="00AA0BF6">
        <w:trPr>
          <w:trHeight w:val="255"/>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1 01 02000 01 0000 110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Налог на доходы физических лиц *</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r>
      <w:tr w:rsidR="0092379C" w:rsidRPr="00AA0BF6" w:rsidTr="00AA0BF6">
        <w:trPr>
          <w:trHeight w:val="237"/>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1 01 02010 01 0000 110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Налог на доходы физических лиц с доходов, источником которых является налоговый агент, за исключ</w:t>
            </w:r>
            <w:r w:rsidRPr="00AA0BF6">
              <w:rPr>
                <w:rFonts w:ascii="Arial" w:hAnsi="Arial" w:cs="Arial"/>
                <w:color w:val="000000"/>
                <w:sz w:val="16"/>
                <w:szCs w:val="16"/>
              </w:rPr>
              <w:t>е</w:t>
            </w:r>
            <w:r w:rsidRPr="00AA0BF6">
              <w:rPr>
                <w:rFonts w:ascii="Arial" w:hAnsi="Arial" w:cs="Arial"/>
                <w:color w:val="000000"/>
                <w:sz w:val="16"/>
                <w:szCs w:val="16"/>
              </w:rPr>
              <w:t>нием доходов, в отношении которых исчисление и уплата налога осуществляются в соответствии со ст</w:t>
            </w:r>
            <w:r w:rsidRPr="00AA0BF6">
              <w:rPr>
                <w:rFonts w:ascii="Arial" w:hAnsi="Arial" w:cs="Arial"/>
                <w:color w:val="000000"/>
                <w:sz w:val="16"/>
                <w:szCs w:val="16"/>
              </w:rPr>
              <w:t>а</w:t>
            </w:r>
            <w:r w:rsidRPr="00AA0BF6">
              <w:rPr>
                <w:rFonts w:ascii="Arial" w:hAnsi="Arial" w:cs="Arial"/>
                <w:color w:val="000000"/>
                <w:sz w:val="16"/>
                <w:szCs w:val="16"/>
              </w:rPr>
              <w:t>тьями 227, 227</w:t>
            </w:r>
            <w:r w:rsidRPr="00AA0BF6">
              <w:rPr>
                <w:rFonts w:ascii="Arial" w:hAnsi="Arial" w:cs="Arial"/>
                <w:color w:val="000000"/>
                <w:sz w:val="16"/>
                <w:szCs w:val="16"/>
                <w:vertAlign w:val="superscript"/>
              </w:rPr>
              <w:t>1</w:t>
            </w:r>
            <w:r w:rsidRPr="00AA0BF6">
              <w:rPr>
                <w:rFonts w:ascii="Arial" w:hAnsi="Arial" w:cs="Arial"/>
                <w:color w:val="000000"/>
                <w:sz w:val="16"/>
                <w:szCs w:val="16"/>
              </w:rPr>
              <w:t>,228 Налогового кодекса Российской Ф</w:t>
            </w:r>
            <w:r w:rsidRPr="00AA0BF6">
              <w:rPr>
                <w:rFonts w:ascii="Arial" w:hAnsi="Arial" w:cs="Arial"/>
                <w:color w:val="000000"/>
                <w:sz w:val="16"/>
                <w:szCs w:val="16"/>
              </w:rPr>
              <w:t>е</w:t>
            </w:r>
            <w:r w:rsidRPr="00AA0BF6">
              <w:rPr>
                <w:rFonts w:ascii="Arial" w:hAnsi="Arial" w:cs="Arial"/>
                <w:color w:val="000000"/>
                <w:sz w:val="16"/>
                <w:szCs w:val="16"/>
              </w:rPr>
              <w:t>дерации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30</w:t>
            </w: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38</w:t>
            </w:r>
          </w:p>
        </w:tc>
      </w:tr>
      <w:tr w:rsidR="0092379C" w:rsidRPr="00AA0BF6" w:rsidTr="00AA0BF6">
        <w:trPr>
          <w:trHeight w:val="988"/>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1 01 02020 01 0000 110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snapToGrid w:val="0"/>
                <w:sz w:val="16"/>
                <w:szCs w:val="16"/>
              </w:rPr>
              <w:t>Налог на доходы физических лиц, полученных от осуществления деятельности физическими лицами, з</w:t>
            </w:r>
            <w:r w:rsidRPr="00AA0BF6">
              <w:rPr>
                <w:rFonts w:ascii="Arial" w:hAnsi="Arial" w:cs="Arial"/>
                <w:snapToGrid w:val="0"/>
                <w:sz w:val="16"/>
                <w:szCs w:val="16"/>
              </w:rPr>
              <w:t>а</w:t>
            </w:r>
            <w:r w:rsidRPr="00AA0BF6">
              <w:rPr>
                <w:rFonts w:ascii="Arial" w:hAnsi="Arial" w:cs="Arial"/>
                <w:snapToGrid w:val="0"/>
                <w:sz w:val="16"/>
                <w:szCs w:val="16"/>
              </w:rPr>
              <w:t>регистрированными в качестве индивидуальных предпринимателей, нотариусов, занимающихся частной пра</w:t>
            </w:r>
            <w:r w:rsidRPr="00AA0BF6">
              <w:rPr>
                <w:rFonts w:ascii="Arial" w:hAnsi="Arial" w:cs="Arial"/>
                <w:snapToGrid w:val="0"/>
                <w:sz w:val="16"/>
                <w:szCs w:val="16"/>
              </w:rPr>
              <w:t>к</w:t>
            </w:r>
            <w:r w:rsidRPr="00AA0BF6">
              <w:rPr>
                <w:rFonts w:ascii="Arial" w:hAnsi="Arial" w:cs="Arial"/>
                <w:snapToGrid w:val="0"/>
                <w:sz w:val="16"/>
                <w:szCs w:val="16"/>
              </w:rPr>
              <w:t xml:space="preserve">тикой, адвокатов, учредивших адвокатские кабинеты и других лиц, занимающихся частной практикой в соответствии со статьёй 227 Налогового </w:t>
            </w:r>
            <w:r w:rsidRPr="00AA0BF6">
              <w:rPr>
                <w:rFonts w:ascii="Arial" w:hAnsi="Arial" w:cs="Arial"/>
                <w:color w:val="000000"/>
                <w:sz w:val="16"/>
                <w:szCs w:val="16"/>
              </w:rPr>
              <w:t>кодекса Российской Фед</w:t>
            </w:r>
            <w:r w:rsidRPr="00AA0BF6">
              <w:rPr>
                <w:rFonts w:ascii="Arial" w:hAnsi="Arial" w:cs="Arial"/>
                <w:color w:val="000000"/>
                <w:sz w:val="16"/>
                <w:szCs w:val="16"/>
              </w:rPr>
              <w:t>е</w:t>
            </w:r>
            <w:r w:rsidRPr="00AA0BF6">
              <w:rPr>
                <w:rFonts w:ascii="Arial" w:hAnsi="Arial" w:cs="Arial"/>
                <w:color w:val="000000"/>
                <w:sz w:val="16"/>
                <w:szCs w:val="16"/>
              </w:rPr>
              <w:t>рации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30</w:t>
            </w: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38</w:t>
            </w:r>
          </w:p>
        </w:tc>
      </w:tr>
      <w:tr w:rsidR="0092379C" w:rsidRPr="00AA0BF6" w:rsidTr="00AA0BF6">
        <w:trPr>
          <w:trHeight w:val="11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1 01 02030 01 0000 110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Налог на доходы физических лиц с доходов, полученных физическими лицами в соответс</w:t>
            </w:r>
            <w:r w:rsidRPr="00AA0BF6">
              <w:rPr>
                <w:rFonts w:ascii="Arial" w:hAnsi="Arial" w:cs="Arial"/>
                <w:color w:val="000000"/>
                <w:sz w:val="16"/>
                <w:szCs w:val="16"/>
              </w:rPr>
              <w:t>т</w:t>
            </w:r>
            <w:r w:rsidRPr="00AA0BF6">
              <w:rPr>
                <w:rFonts w:ascii="Arial" w:hAnsi="Arial" w:cs="Arial"/>
                <w:color w:val="000000"/>
                <w:sz w:val="16"/>
                <w:szCs w:val="16"/>
              </w:rPr>
              <w:t xml:space="preserve">вии со статьёй 228 </w:t>
            </w:r>
            <w:r w:rsidRPr="00AA0BF6">
              <w:rPr>
                <w:rFonts w:ascii="Arial" w:hAnsi="Arial" w:cs="Arial"/>
                <w:snapToGrid w:val="0"/>
                <w:sz w:val="16"/>
                <w:szCs w:val="16"/>
              </w:rPr>
              <w:t xml:space="preserve">Налогового </w:t>
            </w:r>
            <w:r w:rsidRPr="00AA0BF6">
              <w:rPr>
                <w:rFonts w:ascii="Arial" w:hAnsi="Arial" w:cs="Arial"/>
                <w:color w:val="000000"/>
                <w:sz w:val="16"/>
                <w:szCs w:val="16"/>
              </w:rPr>
              <w:t>кодекса Ро</w:t>
            </w:r>
            <w:r w:rsidRPr="00AA0BF6">
              <w:rPr>
                <w:rFonts w:ascii="Arial" w:hAnsi="Arial" w:cs="Arial"/>
                <w:color w:val="000000"/>
                <w:sz w:val="16"/>
                <w:szCs w:val="16"/>
              </w:rPr>
              <w:t>с</w:t>
            </w:r>
            <w:r w:rsidRPr="00AA0BF6">
              <w:rPr>
                <w:rFonts w:ascii="Arial" w:hAnsi="Arial" w:cs="Arial"/>
                <w:color w:val="000000"/>
                <w:sz w:val="16"/>
                <w:szCs w:val="16"/>
              </w:rPr>
              <w:t>сийской Федерации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30</w:t>
            </w: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38</w:t>
            </w:r>
          </w:p>
        </w:tc>
      </w:tr>
      <w:tr w:rsidR="0092379C" w:rsidRPr="00AA0BF6" w:rsidTr="00AA0BF6">
        <w:trPr>
          <w:trHeight w:val="79"/>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hAnsi="Arial" w:cs="Arial"/>
                <w:color w:val="000000"/>
                <w:sz w:val="16"/>
                <w:szCs w:val="16"/>
              </w:rPr>
            </w:pPr>
          </w:p>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1 01 02040 01 0000 110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snapToGrid w:val="0"/>
                <w:sz w:val="16"/>
                <w:szCs w:val="16"/>
              </w:rPr>
              <w:t>Налог на доходы физических лиц в виде фиксированных авансовых платежей с доходов, полученных ф</w:t>
            </w:r>
            <w:r w:rsidRPr="00AA0BF6">
              <w:rPr>
                <w:rFonts w:ascii="Arial" w:hAnsi="Arial" w:cs="Arial"/>
                <w:snapToGrid w:val="0"/>
                <w:sz w:val="16"/>
                <w:szCs w:val="16"/>
              </w:rPr>
              <w:t>и</w:t>
            </w:r>
            <w:r w:rsidRPr="00AA0BF6">
              <w:rPr>
                <w:rFonts w:ascii="Arial" w:hAnsi="Arial" w:cs="Arial"/>
                <w:snapToGrid w:val="0"/>
                <w:sz w:val="16"/>
                <w:szCs w:val="16"/>
              </w:rPr>
              <w:t>зическими лицами, являющимися иностранными гражданами, осуществляющими трудовую деятел</w:t>
            </w:r>
            <w:r w:rsidRPr="00AA0BF6">
              <w:rPr>
                <w:rFonts w:ascii="Arial" w:hAnsi="Arial" w:cs="Arial"/>
                <w:snapToGrid w:val="0"/>
                <w:sz w:val="16"/>
                <w:szCs w:val="16"/>
              </w:rPr>
              <w:t>ь</w:t>
            </w:r>
            <w:r w:rsidRPr="00AA0BF6">
              <w:rPr>
                <w:rFonts w:ascii="Arial" w:hAnsi="Arial" w:cs="Arial"/>
                <w:snapToGrid w:val="0"/>
                <w:sz w:val="16"/>
                <w:szCs w:val="16"/>
              </w:rPr>
              <w:t xml:space="preserve">ность по найму у физических лиц на основании патента в соответствии со </w:t>
            </w:r>
            <w:proofErr w:type="spellStart"/>
            <w:r w:rsidRPr="00AA0BF6">
              <w:rPr>
                <w:rFonts w:ascii="Arial" w:hAnsi="Arial" w:cs="Arial"/>
                <w:snapToGrid w:val="0"/>
                <w:sz w:val="16"/>
                <w:szCs w:val="16"/>
              </w:rPr>
              <w:t>статёй</w:t>
            </w:r>
            <w:proofErr w:type="spellEnd"/>
            <w:r w:rsidRPr="00AA0BF6">
              <w:rPr>
                <w:rFonts w:ascii="Arial" w:hAnsi="Arial" w:cs="Arial"/>
                <w:snapToGrid w:val="0"/>
                <w:sz w:val="16"/>
                <w:szCs w:val="16"/>
              </w:rPr>
              <w:t xml:space="preserve"> </w:t>
            </w:r>
            <w:r w:rsidRPr="00AA0BF6">
              <w:rPr>
                <w:rFonts w:ascii="Arial" w:hAnsi="Arial" w:cs="Arial"/>
                <w:color w:val="000000"/>
                <w:sz w:val="16"/>
                <w:szCs w:val="16"/>
              </w:rPr>
              <w:t>227</w:t>
            </w:r>
            <w:r w:rsidRPr="00AA0BF6">
              <w:rPr>
                <w:rFonts w:ascii="Arial" w:hAnsi="Arial" w:cs="Arial"/>
                <w:color w:val="000000"/>
                <w:sz w:val="16"/>
                <w:szCs w:val="16"/>
                <w:vertAlign w:val="superscript"/>
              </w:rPr>
              <w:t xml:space="preserve">1 </w:t>
            </w:r>
            <w:r w:rsidRPr="00AA0BF6">
              <w:rPr>
                <w:rFonts w:ascii="Arial" w:hAnsi="Arial" w:cs="Arial"/>
                <w:snapToGrid w:val="0"/>
                <w:sz w:val="16"/>
                <w:szCs w:val="16"/>
              </w:rPr>
              <w:t xml:space="preserve">Налогового </w:t>
            </w:r>
            <w:r w:rsidRPr="00AA0BF6">
              <w:rPr>
                <w:rFonts w:ascii="Arial" w:hAnsi="Arial" w:cs="Arial"/>
                <w:color w:val="000000"/>
                <w:sz w:val="16"/>
                <w:szCs w:val="16"/>
              </w:rPr>
              <w:t>кодекса Ро</w:t>
            </w:r>
            <w:r w:rsidRPr="00AA0BF6">
              <w:rPr>
                <w:rFonts w:ascii="Arial" w:hAnsi="Arial" w:cs="Arial"/>
                <w:color w:val="000000"/>
                <w:sz w:val="16"/>
                <w:szCs w:val="16"/>
              </w:rPr>
              <w:t>с</w:t>
            </w:r>
            <w:r w:rsidRPr="00AA0BF6">
              <w:rPr>
                <w:rFonts w:ascii="Arial" w:hAnsi="Arial" w:cs="Arial"/>
                <w:color w:val="000000"/>
                <w:sz w:val="16"/>
                <w:szCs w:val="16"/>
              </w:rPr>
              <w:t>сийской Федерации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p w:rsidR="0092379C" w:rsidRPr="00AA0BF6" w:rsidRDefault="0092379C" w:rsidP="00AA0BF6">
            <w:pPr>
              <w:jc w:val="center"/>
              <w:rPr>
                <w:rFonts w:ascii="Arial" w:eastAsia="Arial Unicode MS" w:hAnsi="Arial" w:cs="Arial"/>
                <w:sz w:val="16"/>
                <w:szCs w:val="16"/>
              </w:rPr>
            </w:pPr>
          </w:p>
          <w:p w:rsidR="0092379C" w:rsidRPr="00AA0BF6" w:rsidRDefault="0092379C" w:rsidP="00AA0BF6">
            <w:pPr>
              <w:jc w:val="center"/>
              <w:rPr>
                <w:rFonts w:ascii="Arial" w:eastAsia="Arial Unicode MS" w:hAnsi="Arial" w:cs="Arial"/>
                <w:sz w:val="16"/>
                <w:szCs w:val="16"/>
              </w:rPr>
            </w:pPr>
          </w:p>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15</w:t>
            </w: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eastAsia="Arial Unicode MS" w:hAnsi="Arial" w:cs="Arial"/>
                <w:sz w:val="16"/>
                <w:szCs w:val="16"/>
              </w:rPr>
              <w:t>15</w:t>
            </w: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r w:rsidRPr="00AA0BF6">
              <w:rPr>
                <w:rFonts w:ascii="Arial" w:hAnsi="Arial" w:cs="Arial"/>
                <w:b/>
                <w:bCs/>
                <w:color w:val="000000"/>
                <w:sz w:val="16"/>
                <w:szCs w:val="16"/>
              </w:rPr>
              <w:t>1 03 00000 00 0000 000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r w:rsidRPr="00AA0BF6">
              <w:rPr>
                <w:rFonts w:ascii="Arial" w:hAnsi="Arial" w:cs="Arial"/>
                <w:b/>
                <w:color w:val="000000"/>
                <w:sz w:val="16"/>
                <w:szCs w:val="16"/>
              </w:rPr>
              <w:t>НАЛОГИ НА ТОВАРЫ (РАБОТЫ, УСЛУГИ), РЕАЛИЗУЕМЫЕ НА ТЕРРИТОРИИ РОССИЙСКОЙ ФЕД</w:t>
            </w:r>
            <w:r w:rsidRPr="00AA0BF6">
              <w:rPr>
                <w:rFonts w:ascii="Arial" w:hAnsi="Arial" w:cs="Arial"/>
                <w:b/>
                <w:color w:val="000000"/>
                <w:sz w:val="16"/>
                <w:szCs w:val="16"/>
              </w:rPr>
              <w:t>Е</w:t>
            </w:r>
            <w:r w:rsidRPr="00AA0BF6">
              <w:rPr>
                <w:rFonts w:ascii="Arial" w:hAnsi="Arial" w:cs="Arial"/>
                <w:b/>
                <w:color w:val="000000"/>
                <w:sz w:val="16"/>
                <w:szCs w:val="16"/>
              </w:rPr>
              <w:t>РАЦИИ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r w:rsidRPr="00AA0BF6">
              <w:rPr>
                <w:rFonts w:ascii="Arial" w:hAnsi="Arial" w:cs="Arial"/>
                <w:b/>
                <w:bCs/>
                <w:sz w:val="16"/>
                <w:szCs w:val="16"/>
              </w:rPr>
              <w:t>0,3064</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r>
      <w:tr w:rsidR="0092379C" w:rsidRPr="00AA0BF6" w:rsidTr="00AA0BF6">
        <w:trPr>
          <w:trHeight w:val="565"/>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Cs/>
                <w:color w:val="000000"/>
                <w:sz w:val="16"/>
                <w:szCs w:val="16"/>
              </w:rPr>
            </w:pPr>
            <w:r w:rsidRPr="00AA0BF6">
              <w:rPr>
                <w:rFonts w:ascii="Arial" w:hAnsi="Arial" w:cs="Arial"/>
                <w:bCs/>
                <w:color w:val="000000"/>
                <w:sz w:val="16"/>
                <w:szCs w:val="16"/>
              </w:rPr>
              <w:t>1 03 02230 01 0000 110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Доходы от уплаты акцизов на дизельное топливо, подлежащие распределению между бюджетами субъе</w:t>
            </w:r>
            <w:r w:rsidRPr="00AA0BF6">
              <w:rPr>
                <w:rFonts w:ascii="Arial" w:hAnsi="Arial" w:cs="Arial"/>
                <w:bCs/>
                <w:sz w:val="16"/>
                <w:szCs w:val="16"/>
              </w:rPr>
              <w:t>к</w:t>
            </w:r>
            <w:r w:rsidRPr="00AA0BF6">
              <w:rPr>
                <w:rFonts w:ascii="Arial" w:hAnsi="Arial" w:cs="Arial"/>
                <w:bCs/>
                <w:sz w:val="16"/>
                <w:szCs w:val="16"/>
              </w:rPr>
              <w:t>тов Российской Федерации и местными бюджетами с учётом установленных дифференцированных но</w:t>
            </w:r>
            <w:r w:rsidRPr="00AA0BF6">
              <w:rPr>
                <w:rFonts w:ascii="Arial" w:hAnsi="Arial" w:cs="Arial"/>
                <w:bCs/>
                <w:sz w:val="16"/>
                <w:szCs w:val="16"/>
              </w:rPr>
              <w:t>р</w:t>
            </w:r>
            <w:r w:rsidRPr="00AA0BF6">
              <w:rPr>
                <w:rFonts w:ascii="Arial" w:hAnsi="Arial" w:cs="Arial"/>
                <w:bCs/>
                <w:sz w:val="16"/>
                <w:szCs w:val="16"/>
              </w:rPr>
              <w:t>мативов отчи</w:t>
            </w:r>
            <w:r w:rsidRPr="00AA0BF6">
              <w:rPr>
                <w:rFonts w:ascii="Arial" w:hAnsi="Arial" w:cs="Arial"/>
                <w:bCs/>
                <w:sz w:val="16"/>
                <w:szCs w:val="16"/>
              </w:rPr>
              <w:t>с</w:t>
            </w:r>
            <w:r w:rsidRPr="00AA0BF6">
              <w:rPr>
                <w:rFonts w:ascii="Arial" w:hAnsi="Arial" w:cs="Arial"/>
                <w:bCs/>
                <w:sz w:val="16"/>
                <w:szCs w:val="16"/>
              </w:rPr>
              <w:t>лений в местные бюджеты</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0,3064</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r>
      <w:tr w:rsidR="0092379C" w:rsidRPr="00AA0BF6" w:rsidTr="00AA0BF6">
        <w:trPr>
          <w:trHeight w:val="565"/>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r w:rsidRPr="00AA0BF6">
              <w:rPr>
                <w:rFonts w:ascii="Arial" w:hAnsi="Arial" w:cs="Arial"/>
                <w:bCs/>
                <w:color w:val="000000"/>
                <w:sz w:val="16"/>
                <w:szCs w:val="16"/>
              </w:rPr>
              <w:t>1 03 02240 01 0000 110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Доходы от уплаты акцизов на моторные масла для дизельных и (или) карбюраторных (</w:t>
            </w:r>
            <w:proofErr w:type="spellStart"/>
            <w:r w:rsidRPr="00AA0BF6">
              <w:rPr>
                <w:rFonts w:ascii="Arial" w:hAnsi="Arial" w:cs="Arial"/>
                <w:bCs/>
                <w:sz w:val="16"/>
                <w:szCs w:val="16"/>
              </w:rPr>
              <w:t>инжекторных</w:t>
            </w:r>
            <w:proofErr w:type="spellEnd"/>
            <w:r w:rsidRPr="00AA0BF6">
              <w:rPr>
                <w:rFonts w:ascii="Arial" w:hAnsi="Arial" w:cs="Arial"/>
                <w:bCs/>
                <w:sz w:val="16"/>
                <w:szCs w:val="16"/>
              </w:rPr>
              <w:t>) дв</w:t>
            </w:r>
            <w:r w:rsidRPr="00AA0BF6">
              <w:rPr>
                <w:rFonts w:ascii="Arial" w:hAnsi="Arial" w:cs="Arial"/>
                <w:bCs/>
                <w:sz w:val="16"/>
                <w:szCs w:val="16"/>
              </w:rPr>
              <w:t>и</w:t>
            </w:r>
            <w:r w:rsidRPr="00AA0BF6">
              <w:rPr>
                <w:rFonts w:ascii="Arial" w:hAnsi="Arial" w:cs="Arial"/>
                <w:bCs/>
                <w:sz w:val="16"/>
                <w:szCs w:val="16"/>
              </w:rPr>
              <w:t>гателей, подлежащие распределению между бюджетами субъектов Российской Федерации и местными бю</w:t>
            </w:r>
            <w:r w:rsidRPr="00AA0BF6">
              <w:rPr>
                <w:rFonts w:ascii="Arial" w:hAnsi="Arial" w:cs="Arial"/>
                <w:bCs/>
                <w:sz w:val="16"/>
                <w:szCs w:val="16"/>
              </w:rPr>
              <w:t>д</w:t>
            </w:r>
            <w:r w:rsidRPr="00AA0BF6">
              <w:rPr>
                <w:rFonts w:ascii="Arial" w:hAnsi="Arial" w:cs="Arial"/>
                <w:bCs/>
                <w:sz w:val="16"/>
                <w:szCs w:val="16"/>
              </w:rPr>
              <w:t>жетами с учётом установленных дифференцированных нормативов отчислений в местные бюджеты</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0,3064</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r>
      <w:tr w:rsidR="0092379C" w:rsidRPr="00AA0BF6" w:rsidTr="00AA0BF6">
        <w:trPr>
          <w:trHeight w:val="565"/>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r w:rsidRPr="00AA0BF6">
              <w:rPr>
                <w:rFonts w:ascii="Arial" w:hAnsi="Arial" w:cs="Arial"/>
                <w:bCs/>
                <w:color w:val="000000"/>
                <w:sz w:val="16"/>
                <w:szCs w:val="16"/>
              </w:rPr>
              <w:t>1 03 02250 01 0000 110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Доходы от уплаты акцизов на автомобильный бензин, подлежащие распределению между бюджетами суб</w:t>
            </w:r>
            <w:r w:rsidRPr="00AA0BF6">
              <w:rPr>
                <w:rFonts w:ascii="Arial" w:hAnsi="Arial" w:cs="Arial"/>
                <w:bCs/>
                <w:sz w:val="16"/>
                <w:szCs w:val="16"/>
              </w:rPr>
              <w:t>ъ</w:t>
            </w:r>
            <w:r w:rsidRPr="00AA0BF6">
              <w:rPr>
                <w:rFonts w:ascii="Arial" w:hAnsi="Arial" w:cs="Arial"/>
                <w:bCs/>
                <w:sz w:val="16"/>
                <w:szCs w:val="16"/>
              </w:rPr>
              <w:t>ектов Российской Федерации и местными бюджетами с учётом установленных дифференцированных нормативов отчи</w:t>
            </w:r>
            <w:r w:rsidRPr="00AA0BF6">
              <w:rPr>
                <w:rFonts w:ascii="Arial" w:hAnsi="Arial" w:cs="Arial"/>
                <w:bCs/>
                <w:sz w:val="16"/>
                <w:szCs w:val="16"/>
              </w:rPr>
              <w:t>с</w:t>
            </w:r>
            <w:r w:rsidRPr="00AA0BF6">
              <w:rPr>
                <w:rFonts w:ascii="Arial" w:hAnsi="Arial" w:cs="Arial"/>
                <w:bCs/>
                <w:sz w:val="16"/>
                <w:szCs w:val="16"/>
              </w:rPr>
              <w:t>лений в местные бюджеты</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0,3064</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r>
      <w:tr w:rsidR="0092379C" w:rsidRPr="00AA0BF6" w:rsidTr="00AA0BF6">
        <w:trPr>
          <w:trHeight w:val="565"/>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r w:rsidRPr="00AA0BF6">
              <w:rPr>
                <w:rFonts w:ascii="Arial" w:hAnsi="Arial" w:cs="Arial"/>
                <w:bCs/>
                <w:color w:val="000000"/>
                <w:sz w:val="16"/>
                <w:szCs w:val="16"/>
              </w:rPr>
              <w:t>1 03 02260 01 0000 110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Доходы от уплаты акцизов на прямогонный  бензин, подлежащие распределению между бюджетами суб</w:t>
            </w:r>
            <w:r w:rsidRPr="00AA0BF6">
              <w:rPr>
                <w:rFonts w:ascii="Arial" w:hAnsi="Arial" w:cs="Arial"/>
                <w:bCs/>
                <w:sz w:val="16"/>
                <w:szCs w:val="16"/>
              </w:rPr>
              <w:t>ъ</w:t>
            </w:r>
            <w:r w:rsidRPr="00AA0BF6">
              <w:rPr>
                <w:rFonts w:ascii="Arial" w:hAnsi="Arial" w:cs="Arial"/>
                <w:bCs/>
                <w:sz w:val="16"/>
                <w:szCs w:val="16"/>
              </w:rPr>
              <w:t>ектов Российской Федерации и местными бюджетами с учётом установленных дифференцированных нормативов отчи</w:t>
            </w:r>
            <w:r w:rsidRPr="00AA0BF6">
              <w:rPr>
                <w:rFonts w:ascii="Arial" w:hAnsi="Arial" w:cs="Arial"/>
                <w:bCs/>
                <w:sz w:val="16"/>
                <w:szCs w:val="16"/>
              </w:rPr>
              <w:t>с</w:t>
            </w:r>
            <w:r w:rsidRPr="00AA0BF6">
              <w:rPr>
                <w:rFonts w:ascii="Arial" w:hAnsi="Arial" w:cs="Arial"/>
                <w:bCs/>
                <w:sz w:val="16"/>
                <w:szCs w:val="16"/>
              </w:rPr>
              <w:t>лений в местные бюджеты</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0,3064</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1 05 00000 00 0000 000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Налоги на совокупный доход</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bCs/>
                <w:color w:val="000000"/>
                <w:sz w:val="16"/>
                <w:szCs w:val="16"/>
              </w:rPr>
            </w:pPr>
            <w:r w:rsidRPr="00AA0BF6">
              <w:rPr>
                <w:rFonts w:ascii="Arial" w:eastAsia="Arial Unicode MS" w:hAnsi="Arial" w:cs="Arial"/>
                <w:b/>
                <w:bCs/>
                <w:color w:val="000000"/>
                <w:sz w:val="16"/>
                <w:szCs w:val="16"/>
              </w:rPr>
              <w:t>1 05 02010 02 0000 110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color w:val="000000"/>
                <w:sz w:val="16"/>
                <w:szCs w:val="16"/>
              </w:rPr>
            </w:pPr>
            <w:r w:rsidRPr="00AA0BF6">
              <w:rPr>
                <w:rFonts w:ascii="Arial" w:hAnsi="Arial" w:cs="Arial"/>
                <w:b/>
                <w:bCs/>
                <w:color w:val="000000"/>
                <w:sz w:val="16"/>
                <w:szCs w:val="16"/>
              </w:rPr>
              <w:t>Единый налог на вмененный доход для отдельных видов деятельности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sz w:val="16"/>
                <w:szCs w:val="16"/>
              </w:rPr>
            </w:pPr>
            <w:r w:rsidRPr="00AA0BF6">
              <w:rPr>
                <w:rFonts w:ascii="Arial" w:hAnsi="Arial" w:cs="Arial"/>
                <w:b/>
                <w:bCs/>
                <w:sz w:val="16"/>
                <w:szCs w:val="16"/>
              </w:rPr>
              <w:t>100,0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Cs/>
                <w:color w:val="000000"/>
                <w:sz w:val="16"/>
                <w:szCs w:val="16"/>
              </w:rPr>
            </w:pPr>
            <w:r w:rsidRPr="00AA0BF6">
              <w:rPr>
                <w:rFonts w:ascii="Arial" w:eastAsia="Arial Unicode MS" w:hAnsi="Arial" w:cs="Arial"/>
                <w:b/>
                <w:bCs/>
                <w:color w:val="000000"/>
                <w:sz w:val="16"/>
                <w:szCs w:val="16"/>
              </w:rPr>
              <w:t>1 05 02020 02 0000 110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proofErr w:type="gramStart"/>
            <w:r w:rsidRPr="00AA0BF6">
              <w:rPr>
                <w:rFonts w:ascii="Arial" w:hAnsi="Arial" w:cs="Arial"/>
                <w:b/>
                <w:bCs/>
                <w:color w:val="000000"/>
                <w:sz w:val="16"/>
                <w:szCs w:val="16"/>
              </w:rPr>
              <w:t>Единый налог  на вмененный доход для отдельных видов деятельности (за налоговые пер</w:t>
            </w:r>
            <w:r w:rsidRPr="00AA0BF6">
              <w:rPr>
                <w:rFonts w:ascii="Arial" w:hAnsi="Arial" w:cs="Arial"/>
                <w:b/>
                <w:bCs/>
                <w:color w:val="000000"/>
                <w:sz w:val="16"/>
                <w:szCs w:val="16"/>
              </w:rPr>
              <w:t>и</w:t>
            </w:r>
            <w:r w:rsidRPr="00AA0BF6">
              <w:rPr>
                <w:rFonts w:ascii="Arial" w:hAnsi="Arial" w:cs="Arial"/>
                <w:b/>
                <w:bCs/>
                <w:color w:val="000000"/>
                <w:sz w:val="16"/>
                <w:szCs w:val="16"/>
              </w:rPr>
              <w:t>оды, истекшие до 1 января 2011 года.</w:t>
            </w:r>
            <w:proofErr w:type="gramEnd"/>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r w:rsidRPr="00AA0BF6">
              <w:rPr>
                <w:rFonts w:ascii="Arial" w:hAnsi="Arial" w:cs="Arial"/>
                <w:b/>
                <w:bCs/>
                <w:sz w:val="16"/>
                <w:szCs w:val="16"/>
              </w:rPr>
              <w:t>90,0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Cs/>
                <w:color w:val="000000"/>
                <w:sz w:val="16"/>
                <w:szCs w:val="16"/>
              </w:rPr>
            </w:pPr>
            <w:r w:rsidRPr="00AA0BF6">
              <w:rPr>
                <w:rFonts w:ascii="Arial" w:eastAsia="Arial Unicode MS" w:hAnsi="Arial" w:cs="Arial"/>
                <w:b/>
                <w:bCs/>
                <w:color w:val="000000"/>
                <w:sz w:val="16"/>
                <w:szCs w:val="16"/>
              </w:rPr>
              <w:t>1 05 03010 01 0000 110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pStyle w:val="6"/>
              <w:spacing w:before="0" w:after="0"/>
              <w:jc w:val="center"/>
              <w:rPr>
                <w:rFonts w:ascii="Arial" w:eastAsia="Arial Unicode MS" w:hAnsi="Arial" w:cs="Arial"/>
                <w:sz w:val="16"/>
                <w:szCs w:val="16"/>
              </w:rPr>
            </w:pPr>
            <w:r w:rsidRPr="00AA0BF6">
              <w:rPr>
                <w:rFonts w:ascii="Arial" w:hAnsi="Arial" w:cs="Arial"/>
                <w:sz w:val="16"/>
                <w:szCs w:val="16"/>
              </w:rPr>
              <w:t>Единый сельскохозяйственный налог</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sz w:val="16"/>
                <w:szCs w:val="16"/>
              </w:rPr>
            </w:pPr>
            <w:r w:rsidRPr="00AA0BF6">
              <w:rPr>
                <w:rFonts w:ascii="Arial" w:hAnsi="Arial" w:cs="Arial"/>
                <w:b/>
                <w:bCs/>
                <w:sz w:val="16"/>
                <w:szCs w:val="16"/>
              </w:rPr>
              <w:t>70,0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bCs/>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r w:rsidRPr="00AA0BF6">
              <w:rPr>
                <w:rFonts w:ascii="Arial" w:hAnsi="Arial" w:cs="Arial"/>
                <w:b/>
                <w:bCs/>
                <w:color w:val="000000"/>
                <w:sz w:val="16"/>
                <w:szCs w:val="16"/>
              </w:rPr>
              <w:t>1 05 03020 01 0000 110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pStyle w:val="6"/>
              <w:spacing w:before="0" w:after="0"/>
              <w:jc w:val="center"/>
              <w:rPr>
                <w:rFonts w:ascii="Arial" w:hAnsi="Arial" w:cs="Arial"/>
                <w:sz w:val="16"/>
                <w:szCs w:val="16"/>
              </w:rPr>
            </w:pPr>
            <w:r w:rsidRPr="00AA0BF6">
              <w:rPr>
                <w:rFonts w:ascii="Arial" w:hAnsi="Arial" w:cs="Arial"/>
                <w:sz w:val="16"/>
                <w:szCs w:val="16"/>
              </w:rPr>
              <w:t>Единый сельскохозяйственный налог (за налоговые периоды, истекшие  до 1 января 2011 года)</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r w:rsidRPr="00AA0BF6">
              <w:rPr>
                <w:rFonts w:ascii="Arial" w:hAnsi="Arial" w:cs="Arial"/>
                <w:b/>
                <w:bCs/>
                <w:sz w:val="16"/>
                <w:szCs w:val="16"/>
              </w:rPr>
              <w:t>30,0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bCs/>
                <w:color w:val="000000"/>
                <w:sz w:val="16"/>
                <w:szCs w:val="16"/>
              </w:rPr>
            </w:pPr>
            <w:r w:rsidRPr="00AA0BF6">
              <w:rPr>
                <w:rFonts w:ascii="Arial" w:eastAsia="Arial Unicode MS" w:hAnsi="Arial" w:cs="Arial"/>
                <w:b/>
                <w:bCs/>
                <w:color w:val="000000"/>
                <w:sz w:val="16"/>
                <w:szCs w:val="16"/>
              </w:rPr>
              <w:t>1 05 04000 02 0000 110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color w:val="000000"/>
                <w:sz w:val="16"/>
                <w:szCs w:val="16"/>
              </w:rPr>
            </w:pPr>
            <w:r w:rsidRPr="00AA0BF6">
              <w:rPr>
                <w:rFonts w:ascii="Arial" w:hAnsi="Arial" w:cs="Arial"/>
                <w:b/>
                <w:bCs/>
                <w:color w:val="000000"/>
                <w:sz w:val="16"/>
                <w:szCs w:val="16"/>
              </w:rPr>
              <w:t>Налог, взимаемый в связи с применением патентной  системы налогообл</w:t>
            </w:r>
            <w:r w:rsidRPr="00AA0BF6">
              <w:rPr>
                <w:rFonts w:ascii="Arial" w:hAnsi="Arial" w:cs="Arial"/>
                <w:b/>
                <w:bCs/>
                <w:color w:val="000000"/>
                <w:sz w:val="16"/>
                <w:szCs w:val="16"/>
              </w:rPr>
              <w:t>о</w:t>
            </w:r>
            <w:r w:rsidRPr="00AA0BF6">
              <w:rPr>
                <w:rFonts w:ascii="Arial" w:hAnsi="Arial" w:cs="Arial"/>
                <w:b/>
                <w:bCs/>
                <w:color w:val="000000"/>
                <w:sz w:val="16"/>
                <w:szCs w:val="16"/>
              </w:rPr>
              <w:t>жения</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r w:rsidRPr="00AA0BF6">
              <w:rPr>
                <w:rFonts w:ascii="Arial" w:hAnsi="Arial" w:cs="Arial"/>
                <w:b/>
                <w:bCs/>
                <w:sz w:val="16"/>
                <w:szCs w:val="16"/>
              </w:rPr>
              <w:t>100,0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bCs/>
                <w:sz w:val="16"/>
                <w:szCs w:val="16"/>
              </w:rPr>
            </w:pPr>
          </w:p>
        </w:tc>
      </w:tr>
      <w:tr w:rsidR="0092379C" w:rsidRPr="00AA0BF6" w:rsidTr="00AA0BF6">
        <w:trPr>
          <w:trHeight w:val="357"/>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Cs/>
                <w:color w:val="000000"/>
                <w:sz w:val="16"/>
                <w:szCs w:val="16"/>
              </w:rPr>
            </w:pPr>
            <w:r w:rsidRPr="00AA0BF6">
              <w:rPr>
                <w:rFonts w:ascii="Arial" w:eastAsia="Arial Unicode MS" w:hAnsi="Arial" w:cs="Arial"/>
                <w:bCs/>
                <w:color w:val="000000"/>
                <w:sz w:val="16"/>
                <w:szCs w:val="16"/>
              </w:rPr>
              <w:t>1 05 04020 02 0000 110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color w:val="000000"/>
                <w:sz w:val="16"/>
                <w:szCs w:val="16"/>
              </w:rPr>
            </w:pPr>
            <w:r w:rsidRPr="00AA0BF6">
              <w:rPr>
                <w:rFonts w:ascii="Arial" w:hAnsi="Arial" w:cs="Arial"/>
                <w:bCs/>
                <w:color w:val="000000"/>
                <w:sz w:val="16"/>
                <w:szCs w:val="16"/>
              </w:rPr>
              <w:t>Налог, взимаемый в  связи с применением патентной  системы налогообложения, зачисляемый в бюдж</w:t>
            </w:r>
            <w:r w:rsidRPr="00AA0BF6">
              <w:rPr>
                <w:rFonts w:ascii="Arial" w:hAnsi="Arial" w:cs="Arial"/>
                <w:bCs/>
                <w:color w:val="000000"/>
                <w:sz w:val="16"/>
                <w:szCs w:val="16"/>
              </w:rPr>
              <w:t>е</w:t>
            </w:r>
            <w:r w:rsidRPr="00AA0BF6">
              <w:rPr>
                <w:rFonts w:ascii="Arial" w:hAnsi="Arial" w:cs="Arial"/>
                <w:bCs/>
                <w:color w:val="000000"/>
                <w:sz w:val="16"/>
                <w:szCs w:val="16"/>
              </w:rPr>
              <w:t>ты муниципальных районов</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r w:rsidRPr="00AA0BF6">
              <w:rPr>
                <w:rFonts w:ascii="Arial" w:hAnsi="Arial" w:cs="Arial"/>
                <w:bCs/>
                <w:sz w:val="16"/>
                <w:szCs w:val="16"/>
              </w:rPr>
              <w:t>100,0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Cs/>
                <w:sz w:val="16"/>
                <w:szCs w:val="16"/>
              </w:rPr>
            </w:pPr>
          </w:p>
        </w:tc>
      </w:tr>
      <w:tr w:rsidR="0092379C" w:rsidRPr="00AA0BF6" w:rsidTr="00AA0BF6">
        <w:trPr>
          <w:trHeight w:val="61"/>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1 08 00000 00 0000 000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Государственная пошлина, сборы</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1 08 03000 01 0000 110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Государственная пошлина по делам, рассматриваемым в судах общей юрисдикции, мировыми с</w:t>
            </w:r>
            <w:r w:rsidRPr="00AA0BF6">
              <w:rPr>
                <w:rFonts w:ascii="Arial" w:hAnsi="Arial" w:cs="Arial"/>
                <w:b/>
                <w:color w:val="000000"/>
                <w:sz w:val="16"/>
                <w:szCs w:val="16"/>
              </w:rPr>
              <w:t>у</w:t>
            </w:r>
            <w:r w:rsidRPr="00AA0BF6">
              <w:rPr>
                <w:rFonts w:ascii="Arial" w:hAnsi="Arial" w:cs="Arial"/>
                <w:b/>
                <w:color w:val="000000"/>
                <w:sz w:val="16"/>
                <w:szCs w:val="16"/>
              </w:rPr>
              <w:t>дьями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1 08 03010 01 0000 110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color w:val="000000"/>
                <w:sz w:val="16"/>
                <w:szCs w:val="16"/>
              </w:rPr>
            </w:pPr>
            <w:r w:rsidRPr="00AA0BF6">
              <w:rPr>
                <w:rFonts w:ascii="Arial" w:hAnsi="Arial" w:cs="Arial"/>
                <w:color w:val="000000"/>
                <w:sz w:val="16"/>
                <w:szCs w:val="16"/>
              </w:rPr>
              <w:t>Государственная пошлина по делам, рассматриваемым в судах общей юрисдикции, мировыми суд</w:t>
            </w:r>
            <w:r w:rsidRPr="00AA0BF6">
              <w:rPr>
                <w:rFonts w:ascii="Arial" w:hAnsi="Arial" w:cs="Arial"/>
                <w:color w:val="000000"/>
                <w:sz w:val="16"/>
                <w:szCs w:val="16"/>
              </w:rPr>
              <w:t>ь</w:t>
            </w:r>
            <w:r w:rsidRPr="00AA0BF6">
              <w:rPr>
                <w:rFonts w:ascii="Arial" w:hAnsi="Arial" w:cs="Arial"/>
                <w:color w:val="000000"/>
                <w:sz w:val="16"/>
                <w:szCs w:val="16"/>
              </w:rPr>
              <w:t>ями (за исключением Верховного Суда Российской Федер</w:t>
            </w:r>
            <w:r w:rsidRPr="00AA0BF6">
              <w:rPr>
                <w:rFonts w:ascii="Arial" w:hAnsi="Arial" w:cs="Arial"/>
                <w:color w:val="000000"/>
                <w:sz w:val="16"/>
                <w:szCs w:val="16"/>
              </w:rPr>
              <w:t>а</w:t>
            </w:r>
            <w:r w:rsidRPr="00AA0BF6">
              <w:rPr>
                <w:rFonts w:ascii="Arial" w:hAnsi="Arial" w:cs="Arial"/>
                <w:color w:val="000000"/>
                <w:sz w:val="16"/>
                <w:szCs w:val="16"/>
              </w:rPr>
              <w:t>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r w:rsidRPr="00AA0BF6">
              <w:rPr>
                <w:rFonts w:ascii="Arial" w:hAnsi="Arial" w:cs="Arial"/>
                <w:sz w:val="16"/>
                <w:szCs w:val="16"/>
              </w:rPr>
              <w:t>100,0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1 08 07000 01 0000 110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000000"/>
                <w:sz w:val="16"/>
                <w:szCs w:val="16"/>
              </w:rPr>
            </w:pPr>
            <w:r w:rsidRPr="00AA0BF6">
              <w:rPr>
                <w:rFonts w:ascii="Arial" w:hAnsi="Arial" w:cs="Arial"/>
                <w:b/>
                <w:color w:val="000000"/>
                <w:sz w:val="16"/>
                <w:szCs w:val="16"/>
              </w:rPr>
              <w:t>Государственная пошлина за государственную регистрацию, а также за совершение прочих юр</w:t>
            </w:r>
            <w:r w:rsidRPr="00AA0BF6">
              <w:rPr>
                <w:rFonts w:ascii="Arial" w:hAnsi="Arial" w:cs="Arial"/>
                <w:b/>
                <w:color w:val="000000"/>
                <w:sz w:val="16"/>
                <w:szCs w:val="16"/>
              </w:rPr>
              <w:t>и</w:t>
            </w:r>
            <w:r w:rsidRPr="00AA0BF6">
              <w:rPr>
                <w:rFonts w:ascii="Arial" w:hAnsi="Arial" w:cs="Arial"/>
                <w:b/>
                <w:color w:val="000000"/>
                <w:sz w:val="16"/>
                <w:szCs w:val="16"/>
              </w:rPr>
              <w:t>дически значимых дейс</w:t>
            </w:r>
            <w:r w:rsidRPr="00AA0BF6">
              <w:rPr>
                <w:rFonts w:ascii="Arial" w:hAnsi="Arial" w:cs="Arial"/>
                <w:b/>
                <w:color w:val="000000"/>
                <w:sz w:val="16"/>
                <w:szCs w:val="16"/>
              </w:rPr>
              <w:t>т</w:t>
            </w:r>
            <w:r w:rsidRPr="00AA0BF6">
              <w:rPr>
                <w:rFonts w:ascii="Arial" w:hAnsi="Arial" w:cs="Arial"/>
                <w:b/>
                <w:color w:val="000000"/>
                <w:sz w:val="16"/>
                <w:szCs w:val="16"/>
              </w:rPr>
              <w:t>вий</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sz w:val="16"/>
                <w:szCs w:val="16"/>
              </w:rPr>
            </w:pPr>
          </w:p>
        </w:tc>
      </w:tr>
      <w:tr w:rsidR="0092379C" w:rsidRPr="00AA0BF6" w:rsidTr="00AA0BF6">
        <w:trPr>
          <w:trHeight w:val="50"/>
        </w:trPr>
        <w:tc>
          <w:tcPr>
            <w:tcW w:w="1848" w:type="dxa"/>
            <w:tcBorders>
              <w:top w:val="single" w:sz="4" w:space="0" w:color="auto"/>
              <w:left w:val="single" w:sz="4" w:space="0" w:color="auto"/>
              <w:bottom w:val="single" w:sz="4" w:space="0" w:color="auto"/>
              <w:right w:val="single" w:sz="4" w:space="0" w:color="auto"/>
            </w:tcBorders>
          </w:tcPr>
          <w:p w:rsidR="0092379C" w:rsidRPr="00AA0BF6" w:rsidRDefault="0092379C" w:rsidP="00AA0BF6">
            <w:pPr>
              <w:jc w:val="center"/>
              <w:rPr>
                <w:rFonts w:ascii="Arial" w:hAnsi="Arial" w:cs="Arial"/>
                <w:b/>
                <w:sz w:val="16"/>
                <w:szCs w:val="16"/>
              </w:rPr>
            </w:pPr>
            <w:r w:rsidRPr="00AA0BF6">
              <w:rPr>
                <w:rFonts w:ascii="Arial" w:hAnsi="Arial" w:cs="Arial"/>
                <w:b/>
                <w:sz w:val="16"/>
                <w:szCs w:val="16"/>
              </w:rPr>
              <w:t>1 08 07150 01 0000 110</w:t>
            </w:r>
          </w:p>
        </w:tc>
        <w:tc>
          <w:tcPr>
            <w:tcW w:w="8080" w:type="dxa"/>
            <w:gridSpan w:val="3"/>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hAnsi="Arial" w:cs="Arial"/>
                <w:b/>
                <w:sz w:val="16"/>
                <w:szCs w:val="16"/>
              </w:rPr>
            </w:pPr>
            <w:r w:rsidRPr="00AA0BF6">
              <w:rPr>
                <w:rFonts w:ascii="Arial" w:hAnsi="Arial" w:cs="Arial"/>
                <w:b/>
                <w:sz w:val="16"/>
                <w:szCs w:val="16"/>
              </w:rPr>
              <w:t>Государственная пошлина  за выдачу разрешения  на установку рекламной констру</w:t>
            </w:r>
            <w:r w:rsidRPr="00AA0BF6">
              <w:rPr>
                <w:rFonts w:ascii="Arial" w:hAnsi="Arial" w:cs="Arial"/>
                <w:b/>
                <w:sz w:val="16"/>
                <w:szCs w:val="16"/>
              </w:rPr>
              <w:t>к</w:t>
            </w:r>
            <w:r w:rsidRPr="00AA0BF6">
              <w:rPr>
                <w:rFonts w:ascii="Arial" w:hAnsi="Arial" w:cs="Arial"/>
                <w:b/>
                <w:sz w:val="16"/>
                <w:szCs w:val="16"/>
              </w:rPr>
              <w:t>ции</w:t>
            </w:r>
          </w:p>
        </w:tc>
        <w:tc>
          <w:tcPr>
            <w:tcW w:w="709"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sz w:val="16"/>
                <w:szCs w:val="16"/>
              </w:rPr>
            </w:pPr>
            <w:r w:rsidRPr="00AA0BF6">
              <w:rPr>
                <w:rFonts w:ascii="Arial" w:eastAsia="Arial Unicode MS" w:hAnsi="Arial" w:cs="Arial"/>
                <w:b/>
                <w:sz w:val="16"/>
                <w:szCs w:val="16"/>
              </w:rPr>
              <w:t>100,0</w:t>
            </w:r>
          </w:p>
        </w:tc>
        <w:tc>
          <w:tcPr>
            <w:tcW w:w="425"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sz w:val="16"/>
                <w:szCs w:val="16"/>
              </w:rPr>
            </w:pPr>
          </w:p>
        </w:tc>
        <w:tc>
          <w:tcPr>
            <w:tcW w:w="567" w:type="dxa"/>
            <w:tcBorders>
              <w:top w:val="single" w:sz="4" w:space="0" w:color="auto"/>
              <w:left w:val="nil"/>
              <w:bottom w:val="single" w:sz="4" w:space="0" w:color="auto"/>
              <w:right w:val="single" w:sz="4" w:space="0" w:color="auto"/>
            </w:tcBorders>
          </w:tcPr>
          <w:p w:rsidR="0092379C" w:rsidRPr="00AA0BF6" w:rsidRDefault="0092379C" w:rsidP="00AA0BF6">
            <w:pPr>
              <w:jc w:val="center"/>
              <w:rPr>
                <w:rFonts w:ascii="Arial" w:eastAsia="Arial Unicode MS" w:hAnsi="Arial" w:cs="Arial"/>
                <w:b/>
                <w:color w:val="FF0000"/>
                <w:sz w:val="16"/>
                <w:szCs w:val="16"/>
              </w:rPr>
            </w:pPr>
          </w:p>
        </w:tc>
      </w:tr>
    </w:tbl>
    <w:p w:rsidR="001F3CDB" w:rsidRDefault="001F3CDB" w:rsidP="002D3ACF">
      <w:pPr>
        <w:ind w:right="16"/>
        <w:jc w:val="both"/>
        <w:rPr>
          <w:rFonts w:ascii="Arial" w:hAnsi="Arial" w:cs="Arial"/>
          <w:sz w:val="16"/>
          <w:szCs w:val="16"/>
        </w:rPr>
      </w:pPr>
    </w:p>
    <w:p w:rsidR="00A6164C" w:rsidRDefault="00A6164C" w:rsidP="002D3ACF">
      <w:pPr>
        <w:ind w:right="16"/>
        <w:jc w:val="center"/>
        <w:rPr>
          <w:rFonts w:ascii="Arial" w:hAnsi="Arial" w:cs="Arial"/>
          <w:sz w:val="16"/>
          <w:szCs w:val="16"/>
        </w:rPr>
      </w:pPr>
      <w:r>
        <w:rPr>
          <w:rFonts w:ascii="Arial" w:hAnsi="Arial" w:cs="Arial"/>
          <w:sz w:val="16"/>
          <w:szCs w:val="16"/>
        </w:rPr>
        <w:t>Приложение 3</w:t>
      </w:r>
    </w:p>
    <w:p w:rsidR="00A6164C" w:rsidRPr="00101759" w:rsidRDefault="00A6164C" w:rsidP="002D3ACF">
      <w:pPr>
        <w:pStyle w:val="23"/>
        <w:spacing w:after="0" w:line="240" w:lineRule="auto"/>
        <w:ind w:left="0" w:right="16" w:firstLine="11"/>
        <w:jc w:val="center"/>
        <w:rPr>
          <w:rFonts w:ascii="Arial" w:hAnsi="Arial" w:cs="Arial"/>
          <w:sz w:val="16"/>
          <w:szCs w:val="16"/>
        </w:rPr>
      </w:pPr>
      <w:r w:rsidRPr="00101759">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p w:rsidR="00FF5F09" w:rsidRDefault="00FF5F09" w:rsidP="002D3ACF">
      <w:pPr>
        <w:ind w:right="16"/>
        <w:rPr>
          <w:rFonts w:ascii="Arial" w:hAnsi="Arial" w:cs="Arial"/>
          <w:sz w:val="16"/>
          <w:szCs w:val="16"/>
        </w:rPr>
      </w:pPr>
    </w:p>
    <w:tbl>
      <w:tblPr>
        <w:tblW w:w="0" w:type="auto"/>
        <w:tblInd w:w="-15" w:type="dxa"/>
        <w:tblLayout w:type="fixed"/>
        <w:tblCellMar>
          <w:left w:w="0" w:type="dxa"/>
          <w:right w:w="0" w:type="dxa"/>
        </w:tblCellMar>
        <w:tblLook w:val="0000" w:firstRow="0" w:lastRow="0" w:firstColumn="0" w:lastColumn="0" w:noHBand="0" w:noVBand="0"/>
      </w:tblPr>
      <w:tblGrid>
        <w:gridCol w:w="2535"/>
        <w:gridCol w:w="5058"/>
        <w:gridCol w:w="1680"/>
        <w:gridCol w:w="1080"/>
        <w:gridCol w:w="1286"/>
      </w:tblGrid>
      <w:tr w:rsidR="00A6164C" w:rsidTr="00AA0BF6">
        <w:trPr>
          <w:trHeight w:val="780"/>
        </w:trPr>
        <w:tc>
          <w:tcPr>
            <w:tcW w:w="11639" w:type="dxa"/>
            <w:gridSpan w:val="5"/>
            <w:vAlign w:val="bottom"/>
          </w:tcPr>
          <w:p w:rsidR="00A6164C" w:rsidRDefault="00A6164C" w:rsidP="002D3ACF">
            <w:pPr>
              <w:ind w:right="16"/>
              <w:jc w:val="center"/>
              <w:rPr>
                <w:rFonts w:ascii="Arial" w:eastAsia="Arial Unicode MS" w:hAnsi="Arial" w:cs="Arial"/>
                <w:b/>
                <w:sz w:val="16"/>
                <w:szCs w:val="16"/>
              </w:rPr>
            </w:pPr>
            <w:r>
              <w:rPr>
                <w:rFonts w:ascii="Arial" w:hAnsi="Arial" w:cs="Arial"/>
                <w:b/>
                <w:sz w:val="16"/>
                <w:szCs w:val="16"/>
              </w:rPr>
              <w:t>Нормативы отчислений федеральных, региональных и местных налогов и сборов в бюджет района  на 2019 год</w:t>
            </w:r>
          </w:p>
        </w:tc>
      </w:tr>
      <w:tr w:rsidR="00A6164C" w:rsidTr="00AA0BF6">
        <w:trPr>
          <w:trHeight w:val="102"/>
        </w:trPr>
        <w:tc>
          <w:tcPr>
            <w:tcW w:w="2535" w:type="dxa"/>
            <w:vAlign w:val="bottom"/>
          </w:tcPr>
          <w:p w:rsidR="00A6164C" w:rsidRDefault="00A6164C" w:rsidP="002D3ACF">
            <w:pPr>
              <w:ind w:right="16"/>
              <w:rPr>
                <w:rFonts w:ascii="Arial" w:eastAsia="Arial Unicode MS" w:hAnsi="Arial" w:cs="Arial"/>
                <w:sz w:val="16"/>
                <w:szCs w:val="16"/>
              </w:rPr>
            </w:pPr>
          </w:p>
        </w:tc>
        <w:tc>
          <w:tcPr>
            <w:tcW w:w="5058" w:type="dxa"/>
            <w:vAlign w:val="bottom"/>
          </w:tcPr>
          <w:p w:rsidR="00A6164C" w:rsidRDefault="00A6164C" w:rsidP="002D3ACF">
            <w:pPr>
              <w:ind w:right="16"/>
              <w:rPr>
                <w:rFonts w:ascii="Arial" w:eastAsia="Arial Unicode MS" w:hAnsi="Arial" w:cs="Arial"/>
                <w:sz w:val="16"/>
                <w:szCs w:val="16"/>
              </w:rPr>
            </w:pPr>
          </w:p>
        </w:tc>
        <w:tc>
          <w:tcPr>
            <w:tcW w:w="4046" w:type="dxa"/>
            <w:gridSpan w:val="3"/>
            <w:vAlign w:val="bottom"/>
          </w:tcPr>
          <w:p w:rsidR="00A6164C" w:rsidRDefault="00A6164C" w:rsidP="002D3ACF">
            <w:pPr>
              <w:ind w:right="16"/>
              <w:rPr>
                <w:rFonts w:ascii="Arial" w:eastAsia="Arial Unicode MS" w:hAnsi="Arial" w:cs="Arial"/>
                <w:sz w:val="16"/>
                <w:szCs w:val="16"/>
              </w:rPr>
            </w:pPr>
          </w:p>
        </w:tc>
      </w:tr>
      <w:tr w:rsidR="00A6164C" w:rsidTr="00AA0BF6">
        <w:trPr>
          <w:cantSplit/>
          <w:trHeight w:val="330"/>
        </w:trPr>
        <w:tc>
          <w:tcPr>
            <w:tcW w:w="2535" w:type="dxa"/>
            <w:vMerge w:val="restart"/>
            <w:tcBorders>
              <w:top w:val="single" w:sz="4" w:space="0" w:color="auto"/>
              <w:left w:val="single" w:sz="4" w:space="0" w:color="auto"/>
              <w:bottom w:val="nil"/>
              <w:right w:val="single" w:sz="4" w:space="0" w:color="auto"/>
            </w:tcBorders>
          </w:tcPr>
          <w:p w:rsidR="00A6164C" w:rsidRDefault="00A6164C" w:rsidP="002D3ACF">
            <w:pPr>
              <w:ind w:right="16"/>
              <w:jc w:val="center"/>
              <w:rPr>
                <w:rFonts w:ascii="Arial" w:hAnsi="Arial" w:cs="Arial"/>
                <w:sz w:val="16"/>
                <w:szCs w:val="16"/>
              </w:rPr>
            </w:pPr>
          </w:p>
          <w:p w:rsidR="00A6164C" w:rsidRDefault="00A6164C" w:rsidP="002D3ACF">
            <w:pPr>
              <w:ind w:right="16"/>
              <w:jc w:val="center"/>
              <w:rPr>
                <w:rFonts w:ascii="Arial" w:eastAsia="Arial Unicode MS" w:hAnsi="Arial" w:cs="Arial"/>
                <w:sz w:val="16"/>
                <w:szCs w:val="16"/>
              </w:rPr>
            </w:pPr>
            <w:r>
              <w:rPr>
                <w:rFonts w:ascii="Arial" w:hAnsi="Arial" w:cs="Arial"/>
                <w:sz w:val="16"/>
                <w:szCs w:val="16"/>
              </w:rPr>
              <w:t xml:space="preserve">Код бюджетной </w:t>
            </w:r>
            <w:r>
              <w:rPr>
                <w:rFonts w:ascii="Arial" w:hAnsi="Arial" w:cs="Arial"/>
                <w:sz w:val="16"/>
                <w:szCs w:val="16"/>
              </w:rPr>
              <w:br/>
              <w:t xml:space="preserve">классификации </w:t>
            </w:r>
            <w:r>
              <w:rPr>
                <w:rFonts w:ascii="Arial" w:hAnsi="Arial" w:cs="Arial"/>
                <w:sz w:val="16"/>
                <w:szCs w:val="16"/>
              </w:rPr>
              <w:br/>
              <w:t>Российской Федерации</w:t>
            </w:r>
          </w:p>
        </w:tc>
        <w:tc>
          <w:tcPr>
            <w:tcW w:w="5058" w:type="dxa"/>
            <w:tcBorders>
              <w:top w:val="single" w:sz="4" w:space="0" w:color="auto"/>
              <w:left w:val="nil"/>
              <w:bottom w:val="nil"/>
              <w:right w:val="single" w:sz="4" w:space="0" w:color="auto"/>
            </w:tcBorders>
            <w:vAlign w:val="bottom"/>
          </w:tcPr>
          <w:p w:rsidR="00A6164C" w:rsidRDefault="00A6164C" w:rsidP="002D3ACF">
            <w:pPr>
              <w:ind w:right="16"/>
              <w:jc w:val="center"/>
              <w:rPr>
                <w:rFonts w:ascii="Arial" w:hAnsi="Arial" w:cs="Arial"/>
                <w:sz w:val="16"/>
                <w:szCs w:val="16"/>
              </w:rPr>
            </w:pPr>
          </w:p>
          <w:p w:rsidR="00A6164C" w:rsidRDefault="00A6164C" w:rsidP="002D3ACF">
            <w:pPr>
              <w:ind w:right="16"/>
              <w:jc w:val="center"/>
              <w:rPr>
                <w:rFonts w:ascii="Arial" w:hAnsi="Arial" w:cs="Arial"/>
                <w:sz w:val="16"/>
                <w:szCs w:val="16"/>
              </w:rPr>
            </w:pPr>
          </w:p>
          <w:p w:rsidR="00A6164C" w:rsidRDefault="00A6164C" w:rsidP="002D3ACF">
            <w:pPr>
              <w:ind w:right="16"/>
              <w:jc w:val="center"/>
              <w:rPr>
                <w:rFonts w:ascii="Arial" w:eastAsia="Arial Unicode MS" w:hAnsi="Arial" w:cs="Arial"/>
                <w:sz w:val="16"/>
                <w:szCs w:val="16"/>
              </w:rPr>
            </w:pPr>
            <w:r>
              <w:rPr>
                <w:rFonts w:ascii="Arial" w:hAnsi="Arial" w:cs="Arial"/>
                <w:sz w:val="16"/>
                <w:szCs w:val="16"/>
              </w:rPr>
              <w:t xml:space="preserve">Наименование налога (сбора) </w:t>
            </w:r>
          </w:p>
        </w:tc>
        <w:tc>
          <w:tcPr>
            <w:tcW w:w="1680" w:type="dxa"/>
            <w:vMerge w:val="restart"/>
            <w:tcBorders>
              <w:top w:val="single" w:sz="4" w:space="0" w:color="auto"/>
              <w:left w:val="nil"/>
              <w:bottom w:val="nil"/>
              <w:right w:val="single" w:sz="4" w:space="0" w:color="auto"/>
            </w:tcBorders>
            <w:vAlign w:val="bottom"/>
          </w:tcPr>
          <w:p w:rsidR="00A6164C" w:rsidRDefault="00A6164C" w:rsidP="002D3ACF">
            <w:pPr>
              <w:ind w:left="20" w:right="16"/>
              <w:jc w:val="center"/>
              <w:rPr>
                <w:rFonts w:ascii="Arial" w:eastAsia="Arial Unicode MS" w:hAnsi="Arial" w:cs="Arial"/>
                <w:sz w:val="16"/>
                <w:szCs w:val="16"/>
              </w:rPr>
            </w:pPr>
            <w:r>
              <w:rPr>
                <w:rFonts w:ascii="Arial" w:hAnsi="Arial" w:cs="Arial"/>
                <w:sz w:val="16"/>
                <w:szCs w:val="16"/>
              </w:rPr>
              <w:t>Нормативы отчисл</w:t>
            </w:r>
            <w:r>
              <w:rPr>
                <w:rFonts w:ascii="Arial" w:hAnsi="Arial" w:cs="Arial"/>
                <w:sz w:val="16"/>
                <w:szCs w:val="16"/>
              </w:rPr>
              <w:t>е</w:t>
            </w:r>
            <w:r>
              <w:rPr>
                <w:rFonts w:ascii="Arial" w:hAnsi="Arial" w:cs="Arial"/>
                <w:sz w:val="16"/>
                <w:szCs w:val="16"/>
              </w:rPr>
              <w:t xml:space="preserve">ний  </w:t>
            </w:r>
            <w:r>
              <w:rPr>
                <w:rFonts w:ascii="Arial" w:hAnsi="Arial" w:cs="Arial"/>
                <w:sz w:val="16"/>
                <w:szCs w:val="16"/>
              </w:rPr>
              <w:br/>
              <w:t>доходов от уплаты нал</w:t>
            </w:r>
            <w:r>
              <w:rPr>
                <w:rFonts w:ascii="Arial" w:hAnsi="Arial" w:cs="Arial"/>
                <w:sz w:val="16"/>
                <w:szCs w:val="16"/>
              </w:rPr>
              <w:t>о</w:t>
            </w:r>
            <w:r>
              <w:rPr>
                <w:rFonts w:ascii="Arial" w:hAnsi="Arial" w:cs="Arial"/>
                <w:sz w:val="16"/>
                <w:szCs w:val="16"/>
              </w:rPr>
              <w:t>гов (сборов) в бюджет района</w:t>
            </w:r>
            <w:proofErr w:type="gramStart"/>
            <w:r>
              <w:rPr>
                <w:rFonts w:ascii="Arial" w:hAnsi="Arial" w:cs="Arial"/>
                <w:sz w:val="16"/>
                <w:szCs w:val="16"/>
              </w:rPr>
              <w:t xml:space="preserve"> (%)</w:t>
            </w:r>
            <w:proofErr w:type="gramEnd"/>
          </w:p>
        </w:tc>
        <w:tc>
          <w:tcPr>
            <w:tcW w:w="1080" w:type="dxa"/>
            <w:vMerge w:val="restart"/>
            <w:tcBorders>
              <w:top w:val="single" w:sz="4" w:space="0" w:color="auto"/>
              <w:left w:val="single" w:sz="4" w:space="0" w:color="auto"/>
              <w:bottom w:val="nil"/>
              <w:right w:val="single" w:sz="4" w:space="0" w:color="auto"/>
            </w:tcBorders>
            <w:vAlign w:val="bottom"/>
          </w:tcPr>
          <w:p w:rsidR="00A6164C" w:rsidRDefault="00A6164C" w:rsidP="002D3ACF">
            <w:pPr>
              <w:ind w:left="20" w:right="16"/>
              <w:jc w:val="center"/>
              <w:rPr>
                <w:rFonts w:ascii="Arial" w:eastAsia="Arial Unicode MS" w:hAnsi="Arial" w:cs="Arial"/>
                <w:sz w:val="16"/>
                <w:szCs w:val="16"/>
              </w:rPr>
            </w:pPr>
            <w:r>
              <w:rPr>
                <w:rFonts w:ascii="Arial" w:hAnsi="Arial" w:cs="Arial"/>
                <w:sz w:val="16"/>
                <w:szCs w:val="16"/>
              </w:rPr>
              <w:t>Нормативы отчисл</w:t>
            </w:r>
            <w:r>
              <w:rPr>
                <w:rFonts w:ascii="Arial" w:hAnsi="Arial" w:cs="Arial"/>
                <w:sz w:val="16"/>
                <w:szCs w:val="16"/>
              </w:rPr>
              <w:t>е</w:t>
            </w:r>
            <w:r>
              <w:rPr>
                <w:rFonts w:ascii="Arial" w:hAnsi="Arial" w:cs="Arial"/>
                <w:sz w:val="16"/>
                <w:szCs w:val="16"/>
              </w:rPr>
              <w:t xml:space="preserve">ний  </w:t>
            </w:r>
            <w:r>
              <w:rPr>
                <w:rFonts w:ascii="Arial" w:hAnsi="Arial" w:cs="Arial"/>
                <w:sz w:val="16"/>
                <w:szCs w:val="16"/>
              </w:rPr>
              <w:br/>
              <w:t>с территории  горо</w:t>
            </w:r>
            <w:r>
              <w:rPr>
                <w:rFonts w:ascii="Arial" w:hAnsi="Arial" w:cs="Arial"/>
                <w:sz w:val="16"/>
                <w:szCs w:val="16"/>
              </w:rPr>
              <w:t>д</w:t>
            </w:r>
            <w:r>
              <w:rPr>
                <w:rFonts w:ascii="Arial" w:hAnsi="Arial" w:cs="Arial"/>
                <w:sz w:val="16"/>
                <w:szCs w:val="16"/>
              </w:rPr>
              <w:t>ского пос</w:t>
            </w:r>
            <w:r>
              <w:rPr>
                <w:rFonts w:ascii="Arial" w:hAnsi="Arial" w:cs="Arial"/>
                <w:sz w:val="16"/>
                <w:szCs w:val="16"/>
              </w:rPr>
              <w:t>е</w:t>
            </w:r>
            <w:r>
              <w:rPr>
                <w:rFonts w:ascii="Arial" w:hAnsi="Arial" w:cs="Arial"/>
                <w:sz w:val="16"/>
                <w:szCs w:val="16"/>
              </w:rPr>
              <w:t>ления</w:t>
            </w:r>
            <w:proofErr w:type="gramStart"/>
            <w:r>
              <w:rPr>
                <w:rFonts w:ascii="Arial" w:hAnsi="Arial" w:cs="Arial"/>
                <w:sz w:val="16"/>
                <w:szCs w:val="16"/>
              </w:rPr>
              <w:t xml:space="preserve"> (%)</w:t>
            </w:r>
            <w:proofErr w:type="gramEnd"/>
          </w:p>
        </w:tc>
        <w:tc>
          <w:tcPr>
            <w:tcW w:w="1286" w:type="dxa"/>
            <w:vMerge w:val="restart"/>
            <w:tcBorders>
              <w:top w:val="single" w:sz="4" w:space="0" w:color="auto"/>
              <w:left w:val="single" w:sz="4" w:space="0" w:color="auto"/>
              <w:bottom w:val="nil"/>
              <w:right w:val="single" w:sz="4" w:space="0" w:color="000000"/>
            </w:tcBorders>
            <w:vAlign w:val="center"/>
          </w:tcPr>
          <w:p w:rsidR="00A6164C" w:rsidRDefault="00A6164C" w:rsidP="002D3ACF">
            <w:pPr>
              <w:ind w:left="20" w:right="16"/>
              <w:jc w:val="center"/>
              <w:rPr>
                <w:rFonts w:ascii="Arial" w:eastAsia="Arial Unicode MS" w:hAnsi="Arial" w:cs="Arial"/>
                <w:sz w:val="16"/>
                <w:szCs w:val="16"/>
              </w:rPr>
            </w:pPr>
            <w:r>
              <w:rPr>
                <w:rFonts w:ascii="Arial" w:hAnsi="Arial" w:cs="Arial"/>
                <w:sz w:val="16"/>
                <w:szCs w:val="16"/>
              </w:rPr>
              <w:t>Нормативы о</w:t>
            </w:r>
            <w:r>
              <w:rPr>
                <w:rFonts w:ascii="Arial" w:hAnsi="Arial" w:cs="Arial"/>
                <w:sz w:val="16"/>
                <w:szCs w:val="16"/>
              </w:rPr>
              <w:t>т</w:t>
            </w:r>
            <w:r>
              <w:rPr>
                <w:rFonts w:ascii="Arial" w:hAnsi="Arial" w:cs="Arial"/>
                <w:sz w:val="16"/>
                <w:szCs w:val="16"/>
              </w:rPr>
              <w:t xml:space="preserve">числений  </w:t>
            </w:r>
            <w:r>
              <w:rPr>
                <w:rFonts w:ascii="Arial" w:hAnsi="Arial" w:cs="Arial"/>
                <w:sz w:val="16"/>
                <w:szCs w:val="16"/>
              </w:rPr>
              <w:br/>
              <w:t>с террит</w:t>
            </w:r>
            <w:r>
              <w:rPr>
                <w:rFonts w:ascii="Arial" w:hAnsi="Arial" w:cs="Arial"/>
                <w:sz w:val="16"/>
                <w:szCs w:val="16"/>
              </w:rPr>
              <w:t>о</w:t>
            </w:r>
            <w:r>
              <w:rPr>
                <w:rFonts w:ascii="Arial" w:hAnsi="Arial" w:cs="Arial"/>
                <w:sz w:val="16"/>
                <w:szCs w:val="16"/>
              </w:rPr>
              <w:t>рии  сельских пос</w:t>
            </w:r>
            <w:r>
              <w:rPr>
                <w:rFonts w:ascii="Arial" w:hAnsi="Arial" w:cs="Arial"/>
                <w:sz w:val="16"/>
                <w:szCs w:val="16"/>
              </w:rPr>
              <w:t>е</w:t>
            </w:r>
            <w:r>
              <w:rPr>
                <w:rFonts w:ascii="Arial" w:hAnsi="Arial" w:cs="Arial"/>
                <w:sz w:val="16"/>
                <w:szCs w:val="16"/>
              </w:rPr>
              <w:t>лений</w:t>
            </w:r>
            <w:proofErr w:type="gramStart"/>
            <w:r>
              <w:rPr>
                <w:rFonts w:ascii="Arial" w:hAnsi="Arial" w:cs="Arial"/>
                <w:sz w:val="16"/>
                <w:szCs w:val="16"/>
              </w:rPr>
              <w:t xml:space="preserve"> (%)</w:t>
            </w:r>
            <w:proofErr w:type="gramEnd"/>
          </w:p>
        </w:tc>
      </w:tr>
      <w:tr w:rsidR="00A6164C" w:rsidTr="00AA0BF6">
        <w:trPr>
          <w:cantSplit/>
          <w:trHeight w:val="330"/>
        </w:trPr>
        <w:tc>
          <w:tcPr>
            <w:tcW w:w="2535" w:type="dxa"/>
            <w:vMerge/>
            <w:tcBorders>
              <w:top w:val="single" w:sz="4" w:space="0" w:color="auto"/>
              <w:left w:val="single" w:sz="4" w:space="0" w:color="auto"/>
              <w:bottom w:val="nil"/>
              <w:right w:val="single" w:sz="4" w:space="0" w:color="auto"/>
            </w:tcBorders>
            <w:vAlign w:val="center"/>
          </w:tcPr>
          <w:p w:rsidR="00A6164C" w:rsidRDefault="00A6164C" w:rsidP="002D3ACF">
            <w:pPr>
              <w:ind w:right="16"/>
              <w:rPr>
                <w:rFonts w:ascii="Arial" w:eastAsia="Arial Unicode MS" w:hAnsi="Arial" w:cs="Arial"/>
                <w:sz w:val="16"/>
                <w:szCs w:val="16"/>
              </w:rPr>
            </w:pPr>
          </w:p>
        </w:tc>
        <w:tc>
          <w:tcPr>
            <w:tcW w:w="5058" w:type="dxa"/>
            <w:tcBorders>
              <w:top w:val="nil"/>
              <w:left w:val="nil"/>
              <w:bottom w:val="nil"/>
              <w:right w:val="single" w:sz="4" w:space="0" w:color="auto"/>
            </w:tcBorders>
            <w:vAlign w:val="bottom"/>
          </w:tcPr>
          <w:p w:rsidR="00A6164C" w:rsidRDefault="00A6164C" w:rsidP="002D3ACF">
            <w:pPr>
              <w:ind w:right="16"/>
              <w:rPr>
                <w:rFonts w:ascii="Arial" w:eastAsia="Arial Unicode MS" w:hAnsi="Arial" w:cs="Arial"/>
                <w:sz w:val="16"/>
                <w:szCs w:val="16"/>
              </w:rPr>
            </w:pPr>
            <w:r>
              <w:rPr>
                <w:rFonts w:ascii="Arial" w:hAnsi="Arial" w:cs="Arial"/>
                <w:sz w:val="16"/>
                <w:szCs w:val="16"/>
              </w:rPr>
              <w:t> </w:t>
            </w:r>
          </w:p>
        </w:tc>
        <w:tc>
          <w:tcPr>
            <w:tcW w:w="1680" w:type="dxa"/>
            <w:vMerge/>
            <w:tcBorders>
              <w:top w:val="single" w:sz="4" w:space="0" w:color="auto"/>
              <w:left w:val="nil"/>
              <w:bottom w:val="nil"/>
              <w:right w:val="single" w:sz="4" w:space="0" w:color="auto"/>
            </w:tcBorders>
            <w:vAlign w:val="center"/>
          </w:tcPr>
          <w:p w:rsidR="00A6164C" w:rsidRDefault="00A6164C" w:rsidP="002D3ACF">
            <w:pPr>
              <w:ind w:right="16"/>
              <w:rPr>
                <w:rFonts w:ascii="Arial" w:eastAsia="Arial Unicode MS"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A6164C" w:rsidRDefault="00A6164C" w:rsidP="002D3ACF">
            <w:pPr>
              <w:ind w:right="16"/>
              <w:rPr>
                <w:rFonts w:ascii="Arial" w:eastAsia="Arial Unicode MS" w:hAnsi="Arial" w:cs="Arial"/>
                <w:sz w:val="16"/>
                <w:szCs w:val="16"/>
              </w:rPr>
            </w:pPr>
          </w:p>
        </w:tc>
        <w:tc>
          <w:tcPr>
            <w:tcW w:w="1286" w:type="dxa"/>
            <w:vMerge/>
            <w:tcBorders>
              <w:top w:val="single" w:sz="4" w:space="0" w:color="auto"/>
              <w:left w:val="single" w:sz="4" w:space="0" w:color="auto"/>
              <w:bottom w:val="nil"/>
              <w:right w:val="single" w:sz="4" w:space="0" w:color="000000"/>
            </w:tcBorders>
            <w:vAlign w:val="center"/>
          </w:tcPr>
          <w:p w:rsidR="00A6164C" w:rsidRDefault="00A6164C" w:rsidP="002D3ACF">
            <w:pPr>
              <w:ind w:right="16"/>
              <w:rPr>
                <w:rFonts w:ascii="Arial" w:eastAsia="Arial Unicode MS" w:hAnsi="Arial" w:cs="Arial"/>
                <w:sz w:val="16"/>
                <w:szCs w:val="16"/>
              </w:rPr>
            </w:pPr>
          </w:p>
        </w:tc>
      </w:tr>
      <w:tr w:rsidR="00A6164C" w:rsidTr="00AA0BF6">
        <w:trPr>
          <w:cantSplit/>
          <w:trHeight w:val="287"/>
        </w:trPr>
        <w:tc>
          <w:tcPr>
            <w:tcW w:w="2535" w:type="dxa"/>
            <w:vMerge/>
            <w:tcBorders>
              <w:top w:val="single" w:sz="4" w:space="0" w:color="auto"/>
              <w:left w:val="single" w:sz="4" w:space="0" w:color="auto"/>
              <w:bottom w:val="nil"/>
              <w:right w:val="single" w:sz="4" w:space="0" w:color="auto"/>
            </w:tcBorders>
            <w:vAlign w:val="center"/>
          </w:tcPr>
          <w:p w:rsidR="00A6164C" w:rsidRDefault="00A6164C" w:rsidP="002D3ACF">
            <w:pPr>
              <w:ind w:right="16"/>
              <w:rPr>
                <w:rFonts w:ascii="Arial" w:eastAsia="Arial Unicode MS" w:hAnsi="Arial" w:cs="Arial"/>
                <w:sz w:val="16"/>
                <w:szCs w:val="16"/>
              </w:rPr>
            </w:pPr>
          </w:p>
        </w:tc>
        <w:tc>
          <w:tcPr>
            <w:tcW w:w="5058" w:type="dxa"/>
            <w:tcBorders>
              <w:top w:val="nil"/>
              <w:left w:val="nil"/>
              <w:bottom w:val="nil"/>
              <w:right w:val="single" w:sz="4" w:space="0" w:color="auto"/>
            </w:tcBorders>
            <w:vAlign w:val="bottom"/>
          </w:tcPr>
          <w:p w:rsidR="00A6164C" w:rsidRDefault="00A6164C" w:rsidP="002D3ACF">
            <w:pPr>
              <w:ind w:right="16"/>
              <w:rPr>
                <w:rFonts w:ascii="Arial" w:eastAsia="Arial Unicode MS" w:hAnsi="Arial" w:cs="Arial"/>
                <w:sz w:val="16"/>
                <w:szCs w:val="16"/>
              </w:rPr>
            </w:pPr>
            <w:r>
              <w:rPr>
                <w:rFonts w:ascii="Arial" w:hAnsi="Arial" w:cs="Arial"/>
                <w:sz w:val="16"/>
                <w:szCs w:val="16"/>
              </w:rPr>
              <w:t> </w:t>
            </w:r>
          </w:p>
        </w:tc>
        <w:tc>
          <w:tcPr>
            <w:tcW w:w="1680" w:type="dxa"/>
            <w:vMerge/>
            <w:tcBorders>
              <w:top w:val="single" w:sz="4" w:space="0" w:color="auto"/>
              <w:left w:val="nil"/>
              <w:bottom w:val="nil"/>
              <w:right w:val="single" w:sz="4" w:space="0" w:color="auto"/>
            </w:tcBorders>
            <w:vAlign w:val="center"/>
          </w:tcPr>
          <w:p w:rsidR="00A6164C" w:rsidRDefault="00A6164C" w:rsidP="002D3ACF">
            <w:pPr>
              <w:ind w:right="16"/>
              <w:rPr>
                <w:rFonts w:ascii="Arial" w:eastAsia="Arial Unicode MS"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A6164C" w:rsidRDefault="00A6164C" w:rsidP="002D3ACF">
            <w:pPr>
              <w:ind w:right="16"/>
              <w:rPr>
                <w:rFonts w:ascii="Arial" w:eastAsia="Arial Unicode MS" w:hAnsi="Arial" w:cs="Arial"/>
                <w:sz w:val="16"/>
                <w:szCs w:val="16"/>
              </w:rPr>
            </w:pPr>
          </w:p>
        </w:tc>
        <w:tc>
          <w:tcPr>
            <w:tcW w:w="1286" w:type="dxa"/>
            <w:vMerge/>
            <w:tcBorders>
              <w:top w:val="single" w:sz="4" w:space="0" w:color="auto"/>
              <w:left w:val="single" w:sz="4" w:space="0" w:color="auto"/>
              <w:bottom w:val="nil"/>
              <w:right w:val="single" w:sz="4" w:space="0" w:color="000000"/>
            </w:tcBorders>
            <w:vAlign w:val="center"/>
          </w:tcPr>
          <w:p w:rsidR="00A6164C" w:rsidRDefault="00A6164C" w:rsidP="002D3ACF">
            <w:pPr>
              <w:ind w:right="16"/>
              <w:rPr>
                <w:rFonts w:ascii="Arial" w:eastAsia="Arial Unicode MS" w:hAnsi="Arial" w:cs="Arial"/>
                <w:sz w:val="16"/>
                <w:szCs w:val="16"/>
              </w:rPr>
            </w:pPr>
          </w:p>
        </w:tc>
      </w:tr>
    </w:tbl>
    <w:p w:rsidR="00A6164C" w:rsidRDefault="00A6164C" w:rsidP="002D3ACF">
      <w:pPr>
        <w:tabs>
          <w:tab w:val="left" w:pos="8460"/>
          <w:tab w:val="left" w:pos="8640"/>
          <w:tab w:val="left" w:pos="9000"/>
        </w:tabs>
        <w:spacing w:line="60" w:lineRule="exact"/>
        <w:ind w:right="16"/>
        <w:rPr>
          <w:rFonts w:ascii="Arial" w:hAnsi="Arial" w:cs="Arial"/>
          <w:sz w:val="16"/>
          <w:szCs w:val="16"/>
        </w:rPr>
      </w:pPr>
    </w:p>
    <w:tbl>
      <w:tblPr>
        <w:tblpPr w:leftFromText="180" w:rightFromText="180" w:vertAnchor="text" w:tblpX="5" w:tblpY="1"/>
        <w:tblOverlap w:val="never"/>
        <w:tblW w:w="11629" w:type="dxa"/>
        <w:tblLayout w:type="fixed"/>
        <w:tblCellMar>
          <w:left w:w="0" w:type="dxa"/>
          <w:right w:w="0" w:type="dxa"/>
        </w:tblCellMar>
        <w:tblLook w:val="0000" w:firstRow="0" w:lastRow="0" w:firstColumn="0" w:lastColumn="0" w:noHBand="0" w:noVBand="0"/>
      </w:tblPr>
      <w:tblGrid>
        <w:gridCol w:w="1925"/>
        <w:gridCol w:w="579"/>
        <w:gridCol w:w="5081"/>
        <w:gridCol w:w="2201"/>
        <w:gridCol w:w="851"/>
        <w:gridCol w:w="567"/>
        <w:gridCol w:w="425"/>
      </w:tblGrid>
      <w:tr w:rsidR="00A6164C" w:rsidTr="00AA0BF6">
        <w:trPr>
          <w:trHeight w:val="422"/>
          <w:tblHeader/>
        </w:trPr>
        <w:tc>
          <w:tcPr>
            <w:tcW w:w="2504" w:type="dxa"/>
            <w:gridSpan w:val="2"/>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1</w:t>
            </w:r>
          </w:p>
        </w:tc>
        <w:tc>
          <w:tcPr>
            <w:tcW w:w="5081"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2</w:t>
            </w:r>
          </w:p>
        </w:tc>
        <w:tc>
          <w:tcPr>
            <w:tcW w:w="4044" w:type="dxa"/>
            <w:gridSpan w:val="4"/>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3</w:t>
            </w:r>
          </w:p>
        </w:tc>
      </w:tr>
      <w:tr w:rsidR="00A6164C" w:rsidTr="00AA0BF6">
        <w:trPr>
          <w:trHeight w:val="331"/>
        </w:trPr>
        <w:tc>
          <w:tcPr>
            <w:tcW w:w="11629" w:type="dxa"/>
            <w:gridSpan w:val="7"/>
            <w:tcBorders>
              <w:top w:val="nil"/>
              <w:left w:val="single" w:sz="8" w:space="0" w:color="auto"/>
              <w:bottom w:val="nil"/>
              <w:right w:val="nil"/>
            </w:tcBorders>
          </w:tcPr>
          <w:p w:rsidR="00A6164C" w:rsidRDefault="00A6164C" w:rsidP="00AA0BF6">
            <w:pPr>
              <w:pStyle w:val="5"/>
              <w:spacing w:before="0" w:after="0"/>
              <w:jc w:val="center"/>
              <w:rPr>
                <w:rFonts w:ascii="Arial" w:eastAsia="Arial Unicode MS" w:hAnsi="Arial" w:cs="Arial"/>
                <w:sz w:val="16"/>
                <w:szCs w:val="16"/>
              </w:rPr>
            </w:pPr>
            <w:r>
              <w:rPr>
                <w:rFonts w:ascii="Arial" w:hAnsi="Arial" w:cs="Arial"/>
                <w:sz w:val="16"/>
                <w:szCs w:val="16"/>
              </w:rPr>
              <w:t>ФЕДЕРАЛЬНЫЕ НАЛОГИ И СБОРЫ</w:t>
            </w:r>
          </w:p>
        </w:tc>
      </w:tr>
      <w:tr w:rsidR="00A6164C" w:rsidTr="00AA0BF6">
        <w:trPr>
          <w:trHeight w:val="255"/>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1 01 02000 01 0000 110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Налог на доходы физических лиц *</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r>
      <w:tr w:rsidR="00A6164C" w:rsidTr="00AA0BF6">
        <w:trPr>
          <w:trHeight w:val="388"/>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color w:val="000000"/>
                <w:sz w:val="16"/>
                <w:szCs w:val="16"/>
              </w:rPr>
            </w:pPr>
          </w:p>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1 01 02010 01 0000 110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w:t>
            </w:r>
            <w:r>
              <w:rPr>
                <w:rFonts w:ascii="Arial" w:hAnsi="Arial" w:cs="Arial"/>
                <w:color w:val="000000"/>
                <w:sz w:val="16"/>
                <w:szCs w:val="16"/>
              </w:rPr>
              <w:t>ю</w:t>
            </w:r>
            <w:r>
              <w:rPr>
                <w:rFonts w:ascii="Arial" w:hAnsi="Arial" w:cs="Arial"/>
                <w:color w:val="000000"/>
                <w:sz w:val="16"/>
                <w:szCs w:val="16"/>
              </w:rPr>
              <w:t>чением доходов, в отношении которых исчисление и упл</w:t>
            </w:r>
            <w:r>
              <w:rPr>
                <w:rFonts w:ascii="Arial" w:hAnsi="Arial" w:cs="Arial"/>
                <w:color w:val="000000"/>
                <w:sz w:val="16"/>
                <w:szCs w:val="16"/>
              </w:rPr>
              <w:t>а</w:t>
            </w:r>
            <w:r>
              <w:rPr>
                <w:rFonts w:ascii="Arial" w:hAnsi="Arial" w:cs="Arial"/>
                <w:color w:val="000000"/>
                <w:sz w:val="16"/>
                <w:szCs w:val="16"/>
              </w:rPr>
              <w:t>та налога осуществляются в соответствии со статьями 227, 227</w:t>
            </w:r>
            <w:r>
              <w:rPr>
                <w:rFonts w:ascii="Arial" w:hAnsi="Arial" w:cs="Arial"/>
                <w:color w:val="000000"/>
                <w:sz w:val="16"/>
                <w:szCs w:val="16"/>
                <w:vertAlign w:val="superscript"/>
              </w:rPr>
              <w:t>1</w:t>
            </w:r>
            <w:r>
              <w:rPr>
                <w:rFonts w:ascii="Arial" w:hAnsi="Arial" w:cs="Arial"/>
                <w:color w:val="000000"/>
                <w:sz w:val="16"/>
                <w:szCs w:val="16"/>
              </w:rPr>
              <w:t>,228 Налогового к</w:t>
            </w:r>
            <w:r>
              <w:rPr>
                <w:rFonts w:ascii="Arial" w:hAnsi="Arial" w:cs="Arial"/>
                <w:color w:val="000000"/>
                <w:sz w:val="16"/>
                <w:szCs w:val="16"/>
              </w:rPr>
              <w:t>о</w:t>
            </w:r>
            <w:r>
              <w:rPr>
                <w:rFonts w:ascii="Arial" w:hAnsi="Arial" w:cs="Arial"/>
                <w:color w:val="000000"/>
                <w:sz w:val="16"/>
                <w:szCs w:val="16"/>
              </w:rPr>
              <w:t>декса Российской Федерации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29</w:t>
            </w: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37</w:t>
            </w:r>
          </w:p>
        </w:tc>
      </w:tr>
      <w:tr w:rsidR="00A6164C" w:rsidTr="00AA0BF6">
        <w:trPr>
          <w:trHeight w:val="988"/>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color w:val="000000"/>
                <w:sz w:val="16"/>
                <w:szCs w:val="16"/>
              </w:rPr>
            </w:pPr>
          </w:p>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1 01 02020 01 0000 110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color w:val="000000"/>
                <w:sz w:val="16"/>
                <w:szCs w:val="16"/>
              </w:rPr>
            </w:pPr>
            <w:r>
              <w:rPr>
                <w:rFonts w:ascii="Arial" w:hAnsi="Arial" w:cs="Arial"/>
                <w:snapToGrid w:val="0"/>
                <w:sz w:val="16"/>
                <w:szCs w:val="16"/>
              </w:rPr>
              <w:t>Налог на доходы физических лиц, полученных от осуществления деятельн</w:t>
            </w:r>
            <w:r>
              <w:rPr>
                <w:rFonts w:ascii="Arial" w:hAnsi="Arial" w:cs="Arial"/>
                <w:snapToGrid w:val="0"/>
                <w:sz w:val="16"/>
                <w:szCs w:val="16"/>
              </w:rPr>
              <w:t>о</w:t>
            </w:r>
            <w:r>
              <w:rPr>
                <w:rFonts w:ascii="Arial" w:hAnsi="Arial" w:cs="Arial"/>
                <w:snapToGrid w:val="0"/>
                <w:sz w:val="16"/>
                <w:szCs w:val="16"/>
              </w:rPr>
              <w:t>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Pr>
                <w:rFonts w:ascii="Arial" w:hAnsi="Arial" w:cs="Arial"/>
                <w:snapToGrid w:val="0"/>
                <w:sz w:val="16"/>
                <w:szCs w:val="16"/>
              </w:rPr>
              <w:t>е</w:t>
            </w:r>
            <w:r>
              <w:rPr>
                <w:rFonts w:ascii="Arial" w:hAnsi="Arial" w:cs="Arial"/>
                <w:snapToGrid w:val="0"/>
                <w:sz w:val="16"/>
                <w:szCs w:val="16"/>
              </w:rPr>
              <w:t xml:space="preserve">дивших адвокатские кабинеты и других лиц, занимающихся частной практикой в соответствии со статьёй 227 Налогового </w:t>
            </w:r>
            <w:r>
              <w:rPr>
                <w:rFonts w:ascii="Arial" w:hAnsi="Arial" w:cs="Arial"/>
                <w:color w:val="000000"/>
                <w:sz w:val="16"/>
                <w:szCs w:val="16"/>
              </w:rPr>
              <w:t>кодекса Российской Федер</w:t>
            </w:r>
            <w:r>
              <w:rPr>
                <w:rFonts w:ascii="Arial" w:hAnsi="Arial" w:cs="Arial"/>
                <w:color w:val="000000"/>
                <w:sz w:val="16"/>
                <w:szCs w:val="16"/>
              </w:rPr>
              <w:t>а</w:t>
            </w:r>
            <w:r>
              <w:rPr>
                <w:rFonts w:ascii="Arial" w:hAnsi="Arial" w:cs="Arial"/>
                <w:color w:val="000000"/>
                <w:sz w:val="16"/>
                <w:szCs w:val="16"/>
              </w:rPr>
              <w:t>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29</w:t>
            </w: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37</w:t>
            </w: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color w:val="000000"/>
                <w:sz w:val="16"/>
                <w:szCs w:val="16"/>
              </w:rPr>
            </w:pPr>
          </w:p>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1 01 02030 01 0000 110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w:t>
            </w:r>
            <w:r>
              <w:rPr>
                <w:rFonts w:ascii="Arial" w:hAnsi="Arial" w:cs="Arial"/>
                <w:color w:val="000000"/>
                <w:sz w:val="16"/>
                <w:szCs w:val="16"/>
              </w:rPr>
              <w:t>ь</w:t>
            </w:r>
            <w:r>
              <w:rPr>
                <w:rFonts w:ascii="Arial" w:hAnsi="Arial" w:cs="Arial"/>
                <w:color w:val="000000"/>
                <w:sz w:val="16"/>
                <w:szCs w:val="16"/>
              </w:rPr>
              <w:t xml:space="preserve">ёй 228 </w:t>
            </w:r>
            <w:r>
              <w:rPr>
                <w:rFonts w:ascii="Arial" w:hAnsi="Arial" w:cs="Arial"/>
                <w:snapToGrid w:val="0"/>
                <w:sz w:val="16"/>
                <w:szCs w:val="16"/>
              </w:rPr>
              <w:t>Н</w:t>
            </w:r>
            <w:r>
              <w:rPr>
                <w:rFonts w:ascii="Arial" w:hAnsi="Arial" w:cs="Arial"/>
                <w:snapToGrid w:val="0"/>
                <w:sz w:val="16"/>
                <w:szCs w:val="16"/>
              </w:rPr>
              <w:t>а</w:t>
            </w:r>
            <w:r>
              <w:rPr>
                <w:rFonts w:ascii="Arial" w:hAnsi="Arial" w:cs="Arial"/>
                <w:snapToGrid w:val="0"/>
                <w:sz w:val="16"/>
                <w:szCs w:val="16"/>
              </w:rPr>
              <w:t xml:space="preserve">логового </w:t>
            </w:r>
            <w:r>
              <w:rPr>
                <w:rFonts w:ascii="Arial" w:hAnsi="Arial" w:cs="Arial"/>
                <w:color w:val="000000"/>
                <w:sz w:val="16"/>
                <w:szCs w:val="16"/>
              </w:rPr>
              <w:t>кодекса Российской Федерации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29</w:t>
            </w: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37</w:t>
            </w:r>
          </w:p>
        </w:tc>
      </w:tr>
      <w:tr w:rsidR="00A6164C" w:rsidTr="00AA0BF6">
        <w:trPr>
          <w:trHeight w:val="79"/>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color w:val="000000"/>
                <w:sz w:val="16"/>
                <w:szCs w:val="16"/>
              </w:rPr>
            </w:pPr>
          </w:p>
          <w:p w:rsidR="00A6164C" w:rsidRDefault="00A6164C" w:rsidP="00AA0BF6">
            <w:pPr>
              <w:jc w:val="center"/>
              <w:rPr>
                <w:rFonts w:ascii="Arial" w:hAnsi="Arial" w:cs="Arial"/>
                <w:color w:val="000000"/>
                <w:sz w:val="16"/>
                <w:szCs w:val="16"/>
              </w:rPr>
            </w:pPr>
          </w:p>
          <w:p w:rsidR="00A6164C" w:rsidRDefault="00A6164C" w:rsidP="00AA0BF6">
            <w:pPr>
              <w:jc w:val="center"/>
              <w:rPr>
                <w:rFonts w:ascii="Arial" w:hAnsi="Arial" w:cs="Arial"/>
                <w:color w:val="000000"/>
                <w:sz w:val="16"/>
                <w:szCs w:val="16"/>
              </w:rPr>
            </w:pPr>
          </w:p>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1 01 02040 01 0000 110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color w:val="000000"/>
                <w:sz w:val="16"/>
                <w:szCs w:val="16"/>
              </w:rPr>
            </w:pPr>
            <w:r>
              <w:rPr>
                <w:rFonts w:ascii="Arial" w:hAnsi="Arial" w:cs="Arial"/>
                <w:snapToGrid w:val="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w:t>
            </w:r>
            <w:r>
              <w:rPr>
                <w:rFonts w:ascii="Arial" w:hAnsi="Arial" w:cs="Arial"/>
                <w:snapToGrid w:val="0"/>
                <w:sz w:val="16"/>
                <w:szCs w:val="16"/>
              </w:rPr>
              <w:t>ь</w:t>
            </w:r>
            <w:r>
              <w:rPr>
                <w:rFonts w:ascii="Arial" w:hAnsi="Arial" w:cs="Arial"/>
                <w:snapToGrid w:val="0"/>
                <w:sz w:val="16"/>
                <w:szCs w:val="16"/>
              </w:rPr>
              <w:t xml:space="preserve">ность по найму у физических лиц на основании патента в соответствии со </w:t>
            </w:r>
            <w:proofErr w:type="spellStart"/>
            <w:r>
              <w:rPr>
                <w:rFonts w:ascii="Arial" w:hAnsi="Arial" w:cs="Arial"/>
                <w:snapToGrid w:val="0"/>
                <w:sz w:val="16"/>
                <w:szCs w:val="16"/>
              </w:rPr>
              <w:t>статёй</w:t>
            </w:r>
            <w:proofErr w:type="spellEnd"/>
            <w:r>
              <w:rPr>
                <w:rFonts w:ascii="Arial" w:hAnsi="Arial" w:cs="Arial"/>
                <w:snapToGrid w:val="0"/>
                <w:sz w:val="16"/>
                <w:szCs w:val="16"/>
              </w:rPr>
              <w:t xml:space="preserve"> </w:t>
            </w:r>
            <w:r>
              <w:rPr>
                <w:rFonts w:ascii="Arial" w:hAnsi="Arial" w:cs="Arial"/>
                <w:color w:val="000000"/>
                <w:sz w:val="16"/>
                <w:szCs w:val="16"/>
              </w:rPr>
              <w:t>227</w:t>
            </w:r>
            <w:r>
              <w:rPr>
                <w:rFonts w:ascii="Arial" w:hAnsi="Arial" w:cs="Arial"/>
                <w:color w:val="000000"/>
                <w:sz w:val="16"/>
                <w:szCs w:val="16"/>
                <w:vertAlign w:val="superscript"/>
              </w:rPr>
              <w:t xml:space="preserve">1 </w:t>
            </w:r>
            <w:r>
              <w:rPr>
                <w:rFonts w:ascii="Arial" w:hAnsi="Arial" w:cs="Arial"/>
                <w:snapToGrid w:val="0"/>
                <w:sz w:val="16"/>
                <w:szCs w:val="16"/>
              </w:rPr>
              <w:t xml:space="preserve">Налогового </w:t>
            </w:r>
            <w:r>
              <w:rPr>
                <w:rFonts w:ascii="Arial" w:hAnsi="Arial" w:cs="Arial"/>
                <w:color w:val="000000"/>
                <w:sz w:val="16"/>
                <w:szCs w:val="16"/>
              </w:rPr>
              <w:t>к</w:t>
            </w:r>
            <w:r>
              <w:rPr>
                <w:rFonts w:ascii="Arial" w:hAnsi="Arial" w:cs="Arial"/>
                <w:color w:val="000000"/>
                <w:sz w:val="16"/>
                <w:szCs w:val="16"/>
              </w:rPr>
              <w:t>о</w:t>
            </w:r>
            <w:r>
              <w:rPr>
                <w:rFonts w:ascii="Arial" w:hAnsi="Arial" w:cs="Arial"/>
                <w:color w:val="000000"/>
                <w:sz w:val="16"/>
                <w:szCs w:val="16"/>
              </w:rPr>
              <w:t>декса Росси</w:t>
            </w:r>
            <w:r>
              <w:rPr>
                <w:rFonts w:ascii="Arial" w:hAnsi="Arial" w:cs="Arial"/>
                <w:color w:val="000000"/>
                <w:sz w:val="16"/>
                <w:szCs w:val="16"/>
              </w:rPr>
              <w:t>й</w:t>
            </w:r>
            <w:r>
              <w:rPr>
                <w:rFonts w:ascii="Arial" w:hAnsi="Arial" w:cs="Arial"/>
                <w:color w:val="000000"/>
                <w:sz w:val="16"/>
                <w:szCs w:val="16"/>
              </w:rPr>
              <w:t>ской Федерации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p w:rsidR="00A6164C" w:rsidRDefault="00A6164C" w:rsidP="00AA0BF6">
            <w:pPr>
              <w:jc w:val="center"/>
              <w:rPr>
                <w:rFonts w:ascii="Arial" w:eastAsia="Arial Unicode MS" w:hAnsi="Arial" w:cs="Arial"/>
                <w:sz w:val="16"/>
                <w:szCs w:val="16"/>
              </w:rPr>
            </w:pPr>
          </w:p>
          <w:p w:rsidR="00A6164C" w:rsidRDefault="00A6164C" w:rsidP="00AA0BF6">
            <w:pPr>
              <w:jc w:val="center"/>
              <w:rPr>
                <w:rFonts w:ascii="Arial" w:eastAsia="Arial Unicode MS" w:hAnsi="Arial" w:cs="Arial"/>
                <w:sz w:val="16"/>
                <w:szCs w:val="16"/>
              </w:rPr>
            </w:pPr>
          </w:p>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15</w:t>
            </w: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eastAsia="Arial Unicode MS" w:hAnsi="Arial" w:cs="Arial"/>
                <w:sz w:val="16"/>
                <w:szCs w:val="16"/>
              </w:rPr>
              <w:t>15</w:t>
            </w: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r>
              <w:rPr>
                <w:rFonts w:ascii="Arial" w:hAnsi="Arial" w:cs="Arial"/>
                <w:b/>
                <w:bCs/>
                <w:color w:val="000000"/>
                <w:sz w:val="16"/>
                <w:szCs w:val="16"/>
              </w:rPr>
              <w:t>1 03 00000 00 0000 000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r>
              <w:rPr>
                <w:rFonts w:ascii="Arial" w:hAnsi="Arial" w:cs="Arial"/>
                <w:b/>
                <w:color w:val="000000"/>
                <w:sz w:val="16"/>
                <w:szCs w:val="16"/>
              </w:rPr>
              <w:t>НАЛОГИ НА ТОВАРЫ (РАБОТЫ, УСЛУГИ), РЕАЛИЗУЕМЫЕ НА ТЕРРИТОРИИ РОССИЙСКОЙ Ф</w:t>
            </w:r>
            <w:r>
              <w:rPr>
                <w:rFonts w:ascii="Arial" w:hAnsi="Arial" w:cs="Arial"/>
                <w:b/>
                <w:color w:val="000000"/>
                <w:sz w:val="16"/>
                <w:szCs w:val="16"/>
              </w:rPr>
              <w:t>Е</w:t>
            </w:r>
            <w:r>
              <w:rPr>
                <w:rFonts w:ascii="Arial" w:hAnsi="Arial" w:cs="Arial"/>
                <w:b/>
                <w:color w:val="000000"/>
                <w:sz w:val="16"/>
                <w:szCs w:val="16"/>
              </w:rPr>
              <w:t>ДЕР</w:t>
            </w:r>
            <w:r>
              <w:rPr>
                <w:rFonts w:ascii="Arial" w:hAnsi="Arial" w:cs="Arial"/>
                <w:b/>
                <w:color w:val="000000"/>
                <w:sz w:val="16"/>
                <w:szCs w:val="16"/>
              </w:rPr>
              <w:t>А</w:t>
            </w:r>
            <w:r>
              <w:rPr>
                <w:rFonts w:ascii="Arial" w:hAnsi="Arial" w:cs="Arial"/>
                <w:b/>
                <w:color w:val="000000"/>
                <w:sz w:val="16"/>
                <w:szCs w:val="16"/>
              </w:rPr>
              <w:t>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r>
              <w:rPr>
                <w:rFonts w:ascii="Arial" w:hAnsi="Arial" w:cs="Arial"/>
                <w:b/>
                <w:bCs/>
                <w:sz w:val="16"/>
                <w:szCs w:val="16"/>
              </w:rPr>
              <w:t>0,3064</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r>
      <w:tr w:rsidR="00A6164C" w:rsidTr="00AA0BF6">
        <w:trPr>
          <w:trHeight w:val="565"/>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Cs/>
                <w:color w:val="000000"/>
                <w:sz w:val="16"/>
                <w:szCs w:val="16"/>
              </w:rPr>
            </w:pPr>
            <w:r>
              <w:rPr>
                <w:rFonts w:ascii="Arial" w:hAnsi="Arial" w:cs="Arial"/>
                <w:bCs/>
                <w:color w:val="000000"/>
                <w:sz w:val="16"/>
                <w:szCs w:val="16"/>
              </w:rPr>
              <w:t>1 03 02230 01 0000 110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нормативов отчислений в местные бю</w:t>
            </w:r>
            <w:r>
              <w:rPr>
                <w:rFonts w:ascii="Arial" w:hAnsi="Arial" w:cs="Arial"/>
                <w:bCs/>
                <w:sz w:val="16"/>
                <w:szCs w:val="16"/>
              </w:rPr>
              <w:t>д</w:t>
            </w:r>
            <w:r>
              <w:rPr>
                <w:rFonts w:ascii="Arial" w:hAnsi="Arial" w:cs="Arial"/>
                <w:bCs/>
                <w:sz w:val="16"/>
                <w:szCs w:val="16"/>
              </w:rPr>
              <w:t>жеты</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p w:rsidR="00A6164C" w:rsidRDefault="00A6164C" w:rsidP="00AA0BF6">
            <w:pPr>
              <w:jc w:val="center"/>
              <w:rPr>
                <w:rFonts w:ascii="Arial" w:hAnsi="Arial" w:cs="Arial"/>
                <w:sz w:val="16"/>
                <w:szCs w:val="16"/>
              </w:rPr>
            </w:pPr>
            <w:r>
              <w:rPr>
                <w:rFonts w:ascii="Arial" w:hAnsi="Arial" w:cs="Arial"/>
                <w:bCs/>
                <w:sz w:val="16"/>
                <w:szCs w:val="16"/>
              </w:rPr>
              <w:t>0,3064</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r>
      <w:tr w:rsidR="00A6164C" w:rsidTr="00AA0BF6">
        <w:trPr>
          <w:trHeight w:val="565"/>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r>
              <w:rPr>
                <w:rFonts w:ascii="Arial" w:hAnsi="Arial" w:cs="Arial"/>
                <w:bCs/>
                <w:color w:val="000000"/>
                <w:sz w:val="16"/>
                <w:szCs w:val="16"/>
              </w:rPr>
              <w:t>1 03 02240 01 0000 110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w:t>
            </w:r>
            <w:r>
              <w:rPr>
                <w:rFonts w:ascii="Arial" w:hAnsi="Arial" w:cs="Arial"/>
                <w:bCs/>
                <w:sz w:val="16"/>
                <w:szCs w:val="16"/>
              </w:rPr>
              <w:t>р</w:t>
            </w:r>
            <w:r>
              <w:rPr>
                <w:rFonts w:ascii="Arial" w:hAnsi="Arial" w:cs="Arial"/>
                <w:bCs/>
                <w:sz w:val="16"/>
                <w:szCs w:val="16"/>
              </w:rPr>
              <w:t>ных (</w:t>
            </w:r>
            <w:proofErr w:type="spellStart"/>
            <w:r>
              <w:rPr>
                <w:rFonts w:ascii="Arial" w:hAnsi="Arial" w:cs="Arial"/>
                <w:bCs/>
                <w:sz w:val="16"/>
                <w:szCs w:val="16"/>
              </w:rPr>
              <w:t>инжекторных</w:t>
            </w:r>
            <w:proofErr w:type="spellEnd"/>
            <w:r>
              <w:rPr>
                <w:rFonts w:ascii="Arial" w:hAnsi="Arial" w:cs="Arial"/>
                <w:bCs/>
                <w:sz w:val="16"/>
                <w:szCs w:val="16"/>
              </w:rPr>
              <w:t>) двигателей, подлежащие распределению между бюджетами субъектов Российской Федерации и мес</w:t>
            </w:r>
            <w:r>
              <w:rPr>
                <w:rFonts w:ascii="Arial" w:hAnsi="Arial" w:cs="Arial"/>
                <w:bCs/>
                <w:sz w:val="16"/>
                <w:szCs w:val="16"/>
              </w:rPr>
              <w:t>т</w:t>
            </w:r>
            <w:r>
              <w:rPr>
                <w:rFonts w:ascii="Arial" w:hAnsi="Arial" w:cs="Arial"/>
                <w:bCs/>
                <w:sz w:val="16"/>
                <w:szCs w:val="16"/>
              </w:rPr>
              <w:t>ными бюджетами с учётом установленных дифференцированных нормат</w:t>
            </w:r>
            <w:r>
              <w:rPr>
                <w:rFonts w:ascii="Arial" w:hAnsi="Arial" w:cs="Arial"/>
                <w:bCs/>
                <w:sz w:val="16"/>
                <w:szCs w:val="16"/>
              </w:rPr>
              <w:t>и</w:t>
            </w:r>
            <w:r>
              <w:rPr>
                <w:rFonts w:ascii="Arial" w:hAnsi="Arial" w:cs="Arial"/>
                <w:bCs/>
                <w:sz w:val="16"/>
                <w:szCs w:val="16"/>
              </w:rPr>
              <w:t>вов отчислений в местные бюджеты</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p w:rsidR="00A6164C" w:rsidRDefault="00A6164C" w:rsidP="00AA0BF6">
            <w:pPr>
              <w:jc w:val="center"/>
              <w:rPr>
                <w:rFonts w:ascii="Arial" w:hAnsi="Arial" w:cs="Arial"/>
                <w:bCs/>
                <w:sz w:val="16"/>
                <w:szCs w:val="16"/>
              </w:rPr>
            </w:pPr>
          </w:p>
          <w:p w:rsidR="00A6164C" w:rsidRDefault="00A6164C" w:rsidP="00AA0BF6">
            <w:pPr>
              <w:jc w:val="center"/>
              <w:rPr>
                <w:rFonts w:ascii="Arial" w:hAnsi="Arial" w:cs="Arial"/>
                <w:sz w:val="16"/>
                <w:szCs w:val="16"/>
              </w:rPr>
            </w:pPr>
            <w:r>
              <w:rPr>
                <w:rFonts w:ascii="Arial" w:hAnsi="Arial" w:cs="Arial"/>
                <w:bCs/>
                <w:sz w:val="16"/>
                <w:szCs w:val="16"/>
              </w:rPr>
              <w:t>0,3064</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r>
      <w:tr w:rsidR="00A6164C" w:rsidTr="00AA0BF6">
        <w:trPr>
          <w:trHeight w:val="565"/>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r>
              <w:rPr>
                <w:rFonts w:ascii="Arial" w:hAnsi="Arial" w:cs="Arial"/>
                <w:bCs/>
                <w:color w:val="000000"/>
                <w:sz w:val="16"/>
                <w:szCs w:val="16"/>
              </w:rPr>
              <w:t>1 03 02250 01 0000 110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w:t>
            </w:r>
            <w:r>
              <w:rPr>
                <w:rFonts w:ascii="Arial" w:hAnsi="Arial" w:cs="Arial"/>
                <w:bCs/>
                <w:sz w:val="16"/>
                <w:szCs w:val="16"/>
              </w:rPr>
              <w:t>е</w:t>
            </w:r>
            <w:r>
              <w:rPr>
                <w:rFonts w:ascii="Arial" w:hAnsi="Arial" w:cs="Arial"/>
                <w:bCs/>
                <w:sz w:val="16"/>
                <w:szCs w:val="16"/>
              </w:rPr>
              <w:t>нию между бюджетами субъектов Российской Федерации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нормативов отчислений в местные бю</w:t>
            </w:r>
            <w:r>
              <w:rPr>
                <w:rFonts w:ascii="Arial" w:hAnsi="Arial" w:cs="Arial"/>
                <w:bCs/>
                <w:sz w:val="16"/>
                <w:szCs w:val="16"/>
              </w:rPr>
              <w:t>д</w:t>
            </w:r>
            <w:r>
              <w:rPr>
                <w:rFonts w:ascii="Arial" w:hAnsi="Arial" w:cs="Arial"/>
                <w:bCs/>
                <w:sz w:val="16"/>
                <w:szCs w:val="16"/>
              </w:rPr>
              <w:t>жеты</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p w:rsidR="00A6164C" w:rsidRDefault="00A6164C" w:rsidP="00AA0BF6">
            <w:pPr>
              <w:jc w:val="center"/>
              <w:rPr>
                <w:rFonts w:ascii="Arial" w:hAnsi="Arial" w:cs="Arial"/>
                <w:sz w:val="16"/>
                <w:szCs w:val="16"/>
              </w:rPr>
            </w:pPr>
            <w:r>
              <w:rPr>
                <w:rFonts w:ascii="Arial" w:hAnsi="Arial" w:cs="Arial"/>
                <w:bCs/>
                <w:sz w:val="16"/>
                <w:szCs w:val="16"/>
              </w:rPr>
              <w:t>0,3064</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r>
      <w:tr w:rsidR="00A6164C" w:rsidTr="00AA0BF6">
        <w:trPr>
          <w:trHeight w:val="565"/>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r>
              <w:rPr>
                <w:rFonts w:ascii="Arial" w:hAnsi="Arial" w:cs="Arial"/>
                <w:bCs/>
                <w:color w:val="000000"/>
                <w:sz w:val="16"/>
                <w:szCs w:val="16"/>
              </w:rPr>
              <w:t>1 03 02260 01 0000 110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w:t>
            </w:r>
            <w:r>
              <w:rPr>
                <w:rFonts w:ascii="Arial" w:hAnsi="Arial" w:cs="Arial"/>
                <w:bCs/>
                <w:sz w:val="16"/>
                <w:szCs w:val="16"/>
              </w:rPr>
              <w:t>е</w:t>
            </w:r>
            <w:r>
              <w:rPr>
                <w:rFonts w:ascii="Arial" w:hAnsi="Arial" w:cs="Arial"/>
                <w:bCs/>
                <w:sz w:val="16"/>
                <w:szCs w:val="16"/>
              </w:rPr>
              <w:t>нию между бюджетами субъектов Российской Федерации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нормативов отчислений в местные бю</w:t>
            </w:r>
            <w:r>
              <w:rPr>
                <w:rFonts w:ascii="Arial" w:hAnsi="Arial" w:cs="Arial"/>
                <w:bCs/>
                <w:sz w:val="16"/>
                <w:szCs w:val="16"/>
              </w:rPr>
              <w:t>д</w:t>
            </w:r>
            <w:r>
              <w:rPr>
                <w:rFonts w:ascii="Arial" w:hAnsi="Arial" w:cs="Arial"/>
                <w:bCs/>
                <w:sz w:val="16"/>
                <w:szCs w:val="16"/>
              </w:rPr>
              <w:t>жеты</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p w:rsidR="00A6164C" w:rsidRDefault="00A6164C" w:rsidP="00AA0BF6">
            <w:pPr>
              <w:jc w:val="center"/>
              <w:rPr>
                <w:rFonts w:ascii="Arial" w:hAnsi="Arial" w:cs="Arial"/>
                <w:sz w:val="16"/>
                <w:szCs w:val="16"/>
              </w:rPr>
            </w:pPr>
            <w:r>
              <w:rPr>
                <w:rFonts w:ascii="Arial" w:hAnsi="Arial" w:cs="Arial"/>
                <w:bCs/>
                <w:sz w:val="16"/>
                <w:szCs w:val="16"/>
              </w:rPr>
              <w:t>0,3064</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1 05 00000 00 0000 000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Налоги на совокупный доход</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bCs/>
                <w:color w:val="000000"/>
                <w:sz w:val="16"/>
                <w:szCs w:val="16"/>
              </w:rPr>
            </w:pPr>
            <w:r>
              <w:rPr>
                <w:rFonts w:ascii="Arial" w:eastAsia="Arial Unicode MS" w:hAnsi="Arial" w:cs="Arial"/>
                <w:b/>
                <w:bCs/>
                <w:color w:val="000000"/>
                <w:sz w:val="16"/>
                <w:szCs w:val="16"/>
              </w:rPr>
              <w:t>1 05 02010 02 0000 110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color w:val="000000"/>
                <w:sz w:val="16"/>
                <w:szCs w:val="16"/>
              </w:rPr>
            </w:pPr>
            <w:r>
              <w:rPr>
                <w:rFonts w:ascii="Arial" w:hAnsi="Arial" w:cs="Arial"/>
                <w:b/>
                <w:bCs/>
                <w:color w:val="000000"/>
                <w:sz w:val="16"/>
                <w:szCs w:val="16"/>
              </w:rPr>
              <w:t>Единый налог на вмененный доход для отдельных видов деятел</w:t>
            </w:r>
            <w:r>
              <w:rPr>
                <w:rFonts w:ascii="Arial" w:hAnsi="Arial" w:cs="Arial"/>
                <w:b/>
                <w:bCs/>
                <w:color w:val="000000"/>
                <w:sz w:val="16"/>
                <w:szCs w:val="16"/>
              </w:rPr>
              <w:t>ь</w:t>
            </w:r>
            <w:r>
              <w:rPr>
                <w:rFonts w:ascii="Arial" w:hAnsi="Arial" w:cs="Arial"/>
                <w:b/>
                <w:bCs/>
                <w:color w:val="000000"/>
                <w:sz w:val="16"/>
                <w:szCs w:val="16"/>
              </w:rPr>
              <w:t>ности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sz w:val="16"/>
                <w:szCs w:val="16"/>
              </w:rPr>
            </w:pPr>
            <w:r>
              <w:rPr>
                <w:rFonts w:ascii="Arial" w:hAnsi="Arial" w:cs="Arial"/>
                <w:b/>
                <w:bCs/>
                <w:sz w:val="16"/>
                <w:szCs w:val="16"/>
              </w:rPr>
              <w:t>100,0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Cs/>
                <w:color w:val="000000"/>
                <w:sz w:val="16"/>
                <w:szCs w:val="16"/>
              </w:rPr>
            </w:pPr>
            <w:r>
              <w:rPr>
                <w:rFonts w:ascii="Arial" w:eastAsia="Arial Unicode MS" w:hAnsi="Arial" w:cs="Arial"/>
                <w:b/>
                <w:bCs/>
                <w:color w:val="000000"/>
                <w:sz w:val="16"/>
                <w:szCs w:val="16"/>
              </w:rPr>
              <w:t>1 05 02020 02 0000 110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proofErr w:type="gramStart"/>
            <w:r>
              <w:rPr>
                <w:rFonts w:ascii="Arial" w:hAnsi="Arial" w:cs="Arial"/>
                <w:b/>
                <w:bCs/>
                <w:color w:val="000000"/>
                <w:sz w:val="16"/>
                <w:szCs w:val="16"/>
              </w:rPr>
              <w:t>Единый налог  на вмененный доход для отдельных видов деятельности (за налоговые пери</w:t>
            </w:r>
            <w:r>
              <w:rPr>
                <w:rFonts w:ascii="Arial" w:hAnsi="Arial" w:cs="Arial"/>
                <w:b/>
                <w:bCs/>
                <w:color w:val="000000"/>
                <w:sz w:val="16"/>
                <w:szCs w:val="16"/>
              </w:rPr>
              <w:t>о</w:t>
            </w:r>
            <w:r>
              <w:rPr>
                <w:rFonts w:ascii="Arial" w:hAnsi="Arial" w:cs="Arial"/>
                <w:b/>
                <w:bCs/>
                <w:color w:val="000000"/>
                <w:sz w:val="16"/>
                <w:szCs w:val="16"/>
              </w:rPr>
              <w:t>ды, истекшие до 1 янв</w:t>
            </w:r>
            <w:r>
              <w:rPr>
                <w:rFonts w:ascii="Arial" w:hAnsi="Arial" w:cs="Arial"/>
                <w:b/>
                <w:bCs/>
                <w:color w:val="000000"/>
                <w:sz w:val="16"/>
                <w:szCs w:val="16"/>
              </w:rPr>
              <w:t>а</w:t>
            </w:r>
            <w:r>
              <w:rPr>
                <w:rFonts w:ascii="Arial" w:hAnsi="Arial" w:cs="Arial"/>
                <w:b/>
                <w:bCs/>
                <w:color w:val="000000"/>
                <w:sz w:val="16"/>
                <w:szCs w:val="16"/>
              </w:rPr>
              <w:t>ря 2011 года.</w:t>
            </w:r>
            <w:proofErr w:type="gramEnd"/>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r>
              <w:rPr>
                <w:rFonts w:ascii="Arial" w:hAnsi="Arial" w:cs="Arial"/>
                <w:b/>
                <w:bCs/>
                <w:sz w:val="16"/>
                <w:szCs w:val="16"/>
              </w:rPr>
              <w:t>90,0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Cs/>
                <w:color w:val="000000"/>
                <w:sz w:val="16"/>
                <w:szCs w:val="16"/>
              </w:rPr>
            </w:pPr>
            <w:r>
              <w:rPr>
                <w:rFonts w:ascii="Arial" w:eastAsia="Arial Unicode MS" w:hAnsi="Arial" w:cs="Arial"/>
                <w:b/>
                <w:bCs/>
                <w:color w:val="000000"/>
                <w:sz w:val="16"/>
                <w:szCs w:val="16"/>
              </w:rPr>
              <w:t>1 05 03010 01 0000 110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pStyle w:val="6"/>
              <w:spacing w:before="0" w:after="0"/>
              <w:jc w:val="center"/>
              <w:rPr>
                <w:rFonts w:ascii="Arial" w:eastAsia="Arial Unicode MS" w:hAnsi="Arial" w:cs="Arial"/>
                <w:sz w:val="16"/>
                <w:szCs w:val="16"/>
              </w:rPr>
            </w:pPr>
            <w:r>
              <w:rPr>
                <w:rFonts w:ascii="Arial" w:hAnsi="Arial" w:cs="Arial"/>
                <w:sz w:val="16"/>
                <w:szCs w:val="16"/>
              </w:rPr>
              <w:t>Единый сельскохозяйственный налог</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sz w:val="16"/>
                <w:szCs w:val="16"/>
              </w:rPr>
            </w:pPr>
            <w:r>
              <w:rPr>
                <w:rFonts w:ascii="Arial" w:hAnsi="Arial" w:cs="Arial"/>
                <w:b/>
                <w:bCs/>
                <w:sz w:val="16"/>
                <w:szCs w:val="16"/>
              </w:rPr>
              <w:t>70,0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bCs/>
                <w:sz w:val="16"/>
                <w:szCs w:val="16"/>
              </w:rPr>
            </w:pPr>
          </w:p>
        </w:tc>
      </w:tr>
      <w:tr w:rsidR="00A6164C" w:rsidTr="00AA0BF6">
        <w:trPr>
          <w:trHeight w:val="318"/>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r>
              <w:rPr>
                <w:rFonts w:ascii="Arial" w:hAnsi="Arial" w:cs="Arial"/>
                <w:b/>
                <w:bCs/>
                <w:color w:val="000000"/>
                <w:sz w:val="16"/>
                <w:szCs w:val="16"/>
              </w:rPr>
              <w:t>1 05 03020 01 0000 110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pStyle w:val="6"/>
              <w:spacing w:before="0" w:after="0"/>
              <w:jc w:val="center"/>
              <w:rPr>
                <w:rFonts w:ascii="Arial" w:hAnsi="Arial" w:cs="Arial"/>
                <w:sz w:val="16"/>
                <w:szCs w:val="16"/>
              </w:rPr>
            </w:pPr>
            <w:r>
              <w:rPr>
                <w:rFonts w:ascii="Arial" w:hAnsi="Arial" w:cs="Arial"/>
                <w:sz w:val="16"/>
                <w:szCs w:val="16"/>
              </w:rPr>
              <w:t>Единый сельскохозяйственный налог (за налоговые периоды, и</w:t>
            </w:r>
            <w:r>
              <w:rPr>
                <w:rFonts w:ascii="Arial" w:hAnsi="Arial" w:cs="Arial"/>
                <w:sz w:val="16"/>
                <w:szCs w:val="16"/>
              </w:rPr>
              <w:t>с</w:t>
            </w:r>
            <w:r>
              <w:rPr>
                <w:rFonts w:ascii="Arial" w:hAnsi="Arial" w:cs="Arial"/>
                <w:sz w:val="16"/>
                <w:szCs w:val="16"/>
              </w:rPr>
              <w:t>текшие  до 1 января 2011 года)</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r>
              <w:rPr>
                <w:rFonts w:ascii="Arial" w:hAnsi="Arial" w:cs="Arial"/>
                <w:b/>
                <w:bCs/>
                <w:sz w:val="16"/>
                <w:szCs w:val="16"/>
              </w:rPr>
              <w:t>30,0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r>
      <w:tr w:rsidR="00A6164C" w:rsidTr="00AA0BF6">
        <w:trPr>
          <w:trHeight w:val="357"/>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bCs/>
                <w:color w:val="000000"/>
                <w:sz w:val="16"/>
                <w:szCs w:val="16"/>
              </w:rPr>
            </w:pPr>
            <w:r>
              <w:rPr>
                <w:rFonts w:ascii="Arial" w:eastAsia="Arial Unicode MS" w:hAnsi="Arial" w:cs="Arial"/>
                <w:b/>
                <w:bCs/>
                <w:color w:val="000000"/>
                <w:sz w:val="16"/>
                <w:szCs w:val="16"/>
              </w:rPr>
              <w:t>1 05 04000 02 0000 110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налогооблож</w:t>
            </w:r>
            <w:r>
              <w:rPr>
                <w:rFonts w:ascii="Arial" w:hAnsi="Arial" w:cs="Arial"/>
                <w:b/>
                <w:bCs/>
                <w:color w:val="000000"/>
                <w:sz w:val="16"/>
                <w:szCs w:val="16"/>
              </w:rPr>
              <w:t>е</w:t>
            </w:r>
            <w:r>
              <w:rPr>
                <w:rFonts w:ascii="Arial" w:hAnsi="Arial" w:cs="Arial"/>
                <w:b/>
                <w:bCs/>
                <w:color w:val="000000"/>
                <w:sz w:val="16"/>
                <w:szCs w:val="16"/>
              </w:rPr>
              <w:t>ния</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r>
              <w:rPr>
                <w:rFonts w:ascii="Arial" w:hAnsi="Arial" w:cs="Arial"/>
                <w:b/>
                <w:bCs/>
                <w:sz w:val="16"/>
                <w:szCs w:val="16"/>
              </w:rPr>
              <w:t>100,0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bCs/>
                <w:sz w:val="16"/>
                <w:szCs w:val="16"/>
              </w:rPr>
            </w:pPr>
          </w:p>
        </w:tc>
      </w:tr>
      <w:tr w:rsidR="00A6164C" w:rsidTr="00AA0BF6">
        <w:trPr>
          <w:trHeight w:val="357"/>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Cs/>
                <w:color w:val="000000"/>
                <w:sz w:val="16"/>
                <w:szCs w:val="16"/>
              </w:rPr>
            </w:pPr>
            <w:r>
              <w:rPr>
                <w:rFonts w:ascii="Arial" w:eastAsia="Arial Unicode MS" w:hAnsi="Arial" w:cs="Arial"/>
                <w:bCs/>
                <w:color w:val="000000"/>
                <w:sz w:val="16"/>
                <w:szCs w:val="16"/>
              </w:rPr>
              <w:t>1 05 04020 02 0000 110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налогообложения, зачисляемый в бю</w:t>
            </w:r>
            <w:r>
              <w:rPr>
                <w:rFonts w:ascii="Arial" w:hAnsi="Arial" w:cs="Arial"/>
                <w:bCs/>
                <w:color w:val="000000"/>
                <w:sz w:val="16"/>
                <w:szCs w:val="16"/>
              </w:rPr>
              <w:t>д</w:t>
            </w:r>
            <w:r>
              <w:rPr>
                <w:rFonts w:ascii="Arial" w:hAnsi="Arial" w:cs="Arial"/>
                <w:bCs/>
                <w:color w:val="000000"/>
                <w:sz w:val="16"/>
                <w:szCs w:val="16"/>
              </w:rPr>
              <w:t>жеты муниц</w:t>
            </w:r>
            <w:r>
              <w:rPr>
                <w:rFonts w:ascii="Arial" w:hAnsi="Arial" w:cs="Arial"/>
                <w:bCs/>
                <w:color w:val="000000"/>
                <w:sz w:val="16"/>
                <w:szCs w:val="16"/>
              </w:rPr>
              <w:t>и</w:t>
            </w:r>
            <w:r>
              <w:rPr>
                <w:rFonts w:ascii="Arial" w:hAnsi="Arial" w:cs="Arial"/>
                <w:bCs/>
                <w:color w:val="000000"/>
                <w:sz w:val="16"/>
                <w:szCs w:val="16"/>
              </w:rPr>
              <w:t>пальных районов</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r>
              <w:rPr>
                <w:rFonts w:ascii="Arial" w:hAnsi="Arial" w:cs="Arial"/>
                <w:bCs/>
                <w:sz w:val="16"/>
                <w:szCs w:val="16"/>
              </w:rPr>
              <w:t>100,0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Cs/>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1 08 00000 00 0000 000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Государственная пошлина, сборы</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1 08 03000 01 0000 110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Государственная пошлина по делам, рассматриваемым в судах общей юри</w:t>
            </w:r>
            <w:r>
              <w:rPr>
                <w:rFonts w:ascii="Arial" w:hAnsi="Arial" w:cs="Arial"/>
                <w:b/>
                <w:color w:val="000000"/>
                <w:sz w:val="16"/>
                <w:szCs w:val="16"/>
              </w:rPr>
              <w:t>с</w:t>
            </w:r>
            <w:r>
              <w:rPr>
                <w:rFonts w:ascii="Arial" w:hAnsi="Arial" w:cs="Arial"/>
                <w:b/>
                <w:color w:val="000000"/>
                <w:sz w:val="16"/>
                <w:szCs w:val="16"/>
              </w:rPr>
              <w:t>дикции, мировыми судьями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1 08 03010 01 0000 110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color w:val="000000"/>
                <w:sz w:val="16"/>
                <w:szCs w:val="16"/>
              </w:rPr>
            </w:pPr>
            <w:r>
              <w:rPr>
                <w:rFonts w:ascii="Arial" w:hAnsi="Arial" w:cs="Arial"/>
                <w:color w:val="000000"/>
                <w:sz w:val="16"/>
                <w:szCs w:val="16"/>
              </w:rPr>
              <w:t>Государственная пошлина по делам, рассматриваемым в судах общей юрисди</w:t>
            </w:r>
            <w:r>
              <w:rPr>
                <w:rFonts w:ascii="Arial" w:hAnsi="Arial" w:cs="Arial"/>
                <w:color w:val="000000"/>
                <w:sz w:val="16"/>
                <w:szCs w:val="16"/>
              </w:rPr>
              <w:t>к</w:t>
            </w:r>
            <w:r>
              <w:rPr>
                <w:rFonts w:ascii="Arial" w:hAnsi="Arial" w:cs="Arial"/>
                <w:color w:val="000000"/>
                <w:sz w:val="16"/>
                <w:szCs w:val="16"/>
              </w:rPr>
              <w:t>ции, мировыми судьями (за исключением Верховного Суда Российской Федер</w:t>
            </w:r>
            <w:r>
              <w:rPr>
                <w:rFonts w:ascii="Arial" w:hAnsi="Arial" w:cs="Arial"/>
                <w:color w:val="000000"/>
                <w:sz w:val="16"/>
                <w:szCs w:val="16"/>
              </w:rPr>
              <w:t>а</w:t>
            </w:r>
            <w:r>
              <w:rPr>
                <w:rFonts w:ascii="Arial" w:hAnsi="Arial" w:cs="Arial"/>
                <w:color w:val="000000"/>
                <w:sz w:val="16"/>
                <w:szCs w:val="16"/>
              </w:rPr>
              <w:t>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r>
              <w:rPr>
                <w:rFonts w:ascii="Arial" w:hAnsi="Arial" w:cs="Arial"/>
                <w:sz w:val="16"/>
                <w:szCs w:val="16"/>
              </w:rPr>
              <w:t>100,0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1 08 07000 01 0000 110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color w:val="000000"/>
                <w:sz w:val="16"/>
                <w:szCs w:val="16"/>
              </w:rPr>
            </w:pPr>
            <w:r>
              <w:rPr>
                <w:rFonts w:ascii="Arial" w:hAnsi="Arial" w:cs="Arial"/>
                <w:b/>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sz w:val="16"/>
                <w:szCs w:val="16"/>
              </w:rPr>
            </w:pPr>
          </w:p>
        </w:tc>
      </w:tr>
      <w:tr w:rsidR="00A6164C" w:rsidTr="00AA0BF6">
        <w:trPr>
          <w:trHeight w:val="50"/>
        </w:trPr>
        <w:tc>
          <w:tcPr>
            <w:tcW w:w="1925" w:type="dxa"/>
            <w:tcBorders>
              <w:top w:val="single" w:sz="4" w:space="0" w:color="auto"/>
              <w:left w:val="single" w:sz="4" w:space="0" w:color="auto"/>
              <w:bottom w:val="single" w:sz="4" w:space="0" w:color="auto"/>
              <w:right w:val="single" w:sz="4" w:space="0" w:color="auto"/>
            </w:tcBorders>
          </w:tcPr>
          <w:p w:rsidR="00A6164C" w:rsidRDefault="00A6164C" w:rsidP="00AA0BF6">
            <w:pPr>
              <w:jc w:val="center"/>
              <w:rPr>
                <w:rFonts w:ascii="Arial" w:hAnsi="Arial" w:cs="Arial"/>
                <w:b/>
                <w:sz w:val="16"/>
                <w:szCs w:val="16"/>
              </w:rPr>
            </w:pPr>
            <w:r>
              <w:rPr>
                <w:rFonts w:ascii="Arial" w:hAnsi="Arial" w:cs="Arial"/>
                <w:b/>
                <w:sz w:val="16"/>
                <w:szCs w:val="16"/>
              </w:rPr>
              <w:t>1 08 07150 01 0000 110</w:t>
            </w:r>
          </w:p>
        </w:tc>
        <w:tc>
          <w:tcPr>
            <w:tcW w:w="7861" w:type="dxa"/>
            <w:gridSpan w:val="3"/>
            <w:tcBorders>
              <w:top w:val="single" w:sz="4" w:space="0" w:color="auto"/>
              <w:left w:val="nil"/>
              <w:bottom w:val="single" w:sz="4" w:space="0" w:color="auto"/>
              <w:right w:val="single" w:sz="4" w:space="0" w:color="auto"/>
            </w:tcBorders>
          </w:tcPr>
          <w:p w:rsidR="00A6164C" w:rsidRDefault="00A6164C" w:rsidP="00AA0BF6">
            <w:pPr>
              <w:jc w:val="center"/>
              <w:rPr>
                <w:rFonts w:ascii="Arial" w:hAnsi="Arial" w:cs="Arial"/>
                <w:b/>
                <w:sz w:val="16"/>
                <w:szCs w:val="16"/>
              </w:rPr>
            </w:pPr>
            <w:r>
              <w:rPr>
                <w:rFonts w:ascii="Arial" w:hAnsi="Arial" w:cs="Arial"/>
                <w:b/>
                <w:sz w:val="16"/>
                <w:szCs w:val="16"/>
              </w:rPr>
              <w:t>Государственная пошлина  за выдачу разрешения  на уст</w:t>
            </w:r>
            <w:r>
              <w:rPr>
                <w:rFonts w:ascii="Arial" w:hAnsi="Arial" w:cs="Arial"/>
                <w:b/>
                <w:sz w:val="16"/>
                <w:szCs w:val="16"/>
              </w:rPr>
              <w:t>а</w:t>
            </w:r>
            <w:r>
              <w:rPr>
                <w:rFonts w:ascii="Arial" w:hAnsi="Arial" w:cs="Arial"/>
                <w:b/>
                <w:sz w:val="16"/>
                <w:szCs w:val="16"/>
              </w:rPr>
              <w:t>новку рекламной конструкции</w:t>
            </w:r>
          </w:p>
        </w:tc>
        <w:tc>
          <w:tcPr>
            <w:tcW w:w="851"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sz w:val="16"/>
                <w:szCs w:val="16"/>
              </w:rPr>
            </w:pPr>
            <w:r>
              <w:rPr>
                <w:rFonts w:ascii="Arial" w:eastAsia="Arial Unicode MS" w:hAnsi="Arial" w:cs="Arial"/>
                <w:b/>
                <w:sz w:val="16"/>
                <w:szCs w:val="16"/>
              </w:rPr>
              <w:t>100,0</w:t>
            </w:r>
          </w:p>
        </w:tc>
        <w:tc>
          <w:tcPr>
            <w:tcW w:w="567"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sz w:val="16"/>
                <w:szCs w:val="16"/>
              </w:rPr>
            </w:pPr>
          </w:p>
        </w:tc>
        <w:tc>
          <w:tcPr>
            <w:tcW w:w="425" w:type="dxa"/>
            <w:tcBorders>
              <w:top w:val="single" w:sz="4" w:space="0" w:color="auto"/>
              <w:left w:val="nil"/>
              <w:bottom w:val="single" w:sz="4" w:space="0" w:color="auto"/>
              <w:right w:val="single" w:sz="4" w:space="0" w:color="auto"/>
            </w:tcBorders>
          </w:tcPr>
          <w:p w:rsidR="00A6164C" w:rsidRDefault="00A6164C" w:rsidP="00AA0BF6">
            <w:pPr>
              <w:jc w:val="center"/>
              <w:rPr>
                <w:rFonts w:ascii="Arial" w:eastAsia="Arial Unicode MS" w:hAnsi="Arial" w:cs="Arial"/>
                <w:b/>
                <w:color w:val="FF0000"/>
                <w:sz w:val="16"/>
                <w:szCs w:val="16"/>
              </w:rPr>
            </w:pPr>
          </w:p>
        </w:tc>
      </w:tr>
    </w:tbl>
    <w:p w:rsidR="007518B0" w:rsidRDefault="007518B0" w:rsidP="002D3ACF">
      <w:pPr>
        <w:ind w:right="16"/>
        <w:jc w:val="center"/>
        <w:rPr>
          <w:rFonts w:ascii="Arial" w:hAnsi="Arial" w:cs="Arial"/>
          <w:sz w:val="16"/>
          <w:szCs w:val="16"/>
        </w:rPr>
      </w:pPr>
      <w:r>
        <w:rPr>
          <w:rFonts w:ascii="Arial" w:hAnsi="Arial" w:cs="Arial"/>
          <w:sz w:val="16"/>
          <w:szCs w:val="16"/>
        </w:rPr>
        <w:t>Приложение 3</w:t>
      </w:r>
    </w:p>
    <w:p w:rsidR="00A6164C" w:rsidRPr="00A6164C" w:rsidRDefault="007518B0" w:rsidP="002D3ACF">
      <w:pPr>
        <w:shd w:val="clear" w:color="auto" w:fill="FFFFFF"/>
        <w:suppressAutoHyphens/>
        <w:ind w:right="16"/>
        <w:jc w:val="center"/>
        <w:rPr>
          <w:rFonts w:ascii="Arial" w:hAnsi="Arial" w:cs="Arial"/>
          <w:sz w:val="20"/>
          <w:szCs w:val="20"/>
        </w:rPr>
      </w:pPr>
      <w:r w:rsidRPr="00101759">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tbl>
      <w:tblPr>
        <w:tblW w:w="11641" w:type="dxa"/>
        <w:tblInd w:w="-15" w:type="dxa"/>
        <w:tblLayout w:type="fixed"/>
        <w:tblCellMar>
          <w:left w:w="0" w:type="dxa"/>
          <w:right w:w="0" w:type="dxa"/>
        </w:tblCellMar>
        <w:tblLook w:val="0000" w:firstRow="0" w:lastRow="0" w:firstColumn="0" w:lastColumn="0" w:noHBand="0" w:noVBand="0"/>
      </w:tblPr>
      <w:tblGrid>
        <w:gridCol w:w="1815"/>
        <w:gridCol w:w="5220"/>
        <w:gridCol w:w="1440"/>
        <w:gridCol w:w="1276"/>
        <w:gridCol w:w="1890"/>
      </w:tblGrid>
      <w:tr w:rsidR="00680AFC" w:rsidTr="00AA0BF6">
        <w:trPr>
          <w:trHeight w:val="780"/>
        </w:trPr>
        <w:tc>
          <w:tcPr>
            <w:tcW w:w="11641" w:type="dxa"/>
            <w:gridSpan w:val="5"/>
            <w:vAlign w:val="bottom"/>
          </w:tcPr>
          <w:p w:rsidR="00680AFC" w:rsidRDefault="00680AFC" w:rsidP="00AA0BF6">
            <w:pPr>
              <w:jc w:val="center"/>
              <w:rPr>
                <w:rFonts w:ascii="Arial" w:eastAsia="Arial Unicode MS" w:hAnsi="Arial" w:cs="Arial"/>
                <w:b/>
                <w:sz w:val="16"/>
                <w:szCs w:val="16"/>
              </w:rPr>
            </w:pPr>
            <w:r>
              <w:rPr>
                <w:rFonts w:ascii="Arial" w:hAnsi="Arial" w:cs="Arial"/>
                <w:b/>
                <w:sz w:val="16"/>
                <w:szCs w:val="16"/>
              </w:rPr>
              <w:t xml:space="preserve">Нормативы отчислений федеральных, региональных и местных налогов и сборов в бюджет района  на 2017 год  </w:t>
            </w:r>
          </w:p>
        </w:tc>
      </w:tr>
      <w:tr w:rsidR="00680AFC" w:rsidTr="00AA0BF6">
        <w:trPr>
          <w:trHeight w:val="102"/>
        </w:trPr>
        <w:tc>
          <w:tcPr>
            <w:tcW w:w="1815" w:type="dxa"/>
            <w:vAlign w:val="bottom"/>
          </w:tcPr>
          <w:p w:rsidR="00680AFC" w:rsidRDefault="00680AFC" w:rsidP="00AA0BF6">
            <w:pPr>
              <w:jc w:val="center"/>
              <w:rPr>
                <w:rFonts w:ascii="Arial" w:eastAsia="Arial Unicode MS" w:hAnsi="Arial" w:cs="Arial"/>
                <w:sz w:val="16"/>
                <w:szCs w:val="16"/>
              </w:rPr>
            </w:pPr>
          </w:p>
        </w:tc>
        <w:tc>
          <w:tcPr>
            <w:tcW w:w="5220" w:type="dxa"/>
            <w:vAlign w:val="bottom"/>
          </w:tcPr>
          <w:p w:rsidR="00680AFC" w:rsidRDefault="00680AFC" w:rsidP="00AA0BF6">
            <w:pPr>
              <w:jc w:val="center"/>
              <w:rPr>
                <w:rFonts w:ascii="Arial" w:eastAsia="Arial Unicode MS" w:hAnsi="Arial" w:cs="Arial"/>
                <w:sz w:val="16"/>
                <w:szCs w:val="16"/>
              </w:rPr>
            </w:pPr>
          </w:p>
        </w:tc>
        <w:tc>
          <w:tcPr>
            <w:tcW w:w="4606" w:type="dxa"/>
            <w:gridSpan w:val="3"/>
            <w:vAlign w:val="bottom"/>
          </w:tcPr>
          <w:p w:rsidR="00680AFC" w:rsidRDefault="00680AFC" w:rsidP="00AA0BF6">
            <w:pPr>
              <w:jc w:val="center"/>
              <w:rPr>
                <w:rFonts w:ascii="Arial" w:eastAsia="Arial Unicode MS" w:hAnsi="Arial" w:cs="Arial"/>
                <w:sz w:val="16"/>
                <w:szCs w:val="16"/>
              </w:rPr>
            </w:pPr>
          </w:p>
        </w:tc>
      </w:tr>
      <w:tr w:rsidR="00680AFC" w:rsidTr="00AA0BF6">
        <w:trPr>
          <w:cantSplit/>
          <w:trHeight w:val="330"/>
        </w:trPr>
        <w:tc>
          <w:tcPr>
            <w:tcW w:w="1815" w:type="dxa"/>
            <w:vMerge w:val="restart"/>
            <w:tcBorders>
              <w:top w:val="single" w:sz="4" w:space="0" w:color="auto"/>
              <w:left w:val="single" w:sz="4" w:space="0" w:color="auto"/>
              <w:bottom w:val="nil"/>
              <w:right w:val="single" w:sz="4" w:space="0" w:color="auto"/>
            </w:tcBorders>
          </w:tcPr>
          <w:p w:rsidR="00680AFC" w:rsidRDefault="00680AFC" w:rsidP="00AA0BF6">
            <w:pPr>
              <w:jc w:val="center"/>
              <w:rPr>
                <w:rFonts w:ascii="Arial" w:hAnsi="Arial" w:cs="Arial"/>
                <w:sz w:val="16"/>
                <w:szCs w:val="16"/>
              </w:rPr>
            </w:pPr>
          </w:p>
          <w:p w:rsidR="00680AFC" w:rsidRDefault="00680AFC" w:rsidP="00AA0BF6">
            <w:pPr>
              <w:jc w:val="center"/>
              <w:rPr>
                <w:rFonts w:ascii="Arial" w:eastAsia="Arial Unicode MS" w:hAnsi="Arial" w:cs="Arial"/>
                <w:sz w:val="16"/>
                <w:szCs w:val="16"/>
              </w:rPr>
            </w:pPr>
            <w:r>
              <w:rPr>
                <w:rFonts w:ascii="Arial" w:hAnsi="Arial" w:cs="Arial"/>
                <w:sz w:val="16"/>
                <w:szCs w:val="16"/>
              </w:rPr>
              <w:t xml:space="preserve">Код бюджетной </w:t>
            </w:r>
            <w:r>
              <w:rPr>
                <w:rFonts w:ascii="Arial" w:hAnsi="Arial" w:cs="Arial"/>
                <w:sz w:val="16"/>
                <w:szCs w:val="16"/>
              </w:rPr>
              <w:br/>
              <w:t xml:space="preserve">классификации </w:t>
            </w:r>
            <w:r>
              <w:rPr>
                <w:rFonts w:ascii="Arial" w:hAnsi="Arial" w:cs="Arial"/>
                <w:sz w:val="16"/>
                <w:szCs w:val="16"/>
              </w:rPr>
              <w:br/>
              <w:t>Российской Федерации</w:t>
            </w:r>
          </w:p>
        </w:tc>
        <w:tc>
          <w:tcPr>
            <w:tcW w:w="5220" w:type="dxa"/>
            <w:tcBorders>
              <w:top w:val="single" w:sz="4" w:space="0" w:color="auto"/>
              <w:left w:val="nil"/>
              <w:bottom w:val="nil"/>
              <w:right w:val="single" w:sz="4" w:space="0" w:color="auto"/>
            </w:tcBorders>
          </w:tcPr>
          <w:p w:rsidR="00680AFC" w:rsidRDefault="00680AFC" w:rsidP="00AA0BF6">
            <w:pPr>
              <w:jc w:val="center"/>
              <w:rPr>
                <w:rFonts w:ascii="Arial" w:hAnsi="Arial" w:cs="Arial"/>
                <w:sz w:val="16"/>
                <w:szCs w:val="16"/>
              </w:rPr>
            </w:pPr>
          </w:p>
          <w:p w:rsidR="00680AFC" w:rsidRDefault="00680AFC" w:rsidP="00AA0BF6">
            <w:pPr>
              <w:jc w:val="center"/>
              <w:rPr>
                <w:rFonts w:ascii="Arial" w:hAnsi="Arial" w:cs="Arial"/>
                <w:sz w:val="16"/>
                <w:szCs w:val="16"/>
              </w:rPr>
            </w:pPr>
          </w:p>
          <w:p w:rsidR="00680AFC" w:rsidRDefault="00680AFC" w:rsidP="00AA0BF6">
            <w:pPr>
              <w:jc w:val="center"/>
              <w:rPr>
                <w:rFonts w:ascii="Arial" w:eastAsia="Arial Unicode MS" w:hAnsi="Arial" w:cs="Arial"/>
                <w:sz w:val="16"/>
                <w:szCs w:val="16"/>
              </w:rPr>
            </w:pPr>
            <w:r>
              <w:rPr>
                <w:rFonts w:ascii="Arial" w:hAnsi="Arial" w:cs="Arial"/>
                <w:sz w:val="16"/>
                <w:szCs w:val="16"/>
              </w:rPr>
              <w:t>Наименование налога (сбора)</w:t>
            </w:r>
          </w:p>
        </w:tc>
        <w:tc>
          <w:tcPr>
            <w:tcW w:w="1440" w:type="dxa"/>
            <w:vMerge w:val="restart"/>
            <w:tcBorders>
              <w:top w:val="single" w:sz="4" w:space="0" w:color="auto"/>
              <w:left w:val="nil"/>
              <w:bottom w:val="nil"/>
              <w:right w:val="single" w:sz="4" w:space="0" w:color="auto"/>
            </w:tcBorders>
          </w:tcPr>
          <w:p w:rsidR="00680AFC" w:rsidRDefault="00680AFC" w:rsidP="00AA0BF6">
            <w:pPr>
              <w:jc w:val="center"/>
              <w:rPr>
                <w:rFonts w:ascii="Arial" w:eastAsia="Arial Unicode MS" w:hAnsi="Arial" w:cs="Arial"/>
                <w:sz w:val="16"/>
                <w:szCs w:val="16"/>
              </w:rPr>
            </w:pPr>
            <w:r>
              <w:rPr>
                <w:rFonts w:ascii="Arial" w:hAnsi="Arial" w:cs="Arial"/>
                <w:sz w:val="16"/>
                <w:szCs w:val="16"/>
              </w:rPr>
              <w:t>Нормативы отчи</w:t>
            </w:r>
            <w:r>
              <w:rPr>
                <w:rFonts w:ascii="Arial" w:hAnsi="Arial" w:cs="Arial"/>
                <w:sz w:val="16"/>
                <w:szCs w:val="16"/>
              </w:rPr>
              <w:t>с</w:t>
            </w:r>
            <w:r>
              <w:rPr>
                <w:rFonts w:ascii="Arial" w:hAnsi="Arial" w:cs="Arial"/>
                <w:sz w:val="16"/>
                <w:szCs w:val="16"/>
              </w:rPr>
              <w:t xml:space="preserve">лений  </w:t>
            </w:r>
            <w:r>
              <w:rPr>
                <w:rFonts w:ascii="Arial" w:hAnsi="Arial" w:cs="Arial"/>
                <w:sz w:val="16"/>
                <w:szCs w:val="16"/>
              </w:rPr>
              <w:br/>
              <w:t>доходов от упл</w:t>
            </w:r>
            <w:r>
              <w:rPr>
                <w:rFonts w:ascii="Arial" w:hAnsi="Arial" w:cs="Arial"/>
                <w:sz w:val="16"/>
                <w:szCs w:val="16"/>
              </w:rPr>
              <w:t>а</w:t>
            </w:r>
            <w:r>
              <w:rPr>
                <w:rFonts w:ascii="Arial" w:hAnsi="Arial" w:cs="Arial"/>
                <w:sz w:val="16"/>
                <w:szCs w:val="16"/>
              </w:rPr>
              <w:t>ты налогов (сб</w:t>
            </w:r>
            <w:r>
              <w:rPr>
                <w:rFonts w:ascii="Arial" w:hAnsi="Arial" w:cs="Arial"/>
                <w:sz w:val="16"/>
                <w:szCs w:val="16"/>
              </w:rPr>
              <w:t>о</w:t>
            </w:r>
            <w:r>
              <w:rPr>
                <w:rFonts w:ascii="Arial" w:hAnsi="Arial" w:cs="Arial"/>
                <w:sz w:val="16"/>
                <w:szCs w:val="16"/>
              </w:rPr>
              <w:t>ров) в бюджет района</w:t>
            </w:r>
            <w:proofErr w:type="gramStart"/>
            <w:r>
              <w:rPr>
                <w:rFonts w:ascii="Arial" w:hAnsi="Arial" w:cs="Arial"/>
                <w:sz w:val="16"/>
                <w:szCs w:val="16"/>
              </w:rPr>
              <w:t xml:space="preserve"> (%)</w:t>
            </w:r>
            <w:proofErr w:type="gramEnd"/>
          </w:p>
        </w:tc>
        <w:tc>
          <w:tcPr>
            <w:tcW w:w="1276" w:type="dxa"/>
            <w:vMerge w:val="restart"/>
            <w:tcBorders>
              <w:top w:val="single" w:sz="4" w:space="0" w:color="auto"/>
              <w:left w:val="single" w:sz="4" w:space="0" w:color="auto"/>
              <w:bottom w:val="nil"/>
              <w:right w:val="single" w:sz="4" w:space="0" w:color="auto"/>
            </w:tcBorders>
          </w:tcPr>
          <w:p w:rsidR="00680AFC" w:rsidRDefault="00680AFC" w:rsidP="00AA0BF6">
            <w:pPr>
              <w:jc w:val="center"/>
              <w:rPr>
                <w:rFonts w:ascii="Arial" w:eastAsia="Arial Unicode MS" w:hAnsi="Arial" w:cs="Arial"/>
                <w:sz w:val="16"/>
                <w:szCs w:val="16"/>
              </w:rPr>
            </w:pPr>
            <w:r>
              <w:rPr>
                <w:rFonts w:ascii="Arial" w:hAnsi="Arial" w:cs="Arial"/>
                <w:sz w:val="16"/>
                <w:szCs w:val="16"/>
              </w:rPr>
              <w:t>Нормативы о</w:t>
            </w:r>
            <w:r>
              <w:rPr>
                <w:rFonts w:ascii="Arial" w:hAnsi="Arial" w:cs="Arial"/>
                <w:sz w:val="16"/>
                <w:szCs w:val="16"/>
              </w:rPr>
              <w:t>т</w:t>
            </w:r>
            <w:r>
              <w:rPr>
                <w:rFonts w:ascii="Arial" w:hAnsi="Arial" w:cs="Arial"/>
                <w:sz w:val="16"/>
                <w:szCs w:val="16"/>
              </w:rPr>
              <w:t xml:space="preserve">числений  </w:t>
            </w:r>
            <w:r>
              <w:rPr>
                <w:rFonts w:ascii="Arial" w:hAnsi="Arial" w:cs="Arial"/>
                <w:sz w:val="16"/>
                <w:szCs w:val="16"/>
              </w:rPr>
              <w:br/>
              <w:t>с территории  городского п</w:t>
            </w:r>
            <w:r>
              <w:rPr>
                <w:rFonts w:ascii="Arial" w:hAnsi="Arial" w:cs="Arial"/>
                <w:sz w:val="16"/>
                <w:szCs w:val="16"/>
              </w:rPr>
              <w:t>о</w:t>
            </w:r>
            <w:r>
              <w:rPr>
                <w:rFonts w:ascii="Arial" w:hAnsi="Arial" w:cs="Arial"/>
                <w:sz w:val="16"/>
                <w:szCs w:val="16"/>
              </w:rPr>
              <w:t>селения</w:t>
            </w:r>
            <w:proofErr w:type="gramStart"/>
            <w:r>
              <w:rPr>
                <w:rFonts w:ascii="Arial" w:hAnsi="Arial" w:cs="Arial"/>
                <w:sz w:val="16"/>
                <w:szCs w:val="16"/>
              </w:rPr>
              <w:t xml:space="preserve"> (%)</w:t>
            </w:r>
            <w:proofErr w:type="gramEnd"/>
          </w:p>
        </w:tc>
        <w:tc>
          <w:tcPr>
            <w:tcW w:w="1890" w:type="dxa"/>
            <w:vMerge w:val="restart"/>
            <w:tcBorders>
              <w:top w:val="single" w:sz="4" w:space="0" w:color="auto"/>
              <w:left w:val="single" w:sz="4" w:space="0" w:color="auto"/>
              <w:bottom w:val="nil"/>
              <w:right w:val="single" w:sz="4" w:space="0" w:color="000000"/>
            </w:tcBorders>
          </w:tcPr>
          <w:p w:rsidR="00680AFC" w:rsidRDefault="00680AFC" w:rsidP="00AA0BF6">
            <w:pPr>
              <w:jc w:val="center"/>
              <w:rPr>
                <w:rFonts w:ascii="Arial" w:eastAsia="Arial Unicode MS" w:hAnsi="Arial" w:cs="Arial"/>
                <w:sz w:val="16"/>
                <w:szCs w:val="16"/>
              </w:rPr>
            </w:pPr>
            <w:r>
              <w:rPr>
                <w:rFonts w:ascii="Arial" w:hAnsi="Arial" w:cs="Arial"/>
                <w:sz w:val="16"/>
                <w:szCs w:val="16"/>
              </w:rPr>
              <w:t>Нормативы отчисл</w:t>
            </w:r>
            <w:r>
              <w:rPr>
                <w:rFonts w:ascii="Arial" w:hAnsi="Arial" w:cs="Arial"/>
                <w:sz w:val="16"/>
                <w:szCs w:val="16"/>
              </w:rPr>
              <w:t>е</w:t>
            </w:r>
            <w:r>
              <w:rPr>
                <w:rFonts w:ascii="Arial" w:hAnsi="Arial" w:cs="Arial"/>
                <w:sz w:val="16"/>
                <w:szCs w:val="16"/>
              </w:rPr>
              <w:t xml:space="preserve">ний  </w:t>
            </w:r>
            <w:r>
              <w:rPr>
                <w:rFonts w:ascii="Arial" w:hAnsi="Arial" w:cs="Arial"/>
                <w:sz w:val="16"/>
                <w:szCs w:val="16"/>
              </w:rPr>
              <w:br/>
              <w:t>с территории  сел</w:t>
            </w:r>
            <w:r>
              <w:rPr>
                <w:rFonts w:ascii="Arial" w:hAnsi="Arial" w:cs="Arial"/>
                <w:sz w:val="16"/>
                <w:szCs w:val="16"/>
              </w:rPr>
              <w:t>ь</w:t>
            </w:r>
            <w:r>
              <w:rPr>
                <w:rFonts w:ascii="Arial" w:hAnsi="Arial" w:cs="Arial"/>
                <w:sz w:val="16"/>
                <w:szCs w:val="16"/>
              </w:rPr>
              <w:t>ских пос</w:t>
            </w:r>
            <w:r>
              <w:rPr>
                <w:rFonts w:ascii="Arial" w:hAnsi="Arial" w:cs="Arial"/>
                <w:sz w:val="16"/>
                <w:szCs w:val="16"/>
              </w:rPr>
              <w:t>е</w:t>
            </w:r>
            <w:r>
              <w:rPr>
                <w:rFonts w:ascii="Arial" w:hAnsi="Arial" w:cs="Arial"/>
                <w:sz w:val="16"/>
                <w:szCs w:val="16"/>
              </w:rPr>
              <w:t>лений</w:t>
            </w:r>
            <w:proofErr w:type="gramStart"/>
            <w:r>
              <w:rPr>
                <w:rFonts w:ascii="Arial" w:hAnsi="Arial" w:cs="Arial"/>
                <w:sz w:val="16"/>
                <w:szCs w:val="16"/>
              </w:rPr>
              <w:t xml:space="preserve"> (%)</w:t>
            </w:r>
            <w:proofErr w:type="gramEnd"/>
          </w:p>
        </w:tc>
      </w:tr>
      <w:tr w:rsidR="00680AFC" w:rsidTr="00AA0BF6">
        <w:trPr>
          <w:cantSplit/>
          <w:trHeight w:val="330"/>
        </w:trPr>
        <w:tc>
          <w:tcPr>
            <w:tcW w:w="1815" w:type="dxa"/>
            <w:vMerge/>
            <w:tcBorders>
              <w:top w:val="single" w:sz="4" w:space="0" w:color="auto"/>
              <w:left w:val="single" w:sz="4" w:space="0" w:color="auto"/>
              <w:bottom w:val="nil"/>
              <w:right w:val="single" w:sz="4" w:space="0" w:color="auto"/>
            </w:tcBorders>
            <w:vAlign w:val="center"/>
          </w:tcPr>
          <w:p w:rsidR="00680AFC" w:rsidRDefault="00680AFC" w:rsidP="00AA0BF6">
            <w:pPr>
              <w:jc w:val="center"/>
              <w:rPr>
                <w:rFonts w:ascii="Arial" w:eastAsia="Arial Unicode MS" w:hAnsi="Arial" w:cs="Arial"/>
                <w:sz w:val="16"/>
                <w:szCs w:val="16"/>
              </w:rPr>
            </w:pPr>
          </w:p>
        </w:tc>
        <w:tc>
          <w:tcPr>
            <w:tcW w:w="5220" w:type="dxa"/>
            <w:tcBorders>
              <w:top w:val="nil"/>
              <w:left w:val="nil"/>
              <w:bottom w:val="nil"/>
              <w:right w:val="single" w:sz="4" w:space="0" w:color="auto"/>
            </w:tcBorders>
            <w:vAlign w:val="bottom"/>
          </w:tcPr>
          <w:p w:rsidR="00680AFC" w:rsidRDefault="00680AFC" w:rsidP="00AA0BF6">
            <w:pPr>
              <w:jc w:val="center"/>
              <w:rPr>
                <w:rFonts w:ascii="Arial" w:eastAsia="Arial Unicode MS" w:hAnsi="Arial" w:cs="Arial"/>
                <w:sz w:val="16"/>
                <w:szCs w:val="16"/>
              </w:rPr>
            </w:pPr>
            <w:r>
              <w:rPr>
                <w:rFonts w:ascii="Arial" w:hAnsi="Arial" w:cs="Arial"/>
                <w:sz w:val="16"/>
                <w:szCs w:val="16"/>
              </w:rPr>
              <w:t> </w:t>
            </w:r>
          </w:p>
        </w:tc>
        <w:tc>
          <w:tcPr>
            <w:tcW w:w="1440" w:type="dxa"/>
            <w:vMerge/>
            <w:tcBorders>
              <w:top w:val="single" w:sz="4" w:space="0" w:color="auto"/>
              <w:left w:val="nil"/>
              <w:bottom w:val="nil"/>
              <w:right w:val="single" w:sz="4" w:space="0" w:color="auto"/>
            </w:tcBorders>
            <w:vAlign w:val="center"/>
          </w:tcPr>
          <w:p w:rsidR="00680AFC" w:rsidRDefault="00680AFC" w:rsidP="00AA0BF6">
            <w:pPr>
              <w:jc w:val="center"/>
              <w:rPr>
                <w:rFonts w:ascii="Arial" w:eastAsia="Arial Unicode MS" w:hAnsi="Arial" w:cs="Arial"/>
                <w:sz w:val="16"/>
                <w:szCs w:val="16"/>
              </w:rPr>
            </w:pPr>
          </w:p>
        </w:tc>
        <w:tc>
          <w:tcPr>
            <w:tcW w:w="1276" w:type="dxa"/>
            <w:vMerge/>
            <w:tcBorders>
              <w:top w:val="single" w:sz="4" w:space="0" w:color="auto"/>
              <w:left w:val="single" w:sz="4" w:space="0" w:color="auto"/>
              <w:bottom w:val="nil"/>
              <w:right w:val="single" w:sz="4" w:space="0" w:color="auto"/>
            </w:tcBorders>
            <w:vAlign w:val="center"/>
          </w:tcPr>
          <w:p w:rsidR="00680AFC" w:rsidRDefault="00680AFC" w:rsidP="00AA0BF6">
            <w:pPr>
              <w:jc w:val="center"/>
              <w:rPr>
                <w:rFonts w:ascii="Arial" w:eastAsia="Arial Unicode MS" w:hAnsi="Arial" w:cs="Arial"/>
                <w:sz w:val="16"/>
                <w:szCs w:val="16"/>
              </w:rPr>
            </w:pPr>
          </w:p>
        </w:tc>
        <w:tc>
          <w:tcPr>
            <w:tcW w:w="1890" w:type="dxa"/>
            <w:vMerge/>
            <w:tcBorders>
              <w:top w:val="single" w:sz="4" w:space="0" w:color="auto"/>
              <w:left w:val="single" w:sz="4" w:space="0" w:color="auto"/>
              <w:bottom w:val="nil"/>
              <w:right w:val="single" w:sz="4" w:space="0" w:color="000000"/>
            </w:tcBorders>
            <w:vAlign w:val="center"/>
          </w:tcPr>
          <w:p w:rsidR="00680AFC" w:rsidRDefault="00680AFC" w:rsidP="00AA0BF6">
            <w:pPr>
              <w:jc w:val="center"/>
              <w:rPr>
                <w:rFonts w:ascii="Arial" w:eastAsia="Arial Unicode MS" w:hAnsi="Arial" w:cs="Arial"/>
                <w:sz w:val="16"/>
                <w:szCs w:val="16"/>
              </w:rPr>
            </w:pPr>
          </w:p>
        </w:tc>
      </w:tr>
      <w:tr w:rsidR="00680AFC" w:rsidTr="00AA0BF6">
        <w:trPr>
          <w:cantSplit/>
          <w:trHeight w:val="50"/>
        </w:trPr>
        <w:tc>
          <w:tcPr>
            <w:tcW w:w="1815" w:type="dxa"/>
            <w:vMerge/>
            <w:tcBorders>
              <w:top w:val="single" w:sz="4" w:space="0" w:color="auto"/>
              <w:left w:val="single" w:sz="4" w:space="0" w:color="auto"/>
              <w:bottom w:val="nil"/>
              <w:right w:val="single" w:sz="4" w:space="0" w:color="auto"/>
            </w:tcBorders>
            <w:vAlign w:val="center"/>
          </w:tcPr>
          <w:p w:rsidR="00680AFC" w:rsidRDefault="00680AFC" w:rsidP="00AA0BF6">
            <w:pPr>
              <w:jc w:val="center"/>
              <w:rPr>
                <w:rFonts w:ascii="Arial" w:eastAsia="Arial Unicode MS" w:hAnsi="Arial" w:cs="Arial"/>
                <w:sz w:val="16"/>
                <w:szCs w:val="16"/>
              </w:rPr>
            </w:pPr>
          </w:p>
        </w:tc>
        <w:tc>
          <w:tcPr>
            <w:tcW w:w="5220" w:type="dxa"/>
            <w:tcBorders>
              <w:top w:val="nil"/>
              <w:left w:val="nil"/>
              <w:bottom w:val="nil"/>
              <w:right w:val="single" w:sz="4" w:space="0" w:color="auto"/>
            </w:tcBorders>
            <w:vAlign w:val="bottom"/>
          </w:tcPr>
          <w:p w:rsidR="00680AFC" w:rsidRDefault="00680AFC" w:rsidP="00AA0BF6">
            <w:pPr>
              <w:jc w:val="center"/>
              <w:rPr>
                <w:rFonts w:ascii="Arial" w:eastAsia="Arial Unicode MS" w:hAnsi="Arial" w:cs="Arial"/>
                <w:sz w:val="16"/>
                <w:szCs w:val="16"/>
              </w:rPr>
            </w:pPr>
          </w:p>
        </w:tc>
        <w:tc>
          <w:tcPr>
            <w:tcW w:w="1440" w:type="dxa"/>
            <w:vMerge/>
            <w:tcBorders>
              <w:top w:val="single" w:sz="4" w:space="0" w:color="auto"/>
              <w:left w:val="nil"/>
              <w:bottom w:val="nil"/>
              <w:right w:val="single" w:sz="4" w:space="0" w:color="auto"/>
            </w:tcBorders>
            <w:vAlign w:val="center"/>
          </w:tcPr>
          <w:p w:rsidR="00680AFC" w:rsidRDefault="00680AFC" w:rsidP="00AA0BF6">
            <w:pPr>
              <w:jc w:val="center"/>
              <w:rPr>
                <w:rFonts w:ascii="Arial" w:eastAsia="Arial Unicode MS" w:hAnsi="Arial" w:cs="Arial"/>
                <w:sz w:val="16"/>
                <w:szCs w:val="16"/>
              </w:rPr>
            </w:pPr>
          </w:p>
        </w:tc>
        <w:tc>
          <w:tcPr>
            <w:tcW w:w="1276" w:type="dxa"/>
            <w:vMerge/>
            <w:tcBorders>
              <w:top w:val="single" w:sz="4" w:space="0" w:color="auto"/>
              <w:left w:val="single" w:sz="4" w:space="0" w:color="auto"/>
              <w:bottom w:val="nil"/>
              <w:right w:val="single" w:sz="4" w:space="0" w:color="auto"/>
            </w:tcBorders>
            <w:vAlign w:val="center"/>
          </w:tcPr>
          <w:p w:rsidR="00680AFC" w:rsidRDefault="00680AFC" w:rsidP="00AA0BF6">
            <w:pPr>
              <w:jc w:val="center"/>
              <w:rPr>
                <w:rFonts w:ascii="Arial" w:eastAsia="Arial Unicode MS" w:hAnsi="Arial" w:cs="Arial"/>
                <w:sz w:val="16"/>
                <w:szCs w:val="16"/>
              </w:rPr>
            </w:pPr>
          </w:p>
        </w:tc>
        <w:tc>
          <w:tcPr>
            <w:tcW w:w="1890" w:type="dxa"/>
            <w:vMerge/>
            <w:tcBorders>
              <w:top w:val="single" w:sz="4" w:space="0" w:color="auto"/>
              <w:left w:val="single" w:sz="4" w:space="0" w:color="auto"/>
              <w:bottom w:val="nil"/>
              <w:right w:val="single" w:sz="4" w:space="0" w:color="000000"/>
            </w:tcBorders>
            <w:vAlign w:val="center"/>
          </w:tcPr>
          <w:p w:rsidR="00680AFC" w:rsidRDefault="00680AFC" w:rsidP="00AA0BF6">
            <w:pPr>
              <w:jc w:val="center"/>
              <w:rPr>
                <w:rFonts w:ascii="Arial" w:eastAsia="Arial Unicode MS" w:hAnsi="Arial" w:cs="Arial"/>
                <w:sz w:val="16"/>
                <w:szCs w:val="16"/>
              </w:rPr>
            </w:pPr>
          </w:p>
        </w:tc>
      </w:tr>
    </w:tbl>
    <w:tbl>
      <w:tblPr>
        <w:tblpPr w:leftFromText="180" w:rightFromText="180" w:vertAnchor="text" w:tblpX="5" w:tblpY="1"/>
        <w:tblOverlap w:val="never"/>
        <w:tblW w:w="11629" w:type="dxa"/>
        <w:tblLayout w:type="fixed"/>
        <w:tblCellMar>
          <w:left w:w="0" w:type="dxa"/>
          <w:right w:w="0" w:type="dxa"/>
        </w:tblCellMar>
        <w:tblLook w:val="0000" w:firstRow="0" w:lastRow="0" w:firstColumn="0" w:lastColumn="0" w:noHBand="0" w:noVBand="0"/>
      </w:tblPr>
      <w:tblGrid>
        <w:gridCol w:w="1805"/>
        <w:gridCol w:w="5220"/>
        <w:gridCol w:w="2700"/>
        <w:gridCol w:w="720"/>
        <w:gridCol w:w="617"/>
        <w:gridCol w:w="567"/>
      </w:tblGrid>
      <w:tr w:rsidR="00080BAC" w:rsidTr="00AA0BF6">
        <w:trPr>
          <w:trHeight w:val="422"/>
          <w:tblHeader/>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1</w:t>
            </w:r>
          </w:p>
        </w:tc>
        <w:tc>
          <w:tcPr>
            <w:tcW w:w="5220"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2</w:t>
            </w:r>
          </w:p>
        </w:tc>
        <w:tc>
          <w:tcPr>
            <w:tcW w:w="4604" w:type="dxa"/>
            <w:gridSpan w:val="4"/>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w:t>
            </w:r>
          </w:p>
        </w:tc>
      </w:tr>
      <w:tr w:rsidR="00080BAC" w:rsidTr="00AA0BF6">
        <w:trPr>
          <w:trHeight w:val="331"/>
        </w:trPr>
        <w:tc>
          <w:tcPr>
            <w:tcW w:w="11629" w:type="dxa"/>
            <w:gridSpan w:val="6"/>
            <w:tcBorders>
              <w:top w:val="nil"/>
              <w:left w:val="single" w:sz="8" w:space="0" w:color="auto"/>
              <w:bottom w:val="nil"/>
              <w:right w:val="nil"/>
            </w:tcBorders>
          </w:tcPr>
          <w:p w:rsidR="00080BAC" w:rsidRDefault="00080BAC" w:rsidP="002D3ACF">
            <w:pPr>
              <w:pStyle w:val="5"/>
              <w:ind w:right="16"/>
              <w:jc w:val="center"/>
              <w:rPr>
                <w:rFonts w:ascii="Arial" w:eastAsia="Arial Unicode MS" w:hAnsi="Arial" w:cs="Arial"/>
                <w:sz w:val="16"/>
                <w:szCs w:val="16"/>
              </w:rPr>
            </w:pPr>
            <w:r>
              <w:rPr>
                <w:rFonts w:ascii="Arial" w:hAnsi="Arial" w:cs="Arial"/>
                <w:sz w:val="16"/>
                <w:szCs w:val="16"/>
              </w:rPr>
              <w:t>ФЕДЕРАЛЬНЫЕ НАЛОГИ И СБОРЫ</w:t>
            </w:r>
          </w:p>
        </w:tc>
      </w:tr>
      <w:tr w:rsidR="00080BAC" w:rsidTr="00AA0BF6">
        <w:trPr>
          <w:trHeight w:val="255"/>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color w:val="000000"/>
                <w:sz w:val="16"/>
                <w:szCs w:val="16"/>
              </w:rPr>
            </w:pPr>
            <w:r>
              <w:rPr>
                <w:rFonts w:ascii="Arial" w:hAnsi="Arial" w:cs="Arial"/>
                <w:b/>
                <w:color w:val="000000"/>
                <w:sz w:val="16"/>
                <w:szCs w:val="16"/>
              </w:rPr>
              <w:t>1 01 02000 01 0000 110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b/>
                <w:color w:val="000000"/>
                <w:sz w:val="16"/>
                <w:szCs w:val="16"/>
              </w:rPr>
            </w:pPr>
            <w:r>
              <w:rPr>
                <w:rFonts w:ascii="Arial" w:hAnsi="Arial" w:cs="Arial"/>
                <w:b/>
                <w:color w:val="000000"/>
                <w:sz w:val="16"/>
                <w:szCs w:val="16"/>
              </w:rPr>
              <w:t>Налог на доходы физических лиц *</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r>
      <w:tr w:rsidR="00080BAC" w:rsidTr="00AA0BF6">
        <w:trPr>
          <w:trHeight w:val="238"/>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color w:val="000000"/>
                <w:sz w:val="16"/>
                <w:szCs w:val="16"/>
              </w:rPr>
            </w:pPr>
          </w:p>
          <w:p w:rsidR="00080BAC" w:rsidRDefault="00080BAC" w:rsidP="002D3ACF">
            <w:pPr>
              <w:ind w:right="16"/>
              <w:jc w:val="center"/>
              <w:rPr>
                <w:rFonts w:ascii="Arial" w:eastAsia="Arial Unicode MS" w:hAnsi="Arial" w:cs="Arial"/>
                <w:color w:val="000000"/>
                <w:sz w:val="16"/>
                <w:szCs w:val="16"/>
              </w:rPr>
            </w:pPr>
            <w:r>
              <w:rPr>
                <w:rFonts w:ascii="Arial" w:hAnsi="Arial" w:cs="Arial"/>
                <w:color w:val="000000"/>
                <w:sz w:val="16"/>
                <w:szCs w:val="16"/>
              </w:rPr>
              <w:t>1 01 02010 01 0000 110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w:t>
            </w:r>
            <w:r>
              <w:rPr>
                <w:rFonts w:ascii="Arial" w:hAnsi="Arial" w:cs="Arial"/>
                <w:color w:val="000000"/>
                <w:sz w:val="16"/>
                <w:szCs w:val="16"/>
              </w:rPr>
              <w:t>ю</w:t>
            </w:r>
            <w:r>
              <w:rPr>
                <w:rFonts w:ascii="Arial" w:hAnsi="Arial" w:cs="Arial"/>
                <w:color w:val="000000"/>
                <w:sz w:val="16"/>
                <w:szCs w:val="16"/>
              </w:rPr>
              <w:t>чением дох</w:t>
            </w:r>
            <w:r>
              <w:rPr>
                <w:rFonts w:ascii="Arial" w:hAnsi="Arial" w:cs="Arial"/>
                <w:color w:val="000000"/>
                <w:sz w:val="16"/>
                <w:szCs w:val="16"/>
              </w:rPr>
              <w:t>о</w:t>
            </w:r>
            <w:r>
              <w:rPr>
                <w:rFonts w:ascii="Arial" w:hAnsi="Arial" w:cs="Arial"/>
                <w:color w:val="000000"/>
                <w:sz w:val="16"/>
                <w:szCs w:val="16"/>
              </w:rPr>
              <w:t>дов, в отношении которых исчисление и уплата налога осуществляются в соответствии со статьями 227, 227</w:t>
            </w:r>
            <w:r>
              <w:rPr>
                <w:rFonts w:ascii="Arial" w:hAnsi="Arial" w:cs="Arial"/>
                <w:color w:val="000000"/>
                <w:sz w:val="16"/>
                <w:szCs w:val="16"/>
                <w:vertAlign w:val="superscript"/>
              </w:rPr>
              <w:t>1</w:t>
            </w:r>
            <w:r>
              <w:rPr>
                <w:rFonts w:ascii="Arial" w:hAnsi="Arial" w:cs="Arial"/>
                <w:color w:val="000000"/>
                <w:sz w:val="16"/>
                <w:szCs w:val="16"/>
              </w:rPr>
              <w:t>,228 Налогового кодекса Российской Федерации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39</w:t>
            </w:r>
          </w:p>
        </w:tc>
      </w:tr>
      <w:tr w:rsidR="00080BAC" w:rsidTr="00AA0BF6">
        <w:trPr>
          <w:trHeight w:val="398"/>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color w:val="000000"/>
                <w:sz w:val="16"/>
                <w:szCs w:val="16"/>
              </w:rPr>
            </w:pPr>
          </w:p>
          <w:p w:rsidR="00080BAC" w:rsidRDefault="00080BAC" w:rsidP="002D3ACF">
            <w:pPr>
              <w:ind w:right="16"/>
              <w:jc w:val="center"/>
              <w:rPr>
                <w:rFonts w:ascii="Arial" w:eastAsia="Arial Unicode MS" w:hAnsi="Arial" w:cs="Arial"/>
                <w:color w:val="000000"/>
                <w:sz w:val="16"/>
                <w:szCs w:val="16"/>
              </w:rPr>
            </w:pPr>
            <w:r>
              <w:rPr>
                <w:rFonts w:ascii="Arial" w:hAnsi="Arial" w:cs="Arial"/>
                <w:color w:val="000000"/>
                <w:sz w:val="16"/>
                <w:szCs w:val="16"/>
              </w:rPr>
              <w:t>1 01 02020 01 0000 110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color w:val="000000"/>
                <w:sz w:val="16"/>
                <w:szCs w:val="16"/>
              </w:rPr>
            </w:pPr>
            <w:r>
              <w:rPr>
                <w:rFonts w:ascii="Arial" w:hAnsi="Arial" w:cs="Arial"/>
                <w:snapToGrid w:val="0"/>
                <w:sz w:val="16"/>
                <w:szCs w:val="16"/>
              </w:rPr>
              <w:t>Налог на доходы физических лиц, полученных от осущес</w:t>
            </w:r>
            <w:r>
              <w:rPr>
                <w:rFonts w:ascii="Arial" w:hAnsi="Arial" w:cs="Arial"/>
                <w:snapToGrid w:val="0"/>
                <w:sz w:val="16"/>
                <w:szCs w:val="16"/>
              </w:rPr>
              <w:t>т</w:t>
            </w:r>
            <w:r>
              <w:rPr>
                <w:rFonts w:ascii="Arial" w:hAnsi="Arial" w:cs="Arial"/>
                <w:snapToGrid w:val="0"/>
                <w:sz w:val="16"/>
                <w:szCs w:val="16"/>
              </w:rPr>
              <w:t xml:space="preserve">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Pr>
                <w:rFonts w:ascii="Arial" w:hAnsi="Arial" w:cs="Arial"/>
                <w:color w:val="000000"/>
                <w:sz w:val="16"/>
                <w:szCs w:val="16"/>
              </w:rPr>
              <w:t>кодекса Росси</w:t>
            </w:r>
            <w:r>
              <w:rPr>
                <w:rFonts w:ascii="Arial" w:hAnsi="Arial" w:cs="Arial"/>
                <w:color w:val="000000"/>
                <w:sz w:val="16"/>
                <w:szCs w:val="16"/>
              </w:rPr>
              <w:t>й</w:t>
            </w:r>
            <w:r>
              <w:rPr>
                <w:rFonts w:ascii="Arial" w:hAnsi="Arial" w:cs="Arial"/>
                <w:color w:val="000000"/>
                <w:sz w:val="16"/>
                <w:szCs w:val="16"/>
              </w:rPr>
              <w:t>ской Федерации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39</w:t>
            </w: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color w:val="000000"/>
                <w:sz w:val="16"/>
                <w:szCs w:val="16"/>
              </w:rPr>
            </w:pPr>
          </w:p>
          <w:p w:rsidR="00080BAC" w:rsidRDefault="00080BAC" w:rsidP="002D3ACF">
            <w:pPr>
              <w:ind w:right="16"/>
              <w:rPr>
                <w:rFonts w:ascii="Arial" w:eastAsia="Arial Unicode MS" w:hAnsi="Arial" w:cs="Arial"/>
                <w:color w:val="000000"/>
                <w:sz w:val="16"/>
                <w:szCs w:val="16"/>
              </w:rPr>
            </w:pPr>
            <w:r>
              <w:rPr>
                <w:rFonts w:ascii="Arial" w:hAnsi="Arial" w:cs="Arial"/>
                <w:color w:val="000000"/>
                <w:sz w:val="16"/>
                <w:szCs w:val="16"/>
              </w:rPr>
              <w:t>1 01 02030 01 0000 110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w:t>
            </w:r>
            <w:r>
              <w:rPr>
                <w:rFonts w:ascii="Arial" w:hAnsi="Arial" w:cs="Arial"/>
                <w:color w:val="000000"/>
                <w:sz w:val="16"/>
                <w:szCs w:val="16"/>
              </w:rPr>
              <w:t>а</w:t>
            </w:r>
            <w:r>
              <w:rPr>
                <w:rFonts w:ascii="Arial" w:hAnsi="Arial" w:cs="Arial"/>
                <w:color w:val="000000"/>
                <w:sz w:val="16"/>
                <w:szCs w:val="16"/>
              </w:rPr>
              <w:t xml:space="preserve">тьёй 228 </w:t>
            </w:r>
            <w:r>
              <w:rPr>
                <w:rFonts w:ascii="Arial" w:hAnsi="Arial" w:cs="Arial"/>
                <w:snapToGrid w:val="0"/>
                <w:sz w:val="16"/>
                <w:szCs w:val="16"/>
              </w:rPr>
              <w:t>Нал</w:t>
            </w:r>
            <w:r>
              <w:rPr>
                <w:rFonts w:ascii="Arial" w:hAnsi="Arial" w:cs="Arial"/>
                <w:snapToGrid w:val="0"/>
                <w:sz w:val="16"/>
                <w:szCs w:val="16"/>
              </w:rPr>
              <w:t>о</w:t>
            </w:r>
            <w:r>
              <w:rPr>
                <w:rFonts w:ascii="Arial" w:hAnsi="Arial" w:cs="Arial"/>
                <w:snapToGrid w:val="0"/>
                <w:sz w:val="16"/>
                <w:szCs w:val="16"/>
              </w:rPr>
              <w:t xml:space="preserve">гового </w:t>
            </w:r>
            <w:r>
              <w:rPr>
                <w:rFonts w:ascii="Arial" w:hAnsi="Arial" w:cs="Arial"/>
                <w:color w:val="000000"/>
                <w:sz w:val="16"/>
                <w:szCs w:val="16"/>
              </w:rPr>
              <w:t>кодекса Российской Федерации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39</w:t>
            </w:r>
          </w:p>
        </w:tc>
      </w:tr>
      <w:tr w:rsidR="00080BAC" w:rsidTr="00AA0BF6">
        <w:trPr>
          <w:trHeight w:val="79"/>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color w:val="000000"/>
                <w:sz w:val="16"/>
                <w:szCs w:val="16"/>
              </w:rPr>
            </w:pPr>
          </w:p>
          <w:p w:rsidR="00080BAC" w:rsidRDefault="00080BAC" w:rsidP="002D3ACF">
            <w:pPr>
              <w:ind w:right="16"/>
              <w:jc w:val="center"/>
              <w:rPr>
                <w:rFonts w:ascii="Arial" w:hAnsi="Arial" w:cs="Arial"/>
                <w:color w:val="000000"/>
                <w:sz w:val="16"/>
                <w:szCs w:val="16"/>
              </w:rPr>
            </w:pPr>
          </w:p>
          <w:p w:rsidR="00080BAC" w:rsidRDefault="00080BAC" w:rsidP="002D3ACF">
            <w:pPr>
              <w:ind w:right="16"/>
              <w:jc w:val="center"/>
              <w:rPr>
                <w:rFonts w:ascii="Arial" w:hAnsi="Arial" w:cs="Arial"/>
                <w:color w:val="000000"/>
                <w:sz w:val="16"/>
                <w:szCs w:val="16"/>
              </w:rPr>
            </w:pPr>
          </w:p>
          <w:p w:rsidR="00080BAC" w:rsidRDefault="00080BAC" w:rsidP="002D3ACF">
            <w:pPr>
              <w:ind w:right="16"/>
              <w:jc w:val="center"/>
              <w:rPr>
                <w:rFonts w:ascii="Arial" w:eastAsia="Arial Unicode MS" w:hAnsi="Arial" w:cs="Arial"/>
                <w:color w:val="000000"/>
                <w:sz w:val="16"/>
                <w:szCs w:val="16"/>
              </w:rPr>
            </w:pPr>
            <w:r>
              <w:rPr>
                <w:rFonts w:ascii="Arial" w:hAnsi="Arial" w:cs="Arial"/>
                <w:color w:val="000000"/>
                <w:sz w:val="16"/>
                <w:szCs w:val="16"/>
              </w:rPr>
              <w:t>1 01 02040 01 0000 110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color w:val="000000"/>
                <w:sz w:val="16"/>
                <w:szCs w:val="16"/>
              </w:rPr>
            </w:pPr>
            <w:r>
              <w:rPr>
                <w:rFonts w:ascii="Arial" w:hAnsi="Arial" w:cs="Arial"/>
                <w:snapToGrid w:val="0"/>
                <w:sz w:val="16"/>
                <w:szCs w:val="16"/>
              </w:rPr>
              <w:t>Налог на доходы физических лиц в виде фиксированных авансовых платежей с доходов, п</w:t>
            </w:r>
            <w:r>
              <w:rPr>
                <w:rFonts w:ascii="Arial" w:hAnsi="Arial" w:cs="Arial"/>
                <w:snapToGrid w:val="0"/>
                <w:sz w:val="16"/>
                <w:szCs w:val="16"/>
              </w:rPr>
              <w:t>о</w:t>
            </w:r>
            <w:r>
              <w:rPr>
                <w:rFonts w:ascii="Arial" w:hAnsi="Arial" w:cs="Arial"/>
                <w:snapToGrid w:val="0"/>
                <w:sz w:val="16"/>
                <w:szCs w:val="16"/>
              </w:rPr>
              <w:t>лученных физическими лицами, являющимися иностранными гражданами, осуществляющими трудовую де</w:t>
            </w:r>
            <w:r>
              <w:rPr>
                <w:rFonts w:ascii="Arial" w:hAnsi="Arial" w:cs="Arial"/>
                <w:snapToGrid w:val="0"/>
                <w:sz w:val="16"/>
                <w:szCs w:val="16"/>
              </w:rPr>
              <w:t>я</w:t>
            </w:r>
            <w:r>
              <w:rPr>
                <w:rFonts w:ascii="Arial" w:hAnsi="Arial" w:cs="Arial"/>
                <w:snapToGrid w:val="0"/>
                <w:sz w:val="16"/>
                <w:szCs w:val="16"/>
              </w:rPr>
              <w:t xml:space="preserve">тельность по найму у физических лиц на основании патента в соответствии со </w:t>
            </w:r>
            <w:proofErr w:type="spellStart"/>
            <w:r>
              <w:rPr>
                <w:rFonts w:ascii="Arial" w:hAnsi="Arial" w:cs="Arial"/>
                <w:snapToGrid w:val="0"/>
                <w:sz w:val="16"/>
                <w:szCs w:val="16"/>
              </w:rPr>
              <w:t>статёй</w:t>
            </w:r>
            <w:proofErr w:type="spellEnd"/>
            <w:r>
              <w:rPr>
                <w:rFonts w:ascii="Arial" w:hAnsi="Arial" w:cs="Arial"/>
                <w:snapToGrid w:val="0"/>
                <w:sz w:val="16"/>
                <w:szCs w:val="16"/>
              </w:rPr>
              <w:t xml:space="preserve"> </w:t>
            </w:r>
            <w:r>
              <w:rPr>
                <w:rFonts w:ascii="Arial" w:hAnsi="Arial" w:cs="Arial"/>
                <w:color w:val="000000"/>
                <w:sz w:val="16"/>
                <w:szCs w:val="16"/>
              </w:rPr>
              <w:t>227</w:t>
            </w:r>
            <w:r>
              <w:rPr>
                <w:rFonts w:ascii="Arial" w:hAnsi="Arial" w:cs="Arial"/>
                <w:color w:val="000000"/>
                <w:sz w:val="16"/>
                <w:szCs w:val="16"/>
                <w:vertAlign w:val="superscript"/>
              </w:rPr>
              <w:t xml:space="preserve">1 </w:t>
            </w:r>
            <w:r>
              <w:rPr>
                <w:rFonts w:ascii="Arial" w:hAnsi="Arial" w:cs="Arial"/>
                <w:snapToGrid w:val="0"/>
                <w:sz w:val="16"/>
                <w:szCs w:val="16"/>
              </w:rPr>
              <w:t xml:space="preserve">Налогового </w:t>
            </w:r>
            <w:r>
              <w:rPr>
                <w:rFonts w:ascii="Arial" w:hAnsi="Arial" w:cs="Arial"/>
                <w:color w:val="000000"/>
                <w:sz w:val="16"/>
                <w:szCs w:val="16"/>
              </w:rPr>
              <w:t>к</w:t>
            </w:r>
            <w:r>
              <w:rPr>
                <w:rFonts w:ascii="Arial" w:hAnsi="Arial" w:cs="Arial"/>
                <w:color w:val="000000"/>
                <w:sz w:val="16"/>
                <w:szCs w:val="16"/>
              </w:rPr>
              <w:t>о</w:t>
            </w:r>
            <w:r>
              <w:rPr>
                <w:rFonts w:ascii="Arial" w:hAnsi="Arial" w:cs="Arial"/>
                <w:color w:val="000000"/>
                <w:sz w:val="16"/>
                <w:szCs w:val="16"/>
              </w:rPr>
              <w:t>декса Российской Федерации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p w:rsidR="00080BAC" w:rsidRDefault="00080BAC" w:rsidP="002D3ACF">
            <w:pPr>
              <w:ind w:right="16"/>
              <w:jc w:val="center"/>
              <w:rPr>
                <w:rFonts w:ascii="Arial" w:eastAsia="Arial Unicode MS" w:hAnsi="Arial" w:cs="Arial"/>
                <w:sz w:val="16"/>
                <w:szCs w:val="16"/>
              </w:rPr>
            </w:pPr>
          </w:p>
          <w:p w:rsidR="00080BAC" w:rsidRDefault="00080BAC" w:rsidP="002D3ACF">
            <w:pPr>
              <w:ind w:right="16"/>
              <w:jc w:val="center"/>
              <w:rPr>
                <w:rFonts w:ascii="Arial" w:eastAsia="Arial Unicode MS" w:hAnsi="Arial" w:cs="Arial"/>
                <w:sz w:val="16"/>
                <w:szCs w:val="16"/>
              </w:rPr>
            </w:pPr>
          </w:p>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15</w:t>
            </w: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eastAsia="Arial Unicode MS" w:hAnsi="Arial" w:cs="Arial"/>
                <w:sz w:val="16"/>
                <w:szCs w:val="16"/>
              </w:rPr>
              <w:t>15</w:t>
            </w:r>
          </w:p>
        </w:tc>
      </w:tr>
      <w:tr w:rsidR="00080BAC" w:rsidTr="00AA0BF6">
        <w:trPr>
          <w:trHeight w:val="143"/>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
                <w:bCs/>
                <w:color w:val="000000"/>
                <w:sz w:val="16"/>
                <w:szCs w:val="16"/>
              </w:rPr>
            </w:pPr>
            <w:r>
              <w:rPr>
                <w:rFonts w:ascii="Arial" w:hAnsi="Arial" w:cs="Arial"/>
                <w:b/>
                <w:bCs/>
                <w:color w:val="000000"/>
                <w:sz w:val="16"/>
                <w:szCs w:val="16"/>
              </w:rPr>
              <w:t>1 03 00000 00 0000 000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r>
              <w:rPr>
                <w:rFonts w:ascii="Arial" w:hAnsi="Arial" w:cs="Arial"/>
                <w:b/>
                <w:color w:val="000000"/>
                <w:sz w:val="16"/>
                <w:szCs w:val="16"/>
              </w:rPr>
              <w:t>НАЛОГИ НА ТОВАРЫ (РАБОТЫ, УСЛУГИ), РЕАЛИЗУЕМЫЕ НА ТЕРРИТОРИИ РОССИЙСКОЙ ФЕД</w:t>
            </w:r>
            <w:r>
              <w:rPr>
                <w:rFonts w:ascii="Arial" w:hAnsi="Arial" w:cs="Arial"/>
                <w:b/>
                <w:color w:val="000000"/>
                <w:sz w:val="16"/>
                <w:szCs w:val="16"/>
              </w:rPr>
              <w:t>Е</w:t>
            </w:r>
            <w:r>
              <w:rPr>
                <w:rFonts w:ascii="Arial" w:hAnsi="Arial" w:cs="Arial"/>
                <w:b/>
                <w:color w:val="000000"/>
                <w:sz w:val="16"/>
                <w:szCs w:val="16"/>
              </w:rPr>
              <w:t>РАЦИИ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r>
              <w:rPr>
                <w:rFonts w:ascii="Arial" w:hAnsi="Arial" w:cs="Arial"/>
                <w:b/>
                <w:bCs/>
                <w:sz w:val="16"/>
                <w:szCs w:val="16"/>
              </w:rPr>
              <w:t>0,3064</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r>
      <w:tr w:rsidR="00080BAC" w:rsidTr="00AA0BF6">
        <w:trPr>
          <w:trHeight w:val="565"/>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Cs/>
                <w:color w:val="000000"/>
                <w:sz w:val="16"/>
                <w:szCs w:val="16"/>
              </w:rPr>
            </w:pPr>
            <w:r>
              <w:rPr>
                <w:rFonts w:ascii="Arial" w:hAnsi="Arial" w:cs="Arial"/>
                <w:bCs/>
                <w:color w:val="000000"/>
                <w:sz w:val="16"/>
                <w:szCs w:val="16"/>
              </w:rPr>
              <w:t>1 03 02230 01 0000 110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распределению между бюджетами суб</w:t>
            </w:r>
            <w:r>
              <w:rPr>
                <w:rFonts w:ascii="Arial" w:hAnsi="Arial" w:cs="Arial"/>
                <w:bCs/>
                <w:sz w:val="16"/>
                <w:szCs w:val="16"/>
              </w:rPr>
              <w:t>ъ</w:t>
            </w:r>
            <w:r>
              <w:rPr>
                <w:rFonts w:ascii="Arial" w:hAnsi="Arial" w:cs="Arial"/>
                <w:bCs/>
                <w:sz w:val="16"/>
                <w:szCs w:val="16"/>
              </w:rPr>
              <w:t>ектов Российской Федерации и местными бюджетами с учётом установленных ди</w:t>
            </w:r>
            <w:r>
              <w:rPr>
                <w:rFonts w:ascii="Arial" w:hAnsi="Arial" w:cs="Arial"/>
                <w:bCs/>
                <w:sz w:val="16"/>
                <w:szCs w:val="16"/>
              </w:rPr>
              <w:t>ф</w:t>
            </w:r>
            <w:r>
              <w:rPr>
                <w:rFonts w:ascii="Arial" w:hAnsi="Arial" w:cs="Arial"/>
                <w:bCs/>
                <w:sz w:val="16"/>
                <w:szCs w:val="16"/>
              </w:rPr>
              <w:t>ференцированных нормативов отчислений в местные бюджеты</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0,3064</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r>
      <w:tr w:rsidR="00080BAC" w:rsidTr="00AA0BF6">
        <w:trPr>
          <w:trHeight w:val="565"/>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
                <w:bCs/>
                <w:color w:val="000000"/>
                <w:sz w:val="16"/>
                <w:szCs w:val="16"/>
              </w:rPr>
            </w:pPr>
            <w:r>
              <w:rPr>
                <w:rFonts w:ascii="Arial" w:hAnsi="Arial" w:cs="Arial"/>
                <w:bCs/>
                <w:color w:val="000000"/>
                <w:sz w:val="16"/>
                <w:szCs w:val="16"/>
              </w:rPr>
              <w:t>1 03 02240 01 0000 110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карбюраторных (</w:t>
            </w:r>
            <w:proofErr w:type="spellStart"/>
            <w:r>
              <w:rPr>
                <w:rFonts w:ascii="Arial" w:hAnsi="Arial" w:cs="Arial"/>
                <w:bCs/>
                <w:sz w:val="16"/>
                <w:szCs w:val="16"/>
              </w:rPr>
              <w:t>инже</w:t>
            </w:r>
            <w:r>
              <w:rPr>
                <w:rFonts w:ascii="Arial" w:hAnsi="Arial" w:cs="Arial"/>
                <w:bCs/>
                <w:sz w:val="16"/>
                <w:szCs w:val="16"/>
              </w:rPr>
              <w:t>к</w:t>
            </w:r>
            <w:r>
              <w:rPr>
                <w:rFonts w:ascii="Arial" w:hAnsi="Arial" w:cs="Arial"/>
                <w:bCs/>
                <w:sz w:val="16"/>
                <w:szCs w:val="16"/>
              </w:rPr>
              <w:t>торных</w:t>
            </w:r>
            <w:proofErr w:type="spellEnd"/>
            <w:r>
              <w:rPr>
                <w:rFonts w:ascii="Arial" w:hAnsi="Arial" w:cs="Arial"/>
                <w:bCs/>
                <w:sz w:val="16"/>
                <w:szCs w:val="16"/>
              </w:rPr>
              <w:t>) двигателей, подлежащие распределению между бюджетами субъектов Российской Федерации и мес</w:t>
            </w:r>
            <w:r>
              <w:rPr>
                <w:rFonts w:ascii="Arial" w:hAnsi="Arial" w:cs="Arial"/>
                <w:bCs/>
                <w:sz w:val="16"/>
                <w:szCs w:val="16"/>
              </w:rPr>
              <w:t>т</w:t>
            </w:r>
            <w:r>
              <w:rPr>
                <w:rFonts w:ascii="Arial" w:hAnsi="Arial" w:cs="Arial"/>
                <w:bCs/>
                <w:sz w:val="16"/>
                <w:szCs w:val="16"/>
              </w:rPr>
              <w:t>ными бюджетами с учётом установленных дифференцированных нормативов отчи</w:t>
            </w:r>
            <w:r>
              <w:rPr>
                <w:rFonts w:ascii="Arial" w:hAnsi="Arial" w:cs="Arial"/>
                <w:bCs/>
                <w:sz w:val="16"/>
                <w:szCs w:val="16"/>
              </w:rPr>
              <w:t>с</w:t>
            </w:r>
            <w:r>
              <w:rPr>
                <w:rFonts w:ascii="Arial" w:hAnsi="Arial" w:cs="Arial"/>
                <w:bCs/>
                <w:sz w:val="16"/>
                <w:szCs w:val="16"/>
              </w:rPr>
              <w:t>лений в местные бюджеты</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0,3064</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r>
      <w:tr w:rsidR="00080BAC" w:rsidTr="00AA0BF6">
        <w:trPr>
          <w:trHeight w:val="565"/>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
                <w:bCs/>
                <w:color w:val="000000"/>
                <w:sz w:val="16"/>
                <w:szCs w:val="16"/>
              </w:rPr>
            </w:pPr>
            <w:r>
              <w:rPr>
                <w:rFonts w:ascii="Arial" w:hAnsi="Arial" w:cs="Arial"/>
                <w:bCs/>
                <w:color w:val="000000"/>
                <w:sz w:val="16"/>
                <w:szCs w:val="16"/>
              </w:rPr>
              <w:t>1 03 02250 01 0000 110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Доходы от уплаты акцизов на автомобильный бензин, по</w:t>
            </w:r>
            <w:r>
              <w:rPr>
                <w:rFonts w:ascii="Arial" w:hAnsi="Arial" w:cs="Arial"/>
                <w:bCs/>
                <w:sz w:val="16"/>
                <w:szCs w:val="16"/>
              </w:rPr>
              <w:t>д</w:t>
            </w:r>
            <w:r>
              <w:rPr>
                <w:rFonts w:ascii="Arial" w:hAnsi="Arial" w:cs="Arial"/>
                <w:bCs/>
                <w:sz w:val="16"/>
                <w:szCs w:val="16"/>
              </w:rPr>
              <w:t>лежащие распределению между бюджетами субъектов Российской Федерации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нормативов отчи</w:t>
            </w:r>
            <w:r>
              <w:rPr>
                <w:rFonts w:ascii="Arial" w:hAnsi="Arial" w:cs="Arial"/>
                <w:bCs/>
                <w:sz w:val="16"/>
                <w:szCs w:val="16"/>
              </w:rPr>
              <w:t>с</w:t>
            </w:r>
            <w:r>
              <w:rPr>
                <w:rFonts w:ascii="Arial" w:hAnsi="Arial" w:cs="Arial"/>
                <w:bCs/>
                <w:sz w:val="16"/>
                <w:szCs w:val="16"/>
              </w:rPr>
              <w:t>лений в местные бюджеты</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0,3064</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r>
      <w:tr w:rsidR="00080BAC" w:rsidTr="00AA0BF6">
        <w:trPr>
          <w:trHeight w:val="565"/>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
                <w:bCs/>
                <w:color w:val="000000"/>
                <w:sz w:val="16"/>
                <w:szCs w:val="16"/>
              </w:rPr>
            </w:pPr>
            <w:r>
              <w:rPr>
                <w:rFonts w:ascii="Arial" w:hAnsi="Arial" w:cs="Arial"/>
                <w:bCs/>
                <w:color w:val="000000"/>
                <w:sz w:val="16"/>
                <w:szCs w:val="16"/>
              </w:rPr>
              <w:t>1 03 02260 01 0000 110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распределению между бю</w:t>
            </w:r>
            <w:r>
              <w:rPr>
                <w:rFonts w:ascii="Arial" w:hAnsi="Arial" w:cs="Arial"/>
                <w:bCs/>
                <w:sz w:val="16"/>
                <w:szCs w:val="16"/>
              </w:rPr>
              <w:t>д</w:t>
            </w:r>
            <w:r>
              <w:rPr>
                <w:rFonts w:ascii="Arial" w:hAnsi="Arial" w:cs="Arial"/>
                <w:bCs/>
                <w:sz w:val="16"/>
                <w:szCs w:val="16"/>
              </w:rPr>
              <w:t>жетами субъектов Российской Федерации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нормативов отчислений в местные бюджеты</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0,3064</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color w:val="000000"/>
                <w:sz w:val="16"/>
                <w:szCs w:val="16"/>
              </w:rPr>
            </w:pPr>
            <w:r>
              <w:rPr>
                <w:rFonts w:ascii="Arial" w:hAnsi="Arial" w:cs="Arial"/>
                <w:b/>
                <w:color w:val="000000"/>
                <w:sz w:val="16"/>
                <w:szCs w:val="16"/>
              </w:rPr>
              <w:t>1 05 00000 00 0000 000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b/>
                <w:color w:val="000000"/>
                <w:sz w:val="16"/>
                <w:szCs w:val="16"/>
              </w:rPr>
            </w:pPr>
            <w:r>
              <w:rPr>
                <w:rFonts w:ascii="Arial" w:hAnsi="Arial" w:cs="Arial"/>
                <w:b/>
                <w:color w:val="000000"/>
                <w:sz w:val="16"/>
                <w:szCs w:val="16"/>
              </w:rPr>
              <w:t>Налоги на совокупный доход</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bCs/>
                <w:color w:val="000000"/>
                <w:sz w:val="16"/>
                <w:szCs w:val="16"/>
              </w:rPr>
            </w:pPr>
            <w:r>
              <w:rPr>
                <w:rFonts w:ascii="Arial" w:eastAsia="Arial Unicode MS" w:hAnsi="Arial" w:cs="Arial"/>
                <w:b/>
                <w:bCs/>
                <w:color w:val="000000"/>
                <w:sz w:val="16"/>
                <w:szCs w:val="16"/>
              </w:rPr>
              <w:t>1 05 02010 02 0000 110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b/>
                <w:bCs/>
                <w:color w:val="000000"/>
                <w:sz w:val="16"/>
                <w:szCs w:val="16"/>
              </w:rPr>
            </w:pPr>
            <w:r>
              <w:rPr>
                <w:rFonts w:ascii="Arial" w:hAnsi="Arial" w:cs="Arial"/>
                <w:b/>
                <w:bCs/>
                <w:color w:val="000000"/>
                <w:sz w:val="16"/>
                <w:szCs w:val="16"/>
              </w:rPr>
              <w:t>Единый налог на вмененный доход для отдельных видов деятельности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bCs/>
                <w:sz w:val="16"/>
                <w:szCs w:val="16"/>
              </w:rPr>
            </w:pPr>
            <w:r>
              <w:rPr>
                <w:rFonts w:ascii="Arial" w:hAnsi="Arial" w:cs="Arial"/>
                <w:b/>
                <w:bCs/>
                <w:sz w:val="16"/>
                <w:szCs w:val="16"/>
              </w:rPr>
              <w:t>100,0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Cs/>
                <w:color w:val="000000"/>
                <w:sz w:val="16"/>
                <w:szCs w:val="16"/>
              </w:rPr>
            </w:pPr>
            <w:r>
              <w:rPr>
                <w:rFonts w:ascii="Arial" w:eastAsia="Arial Unicode MS" w:hAnsi="Arial" w:cs="Arial"/>
                <w:b/>
                <w:bCs/>
                <w:color w:val="000000"/>
                <w:sz w:val="16"/>
                <w:szCs w:val="16"/>
              </w:rPr>
              <w:t>1 05 02020 02 0000 110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hAnsi="Arial" w:cs="Arial"/>
                <w:b/>
                <w:bCs/>
                <w:color w:val="000000"/>
                <w:sz w:val="16"/>
                <w:szCs w:val="16"/>
              </w:rPr>
            </w:pPr>
            <w:proofErr w:type="gramStart"/>
            <w:r>
              <w:rPr>
                <w:rFonts w:ascii="Arial" w:hAnsi="Arial" w:cs="Arial"/>
                <w:b/>
                <w:bCs/>
                <w:color w:val="000000"/>
                <w:sz w:val="16"/>
                <w:szCs w:val="16"/>
              </w:rPr>
              <w:t>Единый налог  на вмененный доход для отдельных видов деятельности (за налоговые пери</w:t>
            </w:r>
            <w:r>
              <w:rPr>
                <w:rFonts w:ascii="Arial" w:hAnsi="Arial" w:cs="Arial"/>
                <w:b/>
                <w:bCs/>
                <w:color w:val="000000"/>
                <w:sz w:val="16"/>
                <w:szCs w:val="16"/>
              </w:rPr>
              <w:t>о</w:t>
            </w:r>
            <w:r>
              <w:rPr>
                <w:rFonts w:ascii="Arial" w:hAnsi="Arial" w:cs="Arial"/>
                <w:b/>
                <w:bCs/>
                <w:color w:val="000000"/>
                <w:sz w:val="16"/>
                <w:szCs w:val="16"/>
              </w:rPr>
              <w:t>ды, истекшие до 1 января 2011 года</w:t>
            </w:r>
            <w:proofErr w:type="gramEnd"/>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r>
              <w:rPr>
                <w:rFonts w:ascii="Arial" w:hAnsi="Arial" w:cs="Arial"/>
                <w:b/>
                <w:bCs/>
                <w:sz w:val="16"/>
                <w:szCs w:val="16"/>
              </w:rPr>
              <w:t>90,0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Cs/>
                <w:color w:val="000000"/>
                <w:sz w:val="16"/>
                <w:szCs w:val="16"/>
              </w:rPr>
            </w:pPr>
            <w:r>
              <w:rPr>
                <w:rFonts w:ascii="Arial" w:eastAsia="Arial Unicode MS" w:hAnsi="Arial" w:cs="Arial"/>
                <w:b/>
                <w:bCs/>
                <w:color w:val="000000"/>
                <w:sz w:val="16"/>
                <w:szCs w:val="16"/>
              </w:rPr>
              <w:t>1 05 03010 01 0000 110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pStyle w:val="6"/>
              <w:spacing w:before="0"/>
              <w:ind w:right="16"/>
              <w:jc w:val="center"/>
              <w:rPr>
                <w:rFonts w:ascii="Arial" w:eastAsia="Arial Unicode MS" w:hAnsi="Arial" w:cs="Arial"/>
                <w:sz w:val="16"/>
                <w:szCs w:val="16"/>
              </w:rPr>
            </w:pPr>
            <w:r>
              <w:rPr>
                <w:rFonts w:ascii="Arial" w:hAnsi="Arial" w:cs="Arial"/>
                <w:sz w:val="16"/>
                <w:szCs w:val="16"/>
              </w:rPr>
              <w:t>Единый сельскохозяйственный налог</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bCs/>
                <w:sz w:val="16"/>
                <w:szCs w:val="16"/>
              </w:rPr>
            </w:pPr>
            <w:r>
              <w:rPr>
                <w:rFonts w:ascii="Arial" w:hAnsi="Arial" w:cs="Arial"/>
                <w:b/>
                <w:bCs/>
                <w:sz w:val="16"/>
                <w:szCs w:val="16"/>
              </w:rPr>
              <w:t>70,0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
                <w:bCs/>
                <w:color w:val="000000"/>
                <w:sz w:val="16"/>
                <w:szCs w:val="16"/>
              </w:rPr>
            </w:pPr>
            <w:r>
              <w:rPr>
                <w:rFonts w:ascii="Arial" w:hAnsi="Arial" w:cs="Arial"/>
                <w:b/>
                <w:bCs/>
                <w:color w:val="000000"/>
                <w:sz w:val="16"/>
                <w:szCs w:val="16"/>
              </w:rPr>
              <w:t>1 05 03020 01 0000 110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pStyle w:val="6"/>
              <w:spacing w:before="0"/>
              <w:ind w:right="16"/>
              <w:jc w:val="center"/>
              <w:rPr>
                <w:rFonts w:ascii="Arial" w:hAnsi="Arial" w:cs="Arial"/>
                <w:sz w:val="16"/>
                <w:szCs w:val="16"/>
              </w:rPr>
            </w:pPr>
            <w:r>
              <w:rPr>
                <w:rFonts w:ascii="Arial" w:hAnsi="Arial" w:cs="Arial"/>
                <w:sz w:val="16"/>
                <w:szCs w:val="16"/>
              </w:rPr>
              <w:t>Единый сельскохозяйственный налог (за налоговые периоды, истекшие  до 1 января 2011 года)</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r>
              <w:rPr>
                <w:rFonts w:ascii="Arial" w:hAnsi="Arial" w:cs="Arial"/>
                <w:b/>
                <w:bCs/>
                <w:sz w:val="16"/>
                <w:szCs w:val="16"/>
              </w:rPr>
              <w:t>30,0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bCs/>
                <w:color w:val="000000"/>
                <w:sz w:val="16"/>
                <w:szCs w:val="16"/>
              </w:rPr>
            </w:pPr>
            <w:r>
              <w:rPr>
                <w:rFonts w:ascii="Arial" w:eastAsia="Arial Unicode MS" w:hAnsi="Arial" w:cs="Arial"/>
                <w:b/>
                <w:bCs/>
                <w:color w:val="000000"/>
                <w:sz w:val="16"/>
                <w:szCs w:val="16"/>
              </w:rPr>
              <w:t>1 05 04000 02 0000 110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налогообложения</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r>
              <w:rPr>
                <w:rFonts w:ascii="Arial" w:hAnsi="Arial" w:cs="Arial"/>
                <w:b/>
                <w:bCs/>
                <w:sz w:val="16"/>
                <w:szCs w:val="16"/>
              </w:rPr>
              <w:t>100,0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
                <w:bCs/>
                <w:sz w:val="16"/>
                <w:szCs w:val="16"/>
              </w:rPr>
            </w:pPr>
          </w:p>
        </w:tc>
      </w:tr>
      <w:tr w:rsidR="00080BAC" w:rsidTr="00AA0BF6">
        <w:trPr>
          <w:trHeight w:val="357"/>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Cs/>
                <w:color w:val="000000"/>
                <w:sz w:val="16"/>
                <w:szCs w:val="16"/>
              </w:rPr>
            </w:pPr>
            <w:r>
              <w:rPr>
                <w:rFonts w:ascii="Arial" w:eastAsia="Arial Unicode MS" w:hAnsi="Arial" w:cs="Arial"/>
                <w:bCs/>
                <w:color w:val="000000"/>
                <w:sz w:val="16"/>
                <w:szCs w:val="16"/>
              </w:rPr>
              <w:t>1 05 04020 02 0000 110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налогообложения, зачисляемый в бю</w:t>
            </w:r>
            <w:r>
              <w:rPr>
                <w:rFonts w:ascii="Arial" w:hAnsi="Arial" w:cs="Arial"/>
                <w:bCs/>
                <w:color w:val="000000"/>
                <w:sz w:val="16"/>
                <w:szCs w:val="16"/>
              </w:rPr>
              <w:t>д</w:t>
            </w:r>
            <w:r>
              <w:rPr>
                <w:rFonts w:ascii="Arial" w:hAnsi="Arial" w:cs="Arial"/>
                <w:bCs/>
                <w:color w:val="000000"/>
                <w:sz w:val="16"/>
                <w:szCs w:val="16"/>
              </w:rPr>
              <w:t>жеты муниц</w:t>
            </w:r>
            <w:r>
              <w:rPr>
                <w:rFonts w:ascii="Arial" w:hAnsi="Arial" w:cs="Arial"/>
                <w:bCs/>
                <w:color w:val="000000"/>
                <w:sz w:val="16"/>
                <w:szCs w:val="16"/>
              </w:rPr>
              <w:t>и</w:t>
            </w:r>
            <w:r>
              <w:rPr>
                <w:rFonts w:ascii="Arial" w:hAnsi="Arial" w:cs="Arial"/>
                <w:bCs/>
                <w:color w:val="000000"/>
                <w:sz w:val="16"/>
                <w:szCs w:val="16"/>
              </w:rPr>
              <w:t>пальных районов</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r>
              <w:rPr>
                <w:rFonts w:ascii="Arial" w:hAnsi="Arial" w:cs="Arial"/>
                <w:bCs/>
                <w:sz w:val="16"/>
                <w:szCs w:val="16"/>
              </w:rPr>
              <w:t>100,0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hAnsi="Arial" w:cs="Arial"/>
                <w:bCs/>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color w:val="000000"/>
                <w:sz w:val="16"/>
                <w:szCs w:val="16"/>
              </w:rPr>
            </w:pPr>
            <w:r>
              <w:rPr>
                <w:rFonts w:ascii="Arial" w:hAnsi="Arial" w:cs="Arial"/>
                <w:b/>
                <w:color w:val="000000"/>
                <w:sz w:val="16"/>
                <w:szCs w:val="16"/>
              </w:rPr>
              <w:t>1 08 00000 00 0000 000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b/>
                <w:color w:val="000000"/>
                <w:sz w:val="16"/>
                <w:szCs w:val="16"/>
              </w:rPr>
            </w:pPr>
            <w:r>
              <w:rPr>
                <w:rFonts w:ascii="Arial" w:hAnsi="Arial" w:cs="Arial"/>
                <w:b/>
                <w:color w:val="000000"/>
                <w:sz w:val="16"/>
                <w:szCs w:val="16"/>
              </w:rPr>
              <w:t>Государственная пошлина, сборы</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color w:val="000000"/>
                <w:sz w:val="16"/>
                <w:szCs w:val="16"/>
              </w:rPr>
            </w:pPr>
            <w:r>
              <w:rPr>
                <w:rFonts w:ascii="Arial" w:hAnsi="Arial" w:cs="Arial"/>
                <w:b/>
                <w:color w:val="000000"/>
                <w:sz w:val="16"/>
                <w:szCs w:val="16"/>
              </w:rPr>
              <w:t>1 08 03000 01 0000 110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b/>
                <w:color w:val="000000"/>
                <w:sz w:val="16"/>
                <w:szCs w:val="16"/>
              </w:rPr>
            </w:pPr>
            <w:r>
              <w:rPr>
                <w:rFonts w:ascii="Arial" w:hAnsi="Arial" w:cs="Arial"/>
                <w:b/>
                <w:color w:val="000000"/>
                <w:sz w:val="16"/>
                <w:szCs w:val="16"/>
              </w:rPr>
              <w:t>Государственная пошлина по делам, рассматриваемым в судах общей юрисдикции, мировыми судьями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color w:val="000000"/>
                <w:sz w:val="16"/>
                <w:szCs w:val="16"/>
              </w:rPr>
            </w:pPr>
            <w:r>
              <w:rPr>
                <w:rFonts w:ascii="Arial" w:hAnsi="Arial" w:cs="Arial"/>
                <w:color w:val="000000"/>
                <w:sz w:val="16"/>
                <w:szCs w:val="16"/>
              </w:rPr>
              <w:t>1 08 03010 01 0000 110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color w:val="000000"/>
                <w:sz w:val="16"/>
                <w:szCs w:val="16"/>
              </w:rPr>
            </w:pPr>
            <w:r>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w:t>
            </w:r>
            <w:r>
              <w:rPr>
                <w:rFonts w:ascii="Arial" w:hAnsi="Arial" w:cs="Arial"/>
                <w:color w:val="000000"/>
                <w:sz w:val="16"/>
                <w:szCs w:val="16"/>
              </w:rPr>
              <w:t>ю</w:t>
            </w:r>
            <w:r>
              <w:rPr>
                <w:rFonts w:ascii="Arial" w:hAnsi="Arial" w:cs="Arial"/>
                <w:color w:val="000000"/>
                <w:sz w:val="16"/>
                <w:szCs w:val="16"/>
              </w:rPr>
              <w:t>чением Верховного Суда Российской Федерации)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r>
              <w:rPr>
                <w:rFonts w:ascii="Arial" w:hAnsi="Arial" w:cs="Arial"/>
                <w:sz w:val="16"/>
                <w:szCs w:val="16"/>
              </w:rPr>
              <w:t>100,0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eastAsia="Arial Unicode MS" w:hAnsi="Arial" w:cs="Arial"/>
                <w:b/>
                <w:color w:val="000000"/>
                <w:sz w:val="16"/>
                <w:szCs w:val="16"/>
              </w:rPr>
            </w:pPr>
            <w:r>
              <w:rPr>
                <w:rFonts w:ascii="Arial" w:hAnsi="Arial" w:cs="Arial"/>
                <w:b/>
                <w:color w:val="000000"/>
                <w:sz w:val="16"/>
                <w:szCs w:val="16"/>
              </w:rPr>
              <w:t>1 08 07000 01 0000 110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eastAsia="Arial Unicode MS" w:hAnsi="Arial" w:cs="Arial"/>
                <w:b/>
                <w:color w:val="000000"/>
                <w:sz w:val="16"/>
                <w:szCs w:val="16"/>
              </w:rPr>
            </w:pPr>
            <w:r>
              <w:rPr>
                <w:rFonts w:ascii="Arial" w:hAnsi="Arial" w:cs="Arial"/>
                <w:b/>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sz w:val="16"/>
                <w:szCs w:val="16"/>
              </w:rPr>
            </w:pPr>
          </w:p>
        </w:tc>
      </w:tr>
      <w:tr w:rsidR="00080BAC" w:rsidTr="00AA0BF6">
        <w:trPr>
          <w:trHeight w:val="50"/>
        </w:trPr>
        <w:tc>
          <w:tcPr>
            <w:tcW w:w="1805" w:type="dxa"/>
            <w:tcBorders>
              <w:top w:val="single" w:sz="4" w:space="0" w:color="auto"/>
              <w:left w:val="single" w:sz="4" w:space="0" w:color="auto"/>
              <w:bottom w:val="single" w:sz="4" w:space="0" w:color="auto"/>
              <w:right w:val="single" w:sz="4" w:space="0" w:color="auto"/>
            </w:tcBorders>
          </w:tcPr>
          <w:p w:rsidR="00080BAC" w:rsidRDefault="00080BAC" w:rsidP="002D3ACF">
            <w:pPr>
              <w:ind w:right="16"/>
              <w:jc w:val="center"/>
              <w:rPr>
                <w:rFonts w:ascii="Arial" w:hAnsi="Arial" w:cs="Arial"/>
                <w:b/>
                <w:sz w:val="16"/>
                <w:szCs w:val="16"/>
              </w:rPr>
            </w:pPr>
            <w:r>
              <w:rPr>
                <w:rFonts w:ascii="Arial" w:hAnsi="Arial" w:cs="Arial"/>
                <w:b/>
                <w:sz w:val="16"/>
                <w:szCs w:val="16"/>
              </w:rPr>
              <w:t>1 08 07150 01 0000 110</w:t>
            </w:r>
          </w:p>
        </w:tc>
        <w:tc>
          <w:tcPr>
            <w:tcW w:w="7920" w:type="dxa"/>
            <w:gridSpan w:val="2"/>
            <w:tcBorders>
              <w:top w:val="single" w:sz="4" w:space="0" w:color="auto"/>
              <w:left w:val="nil"/>
              <w:bottom w:val="single" w:sz="4" w:space="0" w:color="auto"/>
              <w:right w:val="single" w:sz="4" w:space="0" w:color="auto"/>
            </w:tcBorders>
          </w:tcPr>
          <w:p w:rsidR="00080BAC" w:rsidRDefault="00080BAC" w:rsidP="002D3ACF">
            <w:pPr>
              <w:ind w:left="57" w:right="16"/>
              <w:jc w:val="center"/>
              <w:rPr>
                <w:rFonts w:ascii="Arial" w:hAnsi="Arial" w:cs="Arial"/>
                <w:b/>
                <w:sz w:val="16"/>
                <w:szCs w:val="16"/>
              </w:rPr>
            </w:pPr>
            <w:r>
              <w:rPr>
                <w:rFonts w:ascii="Arial" w:hAnsi="Arial" w:cs="Arial"/>
                <w:b/>
                <w:sz w:val="16"/>
                <w:szCs w:val="16"/>
              </w:rPr>
              <w:t>Государственная пошлина  за выдачу разрешения  на установку рекламной конструкции</w:t>
            </w:r>
          </w:p>
        </w:tc>
        <w:tc>
          <w:tcPr>
            <w:tcW w:w="720"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sz w:val="16"/>
                <w:szCs w:val="16"/>
              </w:rPr>
            </w:pPr>
            <w:r>
              <w:rPr>
                <w:rFonts w:ascii="Arial" w:eastAsia="Arial Unicode MS" w:hAnsi="Arial" w:cs="Arial"/>
                <w:b/>
                <w:sz w:val="16"/>
                <w:szCs w:val="16"/>
              </w:rPr>
              <w:t>100,0</w:t>
            </w:r>
          </w:p>
        </w:tc>
        <w:tc>
          <w:tcPr>
            <w:tcW w:w="61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color w:val="FF0000"/>
                <w:sz w:val="16"/>
                <w:szCs w:val="16"/>
              </w:rPr>
            </w:pPr>
          </w:p>
        </w:tc>
        <w:tc>
          <w:tcPr>
            <w:tcW w:w="567" w:type="dxa"/>
            <w:tcBorders>
              <w:top w:val="single" w:sz="4" w:space="0" w:color="auto"/>
              <w:left w:val="nil"/>
              <w:bottom w:val="single" w:sz="4" w:space="0" w:color="auto"/>
              <w:right w:val="single" w:sz="4" w:space="0" w:color="auto"/>
            </w:tcBorders>
          </w:tcPr>
          <w:p w:rsidR="00080BAC" w:rsidRDefault="00080BAC" w:rsidP="002D3ACF">
            <w:pPr>
              <w:ind w:right="16"/>
              <w:jc w:val="center"/>
              <w:rPr>
                <w:rFonts w:ascii="Arial" w:eastAsia="Arial Unicode MS" w:hAnsi="Arial" w:cs="Arial"/>
                <w:b/>
                <w:color w:val="FF0000"/>
                <w:sz w:val="16"/>
                <w:szCs w:val="16"/>
              </w:rPr>
            </w:pPr>
          </w:p>
        </w:tc>
      </w:tr>
    </w:tbl>
    <w:p w:rsidR="00A6164C" w:rsidRPr="00680AFC" w:rsidRDefault="00A6164C" w:rsidP="002D3ACF">
      <w:pPr>
        <w:shd w:val="clear" w:color="auto" w:fill="FFFFFF"/>
        <w:suppressAutoHyphens/>
        <w:spacing w:line="240" w:lineRule="exact"/>
        <w:ind w:right="16"/>
        <w:jc w:val="both"/>
        <w:rPr>
          <w:rFonts w:ascii="Arial" w:hAnsi="Arial" w:cs="Arial"/>
          <w:sz w:val="20"/>
          <w:szCs w:val="20"/>
        </w:rPr>
      </w:pPr>
    </w:p>
    <w:tbl>
      <w:tblPr>
        <w:tblW w:w="11624" w:type="dxa"/>
        <w:tblLayout w:type="fixed"/>
        <w:tblCellMar>
          <w:left w:w="0" w:type="dxa"/>
          <w:right w:w="0" w:type="dxa"/>
        </w:tblCellMar>
        <w:tblLook w:val="0000" w:firstRow="0" w:lastRow="0" w:firstColumn="0" w:lastColumn="0" w:noHBand="0" w:noVBand="0"/>
      </w:tblPr>
      <w:tblGrid>
        <w:gridCol w:w="2700"/>
        <w:gridCol w:w="6438"/>
        <w:gridCol w:w="20"/>
        <w:gridCol w:w="2466"/>
      </w:tblGrid>
      <w:tr w:rsidR="005E6D31" w:rsidTr="00E17321">
        <w:trPr>
          <w:gridAfter w:val="2"/>
          <w:wAfter w:w="2486" w:type="dxa"/>
          <w:trHeight w:val="1275"/>
        </w:trPr>
        <w:tc>
          <w:tcPr>
            <w:tcW w:w="9138" w:type="dxa"/>
            <w:gridSpan w:val="2"/>
            <w:vAlign w:val="bottom"/>
          </w:tcPr>
          <w:p w:rsidR="005E6D31" w:rsidRDefault="005E6D31" w:rsidP="002D3ACF">
            <w:pPr>
              <w:ind w:right="16"/>
              <w:jc w:val="center"/>
              <w:rPr>
                <w:rFonts w:ascii="Arial" w:hAnsi="Arial" w:cs="Arial"/>
                <w:sz w:val="16"/>
                <w:szCs w:val="16"/>
              </w:rPr>
            </w:pPr>
            <w:r>
              <w:rPr>
                <w:rFonts w:ascii="Arial" w:hAnsi="Arial" w:cs="Arial"/>
                <w:sz w:val="16"/>
                <w:szCs w:val="16"/>
              </w:rPr>
              <w:t>Приложение 4</w:t>
            </w:r>
          </w:p>
          <w:p w:rsidR="005E6D31" w:rsidRPr="00A6164C" w:rsidRDefault="005E6D31" w:rsidP="002D3ACF">
            <w:pPr>
              <w:shd w:val="clear" w:color="auto" w:fill="FFFFFF"/>
              <w:suppressAutoHyphens/>
              <w:ind w:right="16"/>
              <w:jc w:val="center"/>
              <w:rPr>
                <w:rFonts w:ascii="Arial" w:hAnsi="Arial" w:cs="Arial"/>
                <w:sz w:val="20"/>
                <w:szCs w:val="20"/>
              </w:rPr>
            </w:pPr>
            <w:r w:rsidRPr="00101759">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p w:rsidR="005E6D31" w:rsidRDefault="005E6D31" w:rsidP="002D3ACF">
            <w:pPr>
              <w:pStyle w:val="2"/>
              <w:ind w:right="16"/>
              <w:rPr>
                <w:rFonts w:ascii="Arial" w:hAnsi="Arial" w:cs="Arial"/>
                <w:b/>
                <w:sz w:val="16"/>
                <w:szCs w:val="16"/>
              </w:rPr>
            </w:pPr>
          </w:p>
          <w:p w:rsidR="005E6D31" w:rsidRPr="005E6D31" w:rsidRDefault="005E6D31" w:rsidP="002D3ACF">
            <w:pPr>
              <w:pStyle w:val="2"/>
              <w:ind w:right="16"/>
              <w:rPr>
                <w:rFonts w:ascii="Arial" w:hAnsi="Arial" w:cs="Arial"/>
                <w:b/>
                <w:sz w:val="16"/>
                <w:szCs w:val="16"/>
              </w:rPr>
            </w:pPr>
            <w:r w:rsidRPr="005E6D31">
              <w:rPr>
                <w:rFonts w:ascii="Arial" w:hAnsi="Arial" w:cs="Arial"/>
                <w:b/>
                <w:sz w:val="16"/>
                <w:szCs w:val="16"/>
              </w:rPr>
              <w:t>Нормативы отчислений федеральных, региональных и местных налогов и сборов (в части погашения задо</w:t>
            </w:r>
            <w:r w:rsidRPr="005E6D31">
              <w:rPr>
                <w:rFonts w:ascii="Arial" w:hAnsi="Arial" w:cs="Arial"/>
                <w:b/>
                <w:sz w:val="16"/>
                <w:szCs w:val="16"/>
              </w:rPr>
              <w:t>л</w:t>
            </w:r>
            <w:r w:rsidRPr="005E6D31">
              <w:rPr>
                <w:rFonts w:ascii="Arial" w:hAnsi="Arial" w:cs="Arial"/>
                <w:b/>
                <w:sz w:val="16"/>
                <w:szCs w:val="16"/>
              </w:rPr>
              <w:t>женности прошлых лет по отдельным видам налогов, а также в части погашения задолженности  и перерасч</w:t>
            </w:r>
            <w:r w:rsidRPr="005E6D31">
              <w:rPr>
                <w:rFonts w:ascii="Arial" w:hAnsi="Arial" w:cs="Arial"/>
                <w:b/>
                <w:sz w:val="16"/>
                <w:szCs w:val="16"/>
              </w:rPr>
              <w:t>е</w:t>
            </w:r>
            <w:r w:rsidRPr="005E6D31">
              <w:rPr>
                <w:rFonts w:ascii="Arial" w:hAnsi="Arial" w:cs="Arial"/>
                <w:b/>
                <w:sz w:val="16"/>
                <w:szCs w:val="16"/>
              </w:rPr>
              <w:t>тов  по отмененным налогам, сборам и иным обязательным платежам) в  бюджет района на 2017 год и план</w:t>
            </w:r>
            <w:r w:rsidRPr="005E6D31">
              <w:rPr>
                <w:rFonts w:ascii="Arial" w:hAnsi="Arial" w:cs="Arial"/>
                <w:b/>
                <w:sz w:val="16"/>
                <w:szCs w:val="16"/>
              </w:rPr>
              <w:t>о</w:t>
            </w:r>
            <w:r w:rsidRPr="005E6D31">
              <w:rPr>
                <w:rFonts w:ascii="Arial" w:hAnsi="Arial" w:cs="Arial"/>
                <w:b/>
                <w:sz w:val="16"/>
                <w:szCs w:val="16"/>
              </w:rPr>
              <w:t>вый период 2018 и 2019 годов</w:t>
            </w:r>
          </w:p>
        </w:tc>
      </w:tr>
      <w:tr w:rsidR="005E6D31" w:rsidTr="00E17321">
        <w:trPr>
          <w:gridAfter w:val="1"/>
          <w:wAfter w:w="2466" w:type="dxa"/>
          <w:trHeight w:val="330"/>
        </w:trPr>
        <w:tc>
          <w:tcPr>
            <w:tcW w:w="2700" w:type="dxa"/>
            <w:tcBorders>
              <w:top w:val="nil"/>
              <w:left w:val="nil"/>
              <w:bottom w:val="single" w:sz="4" w:space="0" w:color="auto"/>
              <w:right w:val="nil"/>
            </w:tcBorders>
          </w:tcPr>
          <w:p w:rsidR="005E6D31" w:rsidRDefault="005E6D31" w:rsidP="002D3ACF">
            <w:pPr>
              <w:ind w:right="16"/>
              <w:rPr>
                <w:rFonts w:ascii="Arial" w:eastAsia="Arial Unicode MS" w:hAnsi="Arial" w:cs="Arial"/>
                <w:sz w:val="16"/>
                <w:szCs w:val="16"/>
              </w:rPr>
            </w:pPr>
          </w:p>
        </w:tc>
        <w:tc>
          <w:tcPr>
            <w:tcW w:w="6438" w:type="dxa"/>
            <w:tcBorders>
              <w:top w:val="nil"/>
              <w:left w:val="nil"/>
              <w:bottom w:val="single" w:sz="4" w:space="0" w:color="auto"/>
              <w:right w:val="nil"/>
            </w:tcBorders>
            <w:vAlign w:val="bottom"/>
          </w:tcPr>
          <w:p w:rsidR="005E6D31" w:rsidRDefault="005E6D31" w:rsidP="002D3ACF">
            <w:pPr>
              <w:ind w:right="16"/>
              <w:rPr>
                <w:rFonts w:ascii="Arial" w:eastAsia="Arial Unicode MS" w:hAnsi="Arial" w:cs="Arial"/>
                <w:sz w:val="16"/>
                <w:szCs w:val="16"/>
              </w:rPr>
            </w:pPr>
          </w:p>
        </w:tc>
        <w:tc>
          <w:tcPr>
            <w:tcW w:w="20" w:type="dxa"/>
            <w:tcBorders>
              <w:top w:val="nil"/>
              <w:left w:val="nil"/>
              <w:bottom w:val="single" w:sz="4" w:space="0" w:color="auto"/>
              <w:right w:val="nil"/>
            </w:tcBorders>
            <w:vAlign w:val="bottom"/>
          </w:tcPr>
          <w:p w:rsidR="005E6D31" w:rsidRDefault="005E6D31" w:rsidP="002D3ACF">
            <w:pPr>
              <w:ind w:right="16"/>
              <w:rPr>
                <w:rFonts w:ascii="Arial" w:eastAsia="Arial Unicode MS" w:hAnsi="Arial" w:cs="Arial"/>
                <w:sz w:val="16"/>
                <w:szCs w:val="16"/>
              </w:rPr>
            </w:pPr>
          </w:p>
        </w:tc>
      </w:tr>
      <w:tr w:rsidR="005E6D31" w:rsidRPr="005E6D31" w:rsidTr="00E17321">
        <w:trPr>
          <w:cantSplit/>
          <w:trHeight w:val="285"/>
        </w:trPr>
        <w:tc>
          <w:tcPr>
            <w:tcW w:w="2700" w:type="dxa"/>
            <w:tcBorders>
              <w:top w:val="single" w:sz="4" w:space="0" w:color="auto"/>
              <w:left w:val="single" w:sz="4" w:space="0" w:color="auto"/>
              <w:bottom w:val="nil"/>
              <w:right w:val="single" w:sz="4" w:space="0" w:color="auto"/>
            </w:tcBorders>
          </w:tcPr>
          <w:p w:rsidR="005E6D31" w:rsidRPr="005E6D31" w:rsidRDefault="005E6D31" w:rsidP="002D3ACF">
            <w:pPr>
              <w:spacing w:before="120" w:line="240" w:lineRule="exact"/>
              <w:ind w:right="16"/>
              <w:jc w:val="center"/>
              <w:rPr>
                <w:rFonts w:ascii="Arial" w:eastAsia="Arial Unicode MS" w:hAnsi="Arial" w:cs="Arial"/>
                <w:sz w:val="16"/>
                <w:szCs w:val="16"/>
              </w:rPr>
            </w:pPr>
            <w:r w:rsidRPr="005E6D31">
              <w:rPr>
                <w:rFonts w:ascii="Arial" w:hAnsi="Arial" w:cs="Arial"/>
                <w:sz w:val="16"/>
                <w:szCs w:val="16"/>
              </w:rPr>
              <w:t>Код бюджетной классификации Российской Федерации</w:t>
            </w:r>
          </w:p>
        </w:tc>
        <w:tc>
          <w:tcPr>
            <w:tcW w:w="6438" w:type="dxa"/>
            <w:tcBorders>
              <w:top w:val="single" w:sz="4" w:space="0" w:color="auto"/>
              <w:left w:val="nil"/>
              <w:bottom w:val="nil"/>
              <w:right w:val="single" w:sz="4" w:space="0" w:color="auto"/>
            </w:tcBorders>
          </w:tcPr>
          <w:p w:rsidR="005E6D31" w:rsidRPr="005E6D31" w:rsidRDefault="005E6D31" w:rsidP="002D3ACF">
            <w:pPr>
              <w:spacing w:before="120" w:line="240" w:lineRule="exact"/>
              <w:ind w:right="16"/>
              <w:jc w:val="center"/>
              <w:rPr>
                <w:rFonts w:ascii="Arial" w:eastAsia="Arial Unicode MS" w:hAnsi="Arial" w:cs="Arial"/>
                <w:sz w:val="16"/>
                <w:szCs w:val="16"/>
              </w:rPr>
            </w:pPr>
            <w:r w:rsidRPr="005E6D31">
              <w:rPr>
                <w:rFonts w:ascii="Arial" w:hAnsi="Arial" w:cs="Arial"/>
                <w:sz w:val="16"/>
                <w:szCs w:val="16"/>
              </w:rPr>
              <w:t>Наименование налога (сбора)</w:t>
            </w:r>
          </w:p>
        </w:tc>
        <w:tc>
          <w:tcPr>
            <w:tcW w:w="2486" w:type="dxa"/>
            <w:gridSpan w:val="2"/>
            <w:tcBorders>
              <w:top w:val="single" w:sz="4" w:space="0" w:color="auto"/>
              <w:left w:val="single" w:sz="4" w:space="0" w:color="auto"/>
              <w:bottom w:val="nil"/>
              <w:right w:val="single" w:sz="4" w:space="0" w:color="auto"/>
            </w:tcBorders>
            <w:vAlign w:val="center"/>
          </w:tcPr>
          <w:p w:rsidR="005E6D31" w:rsidRPr="005E6D31" w:rsidRDefault="005E6D31" w:rsidP="002D3ACF">
            <w:pPr>
              <w:spacing w:before="120" w:line="240" w:lineRule="exact"/>
              <w:ind w:right="16"/>
              <w:jc w:val="center"/>
              <w:rPr>
                <w:rFonts w:ascii="Arial" w:eastAsia="Arial Unicode MS" w:hAnsi="Arial" w:cs="Arial"/>
                <w:sz w:val="16"/>
                <w:szCs w:val="16"/>
              </w:rPr>
            </w:pPr>
            <w:r w:rsidRPr="005E6D31">
              <w:rPr>
                <w:rFonts w:ascii="Arial" w:hAnsi="Arial" w:cs="Arial"/>
                <w:sz w:val="16"/>
                <w:szCs w:val="16"/>
              </w:rPr>
              <w:t>Нормативы отчислений дох</w:t>
            </w:r>
            <w:r w:rsidRPr="005E6D31">
              <w:rPr>
                <w:rFonts w:ascii="Arial" w:hAnsi="Arial" w:cs="Arial"/>
                <w:sz w:val="16"/>
                <w:szCs w:val="16"/>
              </w:rPr>
              <w:t>о</w:t>
            </w:r>
            <w:r w:rsidRPr="005E6D31">
              <w:rPr>
                <w:rFonts w:ascii="Arial" w:hAnsi="Arial" w:cs="Arial"/>
                <w:sz w:val="16"/>
                <w:szCs w:val="16"/>
              </w:rPr>
              <w:t>дов от уплаты налогов (сб</w:t>
            </w:r>
            <w:r w:rsidRPr="005E6D31">
              <w:rPr>
                <w:rFonts w:ascii="Arial" w:hAnsi="Arial" w:cs="Arial"/>
                <w:sz w:val="16"/>
                <w:szCs w:val="16"/>
              </w:rPr>
              <w:t>о</w:t>
            </w:r>
            <w:r w:rsidRPr="005E6D31">
              <w:rPr>
                <w:rFonts w:ascii="Arial" w:hAnsi="Arial" w:cs="Arial"/>
                <w:sz w:val="16"/>
                <w:szCs w:val="16"/>
              </w:rPr>
              <w:t>ров) в бюджет ра</w:t>
            </w:r>
            <w:r w:rsidRPr="005E6D31">
              <w:rPr>
                <w:rFonts w:ascii="Arial" w:hAnsi="Arial" w:cs="Arial"/>
                <w:sz w:val="16"/>
                <w:szCs w:val="16"/>
              </w:rPr>
              <w:t>й</w:t>
            </w:r>
            <w:r w:rsidRPr="005E6D31">
              <w:rPr>
                <w:rFonts w:ascii="Arial" w:hAnsi="Arial" w:cs="Arial"/>
                <w:sz w:val="16"/>
                <w:szCs w:val="16"/>
              </w:rPr>
              <w:t>она, %</w:t>
            </w:r>
          </w:p>
        </w:tc>
      </w:tr>
    </w:tbl>
    <w:p w:rsidR="005E6D31" w:rsidRPr="005E6D31" w:rsidRDefault="005E6D31" w:rsidP="002D3ACF">
      <w:pPr>
        <w:spacing w:line="60" w:lineRule="exact"/>
        <w:ind w:right="16"/>
        <w:rPr>
          <w:rFonts w:ascii="Arial" w:hAnsi="Arial" w:cs="Arial"/>
          <w:sz w:val="16"/>
          <w:szCs w:val="16"/>
        </w:rPr>
      </w:pPr>
    </w:p>
    <w:tbl>
      <w:tblPr>
        <w:tblW w:w="11624" w:type="dxa"/>
        <w:tblInd w:w="5" w:type="dxa"/>
        <w:tblLayout w:type="fixed"/>
        <w:tblCellMar>
          <w:left w:w="0" w:type="dxa"/>
          <w:right w:w="0" w:type="dxa"/>
        </w:tblCellMar>
        <w:tblLook w:val="0000" w:firstRow="0" w:lastRow="0" w:firstColumn="0" w:lastColumn="0" w:noHBand="0" w:noVBand="0"/>
      </w:tblPr>
      <w:tblGrid>
        <w:gridCol w:w="1938"/>
        <w:gridCol w:w="8760"/>
        <w:gridCol w:w="926"/>
      </w:tblGrid>
      <w:tr w:rsidR="005E6D31" w:rsidRPr="005E6D31" w:rsidTr="00E17321">
        <w:trPr>
          <w:trHeight w:val="206"/>
          <w:tblHeader/>
        </w:trPr>
        <w:tc>
          <w:tcPr>
            <w:tcW w:w="1938" w:type="dxa"/>
            <w:tcBorders>
              <w:top w:val="single" w:sz="4" w:space="0" w:color="auto"/>
              <w:left w:val="single" w:sz="4" w:space="0" w:color="auto"/>
              <w:bottom w:val="nil"/>
              <w:right w:val="single" w:sz="4" w:space="0" w:color="auto"/>
            </w:tcBorders>
            <w:vAlign w:val="center"/>
          </w:tcPr>
          <w:p w:rsidR="005E6D31" w:rsidRPr="005E6D31" w:rsidRDefault="005E6D31" w:rsidP="002D3ACF">
            <w:pPr>
              <w:spacing w:before="120" w:line="240" w:lineRule="exact"/>
              <w:ind w:right="16"/>
              <w:jc w:val="center"/>
              <w:rPr>
                <w:rFonts w:ascii="Arial" w:hAnsi="Arial" w:cs="Arial"/>
                <w:color w:val="000000"/>
                <w:sz w:val="16"/>
                <w:szCs w:val="16"/>
              </w:rPr>
            </w:pPr>
            <w:r w:rsidRPr="005E6D31">
              <w:rPr>
                <w:rFonts w:ascii="Arial" w:hAnsi="Arial" w:cs="Arial"/>
                <w:color w:val="000000"/>
                <w:sz w:val="16"/>
                <w:szCs w:val="16"/>
              </w:rPr>
              <w:t>1</w:t>
            </w:r>
          </w:p>
        </w:tc>
        <w:tc>
          <w:tcPr>
            <w:tcW w:w="8760" w:type="dxa"/>
            <w:tcBorders>
              <w:top w:val="single" w:sz="4" w:space="0" w:color="auto"/>
              <w:left w:val="nil"/>
              <w:bottom w:val="nil"/>
              <w:right w:val="single" w:sz="4" w:space="0" w:color="auto"/>
            </w:tcBorders>
          </w:tcPr>
          <w:p w:rsidR="005E6D31" w:rsidRPr="005E6D31" w:rsidRDefault="005E6D31" w:rsidP="002D3ACF">
            <w:pPr>
              <w:spacing w:before="120" w:line="240" w:lineRule="exact"/>
              <w:ind w:right="16"/>
              <w:jc w:val="center"/>
              <w:rPr>
                <w:rFonts w:ascii="Arial" w:hAnsi="Arial" w:cs="Arial"/>
                <w:color w:val="000000"/>
                <w:sz w:val="16"/>
                <w:szCs w:val="16"/>
              </w:rPr>
            </w:pPr>
            <w:r w:rsidRPr="005E6D31">
              <w:rPr>
                <w:rFonts w:ascii="Arial" w:hAnsi="Arial" w:cs="Arial"/>
                <w:color w:val="000000"/>
                <w:sz w:val="16"/>
                <w:szCs w:val="16"/>
              </w:rPr>
              <w:t>2</w:t>
            </w:r>
          </w:p>
        </w:tc>
        <w:tc>
          <w:tcPr>
            <w:tcW w:w="926" w:type="dxa"/>
            <w:tcBorders>
              <w:top w:val="single" w:sz="4" w:space="0" w:color="auto"/>
              <w:left w:val="nil"/>
              <w:bottom w:val="nil"/>
              <w:right w:val="single" w:sz="4" w:space="0" w:color="auto"/>
            </w:tcBorders>
            <w:vAlign w:val="center"/>
          </w:tcPr>
          <w:p w:rsidR="005E6D31" w:rsidRPr="005E6D31" w:rsidRDefault="005E6D31" w:rsidP="002D3ACF">
            <w:pPr>
              <w:ind w:right="16"/>
              <w:jc w:val="center"/>
              <w:rPr>
                <w:rFonts w:ascii="Arial" w:hAnsi="Arial" w:cs="Arial"/>
                <w:sz w:val="16"/>
                <w:szCs w:val="16"/>
              </w:rPr>
            </w:pPr>
            <w:r w:rsidRPr="005E6D31">
              <w:rPr>
                <w:rFonts w:ascii="Arial" w:hAnsi="Arial" w:cs="Arial"/>
                <w:sz w:val="16"/>
                <w:szCs w:val="16"/>
              </w:rPr>
              <w:t>3</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1 09 00000 00 0000 000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color w:val="000000"/>
                <w:sz w:val="16"/>
                <w:szCs w:val="16"/>
              </w:rPr>
            </w:pPr>
            <w:r w:rsidRPr="005E6D31">
              <w:rPr>
                <w:rFonts w:ascii="Arial" w:hAnsi="Arial" w:cs="Arial"/>
                <w:b/>
                <w:color w:val="000000"/>
                <w:sz w:val="16"/>
                <w:szCs w:val="16"/>
              </w:rPr>
              <w:t>Задолженность  и перерасчеты по отмененным налогам, сборам и иным обязател</w:t>
            </w:r>
            <w:r w:rsidRPr="005E6D31">
              <w:rPr>
                <w:rFonts w:ascii="Arial" w:hAnsi="Arial" w:cs="Arial"/>
                <w:b/>
                <w:color w:val="000000"/>
                <w:sz w:val="16"/>
                <w:szCs w:val="16"/>
              </w:rPr>
              <w:t>ь</w:t>
            </w:r>
            <w:r w:rsidRPr="005E6D31">
              <w:rPr>
                <w:rFonts w:ascii="Arial" w:hAnsi="Arial" w:cs="Arial"/>
                <w:b/>
                <w:color w:val="000000"/>
                <w:sz w:val="16"/>
                <w:szCs w:val="16"/>
              </w:rPr>
              <w:t>ным платежам</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bCs/>
                <w:color w:val="000000"/>
                <w:sz w:val="16"/>
                <w:szCs w:val="16"/>
              </w:rPr>
            </w:pPr>
            <w:r w:rsidRPr="005E6D31">
              <w:rPr>
                <w:rFonts w:ascii="Arial" w:hAnsi="Arial" w:cs="Arial"/>
                <w:b/>
                <w:bCs/>
                <w:color w:val="000000"/>
                <w:sz w:val="16"/>
                <w:szCs w:val="16"/>
              </w:rPr>
              <w:t>1  09 01000 00 0000 110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bCs/>
                <w:color w:val="000000"/>
                <w:sz w:val="16"/>
                <w:szCs w:val="16"/>
              </w:rPr>
            </w:pPr>
            <w:r w:rsidRPr="005E6D31">
              <w:rPr>
                <w:rFonts w:ascii="Arial" w:hAnsi="Arial" w:cs="Arial"/>
                <w:b/>
                <w:bCs/>
                <w:color w:val="000000"/>
                <w:sz w:val="16"/>
                <w:szCs w:val="16"/>
              </w:rPr>
              <w:t>Налог на прибыль организаций, зачислявшийся до 1 января 2005 года в местные бюджеты</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Cs/>
                <w:sz w:val="16"/>
                <w:szCs w:val="16"/>
                <w:highlight w:val="yellow"/>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Cs/>
                <w:color w:val="000000"/>
                <w:sz w:val="16"/>
                <w:szCs w:val="16"/>
              </w:rPr>
            </w:pPr>
            <w:r w:rsidRPr="005E6D31">
              <w:rPr>
                <w:rFonts w:ascii="Arial" w:hAnsi="Arial" w:cs="Arial"/>
                <w:bCs/>
                <w:color w:val="000000"/>
                <w:sz w:val="16"/>
                <w:szCs w:val="16"/>
              </w:rPr>
              <w:t>1  09 01030 05 0000 110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Cs/>
                <w:color w:val="000000"/>
                <w:sz w:val="16"/>
                <w:szCs w:val="16"/>
              </w:rPr>
            </w:pPr>
            <w:r w:rsidRPr="005E6D31">
              <w:rPr>
                <w:rFonts w:ascii="Arial" w:hAnsi="Arial" w:cs="Arial"/>
                <w:bCs/>
                <w:color w:val="000000"/>
                <w:sz w:val="16"/>
                <w:szCs w:val="16"/>
              </w:rPr>
              <w:t>Налог на прибыль организаций, зачислявшийся до 1 января 2005 года в местные бюджеты, мобилизуемый на те</w:t>
            </w:r>
            <w:r w:rsidRPr="005E6D31">
              <w:rPr>
                <w:rFonts w:ascii="Arial" w:hAnsi="Arial" w:cs="Arial"/>
                <w:bCs/>
                <w:color w:val="000000"/>
                <w:sz w:val="16"/>
                <w:szCs w:val="16"/>
              </w:rPr>
              <w:t>р</w:t>
            </w:r>
            <w:r w:rsidRPr="005E6D31">
              <w:rPr>
                <w:rFonts w:ascii="Arial" w:hAnsi="Arial" w:cs="Arial"/>
                <w:bCs/>
                <w:color w:val="000000"/>
                <w:sz w:val="16"/>
                <w:szCs w:val="16"/>
              </w:rPr>
              <w:t>риториях муниципальных ра</w:t>
            </w:r>
            <w:r w:rsidRPr="005E6D31">
              <w:rPr>
                <w:rFonts w:ascii="Arial" w:hAnsi="Arial" w:cs="Arial"/>
                <w:bCs/>
                <w:color w:val="000000"/>
                <w:sz w:val="16"/>
                <w:szCs w:val="16"/>
              </w:rPr>
              <w:t>й</w:t>
            </w:r>
            <w:r w:rsidRPr="005E6D31">
              <w:rPr>
                <w:rFonts w:ascii="Arial" w:hAnsi="Arial" w:cs="Arial"/>
                <w:bCs/>
                <w:color w:val="000000"/>
                <w:sz w:val="16"/>
                <w:szCs w:val="16"/>
              </w:rPr>
              <w:t>онов</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Cs/>
                <w:sz w:val="16"/>
                <w:szCs w:val="16"/>
              </w:rPr>
            </w:pPr>
            <w:r w:rsidRPr="005E6D31">
              <w:rPr>
                <w:rFonts w:ascii="Arial" w:hAnsi="Arial" w:cs="Arial"/>
                <w:bCs/>
                <w:sz w:val="16"/>
                <w:szCs w:val="16"/>
              </w:rPr>
              <w:t>100,0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b/>
                <w:bCs/>
                <w:color w:val="000000"/>
                <w:sz w:val="16"/>
                <w:szCs w:val="16"/>
              </w:rPr>
            </w:pPr>
            <w:r w:rsidRPr="005E6D31">
              <w:rPr>
                <w:rFonts w:ascii="Arial" w:hAnsi="Arial" w:cs="Arial"/>
                <w:b/>
                <w:bCs/>
                <w:color w:val="000000"/>
                <w:sz w:val="16"/>
                <w:szCs w:val="16"/>
              </w:rPr>
              <w:t>1 09 03020 00 0000 110</w:t>
            </w:r>
          </w:p>
        </w:tc>
        <w:tc>
          <w:tcPr>
            <w:tcW w:w="8760"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left="57" w:right="16"/>
              <w:jc w:val="center"/>
              <w:rPr>
                <w:rFonts w:ascii="Arial" w:eastAsia="Arial Unicode MS" w:hAnsi="Arial" w:cs="Arial"/>
                <w:b/>
                <w:bCs/>
                <w:color w:val="000000"/>
                <w:sz w:val="16"/>
                <w:szCs w:val="16"/>
              </w:rPr>
            </w:pPr>
            <w:r>
              <w:rPr>
                <w:rFonts w:ascii="Arial" w:hAnsi="Arial" w:cs="Arial"/>
                <w:b/>
                <w:bCs/>
                <w:color w:val="000000"/>
                <w:sz w:val="16"/>
                <w:szCs w:val="16"/>
              </w:rPr>
              <w:t xml:space="preserve">Платежи за добычу полезных </w:t>
            </w:r>
            <w:r w:rsidRPr="005E6D31">
              <w:rPr>
                <w:rFonts w:ascii="Arial" w:hAnsi="Arial" w:cs="Arial"/>
                <w:b/>
                <w:bCs/>
                <w:color w:val="000000"/>
                <w:sz w:val="16"/>
                <w:szCs w:val="16"/>
              </w:rPr>
              <w:t>ископаемых</w:t>
            </w:r>
          </w:p>
        </w:tc>
        <w:tc>
          <w:tcPr>
            <w:tcW w:w="926"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color w:val="000000"/>
                <w:sz w:val="16"/>
                <w:szCs w:val="16"/>
              </w:rPr>
            </w:pPr>
          </w:p>
        </w:tc>
        <w:tc>
          <w:tcPr>
            <w:tcW w:w="8760"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left="57" w:right="16"/>
              <w:jc w:val="center"/>
              <w:rPr>
                <w:rFonts w:ascii="Arial" w:eastAsia="Arial Unicode MS" w:hAnsi="Arial" w:cs="Arial"/>
                <w:color w:val="000000"/>
                <w:sz w:val="16"/>
                <w:szCs w:val="16"/>
              </w:rPr>
            </w:pPr>
            <w:r w:rsidRPr="005E6D31">
              <w:rPr>
                <w:rFonts w:ascii="Arial" w:hAnsi="Arial" w:cs="Arial"/>
                <w:color w:val="000000"/>
                <w:sz w:val="16"/>
                <w:szCs w:val="16"/>
              </w:rPr>
              <w:t>в том числе:</w:t>
            </w:r>
          </w:p>
        </w:tc>
        <w:tc>
          <w:tcPr>
            <w:tcW w:w="926"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1 09 03021 00 0000 110</w:t>
            </w:r>
          </w:p>
        </w:tc>
        <w:tc>
          <w:tcPr>
            <w:tcW w:w="8760"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left="57" w:right="16"/>
              <w:jc w:val="center"/>
              <w:rPr>
                <w:rFonts w:ascii="Arial" w:eastAsia="Arial Unicode MS" w:hAnsi="Arial" w:cs="Arial"/>
                <w:b/>
                <w:color w:val="000000"/>
                <w:sz w:val="16"/>
                <w:szCs w:val="16"/>
              </w:rPr>
            </w:pPr>
            <w:r w:rsidRPr="005E6D31">
              <w:rPr>
                <w:rFonts w:ascii="Arial" w:hAnsi="Arial" w:cs="Arial"/>
                <w:b/>
                <w:color w:val="000000"/>
                <w:sz w:val="16"/>
                <w:szCs w:val="16"/>
              </w:rPr>
              <w:t>Платежи за добычу общераспространенных полезных ископаемых</w:t>
            </w:r>
          </w:p>
        </w:tc>
        <w:tc>
          <w:tcPr>
            <w:tcW w:w="926"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222"/>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color w:val="000000"/>
                <w:sz w:val="16"/>
                <w:szCs w:val="16"/>
              </w:rPr>
            </w:pPr>
            <w:r w:rsidRPr="005E6D31">
              <w:rPr>
                <w:rFonts w:ascii="Arial" w:hAnsi="Arial" w:cs="Arial"/>
                <w:color w:val="000000"/>
                <w:sz w:val="16"/>
                <w:szCs w:val="16"/>
              </w:rPr>
              <w:t>1 09 03021 05 0000 110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color w:val="000000"/>
                <w:sz w:val="16"/>
                <w:szCs w:val="16"/>
              </w:rPr>
            </w:pPr>
            <w:r w:rsidRPr="005E6D31">
              <w:rPr>
                <w:rFonts w:ascii="Arial" w:hAnsi="Arial" w:cs="Arial"/>
                <w:color w:val="000000"/>
                <w:sz w:val="16"/>
                <w:szCs w:val="16"/>
              </w:rPr>
              <w:t>Платежи за добычу общераспространенных полезных ископаемых, мобилизуемые на территориях мун</w:t>
            </w:r>
            <w:r w:rsidRPr="005E6D31">
              <w:rPr>
                <w:rFonts w:ascii="Arial" w:hAnsi="Arial" w:cs="Arial"/>
                <w:color w:val="000000"/>
                <w:sz w:val="16"/>
                <w:szCs w:val="16"/>
              </w:rPr>
              <w:t>и</w:t>
            </w:r>
            <w:r w:rsidRPr="005E6D31">
              <w:rPr>
                <w:rFonts w:ascii="Arial" w:hAnsi="Arial" w:cs="Arial"/>
                <w:color w:val="000000"/>
                <w:sz w:val="16"/>
                <w:szCs w:val="16"/>
              </w:rPr>
              <w:t>ципальных районов</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sz w:val="16"/>
                <w:szCs w:val="16"/>
              </w:rPr>
            </w:pPr>
            <w:r w:rsidRPr="005E6D31">
              <w:rPr>
                <w:rFonts w:ascii="Arial" w:hAnsi="Arial" w:cs="Arial"/>
                <w:sz w:val="16"/>
                <w:szCs w:val="16"/>
              </w:rPr>
              <w:t>100,0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bCs/>
                <w:color w:val="000000"/>
                <w:sz w:val="16"/>
                <w:szCs w:val="16"/>
              </w:rPr>
            </w:pPr>
            <w:r w:rsidRPr="005E6D31">
              <w:rPr>
                <w:rFonts w:ascii="Arial" w:hAnsi="Arial" w:cs="Arial"/>
                <w:b/>
                <w:bCs/>
                <w:color w:val="000000"/>
                <w:sz w:val="16"/>
                <w:szCs w:val="16"/>
              </w:rPr>
              <w:t>1 09 03060 01 0000 110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bCs/>
                <w:color w:val="000000"/>
                <w:sz w:val="16"/>
                <w:szCs w:val="16"/>
              </w:rPr>
            </w:pPr>
            <w:r w:rsidRPr="005E6D31">
              <w:rPr>
                <w:rFonts w:ascii="Arial" w:hAnsi="Arial" w:cs="Arial"/>
                <w:b/>
                <w:bCs/>
                <w:color w:val="000000"/>
                <w:sz w:val="16"/>
                <w:szCs w:val="16"/>
              </w:rPr>
              <w:t>Платежи за пользование недрами при выполнении соглашений о разделе продукции</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hAnsi="Arial" w:cs="Arial"/>
                <w:b/>
                <w:sz w:val="16"/>
                <w:szCs w:val="16"/>
              </w:rPr>
            </w:pPr>
            <w:r w:rsidRPr="005E6D31">
              <w:rPr>
                <w:rFonts w:ascii="Arial" w:hAnsi="Arial" w:cs="Arial"/>
                <w:b/>
                <w:sz w:val="16"/>
                <w:szCs w:val="16"/>
              </w:rPr>
              <w:t>1 09 04050 00 0000 110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hAnsi="Arial" w:cs="Arial"/>
                <w:b/>
                <w:sz w:val="16"/>
                <w:szCs w:val="16"/>
              </w:rPr>
            </w:pPr>
            <w:r w:rsidRPr="005E6D31">
              <w:rPr>
                <w:rFonts w:ascii="Arial" w:hAnsi="Arial" w:cs="Arial"/>
                <w:b/>
                <w:sz w:val="16"/>
                <w:szCs w:val="16"/>
              </w:rPr>
              <w:t>Земельный налог (по обязательствам, возникшим до 1 января 2006 года)</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hAnsi="Arial" w:cs="Arial"/>
                <w:sz w:val="16"/>
                <w:szCs w:val="16"/>
              </w:rPr>
            </w:pPr>
            <w:r w:rsidRPr="005E6D31">
              <w:rPr>
                <w:rFonts w:ascii="Arial" w:hAnsi="Arial" w:cs="Arial"/>
                <w:sz w:val="16"/>
                <w:szCs w:val="16"/>
              </w:rPr>
              <w:t>1 09 0405310 0000 110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hAnsi="Arial" w:cs="Arial"/>
                <w:sz w:val="16"/>
                <w:szCs w:val="16"/>
              </w:rPr>
            </w:pPr>
            <w:r w:rsidRPr="005E6D31">
              <w:rPr>
                <w:rFonts w:ascii="Arial" w:hAnsi="Arial" w:cs="Arial"/>
                <w:sz w:val="16"/>
                <w:szCs w:val="16"/>
              </w:rPr>
              <w:t>Земельный налог (по обязательствам, возникшим до 1 января 2006 года), мобилизуемый на территориях посел</w:t>
            </w:r>
            <w:r w:rsidRPr="005E6D31">
              <w:rPr>
                <w:rFonts w:ascii="Arial" w:hAnsi="Arial" w:cs="Arial"/>
                <w:sz w:val="16"/>
                <w:szCs w:val="16"/>
              </w:rPr>
              <w:t>е</w:t>
            </w:r>
            <w:r w:rsidRPr="005E6D31">
              <w:rPr>
                <w:rFonts w:ascii="Arial" w:hAnsi="Arial" w:cs="Arial"/>
                <w:sz w:val="16"/>
                <w:szCs w:val="16"/>
              </w:rPr>
              <w:t>ний</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hAnsi="Arial" w:cs="Arial"/>
                <w:sz w:val="16"/>
                <w:szCs w:val="16"/>
              </w:rPr>
            </w:pPr>
            <w:r w:rsidRPr="005E6D31">
              <w:rPr>
                <w:rFonts w:ascii="Arial" w:hAnsi="Arial" w:cs="Arial"/>
                <w:sz w:val="16"/>
                <w:szCs w:val="16"/>
              </w:rPr>
              <w:t>100,0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1 09 06000 02 0000 110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color w:val="000000"/>
                <w:sz w:val="16"/>
                <w:szCs w:val="16"/>
              </w:rPr>
            </w:pPr>
            <w:r w:rsidRPr="005E6D31">
              <w:rPr>
                <w:rFonts w:ascii="Arial" w:hAnsi="Arial" w:cs="Arial"/>
                <w:b/>
                <w:color w:val="000000"/>
                <w:sz w:val="16"/>
                <w:szCs w:val="16"/>
              </w:rPr>
              <w:t>Прочие налоги и сборы (по отмененным налогам и сборам субъе</w:t>
            </w:r>
            <w:r w:rsidRPr="005E6D31">
              <w:rPr>
                <w:rFonts w:ascii="Arial" w:hAnsi="Arial" w:cs="Arial"/>
                <w:b/>
                <w:color w:val="000000"/>
                <w:sz w:val="16"/>
                <w:szCs w:val="16"/>
              </w:rPr>
              <w:t>к</w:t>
            </w:r>
            <w:r w:rsidRPr="005E6D31">
              <w:rPr>
                <w:rFonts w:ascii="Arial" w:hAnsi="Arial" w:cs="Arial"/>
                <w:b/>
                <w:color w:val="000000"/>
                <w:sz w:val="16"/>
                <w:szCs w:val="16"/>
              </w:rPr>
              <w:t>тов Российской Федерации)</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color w:val="000000"/>
                <w:sz w:val="16"/>
                <w:szCs w:val="16"/>
              </w:rPr>
            </w:pPr>
            <w:r w:rsidRPr="005E6D31">
              <w:rPr>
                <w:rFonts w:ascii="Arial" w:hAnsi="Arial" w:cs="Arial"/>
                <w:color w:val="000000"/>
                <w:sz w:val="16"/>
                <w:szCs w:val="16"/>
              </w:rPr>
              <w:t>1 09 06010 02 0000 110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color w:val="000000"/>
                <w:sz w:val="16"/>
                <w:szCs w:val="16"/>
              </w:rPr>
            </w:pPr>
            <w:r w:rsidRPr="005E6D31">
              <w:rPr>
                <w:rFonts w:ascii="Arial" w:hAnsi="Arial" w:cs="Arial"/>
                <w:color w:val="000000"/>
                <w:sz w:val="16"/>
                <w:szCs w:val="16"/>
              </w:rPr>
              <w:t>Налог с продаж</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sz w:val="16"/>
                <w:szCs w:val="16"/>
              </w:rPr>
            </w:pPr>
            <w:r w:rsidRPr="005E6D31">
              <w:rPr>
                <w:rFonts w:ascii="Arial" w:hAnsi="Arial" w:cs="Arial"/>
                <w:sz w:val="16"/>
                <w:szCs w:val="16"/>
              </w:rPr>
              <w:t>60,0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1 09 07000 00 0000 110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color w:val="000000"/>
                <w:sz w:val="16"/>
                <w:szCs w:val="16"/>
              </w:rPr>
            </w:pPr>
            <w:r>
              <w:rPr>
                <w:rFonts w:ascii="Arial" w:hAnsi="Arial" w:cs="Arial"/>
                <w:b/>
                <w:color w:val="000000"/>
                <w:sz w:val="16"/>
                <w:szCs w:val="16"/>
              </w:rPr>
              <w:t xml:space="preserve">Прочие налоги и сборы (по отмененным местным </w:t>
            </w:r>
            <w:r w:rsidRPr="005E6D31">
              <w:rPr>
                <w:rFonts w:ascii="Arial" w:hAnsi="Arial" w:cs="Arial"/>
                <w:b/>
                <w:color w:val="000000"/>
                <w:sz w:val="16"/>
                <w:szCs w:val="16"/>
              </w:rPr>
              <w:t>налогам и сборам)</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1 09 07010 00 0000 110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color w:val="000000"/>
                <w:sz w:val="16"/>
                <w:szCs w:val="16"/>
              </w:rPr>
            </w:pPr>
            <w:r w:rsidRPr="005E6D31">
              <w:rPr>
                <w:rFonts w:ascii="Arial" w:hAnsi="Arial" w:cs="Arial"/>
                <w:b/>
                <w:color w:val="000000"/>
                <w:sz w:val="16"/>
                <w:szCs w:val="16"/>
              </w:rPr>
              <w:t>Налог на рекламу</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color w:val="000000"/>
                <w:sz w:val="16"/>
                <w:szCs w:val="16"/>
              </w:rPr>
            </w:pPr>
            <w:r w:rsidRPr="005E6D31">
              <w:rPr>
                <w:rFonts w:ascii="Arial" w:hAnsi="Arial" w:cs="Arial"/>
                <w:color w:val="000000"/>
                <w:sz w:val="16"/>
                <w:szCs w:val="16"/>
              </w:rPr>
              <w:t>1 09 07013 05 0000 110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color w:val="000000"/>
                <w:sz w:val="16"/>
                <w:szCs w:val="16"/>
              </w:rPr>
            </w:pPr>
            <w:r w:rsidRPr="005E6D31">
              <w:rPr>
                <w:rFonts w:ascii="Arial" w:hAnsi="Arial" w:cs="Arial"/>
                <w:color w:val="000000"/>
                <w:sz w:val="16"/>
                <w:szCs w:val="16"/>
              </w:rPr>
              <w:t>Налог на рекламу, мобилизуемый на территориях муниципальных ра</w:t>
            </w:r>
            <w:r w:rsidRPr="005E6D31">
              <w:rPr>
                <w:rFonts w:ascii="Arial" w:hAnsi="Arial" w:cs="Arial"/>
                <w:color w:val="000000"/>
                <w:sz w:val="16"/>
                <w:szCs w:val="16"/>
              </w:rPr>
              <w:t>й</w:t>
            </w:r>
            <w:r w:rsidRPr="005E6D31">
              <w:rPr>
                <w:rFonts w:ascii="Arial" w:hAnsi="Arial" w:cs="Arial"/>
                <w:color w:val="000000"/>
                <w:sz w:val="16"/>
                <w:szCs w:val="16"/>
              </w:rPr>
              <w:t>онов</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sz w:val="16"/>
                <w:szCs w:val="16"/>
              </w:rPr>
            </w:pPr>
            <w:r w:rsidRPr="005E6D31">
              <w:rPr>
                <w:rFonts w:ascii="Arial" w:hAnsi="Arial" w:cs="Arial"/>
                <w:sz w:val="16"/>
                <w:szCs w:val="16"/>
              </w:rPr>
              <w:t>100,0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1 09 07030 00 0000 110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color w:val="000000"/>
                <w:sz w:val="16"/>
                <w:szCs w:val="16"/>
              </w:rPr>
            </w:pPr>
            <w:r w:rsidRPr="005E6D31">
              <w:rPr>
                <w:rFonts w:ascii="Arial" w:hAnsi="Arial" w:cs="Arial"/>
                <w:b/>
                <w:color w:val="000000"/>
                <w:sz w:val="16"/>
                <w:szCs w:val="16"/>
              </w:rPr>
              <w:t>Целевые сборы с граждан и предприятий, учреждений, организаций на содержание милиции, на благ</w:t>
            </w:r>
            <w:r w:rsidRPr="005E6D31">
              <w:rPr>
                <w:rFonts w:ascii="Arial" w:hAnsi="Arial" w:cs="Arial"/>
                <w:b/>
                <w:color w:val="000000"/>
                <w:sz w:val="16"/>
                <w:szCs w:val="16"/>
              </w:rPr>
              <w:t>о</w:t>
            </w:r>
            <w:r w:rsidRPr="005E6D31">
              <w:rPr>
                <w:rFonts w:ascii="Arial" w:hAnsi="Arial" w:cs="Arial"/>
                <w:b/>
                <w:color w:val="000000"/>
                <w:sz w:val="16"/>
                <w:szCs w:val="16"/>
              </w:rPr>
              <w:t>устройство территорий, на нужды образования и другие цели</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color w:val="000000"/>
                <w:sz w:val="16"/>
                <w:szCs w:val="16"/>
              </w:rPr>
            </w:pPr>
            <w:r w:rsidRPr="005E6D31">
              <w:rPr>
                <w:rFonts w:ascii="Arial" w:hAnsi="Arial" w:cs="Arial"/>
                <w:color w:val="000000"/>
                <w:sz w:val="16"/>
                <w:szCs w:val="16"/>
              </w:rPr>
              <w:t>1 09 07033 05 0000 110</w:t>
            </w:r>
          </w:p>
        </w:tc>
        <w:tc>
          <w:tcPr>
            <w:tcW w:w="8760"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left="57" w:right="16"/>
              <w:jc w:val="center"/>
              <w:rPr>
                <w:rFonts w:ascii="Arial" w:eastAsia="Arial Unicode MS" w:hAnsi="Arial" w:cs="Arial"/>
                <w:color w:val="000000"/>
                <w:sz w:val="16"/>
                <w:szCs w:val="16"/>
              </w:rPr>
            </w:pPr>
            <w:r w:rsidRPr="005E6D31">
              <w:rPr>
                <w:rFonts w:ascii="Arial" w:hAnsi="Arial" w:cs="Arial"/>
                <w:color w:val="000000"/>
                <w:sz w:val="16"/>
                <w:szCs w:val="16"/>
              </w:rPr>
              <w:t>Целевые сборы с граждан и предприятий, учреждений, организаций на содержание милиции, на благоу</w:t>
            </w:r>
            <w:r w:rsidRPr="005E6D31">
              <w:rPr>
                <w:rFonts w:ascii="Arial" w:hAnsi="Arial" w:cs="Arial"/>
                <w:color w:val="000000"/>
                <w:sz w:val="16"/>
                <w:szCs w:val="16"/>
              </w:rPr>
              <w:t>с</w:t>
            </w:r>
            <w:r w:rsidRPr="005E6D31">
              <w:rPr>
                <w:rFonts w:ascii="Arial" w:hAnsi="Arial" w:cs="Arial"/>
                <w:color w:val="000000"/>
                <w:sz w:val="16"/>
                <w:szCs w:val="16"/>
              </w:rPr>
              <w:t>тройство территорий, на нужды образования и другие цели, мобилизуемые на территориях муниципал</w:t>
            </w:r>
            <w:r w:rsidRPr="005E6D31">
              <w:rPr>
                <w:rFonts w:ascii="Arial" w:hAnsi="Arial" w:cs="Arial"/>
                <w:color w:val="000000"/>
                <w:sz w:val="16"/>
                <w:szCs w:val="16"/>
              </w:rPr>
              <w:t>ь</w:t>
            </w:r>
            <w:r w:rsidRPr="005E6D31">
              <w:rPr>
                <w:rFonts w:ascii="Arial" w:hAnsi="Arial" w:cs="Arial"/>
                <w:color w:val="000000"/>
                <w:sz w:val="16"/>
                <w:szCs w:val="16"/>
              </w:rPr>
              <w:t>ных районов</w:t>
            </w:r>
          </w:p>
        </w:tc>
        <w:tc>
          <w:tcPr>
            <w:tcW w:w="926"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sz w:val="16"/>
                <w:szCs w:val="16"/>
              </w:rPr>
            </w:pPr>
            <w:r w:rsidRPr="005E6D31">
              <w:rPr>
                <w:rFonts w:ascii="Arial" w:hAnsi="Arial" w:cs="Arial"/>
                <w:sz w:val="16"/>
                <w:szCs w:val="16"/>
              </w:rPr>
              <w:t>100,0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t>1 09 07040 00 0000 110</w:t>
            </w:r>
          </w:p>
        </w:tc>
        <w:tc>
          <w:tcPr>
            <w:tcW w:w="8760"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left="57" w:right="16"/>
              <w:jc w:val="center"/>
              <w:rPr>
                <w:rFonts w:ascii="Arial" w:eastAsia="Arial Unicode MS" w:hAnsi="Arial" w:cs="Arial"/>
                <w:b/>
                <w:color w:val="000000"/>
                <w:sz w:val="16"/>
                <w:szCs w:val="16"/>
              </w:rPr>
            </w:pPr>
            <w:r w:rsidRPr="005E6D31">
              <w:rPr>
                <w:rFonts w:ascii="Arial" w:hAnsi="Arial" w:cs="Arial"/>
                <w:b/>
                <w:color w:val="000000"/>
                <w:sz w:val="16"/>
                <w:szCs w:val="16"/>
              </w:rPr>
              <w:t>Лицензионный сбор за право торговли спиртными напитками</w:t>
            </w:r>
          </w:p>
        </w:tc>
        <w:tc>
          <w:tcPr>
            <w:tcW w:w="926" w:type="dxa"/>
            <w:tcBorders>
              <w:top w:val="single" w:sz="4" w:space="0" w:color="auto"/>
              <w:left w:val="nil"/>
              <w:bottom w:val="single" w:sz="4" w:space="0" w:color="auto"/>
              <w:right w:val="single" w:sz="4" w:space="0" w:color="auto"/>
            </w:tcBorders>
            <w:shd w:val="clear" w:color="auto" w:fill="FFFFFF"/>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33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color w:val="000000"/>
                <w:sz w:val="16"/>
                <w:szCs w:val="16"/>
              </w:rPr>
            </w:pPr>
            <w:r w:rsidRPr="005E6D31">
              <w:rPr>
                <w:rFonts w:ascii="Arial" w:hAnsi="Arial" w:cs="Arial"/>
                <w:color w:val="000000"/>
                <w:sz w:val="16"/>
                <w:szCs w:val="16"/>
              </w:rPr>
              <w:t>1 09 07043 05 0000 110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color w:val="000000"/>
                <w:sz w:val="16"/>
                <w:szCs w:val="16"/>
              </w:rPr>
            </w:pPr>
            <w:r w:rsidRPr="005E6D31">
              <w:rPr>
                <w:rFonts w:ascii="Arial" w:hAnsi="Arial" w:cs="Arial"/>
                <w:color w:val="000000"/>
                <w:sz w:val="16"/>
                <w:szCs w:val="16"/>
              </w:rPr>
              <w:t>Лицензионный сбор за право торговли спиртными напитками, мобилизуемый на территориях муниципальных ра</w:t>
            </w:r>
            <w:r w:rsidRPr="005E6D31">
              <w:rPr>
                <w:rFonts w:ascii="Arial" w:hAnsi="Arial" w:cs="Arial"/>
                <w:color w:val="000000"/>
                <w:sz w:val="16"/>
                <w:szCs w:val="16"/>
              </w:rPr>
              <w:t>й</w:t>
            </w:r>
            <w:r w:rsidRPr="005E6D31">
              <w:rPr>
                <w:rFonts w:ascii="Arial" w:hAnsi="Arial" w:cs="Arial"/>
                <w:color w:val="000000"/>
                <w:sz w:val="16"/>
                <w:szCs w:val="16"/>
              </w:rPr>
              <w:t>онов</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sz w:val="16"/>
                <w:szCs w:val="16"/>
              </w:rPr>
            </w:pPr>
            <w:r w:rsidRPr="005E6D31">
              <w:rPr>
                <w:rFonts w:ascii="Arial" w:hAnsi="Arial" w:cs="Arial"/>
                <w:sz w:val="16"/>
                <w:szCs w:val="16"/>
              </w:rPr>
              <w:t>100,0</w:t>
            </w: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color w:val="000000"/>
                <w:sz w:val="16"/>
                <w:szCs w:val="16"/>
              </w:rPr>
            </w:pPr>
            <w:r w:rsidRPr="005E6D31">
              <w:rPr>
                <w:rFonts w:ascii="Arial" w:hAnsi="Arial" w:cs="Arial"/>
                <w:b/>
                <w:color w:val="000000"/>
                <w:sz w:val="16"/>
                <w:szCs w:val="16"/>
              </w:rPr>
              <w:lastRenderedPageBreak/>
              <w:t>1 09 07050 00 0000 110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b/>
                <w:sz w:val="16"/>
                <w:szCs w:val="16"/>
              </w:rPr>
            </w:pPr>
            <w:r w:rsidRPr="005E6D31">
              <w:rPr>
                <w:rFonts w:ascii="Arial" w:hAnsi="Arial" w:cs="Arial"/>
                <w:b/>
                <w:sz w:val="16"/>
                <w:szCs w:val="16"/>
              </w:rPr>
              <w:t>Прочие местные налоги и сборы</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b/>
                <w:sz w:val="16"/>
                <w:szCs w:val="16"/>
              </w:rPr>
            </w:pPr>
          </w:p>
        </w:tc>
      </w:tr>
      <w:tr w:rsidR="005E6D31" w:rsidRPr="005E6D31" w:rsidTr="00E17321">
        <w:trPr>
          <w:trHeight w:val="50"/>
        </w:trPr>
        <w:tc>
          <w:tcPr>
            <w:tcW w:w="1938" w:type="dxa"/>
            <w:tcBorders>
              <w:top w:val="single" w:sz="4" w:space="0" w:color="auto"/>
              <w:left w:val="single" w:sz="4" w:space="0" w:color="auto"/>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color w:val="000000"/>
                <w:sz w:val="16"/>
                <w:szCs w:val="16"/>
              </w:rPr>
            </w:pPr>
            <w:r w:rsidRPr="005E6D31">
              <w:rPr>
                <w:rFonts w:ascii="Arial" w:hAnsi="Arial" w:cs="Arial"/>
                <w:color w:val="000000"/>
                <w:sz w:val="16"/>
                <w:szCs w:val="16"/>
              </w:rPr>
              <w:t>1 09 07053 05 0000 110</w:t>
            </w:r>
          </w:p>
        </w:tc>
        <w:tc>
          <w:tcPr>
            <w:tcW w:w="8760" w:type="dxa"/>
            <w:tcBorders>
              <w:top w:val="single" w:sz="4" w:space="0" w:color="auto"/>
              <w:left w:val="nil"/>
              <w:bottom w:val="single" w:sz="4" w:space="0" w:color="auto"/>
              <w:right w:val="single" w:sz="4" w:space="0" w:color="auto"/>
            </w:tcBorders>
          </w:tcPr>
          <w:p w:rsidR="005E6D31" w:rsidRPr="005E6D31" w:rsidRDefault="005E6D31" w:rsidP="002D3ACF">
            <w:pPr>
              <w:ind w:left="57" w:right="16"/>
              <w:jc w:val="center"/>
              <w:rPr>
                <w:rFonts w:ascii="Arial" w:eastAsia="Arial Unicode MS" w:hAnsi="Arial" w:cs="Arial"/>
                <w:sz w:val="16"/>
                <w:szCs w:val="16"/>
              </w:rPr>
            </w:pPr>
            <w:r w:rsidRPr="005E6D31">
              <w:rPr>
                <w:rFonts w:ascii="Arial" w:hAnsi="Arial" w:cs="Arial"/>
                <w:sz w:val="16"/>
                <w:szCs w:val="16"/>
              </w:rPr>
              <w:t>Прочие местные налоги и сборы</w:t>
            </w:r>
            <w:r w:rsidRPr="005E6D31">
              <w:rPr>
                <w:rFonts w:ascii="Arial" w:hAnsi="Arial" w:cs="Arial"/>
                <w:color w:val="000000"/>
                <w:sz w:val="16"/>
                <w:szCs w:val="16"/>
              </w:rPr>
              <w:t>, мобилизуемые на территориях муниц</w:t>
            </w:r>
            <w:r w:rsidRPr="005E6D31">
              <w:rPr>
                <w:rFonts w:ascii="Arial" w:hAnsi="Arial" w:cs="Arial"/>
                <w:color w:val="000000"/>
                <w:sz w:val="16"/>
                <w:szCs w:val="16"/>
              </w:rPr>
              <w:t>и</w:t>
            </w:r>
            <w:r w:rsidRPr="005E6D31">
              <w:rPr>
                <w:rFonts w:ascii="Arial" w:hAnsi="Arial" w:cs="Arial"/>
                <w:color w:val="000000"/>
                <w:sz w:val="16"/>
                <w:szCs w:val="16"/>
              </w:rPr>
              <w:t>пальных районов</w:t>
            </w:r>
          </w:p>
        </w:tc>
        <w:tc>
          <w:tcPr>
            <w:tcW w:w="926" w:type="dxa"/>
            <w:tcBorders>
              <w:top w:val="single" w:sz="4" w:space="0" w:color="auto"/>
              <w:left w:val="nil"/>
              <w:bottom w:val="single" w:sz="4" w:space="0" w:color="auto"/>
              <w:right w:val="single" w:sz="4" w:space="0" w:color="auto"/>
            </w:tcBorders>
          </w:tcPr>
          <w:p w:rsidR="005E6D31" w:rsidRPr="005E6D31" w:rsidRDefault="005E6D31" w:rsidP="002D3ACF">
            <w:pPr>
              <w:ind w:right="16"/>
              <w:jc w:val="center"/>
              <w:rPr>
                <w:rFonts w:ascii="Arial" w:eastAsia="Arial Unicode MS" w:hAnsi="Arial" w:cs="Arial"/>
                <w:sz w:val="16"/>
                <w:szCs w:val="16"/>
              </w:rPr>
            </w:pPr>
            <w:r w:rsidRPr="005E6D31">
              <w:rPr>
                <w:rFonts w:ascii="Arial" w:hAnsi="Arial" w:cs="Arial"/>
                <w:sz w:val="16"/>
                <w:szCs w:val="16"/>
              </w:rPr>
              <w:t>100,0</w:t>
            </w:r>
          </w:p>
        </w:tc>
      </w:tr>
    </w:tbl>
    <w:p w:rsidR="00D26013" w:rsidRDefault="00D26013" w:rsidP="002D3ACF">
      <w:pPr>
        <w:ind w:right="16"/>
        <w:jc w:val="center"/>
        <w:rPr>
          <w:rFonts w:ascii="Arial" w:hAnsi="Arial" w:cs="Arial"/>
          <w:sz w:val="16"/>
          <w:szCs w:val="16"/>
        </w:rPr>
      </w:pPr>
      <w:r>
        <w:rPr>
          <w:rFonts w:ascii="Arial" w:hAnsi="Arial" w:cs="Arial"/>
          <w:sz w:val="16"/>
          <w:szCs w:val="16"/>
        </w:rPr>
        <w:t>Приложение 5</w:t>
      </w:r>
    </w:p>
    <w:p w:rsidR="00D26013" w:rsidRPr="00A6164C" w:rsidRDefault="00D26013" w:rsidP="002D3ACF">
      <w:pPr>
        <w:shd w:val="clear" w:color="auto" w:fill="FFFFFF"/>
        <w:suppressAutoHyphens/>
        <w:ind w:right="16"/>
        <w:jc w:val="center"/>
        <w:rPr>
          <w:rFonts w:ascii="Arial" w:hAnsi="Arial" w:cs="Arial"/>
          <w:sz w:val="20"/>
          <w:szCs w:val="20"/>
        </w:rPr>
      </w:pPr>
      <w:r w:rsidRPr="00101759">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p w:rsidR="00A6164C" w:rsidRPr="005E6D31" w:rsidRDefault="00A6164C" w:rsidP="002D3ACF">
      <w:pPr>
        <w:shd w:val="clear" w:color="auto" w:fill="FFFFFF"/>
        <w:suppressAutoHyphens/>
        <w:spacing w:line="240" w:lineRule="exact"/>
        <w:ind w:right="16"/>
        <w:jc w:val="both"/>
        <w:rPr>
          <w:rFonts w:ascii="Arial" w:hAnsi="Arial" w:cs="Arial"/>
          <w:sz w:val="20"/>
          <w:szCs w:val="20"/>
        </w:rPr>
      </w:pPr>
    </w:p>
    <w:p w:rsidR="00A6164C" w:rsidRDefault="00A6164C" w:rsidP="002D3ACF">
      <w:pPr>
        <w:shd w:val="clear" w:color="auto" w:fill="FFFFFF"/>
        <w:suppressAutoHyphens/>
        <w:spacing w:line="240" w:lineRule="exact"/>
        <w:ind w:right="16"/>
        <w:jc w:val="center"/>
        <w:rPr>
          <w:rFonts w:ascii="Arial" w:hAnsi="Arial" w:cs="Arial"/>
          <w:b/>
          <w:sz w:val="20"/>
          <w:szCs w:val="20"/>
        </w:rPr>
      </w:pP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8080"/>
        <w:gridCol w:w="567"/>
        <w:gridCol w:w="567"/>
        <w:gridCol w:w="569"/>
      </w:tblGrid>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Код бюджетной кла</w:t>
            </w:r>
            <w:r>
              <w:rPr>
                <w:rFonts w:ascii="Arial" w:hAnsi="Arial" w:cs="Arial"/>
                <w:b/>
                <w:sz w:val="16"/>
                <w:szCs w:val="16"/>
              </w:rPr>
              <w:t>с</w:t>
            </w:r>
            <w:r>
              <w:rPr>
                <w:rFonts w:ascii="Arial" w:hAnsi="Arial" w:cs="Arial"/>
                <w:b/>
                <w:sz w:val="16"/>
                <w:szCs w:val="16"/>
              </w:rPr>
              <w:t>сифик</w:t>
            </w:r>
            <w:r>
              <w:rPr>
                <w:rFonts w:ascii="Arial" w:hAnsi="Arial" w:cs="Arial"/>
                <w:b/>
                <w:sz w:val="16"/>
                <w:szCs w:val="16"/>
              </w:rPr>
              <w:t>а</w:t>
            </w:r>
            <w:r>
              <w:rPr>
                <w:rFonts w:ascii="Arial" w:hAnsi="Arial" w:cs="Arial"/>
                <w:b/>
                <w:sz w:val="16"/>
                <w:szCs w:val="16"/>
              </w:rPr>
              <w:t>ции</w:t>
            </w:r>
          </w:p>
          <w:p w:rsidR="0094383F" w:rsidRDefault="0094383F" w:rsidP="00E17321">
            <w:pPr>
              <w:jc w:val="center"/>
              <w:rPr>
                <w:rFonts w:ascii="Arial" w:hAnsi="Arial" w:cs="Arial"/>
                <w:b/>
                <w:sz w:val="16"/>
                <w:szCs w:val="16"/>
              </w:rPr>
            </w:pPr>
            <w:r>
              <w:rPr>
                <w:rFonts w:ascii="Arial" w:hAnsi="Arial" w:cs="Arial"/>
                <w:b/>
                <w:sz w:val="16"/>
                <w:szCs w:val="16"/>
              </w:rPr>
              <w:t>Российской Федер</w:t>
            </w:r>
            <w:r>
              <w:rPr>
                <w:rFonts w:ascii="Arial" w:hAnsi="Arial" w:cs="Arial"/>
                <w:b/>
                <w:sz w:val="16"/>
                <w:szCs w:val="16"/>
              </w:rPr>
              <w:t>а</w:t>
            </w:r>
            <w:r>
              <w:rPr>
                <w:rFonts w:ascii="Arial" w:hAnsi="Arial" w:cs="Arial"/>
                <w:b/>
                <w:sz w:val="16"/>
                <w:szCs w:val="16"/>
              </w:rPr>
              <w:t>ции</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p>
          <w:p w:rsidR="0094383F" w:rsidRDefault="0094383F" w:rsidP="00E17321">
            <w:pPr>
              <w:jc w:val="center"/>
              <w:rPr>
                <w:rFonts w:ascii="Arial" w:hAnsi="Arial" w:cs="Arial"/>
                <w:b/>
                <w:sz w:val="16"/>
                <w:szCs w:val="16"/>
              </w:rPr>
            </w:pPr>
            <w:r>
              <w:rPr>
                <w:rFonts w:ascii="Arial" w:hAnsi="Arial" w:cs="Arial"/>
                <w:b/>
                <w:sz w:val="16"/>
                <w:szCs w:val="16"/>
              </w:rPr>
              <w:t>Наименование дохода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Но</w:t>
            </w:r>
            <w:r>
              <w:rPr>
                <w:rFonts w:ascii="Arial" w:hAnsi="Arial" w:cs="Arial"/>
                <w:b/>
                <w:sz w:val="16"/>
                <w:szCs w:val="16"/>
              </w:rPr>
              <w:t>р</w:t>
            </w:r>
            <w:r>
              <w:rPr>
                <w:rFonts w:ascii="Arial" w:hAnsi="Arial" w:cs="Arial"/>
                <w:b/>
                <w:sz w:val="16"/>
                <w:szCs w:val="16"/>
              </w:rPr>
              <w:t>мат</w:t>
            </w:r>
            <w:r>
              <w:rPr>
                <w:rFonts w:ascii="Arial" w:hAnsi="Arial" w:cs="Arial"/>
                <w:b/>
                <w:sz w:val="16"/>
                <w:szCs w:val="16"/>
              </w:rPr>
              <w:t>и</w:t>
            </w:r>
            <w:r>
              <w:rPr>
                <w:rFonts w:ascii="Arial" w:hAnsi="Arial" w:cs="Arial"/>
                <w:b/>
                <w:sz w:val="16"/>
                <w:szCs w:val="16"/>
              </w:rPr>
              <w:t>вы</w:t>
            </w:r>
          </w:p>
          <w:p w:rsidR="0094383F" w:rsidRDefault="0094383F" w:rsidP="00E17321">
            <w:pPr>
              <w:jc w:val="center"/>
              <w:rPr>
                <w:rFonts w:ascii="Arial" w:hAnsi="Arial" w:cs="Arial"/>
                <w:b/>
                <w:sz w:val="16"/>
                <w:szCs w:val="16"/>
              </w:rPr>
            </w:pPr>
            <w:r>
              <w:rPr>
                <w:rFonts w:ascii="Arial" w:hAnsi="Arial" w:cs="Arial"/>
                <w:b/>
                <w:sz w:val="16"/>
                <w:szCs w:val="16"/>
              </w:rPr>
              <w:t>о</w:t>
            </w:r>
            <w:r>
              <w:rPr>
                <w:rFonts w:ascii="Arial" w:hAnsi="Arial" w:cs="Arial"/>
                <w:b/>
                <w:sz w:val="16"/>
                <w:szCs w:val="16"/>
              </w:rPr>
              <w:t>т</w:t>
            </w:r>
            <w:r>
              <w:rPr>
                <w:rFonts w:ascii="Arial" w:hAnsi="Arial" w:cs="Arial"/>
                <w:b/>
                <w:sz w:val="16"/>
                <w:szCs w:val="16"/>
              </w:rPr>
              <w:t>чи</w:t>
            </w:r>
            <w:r>
              <w:rPr>
                <w:rFonts w:ascii="Arial" w:hAnsi="Arial" w:cs="Arial"/>
                <w:b/>
                <w:sz w:val="16"/>
                <w:szCs w:val="16"/>
              </w:rPr>
              <w:t>с</w:t>
            </w:r>
            <w:r>
              <w:rPr>
                <w:rFonts w:ascii="Arial" w:hAnsi="Arial" w:cs="Arial"/>
                <w:b/>
                <w:sz w:val="16"/>
                <w:szCs w:val="16"/>
              </w:rPr>
              <w:t>лений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Но</w:t>
            </w:r>
            <w:r>
              <w:rPr>
                <w:rFonts w:ascii="Arial" w:hAnsi="Arial" w:cs="Arial"/>
                <w:b/>
                <w:sz w:val="16"/>
                <w:szCs w:val="16"/>
              </w:rPr>
              <w:t>р</w:t>
            </w:r>
            <w:r>
              <w:rPr>
                <w:rFonts w:ascii="Arial" w:hAnsi="Arial" w:cs="Arial"/>
                <w:b/>
                <w:sz w:val="16"/>
                <w:szCs w:val="16"/>
              </w:rPr>
              <w:t>мат</w:t>
            </w:r>
            <w:r>
              <w:rPr>
                <w:rFonts w:ascii="Arial" w:hAnsi="Arial" w:cs="Arial"/>
                <w:b/>
                <w:sz w:val="16"/>
                <w:szCs w:val="16"/>
              </w:rPr>
              <w:t>и</w:t>
            </w:r>
            <w:r>
              <w:rPr>
                <w:rFonts w:ascii="Arial" w:hAnsi="Arial" w:cs="Arial"/>
                <w:b/>
                <w:sz w:val="16"/>
                <w:szCs w:val="16"/>
              </w:rPr>
              <w:t>вы</w:t>
            </w:r>
          </w:p>
          <w:p w:rsidR="0094383F" w:rsidRDefault="0094383F" w:rsidP="00E17321">
            <w:pPr>
              <w:jc w:val="center"/>
              <w:rPr>
                <w:rFonts w:ascii="Arial" w:hAnsi="Arial" w:cs="Arial"/>
                <w:b/>
                <w:sz w:val="16"/>
                <w:szCs w:val="16"/>
              </w:rPr>
            </w:pPr>
            <w:r>
              <w:rPr>
                <w:rFonts w:ascii="Arial" w:hAnsi="Arial" w:cs="Arial"/>
                <w:b/>
                <w:sz w:val="16"/>
                <w:szCs w:val="16"/>
              </w:rPr>
              <w:t>о</w:t>
            </w:r>
            <w:r>
              <w:rPr>
                <w:rFonts w:ascii="Arial" w:hAnsi="Arial" w:cs="Arial"/>
                <w:b/>
                <w:sz w:val="16"/>
                <w:szCs w:val="16"/>
              </w:rPr>
              <w:t>т</w:t>
            </w:r>
            <w:r>
              <w:rPr>
                <w:rFonts w:ascii="Arial" w:hAnsi="Arial" w:cs="Arial"/>
                <w:b/>
                <w:sz w:val="16"/>
                <w:szCs w:val="16"/>
              </w:rPr>
              <w:t>чи</w:t>
            </w:r>
            <w:r>
              <w:rPr>
                <w:rFonts w:ascii="Arial" w:hAnsi="Arial" w:cs="Arial"/>
                <w:b/>
                <w:sz w:val="16"/>
                <w:szCs w:val="16"/>
              </w:rPr>
              <w:t>с</w:t>
            </w:r>
            <w:r>
              <w:rPr>
                <w:rFonts w:ascii="Arial" w:hAnsi="Arial" w:cs="Arial"/>
                <w:b/>
                <w:sz w:val="16"/>
                <w:szCs w:val="16"/>
              </w:rPr>
              <w:t>лений с        те</w:t>
            </w:r>
            <w:r>
              <w:rPr>
                <w:rFonts w:ascii="Arial" w:hAnsi="Arial" w:cs="Arial"/>
                <w:b/>
                <w:sz w:val="16"/>
                <w:szCs w:val="16"/>
              </w:rPr>
              <w:t>р</w:t>
            </w:r>
            <w:r>
              <w:rPr>
                <w:rFonts w:ascii="Arial" w:hAnsi="Arial" w:cs="Arial"/>
                <w:b/>
                <w:sz w:val="16"/>
                <w:szCs w:val="16"/>
              </w:rPr>
              <w:t>рит</w:t>
            </w:r>
            <w:r>
              <w:rPr>
                <w:rFonts w:ascii="Arial" w:hAnsi="Arial" w:cs="Arial"/>
                <w:b/>
                <w:sz w:val="16"/>
                <w:szCs w:val="16"/>
              </w:rPr>
              <w:t>о</w:t>
            </w:r>
            <w:r>
              <w:rPr>
                <w:rFonts w:ascii="Arial" w:hAnsi="Arial" w:cs="Arial"/>
                <w:b/>
                <w:sz w:val="16"/>
                <w:szCs w:val="16"/>
              </w:rPr>
              <w:t>рии      г</w:t>
            </w:r>
            <w:r>
              <w:rPr>
                <w:rFonts w:ascii="Arial" w:hAnsi="Arial" w:cs="Arial"/>
                <w:b/>
                <w:sz w:val="16"/>
                <w:szCs w:val="16"/>
              </w:rPr>
              <w:t>о</w:t>
            </w:r>
            <w:r>
              <w:rPr>
                <w:rFonts w:ascii="Arial" w:hAnsi="Arial" w:cs="Arial"/>
                <w:b/>
                <w:sz w:val="16"/>
                <w:szCs w:val="16"/>
              </w:rPr>
              <w:t>ро</w:t>
            </w:r>
            <w:r>
              <w:rPr>
                <w:rFonts w:ascii="Arial" w:hAnsi="Arial" w:cs="Arial"/>
                <w:b/>
                <w:sz w:val="16"/>
                <w:szCs w:val="16"/>
              </w:rPr>
              <w:t>д</w:t>
            </w:r>
            <w:r>
              <w:rPr>
                <w:rFonts w:ascii="Arial" w:hAnsi="Arial" w:cs="Arial"/>
                <w:b/>
                <w:sz w:val="16"/>
                <w:szCs w:val="16"/>
              </w:rPr>
              <w:t>ского        пос</w:t>
            </w:r>
            <w:r>
              <w:rPr>
                <w:rFonts w:ascii="Arial" w:hAnsi="Arial" w:cs="Arial"/>
                <w:b/>
                <w:sz w:val="16"/>
                <w:szCs w:val="16"/>
              </w:rPr>
              <w:t>е</w:t>
            </w:r>
            <w:r>
              <w:rPr>
                <w:rFonts w:ascii="Arial" w:hAnsi="Arial" w:cs="Arial"/>
                <w:b/>
                <w:sz w:val="16"/>
                <w:szCs w:val="16"/>
              </w:rPr>
              <w:t>ления</w:t>
            </w: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Но</w:t>
            </w:r>
            <w:r>
              <w:rPr>
                <w:rFonts w:ascii="Arial" w:hAnsi="Arial" w:cs="Arial"/>
                <w:b/>
                <w:sz w:val="16"/>
                <w:szCs w:val="16"/>
              </w:rPr>
              <w:t>р</w:t>
            </w:r>
            <w:r>
              <w:rPr>
                <w:rFonts w:ascii="Arial" w:hAnsi="Arial" w:cs="Arial"/>
                <w:b/>
                <w:sz w:val="16"/>
                <w:szCs w:val="16"/>
              </w:rPr>
              <w:t>мат</w:t>
            </w:r>
            <w:r>
              <w:rPr>
                <w:rFonts w:ascii="Arial" w:hAnsi="Arial" w:cs="Arial"/>
                <w:b/>
                <w:sz w:val="16"/>
                <w:szCs w:val="16"/>
              </w:rPr>
              <w:t>и</w:t>
            </w:r>
            <w:r>
              <w:rPr>
                <w:rFonts w:ascii="Arial" w:hAnsi="Arial" w:cs="Arial"/>
                <w:b/>
                <w:sz w:val="16"/>
                <w:szCs w:val="16"/>
              </w:rPr>
              <w:t>вы</w:t>
            </w:r>
          </w:p>
          <w:p w:rsidR="0094383F" w:rsidRDefault="0094383F" w:rsidP="00E17321">
            <w:pPr>
              <w:jc w:val="center"/>
              <w:rPr>
                <w:rFonts w:ascii="Arial" w:hAnsi="Arial" w:cs="Arial"/>
                <w:b/>
                <w:sz w:val="16"/>
                <w:szCs w:val="16"/>
              </w:rPr>
            </w:pPr>
            <w:r>
              <w:rPr>
                <w:rFonts w:ascii="Arial" w:hAnsi="Arial" w:cs="Arial"/>
                <w:b/>
                <w:sz w:val="16"/>
                <w:szCs w:val="16"/>
              </w:rPr>
              <w:t>о</w:t>
            </w:r>
            <w:r>
              <w:rPr>
                <w:rFonts w:ascii="Arial" w:hAnsi="Arial" w:cs="Arial"/>
                <w:b/>
                <w:sz w:val="16"/>
                <w:szCs w:val="16"/>
              </w:rPr>
              <w:t>т</w:t>
            </w:r>
            <w:r>
              <w:rPr>
                <w:rFonts w:ascii="Arial" w:hAnsi="Arial" w:cs="Arial"/>
                <w:b/>
                <w:sz w:val="16"/>
                <w:szCs w:val="16"/>
              </w:rPr>
              <w:t>чи</w:t>
            </w:r>
            <w:r>
              <w:rPr>
                <w:rFonts w:ascii="Arial" w:hAnsi="Arial" w:cs="Arial"/>
                <w:b/>
                <w:sz w:val="16"/>
                <w:szCs w:val="16"/>
              </w:rPr>
              <w:t>с</w:t>
            </w:r>
            <w:r>
              <w:rPr>
                <w:rFonts w:ascii="Arial" w:hAnsi="Arial" w:cs="Arial"/>
                <w:b/>
                <w:sz w:val="16"/>
                <w:szCs w:val="16"/>
              </w:rPr>
              <w:t>лений с        те</w:t>
            </w:r>
            <w:r>
              <w:rPr>
                <w:rFonts w:ascii="Arial" w:hAnsi="Arial" w:cs="Arial"/>
                <w:b/>
                <w:sz w:val="16"/>
                <w:szCs w:val="16"/>
              </w:rPr>
              <w:t>р</w:t>
            </w:r>
            <w:r>
              <w:rPr>
                <w:rFonts w:ascii="Arial" w:hAnsi="Arial" w:cs="Arial"/>
                <w:b/>
                <w:sz w:val="16"/>
                <w:szCs w:val="16"/>
              </w:rPr>
              <w:t>рит</w:t>
            </w:r>
            <w:r>
              <w:rPr>
                <w:rFonts w:ascii="Arial" w:hAnsi="Arial" w:cs="Arial"/>
                <w:b/>
                <w:sz w:val="16"/>
                <w:szCs w:val="16"/>
              </w:rPr>
              <w:t>о</w:t>
            </w:r>
            <w:r>
              <w:rPr>
                <w:rFonts w:ascii="Arial" w:hAnsi="Arial" w:cs="Arial"/>
                <w:b/>
                <w:sz w:val="16"/>
                <w:szCs w:val="16"/>
              </w:rPr>
              <w:t>рии           сел</w:t>
            </w:r>
            <w:r>
              <w:rPr>
                <w:rFonts w:ascii="Arial" w:hAnsi="Arial" w:cs="Arial"/>
                <w:b/>
                <w:sz w:val="16"/>
                <w:szCs w:val="16"/>
              </w:rPr>
              <w:t>ь</w:t>
            </w:r>
            <w:r>
              <w:rPr>
                <w:rFonts w:ascii="Arial" w:hAnsi="Arial" w:cs="Arial"/>
                <w:b/>
                <w:sz w:val="16"/>
                <w:szCs w:val="16"/>
              </w:rPr>
              <w:t>ских             пос</w:t>
            </w:r>
            <w:r>
              <w:rPr>
                <w:rFonts w:ascii="Arial" w:hAnsi="Arial" w:cs="Arial"/>
                <w:b/>
                <w:sz w:val="16"/>
                <w:szCs w:val="16"/>
              </w:rPr>
              <w:t>е</w:t>
            </w:r>
            <w:r>
              <w:rPr>
                <w:rFonts w:ascii="Arial" w:hAnsi="Arial" w:cs="Arial"/>
                <w:b/>
                <w:sz w:val="16"/>
                <w:szCs w:val="16"/>
              </w:rPr>
              <w:t>лений</w:t>
            </w: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p>
          <w:p w:rsidR="0094383F" w:rsidRDefault="0094383F" w:rsidP="00E17321">
            <w:pPr>
              <w:jc w:val="center"/>
              <w:rPr>
                <w:rFonts w:ascii="Arial" w:hAnsi="Arial" w:cs="Arial"/>
                <w:b/>
                <w:sz w:val="16"/>
                <w:szCs w:val="16"/>
              </w:rPr>
            </w:pPr>
            <w:r>
              <w:rPr>
                <w:rFonts w:ascii="Arial" w:hAnsi="Arial" w:cs="Arial"/>
                <w:b/>
                <w:sz w:val="16"/>
                <w:szCs w:val="16"/>
              </w:rPr>
              <w:t>1 11 00000 00 0000 000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Доходы от использования имущества, находящегося в государственной и муниципальной со</w:t>
            </w:r>
            <w:r>
              <w:rPr>
                <w:rFonts w:ascii="Arial" w:hAnsi="Arial" w:cs="Arial"/>
                <w:b/>
                <w:sz w:val="16"/>
                <w:szCs w:val="16"/>
              </w:rPr>
              <w:t>б</w:t>
            </w:r>
            <w:r>
              <w:rPr>
                <w:rFonts w:ascii="Arial" w:hAnsi="Arial" w:cs="Arial"/>
                <w:b/>
                <w:sz w:val="16"/>
                <w:szCs w:val="16"/>
              </w:rPr>
              <w:t>ственности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1 11 01000 00 0000 120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w:t>
            </w:r>
            <w:r>
              <w:rPr>
                <w:rFonts w:ascii="Arial" w:hAnsi="Arial" w:cs="Arial"/>
                <w:sz w:val="16"/>
                <w:szCs w:val="16"/>
              </w:rPr>
              <w:t>а</w:t>
            </w:r>
            <w:r>
              <w:rPr>
                <w:rFonts w:ascii="Arial" w:hAnsi="Arial" w:cs="Arial"/>
                <w:sz w:val="16"/>
                <w:szCs w:val="16"/>
              </w:rPr>
              <w:t>риществ и обществ, или дивидендов по акциям, принадлежащим Российской Федерации, субъектам Ро</w:t>
            </w:r>
            <w:r>
              <w:rPr>
                <w:rFonts w:ascii="Arial" w:hAnsi="Arial" w:cs="Arial"/>
                <w:sz w:val="16"/>
                <w:szCs w:val="16"/>
              </w:rPr>
              <w:t>с</w:t>
            </w:r>
            <w:r>
              <w:rPr>
                <w:rFonts w:ascii="Arial" w:hAnsi="Arial" w:cs="Arial"/>
                <w:sz w:val="16"/>
                <w:szCs w:val="16"/>
              </w:rPr>
              <w:t>сийской Федерации или муниципальным образов</w:t>
            </w:r>
            <w:r>
              <w:rPr>
                <w:rFonts w:ascii="Arial" w:hAnsi="Arial" w:cs="Arial"/>
                <w:sz w:val="16"/>
                <w:szCs w:val="16"/>
              </w:rPr>
              <w:t>а</w:t>
            </w:r>
            <w:r>
              <w:rPr>
                <w:rFonts w:ascii="Arial" w:hAnsi="Arial" w:cs="Arial"/>
                <w:sz w:val="16"/>
                <w:szCs w:val="16"/>
              </w:rPr>
              <w:t>ниям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1 11 01050 05 0000 120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w:t>
            </w:r>
            <w:r>
              <w:rPr>
                <w:rFonts w:ascii="Arial" w:hAnsi="Arial" w:cs="Arial"/>
                <w:sz w:val="16"/>
                <w:szCs w:val="16"/>
              </w:rPr>
              <w:t>а</w:t>
            </w:r>
            <w:r>
              <w:rPr>
                <w:rFonts w:ascii="Arial" w:hAnsi="Arial" w:cs="Arial"/>
                <w:sz w:val="16"/>
                <w:szCs w:val="16"/>
              </w:rPr>
              <w:t>риществ и обществ, или дивидендов по акциям, принадлежащим муниц</w:t>
            </w:r>
            <w:r>
              <w:rPr>
                <w:rFonts w:ascii="Arial" w:hAnsi="Arial" w:cs="Arial"/>
                <w:sz w:val="16"/>
                <w:szCs w:val="16"/>
              </w:rPr>
              <w:t>и</w:t>
            </w:r>
            <w:r>
              <w:rPr>
                <w:rFonts w:ascii="Arial" w:hAnsi="Arial" w:cs="Arial"/>
                <w:sz w:val="16"/>
                <w:szCs w:val="16"/>
              </w:rPr>
              <w:t>пальным районам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1 11 03000 00 0000 120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Проценты, полученные от предоставления бюджетных кред</w:t>
            </w:r>
            <w:r>
              <w:rPr>
                <w:rFonts w:ascii="Arial" w:hAnsi="Arial" w:cs="Arial"/>
                <w:sz w:val="16"/>
                <w:szCs w:val="16"/>
              </w:rPr>
              <w:t>и</w:t>
            </w:r>
            <w:r>
              <w:rPr>
                <w:rFonts w:ascii="Arial" w:hAnsi="Arial" w:cs="Arial"/>
                <w:sz w:val="16"/>
                <w:szCs w:val="16"/>
              </w:rPr>
              <w:t>тов внутри страны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r>
              <w:rPr>
                <w:rFonts w:ascii="Arial" w:hAnsi="Arial" w:cs="Arial"/>
                <w:sz w:val="16"/>
                <w:szCs w:val="16"/>
              </w:rPr>
              <w:t>1 11 03050  05 0000 120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Проценты, полученные от предоставления бюджетных кредитов внутри страны за счет средств бюдж</w:t>
            </w:r>
            <w:r>
              <w:rPr>
                <w:rFonts w:ascii="Arial" w:hAnsi="Arial" w:cs="Arial"/>
                <w:sz w:val="16"/>
                <w:szCs w:val="16"/>
              </w:rPr>
              <w:t>е</w:t>
            </w:r>
            <w:r>
              <w:rPr>
                <w:rFonts w:ascii="Arial" w:hAnsi="Arial" w:cs="Arial"/>
                <w:sz w:val="16"/>
                <w:szCs w:val="16"/>
              </w:rPr>
              <w:t>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полученные в виде арендной либо иной платы за  передачу в безвозмездное пользование гос</w:t>
            </w:r>
            <w:r>
              <w:rPr>
                <w:rFonts w:ascii="Arial" w:hAnsi="Arial" w:cs="Arial"/>
                <w:sz w:val="16"/>
                <w:szCs w:val="16"/>
              </w:rPr>
              <w:t>у</w:t>
            </w:r>
            <w:r>
              <w:rPr>
                <w:rFonts w:ascii="Arial" w:hAnsi="Arial" w:cs="Arial"/>
                <w:sz w:val="16"/>
                <w:szCs w:val="16"/>
              </w:rPr>
              <w:t>дарственного и муниципального имущества (за исключением имущества автономных учреждений, а та</w:t>
            </w:r>
            <w:r>
              <w:rPr>
                <w:rFonts w:ascii="Arial" w:hAnsi="Arial" w:cs="Arial"/>
                <w:sz w:val="16"/>
                <w:szCs w:val="16"/>
              </w:rPr>
              <w:t>к</w:t>
            </w:r>
            <w:r>
              <w:rPr>
                <w:rFonts w:ascii="Arial" w:hAnsi="Arial" w:cs="Arial"/>
                <w:sz w:val="16"/>
                <w:szCs w:val="16"/>
              </w:rPr>
              <w:t>же имущества государственных и муниципальных унитарных предприятий, в том числе казе</w:t>
            </w:r>
            <w:r>
              <w:rPr>
                <w:rFonts w:ascii="Arial" w:hAnsi="Arial" w:cs="Arial"/>
                <w:sz w:val="16"/>
                <w:szCs w:val="16"/>
              </w:rPr>
              <w:t>н</w:t>
            </w:r>
            <w:r>
              <w:rPr>
                <w:rFonts w:ascii="Arial" w:hAnsi="Arial" w:cs="Arial"/>
                <w:sz w:val="16"/>
                <w:szCs w:val="16"/>
              </w:rPr>
              <w:t>ных)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1 11 05010 00 0000 120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w:t>
            </w:r>
            <w:r>
              <w:rPr>
                <w:rFonts w:ascii="Arial" w:hAnsi="Arial" w:cs="Arial"/>
                <w:sz w:val="16"/>
                <w:szCs w:val="16"/>
              </w:rPr>
              <w:t>н</w:t>
            </w:r>
            <w:r>
              <w:rPr>
                <w:rFonts w:ascii="Arial" w:hAnsi="Arial" w:cs="Arial"/>
                <w:sz w:val="16"/>
                <w:szCs w:val="16"/>
              </w:rPr>
              <w:t>ная собственность на которые не разграничена, а также средства от продажи права на заключение договоров аренды указа</w:t>
            </w:r>
            <w:r>
              <w:rPr>
                <w:rFonts w:ascii="Arial" w:hAnsi="Arial" w:cs="Arial"/>
                <w:sz w:val="16"/>
                <w:szCs w:val="16"/>
              </w:rPr>
              <w:t>н</w:t>
            </w:r>
            <w:r>
              <w:rPr>
                <w:rFonts w:ascii="Arial" w:hAnsi="Arial" w:cs="Arial"/>
                <w:sz w:val="16"/>
                <w:szCs w:val="16"/>
              </w:rPr>
              <w:t>ных земельных уч</w:t>
            </w:r>
            <w:r>
              <w:rPr>
                <w:rFonts w:ascii="Arial" w:hAnsi="Arial" w:cs="Arial"/>
                <w:sz w:val="16"/>
                <w:szCs w:val="16"/>
              </w:rPr>
              <w:t>а</w:t>
            </w:r>
            <w:r>
              <w:rPr>
                <w:rFonts w:ascii="Arial" w:hAnsi="Arial" w:cs="Arial"/>
                <w:sz w:val="16"/>
                <w:szCs w:val="16"/>
              </w:rPr>
              <w:t>стков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1 11 05013 10 0000 120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w:t>
            </w:r>
            <w:r>
              <w:rPr>
                <w:rFonts w:ascii="Arial" w:hAnsi="Arial" w:cs="Arial"/>
                <w:sz w:val="16"/>
                <w:szCs w:val="16"/>
              </w:rPr>
              <w:t>н</w:t>
            </w:r>
            <w:r>
              <w:rPr>
                <w:rFonts w:ascii="Arial" w:hAnsi="Arial" w:cs="Arial"/>
                <w:sz w:val="16"/>
                <w:szCs w:val="16"/>
              </w:rPr>
              <w:t>ная собственность на которые не разграничена и которые расположены в границах посел</w:t>
            </w:r>
            <w:r>
              <w:rPr>
                <w:rFonts w:ascii="Arial" w:hAnsi="Arial" w:cs="Arial"/>
                <w:sz w:val="16"/>
                <w:szCs w:val="16"/>
              </w:rPr>
              <w:t>е</w:t>
            </w:r>
            <w:r>
              <w:rPr>
                <w:rFonts w:ascii="Arial" w:hAnsi="Arial" w:cs="Arial"/>
                <w:sz w:val="16"/>
                <w:szCs w:val="16"/>
              </w:rPr>
              <w:t>ний, а также средства от продажи права на заключение договоров аренды указанных з</w:t>
            </w:r>
            <w:r>
              <w:rPr>
                <w:rFonts w:ascii="Arial" w:hAnsi="Arial" w:cs="Arial"/>
                <w:sz w:val="16"/>
                <w:szCs w:val="16"/>
              </w:rPr>
              <w:t>е</w:t>
            </w:r>
            <w:r>
              <w:rPr>
                <w:rFonts w:ascii="Arial" w:hAnsi="Arial" w:cs="Arial"/>
                <w:sz w:val="16"/>
                <w:szCs w:val="16"/>
              </w:rPr>
              <w:t>мельных участков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r>
              <w:rPr>
                <w:rFonts w:ascii="Arial" w:hAnsi="Arial" w:cs="Arial"/>
                <w:sz w:val="16"/>
                <w:szCs w:val="16"/>
              </w:rPr>
              <w:t>50</w:t>
            </w: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r>
              <w:rPr>
                <w:rFonts w:ascii="Arial" w:hAnsi="Arial" w:cs="Arial"/>
                <w:sz w:val="16"/>
                <w:szCs w:val="16"/>
              </w:rPr>
              <w:t>100</w:t>
            </w: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1 11 05020 00 0000 120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roofErr w:type="gramStart"/>
            <w:r>
              <w:rPr>
                <w:rFonts w:ascii="Arial" w:hAnsi="Arial" w:cs="Arial"/>
                <w:sz w:val="16"/>
                <w:szCs w:val="16"/>
              </w:rPr>
              <w:t xml:space="preserve">Доходы, получаемые в виде арендной платы за земли  </w:t>
            </w:r>
            <w:r>
              <w:rPr>
                <w:rFonts w:ascii="Arial" w:hAnsi="Arial" w:cs="Arial"/>
                <w:b/>
                <w:sz w:val="16"/>
                <w:szCs w:val="16"/>
              </w:rPr>
              <w:t xml:space="preserve">после  </w:t>
            </w:r>
            <w:r>
              <w:rPr>
                <w:rFonts w:ascii="Arial" w:hAnsi="Arial" w:cs="Arial"/>
                <w:sz w:val="16"/>
                <w:szCs w:val="16"/>
              </w:rPr>
              <w:t>разграничения государственной собстве</w:t>
            </w:r>
            <w:r>
              <w:rPr>
                <w:rFonts w:ascii="Arial" w:hAnsi="Arial" w:cs="Arial"/>
                <w:sz w:val="16"/>
                <w:szCs w:val="16"/>
              </w:rPr>
              <w:t>н</w:t>
            </w:r>
            <w:r>
              <w:rPr>
                <w:rFonts w:ascii="Arial" w:hAnsi="Arial" w:cs="Arial"/>
                <w:sz w:val="16"/>
                <w:szCs w:val="16"/>
              </w:rPr>
              <w:t>ности на землю, а также средства от продажи права на заключение договоров аренды указанных земел</w:t>
            </w:r>
            <w:r>
              <w:rPr>
                <w:rFonts w:ascii="Arial" w:hAnsi="Arial" w:cs="Arial"/>
                <w:sz w:val="16"/>
                <w:szCs w:val="16"/>
              </w:rPr>
              <w:t>ь</w:t>
            </w:r>
            <w:r>
              <w:rPr>
                <w:rFonts w:ascii="Arial" w:hAnsi="Arial" w:cs="Arial"/>
                <w:sz w:val="16"/>
                <w:szCs w:val="16"/>
              </w:rPr>
              <w:t>ных участков (за исключением  земельных учас</w:t>
            </w:r>
            <w:r>
              <w:rPr>
                <w:rFonts w:ascii="Arial" w:hAnsi="Arial" w:cs="Arial"/>
                <w:sz w:val="16"/>
                <w:szCs w:val="16"/>
              </w:rPr>
              <w:t>т</w:t>
            </w:r>
            <w:r>
              <w:rPr>
                <w:rFonts w:ascii="Arial" w:hAnsi="Arial" w:cs="Arial"/>
                <w:sz w:val="16"/>
                <w:szCs w:val="16"/>
              </w:rPr>
              <w:t>ков бюджетных и автономных учреждений)</w:t>
            </w:r>
            <w:proofErr w:type="gramEnd"/>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1 11 05025 05 0000 120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roofErr w:type="gramStart"/>
            <w:r>
              <w:rPr>
                <w:rFonts w:ascii="Arial" w:hAnsi="Arial" w:cs="Arial"/>
                <w:sz w:val="16"/>
                <w:szCs w:val="16"/>
              </w:rPr>
              <w:t>Доходы, получаемые в виде арендной платы, а также средства от продажи права на заключение догов</w:t>
            </w:r>
            <w:r>
              <w:rPr>
                <w:rFonts w:ascii="Arial" w:hAnsi="Arial" w:cs="Arial"/>
                <w:sz w:val="16"/>
                <w:szCs w:val="16"/>
              </w:rPr>
              <w:t>о</w:t>
            </w:r>
            <w:r>
              <w:rPr>
                <w:rFonts w:ascii="Arial" w:hAnsi="Arial" w:cs="Arial"/>
                <w:sz w:val="16"/>
                <w:szCs w:val="16"/>
              </w:rPr>
              <w:t>ров аренды за земли, находящиеся в собственности муниципальных районов (за исключением  земел</w:t>
            </w:r>
            <w:r>
              <w:rPr>
                <w:rFonts w:ascii="Arial" w:hAnsi="Arial" w:cs="Arial"/>
                <w:sz w:val="16"/>
                <w:szCs w:val="16"/>
              </w:rPr>
              <w:t>ь</w:t>
            </w:r>
            <w:r>
              <w:rPr>
                <w:rFonts w:ascii="Arial" w:hAnsi="Arial" w:cs="Arial"/>
                <w:sz w:val="16"/>
                <w:szCs w:val="16"/>
              </w:rPr>
              <w:t>ных участков муниципальных бюджетных и автономных учрежд</w:t>
            </w:r>
            <w:r>
              <w:rPr>
                <w:rFonts w:ascii="Arial" w:hAnsi="Arial" w:cs="Arial"/>
                <w:sz w:val="16"/>
                <w:szCs w:val="16"/>
              </w:rPr>
              <w:t>е</w:t>
            </w:r>
            <w:r>
              <w:rPr>
                <w:rFonts w:ascii="Arial" w:hAnsi="Arial" w:cs="Arial"/>
                <w:sz w:val="16"/>
                <w:szCs w:val="16"/>
              </w:rPr>
              <w:t>ний)</w:t>
            </w:r>
            <w:proofErr w:type="gramEnd"/>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1 11 05030 00 0000 120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государстве</w:t>
            </w:r>
            <w:r>
              <w:rPr>
                <w:rFonts w:ascii="Arial" w:hAnsi="Arial" w:cs="Arial"/>
                <w:sz w:val="16"/>
                <w:szCs w:val="16"/>
              </w:rPr>
              <w:t>н</w:t>
            </w:r>
            <w:r>
              <w:rPr>
                <w:rFonts w:ascii="Arial" w:hAnsi="Arial" w:cs="Arial"/>
                <w:sz w:val="16"/>
                <w:szCs w:val="16"/>
              </w:rPr>
              <w:t>ной власти, органов местного самоуправления, государственных вн</w:t>
            </w:r>
            <w:r>
              <w:rPr>
                <w:rFonts w:ascii="Arial" w:hAnsi="Arial" w:cs="Arial"/>
                <w:sz w:val="16"/>
                <w:szCs w:val="16"/>
              </w:rPr>
              <w:t>е</w:t>
            </w:r>
            <w:r>
              <w:rPr>
                <w:rFonts w:ascii="Arial" w:hAnsi="Arial" w:cs="Arial"/>
                <w:sz w:val="16"/>
                <w:szCs w:val="16"/>
              </w:rPr>
              <w:t>бюджетных  фондов и созданных ими учреждений (за  исключением имущества бюджетных и автономных учр</w:t>
            </w:r>
            <w:r>
              <w:rPr>
                <w:rFonts w:ascii="Arial" w:hAnsi="Arial" w:cs="Arial"/>
                <w:sz w:val="16"/>
                <w:szCs w:val="16"/>
              </w:rPr>
              <w:t>е</w:t>
            </w:r>
            <w:r>
              <w:rPr>
                <w:rFonts w:ascii="Arial" w:hAnsi="Arial" w:cs="Arial"/>
                <w:sz w:val="16"/>
                <w:szCs w:val="16"/>
              </w:rPr>
              <w:t>ждений)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1 11 05035 05 0000 120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м</w:t>
            </w:r>
            <w:r>
              <w:rPr>
                <w:rFonts w:ascii="Arial" w:hAnsi="Arial" w:cs="Arial"/>
                <w:sz w:val="16"/>
                <w:szCs w:val="16"/>
              </w:rPr>
              <w:t>у</w:t>
            </w:r>
            <w:r>
              <w:rPr>
                <w:rFonts w:ascii="Arial" w:hAnsi="Arial" w:cs="Arial"/>
                <w:sz w:val="16"/>
                <w:szCs w:val="16"/>
              </w:rPr>
              <w:t>ниципальных районов и созданных ими учреждений (за исключением имущества муниципальных бюдже</w:t>
            </w:r>
            <w:r>
              <w:rPr>
                <w:rFonts w:ascii="Arial" w:hAnsi="Arial" w:cs="Arial"/>
                <w:sz w:val="16"/>
                <w:szCs w:val="16"/>
              </w:rPr>
              <w:t>т</w:t>
            </w:r>
            <w:r>
              <w:rPr>
                <w:rFonts w:ascii="Arial" w:hAnsi="Arial" w:cs="Arial"/>
                <w:sz w:val="16"/>
                <w:szCs w:val="16"/>
              </w:rPr>
              <w:t>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1 11 07000 00 0000 120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r>
              <w:rPr>
                <w:rFonts w:ascii="Arial" w:hAnsi="Arial" w:cs="Arial"/>
                <w:b/>
                <w:sz w:val="16"/>
                <w:szCs w:val="16"/>
              </w:rPr>
              <w:t>Платежи от государственных и муниципальных унитарных предпр</w:t>
            </w:r>
            <w:r>
              <w:rPr>
                <w:rFonts w:ascii="Arial" w:hAnsi="Arial" w:cs="Arial"/>
                <w:b/>
                <w:sz w:val="16"/>
                <w:szCs w:val="16"/>
              </w:rPr>
              <w:t>и</w:t>
            </w:r>
            <w:r>
              <w:rPr>
                <w:rFonts w:ascii="Arial" w:hAnsi="Arial" w:cs="Arial"/>
                <w:b/>
                <w:sz w:val="16"/>
                <w:szCs w:val="16"/>
              </w:rPr>
              <w:t>ятий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b/>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1 11 07010 00 0000 120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унита</w:t>
            </w:r>
            <w:r>
              <w:rPr>
                <w:rFonts w:ascii="Arial" w:hAnsi="Arial" w:cs="Arial"/>
                <w:sz w:val="16"/>
                <w:szCs w:val="16"/>
              </w:rPr>
              <w:t>р</w:t>
            </w:r>
            <w:r>
              <w:rPr>
                <w:rFonts w:ascii="Arial" w:hAnsi="Arial" w:cs="Arial"/>
                <w:sz w:val="16"/>
                <w:szCs w:val="16"/>
              </w:rPr>
              <w:t>ных предприятий, остающихся после уплаты налогов и обяз</w:t>
            </w:r>
            <w:r>
              <w:rPr>
                <w:rFonts w:ascii="Arial" w:hAnsi="Arial" w:cs="Arial"/>
                <w:sz w:val="16"/>
                <w:szCs w:val="16"/>
              </w:rPr>
              <w:t>а</w:t>
            </w:r>
            <w:r>
              <w:rPr>
                <w:rFonts w:ascii="Arial" w:hAnsi="Arial" w:cs="Arial"/>
                <w:sz w:val="16"/>
                <w:szCs w:val="16"/>
              </w:rPr>
              <w:t>тельных платежей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94383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1 11 07015 05 0000 120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w:t>
            </w:r>
            <w:r>
              <w:rPr>
                <w:rFonts w:ascii="Arial" w:hAnsi="Arial" w:cs="Arial"/>
                <w:sz w:val="16"/>
                <w:szCs w:val="16"/>
              </w:rPr>
              <w:t>е</w:t>
            </w:r>
            <w:r>
              <w:rPr>
                <w:rFonts w:ascii="Arial" w:hAnsi="Arial" w:cs="Arial"/>
                <w:sz w:val="16"/>
                <w:szCs w:val="16"/>
              </w:rPr>
              <w:t>жей муниципальных унитарных предприятий, созданных муниц</w:t>
            </w:r>
            <w:r>
              <w:rPr>
                <w:rFonts w:ascii="Arial" w:hAnsi="Arial" w:cs="Arial"/>
                <w:sz w:val="16"/>
                <w:szCs w:val="16"/>
              </w:rPr>
              <w:t>и</w:t>
            </w:r>
            <w:r>
              <w:rPr>
                <w:rFonts w:ascii="Arial" w:hAnsi="Arial" w:cs="Arial"/>
                <w:sz w:val="16"/>
                <w:szCs w:val="16"/>
              </w:rPr>
              <w:t>пальными районами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p w:rsidR="0094383F" w:rsidRDefault="0094383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94383F" w:rsidRDefault="0094383F"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p>
          <w:p w:rsidR="00B03236" w:rsidRPr="00B03236" w:rsidRDefault="00B03236" w:rsidP="00E17321">
            <w:pPr>
              <w:jc w:val="center"/>
              <w:rPr>
                <w:rFonts w:ascii="Arial" w:hAnsi="Arial" w:cs="Arial"/>
                <w:sz w:val="16"/>
                <w:szCs w:val="16"/>
              </w:rPr>
            </w:pPr>
          </w:p>
          <w:p w:rsidR="00B03236" w:rsidRPr="00B03236" w:rsidRDefault="00B03236" w:rsidP="00E17321">
            <w:pPr>
              <w:jc w:val="center"/>
              <w:rPr>
                <w:rFonts w:ascii="Arial" w:hAnsi="Arial" w:cs="Arial"/>
                <w:sz w:val="16"/>
                <w:szCs w:val="16"/>
              </w:rPr>
            </w:pPr>
            <w:r w:rsidRPr="00B03236">
              <w:rPr>
                <w:rFonts w:ascii="Arial" w:hAnsi="Arial" w:cs="Arial"/>
                <w:sz w:val="16"/>
                <w:szCs w:val="16"/>
              </w:rPr>
              <w:t>1 11 08000 00 0000 120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Средства, получаемые от передачи  имущества, находящегося  в государственной и муниципальной со</w:t>
            </w:r>
            <w:r w:rsidRPr="00B03236">
              <w:rPr>
                <w:rFonts w:ascii="Arial" w:hAnsi="Arial" w:cs="Arial"/>
                <w:sz w:val="16"/>
                <w:szCs w:val="16"/>
              </w:rPr>
              <w:t>б</w:t>
            </w:r>
            <w:r w:rsidRPr="00B03236">
              <w:rPr>
                <w:rFonts w:ascii="Arial" w:hAnsi="Arial" w:cs="Arial"/>
                <w:sz w:val="16"/>
                <w:szCs w:val="16"/>
              </w:rPr>
              <w:t>ственности (за исключением имущества автономных учреждений, а также имущества государстве</w:t>
            </w:r>
            <w:r w:rsidRPr="00B03236">
              <w:rPr>
                <w:rFonts w:ascii="Arial" w:hAnsi="Arial" w:cs="Arial"/>
                <w:sz w:val="16"/>
                <w:szCs w:val="16"/>
              </w:rPr>
              <w:t>н</w:t>
            </w:r>
            <w:r w:rsidRPr="00B03236">
              <w:rPr>
                <w:rFonts w:ascii="Arial" w:hAnsi="Arial" w:cs="Arial"/>
                <w:sz w:val="16"/>
                <w:szCs w:val="16"/>
              </w:rPr>
              <w:t>ных и муниципальных унитарных предприятий, в том числе казенных) в залог, в доверительное упра</w:t>
            </w:r>
            <w:r w:rsidRPr="00B03236">
              <w:rPr>
                <w:rFonts w:ascii="Arial" w:hAnsi="Arial" w:cs="Arial"/>
                <w:sz w:val="16"/>
                <w:szCs w:val="16"/>
              </w:rPr>
              <w:t>в</w:t>
            </w:r>
            <w:r w:rsidRPr="00B03236">
              <w:rPr>
                <w:rFonts w:ascii="Arial" w:hAnsi="Arial" w:cs="Arial"/>
                <w:sz w:val="16"/>
                <w:szCs w:val="16"/>
              </w:rPr>
              <w:t>ление</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1 11 08050 05 0000 120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Средства, получаемые от передачи  имущества, находящегося  в  собственности муниципальных рай</w:t>
            </w:r>
            <w:r>
              <w:rPr>
                <w:rFonts w:ascii="Arial" w:hAnsi="Arial" w:cs="Arial"/>
                <w:sz w:val="16"/>
                <w:szCs w:val="16"/>
              </w:rPr>
              <w:t>о</w:t>
            </w:r>
            <w:r>
              <w:rPr>
                <w:rFonts w:ascii="Arial" w:hAnsi="Arial" w:cs="Arial"/>
                <w:sz w:val="16"/>
                <w:szCs w:val="16"/>
              </w:rPr>
              <w:t>нов (за исключением имущества муниципальных бюджетных и  автономных учреждений, а также имущ</w:t>
            </w:r>
            <w:r>
              <w:rPr>
                <w:rFonts w:ascii="Arial" w:hAnsi="Arial" w:cs="Arial"/>
                <w:sz w:val="16"/>
                <w:szCs w:val="16"/>
              </w:rPr>
              <w:t>е</w:t>
            </w:r>
            <w:r>
              <w:rPr>
                <w:rFonts w:ascii="Arial" w:hAnsi="Arial" w:cs="Arial"/>
                <w:sz w:val="16"/>
                <w:szCs w:val="16"/>
              </w:rPr>
              <w:t>ства  муниципальных унитарных предприятий, в том числе казенных) в залог, в доверительное управл</w:t>
            </w:r>
            <w:r>
              <w:rPr>
                <w:rFonts w:ascii="Arial" w:hAnsi="Arial" w:cs="Arial"/>
                <w:sz w:val="16"/>
                <w:szCs w:val="16"/>
              </w:rPr>
              <w:t>е</w:t>
            </w:r>
            <w:r>
              <w:rPr>
                <w:rFonts w:ascii="Arial" w:hAnsi="Arial" w:cs="Arial"/>
                <w:sz w:val="16"/>
                <w:szCs w:val="16"/>
              </w:rPr>
              <w:t>ние</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1 11 09000 00 0000 120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Прочие доходы от использования имущества и прав, находящихся в госуда</w:t>
            </w:r>
            <w:r w:rsidRPr="00B03236">
              <w:rPr>
                <w:rFonts w:ascii="Arial" w:hAnsi="Arial" w:cs="Arial"/>
                <w:sz w:val="16"/>
                <w:szCs w:val="16"/>
              </w:rPr>
              <w:t>р</w:t>
            </w:r>
            <w:r w:rsidRPr="00B03236">
              <w:rPr>
                <w:rFonts w:ascii="Arial" w:hAnsi="Arial" w:cs="Arial"/>
                <w:sz w:val="16"/>
                <w:szCs w:val="16"/>
              </w:rPr>
              <w:t>ственной и муниципальной собственности (за исключением имущества бюджетных и автоно</w:t>
            </w:r>
            <w:r w:rsidRPr="00B03236">
              <w:rPr>
                <w:rFonts w:ascii="Arial" w:hAnsi="Arial" w:cs="Arial"/>
                <w:sz w:val="16"/>
                <w:szCs w:val="16"/>
              </w:rPr>
              <w:t>м</w:t>
            </w:r>
            <w:r w:rsidRPr="00B03236">
              <w:rPr>
                <w:rFonts w:ascii="Arial" w:hAnsi="Arial" w:cs="Arial"/>
                <w:sz w:val="16"/>
                <w:szCs w:val="16"/>
              </w:rPr>
              <w:t>ных учреждений, а также имущества государственных и муниципальных унитарных пре</w:t>
            </w:r>
            <w:r w:rsidRPr="00B03236">
              <w:rPr>
                <w:rFonts w:ascii="Arial" w:hAnsi="Arial" w:cs="Arial"/>
                <w:sz w:val="16"/>
                <w:szCs w:val="16"/>
              </w:rPr>
              <w:t>д</w:t>
            </w:r>
            <w:r w:rsidRPr="00B03236">
              <w:rPr>
                <w:rFonts w:ascii="Arial" w:hAnsi="Arial" w:cs="Arial"/>
                <w:sz w:val="16"/>
                <w:szCs w:val="16"/>
              </w:rPr>
              <w:t>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1 11 09040 00 0000 120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государстве</w:t>
            </w:r>
            <w:r>
              <w:rPr>
                <w:rFonts w:ascii="Arial" w:hAnsi="Arial" w:cs="Arial"/>
                <w:sz w:val="16"/>
                <w:szCs w:val="16"/>
              </w:rPr>
              <w:t>н</w:t>
            </w:r>
            <w:r>
              <w:rPr>
                <w:rFonts w:ascii="Arial" w:hAnsi="Arial" w:cs="Arial"/>
                <w:sz w:val="16"/>
                <w:szCs w:val="16"/>
              </w:rPr>
              <w:t>ной и муниципальной собственности (за исключением имущества бюджетных и автоно</w:t>
            </w:r>
            <w:r>
              <w:rPr>
                <w:rFonts w:ascii="Arial" w:hAnsi="Arial" w:cs="Arial"/>
                <w:sz w:val="16"/>
                <w:szCs w:val="16"/>
              </w:rPr>
              <w:t>м</w:t>
            </w:r>
            <w:r>
              <w:rPr>
                <w:rFonts w:ascii="Arial" w:hAnsi="Arial" w:cs="Arial"/>
                <w:sz w:val="16"/>
                <w:szCs w:val="16"/>
              </w:rPr>
              <w:t>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1 11 09045 05 0000 120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муниципальных рай</w:t>
            </w:r>
            <w:r>
              <w:rPr>
                <w:rFonts w:ascii="Arial" w:hAnsi="Arial" w:cs="Arial"/>
                <w:sz w:val="16"/>
                <w:szCs w:val="16"/>
              </w:rPr>
              <w:t>о</w:t>
            </w:r>
            <w:r>
              <w:rPr>
                <w:rFonts w:ascii="Arial" w:hAnsi="Arial" w:cs="Arial"/>
                <w:sz w:val="16"/>
                <w:szCs w:val="16"/>
              </w:rPr>
              <w:t>нов (за исключением имущества муниципальных бюджетных и автономных учреждений, а также имущ</w:t>
            </w:r>
            <w:r>
              <w:rPr>
                <w:rFonts w:ascii="Arial" w:hAnsi="Arial" w:cs="Arial"/>
                <w:sz w:val="16"/>
                <w:szCs w:val="16"/>
              </w:rPr>
              <w:t>е</w:t>
            </w:r>
            <w:r>
              <w:rPr>
                <w:rFonts w:ascii="Arial" w:hAnsi="Arial" w:cs="Arial"/>
                <w:sz w:val="16"/>
                <w:szCs w:val="16"/>
              </w:rPr>
              <w:t>ства муниципальных унитарных предпри</w:t>
            </w:r>
            <w:r>
              <w:rPr>
                <w:rFonts w:ascii="Arial" w:hAnsi="Arial" w:cs="Arial"/>
                <w:sz w:val="16"/>
                <w:szCs w:val="16"/>
              </w:rPr>
              <w:t>я</w:t>
            </w:r>
            <w:r>
              <w:rPr>
                <w:rFonts w:ascii="Arial" w:hAnsi="Arial" w:cs="Arial"/>
                <w:sz w:val="16"/>
                <w:szCs w:val="16"/>
              </w:rPr>
              <w:t>тий, в том числе казенных)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1 12 00000 00 0000 000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Платежи при пользовании природными ресурсами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1 12 01000 01 0000 120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негативное воздействие на окружающую среду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1 12 01010 01 0000 120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w:t>
            </w:r>
            <w:r>
              <w:rPr>
                <w:rFonts w:ascii="Arial" w:hAnsi="Arial" w:cs="Arial"/>
                <w:sz w:val="16"/>
                <w:szCs w:val="16"/>
              </w:rPr>
              <w:t>ъ</w:t>
            </w:r>
            <w:r>
              <w:rPr>
                <w:rFonts w:ascii="Arial" w:hAnsi="Arial" w:cs="Arial"/>
                <w:sz w:val="16"/>
                <w:szCs w:val="16"/>
              </w:rPr>
              <w:t>ектами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lastRenderedPageBreak/>
              <w:t>1 12 01020 01 0000 120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передвижными об</w:t>
            </w:r>
            <w:r>
              <w:rPr>
                <w:rFonts w:ascii="Arial" w:hAnsi="Arial" w:cs="Arial"/>
                <w:sz w:val="16"/>
                <w:szCs w:val="16"/>
              </w:rPr>
              <w:t>ъ</w:t>
            </w:r>
            <w:r>
              <w:rPr>
                <w:rFonts w:ascii="Arial" w:hAnsi="Arial" w:cs="Arial"/>
                <w:sz w:val="16"/>
                <w:szCs w:val="16"/>
              </w:rPr>
              <w:t>ектами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1 12 01030 01 0000 120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выбросы загрязняющих веществ в водные объекты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1 12 01040 01 0000 120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1 12 01050 01 0000 120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иные виды негативного воздействия на окружающую среду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1 12 04000 00 0000 120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использование леса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1 12 04050 05 0000 120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использование лесов, расположенных на землях иных категорий, находящихся в собственн</w:t>
            </w:r>
            <w:r>
              <w:rPr>
                <w:rFonts w:ascii="Arial" w:hAnsi="Arial" w:cs="Arial"/>
                <w:sz w:val="16"/>
                <w:szCs w:val="16"/>
              </w:rPr>
              <w:t>о</w:t>
            </w:r>
            <w:r>
              <w:rPr>
                <w:rFonts w:ascii="Arial" w:hAnsi="Arial" w:cs="Arial"/>
                <w:sz w:val="16"/>
                <w:szCs w:val="16"/>
              </w:rPr>
              <w:t xml:space="preserve">сти муниципальных районов.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1 12 05000 00 0000 120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пользование водными объектами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r>
              <w:rPr>
                <w:rFonts w:ascii="Arial" w:hAnsi="Arial" w:cs="Arial"/>
                <w:sz w:val="16"/>
                <w:szCs w:val="16"/>
              </w:rPr>
              <w:t>1 12 05050 05 0000 120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Плата за пользование водными объектами, находящимися в собственности муниц</w:t>
            </w:r>
            <w:r>
              <w:rPr>
                <w:rFonts w:ascii="Arial" w:hAnsi="Arial" w:cs="Arial"/>
                <w:sz w:val="16"/>
                <w:szCs w:val="16"/>
              </w:rPr>
              <w:t>и</w:t>
            </w:r>
            <w:r>
              <w:rPr>
                <w:rFonts w:ascii="Arial" w:hAnsi="Arial" w:cs="Arial"/>
                <w:sz w:val="16"/>
                <w:szCs w:val="16"/>
              </w:rPr>
              <w:t>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1 13 00000 00 0000 000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Доходы от оказания платных услуг и компенсации затрат государства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1 13 02995 05 0000 130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 xml:space="preserve">Прочие доходы от компенсации затрат бюджетов муниципальных районов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1 13 02995 05 7240 130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 xml:space="preserve">Прочие доходы от  компенсации затрат бюджетов муниципальных районов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1 14 00000 00 0000 000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Pr="00B03236" w:rsidRDefault="00B03236" w:rsidP="00E17321">
            <w:pPr>
              <w:jc w:val="center"/>
              <w:rPr>
                <w:rFonts w:ascii="Arial" w:hAnsi="Arial" w:cs="Arial"/>
                <w:sz w:val="16"/>
                <w:szCs w:val="16"/>
              </w:rPr>
            </w:pPr>
            <w:r w:rsidRPr="00B03236">
              <w:rPr>
                <w:rFonts w:ascii="Arial" w:hAnsi="Arial" w:cs="Arial"/>
                <w:sz w:val="16"/>
                <w:szCs w:val="16"/>
              </w:rPr>
              <w:t>Доходы от продажи материальных и нематериальных активов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1 14 01000 00 0000 410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Доходы от продажи квартир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r>
              <w:rPr>
                <w:rFonts w:ascii="Arial" w:hAnsi="Arial" w:cs="Arial"/>
                <w:sz w:val="16"/>
                <w:szCs w:val="16"/>
              </w:rPr>
              <w:t>1 14 01050 05 0000 410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Доходы от продажи квартир, находящихся в собственности муниципальных рай</w:t>
            </w:r>
            <w:r>
              <w:rPr>
                <w:rFonts w:ascii="Arial" w:hAnsi="Arial" w:cs="Arial"/>
                <w:sz w:val="16"/>
                <w:szCs w:val="16"/>
              </w:rPr>
              <w:t>о</w:t>
            </w:r>
            <w:r>
              <w:rPr>
                <w:rFonts w:ascii="Arial" w:hAnsi="Arial" w:cs="Arial"/>
                <w:sz w:val="16"/>
                <w:szCs w:val="16"/>
              </w:rPr>
              <w:t>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1 14 02000 00 0000 000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w:t>
            </w:r>
            <w:r>
              <w:rPr>
                <w:rFonts w:ascii="Arial" w:hAnsi="Arial" w:cs="Arial"/>
                <w:sz w:val="16"/>
                <w:szCs w:val="16"/>
              </w:rPr>
              <w:t>ь</w:t>
            </w:r>
            <w:r>
              <w:rPr>
                <w:rFonts w:ascii="Arial" w:hAnsi="Arial" w:cs="Arial"/>
                <w:sz w:val="16"/>
                <w:szCs w:val="16"/>
              </w:rPr>
              <w:t>ной собственности  за исключением имущества бюджетных и автономных учрежд</w:t>
            </w:r>
            <w:r>
              <w:rPr>
                <w:rFonts w:ascii="Arial" w:hAnsi="Arial" w:cs="Arial"/>
                <w:sz w:val="16"/>
                <w:szCs w:val="16"/>
              </w:rPr>
              <w:t>е</w:t>
            </w:r>
            <w:r>
              <w:rPr>
                <w:rFonts w:ascii="Arial" w:hAnsi="Arial" w:cs="Arial"/>
                <w:sz w:val="16"/>
                <w:szCs w:val="16"/>
              </w:rPr>
              <w:t>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r>
              <w:rPr>
                <w:rFonts w:ascii="Arial" w:hAnsi="Arial" w:cs="Arial"/>
                <w:sz w:val="16"/>
                <w:szCs w:val="16"/>
              </w:rPr>
              <w:t>1 14 02052 05 0000 410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w:t>
            </w:r>
            <w:r>
              <w:rPr>
                <w:rFonts w:ascii="Arial" w:hAnsi="Arial" w:cs="Arial"/>
                <w:sz w:val="16"/>
                <w:szCs w:val="16"/>
              </w:rPr>
              <w:t>е</w:t>
            </w:r>
            <w:r>
              <w:rPr>
                <w:rFonts w:ascii="Arial" w:hAnsi="Arial" w:cs="Arial"/>
                <w:sz w:val="16"/>
                <w:szCs w:val="16"/>
              </w:rPr>
              <w:t>ний, находящихся в ведении органов управления муниципальных районов (за исключением имущества муниципальных бю</w:t>
            </w:r>
            <w:r>
              <w:rPr>
                <w:rFonts w:ascii="Arial" w:hAnsi="Arial" w:cs="Arial"/>
                <w:sz w:val="16"/>
                <w:szCs w:val="16"/>
              </w:rPr>
              <w:t>д</w:t>
            </w:r>
            <w:r>
              <w:rPr>
                <w:rFonts w:ascii="Arial" w:hAnsi="Arial" w:cs="Arial"/>
                <w:sz w:val="16"/>
                <w:szCs w:val="16"/>
              </w:rPr>
              <w:t>жетных и автономных учреждений), в части ре</w:t>
            </w:r>
            <w:r>
              <w:rPr>
                <w:rFonts w:ascii="Arial" w:hAnsi="Arial" w:cs="Arial"/>
                <w:sz w:val="16"/>
                <w:szCs w:val="16"/>
              </w:rPr>
              <w:t>а</w:t>
            </w:r>
            <w:r>
              <w:rPr>
                <w:rFonts w:ascii="Arial" w:hAnsi="Arial" w:cs="Arial"/>
                <w:sz w:val="16"/>
                <w:szCs w:val="16"/>
              </w:rPr>
              <w:t>лизации основных средств по указанному имуществу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1 14 02052 05 0000 440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w:t>
            </w:r>
            <w:r>
              <w:rPr>
                <w:rFonts w:ascii="Arial" w:hAnsi="Arial" w:cs="Arial"/>
                <w:sz w:val="16"/>
                <w:szCs w:val="16"/>
              </w:rPr>
              <w:t>е</w:t>
            </w:r>
            <w:r>
              <w:rPr>
                <w:rFonts w:ascii="Arial" w:hAnsi="Arial" w:cs="Arial"/>
                <w:sz w:val="16"/>
                <w:szCs w:val="16"/>
              </w:rPr>
              <w:t>ний, находящихся в ведении органов управления муниципальных районов (за исключением имущества муниципальных бю</w:t>
            </w:r>
            <w:r>
              <w:rPr>
                <w:rFonts w:ascii="Arial" w:hAnsi="Arial" w:cs="Arial"/>
                <w:sz w:val="16"/>
                <w:szCs w:val="16"/>
              </w:rPr>
              <w:t>д</w:t>
            </w:r>
            <w:r>
              <w:rPr>
                <w:rFonts w:ascii="Arial" w:hAnsi="Arial" w:cs="Arial"/>
                <w:sz w:val="16"/>
                <w:szCs w:val="16"/>
              </w:rPr>
              <w:t>жетных и автономных учреждений), в части реализации материальных запасов по указанному им</w:t>
            </w:r>
            <w:r>
              <w:rPr>
                <w:rFonts w:ascii="Arial" w:hAnsi="Arial" w:cs="Arial"/>
                <w:sz w:val="16"/>
                <w:szCs w:val="16"/>
              </w:rPr>
              <w:t>у</w:t>
            </w:r>
            <w:r>
              <w:rPr>
                <w:rFonts w:ascii="Arial" w:hAnsi="Arial" w:cs="Arial"/>
                <w:sz w:val="16"/>
                <w:szCs w:val="16"/>
              </w:rPr>
              <w:t>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1 14 03000 00 0000 410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Средства от распоряжения и реализации конфискованного и иного имущества, обращенного в доход го</w:t>
            </w:r>
            <w:r>
              <w:rPr>
                <w:rFonts w:ascii="Arial" w:hAnsi="Arial" w:cs="Arial"/>
                <w:sz w:val="16"/>
                <w:szCs w:val="16"/>
              </w:rPr>
              <w:t>с</w:t>
            </w:r>
            <w:r>
              <w:rPr>
                <w:rFonts w:ascii="Arial" w:hAnsi="Arial" w:cs="Arial"/>
                <w:sz w:val="16"/>
                <w:szCs w:val="16"/>
              </w:rPr>
              <w:t>ударства (в части реализации основных средств по указанн</w:t>
            </w:r>
            <w:r>
              <w:rPr>
                <w:rFonts w:ascii="Arial" w:hAnsi="Arial" w:cs="Arial"/>
                <w:sz w:val="16"/>
                <w:szCs w:val="16"/>
              </w:rPr>
              <w:t>о</w:t>
            </w:r>
            <w:r>
              <w:rPr>
                <w:rFonts w:ascii="Arial" w:hAnsi="Arial" w:cs="Arial"/>
                <w:sz w:val="16"/>
                <w:szCs w:val="16"/>
              </w:rPr>
              <w:t>му имуществу)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1 14 03050 05 0000 410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Средства от распоряжения и реализации конфискованного и иного имущества, обр</w:t>
            </w:r>
            <w:r>
              <w:rPr>
                <w:rFonts w:ascii="Arial" w:hAnsi="Arial" w:cs="Arial"/>
                <w:sz w:val="16"/>
                <w:szCs w:val="16"/>
              </w:rPr>
              <w:t>а</w:t>
            </w:r>
            <w:r>
              <w:rPr>
                <w:rFonts w:ascii="Arial" w:hAnsi="Arial" w:cs="Arial"/>
                <w:sz w:val="16"/>
                <w:szCs w:val="16"/>
              </w:rPr>
              <w:t>щенного в доходы муниципальных районов (в части реализации основных средств по указанному имуществу)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1 14 03000 00 0000 440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Средства от распоряжения и реализации конфискованного и иного имущества, обращенного в доход го</w:t>
            </w:r>
            <w:r>
              <w:rPr>
                <w:rFonts w:ascii="Arial" w:hAnsi="Arial" w:cs="Arial"/>
                <w:sz w:val="16"/>
                <w:szCs w:val="16"/>
              </w:rPr>
              <w:t>с</w:t>
            </w:r>
            <w:r>
              <w:rPr>
                <w:rFonts w:ascii="Arial" w:hAnsi="Arial" w:cs="Arial"/>
                <w:sz w:val="16"/>
                <w:szCs w:val="16"/>
              </w:rPr>
              <w:t>ударства (в части реализации материальных запасов по указанн</w:t>
            </w:r>
            <w:r>
              <w:rPr>
                <w:rFonts w:ascii="Arial" w:hAnsi="Arial" w:cs="Arial"/>
                <w:sz w:val="16"/>
                <w:szCs w:val="16"/>
              </w:rPr>
              <w:t>о</w:t>
            </w:r>
            <w:r>
              <w:rPr>
                <w:rFonts w:ascii="Arial" w:hAnsi="Arial" w:cs="Arial"/>
                <w:sz w:val="16"/>
                <w:szCs w:val="16"/>
              </w:rPr>
              <w:t>му имуществу)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B03236"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1 14 03050 05 0000 440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Средства от распоряжения и реализации конфискованного и иного имущества, обр</w:t>
            </w:r>
            <w:r>
              <w:rPr>
                <w:rFonts w:ascii="Arial" w:hAnsi="Arial" w:cs="Arial"/>
                <w:sz w:val="16"/>
                <w:szCs w:val="16"/>
              </w:rPr>
              <w:t>а</w:t>
            </w:r>
            <w:r>
              <w:rPr>
                <w:rFonts w:ascii="Arial" w:hAnsi="Arial" w:cs="Arial"/>
                <w:sz w:val="16"/>
                <w:szCs w:val="16"/>
              </w:rPr>
              <w:t>щенного в доходы муниципальных районов (в части реализации материал</w:t>
            </w:r>
            <w:r>
              <w:rPr>
                <w:rFonts w:ascii="Arial" w:hAnsi="Arial" w:cs="Arial"/>
                <w:sz w:val="16"/>
                <w:szCs w:val="16"/>
              </w:rPr>
              <w:t>ь</w:t>
            </w:r>
            <w:r>
              <w:rPr>
                <w:rFonts w:ascii="Arial" w:hAnsi="Arial" w:cs="Arial"/>
                <w:sz w:val="16"/>
                <w:szCs w:val="16"/>
              </w:rPr>
              <w:t>ных запасов по указанному имуществу)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B03236" w:rsidRDefault="00B03236"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1 14 04050 05 0000 420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продажи нематериальных активов, находящихся в собственности муниц</w:t>
            </w:r>
            <w:r>
              <w:rPr>
                <w:rFonts w:ascii="Arial" w:hAnsi="Arial" w:cs="Arial"/>
                <w:sz w:val="16"/>
                <w:szCs w:val="16"/>
              </w:rPr>
              <w:t>и</w:t>
            </w:r>
            <w:r>
              <w:rPr>
                <w:rFonts w:ascii="Arial" w:hAnsi="Arial" w:cs="Arial"/>
                <w:sz w:val="16"/>
                <w:szCs w:val="16"/>
              </w:rPr>
              <w:t>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1 14 06000 00 0000 430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муниципальной собственн</w:t>
            </w:r>
            <w:r>
              <w:rPr>
                <w:rFonts w:ascii="Arial" w:hAnsi="Arial" w:cs="Arial"/>
                <w:sz w:val="16"/>
                <w:szCs w:val="16"/>
              </w:rPr>
              <w:t>о</w:t>
            </w:r>
            <w:r>
              <w:rPr>
                <w:rFonts w:ascii="Arial" w:hAnsi="Arial" w:cs="Arial"/>
                <w:sz w:val="16"/>
                <w:szCs w:val="16"/>
              </w:rPr>
              <w:t>сти (за исключением земельных участков бюджетных и автоно</w:t>
            </w:r>
            <w:r>
              <w:rPr>
                <w:rFonts w:ascii="Arial" w:hAnsi="Arial" w:cs="Arial"/>
                <w:sz w:val="16"/>
                <w:szCs w:val="16"/>
              </w:rPr>
              <w:t>м</w:t>
            </w:r>
            <w:r>
              <w:rPr>
                <w:rFonts w:ascii="Arial" w:hAnsi="Arial" w:cs="Arial"/>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1 14 06010 00 0000 430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w:t>
            </w:r>
            <w:r>
              <w:rPr>
                <w:rFonts w:ascii="Arial" w:hAnsi="Arial" w:cs="Arial"/>
                <w:sz w:val="16"/>
                <w:szCs w:val="16"/>
              </w:rPr>
              <w:t>о</w:t>
            </w:r>
            <w:r>
              <w:rPr>
                <w:rFonts w:ascii="Arial" w:hAnsi="Arial" w:cs="Arial"/>
                <w:sz w:val="16"/>
                <w:szCs w:val="16"/>
              </w:rPr>
              <w:t xml:space="preserve">рые </w:t>
            </w:r>
            <w:r w:rsidRPr="003F5ACF">
              <w:rPr>
                <w:rFonts w:ascii="Arial" w:hAnsi="Arial" w:cs="Arial"/>
                <w:sz w:val="16"/>
                <w:szCs w:val="16"/>
              </w:rPr>
              <w:t>не разграничена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1 14 06013 10 0000 430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сельских поселений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50</w:t>
            </w: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1 14 06020 00 0000 430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w:t>
            </w:r>
            <w:r>
              <w:rPr>
                <w:rFonts w:ascii="Arial" w:hAnsi="Arial" w:cs="Arial"/>
                <w:sz w:val="16"/>
                <w:szCs w:val="16"/>
              </w:rPr>
              <w:t>о</w:t>
            </w:r>
            <w:r>
              <w:rPr>
                <w:rFonts w:ascii="Arial" w:hAnsi="Arial" w:cs="Arial"/>
                <w:sz w:val="16"/>
                <w:szCs w:val="16"/>
              </w:rPr>
              <w:t xml:space="preserve">рые </w:t>
            </w:r>
            <w:r w:rsidRPr="003F5ACF">
              <w:rPr>
                <w:rFonts w:ascii="Arial" w:hAnsi="Arial" w:cs="Arial"/>
                <w:sz w:val="16"/>
                <w:szCs w:val="16"/>
              </w:rPr>
              <w:t>разграничена</w:t>
            </w:r>
            <w:r>
              <w:rPr>
                <w:rFonts w:ascii="Arial" w:hAnsi="Arial" w:cs="Arial"/>
                <w:sz w:val="16"/>
                <w:szCs w:val="16"/>
              </w:rPr>
              <w:t xml:space="preserve"> (за исключением земельных участков бюджетных и автономных учр</w:t>
            </w:r>
            <w:r>
              <w:rPr>
                <w:rFonts w:ascii="Arial" w:hAnsi="Arial" w:cs="Arial"/>
                <w:sz w:val="16"/>
                <w:szCs w:val="16"/>
              </w:rPr>
              <w:t>е</w:t>
            </w:r>
            <w:r>
              <w:rPr>
                <w:rFonts w:ascii="Arial" w:hAnsi="Arial" w:cs="Arial"/>
                <w:sz w:val="16"/>
                <w:szCs w:val="16"/>
              </w:rPr>
              <w:t>ждений)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1 14 06025 05 0000 430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продажи земельных участков, находящихся в собственности муниципальных районов (за и</w:t>
            </w:r>
            <w:r>
              <w:rPr>
                <w:rFonts w:ascii="Arial" w:hAnsi="Arial" w:cs="Arial"/>
                <w:sz w:val="16"/>
                <w:szCs w:val="16"/>
              </w:rPr>
              <w:t>с</w:t>
            </w:r>
            <w:r>
              <w:rPr>
                <w:rFonts w:ascii="Arial" w:hAnsi="Arial" w:cs="Arial"/>
                <w:sz w:val="16"/>
                <w:szCs w:val="16"/>
              </w:rPr>
              <w:t>ключением земельных участков муниципальных бюджетных  и автоно</w:t>
            </w:r>
            <w:r>
              <w:rPr>
                <w:rFonts w:ascii="Arial" w:hAnsi="Arial" w:cs="Arial"/>
                <w:sz w:val="16"/>
                <w:szCs w:val="16"/>
              </w:rPr>
              <w:t>м</w:t>
            </w:r>
            <w:r>
              <w:rPr>
                <w:rFonts w:ascii="Arial" w:hAnsi="Arial" w:cs="Arial"/>
                <w:sz w:val="16"/>
                <w:szCs w:val="16"/>
              </w:rPr>
              <w:t xml:space="preserve">ных учреждений)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Pr="003F5ACF" w:rsidRDefault="003F5ACF" w:rsidP="00E17321">
            <w:pPr>
              <w:jc w:val="center"/>
              <w:rPr>
                <w:rFonts w:ascii="Arial" w:hAnsi="Arial" w:cs="Arial"/>
                <w:sz w:val="16"/>
                <w:szCs w:val="16"/>
              </w:rPr>
            </w:pPr>
            <w:r w:rsidRPr="003F5ACF">
              <w:rPr>
                <w:rFonts w:ascii="Arial" w:hAnsi="Arial" w:cs="Arial"/>
                <w:sz w:val="16"/>
                <w:szCs w:val="16"/>
              </w:rPr>
              <w:t>1 15 00000 00 0000 000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Pr="003F5ACF" w:rsidRDefault="003F5ACF" w:rsidP="00E17321">
            <w:pPr>
              <w:jc w:val="center"/>
              <w:rPr>
                <w:rFonts w:ascii="Arial" w:hAnsi="Arial" w:cs="Arial"/>
                <w:sz w:val="16"/>
                <w:szCs w:val="16"/>
              </w:rPr>
            </w:pPr>
            <w:r w:rsidRPr="003F5ACF">
              <w:rPr>
                <w:rFonts w:ascii="Arial" w:hAnsi="Arial" w:cs="Arial"/>
                <w:sz w:val="16"/>
                <w:szCs w:val="16"/>
              </w:rPr>
              <w:t>Административные платежи и сборы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1 15 02000 00 0000 140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Платежи, взимаемые государственными и муниципальными организациями за выполнение определе</w:t>
            </w:r>
            <w:r>
              <w:rPr>
                <w:rFonts w:ascii="Arial" w:hAnsi="Arial" w:cs="Arial"/>
                <w:sz w:val="16"/>
                <w:szCs w:val="16"/>
              </w:rPr>
              <w:t>н</w:t>
            </w:r>
            <w:r>
              <w:rPr>
                <w:rFonts w:ascii="Arial" w:hAnsi="Arial" w:cs="Arial"/>
                <w:sz w:val="16"/>
                <w:szCs w:val="16"/>
              </w:rPr>
              <w:t>ных функций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115 02050 05 0000 140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Платежи, взимаемые органами местного самоуправления (организациями) муниц</w:t>
            </w:r>
            <w:r>
              <w:rPr>
                <w:rFonts w:ascii="Arial" w:hAnsi="Arial" w:cs="Arial"/>
                <w:sz w:val="16"/>
                <w:szCs w:val="16"/>
              </w:rPr>
              <w:t>и</w:t>
            </w:r>
            <w:r>
              <w:rPr>
                <w:rFonts w:ascii="Arial" w:hAnsi="Arial" w:cs="Arial"/>
                <w:sz w:val="16"/>
                <w:szCs w:val="16"/>
              </w:rPr>
              <w:t>пальных районов за выполнение определенных функций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Pr="003F5ACF" w:rsidRDefault="003F5ACF" w:rsidP="00E17321">
            <w:pPr>
              <w:jc w:val="center"/>
              <w:rPr>
                <w:rFonts w:ascii="Arial" w:hAnsi="Arial" w:cs="Arial"/>
                <w:sz w:val="16"/>
                <w:szCs w:val="16"/>
              </w:rPr>
            </w:pPr>
            <w:r w:rsidRPr="003F5ACF">
              <w:rPr>
                <w:rFonts w:ascii="Arial" w:hAnsi="Arial" w:cs="Arial"/>
                <w:sz w:val="16"/>
                <w:szCs w:val="16"/>
              </w:rPr>
              <w:t>1 16 00000 00 0000 000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Pr="003F5ACF" w:rsidRDefault="003F5ACF" w:rsidP="00E17321">
            <w:pPr>
              <w:jc w:val="center"/>
              <w:rPr>
                <w:rFonts w:ascii="Arial" w:hAnsi="Arial" w:cs="Arial"/>
                <w:sz w:val="16"/>
                <w:szCs w:val="16"/>
              </w:rPr>
            </w:pPr>
            <w:r w:rsidRPr="003F5ACF">
              <w:rPr>
                <w:rFonts w:ascii="Arial" w:hAnsi="Arial" w:cs="Arial"/>
                <w:sz w:val="16"/>
                <w:szCs w:val="16"/>
              </w:rPr>
              <w:t>Штрафы, санкции, возмещение ущерба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1 16 03000 00 0000 140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w:t>
            </w:r>
            <w:r>
              <w:rPr>
                <w:rFonts w:ascii="Arial" w:hAnsi="Arial" w:cs="Arial"/>
                <w:sz w:val="16"/>
                <w:szCs w:val="16"/>
              </w:rPr>
              <w:t>о</w:t>
            </w:r>
            <w:r>
              <w:rPr>
                <w:rFonts w:ascii="Arial" w:hAnsi="Arial" w:cs="Arial"/>
                <w:sz w:val="16"/>
                <w:szCs w:val="16"/>
              </w:rPr>
              <w:t>рах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1 16 03010 01 0000 140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w:t>
            </w:r>
            <w:r>
              <w:rPr>
                <w:rFonts w:ascii="Arial" w:hAnsi="Arial" w:cs="Arial"/>
                <w:sz w:val="16"/>
                <w:szCs w:val="16"/>
              </w:rPr>
              <w:t>о</w:t>
            </w:r>
            <w:r>
              <w:rPr>
                <w:rFonts w:ascii="Arial" w:hAnsi="Arial" w:cs="Arial"/>
                <w:sz w:val="16"/>
                <w:szCs w:val="16"/>
              </w:rPr>
              <w:t>рах, предусмотренные статьями 116,118,1191 пунктами 1 и 2 статьи 120, статьями 125,126,128,129,1291, 132,133,134,135,1351 Налогового Кодекса Российской Федер</w:t>
            </w:r>
            <w:r>
              <w:rPr>
                <w:rFonts w:ascii="Arial" w:hAnsi="Arial" w:cs="Arial"/>
                <w:sz w:val="16"/>
                <w:szCs w:val="16"/>
              </w:rPr>
              <w:t>а</w:t>
            </w:r>
            <w:r>
              <w:rPr>
                <w:rFonts w:ascii="Arial" w:hAnsi="Arial" w:cs="Arial"/>
                <w:sz w:val="16"/>
                <w:szCs w:val="16"/>
              </w:rPr>
              <w:t>ции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1 16 03020 02 0000 140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w:t>
            </w:r>
            <w:r>
              <w:rPr>
                <w:rFonts w:ascii="Arial" w:hAnsi="Arial" w:cs="Arial"/>
                <w:sz w:val="16"/>
                <w:szCs w:val="16"/>
              </w:rPr>
              <w:t>о</w:t>
            </w:r>
            <w:r>
              <w:rPr>
                <w:rFonts w:ascii="Arial" w:hAnsi="Arial" w:cs="Arial"/>
                <w:sz w:val="16"/>
                <w:szCs w:val="16"/>
              </w:rPr>
              <w:t>рах, предусмотренных статьёй 129</w:t>
            </w:r>
            <w:r w:rsidRPr="003F5ACF">
              <w:rPr>
                <w:rFonts w:ascii="Arial" w:hAnsi="Arial" w:cs="Arial"/>
                <w:sz w:val="16"/>
                <w:szCs w:val="16"/>
              </w:rPr>
              <w:t xml:space="preserve">2 </w:t>
            </w:r>
            <w:r>
              <w:rPr>
                <w:rFonts w:ascii="Arial" w:hAnsi="Arial" w:cs="Arial"/>
                <w:sz w:val="16"/>
                <w:szCs w:val="16"/>
              </w:rPr>
              <w:t>Налогового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1 16 03030 01 0000 140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w:t>
            </w:r>
            <w:r>
              <w:rPr>
                <w:rFonts w:ascii="Arial" w:hAnsi="Arial" w:cs="Arial"/>
                <w:sz w:val="16"/>
                <w:szCs w:val="16"/>
              </w:rPr>
              <w:t>и</w:t>
            </w:r>
            <w:r>
              <w:rPr>
                <w:rFonts w:ascii="Arial" w:hAnsi="Arial" w:cs="Arial"/>
                <w:sz w:val="16"/>
                <w:szCs w:val="16"/>
              </w:rPr>
              <w:t xml:space="preserve">стративных правонарушениях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1 16 06000 01 0000 140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применении контрольно-кассовой те</w:t>
            </w:r>
            <w:r>
              <w:rPr>
                <w:rFonts w:ascii="Arial" w:hAnsi="Arial" w:cs="Arial"/>
                <w:sz w:val="16"/>
                <w:szCs w:val="16"/>
              </w:rPr>
              <w:t>х</w:t>
            </w:r>
            <w:r>
              <w:rPr>
                <w:rFonts w:ascii="Arial" w:hAnsi="Arial" w:cs="Arial"/>
                <w:sz w:val="16"/>
                <w:szCs w:val="16"/>
              </w:rPr>
              <w:t>ники при осуществлении наличных денежных расчетов и (или) расчетов с использованием плате</w:t>
            </w:r>
            <w:r>
              <w:rPr>
                <w:rFonts w:ascii="Arial" w:hAnsi="Arial" w:cs="Arial"/>
                <w:sz w:val="16"/>
                <w:szCs w:val="16"/>
              </w:rPr>
              <w:t>ж</w:t>
            </w:r>
            <w:r>
              <w:rPr>
                <w:rFonts w:ascii="Arial" w:hAnsi="Arial" w:cs="Arial"/>
                <w:sz w:val="16"/>
                <w:szCs w:val="16"/>
              </w:rPr>
              <w:t>ных карт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1 16 08000 01 0000 140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государственного рег</w:t>
            </w:r>
            <w:r>
              <w:rPr>
                <w:rFonts w:ascii="Arial" w:hAnsi="Arial" w:cs="Arial"/>
                <w:sz w:val="16"/>
                <w:szCs w:val="16"/>
              </w:rPr>
              <w:t>у</w:t>
            </w:r>
            <w:r>
              <w:rPr>
                <w:rFonts w:ascii="Arial" w:hAnsi="Arial" w:cs="Arial"/>
                <w:sz w:val="16"/>
                <w:szCs w:val="16"/>
              </w:rPr>
              <w:t>лирования производства и оборота спирта, алкогольной, спиртос</w:t>
            </w:r>
            <w:r>
              <w:rPr>
                <w:rFonts w:ascii="Arial" w:hAnsi="Arial" w:cs="Arial"/>
                <w:sz w:val="16"/>
                <w:szCs w:val="16"/>
              </w:rPr>
              <w:t>о</w:t>
            </w:r>
            <w:r>
              <w:rPr>
                <w:rFonts w:ascii="Arial" w:hAnsi="Arial" w:cs="Arial"/>
                <w:sz w:val="16"/>
                <w:szCs w:val="16"/>
              </w:rPr>
              <w:t>держащей и табачной продукции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1 16 18000 00 0000 140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бюджетного законодательства Росси</w:t>
            </w:r>
            <w:r>
              <w:rPr>
                <w:rFonts w:ascii="Arial" w:hAnsi="Arial" w:cs="Arial"/>
                <w:sz w:val="16"/>
                <w:szCs w:val="16"/>
              </w:rPr>
              <w:t>й</w:t>
            </w:r>
            <w:r>
              <w:rPr>
                <w:rFonts w:ascii="Arial" w:hAnsi="Arial" w:cs="Arial"/>
                <w:sz w:val="16"/>
                <w:szCs w:val="16"/>
              </w:rPr>
              <w:t>ской Федерации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1 16 18050 05 0000 140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бюджетного законодательства (в части бюджетов муниц</w:t>
            </w:r>
            <w:r>
              <w:rPr>
                <w:rFonts w:ascii="Arial" w:hAnsi="Arial" w:cs="Arial"/>
                <w:sz w:val="16"/>
                <w:szCs w:val="16"/>
              </w:rPr>
              <w:t>и</w:t>
            </w:r>
            <w:r>
              <w:rPr>
                <w:rFonts w:ascii="Arial" w:hAnsi="Arial" w:cs="Arial"/>
                <w:sz w:val="16"/>
                <w:szCs w:val="16"/>
              </w:rPr>
              <w:t>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1 16 21000 00 0000 140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преступл</w:t>
            </w:r>
            <w:r>
              <w:rPr>
                <w:rFonts w:ascii="Arial" w:hAnsi="Arial" w:cs="Arial"/>
                <w:sz w:val="16"/>
                <w:szCs w:val="16"/>
              </w:rPr>
              <w:t>е</w:t>
            </w:r>
            <w:r>
              <w:rPr>
                <w:rFonts w:ascii="Arial" w:hAnsi="Arial" w:cs="Arial"/>
                <w:sz w:val="16"/>
                <w:szCs w:val="16"/>
              </w:rPr>
              <w:t>ний, и в возмещение ущерба имуществу</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1 16 21050 05 0000 140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и иные суммы, взыскиваемые с лиц, виновных в совершении преступл</w:t>
            </w:r>
            <w:r>
              <w:rPr>
                <w:rFonts w:ascii="Arial" w:hAnsi="Arial" w:cs="Arial"/>
                <w:sz w:val="16"/>
                <w:szCs w:val="16"/>
              </w:rPr>
              <w:t>е</w:t>
            </w:r>
            <w:r>
              <w:rPr>
                <w:rFonts w:ascii="Arial" w:hAnsi="Arial" w:cs="Arial"/>
                <w:sz w:val="16"/>
                <w:szCs w:val="16"/>
              </w:rPr>
              <w:t>ний, и в возмещение ущерба имуществу, зачисляемые в бюдж</w:t>
            </w:r>
            <w:r>
              <w:rPr>
                <w:rFonts w:ascii="Arial" w:hAnsi="Arial" w:cs="Arial"/>
                <w:sz w:val="16"/>
                <w:szCs w:val="16"/>
              </w:rPr>
              <w:t>е</w:t>
            </w:r>
            <w:r>
              <w:rPr>
                <w:rFonts w:ascii="Arial" w:hAnsi="Arial" w:cs="Arial"/>
                <w:sz w:val="16"/>
                <w:szCs w:val="16"/>
              </w:rPr>
              <w:t>ты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1 16 23000 00 0000 140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возмещения ущерба при возникновении страховых случаев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1 16 23050 05 0000 140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возмещения ущерба при возникновении страховых случаев, когда выгод</w:t>
            </w:r>
            <w:r>
              <w:rPr>
                <w:rFonts w:ascii="Arial" w:hAnsi="Arial" w:cs="Arial"/>
                <w:sz w:val="16"/>
                <w:szCs w:val="16"/>
              </w:rPr>
              <w:t>о</w:t>
            </w:r>
            <w:r>
              <w:rPr>
                <w:rFonts w:ascii="Arial" w:hAnsi="Arial" w:cs="Arial"/>
                <w:sz w:val="16"/>
                <w:szCs w:val="16"/>
              </w:rPr>
              <w:t>приобретателями выступают получатели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1 16 23051 05 0000 140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возмещения ущерба при возникновении страховых случаев по обязател</w:t>
            </w:r>
            <w:r>
              <w:rPr>
                <w:rFonts w:ascii="Arial" w:hAnsi="Arial" w:cs="Arial"/>
                <w:sz w:val="16"/>
                <w:szCs w:val="16"/>
              </w:rPr>
              <w:t>ь</w:t>
            </w:r>
            <w:r>
              <w:rPr>
                <w:rFonts w:ascii="Arial" w:hAnsi="Arial" w:cs="Arial"/>
                <w:sz w:val="16"/>
                <w:szCs w:val="16"/>
              </w:rPr>
              <w:t>ному страхованию гражданской ответственности, когда выгодоприобретателями выст</w:t>
            </w:r>
            <w:r>
              <w:rPr>
                <w:rFonts w:ascii="Arial" w:hAnsi="Arial" w:cs="Arial"/>
                <w:sz w:val="16"/>
                <w:szCs w:val="16"/>
              </w:rPr>
              <w:t>у</w:t>
            </w:r>
            <w:r>
              <w:rPr>
                <w:rFonts w:ascii="Arial" w:hAnsi="Arial" w:cs="Arial"/>
                <w:sz w:val="16"/>
                <w:szCs w:val="16"/>
              </w:rPr>
              <w:t>пают получатели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lastRenderedPageBreak/>
              <w:t>1 16 23052 05 0000 140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Доходы от возмещения ущерба при возникновении иных страховых случаев, когда выгодоприобретат</w:t>
            </w:r>
            <w:r>
              <w:rPr>
                <w:rFonts w:ascii="Arial" w:hAnsi="Arial" w:cs="Arial"/>
                <w:sz w:val="16"/>
                <w:szCs w:val="16"/>
              </w:rPr>
              <w:t>е</w:t>
            </w:r>
            <w:r>
              <w:rPr>
                <w:rFonts w:ascii="Arial" w:hAnsi="Arial" w:cs="Arial"/>
                <w:sz w:val="16"/>
                <w:szCs w:val="16"/>
              </w:rPr>
              <w:t>лями выступают получатели средств бюджетов муниципальных рай</w:t>
            </w:r>
            <w:r>
              <w:rPr>
                <w:rFonts w:ascii="Arial" w:hAnsi="Arial" w:cs="Arial"/>
                <w:sz w:val="16"/>
                <w:szCs w:val="16"/>
              </w:rPr>
              <w:t>о</w:t>
            </w:r>
            <w:r>
              <w:rPr>
                <w:rFonts w:ascii="Arial" w:hAnsi="Arial" w:cs="Arial"/>
                <w:sz w:val="16"/>
                <w:szCs w:val="16"/>
              </w:rPr>
              <w:t>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 недрах, об ос</w:t>
            </w:r>
            <w:r>
              <w:rPr>
                <w:rFonts w:ascii="Arial" w:hAnsi="Arial" w:cs="Arial"/>
                <w:sz w:val="16"/>
                <w:szCs w:val="16"/>
              </w:rPr>
              <w:t>о</w:t>
            </w:r>
            <w:r>
              <w:rPr>
                <w:rFonts w:ascii="Arial" w:hAnsi="Arial" w:cs="Arial"/>
                <w:sz w:val="16"/>
                <w:szCs w:val="16"/>
              </w:rPr>
              <w:t>бо охраняемых природных территориях, об охране и использовании животного мира, об экологич</w:t>
            </w:r>
            <w:r>
              <w:rPr>
                <w:rFonts w:ascii="Arial" w:hAnsi="Arial" w:cs="Arial"/>
                <w:sz w:val="16"/>
                <w:szCs w:val="16"/>
              </w:rPr>
              <w:t>е</w:t>
            </w:r>
            <w:r>
              <w:rPr>
                <w:rFonts w:ascii="Arial" w:hAnsi="Arial" w:cs="Arial"/>
                <w:sz w:val="16"/>
                <w:szCs w:val="16"/>
              </w:rPr>
              <w:t>ской экспертизе, в области охраны окружающей среды, земельного законодательства, лесного законодател</w:t>
            </w:r>
            <w:r>
              <w:rPr>
                <w:rFonts w:ascii="Arial" w:hAnsi="Arial" w:cs="Arial"/>
                <w:sz w:val="16"/>
                <w:szCs w:val="16"/>
              </w:rPr>
              <w:t>ь</w:t>
            </w:r>
            <w:r>
              <w:rPr>
                <w:rFonts w:ascii="Arial" w:hAnsi="Arial" w:cs="Arial"/>
                <w:sz w:val="16"/>
                <w:szCs w:val="16"/>
              </w:rPr>
              <w:t>ства, водного законодател</w:t>
            </w:r>
            <w:r>
              <w:rPr>
                <w:rFonts w:ascii="Arial" w:hAnsi="Arial" w:cs="Arial"/>
                <w:sz w:val="16"/>
                <w:szCs w:val="16"/>
              </w:rPr>
              <w:t>ь</w:t>
            </w:r>
            <w:r>
              <w:rPr>
                <w:rFonts w:ascii="Arial" w:hAnsi="Arial" w:cs="Arial"/>
                <w:sz w:val="16"/>
                <w:szCs w:val="16"/>
              </w:rPr>
              <w:t>ства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1 16 25010 01 0000 140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недрах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1 16 25020 01 0000 140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особо охран</w:t>
            </w:r>
            <w:r>
              <w:rPr>
                <w:rFonts w:ascii="Arial" w:hAnsi="Arial" w:cs="Arial"/>
                <w:sz w:val="16"/>
                <w:szCs w:val="16"/>
              </w:rPr>
              <w:t>я</w:t>
            </w:r>
            <w:r>
              <w:rPr>
                <w:rFonts w:ascii="Arial" w:hAnsi="Arial" w:cs="Arial"/>
                <w:sz w:val="16"/>
                <w:szCs w:val="16"/>
              </w:rPr>
              <w:t>емых природных территориях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1 16 25030 01 0000 140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охране и и</w:t>
            </w:r>
            <w:r>
              <w:rPr>
                <w:rFonts w:ascii="Arial" w:hAnsi="Arial" w:cs="Arial"/>
                <w:sz w:val="16"/>
                <w:szCs w:val="16"/>
              </w:rPr>
              <w:t>с</w:t>
            </w:r>
            <w:r>
              <w:rPr>
                <w:rFonts w:ascii="Arial" w:hAnsi="Arial" w:cs="Arial"/>
                <w:sz w:val="16"/>
                <w:szCs w:val="16"/>
              </w:rPr>
              <w:t>пользовании животного мира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1 16 25040 01 0000 140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об экологической эк</w:t>
            </w:r>
            <w:r>
              <w:rPr>
                <w:rFonts w:ascii="Arial" w:hAnsi="Arial" w:cs="Arial"/>
                <w:sz w:val="16"/>
                <w:szCs w:val="16"/>
              </w:rPr>
              <w:t>с</w:t>
            </w:r>
            <w:r>
              <w:rPr>
                <w:rFonts w:ascii="Arial" w:hAnsi="Arial" w:cs="Arial"/>
                <w:sz w:val="16"/>
                <w:szCs w:val="16"/>
              </w:rPr>
              <w:t>пертизе</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1 16 25050 01 0000 140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1 16 25060 01 0000 140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земельного законодательства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1 16 25070 00 0000 140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лесного законодательства.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1 16 25074 05 0000 140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лесного законодательства, установленное на лесных учас</w:t>
            </w:r>
            <w:r>
              <w:rPr>
                <w:rFonts w:ascii="Arial" w:hAnsi="Arial" w:cs="Arial"/>
                <w:sz w:val="16"/>
                <w:szCs w:val="16"/>
              </w:rPr>
              <w:t>т</w:t>
            </w:r>
            <w:r>
              <w:rPr>
                <w:rFonts w:ascii="Arial" w:hAnsi="Arial" w:cs="Arial"/>
                <w:sz w:val="16"/>
                <w:szCs w:val="16"/>
              </w:rPr>
              <w:t>ках, находящихся в собственности муниципальных рай</w:t>
            </w:r>
            <w:r>
              <w:rPr>
                <w:rFonts w:ascii="Arial" w:hAnsi="Arial" w:cs="Arial"/>
                <w:sz w:val="16"/>
                <w:szCs w:val="16"/>
              </w:rPr>
              <w:t>о</w:t>
            </w:r>
            <w:r>
              <w:rPr>
                <w:rFonts w:ascii="Arial" w:hAnsi="Arial" w:cs="Arial"/>
                <w:sz w:val="16"/>
                <w:szCs w:val="16"/>
              </w:rPr>
              <w:t>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1 16 25080 00 0000 140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водного законодательства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1 16 25085 05 0000 140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водного законодательства на водных объектах, находящи</w:t>
            </w:r>
            <w:r>
              <w:rPr>
                <w:rFonts w:ascii="Arial" w:hAnsi="Arial" w:cs="Arial"/>
                <w:sz w:val="16"/>
                <w:szCs w:val="16"/>
              </w:rPr>
              <w:t>х</w:t>
            </w:r>
            <w:r>
              <w:rPr>
                <w:rFonts w:ascii="Arial" w:hAnsi="Arial" w:cs="Arial"/>
                <w:sz w:val="16"/>
                <w:szCs w:val="16"/>
              </w:rPr>
              <w:t>ся в собственности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1 16 26000 01 0000 140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рекламе</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1 16 28000 01 0000 140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обеспеч</w:t>
            </w:r>
            <w:r>
              <w:rPr>
                <w:rFonts w:ascii="Arial" w:hAnsi="Arial" w:cs="Arial"/>
                <w:sz w:val="16"/>
                <w:szCs w:val="16"/>
              </w:rPr>
              <w:t>е</w:t>
            </w:r>
            <w:r>
              <w:rPr>
                <w:rFonts w:ascii="Arial" w:hAnsi="Arial" w:cs="Arial"/>
                <w:sz w:val="16"/>
                <w:szCs w:val="16"/>
              </w:rPr>
              <w:t>ния санитарно-эпидемиологического благополучия человека и законодательства в сфере защиты прав потребителей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1 16 30000 01 0000 140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правонарушения в области дорожного движ</w:t>
            </w:r>
            <w:r>
              <w:rPr>
                <w:rFonts w:ascii="Arial" w:hAnsi="Arial" w:cs="Arial"/>
                <w:sz w:val="16"/>
                <w:szCs w:val="16"/>
              </w:rPr>
              <w:t>е</w:t>
            </w:r>
            <w:r>
              <w:rPr>
                <w:rFonts w:ascii="Arial" w:hAnsi="Arial" w:cs="Arial"/>
                <w:sz w:val="16"/>
                <w:szCs w:val="16"/>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1 16 30014 01 0000 140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правил перевозки крупногабаритных и тяжеловесных гр</w:t>
            </w:r>
            <w:r>
              <w:rPr>
                <w:rFonts w:ascii="Arial" w:hAnsi="Arial" w:cs="Arial"/>
                <w:sz w:val="16"/>
                <w:szCs w:val="16"/>
              </w:rPr>
              <w:t>у</w:t>
            </w:r>
            <w:r>
              <w:rPr>
                <w:rFonts w:ascii="Arial" w:hAnsi="Arial" w:cs="Arial"/>
                <w:sz w:val="16"/>
                <w:szCs w:val="16"/>
              </w:rPr>
              <w:t>зов по автомобильным дорогам общего пользования местного знач</w:t>
            </w:r>
            <w:r>
              <w:rPr>
                <w:rFonts w:ascii="Arial" w:hAnsi="Arial" w:cs="Arial"/>
                <w:sz w:val="16"/>
                <w:szCs w:val="16"/>
              </w:rPr>
              <w:t>е</w:t>
            </w:r>
            <w:r>
              <w:rPr>
                <w:rFonts w:ascii="Arial" w:hAnsi="Arial" w:cs="Arial"/>
                <w:sz w:val="16"/>
                <w:szCs w:val="16"/>
              </w:rPr>
              <w:t>ния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1 16 32000 00 0000 140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налагаемые в возмещение ущерба, причиненного в резул</w:t>
            </w:r>
            <w:r>
              <w:rPr>
                <w:rFonts w:ascii="Arial" w:hAnsi="Arial" w:cs="Arial"/>
                <w:sz w:val="16"/>
                <w:szCs w:val="16"/>
              </w:rPr>
              <w:t>ь</w:t>
            </w:r>
            <w:r>
              <w:rPr>
                <w:rFonts w:ascii="Arial" w:hAnsi="Arial" w:cs="Arial"/>
                <w:sz w:val="16"/>
                <w:szCs w:val="16"/>
              </w:rPr>
              <w:t>тате незаконного или нецелевого использования бюджетных средств.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1 16 32000 05 0000 140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налагаемые в возмещение ущерба, причиненного в резул</w:t>
            </w:r>
            <w:r>
              <w:rPr>
                <w:rFonts w:ascii="Arial" w:hAnsi="Arial" w:cs="Arial"/>
                <w:sz w:val="16"/>
                <w:szCs w:val="16"/>
              </w:rPr>
              <w:t>ь</w:t>
            </w:r>
            <w:r>
              <w:rPr>
                <w:rFonts w:ascii="Arial" w:hAnsi="Arial" w:cs="Arial"/>
                <w:sz w:val="16"/>
                <w:szCs w:val="16"/>
              </w:rPr>
              <w:t>тате незаконного или нецелевого использования бюджетных сре</w:t>
            </w:r>
            <w:proofErr w:type="gramStart"/>
            <w:r>
              <w:rPr>
                <w:rFonts w:ascii="Arial" w:hAnsi="Arial" w:cs="Arial"/>
                <w:sz w:val="16"/>
                <w:szCs w:val="16"/>
              </w:rPr>
              <w:t>дств в ч</w:t>
            </w:r>
            <w:proofErr w:type="gramEnd"/>
            <w:r>
              <w:rPr>
                <w:rFonts w:ascii="Arial" w:hAnsi="Arial" w:cs="Arial"/>
                <w:sz w:val="16"/>
                <w:szCs w:val="16"/>
              </w:rPr>
              <w:t>асти бюджетов м</w:t>
            </w:r>
            <w:r>
              <w:rPr>
                <w:rFonts w:ascii="Arial" w:hAnsi="Arial" w:cs="Arial"/>
                <w:sz w:val="16"/>
                <w:szCs w:val="16"/>
              </w:rPr>
              <w:t>у</w:t>
            </w:r>
            <w:r>
              <w:rPr>
                <w:rFonts w:ascii="Arial" w:hAnsi="Arial" w:cs="Arial"/>
                <w:sz w:val="16"/>
                <w:szCs w:val="16"/>
              </w:rPr>
              <w:t>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1 16 33000 00 0000 140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размещении заказов на поставки товаров, выполнение работ, оказание услуг</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1 16 33050 05 0000 140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размещении заказов на поставки товаров, выполнение работ, оказание услуг для нужд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1 16 43000 01 0000 140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sidRPr="003F5ACF">
              <w:rPr>
                <w:rFonts w:ascii="Arial" w:hAnsi="Arial" w:cs="Arial"/>
                <w:sz w:val="16"/>
                <w:szCs w:val="16"/>
              </w:rPr>
              <w:t>Денежные взыскания (штрафы) за нарушение законодательства Российской Федерации об администр</w:t>
            </w:r>
            <w:r w:rsidRPr="003F5ACF">
              <w:rPr>
                <w:rFonts w:ascii="Arial" w:hAnsi="Arial" w:cs="Arial"/>
                <w:sz w:val="16"/>
                <w:szCs w:val="16"/>
              </w:rPr>
              <w:t>а</w:t>
            </w:r>
            <w:r w:rsidRPr="003F5ACF">
              <w:rPr>
                <w:rFonts w:ascii="Arial" w:hAnsi="Arial" w:cs="Arial"/>
                <w:sz w:val="16"/>
                <w:szCs w:val="16"/>
              </w:rPr>
              <w:t>тивных правонарушениях, предусмотренные статьёй 20 25 Кодекса Российской Федерации об админ</w:t>
            </w:r>
            <w:r w:rsidRPr="003F5ACF">
              <w:rPr>
                <w:rFonts w:ascii="Arial" w:hAnsi="Arial" w:cs="Arial"/>
                <w:sz w:val="16"/>
                <w:szCs w:val="16"/>
              </w:rPr>
              <w:t>и</w:t>
            </w:r>
            <w:r w:rsidRPr="003F5ACF">
              <w:rPr>
                <w:rFonts w:ascii="Arial" w:hAnsi="Arial" w:cs="Arial"/>
                <w:sz w:val="16"/>
                <w:szCs w:val="16"/>
              </w:rPr>
              <w:t>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p w:rsidR="003F5ACF" w:rsidRDefault="003F5ACF"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3F5ACF"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1 16 90000 00 0000 140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w:t>
            </w:r>
            <w:r>
              <w:rPr>
                <w:rFonts w:ascii="Arial" w:hAnsi="Arial" w:cs="Arial"/>
                <w:sz w:val="16"/>
                <w:szCs w:val="16"/>
              </w:rPr>
              <w:t>е</w:t>
            </w:r>
            <w:r>
              <w:rPr>
                <w:rFonts w:ascii="Arial" w:hAnsi="Arial" w:cs="Arial"/>
                <w:sz w:val="16"/>
                <w:szCs w:val="16"/>
              </w:rPr>
              <w:t>ние ущерба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3F5ACF" w:rsidRDefault="003F5ACF"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1 16 90050 05 0000 140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 зачисля</w:t>
            </w:r>
            <w:r>
              <w:rPr>
                <w:rFonts w:ascii="Arial" w:hAnsi="Arial" w:cs="Arial"/>
                <w:sz w:val="16"/>
                <w:szCs w:val="16"/>
              </w:rPr>
              <w:t>е</w:t>
            </w:r>
            <w:r>
              <w:rPr>
                <w:rFonts w:ascii="Arial" w:hAnsi="Arial" w:cs="Arial"/>
                <w:sz w:val="16"/>
                <w:szCs w:val="16"/>
              </w:rPr>
              <w:t>мые в бюджеты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1 17 00000 00 0000 000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Прочие неналоговые доходы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1 17 01000 00 0000 180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Невыясненные поступления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1 17 01050 05 0000 180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Невыясненные поступления, зачисляемые в бюджеты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1 17 05000 00 0000 180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Прочие неналоговые доходы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1 17 05050 05 0000 180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Прочие неналоговые доходы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2 00 00000 00 0000 000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Безвозмездные поступления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2 07 00000 00 0000 180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Прочие безвозмездные поступления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2 07 05000 05 0000 180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Прочие безвозмездные поступления в бюджеты муниципальных районов</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2 18 00000 00 0000 000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Доходы бюджетов бюджетной системы Российской Федерации от возврата бюджетами бюджетной сист</w:t>
            </w:r>
            <w:r w:rsidRPr="00AB0057">
              <w:rPr>
                <w:rFonts w:ascii="Arial" w:hAnsi="Arial" w:cs="Arial"/>
                <w:sz w:val="16"/>
                <w:szCs w:val="16"/>
              </w:rPr>
              <w:t>е</w:t>
            </w:r>
            <w:r w:rsidRPr="00AB0057">
              <w:rPr>
                <w:rFonts w:ascii="Arial" w:hAnsi="Arial" w:cs="Arial"/>
                <w:sz w:val="16"/>
                <w:szCs w:val="16"/>
              </w:rPr>
              <w:t>мы Российской Федерации и организациями остатков субсидий, субвенций и иных межбюджетных тран</w:t>
            </w:r>
            <w:r w:rsidRPr="00AB0057">
              <w:rPr>
                <w:rFonts w:ascii="Arial" w:hAnsi="Arial" w:cs="Arial"/>
                <w:sz w:val="16"/>
                <w:szCs w:val="16"/>
              </w:rPr>
              <w:t>с</w:t>
            </w:r>
            <w:r w:rsidRPr="00AB0057">
              <w:rPr>
                <w:rFonts w:ascii="Arial" w:hAnsi="Arial" w:cs="Arial"/>
                <w:sz w:val="16"/>
                <w:szCs w:val="16"/>
              </w:rPr>
              <w:t>фертов, имеющих целевое назначение, прошлых лет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2 18 05010 05 0000 151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Доходы бюджетов муниципальных районов от возврата остатков субсидий, субвенций и иных межбю</w:t>
            </w:r>
            <w:r>
              <w:rPr>
                <w:rFonts w:ascii="Arial" w:hAnsi="Arial" w:cs="Arial"/>
                <w:sz w:val="16"/>
                <w:szCs w:val="16"/>
              </w:rPr>
              <w:t>д</w:t>
            </w:r>
            <w:r>
              <w:rPr>
                <w:rFonts w:ascii="Arial" w:hAnsi="Arial" w:cs="Arial"/>
                <w:sz w:val="16"/>
                <w:szCs w:val="16"/>
              </w:rPr>
              <w:t>жетных трансфертов, имеющих целевое назначение, пр</w:t>
            </w:r>
            <w:r>
              <w:rPr>
                <w:rFonts w:ascii="Arial" w:hAnsi="Arial" w:cs="Arial"/>
                <w:sz w:val="16"/>
                <w:szCs w:val="16"/>
              </w:rPr>
              <w:t>о</w:t>
            </w:r>
            <w:r>
              <w:rPr>
                <w:rFonts w:ascii="Arial" w:hAnsi="Arial" w:cs="Arial"/>
                <w:sz w:val="16"/>
                <w:szCs w:val="16"/>
              </w:rPr>
              <w:t>шлых лет из бюджетов поселений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2 18 05010 05 0000 180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Доходы бюджетов муниципальных районов от возврата бюджетными учрежден</w:t>
            </w:r>
            <w:r>
              <w:rPr>
                <w:rFonts w:ascii="Arial" w:hAnsi="Arial" w:cs="Arial"/>
                <w:sz w:val="16"/>
                <w:szCs w:val="16"/>
              </w:rPr>
              <w:t>и</w:t>
            </w:r>
            <w:r>
              <w:rPr>
                <w:rFonts w:ascii="Arial" w:hAnsi="Arial" w:cs="Arial"/>
                <w:sz w:val="16"/>
                <w:szCs w:val="16"/>
              </w:rPr>
              <w:t>ями остатков субсидий прошлых лет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2 18 05020 05 0000 180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Доходы бюджетов муниципальных районов от возврата автономными учрежден</w:t>
            </w:r>
            <w:r>
              <w:rPr>
                <w:rFonts w:ascii="Arial" w:hAnsi="Arial" w:cs="Arial"/>
                <w:sz w:val="16"/>
                <w:szCs w:val="16"/>
              </w:rPr>
              <w:t>и</w:t>
            </w:r>
            <w:r>
              <w:rPr>
                <w:rFonts w:ascii="Arial" w:hAnsi="Arial" w:cs="Arial"/>
                <w:sz w:val="16"/>
                <w:szCs w:val="16"/>
              </w:rPr>
              <w:t>ями остатков субсидий прошлых лет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2 18 05030 05 0000 180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Доходы бюджетов муниципальных районов от возврата иными организациями остатков субсидий пр</w:t>
            </w:r>
            <w:r>
              <w:rPr>
                <w:rFonts w:ascii="Arial" w:hAnsi="Arial" w:cs="Arial"/>
                <w:sz w:val="16"/>
                <w:szCs w:val="16"/>
              </w:rPr>
              <w:t>о</w:t>
            </w:r>
            <w:r>
              <w:rPr>
                <w:rFonts w:ascii="Arial" w:hAnsi="Arial" w:cs="Arial"/>
                <w:sz w:val="16"/>
                <w:szCs w:val="16"/>
              </w:rPr>
              <w:t>шлых лет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2 19 00000 00 0000 000</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Pr="00AB0057" w:rsidRDefault="00AB0057" w:rsidP="00E17321">
            <w:pPr>
              <w:jc w:val="center"/>
              <w:rPr>
                <w:rFonts w:ascii="Arial" w:hAnsi="Arial" w:cs="Arial"/>
                <w:sz w:val="16"/>
                <w:szCs w:val="16"/>
              </w:rPr>
            </w:pPr>
            <w:r w:rsidRPr="00AB0057">
              <w:rPr>
                <w:rFonts w:ascii="Arial" w:hAnsi="Arial" w:cs="Arial"/>
                <w:sz w:val="16"/>
                <w:szCs w:val="16"/>
              </w:rPr>
              <w:t>Возврат остатков субсидий, субвенций и иных межбюджетных трансфертов, имеющих целевое назнач</w:t>
            </w:r>
            <w:r w:rsidRPr="00AB0057">
              <w:rPr>
                <w:rFonts w:ascii="Arial" w:hAnsi="Arial" w:cs="Arial"/>
                <w:sz w:val="16"/>
                <w:szCs w:val="16"/>
              </w:rPr>
              <w:t>е</w:t>
            </w:r>
            <w:r w:rsidRPr="00AB0057">
              <w:rPr>
                <w:rFonts w:ascii="Arial" w:hAnsi="Arial" w:cs="Arial"/>
                <w:sz w:val="16"/>
                <w:szCs w:val="16"/>
              </w:rPr>
              <w:t>ние, прошлых лет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r w:rsidR="00AB0057" w:rsidTr="002D3ACF">
        <w:trPr>
          <w:trHeight w:val="113"/>
        </w:trPr>
        <w:tc>
          <w:tcPr>
            <w:tcW w:w="1841"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2 19 05000 05 0000 151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Возврат остатков субсидий и иных межбюджетных трансфертов, имеющих целевое назначение, пр</w:t>
            </w:r>
            <w:r>
              <w:rPr>
                <w:rFonts w:ascii="Arial" w:hAnsi="Arial" w:cs="Arial"/>
                <w:sz w:val="16"/>
                <w:szCs w:val="16"/>
              </w:rPr>
              <w:t>о</w:t>
            </w:r>
            <w:r>
              <w:rPr>
                <w:rFonts w:ascii="Arial" w:hAnsi="Arial" w:cs="Arial"/>
                <w:sz w:val="16"/>
                <w:szCs w:val="16"/>
              </w:rPr>
              <w:t xml:space="preserve">шлых лет из бюджетов муниципальных районов.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r>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tcPr>
          <w:p w:rsidR="00AB0057" w:rsidRDefault="00AB0057" w:rsidP="00E17321">
            <w:pPr>
              <w:jc w:val="center"/>
              <w:rPr>
                <w:rFonts w:ascii="Arial" w:hAnsi="Arial" w:cs="Arial"/>
                <w:sz w:val="16"/>
                <w:szCs w:val="16"/>
              </w:rPr>
            </w:pPr>
          </w:p>
        </w:tc>
      </w:tr>
    </w:tbl>
    <w:p w:rsidR="00963EE8" w:rsidRPr="00963EE8" w:rsidRDefault="00963EE8" w:rsidP="002D3ACF">
      <w:pPr>
        <w:ind w:right="16"/>
        <w:jc w:val="center"/>
        <w:rPr>
          <w:rFonts w:ascii="Arial" w:hAnsi="Arial" w:cs="Arial"/>
          <w:sz w:val="16"/>
          <w:szCs w:val="16"/>
        </w:rPr>
      </w:pPr>
      <w:r w:rsidRPr="00963EE8">
        <w:rPr>
          <w:rFonts w:ascii="Arial" w:hAnsi="Arial" w:cs="Arial"/>
          <w:sz w:val="16"/>
          <w:szCs w:val="16"/>
        </w:rPr>
        <w:t xml:space="preserve">Приложение </w:t>
      </w:r>
      <w:r>
        <w:rPr>
          <w:rFonts w:ascii="Arial" w:hAnsi="Arial" w:cs="Arial"/>
          <w:sz w:val="16"/>
          <w:szCs w:val="16"/>
        </w:rPr>
        <w:t>6</w:t>
      </w:r>
    </w:p>
    <w:p w:rsidR="00A6164C" w:rsidRPr="00963EE8" w:rsidRDefault="00963EE8" w:rsidP="002D3ACF">
      <w:pPr>
        <w:shd w:val="clear" w:color="auto" w:fill="FFFFFF"/>
        <w:suppressAutoHyphens/>
        <w:ind w:right="16"/>
        <w:jc w:val="center"/>
        <w:rPr>
          <w:rFonts w:ascii="Arial" w:hAnsi="Arial" w:cs="Arial"/>
          <w:sz w:val="20"/>
          <w:szCs w:val="20"/>
        </w:rPr>
      </w:pPr>
      <w:r w:rsidRPr="00963EE8">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период 2018 и 2019 годов» от 29.12.2016  №96</w:t>
      </w:r>
    </w:p>
    <w:p w:rsidR="00963EE8" w:rsidRPr="00963EE8" w:rsidRDefault="00963EE8" w:rsidP="002D3ACF">
      <w:pPr>
        <w:pStyle w:val="1"/>
        <w:ind w:right="16"/>
        <w:rPr>
          <w:rFonts w:ascii="Arial" w:hAnsi="Arial" w:cs="Arial"/>
          <w:sz w:val="16"/>
          <w:szCs w:val="16"/>
        </w:rPr>
      </w:pPr>
      <w:proofErr w:type="gramStart"/>
      <w:r w:rsidRPr="00963EE8">
        <w:rPr>
          <w:rFonts w:ascii="Arial" w:hAnsi="Arial" w:cs="Arial"/>
          <w:sz w:val="16"/>
          <w:szCs w:val="16"/>
        </w:rPr>
        <w:t>П</w:t>
      </w:r>
      <w:proofErr w:type="gramEnd"/>
      <w:r w:rsidRPr="00963EE8">
        <w:rPr>
          <w:rFonts w:ascii="Arial" w:hAnsi="Arial" w:cs="Arial"/>
          <w:sz w:val="16"/>
          <w:szCs w:val="16"/>
        </w:rPr>
        <w:t xml:space="preserve"> Е Р Е Ч Е Н Ь</w:t>
      </w:r>
    </w:p>
    <w:p w:rsidR="00963EE8" w:rsidRPr="00600855" w:rsidRDefault="00963EE8" w:rsidP="002D3ACF">
      <w:pPr>
        <w:ind w:right="16"/>
        <w:jc w:val="center"/>
        <w:rPr>
          <w:rFonts w:ascii="Arial" w:hAnsi="Arial" w:cs="Arial"/>
          <w:b/>
          <w:sz w:val="16"/>
          <w:szCs w:val="16"/>
        </w:rPr>
      </w:pPr>
      <w:r>
        <w:rPr>
          <w:rFonts w:ascii="Arial" w:hAnsi="Arial" w:cs="Arial"/>
          <w:b/>
          <w:sz w:val="16"/>
          <w:szCs w:val="16"/>
        </w:rPr>
        <w:t>главных администраторов доходов бюджета Валдайского муниципального района на  2017 год и на плановый период 2018 и 2019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33"/>
        <w:gridCol w:w="2640"/>
        <w:gridCol w:w="1200"/>
        <w:gridCol w:w="1080"/>
        <w:gridCol w:w="960"/>
        <w:gridCol w:w="720"/>
        <w:gridCol w:w="1800"/>
      </w:tblGrid>
      <w:tr w:rsidR="00963EE8" w:rsidTr="00963EE8">
        <w:tc>
          <w:tcPr>
            <w:tcW w:w="567"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w:t>
            </w:r>
          </w:p>
          <w:p w:rsidR="00963EE8" w:rsidRDefault="00963EE8" w:rsidP="002D3ACF">
            <w:pPr>
              <w:ind w:right="16"/>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433"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Администратор</w:t>
            </w:r>
          </w:p>
          <w:p w:rsidR="00963EE8" w:rsidRDefault="00963EE8" w:rsidP="002D3ACF">
            <w:pPr>
              <w:ind w:right="16"/>
              <w:jc w:val="center"/>
              <w:rPr>
                <w:rFonts w:ascii="Arial" w:hAnsi="Arial" w:cs="Arial"/>
                <w:b/>
                <w:sz w:val="16"/>
                <w:szCs w:val="16"/>
              </w:rPr>
            </w:pPr>
            <w:r>
              <w:rPr>
                <w:rFonts w:ascii="Arial" w:hAnsi="Arial" w:cs="Arial"/>
                <w:b/>
                <w:sz w:val="16"/>
                <w:szCs w:val="16"/>
              </w:rPr>
              <w:t>(наименование полное)</w:t>
            </w:r>
          </w:p>
        </w:tc>
        <w:tc>
          <w:tcPr>
            <w:tcW w:w="264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Администратор</w:t>
            </w:r>
          </w:p>
          <w:p w:rsidR="00963EE8" w:rsidRDefault="00963EE8" w:rsidP="002D3ACF">
            <w:pPr>
              <w:ind w:right="16"/>
              <w:jc w:val="center"/>
              <w:rPr>
                <w:rFonts w:ascii="Arial" w:hAnsi="Arial" w:cs="Arial"/>
                <w:b/>
                <w:sz w:val="16"/>
                <w:szCs w:val="16"/>
              </w:rPr>
            </w:pPr>
            <w:proofErr w:type="gramStart"/>
            <w:r>
              <w:rPr>
                <w:rFonts w:ascii="Arial" w:hAnsi="Arial" w:cs="Arial"/>
                <w:b/>
                <w:sz w:val="16"/>
                <w:szCs w:val="16"/>
              </w:rPr>
              <w:t>(наименование</w:t>
            </w:r>
            <w:proofErr w:type="gramEnd"/>
          </w:p>
          <w:p w:rsidR="00963EE8" w:rsidRDefault="00963EE8" w:rsidP="002D3ACF">
            <w:pPr>
              <w:ind w:right="16"/>
              <w:jc w:val="center"/>
              <w:rPr>
                <w:rFonts w:ascii="Arial" w:hAnsi="Arial" w:cs="Arial"/>
                <w:b/>
                <w:sz w:val="16"/>
                <w:szCs w:val="16"/>
              </w:rPr>
            </w:pPr>
            <w:r>
              <w:rPr>
                <w:rFonts w:ascii="Arial" w:hAnsi="Arial" w:cs="Arial"/>
                <w:b/>
                <w:sz w:val="16"/>
                <w:szCs w:val="16"/>
              </w:rPr>
              <w:t>краткое)</w:t>
            </w:r>
          </w:p>
        </w:tc>
        <w:tc>
          <w:tcPr>
            <w:tcW w:w="12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ИНН</w:t>
            </w:r>
          </w:p>
          <w:p w:rsidR="00963EE8" w:rsidRDefault="00963EE8" w:rsidP="002D3ACF">
            <w:pPr>
              <w:ind w:right="16"/>
              <w:jc w:val="center"/>
              <w:rPr>
                <w:rFonts w:ascii="Arial" w:hAnsi="Arial" w:cs="Arial"/>
                <w:b/>
                <w:sz w:val="16"/>
                <w:szCs w:val="16"/>
              </w:rPr>
            </w:pPr>
            <w:r>
              <w:rPr>
                <w:rFonts w:ascii="Arial" w:hAnsi="Arial" w:cs="Arial"/>
                <w:b/>
                <w:sz w:val="16"/>
                <w:szCs w:val="16"/>
              </w:rPr>
              <w:t>Админ</w:t>
            </w:r>
            <w:r>
              <w:rPr>
                <w:rFonts w:ascii="Arial" w:hAnsi="Arial" w:cs="Arial"/>
                <w:b/>
                <w:sz w:val="16"/>
                <w:szCs w:val="16"/>
              </w:rPr>
              <w:t>и</w:t>
            </w:r>
            <w:r>
              <w:rPr>
                <w:rFonts w:ascii="Arial" w:hAnsi="Arial" w:cs="Arial"/>
                <w:b/>
                <w:sz w:val="16"/>
                <w:szCs w:val="16"/>
              </w:rPr>
              <w:t>стратора</w:t>
            </w:r>
          </w:p>
        </w:tc>
        <w:tc>
          <w:tcPr>
            <w:tcW w:w="108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КПП</w:t>
            </w:r>
          </w:p>
          <w:p w:rsidR="00963EE8" w:rsidRDefault="00963EE8" w:rsidP="002D3ACF">
            <w:pPr>
              <w:ind w:right="16"/>
              <w:jc w:val="center"/>
              <w:rPr>
                <w:rFonts w:ascii="Arial" w:hAnsi="Arial" w:cs="Arial"/>
                <w:b/>
                <w:sz w:val="16"/>
                <w:szCs w:val="16"/>
              </w:rPr>
            </w:pPr>
            <w:r>
              <w:rPr>
                <w:rFonts w:ascii="Arial" w:hAnsi="Arial" w:cs="Arial"/>
                <w:b/>
                <w:sz w:val="16"/>
                <w:szCs w:val="16"/>
              </w:rPr>
              <w:t>Админ</w:t>
            </w:r>
            <w:r>
              <w:rPr>
                <w:rFonts w:ascii="Arial" w:hAnsi="Arial" w:cs="Arial"/>
                <w:b/>
                <w:sz w:val="16"/>
                <w:szCs w:val="16"/>
              </w:rPr>
              <w:t>и</w:t>
            </w:r>
            <w:r>
              <w:rPr>
                <w:rFonts w:ascii="Arial" w:hAnsi="Arial" w:cs="Arial"/>
                <w:b/>
                <w:sz w:val="16"/>
                <w:szCs w:val="16"/>
              </w:rPr>
              <w:t>стратора</w:t>
            </w:r>
          </w:p>
        </w:tc>
        <w:tc>
          <w:tcPr>
            <w:tcW w:w="96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ОКТМО</w:t>
            </w:r>
          </w:p>
        </w:tc>
        <w:tc>
          <w:tcPr>
            <w:tcW w:w="72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Код</w:t>
            </w:r>
          </w:p>
          <w:p w:rsidR="00963EE8" w:rsidRDefault="00963EE8" w:rsidP="002D3ACF">
            <w:pPr>
              <w:ind w:right="16"/>
              <w:jc w:val="center"/>
              <w:rPr>
                <w:rFonts w:ascii="Arial" w:hAnsi="Arial" w:cs="Arial"/>
                <w:b/>
                <w:sz w:val="16"/>
                <w:szCs w:val="16"/>
              </w:rPr>
            </w:pPr>
            <w:proofErr w:type="spellStart"/>
            <w:r>
              <w:rPr>
                <w:rFonts w:ascii="Arial" w:hAnsi="Arial" w:cs="Arial"/>
                <w:b/>
                <w:sz w:val="16"/>
                <w:szCs w:val="16"/>
              </w:rPr>
              <w:t>А</w:t>
            </w:r>
            <w:r>
              <w:rPr>
                <w:rFonts w:ascii="Arial" w:hAnsi="Arial" w:cs="Arial"/>
                <w:b/>
                <w:sz w:val="16"/>
                <w:szCs w:val="16"/>
              </w:rPr>
              <w:t>д</w:t>
            </w:r>
            <w:r>
              <w:rPr>
                <w:rFonts w:ascii="Arial" w:hAnsi="Arial" w:cs="Arial"/>
                <w:b/>
                <w:sz w:val="16"/>
                <w:szCs w:val="16"/>
              </w:rPr>
              <w:t>м</w:t>
            </w:r>
            <w:r>
              <w:rPr>
                <w:rFonts w:ascii="Arial" w:hAnsi="Arial" w:cs="Arial"/>
                <w:b/>
                <w:sz w:val="16"/>
                <w:szCs w:val="16"/>
              </w:rPr>
              <w:t>и</w:t>
            </w:r>
            <w:r>
              <w:rPr>
                <w:rFonts w:ascii="Arial" w:hAnsi="Arial" w:cs="Arial"/>
                <w:b/>
                <w:sz w:val="16"/>
                <w:szCs w:val="16"/>
              </w:rPr>
              <w:t>н</w:t>
            </w:r>
            <w:r>
              <w:rPr>
                <w:rFonts w:ascii="Arial" w:hAnsi="Arial" w:cs="Arial"/>
                <w:b/>
                <w:sz w:val="16"/>
                <w:szCs w:val="16"/>
              </w:rPr>
              <w:t>и</w:t>
            </w:r>
            <w:r>
              <w:rPr>
                <w:rFonts w:ascii="Arial" w:hAnsi="Arial" w:cs="Arial"/>
                <w:b/>
                <w:sz w:val="16"/>
                <w:szCs w:val="16"/>
              </w:rPr>
              <w:t>стра</w:t>
            </w:r>
            <w:proofErr w:type="spellEnd"/>
            <w:r>
              <w:rPr>
                <w:rFonts w:ascii="Arial" w:hAnsi="Arial" w:cs="Arial"/>
                <w:b/>
                <w:sz w:val="16"/>
                <w:szCs w:val="16"/>
              </w:rPr>
              <w:t>-</w:t>
            </w:r>
          </w:p>
          <w:p w:rsidR="00963EE8" w:rsidRDefault="00963EE8" w:rsidP="002D3ACF">
            <w:pPr>
              <w:ind w:right="16"/>
              <w:jc w:val="center"/>
              <w:rPr>
                <w:rFonts w:ascii="Arial" w:hAnsi="Arial" w:cs="Arial"/>
                <w:b/>
                <w:sz w:val="16"/>
                <w:szCs w:val="16"/>
              </w:rPr>
            </w:pPr>
            <w:r>
              <w:rPr>
                <w:rFonts w:ascii="Arial" w:hAnsi="Arial" w:cs="Arial"/>
                <w:b/>
                <w:sz w:val="16"/>
                <w:szCs w:val="16"/>
              </w:rPr>
              <w:t>тора</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b/>
                <w:sz w:val="16"/>
                <w:szCs w:val="16"/>
              </w:rPr>
            </w:pPr>
            <w:r>
              <w:rPr>
                <w:rFonts w:ascii="Arial" w:hAnsi="Arial" w:cs="Arial"/>
                <w:b/>
                <w:sz w:val="16"/>
                <w:szCs w:val="16"/>
              </w:rPr>
              <w:t>Администриру</w:t>
            </w:r>
            <w:r>
              <w:rPr>
                <w:rFonts w:ascii="Arial" w:hAnsi="Arial" w:cs="Arial"/>
                <w:b/>
                <w:sz w:val="16"/>
                <w:szCs w:val="16"/>
              </w:rPr>
              <w:t>е</w:t>
            </w:r>
            <w:r>
              <w:rPr>
                <w:rFonts w:ascii="Arial" w:hAnsi="Arial" w:cs="Arial"/>
                <w:b/>
                <w:sz w:val="16"/>
                <w:szCs w:val="16"/>
              </w:rPr>
              <w:t>мые</w:t>
            </w:r>
          </w:p>
          <w:p w:rsidR="00963EE8" w:rsidRDefault="00963EE8" w:rsidP="002D3ACF">
            <w:pPr>
              <w:ind w:right="16"/>
              <w:jc w:val="center"/>
              <w:rPr>
                <w:rFonts w:ascii="Arial" w:hAnsi="Arial" w:cs="Arial"/>
                <w:b/>
                <w:sz w:val="16"/>
                <w:szCs w:val="16"/>
              </w:rPr>
            </w:pPr>
            <w:r>
              <w:rPr>
                <w:rFonts w:ascii="Arial" w:hAnsi="Arial" w:cs="Arial"/>
                <w:b/>
                <w:sz w:val="16"/>
                <w:szCs w:val="16"/>
              </w:rPr>
              <w:t>КБК</w:t>
            </w:r>
          </w:p>
        </w:tc>
      </w:tr>
      <w:tr w:rsidR="00963EE8" w:rsidTr="00963EE8">
        <w:tc>
          <w:tcPr>
            <w:tcW w:w="567"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1</w:t>
            </w:r>
          </w:p>
        </w:tc>
        <w:tc>
          <w:tcPr>
            <w:tcW w:w="2433"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2</w:t>
            </w:r>
          </w:p>
        </w:tc>
        <w:tc>
          <w:tcPr>
            <w:tcW w:w="264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3</w:t>
            </w:r>
          </w:p>
        </w:tc>
        <w:tc>
          <w:tcPr>
            <w:tcW w:w="12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w:t>
            </w:r>
          </w:p>
        </w:tc>
        <w:tc>
          <w:tcPr>
            <w:tcW w:w="96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6</w:t>
            </w:r>
          </w:p>
        </w:tc>
        <w:tc>
          <w:tcPr>
            <w:tcW w:w="72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7</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8</w:t>
            </w:r>
          </w:p>
        </w:tc>
      </w:tr>
      <w:tr w:rsidR="00963EE8" w:rsidTr="00963EE8">
        <w:trPr>
          <w:cantSplit/>
        </w:trPr>
        <w:tc>
          <w:tcPr>
            <w:tcW w:w="567"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10833" w:type="dxa"/>
            <w:gridSpan w:val="7"/>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r>
      <w:tr w:rsidR="00963EE8" w:rsidTr="00963EE8">
        <w:tc>
          <w:tcPr>
            <w:tcW w:w="567"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1.</w:t>
            </w:r>
          </w:p>
        </w:tc>
        <w:tc>
          <w:tcPr>
            <w:tcW w:w="2433"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w:t>
            </w:r>
            <w:r>
              <w:rPr>
                <w:rFonts w:ascii="Arial" w:hAnsi="Arial" w:cs="Arial"/>
                <w:sz w:val="16"/>
                <w:szCs w:val="16"/>
              </w:rPr>
              <w:t>и</w:t>
            </w:r>
            <w:r>
              <w:rPr>
                <w:rFonts w:ascii="Arial" w:hAnsi="Arial" w:cs="Arial"/>
                <w:sz w:val="16"/>
                <w:szCs w:val="16"/>
              </w:rPr>
              <w:lastRenderedPageBreak/>
              <w:t>ципального района</w:t>
            </w:r>
          </w:p>
        </w:tc>
        <w:tc>
          <w:tcPr>
            <w:tcW w:w="2640"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lastRenderedPageBreak/>
              <w:t>комитет финансов Админ</w:t>
            </w:r>
            <w:r>
              <w:rPr>
                <w:rFonts w:ascii="Arial" w:hAnsi="Arial" w:cs="Arial"/>
                <w:sz w:val="16"/>
                <w:szCs w:val="16"/>
              </w:rPr>
              <w:t>и</w:t>
            </w:r>
            <w:r>
              <w:rPr>
                <w:rFonts w:ascii="Arial" w:hAnsi="Arial" w:cs="Arial"/>
                <w:sz w:val="16"/>
                <w:szCs w:val="16"/>
              </w:rPr>
              <w:t>страции Валдайского муниц</w:t>
            </w:r>
            <w:r>
              <w:rPr>
                <w:rFonts w:ascii="Arial" w:hAnsi="Arial" w:cs="Arial"/>
                <w:sz w:val="16"/>
                <w:szCs w:val="16"/>
              </w:rPr>
              <w:t>и</w:t>
            </w:r>
            <w:r>
              <w:rPr>
                <w:rFonts w:ascii="Arial" w:hAnsi="Arial" w:cs="Arial"/>
                <w:sz w:val="16"/>
                <w:szCs w:val="16"/>
              </w:rPr>
              <w:lastRenderedPageBreak/>
              <w:t>пал</w:t>
            </w:r>
            <w:r>
              <w:rPr>
                <w:rFonts w:ascii="Arial" w:hAnsi="Arial" w:cs="Arial"/>
                <w:sz w:val="16"/>
                <w:szCs w:val="16"/>
              </w:rPr>
              <w:t>ь</w:t>
            </w:r>
            <w:r>
              <w:rPr>
                <w:rFonts w:ascii="Arial" w:hAnsi="Arial" w:cs="Arial"/>
                <w:sz w:val="16"/>
                <w:szCs w:val="16"/>
              </w:rPr>
              <w:t>ного района</w:t>
            </w:r>
          </w:p>
        </w:tc>
        <w:tc>
          <w:tcPr>
            <w:tcW w:w="120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lastRenderedPageBreak/>
              <w:t>5302008661</w:t>
            </w:r>
          </w:p>
        </w:tc>
        <w:tc>
          <w:tcPr>
            <w:tcW w:w="108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530201001</w:t>
            </w:r>
          </w:p>
        </w:tc>
        <w:tc>
          <w:tcPr>
            <w:tcW w:w="96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892</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11643000010000140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11690050050000140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11705050050000180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20215001050000151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highlight w:val="yellow"/>
              </w:rPr>
            </w:pPr>
            <w:r>
              <w:rPr>
                <w:rFonts w:ascii="Arial" w:hAnsi="Arial" w:cs="Arial"/>
                <w:sz w:val="16"/>
                <w:szCs w:val="16"/>
              </w:rPr>
              <w:t>20229999057151151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20229999057230151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20230013050000151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20235118050000151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20235250050000151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20230024057004151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20230024057006151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20230024057007151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20230024057010151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20230024057020151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20230024057021151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20230024057023151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20230024057024151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20230024057027151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20230024057028151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20230024057031151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20230024057040151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20230024057041151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20230024057042151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20230024057050151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20230024057057151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20230024057060151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20230024057063151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20230024057065151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20230024057067151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20230024057069151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20230024057071151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20230024057072151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20230027050000151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20230029050000151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20235082050000151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20235485050000151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20239999050000151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20240014050000151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20705030050000180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20805000050000180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21805010050000151</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21805010050000180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21805020050000180</w:t>
            </w:r>
          </w:p>
        </w:tc>
      </w:tr>
      <w:tr w:rsidR="00963EE8" w:rsidTr="00963EE8">
        <w:tc>
          <w:tcPr>
            <w:tcW w:w="567"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2433"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21905000050000151</w:t>
            </w:r>
          </w:p>
        </w:tc>
      </w:tr>
      <w:tr w:rsidR="00963EE8" w:rsidTr="00963EE8">
        <w:tc>
          <w:tcPr>
            <w:tcW w:w="567"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2.</w:t>
            </w:r>
          </w:p>
        </w:tc>
        <w:tc>
          <w:tcPr>
            <w:tcW w:w="2433"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Администрация Ва</w:t>
            </w:r>
            <w:r>
              <w:rPr>
                <w:rFonts w:ascii="Arial" w:hAnsi="Arial" w:cs="Arial"/>
                <w:sz w:val="16"/>
                <w:szCs w:val="16"/>
              </w:rPr>
              <w:t>л</w:t>
            </w:r>
            <w:r>
              <w:rPr>
                <w:rFonts w:ascii="Arial" w:hAnsi="Arial" w:cs="Arial"/>
                <w:sz w:val="16"/>
                <w:szCs w:val="16"/>
              </w:rPr>
              <w:t>дайского муниц</w:t>
            </w:r>
            <w:r>
              <w:rPr>
                <w:rFonts w:ascii="Arial" w:hAnsi="Arial" w:cs="Arial"/>
                <w:sz w:val="16"/>
                <w:szCs w:val="16"/>
              </w:rPr>
              <w:t>и</w:t>
            </w:r>
            <w:r>
              <w:rPr>
                <w:rFonts w:ascii="Arial" w:hAnsi="Arial" w:cs="Arial"/>
                <w:sz w:val="16"/>
                <w:szCs w:val="16"/>
              </w:rPr>
              <w:t>пального района</w:t>
            </w:r>
          </w:p>
        </w:tc>
        <w:tc>
          <w:tcPr>
            <w:tcW w:w="2640"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Администрация Валдайского муниц</w:t>
            </w:r>
            <w:r>
              <w:rPr>
                <w:rFonts w:ascii="Arial" w:hAnsi="Arial" w:cs="Arial"/>
                <w:sz w:val="16"/>
                <w:szCs w:val="16"/>
              </w:rPr>
              <w:t>и</w:t>
            </w:r>
            <w:r>
              <w:rPr>
                <w:rFonts w:ascii="Arial" w:hAnsi="Arial" w:cs="Arial"/>
                <w:sz w:val="16"/>
                <w:szCs w:val="16"/>
              </w:rPr>
              <w:t>пального района</w:t>
            </w:r>
          </w:p>
        </w:tc>
        <w:tc>
          <w:tcPr>
            <w:tcW w:w="1200"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5302001218</w:t>
            </w:r>
          </w:p>
        </w:tc>
        <w:tc>
          <w:tcPr>
            <w:tcW w:w="1080"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530201001</w:t>
            </w:r>
          </w:p>
        </w:tc>
        <w:tc>
          <w:tcPr>
            <w:tcW w:w="960"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49608000</w:t>
            </w:r>
          </w:p>
        </w:tc>
        <w:tc>
          <w:tcPr>
            <w:tcW w:w="720"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900</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10807150010000110</w:t>
            </w:r>
          </w:p>
        </w:tc>
      </w:tr>
      <w:tr w:rsidR="00963EE8" w:rsidTr="00600855">
        <w:trPr>
          <w:trHeight w:val="50"/>
        </w:trPr>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10807150011000110</w:t>
            </w:r>
          </w:p>
        </w:tc>
      </w:tr>
      <w:tr w:rsidR="00963EE8" w:rsidTr="00600855">
        <w:trPr>
          <w:trHeight w:val="50"/>
        </w:trPr>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10807150014000110</w:t>
            </w:r>
          </w:p>
        </w:tc>
      </w:tr>
      <w:tr w:rsidR="00963EE8" w:rsidTr="00600855">
        <w:trPr>
          <w:trHeight w:val="50"/>
        </w:trPr>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11101050050000120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11101050130000120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11102085050000120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11105013100000120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11105013130000120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11105025050000120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11105035050000120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11107015050000120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11108050050000120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11109045050000120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2640"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1200" w:type="dxa"/>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val="restart"/>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11109045130000120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11302995057250130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11401050050000410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11402052050000410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11402052130000410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11402052050000440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11403050050000410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11403050050000440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11404050050000420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11406013100000430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11406013130000430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11406025050000430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11623051050000140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11623052050000140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11690050050000140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11701050130000180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11705050050000180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11701050130000180</w:t>
            </w:r>
          </w:p>
        </w:tc>
      </w:tr>
      <w:tr w:rsidR="00963EE8" w:rsidTr="00963EE8">
        <w:tc>
          <w:tcPr>
            <w:tcW w:w="567"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20705030050000180</w:t>
            </w:r>
          </w:p>
        </w:tc>
      </w:tr>
      <w:tr w:rsidR="00963EE8" w:rsidTr="00963EE8">
        <w:trPr>
          <w:trHeight w:val="260"/>
        </w:trPr>
        <w:tc>
          <w:tcPr>
            <w:tcW w:w="567"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3.</w:t>
            </w:r>
          </w:p>
        </w:tc>
        <w:tc>
          <w:tcPr>
            <w:tcW w:w="2433"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муниципальное к</w:t>
            </w:r>
            <w:r>
              <w:rPr>
                <w:rFonts w:ascii="Arial" w:hAnsi="Arial" w:cs="Arial"/>
                <w:sz w:val="16"/>
                <w:szCs w:val="16"/>
              </w:rPr>
              <w:t>а</w:t>
            </w:r>
            <w:r>
              <w:rPr>
                <w:rFonts w:ascii="Arial" w:hAnsi="Arial" w:cs="Arial"/>
                <w:sz w:val="16"/>
                <w:szCs w:val="16"/>
              </w:rPr>
              <w:t>зённое учреждение комитет по с</w:t>
            </w:r>
            <w:r>
              <w:rPr>
                <w:rFonts w:ascii="Arial" w:hAnsi="Arial" w:cs="Arial"/>
                <w:sz w:val="16"/>
                <w:szCs w:val="16"/>
              </w:rPr>
              <w:t>о</w:t>
            </w:r>
            <w:r>
              <w:rPr>
                <w:rFonts w:ascii="Arial" w:hAnsi="Arial" w:cs="Arial"/>
                <w:sz w:val="16"/>
                <w:szCs w:val="16"/>
              </w:rPr>
              <w:t>циальным вопросам Адм</w:t>
            </w:r>
            <w:r>
              <w:rPr>
                <w:rFonts w:ascii="Arial" w:hAnsi="Arial" w:cs="Arial"/>
                <w:sz w:val="16"/>
                <w:szCs w:val="16"/>
              </w:rPr>
              <w:t>и</w:t>
            </w:r>
            <w:r>
              <w:rPr>
                <w:rFonts w:ascii="Arial" w:hAnsi="Arial" w:cs="Arial"/>
                <w:sz w:val="16"/>
                <w:szCs w:val="16"/>
              </w:rPr>
              <w:t>нистрации Валдайского м</w:t>
            </w:r>
            <w:r>
              <w:rPr>
                <w:rFonts w:ascii="Arial" w:hAnsi="Arial" w:cs="Arial"/>
                <w:sz w:val="16"/>
                <w:szCs w:val="16"/>
              </w:rPr>
              <w:t>у</w:t>
            </w:r>
            <w:r>
              <w:rPr>
                <w:rFonts w:ascii="Arial" w:hAnsi="Arial" w:cs="Arial"/>
                <w:sz w:val="16"/>
                <w:szCs w:val="16"/>
              </w:rPr>
              <w:t>ниципальн</w:t>
            </w:r>
            <w:r>
              <w:rPr>
                <w:rFonts w:ascii="Arial" w:hAnsi="Arial" w:cs="Arial"/>
                <w:sz w:val="16"/>
                <w:szCs w:val="16"/>
              </w:rPr>
              <w:t>о</w:t>
            </w:r>
            <w:r>
              <w:rPr>
                <w:rFonts w:ascii="Arial" w:hAnsi="Arial" w:cs="Arial"/>
                <w:sz w:val="16"/>
                <w:szCs w:val="16"/>
              </w:rPr>
              <w:t>го района</w:t>
            </w:r>
          </w:p>
        </w:tc>
        <w:tc>
          <w:tcPr>
            <w:tcW w:w="2640"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муниципальное казённое учр</w:t>
            </w:r>
            <w:r>
              <w:rPr>
                <w:rFonts w:ascii="Arial" w:hAnsi="Arial" w:cs="Arial"/>
                <w:sz w:val="16"/>
                <w:szCs w:val="16"/>
              </w:rPr>
              <w:t>е</w:t>
            </w:r>
            <w:r>
              <w:rPr>
                <w:rFonts w:ascii="Arial" w:hAnsi="Arial" w:cs="Arial"/>
                <w:sz w:val="16"/>
                <w:szCs w:val="16"/>
              </w:rPr>
              <w:t>жд</w:t>
            </w:r>
            <w:r>
              <w:rPr>
                <w:rFonts w:ascii="Arial" w:hAnsi="Arial" w:cs="Arial"/>
                <w:sz w:val="16"/>
                <w:szCs w:val="16"/>
              </w:rPr>
              <w:t>е</w:t>
            </w:r>
            <w:r>
              <w:rPr>
                <w:rFonts w:ascii="Arial" w:hAnsi="Arial" w:cs="Arial"/>
                <w:sz w:val="16"/>
                <w:szCs w:val="16"/>
              </w:rPr>
              <w:t>ние комитет по социальным вопросам Администрации Ва</w:t>
            </w:r>
            <w:r>
              <w:rPr>
                <w:rFonts w:ascii="Arial" w:hAnsi="Arial" w:cs="Arial"/>
                <w:sz w:val="16"/>
                <w:szCs w:val="16"/>
              </w:rPr>
              <w:t>л</w:t>
            </w:r>
            <w:r>
              <w:rPr>
                <w:rFonts w:ascii="Arial" w:hAnsi="Arial" w:cs="Arial"/>
                <w:sz w:val="16"/>
                <w:szCs w:val="16"/>
              </w:rPr>
              <w:t>дайского муниципального ра</w:t>
            </w:r>
            <w:r>
              <w:rPr>
                <w:rFonts w:ascii="Arial" w:hAnsi="Arial" w:cs="Arial"/>
                <w:sz w:val="16"/>
                <w:szCs w:val="16"/>
              </w:rPr>
              <w:t>й</w:t>
            </w:r>
            <w:r>
              <w:rPr>
                <w:rFonts w:ascii="Arial" w:hAnsi="Arial" w:cs="Arial"/>
                <w:sz w:val="16"/>
                <w:szCs w:val="16"/>
              </w:rPr>
              <w:t>она</w:t>
            </w:r>
          </w:p>
        </w:tc>
        <w:tc>
          <w:tcPr>
            <w:tcW w:w="120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5302007812</w:t>
            </w:r>
          </w:p>
        </w:tc>
        <w:tc>
          <w:tcPr>
            <w:tcW w:w="108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530201001</w:t>
            </w:r>
          </w:p>
        </w:tc>
        <w:tc>
          <w:tcPr>
            <w:tcW w:w="96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948</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 xml:space="preserve">11302995057260130 </w:t>
            </w:r>
          </w:p>
        </w:tc>
      </w:tr>
      <w:tr w:rsidR="00963EE8" w:rsidTr="00963EE8">
        <w:trPr>
          <w:trHeight w:val="312"/>
        </w:trPr>
        <w:tc>
          <w:tcPr>
            <w:tcW w:w="567"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11701050050000180</w:t>
            </w:r>
          </w:p>
        </w:tc>
      </w:tr>
      <w:tr w:rsidR="00963EE8" w:rsidTr="00963EE8">
        <w:trPr>
          <w:trHeight w:val="227"/>
        </w:trPr>
        <w:tc>
          <w:tcPr>
            <w:tcW w:w="567"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08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96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11705050050000180</w:t>
            </w:r>
          </w:p>
        </w:tc>
      </w:tr>
      <w:tr w:rsidR="00963EE8" w:rsidTr="00600855">
        <w:trPr>
          <w:trHeight w:val="118"/>
        </w:trPr>
        <w:tc>
          <w:tcPr>
            <w:tcW w:w="567"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20705030050000180</w:t>
            </w:r>
          </w:p>
        </w:tc>
      </w:tr>
      <w:tr w:rsidR="00963EE8" w:rsidTr="00600855">
        <w:trPr>
          <w:trHeight w:val="50"/>
        </w:trPr>
        <w:tc>
          <w:tcPr>
            <w:tcW w:w="567" w:type="dxa"/>
            <w:vMerge w:val="restart"/>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w:t>
            </w:r>
          </w:p>
        </w:tc>
        <w:tc>
          <w:tcPr>
            <w:tcW w:w="2433" w:type="dxa"/>
            <w:vMerge w:val="restart"/>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муниципальное к</w:t>
            </w:r>
            <w:r>
              <w:rPr>
                <w:rFonts w:ascii="Arial" w:hAnsi="Arial" w:cs="Arial"/>
                <w:sz w:val="16"/>
                <w:szCs w:val="16"/>
              </w:rPr>
              <w:t>а</w:t>
            </w:r>
            <w:r>
              <w:rPr>
                <w:rFonts w:ascii="Arial" w:hAnsi="Arial" w:cs="Arial"/>
                <w:sz w:val="16"/>
                <w:szCs w:val="16"/>
              </w:rPr>
              <w:t>зённое учреждение Комитет культ</w:t>
            </w:r>
            <w:r>
              <w:rPr>
                <w:rFonts w:ascii="Arial" w:hAnsi="Arial" w:cs="Arial"/>
                <w:sz w:val="16"/>
                <w:szCs w:val="16"/>
              </w:rPr>
              <w:t>у</w:t>
            </w:r>
            <w:r>
              <w:rPr>
                <w:rFonts w:ascii="Arial" w:hAnsi="Arial" w:cs="Arial"/>
                <w:sz w:val="16"/>
                <w:szCs w:val="16"/>
              </w:rPr>
              <w:t>ры и туризма Администр</w:t>
            </w:r>
            <w:r>
              <w:rPr>
                <w:rFonts w:ascii="Arial" w:hAnsi="Arial" w:cs="Arial"/>
                <w:sz w:val="16"/>
                <w:szCs w:val="16"/>
              </w:rPr>
              <w:t>а</w:t>
            </w:r>
            <w:r>
              <w:rPr>
                <w:rFonts w:ascii="Arial" w:hAnsi="Arial" w:cs="Arial"/>
                <w:sz w:val="16"/>
                <w:szCs w:val="16"/>
              </w:rPr>
              <w:lastRenderedPageBreak/>
              <w:t>ции Валдайского муниц</w:t>
            </w:r>
            <w:r>
              <w:rPr>
                <w:rFonts w:ascii="Arial" w:hAnsi="Arial" w:cs="Arial"/>
                <w:sz w:val="16"/>
                <w:szCs w:val="16"/>
              </w:rPr>
              <w:t>и</w:t>
            </w:r>
            <w:r>
              <w:rPr>
                <w:rFonts w:ascii="Arial" w:hAnsi="Arial" w:cs="Arial"/>
                <w:sz w:val="16"/>
                <w:szCs w:val="16"/>
              </w:rPr>
              <w:t>пальн</w:t>
            </w:r>
            <w:r>
              <w:rPr>
                <w:rFonts w:ascii="Arial" w:hAnsi="Arial" w:cs="Arial"/>
                <w:sz w:val="16"/>
                <w:szCs w:val="16"/>
              </w:rPr>
              <w:t>о</w:t>
            </w:r>
            <w:r>
              <w:rPr>
                <w:rFonts w:ascii="Arial" w:hAnsi="Arial" w:cs="Arial"/>
                <w:sz w:val="16"/>
                <w:szCs w:val="16"/>
              </w:rPr>
              <w:t>го района</w:t>
            </w:r>
          </w:p>
        </w:tc>
        <w:tc>
          <w:tcPr>
            <w:tcW w:w="2640"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lastRenderedPageBreak/>
              <w:t>муниципальное казённое учр</w:t>
            </w:r>
            <w:r>
              <w:rPr>
                <w:rFonts w:ascii="Arial" w:hAnsi="Arial" w:cs="Arial"/>
                <w:sz w:val="16"/>
                <w:szCs w:val="16"/>
              </w:rPr>
              <w:t>е</w:t>
            </w:r>
            <w:r>
              <w:rPr>
                <w:rFonts w:ascii="Arial" w:hAnsi="Arial" w:cs="Arial"/>
                <w:sz w:val="16"/>
                <w:szCs w:val="16"/>
              </w:rPr>
              <w:t>жд</w:t>
            </w:r>
            <w:r>
              <w:rPr>
                <w:rFonts w:ascii="Arial" w:hAnsi="Arial" w:cs="Arial"/>
                <w:sz w:val="16"/>
                <w:szCs w:val="16"/>
              </w:rPr>
              <w:t>е</w:t>
            </w:r>
            <w:r>
              <w:rPr>
                <w:rFonts w:ascii="Arial" w:hAnsi="Arial" w:cs="Arial"/>
                <w:sz w:val="16"/>
                <w:szCs w:val="16"/>
              </w:rPr>
              <w:t>ние Комитет культуры и туризма Администрации Ва</w:t>
            </w:r>
            <w:r>
              <w:rPr>
                <w:rFonts w:ascii="Arial" w:hAnsi="Arial" w:cs="Arial"/>
                <w:sz w:val="16"/>
                <w:szCs w:val="16"/>
              </w:rPr>
              <w:t>л</w:t>
            </w:r>
            <w:r>
              <w:rPr>
                <w:rFonts w:ascii="Arial" w:hAnsi="Arial" w:cs="Arial"/>
                <w:sz w:val="16"/>
                <w:szCs w:val="16"/>
              </w:rPr>
              <w:lastRenderedPageBreak/>
              <w:t>дайского муниципального ра</w:t>
            </w:r>
            <w:r>
              <w:rPr>
                <w:rFonts w:ascii="Arial" w:hAnsi="Arial" w:cs="Arial"/>
                <w:sz w:val="16"/>
                <w:szCs w:val="16"/>
              </w:rPr>
              <w:t>й</w:t>
            </w:r>
            <w:r>
              <w:rPr>
                <w:rFonts w:ascii="Arial" w:hAnsi="Arial" w:cs="Arial"/>
                <w:sz w:val="16"/>
                <w:szCs w:val="16"/>
              </w:rPr>
              <w:t>она</w:t>
            </w:r>
          </w:p>
        </w:tc>
        <w:tc>
          <w:tcPr>
            <w:tcW w:w="1200" w:type="dxa"/>
            <w:vMerge w:val="restart"/>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lastRenderedPageBreak/>
              <w:t>5302007964</w:t>
            </w:r>
          </w:p>
        </w:tc>
        <w:tc>
          <w:tcPr>
            <w:tcW w:w="1080" w:type="dxa"/>
            <w:vMerge w:val="restart"/>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530201001</w:t>
            </w:r>
          </w:p>
        </w:tc>
        <w:tc>
          <w:tcPr>
            <w:tcW w:w="960" w:type="dxa"/>
            <w:vMerge w:val="restart"/>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49608000</w:t>
            </w:r>
          </w:p>
        </w:tc>
        <w:tc>
          <w:tcPr>
            <w:tcW w:w="720" w:type="dxa"/>
            <w:vMerge w:val="restart"/>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857</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11302995057220130</w:t>
            </w:r>
          </w:p>
        </w:tc>
      </w:tr>
      <w:tr w:rsidR="00963EE8" w:rsidTr="00600855">
        <w:trPr>
          <w:trHeight w:val="50"/>
        </w:trPr>
        <w:tc>
          <w:tcPr>
            <w:tcW w:w="567"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11701050050000180</w:t>
            </w:r>
          </w:p>
        </w:tc>
      </w:tr>
      <w:tr w:rsidR="00963EE8" w:rsidTr="00600855">
        <w:trPr>
          <w:trHeight w:val="50"/>
        </w:trPr>
        <w:tc>
          <w:tcPr>
            <w:tcW w:w="567"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11705050050000180</w:t>
            </w:r>
          </w:p>
        </w:tc>
      </w:tr>
      <w:tr w:rsidR="00963EE8" w:rsidTr="00600855">
        <w:trPr>
          <w:trHeight w:val="50"/>
        </w:trPr>
        <w:tc>
          <w:tcPr>
            <w:tcW w:w="567"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20705030050000180</w:t>
            </w:r>
          </w:p>
        </w:tc>
      </w:tr>
      <w:tr w:rsidR="00963EE8" w:rsidTr="00600855">
        <w:trPr>
          <w:trHeight w:val="50"/>
        </w:trPr>
        <w:tc>
          <w:tcPr>
            <w:tcW w:w="567"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21805010050000180</w:t>
            </w:r>
          </w:p>
        </w:tc>
      </w:tr>
      <w:tr w:rsidR="00963EE8" w:rsidTr="00600855">
        <w:trPr>
          <w:trHeight w:val="50"/>
        </w:trPr>
        <w:tc>
          <w:tcPr>
            <w:tcW w:w="567"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single" w:sz="4" w:space="0" w:color="auto"/>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r>
      <w:tr w:rsidR="00963EE8" w:rsidTr="00963EE8">
        <w:trPr>
          <w:trHeight w:val="210"/>
        </w:trPr>
        <w:tc>
          <w:tcPr>
            <w:tcW w:w="567"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w:t>
            </w:r>
          </w:p>
        </w:tc>
        <w:tc>
          <w:tcPr>
            <w:tcW w:w="2433"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муниципальное к</w:t>
            </w:r>
            <w:r>
              <w:rPr>
                <w:rFonts w:ascii="Arial" w:hAnsi="Arial" w:cs="Arial"/>
                <w:sz w:val="16"/>
                <w:szCs w:val="16"/>
              </w:rPr>
              <w:t>а</w:t>
            </w:r>
            <w:r>
              <w:rPr>
                <w:rFonts w:ascii="Arial" w:hAnsi="Arial" w:cs="Arial"/>
                <w:sz w:val="16"/>
                <w:szCs w:val="16"/>
              </w:rPr>
              <w:t>зённое учреждение комитет образ</w:t>
            </w:r>
            <w:r>
              <w:rPr>
                <w:rFonts w:ascii="Arial" w:hAnsi="Arial" w:cs="Arial"/>
                <w:sz w:val="16"/>
                <w:szCs w:val="16"/>
              </w:rPr>
              <w:t>о</w:t>
            </w:r>
            <w:r>
              <w:rPr>
                <w:rFonts w:ascii="Arial" w:hAnsi="Arial" w:cs="Arial"/>
                <w:sz w:val="16"/>
                <w:szCs w:val="16"/>
              </w:rPr>
              <w:t>вания Администрации Ва</w:t>
            </w:r>
            <w:r>
              <w:rPr>
                <w:rFonts w:ascii="Arial" w:hAnsi="Arial" w:cs="Arial"/>
                <w:sz w:val="16"/>
                <w:szCs w:val="16"/>
              </w:rPr>
              <w:t>л</w:t>
            </w:r>
            <w:r>
              <w:rPr>
                <w:rFonts w:ascii="Arial" w:hAnsi="Arial" w:cs="Arial"/>
                <w:sz w:val="16"/>
                <w:szCs w:val="16"/>
              </w:rPr>
              <w:t>дайского муниц</w:t>
            </w:r>
            <w:r>
              <w:rPr>
                <w:rFonts w:ascii="Arial" w:hAnsi="Arial" w:cs="Arial"/>
                <w:sz w:val="16"/>
                <w:szCs w:val="16"/>
              </w:rPr>
              <w:t>и</w:t>
            </w:r>
            <w:r>
              <w:rPr>
                <w:rFonts w:ascii="Arial" w:hAnsi="Arial" w:cs="Arial"/>
                <w:sz w:val="16"/>
                <w:szCs w:val="16"/>
              </w:rPr>
              <w:t>пального района</w:t>
            </w:r>
          </w:p>
        </w:tc>
        <w:tc>
          <w:tcPr>
            <w:tcW w:w="2640" w:type="dxa"/>
            <w:vMerge w:val="restart"/>
            <w:tcBorders>
              <w:top w:val="single" w:sz="4" w:space="0" w:color="auto"/>
              <w:left w:val="single" w:sz="4" w:space="0" w:color="auto"/>
              <w:bottom w:val="nil"/>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муниципальное казённое учр</w:t>
            </w:r>
            <w:r>
              <w:rPr>
                <w:rFonts w:ascii="Arial" w:hAnsi="Arial" w:cs="Arial"/>
                <w:sz w:val="16"/>
                <w:szCs w:val="16"/>
              </w:rPr>
              <w:t>е</w:t>
            </w:r>
            <w:r>
              <w:rPr>
                <w:rFonts w:ascii="Arial" w:hAnsi="Arial" w:cs="Arial"/>
                <w:sz w:val="16"/>
                <w:szCs w:val="16"/>
              </w:rPr>
              <w:t>жд</w:t>
            </w:r>
            <w:r>
              <w:rPr>
                <w:rFonts w:ascii="Arial" w:hAnsi="Arial" w:cs="Arial"/>
                <w:sz w:val="16"/>
                <w:szCs w:val="16"/>
              </w:rPr>
              <w:t>е</w:t>
            </w:r>
            <w:r>
              <w:rPr>
                <w:rFonts w:ascii="Arial" w:hAnsi="Arial" w:cs="Arial"/>
                <w:sz w:val="16"/>
                <w:szCs w:val="16"/>
              </w:rPr>
              <w:t>ние комитет образования Админис</w:t>
            </w:r>
            <w:r>
              <w:rPr>
                <w:rFonts w:ascii="Arial" w:hAnsi="Arial" w:cs="Arial"/>
                <w:sz w:val="16"/>
                <w:szCs w:val="16"/>
              </w:rPr>
              <w:t>т</w:t>
            </w:r>
            <w:r>
              <w:rPr>
                <w:rFonts w:ascii="Arial" w:hAnsi="Arial" w:cs="Arial"/>
                <w:sz w:val="16"/>
                <w:szCs w:val="16"/>
              </w:rPr>
              <w:t>рации Валдайского муниципального района</w:t>
            </w:r>
          </w:p>
        </w:tc>
        <w:tc>
          <w:tcPr>
            <w:tcW w:w="120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5302002370</w:t>
            </w:r>
          </w:p>
        </w:tc>
        <w:tc>
          <w:tcPr>
            <w:tcW w:w="108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530201001</w:t>
            </w:r>
          </w:p>
        </w:tc>
        <w:tc>
          <w:tcPr>
            <w:tcW w:w="96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49608000</w:t>
            </w:r>
          </w:p>
        </w:tc>
        <w:tc>
          <w:tcPr>
            <w:tcW w:w="720" w:type="dxa"/>
            <w:tcBorders>
              <w:top w:val="single" w:sz="4" w:space="0" w:color="auto"/>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r>
              <w:rPr>
                <w:rFonts w:ascii="Arial" w:hAnsi="Arial" w:cs="Arial"/>
                <w:sz w:val="16"/>
                <w:szCs w:val="16"/>
              </w:rPr>
              <w:t>874</w:t>
            </w: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11302995057230130</w:t>
            </w:r>
          </w:p>
        </w:tc>
      </w:tr>
      <w:tr w:rsidR="00963EE8" w:rsidTr="00963EE8">
        <w:trPr>
          <w:trHeight w:val="210"/>
        </w:trPr>
        <w:tc>
          <w:tcPr>
            <w:tcW w:w="567"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11301995050000130</w:t>
            </w:r>
          </w:p>
        </w:tc>
      </w:tr>
      <w:tr w:rsidR="00963EE8" w:rsidTr="00600855">
        <w:trPr>
          <w:trHeight w:val="50"/>
        </w:trPr>
        <w:tc>
          <w:tcPr>
            <w:tcW w:w="567"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08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96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vMerge w:val="restart"/>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11302065050000130</w:t>
            </w:r>
          </w:p>
        </w:tc>
      </w:tr>
      <w:tr w:rsidR="00963EE8" w:rsidTr="00600855">
        <w:trPr>
          <w:trHeight w:val="50"/>
        </w:trPr>
        <w:tc>
          <w:tcPr>
            <w:tcW w:w="567"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433"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2640" w:type="dxa"/>
            <w:vMerge/>
            <w:tcBorders>
              <w:top w:val="single" w:sz="4" w:space="0" w:color="auto"/>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20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08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96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720" w:type="dxa"/>
            <w:vMerge/>
            <w:tcBorders>
              <w:top w:val="nil"/>
              <w:left w:val="single" w:sz="4" w:space="0" w:color="auto"/>
              <w:bottom w:val="nil"/>
              <w:right w:val="single" w:sz="4" w:space="0" w:color="auto"/>
            </w:tcBorders>
            <w:vAlign w:val="center"/>
          </w:tcPr>
          <w:p w:rsidR="00963EE8" w:rsidRDefault="00963EE8" w:rsidP="002D3ACF">
            <w:pPr>
              <w:ind w:right="16"/>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11701050050000180</w:t>
            </w:r>
          </w:p>
        </w:tc>
      </w:tr>
      <w:tr w:rsidR="00963EE8" w:rsidTr="00963EE8">
        <w:trPr>
          <w:trHeight w:val="210"/>
        </w:trPr>
        <w:tc>
          <w:tcPr>
            <w:tcW w:w="567"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11705050050000180</w:t>
            </w:r>
          </w:p>
        </w:tc>
      </w:tr>
      <w:tr w:rsidR="00963EE8" w:rsidTr="00963EE8">
        <w:trPr>
          <w:trHeight w:val="210"/>
        </w:trPr>
        <w:tc>
          <w:tcPr>
            <w:tcW w:w="567"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2433"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nil"/>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08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96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nil"/>
              <w:right w:val="single" w:sz="4" w:space="0" w:color="auto"/>
            </w:tcBorders>
          </w:tcPr>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20705030050000180</w:t>
            </w:r>
          </w:p>
        </w:tc>
      </w:tr>
      <w:tr w:rsidR="00963EE8" w:rsidTr="00963EE8">
        <w:trPr>
          <w:trHeight w:val="210"/>
        </w:trPr>
        <w:tc>
          <w:tcPr>
            <w:tcW w:w="567" w:type="dxa"/>
            <w:tcBorders>
              <w:top w:val="nil"/>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p>
        </w:tc>
        <w:tc>
          <w:tcPr>
            <w:tcW w:w="2433"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2640" w:type="dxa"/>
            <w:tcBorders>
              <w:top w:val="nil"/>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p>
        </w:tc>
        <w:tc>
          <w:tcPr>
            <w:tcW w:w="1200" w:type="dxa"/>
            <w:tcBorders>
              <w:top w:val="nil"/>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p>
        </w:tc>
        <w:tc>
          <w:tcPr>
            <w:tcW w:w="960" w:type="dxa"/>
            <w:tcBorders>
              <w:top w:val="nil"/>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p>
        </w:tc>
        <w:tc>
          <w:tcPr>
            <w:tcW w:w="720" w:type="dxa"/>
            <w:tcBorders>
              <w:top w:val="nil"/>
              <w:left w:val="single" w:sz="4" w:space="0" w:color="auto"/>
              <w:bottom w:val="single" w:sz="4" w:space="0" w:color="auto"/>
              <w:right w:val="single" w:sz="4" w:space="0" w:color="auto"/>
            </w:tcBorders>
          </w:tcPr>
          <w:p w:rsidR="00963EE8" w:rsidRDefault="00963EE8" w:rsidP="002D3ACF">
            <w:pPr>
              <w:ind w:right="16"/>
              <w:jc w:val="center"/>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963EE8" w:rsidRDefault="00963EE8" w:rsidP="002D3ACF">
            <w:pPr>
              <w:ind w:right="16"/>
              <w:rPr>
                <w:rFonts w:ascii="Arial" w:hAnsi="Arial" w:cs="Arial"/>
                <w:sz w:val="16"/>
                <w:szCs w:val="16"/>
              </w:rPr>
            </w:pPr>
            <w:r>
              <w:rPr>
                <w:rFonts w:ascii="Arial" w:hAnsi="Arial" w:cs="Arial"/>
                <w:sz w:val="16"/>
                <w:szCs w:val="16"/>
              </w:rPr>
              <w:t>21805010050000180</w:t>
            </w:r>
          </w:p>
        </w:tc>
      </w:tr>
    </w:tbl>
    <w:p w:rsidR="00650662" w:rsidRDefault="00650662" w:rsidP="002D3ACF">
      <w:pPr>
        <w:ind w:right="16"/>
        <w:jc w:val="center"/>
        <w:rPr>
          <w:rFonts w:ascii="Arial" w:hAnsi="Arial" w:cs="Arial"/>
          <w:sz w:val="16"/>
          <w:szCs w:val="16"/>
        </w:rPr>
      </w:pPr>
      <w:r>
        <w:rPr>
          <w:rFonts w:ascii="Arial" w:hAnsi="Arial" w:cs="Arial"/>
          <w:sz w:val="16"/>
          <w:szCs w:val="16"/>
        </w:rPr>
        <w:t>Приложение 7</w:t>
      </w:r>
    </w:p>
    <w:p w:rsidR="00650662" w:rsidRDefault="00650662" w:rsidP="002D3ACF">
      <w:pPr>
        <w:ind w:right="16"/>
        <w:jc w:val="center"/>
        <w:rPr>
          <w:rFonts w:ascii="Arial" w:hAnsi="Arial" w:cs="Arial"/>
          <w:sz w:val="16"/>
          <w:szCs w:val="16"/>
        </w:rPr>
      </w:pPr>
      <w:r w:rsidRPr="00650662">
        <w:rPr>
          <w:rFonts w:ascii="Arial" w:hAnsi="Arial" w:cs="Arial"/>
          <w:sz w:val="16"/>
          <w:szCs w:val="16"/>
        </w:rPr>
        <w:t>к решению Думы Валдайского муниципального района «О бюджете Валдайского муниципального района на 2017 год и на плановый пер</w:t>
      </w:r>
      <w:r w:rsidRPr="00650662">
        <w:rPr>
          <w:rFonts w:ascii="Arial" w:hAnsi="Arial" w:cs="Arial"/>
          <w:sz w:val="16"/>
          <w:szCs w:val="16"/>
        </w:rPr>
        <w:t>и</w:t>
      </w:r>
      <w:r w:rsidRPr="00650662">
        <w:rPr>
          <w:rFonts w:ascii="Arial" w:hAnsi="Arial" w:cs="Arial"/>
          <w:sz w:val="16"/>
          <w:szCs w:val="16"/>
        </w:rPr>
        <w:t xml:space="preserve">од 2018 и 2019 годов» </w:t>
      </w:r>
      <w:r>
        <w:rPr>
          <w:rFonts w:ascii="Arial" w:hAnsi="Arial" w:cs="Arial"/>
          <w:sz w:val="16"/>
          <w:szCs w:val="16"/>
        </w:rPr>
        <w:t>от 29.12.2016  №96</w:t>
      </w:r>
    </w:p>
    <w:p w:rsidR="00650662" w:rsidRPr="00650662" w:rsidRDefault="00650662" w:rsidP="002D3ACF">
      <w:pPr>
        <w:pStyle w:val="7"/>
        <w:spacing w:before="0" w:after="0"/>
        <w:ind w:right="16"/>
        <w:jc w:val="center"/>
        <w:rPr>
          <w:rFonts w:ascii="Arial" w:hAnsi="Arial" w:cs="Arial"/>
          <w:b/>
          <w:sz w:val="16"/>
          <w:szCs w:val="16"/>
        </w:rPr>
      </w:pPr>
      <w:r w:rsidRPr="00650662">
        <w:rPr>
          <w:rFonts w:ascii="Arial" w:hAnsi="Arial" w:cs="Arial"/>
          <w:b/>
          <w:sz w:val="16"/>
          <w:szCs w:val="16"/>
        </w:rPr>
        <w:t xml:space="preserve">Перечень главных </w:t>
      </w:r>
      <w:proofErr w:type="gramStart"/>
      <w:r w:rsidRPr="00650662">
        <w:rPr>
          <w:rFonts w:ascii="Arial" w:hAnsi="Arial" w:cs="Arial"/>
          <w:b/>
          <w:sz w:val="16"/>
          <w:szCs w:val="16"/>
        </w:rPr>
        <w:t>администраторов источников финансирования дефицита бюджета Валдайского муниципального района</w:t>
      </w:r>
      <w:proofErr w:type="gramEnd"/>
    </w:p>
    <w:p w:rsidR="00650662" w:rsidRDefault="00650662" w:rsidP="002D3ACF">
      <w:pPr>
        <w:pStyle w:val="31"/>
        <w:spacing w:line="240" w:lineRule="auto"/>
        <w:ind w:right="16"/>
        <w:jc w:val="both"/>
        <w:rPr>
          <w:rFonts w:ascii="Arial" w:hAnsi="Arial" w:cs="Arial"/>
          <w:b/>
          <w:snapToGrid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040"/>
        <w:gridCol w:w="8824"/>
      </w:tblGrid>
      <w:tr w:rsidR="00650662" w:rsidTr="00650662">
        <w:trPr>
          <w:cantSplit/>
          <w:trHeight w:val="282"/>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pStyle w:val="31"/>
              <w:spacing w:line="240" w:lineRule="auto"/>
              <w:ind w:right="16"/>
              <w:rPr>
                <w:rFonts w:ascii="Arial" w:hAnsi="Arial" w:cs="Arial"/>
                <w:sz w:val="16"/>
                <w:szCs w:val="16"/>
              </w:rPr>
            </w:pPr>
            <w:r>
              <w:rPr>
                <w:rFonts w:ascii="Arial" w:hAnsi="Arial" w:cs="Arial"/>
                <w:sz w:val="16"/>
                <w:szCs w:val="16"/>
              </w:rPr>
              <w:t xml:space="preserve">Код </w:t>
            </w:r>
            <w:r>
              <w:rPr>
                <w:rFonts w:ascii="Arial" w:hAnsi="Arial" w:cs="Arial"/>
                <w:sz w:val="16"/>
                <w:szCs w:val="16"/>
              </w:rPr>
              <w:br/>
              <w:t>гл</w:t>
            </w:r>
            <w:r>
              <w:rPr>
                <w:rFonts w:ascii="Arial" w:hAnsi="Arial" w:cs="Arial"/>
                <w:sz w:val="16"/>
                <w:szCs w:val="16"/>
              </w:rPr>
              <w:t>а</w:t>
            </w:r>
            <w:r>
              <w:rPr>
                <w:rFonts w:ascii="Arial" w:hAnsi="Arial" w:cs="Arial"/>
                <w:sz w:val="16"/>
                <w:szCs w:val="16"/>
              </w:rPr>
              <w:t>вы</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pStyle w:val="31"/>
              <w:spacing w:line="240" w:lineRule="auto"/>
              <w:ind w:right="16"/>
              <w:rPr>
                <w:rFonts w:ascii="Arial" w:hAnsi="Arial" w:cs="Arial"/>
                <w:sz w:val="16"/>
                <w:szCs w:val="16"/>
              </w:rPr>
            </w:pPr>
            <w:r>
              <w:rPr>
                <w:rFonts w:ascii="Arial" w:hAnsi="Arial" w:cs="Arial"/>
                <w:sz w:val="16"/>
                <w:szCs w:val="16"/>
              </w:rPr>
              <w:t xml:space="preserve">Код группы, </w:t>
            </w:r>
            <w:r>
              <w:rPr>
                <w:rFonts w:ascii="Arial" w:hAnsi="Arial" w:cs="Arial"/>
                <w:sz w:val="16"/>
                <w:szCs w:val="16"/>
              </w:rPr>
              <w:br/>
              <w:t>подгруппы, статьи и вида исто</w:t>
            </w:r>
            <w:r>
              <w:rPr>
                <w:rFonts w:ascii="Arial" w:hAnsi="Arial" w:cs="Arial"/>
                <w:sz w:val="16"/>
                <w:szCs w:val="16"/>
              </w:rPr>
              <w:t>ч</w:t>
            </w:r>
            <w:r>
              <w:rPr>
                <w:rFonts w:ascii="Arial" w:hAnsi="Arial" w:cs="Arial"/>
                <w:sz w:val="16"/>
                <w:szCs w:val="16"/>
              </w:rPr>
              <w:t>ников</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31"/>
              <w:spacing w:line="240" w:lineRule="auto"/>
              <w:ind w:right="16"/>
              <w:rPr>
                <w:rFonts w:ascii="Arial" w:hAnsi="Arial" w:cs="Arial"/>
                <w:sz w:val="16"/>
                <w:szCs w:val="16"/>
              </w:rPr>
            </w:pPr>
            <w:r>
              <w:rPr>
                <w:rFonts w:ascii="Arial" w:hAnsi="Arial" w:cs="Arial"/>
                <w:sz w:val="16"/>
                <w:szCs w:val="16"/>
              </w:rPr>
              <w:t>Наименование</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1</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z w:val="16"/>
                <w:szCs w:val="16"/>
              </w:rPr>
            </w:pPr>
            <w:r>
              <w:rPr>
                <w:rFonts w:ascii="Arial" w:hAnsi="Arial" w:cs="Arial"/>
                <w:sz w:val="16"/>
                <w:szCs w:val="16"/>
              </w:rPr>
              <w:t>2</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jc w:val="center"/>
              <w:rPr>
                <w:rFonts w:ascii="Arial" w:hAnsi="Arial" w:cs="Arial"/>
                <w:sz w:val="16"/>
                <w:szCs w:val="16"/>
              </w:rPr>
            </w:pPr>
            <w:r>
              <w:rPr>
                <w:rFonts w:ascii="Arial" w:hAnsi="Arial" w:cs="Arial"/>
                <w:sz w:val="16"/>
                <w:szCs w:val="16"/>
              </w:rPr>
              <w:t>3</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b/>
                <w:snapToGrid w:val="0"/>
                <w:sz w:val="16"/>
                <w:szCs w:val="16"/>
              </w:rPr>
            </w:pPr>
            <w:r>
              <w:rPr>
                <w:rFonts w:ascii="Arial" w:hAnsi="Arial" w:cs="Arial"/>
                <w:b/>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both"/>
              <w:rPr>
                <w:rFonts w:ascii="Arial" w:hAnsi="Arial" w:cs="Arial"/>
                <w:snapToGrid w:val="0"/>
                <w:sz w:val="16"/>
                <w:szCs w:val="16"/>
              </w:rPr>
            </w:pP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both"/>
              <w:rPr>
                <w:rFonts w:ascii="Arial" w:hAnsi="Arial" w:cs="Arial"/>
                <w:b/>
                <w:snapToGrid w:val="0"/>
                <w:sz w:val="16"/>
                <w:szCs w:val="16"/>
              </w:rPr>
            </w:pPr>
            <w:r>
              <w:rPr>
                <w:rFonts w:ascii="Arial" w:hAnsi="Arial" w:cs="Arial"/>
                <w:b/>
                <w:snapToGrid w:val="0"/>
                <w:sz w:val="16"/>
                <w:szCs w:val="16"/>
              </w:rPr>
              <w:t>Комитет финансов Администрации Валдайского муниципального ра</w:t>
            </w:r>
            <w:r>
              <w:rPr>
                <w:rFonts w:ascii="Arial" w:hAnsi="Arial" w:cs="Arial"/>
                <w:b/>
                <w:snapToGrid w:val="0"/>
                <w:sz w:val="16"/>
                <w:szCs w:val="16"/>
              </w:rPr>
              <w:t>й</w:t>
            </w:r>
            <w:r>
              <w:rPr>
                <w:rFonts w:ascii="Arial" w:hAnsi="Arial" w:cs="Arial"/>
                <w:b/>
                <w:snapToGrid w:val="0"/>
                <w:sz w:val="16"/>
                <w:szCs w:val="16"/>
              </w:rPr>
              <w:t xml:space="preserve">она </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z w:val="16"/>
                <w:szCs w:val="16"/>
              </w:rPr>
            </w:pPr>
            <w:r>
              <w:rPr>
                <w:rFonts w:ascii="Arial" w:hAnsi="Arial" w:cs="Arial"/>
                <w:sz w:val="16"/>
                <w:szCs w:val="16"/>
              </w:rPr>
              <w:t>01 02 00 00 05 0000 710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both"/>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Российской Фед</w:t>
            </w:r>
            <w:r>
              <w:rPr>
                <w:rFonts w:ascii="Arial" w:hAnsi="Arial" w:cs="Arial"/>
                <w:sz w:val="16"/>
                <w:szCs w:val="16"/>
              </w:rPr>
              <w:t>е</w:t>
            </w:r>
            <w:r>
              <w:rPr>
                <w:rFonts w:ascii="Arial" w:hAnsi="Arial" w:cs="Arial"/>
                <w:sz w:val="16"/>
                <w:szCs w:val="16"/>
              </w:rPr>
              <w:t>рации</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z w:val="16"/>
                <w:szCs w:val="16"/>
              </w:rPr>
            </w:pPr>
            <w:r>
              <w:rPr>
                <w:rFonts w:ascii="Arial" w:hAnsi="Arial" w:cs="Arial"/>
                <w:sz w:val="16"/>
                <w:szCs w:val="16"/>
              </w:rPr>
              <w:t>01 02 00 00 05 0000 810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21"/>
              <w:spacing w:after="0" w:line="240" w:lineRule="auto"/>
              <w:ind w:right="16"/>
              <w:rPr>
                <w:rFonts w:ascii="Arial" w:hAnsi="Arial" w:cs="Arial"/>
                <w:bCs/>
                <w:sz w:val="16"/>
                <w:szCs w:val="16"/>
              </w:rPr>
            </w:pPr>
            <w:r>
              <w:rPr>
                <w:rFonts w:ascii="Arial" w:hAnsi="Arial" w:cs="Arial"/>
                <w:b/>
                <w:bCs/>
                <w:sz w:val="16"/>
                <w:szCs w:val="16"/>
              </w:rPr>
              <w:t>Погашение бюджетами муниципальных районов кредитов от кредитных организаций в валюте Росси</w:t>
            </w:r>
            <w:r>
              <w:rPr>
                <w:rFonts w:ascii="Arial" w:hAnsi="Arial" w:cs="Arial"/>
                <w:b/>
                <w:bCs/>
                <w:sz w:val="16"/>
                <w:szCs w:val="16"/>
              </w:rPr>
              <w:t>й</w:t>
            </w:r>
            <w:r>
              <w:rPr>
                <w:rFonts w:ascii="Arial" w:hAnsi="Arial" w:cs="Arial"/>
                <w:b/>
                <w:bCs/>
                <w:sz w:val="16"/>
                <w:szCs w:val="16"/>
              </w:rPr>
              <w:t>ской Федерации</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p w:rsidR="00650662" w:rsidRDefault="00650662" w:rsidP="002D3ACF">
            <w:pPr>
              <w:ind w:right="16"/>
              <w:jc w:val="center"/>
              <w:rPr>
                <w:rFonts w:ascii="Arial" w:hAnsi="Arial" w:cs="Arial"/>
                <w:snapToGrid w:val="0"/>
                <w:sz w:val="16"/>
                <w:szCs w:val="16"/>
              </w:rPr>
            </w:pP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z w:val="16"/>
                <w:szCs w:val="16"/>
              </w:rPr>
            </w:pPr>
            <w:r>
              <w:rPr>
                <w:rFonts w:ascii="Arial" w:hAnsi="Arial" w:cs="Arial"/>
                <w:sz w:val="16"/>
                <w:szCs w:val="16"/>
              </w:rPr>
              <w:t>01 03 01 00 05 0000 710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21"/>
              <w:spacing w:after="0" w:line="240" w:lineRule="auto"/>
              <w:ind w:right="16"/>
              <w:rPr>
                <w:rFonts w:ascii="Arial" w:hAnsi="Arial" w:cs="Arial"/>
                <w:snapToGrid w:val="0"/>
                <w:sz w:val="16"/>
                <w:szCs w:val="16"/>
              </w:rPr>
            </w:pPr>
            <w:r>
              <w:rPr>
                <w:rFonts w:ascii="Arial" w:hAnsi="Arial" w:cs="Arial"/>
                <w:b/>
                <w:sz w:val="16"/>
                <w:szCs w:val="16"/>
              </w:rPr>
              <w:t>Получение</w:t>
            </w:r>
            <w:r>
              <w:rPr>
                <w:rFonts w:ascii="Arial" w:hAnsi="Arial" w:cs="Arial"/>
                <w:b/>
                <w:snapToGrid w:val="0"/>
                <w:sz w:val="16"/>
                <w:szCs w:val="16"/>
              </w:rPr>
              <w:t xml:space="preserve">  кредитов</w:t>
            </w:r>
            <w:r>
              <w:rPr>
                <w:rFonts w:ascii="Arial" w:hAnsi="Arial" w:cs="Arial"/>
                <w:b/>
                <w:sz w:val="16"/>
                <w:szCs w:val="16"/>
              </w:rPr>
              <w:t xml:space="preserve"> от других бюджетов бюджетной системы Российской Федерации бюджетами мун</w:t>
            </w:r>
            <w:r>
              <w:rPr>
                <w:rFonts w:ascii="Arial" w:hAnsi="Arial" w:cs="Arial"/>
                <w:b/>
                <w:sz w:val="16"/>
                <w:szCs w:val="16"/>
              </w:rPr>
              <w:t>и</w:t>
            </w:r>
            <w:r>
              <w:rPr>
                <w:rFonts w:ascii="Arial" w:hAnsi="Arial" w:cs="Arial"/>
                <w:b/>
                <w:sz w:val="16"/>
                <w:szCs w:val="16"/>
              </w:rPr>
              <w:t>ципальных районов в валюте Российской Федерации</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jc w:val="center"/>
              <w:rPr>
                <w:rFonts w:ascii="Arial" w:hAnsi="Arial" w:cs="Arial"/>
                <w:sz w:val="16"/>
                <w:szCs w:val="16"/>
              </w:rPr>
            </w:pPr>
            <w:r>
              <w:rPr>
                <w:rFonts w:ascii="Arial" w:hAnsi="Arial" w:cs="Arial"/>
                <w:sz w:val="16"/>
                <w:szCs w:val="16"/>
              </w:rPr>
              <w:t>01 03 01 00 05 0000 810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rPr>
                <w:rFonts w:ascii="Arial" w:hAnsi="Arial" w:cs="Arial"/>
                <w:bCs/>
                <w:sz w:val="16"/>
                <w:szCs w:val="16"/>
              </w:rPr>
            </w:pPr>
            <w:r>
              <w:rPr>
                <w:rFonts w:ascii="Arial" w:hAnsi="Arial" w:cs="Arial"/>
                <w:bCs/>
                <w:sz w:val="16"/>
                <w:szCs w:val="16"/>
              </w:rPr>
              <w:t xml:space="preserve">Погашение </w:t>
            </w:r>
            <w:r>
              <w:rPr>
                <w:rFonts w:ascii="Arial" w:hAnsi="Arial" w:cs="Arial"/>
                <w:sz w:val="16"/>
                <w:szCs w:val="16"/>
              </w:rPr>
              <w:t>бюджетами муниципальных районов</w:t>
            </w:r>
            <w:r>
              <w:rPr>
                <w:rFonts w:ascii="Arial" w:hAnsi="Arial" w:cs="Arial"/>
                <w:bCs/>
                <w:sz w:val="16"/>
                <w:szCs w:val="16"/>
              </w:rPr>
              <w:t xml:space="preserve"> </w:t>
            </w:r>
            <w:r>
              <w:rPr>
                <w:rFonts w:ascii="Arial" w:hAnsi="Arial" w:cs="Arial"/>
                <w:snapToGrid w:val="0"/>
                <w:sz w:val="16"/>
                <w:szCs w:val="16"/>
              </w:rPr>
              <w:t>кредитов</w:t>
            </w:r>
            <w:r>
              <w:rPr>
                <w:rFonts w:ascii="Arial" w:hAnsi="Arial" w:cs="Arial"/>
                <w:sz w:val="16"/>
                <w:szCs w:val="16"/>
              </w:rPr>
              <w:t xml:space="preserve">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в валюте Российской Ф</w:t>
            </w:r>
            <w:r>
              <w:rPr>
                <w:rFonts w:ascii="Arial" w:hAnsi="Arial" w:cs="Arial"/>
                <w:sz w:val="16"/>
                <w:szCs w:val="16"/>
              </w:rPr>
              <w:t>е</w:t>
            </w:r>
            <w:r>
              <w:rPr>
                <w:rFonts w:ascii="Arial" w:hAnsi="Arial" w:cs="Arial"/>
                <w:sz w:val="16"/>
                <w:szCs w:val="16"/>
              </w:rPr>
              <w:t>дерации</w:t>
            </w:r>
            <w:r>
              <w:rPr>
                <w:rFonts w:ascii="Arial" w:hAnsi="Arial" w:cs="Arial"/>
                <w:bCs/>
                <w:sz w:val="16"/>
                <w:szCs w:val="16"/>
              </w:rPr>
              <w:t xml:space="preserve"> </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jc w:val="center"/>
              <w:rPr>
                <w:rFonts w:ascii="Arial" w:hAnsi="Arial" w:cs="Arial"/>
                <w:sz w:val="16"/>
                <w:szCs w:val="16"/>
              </w:rPr>
            </w:pPr>
            <w:r>
              <w:rPr>
                <w:rFonts w:ascii="Arial" w:hAnsi="Arial" w:cs="Arial"/>
                <w:sz w:val="16"/>
                <w:szCs w:val="16"/>
              </w:rPr>
              <w:t>01 05 02 01 05 0000 510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rPr>
                <w:rFonts w:ascii="Arial" w:hAnsi="Arial" w:cs="Arial"/>
                <w:bCs/>
                <w:sz w:val="16"/>
                <w:szCs w:val="16"/>
              </w:rPr>
            </w:pPr>
            <w:r>
              <w:rPr>
                <w:rFonts w:ascii="Arial" w:hAnsi="Arial" w:cs="Arial"/>
                <w:bCs/>
                <w:sz w:val="16"/>
                <w:szCs w:val="16"/>
              </w:rPr>
              <w:t>Увеличение прочих остатков денежных средств бюджетов муниципальных районов</w:t>
            </w:r>
          </w:p>
        </w:tc>
      </w:tr>
      <w:tr w:rsidR="00650662" w:rsidTr="00650662">
        <w:trPr>
          <w:cantSplit/>
          <w:trHeight w:val="50"/>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jc w:val="center"/>
              <w:rPr>
                <w:rFonts w:ascii="Arial" w:hAnsi="Arial" w:cs="Arial"/>
                <w:sz w:val="16"/>
                <w:szCs w:val="16"/>
              </w:rPr>
            </w:pPr>
            <w:r>
              <w:rPr>
                <w:rFonts w:ascii="Arial" w:hAnsi="Arial" w:cs="Arial"/>
                <w:sz w:val="16"/>
                <w:szCs w:val="16"/>
              </w:rPr>
              <w:t>01 05 02  01 05 0000 610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rPr>
                <w:rFonts w:ascii="Arial" w:hAnsi="Arial" w:cs="Arial"/>
                <w:b/>
                <w:spacing w:val="-4"/>
                <w:sz w:val="16"/>
                <w:szCs w:val="16"/>
              </w:rPr>
            </w:pPr>
            <w:r>
              <w:rPr>
                <w:rFonts w:ascii="Arial" w:hAnsi="Arial" w:cs="Arial"/>
                <w:bCs/>
                <w:spacing w:val="-4"/>
                <w:sz w:val="16"/>
                <w:szCs w:val="16"/>
              </w:rPr>
              <w:t>Уменьшение прочих остатков денежных средств бюджетов муниципальных районов</w:t>
            </w:r>
          </w:p>
        </w:tc>
      </w:tr>
      <w:tr w:rsidR="00650662" w:rsidTr="00650662">
        <w:trPr>
          <w:cantSplit/>
          <w:trHeight w:val="322"/>
        </w:trPr>
        <w:tc>
          <w:tcPr>
            <w:tcW w:w="600" w:type="dxa"/>
            <w:tcBorders>
              <w:top w:val="single" w:sz="4" w:space="0" w:color="auto"/>
              <w:left w:val="single" w:sz="4" w:space="0" w:color="auto"/>
              <w:bottom w:val="single" w:sz="4" w:space="0" w:color="auto"/>
              <w:right w:val="single" w:sz="4" w:space="0" w:color="auto"/>
            </w:tcBorders>
          </w:tcPr>
          <w:p w:rsidR="00650662" w:rsidRDefault="00650662" w:rsidP="002D3ACF">
            <w:pPr>
              <w:ind w:right="16"/>
              <w:jc w:val="center"/>
              <w:rPr>
                <w:rFonts w:ascii="Arial" w:hAnsi="Arial" w:cs="Arial"/>
                <w:snapToGrid w:val="0"/>
                <w:sz w:val="16"/>
                <w:szCs w:val="16"/>
              </w:rPr>
            </w:pPr>
            <w:r>
              <w:rPr>
                <w:rFonts w:ascii="Arial" w:hAnsi="Arial" w:cs="Arial"/>
                <w:snapToGrid w:val="0"/>
                <w:sz w:val="16"/>
                <w:szCs w:val="16"/>
              </w:rPr>
              <w:t>892</w:t>
            </w:r>
          </w:p>
        </w:tc>
        <w:tc>
          <w:tcPr>
            <w:tcW w:w="2040"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jc w:val="center"/>
              <w:rPr>
                <w:rFonts w:ascii="Arial" w:hAnsi="Arial" w:cs="Arial"/>
                <w:sz w:val="16"/>
                <w:szCs w:val="16"/>
              </w:rPr>
            </w:pPr>
            <w:r>
              <w:rPr>
                <w:rFonts w:ascii="Arial" w:hAnsi="Arial" w:cs="Arial"/>
                <w:sz w:val="16"/>
                <w:szCs w:val="16"/>
              </w:rPr>
              <w:t>01 06 05 01 05 0000 640</w:t>
            </w:r>
          </w:p>
        </w:tc>
        <w:tc>
          <w:tcPr>
            <w:tcW w:w="8824" w:type="dxa"/>
            <w:tcBorders>
              <w:top w:val="single" w:sz="4" w:space="0" w:color="auto"/>
              <w:left w:val="single" w:sz="4" w:space="0" w:color="auto"/>
              <w:bottom w:val="single" w:sz="4" w:space="0" w:color="auto"/>
              <w:right w:val="single" w:sz="4" w:space="0" w:color="auto"/>
            </w:tcBorders>
          </w:tcPr>
          <w:p w:rsidR="00650662" w:rsidRDefault="00650662" w:rsidP="002D3ACF">
            <w:pPr>
              <w:pStyle w:val="a8"/>
              <w:ind w:right="16"/>
              <w:rPr>
                <w:rFonts w:ascii="Arial" w:hAnsi="Arial" w:cs="Arial"/>
                <w:bCs/>
                <w:spacing w:val="-4"/>
                <w:sz w:val="16"/>
                <w:szCs w:val="16"/>
              </w:rPr>
            </w:pPr>
            <w:r>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r>
    </w:tbl>
    <w:p w:rsidR="007E5C51" w:rsidRDefault="007E5C51" w:rsidP="002D3ACF">
      <w:pPr>
        <w:pStyle w:val="a5"/>
        <w:tabs>
          <w:tab w:val="left" w:pos="5220"/>
          <w:tab w:val="right" w:pos="9519"/>
        </w:tabs>
        <w:ind w:left="-171" w:right="16"/>
        <w:jc w:val="center"/>
        <w:rPr>
          <w:rFonts w:ascii="Arial" w:hAnsi="Arial" w:cs="Arial"/>
          <w:sz w:val="16"/>
          <w:szCs w:val="16"/>
        </w:rPr>
      </w:pPr>
      <w:r>
        <w:rPr>
          <w:rFonts w:ascii="Arial" w:hAnsi="Arial" w:cs="Arial"/>
          <w:sz w:val="16"/>
          <w:szCs w:val="16"/>
        </w:rPr>
        <w:t>Приложение 11</w:t>
      </w:r>
    </w:p>
    <w:p w:rsidR="007E5C51" w:rsidRPr="007E5C51" w:rsidRDefault="007E5C51" w:rsidP="002D3ACF">
      <w:pPr>
        <w:pStyle w:val="a5"/>
        <w:tabs>
          <w:tab w:val="left" w:pos="5220"/>
          <w:tab w:val="left" w:pos="5670"/>
        </w:tabs>
        <w:ind w:left="-171" w:right="16"/>
        <w:jc w:val="center"/>
        <w:rPr>
          <w:rFonts w:ascii="Arial" w:hAnsi="Arial" w:cs="Arial"/>
          <w:sz w:val="16"/>
          <w:szCs w:val="16"/>
        </w:rPr>
      </w:pPr>
      <w:r w:rsidRPr="007E5C51">
        <w:rPr>
          <w:rFonts w:ascii="Arial" w:hAnsi="Arial" w:cs="Arial"/>
          <w:sz w:val="16"/>
          <w:szCs w:val="16"/>
        </w:rPr>
        <w:t xml:space="preserve">к решению Думы Валдайского муниципального </w:t>
      </w:r>
      <w:proofErr w:type="spellStart"/>
      <w:r w:rsidRPr="007E5C51">
        <w:rPr>
          <w:rFonts w:ascii="Arial" w:hAnsi="Arial" w:cs="Arial"/>
          <w:sz w:val="16"/>
          <w:szCs w:val="16"/>
        </w:rPr>
        <w:t>района</w:t>
      </w:r>
      <w:proofErr w:type="gramStart"/>
      <w:r w:rsidRPr="007E5C51">
        <w:rPr>
          <w:rFonts w:ascii="Arial" w:hAnsi="Arial" w:cs="Arial"/>
          <w:sz w:val="16"/>
          <w:szCs w:val="16"/>
        </w:rPr>
        <w:t>"О</w:t>
      </w:r>
      <w:proofErr w:type="spellEnd"/>
      <w:proofErr w:type="gramEnd"/>
      <w:r w:rsidRPr="007E5C51">
        <w:rPr>
          <w:rFonts w:ascii="Arial" w:hAnsi="Arial" w:cs="Arial"/>
          <w:sz w:val="16"/>
          <w:szCs w:val="16"/>
        </w:rPr>
        <w:t xml:space="preserve"> бюджете муниципального  района на 2017 год и на плановый период 2018 и 2019 </w:t>
      </w:r>
      <w:proofErr w:type="spellStart"/>
      <w:r w:rsidRPr="007E5C51">
        <w:rPr>
          <w:rFonts w:ascii="Arial" w:hAnsi="Arial" w:cs="Arial"/>
          <w:sz w:val="16"/>
          <w:szCs w:val="16"/>
        </w:rPr>
        <w:t>годов"от</w:t>
      </w:r>
      <w:proofErr w:type="spellEnd"/>
      <w:r w:rsidRPr="007E5C51">
        <w:rPr>
          <w:rFonts w:ascii="Arial" w:hAnsi="Arial" w:cs="Arial"/>
          <w:sz w:val="16"/>
          <w:szCs w:val="16"/>
        </w:rPr>
        <w:t xml:space="preserve"> 29.12.2016  №96</w:t>
      </w:r>
    </w:p>
    <w:p w:rsidR="007E5C51" w:rsidRDefault="007E5C51" w:rsidP="002D3ACF">
      <w:pPr>
        <w:tabs>
          <w:tab w:val="left" w:pos="5220"/>
        </w:tabs>
        <w:ind w:left="5040" w:right="16"/>
        <w:jc w:val="right"/>
        <w:rPr>
          <w:rFonts w:ascii="Arial" w:hAnsi="Arial" w:cs="Arial"/>
          <w:sz w:val="16"/>
          <w:szCs w:val="16"/>
        </w:rPr>
      </w:pPr>
      <w:r>
        <w:rPr>
          <w:rFonts w:ascii="Arial" w:hAnsi="Arial" w:cs="Arial"/>
          <w:sz w:val="16"/>
          <w:szCs w:val="16"/>
        </w:rPr>
        <w:t>Таблица 1</w:t>
      </w:r>
    </w:p>
    <w:p w:rsidR="007E5C51" w:rsidRDefault="007E5C51" w:rsidP="002D3ACF">
      <w:pPr>
        <w:ind w:right="16"/>
        <w:jc w:val="center"/>
        <w:rPr>
          <w:rFonts w:ascii="Arial" w:hAnsi="Arial" w:cs="Arial"/>
          <w:b/>
          <w:bCs/>
          <w:sz w:val="16"/>
          <w:szCs w:val="16"/>
        </w:rPr>
      </w:pPr>
      <w:r>
        <w:rPr>
          <w:rFonts w:ascii="Arial" w:hAnsi="Arial" w:cs="Arial"/>
          <w:b/>
          <w:bCs/>
          <w:sz w:val="16"/>
          <w:szCs w:val="16"/>
        </w:rPr>
        <w:t>Дотация на выравнивание бюджетной обеспеченности поселений</w:t>
      </w:r>
    </w:p>
    <w:p w:rsidR="007E5C51" w:rsidRDefault="007E5C51" w:rsidP="002D3ACF">
      <w:pPr>
        <w:ind w:right="16"/>
        <w:jc w:val="center"/>
        <w:rPr>
          <w:rFonts w:ascii="Arial" w:hAnsi="Arial" w:cs="Arial"/>
          <w:b/>
          <w:bCs/>
          <w:sz w:val="16"/>
          <w:szCs w:val="16"/>
        </w:rPr>
      </w:pPr>
      <w:r>
        <w:rPr>
          <w:rFonts w:ascii="Arial" w:hAnsi="Arial" w:cs="Arial"/>
          <w:b/>
          <w:bCs/>
          <w:sz w:val="16"/>
          <w:szCs w:val="16"/>
        </w:rPr>
        <w:t>(Субвенции на осуществление государственных полномочий по расчёту и предоставлению дотаций на выравнивание бюджетной обеспече</w:t>
      </w:r>
      <w:r>
        <w:rPr>
          <w:rFonts w:ascii="Arial" w:hAnsi="Arial" w:cs="Arial"/>
          <w:b/>
          <w:bCs/>
          <w:sz w:val="16"/>
          <w:szCs w:val="16"/>
        </w:rPr>
        <w:t>н</w:t>
      </w:r>
      <w:r>
        <w:rPr>
          <w:rFonts w:ascii="Arial" w:hAnsi="Arial" w:cs="Arial"/>
          <w:b/>
          <w:bCs/>
          <w:sz w:val="16"/>
          <w:szCs w:val="16"/>
        </w:rPr>
        <w:t>ности поселений</w:t>
      </w:r>
      <w:proofErr w:type="gramStart"/>
      <w:r>
        <w:rPr>
          <w:rFonts w:ascii="Arial" w:hAnsi="Arial" w:cs="Arial"/>
          <w:b/>
          <w:bCs/>
          <w:sz w:val="16"/>
          <w:szCs w:val="16"/>
        </w:rPr>
        <w:t xml:space="preserve"> )</w:t>
      </w:r>
      <w:proofErr w:type="gramEnd"/>
    </w:p>
    <w:p w:rsidR="007E5C51" w:rsidRDefault="007E5C51" w:rsidP="002D3ACF">
      <w:pPr>
        <w:ind w:left="7080" w:right="16" w:firstLine="708"/>
        <w:rPr>
          <w:rFonts w:ascii="Arial" w:hAnsi="Arial" w:cs="Arial"/>
          <w:bCs/>
          <w:sz w:val="16"/>
          <w:szCs w:val="16"/>
        </w:rPr>
      </w:pPr>
      <w:r>
        <w:rPr>
          <w:rFonts w:ascii="Arial" w:hAnsi="Arial" w:cs="Arial"/>
          <w:bCs/>
          <w:sz w:val="16"/>
          <w:szCs w:val="16"/>
        </w:rPr>
        <w:t>( рублей)</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88"/>
        <w:gridCol w:w="2019"/>
        <w:gridCol w:w="2400"/>
        <w:gridCol w:w="1680"/>
      </w:tblGrid>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Муниципальное образование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2017 год</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2018 год</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2019 год</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1.</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r>
              <w:rPr>
                <w:rFonts w:ascii="Arial" w:hAnsi="Arial" w:cs="Arial"/>
                <w:sz w:val="16"/>
                <w:szCs w:val="16"/>
              </w:rPr>
              <w:t>Валдайское городское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0,00</w:t>
            </w:r>
          </w:p>
        </w:tc>
      </w:tr>
      <w:tr w:rsidR="007E5C51" w:rsidTr="007E5C51">
        <w:trPr>
          <w:trHeight w:val="325"/>
        </w:trPr>
        <w:tc>
          <w:tcPr>
            <w:tcW w:w="621" w:type="dxa"/>
            <w:tcBorders>
              <w:top w:val="single" w:sz="4" w:space="0" w:color="auto"/>
              <w:left w:val="single" w:sz="4" w:space="0" w:color="auto"/>
              <w:bottom w:val="single" w:sz="4" w:space="0" w:color="auto"/>
              <w:right w:val="single" w:sz="4" w:space="0" w:color="auto"/>
            </w:tcBorders>
            <w:vAlign w:val="bottom"/>
          </w:tcPr>
          <w:p w:rsidR="007E5C51" w:rsidRDefault="007E5C51" w:rsidP="002D3ACF">
            <w:pPr>
              <w:ind w:right="16"/>
              <w:jc w:val="center"/>
              <w:rPr>
                <w:rFonts w:ascii="Arial" w:hAnsi="Arial" w:cs="Arial"/>
                <w:sz w:val="16"/>
                <w:szCs w:val="16"/>
              </w:rPr>
            </w:pPr>
            <w:r>
              <w:rPr>
                <w:rFonts w:ascii="Arial" w:hAnsi="Arial" w:cs="Arial"/>
                <w:sz w:val="16"/>
                <w:szCs w:val="16"/>
              </w:rPr>
              <w:t>2.</w:t>
            </w:r>
          </w:p>
        </w:tc>
        <w:tc>
          <w:tcPr>
            <w:tcW w:w="4788" w:type="dxa"/>
            <w:tcBorders>
              <w:top w:val="single" w:sz="4" w:space="0" w:color="auto"/>
              <w:left w:val="single" w:sz="4" w:space="0" w:color="auto"/>
              <w:bottom w:val="single" w:sz="4" w:space="0" w:color="auto"/>
              <w:right w:val="single" w:sz="4" w:space="0" w:color="auto"/>
            </w:tcBorders>
            <w:vAlign w:val="bottom"/>
          </w:tcPr>
          <w:p w:rsidR="007E5C51" w:rsidRDefault="007E5C51" w:rsidP="002D3ACF">
            <w:pPr>
              <w:ind w:right="16"/>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vAlign w:val="bottom"/>
          </w:tcPr>
          <w:p w:rsidR="007E5C51" w:rsidRDefault="007E5C51" w:rsidP="002D3ACF">
            <w:pPr>
              <w:ind w:right="16"/>
              <w:jc w:val="center"/>
              <w:rPr>
                <w:rFonts w:ascii="Arial" w:hAnsi="Arial" w:cs="Arial"/>
                <w:sz w:val="16"/>
                <w:szCs w:val="16"/>
              </w:rPr>
            </w:pPr>
            <w:r>
              <w:rPr>
                <w:rFonts w:ascii="Arial" w:hAnsi="Arial" w:cs="Arial"/>
                <w:sz w:val="16"/>
                <w:szCs w:val="16"/>
              </w:rPr>
              <w:t>2833600,00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2234300,00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2123200,00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3.</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2750300,00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2168700,00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2060800,00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4.</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1789000,00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1410700,00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1340500,00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5.</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2162400,00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1705100,00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1620300,00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6.</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3516700,00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2772900,00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2635000,00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7.</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r>
              <w:rPr>
                <w:rFonts w:ascii="Arial" w:hAnsi="Arial" w:cs="Arial"/>
                <w:sz w:val="16"/>
                <w:szCs w:val="16"/>
              </w:rPr>
              <w:t>Рощинское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8.</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2982500,00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2351700,00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2234800,00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9.</w:t>
            </w: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4062700,00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3203500,00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sz w:val="16"/>
                <w:szCs w:val="16"/>
              </w:rPr>
            </w:pPr>
            <w:r>
              <w:rPr>
                <w:rFonts w:ascii="Arial" w:hAnsi="Arial" w:cs="Arial"/>
                <w:sz w:val="16"/>
                <w:szCs w:val="16"/>
              </w:rPr>
              <w:t>3044100,00</w:t>
            </w:r>
          </w:p>
        </w:tc>
      </w:tr>
      <w:tr w:rsidR="007E5C51" w:rsidTr="007E5C51">
        <w:tc>
          <w:tcPr>
            <w:tcW w:w="621"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sz w:val="16"/>
                <w:szCs w:val="16"/>
              </w:rPr>
            </w:pPr>
          </w:p>
        </w:tc>
        <w:tc>
          <w:tcPr>
            <w:tcW w:w="4788" w:type="dxa"/>
            <w:tcBorders>
              <w:top w:val="single" w:sz="4" w:space="0" w:color="auto"/>
              <w:left w:val="single" w:sz="4" w:space="0" w:color="auto"/>
              <w:bottom w:val="single" w:sz="4" w:space="0" w:color="auto"/>
              <w:right w:val="single" w:sz="4" w:space="0" w:color="auto"/>
            </w:tcBorders>
          </w:tcPr>
          <w:p w:rsidR="007E5C51" w:rsidRDefault="007E5C51" w:rsidP="002D3ACF">
            <w:pPr>
              <w:ind w:right="16"/>
              <w:rPr>
                <w:rFonts w:ascii="Arial" w:hAnsi="Arial" w:cs="Arial"/>
                <w:b/>
                <w:sz w:val="16"/>
                <w:szCs w:val="16"/>
              </w:rPr>
            </w:pPr>
            <w:r>
              <w:rPr>
                <w:rFonts w:ascii="Arial" w:hAnsi="Arial" w:cs="Arial"/>
                <w:b/>
                <w:sz w:val="16"/>
                <w:szCs w:val="16"/>
              </w:rPr>
              <w:t>Итого:</w:t>
            </w:r>
          </w:p>
        </w:tc>
        <w:tc>
          <w:tcPr>
            <w:tcW w:w="2019"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b/>
                <w:sz w:val="16"/>
                <w:szCs w:val="16"/>
              </w:rPr>
            </w:pPr>
            <w:r>
              <w:rPr>
                <w:rFonts w:ascii="Arial" w:hAnsi="Arial" w:cs="Arial"/>
                <w:b/>
                <w:sz w:val="16"/>
                <w:szCs w:val="16"/>
              </w:rPr>
              <w:t>20097200,00</w:t>
            </w:r>
          </w:p>
        </w:tc>
        <w:tc>
          <w:tcPr>
            <w:tcW w:w="240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b/>
                <w:sz w:val="16"/>
                <w:szCs w:val="16"/>
              </w:rPr>
            </w:pPr>
            <w:r>
              <w:rPr>
                <w:rFonts w:ascii="Arial" w:hAnsi="Arial" w:cs="Arial"/>
                <w:b/>
                <w:sz w:val="16"/>
                <w:szCs w:val="16"/>
              </w:rPr>
              <w:t>15846900,00</w:t>
            </w:r>
          </w:p>
        </w:tc>
        <w:tc>
          <w:tcPr>
            <w:tcW w:w="1680" w:type="dxa"/>
            <w:tcBorders>
              <w:top w:val="single" w:sz="4" w:space="0" w:color="auto"/>
              <w:left w:val="single" w:sz="4" w:space="0" w:color="auto"/>
              <w:bottom w:val="single" w:sz="4" w:space="0" w:color="auto"/>
              <w:right w:val="single" w:sz="4" w:space="0" w:color="auto"/>
            </w:tcBorders>
          </w:tcPr>
          <w:p w:rsidR="007E5C51" w:rsidRDefault="007E5C51" w:rsidP="002D3ACF">
            <w:pPr>
              <w:ind w:right="16"/>
              <w:jc w:val="center"/>
              <w:rPr>
                <w:rFonts w:ascii="Arial" w:hAnsi="Arial" w:cs="Arial"/>
                <w:b/>
                <w:sz w:val="16"/>
                <w:szCs w:val="16"/>
              </w:rPr>
            </w:pPr>
            <w:r>
              <w:rPr>
                <w:rFonts w:ascii="Arial" w:hAnsi="Arial" w:cs="Arial"/>
                <w:b/>
                <w:sz w:val="16"/>
                <w:szCs w:val="16"/>
              </w:rPr>
              <w:t>15058700,00</w:t>
            </w:r>
          </w:p>
        </w:tc>
      </w:tr>
    </w:tbl>
    <w:p w:rsidR="000D1900" w:rsidRDefault="000D1900" w:rsidP="002D3ACF">
      <w:pPr>
        <w:pStyle w:val="a5"/>
        <w:tabs>
          <w:tab w:val="left" w:pos="5220"/>
          <w:tab w:val="right" w:pos="9519"/>
        </w:tabs>
        <w:ind w:left="-228" w:right="16"/>
        <w:jc w:val="center"/>
        <w:rPr>
          <w:rFonts w:ascii="Arial" w:hAnsi="Arial" w:cs="Arial"/>
          <w:sz w:val="16"/>
          <w:szCs w:val="16"/>
        </w:rPr>
      </w:pPr>
      <w:r>
        <w:rPr>
          <w:rFonts w:ascii="Arial" w:hAnsi="Arial" w:cs="Arial"/>
          <w:sz w:val="16"/>
          <w:szCs w:val="16"/>
        </w:rPr>
        <w:t>Приложение 11</w:t>
      </w:r>
    </w:p>
    <w:p w:rsidR="000D1900" w:rsidRPr="000D1900" w:rsidRDefault="000D1900" w:rsidP="002D3ACF">
      <w:pPr>
        <w:pStyle w:val="a5"/>
        <w:tabs>
          <w:tab w:val="left" w:pos="5220"/>
          <w:tab w:val="left" w:pos="5670"/>
        </w:tabs>
        <w:ind w:left="-228" w:right="16"/>
        <w:jc w:val="center"/>
        <w:rPr>
          <w:rFonts w:ascii="Arial" w:hAnsi="Arial" w:cs="Arial"/>
          <w:sz w:val="16"/>
          <w:szCs w:val="16"/>
        </w:rPr>
      </w:pPr>
      <w:r w:rsidRPr="000D1900">
        <w:rPr>
          <w:rFonts w:ascii="Arial" w:hAnsi="Arial" w:cs="Arial"/>
          <w:sz w:val="16"/>
          <w:szCs w:val="16"/>
        </w:rPr>
        <w:t xml:space="preserve">к решению Думы Валдайского муниципального </w:t>
      </w:r>
      <w:proofErr w:type="spellStart"/>
      <w:r w:rsidRPr="000D1900">
        <w:rPr>
          <w:rFonts w:ascii="Arial" w:hAnsi="Arial" w:cs="Arial"/>
          <w:sz w:val="16"/>
          <w:szCs w:val="16"/>
        </w:rPr>
        <w:t>района</w:t>
      </w:r>
      <w:proofErr w:type="gramStart"/>
      <w:r w:rsidRPr="000D1900">
        <w:rPr>
          <w:rFonts w:ascii="Arial" w:hAnsi="Arial" w:cs="Arial"/>
          <w:sz w:val="16"/>
          <w:szCs w:val="16"/>
        </w:rPr>
        <w:t>"О</w:t>
      </w:r>
      <w:proofErr w:type="spellEnd"/>
      <w:proofErr w:type="gramEnd"/>
      <w:r w:rsidRPr="000D1900">
        <w:rPr>
          <w:rFonts w:ascii="Arial" w:hAnsi="Arial" w:cs="Arial"/>
          <w:sz w:val="16"/>
          <w:szCs w:val="16"/>
        </w:rPr>
        <w:t xml:space="preserve"> бюджете муниципального  района на 2017 год и на плановый период 2018 и 2019 </w:t>
      </w:r>
      <w:proofErr w:type="spellStart"/>
      <w:r w:rsidRPr="000D1900">
        <w:rPr>
          <w:rFonts w:ascii="Arial" w:hAnsi="Arial" w:cs="Arial"/>
          <w:sz w:val="16"/>
          <w:szCs w:val="16"/>
        </w:rPr>
        <w:t>годов"от</w:t>
      </w:r>
      <w:proofErr w:type="spellEnd"/>
      <w:r w:rsidRPr="000D1900">
        <w:rPr>
          <w:rFonts w:ascii="Arial" w:hAnsi="Arial" w:cs="Arial"/>
          <w:sz w:val="16"/>
          <w:szCs w:val="16"/>
        </w:rPr>
        <w:t xml:space="preserve"> 29.12.2016  №96</w:t>
      </w:r>
    </w:p>
    <w:p w:rsidR="000D1900" w:rsidRDefault="000D1900" w:rsidP="002D3ACF">
      <w:pPr>
        <w:tabs>
          <w:tab w:val="left" w:pos="5220"/>
        </w:tabs>
        <w:ind w:left="5040" w:right="16"/>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Таблица 2  </w:t>
      </w:r>
    </w:p>
    <w:p w:rsidR="000D1900" w:rsidRPr="000D1900" w:rsidRDefault="000D1900" w:rsidP="002D3ACF">
      <w:pPr>
        <w:ind w:right="16"/>
        <w:jc w:val="center"/>
        <w:rPr>
          <w:rFonts w:ascii="Arial" w:hAnsi="Arial" w:cs="Arial"/>
          <w:b/>
          <w:bCs/>
          <w:sz w:val="16"/>
          <w:szCs w:val="16"/>
        </w:rPr>
      </w:pPr>
      <w:r>
        <w:rPr>
          <w:rFonts w:ascii="Arial" w:hAnsi="Arial" w:cs="Arial"/>
          <w:b/>
          <w:bCs/>
          <w:sz w:val="16"/>
          <w:szCs w:val="16"/>
        </w:rPr>
        <w:t>Субвенции бюджетам поселений на осуществление государственных полномочий по  первичному воинскому учету на территориях, где отсу</w:t>
      </w:r>
      <w:r>
        <w:rPr>
          <w:rFonts w:ascii="Arial" w:hAnsi="Arial" w:cs="Arial"/>
          <w:b/>
          <w:bCs/>
          <w:sz w:val="16"/>
          <w:szCs w:val="16"/>
        </w:rPr>
        <w:t>т</w:t>
      </w:r>
      <w:r>
        <w:rPr>
          <w:rFonts w:ascii="Arial" w:hAnsi="Arial" w:cs="Arial"/>
          <w:b/>
          <w:bCs/>
          <w:sz w:val="16"/>
          <w:szCs w:val="16"/>
        </w:rPr>
        <w:t xml:space="preserve">ствуют военные комиссариаты </w:t>
      </w:r>
    </w:p>
    <w:p w:rsidR="000D1900" w:rsidRDefault="000D1900" w:rsidP="002D3ACF">
      <w:pPr>
        <w:ind w:left="7080" w:right="16" w:firstLine="708"/>
        <w:rPr>
          <w:rFonts w:ascii="Arial" w:hAnsi="Arial" w:cs="Arial"/>
          <w:bCs/>
          <w:sz w:val="16"/>
          <w:szCs w:val="16"/>
        </w:rPr>
      </w:pPr>
      <w:r>
        <w:rPr>
          <w:rFonts w:ascii="Arial" w:hAnsi="Arial" w:cs="Arial"/>
          <w:bCs/>
          <w:sz w:val="16"/>
          <w:szCs w:val="16"/>
        </w:rPr>
        <w:t>(рублей)</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4628"/>
        <w:gridCol w:w="2191"/>
        <w:gridCol w:w="2400"/>
        <w:gridCol w:w="1680"/>
      </w:tblGrid>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Муниципальное образование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2017 год</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2018 год</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2019 год</w:t>
            </w:r>
          </w:p>
        </w:tc>
      </w:tr>
      <w:tr w:rsidR="000D1900" w:rsidTr="000D1900">
        <w:trPr>
          <w:trHeight w:val="363"/>
        </w:trPr>
        <w:tc>
          <w:tcPr>
            <w:tcW w:w="609" w:type="dxa"/>
            <w:tcBorders>
              <w:top w:val="single" w:sz="4" w:space="0" w:color="auto"/>
              <w:left w:val="single" w:sz="4" w:space="0" w:color="auto"/>
              <w:bottom w:val="single" w:sz="4" w:space="0" w:color="auto"/>
              <w:right w:val="single" w:sz="4" w:space="0" w:color="auto"/>
            </w:tcBorders>
            <w:vAlign w:val="bottom"/>
          </w:tcPr>
          <w:p w:rsidR="000D1900" w:rsidRDefault="000D1900" w:rsidP="002D3ACF">
            <w:pPr>
              <w:ind w:right="16"/>
              <w:rPr>
                <w:rFonts w:ascii="Arial" w:hAnsi="Arial" w:cs="Arial"/>
                <w:sz w:val="16"/>
                <w:szCs w:val="16"/>
              </w:rPr>
            </w:pPr>
            <w:r>
              <w:rPr>
                <w:rFonts w:ascii="Arial" w:hAnsi="Arial" w:cs="Arial"/>
                <w:sz w:val="16"/>
                <w:szCs w:val="16"/>
              </w:rPr>
              <w:t>1.</w:t>
            </w:r>
          </w:p>
        </w:tc>
        <w:tc>
          <w:tcPr>
            <w:tcW w:w="4628" w:type="dxa"/>
            <w:tcBorders>
              <w:top w:val="single" w:sz="4" w:space="0" w:color="auto"/>
              <w:left w:val="single" w:sz="4" w:space="0" w:color="auto"/>
              <w:bottom w:val="single" w:sz="4" w:space="0" w:color="auto"/>
              <w:right w:val="single" w:sz="4" w:space="0" w:color="auto"/>
            </w:tcBorders>
            <w:vAlign w:val="bottom"/>
          </w:tcPr>
          <w:p w:rsidR="000D1900" w:rsidRDefault="000D1900" w:rsidP="002D3ACF">
            <w:pPr>
              <w:ind w:right="16"/>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2.</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3.</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4.</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5.</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6.</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Рощинское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7.</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73632,00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r>
              <w:rPr>
                <w:rFonts w:ascii="Arial" w:hAnsi="Arial" w:cs="Arial"/>
                <w:sz w:val="16"/>
                <w:szCs w:val="16"/>
              </w:rPr>
              <w:t>8.</w:t>
            </w: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184076,00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184076,00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sz w:val="16"/>
                <w:szCs w:val="16"/>
              </w:rPr>
            </w:pPr>
            <w:r>
              <w:rPr>
                <w:rFonts w:ascii="Arial" w:hAnsi="Arial" w:cs="Arial"/>
                <w:sz w:val="16"/>
                <w:szCs w:val="16"/>
              </w:rPr>
              <w:t>184076,00</w:t>
            </w:r>
          </w:p>
        </w:tc>
      </w:tr>
      <w:tr w:rsidR="000D1900" w:rsidTr="000D1900">
        <w:tc>
          <w:tcPr>
            <w:tcW w:w="609"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sz w:val="16"/>
                <w:szCs w:val="16"/>
              </w:rPr>
            </w:pPr>
          </w:p>
        </w:tc>
        <w:tc>
          <w:tcPr>
            <w:tcW w:w="4628" w:type="dxa"/>
            <w:tcBorders>
              <w:top w:val="single" w:sz="4" w:space="0" w:color="auto"/>
              <w:left w:val="single" w:sz="4" w:space="0" w:color="auto"/>
              <w:bottom w:val="single" w:sz="4" w:space="0" w:color="auto"/>
              <w:right w:val="single" w:sz="4" w:space="0" w:color="auto"/>
            </w:tcBorders>
          </w:tcPr>
          <w:p w:rsidR="000D1900" w:rsidRDefault="000D1900" w:rsidP="002D3ACF">
            <w:pPr>
              <w:ind w:right="16"/>
              <w:rPr>
                <w:rFonts w:ascii="Arial" w:hAnsi="Arial" w:cs="Arial"/>
                <w:b/>
                <w:sz w:val="16"/>
                <w:szCs w:val="16"/>
              </w:rPr>
            </w:pPr>
            <w:r>
              <w:rPr>
                <w:rFonts w:ascii="Arial" w:hAnsi="Arial" w:cs="Arial"/>
                <w:b/>
                <w:sz w:val="16"/>
                <w:szCs w:val="16"/>
              </w:rPr>
              <w:t>Итого:</w:t>
            </w:r>
          </w:p>
        </w:tc>
        <w:tc>
          <w:tcPr>
            <w:tcW w:w="2191"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b/>
                <w:sz w:val="16"/>
                <w:szCs w:val="16"/>
              </w:rPr>
            </w:pPr>
            <w:r>
              <w:rPr>
                <w:rFonts w:ascii="Arial" w:hAnsi="Arial" w:cs="Arial"/>
                <w:b/>
                <w:sz w:val="16"/>
                <w:szCs w:val="16"/>
              </w:rPr>
              <w:t>699500,00</w:t>
            </w:r>
          </w:p>
        </w:tc>
        <w:tc>
          <w:tcPr>
            <w:tcW w:w="240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b/>
                <w:sz w:val="16"/>
                <w:szCs w:val="16"/>
              </w:rPr>
            </w:pPr>
            <w:r>
              <w:rPr>
                <w:rFonts w:ascii="Arial" w:hAnsi="Arial" w:cs="Arial"/>
                <w:b/>
                <w:sz w:val="16"/>
                <w:szCs w:val="16"/>
              </w:rPr>
              <w:t>699500,00</w:t>
            </w:r>
          </w:p>
        </w:tc>
        <w:tc>
          <w:tcPr>
            <w:tcW w:w="1680" w:type="dxa"/>
            <w:tcBorders>
              <w:top w:val="single" w:sz="4" w:space="0" w:color="auto"/>
              <w:left w:val="single" w:sz="4" w:space="0" w:color="auto"/>
              <w:bottom w:val="single" w:sz="4" w:space="0" w:color="auto"/>
              <w:right w:val="single" w:sz="4" w:space="0" w:color="auto"/>
            </w:tcBorders>
          </w:tcPr>
          <w:p w:rsidR="000D1900" w:rsidRDefault="000D1900" w:rsidP="002D3ACF">
            <w:pPr>
              <w:ind w:right="16"/>
              <w:jc w:val="center"/>
              <w:rPr>
                <w:rFonts w:ascii="Arial" w:hAnsi="Arial" w:cs="Arial"/>
                <w:b/>
                <w:sz w:val="16"/>
                <w:szCs w:val="16"/>
              </w:rPr>
            </w:pPr>
            <w:r>
              <w:rPr>
                <w:rFonts w:ascii="Arial" w:hAnsi="Arial" w:cs="Arial"/>
                <w:b/>
                <w:sz w:val="16"/>
                <w:szCs w:val="16"/>
              </w:rPr>
              <w:t>699500,00</w:t>
            </w:r>
          </w:p>
        </w:tc>
      </w:tr>
    </w:tbl>
    <w:p w:rsidR="007D220B" w:rsidRDefault="007D220B" w:rsidP="002D3ACF">
      <w:pPr>
        <w:pStyle w:val="a5"/>
        <w:tabs>
          <w:tab w:val="left" w:pos="5220"/>
          <w:tab w:val="right" w:pos="9519"/>
        </w:tabs>
        <w:ind w:left="-114" w:right="16"/>
        <w:jc w:val="center"/>
        <w:rPr>
          <w:rFonts w:ascii="Arial" w:hAnsi="Arial" w:cs="Arial"/>
          <w:sz w:val="16"/>
          <w:szCs w:val="16"/>
        </w:rPr>
      </w:pPr>
      <w:r>
        <w:rPr>
          <w:rFonts w:ascii="Arial" w:hAnsi="Arial" w:cs="Arial"/>
          <w:sz w:val="16"/>
          <w:szCs w:val="16"/>
        </w:rPr>
        <w:t>Приложение 11</w:t>
      </w:r>
    </w:p>
    <w:p w:rsidR="007D220B" w:rsidRDefault="007D220B" w:rsidP="002D3ACF">
      <w:pPr>
        <w:pStyle w:val="a5"/>
        <w:tabs>
          <w:tab w:val="left" w:pos="5220"/>
          <w:tab w:val="left" w:pos="5670"/>
        </w:tabs>
        <w:ind w:left="-114" w:right="16"/>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муниципального района на 2017 год и на плановый период 2018 и 2019 годов»</w:t>
      </w:r>
    </w:p>
    <w:p w:rsidR="007D220B" w:rsidRDefault="007D220B" w:rsidP="002D3ACF">
      <w:pPr>
        <w:pStyle w:val="a5"/>
        <w:tabs>
          <w:tab w:val="left" w:pos="5220"/>
          <w:tab w:val="left" w:pos="5670"/>
        </w:tabs>
        <w:ind w:left="120" w:right="16"/>
        <w:jc w:val="center"/>
        <w:rPr>
          <w:rFonts w:ascii="Arial" w:hAnsi="Arial" w:cs="Arial"/>
          <w:sz w:val="16"/>
          <w:szCs w:val="16"/>
        </w:rPr>
      </w:pPr>
      <w:r>
        <w:rPr>
          <w:rFonts w:ascii="Arial" w:hAnsi="Arial" w:cs="Arial"/>
          <w:sz w:val="16"/>
          <w:szCs w:val="16"/>
        </w:rPr>
        <w:t>от 29.12.2016  №96</w:t>
      </w:r>
    </w:p>
    <w:p w:rsidR="007D220B" w:rsidRPr="007D220B" w:rsidRDefault="007D220B" w:rsidP="002D3ACF">
      <w:pPr>
        <w:tabs>
          <w:tab w:val="left" w:pos="5220"/>
        </w:tabs>
        <w:ind w:left="5040" w:right="16"/>
        <w:jc w:val="right"/>
        <w:rPr>
          <w:rFonts w:ascii="Arial" w:hAnsi="Arial" w:cs="Arial"/>
          <w:sz w:val="16"/>
          <w:szCs w:val="16"/>
        </w:rPr>
      </w:pPr>
      <w:r>
        <w:rPr>
          <w:rFonts w:ascii="Arial" w:hAnsi="Arial" w:cs="Arial"/>
          <w:sz w:val="16"/>
          <w:szCs w:val="16"/>
        </w:rPr>
        <w:t>Таблица 3</w:t>
      </w:r>
    </w:p>
    <w:p w:rsidR="007D220B" w:rsidRPr="007D220B" w:rsidRDefault="007D220B" w:rsidP="002D3ACF">
      <w:pPr>
        <w:ind w:right="16"/>
        <w:jc w:val="center"/>
        <w:rPr>
          <w:rFonts w:ascii="Arial" w:hAnsi="Arial" w:cs="Arial"/>
          <w:b/>
          <w:bCs/>
          <w:sz w:val="16"/>
          <w:szCs w:val="16"/>
        </w:rPr>
      </w:pPr>
      <w:r>
        <w:rPr>
          <w:rFonts w:ascii="Arial" w:hAnsi="Arial" w:cs="Arial"/>
          <w:b/>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7D220B" w:rsidRDefault="007D220B" w:rsidP="002D3ACF">
      <w:pPr>
        <w:ind w:left="7080" w:right="16" w:firstLine="708"/>
        <w:rPr>
          <w:rFonts w:ascii="Arial" w:hAnsi="Arial" w:cs="Arial"/>
          <w:bCs/>
          <w:sz w:val="16"/>
          <w:szCs w:val="16"/>
        </w:rPr>
      </w:pPr>
      <w:r>
        <w:rPr>
          <w:rFonts w:ascii="Arial" w:hAnsi="Arial" w:cs="Arial"/>
          <w:bCs/>
          <w:sz w:val="16"/>
          <w:szCs w:val="16"/>
        </w:rPr>
        <w:t>( рублей)</w:t>
      </w:r>
    </w:p>
    <w:tbl>
      <w:tblPr>
        <w:tblW w:w="1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88"/>
        <w:gridCol w:w="2019"/>
        <w:gridCol w:w="2400"/>
        <w:gridCol w:w="1680"/>
      </w:tblGrid>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Муниципальное образование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2017 год</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2018 год</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2019 год</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1.</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r>
              <w:rPr>
                <w:rFonts w:ascii="Arial" w:hAnsi="Arial" w:cs="Arial"/>
                <w:sz w:val="16"/>
                <w:szCs w:val="16"/>
              </w:rPr>
              <w:t>Валдайское городское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0,00</w:t>
            </w:r>
          </w:p>
        </w:tc>
      </w:tr>
      <w:tr w:rsidR="007D220B" w:rsidTr="007D220B">
        <w:trPr>
          <w:trHeight w:val="325"/>
        </w:trPr>
        <w:tc>
          <w:tcPr>
            <w:tcW w:w="621" w:type="dxa"/>
            <w:tcBorders>
              <w:top w:val="single" w:sz="4" w:space="0" w:color="auto"/>
              <w:left w:val="single" w:sz="4" w:space="0" w:color="auto"/>
              <w:bottom w:val="single" w:sz="4" w:space="0" w:color="auto"/>
              <w:right w:val="single" w:sz="4" w:space="0" w:color="auto"/>
            </w:tcBorders>
            <w:vAlign w:val="bottom"/>
          </w:tcPr>
          <w:p w:rsidR="007D220B" w:rsidRDefault="007D220B" w:rsidP="002D3ACF">
            <w:pPr>
              <w:ind w:right="16"/>
              <w:jc w:val="center"/>
              <w:rPr>
                <w:rFonts w:ascii="Arial" w:hAnsi="Arial" w:cs="Arial"/>
                <w:sz w:val="16"/>
                <w:szCs w:val="16"/>
              </w:rPr>
            </w:pPr>
            <w:r>
              <w:rPr>
                <w:rFonts w:ascii="Arial" w:hAnsi="Arial" w:cs="Arial"/>
                <w:sz w:val="16"/>
                <w:szCs w:val="16"/>
              </w:rPr>
              <w:t>2.</w:t>
            </w:r>
          </w:p>
        </w:tc>
        <w:tc>
          <w:tcPr>
            <w:tcW w:w="4788" w:type="dxa"/>
            <w:tcBorders>
              <w:top w:val="single" w:sz="4" w:space="0" w:color="auto"/>
              <w:left w:val="single" w:sz="4" w:space="0" w:color="auto"/>
              <w:bottom w:val="single" w:sz="4" w:space="0" w:color="auto"/>
              <w:right w:val="single" w:sz="4" w:space="0" w:color="auto"/>
            </w:tcBorders>
            <w:vAlign w:val="bottom"/>
          </w:tcPr>
          <w:p w:rsidR="007D220B" w:rsidRDefault="007D220B" w:rsidP="002D3ACF">
            <w:pPr>
              <w:ind w:right="16"/>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3.</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4.</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lastRenderedPageBreak/>
              <w:t>6.</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7.</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r>
              <w:rPr>
                <w:rFonts w:ascii="Arial" w:hAnsi="Arial" w:cs="Arial"/>
                <w:sz w:val="16"/>
                <w:szCs w:val="16"/>
              </w:rPr>
              <w:t>Рощинское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8.</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9.</w:t>
            </w: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sz w:val="16"/>
                <w:szCs w:val="16"/>
              </w:rPr>
            </w:pPr>
            <w:r>
              <w:rPr>
                <w:rFonts w:ascii="Arial" w:hAnsi="Arial" w:cs="Arial"/>
                <w:sz w:val="16"/>
                <w:szCs w:val="16"/>
              </w:rPr>
              <w:t>500,00</w:t>
            </w:r>
          </w:p>
        </w:tc>
      </w:tr>
      <w:tr w:rsidR="007D220B" w:rsidTr="007D220B">
        <w:tc>
          <w:tcPr>
            <w:tcW w:w="621"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sz w:val="16"/>
                <w:szCs w:val="16"/>
              </w:rPr>
            </w:pPr>
          </w:p>
        </w:tc>
        <w:tc>
          <w:tcPr>
            <w:tcW w:w="4788" w:type="dxa"/>
            <w:tcBorders>
              <w:top w:val="single" w:sz="4" w:space="0" w:color="auto"/>
              <w:left w:val="single" w:sz="4" w:space="0" w:color="auto"/>
              <w:bottom w:val="single" w:sz="4" w:space="0" w:color="auto"/>
              <w:right w:val="single" w:sz="4" w:space="0" w:color="auto"/>
            </w:tcBorders>
          </w:tcPr>
          <w:p w:rsidR="007D220B" w:rsidRDefault="007D220B" w:rsidP="002D3ACF">
            <w:pPr>
              <w:ind w:right="16"/>
              <w:rPr>
                <w:rFonts w:ascii="Arial" w:hAnsi="Arial" w:cs="Arial"/>
                <w:b/>
                <w:sz w:val="16"/>
                <w:szCs w:val="16"/>
              </w:rPr>
            </w:pPr>
            <w:r>
              <w:rPr>
                <w:rFonts w:ascii="Arial" w:hAnsi="Arial" w:cs="Arial"/>
                <w:b/>
                <w:sz w:val="16"/>
                <w:szCs w:val="16"/>
              </w:rPr>
              <w:t>Итого:</w:t>
            </w:r>
          </w:p>
        </w:tc>
        <w:tc>
          <w:tcPr>
            <w:tcW w:w="2019"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b/>
                <w:sz w:val="16"/>
                <w:szCs w:val="16"/>
              </w:rPr>
            </w:pPr>
            <w:r>
              <w:rPr>
                <w:rFonts w:ascii="Arial" w:hAnsi="Arial" w:cs="Arial"/>
                <w:b/>
                <w:sz w:val="16"/>
                <w:szCs w:val="16"/>
              </w:rPr>
              <w:t>4000,00</w:t>
            </w:r>
          </w:p>
        </w:tc>
        <w:tc>
          <w:tcPr>
            <w:tcW w:w="240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b/>
                <w:sz w:val="16"/>
                <w:szCs w:val="16"/>
              </w:rPr>
            </w:pPr>
            <w:r>
              <w:rPr>
                <w:rFonts w:ascii="Arial" w:hAnsi="Arial" w:cs="Arial"/>
                <w:b/>
                <w:sz w:val="16"/>
                <w:szCs w:val="16"/>
              </w:rPr>
              <w:t>4000,0</w:t>
            </w:r>
          </w:p>
        </w:tc>
        <w:tc>
          <w:tcPr>
            <w:tcW w:w="1680" w:type="dxa"/>
            <w:tcBorders>
              <w:top w:val="single" w:sz="4" w:space="0" w:color="auto"/>
              <w:left w:val="single" w:sz="4" w:space="0" w:color="auto"/>
              <w:bottom w:val="single" w:sz="4" w:space="0" w:color="auto"/>
              <w:right w:val="single" w:sz="4" w:space="0" w:color="auto"/>
            </w:tcBorders>
          </w:tcPr>
          <w:p w:rsidR="007D220B" w:rsidRDefault="007D220B" w:rsidP="002D3ACF">
            <w:pPr>
              <w:ind w:right="16"/>
              <w:jc w:val="center"/>
              <w:rPr>
                <w:rFonts w:ascii="Arial" w:hAnsi="Arial" w:cs="Arial"/>
                <w:b/>
                <w:sz w:val="16"/>
                <w:szCs w:val="16"/>
              </w:rPr>
            </w:pPr>
            <w:r>
              <w:rPr>
                <w:rFonts w:ascii="Arial" w:hAnsi="Arial" w:cs="Arial"/>
                <w:b/>
                <w:sz w:val="16"/>
                <w:szCs w:val="16"/>
              </w:rPr>
              <w:t>4000,0</w:t>
            </w:r>
          </w:p>
        </w:tc>
      </w:tr>
    </w:tbl>
    <w:p w:rsidR="00F85889" w:rsidRDefault="00F85889" w:rsidP="002D3ACF">
      <w:pPr>
        <w:pStyle w:val="a5"/>
        <w:tabs>
          <w:tab w:val="left" w:pos="5220"/>
          <w:tab w:val="right" w:pos="9519"/>
        </w:tabs>
        <w:ind w:left="-114" w:right="16"/>
        <w:jc w:val="center"/>
        <w:rPr>
          <w:rFonts w:ascii="Arial" w:hAnsi="Arial" w:cs="Arial"/>
          <w:sz w:val="16"/>
          <w:szCs w:val="16"/>
        </w:rPr>
      </w:pPr>
      <w:r>
        <w:rPr>
          <w:rFonts w:ascii="Arial" w:hAnsi="Arial" w:cs="Arial"/>
          <w:sz w:val="16"/>
          <w:szCs w:val="16"/>
        </w:rPr>
        <w:t>Приложение 11</w:t>
      </w:r>
    </w:p>
    <w:p w:rsidR="00F85889" w:rsidRDefault="00F85889" w:rsidP="002D3ACF">
      <w:pPr>
        <w:pStyle w:val="a5"/>
        <w:tabs>
          <w:tab w:val="left" w:pos="5220"/>
          <w:tab w:val="left" w:pos="5670"/>
        </w:tabs>
        <w:ind w:left="-114" w:right="16"/>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муниципального района на 2017 год и на плановый период 2018 и 2019 годов»</w:t>
      </w:r>
    </w:p>
    <w:p w:rsidR="00F85889" w:rsidRDefault="00F85889" w:rsidP="002D3ACF">
      <w:pPr>
        <w:pStyle w:val="a5"/>
        <w:tabs>
          <w:tab w:val="left" w:pos="5220"/>
          <w:tab w:val="left" w:pos="5670"/>
        </w:tabs>
        <w:ind w:left="-114" w:right="16"/>
        <w:jc w:val="center"/>
        <w:rPr>
          <w:rFonts w:ascii="Arial" w:hAnsi="Arial" w:cs="Arial"/>
          <w:sz w:val="16"/>
          <w:szCs w:val="16"/>
        </w:rPr>
      </w:pPr>
      <w:r>
        <w:rPr>
          <w:rFonts w:ascii="Arial" w:hAnsi="Arial" w:cs="Arial"/>
          <w:sz w:val="16"/>
          <w:szCs w:val="16"/>
        </w:rPr>
        <w:t>от 29.12.2016  №96</w:t>
      </w:r>
    </w:p>
    <w:p w:rsidR="00F85889" w:rsidRDefault="00F85889" w:rsidP="002D3ACF">
      <w:pPr>
        <w:tabs>
          <w:tab w:val="left" w:pos="5220"/>
        </w:tabs>
        <w:ind w:left="5040" w:right="16"/>
        <w:jc w:val="right"/>
        <w:rPr>
          <w:rFonts w:ascii="Arial" w:hAnsi="Arial" w:cs="Arial"/>
          <w:sz w:val="16"/>
          <w:szCs w:val="16"/>
        </w:rPr>
      </w:pPr>
      <w:r>
        <w:rPr>
          <w:rFonts w:ascii="Arial" w:hAnsi="Arial" w:cs="Arial"/>
          <w:sz w:val="16"/>
          <w:szCs w:val="16"/>
        </w:rPr>
        <w:t>Таблица 4</w:t>
      </w:r>
    </w:p>
    <w:p w:rsidR="00F85889" w:rsidRDefault="00F85889" w:rsidP="002D3ACF">
      <w:pPr>
        <w:ind w:right="16"/>
        <w:jc w:val="center"/>
        <w:rPr>
          <w:rFonts w:ascii="Arial" w:hAnsi="Arial" w:cs="Arial"/>
          <w:b/>
          <w:bCs/>
          <w:sz w:val="16"/>
          <w:szCs w:val="16"/>
        </w:rPr>
      </w:pPr>
      <w:r>
        <w:rPr>
          <w:rFonts w:ascii="Arial" w:hAnsi="Arial" w:cs="Arial"/>
          <w:b/>
          <w:bCs/>
          <w:sz w:val="16"/>
          <w:szCs w:val="16"/>
        </w:rPr>
        <w:t xml:space="preserve">Субвенция на возмещение затрат по содержанию штатных единиц, осуществляющих переданные отдельные государственные полномочия области </w:t>
      </w:r>
    </w:p>
    <w:p w:rsidR="00F85889" w:rsidRDefault="00F85889" w:rsidP="002D3ACF">
      <w:pPr>
        <w:ind w:left="7080" w:right="16" w:firstLine="708"/>
        <w:rPr>
          <w:rFonts w:ascii="Arial" w:hAnsi="Arial" w:cs="Arial"/>
          <w:bCs/>
          <w:sz w:val="16"/>
          <w:szCs w:val="16"/>
        </w:rPr>
      </w:pPr>
      <w:r>
        <w:rPr>
          <w:rFonts w:ascii="Arial" w:hAnsi="Arial" w:cs="Arial"/>
          <w:bCs/>
          <w:sz w:val="16"/>
          <w:szCs w:val="16"/>
        </w:rPr>
        <w:t>( рублей)</w:t>
      </w:r>
    </w:p>
    <w:tbl>
      <w:tblPr>
        <w:tblW w:w="1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498"/>
        <w:gridCol w:w="1983"/>
        <w:gridCol w:w="2400"/>
        <w:gridCol w:w="1920"/>
      </w:tblGrid>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Муниципальное образование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2017 год</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2018 год</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2019 год</w:t>
            </w:r>
          </w:p>
        </w:tc>
      </w:tr>
      <w:tr w:rsidR="00F85889" w:rsidTr="00F85889">
        <w:trPr>
          <w:trHeight w:val="325"/>
        </w:trPr>
        <w:tc>
          <w:tcPr>
            <w:tcW w:w="605" w:type="dxa"/>
            <w:tcBorders>
              <w:top w:val="single" w:sz="4" w:space="0" w:color="auto"/>
              <w:left w:val="single" w:sz="4" w:space="0" w:color="auto"/>
              <w:bottom w:val="single" w:sz="4" w:space="0" w:color="auto"/>
              <w:right w:val="single" w:sz="4" w:space="0" w:color="auto"/>
            </w:tcBorders>
            <w:vAlign w:val="bottom"/>
          </w:tcPr>
          <w:p w:rsidR="00F85889" w:rsidRDefault="00F85889" w:rsidP="002D3ACF">
            <w:pPr>
              <w:ind w:right="16"/>
              <w:jc w:val="center"/>
              <w:rPr>
                <w:rFonts w:ascii="Arial" w:hAnsi="Arial" w:cs="Arial"/>
                <w:sz w:val="16"/>
                <w:szCs w:val="16"/>
              </w:rPr>
            </w:pPr>
            <w:r>
              <w:rPr>
                <w:rFonts w:ascii="Arial" w:hAnsi="Arial" w:cs="Arial"/>
                <w:sz w:val="16"/>
                <w:szCs w:val="16"/>
              </w:rPr>
              <w:t>1.</w:t>
            </w:r>
          </w:p>
        </w:tc>
        <w:tc>
          <w:tcPr>
            <w:tcW w:w="4498" w:type="dxa"/>
            <w:tcBorders>
              <w:top w:val="single" w:sz="4" w:space="0" w:color="auto"/>
              <w:left w:val="single" w:sz="4" w:space="0" w:color="auto"/>
              <w:bottom w:val="single" w:sz="4" w:space="0" w:color="auto"/>
              <w:right w:val="single" w:sz="4" w:space="0" w:color="auto"/>
            </w:tcBorders>
            <w:vAlign w:val="bottom"/>
          </w:tcPr>
          <w:p w:rsidR="00F85889" w:rsidRDefault="00F85889" w:rsidP="002D3ACF">
            <w:pPr>
              <w:ind w:right="16"/>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363600,00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363600,00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363600,00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2.</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3.</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155200,00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155200,00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155200,00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4.</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5.</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194000,00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6.</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r>
              <w:rPr>
                <w:rFonts w:ascii="Arial" w:hAnsi="Arial" w:cs="Arial"/>
                <w:sz w:val="16"/>
                <w:szCs w:val="16"/>
              </w:rPr>
              <w:t>Рощинское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96900,00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96900,00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96900,00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7.</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96900,00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96900,00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96900,00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8.</w:t>
            </w: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60800,00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60800,00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sz w:val="16"/>
                <w:szCs w:val="16"/>
              </w:rPr>
            </w:pPr>
            <w:r>
              <w:rPr>
                <w:rFonts w:ascii="Arial" w:hAnsi="Arial" w:cs="Arial"/>
                <w:sz w:val="16"/>
                <w:szCs w:val="16"/>
              </w:rPr>
              <w:t>60800,00</w:t>
            </w:r>
          </w:p>
        </w:tc>
      </w:tr>
      <w:tr w:rsidR="00F85889" w:rsidTr="00F85889">
        <w:tc>
          <w:tcPr>
            <w:tcW w:w="605"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sz w:val="16"/>
                <w:szCs w:val="16"/>
              </w:rPr>
            </w:pPr>
          </w:p>
        </w:tc>
        <w:tc>
          <w:tcPr>
            <w:tcW w:w="4498" w:type="dxa"/>
            <w:tcBorders>
              <w:top w:val="single" w:sz="4" w:space="0" w:color="auto"/>
              <w:left w:val="single" w:sz="4" w:space="0" w:color="auto"/>
              <w:bottom w:val="single" w:sz="4" w:space="0" w:color="auto"/>
              <w:right w:val="single" w:sz="4" w:space="0" w:color="auto"/>
            </w:tcBorders>
          </w:tcPr>
          <w:p w:rsidR="00F85889" w:rsidRDefault="00F85889" w:rsidP="002D3ACF">
            <w:pPr>
              <w:ind w:right="16"/>
              <w:rPr>
                <w:rFonts w:ascii="Arial" w:hAnsi="Arial" w:cs="Arial"/>
                <w:b/>
                <w:sz w:val="16"/>
                <w:szCs w:val="16"/>
              </w:rPr>
            </w:pPr>
            <w:r>
              <w:rPr>
                <w:rFonts w:ascii="Arial" w:hAnsi="Arial" w:cs="Arial"/>
                <w:b/>
                <w:sz w:val="16"/>
                <w:szCs w:val="16"/>
              </w:rPr>
              <w:t>Итого:</w:t>
            </w:r>
          </w:p>
        </w:tc>
        <w:tc>
          <w:tcPr>
            <w:tcW w:w="1983"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b/>
                <w:sz w:val="16"/>
                <w:szCs w:val="16"/>
              </w:rPr>
            </w:pPr>
            <w:r>
              <w:rPr>
                <w:rFonts w:ascii="Arial" w:hAnsi="Arial" w:cs="Arial"/>
                <w:b/>
                <w:sz w:val="16"/>
                <w:szCs w:val="16"/>
              </w:rPr>
              <w:t>1355400,00</w:t>
            </w:r>
          </w:p>
        </w:tc>
        <w:tc>
          <w:tcPr>
            <w:tcW w:w="240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b/>
                <w:sz w:val="16"/>
                <w:szCs w:val="16"/>
              </w:rPr>
            </w:pPr>
            <w:r>
              <w:rPr>
                <w:rFonts w:ascii="Arial" w:hAnsi="Arial" w:cs="Arial"/>
                <w:b/>
                <w:sz w:val="16"/>
                <w:szCs w:val="16"/>
              </w:rPr>
              <w:t>1355400,00</w:t>
            </w:r>
          </w:p>
        </w:tc>
        <w:tc>
          <w:tcPr>
            <w:tcW w:w="1920" w:type="dxa"/>
            <w:tcBorders>
              <w:top w:val="single" w:sz="4" w:space="0" w:color="auto"/>
              <w:left w:val="single" w:sz="4" w:space="0" w:color="auto"/>
              <w:bottom w:val="single" w:sz="4" w:space="0" w:color="auto"/>
              <w:right w:val="single" w:sz="4" w:space="0" w:color="auto"/>
            </w:tcBorders>
          </w:tcPr>
          <w:p w:rsidR="00F85889" w:rsidRDefault="00F85889" w:rsidP="002D3ACF">
            <w:pPr>
              <w:ind w:right="16"/>
              <w:jc w:val="center"/>
              <w:rPr>
                <w:rFonts w:ascii="Arial" w:hAnsi="Arial" w:cs="Arial"/>
                <w:b/>
                <w:sz w:val="16"/>
                <w:szCs w:val="16"/>
              </w:rPr>
            </w:pPr>
            <w:r>
              <w:rPr>
                <w:rFonts w:ascii="Arial" w:hAnsi="Arial" w:cs="Arial"/>
                <w:b/>
                <w:sz w:val="16"/>
                <w:szCs w:val="16"/>
              </w:rPr>
              <w:t>1355400,00</w:t>
            </w:r>
          </w:p>
        </w:tc>
      </w:tr>
    </w:tbl>
    <w:p w:rsidR="00E919E5" w:rsidRDefault="00E919E5" w:rsidP="002D3ACF">
      <w:pPr>
        <w:widowControl w:val="0"/>
        <w:autoSpaceDE w:val="0"/>
        <w:autoSpaceDN w:val="0"/>
        <w:adjustRightInd w:val="0"/>
        <w:ind w:right="16"/>
        <w:jc w:val="center"/>
        <w:outlineLvl w:val="0"/>
        <w:rPr>
          <w:rFonts w:ascii="Arial" w:hAnsi="Arial" w:cs="Arial"/>
          <w:sz w:val="16"/>
          <w:szCs w:val="16"/>
        </w:rPr>
      </w:pPr>
      <w:r>
        <w:rPr>
          <w:rFonts w:ascii="Arial" w:hAnsi="Arial" w:cs="Arial"/>
          <w:sz w:val="16"/>
          <w:szCs w:val="16"/>
        </w:rPr>
        <w:t>Приложение 12</w:t>
      </w:r>
    </w:p>
    <w:p w:rsidR="00E919E5" w:rsidRPr="00E919E5" w:rsidRDefault="00E919E5" w:rsidP="002D3ACF">
      <w:pPr>
        <w:pStyle w:val="a5"/>
        <w:tabs>
          <w:tab w:val="left" w:pos="5220"/>
          <w:tab w:val="left" w:pos="5670"/>
        </w:tabs>
        <w:ind w:left="-228" w:right="16"/>
        <w:jc w:val="center"/>
        <w:rPr>
          <w:rFonts w:ascii="Arial" w:hAnsi="Arial" w:cs="Arial"/>
          <w:sz w:val="16"/>
          <w:szCs w:val="16"/>
        </w:rPr>
      </w:pPr>
      <w:r w:rsidRPr="00E919E5">
        <w:rPr>
          <w:rFonts w:ascii="Arial" w:hAnsi="Arial" w:cs="Arial"/>
          <w:sz w:val="16"/>
          <w:szCs w:val="16"/>
        </w:rPr>
        <w:t xml:space="preserve">к решению Думы Валдайского муниципального </w:t>
      </w:r>
      <w:proofErr w:type="spellStart"/>
      <w:r w:rsidRPr="00E919E5">
        <w:rPr>
          <w:rFonts w:ascii="Arial" w:hAnsi="Arial" w:cs="Arial"/>
          <w:sz w:val="16"/>
          <w:szCs w:val="16"/>
        </w:rPr>
        <w:t>района</w:t>
      </w:r>
      <w:proofErr w:type="gramStart"/>
      <w:r w:rsidRPr="00E919E5">
        <w:rPr>
          <w:rFonts w:ascii="Arial" w:hAnsi="Arial" w:cs="Arial"/>
          <w:sz w:val="16"/>
          <w:szCs w:val="16"/>
        </w:rPr>
        <w:t>"О</w:t>
      </w:r>
      <w:proofErr w:type="spellEnd"/>
      <w:proofErr w:type="gramEnd"/>
      <w:r w:rsidRPr="00E919E5">
        <w:rPr>
          <w:rFonts w:ascii="Arial" w:hAnsi="Arial" w:cs="Arial"/>
          <w:sz w:val="16"/>
          <w:szCs w:val="16"/>
        </w:rPr>
        <w:t xml:space="preserve"> бюджете муниципального  района на 2017 год и на плановый период 2018 и 2019 </w:t>
      </w:r>
      <w:proofErr w:type="spellStart"/>
      <w:r w:rsidRPr="00E919E5">
        <w:rPr>
          <w:rFonts w:ascii="Arial" w:hAnsi="Arial" w:cs="Arial"/>
          <w:sz w:val="16"/>
          <w:szCs w:val="16"/>
        </w:rPr>
        <w:t>годов"от</w:t>
      </w:r>
      <w:proofErr w:type="spellEnd"/>
      <w:r w:rsidRPr="00E919E5">
        <w:rPr>
          <w:rFonts w:ascii="Arial" w:hAnsi="Arial" w:cs="Arial"/>
          <w:sz w:val="16"/>
          <w:szCs w:val="16"/>
        </w:rPr>
        <w:t xml:space="preserve"> 29.12.2016  №96</w:t>
      </w:r>
    </w:p>
    <w:p w:rsidR="00E919E5" w:rsidRDefault="00E919E5" w:rsidP="002D3ACF">
      <w:pPr>
        <w:widowControl w:val="0"/>
        <w:autoSpaceDE w:val="0"/>
        <w:autoSpaceDN w:val="0"/>
        <w:adjustRightInd w:val="0"/>
        <w:ind w:right="16"/>
        <w:jc w:val="center"/>
        <w:rPr>
          <w:rFonts w:ascii="Arial" w:hAnsi="Arial" w:cs="Arial"/>
          <w:b/>
          <w:bCs/>
          <w:sz w:val="16"/>
          <w:szCs w:val="16"/>
        </w:rPr>
      </w:pPr>
      <w:r>
        <w:rPr>
          <w:rFonts w:ascii="Arial" w:hAnsi="Arial" w:cs="Arial"/>
          <w:b/>
          <w:bCs/>
          <w:sz w:val="16"/>
          <w:szCs w:val="16"/>
        </w:rPr>
        <w:t>РАСЧЕТ НОРМАТИВНЫХ РАСХОДОВ НА ФИНАНСИРОВАНИЕ ЖИЛИЩНО-КОММУНАЛЬНОГО ХОЗЯЙСТВА ОБЛАСТИ НА 2017 ГОД</w:t>
      </w:r>
    </w:p>
    <w:p w:rsidR="00E919E5" w:rsidRPr="00E919E5" w:rsidRDefault="00E919E5" w:rsidP="002D3ACF">
      <w:pPr>
        <w:widowControl w:val="0"/>
        <w:autoSpaceDE w:val="0"/>
        <w:autoSpaceDN w:val="0"/>
        <w:adjustRightInd w:val="0"/>
        <w:ind w:right="16"/>
        <w:jc w:val="center"/>
        <w:rPr>
          <w:rFonts w:ascii="Arial" w:hAnsi="Arial" w:cs="Arial"/>
          <w:b/>
          <w:bCs/>
          <w:sz w:val="16"/>
          <w:szCs w:val="16"/>
        </w:rPr>
      </w:pPr>
      <w:r>
        <w:rPr>
          <w:rFonts w:ascii="Arial" w:hAnsi="Arial" w:cs="Arial"/>
          <w:b/>
          <w:bCs/>
          <w:sz w:val="16"/>
          <w:szCs w:val="16"/>
        </w:rPr>
        <w:t>И НА ПЛАНОВЫЙ ПЕРИОД 2018</w:t>
      </w:r>
      <w:proofErr w:type="gramStart"/>
      <w:r>
        <w:rPr>
          <w:rFonts w:ascii="Arial" w:hAnsi="Arial" w:cs="Arial"/>
          <w:b/>
          <w:bCs/>
          <w:sz w:val="16"/>
          <w:szCs w:val="16"/>
        </w:rPr>
        <w:t xml:space="preserve"> И</w:t>
      </w:r>
      <w:proofErr w:type="gramEnd"/>
      <w:r>
        <w:rPr>
          <w:rFonts w:ascii="Arial" w:hAnsi="Arial" w:cs="Arial"/>
          <w:b/>
          <w:bCs/>
          <w:sz w:val="16"/>
          <w:szCs w:val="16"/>
        </w:rPr>
        <w:t xml:space="preserve"> 2019 ГОДОВ</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Нормативные расходы на финансирование жилищно-коммунального хозяйства рассчитываются по формуле:</w:t>
      </w:r>
    </w:p>
    <w:p w:rsidR="00E919E5" w:rsidRDefault="00E919E5" w:rsidP="002D3ACF">
      <w:pPr>
        <w:widowControl w:val="0"/>
        <w:autoSpaceDE w:val="0"/>
        <w:autoSpaceDN w:val="0"/>
        <w:adjustRightInd w:val="0"/>
        <w:ind w:right="16"/>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 Б + К, где:</w:t>
      </w:r>
    </w:p>
    <w:p w:rsidR="00E919E5" w:rsidRDefault="00E919E5" w:rsidP="002D3ACF">
      <w:pPr>
        <w:widowControl w:val="0"/>
        <w:autoSpaceDE w:val="0"/>
        <w:autoSpaceDN w:val="0"/>
        <w:adjustRightInd w:val="0"/>
        <w:ind w:right="16" w:firstLine="540"/>
        <w:jc w:val="both"/>
        <w:rPr>
          <w:rFonts w:ascii="Arial" w:hAnsi="Arial" w:cs="Arial"/>
          <w:sz w:val="16"/>
          <w:szCs w:val="16"/>
        </w:rPr>
      </w:pPr>
      <w:proofErr w:type="gramStart"/>
      <w:r>
        <w:rPr>
          <w:rFonts w:ascii="Arial" w:hAnsi="Arial" w:cs="Arial"/>
          <w:sz w:val="16"/>
          <w:szCs w:val="16"/>
        </w:rPr>
        <w:t>Б - нормативные расходы на  организацию благоустройства территории городского округа, поселений (включая освещение улиц, озеленение те</w:t>
      </w:r>
      <w:r>
        <w:rPr>
          <w:rFonts w:ascii="Arial" w:hAnsi="Arial" w:cs="Arial"/>
          <w:sz w:val="16"/>
          <w:szCs w:val="16"/>
        </w:rPr>
        <w:t>р</w:t>
      </w:r>
      <w:r>
        <w:rPr>
          <w:rFonts w:ascii="Arial" w:hAnsi="Arial" w:cs="Arial"/>
          <w:sz w:val="16"/>
          <w:szCs w:val="16"/>
        </w:rPr>
        <w:t>ритории, установку указателей с наименованиями улиц и номерами домов, размещение и содержание малых архитектурных форм), участие в организ</w:t>
      </w:r>
      <w:r>
        <w:rPr>
          <w:rFonts w:ascii="Arial" w:hAnsi="Arial" w:cs="Arial"/>
          <w:sz w:val="16"/>
          <w:szCs w:val="16"/>
        </w:rPr>
        <w:t>а</w:t>
      </w:r>
      <w:r>
        <w:rPr>
          <w:rFonts w:ascii="Arial" w:hAnsi="Arial" w:cs="Arial"/>
          <w:sz w:val="16"/>
          <w:szCs w:val="16"/>
        </w:rPr>
        <w:t>ции деятельности по сбору (в том числе раздельному сбору) и транспортированию твёрдых коммунальных отходов, а также использования, охраны, з</w:t>
      </w:r>
      <w:r>
        <w:rPr>
          <w:rFonts w:ascii="Arial" w:hAnsi="Arial" w:cs="Arial"/>
          <w:sz w:val="16"/>
          <w:szCs w:val="16"/>
        </w:rPr>
        <w:t>а</w:t>
      </w:r>
      <w:r>
        <w:rPr>
          <w:rFonts w:ascii="Arial" w:hAnsi="Arial" w:cs="Arial"/>
          <w:sz w:val="16"/>
          <w:szCs w:val="16"/>
        </w:rPr>
        <w:t>щиты, воспроизводства городских лесов, лесов особо охраняемых природных территорий, расположенных в</w:t>
      </w:r>
      <w:proofErr w:type="gramEnd"/>
      <w:r>
        <w:rPr>
          <w:rFonts w:ascii="Arial" w:hAnsi="Arial" w:cs="Arial"/>
          <w:sz w:val="16"/>
          <w:szCs w:val="16"/>
        </w:rPr>
        <w:t xml:space="preserve"> </w:t>
      </w:r>
      <w:proofErr w:type="gramStart"/>
      <w:r>
        <w:rPr>
          <w:rFonts w:ascii="Arial" w:hAnsi="Arial" w:cs="Arial"/>
          <w:sz w:val="16"/>
          <w:szCs w:val="16"/>
        </w:rPr>
        <w:t>границах</w:t>
      </w:r>
      <w:proofErr w:type="gramEnd"/>
      <w:r>
        <w:rPr>
          <w:rFonts w:ascii="Arial" w:hAnsi="Arial" w:cs="Arial"/>
          <w:sz w:val="16"/>
          <w:szCs w:val="16"/>
        </w:rPr>
        <w:t xml:space="preserve"> городского округа, нас</w:t>
      </w:r>
      <w:r>
        <w:rPr>
          <w:rFonts w:ascii="Arial" w:hAnsi="Arial" w:cs="Arial"/>
          <w:sz w:val="16"/>
          <w:szCs w:val="16"/>
        </w:rPr>
        <w:t>е</w:t>
      </w:r>
      <w:r>
        <w:rPr>
          <w:rFonts w:ascii="Arial" w:hAnsi="Arial" w:cs="Arial"/>
          <w:sz w:val="16"/>
          <w:szCs w:val="16"/>
        </w:rPr>
        <w:t>ленных пунктов поселений, организацию ритуальных услуг и содержание мест захоронения;</w:t>
      </w:r>
    </w:p>
    <w:p w:rsidR="00E919E5" w:rsidRDefault="00E919E5" w:rsidP="002D3ACF">
      <w:pPr>
        <w:widowControl w:val="0"/>
        <w:autoSpaceDE w:val="0"/>
        <w:autoSpaceDN w:val="0"/>
        <w:adjustRightInd w:val="0"/>
        <w:ind w:right="16" w:firstLine="540"/>
        <w:jc w:val="both"/>
        <w:rPr>
          <w:rFonts w:ascii="Arial" w:hAnsi="Arial" w:cs="Arial"/>
          <w:sz w:val="16"/>
          <w:szCs w:val="16"/>
        </w:rPr>
      </w:pPr>
      <w:proofErr w:type="gramStart"/>
      <w:r>
        <w:rPr>
          <w:rFonts w:ascii="Arial" w:hAnsi="Arial" w:cs="Arial"/>
          <w:sz w:val="16"/>
          <w:szCs w:val="16"/>
        </w:rPr>
        <w:t>К</w:t>
      </w:r>
      <w:proofErr w:type="gramEnd"/>
      <w:r>
        <w:rPr>
          <w:rFonts w:ascii="Arial" w:hAnsi="Arial" w:cs="Arial"/>
          <w:sz w:val="16"/>
          <w:szCs w:val="16"/>
        </w:rPr>
        <w:t xml:space="preserve"> - взносы на капитальный ремонт общего имущества в многоквартирных домах муниципального жилищного фонда в случае формирования фо</w:t>
      </w:r>
      <w:r>
        <w:rPr>
          <w:rFonts w:ascii="Arial" w:hAnsi="Arial" w:cs="Arial"/>
          <w:sz w:val="16"/>
          <w:szCs w:val="16"/>
        </w:rPr>
        <w:t>н</w:t>
      </w:r>
      <w:r>
        <w:rPr>
          <w:rFonts w:ascii="Arial" w:hAnsi="Arial" w:cs="Arial"/>
          <w:sz w:val="16"/>
          <w:szCs w:val="16"/>
        </w:rPr>
        <w:t>да капитального ремонта на счете регионального оператора.</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E919E5" w:rsidRDefault="00E919E5" w:rsidP="002D3ACF">
      <w:pPr>
        <w:widowControl w:val="0"/>
        <w:autoSpaceDE w:val="0"/>
        <w:autoSpaceDN w:val="0"/>
        <w:adjustRightInd w:val="0"/>
        <w:ind w:right="16" w:firstLine="540"/>
        <w:jc w:val="center"/>
        <w:rPr>
          <w:rFonts w:ascii="Arial" w:hAnsi="Arial" w:cs="Arial"/>
          <w:sz w:val="16"/>
          <w:szCs w:val="16"/>
        </w:rPr>
      </w:pPr>
      <w:r>
        <w:rPr>
          <w:rFonts w:ascii="Arial" w:hAnsi="Arial" w:cs="Arial"/>
          <w:sz w:val="16"/>
          <w:szCs w:val="16"/>
        </w:rPr>
        <w:t xml:space="preserve">К=ПМФ х </w:t>
      </w:r>
      <w:proofErr w:type="spellStart"/>
      <w:r>
        <w:rPr>
          <w:rFonts w:ascii="Arial" w:hAnsi="Arial" w:cs="Arial"/>
          <w:sz w:val="16"/>
          <w:szCs w:val="16"/>
        </w:rPr>
        <w:t>С</w:t>
      </w:r>
      <w:r>
        <w:rPr>
          <w:rFonts w:ascii="Arial" w:hAnsi="Arial" w:cs="Arial"/>
          <w:sz w:val="16"/>
          <w:szCs w:val="16"/>
          <w:vertAlign w:val="subscript"/>
        </w:rPr>
        <w:t>кр</w:t>
      </w:r>
      <w:proofErr w:type="spellEnd"/>
      <w:r>
        <w:rPr>
          <w:rFonts w:ascii="Arial" w:hAnsi="Arial" w:cs="Arial"/>
          <w:sz w:val="16"/>
          <w:szCs w:val="16"/>
          <w:vertAlign w:val="subscript"/>
        </w:rPr>
        <w:t xml:space="preserve"> </w:t>
      </w:r>
      <w:r>
        <w:rPr>
          <w:rFonts w:ascii="Arial" w:hAnsi="Arial" w:cs="Arial"/>
          <w:sz w:val="16"/>
          <w:szCs w:val="16"/>
        </w:rPr>
        <w:t>х12, где</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ПМФ - площадь муниципального жилищного фонда;</w:t>
      </w:r>
    </w:p>
    <w:p w:rsidR="00E919E5" w:rsidRDefault="00D0585D" w:rsidP="002D3ACF">
      <w:pPr>
        <w:widowControl w:val="0"/>
        <w:autoSpaceDE w:val="0"/>
        <w:autoSpaceDN w:val="0"/>
        <w:adjustRightInd w:val="0"/>
        <w:ind w:right="16" w:firstLine="540"/>
        <w:jc w:val="both"/>
        <w:rPr>
          <w:rFonts w:ascii="Arial" w:hAnsi="Arial" w:cs="Arial"/>
          <w:sz w:val="16"/>
          <w:szCs w:val="16"/>
        </w:rPr>
      </w:pPr>
      <w:r>
        <w:rPr>
          <w:rFonts w:ascii="Arial" w:hAnsi="Arial" w:cs="Arial"/>
          <w:noProof/>
          <w:position w:val="-9"/>
          <w:sz w:val="16"/>
          <w:szCs w:val="16"/>
        </w:rPr>
        <w:drawing>
          <wp:inline distT="0" distB="0" distL="0" distR="0" wp14:anchorId="42BBDA76" wp14:editId="3BB8CB57">
            <wp:extent cx="238760" cy="2387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E919E5">
        <w:rPr>
          <w:rFonts w:ascii="Arial" w:hAnsi="Arial" w:cs="Arial"/>
          <w:sz w:val="16"/>
          <w:szCs w:val="16"/>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sidR="00E919E5">
          <w:rPr>
            <w:rFonts w:ascii="Arial" w:hAnsi="Arial" w:cs="Arial"/>
            <w:sz w:val="16"/>
            <w:szCs w:val="16"/>
          </w:rPr>
          <w:t>1 кв. м</w:t>
        </w:r>
      </w:smartTag>
      <w:r w:rsidR="00E919E5">
        <w:rPr>
          <w:rFonts w:ascii="Arial" w:hAnsi="Arial" w:cs="Arial"/>
          <w:sz w:val="16"/>
          <w:szCs w:val="16"/>
        </w:rPr>
        <w:t xml:space="preserve"> общей площади помещения в месяц.</w:t>
      </w:r>
    </w:p>
    <w:p w:rsidR="00E919E5" w:rsidRDefault="00E919E5" w:rsidP="002D3ACF">
      <w:pPr>
        <w:widowControl w:val="0"/>
        <w:autoSpaceDE w:val="0"/>
        <w:autoSpaceDN w:val="0"/>
        <w:adjustRightInd w:val="0"/>
        <w:ind w:right="16" w:firstLine="540"/>
        <w:jc w:val="both"/>
        <w:rPr>
          <w:rFonts w:ascii="Arial" w:hAnsi="Arial" w:cs="Arial"/>
          <w:sz w:val="16"/>
          <w:szCs w:val="16"/>
        </w:rPr>
      </w:pPr>
      <w:proofErr w:type="gramStart"/>
      <w:r>
        <w:rPr>
          <w:rFonts w:ascii="Arial" w:hAnsi="Arial" w:cs="Arial"/>
          <w:sz w:val="16"/>
          <w:szCs w:val="16"/>
        </w:rPr>
        <w:t>Нормативные расходы на организацию благоустройства территории городского округа, поселений (включая освещение улиц, озеленение терр</w:t>
      </w:r>
      <w:r>
        <w:rPr>
          <w:rFonts w:ascii="Arial" w:hAnsi="Arial" w:cs="Arial"/>
          <w:sz w:val="16"/>
          <w:szCs w:val="16"/>
        </w:rPr>
        <w:t>и</w:t>
      </w:r>
      <w:r>
        <w:rPr>
          <w:rFonts w:ascii="Arial" w:hAnsi="Arial" w:cs="Arial"/>
          <w:sz w:val="16"/>
          <w:szCs w:val="16"/>
        </w:rPr>
        <w:t>тории, установку указателей с наименованиями улиц и номерами домов, размещение и содержание малых архитектурных форм), участие в организ</w:t>
      </w:r>
      <w:r>
        <w:rPr>
          <w:rFonts w:ascii="Arial" w:hAnsi="Arial" w:cs="Arial"/>
          <w:sz w:val="16"/>
          <w:szCs w:val="16"/>
        </w:rPr>
        <w:t>а</w:t>
      </w:r>
      <w:r>
        <w:rPr>
          <w:rFonts w:ascii="Arial" w:hAnsi="Arial" w:cs="Arial"/>
          <w:sz w:val="16"/>
          <w:szCs w:val="16"/>
        </w:rPr>
        <w:t>ции деятельности по сбору (в том числе раздельному сбору) и транспортированию твёрдых коммунальных отходов, а также использования, охр</w:t>
      </w:r>
      <w:r>
        <w:rPr>
          <w:rFonts w:ascii="Arial" w:hAnsi="Arial" w:cs="Arial"/>
          <w:sz w:val="16"/>
          <w:szCs w:val="16"/>
        </w:rPr>
        <w:t>а</w:t>
      </w:r>
      <w:r>
        <w:rPr>
          <w:rFonts w:ascii="Arial" w:hAnsi="Arial" w:cs="Arial"/>
          <w:sz w:val="16"/>
          <w:szCs w:val="16"/>
        </w:rPr>
        <w:t>ны, защиты, воспроизводства городских лесов, лесов особо охраняемых природных территорий, расположенных в границах</w:t>
      </w:r>
      <w:proofErr w:type="gramEnd"/>
      <w:r>
        <w:rPr>
          <w:rFonts w:ascii="Arial" w:hAnsi="Arial" w:cs="Arial"/>
          <w:sz w:val="16"/>
          <w:szCs w:val="16"/>
        </w:rPr>
        <w:t xml:space="preserve"> городского округа, нас</w:t>
      </w:r>
      <w:r>
        <w:rPr>
          <w:rFonts w:ascii="Arial" w:hAnsi="Arial" w:cs="Arial"/>
          <w:sz w:val="16"/>
          <w:szCs w:val="16"/>
        </w:rPr>
        <w:t>е</w:t>
      </w:r>
      <w:r>
        <w:rPr>
          <w:rFonts w:ascii="Arial" w:hAnsi="Arial" w:cs="Arial"/>
          <w:sz w:val="16"/>
          <w:szCs w:val="16"/>
        </w:rPr>
        <w:t>ленных пунктов поселений, организацию ритуальных услуг и содержания мест захоронения определяются по следующей формуле:</w:t>
      </w:r>
    </w:p>
    <w:p w:rsidR="00E919E5" w:rsidRDefault="00E919E5" w:rsidP="002D3ACF">
      <w:pPr>
        <w:widowControl w:val="0"/>
        <w:autoSpaceDE w:val="0"/>
        <w:autoSpaceDN w:val="0"/>
        <w:adjustRightInd w:val="0"/>
        <w:ind w:right="16"/>
        <w:jc w:val="center"/>
        <w:rPr>
          <w:rFonts w:ascii="Arial" w:hAnsi="Arial" w:cs="Arial"/>
          <w:sz w:val="16"/>
          <w:szCs w:val="16"/>
        </w:rPr>
      </w:pPr>
      <w:proofErr w:type="gramStart"/>
      <w:r>
        <w:rPr>
          <w:rFonts w:ascii="Arial" w:hAnsi="Arial" w:cs="Arial"/>
          <w:sz w:val="16"/>
          <w:szCs w:val="16"/>
        </w:rPr>
        <w:t>Б = НР</w:t>
      </w:r>
      <w:proofErr w:type="gramEnd"/>
      <w:r>
        <w:rPr>
          <w:rFonts w:ascii="Arial" w:hAnsi="Arial" w:cs="Arial"/>
          <w:sz w:val="16"/>
          <w:szCs w:val="16"/>
        </w:rPr>
        <w:t xml:space="preserve"> x Ч + ОСВ, где:</w:t>
      </w:r>
    </w:p>
    <w:p w:rsidR="00E919E5" w:rsidRDefault="00E919E5" w:rsidP="002D3ACF">
      <w:pPr>
        <w:widowControl w:val="0"/>
        <w:autoSpaceDE w:val="0"/>
        <w:autoSpaceDN w:val="0"/>
        <w:adjustRightInd w:val="0"/>
        <w:ind w:right="16" w:firstLine="540"/>
        <w:jc w:val="both"/>
        <w:rPr>
          <w:rFonts w:ascii="Arial" w:hAnsi="Arial" w:cs="Arial"/>
          <w:sz w:val="16"/>
          <w:szCs w:val="16"/>
        </w:rPr>
      </w:pPr>
      <w:proofErr w:type="gramStart"/>
      <w:r>
        <w:rPr>
          <w:rFonts w:ascii="Arial" w:hAnsi="Arial" w:cs="Arial"/>
          <w:sz w:val="16"/>
          <w:szCs w:val="16"/>
        </w:rPr>
        <w:t>НР - нормативные расходы на организацию благоустройства территории городского округа, поселений (включая озеленение территории, устано</w:t>
      </w:r>
      <w:r>
        <w:rPr>
          <w:rFonts w:ascii="Arial" w:hAnsi="Arial" w:cs="Arial"/>
          <w:sz w:val="16"/>
          <w:szCs w:val="16"/>
        </w:rPr>
        <w:t>в</w:t>
      </w:r>
      <w:r>
        <w:rPr>
          <w:rFonts w:ascii="Arial" w:hAnsi="Arial" w:cs="Arial"/>
          <w:sz w:val="16"/>
          <w:szCs w:val="16"/>
        </w:rPr>
        <w:t>ку указателей с наименованиями улиц и номерами домов, размещение и содержание малых архитектурных форм), участие в организации деятел</w:t>
      </w:r>
      <w:r>
        <w:rPr>
          <w:rFonts w:ascii="Arial" w:hAnsi="Arial" w:cs="Arial"/>
          <w:sz w:val="16"/>
          <w:szCs w:val="16"/>
        </w:rPr>
        <w:t>ь</w:t>
      </w:r>
      <w:r>
        <w:rPr>
          <w:rFonts w:ascii="Arial" w:hAnsi="Arial" w:cs="Arial"/>
          <w:sz w:val="16"/>
          <w:szCs w:val="16"/>
        </w:rPr>
        <w:t>ности по сбору (в том числе раздельному сбору) и транспортированию твёрдых коммунальных отходов,   а также использования, охраны, защиты, воспрои</w:t>
      </w:r>
      <w:r>
        <w:rPr>
          <w:rFonts w:ascii="Arial" w:hAnsi="Arial" w:cs="Arial"/>
          <w:sz w:val="16"/>
          <w:szCs w:val="16"/>
        </w:rPr>
        <w:t>з</w:t>
      </w:r>
      <w:r>
        <w:rPr>
          <w:rFonts w:ascii="Arial" w:hAnsi="Arial" w:cs="Arial"/>
          <w:sz w:val="16"/>
          <w:szCs w:val="16"/>
        </w:rPr>
        <w:t>водства городских лесов, лесов особо охраняемых природных территорий, расположенных в границах городского</w:t>
      </w:r>
      <w:proofErr w:type="gramEnd"/>
      <w:r>
        <w:rPr>
          <w:rFonts w:ascii="Arial" w:hAnsi="Arial" w:cs="Arial"/>
          <w:sz w:val="16"/>
          <w:szCs w:val="16"/>
        </w:rPr>
        <w:t xml:space="preserve"> округа, населенных пунктов поселений, организацию ритуальных услуг и содержание мест </w:t>
      </w:r>
      <w:proofErr w:type="gramStart"/>
      <w:r>
        <w:rPr>
          <w:rFonts w:ascii="Arial" w:hAnsi="Arial" w:cs="Arial"/>
          <w:sz w:val="16"/>
          <w:szCs w:val="16"/>
        </w:rPr>
        <w:t>захоронения</w:t>
      </w:r>
      <w:proofErr w:type="gramEnd"/>
      <w:r>
        <w:rPr>
          <w:rFonts w:ascii="Arial" w:hAnsi="Arial" w:cs="Arial"/>
          <w:sz w:val="16"/>
          <w:szCs w:val="16"/>
        </w:rPr>
        <w:t xml:space="preserve"> утвержденные на 1 жителя в год;</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Ч - численность населения в муниципальных образованиях;</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ОСВ - расходы по муниципальным образованиям на освещение улиц.</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Расходы на освещение улиц определяются по формуле:</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ОСВ=ЭЛ х </w:t>
      </w:r>
      <w:proofErr w:type="spellStart"/>
      <w:r>
        <w:rPr>
          <w:rFonts w:ascii="Arial" w:hAnsi="Arial" w:cs="Arial"/>
          <w:sz w:val="16"/>
          <w:szCs w:val="16"/>
        </w:rPr>
        <w:t>К</w:t>
      </w:r>
      <w:r>
        <w:rPr>
          <w:rFonts w:ascii="Arial" w:hAnsi="Arial" w:cs="Arial"/>
          <w:sz w:val="16"/>
          <w:szCs w:val="16"/>
          <w:vertAlign w:val="subscript"/>
        </w:rPr>
        <w:t>эл</w:t>
      </w:r>
      <w:proofErr w:type="spellEnd"/>
      <w:r>
        <w:rPr>
          <w:rFonts w:ascii="Arial" w:hAnsi="Arial" w:cs="Arial"/>
          <w:sz w:val="16"/>
          <w:szCs w:val="16"/>
        </w:rPr>
        <w:t>, где</w:t>
      </w:r>
    </w:p>
    <w:p w:rsidR="00E919E5" w:rsidRDefault="00E919E5" w:rsidP="002D3ACF">
      <w:pPr>
        <w:widowControl w:val="0"/>
        <w:autoSpaceDE w:val="0"/>
        <w:autoSpaceDN w:val="0"/>
        <w:adjustRightInd w:val="0"/>
        <w:ind w:right="16" w:firstLine="540"/>
        <w:jc w:val="both"/>
        <w:rPr>
          <w:rFonts w:ascii="Arial" w:hAnsi="Arial" w:cs="Arial"/>
          <w:sz w:val="16"/>
          <w:szCs w:val="16"/>
        </w:rPr>
      </w:pPr>
      <w:r>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w:t>
      </w:r>
      <w:r>
        <w:rPr>
          <w:rFonts w:ascii="Arial" w:hAnsi="Arial" w:cs="Arial"/>
          <w:sz w:val="16"/>
          <w:szCs w:val="16"/>
        </w:rPr>
        <w:t>и</w:t>
      </w:r>
      <w:r>
        <w:rPr>
          <w:rFonts w:ascii="Arial" w:hAnsi="Arial" w:cs="Arial"/>
          <w:sz w:val="16"/>
          <w:szCs w:val="16"/>
        </w:rPr>
        <w:t xml:space="preserve">нансовому году; </w:t>
      </w:r>
    </w:p>
    <w:p w:rsidR="00E919E5" w:rsidRDefault="00E919E5" w:rsidP="002D3ACF">
      <w:pPr>
        <w:widowControl w:val="0"/>
        <w:autoSpaceDE w:val="0"/>
        <w:autoSpaceDN w:val="0"/>
        <w:adjustRightInd w:val="0"/>
        <w:ind w:right="16" w:firstLine="540"/>
        <w:jc w:val="both"/>
        <w:rPr>
          <w:rFonts w:ascii="Arial" w:hAnsi="Arial" w:cs="Arial"/>
          <w:sz w:val="16"/>
          <w:szCs w:val="16"/>
        </w:rPr>
      </w:pPr>
      <w:proofErr w:type="spellStart"/>
      <w:r>
        <w:rPr>
          <w:rFonts w:ascii="Arial" w:hAnsi="Arial" w:cs="Arial"/>
          <w:sz w:val="16"/>
          <w:szCs w:val="16"/>
        </w:rPr>
        <w:t>К</w:t>
      </w:r>
      <w:r>
        <w:rPr>
          <w:rFonts w:ascii="Arial" w:hAnsi="Arial" w:cs="Arial"/>
          <w:sz w:val="16"/>
          <w:szCs w:val="16"/>
          <w:vertAlign w:val="subscript"/>
        </w:rPr>
        <w:t>эл</w:t>
      </w:r>
      <w:proofErr w:type="spellEnd"/>
      <w:r>
        <w:rPr>
          <w:rFonts w:ascii="Arial" w:hAnsi="Arial" w:cs="Arial"/>
          <w:sz w:val="16"/>
          <w:szCs w:val="16"/>
        </w:rPr>
        <w:t xml:space="preserve"> – индекс роста тарифа на электроэнергию.</w:t>
      </w:r>
    </w:p>
    <w:p w:rsidR="007F5D4F" w:rsidRDefault="007F5D4F" w:rsidP="002D3ACF">
      <w:pPr>
        <w:widowControl w:val="0"/>
        <w:autoSpaceDE w:val="0"/>
        <w:autoSpaceDN w:val="0"/>
        <w:adjustRightInd w:val="0"/>
        <w:ind w:right="16"/>
        <w:jc w:val="center"/>
        <w:outlineLvl w:val="0"/>
        <w:rPr>
          <w:rFonts w:ascii="Arial" w:hAnsi="Arial" w:cs="Arial"/>
          <w:sz w:val="16"/>
          <w:szCs w:val="16"/>
        </w:rPr>
      </w:pPr>
      <w:r>
        <w:rPr>
          <w:rFonts w:ascii="Arial" w:hAnsi="Arial" w:cs="Arial"/>
          <w:sz w:val="16"/>
          <w:szCs w:val="16"/>
        </w:rPr>
        <w:t>Приложение 13</w:t>
      </w:r>
    </w:p>
    <w:p w:rsidR="007F5D4F" w:rsidRPr="00E919E5" w:rsidRDefault="007F5D4F" w:rsidP="002D3ACF">
      <w:pPr>
        <w:pStyle w:val="a5"/>
        <w:tabs>
          <w:tab w:val="left" w:pos="5220"/>
          <w:tab w:val="left" w:pos="5670"/>
        </w:tabs>
        <w:ind w:left="-228" w:right="16"/>
        <w:jc w:val="center"/>
        <w:rPr>
          <w:rFonts w:ascii="Arial" w:hAnsi="Arial" w:cs="Arial"/>
          <w:sz w:val="16"/>
          <w:szCs w:val="16"/>
        </w:rPr>
      </w:pPr>
      <w:r w:rsidRPr="00E919E5">
        <w:rPr>
          <w:rFonts w:ascii="Arial" w:hAnsi="Arial" w:cs="Arial"/>
          <w:sz w:val="16"/>
          <w:szCs w:val="16"/>
        </w:rPr>
        <w:t xml:space="preserve">к решению Думы Валдайского муниципального </w:t>
      </w:r>
      <w:proofErr w:type="spellStart"/>
      <w:r w:rsidRPr="00E919E5">
        <w:rPr>
          <w:rFonts w:ascii="Arial" w:hAnsi="Arial" w:cs="Arial"/>
          <w:sz w:val="16"/>
          <w:szCs w:val="16"/>
        </w:rPr>
        <w:t>района</w:t>
      </w:r>
      <w:proofErr w:type="gramStart"/>
      <w:r w:rsidRPr="00E919E5">
        <w:rPr>
          <w:rFonts w:ascii="Arial" w:hAnsi="Arial" w:cs="Arial"/>
          <w:sz w:val="16"/>
          <w:szCs w:val="16"/>
        </w:rPr>
        <w:t>"О</w:t>
      </w:r>
      <w:proofErr w:type="spellEnd"/>
      <w:proofErr w:type="gramEnd"/>
      <w:r w:rsidRPr="00E919E5">
        <w:rPr>
          <w:rFonts w:ascii="Arial" w:hAnsi="Arial" w:cs="Arial"/>
          <w:sz w:val="16"/>
          <w:szCs w:val="16"/>
        </w:rPr>
        <w:t xml:space="preserve"> бюджете муниципального  района на 2017 год и на плановый период 2018 и 2019 </w:t>
      </w:r>
      <w:proofErr w:type="spellStart"/>
      <w:r w:rsidRPr="00E919E5">
        <w:rPr>
          <w:rFonts w:ascii="Arial" w:hAnsi="Arial" w:cs="Arial"/>
          <w:sz w:val="16"/>
          <w:szCs w:val="16"/>
        </w:rPr>
        <w:t>годов"от</w:t>
      </w:r>
      <w:proofErr w:type="spellEnd"/>
      <w:r w:rsidRPr="00E919E5">
        <w:rPr>
          <w:rFonts w:ascii="Arial" w:hAnsi="Arial" w:cs="Arial"/>
          <w:sz w:val="16"/>
          <w:szCs w:val="16"/>
        </w:rPr>
        <w:t xml:space="preserve"> 29.12.2016  №96</w:t>
      </w:r>
    </w:p>
    <w:p w:rsidR="007F5D4F" w:rsidRDefault="007F5D4F" w:rsidP="002D3ACF">
      <w:pPr>
        <w:widowControl w:val="0"/>
        <w:autoSpaceDE w:val="0"/>
        <w:autoSpaceDN w:val="0"/>
        <w:adjustRightInd w:val="0"/>
        <w:ind w:right="16"/>
        <w:jc w:val="center"/>
        <w:rPr>
          <w:rFonts w:ascii="Arial" w:hAnsi="Arial" w:cs="Arial"/>
          <w:b/>
          <w:bCs/>
          <w:sz w:val="16"/>
          <w:szCs w:val="16"/>
        </w:rPr>
      </w:pPr>
      <w:r>
        <w:rPr>
          <w:rFonts w:ascii="Arial" w:hAnsi="Arial" w:cs="Arial"/>
          <w:b/>
          <w:bCs/>
          <w:sz w:val="16"/>
          <w:szCs w:val="16"/>
        </w:rPr>
        <w:t xml:space="preserve">НОРМАТИВНЫЕ РАСХОДЫ </w:t>
      </w:r>
      <w:proofErr w:type="gramStart"/>
      <w:r>
        <w:rPr>
          <w:rFonts w:ascii="Arial" w:hAnsi="Arial" w:cs="Arial"/>
          <w:b/>
          <w:bCs/>
          <w:sz w:val="16"/>
          <w:szCs w:val="16"/>
        </w:rPr>
        <w:t>НА</w:t>
      </w:r>
      <w:proofErr w:type="gramEnd"/>
    </w:p>
    <w:p w:rsidR="007F5D4F" w:rsidRDefault="007F5D4F" w:rsidP="002D3ACF">
      <w:pPr>
        <w:widowControl w:val="0"/>
        <w:autoSpaceDE w:val="0"/>
        <w:autoSpaceDN w:val="0"/>
        <w:adjustRightInd w:val="0"/>
        <w:ind w:right="16"/>
        <w:jc w:val="center"/>
        <w:rPr>
          <w:rFonts w:ascii="Arial" w:hAnsi="Arial" w:cs="Arial"/>
          <w:b/>
          <w:bCs/>
          <w:sz w:val="16"/>
          <w:szCs w:val="16"/>
        </w:rPr>
      </w:pPr>
      <w:proofErr w:type="gramStart"/>
      <w:r>
        <w:rPr>
          <w:rFonts w:ascii="Arial" w:hAnsi="Arial" w:cs="Arial"/>
          <w:b/>
          <w:bCs/>
          <w:sz w:val="16"/>
          <w:szCs w:val="16"/>
        </w:rPr>
        <w:t xml:space="preserve">ОРГАНИЗАЦИЮ БЛАГОУСТРОЙСТВА ТЕРРИТОРИИ  ПОСЕЛЕНИЙ (ВКЛЮЧАЯ ОЗЕЛЕНЕНИЕ  ТЕРРИТОРИИ, </w:t>
      </w:r>
      <w:proofErr w:type="gramEnd"/>
    </w:p>
    <w:p w:rsidR="007F5D4F" w:rsidRDefault="007F5D4F" w:rsidP="002D3ACF">
      <w:pPr>
        <w:widowControl w:val="0"/>
        <w:autoSpaceDE w:val="0"/>
        <w:autoSpaceDN w:val="0"/>
        <w:adjustRightInd w:val="0"/>
        <w:ind w:right="16"/>
        <w:jc w:val="center"/>
        <w:rPr>
          <w:rFonts w:ascii="Arial" w:hAnsi="Arial" w:cs="Arial"/>
          <w:b/>
          <w:bCs/>
          <w:sz w:val="16"/>
          <w:szCs w:val="16"/>
        </w:rPr>
      </w:pPr>
      <w:proofErr w:type="gramStart"/>
      <w:r>
        <w:rPr>
          <w:rFonts w:ascii="Arial" w:hAnsi="Arial" w:cs="Arial"/>
          <w:b/>
          <w:bCs/>
          <w:sz w:val="16"/>
          <w:szCs w:val="16"/>
        </w:rPr>
        <w:t>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w:t>
      </w:r>
      <w:r>
        <w:rPr>
          <w:rFonts w:ascii="Arial" w:hAnsi="Arial" w:cs="Arial"/>
          <w:b/>
          <w:bCs/>
          <w:sz w:val="16"/>
          <w:szCs w:val="16"/>
        </w:rPr>
        <w:t>У</w:t>
      </w:r>
      <w:r>
        <w:rPr>
          <w:rFonts w:ascii="Arial" w:hAnsi="Arial" w:cs="Arial"/>
          <w:b/>
          <w:bCs/>
          <w:sz w:val="16"/>
          <w:szCs w:val="16"/>
        </w:rPr>
        <w:t>АЛЬНЫХ УСЛУГ И СОДЕРЖАНИЕ МЕСТ ЗАХОРОНЕНИЯ НА 2017 - 2019 ГОДЫ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3402"/>
      </w:tblGrid>
      <w:tr w:rsidR="007F5D4F" w:rsidTr="002D3ACF">
        <w:tc>
          <w:tcPr>
            <w:tcW w:w="2694" w:type="dxa"/>
            <w:vMerge w:val="restart"/>
            <w:tcBorders>
              <w:top w:val="single" w:sz="4" w:space="0" w:color="auto"/>
              <w:left w:val="single" w:sz="4" w:space="0" w:color="auto"/>
              <w:bottom w:val="single" w:sz="4" w:space="0" w:color="auto"/>
              <w:right w:val="single" w:sz="4" w:space="0" w:color="auto"/>
            </w:tcBorders>
          </w:tcPr>
          <w:p w:rsidR="007F5D4F" w:rsidRDefault="007F5D4F" w:rsidP="002D3ACF">
            <w:pPr>
              <w:ind w:right="16"/>
              <w:rPr>
                <w:rFonts w:ascii="Arial" w:hAnsi="Arial" w:cs="Arial"/>
                <w:sz w:val="16"/>
                <w:szCs w:val="16"/>
              </w:rPr>
            </w:pPr>
            <w:r>
              <w:rPr>
                <w:rFonts w:ascii="Arial" w:hAnsi="Arial" w:cs="Arial"/>
                <w:sz w:val="16"/>
                <w:szCs w:val="16"/>
              </w:rPr>
              <w:t>Численность жителей</w:t>
            </w:r>
          </w:p>
        </w:tc>
        <w:tc>
          <w:tcPr>
            <w:tcW w:w="5953" w:type="dxa"/>
            <w:gridSpan w:val="2"/>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Норматив на 1 жителя в год (рублей)</w:t>
            </w:r>
          </w:p>
        </w:tc>
      </w:tr>
      <w:tr w:rsidR="007F5D4F" w:rsidTr="002D3ACF">
        <w:tc>
          <w:tcPr>
            <w:tcW w:w="2694" w:type="dxa"/>
            <w:vMerge/>
            <w:tcBorders>
              <w:top w:val="single" w:sz="4" w:space="0" w:color="auto"/>
              <w:left w:val="single" w:sz="4" w:space="0" w:color="auto"/>
              <w:bottom w:val="single" w:sz="4" w:space="0" w:color="auto"/>
              <w:right w:val="single" w:sz="4" w:space="0" w:color="auto"/>
            </w:tcBorders>
            <w:vAlign w:val="center"/>
          </w:tcPr>
          <w:p w:rsidR="007F5D4F" w:rsidRDefault="007F5D4F" w:rsidP="002D3ACF">
            <w:pPr>
              <w:ind w:right="16"/>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tcPr>
          <w:p w:rsidR="007F5D4F" w:rsidRDefault="007F5D4F" w:rsidP="002D3ACF">
            <w:pPr>
              <w:widowControl w:val="0"/>
              <w:autoSpaceDE w:val="0"/>
              <w:autoSpaceDN w:val="0"/>
              <w:adjustRightInd w:val="0"/>
              <w:ind w:right="16"/>
              <w:jc w:val="center"/>
              <w:rPr>
                <w:rFonts w:ascii="Arial" w:hAnsi="Arial" w:cs="Arial"/>
                <w:sz w:val="16"/>
                <w:szCs w:val="16"/>
              </w:rPr>
            </w:pPr>
            <w:r>
              <w:rPr>
                <w:rFonts w:ascii="Arial" w:hAnsi="Arial" w:cs="Arial"/>
                <w:sz w:val="16"/>
                <w:szCs w:val="16"/>
              </w:rPr>
              <w:t>сельские</w:t>
            </w:r>
          </w:p>
          <w:p w:rsidR="007F5D4F" w:rsidRDefault="007F5D4F" w:rsidP="002D3ACF">
            <w:pPr>
              <w:ind w:right="16"/>
              <w:jc w:val="center"/>
              <w:rPr>
                <w:rFonts w:ascii="Arial" w:hAnsi="Arial" w:cs="Arial"/>
                <w:sz w:val="16"/>
                <w:szCs w:val="16"/>
              </w:rPr>
            </w:pPr>
            <w:r>
              <w:rPr>
                <w:rFonts w:ascii="Arial" w:hAnsi="Arial" w:cs="Arial"/>
                <w:sz w:val="16"/>
                <w:szCs w:val="16"/>
              </w:rPr>
              <w:t>поселения</w:t>
            </w:r>
          </w:p>
        </w:tc>
        <w:tc>
          <w:tcPr>
            <w:tcW w:w="3402" w:type="dxa"/>
            <w:tcBorders>
              <w:top w:val="single" w:sz="4" w:space="0" w:color="auto"/>
              <w:left w:val="single" w:sz="4" w:space="0" w:color="auto"/>
              <w:bottom w:val="single" w:sz="4" w:space="0" w:color="auto"/>
              <w:right w:val="single" w:sz="4" w:space="0" w:color="auto"/>
            </w:tcBorders>
          </w:tcPr>
          <w:p w:rsidR="007F5D4F" w:rsidRDefault="007F5D4F" w:rsidP="002D3ACF">
            <w:pPr>
              <w:widowControl w:val="0"/>
              <w:autoSpaceDE w:val="0"/>
              <w:autoSpaceDN w:val="0"/>
              <w:adjustRightInd w:val="0"/>
              <w:ind w:right="16"/>
              <w:jc w:val="center"/>
              <w:rPr>
                <w:rFonts w:ascii="Arial" w:hAnsi="Arial" w:cs="Arial"/>
                <w:sz w:val="16"/>
                <w:szCs w:val="16"/>
              </w:rPr>
            </w:pPr>
            <w:r>
              <w:rPr>
                <w:rFonts w:ascii="Arial" w:hAnsi="Arial" w:cs="Arial"/>
                <w:sz w:val="16"/>
                <w:szCs w:val="16"/>
              </w:rPr>
              <w:t>городские</w:t>
            </w:r>
          </w:p>
          <w:p w:rsidR="007F5D4F" w:rsidRDefault="007F5D4F" w:rsidP="002D3ACF">
            <w:pPr>
              <w:widowControl w:val="0"/>
              <w:autoSpaceDE w:val="0"/>
              <w:autoSpaceDN w:val="0"/>
              <w:adjustRightInd w:val="0"/>
              <w:ind w:right="16"/>
              <w:jc w:val="center"/>
              <w:rPr>
                <w:rFonts w:ascii="Arial" w:hAnsi="Arial" w:cs="Arial"/>
                <w:sz w:val="16"/>
                <w:szCs w:val="16"/>
              </w:rPr>
            </w:pPr>
            <w:r>
              <w:rPr>
                <w:rFonts w:ascii="Arial" w:hAnsi="Arial" w:cs="Arial"/>
                <w:sz w:val="16"/>
                <w:szCs w:val="16"/>
              </w:rPr>
              <w:t>поселения</w:t>
            </w:r>
          </w:p>
        </w:tc>
      </w:tr>
      <w:tr w:rsidR="007F5D4F" w:rsidTr="002D3ACF">
        <w:tc>
          <w:tcPr>
            <w:tcW w:w="2694" w:type="dxa"/>
            <w:tcBorders>
              <w:top w:val="single" w:sz="4" w:space="0" w:color="auto"/>
              <w:left w:val="single" w:sz="4" w:space="0" w:color="auto"/>
              <w:bottom w:val="single" w:sz="4" w:space="0" w:color="auto"/>
              <w:right w:val="single" w:sz="4" w:space="0" w:color="auto"/>
            </w:tcBorders>
          </w:tcPr>
          <w:p w:rsidR="007F5D4F" w:rsidRDefault="007F5D4F" w:rsidP="002D3ACF">
            <w:pPr>
              <w:widowControl w:val="0"/>
              <w:autoSpaceDE w:val="0"/>
              <w:autoSpaceDN w:val="0"/>
              <w:adjustRightInd w:val="0"/>
              <w:ind w:right="16"/>
              <w:rPr>
                <w:rFonts w:ascii="Arial" w:hAnsi="Arial" w:cs="Arial"/>
                <w:sz w:val="16"/>
                <w:szCs w:val="16"/>
              </w:rPr>
            </w:pPr>
            <w:r>
              <w:rPr>
                <w:rFonts w:ascii="Arial" w:hAnsi="Arial" w:cs="Arial"/>
                <w:sz w:val="16"/>
                <w:szCs w:val="16"/>
              </w:rPr>
              <w:t xml:space="preserve">до 2 тыс. чел.    </w:t>
            </w:r>
          </w:p>
        </w:tc>
        <w:tc>
          <w:tcPr>
            <w:tcW w:w="2551"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462</w:t>
            </w:r>
          </w:p>
        </w:tc>
        <w:tc>
          <w:tcPr>
            <w:tcW w:w="3402"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609</w:t>
            </w:r>
          </w:p>
        </w:tc>
      </w:tr>
      <w:tr w:rsidR="007F5D4F" w:rsidTr="002D3ACF">
        <w:tc>
          <w:tcPr>
            <w:tcW w:w="2694" w:type="dxa"/>
            <w:tcBorders>
              <w:top w:val="single" w:sz="4" w:space="0" w:color="auto"/>
              <w:left w:val="single" w:sz="4" w:space="0" w:color="auto"/>
              <w:bottom w:val="single" w:sz="4" w:space="0" w:color="auto"/>
              <w:right w:val="single" w:sz="4" w:space="0" w:color="auto"/>
            </w:tcBorders>
          </w:tcPr>
          <w:p w:rsidR="007F5D4F" w:rsidRDefault="007F5D4F" w:rsidP="002D3ACF">
            <w:pPr>
              <w:widowControl w:val="0"/>
              <w:autoSpaceDE w:val="0"/>
              <w:autoSpaceDN w:val="0"/>
              <w:adjustRightInd w:val="0"/>
              <w:ind w:right="16"/>
              <w:rPr>
                <w:rFonts w:ascii="Arial" w:hAnsi="Arial" w:cs="Arial"/>
                <w:sz w:val="16"/>
                <w:szCs w:val="16"/>
              </w:rPr>
            </w:pPr>
            <w:r>
              <w:rPr>
                <w:rFonts w:ascii="Arial" w:hAnsi="Arial" w:cs="Arial"/>
                <w:sz w:val="16"/>
                <w:szCs w:val="16"/>
              </w:rPr>
              <w:t xml:space="preserve">от 2 тыс. чел.    </w:t>
            </w:r>
          </w:p>
          <w:p w:rsidR="007F5D4F" w:rsidRDefault="007F5D4F" w:rsidP="002D3ACF">
            <w:pPr>
              <w:ind w:right="16"/>
              <w:rPr>
                <w:rFonts w:ascii="Arial" w:hAnsi="Arial" w:cs="Arial"/>
                <w:sz w:val="16"/>
                <w:szCs w:val="16"/>
              </w:rPr>
            </w:pPr>
            <w:r>
              <w:rPr>
                <w:rFonts w:ascii="Arial" w:hAnsi="Arial" w:cs="Arial"/>
                <w:sz w:val="16"/>
                <w:szCs w:val="16"/>
              </w:rPr>
              <w:t xml:space="preserve">до 5 тыс. чел.    </w:t>
            </w:r>
          </w:p>
        </w:tc>
        <w:tc>
          <w:tcPr>
            <w:tcW w:w="2551"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481</w:t>
            </w:r>
          </w:p>
        </w:tc>
        <w:tc>
          <w:tcPr>
            <w:tcW w:w="3402"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635</w:t>
            </w:r>
          </w:p>
        </w:tc>
      </w:tr>
      <w:tr w:rsidR="007F5D4F" w:rsidTr="002D3ACF">
        <w:tc>
          <w:tcPr>
            <w:tcW w:w="2694" w:type="dxa"/>
            <w:tcBorders>
              <w:top w:val="single" w:sz="4" w:space="0" w:color="auto"/>
              <w:left w:val="single" w:sz="4" w:space="0" w:color="auto"/>
              <w:bottom w:val="single" w:sz="4" w:space="0" w:color="auto"/>
              <w:right w:val="single" w:sz="4" w:space="0" w:color="auto"/>
            </w:tcBorders>
          </w:tcPr>
          <w:p w:rsidR="007F5D4F" w:rsidRDefault="007F5D4F" w:rsidP="002D3ACF">
            <w:pPr>
              <w:widowControl w:val="0"/>
              <w:autoSpaceDE w:val="0"/>
              <w:autoSpaceDN w:val="0"/>
              <w:adjustRightInd w:val="0"/>
              <w:ind w:right="16"/>
              <w:rPr>
                <w:rFonts w:ascii="Arial" w:hAnsi="Arial" w:cs="Arial"/>
                <w:sz w:val="16"/>
                <w:szCs w:val="16"/>
              </w:rPr>
            </w:pPr>
            <w:r>
              <w:rPr>
                <w:rFonts w:ascii="Arial" w:hAnsi="Arial" w:cs="Arial"/>
                <w:sz w:val="16"/>
                <w:szCs w:val="16"/>
              </w:rPr>
              <w:t xml:space="preserve">от 5 тыс. чел.    </w:t>
            </w:r>
          </w:p>
          <w:p w:rsidR="007F5D4F" w:rsidRDefault="007F5D4F" w:rsidP="002D3ACF">
            <w:pPr>
              <w:widowControl w:val="0"/>
              <w:autoSpaceDE w:val="0"/>
              <w:autoSpaceDN w:val="0"/>
              <w:adjustRightInd w:val="0"/>
              <w:ind w:right="16"/>
              <w:rPr>
                <w:rFonts w:ascii="Arial" w:hAnsi="Arial" w:cs="Arial"/>
                <w:sz w:val="16"/>
                <w:szCs w:val="16"/>
              </w:rPr>
            </w:pPr>
            <w:r>
              <w:rPr>
                <w:rFonts w:ascii="Arial" w:hAnsi="Arial" w:cs="Arial"/>
                <w:sz w:val="16"/>
                <w:szCs w:val="16"/>
              </w:rPr>
              <w:t xml:space="preserve">до 9 тыс. чел.    </w:t>
            </w:r>
          </w:p>
        </w:tc>
        <w:tc>
          <w:tcPr>
            <w:tcW w:w="2551"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656</w:t>
            </w:r>
          </w:p>
        </w:tc>
        <w:tc>
          <w:tcPr>
            <w:tcW w:w="3402"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656</w:t>
            </w:r>
          </w:p>
        </w:tc>
      </w:tr>
      <w:tr w:rsidR="007F5D4F" w:rsidTr="002D3ACF">
        <w:tc>
          <w:tcPr>
            <w:tcW w:w="2694" w:type="dxa"/>
            <w:tcBorders>
              <w:top w:val="single" w:sz="4" w:space="0" w:color="auto"/>
              <w:left w:val="single" w:sz="4" w:space="0" w:color="auto"/>
              <w:bottom w:val="single" w:sz="4" w:space="0" w:color="auto"/>
              <w:right w:val="single" w:sz="4" w:space="0" w:color="auto"/>
            </w:tcBorders>
          </w:tcPr>
          <w:p w:rsidR="007F5D4F" w:rsidRDefault="007F5D4F" w:rsidP="002D3ACF">
            <w:pPr>
              <w:ind w:right="16"/>
              <w:rPr>
                <w:rFonts w:ascii="Arial" w:hAnsi="Arial" w:cs="Arial"/>
                <w:sz w:val="16"/>
                <w:szCs w:val="16"/>
              </w:rPr>
            </w:pPr>
            <w:r>
              <w:rPr>
                <w:rFonts w:ascii="Arial" w:hAnsi="Arial" w:cs="Arial"/>
                <w:sz w:val="16"/>
                <w:szCs w:val="16"/>
              </w:rPr>
              <w:t>свыше 9 тыс. чел.</w:t>
            </w:r>
          </w:p>
        </w:tc>
        <w:tc>
          <w:tcPr>
            <w:tcW w:w="2551"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670</w:t>
            </w:r>
          </w:p>
        </w:tc>
        <w:tc>
          <w:tcPr>
            <w:tcW w:w="3402" w:type="dxa"/>
            <w:tcBorders>
              <w:top w:val="single" w:sz="4" w:space="0" w:color="auto"/>
              <w:left w:val="single" w:sz="4" w:space="0" w:color="auto"/>
              <w:bottom w:val="single" w:sz="4" w:space="0" w:color="auto"/>
              <w:right w:val="single" w:sz="4" w:space="0" w:color="auto"/>
            </w:tcBorders>
          </w:tcPr>
          <w:p w:rsidR="007F5D4F" w:rsidRDefault="007F5D4F" w:rsidP="002D3ACF">
            <w:pPr>
              <w:ind w:right="16"/>
              <w:jc w:val="center"/>
              <w:rPr>
                <w:rFonts w:ascii="Arial" w:hAnsi="Arial" w:cs="Arial"/>
                <w:sz w:val="16"/>
                <w:szCs w:val="16"/>
              </w:rPr>
            </w:pPr>
            <w:r>
              <w:rPr>
                <w:rFonts w:ascii="Arial" w:hAnsi="Arial" w:cs="Arial"/>
                <w:sz w:val="16"/>
                <w:szCs w:val="16"/>
              </w:rPr>
              <w:t>750</w:t>
            </w:r>
          </w:p>
        </w:tc>
      </w:tr>
    </w:tbl>
    <w:p w:rsidR="00861216" w:rsidRDefault="00861216" w:rsidP="002D3ACF">
      <w:pPr>
        <w:widowControl w:val="0"/>
        <w:autoSpaceDE w:val="0"/>
        <w:autoSpaceDN w:val="0"/>
        <w:adjustRightInd w:val="0"/>
        <w:ind w:right="16"/>
        <w:jc w:val="center"/>
        <w:outlineLvl w:val="0"/>
        <w:rPr>
          <w:rFonts w:ascii="Arial" w:hAnsi="Arial" w:cs="Arial"/>
          <w:sz w:val="16"/>
          <w:szCs w:val="16"/>
        </w:rPr>
      </w:pPr>
      <w:r>
        <w:rPr>
          <w:rFonts w:ascii="Arial" w:hAnsi="Arial" w:cs="Arial"/>
          <w:sz w:val="16"/>
          <w:szCs w:val="16"/>
        </w:rPr>
        <w:t>Приложение 1</w:t>
      </w:r>
      <w:r w:rsidR="00F2439D">
        <w:rPr>
          <w:rFonts w:ascii="Arial" w:hAnsi="Arial" w:cs="Arial"/>
          <w:sz w:val="16"/>
          <w:szCs w:val="16"/>
        </w:rPr>
        <w:t>4</w:t>
      </w:r>
    </w:p>
    <w:p w:rsidR="00861216" w:rsidRPr="00E919E5" w:rsidRDefault="00861216" w:rsidP="002D3ACF">
      <w:pPr>
        <w:pStyle w:val="a5"/>
        <w:tabs>
          <w:tab w:val="left" w:pos="5220"/>
          <w:tab w:val="left" w:pos="5670"/>
        </w:tabs>
        <w:ind w:left="-228" w:right="16"/>
        <w:jc w:val="center"/>
        <w:rPr>
          <w:rFonts w:ascii="Arial" w:hAnsi="Arial" w:cs="Arial"/>
          <w:sz w:val="16"/>
          <w:szCs w:val="16"/>
        </w:rPr>
      </w:pPr>
      <w:r w:rsidRPr="00E919E5">
        <w:rPr>
          <w:rFonts w:ascii="Arial" w:hAnsi="Arial" w:cs="Arial"/>
          <w:sz w:val="16"/>
          <w:szCs w:val="16"/>
        </w:rPr>
        <w:t xml:space="preserve">к решению Думы Валдайского муниципального </w:t>
      </w:r>
      <w:proofErr w:type="spellStart"/>
      <w:r w:rsidRPr="00E919E5">
        <w:rPr>
          <w:rFonts w:ascii="Arial" w:hAnsi="Arial" w:cs="Arial"/>
          <w:sz w:val="16"/>
          <w:szCs w:val="16"/>
        </w:rPr>
        <w:t>района</w:t>
      </w:r>
      <w:proofErr w:type="gramStart"/>
      <w:r w:rsidRPr="00E919E5">
        <w:rPr>
          <w:rFonts w:ascii="Arial" w:hAnsi="Arial" w:cs="Arial"/>
          <w:sz w:val="16"/>
          <w:szCs w:val="16"/>
        </w:rPr>
        <w:t>"О</w:t>
      </w:r>
      <w:proofErr w:type="spellEnd"/>
      <w:proofErr w:type="gramEnd"/>
      <w:r w:rsidRPr="00E919E5">
        <w:rPr>
          <w:rFonts w:ascii="Arial" w:hAnsi="Arial" w:cs="Arial"/>
          <w:sz w:val="16"/>
          <w:szCs w:val="16"/>
        </w:rPr>
        <w:t xml:space="preserve"> бюджете муниципального  района на 2017 год и на плановый период 2018 и 2019 </w:t>
      </w:r>
      <w:proofErr w:type="spellStart"/>
      <w:r w:rsidRPr="00E919E5">
        <w:rPr>
          <w:rFonts w:ascii="Arial" w:hAnsi="Arial" w:cs="Arial"/>
          <w:sz w:val="16"/>
          <w:szCs w:val="16"/>
        </w:rPr>
        <w:t>годов"от</w:t>
      </w:r>
      <w:proofErr w:type="spellEnd"/>
      <w:r w:rsidRPr="00E919E5">
        <w:rPr>
          <w:rFonts w:ascii="Arial" w:hAnsi="Arial" w:cs="Arial"/>
          <w:sz w:val="16"/>
          <w:szCs w:val="16"/>
        </w:rPr>
        <w:t xml:space="preserve"> 29.12.2016  №96</w:t>
      </w:r>
    </w:p>
    <w:p w:rsidR="00861216" w:rsidRPr="00861216" w:rsidRDefault="00861216" w:rsidP="002D3ACF">
      <w:pPr>
        <w:ind w:right="16"/>
        <w:jc w:val="center"/>
        <w:outlineLvl w:val="0"/>
        <w:rPr>
          <w:rFonts w:ascii="Arial" w:hAnsi="Arial" w:cs="Arial"/>
          <w:b/>
          <w:caps/>
          <w:sz w:val="16"/>
          <w:szCs w:val="16"/>
        </w:rPr>
      </w:pPr>
      <w:r>
        <w:rPr>
          <w:rFonts w:ascii="Arial" w:hAnsi="Arial" w:cs="Arial"/>
          <w:b/>
          <w:caps/>
          <w:sz w:val="16"/>
          <w:szCs w:val="16"/>
        </w:rPr>
        <w:t xml:space="preserve">нормативы </w:t>
      </w:r>
      <w:r>
        <w:rPr>
          <w:rFonts w:ascii="Arial" w:hAnsi="Arial" w:cs="Arial"/>
          <w:b/>
          <w:bCs/>
          <w:sz w:val="16"/>
          <w:szCs w:val="16"/>
        </w:rPr>
        <w:t>финансирования образовательных учреждений на 2017 год</w:t>
      </w:r>
    </w:p>
    <w:p w:rsidR="00861216" w:rsidRDefault="00861216" w:rsidP="002D3ACF">
      <w:pPr>
        <w:pStyle w:val="1"/>
        <w:tabs>
          <w:tab w:val="left" w:pos="851"/>
          <w:tab w:val="left" w:pos="2268"/>
          <w:tab w:val="left" w:pos="2410"/>
        </w:tabs>
        <w:ind w:right="16"/>
        <w:rPr>
          <w:rFonts w:ascii="Arial" w:hAnsi="Arial" w:cs="Arial"/>
          <w:sz w:val="16"/>
          <w:szCs w:val="16"/>
        </w:rPr>
      </w:pPr>
      <w:r>
        <w:rPr>
          <w:rFonts w:ascii="Arial" w:hAnsi="Arial" w:cs="Arial"/>
          <w:sz w:val="16"/>
          <w:szCs w:val="16"/>
        </w:rPr>
        <w:t>Раздел 1. Нормативы финансирования расходов на заработную плату 2017 год</w:t>
      </w:r>
    </w:p>
    <w:p w:rsidR="00861216" w:rsidRDefault="00861216" w:rsidP="002D3ACF">
      <w:pPr>
        <w:ind w:right="16"/>
        <w:jc w:val="right"/>
        <w:rPr>
          <w:rFonts w:ascii="Arial" w:hAnsi="Arial" w:cs="Arial"/>
          <w:sz w:val="16"/>
          <w:szCs w:val="16"/>
        </w:rPr>
      </w:pPr>
      <w:r>
        <w:rPr>
          <w:rFonts w:ascii="Arial" w:hAnsi="Arial" w:cs="Arial"/>
          <w:sz w:val="16"/>
          <w:szCs w:val="16"/>
        </w:rPr>
        <w:t xml:space="preserve"> (рублей в год)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8"/>
        <w:gridCol w:w="952"/>
        <w:gridCol w:w="1920"/>
        <w:gridCol w:w="14"/>
        <w:gridCol w:w="1246"/>
        <w:gridCol w:w="17"/>
        <w:gridCol w:w="1363"/>
        <w:gridCol w:w="1080"/>
        <w:gridCol w:w="1426"/>
      </w:tblGrid>
      <w:tr w:rsidR="00861216" w:rsidTr="00E17321">
        <w:trPr>
          <w:cantSplit/>
          <w:trHeight w:val="302"/>
        </w:trPr>
        <w:tc>
          <w:tcPr>
            <w:tcW w:w="3598" w:type="dxa"/>
            <w:vMerge w:val="restart"/>
            <w:tcBorders>
              <w:top w:val="single" w:sz="4" w:space="0" w:color="auto"/>
              <w:left w:val="single" w:sz="4" w:space="0" w:color="auto"/>
              <w:bottom w:val="single" w:sz="4" w:space="0" w:color="auto"/>
              <w:right w:val="single" w:sz="4" w:space="0" w:color="auto"/>
            </w:tcBorders>
          </w:tcPr>
          <w:p w:rsidR="00861216" w:rsidRDefault="00861216" w:rsidP="002D3ACF">
            <w:pPr>
              <w:pStyle w:val="aa"/>
              <w:ind w:right="16"/>
              <w:rPr>
                <w:rFonts w:ascii="Arial" w:hAnsi="Arial" w:cs="Arial"/>
                <w:sz w:val="16"/>
                <w:szCs w:val="16"/>
              </w:rPr>
            </w:pPr>
            <w:r>
              <w:rPr>
                <w:rFonts w:ascii="Arial" w:hAnsi="Arial" w:cs="Arial"/>
                <w:sz w:val="16"/>
                <w:szCs w:val="16"/>
              </w:rPr>
              <w:lastRenderedPageBreak/>
              <w:t>Наименование</w:t>
            </w:r>
            <w:r>
              <w:rPr>
                <w:rFonts w:ascii="Arial" w:hAnsi="Arial" w:cs="Arial"/>
                <w:sz w:val="16"/>
                <w:szCs w:val="16"/>
              </w:rPr>
              <w:br/>
              <w:t>показателя</w:t>
            </w:r>
          </w:p>
        </w:tc>
        <w:tc>
          <w:tcPr>
            <w:tcW w:w="2880" w:type="dxa"/>
            <w:gridSpan w:val="3"/>
            <w:vMerge w:val="restart"/>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Единица</w:t>
            </w:r>
            <w:r>
              <w:rPr>
                <w:rFonts w:ascii="Arial" w:hAnsi="Arial" w:cs="Arial"/>
                <w:sz w:val="16"/>
                <w:szCs w:val="16"/>
              </w:rPr>
              <w:br/>
              <w:t>измерения</w:t>
            </w:r>
          </w:p>
        </w:tc>
        <w:tc>
          <w:tcPr>
            <w:tcW w:w="5146" w:type="dxa"/>
            <w:gridSpan w:val="6"/>
            <w:tcBorders>
              <w:top w:val="single" w:sz="4" w:space="0" w:color="auto"/>
              <w:left w:val="single" w:sz="4" w:space="0" w:color="auto"/>
              <w:bottom w:val="single" w:sz="4" w:space="0" w:color="auto"/>
              <w:right w:val="single" w:sz="4" w:space="0" w:color="auto"/>
            </w:tcBorders>
          </w:tcPr>
          <w:p w:rsidR="00861216" w:rsidRDefault="00861216" w:rsidP="002D3ACF">
            <w:pPr>
              <w:ind w:right="16"/>
              <w:outlineLvl w:val="0"/>
              <w:rPr>
                <w:rFonts w:ascii="Arial" w:hAnsi="Arial" w:cs="Arial"/>
                <w:sz w:val="16"/>
                <w:szCs w:val="16"/>
              </w:rPr>
            </w:pPr>
            <w:r>
              <w:rPr>
                <w:rFonts w:ascii="Arial" w:hAnsi="Arial" w:cs="Arial"/>
                <w:sz w:val="16"/>
                <w:szCs w:val="16"/>
              </w:rPr>
              <w:t>Заработная плата</w:t>
            </w:r>
          </w:p>
        </w:tc>
      </w:tr>
      <w:tr w:rsidR="00861216" w:rsidTr="00E17321">
        <w:trPr>
          <w:cantSplit/>
          <w:trHeight w:val="302"/>
        </w:trPr>
        <w:tc>
          <w:tcPr>
            <w:tcW w:w="3598" w:type="dxa"/>
            <w:vMerge/>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p>
        </w:tc>
        <w:tc>
          <w:tcPr>
            <w:tcW w:w="2880" w:type="dxa"/>
            <w:gridSpan w:val="3"/>
            <w:vMerge/>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p>
        </w:tc>
        <w:tc>
          <w:tcPr>
            <w:tcW w:w="1260"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tcPr>
          <w:p w:rsidR="00861216" w:rsidRDefault="00861216" w:rsidP="002D3ACF">
            <w:pPr>
              <w:ind w:right="16"/>
              <w:rPr>
                <w:rFonts w:ascii="Arial" w:hAnsi="Arial" w:cs="Arial"/>
                <w:spacing w:val="-6"/>
                <w:sz w:val="16"/>
                <w:szCs w:val="16"/>
              </w:rPr>
            </w:pPr>
            <w:r>
              <w:rPr>
                <w:rFonts w:ascii="Arial" w:hAnsi="Arial" w:cs="Arial"/>
                <w:sz w:val="16"/>
                <w:szCs w:val="16"/>
              </w:rPr>
              <w:t xml:space="preserve">основных </w:t>
            </w:r>
            <w:r>
              <w:rPr>
                <w:rFonts w:ascii="Arial" w:hAnsi="Arial" w:cs="Arial"/>
                <w:spacing w:val="-6"/>
                <w:sz w:val="16"/>
                <w:szCs w:val="16"/>
              </w:rPr>
              <w:t>р</w:t>
            </w:r>
            <w:r>
              <w:rPr>
                <w:rFonts w:ascii="Arial" w:hAnsi="Arial" w:cs="Arial"/>
                <w:spacing w:val="-6"/>
                <w:sz w:val="16"/>
                <w:szCs w:val="16"/>
              </w:rPr>
              <w:t>а</w:t>
            </w:r>
            <w:r>
              <w:rPr>
                <w:rFonts w:ascii="Arial" w:hAnsi="Arial" w:cs="Arial"/>
                <w:spacing w:val="-6"/>
                <w:sz w:val="16"/>
                <w:szCs w:val="16"/>
              </w:rPr>
              <w:t>ботников</w:t>
            </w:r>
          </w:p>
        </w:tc>
        <w:tc>
          <w:tcPr>
            <w:tcW w:w="38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61216" w:rsidRDefault="00861216" w:rsidP="002D3ACF">
            <w:pPr>
              <w:ind w:right="16"/>
              <w:rPr>
                <w:rFonts w:ascii="Arial" w:hAnsi="Arial" w:cs="Arial"/>
                <w:spacing w:val="-6"/>
                <w:sz w:val="16"/>
                <w:szCs w:val="16"/>
              </w:rPr>
            </w:pPr>
            <w:r>
              <w:rPr>
                <w:rFonts w:ascii="Arial" w:hAnsi="Arial" w:cs="Arial"/>
                <w:spacing w:val="-4"/>
                <w:sz w:val="16"/>
                <w:szCs w:val="16"/>
              </w:rPr>
              <w:t>административно-</w:t>
            </w:r>
            <w:r>
              <w:rPr>
                <w:rFonts w:ascii="Arial" w:hAnsi="Arial" w:cs="Arial"/>
                <w:sz w:val="16"/>
                <w:szCs w:val="16"/>
              </w:rPr>
              <w:t>хозяйственного перс</w:t>
            </w:r>
            <w:r>
              <w:rPr>
                <w:rFonts w:ascii="Arial" w:hAnsi="Arial" w:cs="Arial"/>
                <w:sz w:val="16"/>
                <w:szCs w:val="16"/>
              </w:rPr>
              <w:t>о</w:t>
            </w:r>
            <w:r>
              <w:rPr>
                <w:rFonts w:ascii="Arial" w:hAnsi="Arial" w:cs="Arial"/>
                <w:sz w:val="16"/>
                <w:szCs w:val="16"/>
              </w:rPr>
              <w:t>нала</w:t>
            </w:r>
          </w:p>
        </w:tc>
      </w:tr>
      <w:tr w:rsidR="00861216" w:rsidTr="00E17321">
        <w:tblPrEx>
          <w:tblCellMar>
            <w:top w:w="28" w:type="dxa"/>
            <w:bottom w:w="28" w:type="dxa"/>
          </w:tblCellMar>
        </w:tblPrEx>
        <w:trPr>
          <w:cantSplit/>
          <w:trHeight w:val="39"/>
          <w:tblHeader/>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2886"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3</w:t>
            </w:r>
          </w:p>
        </w:tc>
        <w:tc>
          <w:tcPr>
            <w:tcW w:w="3869"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4</w:t>
            </w:r>
          </w:p>
        </w:tc>
      </w:tr>
      <w:tr w:rsidR="00861216" w:rsidTr="00E17321">
        <w:tblPrEx>
          <w:tblCellMar>
            <w:top w:w="28" w:type="dxa"/>
            <w:bottom w:w="28" w:type="dxa"/>
          </w:tblCellMar>
        </w:tblPrEx>
        <w:trPr>
          <w:cantSplit/>
          <w:trHeight w:val="39"/>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sz w:val="16"/>
                <w:szCs w:val="16"/>
              </w:rPr>
              <w:t>ДОШКОЛЬНОЕ ОБРАЗОВАНИЕ</w:t>
            </w:r>
          </w:p>
        </w:tc>
      </w:tr>
      <w:tr w:rsidR="00861216" w:rsidTr="00E17321">
        <w:tblPrEx>
          <w:tblCellMar>
            <w:top w:w="28" w:type="dxa"/>
            <w:bottom w:w="28" w:type="dxa"/>
          </w:tblCellMar>
        </w:tblPrEx>
        <w:trPr>
          <w:cantSplit/>
          <w:trHeight w:val="39"/>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861216" w:rsidTr="00E17321">
        <w:tblPrEx>
          <w:tblCellMar>
            <w:top w:w="28" w:type="dxa"/>
            <w:bottom w:w="28" w:type="dxa"/>
          </w:tblCellMar>
        </w:tblPrEx>
        <w:trPr>
          <w:cantSplit/>
          <w:trHeight w:val="39"/>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Обеспечение общедоступного, бесплатного дошкольного образования</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Педагогические работники:</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5"/>
              <w:tabs>
                <w:tab w:val="left" w:pos="708"/>
              </w:tabs>
              <w:ind w:right="16"/>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43"/>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 xml:space="preserve">Базовая часть фонда </w:t>
            </w:r>
            <w:r>
              <w:rPr>
                <w:rFonts w:ascii="Arial" w:hAnsi="Arial" w:cs="Arial"/>
                <w:sz w:val="16"/>
                <w:szCs w:val="16"/>
              </w:rPr>
              <w:br/>
              <w:t>заработной платы:</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5"/>
              <w:tabs>
                <w:tab w:val="left" w:pos="708"/>
              </w:tabs>
              <w:ind w:right="16"/>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177"/>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городов и поселков городского типа, сельская местность</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д</w:t>
            </w:r>
            <w:r>
              <w:rPr>
                <w:rFonts w:ascii="Arial" w:hAnsi="Arial" w:cs="Arial"/>
                <w:bCs/>
                <w:spacing w:val="-6"/>
                <w:sz w:val="16"/>
                <w:szCs w:val="16"/>
              </w:rPr>
              <w:t>о</w:t>
            </w:r>
            <w:r>
              <w:rPr>
                <w:rFonts w:ascii="Arial" w:hAnsi="Arial" w:cs="Arial"/>
                <w:bCs/>
                <w:spacing w:val="-6"/>
                <w:sz w:val="16"/>
                <w:szCs w:val="16"/>
              </w:rPr>
              <w:t>школьного во</w:t>
            </w:r>
            <w:r>
              <w:rPr>
                <w:rFonts w:ascii="Arial" w:hAnsi="Arial" w:cs="Arial"/>
                <w:bCs/>
                <w:spacing w:val="-6"/>
                <w:sz w:val="16"/>
                <w:szCs w:val="16"/>
              </w:rPr>
              <w:t>з</w:t>
            </w:r>
            <w:r>
              <w:rPr>
                <w:rFonts w:ascii="Arial" w:hAnsi="Arial" w:cs="Arial"/>
                <w:bCs/>
                <w:spacing w:val="-6"/>
                <w:sz w:val="16"/>
                <w:szCs w:val="16"/>
              </w:rPr>
              <w:t>раста на дому</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8601</w:t>
            </w:r>
          </w:p>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 xml:space="preserve">Стимулирующая  и компенсационная части фонда </w:t>
            </w:r>
            <w:r>
              <w:rPr>
                <w:rFonts w:ascii="Arial" w:hAnsi="Arial" w:cs="Arial"/>
                <w:bCs/>
                <w:sz w:val="16"/>
                <w:szCs w:val="16"/>
              </w:rPr>
              <w:br/>
              <w:t>заработной платы:</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5"/>
              <w:tabs>
                <w:tab w:val="left" w:pos="708"/>
              </w:tabs>
              <w:ind w:right="16"/>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городов и поселков городского типа, сельская местность</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д</w:t>
            </w:r>
            <w:r>
              <w:rPr>
                <w:rFonts w:ascii="Arial" w:hAnsi="Arial" w:cs="Arial"/>
                <w:bCs/>
                <w:spacing w:val="-6"/>
                <w:sz w:val="16"/>
                <w:szCs w:val="16"/>
              </w:rPr>
              <w:t>о</w:t>
            </w:r>
            <w:r>
              <w:rPr>
                <w:rFonts w:ascii="Arial" w:hAnsi="Arial" w:cs="Arial"/>
                <w:bCs/>
                <w:spacing w:val="-6"/>
                <w:sz w:val="16"/>
                <w:szCs w:val="16"/>
              </w:rPr>
              <w:t>школьного во</w:t>
            </w:r>
            <w:r>
              <w:rPr>
                <w:rFonts w:ascii="Arial" w:hAnsi="Arial" w:cs="Arial"/>
                <w:bCs/>
                <w:spacing w:val="-6"/>
                <w:sz w:val="16"/>
                <w:szCs w:val="16"/>
              </w:rPr>
              <w:t>з</w:t>
            </w:r>
            <w:r>
              <w:rPr>
                <w:rFonts w:ascii="Arial" w:hAnsi="Arial" w:cs="Arial"/>
                <w:bCs/>
                <w:spacing w:val="-6"/>
                <w:sz w:val="16"/>
                <w:szCs w:val="16"/>
              </w:rPr>
              <w:t xml:space="preserve">раста на дому </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7389</w:t>
            </w: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z w:val="16"/>
                <w:szCs w:val="16"/>
              </w:rPr>
              <w:t>Административно-управленческий  персонал:</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1694</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сельская местность</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1897</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1156</w:t>
            </w:r>
          </w:p>
        </w:tc>
      </w:tr>
      <w:tr w:rsidR="00861216" w:rsidTr="00E17321">
        <w:tblPrEx>
          <w:tblCellMar>
            <w:top w:w="28" w:type="dxa"/>
            <w:bottom w:w="28" w:type="dxa"/>
          </w:tblCellMar>
        </w:tblPrEx>
        <w:trPr>
          <w:cantSplit/>
          <w:trHeight w:val="39"/>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Обеспечение присмотра и ухода за детьми, содержание зданий и сооружений</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z w:val="16"/>
                <w:szCs w:val="16"/>
              </w:rPr>
              <w:t>Административно-управленческий  персонал:</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912</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сельская местность</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1021</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3466</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Прочие работники</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5733</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bCs/>
                <w:iCs/>
                <w:sz w:val="16"/>
                <w:szCs w:val="16"/>
              </w:rPr>
              <w:t>ОБЩЕЕ ОБРАЗОВАНИЕ</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iCs/>
                <w:sz w:val="16"/>
                <w:szCs w:val="16"/>
              </w:rPr>
              <w:t>Обеспечение общедоступного, бесплатного дошкольного, начального общего, основного общего и среднего общего образов</w:t>
            </w:r>
            <w:r>
              <w:rPr>
                <w:rFonts w:ascii="Arial" w:hAnsi="Arial" w:cs="Arial"/>
                <w:iCs/>
                <w:sz w:val="16"/>
                <w:szCs w:val="16"/>
              </w:rPr>
              <w:t>а</w:t>
            </w:r>
            <w:r>
              <w:rPr>
                <w:rFonts w:ascii="Arial" w:hAnsi="Arial" w:cs="Arial"/>
                <w:iCs/>
                <w:sz w:val="16"/>
                <w:szCs w:val="16"/>
              </w:rPr>
              <w:t>ния</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Педагогические работники:</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Базовая</w:t>
            </w:r>
            <w:r w:rsidR="007F4BFD">
              <w:rPr>
                <w:rFonts w:ascii="Arial" w:hAnsi="Arial" w:cs="Arial"/>
                <w:sz w:val="16"/>
                <w:szCs w:val="16"/>
              </w:rPr>
              <w:t xml:space="preserve"> часть фонда </w:t>
            </w:r>
            <w:r>
              <w:rPr>
                <w:rFonts w:ascii="Arial" w:hAnsi="Arial" w:cs="Arial"/>
                <w:sz w:val="16"/>
                <w:szCs w:val="16"/>
              </w:rPr>
              <w:t>заработной платы:</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4392</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 xml:space="preserve">сельская местность </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r>
              <w:rPr>
                <w:rFonts w:ascii="Arial" w:hAnsi="Arial" w:cs="Arial"/>
                <w:sz w:val="16"/>
                <w:szCs w:val="16"/>
              </w:rPr>
              <w:t>1 расчетный класс</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134535</w:t>
            </w: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p>
        </w:tc>
        <w:tc>
          <w:tcPr>
            <w:tcW w:w="4560" w:type="dxa"/>
            <w:gridSpan w:val="5"/>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8"/>
                <w:sz w:val="16"/>
                <w:szCs w:val="16"/>
              </w:rPr>
            </w:pPr>
            <w:r>
              <w:rPr>
                <w:rFonts w:ascii="Arial" w:hAnsi="Arial" w:cs="Arial"/>
                <w:bCs/>
                <w:spacing w:val="-6"/>
                <w:sz w:val="16"/>
                <w:szCs w:val="16"/>
              </w:rPr>
              <w:t>1 расчетный обучающийся</w:t>
            </w:r>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5175</w:t>
            </w:r>
          </w:p>
        </w:tc>
        <w:tc>
          <w:tcPr>
            <w:tcW w:w="142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p>
        </w:tc>
        <w:tc>
          <w:tcPr>
            <w:tcW w:w="4560" w:type="dxa"/>
            <w:gridSpan w:val="5"/>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5490</w:t>
            </w:r>
          </w:p>
        </w:tc>
        <w:tc>
          <w:tcPr>
            <w:tcW w:w="142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r>
              <w:rPr>
                <w:rFonts w:ascii="Arial" w:hAnsi="Arial" w:cs="Arial"/>
                <w:sz w:val="16"/>
                <w:szCs w:val="16"/>
              </w:rPr>
              <w:t xml:space="preserve">дополнительно на внеурочную </w:t>
            </w:r>
            <w:r>
              <w:rPr>
                <w:rFonts w:ascii="Arial" w:hAnsi="Arial" w:cs="Arial"/>
                <w:sz w:val="16"/>
                <w:szCs w:val="16"/>
              </w:rPr>
              <w:br/>
              <w:t xml:space="preserve">деятельность в рамках  ФГОС </w:t>
            </w:r>
            <w:r>
              <w:rPr>
                <w:rFonts w:ascii="Arial" w:hAnsi="Arial" w:cs="Arial"/>
                <w:sz w:val="16"/>
                <w:szCs w:val="16"/>
              </w:rPr>
              <w:br/>
              <w:t>начального общего образования</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8"/>
                <w:sz w:val="16"/>
                <w:szCs w:val="16"/>
              </w:rPr>
            </w:pPr>
            <w:r>
              <w:rPr>
                <w:rFonts w:ascii="Arial" w:hAnsi="Arial" w:cs="Arial"/>
                <w:bCs/>
                <w:spacing w:val="-8"/>
                <w:sz w:val="16"/>
                <w:szCs w:val="16"/>
              </w:rPr>
              <w:t xml:space="preserve">1 </w:t>
            </w:r>
            <w:proofErr w:type="gramStart"/>
            <w:r>
              <w:rPr>
                <w:rFonts w:ascii="Arial" w:hAnsi="Arial" w:cs="Arial"/>
                <w:bCs/>
                <w:spacing w:val="-8"/>
                <w:sz w:val="16"/>
                <w:szCs w:val="16"/>
              </w:rPr>
              <w:t>расчетный</w:t>
            </w:r>
            <w:proofErr w:type="gramEnd"/>
            <w:r>
              <w:rPr>
                <w:rFonts w:ascii="Arial" w:hAnsi="Arial" w:cs="Arial"/>
                <w:bCs/>
                <w:spacing w:val="-8"/>
                <w:sz w:val="16"/>
                <w:szCs w:val="16"/>
              </w:rPr>
              <w:t xml:space="preserve"> обучающийся по программе  начального общего образов</w:t>
            </w:r>
            <w:r>
              <w:rPr>
                <w:rFonts w:ascii="Arial" w:hAnsi="Arial" w:cs="Arial"/>
                <w:bCs/>
                <w:spacing w:val="-8"/>
                <w:sz w:val="16"/>
                <w:szCs w:val="16"/>
              </w:rPr>
              <w:t>а</w:t>
            </w:r>
            <w:r>
              <w:rPr>
                <w:rFonts w:ascii="Arial" w:hAnsi="Arial" w:cs="Arial"/>
                <w:bCs/>
                <w:spacing w:val="-8"/>
                <w:sz w:val="16"/>
                <w:szCs w:val="16"/>
              </w:rPr>
              <w:t xml:space="preserve">ния общеобразовательных классов </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1932</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r>
              <w:rPr>
                <w:rFonts w:ascii="Arial" w:hAnsi="Arial" w:cs="Arial"/>
                <w:sz w:val="16"/>
                <w:szCs w:val="16"/>
              </w:rPr>
              <w:t>дополнительно на  внеурочную деятельность  в ра</w:t>
            </w:r>
            <w:r>
              <w:rPr>
                <w:rFonts w:ascii="Arial" w:hAnsi="Arial" w:cs="Arial"/>
                <w:sz w:val="16"/>
                <w:szCs w:val="16"/>
              </w:rPr>
              <w:t>м</w:t>
            </w:r>
            <w:r>
              <w:rPr>
                <w:rFonts w:ascii="Arial" w:hAnsi="Arial" w:cs="Arial"/>
                <w:sz w:val="16"/>
                <w:szCs w:val="16"/>
              </w:rPr>
              <w:t xml:space="preserve">ках ФГОС основного общего образования </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расчетный</w:t>
            </w:r>
            <w:proofErr w:type="gramEnd"/>
            <w:r>
              <w:rPr>
                <w:rFonts w:ascii="Arial" w:hAnsi="Arial" w:cs="Arial"/>
                <w:sz w:val="16"/>
                <w:szCs w:val="16"/>
              </w:rPr>
              <w:t xml:space="preserve"> обучающийся по программе основного  о</w:t>
            </w:r>
            <w:r>
              <w:rPr>
                <w:rFonts w:ascii="Arial" w:hAnsi="Arial" w:cs="Arial"/>
                <w:sz w:val="16"/>
                <w:szCs w:val="16"/>
              </w:rPr>
              <w:t>б</w:t>
            </w:r>
            <w:r>
              <w:rPr>
                <w:rFonts w:ascii="Arial" w:hAnsi="Arial" w:cs="Arial"/>
                <w:sz w:val="16"/>
                <w:szCs w:val="16"/>
              </w:rPr>
              <w:t>щего образования общеобразовательных кла</w:t>
            </w:r>
            <w:r>
              <w:rPr>
                <w:rFonts w:ascii="Arial" w:hAnsi="Arial" w:cs="Arial"/>
                <w:sz w:val="16"/>
                <w:szCs w:val="16"/>
              </w:rPr>
              <w:t>с</w:t>
            </w:r>
            <w:r>
              <w:rPr>
                <w:rFonts w:ascii="Arial" w:hAnsi="Arial" w:cs="Arial"/>
                <w:sz w:val="16"/>
                <w:szCs w:val="16"/>
              </w:rPr>
              <w:t xml:space="preserve">сов </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834</w:t>
            </w: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r>
              <w:rPr>
                <w:rFonts w:ascii="Arial" w:hAnsi="Arial" w:cs="Arial"/>
                <w:sz w:val="16"/>
                <w:szCs w:val="16"/>
              </w:rPr>
              <w:t>Стимулирующая и компенсационная части фонда з</w:t>
            </w:r>
            <w:r>
              <w:rPr>
                <w:rFonts w:ascii="Arial" w:hAnsi="Arial" w:cs="Arial"/>
                <w:sz w:val="16"/>
                <w:szCs w:val="16"/>
              </w:rPr>
              <w:t>а</w:t>
            </w:r>
            <w:r>
              <w:rPr>
                <w:rFonts w:ascii="Arial" w:hAnsi="Arial" w:cs="Arial"/>
                <w:sz w:val="16"/>
                <w:szCs w:val="16"/>
              </w:rPr>
              <w:t xml:space="preserve">работной платы </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p>
          <w:p w:rsidR="00861216" w:rsidRDefault="00861216" w:rsidP="002D3ACF">
            <w:pPr>
              <w:ind w:right="16"/>
              <w:rPr>
                <w:rFonts w:ascii="Arial" w:hAnsi="Arial" w:cs="Arial"/>
                <w:bCs/>
                <w:spacing w:val="-6"/>
                <w:sz w:val="16"/>
                <w:szCs w:val="16"/>
              </w:rPr>
            </w:pPr>
          </w:p>
          <w:p w:rsidR="00861216" w:rsidRDefault="00861216" w:rsidP="002D3ACF">
            <w:pPr>
              <w:ind w:right="16"/>
              <w:rPr>
                <w:rFonts w:ascii="Arial" w:hAnsi="Arial" w:cs="Arial"/>
                <w:bCs/>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p w:rsidR="00861216" w:rsidRDefault="00861216" w:rsidP="002D3ACF">
            <w:pPr>
              <w:ind w:right="16"/>
              <w:rPr>
                <w:rFonts w:ascii="Arial" w:hAnsi="Arial" w:cs="Arial"/>
                <w:bCs/>
                <w:sz w:val="16"/>
                <w:szCs w:val="16"/>
              </w:rPr>
            </w:pPr>
          </w:p>
          <w:p w:rsidR="00861216" w:rsidRDefault="00861216" w:rsidP="002D3ACF">
            <w:pPr>
              <w:ind w:right="16"/>
              <w:rPr>
                <w:rFonts w:ascii="Arial" w:hAnsi="Arial" w:cs="Arial"/>
                <w:bCs/>
                <w:sz w:val="16"/>
                <w:szCs w:val="16"/>
              </w:rPr>
            </w:pPr>
            <w:r>
              <w:rPr>
                <w:rFonts w:ascii="Arial" w:hAnsi="Arial" w:cs="Arial"/>
                <w:bCs/>
                <w:sz w:val="16"/>
                <w:szCs w:val="16"/>
              </w:rPr>
              <w:t>5078</w:t>
            </w: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49"/>
        </w:trPr>
        <w:tc>
          <w:tcPr>
            <w:tcW w:w="4558" w:type="dxa"/>
            <w:gridSpan w:val="3"/>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left="0" w:right="16"/>
              <w:rPr>
                <w:rFonts w:ascii="Arial" w:hAnsi="Arial" w:cs="Arial"/>
                <w:sz w:val="16"/>
                <w:szCs w:val="16"/>
              </w:rPr>
            </w:pPr>
            <w:r>
              <w:rPr>
                <w:rFonts w:ascii="Arial" w:hAnsi="Arial" w:cs="Arial"/>
                <w:sz w:val="16"/>
                <w:szCs w:val="16"/>
              </w:rPr>
              <w:t xml:space="preserve">в том числе оплата классного </w:t>
            </w:r>
            <w:r>
              <w:rPr>
                <w:rFonts w:ascii="Arial" w:hAnsi="Arial" w:cs="Arial"/>
                <w:sz w:val="16"/>
                <w:szCs w:val="16"/>
              </w:rPr>
              <w:br/>
              <w:t>руководства</w:t>
            </w:r>
          </w:p>
        </w:tc>
        <w:tc>
          <w:tcPr>
            <w:tcW w:w="4560" w:type="dxa"/>
            <w:gridSpan w:val="5"/>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sz w:val="16"/>
                <w:szCs w:val="16"/>
              </w:rPr>
              <w:t>1 обучающийся</w:t>
            </w:r>
            <w:r>
              <w:rPr>
                <w:rFonts w:ascii="Arial" w:hAnsi="Arial" w:cs="Arial"/>
                <w:bCs/>
                <w:sz w:val="16"/>
                <w:szCs w:val="16"/>
              </w:rPr>
              <w:t xml:space="preserve"> </w:t>
            </w:r>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480</w:t>
            </w:r>
          </w:p>
        </w:tc>
        <w:tc>
          <w:tcPr>
            <w:tcW w:w="142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523"/>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r>
              <w:rPr>
                <w:rFonts w:ascii="Arial" w:hAnsi="Arial" w:cs="Arial"/>
                <w:sz w:val="16"/>
                <w:szCs w:val="16"/>
              </w:rPr>
              <w:t>дополнительно на внеурочную деятельность в ра</w:t>
            </w:r>
            <w:r>
              <w:rPr>
                <w:rFonts w:ascii="Arial" w:hAnsi="Arial" w:cs="Arial"/>
                <w:sz w:val="16"/>
                <w:szCs w:val="16"/>
              </w:rPr>
              <w:t>м</w:t>
            </w:r>
            <w:r>
              <w:rPr>
                <w:rFonts w:ascii="Arial" w:hAnsi="Arial" w:cs="Arial"/>
                <w:sz w:val="16"/>
                <w:szCs w:val="16"/>
              </w:rPr>
              <w:t>ках  ФГОС начального общего образования</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pacing w:val="-8"/>
                <w:sz w:val="16"/>
                <w:szCs w:val="16"/>
              </w:rPr>
              <w:t xml:space="preserve">1 </w:t>
            </w:r>
            <w:proofErr w:type="gramStart"/>
            <w:r>
              <w:rPr>
                <w:rFonts w:ascii="Arial" w:hAnsi="Arial" w:cs="Arial"/>
                <w:bCs/>
                <w:spacing w:val="-8"/>
                <w:sz w:val="16"/>
                <w:szCs w:val="16"/>
              </w:rPr>
              <w:t>расчетный</w:t>
            </w:r>
            <w:proofErr w:type="gramEnd"/>
            <w:r>
              <w:rPr>
                <w:rFonts w:ascii="Arial" w:hAnsi="Arial" w:cs="Arial"/>
                <w:bCs/>
                <w:spacing w:val="-8"/>
                <w:sz w:val="16"/>
                <w:szCs w:val="16"/>
              </w:rPr>
              <w:t xml:space="preserve"> обучающийся по программе начального общего образов</w:t>
            </w:r>
            <w:r>
              <w:rPr>
                <w:rFonts w:ascii="Arial" w:hAnsi="Arial" w:cs="Arial"/>
                <w:bCs/>
                <w:spacing w:val="-8"/>
                <w:sz w:val="16"/>
                <w:szCs w:val="16"/>
              </w:rPr>
              <w:t>а</w:t>
            </w:r>
            <w:r>
              <w:rPr>
                <w:rFonts w:ascii="Arial" w:hAnsi="Arial" w:cs="Arial"/>
                <w:bCs/>
                <w:spacing w:val="-8"/>
                <w:sz w:val="16"/>
                <w:szCs w:val="16"/>
              </w:rPr>
              <w:t>ния общеобразовательных классов</w:t>
            </w:r>
            <w:r>
              <w:rPr>
                <w:rFonts w:ascii="Arial" w:hAnsi="Arial" w:cs="Arial"/>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1944</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f2"/>
              <w:spacing w:after="0"/>
              <w:ind w:right="16"/>
              <w:rPr>
                <w:rFonts w:ascii="Arial" w:hAnsi="Arial" w:cs="Arial"/>
                <w:sz w:val="16"/>
                <w:szCs w:val="16"/>
              </w:rPr>
            </w:pPr>
            <w:r>
              <w:rPr>
                <w:rFonts w:ascii="Arial" w:hAnsi="Arial" w:cs="Arial"/>
                <w:sz w:val="16"/>
                <w:szCs w:val="16"/>
              </w:rPr>
              <w:t>дополнительно на  внеурочную деятельность  в ра</w:t>
            </w:r>
            <w:r>
              <w:rPr>
                <w:rFonts w:ascii="Arial" w:hAnsi="Arial" w:cs="Arial"/>
                <w:sz w:val="16"/>
                <w:szCs w:val="16"/>
              </w:rPr>
              <w:t>м</w:t>
            </w:r>
            <w:r>
              <w:rPr>
                <w:rFonts w:ascii="Arial" w:hAnsi="Arial" w:cs="Arial"/>
                <w:sz w:val="16"/>
                <w:szCs w:val="16"/>
              </w:rPr>
              <w:t xml:space="preserve">ках ФГОС основного общего образования </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расчетный</w:t>
            </w:r>
            <w:proofErr w:type="gramEnd"/>
            <w:r>
              <w:rPr>
                <w:rFonts w:ascii="Arial" w:hAnsi="Arial" w:cs="Arial"/>
                <w:sz w:val="16"/>
                <w:szCs w:val="16"/>
              </w:rPr>
              <w:t xml:space="preserve"> обучающийся по программе основного  о</w:t>
            </w:r>
            <w:r>
              <w:rPr>
                <w:rFonts w:ascii="Arial" w:hAnsi="Arial" w:cs="Arial"/>
                <w:sz w:val="16"/>
                <w:szCs w:val="16"/>
              </w:rPr>
              <w:t>б</w:t>
            </w:r>
            <w:r>
              <w:rPr>
                <w:rFonts w:ascii="Arial" w:hAnsi="Arial" w:cs="Arial"/>
                <w:sz w:val="16"/>
                <w:szCs w:val="16"/>
              </w:rPr>
              <w:t>щего образования общеобразовательных кла</w:t>
            </w:r>
            <w:r>
              <w:rPr>
                <w:rFonts w:ascii="Arial" w:hAnsi="Arial" w:cs="Arial"/>
                <w:sz w:val="16"/>
                <w:szCs w:val="16"/>
              </w:rPr>
              <w:t>с</w:t>
            </w:r>
            <w:r>
              <w:rPr>
                <w:rFonts w:ascii="Arial" w:hAnsi="Arial" w:cs="Arial"/>
                <w:sz w:val="16"/>
                <w:szCs w:val="16"/>
              </w:rPr>
              <w:t xml:space="preserve">сов </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837</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z w:val="16"/>
                <w:szCs w:val="16"/>
              </w:rPr>
              <w:t>Административно-управленческий персонал:</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pacing w:val="-6"/>
                <w:sz w:val="16"/>
                <w:szCs w:val="16"/>
              </w:rPr>
            </w:pP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2372</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сельская местность</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2519</w:t>
            </w:r>
          </w:p>
        </w:tc>
      </w:tr>
      <w:tr w:rsidR="00861216" w:rsidTr="00E17321">
        <w:tblPrEx>
          <w:tblCellMar>
            <w:top w:w="28" w:type="dxa"/>
            <w:bottom w:w="28" w:type="dxa"/>
          </w:tblCellMar>
        </w:tblPrEx>
        <w:trPr>
          <w:cantSplit/>
          <w:trHeight w:val="39"/>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iCs/>
                <w:sz w:val="16"/>
                <w:szCs w:val="16"/>
              </w:rPr>
              <w:t>Обеспечение содержания зданий и сооружений</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5"/>
              <w:tabs>
                <w:tab w:val="left" w:pos="708"/>
              </w:tabs>
              <w:ind w:right="16"/>
              <w:rPr>
                <w:rFonts w:ascii="Arial" w:hAnsi="Arial" w:cs="Arial"/>
                <w:bCs/>
                <w:sz w:val="16"/>
                <w:szCs w:val="16"/>
              </w:rPr>
            </w:pP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2013</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
                <w:sz w:val="16"/>
                <w:szCs w:val="16"/>
              </w:rPr>
            </w:pPr>
            <w:r>
              <w:rPr>
                <w:rFonts w:ascii="Arial" w:hAnsi="Arial" w:cs="Arial"/>
                <w:b/>
                <w:sz w:val="16"/>
                <w:szCs w:val="16"/>
              </w:rPr>
              <w:t>ДОПОЛНИТЕЛЬНОЕ  ОБРАЗОВАНИЕ ДЕТЕЙ</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
                <w:sz w:val="16"/>
                <w:szCs w:val="16"/>
              </w:rPr>
            </w:pPr>
            <w:r>
              <w:rPr>
                <w:rFonts w:ascii="Arial" w:hAnsi="Arial" w:cs="Arial"/>
                <w:sz w:val="16"/>
                <w:szCs w:val="16"/>
              </w:rPr>
              <w:t>городская местность</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pacing w:val="-4"/>
                <w:sz w:val="16"/>
                <w:szCs w:val="16"/>
              </w:rPr>
            </w:pPr>
            <w:r>
              <w:rPr>
                <w:rFonts w:ascii="Arial" w:hAnsi="Arial" w:cs="Arial"/>
                <w:spacing w:val="-4"/>
                <w:sz w:val="16"/>
                <w:szCs w:val="16"/>
              </w:rPr>
              <w:t xml:space="preserve">1 </w:t>
            </w:r>
            <w:proofErr w:type="gramStart"/>
            <w:r>
              <w:rPr>
                <w:rFonts w:ascii="Arial" w:hAnsi="Arial" w:cs="Arial"/>
                <w:spacing w:val="-4"/>
                <w:sz w:val="16"/>
                <w:szCs w:val="16"/>
              </w:rPr>
              <w:t>обучающийся</w:t>
            </w:r>
            <w:proofErr w:type="gramEnd"/>
            <w:r>
              <w:rPr>
                <w:rFonts w:ascii="Arial" w:hAnsi="Arial" w:cs="Arial"/>
                <w:spacing w:val="-4"/>
                <w:sz w:val="16"/>
                <w:szCs w:val="16"/>
              </w:rPr>
              <w:t xml:space="preserve"> (за исключением, занимающихся  в ДЮСШ)</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1002</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p w:rsidR="00861216" w:rsidRDefault="00861216" w:rsidP="002D3ACF">
            <w:pPr>
              <w:ind w:right="16"/>
              <w:rPr>
                <w:rFonts w:ascii="Arial" w:hAnsi="Arial" w:cs="Arial"/>
                <w:bCs/>
                <w:sz w:val="16"/>
                <w:szCs w:val="16"/>
              </w:rPr>
            </w:pPr>
            <w:r>
              <w:rPr>
                <w:rFonts w:ascii="Arial" w:hAnsi="Arial" w:cs="Arial"/>
                <w:bCs/>
                <w:sz w:val="16"/>
                <w:szCs w:val="16"/>
              </w:rPr>
              <w:t>535</w:t>
            </w:r>
          </w:p>
        </w:tc>
      </w:tr>
      <w:tr w:rsidR="00861216" w:rsidTr="00E17321">
        <w:tblPrEx>
          <w:tblCellMar>
            <w:top w:w="28" w:type="dxa"/>
            <w:bottom w:w="28" w:type="dxa"/>
          </w:tblCellMar>
        </w:tblPrEx>
        <w:trPr>
          <w:cantSplit/>
          <w:trHeight w:val="39"/>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сельская местность</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pacing w:val="-4"/>
                <w:sz w:val="16"/>
                <w:szCs w:val="16"/>
              </w:rPr>
            </w:pPr>
            <w:r>
              <w:rPr>
                <w:rFonts w:ascii="Arial" w:hAnsi="Arial" w:cs="Arial"/>
                <w:spacing w:val="-4"/>
                <w:sz w:val="16"/>
                <w:szCs w:val="16"/>
              </w:rPr>
              <w:t xml:space="preserve">1 </w:t>
            </w:r>
            <w:proofErr w:type="gramStart"/>
            <w:r>
              <w:rPr>
                <w:rFonts w:ascii="Arial" w:hAnsi="Arial" w:cs="Arial"/>
                <w:spacing w:val="-4"/>
                <w:sz w:val="16"/>
                <w:szCs w:val="16"/>
              </w:rPr>
              <w:t>обучающийся</w:t>
            </w:r>
            <w:proofErr w:type="gramEnd"/>
            <w:r>
              <w:rPr>
                <w:rFonts w:ascii="Arial" w:hAnsi="Arial" w:cs="Arial"/>
                <w:spacing w:val="-4"/>
                <w:sz w:val="16"/>
                <w:szCs w:val="16"/>
              </w:rPr>
              <w:t xml:space="preserve"> (за исключением, занимающихся  в ДЮСШ)</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r>
              <w:rPr>
                <w:rFonts w:ascii="Arial" w:hAnsi="Arial" w:cs="Arial"/>
                <w:bCs/>
                <w:sz w:val="16"/>
                <w:szCs w:val="16"/>
              </w:rPr>
              <w:t>1221</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bCs/>
                <w:sz w:val="16"/>
                <w:szCs w:val="16"/>
              </w:rPr>
            </w:pPr>
          </w:p>
          <w:p w:rsidR="00861216" w:rsidRDefault="00861216" w:rsidP="002D3ACF">
            <w:pPr>
              <w:ind w:right="16"/>
              <w:rPr>
                <w:rFonts w:ascii="Arial" w:hAnsi="Arial" w:cs="Arial"/>
                <w:bCs/>
                <w:sz w:val="16"/>
                <w:szCs w:val="16"/>
              </w:rPr>
            </w:pPr>
            <w:r>
              <w:rPr>
                <w:rFonts w:ascii="Arial" w:hAnsi="Arial" w:cs="Arial"/>
                <w:bCs/>
                <w:sz w:val="16"/>
                <w:szCs w:val="16"/>
              </w:rPr>
              <w:t>583</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sz w:val="16"/>
                <w:szCs w:val="16"/>
              </w:rPr>
              <w:t>ДРУГИЕ ВОПРОСЫ В ОБЛАСТИ ОБРАЗОВАНИЯ</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ConsPlusCell"/>
              <w:ind w:right="16"/>
              <w:rPr>
                <w:sz w:val="16"/>
                <w:szCs w:val="16"/>
              </w:rPr>
            </w:pPr>
            <w:r>
              <w:rPr>
                <w:sz w:val="16"/>
                <w:szCs w:val="16"/>
              </w:rPr>
              <w:t xml:space="preserve">Средний размер денежного </w:t>
            </w:r>
            <w:r>
              <w:rPr>
                <w:sz w:val="16"/>
                <w:szCs w:val="16"/>
              </w:rPr>
              <w:br/>
              <w:t xml:space="preserve">содержания ставки специалиста                       </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ConsPlusCell"/>
              <w:ind w:right="16"/>
              <w:rPr>
                <w:sz w:val="16"/>
                <w:szCs w:val="16"/>
              </w:rPr>
            </w:pPr>
            <w:r>
              <w:rPr>
                <w:sz w:val="16"/>
                <w:szCs w:val="16"/>
              </w:rPr>
              <w:t>1 расчетная ставка</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266729</w:t>
            </w: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ConsPlusCell"/>
              <w:ind w:right="16"/>
              <w:rPr>
                <w:sz w:val="16"/>
                <w:szCs w:val="16"/>
              </w:rPr>
            </w:pPr>
            <w:r>
              <w:rPr>
                <w:sz w:val="16"/>
                <w:szCs w:val="16"/>
              </w:rPr>
              <w:t xml:space="preserve">Средний размер денежного </w:t>
            </w:r>
            <w:r>
              <w:rPr>
                <w:sz w:val="16"/>
                <w:szCs w:val="16"/>
              </w:rPr>
              <w:br/>
              <w:t>содержания ставки обслуживающего перс</w:t>
            </w:r>
            <w:r>
              <w:rPr>
                <w:sz w:val="16"/>
                <w:szCs w:val="16"/>
              </w:rPr>
              <w:t>о</w:t>
            </w:r>
            <w:r>
              <w:rPr>
                <w:sz w:val="16"/>
                <w:szCs w:val="16"/>
              </w:rPr>
              <w:t xml:space="preserve">нала       </w:t>
            </w: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ConsPlusCell"/>
              <w:ind w:right="16"/>
              <w:rPr>
                <w:sz w:val="16"/>
                <w:szCs w:val="16"/>
              </w:rPr>
            </w:pPr>
            <w:r>
              <w:rPr>
                <w:sz w:val="16"/>
                <w:szCs w:val="16"/>
              </w:rPr>
              <w:t>1 расчетная ставка</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140493</w:t>
            </w:r>
          </w:p>
        </w:tc>
      </w:tr>
      <w:tr w:rsidR="00861216" w:rsidTr="00E17321">
        <w:tblPrEx>
          <w:tblCellMar>
            <w:top w:w="28" w:type="dxa"/>
            <w:bottom w:w="28" w:type="dxa"/>
          </w:tblCellMar>
        </w:tblPrEx>
        <w:trPr>
          <w:cantSplit/>
          <w:trHeight w:val="144"/>
        </w:trPr>
        <w:tc>
          <w:tcPr>
            <w:tcW w:w="11624" w:type="dxa"/>
            <w:gridSpan w:val="10"/>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b/>
                <w:bCs/>
                <w:sz w:val="16"/>
                <w:szCs w:val="16"/>
              </w:rPr>
              <w:t>Дополнительные нормативы  по  образовательным организациям</w:t>
            </w:r>
            <w:r>
              <w:rPr>
                <w:rFonts w:ascii="Arial" w:hAnsi="Arial" w:cs="Arial"/>
                <w:sz w:val="16"/>
                <w:szCs w:val="16"/>
              </w:rPr>
              <w:t xml:space="preserve"> </w:t>
            </w:r>
            <w:r>
              <w:rPr>
                <w:rFonts w:ascii="Arial" w:hAnsi="Arial" w:cs="Arial"/>
                <w:b/>
                <w:bCs/>
                <w:sz w:val="16"/>
                <w:szCs w:val="16"/>
              </w:rPr>
              <w:t xml:space="preserve">на обслуживание </w:t>
            </w:r>
            <w:r>
              <w:rPr>
                <w:rFonts w:ascii="Arial" w:hAnsi="Arial" w:cs="Arial"/>
                <w:b/>
                <w:bCs/>
                <w:sz w:val="16"/>
                <w:szCs w:val="16"/>
              </w:rPr>
              <w:br/>
              <w:t xml:space="preserve">печей, котельных, электрических котлов, электрических котельных </w:t>
            </w:r>
          </w:p>
        </w:tc>
      </w:tr>
      <w:tr w:rsidR="00861216" w:rsidTr="00E17321">
        <w:tblPrEx>
          <w:tblCellMar>
            <w:top w:w="28" w:type="dxa"/>
            <w:bottom w:w="28" w:type="dxa"/>
          </w:tblCellMar>
        </w:tblPrEx>
        <w:trPr>
          <w:cantSplit/>
          <w:trHeight w:val="144"/>
        </w:trPr>
        <w:tc>
          <w:tcPr>
            <w:tcW w:w="4558" w:type="dxa"/>
            <w:gridSpan w:val="3"/>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pStyle w:val="a5"/>
              <w:tabs>
                <w:tab w:val="left" w:pos="708"/>
              </w:tabs>
              <w:ind w:right="16"/>
              <w:rPr>
                <w:rFonts w:ascii="Arial" w:hAnsi="Arial" w:cs="Arial"/>
                <w:sz w:val="16"/>
                <w:szCs w:val="16"/>
              </w:rPr>
            </w:pPr>
            <w:r>
              <w:rPr>
                <w:rFonts w:ascii="Arial" w:hAnsi="Arial" w:cs="Arial"/>
                <w:sz w:val="16"/>
                <w:szCs w:val="16"/>
              </w:rPr>
              <w:t>Образовательные организации, реализующие основные общеобразовательные программы</w:t>
            </w:r>
          </w:p>
        </w:tc>
        <w:tc>
          <w:tcPr>
            <w:tcW w:w="4560" w:type="dxa"/>
            <w:gridSpan w:val="5"/>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pStyle w:val="a5"/>
              <w:tabs>
                <w:tab w:val="left" w:pos="708"/>
              </w:tabs>
              <w:ind w:right="16"/>
              <w:rPr>
                <w:rFonts w:ascii="Arial" w:hAnsi="Arial" w:cs="Arial"/>
                <w:sz w:val="16"/>
                <w:szCs w:val="16"/>
              </w:rPr>
            </w:pPr>
            <w:r>
              <w:rPr>
                <w:rFonts w:ascii="Arial" w:hAnsi="Arial" w:cs="Arial"/>
                <w:sz w:val="16"/>
                <w:szCs w:val="16"/>
              </w:rPr>
              <w:t>1 печь</w:t>
            </w:r>
          </w:p>
        </w:tc>
        <w:tc>
          <w:tcPr>
            <w:tcW w:w="10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4000</w:t>
            </w:r>
          </w:p>
        </w:tc>
      </w:tr>
      <w:tr w:rsidR="00861216" w:rsidTr="00E17321">
        <w:tblPrEx>
          <w:tblCellMar>
            <w:top w:w="28" w:type="dxa"/>
            <w:bottom w:w="28" w:type="dxa"/>
          </w:tblCellMar>
        </w:tblPrEx>
        <w:trPr>
          <w:cantSplit/>
          <w:trHeight w:val="144"/>
        </w:trPr>
        <w:tc>
          <w:tcPr>
            <w:tcW w:w="4558" w:type="dxa"/>
            <w:gridSpan w:val="3"/>
            <w:vMerge/>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p>
        </w:tc>
        <w:tc>
          <w:tcPr>
            <w:tcW w:w="4560" w:type="dxa"/>
            <w:gridSpan w:val="5"/>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 xml:space="preserve">1 </w:t>
            </w:r>
            <w:proofErr w:type="spellStart"/>
            <w:r>
              <w:rPr>
                <w:rFonts w:ascii="Arial" w:hAnsi="Arial" w:cs="Arial"/>
                <w:sz w:val="16"/>
                <w:szCs w:val="16"/>
              </w:rPr>
              <w:t>электрокотел</w:t>
            </w:r>
            <w:proofErr w:type="spellEnd"/>
          </w:p>
        </w:tc>
        <w:tc>
          <w:tcPr>
            <w:tcW w:w="10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20000</w:t>
            </w:r>
          </w:p>
        </w:tc>
      </w:tr>
      <w:tr w:rsidR="00861216" w:rsidTr="00E17321">
        <w:tblPrEx>
          <w:tblCellMar>
            <w:top w:w="28" w:type="dxa"/>
            <w:bottom w:w="28" w:type="dxa"/>
          </w:tblCellMar>
        </w:tblPrEx>
        <w:trPr>
          <w:cantSplit/>
          <w:trHeight w:val="144"/>
        </w:trPr>
        <w:tc>
          <w:tcPr>
            <w:tcW w:w="4558" w:type="dxa"/>
            <w:gridSpan w:val="3"/>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4560" w:type="dxa"/>
            <w:gridSpan w:val="5"/>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1 котельная, электро-котельная</w:t>
            </w:r>
          </w:p>
        </w:tc>
        <w:tc>
          <w:tcPr>
            <w:tcW w:w="10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p>
        </w:tc>
        <w:tc>
          <w:tcPr>
            <w:tcW w:w="14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61216" w:rsidRDefault="00861216" w:rsidP="002D3ACF">
            <w:pPr>
              <w:ind w:right="16"/>
              <w:rPr>
                <w:rFonts w:ascii="Arial" w:hAnsi="Arial" w:cs="Arial"/>
                <w:sz w:val="16"/>
                <w:szCs w:val="16"/>
              </w:rPr>
            </w:pPr>
            <w:r>
              <w:rPr>
                <w:rFonts w:ascii="Arial" w:hAnsi="Arial" w:cs="Arial"/>
                <w:sz w:val="16"/>
                <w:szCs w:val="16"/>
              </w:rPr>
              <w:t>263415</w:t>
            </w:r>
          </w:p>
        </w:tc>
      </w:tr>
    </w:tbl>
    <w:p w:rsidR="00861216" w:rsidRDefault="00861216" w:rsidP="002D3ACF">
      <w:pPr>
        <w:tabs>
          <w:tab w:val="left" w:pos="2268"/>
        </w:tabs>
        <w:ind w:right="16"/>
        <w:rPr>
          <w:rFonts w:ascii="Arial" w:hAnsi="Arial" w:cs="Arial"/>
          <w:b/>
          <w:sz w:val="16"/>
          <w:szCs w:val="16"/>
        </w:rPr>
      </w:pPr>
    </w:p>
    <w:p w:rsidR="00861216" w:rsidRDefault="00861216" w:rsidP="002D3ACF">
      <w:pPr>
        <w:tabs>
          <w:tab w:val="left" w:pos="2268"/>
        </w:tabs>
        <w:ind w:right="16"/>
        <w:rPr>
          <w:rFonts w:ascii="Arial" w:hAnsi="Arial" w:cs="Arial"/>
          <w:b/>
          <w:sz w:val="16"/>
          <w:szCs w:val="16"/>
        </w:rPr>
      </w:pPr>
      <w:r>
        <w:rPr>
          <w:rFonts w:ascii="Arial" w:hAnsi="Arial" w:cs="Arial"/>
          <w:b/>
          <w:sz w:val="16"/>
          <w:szCs w:val="16"/>
        </w:rPr>
        <w:t>Раздел 2.</w:t>
      </w:r>
      <w:r>
        <w:rPr>
          <w:rFonts w:ascii="Arial" w:hAnsi="Arial" w:cs="Arial"/>
          <w:sz w:val="16"/>
          <w:szCs w:val="16"/>
        </w:rPr>
        <w:t xml:space="preserve"> Н</w:t>
      </w:r>
      <w:r>
        <w:rPr>
          <w:rFonts w:ascii="Arial" w:hAnsi="Arial" w:cs="Arial"/>
          <w:b/>
          <w:sz w:val="16"/>
          <w:szCs w:val="16"/>
        </w:rPr>
        <w:t xml:space="preserve">ормативы финансирования расходов на материальное обеспечение </w:t>
      </w:r>
    </w:p>
    <w:p w:rsidR="00861216" w:rsidRDefault="00861216" w:rsidP="002D3ACF">
      <w:pPr>
        <w:ind w:right="16"/>
        <w:jc w:val="right"/>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sz w:val="16"/>
          <w:szCs w:val="16"/>
        </w:rPr>
        <w:t xml:space="preserve">     (рублей в год)</w:t>
      </w:r>
    </w:p>
    <w:tbl>
      <w:tblPr>
        <w:tblW w:w="0" w:type="auto"/>
        <w:tblInd w:w="110" w:type="dxa"/>
        <w:tblLayout w:type="fixed"/>
        <w:tblLook w:val="0000" w:firstRow="0" w:lastRow="0" w:firstColumn="0" w:lastColumn="0" w:noHBand="0" w:noVBand="0"/>
      </w:tblPr>
      <w:tblGrid>
        <w:gridCol w:w="2338"/>
        <w:gridCol w:w="3240"/>
        <w:gridCol w:w="1620"/>
        <w:gridCol w:w="750"/>
        <w:gridCol w:w="1962"/>
        <w:gridCol w:w="66"/>
        <w:gridCol w:w="1648"/>
      </w:tblGrid>
      <w:tr w:rsidR="00861216" w:rsidTr="00E17321">
        <w:trPr>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pStyle w:val="aa"/>
              <w:ind w:right="16"/>
              <w:jc w:val="center"/>
              <w:rPr>
                <w:rFonts w:ascii="Arial" w:hAnsi="Arial" w:cs="Arial"/>
                <w:sz w:val="16"/>
                <w:szCs w:val="16"/>
              </w:rPr>
            </w:pPr>
            <w:r>
              <w:rPr>
                <w:rFonts w:ascii="Arial" w:hAnsi="Arial" w:cs="Arial"/>
                <w:sz w:val="16"/>
                <w:szCs w:val="16"/>
              </w:rPr>
              <w:t xml:space="preserve">Наименование </w:t>
            </w:r>
            <w:r>
              <w:rPr>
                <w:rFonts w:ascii="Arial" w:hAnsi="Arial" w:cs="Arial"/>
                <w:sz w:val="16"/>
                <w:szCs w:val="16"/>
              </w:rPr>
              <w:br/>
            </w:r>
            <w:r>
              <w:rPr>
                <w:rFonts w:ascii="Arial" w:hAnsi="Arial" w:cs="Arial"/>
                <w:sz w:val="16"/>
                <w:szCs w:val="16"/>
              </w:rPr>
              <w:lastRenderedPageBreak/>
              <w:t>показателя</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lastRenderedPageBreak/>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left="-57" w:right="16"/>
              <w:jc w:val="center"/>
              <w:rPr>
                <w:rFonts w:ascii="Arial" w:hAnsi="Arial" w:cs="Arial"/>
                <w:sz w:val="16"/>
                <w:szCs w:val="16"/>
              </w:rPr>
            </w:pPr>
            <w:r>
              <w:rPr>
                <w:rFonts w:ascii="Arial" w:hAnsi="Arial" w:cs="Arial"/>
                <w:sz w:val="16"/>
                <w:szCs w:val="16"/>
              </w:rPr>
              <w:t>Материальные</w:t>
            </w:r>
            <w:r>
              <w:rPr>
                <w:rFonts w:ascii="Arial" w:hAnsi="Arial" w:cs="Arial"/>
                <w:sz w:val="16"/>
                <w:szCs w:val="16"/>
              </w:rPr>
              <w:br/>
            </w:r>
            <w:r>
              <w:rPr>
                <w:rFonts w:ascii="Arial" w:hAnsi="Arial" w:cs="Arial"/>
                <w:sz w:val="16"/>
                <w:szCs w:val="16"/>
              </w:rPr>
              <w:lastRenderedPageBreak/>
              <w:t>затраты</w:t>
            </w:r>
          </w:p>
        </w:tc>
        <w:tc>
          <w:tcPr>
            <w:tcW w:w="2712" w:type="dxa"/>
            <w:gridSpan w:val="2"/>
            <w:tcBorders>
              <w:top w:val="single" w:sz="4" w:space="0" w:color="auto"/>
              <w:left w:val="single" w:sz="4" w:space="0" w:color="auto"/>
              <w:bottom w:val="single" w:sz="4" w:space="0" w:color="auto"/>
              <w:right w:val="single" w:sz="4" w:space="0" w:color="auto"/>
            </w:tcBorders>
          </w:tcPr>
          <w:p w:rsidR="00861216" w:rsidRDefault="00861216" w:rsidP="002D3ACF">
            <w:pPr>
              <w:ind w:left="-57" w:right="16"/>
              <w:jc w:val="center"/>
              <w:rPr>
                <w:rFonts w:ascii="Arial" w:hAnsi="Arial" w:cs="Arial"/>
                <w:sz w:val="16"/>
                <w:szCs w:val="16"/>
              </w:rPr>
            </w:pPr>
            <w:r>
              <w:rPr>
                <w:rFonts w:ascii="Arial" w:hAnsi="Arial" w:cs="Arial"/>
                <w:sz w:val="16"/>
                <w:szCs w:val="16"/>
              </w:rPr>
              <w:lastRenderedPageBreak/>
              <w:t xml:space="preserve">Учебные расходы </w:t>
            </w:r>
          </w:p>
        </w:tc>
        <w:tc>
          <w:tcPr>
            <w:tcW w:w="1714" w:type="dxa"/>
            <w:gridSpan w:val="2"/>
            <w:tcBorders>
              <w:top w:val="single" w:sz="4" w:space="0" w:color="auto"/>
              <w:left w:val="single" w:sz="4" w:space="0" w:color="auto"/>
              <w:bottom w:val="single" w:sz="4" w:space="0" w:color="auto"/>
              <w:right w:val="single" w:sz="4" w:space="0" w:color="auto"/>
            </w:tcBorders>
          </w:tcPr>
          <w:p w:rsidR="00861216" w:rsidRDefault="00861216" w:rsidP="002D3ACF">
            <w:pPr>
              <w:ind w:left="-57" w:right="16"/>
              <w:jc w:val="center"/>
              <w:rPr>
                <w:rFonts w:ascii="Arial" w:hAnsi="Arial" w:cs="Arial"/>
                <w:sz w:val="16"/>
                <w:szCs w:val="16"/>
              </w:rPr>
            </w:pPr>
            <w:r>
              <w:rPr>
                <w:rFonts w:ascii="Arial" w:hAnsi="Arial" w:cs="Arial"/>
                <w:sz w:val="16"/>
                <w:szCs w:val="16"/>
              </w:rPr>
              <w:t>Мягкий инве</w:t>
            </w:r>
            <w:r>
              <w:rPr>
                <w:rFonts w:ascii="Arial" w:hAnsi="Arial" w:cs="Arial"/>
                <w:sz w:val="16"/>
                <w:szCs w:val="16"/>
              </w:rPr>
              <w:t>н</w:t>
            </w:r>
            <w:r>
              <w:rPr>
                <w:rFonts w:ascii="Arial" w:hAnsi="Arial" w:cs="Arial"/>
                <w:sz w:val="16"/>
                <w:szCs w:val="16"/>
              </w:rPr>
              <w:t xml:space="preserve">тарь </w:t>
            </w:r>
          </w:p>
        </w:tc>
      </w:tr>
      <w:tr w:rsidR="00861216" w:rsidTr="00E17321">
        <w:trPr>
          <w:cantSplit/>
          <w:trHeight w:val="113"/>
          <w:tblHeader/>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lastRenderedPageBreak/>
              <w:t>1</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3</w:t>
            </w:r>
          </w:p>
        </w:tc>
        <w:tc>
          <w:tcPr>
            <w:tcW w:w="2712" w:type="dxa"/>
            <w:gridSpan w:val="2"/>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4</w:t>
            </w:r>
          </w:p>
        </w:tc>
        <w:tc>
          <w:tcPr>
            <w:tcW w:w="1714" w:type="dxa"/>
            <w:gridSpan w:val="2"/>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5</w:t>
            </w: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b/>
                <w:bCs/>
                <w:sz w:val="16"/>
                <w:szCs w:val="16"/>
              </w:rPr>
              <w:t>Дошкольное образование</w:t>
            </w: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861216" w:rsidTr="00E17321">
        <w:trPr>
          <w:cantSplit/>
          <w:trHeight w:val="113"/>
        </w:trPr>
        <w:tc>
          <w:tcPr>
            <w:tcW w:w="2338" w:type="dxa"/>
            <w:vMerge w:val="restart"/>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c>
          <w:tcPr>
            <w:tcW w:w="2778" w:type="dxa"/>
            <w:gridSpan w:val="3"/>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47</w:t>
            </w:r>
          </w:p>
        </w:tc>
        <w:tc>
          <w:tcPr>
            <w:tcW w:w="1648"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2778" w:type="dxa"/>
            <w:gridSpan w:val="3"/>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89</w:t>
            </w:r>
          </w:p>
        </w:tc>
        <w:tc>
          <w:tcPr>
            <w:tcW w:w="1648"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388</w:t>
            </w: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vMerge w:val="restart"/>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c>
          <w:tcPr>
            <w:tcW w:w="2778" w:type="dxa"/>
            <w:gridSpan w:val="3"/>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47</w:t>
            </w:r>
          </w:p>
        </w:tc>
        <w:tc>
          <w:tcPr>
            <w:tcW w:w="1648"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vMerge/>
            <w:tcBorders>
              <w:top w:val="single" w:sz="4" w:space="0" w:color="auto"/>
              <w:left w:val="single" w:sz="4" w:space="0" w:color="auto"/>
              <w:bottom w:val="nil"/>
              <w:right w:val="single" w:sz="4" w:space="0" w:color="auto"/>
            </w:tcBorders>
            <w:vAlign w:val="center"/>
          </w:tcPr>
          <w:p w:rsidR="00861216" w:rsidRDefault="00861216" w:rsidP="002D3ACF">
            <w:pPr>
              <w:ind w:right="16"/>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2778" w:type="dxa"/>
            <w:gridSpan w:val="3"/>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89</w:t>
            </w:r>
          </w:p>
        </w:tc>
        <w:tc>
          <w:tcPr>
            <w:tcW w:w="1648"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vMerge/>
            <w:tcBorders>
              <w:top w:val="single" w:sz="4" w:space="0" w:color="auto"/>
              <w:left w:val="single" w:sz="4" w:space="0" w:color="auto"/>
              <w:bottom w:val="nil"/>
              <w:right w:val="single" w:sz="4" w:space="0" w:color="auto"/>
            </w:tcBorders>
            <w:vAlign w:val="center"/>
          </w:tcPr>
          <w:p w:rsidR="00861216" w:rsidRDefault="00861216" w:rsidP="002D3ACF">
            <w:pPr>
              <w:ind w:right="16"/>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429</w:t>
            </w: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nil"/>
              <w:left w:val="single" w:sz="4" w:space="0" w:color="auto"/>
              <w:bottom w:val="single" w:sz="4" w:space="0" w:color="auto"/>
              <w:right w:val="single" w:sz="4" w:space="0" w:color="auto"/>
            </w:tcBorders>
          </w:tcPr>
          <w:p w:rsidR="00861216" w:rsidRDefault="00861216" w:rsidP="002D3ACF">
            <w:pPr>
              <w:pStyle w:val="aa"/>
              <w:ind w:right="16"/>
              <w:rPr>
                <w:rFonts w:ascii="Arial" w:hAnsi="Arial" w:cs="Arial"/>
                <w:sz w:val="16"/>
                <w:szCs w:val="16"/>
              </w:rPr>
            </w:pPr>
            <w:r>
              <w:rPr>
                <w:rFonts w:ascii="Arial" w:hAnsi="Arial" w:cs="Arial"/>
                <w:sz w:val="16"/>
                <w:szCs w:val="16"/>
              </w:rPr>
              <w:t>Воспитание и обучение детей дошкольного возра</w:t>
            </w:r>
            <w:r>
              <w:rPr>
                <w:rFonts w:ascii="Arial" w:hAnsi="Arial" w:cs="Arial"/>
                <w:sz w:val="16"/>
                <w:szCs w:val="16"/>
              </w:rPr>
              <w:t>с</w:t>
            </w:r>
            <w:r>
              <w:rPr>
                <w:rFonts w:ascii="Arial" w:hAnsi="Arial" w:cs="Arial"/>
                <w:sz w:val="16"/>
                <w:szCs w:val="16"/>
              </w:rPr>
              <w:t>та на дому</w:t>
            </w:r>
          </w:p>
          <w:p w:rsidR="00861216" w:rsidRDefault="00861216" w:rsidP="002D3ACF">
            <w:pPr>
              <w:pStyle w:val="aa"/>
              <w:ind w:right="16"/>
              <w:rPr>
                <w:rFonts w:ascii="Arial" w:hAnsi="Arial" w:cs="Arial"/>
                <w:bCs/>
                <w:sz w:val="16"/>
                <w:szCs w:val="16"/>
              </w:rPr>
            </w:pPr>
          </w:p>
        </w:tc>
        <w:tc>
          <w:tcPr>
            <w:tcW w:w="3240"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1  обучающийся:                     </w:t>
            </w:r>
          </w:p>
        </w:tc>
        <w:tc>
          <w:tcPr>
            <w:tcW w:w="1620"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2778" w:type="dxa"/>
            <w:gridSpan w:val="3"/>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до 3 лет                                                                </w:t>
            </w:r>
          </w:p>
        </w:tc>
        <w:tc>
          <w:tcPr>
            <w:tcW w:w="1620"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194</w:t>
            </w:r>
          </w:p>
        </w:tc>
        <w:tc>
          <w:tcPr>
            <w:tcW w:w="2778" w:type="dxa"/>
            <w:gridSpan w:val="3"/>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47</w:t>
            </w:r>
          </w:p>
        </w:tc>
        <w:tc>
          <w:tcPr>
            <w:tcW w:w="1648"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bCs/>
                <w:sz w:val="16"/>
                <w:szCs w:val="16"/>
              </w:rPr>
            </w:pPr>
          </w:p>
        </w:tc>
        <w:tc>
          <w:tcPr>
            <w:tcW w:w="3240"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194</w:t>
            </w:r>
          </w:p>
        </w:tc>
        <w:tc>
          <w:tcPr>
            <w:tcW w:w="2778" w:type="dxa"/>
            <w:gridSpan w:val="3"/>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89</w:t>
            </w:r>
          </w:p>
        </w:tc>
        <w:tc>
          <w:tcPr>
            <w:tcW w:w="1648"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до 3 лет                                                                </w:t>
            </w:r>
          </w:p>
        </w:tc>
        <w:tc>
          <w:tcPr>
            <w:tcW w:w="1620"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215</w:t>
            </w:r>
          </w:p>
        </w:tc>
        <w:tc>
          <w:tcPr>
            <w:tcW w:w="2778" w:type="dxa"/>
            <w:gridSpan w:val="3"/>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47</w:t>
            </w:r>
          </w:p>
        </w:tc>
        <w:tc>
          <w:tcPr>
            <w:tcW w:w="1648" w:type="dxa"/>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nil"/>
              <w:left w:val="single" w:sz="4" w:space="0" w:color="auto"/>
              <w:bottom w:val="single" w:sz="4" w:space="0" w:color="auto"/>
              <w:right w:val="single" w:sz="4" w:space="0" w:color="auto"/>
            </w:tcBorders>
          </w:tcPr>
          <w:p w:rsidR="00861216" w:rsidRDefault="00861216" w:rsidP="002D3ACF">
            <w:pPr>
              <w:pStyle w:val="aa"/>
              <w:ind w:right="16"/>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215</w:t>
            </w:r>
          </w:p>
        </w:tc>
        <w:tc>
          <w:tcPr>
            <w:tcW w:w="2778" w:type="dxa"/>
            <w:gridSpan w:val="3"/>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89</w:t>
            </w:r>
          </w:p>
        </w:tc>
        <w:tc>
          <w:tcPr>
            <w:tcW w:w="1648"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11624" w:type="dxa"/>
            <w:gridSpan w:val="7"/>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b/>
                <w:bCs/>
                <w:sz w:val="16"/>
                <w:szCs w:val="16"/>
              </w:rPr>
              <w:t>ОБЩЕЕ ОБРАЗОВАНИЕ</w:t>
            </w: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Общеобразовательные организации:</w:t>
            </w:r>
          </w:p>
        </w:tc>
      </w:tr>
      <w:tr w:rsidR="00861216"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обучающийся</w:t>
            </w:r>
            <w:r>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194</w:t>
            </w: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63</w:t>
            </w: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pStyle w:val="aa"/>
              <w:ind w:right="16"/>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обучающийся</w:t>
            </w:r>
          </w:p>
          <w:p w:rsidR="00861216" w:rsidRDefault="00861216" w:rsidP="002D3ACF">
            <w:pPr>
              <w:ind w:right="16"/>
              <w:rPr>
                <w:rFonts w:ascii="Arial" w:hAnsi="Arial" w:cs="Arial"/>
                <w:sz w:val="16"/>
                <w:szCs w:val="16"/>
                <w:lang w:val="en-US"/>
              </w:rPr>
            </w:pPr>
            <w:r>
              <w:rPr>
                <w:rFonts w:ascii="Arial" w:hAnsi="Arial" w:cs="Arial"/>
                <w:sz w:val="16"/>
                <w:szCs w:val="16"/>
              </w:rPr>
              <w:t>1 класс</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p w:rsidR="00861216" w:rsidRDefault="00861216" w:rsidP="002D3ACF">
            <w:pPr>
              <w:ind w:right="16"/>
              <w:jc w:val="center"/>
              <w:rPr>
                <w:rFonts w:ascii="Arial" w:hAnsi="Arial" w:cs="Arial"/>
                <w:sz w:val="16"/>
                <w:szCs w:val="16"/>
              </w:rPr>
            </w:pPr>
            <w:r>
              <w:rPr>
                <w:rFonts w:ascii="Arial" w:hAnsi="Arial" w:cs="Arial"/>
                <w:sz w:val="16"/>
                <w:szCs w:val="16"/>
              </w:rPr>
              <w:t>5373</w:t>
            </w: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63</w:t>
            </w: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pStyle w:val="aa"/>
              <w:ind w:right="16"/>
              <w:rPr>
                <w:rFonts w:ascii="Arial" w:hAnsi="Arial" w:cs="Arial"/>
                <w:sz w:val="16"/>
                <w:szCs w:val="16"/>
              </w:rPr>
            </w:pPr>
            <w:r>
              <w:rPr>
                <w:rFonts w:ascii="Arial" w:hAnsi="Arial" w:cs="Arial"/>
                <w:bCs/>
                <w:sz w:val="16"/>
                <w:szCs w:val="16"/>
              </w:rPr>
              <w:t>Воспитание и обучение д</w:t>
            </w:r>
            <w:r>
              <w:rPr>
                <w:rFonts w:ascii="Arial" w:hAnsi="Arial" w:cs="Arial"/>
                <w:bCs/>
                <w:sz w:val="16"/>
                <w:szCs w:val="16"/>
              </w:rPr>
              <w:t>е</w:t>
            </w:r>
            <w:r>
              <w:rPr>
                <w:rFonts w:ascii="Arial" w:hAnsi="Arial" w:cs="Arial"/>
                <w:bCs/>
                <w:sz w:val="16"/>
                <w:szCs w:val="16"/>
              </w:rPr>
              <w:t>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b/>
                <w:sz w:val="16"/>
                <w:szCs w:val="16"/>
              </w:rPr>
            </w:pPr>
            <w:r>
              <w:rPr>
                <w:rFonts w:ascii="Arial" w:hAnsi="Arial" w:cs="Arial"/>
                <w:sz w:val="16"/>
                <w:szCs w:val="16"/>
              </w:rPr>
              <w:t>городская, сельская мес</w:t>
            </w:r>
            <w:r>
              <w:rPr>
                <w:rFonts w:ascii="Arial" w:hAnsi="Arial" w:cs="Arial"/>
                <w:sz w:val="16"/>
                <w:szCs w:val="16"/>
              </w:rPr>
              <w:t>т</w:t>
            </w:r>
            <w:r>
              <w:rPr>
                <w:rFonts w:ascii="Arial" w:hAnsi="Arial" w:cs="Arial"/>
                <w:sz w:val="16"/>
                <w:szCs w:val="16"/>
              </w:rPr>
              <w:t>ность</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обучающийся</w:t>
            </w:r>
            <w:r>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155</w:t>
            </w: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63</w:t>
            </w: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2338" w:type="dxa"/>
            <w:vMerge w:val="restart"/>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bCs/>
                <w:sz w:val="16"/>
                <w:szCs w:val="16"/>
              </w:rPr>
              <w:t>Дополнительно на обесп</w:t>
            </w:r>
            <w:r>
              <w:rPr>
                <w:rFonts w:ascii="Arial" w:hAnsi="Arial" w:cs="Arial"/>
                <w:bCs/>
                <w:sz w:val="16"/>
                <w:szCs w:val="16"/>
              </w:rPr>
              <w:t>е</w:t>
            </w:r>
            <w:r>
              <w:rPr>
                <w:rFonts w:ascii="Arial" w:hAnsi="Arial" w:cs="Arial"/>
                <w:bCs/>
                <w:sz w:val="16"/>
                <w:szCs w:val="16"/>
              </w:rPr>
              <w:t>чение доступа к ИТС «И</w:t>
            </w:r>
            <w:r>
              <w:rPr>
                <w:rFonts w:ascii="Arial" w:hAnsi="Arial" w:cs="Arial"/>
                <w:bCs/>
                <w:sz w:val="16"/>
                <w:szCs w:val="16"/>
              </w:rPr>
              <w:t>н</w:t>
            </w:r>
            <w:r>
              <w:rPr>
                <w:rFonts w:ascii="Arial" w:hAnsi="Arial" w:cs="Arial"/>
                <w:bCs/>
                <w:sz w:val="16"/>
                <w:szCs w:val="16"/>
              </w:rPr>
              <w:t>тернет»</w:t>
            </w: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right"/>
              <w:rPr>
                <w:rFonts w:ascii="Arial" w:hAnsi="Arial" w:cs="Arial"/>
                <w:b/>
                <w:sz w:val="16"/>
                <w:szCs w:val="16"/>
              </w:rPr>
            </w:pPr>
          </w:p>
        </w:tc>
        <w:tc>
          <w:tcPr>
            <w:tcW w:w="2778"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23670</w:t>
            </w:r>
          </w:p>
        </w:tc>
        <w:tc>
          <w:tcPr>
            <w:tcW w:w="164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both"/>
              <w:rPr>
                <w:rFonts w:ascii="Arial" w:hAnsi="Arial" w:cs="Arial"/>
                <w:bCs/>
                <w:sz w:val="16"/>
                <w:szCs w:val="16"/>
                <w:lang w:val="en-US"/>
              </w:rPr>
            </w:pPr>
            <w:r>
              <w:rPr>
                <w:rFonts w:ascii="Arial" w:hAnsi="Arial" w:cs="Arial"/>
                <w:bCs/>
                <w:sz w:val="16"/>
                <w:szCs w:val="16"/>
              </w:rPr>
              <w:t xml:space="preserve"> </w:t>
            </w:r>
          </w:p>
        </w:tc>
      </w:tr>
      <w:tr w:rsidR="00861216"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sz w:val="16"/>
                <w:szCs w:val="16"/>
              </w:rPr>
            </w:pPr>
          </w:p>
        </w:tc>
        <w:tc>
          <w:tcPr>
            <w:tcW w:w="3240" w:type="dxa"/>
            <w:tcBorders>
              <w:top w:val="single" w:sz="4" w:space="0" w:color="auto"/>
              <w:left w:val="single" w:sz="4" w:space="0" w:color="auto"/>
              <w:bottom w:val="nil"/>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1 ребенок-инвалид, обучающийся с использованием </w:t>
            </w:r>
            <w:r>
              <w:rPr>
                <w:rFonts w:ascii="Arial" w:hAnsi="Arial" w:cs="Arial"/>
                <w:sz w:val="16"/>
                <w:szCs w:val="16"/>
              </w:rPr>
              <w:br/>
              <w:t>дистанционных образовательных те</w:t>
            </w:r>
            <w:r>
              <w:rPr>
                <w:rFonts w:ascii="Arial" w:hAnsi="Arial" w:cs="Arial"/>
                <w:sz w:val="16"/>
                <w:szCs w:val="16"/>
              </w:rPr>
              <w:t>х</w:t>
            </w:r>
            <w:r>
              <w:rPr>
                <w:rFonts w:ascii="Arial" w:hAnsi="Arial" w:cs="Arial"/>
                <w:sz w:val="16"/>
                <w:szCs w:val="16"/>
              </w:rPr>
              <w:t>нологий</w:t>
            </w:r>
          </w:p>
        </w:tc>
        <w:tc>
          <w:tcPr>
            <w:tcW w:w="1620" w:type="dxa"/>
            <w:tcBorders>
              <w:top w:val="single" w:sz="4" w:space="0" w:color="auto"/>
              <w:left w:val="single" w:sz="4" w:space="0" w:color="auto"/>
              <w:bottom w:val="nil"/>
              <w:right w:val="single" w:sz="4" w:space="0" w:color="auto"/>
            </w:tcBorders>
          </w:tcPr>
          <w:p w:rsidR="00861216" w:rsidRDefault="00861216" w:rsidP="002D3ACF">
            <w:pPr>
              <w:ind w:right="16"/>
              <w:jc w:val="right"/>
              <w:rPr>
                <w:rFonts w:ascii="Arial" w:hAnsi="Arial" w:cs="Arial"/>
                <w:sz w:val="16"/>
                <w:szCs w:val="16"/>
              </w:rPr>
            </w:pPr>
          </w:p>
        </w:tc>
        <w:tc>
          <w:tcPr>
            <w:tcW w:w="2778" w:type="dxa"/>
            <w:gridSpan w:val="3"/>
            <w:tcBorders>
              <w:top w:val="single" w:sz="4" w:space="0" w:color="auto"/>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single" w:sz="4" w:space="0" w:color="auto"/>
              <w:left w:val="single" w:sz="4" w:space="0" w:color="auto"/>
              <w:bottom w:val="nil"/>
              <w:right w:val="single" w:sz="4" w:space="0" w:color="auto"/>
            </w:tcBorders>
          </w:tcPr>
          <w:p w:rsidR="00861216" w:rsidRDefault="00861216" w:rsidP="002D3ACF">
            <w:pPr>
              <w:ind w:right="16"/>
              <w:jc w:val="both"/>
              <w:rPr>
                <w:rFonts w:ascii="Arial" w:hAnsi="Arial" w:cs="Arial"/>
                <w:bCs/>
                <w:sz w:val="16"/>
                <w:szCs w:val="16"/>
              </w:rPr>
            </w:pPr>
          </w:p>
        </w:tc>
      </w:tr>
      <w:tr w:rsidR="00861216"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sz w:val="16"/>
                <w:szCs w:val="16"/>
              </w:rPr>
            </w:pPr>
          </w:p>
        </w:tc>
        <w:tc>
          <w:tcPr>
            <w:tcW w:w="3240" w:type="dxa"/>
            <w:tcBorders>
              <w:top w:val="nil"/>
              <w:left w:val="single" w:sz="4" w:space="0" w:color="auto"/>
              <w:bottom w:val="nil"/>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1-8,10 классы</w:t>
            </w:r>
          </w:p>
        </w:tc>
        <w:tc>
          <w:tcPr>
            <w:tcW w:w="1620" w:type="dxa"/>
            <w:tcBorders>
              <w:top w:val="nil"/>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6954</w:t>
            </w:r>
          </w:p>
        </w:tc>
        <w:tc>
          <w:tcPr>
            <w:tcW w:w="2778" w:type="dxa"/>
            <w:gridSpan w:val="3"/>
            <w:tcBorders>
              <w:top w:val="nil"/>
              <w:left w:val="single" w:sz="4" w:space="0" w:color="auto"/>
              <w:bottom w:val="nil"/>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nil"/>
              <w:left w:val="single" w:sz="4" w:space="0" w:color="auto"/>
              <w:bottom w:val="nil"/>
              <w:right w:val="single" w:sz="4" w:space="0" w:color="auto"/>
            </w:tcBorders>
          </w:tcPr>
          <w:p w:rsidR="00861216" w:rsidRDefault="00861216" w:rsidP="002D3ACF">
            <w:pPr>
              <w:ind w:right="16"/>
              <w:jc w:val="both"/>
              <w:rPr>
                <w:rFonts w:ascii="Arial" w:hAnsi="Arial" w:cs="Arial"/>
                <w:bCs/>
                <w:sz w:val="16"/>
                <w:szCs w:val="16"/>
              </w:rPr>
            </w:pPr>
          </w:p>
        </w:tc>
      </w:tr>
      <w:tr w:rsidR="00861216"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sz w:val="16"/>
                <w:szCs w:val="16"/>
              </w:rPr>
            </w:pPr>
          </w:p>
        </w:tc>
        <w:tc>
          <w:tcPr>
            <w:tcW w:w="3240" w:type="dxa"/>
            <w:tcBorders>
              <w:top w:val="nil"/>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9,11 классы</w:t>
            </w:r>
          </w:p>
        </w:tc>
        <w:tc>
          <w:tcPr>
            <w:tcW w:w="1620" w:type="dxa"/>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7727</w:t>
            </w:r>
          </w:p>
        </w:tc>
        <w:tc>
          <w:tcPr>
            <w:tcW w:w="2778" w:type="dxa"/>
            <w:gridSpan w:val="3"/>
            <w:tcBorders>
              <w:top w:val="nil"/>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1648" w:type="dxa"/>
            <w:tcBorders>
              <w:top w:val="nil"/>
              <w:left w:val="single" w:sz="4" w:space="0" w:color="auto"/>
              <w:bottom w:val="single" w:sz="4" w:space="0" w:color="auto"/>
              <w:right w:val="single" w:sz="4" w:space="0" w:color="auto"/>
            </w:tcBorders>
          </w:tcPr>
          <w:p w:rsidR="00861216" w:rsidRDefault="00861216" w:rsidP="002D3ACF">
            <w:pPr>
              <w:ind w:right="16"/>
              <w:jc w:val="both"/>
              <w:rPr>
                <w:rFonts w:ascii="Arial" w:hAnsi="Arial" w:cs="Arial"/>
                <w:bCs/>
                <w:sz w:val="16"/>
                <w:szCs w:val="16"/>
              </w:rPr>
            </w:pP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b/>
                <w:sz w:val="16"/>
                <w:szCs w:val="16"/>
              </w:rPr>
            </w:pPr>
            <w:r>
              <w:rPr>
                <w:rFonts w:ascii="Arial" w:hAnsi="Arial" w:cs="Arial"/>
                <w:b/>
                <w:sz w:val="16"/>
                <w:szCs w:val="16"/>
              </w:rPr>
              <w:t>ДОПОЛНИТЕЛЬНОЕ ОБРАЗОВАНИЕ ДЕТЕЙ</w:t>
            </w: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vAlign w:val="center"/>
          </w:tcPr>
          <w:p w:rsidR="00861216" w:rsidRDefault="00861216" w:rsidP="002D3ACF">
            <w:pPr>
              <w:ind w:right="16"/>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861216"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обучающийся</w:t>
            </w:r>
            <w:proofErr w:type="gramEnd"/>
            <w:r>
              <w:rPr>
                <w:rFonts w:ascii="Arial" w:hAnsi="Arial" w:cs="Arial"/>
                <w:sz w:val="16"/>
                <w:szCs w:val="16"/>
              </w:rPr>
              <w:t xml:space="preserve"> (за исключением, з</w:t>
            </w:r>
            <w:r>
              <w:rPr>
                <w:rFonts w:ascii="Arial" w:hAnsi="Arial" w:cs="Arial"/>
                <w:sz w:val="16"/>
                <w:szCs w:val="16"/>
              </w:rPr>
              <w:t>а</w:t>
            </w:r>
            <w:r>
              <w:rPr>
                <w:rFonts w:ascii="Arial" w:hAnsi="Arial" w:cs="Arial"/>
                <w:sz w:val="16"/>
                <w:szCs w:val="16"/>
              </w:rPr>
              <w:t>нимающихся  в ДЮСШ)</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38</w:t>
            </w:r>
          </w:p>
        </w:tc>
        <w:tc>
          <w:tcPr>
            <w:tcW w:w="75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3676"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b/>
                <w:bCs/>
                <w:sz w:val="16"/>
                <w:szCs w:val="16"/>
              </w:rPr>
              <w:t>ДРУГИЕ ВОПРОСЫ В ОБЛАСТИ ОБРАЗОВАНИЯ</w:t>
            </w:r>
          </w:p>
        </w:tc>
      </w:tr>
      <w:tr w:rsidR="00861216" w:rsidTr="00E17321">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861216"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p>
        </w:tc>
        <w:tc>
          <w:tcPr>
            <w:tcW w:w="324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rPr>
                <w:rFonts w:ascii="Arial" w:hAnsi="Arial" w:cs="Arial"/>
                <w:sz w:val="16"/>
                <w:szCs w:val="16"/>
              </w:rPr>
            </w:pPr>
            <w:r>
              <w:rPr>
                <w:rFonts w:ascii="Arial" w:hAnsi="Arial" w:cs="Arial"/>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r>
              <w:rPr>
                <w:rFonts w:ascii="Arial" w:hAnsi="Arial" w:cs="Arial"/>
                <w:sz w:val="16"/>
                <w:szCs w:val="16"/>
              </w:rPr>
              <w:t>7778</w:t>
            </w:r>
          </w:p>
        </w:tc>
        <w:tc>
          <w:tcPr>
            <w:tcW w:w="750" w:type="dxa"/>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c>
          <w:tcPr>
            <w:tcW w:w="3676" w:type="dxa"/>
            <w:gridSpan w:val="3"/>
            <w:tcBorders>
              <w:top w:val="single" w:sz="4" w:space="0" w:color="auto"/>
              <w:left w:val="single" w:sz="4" w:space="0" w:color="auto"/>
              <w:bottom w:val="single" w:sz="4" w:space="0" w:color="auto"/>
              <w:right w:val="single" w:sz="4" w:space="0" w:color="auto"/>
            </w:tcBorders>
          </w:tcPr>
          <w:p w:rsidR="00861216" w:rsidRDefault="00861216" w:rsidP="002D3ACF">
            <w:pPr>
              <w:ind w:right="16"/>
              <w:jc w:val="center"/>
              <w:rPr>
                <w:rFonts w:ascii="Arial" w:hAnsi="Arial" w:cs="Arial"/>
                <w:sz w:val="16"/>
                <w:szCs w:val="16"/>
              </w:rPr>
            </w:pPr>
          </w:p>
        </w:tc>
      </w:tr>
    </w:tbl>
    <w:p w:rsidR="009F62F3" w:rsidRDefault="009F62F3" w:rsidP="002D3ACF">
      <w:pPr>
        <w:widowControl w:val="0"/>
        <w:autoSpaceDE w:val="0"/>
        <w:autoSpaceDN w:val="0"/>
        <w:adjustRightInd w:val="0"/>
        <w:ind w:right="16"/>
        <w:jc w:val="center"/>
        <w:outlineLvl w:val="0"/>
        <w:rPr>
          <w:rFonts w:ascii="Arial" w:hAnsi="Arial" w:cs="Arial"/>
          <w:sz w:val="16"/>
          <w:szCs w:val="16"/>
        </w:rPr>
      </w:pPr>
      <w:r>
        <w:rPr>
          <w:rFonts w:ascii="Arial" w:hAnsi="Arial" w:cs="Arial"/>
          <w:sz w:val="16"/>
          <w:szCs w:val="16"/>
        </w:rPr>
        <w:t>Приложение 1</w:t>
      </w:r>
      <w:r w:rsidR="008E354B">
        <w:rPr>
          <w:rFonts w:ascii="Arial" w:hAnsi="Arial" w:cs="Arial"/>
          <w:sz w:val="16"/>
          <w:szCs w:val="16"/>
        </w:rPr>
        <w:t>5</w:t>
      </w:r>
    </w:p>
    <w:p w:rsidR="009F62F3" w:rsidRPr="00E919E5" w:rsidRDefault="009F62F3" w:rsidP="002D3ACF">
      <w:pPr>
        <w:pStyle w:val="a5"/>
        <w:tabs>
          <w:tab w:val="left" w:pos="5220"/>
          <w:tab w:val="left" w:pos="5670"/>
        </w:tabs>
        <w:ind w:left="-228" w:right="16"/>
        <w:jc w:val="center"/>
        <w:rPr>
          <w:rFonts w:ascii="Arial" w:hAnsi="Arial" w:cs="Arial"/>
          <w:sz w:val="16"/>
          <w:szCs w:val="16"/>
        </w:rPr>
      </w:pPr>
      <w:r w:rsidRPr="00E919E5">
        <w:rPr>
          <w:rFonts w:ascii="Arial" w:hAnsi="Arial" w:cs="Arial"/>
          <w:sz w:val="16"/>
          <w:szCs w:val="16"/>
        </w:rPr>
        <w:t xml:space="preserve">к решению Думы Валдайского муниципального </w:t>
      </w:r>
      <w:proofErr w:type="spellStart"/>
      <w:r w:rsidRPr="00E919E5">
        <w:rPr>
          <w:rFonts w:ascii="Arial" w:hAnsi="Arial" w:cs="Arial"/>
          <w:sz w:val="16"/>
          <w:szCs w:val="16"/>
        </w:rPr>
        <w:t>района</w:t>
      </w:r>
      <w:proofErr w:type="gramStart"/>
      <w:r w:rsidRPr="00E919E5">
        <w:rPr>
          <w:rFonts w:ascii="Arial" w:hAnsi="Arial" w:cs="Arial"/>
          <w:sz w:val="16"/>
          <w:szCs w:val="16"/>
        </w:rPr>
        <w:t>"О</w:t>
      </w:r>
      <w:proofErr w:type="spellEnd"/>
      <w:proofErr w:type="gramEnd"/>
      <w:r w:rsidRPr="00E919E5">
        <w:rPr>
          <w:rFonts w:ascii="Arial" w:hAnsi="Arial" w:cs="Arial"/>
          <w:sz w:val="16"/>
          <w:szCs w:val="16"/>
        </w:rPr>
        <w:t xml:space="preserve"> бюджете муниципального  района на 2017 год и на плановый период 2018 и 2019 </w:t>
      </w:r>
      <w:proofErr w:type="spellStart"/>
      <w:r w:rsidRPr="00E919E5">
        <w:rPr>
          <w:rFonts w:ascii="Arial" w:hAnsi="Arial" w:cs="Arial"/>
          <w:sz w:val="16"/>
          <w:szCs w:val="16"/>
        </w:rPr>
        <w:t>годов"от</w:t>
      </w:r>
      <w:proofErr w:type="spellEnd"/>
      <w:r w:rsidRPr="00E919E5">
        <w:rPr>
          <w:rFonts w:ascii="Arial" w:hAnsi="Arial" w:cs="Arial"/>
          <w:sz w:val="16"/>
          <w:szCs w:val="16"/>
        </w:rPr>
        <w:t xml:space="preserve"> 29.12.2016  №96</w:t>
      </w:r>
    </w:p>
    <w:p w:rsidR="009F62F3" w:rsidRPr="009F62F3" w:rsidRDefault="009F62F3" w:rsidP="002D3ACF">
      <w:pPr>
        <w:ind w:right="16"/>
        <w:jc w:val="center"/>
        <w:outlineLvl w:val="0"/>
        <w:rPr>
          <w:rFonts w:ascii="Arial" w:hAnsi="Arial" w:cs="Arial"/>
          <w:b/>
          <w:caps/>
          <w:sz w:val="16"/>
          <w:szCs w:val="16"/>
        </w:rPr>
      </w:pPr>
      <w:r>
        <w:rPr>
          <w:rFonts w:ascii="Arial" w:hAnsi="Arial" w:cs="Arial"/>
          <w:b/>
          <w:caps/>
          <w:sz w:val="16"/>
          <w:szCs w:val="16"/>
        </w:rPr>
        <w:t xml:space="preserve">нормативы </w:t>
      </w:r>
      <w:r>
        <w:rPr>
          <w:rFonts w:ascii="Arial" w:hAnsi="Arial" w:cs="Arial"/>
          <w:b/>
          <w:bCs/>
          <w:sz w:val="16"/>
          <w:szCs w:val="16"/>
        </w:rPr>
        <w:t>финансирования образовательных учреждений на 2018 год</w:t>
      </w:r>
    </w:p>
    <w:p w:rsidR="009F62F3" w:rsidRDefault="009F62F3" w:rsidP="002D3ACF">
      <w:pPr>
        <w:pStyle w:val="1"/>
        <w:tabs>
          <w:tab w:val="left" w:pos="851"/>
          <w:tab w:val="left" w:pos="2268"/>
          <w:tab w:val="left" w:pos="2410"/>
        </w:tabs>
        <w:ind w:right="16"/>
        <w:rPr>
          <w:rFonts w:ascii="Arial" w:hAnsi="Arial" w:cs="Arial"/>
          <w:sz w:val="16"/>
          <w:szCs w:val="16"/>
        </w:rPr>
      </w:pPr>
      <w:r>
        <w:rPr>
          <w:rFonts w:ascii="Arial" w:hAnsi="Arial" w:cs="Arial"/>
          <w:sz w:val="16"/>
          <w:szCs w:val="16"/>
        </w:rPr>
        <w:t>Раздел 1. Нормативы финансирования расходов на заработную плату 2018 год</w:t>
      </w:r>
    </w:p>
    <w:p w:rsidR="009F62F3" w:rsidRDefault="009F62F3" w:rsidP="002D3ACF">
      <w:pPr>
        <w:ind w:right="16"/>
        <w:jc w:val="right"/>
        <w:rPr>
          <w:rFonts w:ascii="Arial" w:hAnsi="Arial" w:cs="Arial"/>
          <w:sz w:val="16"/>
          <w:szCs w:val="16"/>
        </w:rPr>
      </w:pPr>
      <w:r>
        <w:rPr>
          <w:rFonts w:ascii="Arial" w:hAnsi="Arial" w:cs="Arial"/>
          <w:sz w:val="16"/>
          <w:szCs w:val="16"/>
        </w:rPr>
        <w:t xml:space="preserve"> (рублей в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18"/>
        <w:gridCol w:w="4062"/>
        <w:gridCol w:w="18"/>
        <w:gridCol w:w="1062"/>
        <w:gridCol w:w="18"/>
        <w:gridCol w:w="1526"/>
      </w:tblGrid>
      <w:tr w:rsidR="009F62F3" w:rsidTr="00E17321">
        <w:trPr>
          <w:cantSplit/>
          <w:trHeight w:val="113"/>
        </w:trPr>
        <w:tc>
          <w:tcPr>
            <w:tcW w:w="4938" w:type="dxa"/>
            <w:gridSpan w:val="2"/>
            <w:vMerge w:val="restart"/>
            <w:tcBorders>
              <w:top w:val="single" w:sz="4" w:space="0" w:color="auto"/>
              <w:left w:val="single" w:sz="4" w:space="0" w:color="auto"/>
              <w:bottom w:val="single" w:sz="4" w:space="0" w:color="auto"/>
              <w:right w:val="single" w:sz="4" w:space="0" w:color="auto"/>
            </w:tcBorders>
          </w:tcPr>
          <w:p w:rsidR="009F62F3" w:rsidRDefault="009F62F3" w:rsidP="002D3ACF">
            <w:pPr>
              <w:pStyle w:val="aa"/>
              <w:ind w:right="16"/>
              <w:jc w:val="center"/>
              <w:rPr>
                <w:rFonts w:ascii="Arial" w:hAnsi="Arial" w:cs="Arial"/>
                <w:sz w:val="16"/>
                <w:szCs w:val="16"/>
              </w:rPr>
            </w:pPr>
            <w:r>
              <w:rPr>
                <w:rFonts w:ascii="Arial" w:hAnsi="Arial" w:cs="Arial"/>
                <w:sz w:val="16"/>
                <w:szCs w:val="16"/>
              </w:rPr>
              <w:t>Наименование</w:t>
            </w:r>
            <w:r>
              <w:rPr>
                <w:rFonts w:ascii="Arial" w:hAnsi="Arial" w:cs="Arial"/>
                <w:sz w:val="16"/>
                <w:szCs w:val="16"/>
              </w:rPr>
              <w:br/>
              <w:t>показателя</w:t>
            </w:r>
          </w:p>
        </w:tc>
        <w:tc>
          <w:tcPr>
            <w:tcW w:w="4080" w:type="dxa"/>
            <w:gridSpan w:val="2"/>
            <w:vMerge w:val="restart"/>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Единица</w:t>
            </w:r>
            <w:r>
              <w:rPr>
                <w:rFonts w:ascii="Arial" w:hAnsi="Arial" w:cs="Arial"/>
                <w:sz w:val="16"/>
                <w:szCs w:val="16"/>
              </w:rPr>
              <w:br/>
              <w:t>измерения</w:t>
            </w:r>
          </w:p>
        </w:tc>
        <w:tc>
          <w:tcPr>
            <w:tcW w:w="2606" w:type="dxa"/>
            <w:gridSpan w:val="3"/>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outlineLvl w:val="0"/>
              <w:rPr>
                <w:rFonts w:ascii="Arial" w:hAnsi="Arial" w:cs="Arial"/>
                <w:sz w:val="16"/>
                <w:szCs w:val="16"/>
              </w:rPr>
            </w:pPr>
            <w:r>
              <w:rPr>
                <w:rFonts w:ascii="Arial" w:hAnsi="Arial" w:cs="Arial"/>
                <w:sz w:val="16"/>
                <w:szCs w:val="16"/>
              </w:rPr>
              <w:t>Заработная плата</w:t>
            </w:r>
          </w:p>
        </w:tc>
      </w:tr>
      <w:tr w:rsidR="009F62F3" w:rsidTr="00E17321">
        <w:trPr>
          <w:cantSplit/>
          <w:trHeight w:val="113"/>
        </w:trPr>
        <w:tc>
          <w:tcPr>
            <w:tcW w:w="4938" w:type="dxa"/>
            <w:gridSpan w:val="2"/>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p>
        </w:tc>
        <w:tc>
          <w:tcPr>
            <w:tcW w:w="4080" w:type="dxa"/>
            <w:gridSpan w:val="2"/>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p>
        </w:tc>
        <w:tc>
          <w:tcPr>
            <w:tcW w:w="1080"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tcPr>
          <w:p w:rsidR="009F62F3" w:rsidRDefault="009F62F3" w:rsidP="002D3ACF">
            <w:pPr>
              <w:ind w:right="16"/>
              <w:jc w:val="center"/>
              <w:rPr>
                <w:rFonts w:ascii="Arial" w:hAnsi="Arial" w:cs="Arial"/>
                <w:spacing w:val="-6"/>
                <w:sz w:val="16"/>
                <w:szCs w:val="16"/>
              </w:rPr>
            </w:pPr>
            <w:r>
              <w:rPr>
                <w:rFonts w:ascii="Arial" w:hAnsi="Arial" w:cs="Arial"/>
                <w:sz w:val="16"/>
                <w:szCs w:val="16"/>
              </w:rPr>
              <w:t xml:space="preserve">основных </w:t>
            </w:r>
            <w:r>
              <w:rPr>
                <w:rFonts w:ascii="Arial" w:hAnsi="Arial" w:cs="Arial"/>
                <w:spacing w:val="-6"/>
                <w:sz w:val="16"/>
                <w:szCs w:val="16"/>
              </w:rPr>
              <w:t>р</w:t>
            </w:r>
            <w:r>
              <w:rPr>
                <w:rFonts w:ascii="Arial" w:hAnsi="Arial" w:cs="Arial"/>
                <w:spacing w:val="-6"/>
                <w:sz w:val="16"/>
                <w:szCs w:val="16"/>
              </w:rPr>
              <w:t>а</w:t>
            </w:r>
            <w:r>
              <w:rPr>
                <w:rFonts w:ascii="Arial" w:hAnsi="Arial" w:cs="Arial"/>
                <w:spacing w:val="-6"/>
                <w:sz w:val="16"/>
                <w:szCs w:val="16"/>
              </w:rPr>
              <w:t>ботников</w:t>
            </w:r>
          </w:p>
        </w:tc>
        <w:tc>
          <w:tcPr>
            <w:tcW w:w="15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F62F3" w:rsidRDefault="009F62F3" w:rsidP="002D3ACF">
            <w:pPr>
              <w:ind w:right="16"/>
              <w:jc w:val="center"/>
              <w:rPr>
                <w:rFonts w:ascii="Arial" w:hAnsi="Arial" w:cs="Arial"/>
                <w:spacing w:val="-6"/>
                <w:sz w:val="16"/>
                <w:szCs w:val="16"/>
              </w:rPr>
            </w:pPr>
            <w:r>
              <w:rPr>
                <w:rFonts w:ascii="Arial" w:hAnsi="Arial" w:cs="Arial"/>
                <w:spacing w:val="-4"/>
                <w:sz w:val="16"/>
                <w:szCs w:val="16"/>
              </w:rPr>
              <w:t>администрати</w:t>
            </w:r>
            <w:r>
              <w:rPr>
                <w:rFonts w:ascii="Arial" w:hAnsi="Arial" w:cs="Arial"/>
                <w:spacing w:val="-4"/>
                <w:sz w:val="16"/>
                <w:szCs w:val="16"/>
              </w:rPr>
              <w:t>в</w:t>
            </w:r>
            <w:r>
              <w:rPr>
                <w:rFonts w:ascii="Arial" w:hAnsi="Arial" w:cs="Arial"/>
                <w:spacing w:val="-4"/>
                <w:sz w:val="16"/>
                <w:szCs w:val="16"/>
              </w:rPr>
              <w:t>но-</w:t>
            </w:r>
            <w:r>
              <w:rPr>
                <w:rFonts w:ascii="Arial" w:hAnsi="Arial" w:cs="Arial"/>
                <w:sz w:val="16"/>
                <w:szCs w:val="16"/>
              </w:rPr>
              <w:t>хозяйственн</w:t>
            </w:r>
            <w:r>
              <w:rPr>
                <w:rFonts w:ascii="Arial" w:hAnsi="Arial" w:cs="Arial"/>
                <w:sz w:val="16"/>
                <w:szCs w:val="16"/>
              </w:rPr>
              <w:t>о</w:t>
            </w:r>
            <w:r>
              <w:rPr>
                <w:rFonts w:ascii="Arial" w:hAnsi="Arial" w:cs="Arial"/>
                <w:sz w:val="16"/>
                <w:szCs w:val="16"/>
              </w:rPr>
              <w:t>го перс</w:t>
            </w:r>
            <w:r>
              <w:rPr>
                <w:rFonts w:ascii="Arial" w:hAnsi="Arial" w:cs="Arial"/>
                <w:sz w:val="16"/>
                <w:szCs w:val="16"/>
              </w:rPr>
              <w:t>о</w:t>
            </w:r>
            <w:r>
              <w:rPr>
                <w:rFonts w:ascii="Arial" w:hAnsi="Arial" w:cs="Arial"/>
                <w:sz w:val="16"/>
                <w:szCs w:val="16"/>
              </w:rPr>
              <w:t>нала</w:t>
            </w:r>
          </w:p>
        </w:tc>
      </w:tr>
      <w:tr w:rsidR="009F62F3" w:rsidTr="00E17321">
        <w:tblPrEx>
          <w:tblCellMar>
            <w:top w:w="28" w:type="dxa"/>
            <w:bottom w:w="28" w:type="dxa"/>
          </w:tblCellMar>
        </w:tblPrEx>
        <w:trPr>
          <w:cantSplit/>
          <w:trHeight w:val="113"/>
          <w:tblHeader/>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F62F3" w:rsidRDefault="009F62F3" w:rsidP="002D3ACF">
            <w:pPr>
              <w:ind w:right="16"/>
              <w:jc w:val="center"/>
              <w:rPr>
                <w:rFonts w:ascii="Arial" w:hAnsi="Arial" w:cs="Arial"/>
                <w:sz w:val="16"/>
                <w:szCs w:val="16"/>
              </w:rPr>
            </w:pP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F62F3" w:rsidRDefault="009F62F3" w:rsidP="002D3ACF">
            <w:pPr>
              <w:ind w:right="16"/>
              <w:jc w:val="center"/>
              <w:rPr>
                <w:rFonts w:ascii="Arial" w:hAnsi="Arial" w:cs="Arial"/>
                <w:sz w:val="16"/>
                <w:szCs w:val="16"/>
              </w:rPr>
            </w:pPr>
            <w:r>
              <w:rPr>
                <w:rFonts w:ascii="Arial" w:hAnsi="Arial" w:cs="Arial"/>
                <w:sz w:val="16"/>
                <w:szCs w:val="16"/>
              </w:rPr>
              <w:t>2</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F62F3" w:rsidRDefault="009F62F3" w:rsidP="002D3ACF">
            <w:pPr>
              <w:ind w:right="16"/>
              <w:jc w:val="center"/>
              <w:rPr>
                <w:rFonts w:ascii="Arial" w:hAnsi="Arial" w:cs="Arial"/>
                <w:sz w:val="16"/>
                <w:szCs w:val="16"/>
              </w:rPr>
            </w:pPr>
            <w:r>
              <w:rPr>
                <w:rFonts w:ascii="Arial" w:hAnsi="Arial" w:cs="Arial"/>
                <w:sz w:val="16"/>
                <w:szCs w:val="16"/>
              </w:rPr>
              <w:t>3</w:t>
            </w: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F62F3" w:rsidRDefault="009F62F3" w:rsidP="002D3ACF">
            <w:pPr>
              <w:ind w:right="16"/>
              <w:jc w:val="center"/>
              <w:rPr>
                <w:rFonts w:ascii="Arial" w:hAnsi="Arial" w:cs="Arial"/>
                <w:sz w:val="16"/>
                <w:szCs w:val="16"/>
              </w:rPr>
            </w:pPr>
            <w:r>
              <w:rPr>
                <w:rFonts w:ascii="Arial" w:hAnsi="Arial" w:cs="Arial"/>
                <w:sz w:val="16"/>
                <w:szCs w:val="16"/>
              </w:rPr>
              <w:t>4</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sz w:val="16"/>
                <w:szCs w:val="16"/>
              </w:rPr>
              <w:t>ДОШКОЛЬНОЕ ОБРАЗОВАНИЕ</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Обеспечение общедоступного, бесплатного дошкольного образования</w:t>
            </w: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Педагогические работники:</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5"/>
              <w:tabs>
                <w:tab w:val="left" w:pos="708"/>
              </w:tabs>
              <w:ind w:right="16"/>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 xml:space="preserve">Базовая часть фонда </w:t>
            </w:r>
            <w:r>
              <w:rPr>
                <w:rFonts w:ascii="Arial" w:hAnsi="Arial" w:cs="Arial"/>
                <w:sz w:val="16"/>
                <w:szCs w:val="16"/>
              </w:rPr>
              <w:br/>
              <w:t>заработной платы:</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5"/>
              <w:tabs>
                <w:tab w:val="left" w:pos="708"/>
              </w:tabs>
              <w:ind w:right="16"/>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городов и поселков городского типа, сельская местность</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дошкольного во</w:t>
            </w:r>
            <w:r>
              <w:rPr>
                <w:rFonts w:ascii="Arial" w:hAnsi="Arial" w:cs="Arial"/>
                <w:bCs/>
                <w:spacing w:val="-6"/>
                <w:sz w:val="16"/>
                <w:szCs w:val="16"/>
              </w:rPr>
              <w:t>з</w:t>
            </w:r>
            <w:r>
              <w:rPr>
                <w:rFonts w:ascii="Arial" w:hAnsi="Arial" w:cs="Arial"/>
                <w:bCs/>
                <w:spacing w:val="-6"/>
                <w:sz w:val="16"/>
                <w:szCs w:val="16"/>
              </w:rPr>
              <w:t>раста на дому</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8601</w:t>
            </w:r>
          </w:p>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z w:val="16"/>
                <w:szCs w:val="16"/>
              </w:rPr>
            </w:pPr>
            <w:r>
              <w:rPr>
                <w:rFonts w:ascii="Arial" w:hAnsi="Arial" w:cs="Arial"/>
                <w:bCs/>
                <w:sz w:val="16"/>
                <w:szCs w:val="16"/>
              </w:rPr>
              <w:t xml:space="preserve">Стимулирующая  и компенсационная части фонда </w:t>
            </w:r>
            <w:r>
              <w:rPr>
                <w:rFonts w:ascii="Arial" w:hAnsi="Arial" w:cs="Arial"/>
                <w:bCs/>
                <w:sz w:val="16"/>
                <w:szCs w:val="16"/>
              </w:rPr>
              <w:br/>
              <w:t>заработной платы:</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5"/>
              <w:tabs>
                <w:tab w:val="left" w:pos="708"/>
              </w:tabs>
              <w:ind w:right="16"/>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городов и поселков городского типа, сельская местность</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дошкольного во</w:t>
            </w:r>
            <w:r>
              <w:rPr>
                <w:rFonts w:ascii="Arial" w:hAnsi="Arial" w:cs="Arial"/>
                <w:bCs/>
                <w:spacing w:val="-6"/>
                <w:sz w:val="16"/>
                <w:szCs w:val="16"/>
              </w:rPr>
              <w:t>з</w:t>
            </w:r>
            <w:r>
              <w:rPr>
                <w:rFonts w:ascii="Arial" w:hAnsi="Arial" w:cs="Arial"/>
                <w:bCs/>
                <w:spacing w:val="-6"/>
                <w:sz w:val="16"/>
                <w:szCs w:val="16"/>
              </w:rPr>
              <w:t xml:space="preserve">раста на дому </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7389</w:t>
            </w:r>
          </w:p>
        </w:tc>
        <w:tc>
          <w:tcPr>
            <w:tcW w:w="15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z w:val="16"/>
                <w:szCs w:val="16"/>
              </w:rPr>
              <w:t>Административно-управленческий  персонал:</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1694</w:t>
            </w: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сельская местность</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1897</w:t>
            </w:r>
          </w:p>
        </w:tc>
      </w:tr>
      <w:tr w:rsidR="009F62F3" w:rsidTr="00E17321">
        <w:tblPrEx>
          <w:tblCellMar>
            <w:top w:w="28" w:type="dxa"/>
            <w:bottom w:w="28" w:type="dxa"/>
          </w:tblCellMar>
        </w:tblPrEx>
        <w:trPr>
          <w:cantSplit/>
          <w:trHeight w:val="113"/>
        </w:trPr>
        <w:tc>
          <w:tcPr>
            <w:tcW w:w="493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2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1156</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Обеспечение присмотра и ухода за детьми, содержание зданий и сооружений</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z w:val="16"/>
                <w:szCs w:val="16"/>
              </w:rPr>
              <w:t>Административно-управленческий  персонал:</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912</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сельская местность</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1021</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3466</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Прочие работники</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5733</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bCs/>
                <w:iCs/>
                <w:sz w:val="16"/>
                <w:szCs w:val="16"/>
              </w:rPr>
              <w:t>ОБЩЕЕ ОБРАЗОВАНИЕ</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iCs/>
                <w:sz w:val="16"/>
                <w:szCs w:val="16"/>
              </w:rPr>
              <w:t>Обеспечение общедоступного, бесплатного дошкольного, начального общего, основного общего и среднего общего образов</w:t>
            </w:r>
            <w:r>
              <w:rPr>
                <w:rFonts w:ascii="Arial" w:hAnsi="Arial" w:cs="Arial"/>
                <w:iCs/>
                <w:sz w:val="16"/>
                <w:szCs w:val="16"/>
              </w:rPr>
              <w:t>а</w:t>
            </w:r>
            <w:r>
              <w:rPr>
                <w:rFonts w:ascii="Arial" w:hAnsi="Arial" w:cs="Arial"/>
                <w:iCs/>
                <w:sz w:val="16"/>
                <w:szCs w:val="16"/>
              </w:rPr>
              <w:t>ния</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Педагогические работники:</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 xml:space="preserve">Базовая часть фонда </w:t>
            </w:r>
            <w:r>
              <w:rPr>
                <w:rFonts w:ascii="Arial" w:hAnsi="Arial" w:cs="Arial"/>
                <w:sz w:val="16"/>
                <w:szCs w:val="16"/>
              </w:rPr>
              <w:br/>
              <w:t>заработной платы:</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lastRenderedPageBreak/>
              <w:t>городов и поселков городского типа</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школьного во</w:t>
            </w:r>
            <w:r>
              <w:rPr>
                <w:rFonts w:ascii="Arial" w:hAnsi="Arial" w:cs="Arial"/>
                <w:bCs/>
                <w:spacing w:val="-6"/>
                <w:sz w:val="16"/>
                <w:szCs w:val="16"/>
              </w:rPr>
              <w:t>з</w:t>
            </w:r>
            <w:r>
              <w:rPr>
                <w:rFonts w:ascii="Arial" w:hAnsi="Arial" w:cs="Arial"/>
                <w:bCs/>
                <w:spacing w:val="-6"/>
                <w:sz w:val="16"/>
                <w:szCs w:val="16"/>
              </w:rPr>
              <w:t xml:space="preserve">раста на дому </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4392</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 xml:space="preserve">сельская местность </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1 расчетный класс</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134535</w:t>
            </w: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p>
        </w:tc>
        <w:tc>
          <w:tcPr>
            <w:tcW w:w="4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8"/>
                <w:sz w:val="16"/>
                <w:szCs w:val="16"/>
              </w:rPr>
            </w:pPr>
            <w:r>
              <w:rPr>
                <w:rFonts w:ascii="Arial" w:hAnsi="Arial" w:cs="Arial"/>
                <w:bCs/>
                <w:spacing w:val="-6"/>
                <w:sz w:val="16"/>
                <w:szCs w:val="16"/>
              </w:rPr>
              <w:t>1 расчетный обучающийся</w:t>
            </w:r>
          </w:p>
        </w:tc>
        <w:tc>
          <w:tcPr>
            <w:tcW w:w="1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5175</w:t>
            </w:r>
          </w:p>
        </w:tc>
        <w:tc>
          <w:tcPr>
            <w:tcW w:w="154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p>
        </w:tc>
        <w:tc>
          <w:tcPr>
            <w:tcW w:w="4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5490</w:t>
            </w:r>
          </w:p>
        </w:tc>
        <w:tc>
          <w:tcPr>
            <w:tcW w:w="154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 xml:space="preserve">дополнительно на внеурочную </w:t>
            </w:r>
            <w:r>
              <w:rPr>
                <w:rFonts w:ascii="Arial" w:hAnsi="Arial" w:cs="Arial"/>
                <w:sz w:val="16"/>
                <w:szCs w:val="16"/>
              </w:rPr>
              <w:br/>
              <w:t xml:space="preserve">деятельность в рамках  ФГОС </w:t>
            </w:r>
            <w:r>
              <w:rPr>
                <w:rFonts w:ascii="Arial" w:hAnsi="Arial" w:cs="Arial"/>
                <w:sz w:val="16"/>
                <w:szCs w:val="16"/>
              </w:rPr>
              <w:br/>
              <w:t>начального общего образования</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8"/>
                <w:sz w:val="16"/>
                <w:szCs w:val="16"/>
              </w:rPr>
            </w:pPr>
            <w:r>
              <w:rPr>
                <w:rFonts w:ascii="Arial" w:hAnsi="Arial" w:cs="Arial"/>
                <w:bCs/>
                <w:spacing w:val="-8"/>
                <w:sz w:val="16"/>
                <w:szCs w:val="16"/>
              </w:rPr>
              <w:t xml:space="preserve">1 </w:t>
            </w:r>
            <w:proofErr w:type="gramStart"/>
            <w:r>
              <w:rPr>
                <w:rFonts w:ascii="Arial" w:hAnsi="Arial" w:cs="Arial"/>
                <w:bCs/>
                <w:spacing w:val="-8"/>
                <w:sz w:val="16"/>
                <w:szCs w:val="16"/>
              </w:rPr>
              <w:t>расчетный</w:t>
            </w:r>
            <w:proofErr w:type="gramEnd"/>
            <w:r>
              <w:rPr>
                <w:rFonts w:ascii="Arial" w:hAnsi="Arial" w:cs="Arial"/>
                <w:bCs/>
                <w:spacing w:val="-8"/>
                <w:sz w:val="16"/>
                <w:szCs w:val="16"/>
              </w:rPr>
              <w:t xml:space="preserve"> обучающийся по программе  начального общего образов</w:t>
            </w:r>
            <w:r>
              <w:rPr>
                <w:rFonts w:ascii="Arial" w:hAnsi="Arial" w:cs="Arial"/>
                <w:bCs/>
                <w:spacing w:val="-8"/>
                <w:sz w:val="16"/>
                <w:szCs w:val="16"/>
              </w:rPr>
              <w:t>а</w:t>
            </w:r>
            <w:r>
              <w:rPr>
                <w:rFonts w:ascii="Arial" w:hAnsi="Arial" w:cs="Arial"/>
                <w:bCs/>
                <w:spacing w:val="-8"/>
                <w:sz w:val="16"/>
                <w:szCs w:val="16"/>
              </w:rPr>
              <w:t xml:space="preserve">ния общеобразовательных классов </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1932</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 xml:space="preserve">дополнительно на  внеурочную деятельность  в рамках ФГОС основного общего образования </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расчетный</w:t>
            </w:r>
            <w:proofErr w:type="gramEnd"/>
            <w:r>
              <w:rPr>
                <w:rFonts w:ascii="Arial" w:hAnsi="Arial" w:cs="Arial"/>
                <w:sz w:val="16"/>
                <w:szCs w:val="16"/>
              </w:rPr>
              <w:t xml:space="preserve"> обучающийся по программе основн</w:t>
            </w:r>
            <w:r>
              <w:rPr>
                <w:rFonts w:ascii="Arial" w:hAnsi="Arial" w:cs="Arial"/>
                <w:sz w:val="16"/>
                <w:szCs w:val="16"/>
              </w:rPr>
              <w:t>о</w:t>
            </w:r>
            <w:r>
              <w:rPr>
                <w:rFonts w:ascii="Arial" w:hAnsi="Arial" w:cs="Arial"/>
                <w:sz w:val="16"/>
                <w:szCs w:val="16"/>
              </w:rPr>
              <w:t>го  общего образования общеобразовательных кла</w:t>
            </w:r>
            <w:r>
              <w:rPr>
                <w:rFonts w:ascii="Arial" w:hAnsi="Arial" w:cs="Arial"/>
                <w:sz w:val="16"/>
                <w:szCs w:val="16"/>
              </w:rPr>
              <w:t>с</w:t>
            </w:r>
            <w:r>
              <w:rPr>
                <w:rFonts w:ascii="Arial" w:hAnsi="Arial" w:cs="Arial"/>
                <w:sz w:val="16"/>
                <w:szCs w:val="16"/>
              </w:rPr>
              <w:t xml:space="preserve">сов </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834</w:t>
            </w: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Стимулирующая и компенсационная части фонда зар</w:t>
            </w:r>
            <w:r>
              <w:rPr>
                <w:rFonts w:ascii="Arial" w:hAnsi="Arial" w:cs="Arial"/>
                <w:sz w:val="16"/>
                <w:szCs w:val="16"/>
              </w:rPr>
              <w:t>а</w:t>
            </w:r>
            <w:r>
              <w:rPr>
                <w:rFonts w:ascii="Arial" w:hAnsi="Arial" w:cs="Arial"/>
                <w:sz w:val="16"/>
                <w:szCs w:val="16"/>
              </w:rPr>
              <w:t xml:space="preserve">ботной платы </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p>
          <w:p w:rsidR="009F62F3" w:rsidRDefault="009F62F3" w:rsidP="002D3ACF">
            <w:pPr>
              <w:ind w:right="16"/>
              <w:rPr>
                <w:rFonts w:ascii="Arial" w:hAnsi="Arial" w:cs="Arial"/>
                <w:bCs/>
                <w:spacing w:val="-6"/>
                <w:sz w:val="16"/>
                <w:szCs w:val="16"/>
              </w:rPr>
            </w:pPr>
          </w:p>
          <w:p w:rsidR="009F62F3" w:rsidRDefault="009F62F3" w:rsidP="002D3ACF">
            <w:pPr>
              <w:ind w:right="16"/>
              <w:rPr>
                <w:rFonts w:ascii="Arial" w:hAnsi="Arial" w:cs="Arial"/>
                <w:bCs/>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расчётный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p w:rsidR="009F62F3" w:rsidRDefault="009F62F3" w:rsidP="002D3ACF">
            <w:pPr>
              <w:ind w:right="16"/>
              <w:jc w:val="center"/>
              <w:rPr>
                <w:rFonts w:ascii="Arial" w:hAnsi="Arial" w:cs="Arial"/>
                <w:bCs/>
                <w:sz w:val="16"/>
                <w:szCs w:val="16"/>
              </w:rPr>
            </w:pPr>
          </w:p>
          <w:p w:rsidR="009F62F3" w:rsidRDefault="009F62F3" w:rsidP="002D3ACF">
            <w:pPr>
              <w:ind w:right="16"/>
              <w:jc w:val="center"/>
              <w:rPr>
                <w:rFonts w:ascii="Arial" w:hAnsi="Arial" w:cs="Arial"/>
                <w:bCs/>
                <w:sz w:val="16"/>
                <w:szCs w:val="16"/>
              </w:rPr>
            </w:pPr>
            <w:r>
              <w:rPr>
                <w:rFonts w:ascii="Arial" w:hAnsi="Arial" w:cs="Arial"/>
                <w:bCs/>
                <w:sz w:val="16"/>
                <w:szCs w:val="16"/>
              </w:rPr>
              <w:t>5078</w:t>
            </w: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 xml:space="preserve">в том числе оплата классного </w:t>
            </w:r>
            <w:r>
              <w:rPr>
                <w:rFonts w:ascii="Arial" w:hAnsi="Arial" w:cs="Arial"/>
                <w:sz w:val="16"/>
                <w:szCs w:val="16"/>
              </w:rPr>
              <w:br/>
              <w:t>руководства</w:t>
            </w:r>
          </w:p>
        </w:tc>
        <w:tc>
          <w:tcPr>
            <w:tcW w:w="4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z w:val="16"/>
                <w:szCs w:val="16"/>
              </w:rPr>
            </w:pPr>
            <w:r>
              <w:rPr>
                <w:rFonts w:ascii="Arial" w:hAnsi="Arial" w:cs="Arial"/>
                <w:sz w:val="16"/>
                <w:szCs w:val="16"/>
              </w:rPr>
              <w:t>1 обучающийся</w:t>
            </w:r>
            <w:r>
              <w:rPr>
                <w:rFonts w:ascii="Arial" w:hAnsi="Arial" w:cs="Arial"/>
                <w:bCs/>
                <w:sz w:val="16"/>
                <w:szCs w:val="16"/>
              </w:rPr>
              <w:t xml:space="preserve"> </w:t>
            </w:r>
          </w:p>
        </w:tc>
        <w:tc>
          <w:tcPr>
            <w:tcW w:w="1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480</w:t>
            </w:r>
          </w:p>
        </w:tc>
        <w:tc>
          <w:tcPr>
            <w:tcW w:w="154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дополнительно на внеурочную деятельность в рамках  ФГОС начального общего образования</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z w:val="16"/>
                <w:szCs w:val="16"/>
              </w:rPr>
            </w:pPr>
            <w:r>
              <w:rPr>
                <w:rFonts w:ascii="Arial" w:hAnsi="Arial" w:cs="Arial"/>
                <w:bCs/>
                <w:spacing w:val="-8"/>
                <w:sz w:val="16"/>
                <w:szCs w:val="16"/>
              </w:rPr>
              <w:t xml:space="preserve">1 </w:t>
            </w:r>
            <w:proofErr w:type="gramStart"/>
            <w:r>
              <w:rPr>
                <w:rFonts w:ascii="Arial" w:hAnsi="Arial" w:cs="Arial"/>
                <w:bCs/>
                <w:spacing w:val="-8"/>
                <w:sz w:val="16"/>
                <w:szCs w:val="16"/>
              </w:rPr>
              <w:t>расчетный</w:t>
            </w:r>
            <w:proofErr w:type="gramEnd"/>
            <w:r>
              <w:rPr>
                <w:rFonts w:ascii="Arial" w:hAnsi="Arial" w:cs="Arial"/>
                <w:bCs/>
                <w:spacing w:val="-8"/>
                <w:sz w:val="16"/>
                <w:szCs w:val="16"/>
              </w:rPr>
              <w:t xml:space="preserve"> обучающийся по программе начального общего образов</w:t>
            </w:r>
            <w:r>
              <w:rPr>
                <w:rFonts w:ascii="Arial" w:hAnsi="Arial" w:cs="Arial"/>
                <w:bCs/>
                <w:spacing w:val="-8"/>
                <w:sz w:val="16"/>
                <w:szCs w:val="16"/>
              </w:rPr>
              <w:t>а</w:t>
            </w:r>
            <w:r>
              <w:rPr>
                <w:rFonts w:ascii="Arial" w:hAnsi="Arial" w:cs="Arial"/>
                <w:bCs/>
                <w:spacing w:val="-8"/>
                <w:sz w:val="16"/>
                <w:szCs w:val="16"/>
              </w:rPr>
              <w:t>ния общеобразовательных классов</w:t>
            </w:r>
            <w:r>
              <w:rPr>
                <w:rFonts w:ascii="Arial" w:hAnsi="Arial" w:cs="Arial"/>
                <w:bCs/>
                <w:sz w:val="16"/>
                <w:szCs w:val="16"/>
              </w:rPr>
              <w:t xml:space="preserve"> </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1944</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f2"/>
              <w:ind w:right="16"/>
              <w:rPr>
                <w:rFonts w:ascii="Arial" w:hAnsi="Arial" w:cs="Arial"/>
                <w:sz w:val="16"/>
                <w:szCs w:val="16"/>
              </w:rPr>
            </w:pPr>
            <w:r>
              <w:rPr>
                <w:rFonts w:ascii="Arial" w:hAnsi="Arial" w:cs="Arial"/>
                <w:sz w:val="16"/>
                <w:szCs w:val="16"/>
              </w:rPr>
              <w:t xml:space="preserve">дополнительно на  внеурочную деятельность  в рамках ФГОС основного общего образования </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расчетный</w:t>
            </w:r>
            <w:proofErr w:type="gramEnd"/>
            <w:r>
              <w:rPr>
                <w:rFonts w:ascii="Arial" w:hAnsi="Arial" w:cs="Arial"/>
                <w:sz w:val="16"/>
                <w:szCs w:val="16"/>
              </w:rPr>
              <w:t xml:space="preserve"> обучающийся по программе основн</w:t>
            </w:r>
            <w:r>
              <w:rPr>
                <w:rFonts w:ascii="Arial" w:hAnsi="Arial" w:cs="Arial"/>
                <w:sz w:val="16"/>
                <w:szCs w:val="16"/>
              </w:rPr>
              <w:t>о</w:t>
            </w:r>
            <w:r>
              <w:rPr>
                <w:rFonts w:ascii="Arial" w:hAnsi="Arial" w:cs="Arial"/>
                <w:sz w:val="16"/>
                <w:szCs w:val="16"/>
              </w:rPr>
              <w:t>го  общего образования общеобразовательных кла</w:t>
            </w:r>
            <w:r>
              <w:rPr>
                <w:rFonts w:ascii="Arial" w:hAnsi="Arial" w:cs="Arial"/>
                <w:sz w:val="16"/>
                <w:szCs w:val="16"/>
              </w:rPr>
              <w:t>с</w:t>
            </w:r>
            <w:r>
              <w:rPr>
                <w:rFonts w:ascii="Arial" w:hAnsi="Arial" w:cs="Arial"/>
                <w:sz w:val="16"/>
                <w:szCs w:val="16"/>
              </w:rPr>
              <w:t xml:space="preserve">сов </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r>
              <w:rPr>
                <w:rFonts w:ascii="Arial" w:hAnsi="Arial" w:cs="Arial"/>
                <w:bCs/>
                <w:sz w:val="16"/>
                <w:szCs w:val="16"/>
              </w:rPr>
              <w:t>837</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z w:val="16"/>
                <w:szCs w:val="16"/>
              </w:rPr>
              <w:t>Административно-управленческий персонал:</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Cs/>
                <w:spacing w:val="-6"/>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2372</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сельская местность</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2519</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iCs/>
                <w:sz w:val="16"/>
                <w:szCs w:val="16"/>
              </w:rPr>
              <w:t>Обеспечение содержания зданий и сооружений</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5"/>
              <w:tabs>
                <w:tab w:val="left" w:pos="708"/>
              </w:tabs>
              <w:ind w:right="16"/>
              <w:rPr>
                <w:rFonts w:ascii="Arial" w:hAnsi="Arial" w:cs="Arial"/>
                <w:bCs/>
                <w:sz w:val="16"/>
                <w:szCs w:val="16"/>
              </w:rPr>
            </w:pP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2013</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
                <w:sz w:val="16"/>
                <w:szCs w:val="16"/>
              </w:rPr>
            </w:pPr>
            <w:r>
              <w:rPr>
                <w:rFonts w:ascii="Arial" w:hAnsi="Arial" w:cs="Arial"/>
                <w:b/>
                <w:sz w:val="16"/>
                <w:szCs w:val="16"/>
              </w:rPr>
              <w:t>ДОПОЛНИТЕЛЬНОЕ  ОБРАЗОВАНИЕ ДЕТЕЙ</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b/>
                <w:sz w:val="16"/>
                <w:szCs w:val="16"/>
              </w:rPr>
            </w:pPr>
            <w:r>
              <w:rPr>
                <w:rFonts w:ascii="Arial" w:hAnsi="Arial" w:cs="Arial"/>
                <w:sz w:val="16"/>
                <w:szCs w:val="16"/>
              </w:rPr>
              <w:t>городская местность</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pacing w:val="-4"/>
                <w:sz w:val="16"/>
                <w:szCs w:val="16"/>
              </w:rPr>
            </w:pPr>
            <w:r>
              <w:rPr>
                <w:rFonts w:ascii="Arial" w:hAnsi="Arial" w:cs="Arial"/>
                <w:spacing w:val="-4"/>
                <w:sz w:val="16"/>
                <w:szCs w:val="16"/>
              </w:rPr>
              <w:t xml:space="preserve">1 </w:t>
            </w:r>
            <w:proofErr w:type="gramStart"/>
            <w:r>
              <w:rPr>
                <w:rFonts w:ascii="Arial" w:hAnsi="Arial" w:cs="Arial"/>
                <w:spacing w:val="-4"/>
                <w:sz w:val="16"/>
                <w:szCs w:val="16"/>
              </w:rPr>
              <w:t>обучающийся</w:t>
            </w:r>
            <w:proofErr w:type="gramEnd"/>
            <w:r>
              <w:rPr>
                <w:rFonts w:ascii="Arial" w:hAnsi="Arial" w:cs="Arial"/>
                <w:spacing w:val="-4"/>
                <w:sz w:val="16"/>
                <w:szCs w:val="16"/>
              </w:rPr>
              <w:t xml:space="preserve"> (за исключением, занимающихся  в ДЮСШ)</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F62F3" w:rsidRDefault="009F62F3" w:rsidP="002D3ACF">
            <w:pPr>
              <w:ind w:right="16"/>
              <w:jc w:val="center"/>
              <w:rPr>
                <w:rFonts w:ascii="Arial" w:hAnsi="Arial" w:cs="Arial"/>
                <w:bCs/>
                <w:sz w:val="16"/>
                <w:szCs w:val="16"/>
              </w:rPr>
            </w:pPr>
            <w:r>
              <w:rPr>
                <w:rFonts w:ascii="Arial" w:hAnsi="Arial" w:cs="Arial"/>
                <w:bCs/>
                <w:sz w:val="16"/>
                <w:szCs w:val="16"/>
              </w:rPr>
              <w:t>1002</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p w:rsidR="009F62F3" w:rsidRDefault="009F62F3" w:rsidP="002D3ACF">
            <w:pPr>
              <w:ind w:right="16"/>
              <w:jc w:val="center"/>
              <w:rPr>
                <w:rFonts w:ascii="Arial" w:hAnsi="Arial" w:cs="Arial"/>
                <w:bCs/>
                <w:sz w:val="16"/>
                <w:szCs w:val="16"/>
              </w:rPr>
            </w:pPr>
            <w:r>
              <w:rPr>
                <w:rFonts w:ascii="Arial" w:hAnsi="Arial" w:cs="Arial"/>
                <w:bCs/>
                <w:sz w:val="16"/>
                <w:szCs w:val="16"/>
              </w:rPr>
              <w:t>535</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сельская местность</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pacing w:val="-4"/>
                <w:sz w:val="16"/>
                <w:szCs w:val="16"/>
              </w:rPr>
            </w:pPr>
            <w:r>
              <w:rPr>
                <w:rFonts w:ascii="Arial" w:hAnsi="Arial" w:cs="Arial"/>
                <w:spacing w:val="-4"/>
                <w:sz w:val="16"/>
                <w:szCs w:val="16"/>
              </w:rPr>
              <w:t xml:space="preserve">1 </w:t>
            </w:r>
            <w:proofErr w:type="gramStart"/>
            <w:r>
              <w:rPr>
                <w:rFonts w:ascii="Arial" w:hAnsi="Arial" w:cs="Arial"/>
                <w:spacing w:val="-4"/>
                <w:sz w:val="16"/>
                <w:szCs w:val="16"/>
              </w:rPr>
              <w:t>обучающийся</w:t>
            </w:r>
            <w:proofErr w:type="gramEnd"/>
            <w:r>
              <w:rPr>
                <w:rFonts w:ascii="Arial" w:hAnsi="Arial" w:cs="Arial"/>
                <w:spacing w:val="-4"/>
                <w:sz w:val="16"/>
                <w:szCs w:val="16"/>
              </w:rPr>
              <w:t xml:space="preserve"> (за исключением, занимающихся  в ДЮСШ)</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9F62F3" w:rsidRDefault="009F62F3" w:rsidP="002D3ACF">
            <w:pPr>
              <w:ind w:right="16"/>
              <w:jc w:val="center"/>
              <w:rPr>
                <w:rFonts w:ascii="Arial" w:hAnsi="Arial" w:cs="Arial"/>
                <w:bCs/>
                <w:sz w:val="16"/>
                <w:szCs w:val="16"/>
              </w:rPr>
            </w:pPr>
            <w:r>
              <w:rPr>
                <w:rFonts w:ascii="Arial" w:hAnsi="Arial" w:cs="Arial"/>
                <w:bCs/>
                <w:sz w:val="16"/>
                <w:szCs w:val="16"/>
              </w:rPr>
              <w:t>1221</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bCs/>
                <w:sz w:val="16"/>
                <w:szCs w:val="16"/>
              </w:rPr>
            </w:pPr>
          </w:p>
          <w:p w:rsidR="009F62F3" w:rsidRDefault="009F62F3" w:rsidP="002D3ACF">
            <w:pPr>
              <w:ind w:right="16"/>
              <w:jc w:val="center"/>
              <w:rPr>
                <w:rFonts w:ascii="Arial" w:hAnsi="Arial" w:cs="Arial"/>
                <w:bCs/>
                <w:sz w:val="16"/>
                <w:szCs w:val="16"/>
              </w:rPr>
            </w:pPr>
            <w:r>
              <w:rPr>
                <w:rFonts w:ascii="Arial" w:hAnsi="Arial" w:cs="Arial"/>
                <w:bCs/>
                <w:sz w:val="16"/>
                <w:szCs w:val="16"/>
              </w:rPr>
              <w:t>583</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sz w:val="16"/>
                <w:szCs w:val="16"/>
              </w:rPr>
              <w:t>ДРУГИЕ ВОПРОСЫ В ОБЛАСТИ ОБРАЗОВАНИЯ</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ConsPlusCell"/>
              <w:ind w:right="16"/>
              <w:rPr>
                <w:sz w:val="16"/>
                <w:szCs w:val="16"/>
              </w:rPr>
            </w:pPr>
            <w:r>
              <w:rPr>
                <w:sz w:val="16"/>
                <w:szCs w:val="16"/>
              </w:rPr>
              <w:t xml:space="preserve">Средний размер денежного </w:t>
            </w:r>
            <w:r>
              <w:rPr>
                <w:sz w:val="16"/>
                <w:szCs w:val="16"/>
              </w:rPr>
              <w:br/>
              <w:t xml:space="preserve">содержания ставки специалиста                       </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ConsPlusCell"/>
              <w:ind w:right="16"/>
              <w:rPr>
                <w:sz w:val="16"/>
                <w:szCs w:val="16"/>
              </w:rPr>
            </w:pPr>
            <w:r>
              <w:rPr>
                <w:sz w:val="16"/>
                <w:szCs w:val="16"/>
              </w:rPr>
              <w:t>1 расчетная ставка</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266729</w:t>
            </w: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ConsPlusCell"/>
              <w:ind w:right="16"/>
              <w:rPr>
                <w:sz w:val="16"/>
                <w:szCs w:val="16"/>
              </w:rPr>
            </w:pPr>
            <w:r>
              <w:rPr>
                <w:sz w:val="16"/>
                <w:szCs w:val="16"/>
              </w:rPr>
              <w:t xml:space="preserve">Средний размер денежного </w:t>
            </w:r>
            <w:r>
              <w:rPr>
                <w:sz w:val="16"/>
                <w:szCs w:val="16"/>
              </w:rPr>
              <w:br/>
              <w:t>содержания ставки обслуживающего перс</w:t>
            </w:r>
            <w:r>
              <w:rPr>
                <w:sz w:val="16"/>
                <w:szCs w:val="16"/>
              </w:rPr>
              <w:t>о</w:t>
            </w:r>
            <w:r>
              <w:rPr>
                <w:sz w:val="16"/>
                <w:szCs w:val="16"/>
              </w:rPr>
              <w:t xml:space="preserve">нала       </w:t>
            </w: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ConsPlusCell"/>
              <w:ind w:right="16"/>
              <w:rPr>
                <w:sz w:val="16"/>
                <w:szCs w:val="16"/>
              </w:rPr>
            </w:pPr>
            <w:r>
              <w:rPr>
                <w:sz w:val="16"/>
                <w:szCs w:val="16"/>
              </w:rPr>
              <w:t>1 расчетная ставка</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140493</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b/>
                <w:bCs/>
                <w:sz w:val="16"/>
                <w:szCs w:val="16"/>
              </w:rPr>
              <w:t>Дополнительные нормативы  по  образовательным организациям</w:t>
            </w:r>
            <w:r>
              <w:rPr>
                <w:rFonts w:ascii="Arial" w:hAnsi="Arial" w:cs="Arial"/>
                <w:sz w:val="16"/>
                <w:szCs w:val="16"/>
              </w:rPr>
              <w:t xml:space="preserve"> </w:t>
            </w:r>
            <w:r>
              <w:rPr>
                <w:rFonts w:ascii="Arial" w:hAnsi="Arial" w:cs="Arial"/>
                <w:b/>
                <w:bCs/>
                <w:sz w:val="16"/>
                <w:szCs w:val="16"/>
              </w:rPr>
              <w:t xml:space="preserve">на обслуживание </w:t>
            </w:r>
            <w:r>
              <w:rPr>
                <w:rFonts w:ascii="Arial" w:hAnsi="Arial" w:cs="Arial"/>
                <w:b/>
                <w:bCs/>
                <w:sz w:val="16"/>
                <w:szCs w:val="16"/>
              </w:rPr>
              <w:br/>
              <w:t xml:space="preserve">печей, котельных, электрических котлов, электрических котельных </w:t>
            </w:r>
          </w:p>
        </w:tc>
      </w:tr>
      <w:tr w:rsidR="009F62F3" w:rsidTr="00E17321">
        <w:tblPrEx>
          <w:tblCellMar>
            <w:top w:w="28" w:type="dxa"/>
            <w:bottom w:w="28" w:type="dxa"/>
          </w:tblCellMar>
        </w:tblPrEx>
        <w:trPr>
          <w:cantSplit/>
          <w:trHeight w:val="113"/>
        </w:trPr>
        <w:tc>
          <w:tcPr>
            <w:tcW w:w="4920" w:type="dxa"/>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pStyle w:val="a5"/>
              <w:tabs>
                <w:tab w:val="left" w:pos="708"/>
              </w:tabs>
              <w:ind w:right="16"/>
              <w:rPr>
                <w:rFonts w:ascii="Arial" w:hAnsi="Arial" w:cs="Arial"/>
                <w:sz w:val="16"/>
                <w:szCs w:val="16"/>
              </w:rPr>
            </w:pPr>
            <w:r>
              <w:rPr>
                <w:rFonts w:ascii="Arial" w:hAnsi="Arial" w:cs="Arial"/>
                <w:sz w:val="16"/>
                <w:szCs w:val="16"/>
              </w:rPr>
              <w:t>Образовательные организации, реализующие основные о</w:t>
            </w:r>
            <w:r>
              <w:rPr>
                <w:rFonts w:ascii="Arial" w:hAnsi="Arial" w:cs="Arial"/>
                <w:sz w:val="16"/>
                <w:szCs w:val="16"/>
              </w:rPr>
              <w:t>б</w:t>
            </w:r>
            <w:r>
              <w:rPr>
                <w:rFonts w:ascii="Arial" w:hAnsi="Arial" w:cs="Arial"/>
                <w:sz w:val="16"/>
                <w:szCs w:val="16"/>
              </w:rPr>
              <w:t>щеобразовательные программы</w:t>
            </w:r>
          </w:p>
        </w:tc>
        <w:tc>
          <w:tcPr>
            <w:tcW w:w="4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pStyle w:val="a5"/>
              <w:tabs>
                <w:tab w:val="left" w:pos="708"/>
              </w:tabs>
              <w:ind w:right="16"/>
              <w:rPr>
                <w:rFonts w:ascii="Arial" w:hAnsi="Arial" w:cs="Arial"/>
                <w:sz w:val="16"/>
                <w:szCs w:val="16"/>
              </w:rPr>
            </w:pPr>
            <w:r>
              <w:rPr>
                <w:rFonts w:ascii="Arial" w:hAnsi="Arial" w:cs="Arial"/>
                <w:sz w:val="16"/>
                <w:szCs w:val="16"/>
              </w:rPr>
              <w:t>1 печь</w:t>
            </w:r>
          </w:p>
        </w:tc>
        <w:tc>
          <w:tcPr>
            <w:tcW w:w="108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4000</w:t>
            </w:r>
          </w:p>
        </w:tc>
      </w:tr>
      <w:tr w:rsidR="009F62F3" w:rsidTr="00E17321">
        <w:tblPrEx>
          <w:tblCellMar>
            <w:top w:w="28" w:type="dxa"/>
            <w:bottom w:w="28" w:type="dxa"/>
          </w:tblCellMar>
        </w:tblPrEx>
        <w:trPr>
          <w:cantSplit/>
          <w:trHeight w:val="113"/>
        </w:trPr>
        <w:tc>
          <w:tcPr>
            <w:tcW w:w="4920" w:type="dxa"/>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p>
        </w:tc>
        <w:tc>
          <w:tcPr>
            <w:tcW w:w="4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 xml:space="preserve">1 </w:t>
            </w:r>
            <w:proofErr w:type="spellStart"/>
            <w:r>
              <w:rPr>
                <w:rFonts w:ascii="Arial" w:hAnsi="Arial" w:cs="Arial"/>
                <w:sz w:val="16"/>
                <w:szCs w:val="16"/>
              </w:rPr>
              <w:t>электрокотел</w:t>
            </w:r>
            <w:proofErr w:type="spellEnd"/>
          </w:p>
        </w:tc>
        <w:tc>
          <w:tcPr>
            <w:tcW w:w="108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20000</w:t>
            </w:r>
          </w:p>
        </w:tc>
      </w:tr>
      <w:tr w:rsidR="009F62F3" w:rsidTr="00E17321">
        <w:tblPrEx>
          <w:tblCellMar>
            <w:top w:w="28" w:type="dxa"/>
            <w:bottom w:w="28" w:type="dxa"/>
          </w:tblCellMar>
        </w:tblPrEx>
        <w:trPr>
          <w:cantSplit/>
          <w:trHeight w:val="113"/>
        </w:trPr>
        <w:tc>
          <w:tcPr>
            <w:tcW w:w="492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p>
        </w:tc>
        <w:tc>
          <w:tcPr>
            <w:tcW w:w="4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rPr>
                <w:rFonts w:ascii="Arial" w:hAnsi="Arial" w:cs="Arial"/>
                <w:sz w:val="16"/>
                <w:szCs w:val="16"/>
              </w:rPr>
            </w:pPr>
            <w:r>
              <w:rPr>
                <w:rFonts w:ascii="Arial" w:hAnsi="Arial" w:cs="Arial"/>
                <w:sz w:val="16"/>
                <w:szCs w:val="16"/>
              </w:rPr>
              <w:t>1 котельная, электро-котельная</w:t>
            </w:r>
          </w:p>
        </w:tc>
        <w:tc>
          <w:tcPr>
            <w:tcW w:w="108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p>
        </w:tc>
        <w:tc>
          <w:tcPr>
            <w:tcW w:w="154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9F62F3" w:rsidRDefault="009F62F3" w:rsidP="002D3ACF">
            <w:pPr>
              <w:ind w:right="16"/>
              <w:jc w:val="center"/>
              <w:rPr>
                <w:rFonts w:ascii="Arial" w:hAnsi="Arial" w:cs="Arial"/>
                <w:sz w:val="16"/>
                <w:szCs w:val="16"/>
              </w:rPr>
            </w:pPr>
            <w:r>
              <w:rPr>
                <w:rFonts w:ascii="Arial" w:hAnsi="Arial" w:cs="Arial"/>
                <w:sz w:val="16"/>
                <w:szCs w:val="16"/>
              </w:rPr>
              <w:t>263415</w:t>
            </w:r>
          </w:p>
        </w:tc>
      </w:tr>
      <w:tr w:rsidR="009F62F3" w:rsidTr="00E17321">
        <w:tblPrEx>
          <w:tblCellMar>
            <w:top w:w="28" w:type="dxa"/>
            <w:bottom w:w="28" w:type="dxa"/>
          </w:tblCellMar>
        </w:tblPrEx>
        <w:trPr>
          <w:cantSplit/>
          <w:trHeight w:val="113"/>
        </w:trPr>
        <w:tc>
          <w:tcPr>
            <w:tcW w:w="11624" w:type="dxa"/>
            <w:gridSpan w:val="7"/>
            <w:tcBorders>
              <w:top w:val="single" w:sz="4" w:space="0" w:color="auto"/>
              <w:left w:val="nil"/>
              <w:bottom w:val="nil"/>
              <w:right w:val="nil"/>
            </w:tcBorders>
            <w:tcMar>
              <w:top w:w="11" w:type="dxa"/>
              <w:left w:w="108" w:type="dxa"/>
              <w:bottom w:w="11" w:type="dxa"/>
              <w:right w:w="108" w:type="dxa"/>
            </w:tcMar>
            <w:vAlign w:val="center"/>
          </w:tcPr>
          <w:p w:rsidR="009F62F3" w:rsidRDefault="009F62F3" w:rsidP="002D3ACF">
            <w:pPr>
              <w:ind w:right="16"/>
              <w:rPr>
                <w:rFonts w:ascii="Arial" w:hAnsi="Arial" w:cs="Arial"/>
                <w:sz w:val="16"/>
                <w:szCs w:val="16"/>
              </w:rPr>
            </w:pPr>
          </w:p>
        </w:tc>
      </w:tr>
    </w:tbl>
    <w:p w:rsidR="009F62F3" w:rsidRDefault="009F62F3" w:rsidP="002D3ACF">
      <w:pPr>
        <w:tabs>
          <w:tab w:val="left" w:pos="2268"/>
        </w:tabs>
        <w:ind w:right="16"/>
        <w:rPr>
          <w:rFonts w:ascii="Arial" w:hAnsi="Arial" w:cs="Arial"/>
          <w:b/>
          <w:sz w:val="16"/>
          <w:szCs w:val="16"/>
        </w:rPr>
      </w:pPr>
    </w:p>
    <w:p w:rsidR="009F62F3" w:rsidRDefault="009F62F3" w:rsidP="002D3ACF">
      <w:pPr>
        <w:tabs>
          <w:tab w:val="left" w:pos="2268"/>
        </w:tabs>
        <w:ind w:right="16"/>
        <w:rPr>
          <w:rFonts w:ascii="Arial" w:hAnsi="Arial" w:cs="Arial"/>
          <w:b/>
          <w:sz w:val="16"/>
          <w:szCs w:val="16"/>
        </w:rPr>
      </w:pPr>
      <w:r>
        <w:rPr>
          <w:rFonts w:ascii="Arial" w:hAnsi="Arial" w:cs="Arial"/>
          <w:b/>
          <w:sz w:val="16"/>
          <w:szCs w:val="16"/>
        </w:rPr>
        <w:t>Раздел 2.</w:t>
      </w:r>
      <w:r>
        <w:rPr>
          <w:rFonts w:ascii="Arial" w:hAnsi="Arial" w:cs="Arial"/>
          <w:sz w:val="16"/>
          <w:szCs w:val="16"/>
        </w:rPr>
        <w:t xml:space="preserve"> Н</w:t>
      </w:r>
      <w:r>
        <w:rPr>
          <w:rFonts w:ascii="Arial" w:hAnsi="Arial" w:cs="Arial"/>
          <w:b/>
          <w:sz w:val="16"/>
          <w:szCs w:val="16"/>
        </w:rPr>
        <w:t xml:space="preserve">ормативы финансирования расходов на материальное обеспечение </w:t>
      </w:r>
    </w:p>
    <w:p w:rsidR="009F62F3" w:rsidRDefault="009F62F3" w:rsidP="002D3ACF">
      <w:pPr>
        <w:ind w:right="16"/>
        <w:jc w:val="right"/>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sz w:val="16"/>
          <w:szCs w:val="16"/>
        </w:rPr>
        <w:t xml:space="preserve">     (рублей в год)</w:t>
      </w:r>
    </w:p>
    <w:tbl>
      <w:tblPr>
        <w:tblW w:w="0" w:type="auto"/>
        <w:tblInd w:w="110" w:type="dxa"/>
        <w:tblLayout w:type="fixed"/>
        <w:tblLook w:val="0000" w:firstRow="0" w:lastRow="0" w:firstColumn="0" w:lastColumn="0" w:noHBand="0" w:noVBand="0"/>
      </w:tblPr>
      <w:tblGrid>
        <w:gridCol w:w="2338"/>
        <w:gridCol w:w="3240"/>
        <w:gridCol w:w="1620"/>
        <w:gridCol w:w="1080"/>
        <w:gridCol w:w="3120"/>
      </w:tblGrid>
      <w:tr w:rsidR="009F62F3" w:rsidTr="00E17321">
        <w:trPr>
          <w:trHeight w:val="278"/>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pStyle w:val="aa"/>
              <w:ind w:right="16"/>
              <w:jc w:val="center"/>
              <w:rPr>
                <w:rFonts w:ascii="Arial" w:hAnsi="Arial" w:cs="Arial"/>
                <w:sz w:val="16"/>
                <w:szCs w:val="16"/>
              </w:rPr>
            </w:pPr>
            <w:r>
              <w:rPr>
                <w:rFonts w:ascii="Arial" w:hAnsi="Arial" w:cs="Arial"/>
                <w:sz w:val="16"/>
                <w:szCs w:val="16"/>
              </w:rPr>
              <w:t xml:space="preserve">Наименование </w:t>
            </w:r>
            <w:r>
              <w:rPr>
                <w:rFonts w:ascii="Arial" w:hAnsi="Arial" w:cs="Arial"/>
                <w:sz w:val="16"/>
                <w:szCs w:val="16"/>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left="-57" w:right="16"/>
              <w:jc w:val="center"/>
              <w:rPr>
                <w:rFonts w:ascii="Arial" w:hAnsi="Arial" w:cs="Arial"/>
                <w:sz w:val="16"/>
                <w:szCs w:val="16"/>
              </w:rPr>
            </w:pPr>
            <w:r>
              <w:rPr>
                <w:rFonts w:ascii="Arial" w:hAnsi="Arial" w:cs="Arial"/>
                <w:sz w:val="16"/>
                <w:szCs w:val="16"/>
              </w:rPr>
              <w:t>Материальные</w:t>
            </w:r>
            <w:r>
              <w:rPr>
                <w:rFonts w:ascii="Arial" w:hAnsi="Arial" w:cs="Arial"/>
                <w:sz w:val="16"/>
                <w:szCs w:val="16"/>
              </w:rPr>
              <w:br/>
              <w:t>затраты</w:t>
            </w:r>
          </w:p>
        </w:tc>
        <w:tc>
          <w:tcPr>
            <w:tcW w:w="1080" w:type="dxa"/>
            <w:tcBorders>
              <w:top w:val="single" w:sz="4" w:space="0" w:color="auto"/>
              <w:left w:val="single" w:sz="4" w:space="0" w:color="auto"/>
              <w:bottom w:val="single" w:sz="4" w:space="0" w:color="auto"/>
              <w:right w:val="single" w:sz="4" w:space="0" w:color="auto"/>
            </w:tcBorders>
          </w:tcPr>
          <w:p w:rsidR="009F62F3" w:rsidRDefault="009F62F3" w:rsidP="002D3ACF">
            <w:pPr>
              <w:ind w:left="-57" w:right="16"/>
              <w:jc w:val="center"/>
              <w:rPr>
                <w:rFonts w:ascii="Arial" w:hAnsi="Arial" w:cs="Arial"/>
                <w:sz w:val="16"/>
                <w:szCs w:val="16"/>
              </w:rPr>
            </w:pPr>
            <w:r>
              <w:rPr>
                <w:rFonts w:ascii="Arial" w:hAnsi="Arial" w:cs="Arial"/>
                <w:sz w:val="16"/>
                <w:szCs w:val="16"/>
              </w:rPr>
              <w:t xml:space="preserve">Учебные расходы </w:t>
            </w:r>
          </w:p>
        </w:tc>
        <w:tc>
          <w:tcPr>
            <w:tcW w:w="3120" w:type="dxa"/>
            <w:tcBorders>
              <w:top w:val="single" w:sz="4" w:space="0" w:color="auto"/>
              <w:left w:val="single" w:sz="4" w:space="0" w:color="auto"/>
              <w:bottom w:val="single" w:sz="4" w:space="0" w:color="auto"/>
              <w:right w:val="single" w:sz="4" w:space="0" w:color="auto"/>
            </w:tcBorders>
          </w:tcPr>
          <w:p w:rsidR="009F62F3" w:rsidRDefault="009F62F3" w:rsidP="002D3ACF">
            <w:pPr>
              <w:ind w:left="-57" w:right="16"/>
              <w:jc w:val="center"/>
              <w:rPr>
                <w:rFonts w:ascii="Arial" w:hAnsi="Arial" w:cs="Arial"/>
                <w:sz w:val="16"/>
                <w:szCs w:val="16"/>
              </w:rPr>
            </w:pPr>
            <w:r>
              <w:rPr>
                <w:rFonts w:ascii="Arial" w:hAnsi="Arial" w:cs="Arial"/>
                <w:sz w:val="16"/>
                <w:szCs w:val="16"/>
              </w:rPr>
              <w:t>Мягкий инве</w:t>
            </w:r>
            <w:r>
              <w:rPr>
                <w:rFonts w:ascii="Arial" w:hAnsi="Arial" w:cs="Arial"/>
                <w:sz w:val="16"/>
                <w:szCs w:val="16"/>
              </w:rPr>
              <w:t>н</w:t>
            </w:r>
            <w:r>
              <w:rPr>
                <w:rFonts w:ascii="Arial" w:hAnsi="Arial" w:cs="Arial"/>
                <w:sz w:val="16"/>
                <w:szCs w:val="16"/>
              </w:rPr>
              <w:t xml:space="preserve">тарь </w:t>
            </w:r>
          </w:p>
        </w:tc>
      </w:tr>
    </w:tbl>
    <w:p w:rsidR="009F62F3" w:rsidRDefault="009F62F3" w:rsidP="002D3ACF">
      <w:pPr>
        <w:ind w:right="16"/>
        <w:rPr>
          <w:rFonts w:ascii="Arial" w:hAnsi="Arial" w:cs="Arial"/>
          <w:sz w:val="16"/>
          <w:szCs w:val="16"/>
        </w:rPr>
      </w:pPr>
    </w:p>
    <w:tbl>
      <w:tblPr>
        <w:tblW w:w="0" w:type="auto"/>
        <w:tblInd w:w="110" w:type="dxa"/>
        <w:tblLayout w:type="fixed"/>
        <w:tblLook w:val="0000" w:firstRow="0" w:lastRow="0" w:firstColumn="0" w:lastColumn="0" w:noHBand="0" w:noVBand="0"/>
      </w:tblPr>
      <w:tblGrid>
        <w:gridCol w:w="2338"/>
        <w:gridCol w:w="3240"/>
        <w:gridCol w:w="1620"/>
        <w:gridCol w:w="936"/>
        <w:gridCol w:w="3282"/>
      </w:tblGrid>
      <w:tr w:rsidR="009F62F3" w:rsidTr="00E17321">
        <w:trPr>
          <w:cantSplit/>
          <w:trHeight w:val="113"/>
          <w:tblHeader/>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1</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3</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4</w:t>
            </w: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5</w:t>
            </w: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b/>
                <w:bCs/>
                <w:sz w:val="16"/>
                <w:szCs w:val="16"/>
              </w:rPr>
              <w:t>Дошкольное образование</w:t>
            </w: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9F62F3" w:rsidTr="00E17321">
        <w:trPr>
          <w:cantSplit/>
          <w:trHeight w:val="113"/>
        </w:trPr>
        <w:tc>
          <w:tcPr>
            <w:tcW w:w="2338" w:type="dxa"/>
            <w:vMerge w:val="restart"/>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c>
          <w:tcPr>
            <w:tcW w:w="936"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47</w:t>
            </w:r>
          </w:p>
        </w:tc>
        <w:tc>
          <w:tcPr>
            <w:tcW w:w="3282"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936"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89</w:t>
            </w:r>
          </w:p>
        </w:tc>
        <w:tc>
          <w:tcPr>
            <w:tcW w:w="3282"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388</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vMerge w:val="restart"/>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c>
          <w:tcPr>
            <w:tcW w:w="936"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47</w:t>
            </w:r>
          </w:p>
        </w:tc>
        <w:tc>
          <w:tcPr>
            <w:tcW w:w="3282"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vMerge/>
            <w:tcBorders>
              <w:top w:val="single" w:sz="4" w:space="0" w:color="auto"/>
              <w:left w:val="single" w:sz="4" w:space="0" w:color="auto"/>
              <w:bottom w:val="nil"/>
              <w:right w:val="single" w:sz="4" w:space="0" w:color="auto"/>
            </w:tcBorders>
            <w:vAlign w:val="center"/>
          </w:tcPr>
          <w:p w:rsidR="009F62F3" w:rsidRDefault="009F62F3" w:rsidP="002D3ACF">
            <w:pPr>
              <w:ind w:right="16"/>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936"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89</w:t>
            </w:r>
          </w:p>
        </w:tc>
        <w:tc>
          <w:tcPr>
            <w:tcW w:w="3282"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vMerge/>
            <w:tcBorders>
              <w:top w:val="single" w:sz="4" w:space="0" w:color="auto"/>
              <w:left w:val="single" w:sz="4" w:space="0" w:color="auto"/>
              <w:bottom w:val="nil"/>
              <w:right w:val="single" w:sz="4" w:space="0" w:color="auto"/>
            </w:tcBorders>
            <w:vAlign w:val="center"/>
          </w:tcPr>
          <w:p w:rsidR="009F62F3" w:rsidRDefault="009F62F3" w:rsidP="002D3ACF">
            <w:pPr>
              <w:ind w:right="16"/>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429</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nil"/>
              <w:left w:val="single" w:sz="4" w:space="0" w:color="auto"/>
              <w:bottom w:val="single" w:sz="4" w:space="0" w:color="auto"/>
              <w:right w:val="single" w:sz="4" w:space="0" w:color="auto"/>
            </w:tcBorders>
          </w:tcPr>
          <w:p w:rsidR="009F62F3" w:rsidRDefault="009F62F3" w:rsidP="002D3ACF">
            <w:pPr>
              <w:pStyle w:val="aa"/>
              <w:ind w:right="16"/>
              <w:rPr>
                <w:rFonts w:ascii="Arial" w:hAnsi="Arial" w:cs="Arial"/>
                <w:sz w:val="16"/>
                <w:szCs w:val="16"/>
              </w:rPr>
            </w:pPr>
            <w:r>
              <w:rPr>
                <w:rFonts w:ascii="Arial" w:hAnsi="Arial" w:cs="Arial"/>
                <w:sz w:val="16"/>
                <w:szCs w:val="16"/>
              </w:rPr>
              <w:t>Воспитание и обучение детей дошкольного возра</w:t>
            </w:r>
            <w:r>
              <w:rPr>
                <w:rFonts w:ascii="Arial" w:hAnsi="Arial" w:cs="Arial"/>
                <w:sz w:val="16"/>
                <w:szCs w:val="16"/>
              </w:rPr>
              <w:t>с</w:t>
            </w:r>
            <w:r>
              <w:rPr>
                <w:rFonts w:ascii="Arial" w:hAnsi="Arial" w:cs="Arial"/>
                <w:sz w:val="16"/>
                <w:szCs w:val="16"/>
              </w:rPr>
              <w:t>та на дому</w:t>
            </w:r>
          </w:p>
          <w:p w:rsidR="009F62F3" w:rsidRDefault="009F62F3" w:rsidP="002D3ACF">
            <w:pPr>
              <w:pStyle w:val="aa"/>
              <w:ind w:right="16"/>
              <w:rPr>
                <w:rFonts w:ascii="Arial" w:hAnsi="Arial" w:cs="Arial"/>
                <w:bCs/>
                <w:sz w:val="16"/>
                <w:szCs w:val="16"/>
              </w:rPr>
            </w:pPr>
          </w:p>
        </w:tc>
        <w:tc>
          <w:tcPr>
            <w:tcW w:w="3240"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1  обучающийся:                     </w:t>
            </w:r>
          </w:p>
        </w:tc>
        <w:tc>
          <w:tcPr>
            <w:tcW w:w="1620"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936"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до 3 лет                                                                </w:t>
            </w:r>
          </w:p>
        </w:tc>
        <w:tc>
          <w:tcPr>
            <w:tcW w:w="1620"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194</w:t>
            </w:r>
          </w:p>
        </w:tc>
        <w:tc>
          <w:tcPr>
            <w:tcW w:w="936"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47</w:t>
            </w:r>
          </w:p>
        </w:tc>
        <w:tc>
          <w:tcPr>
            <w:tcW w:w="3282"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bCs/>
                <w:sz w:val="16"/>
                <w:szCs w:val="16"/>
              </w:rPr>
            </w:pPr>
          </w:p>
        </w:tc>
        <w:tc>
          <w:tcPr>
            <w:tcW w:w="3240"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194</w:t>
            </w:r>
          </w:p>
        </w:tc>
        <w:tc>
          <w:tcPr>
            <w:tcW w:w="936"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89</w:t>
            </w:r>
          </w:p>
        </w:tc>
        <w:tc>
          <w:tcPr>
            <w:tcW w:w="3282"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до 3 лет                                                                </w:t>
            </w:r>
          </w:p>
        </w:tc>
        <w:tc>
          <w:tcPr>
            <w:tcW w:w="1620"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215</w:t>
            </w:r>
          </w:p>
        </w:tc>
        <w:tc>
          <w:tcPr>
            <w:tcW w:w="936"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47</w:t>
            </w:r>
          </w:p>
        </w:tc>
        <w:tc>
          <w:tcPr>
            <w:tcW w:w="3282"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nil"/>
              <w:left w:val="single" w:sz="4" w:space="0" w:color="auto"/>
              <w:bottom w:val="single" w:sz="4" w:space="0" w:color="auto"/>
              <w:right w:val="single" w:sz="4" w:space="0" w:color="auto"/>
            </w:tcBorders>
          </w:tcPr>
          <w:p w:rsidR="009F62F3" w:rsidRDefault="009F62F3" w:rsidP="002D3ACF">
            <w:pPr>
              <w:pStyle w:val="aa"/>
              <w:ind w:right="16"/>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215</w:t>
            </w:r>
          </w:p>
        </w:tc>
        <w:tc>
          <w:tcPr>
            <w:tcW w:w="936"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89</w:t>
            </w:r>
          </w:p>
        </w:tc>
        <w:tc>
          <w:tcPr>
            <w:tcW w:w="3282"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11416" w:type="dxa"/>
            <w:gridSpan w:val="5"/>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b/>
                <w:bCs/>
                <w:sz w:val="16"/>
                <w:szCs w:val="16"/>
              </w:rPr>
              <w:t>ОБЩЕЕ ОБРАЗОВАНИЕ</w:t>
            </w: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Общеобразовательные организации:</w:t>
            </w:r>
          </w:p>
        </w:tc>
      </w:tr>
      <w:tr w:rsidR="009F62F3"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обучающийся</w:t>
            </w:r>
            <w:r>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194</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63</w:t>
            </w: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pStyle w:val="aa"/>
              <w:ind w:right="16"/>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обучающийся</w:t>
            </w:r>
          </w:p>
          <w:p w:rsidR="009F62F3" w:rsidRDefault="009F62F3" w:rsidP="002D3ACF">
            <w:pPr>
              <w:ind w:right="16"/>
              <w:rPr>
                <w:rFonts w:ascii="Arial" w:hAnsi="Arial" w:cs="Arial"/>
                <w:sz w:val="16"/>
                <w:szCs w:val="16"/>
                <w:lang w:val="en-US"/>
              </w:rPr>
            </w:pPr>
            <w:r>
              <w:rPr>
                <w:rFonts w:ascii="Arial" w:hAnsi="Arial" w:cs="Arial"/>
                <w:sz w:val="16"/>
                <w:szCs w:val="16"/>
              </w:rPr>
              <w:t>1 класс</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p w:rsidR="009F62F3" w:rsidRDefault="009F62F3" w:rsidP="002D3ACF">
            <w:pPr>
              <w:ind w:right="16"/>
              <w:jc w:val="center"/>
              <w:rPr>
                <w:rFonts w:ascii="Arial" w:hAnsi="Arial" w:cs="Arial"/>
                <w:sz w:val="16"/>
                <w:szCs w:val="16"/>
              </w:rPr>
            </w:pPr>
            <w:r>
              <w:rPr>
                <w:rFonts w:ascii="Arial" w:hAnsi="Arial" w:cs="Arial"/>
                <w:sz w:val="16"/>
                <w:szCs w:val="16"/>
              </w:rPr>
              <w:t>5373</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63</w:t>
            </w: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pStyle w:val="aa"/>
              <w:ind w:right="16"/>
              <w:rPr>
                <w:rFonts w:ascii="Arial" w:hAnsi="Arial" w:cs="Arial"/>
                <w:sz w:val="16"/>
                <w:szCs w:val="16"/>
              </w:rPr>
            </w:pPr>
            <w:r>
              <w:rPr>
                <w:rFonts w:ascii="Arial" w:hAnsi="Arial" w:cs="Arial"/>
                <w:bCs/>
                <w:sz w:val="16"/>
                <w:szCs w:val="16"/>
              </w:rPr>
              <w:t>Воспитание и обучение д</w:t>
            </w:r>
            <w:r>
              <w:rPr>
                <w:rFonts w:ascii="Arial" w:hAnsi="Arial" w:cs="Arial"/>
                <w:bCs/>
                <w:sz w:val="16"/>
                <w:szCs w:val="16"/>
              </w:rPr>
              <w:t>е</w:t>
            </w:r>
            <w:r>
              <w:rPr>
                <w:rFonts w:ascii="Arial" w:hAnsi="Arial" w:cs="Arial"/>
                <w:bCs/>
                <w:sz w:val="16"/>
                <w:szCs w:val="16"/>
              </w:rPr>
              <w:t>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b/>
                <w:sz w:val="16"/>
                <w:szCs w:val="16"/>
              </w:rPr>
            </w:pPr>
            <w:r>
              <w:rPr>
                <w:rFonts w:ascii="Arial" w:hAnsi="Arial" w:cs="Arial"/>
                <w:sz w:val="16"/>
                <w:szCs w:val="16"/>
              </w:rPr>
              <w:lastRenderedPageBreak/>
              <w:t>городская, сельская мес</w:t>
            </w:r>
            <w:r>
              <w:rPr>
                <w:rFonts w:ascii="Arial" w:hAnsi="Arial" w:cs="Arial"/>
                <w:sz w:val="16"/>
                <w:szCs w:val="16"/>
              </w:rPr>
              <w:t>т</w:t>
            </w:r>
            <w:r>
              <w:rPr>
                <w:rFonts w:ascii="Arial" w:hAnsi="Arial" w:cs="Arial"/>
                <w:sz w:val="16"/>
                <w:szCs w:val="16"/>
              </w:rPr>
              <w:t>ность</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обучающийся</w:t>
            </w:r>
            <w:r>
              <w:rPr>
                <w:rFonts w:ascii="Arial" w:hAnsi="Arial" w:cs="Arial"/>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155</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63</w:t>
            </w: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2338" w:type="dxa"/>
            <w:vMerge w:val="restart"/>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bCs/>
                <w:sz w:val="16"/>
                <w:szCs w:val="16"/>
              </w:rPr>
              <w:t>Дополнительно на обесп</w:t>
            </w:r>
            <w:r>
              <w:rPr>
                <w:rFonts w:ascii="Arial" w:hAnsi="Arial" w:cs="Arial"/>
                <w:bCs/>
                <w:sz w:val="16"/>
                <w:szCs w:val="16"/>
              </w:rPr>
              <w:t>е</w:t>
            </w:r>
            <w:r>
              <w:rPr>
                <w:rFonts w:ascii="Arial" w:hAnsi="Arial" w:cs="Arial"/>
                <w:bCs/>
                <w:sz w:val="16"/>
                <w:szCs w:val="16"/>
              </w:rPr>
              <w:t>чение доступа к ИТС «И</w:t>
            </w:r>
            <w:r>
              <w:rPr>
                <w:rFonts w:ascii="Arial" w:hAnsi="Arial" w:cs="Arial"/>
                <w:bCs/>
                <w:sz w:val="16"/>
                <w:szCs w:val="16"/>
              </w:rPr>
              <w:t>н</w:t>
            </w:r>
            <w:r>
              <w:rPr>
                <w:rFonts w:ascii="Arial" w:hAnsi="Arial" w:cs="Arial"/>
                <w:bCs/>
                <w:sz w:val="16"/>
                <w:szCs w:val="16"/>
              </w:rPr>
              <w:t>тернет»</w:t>
            </w: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right"/>
              <w:rPr>
                <w:rFonts w:ascii="Arial" w:hAnsi="Arial" w:cs="Arial"/>
                <w:b/>
                <w:sz w:val="16"/>
                <w:szCs w:val="16"/>
              </w:rPr>
            </w:pP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23670</w:t>
            </w: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both"/>
              <w:rPr>
                <w:rFonts w:ascii="Arial" w:hAnsi="Arial" w:cs="Arial"/>
                <w:bCs/>
                <w:sz w:val="16"/>
                <w:szCs w:val="16"/>
                <w:lang w:val="en-US"/>
              </w:rPr>
            </w:pPr>
            <w:r>
              <w:rPr>
                <w:rFonts w:ascii="Arial" w:hAnsi="Arial" w:cs="Arial"/>
                <w:bCs/>
                <w:sz w:val="16"/>
                <w:szCs w:val="16"/>
              </w:rPr>
              <w:t xml:space="preserve"> </w:t>
            </w:r>
          </w:p>
        </w:tc>
      </w:tr>
      <w:tr w:rsidR="009F62F3"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p>
        </w:tc>
        <w:tc>
          <w:tcPr>
            <w:tcW w:w="3240" w:type="dxa"/>
            <w:tcBorders>
              <w:top w:val="single" w:sz="4" w:space="0" w:color="auto"/>
              <w:left w:val="single" w:sz="4" w:space="0" w:color="auto"/>
              <w:bottom w:val="nil"/>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1 ребенок-инвалид, обучающийся с использованием </w:t>
            </w:r>
            <w:r>
              <w:rPr>
                <w:rFonts w:ascii="Arial" w:hAnsi="Arial" w:cs="Arial"/>
                <w:sz w:val="16"/>
                <w:szCs w:val="16"/>
              </w:rPr>
              <w:br/>
              <w:t>дистанционных образовательных те</w:t>
            </w:r>
            <w:r>
              <w:rPr>
                <w:rFonts w:ascii="Arial" w:hAnsi="Arial" w:cs="Arial"/>
                <w:sz w:val="16"/>
                <w:szCs w:val="16"/>
              </w:rPr>
              <w:t>х</w:t>
            </w:r>
            <w:r>
              <w:rPr>
                <w:rFonts w:ascii="Arial" w:hAnsi="Arial" w:cs="Arial"/>
                <w:sz w:val="16"/>
                <w:szCs w:val="16"/>
              </w:rPr>
              <w:t>нологий</w:t>
            </w:r>
          </w:p>
        </w:tc>
        <w:tc>
          <w:tcPr>
            <w:tcW w:w="1620" w:type="dxa"/>
            <w:tcBorders>
              <w:top w:val="single" w:sz="4" w:space="0" w:color="auto"/>
              <w:left w:val="single" w:sz="4" w:space="0" w:color="auto"/>
              <w:bottom w:val="nil"/>
              <w:right w:val="single" w:sz="4" w:space="0" w:color="auto"/>
            </w:tcBorders>
          </w:tcPr>
          <w:p w:rsidR="009F62F3" w:rsidRDefault="009F62F3" w:rsidP="002D3ACF">
            <w:pPr>
              <w:ind w:right="16"/>
              <w:jc w:val="right"/>
              <w:rPr>
                <w:rFonts w:ascii="Arial" w:hAnsi="Arial" w:cs="Arial"/>
                <w:sz w:val="16"/>
                <w:szCs w:val="16"/>
              </w:rPr>
            </w:pPr>
          </w:p>
        </w:tc>
        <w:tc>
          <w:tcPr>
            <w:tcW w:w="936" w:type="dxa"/>
            <w:tcBorders>
              <w:top w:val="single" w:sz="4" w:space="0" w:color="auto"/>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single" w:sz="4" w:space="0" w:color="auto"/>
              <w:left w:val="single" w:sz="4" w:space="0" w:color="auto"/>
              <w:bottom w:val="nil"/>
              <w:right w:val="single" w:sz="4" w:space="0" w:color="auto"/>
            </w:tcBorders>
          </w:tcPr>
          <w:p w:rsidR="009F62F3" w:rsidRDefault="009F62F3" w:rsidP="002D3ACF">
            <w:pPr>
              <w:ind w:right="16"/>
              <w:jc w:val="both"/>
              <w:rPr>
                <w:rFonts w:ascii="Arial" w:hAnsi="Arial" w:cs="Arial"/>
                <w:bCs/>
                <w:sz w:val="16"/>
                <w:szCs w:val="16"/>
              </w:rPr>
            </w:pPr>
          </w:p>
        </w:tc>
      </w:tr>
      <w:tr w:rsidR="009F62F3"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p>
        </w:tc>
        <w:tc>
          <w:tcPr>
            <w:tcW w:w="3240" w:type="dxa"/>
            <w:tcBorders>
              <w:top w:val="nil"/>
              <w:left w:val="single" w:sz="4" w:space="0" w:color="auto"/>
              <w:bottom w:val="nil"/>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1-8,10 классы</w:t>
            </w:r>
          </w:p>
        </w:tc>
        <w:tc>
          <w:tcPr>
            <w:tcW w:w="1620" w:type="dxa"/>
            <w:tcBorders>
              <w:top w:val="nil"/>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6954</w:t>
            </w:r>
          </w:p>
        </w:tc>
        <w:tc>
          <w:tcPr>
            <w:tcW w:w="936" w:type="dxa"/>
            <w:tcBorders>
              <w:top w:val="nil"/>
              <w:left w:val="single" w:sz="4" w:space="0" w:color="auto"/>
              <w:bottom w:val="nil"/>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nil"/>
              <w:left w:val="single" w:sz="4" w:space="0" w:color="auto"/>
              <w:bottom w:val="nil"/>
              <w:right w:val="single" w:sz="4" w:space="0" w:color="auto"/>
            </w:tcBorders>
          </w:tcPr>
          <w:p w:rsidR="009F62F3" w:rsidRDefault="009F62F3" w:rsidP="002D3ACF">
            <w:pPr>
              <w:ind w:right="16"/>
              <w:jc w:val="both"/>
              <w:rPr>
                <w:rFonts w:ascii="Arial" w:hAnsi="Arial" w:cs="Arial"/>
                <w:bCs/>
                <w:sz w:val="16"/>
                <w:szCs w:val="16"/>
              </w:rPr>
            </w:pPr>
          </w:p>
        </w:tc>
      </w:tr>
      <w:tr w:rsidR="009F62F3" w:rsidTr="00E17321">
        <w:trPr>
          <w:cantSplit/>
          <w:trHeight w:val="113"/>
        </w:trPr>
        <w:tc>
          <w:tcPr>
            <w:tcW w:w="2338" w:type="dxa"/>
            <w:vMerge/>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p>
        </w:tc>
        <w:tc>
          <w:tcPr>
            <w:tcW w:w="3240" w:type="dxa"/>
            <w:tcBorders>
              <w:top w:val="nil"/>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9,11 классы</w:t>
            </w:r>
          </w:p>
        </w:tc>
        <w:tc>
          <w:tcPr>
            <w:tcW w:w="1620"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7727</w:t>
            </w:r>
          </w:p>
        </w:tc>
        <w:tc>
          <w:tcPr>
            <w:tcW w:w="936" w:type="dxa"/>
            <w:tcBorders>
              <w:top w:val="nil"/>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nil"/>
              <w:left w:val="single" w:sz="4" w:space="0" w:color="auto"/>
              <w:bottom w:val="single" w:sz="4" w:space="0" w:color="auto"/>
              <w:right w:val="single" w:sz="4" w:space="0" w:color="auto"/>
            </w:tcBorders>
          </w:tcPr>
          <w:p w:rsidR="009F62F3" w:rsidRDefault="009F62F3" w:rsidP="002D3ACF">
            <w:pPr>
              <w:ind w:right="16"/>
              <w:jc w:val="both"/>
              <w:rPr>
                <w:rFonts w:ascii="Arial" w:hAnsi="Arial" w:cs="Arial"/>
                <w:bCs/>
                <w:sz w:val="16"/>
                <w:szCs w:val="16"/>
              </w:rPr>
            </w:pP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b/>
                <w:sz w:val="16"/>
                <w:szCs w:val="16"/>
              </w:rPr>
            </w:pPr>
            <w:r>
              <w:rPr>
                <w:rFonts w:ascii="Arial" w:hAnsi="Arial" w:cs="Arial"/>
                <w:b/>
                <w:sz w:val="16"/>
                <w:szCs w:val="16"/>
              </w:rPr>
              <w:t>ДОПОЛНИТЕЛЬНОЕ ОБРАЗОВАНИЕ ДЕТЕЙ</w:t>
            </w: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vAlign w:val="center"/>
          </w:tcPr>
          <w:p w:rsidR="009F62F3" w:rsidRDefault="009F62F3" w:rsidP="002D3ACF">
            <w:pPr>
              <w:ind w:right="16"/>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9F62F3"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обучающийся</w:t>
            </w:r>
            <w:proofErr w:type="gramEnd"/>
            <w:r>
              <w:rPr>
                <w:rFonts w:ascii="Arial" w:hAnsi="Arial" w:cs="Arial"/>
                <w:sz w:val="16"/>
                <w:szCs w:val="16"/>
              </w:rPr>
              <w:t xml:space="preserve"> (за исключением, з</w:t>
            </w:r>
            <w:r>
              <w:rPr>
                <w:rFonts w:ascii="Arial" w:hAnsi="Arial" w:cs="Arial"/>
                <w:sz w:val="16"/>
                <w:szCs w:val="16"/>
              </w:rPr>
              <w:t>а</w:t>
            </w:r>
            <w:r>
              <w:rPr>
                <w:rFonts w:ascii="Arial" w:hAnsi="Arial" w:cs="Arial"/>
                <w:sz w:val="16"/>
                <w:szCs w:val="16"/>
              </w:rPr>
              <w:t>нимающихся  в ДЮСШ)</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38</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b/>
                <w:bCs/>
                <w:sz w:val="16"/>
                <w:szCs w:val="16"/>
              </w:rPr>
              <w:t>ДРУГИЕ ВОПРОСЫ В ОБЛАСТИ ОБРАЗОВАНИЯ</w:t>
            </w:r>
          </w:p>
        </w:tc>
      </w:tr>
      <w:tr w:rsidR="009F62F3" w:rsidTr="00E17321">
        <w:trPr>
          <w:cantSplit/>
          <w:trHeight w:val="113"/>
        </w:trPr>
        <w:tc>
          <w:tcPr>
            <w:tcW w:w="11416" w:type="dxa"/>
            <w:gridSpan w:val="5"/>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9F62F3" w:rsidTr="00E17321">
        <w:trPr>
          <w:cantSplit/>
          <w:trHeight w:val="113"/>
        </w:trPr>
        <w:tc>
          <w:tcPr>
            <w:tcW w:w="2338"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p>
        </w:tc>
        <w:tc>
          <w:tcPr>
            <w:tcW w:w="324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rPr>
                <w:rFonts w:ascii="Arial" w:hAnsi="Arial" w:cs="Arial"/>
                <w:sz w:val="16"/>
                <w:szCs w:val="16"/>
              </w:rPr>
            </w:pPr>
            <w:r>
              <w:rPr>
                <w:rFonts w:ascii="Arial" w:hAnsi="Arial" w:cs="Arial"/>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r>
              <w:rPr>
                <w:rFonts w:ascii="Arial" w:hAnsi="Arial" w:cs="Arial"/>
                <w:sz w:val="16"/>
                <w:szCs w:val="16"/>
              </w:rPr>
              <w:t>7778</w:t>
            </w:r>
          </w:p>
        </w:tc>
        <w:tc>
          <w:tcPr>
            <w:tcW w:w="936"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c>
          <w:tcPr>
            <w:tcW w:w="3282" w:type="dxa"/>
            <w:tcBorders>
              <w:top w:val="single" w:sz="4" w:space="0" w:color="auto"/>
              <w:left w:val="single" w:sz="4" w:space="0" w:color="auto"/>
              <w:bottom w:val="single" w:sz="4" w:space="0" w:color="auto"/>
              <w:right w:val="single" w:sz="4" w:space="0" w:color="auto"/>
            </w:tcBorders>
          </w:tcPr>
          <w:p w:rsidR="009F62F3" w:rsidRDefault="009F62F3" w:rsidP="002D3ACF">
            <w:pPr>
              <w:ind w:right="16"/>
              <w:jc w:val="center"/>
              <w:rPr>
                <w:rFonts w:ascii="Arial" w:hAnsi="Arial" w:cs="Arial"/>
                <w:sz w:val="16"/>
                <w:szCs w:val="16"/>
              </w:rPr>
            </w:pPr>
          </w:p>
        </w:tc>
      </w:tr>
    </w:tbl>
    <w:p w:rsidR="00C34B94" w:rsidRDefault="00C34B94" w:rsidP="002D3ACF">
      <w:pPr>
        <w:widowControl w:val="0"/>
        <w:autoSpaceDE w:val="0"/>
        <w:autoSpaceDN w:val="0"/>
        <w:adjustRightInd w:val="0"/>
        <w:ind w:right="16"/>
        <w:jc w:val="center"/>
        <w:outlineLvl w:val="0"/>
        <w:rPr>
          <w:rFonts w:ascii="Arial" w:hAnsi="Arial" w:cs="Arial"/>
          <w:sz w:val="16"/>
          <w:szCs w:val="16"/>
        </w:rPr>
      </w:pPr>
      <w:r>
        <w:rPr>
          <w:rFonts w:ascii="Arial" w:hAnsi="Arial" w:cs="Arial"/>
          <w:sz w:val="16"/>
          <w:szCs w:val="16"/>
        </w:rPr>
        <w:t>Приложение 16</w:t>
      </w:r>
    </w:p>
    <w:p w:rsidR="00C34B94" w:rsidRPr="00E919E5" w:rsidRDefault="00C34B94" w:rsidP="002D3ACF">
      <w:pPr>
        <w:pStyle w:val="a5"/>
        <w:tabs>
          <w:tab w:val="left" w:pos="5220"/>
          <w:tab w:val="left" w:pos="5670"/>
        </w:tabs>
        <w:ind w:left="-228" w:right="16"/>
        <w:jc w:val="center"/>
        <w:rPr>
          <w:rFonts w:ascii="Arial" w:hAnsi="Arial" w:cs="Arial"/>
          <w:sz w:val="16"/>
          <w:szCs w:val="16"/>
        </w:rPr>
      </w:pPr>
      <w:r w:rsidRPr="00E919E5">
        <w:rPr>
          <w:rFonts w:ascii="Arial" w:hAnsi="Arial" w:cs="Arial"/>
          <w:sz w:val="16"/>
          <w:szCs w:val="16"/>
        </w:rPr>
        <w:t xml:space="preserve">к решению Думы Валдайского муниципального </w:t>
      </w:r>
      <w:proofErr w:type="spellStart"/>
      <w:r w:rsidRPr="00E919E5">
        <w:rPr>
          <w:rFonts w:ascii="Arial" w:hAnsi="Arial" w:cs="Arial"/>
          <w:sz w:val="16"/>
          <w:szCs w:val="16"/>
        </w:rPr>
        <w:t>района</w:t>
      </w:r>
      <w:proofErr w:type="gramStart"/>
      <w:r w:rsidRPr="00E919E5">
        <w:rPr>
          <w:rFonts w:ascii="Arial" w:hAnsi="Arial" w:cs="Arial"/>
          <w:sz w:val="16"/>
          <w:szCs w:val="16"/>
        </w:rPr>
        <w:t>"О</w:t>
      </w:r>
      <w:proofErr w:type="spellEnd"/>
      <w:proofErr w:type="gramEnd"/>
      <w:r w:rsidRPr="00E919E5">
        <w:rPr>
          <w:rFonts w:ascii="Arial" w:hAnsi="Arial" w:cs="Arial"/>
          <w:sz w:val="16"/>
          <w:szCs w:val="16"/>
        </w:rPr>
        <w:t xml:space="preserve"> бюджете муниципального  района на 2017 год и на плановый период 2018 и 2019 </w:t>
      </w:r>
      <w:proofErr w:type="spellStart"/>
      <w:r w:rsidRPr="00E919E5">
        <w:rPr>
          <w:rFonts w:ascii="Arial" w:hAnsi="Arial" w:cs="Arial"/>
          <w:sz w:val="16"/>
          <w:szCs w:val="16"/>
        </w:rPr>
        <w:t>годов"от</w:t>
      </w:r>
      <w:proofErr w:type="spellEnd"/>
      <w:r w:rsidRPr="00E919E5">
        <w:rPr>
          <w:rFonts w:ascii="Arial" w:hAnsi="Arial" w:cs="Arial"/>
          <w:sz w:val="16"/>
          <w:szCs w:val="16"/>
        </w:rPr>
        <w:t xml:space="preserve"> 29.12.2016  №96</w:t>
      </w:r>
    </w:p>
    <w:p w:rsidR="00C34B94" w:rsidRPr="00C34B94" w:rsidRDefault="00C34B94" w:rsidP="002D3ACF">
      <w:pPr>
        <w:ind w:right="16"/>
        <w:jc w:val="center"/>
        <w:outlineLvl w:val="0"/>
        <w:rPr>
          <w:rFonts w:ascii="Arial" w:hAnsi="Arial" w:cs="Arial"/>
          <w:b/>
          <w:caps/>
          <w:sz w:val="16"/>
          <w:szCs w:val="16"/>
        </w:rPr>
      </w:pPr>
      <w:r>
        <w:rPr>
          <w:rFonts w:ascii="Arial" w:hAnsi="Arial" w:cs="Arial"/>
          <w:b/>
          <w:caps/>
          <w:sz w:val="16"/>
          <w:szCs w:val="16"/>
        </w:rPr>
        <w:t xml:space="preserve">нормативы </w:t>
      </w:r>
      <w:r>
        <w:rPr>
          <w:rFonts w:ascii="Arial" w:hAnsi="Arial" w:cs="Arial"/>
          <w:b/>
          <w:bCs/>
          <w:sz w:val="16"/>
          <w:szCs w:val="16"/>
        </w:rPr>
        <w:t>финансирования образовательных учреждений на 2019 год</w:t>
      </w:r>
    </w:p>
    <w:p w:rsidR="00C34B94" w:rsidRDefault="00C34B94" w:rsidP="002D3ACF">
      <w:pPr>
        <w:pStyle w:val="1"/>
        <w:tabs>
          <w:tab w:val="left" w:pos="851"/>
          <w:tab w:val="left" w:pos="2268"/>
          <w:tab w:val="left" w:pos="2410"/>
        </w:tabs>
        <w:ind w:right="16"/>
        <w:rPr>
          <w:rFonts w:ascii="Arial" w:hAnsi="Arial" w:cs="Arial"/>
          <w:sz w:val="16"/>
          <w:szCs w:val="16"/>
        </w:rPr>
      </w:pPr>
      <w:r>
        <w:rPr>
          <w:rFonts w:ascii="Arial" w:hAnsi="Arial" w:cs="Arial"/>
          <w:sz w:val="16"/>
          <w:szCs w:val="16"/>
        </w:rPr>
        <w:t>Раздел 1. Нормативы финансирования расходов на заработную плату 2019 год</w:t>
      </w:r>
    </w:p>
    <w:p w:rsidR="00C34B94" w:rsidRDefault="00C34B94" w:rsidP="002D3ACF">
      <w:pPr>
        <w:ind w:right="16"/>
        <w:jc w:val="right"/>
        <w:rPr>
          <w:rFonts w:ascii="Arial" w:hAnsi="Arial" w:cs="Arial"/>
          <w:sz w:val="16"/>
          <w:szCs w:val="16"/>
        </w:rPr>
      </w:pPr>
      <w:r>
        <w:rPr>
          <w:rFonts w:ascii="Arial" w:hAnsi="Arial" w:cs="Arial"/>
          <w:sz w:val="16"/>
          <w:szCs w:val="16"/>
        </w:rPr>
        <w:t xml:space="preserve"> (рублей в год)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8"/>
        <w:gridCol w:w="2872"/>
        <w:gridCol w:w="14"/>
        <w:gridCol w:w="1246"/>
        <w:gridCol w:w="17"/>
        <w:gridCol w:w="3727"/>
      </w:tblGrid>
      <w:tr w:rsidR="00C34B94" w:rsidTr="00E17321">
        <w:trPr>
          <w:cantSplit/>
          <w:trHeight w:val="113"/>
        </w:trPr>
        <w:tc>
          <w:tcPr>
            <w:tcW w:w="3598" w:type="dxa"/>
            <w:vMerge w:val="restart"/>
            <w:tcBorders>
              <w:top w:val="single" w:sz="4" w:space="0" w:color="auto"/>
              <w:left w:val="single" w:sz="4" w:space="0" w:color="auto"/>
              <w:bottom w:val="single" w:sz="4" w:space="0" w:color="auto"/>
              <w:right w:val="single" w:sz="4" w:space="0" w:color="auto"/>
            </w:tcBorders>
          </w:tcPr>
          <w:p w:rsidR="00C34B94" w:rsidRDefault="00C34B94" w:rsidP="002D3ACF">
            <w:pPr>
              <w:pStyle w:val="aa"/>
              <w:ind w:right="16"/>
              <w:jc w:val="center"/>
              <w:rPr>
                <w:rFonts w:ascii="Arial" w:hAnsi="Arial" w:cs="Arial"/>
                <w:sz w:val="16"/>
                <w:szCs w:val="16"/>
              </w:rPr>
            </w:pPr>
            <w:r>
              <w:rPr>
                <w:rFonts w:ascii="Arial" w:hAnsi="Arial" w:cs="Arial"/>
                <w:sz w:val="16"/>
                <w:szCs w:val="16"/>
              </w:rPr>
              <w:t>Наименование</w:t>
            </w:r>
            <w:r>
              <w:rPr>
                <w:rFonts w:ascii="Arial" w:hAnsi="Arial" w:cs="Arial"/>
                <w:sz w:val="16"/>
                <w:szCs w:val="16"/>
              </w:rPr>
              <w:br/>
              <w:t>показателя</w:t>
            </w:r>
          </w:p>
        </w:tc>
        <w:tc>
          <w:tcPr>
            <w:tcW w:w="2880" w:type="dxa"/>
            <w:gridSpan w:val="2"/>
            <w:vMerge w:val="restart"/>
            <w:tcBorders>
              <w:top w:val="single" w:sz="4" w:space="0" w:color="auto"/>
              <w:left w:val="single" w:sz="4" w:space="0" w:color="auto"/>
              <w:bottom w:val="single" w:sz="4" w:space="0" w:color="auto"/>
              <w:right w:val="single" w:sz="4" w:space="0" w:color="auto"/>
            </w:tcBorders>
          </w:tcPr>
          <w:p w:rsidR="00C34B94" w:rsidRDefault="00C34B94" w:rsidP="002D3ACF">
            <w:pPr>
              <w:ind w:right="16"/>
              <w:jc w:val="center"/>
              <w:rPr>
                <w:rFonts w:ascii="Arial" w:hAnsi="Arial" w:cs="Arial"/>
                <w:sz w:val="16"/>
                <w:szCs w:val="16"/>
              </w:rPr>
            </w:pPr>
            <w:r>
              <w:rPr>
                <w:rFonts w:ascii="Arial" w:hAnsi="Arial" w:cs="Arial"/>
                <w:sz w:val="16"/>
                <w:szCs w:val="16"/>
              </w:rPr>
              <w:t>Единица</w:t>
            </w:r>
            <w:r>
              <w:rPr>
                <w:rFonts w:ascii="Arial" w:hAnsi="Arial" w:cs="Arial"/>
                <w:sz w:val="16"/>
                <w:szCs w:val="16"/>
              </w:rPr>
              <w:br/>
              <w:t>измерения</w:t>
            </w:r>
          </w:p>
        </w:tc>
        <w:tc>
          <w:tcPr>
            <w:tcW w:w="5004" w:type="dxa"/>
            <w:gridSpan w:val="4"/>
            <w:tcBorders>
              <w:top w:val="single" w:sz="4" w:space="0" w:color="auto"/>
              <w:left w:val="single" w:sz="4" w:space="0" w:color="auto"/>
              <w:bottom w:val="single" w:sz="4" w:space="0" w:color="auto"/>
              <w:right w:val="single" w:sz="4" w:space="0" w:color="auto"/>
            </w:tcBorders>
          </w:tcPr>
          <w:p w:rsidR="00C34B94" w:rsidRDefault="00C34B94" w:rsidP="002D3ACF">
            <w:pPr>
              <w:ind w:right="16"/>
              <w:jc w:val="center"/>
              <w:outlineLvl w:val="0"/>
              <w:rPr>
                <w:rFonts w:ascii="Arial" w:hAnsi="Arial" w:cs="Arial"/>
                <w:sz w:val="16"/>
                <w:szCs w:val="16"/>
              </w:rPr>
            </w:pPr>
            <w:r>
              <w:rPr>
                <w:rFonts w:ascii="Arial" w:hAnsi="Arial" w:cs="Arial"/>
                <w:sz w:val="16"/>
                <w:szCs w:val="16"/>
              </w:rPr>
              <w:t>Заработная плата</w:t>
            </w:r>
          </w:p>
        </w:tc>
      </w:tr>
      <w:tr w:rsidR="00C34B94" w:rsidTr="00E17321">
        <w:trPr>
          <w:cantSplit/>
          <w:trHeight w:val="113"/>
        </w:trPr>
        <w:tc>
          <w:tcPr>
            <w:tcW w:w="3598" w:type="dxa"/>
            <w:vMerge/>
            <w:tcBorders>
              <w:top w:val="single" w:sz="4" w:space="0" w:color="auto"/>
              <w:left w:val="single" w:sz="4" w:space="0" w:color="auto"/>
              <w:bottom w:val="single" w:sz="4" w:space="0" w:color="auto"/>
              <w:right w:val="single" w:sz="4" w:space="0" w:color="auto"/>
            </w:tcBorders>
            <w:vAlign w:val="center"/>
          </w:tcPr>
          <w:p w:rsidR="00C34B94" w:rsidRDefault="00C34B94" w:rsidP="002D3ACF">
            <w:pPr>
              <w:ind w:right="16"/>
              <w:rPr>
                <w:rFonts w:ascii="Arial" w:hAnsi="Arial" w:cs="Arial"/>
                <w:sz w:val="16"/>
                <w:szCs w:val="16"/>
              </w:rPr>
            </w:pPr>
          </w:p>
        </w:tc>
        <w:tc>
          <w:tcPr>
            <w:tcW w:w="2880" w:type="dxa"/>
            <w:gridSpan w:val="2"/>
            <w:vMerge/>
            <w:tcBorders>
              <w:top w:val="single" w:sz="4" w:space="0" w:color="auto"/>
              <w:left w:val="single" w:sz="4" w:space="0" w:color="auto"/>
              <w:bottom w:val="single" w:sz="4" w:space="0" w:color="auto"/>
              <w:right w:val="single" w:sz="4" w:space="0" w:color="auto"/>
            </w:tcBorders>
            <w:vAlign w:val="center"/>
          </w:tcPr>
          <w:p w:rsidR="00C34B94" w:rsidRDefault="00C34B94" w:rsidP="002D3ACF">
            <w:pPr>
              <w:ind w:right="16"/>
              <w:rPr>
                <w:rFonts w:ascii="Arial" w:hAnsi="Arial" w:cs="Arial"/>
                <w:sz w:val="16"/>
                <w:szCs w:val="16"/>
              </w:rPr>
            </w:pPr>
          </w:p>
        </w:tc>
        <w:tc>
          <w:tcPr>
            <w:tcW w:w="1260"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tcPr>
          <w:p w:rsidR="00C34B94" w:rsidRDefault="00C34B94" w:rsidP="002D3ACF">
            <w:pPr>
              <w:ind w:right="16"/>
              <w:jc w:val="center"/>
              <w:rPr>
                <w:rFonts w:ascii="Arial" w:hAnsi="Arial" w:cs="Arial"/>
                <w:spacing w:val="-6"/>
                <w:sz w:val="16"/>
                <w:szCs w:val="16"/>
              </w:rPr>
            </w:pPr>
            <w:r>
              <w:rPr>
                <w:rFonts w:ascii="Arial" w:hAnsi="Arial" w:cs="Arial"/>
                <w:sz w:val="16"/>
                <w:szCs w:val="16"/>
              </w:rPr>
              <w:t xml:space="preserve">основных </w:t>
            </w:r>
            <w:r>
              <w:rPr>
                <w:rFonts w:ascii="Arial" w:hAnsi="Arial" w:cs="Arial"/>
                <w:spacing w:val="-6"/>
                <w:sz w:val="16"/>
                <w:szCs w:val="16"/>
              </w:rPr>
              <w:t>р</w:t>
            </w:r>
            <w:r>
              <w:rPr>
                <w:rFonts w:ascii="Arial" w:hAnsi="Arial" w:cs="Arial"/>
                <w:spacing w:val="-6"/>
                <w:sz w:val="16"/>
                <w:szCs w:val="16"/>
              </w:rPr>
              <w:t>а</w:t>
            </w:r>
            <w:r>
              <w:rPr>
                <w:rFonts w:ascii="Arial" w:hAnsi="Arial" w:cs="Arial"/>
                <w:spacing w:val="-6"/>
                <w:sz w:val="16"/>
                <w:szCs w:val="16"/>
              </w:rPr>
              <w:t>ботников</w:t>
            </w:r>
          </w:p>
        </w:tc>
        <w:tc>
          <w:tcPr>
            <w:tcW w:w="37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34B94" w:rsidRDefault="00C34B94" w:rsidP="002D3ACF">
            <w:pPr>
              <w:ind w:right="16"/>
              <w:jc w:val="center"/>
              <w:rPr>
                <w:rFonts w:ascii="Arial" w:hAnsi="Arial" w:cs="Arial"/>
                <w:spacing w:val="-6"/>
                <w:sz w:val="16"/>
                <w:szCs w:val="16"/>
              </w:rPr>
            </w:pPr>
            <w:r>
              <w:rPr>
                <w:rFonts w:ascii="Arial" w:hAnsi="Arial" w:cs="Arial"/>
                <w:spacing w:val="-4"/>
                <w:sz w:val="16"/>
                <w:szCs w:val="16"/>
              </w:rPr>
              <w:t>административно-</w:t>
            </w:r>
            <w:r>
              <w:rPr>
                <w:rFonts w:ascii="Arial" w:hAnsi="Arial" w:cs="Arial"/>
                <w:sz w:val="16"/>
                <w:szCs w:val="16"/>
              </w:rPr>
              <w:t>хозяйственного перс</w:t>
            </w:r>
            <w:r>
              <w:rPr>
                <w:rFonts w:ascii="Arial" w:hAnsi="Arial" w:cs="Arial"/>
                <w:sz w:val="16"/>
                <w:szCs w:val="16"/>
              </w:rPr>
              <w:t>о</w:t>
            </w:r>
            <w:r>
              <w:rPr>
                <w:rFonts w:ascii="Arial" w:hAnsi="Arial" w:cs="Arial"/>
                <w:sz w:val="16"/>
                <w:szCs w:val="16"/>
              </w:rPr>
              <w:t>нала</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C34B94" w:rsidRDefault="00C34B94" w:rsidP="002D3ACF">
            <w:pPr>
              <w:ind w:right="16"/>
              <w:jc w:val="center"/>
              <w:rPr>
                <w:rFonts w:ascii="Arial" w:hAnsi="Arial" w:cs="Arial"/>
                <w:sz w:val="16"/>
                <w:szCs w:val="16"/>
              </w:rPr>
            </w:pPr>
            <w:r>
              <w:rPr>
                <w:rFonts w:ascii="Arial" w:hAnsi="Arial" w:cs="Arial"/>
                <w:sz w:val="16"/>
                <w:szCs w:val="16"/>
              </w:rPr>
              <w:t>1</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C34B94" w:rsidRDefault="00C34B94" w:rsidP="002D3ACF">
            <w:pPr>
              <w:ind w:right="16"/>
              <w:jc w:val="center"/>
              <w:rPr>
                <w:rFonts w:ascii="Arial" w:hAnsi="Arial" w:cs="Arial"/>
                <w:sz w:val="16"/>
                <w:szCs w:val="16"/>
              </w:rPr>
            </w:pPr>
            <w:r>
              <w:rPr>
                <w:rFonts w:ascii="Arial" w:hAnsi="Arial" w:cs="Arial"/>
                <w:sz w:val="16"/>
                <w:szCs w:val="16"/>
              </w:rPr>
              <w:t>2</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C34B94" w:rsidRDefault="00C34B94" w:rsidP="002D3ACF">
            <w:pPr>
              <w:ind w:right="16"/>
              <w:jc w:val="center"/>
              <w:rPr>
                <w:rFonts w:ascii="Arial" w:hAnsi="Arial" w:cs="Arial"/>
                <w:sz w:val="16"/>
                <w:szCs w:val="16"/>
              </w:rPr>
            </w:pPr>
            <w:r>
              <w:rPr>
                <w:rFonts w:ascii="Arial" w:hAnsi="Arial" w:cs="Arial"/>
                <w:sz w:val="16"/>
                <w:szCs w:val="16"/>
              </w:rPr>
              <w:t>3</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C34B94" w:rsidRDefault="00C34B94" w:rsidP="002D3ACF">
            <w:pPr>
              <w:ind w:right="16"/>
              <w:jc w:val="center"/>
              <w:rPr>
                <w:rFonts w:ascii="Arial" w:hAnsi="Arial" w:cs="Arial"/>
                <w:sz w:val="16"/>
                <w:szCs w:val="16"/>
              </w:rPr>
            </w:pPr>
            <w:r>
              <w:rPr>
                <w:rFonts w:ascii="Arial" w:hAnsi="Arial" w:cs="Arial"/>
                <w:sz w:val="16"/>
                <w:szCs w:val="16"/>
              </w:rPr>
              <w:t>4</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sz w:val="16"/>
                <w:szCs w:val="16"/>
              </w:rPr>
              <w:t>ДОШКОЛЬНОЕ ОБРАЗОВАНИЕ</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Обеспечение общедоступного, бесплатного дошкольного образования</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Педагогические работники:</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5"/>
              <w:tabs>
                <w:tab w:val="left" w:pos="708"/>
              </w:tabs>
              <w:ind w:right="16"/>
              <w:rPr>
                <w:rFonts w:ascii="Arial" w:hAnsi="Arial" w:cs="Arial"/>
                <w:sz w:val="16"/>
                <w:szCs w:val="16"/>
              </w:rPr>
            </w:pP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 xml:space="preserve">Базовая часть фонда </w:t>
            </w:r>
            <w:r>
              <w:rPr>
                <w:rFonts w:ascii="Arial" w:hAnsi="Arial" w:cs="Arial"/>
                <w:sz w:val="16"/>
                <w:szCs w:val="16"/>
              </w:rPr>
              <w:br/>
              <w:t>заработной платы:</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5"/>
              <w:tabs>
                <w:tab w:val="left" w:pos="708"/>
              </w:tabs>
              <w:ind w:right="16"/>
              <w:rPr>
                <w:rFonts w:ascii="Arial" w:hAnsi="Arial" w:cs="Arial"/>
                <w:sz w:val="16"/>
                <w:szCs w:val="16"/>
              </w:rPr>
            </w:pP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городов и поселков городского типа, сел</w:t>
            </w:r>
            <w:r>
              <w:rPr>
                <w:rFonts w:ascii="Arial" w:hAnsi="Arial" w:cs="Arial"/>
                <w:sz w:val="16"/>
                <w:szCs w:val="16"/>
              </w:rPr>
              <w:t>ь</w:t>
            </w:r>
            <w:r>
              <w:rPr>
                <w:rFonts w:ascii="Arial" w:hAnsi="Arial" w:cs="Arial"/>
                <w:sz w:val="16"/>
                <w:szCs w:val="16"/>
              </w:rPr>
              <w:t>ская местность</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w:t>
            </w:r>
            <w:r>
              <w:rPr>
                <w:rFonts w:ascii="Arial" w:hAnsi="Arial" w:cs="Arial"/>
                <w:bCs/>
                <w:spacing w:val="-6"/>
                <w:sz w:val="16"/>
                <w:szCs w:val="16"/>
              </w:rPr>
              <w:t>т</w:t>
            </w:r>
            <w:r>
              <w:rPr>
                <w:rFonts w:ascii="Arial" w:hAnsi="Arial" w:cs="Arial"/>
                <w:bCs/>
                <w:spacing w:val="-6"/>
                <w:sz w:val="16"/>
                <w:szCs w:val="16"/>
              </w:rPr>
              <w:t>ный обучающийся дошкольного во</w:t>
            </w:r>
            <w:r>
              <w:rPr>
                <w:rFonts w:ascii="Arial" w:hAnsi="Arial" w:cs="Arial"/>
                <w:bCs/>
                <w:spacing w:val="-6"/>
                <w:sz w:val="16"/>
                <w:szCs w:val="16"/>
              </w:rPr>
              <w:t>з</w:t>
            </w:r>
            <w:r>
              <w:rPr>
                <w:rFonts w:ascii="Arial" w:hAnsi="Arial" w:cs="Arial"/>
                <w:bCs/>
                <w:spacing w:val="-6"/>
                <w:sz w:val="16"/>
                <w:szCs w:val="16"/>
              </w:rPr>
              <w:t>раста на дому</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8601</w:t>
            </w:r>
          </w:p>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z w:val="16"/>
                <w:szCs w:val="16"/>
              </w:rPr>
            </w:pPr>
            <w:r>
              <w:rPr>
                <w:rFonts w:ascii="Arial" w:hAnsi="Arial" w:cs="Arial"/>
                <w:bCs/>
                <w:sz w:val="16"/>
                <w:szCs w:val="16"/>
              </w:rPr>
              <w:t xml:space="preserve">Стимулирующая  и компенсационная части фонда </w:t>
            </w:r>
            <w:r>
              <w:rPr>
                <w:rFonts w:ascii="Arial" w:hAnsi="Arial" w:cs="Arial"/>
                <w:bCs/>
                <w:sz w:val="16"/>
                <w:szCs w:val="16"/>
              </w:rPr>
              <w:br/>
              <w:t>заработной платы:</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5"/>
              <w:tabs>
                <w:tab w:val="left" w:pos="708"/>
              </w:tabs>
              <w:ind w:right="16"/>
              <w:rPr>
                <w:rFonts w:ascii="Arial" w:hAnsi="Arial" w:cs="Arial"/>
                <w:sz w:val="16"/>
                <w:szCs w:val="16"/>
              </w:rPr>
            </w:pP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городов и поселков городского типа, сел</w:t>
            </w:r>
            <w:r>
              <w:rPr>
                <w:rFonts w:ascii="Arial" w:hAnsi="Arial" w:cs="Arial"/>
                <w:sz w:val="16"/>
                <w:szCs w:val="16"/>
              </w:rPr>
              <w:t>ь</w:t>
            </w:r>
            <w:r>
              <w:rPr>
                <w:rFonts w:ascii="Arial" w:hAnsi="Arial" w:cs="Arial"/>
                <w:sz w:val="16"/>
                <w:szCs w:val="16"/>
              </w:rPr>
              <w:t>ская местность</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w:t>
            </w:r>
            <w:r>
              <w:rPr>
                <w:rFonts w:ascii="Arial" w:hAnsi="Arial" w:cs="Arial"/>
                <w:bCs/>
                <w:spacing w:val="-6"/>
                <w:sz w:val="16"/>
                <w:szCs w:val="16"/>
              </w:rPr>
              <w:t>т</w:t>
            </w:r>
            <w:r>
              <w:rPr>
                <w:rFonts w:ascii="Arial" w:hAnsi="Arial" w:cs="Arial"/>
                <w:bCs/>
                <w:spacing w:val="-6"/>
                <w:sz w:val="16"/>
                <w:szCs w:val="16"/>
              </w:rPr>
              <w:t>ный обучающийся дошкольного во</w:t>
            </w:r>
            <w:r>
              <w:rPr>
                <w:rFonts w:ascii="Arial" w:hAnsi="Arial" w:cs="Arial"/>
                <w:bCs/>
                <w:spacing w:val="-6"/>
                <w:sz w:val="16"/>
                <w:szCs w:val="16"/>
              </w:rPr>
              <w:t>з</w:t>
            </w:r>
            <w:r>
              <w:rPr>
                <w:rFonts w:ascii="Arial" w:hAnsi="Arial" w:cs="Arial"/>
                <w:bCs/>
                <w:spacing w:val="-6"/>
                <w:sz w:val="16"/>
                <w:szCs w:val="16"/>
              </w:rPr>
              <w:t xml:space="preserve">раста на дому </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7389</w:t>
            </w: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z w:val="16"/>
                <w:szCs w:val="16"/>
              </w:rPr>
              <w:t>Административно-управленческий  перс</w:t>
            </w:r>
            <w:r>
              <w:rPr>
                <w:rFonts w:ascii="Arial" w:hAnsi="Arial" w:cs="Arial"/>
                <w:bCs/>
                <w:sz w:val="16"/>
                <w:szCs w:val="16"/>
              </w:rPr>
              <w:t>о</w:t>
            </w:r>
            <w:r>
              <w:rPr>
                <w:rFonts w:ascii="Arial" w:hAnsi="Arial" w:cs="Arial"/>
                <w:bCs/>
                <w:sz w:val="16"/>
                <w:szCs w:val="16"/>
              </w:rPr>
              <w:t>нал:</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1694</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сельская местность</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1897</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1156</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Обеспечение присмотра и ухода за детьми, содержание зданий и сооружений</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z w:val="16"/>
                <w:szCs w:val="16"/>
              </w:rPr>
              <w:t>Административно-управленческий  перс</w:t>
            </w:r>
            <w:r>
              <w:rPr>
                <w:rFonts w:ascii="Arial" w:hAnsi="Arial" w:cs="Arial"/>
                <w:bCs/>
                <w:sz w:val="16"/>
                <w:szCs w:val="16"/>
              </w:rPr>
              <w:t>о</w:t>
            </w:r>
            <w:r>
              <w:rPr>
                <w:rFonts w:ascii="Arial" w:hAnsi="Arial" w:cs="Arial"/>
                <w:bCs/>
                <w:sz w:val="16"/>
                <w:szCs w:val="16"/>
              </w:rPr>
              <w:t>нал:</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912</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сельская местность</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1021</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3466</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Прочие работники</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5733</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bCs/>
                <w:iCs/>
                <w:sz w:val="16"/>
                <w:szCs w:val="16"/>
              </w:rPr>
              <w:t>ОБЩЕЕ ОБРАЗОВАНИЕ</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iCs/>
                <w:sz w:val="16"/>
                <w:szCs w:val="16"/>
              </w:rPr>
              <w:t>Обеспечение общедоступного, бесплатного дошкольного, начального общего, основного общего и среднего общего образов</w:t>
            </w:r>
            <w:r>
              <w:rPr>
                <w:rFonts w:ascii="Arial" w:hAnsi="Arial" w:cs="Arial"/>
                <w:iCs/>
                <w:sz w:val="16"/>
                <w:szCs w:val="16"/>
              </w:rPr>
              <w:t>а</w:t>
            </w:r>
            <w:r>
              <w:rPr>
                <w:rFonts w:ascii="Arial" w:hAnsi="Arial" w:cs="Arial"/>
                <w:iCs/>
                <w:sz w:val="16"/>
                <w:szCs w:val="16"/>
              </w:rPr>
              <w:t>ния</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Педагогические работники:</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 xml:space="preserve">Базовая часть фонда </w:t>
            </w:r>
            <w:r>
              <w:rPr>
                <w:rFonts w:ascii="Arial" w:hAnsi="Arial" w:cs="Arial"/>
                <w:sz w:val="16"/>
                <w:szCs w:val="16"/>
              </w:rPr>
              <w:br/>
              <w:t>заработной платы:</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w:t>
            </w:r>
            <w:r>
              <w:rPr>
                <w:rFonts w:ascii="Arial" w:hAnsi="Arial" w:cs="Arial"/>
                <w:bCs/>
                <w:spacing w:val="-6"/>
                <w:sz w:val="16"/>
                <w:szCs w:val="16"/>
              </w:rPr>
              <w:t>т</w:t>
            </w:r>
            <w:r>
              <w:rPr>
                <w:rFonts w:ascii="Arial" w:hAnsi="Arial" w:cs="Arial"/>
                <w:bCs/>
                <w:spacing w:val="-6"/>
                <w:sz w:val="16"/>
                <w:szCs w:val="16"/>
              </w:rPr>
              <w:t>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4392</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 xml:space="preserve">сельская местность </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t>1 расчетный класс</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134535</w:t>
            </w: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p>
        </w:tc>
        <w:tc>
          <w:tcPr>
            <w:tcW w:w="288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8"/>
                <w:sz w:val="16"/>
                <w:szCs w:val="16"/>
              </w:rPr>
            </w:pPr>
            <w:r>
              <w:rPr>
                <w:rFonts w:ascii="Arial" w:hAnsi="Arial" w:cs="Arial"/>
                <w:bCs/>
                <w:spacing w:val="-6"/>
                <w:sz w:val="16"/>
                <w:szCs w:val="16"/>
              </w:rPr>
              <w:t>1 расчетный обучающийся</w:t>
            </w:r>
          </w:p>
        </w:tc>
        <w:tc>
          <w:tcPr>
            <w:tcW w:w="1263"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5175</w:t>
            </w:r>
          </w:p>
        </w:tc>
        <w:tc>
          <w:tcPr>
            <w:tcW w:w="372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p>
        </w:tc>
        <w:tc>
          <w:tcPr>
            <w:tcW w:w="288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w:t>
            </w:r>
            <w:r>
              <w:rPr>
                <w:rFonts w:ascii="Arial" w:hAnsi="Arial" w:cs="Arial"/>
                <w:bCs/>
                <w:spacing w:val="-6"/>
                <w:sz w:val="16"/>
                <w:szCs w:val="16"/>
              </w:rPr>
              <w:t>т</w:t>
            </w:r>
            <w:r>
              <w:rPr>
                <w:rFonts w:ascii="Arial" w:hAnsi="Arial" w:cs="Arial"/>
                <w:bCs/>
                <w:spacing w:val="-6"/>
                <w:sz w:val="16"/>
                <w:szCs w:val="16"/>
              </w:rPr>
              <w:t>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263"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5490</w:t>
            </w:r>
          </w:p>
        </w:tc>
        <w:tc>
          <w:tcPr>
            <w:tcW w:w="372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t xml:space="preserve">дополнительно на внеурочную </w:t>
            </w:r>
            <w:r>
              <w:rPr>
                <w:rFonts w:ascii="Arial" w:hAnsi="Arial" w:cs="Arial"/>
                <w:sz w:val="16"/>
                <w:szCs w:val="16"/>
              </w:rPr>
              <w:br/>
              <w:t xml:space="preserve">деятельность в рамках  ФГОС </w:t>
            </w:r>
            <w:r>
              <w:rPr>
                <w:rFonts w:ascii="Arial" w:hAnsi="Arial" w:cs="Arial"/>
                <w:sz w:val="16"/>
                <w:szCs w:val="16"/>
              </w:rPr>
              <w:br/>
              <w:t>начального общего образования</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8"/>
                <w:sz w:val="16"/>
                <w:szCs w:val="16"/>
              </w:rPr>
            </w:pPr>
            <w:r>
              <w:rPr>
                <w:rFonts w:ascii="Arial" w:hAnsi="Arial" w:cs="Arial"/>
                <w:bCs/>
                <w:spacing w:val="-8"/>
                <w:sz w:val="16"/>
                <w:szCs w:val="16"/>
              </w:rPr>
              <w:t xml:space="preserve">1 </w:t>
            </w:r>
            <w:proofErr w:type="gramStart"/>
            <w:r>
              <w:rPr>
                <w:rFonts w:ascii="Arial" w:hAnsi="Arial" w:cs="Arial"/>
                <w:bCs/>
                <w:spacing w:val="-8"/>
                <w:sz w:val="16"/>
                <w:szCs w:val="16"/>
              </w:rPr>
              <w:t>расчетный</w:t>
            </w:r>
            <w:proofErr w:type="gramEnd"/>
            <w:r>
              <w:rPr>
                <w:rFonts w:ascii="Arial" w:hAnsi="Arial" w:cs="Arial"/>
                <w:bCs/>
                <w:spacing w:val="-8"/>
                <w:sz w:val="16"/>
                <w:szCs w:val="16"/>
              </w:rPr>
              <w:t xml:space="preserve"> обучающийся по пр</w:t>
            </w:r>
            <w:r>
              <w:rPr>
                <w:rFonts w:ascii="Arial" w:hAnsi="Arial" w:cs="Arial"/>
                <w:bCs/>
                <w:spacing w:val="-8"/>
                <w:sz w:val="16"/>
                <w:szCs w:val="16"/>
              </w:rPr>
              <w:t>о</w:t>
            </w:r>
            <w:r>
              <w:rPr>
                <w:rFonts w:ascii="Arial" w:hAnsi="Arial" w:cs="Arial"/>
                <w:bCs/>
                <w:spacing w:val="-8"/>
                <w:sz w:val="16"/>
                <w:szCs w:val="16"/>
              </w:rPr>
              <w:t>грамме  начального общего образов</w:t>
            </w:r>
            <w:r>
              <w:rPr>
                <w:rFonts w:ascii="Arial" w:hAnsi="Arial" w:cs="Arial"/>
                <w:bCs/>
                <w:spacing w:val="-8"/>
                <w:sz w:val="16"/>
                <w:szCs w:val="16"/>
              </w:rPr>
              <w:t>а</w:t>
            </w:r>
            <w:r>
              <w:rPr>
                <w:rFonts w:ascii="Arial" w:hAnsi="Arial" w:cs="Arial"/>
                <w:bCs/>
                <w:spacing w:val="-8"/>
                <w:sz w:val="16"/>
                <w:szCs w:val="16"/>
              </w:rPr>
              <w:t xml:space="preserve">ния общеобразовательных классов </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1932</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t>дополнительно на  внеурочную деятел</w:t>
            </w:r>
            <w:r>
              <w:rPr>
                <w:rFonts w:ascii="Arial" w:hAnsi="Arial" w:cs="Arial"/>
                <w:sz w:val="16"/>
                <w:szCs w:val="16"/>
              </w:rPr>
              <w:t>ь</w:t>
            </w:r>
            <w:r>
              <w:rPr>
                <w:rFonts w:ascii="Arial" w:hAnsi="Arial" w:cs="Arial"/>
                <w:sz w:val="16"/>
                <w:szCs w:val="16"/>
              </w:rPr>
              <w:t xml:space="preserve">ность  в рамках ФГОС основного общего образования </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расчетный</w:t>
            </w:r>
            <w:proofErr w:type="gramEnd"/>
            <w:r>
              <w:rPr>
                <w:rFonts w:ascii="Arial" w:hAnsi="Arial" w:cs="Arial"/>
                <w:sz w:val="16"/>
                <w:szCs w:val="16"/>
              </w:rPr>
              <w:t xml:space="preserve"> обучающийся по пр</w:t>
            </w:r>
            <w:r>
              <w:rPr>
                <w:rFonts w:ascii="Arial" w:hAnsi="Arial" w:cs="Arial"/>
                <w:sz w:val="16"/>
                <w:szCs w:val="16"/>
              </w:rPr>
              <w:t>о</w:t>
            </w:r>
            <w:r>
              <w:rPr>
                <w:rFonts w:ascii="Arial" w:hAnsi="Arial" w:cs="Arial"/>
                <w:sz w:val="16"/>
                <w:szCs w:val="16"/>
              </w:rPr>
              <w:t>грамме основного  общего образ</w:t>
            </w:r>
            <w:r>
              <w:rPr>
                <w:rFonts w:ascii="Arial" w:hAnsi="Arial" w:cs="Arial"/>
                <w:sz w:val="16"/>
                <w:szCs w:val="16"/>
              </w:rPr>
              <w:t>о</w:t>
            </w:r>
            <w:r>
              <w:rPr>
                <w:rFonts w:ascii="Arial" w:hAnsi="Arial" w:cs="Arial"/>
                <w:sz w:val="16"/>
                <w:szCs w:val="16"/>
              </w:rPr>
              <w:t xml:space="preserve">вания общеобразовательных классов </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834</w:t>
            </w: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t>Стимулирующая и компенсационная ч</w:t>
            </w:r>
            <w:r>
              <w:rPr>
                <w:rFonts w:ascii="Arial" w:hAnsi="Arial" w:cs="Arial"/>
                <w:sz w:val="16"/>
                <w:szCs w:val="16"/>
              </w:rPr>
              <w:t>а</w:t>
            </w:r>
            <w:r>
              <w:rPr>
                <w:rFonts w:ascii="Arial" w:hAnsi="Arial" w:cs="Arial"/>
                <w:sz w:val="16"/>
                <w:szCs w:val="16"/>
              </w:rPr>
              <w:t xml:space="preserve">сти фонда заработной платы </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z w:val="16"/>
                <w:szCs w:val="16"/>
              </w:rPr>
            </w:pPr>
            <w:r>
              <w:rPr>
                <w:rFonts w:ascii="Arial" w:hAnsi="Arial" w:cs="Arial"/>
                <w:bCs/>
                <w:spacing w:val="-6"/>
                <w:sz w:val="16"/>
                <w:szCs w:val="16"/>
              </w:rPr>
              <w:t xml:space="preserve">1 </w:t>
            </w:r>
            <w:proofErr w:type="gramStart"/>
            <w:r>
              <w:rPr>
                <w:rFonts w:ascii="Arial" w:hAnsi="Arial" w:cs="Arial"/>
                <w:bCs/>
                <w:spacing w:val="-6"/>
                <w:sz w:val="16"/>
                <w:szCs w:val="16"/>
              </w:rPr>
              <w:t>расчетный</w:t>
            </w:r>
            <w:proofErr w:type="gramEnd"/>
            <w:r>
              <w:rPr>
                <w:rFonts w:ascii="Arial" w:hAnsi="Arial" w:cs="Arial"/>
                <w:bCs/>
                <w:spacing w:val="-6"/>
                <w:sz w:val="16"/>
                <w:szCs w:val="16"/>
              </w:rPr>
              <w:t xml:space="preserve"> обучающийся, 1 расчё</w:t>
            </w:r>
            <w:r>
              <w:rPr>
                <w:rFonts w:ascii="Arial" w:hAnsi="Arial" w:cs="Arial"/>
                <w:bCs/>
                <w:spacing w:val="-6"/>
                <w:sz w:val="16"/>
                <w:szCs w:val="16"/>
              </w:rPr>
              <w:t>т</w:t>
            </w:r>
            <w:r>
              <w:rPr>
                <w:rFonts w:ascii="Arial" w:hAnsi="Arial" w:cs="Arial"/>
                <w:bCs/>
                <w:spacing w:val="-6"/>
                <w:sz w:val="16"/>
                <w:szCs w:val="16"/>
              </w:rPr>
              <w:t>ный обучающийся школьного возра</w:t>
            </w:r>
            <w:r>
              <w:rPr>
                <w:rFonts w:ascii="Arial" w:hAnsi="Arial" w:cs="Arial"/>
                <w:bCs/>
                <w:spacing w:val="-6"/>
                <w:sz w:val="16"/>
                <w:szCs w:val="16"/>
              </w:rPr>
              <w:t>с</w:t>
            </w:r>
            <w:r>
              <w:rPr>
                <w:rFonts w:ascii="Arial" w:hAnsi="Arial" w:cs="Arial"/>
                <w:bCs/>
                <w:spacing w:val="-6"/>
                <w:sz w:val="16"/>
                <w:szCs w:val="16"/>
              </w:rPr>
              <w:t xml:space="preserve">та на дому  </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p w:rsidR="00C34B94" w:rsidRDefault="00C34B94" w:rsidP="002D3ACF">
            <w:pPr>
              <w:ind w:right="16"/>
              <w:jc w:val="center"/>
              <w:rPr>
                <w:rFonts w:ascii="Arial" w:hAnsi="Arial" w:cs="Arial"/>
                <w:bCs/>
                <w:sz w:val="16"/>
                <w:szCs w:val="16"/>
              </w:rPr>
            </w:pPr>
          </w:p>
          <w:p w:rsidR="00C34B94" w:rsidRDefault="00C34B94" w:rsidP="002D3ACF">
            <w:pPr>
              <w:ind w:right="16"/>
              <w:jc w:val="center"/>
              <w:rPr>
                <w:rFonts w:ascii="Arial" w:hAnsi="Arial" w:cs="Arial"/>
                <w:bCs/>
                <w:sz w:val="16"/>
                <w:szCs w:val="16"/>
              </w:rPr>
            </w:pPr>
            <w:r>
              <w:rPr>
                <w:rFonts w:ascii="Arial" w:hAnsi="Arial" w:cs="Arial"/>
                <w:bCs/>
                <w:sz w:val="16"/>
                <w:szCs w:val="16"/>
              </w:rPr>
              <w:t>5078</w:t>
            </w: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lastRenderedPageBreak/>
              <w:t xml:space="preserve">в том числе оплата классного </w:t>
            </w:r>
            <w:r>
              <w:rPr>
                <w:rFonts w:ascii="Arial" w:hAnsi="Arial" w:cs="Arial"/>
                <w:sz w:val="16"/>
                <w:szCs w:val="16"/>
              </w:rPr>
              <w:br/>
              <w:t>руководства</w:t>
            </w:r>
          </w:p>
        </w:tc>
        <w:tc>
          <w:tcPr>
            <w:tcW w:w="288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z w:val="16"/>
                <w:szCs w:val="16"/>
              </w:rPr>
            </w:pPr>
            <w:r>
              <w:rPr>
                <w:rFonts w:ascii="Arial" w:hAnsi="Arial" w:cs="Arial"/>
                <w:sz w:val="16"/>
                <w:szCs w:val="16"/>
              </w:rPr>
              <w:t>1 обучающийся</w:t>
            </w:r>
            <w:r>
              <w:rPr>
                <w:rFonts w:ascii="Arial" w:hAnsi="Arial" w:cs="Arial"/>
                <w:bCs/>
                <w:sz w:val="16"/>
                <w:szCs w:val="16"/>
              </w:rPr>
              <w:t xml:space="preserve"> </w:t>
            </w:r>
          </w:p>
        </w:tc>
        <w:tc>
          <w:tcPr>
            <w:tcW w:w="1263"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480</w:t>
            </w:r>
          </w:p>
        </w:tc>
        <w:tc>
          <w:tcPr>
            <w:tcW w:w="372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t>дополнительно на внеурочную деятел</w:t>
            </w:r>
            <w:r>
              <w:rPr>
                <w:rFonts w:ascii="Arial" w:hAnsi="Arial" w:cs="Arial"/>
                <w:sz w:val="16"/>
                <w:szCs w:val="16"/>
              </w:rPr>
              <w:t>ь</w:t>
            </w:r>
            <w:r>
              <w:rPr>
                <w:rFonts w:ascii="Arial" w:hAnsi="Arial" w:cs="Arial"/>
                <w:sz w:val="16"/>
                <w:szCs w:val="16"/>
              </w:rPr>
              <w:t>ность в рамках  ФГОС начального общ</w:t>
            </w:r>
            <w:r>
              <w:rPr>
                <w:rFonts w:ascii="Arial" w:hAnsi="Arial" w:cs="Arial"/>
                <w:sz w:val="16"/>
                <w:szCs w:val="16"/>
              </w:rPr>
              <w:t>е</w:t>
            </w:r>
            <w:r>
              <w:rPr>
                <w:rFonts w:ascii="Arial" w:hAnsi="Arial" w:cs="Arial"/>
                <w:sz w:val="16"/>
                <w:szCs w:val="16"/>
              </w:rPr>
              <w:t>го образования</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z w:val="16"/>
                <w:szCs w:val="16"/>
              </w:rPr>
            </w:pPr>
            <w:r>
              <w:rPr>
                <w:rFonts w:ascii="Arial" w:hAnsi="Arial" w:cs="Arial"/>
                <w:bCs/>
                <w:spacing w:val="-8"/>
                <w:sz w:val="16"/>
                <w:szCs w:val="16"/>
              </w:rPr>
              <w:t xml:space="preserve">1 </w:t>
            </w:r>
            <w:proofErr w:type="gramStart"/>
            <w:r>
              <w:rPr>
                <w:rFonts w:ascii="Arial" w:hAnsi="Arial" w:cs="Arial"/>
                <w:bCs/>
                <w:spacing w:val="-8"/>
                <w:sz w:val="16"/>
                <w:szCs w:val="16"/>
              </w:rPr>
              <w:t>расчетный</w:t>
            </w:r>
            <w:proofErr w:type="gramEnd"/>
            <w:r>
              <w:rPr>
                <w:rFonts w:ascii="Arial" w:hAnsi="Arial" w:cs="Arial"/>
                <w:bCs/>
                <w:spacing w:val="-8"/>
                <w:sz w:val="16"/>
                <w:szCs w:val="16"/>
              </w:rPr>
              <w:t xml:space="preserve"> обучающийся по пр</w:t>
            </w:r>
            <w:r>
              <w:rPr>
                <w:rFonts w:ascii="Arial" w:hAnsi="Arial" w:cs="Arial"/>
                <w:bCs/>
                <w:spacing w:val="-8"/>
                <w:sz w:val="16"/>
                <w:szCs w:val="16"/>
              </w:rPr>
              <w:t>о</w:t>
            </w:r>
            <w:r>
              <w:rPr>
                <w:rFonts w:ascii="Arial" w:hAnsi="Arial" w:cs="Arial"/>
                <w:bCs/>
                <w:spacing w:val="-8"/>
                <w:sz w:val="16"/>
                <w:szCs w:val="16"/>
              </w:rPr>
              <w:t>грамме начального общего образов</w:t>
            </w:r>
            <w:r>
              <w:rPr>
                <w:rFonts w:ascii="Arial" w:hAnsi="Arial" w:cs="Arial"/>
                <w:bCs/>
                <w:spacing w:val="-8"/>
                <w:sz w:val="16"/>
                <w:szCs w:val="16"/>
              </w:rPr>
              <w:t>а</w:t>
            </w:r>
            <w:r>
              <w:rPr>
                <w:rFonts w:ascii="Arial" w:hAnsi="Arial" w:cs="Arial"/>
                <w:bCs/>
                <w:spacing w:val="-8"/>
                <w:sz w:val="16"/>
                <w:szCs w:val="16"/>
              </w:rPr>
              <w:t>ния общеобразовательных классов</w:t>
            </w:r>
            <w:r>
              <w:rPr>
                <w:rFonts w:ascii="Arial" w:hAnsi="Arial" w:cs="Arial"/>
                <w:bCs/>
                <w:sz w:val="16"/>
                <w:szCs w:val="16"/>
              </w:rPr>
              <w:t xml:space="preserve"> </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1944</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f2"/>
              <w:ind w:right="16"/>
              <w:rPr>
                <w:rFonts w:ascii="Arial" w:hAnsi="Arial" w:cs="Arial"/>
                <w:sz w:val="16"/>
                <w:szCs w:val="16"/>
              </w:rPr>
            </w:pPr>
            <w:r>
              <w:rPr>
                <w:rFonts w:ascii="Arial" w:hAnsi="Arial" w:cs="Arial"/>
                <w:sz w:val="16"/>
                <w:szCs w:val="16"/>
              </w:rPr>
              <w:t>дополнительно на  внеурочную деятел</w:t>
            </w:r>
            <w:r>
              <w:rPr>
                <w:rFonts w:ascii="Arial" w:hAnsi="Arial" w:cs="Arial"/>
                <w:sz w:val="16"/>
                <w:szCs w:val="16"/>
              </w:rPr>
              <w:t>ь</w:t>
            </w:r>
            <w:r>
              <w:rPr>
                <w:rFonts w:ascii="Arial" w:hAnsi="Arial" w:cs="Arial"/>
                <w:sz w:val="16"/>
                <w:szCs w:val="16"/>
              </w:rPr>
              <w:t xml:space="preserve">ность  в рамках ФГОС основного общего образования </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z w:val="16"/>
                <w:szCs w:val="16"/>
              </w:rPr>
            </w:pPr>
            <w:r>
              <w:rPr>
                <w:rFonts w:ascii="Arial" w:hAnsi="Arial" w:cs="Arial"/>
                <w:sz w:val="16"/>
                <w:szCs w:val="16"/>
              </w:rPr>
              <w:t xml:space="preserve">1 </w:t>
            </w:r>
            <w:proofErr w:type="gramStart"/>
            <w:r>
              <w:rPr>
                <w:rFonts w:ascii="Arial" w:hAnsi="Arial" w:cs="Arial"/>
                <w:sz w:val="16"/>
                <w:szCs w:val="16"/>
              </w:rPr>
              <w:t>расчетный</w:t>
            </w:r>
            <w:proofErr w:type="gramEnd"/>
            <w:r>
              <w:rPr>
                <w:rFonts w:ascii="Arial" w:hAnsi="Arial" w:cs="Arial"/>
                <w:sz w:val="16"/>
                <w:szCs w:val="16"/>
              </w:rPr>
              <w:t xml:space="preserve"> обучающийся по пр</w:t>
            </w:r>
            <w:r>
              <w:rPr>
                <w:rFonts w:ascii="Arial" w:hAnsi="Arial" w:cs="Arial"/>
                <w:sz w:val="16"/>
                <w:szCs w:val="16"/>
              </w:rPr>
              <w:t>о</w:t>
            </w:r>
            <w:r>
              <w:rPr>
                <w:rFonts w:ascii="Arial" w:hAnsi="Arial" w:cs="Arial"/>
                <w:sz w:val="16"/>
                <w:szCs w:val="16"/>
              </w:rPr>
              <w:t>грамме основного  общего образ</w:t>
            </w:r>
            <w:r>
              <w:rPr>
                <w:rFonts w:ascii="Arial" w:hAnsi="Arial" w:cs="Arial"/>
                <w:sz w:val="16"/>
                <w:szCs w:val="16"/>
              </w:rPr>
              <w:t>о</w:t>
            </w:r>
            <w:r>
              <w:rPr>
                <w:rFonts w:ascii="Arial" w:hAnsi="Arial" w:cs="Arial"/>
                <w:sz w:val="16"/>
                <w:szCs w:val="16"/>
              </w:rPr>
              <w:t xml:space="preserve">вания общеобразовательных классов </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r>
              <w:rPr>
                <w:rFonts w:ascii="Arial" w:hAnsi="Arial" w:cs="Arial"/>
                <w:bCs/>
                <w:sz w:val="16"/>
                <w:szCs w:val="16"/>
              </w:rPr>
              <w:t>837</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z w:val="16"/>
                <w:szCs w:val="16"/>
              </w:rPr>
              <w:t>Административно-управленческий перс</w:t>
            </w:r>
            <w:r>
              <w:rPr>
                <w:rFonts w:ascii="Arial" w:hAnsi="Arial" w:cs="Arial"/>
                <w:bCs/>
                <w:sz w:val="16"/>
                <w:szCs w:val="16"/>
              </w:rPr>
              <w:t>о</w:t>
            </w:r>
            <w:r>
              <w:rPr>
                <w:rFonts w:ascii="Arial" w:hAnsi="Arial" w:cs="Arial"/>
                <w:bCs/>
                <w:sz w:val="16"/>
                <w:szCs w:val="16"/>
              </w:rPr>
              <w:t>нал:</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Cs/>
                <w:spacing w:val="-6"/>
                <w:sz w:val="16"/>
                <w:szCs w:val="16"/>
              </w:rPr>
            </w:pP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городов и поселков городского типа</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2372</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сельская местность</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2519</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iCs/>
                <w:sz w:val="16"/>
                <w:szCs w:val="16"/>
              </w:rPr>
              <w:t>Обеспечение содержания зданий и сооружений</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a5"/>
              <w:tabs>
                <w:tab w:val="left" w:pos="708"/>
              </w:tabs>
              <w:ind w:right="16"/>
              <w:rPr>
                <w:rFonts w:ascii="Arial" w:hAnsi="Arial" w:cs="Arial"/>
                <w:bCs/>
                <w:sz w:val="16"/>
                <w:szCs w:val="16"/>
              </w:rPr>
            </w:pP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Cs/>
                <w:spacing w:val="-6"/>
                <w:sz w:val="16"/>
                <w:szCs w:val="16"/>
              </w:rPr>
              <w:t>1 расчетный обучающийся</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2013</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
                <w:sz w:val="16"/>
                <w:szCs w:val="16"/>
              </w:rPr>
            </w:pPr>
            <w:r>
              <w:rPr>
                <w:rFonts w:ascii="Arial" w:hAnsi="Arial" w:cs="Arial"/>
                <w:b/>
                <w:sz w:val="16"/>
                <w:szCs w:val="16"/>
              </w:rPr>
              <w:t>ДОПОЛНИТЕЛЬНОЕ  ОБРАЗОВАНИЕ ДЕТЕЙ</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b/>
                <w:sz w:val="16"/>
                <w:szCs w:val="16"/>
              </w:rPr>
            </w:pPr>
            <w:r>
              <w:rPr>
                <w:rFonts w:ascii="Arial" w:hAnsi="Arial" w:cs="Arial"/>
                <w:sz w:val="16"/>
                <w:szCs w:val="16"/>
              </w:rPr>
              <w:t>городская местность</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pacing w:val="-4"/>
                <w:sz w:val="16"/>
                <w:szCs w:val="16"/>
              </w:rPr>
            </w:pPr>
            <w:r>
              <w:rPr>
                <w:rFonts w:ascii="Arial" w:hAnsi="Arial" w:cs="Arial"/>
                <w:spacing w:val="-4"/>
                <w:sz w:val="16"/>
                <w:szCs w:val="16"/>
              </w:rPr>
              <w:t xml:space="preserve">1 </w:t>
            </w:r>
            <w:proofErr w:type="gramStart"/>
            <w:r>
              <w:rPr>
                <w:rFonts w:ascii="Arial" w:hAnsi="Arial" w:cs="Arial"/>
                <w:spacing w:val="-4"/>
                <w:sz w:val="16"/>
                <w:szCs w:val="16"/>
              </w:rPr>
              <w:t>обучающийся</w:t>
            </w:r>
            <w:proofErr w:type="gramEnd"/>
            <w:r>
              <w:rPr>
                <w:rFonts w:ascii="Arial" w:hAnsi="Arial" w:cs="Arial"/>
                <w:spacing w:val="-4"/>
                <w:sz w:val="16"/>
                <w:szCs w:val="16"/>
              </w:rPr>
              <w:t xml:space="preserve"> (за исключением, занимающихся  в ДЮСШ)</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C34B94" w:rsidRDefault="00C34B94" w:rsidP="002D3ACF">
            <w:pPr>
              <w:ind w:right="16"/>
              <w:jc w:val="center"/>
              <w:rPr>
                <w:rFonts w:ascii="Arial" w:hAnsi="Arial" w:cs="Arial"/>
                <w:bCs/>
                <w:sz w:val="16"/>
                <w:szCs w:val="16"/>
              </w:rPr>
            </w:pPr>
            <w:r>
              <w:rPr>
                <w:rFonts w:ascii="Arial" w:hAnsi="Arial" w:cs="Arial"/>
                <w:bCs/>
                <w:sz w:val="16"/>
                <w:szCs w:val="16"/>
              </w:rPr>
              <w:t>1002</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p w:rsidR="00C34B94" w:rsidRDefault="00C34B94" w:rsidP="002D3ACF">
            <w:pPr>
              <w:ind w:right="16"/>
              <w:jc w:val="center"/>
              <w:rPr>
                <w:rFonts w:ascii="Arial" w:hAnsi="Arial" w:cs="Arial"/>
                <w:bCs/>
                <w:sz w:val="16"/>
                <w:szCs w:val="16"/>
              </w:rPr>
            </w:pPr>
            <w:r>
              <w:rPr>
                <w:rFonts w:ascii="Arial" w:hAnsi="Arial" w:cs="Arial"/>
                <w:bCs/>
                <w:sz w:val="16"/>
                <w:szCs w:val="16"/>
              </w:rPr>
              <w:t>535</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sz w:val="16"/>
                <w:szCs w:val="16"/>
              </w:rPr>
              <w:t>сельская местность</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pacing w:val="-4"/>
                <w:sz w:val="16"/>
                <w:szCs w:val="16"/>
              </w:rPr>
            </w:pPr>
            <w:r>
              <w:rPr>
                <w:rFonts w:ascii="Arial" w:hAnsi="Arial" w:cs="Arial"/>
                <w:spacing w:val="-4"/>
                <w:sz w:val="16"/>
                <w:szCs w:val="16"/>
              </w:rPr>
              <w:t xml:space="preserve">1 </w:t>
            </w:r>
            <w:proofErr w:type="gramStart"/>
            <w:r>
              <w:rPr>
                <w:rFonts w:ascii="Arial" w:hAnsi="Arial" w:cs="Arial"/>
                <w:spacing w:val="-4"/>
                <w:sz w:val="16"/>
                <w:szCs w:val="16"/>
              </w:rPr>
              <w:t>обучающийся</w:t>
            </w:r>
            <w:proofErr w:type="gramEnd"/>
            <w:r>
              <w:rPr>
                <w:rFonts w:ascii="Arial" w:hAnsi="Arial" w:cs="Arial"/>
                <w:spacing w:val="-4"/>
                <w:sz w:val="16"/>
                <w:szCs w:val="16"/>
              </w:rPr>
              <w:t xml:space="preserve"> (за исключением, занимающихся  в ДЮСШ)</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C34B94" w:rsidRDefault="00C34B94" w:rsidP="002D3ACF">
            <w:pPr>
              <w:ind w:right="16"/>
              <w:jc w:val="center"/>
              <w:rPr>
                <w:rFonts w:ascii="Arial" w:hAnsi="Arial" w:cs="Arial"/>
                <w:bCs/>
                <w:sz w:val="16"/>
                <w:szCs w:val="16"/>
              </w:rPr>
            </w:pPr>
            <w:r>
              <w:rPr>
                <w:rFonts w:ascii="Arial" w:hAnsi="Arial" w:cs="Arial"/>
                <w:bCs/>
                <w:sz w:val="16"/>
                <w:szCs w:val="16"/>
              </w:rPr>
              <w:t>1221</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bCs/>
                <w:sz w:val="16"/>
                <w:szCs w:val="16"/>
              </w:rPr>
            </w:pPr>
          </w:p>
          <w:p w:rsidR="00C34B94" w:rsidRDefault="00C34B94" w:rsidP="002D3ACF">
            <w:pPr>
              <w:ind w:right="16"/>
              <w:jc w:val="center"/>
              <w:rPr>
                <w:rFonts w:ascii="Arial" w:hAnsi="Arial" w:cs="Arial"/>
                <w:bCs/>
                <w:sz w:val="16"/>
                <w:szCs w:val="16"/>
              </w:rPr>
            </w:pPr>
            <w:r>
              <w:rPr>
                <w:rFonts w:ascii="Arial" w:hAnsi="Arial" w:cs="Arial"/>
                <w:bCs/>
                <w:sz w:val="16"/>
                <w:szCs w:val="16"/>
              </w:rPr>
              <w:t>583</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sz w:val="16"/>
                <w:szCs w:val="16"/>
              </w:rPr>
              <w:t>ДРУГИЕ ВОПРОСЫ В ОБЛАСТИ ОБРАЗОВАНИЯ</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ConsPlusCell"/>
              <w:ind w:right="16"/>
              <w:rPr>
                <w:sz w:val="16"/>
                <w:szCs w:val="16"/>
              </w:rPr>
            </w:pPr>
            <w:r>
              <w:rPr>
                <w:sz w:val="16"/>
                <w:szCs w:val="16"/>
              </w:rPr>
              <w:t xml:space="preserve">Средний размер денежного </w:t>
            </w:r>
            <w:r>
              <w:rPr>
                <w:sz w:val="16"/>
                <w:szCs w:val="16"/>
              </w:rPr>
              <w:br/>
              <w:t xml:space="preserve">содержания ставки специалиста                       </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ConsPlusCell"/>
              <w:ind w:right="16"/>
              <w:rPr>
                <w:sz w:val="16"/>
                <w:szCs w:val="16"/>
              </w:rPr>
            </w:pPr>
            <w:r>
              <w:rPr>
                <w:sz w:val="16"/>
                <w:szCs w:val="16"/>
              </w:rPr>
              <w:t>1 расчетная ставка</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266729</w:t>
            </w: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r>
      <w:tr w:rsidR="00C34B94"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ConsPlusCell"/>
              <w:ind w:right="16"/>
              <w:rPr>
                <w:sz w:val="16"/>
                <w:szCs w:val="16"/>
              </w:rPr>
            </w:pPr>
            <w:r>
              <w:rPr>
                <w:sz w:val="16"/>
                <w:szCs w:val="16"/>
              </w:rPr>
              <w:t xml:space="preserve">Средний размер денежного </w:t>
            </w:r>
            <w:r>
              <w:rPr>
                <w:sz w:val="16"/>
                <w:szCs w:val="16"/>
              </w:rPr>
              <w:br/>
              <w:t>содержания ставки обслуживающего перс</w:t>
            </w:r>
            <w:r>
              <w:rPr>
                <w:sz w:val="16"/>
                <w:szCs w:val="16"/>
              </w:rPr>
              <w:t>о</w:t>
            </w:r>
            <w:r>
              <w:rPr>
                <w:sz w:val="16"/>
                <w:szCs w:val="16"/>
              </w:rPr>
              <w:t xml:space="preserve">нала       </w:t>
            </w: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pStyle w:val="ConsPlusCell"/>
              <w:ind w:right="16"/>
              <w:rPr>
                <w:sz w:val="16"/>
                <w:szCs w:val="16"/>
              </w:rPr>
            </w:pPr>
            <w:r>
              <w:rPr>
                <w:sz w:val="16"/>
                <w:szCs w:val="16"/>
              </w:rPr>
              <w:t>1 расчетная ставка</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jc w:val="center"/>
              <w:rPr>
                <w:rFonts w:ascii="Arial" w:hAnsi="Arial" w:cs="Arial"/>
                <w:sz w:val="16"/>
                <w:szCs w:val="16"/>
              </w:rPr>
            </w:pPr>
            <w:r>
              <w:rPr>
                <w:rFonts w:ascii="Arial" w:hAnsi="Arial" w:cs="Arial"/>
                <w:sz w:val="16"/>
                <w:szCs w:val="16"/>
              </w:rPr>
              <w:t>140493</w:t>
            </w:r>
          </w:p>
        </w:tc>
      </w:tr>
      <w:tr w:rsidR="00C34B94" w:rsidTr="00E17321">
        <w:tblPrEx>
          <w:tblCellMar>
            <w:top w:w="28" w:type="dxa"/>
            <w:bottom w:w="28" w:type="dxa"/>
          </w:tblCellMar>
        </w:tblPrEx>
        <w:trPr>
          <w:cantSplit/>
          <w:trHeight w:val="113"/>
        </w:trPr>
        <w:tc>
          <w:tcPr>
            <w:tcW w:w="11482"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Default="00C34B94" w:rsidP="002D3ACF">
            <w:pPr>
              <w:ind w:right="16"/>
              <w:rPr>
                <w:rFonts w:ascii="Arial" w:hAnsi="Arial" w:cs="Arial"/>
                <w:sz w:val="16"/>
                <w:szCs w:val="16"/>
              </w:rPr>
            </w:pPr>
            <w:r>
              <w:rPr>
                <w:rFonts w:ascii="Arial" w:hAnsi="Arial" w:cs="Arial"/>
                <w:b/>
                <w:bCs/>
                <w:sz w:val="16"/>
                <w:szCs w:val="16"/>
              </w:rPr>
              <w:t>Дополнительные нормативы  по  образовательным организациям</w:t>
            </w:r>
            <w:r>
              <w:rPr>
                <w:rFonts w:ascii="Arial" w:hAnsi="Arial" w:cs="Arial"/>
                <w:sz w:val="16"/>
                <w:szCs w:val="16"/>
              </w:rPr>
              <w:t xml:space="preserve"> </w:t>
            </w:r>
            <w:r>
              <w:rPr>
                <w:rFonts w:ascii="Arial" w:hAnsi="Arial" w:cs="Arial"/>
                <w:b/>
                <w:bCs/>
                <w:sz w:val="16"/>
                <w:szCs w:val="16"/>
              </w:rPr>
              <w:t xml:space="preserve">на обслуживание </w:t>
            </w:r>
            <w:r>
              <w:rPr>
                <w:rFonts w:ascii="Arial" w:hAnsi="Arial" w:cs="Arial"/>
                <w:b/>
                <w:bCs/>
                <w:sz w:val="16"/>
                <w:szCs w:val="16"/>
              </w:rPr>
              <w:br/>
              <w:t xml:space="preserve">печей, котельных, электрических котлов, электрических котельных </w:t>
            </w:r>
          </w:p>
        </w:tc>
      </w:tr>
      <w:tr w:rsidR="00C34B94" w:rsidRPr="00FD2BDA" w:rsidTr="00E17321">
        <w:tblPrEx>
          <w:tblCellMar>
            <w:top w:w="28" w:type="dxa"/>
            <w:bottom w:w="28" w:type="dxa"/>
          </w:tblCellMar>
        </w:tblPrEx>
        <w:trPr>
          <w:cantSplit/>
          <w:trHeight w:val="113"/>
        </w:trPr>
        <w:tc>
          <w:tcPr>
            <w:tcW w:w="3606" w:type="dxa"/>
            <w:gridSpan w:val="2"/>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pStyle w:val="a5"/>
              <w:tabs>
                <w:tab w:val="left" w:pos="708"/>
              </w:tabs>
              <w:ind w:right="16"/>
              <w:rPr>
                <w:rFonts w:ascii="Arial" w:hAnsi="Arial" w:cs="Arial"/>
                <w:sz w:val="14"/>
                <w:szCs w:val="14"/>
              </w:rPr>
            </w:pPr>
            <w:r w:rsidRPr="00FD2BDA">
              <w:rPr>
                <w:rFonts w:ascii="Arial" w:hAnsi="Arial" w:cs="Arial"/>
                <w:sz w:val="14"/>
                <w:szCs w:val="14"/>
              </w:rPr>
              <w:t>Образовательные организации, реализующие о</w:t>
            </w:r>
            <w:r w:rsidRPr="00FD2BDA">
              <w:rPr>
                <w:rFonts w:ascii="Arial" w:hAnsi="Arial" w:cs="Arial"/>
                <w:sz w:val="14"/>
                <w:szCs w:val="14"/>
              </w:rPr>
              <w:t>с</w:t>
            </w:r>
            <w:r w:rsidRPr="00FD2BDA">
              <w:rPr>
                <w:rFonts w:ascii="Arial" w:hAnsi="Arial" w:cs="Arial"/>
                <w:sz w:val="14"/>
                <w:szCs w:val="14"/>
              </w:rPr>
              <w:t>новные общеобразовательные программы</w:t>
            </w:r>
          </w:p>
        </w:tc>
        <w:tc>
          <w:tcPr>
            <w:tcW w:w="288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Pr="00FD2BDA" w:rsidRDefault="00C34B94" w:rsidP="002D3ACF">
            <w:pPr>
              <w:pStyle w:val="a5"/>
              <w:tabs>
                <w:tab w:val="left" w:pos="708"/>
              </w:tabs>
              <w:ind w:right="16"/>
              <w:rPr>
                <w:rFonts w:ascii="Arial" w:hAnsi="Arial" w:cs="Arial"/>
                <w:sz w:val="14"/>
                <w:szCs w:val="14"/>
              </w:rPr>
            </w:pPr>
            <w:r w:rsidRPr="00FD2BDA">
              <w:rPr>
                <w:rFonts w:ascii="Arial" w:hAnsi="Arial" w:cs="Arial"/>
                <w:sz w:val="14"/>
                <w:szCs w:val="14"/>
              </w:rPr>
              <w:t>1 печь</w:t>
            </w:r>
          </w:p>
        </w:tc>
        <w:tc>
          <w:tcPr>
            <w:tcW w:w="1263"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Pr="00FD2BDA" w:rsidRDefault="00C34B94" w:rsidP="002D3ACF">
            <w:pPr>
              <w:ind w:right="16"/>
              <w:jc w:val="center"/>
              <w:rPr>
                <w:rFonts w:ascii="Arial" w:hAnsi="Arial" w:cs="Arial"/>
                <w:sz w:val="14"/>
                <w:szCs w:val="14"/>
              </w:rPr>
            </w:pPr>
          </w:p>
        </w:tc>
        <w:tc>
          <w:tcPr>
            <w:tcW w:w="372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4000</w:t>
            </w:r>
          </w:p>
        </w:tc>
      </w:tr>
      <w:tr w:rsidR="00C34B94" w:rsidRPr="00FD2BDA" w:rsidTr="00E17321">
        <w:tblPrEx>
          <w:tblCellMar>
            <w:top w:w="28" w:type="dxa"/>
            <w:bottom w:w="28" w:type="dxa"/>
          </w:tblCellMar>
        </w:tblPrEx>
        <w:trPr>
          <w:cantSplit/>
          <w:trHeight w:val="113"/>
        </w:trPr>
        <w:tc>
          <w:tcPr>
            <w:tcW w:w="3606" w:type="dxa"/>
            <w:gridSpan w:val="2"/>
            <w:vMerge/>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sz w:val="14"/>
                <w:szCs w:val="14"/>
              </w:rPr>
            </w:pPr>
          </w:p>
        </w:tc>
        <w:tc>
          <w:tcPr>
            <w:tcW w:w="2886"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1 </w:t>
            </w:r>
            <w:proofErr w:type="spellStart"/>
            <w:r w:rsidRPr="00FD2BDA">
              <w:rPr>
                <w:rFonts w:ascii="Arial" w:hAnsi="Arial" w:cs="Arial"/>
                <w:sz w:val="14"/>
                <w:szCs w:val="14"/>
              </w:rPr>
              <w:t>электрокотел</w:t>
            </w:r>
            <w:proofErr w:type="spellEnd"/>
          </w:p>
        </w:tc>
        <w:tc>
          <w:tcPr>
            <w:tcW w:w="1263"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jc w:val="center"/>
              <w:rPr>
                <w:rFonts w:ascii="Arial" w:hAnsi="Arial" w:cs="Arial"/>
                <w:sz w:val="14"/>
                <w:szCs w:val="14"/>
              </w:rPr>
            </w:pPr>
          </w:p>
        </w:tc>
        <w:tc>
          <w:tcPr>
            <w:tcW w:w="372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20000</w:t>
            </w:r>
          </w:p>
        </w:tc>
      </w:tr>
      <w:tr w:rsidR="00C34B94" w:rsidRPr="00FD2BDA" w:rsidTr="00E17321">
        <w:tblPrEx>
          <w:tblCellMar>
            <w:top w:w="28" w:type="dxa"/>
            <w:bottom w:w="28" w:type="dxa"/>
          </w:tblCellMar>
        </w:tblPrEx>
        <w:trPr>
          <w:cantSplit/>
          <w:trHeight w:val="113"/>
        </w:trPr>
        <w:tc>
          <w:tcPr>
            <w:tcW w:w="360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rPr>
                <w:rFonts w:ascii="Arial" w:hAnsi="Arial" w:cs="Arial"/>
                <w:sz w:val="14"/>
                <w:szCs w:val="14"/>
              </w:rPr>
            </w:pPr>
          </w:p>
        </w:tc>
        <w:tc>
          <w:tcPr>
            <w:tcW w:w="288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rPr>
                <w:rFonts w:ascii="Arial" w:hAnsi="Arial" w:cs="Arial"/>
                <w:sz w:val="14"/>
                <w:szCs w:val="14"/>
              </w:rPr>
            </w:pPr>
            <w:r w:rsidRPr="00FD2BDA">
              <w:rPr>
                <w:rFonts w:ascii="Arial" w:hAnsi="Arial" w:cs="Arial"/>
                <w:sz w:val="14"/>
                <w:szCs w:val="14"/>
              </w:rPr>
              <w:t>1 котельная, электро-котельная</w:t>
            </w:r>
          </w:p>
        </w:tc>
        <w:tc>
          <w:tcPr>
            <w:tcW w:w="1263"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jc w:val="center"/>
              <w:rPr>
                <w:rFonts w:ascii="Arial" w:hAnsi="Arial" w:cs="Arial"/>
                <w:sz w:val="14"/>
                <w:szCs w:val="14"/>
              </w:rPr>
            </w:pPr>
          </w:p>
        </w:tc>
        <w:tc>
          <w:tcPr>
            <w:tcW w:w="372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263415</w:t>
            </w:r>
          </w:p>
        </w:tc>
      </w:tr>
      <w:tr w:rsidR="00C34B94" w:rsidRPr="00FD2BDA" w:rsidTr="00E17321">
        <w:tblPrEx>
          <w:tblCellMar>
            <w:top w:w="28" w:type="dxa"/>
            <w:bottom w:w="28" w:type="dxa"/>
          </w:tblCellMar>
        </w:tblPrEx>
        <w:trPr>
          <w:cantSplit/>
          <w:trHeight w:val="113"/>
        </w:trPr>
        <w:tc>
          <w:tcPr>
            <w:tcW w:w="11482" w:type="dxa"/>
            <w:gridSpan w:val="7"/>
            <w:tcBorders>
              <w:top w:val="single" w:sz="4" w:space="0" w:color="auto"/>
              <w:left w:val="nil"/>
              <w:bottom w:val="nil"/>
              <w:right w:val="nil"/>
            </w:tcBorders>
            <w:tcMar>
              <w:top w:w="11" w:type="dxa"/>
              <w:left w:w="108" w:type="dxa"/>
              <w:bottom w:w="11" w:type="dxa"/>
              <w:right w:w="108" w:type="dxa"/>
            </w:tcMar>
            <w:vAlign w:val="center"/>
          </w:tcPr>
          <w:p w:rsidR="00C34B94" w:rsidRPr="00FD2BDA" w:rsidRDefault="00C34B94" w:rsidP="002D3ACF">
            <w:pPr>
              <w:ind w:right="16"/>
              <w:rPr>
                <w:rFonts w:ascii="Arial" w:hAnsi="Arial" w:cs="Arial"/>
                <w:sz w:val="14"/>
                <w:szCs w:val="14"/>
              </w:rPr>
            </w:pPr>
          </w:p>
        </w:tc>
      </w:tr>
    </w:tbl>
    <w:p w:rsidR="00C34B94" w:rsidRPr="00FD2BDA" w:rsidRDefault="00C34B94" w:rsidP="002D3ACF">
      <w:pPr>
        <w:tabs>
          <w:tab w:val="left" w:pos="2268"/>
        </w:tabs>
        <w:ind w:right="16"/>
        <w:rPr>
          <w:rFonts w:ascii="Arial" w:hAnsi="Arial" w:cs="Arial"/>
          <w:b/>
          <w:sz w:val="14"/>
          <w:szCs w:val="14"/>
        </w:rPr>
      </w:pPr>
    </w:p>
    <w:p w:rsidR="00C34B94" w:rsidRPr="00FD2BDA" w:rsidRDefault="00C34B94" w:rsidP="002D3ACF">
      <w:pPr>
        <w:tabs>
          <w:tab w:val="left" w:pos="2268"/>
        </w:tabs>
        <w:ind w:right="16"/>
        <w:rPr>
          <w:rFonts w:ascii="Arial" w:hAnsi="Arial" w:cs="Arial"/>
          <w:b/>
          <w:sz w:val="14"/>
          <w:szCs w:val="14"/>
        </w:rPr>
      </w:pPr>
      <w:r w:rsidRPr="00FD2BDA">
        <w:rPr>
          <w:rFonts w:ascii="Arial" w:hAnsi="Arial" w:cs="Arial"/>
          <w:b/>
          <w:sz w:val="14"/>
          <w:szCs w:val="14"/>
        </w:rPr>
        <w:t>Раздел 2.</w:t>
      </w:r>
      <w:r w:rsidRPr="00FD2BDA">
        <w:rPr>
          <w:rFonts w:ascii="Arial" w:hAnsi="Arial" w:cs="Arial"/>
          <w:sz w:val="14"/>
          <w:szCs w:val="14"/>
        </w:rPr>
        <w:t xml:space="preserve"> </w:t>
      </w:r>
      <w:r w:rsidRPr="00FD2BDA">
        <w:rPr>
          <w:rFonts w:ascii="Arial" w:hAnsi="Arial" w:cs="Arial"/>
          <w:b/>
          <w:sz w:val="14"/>
          <w:szCs w:val="14"/>
        </w:rPr>
        <w:t xml:space="preserve">Нормативы финансирования расходов на материальное обеспечение </w:t>
      </w:r>
    </w:p>
    <w:p w:rsidR="00C34B94" w:rsidRPr="00FD2BDA" w:rsidRDefault="00C34B94" w:rsidP="002D3ACF">
      <w:pPr>
        <w:ind w:right="16"/>
        <w:jc w:val="right"/>
        <w:rPr>
          <w:rFonts w:ascii="Arial" w:hAnsi="Arial" w:cs="Arial"/>
          <w:sz w:val="14"/>
          <w:szCs w:val="14"/>
        </w:rPr>
      </w:pP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b/>
          <w:sz w:val="14"/>
          <w:szCs w:val="14"/>
        </w:rPr>
        <w:tab/>
      </w:r>
      <w:r w:rsidRPr="00FD2BDA">
        <w:rPr>
          <w:rFonts w:ascii="Arial" w:hAnsi="Arial" w:cs="Arial"/>
          <w:sz w:val="14"/>
          <w:szCs w:val="14"/>
        </w:rPr>
        <w:t xml:space="preserve">     (рублей в год)</w:t>
      </w:r>
    </w:p>
    <w:tbl>
      <w:tblPr>
        <w:tblW w:w="0" w:type="auto"/>
        <w:tblInd w:w="108" w:type="dxa"/>
        <w:tblLayout w:type="fixed"/>
        <w:tblLook w:val="0000" w:firstRow="0" w:lastRow="0" w:firstColumn="0" w:lastColumn="0" w:noHBand="0" w:noVBand="0"/>
      </w:tblPr>
      <w:tblGrid>
        <w:gridCol w:w="2340"/>
        <w:gridCol w:w="3240"/>
        <w:gridCol w:w="1620"/>
        <w:gridCol w:w="936"/>
        <w:gridCol w:w="144"/>
        <w:gridCol w:w="3018"/>
      </w:tblGrid>
      <w:tr w:rsidR="00C34B94" w:rsidRPr="00FD2BDA" w:rsidTr="009948F0">
        <w:trPr>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pStyle w:val="aa"/>
              <w:ind w:right="16"/>
              <w:jc w:val="center"/>
              <w:rPr>
                <w:rFonts w:ascii="Arial" w:hAnsi="Arial" w:cs="Arial"/>
                <w:sz w:val="14"/>
                <w:szCs w:val="14"/>
              </w:rPr>
            </w:pPr>
            <w:r w:rsidRPr="00FD2BDA">
              <w:rPr>
                <w:rFonts w:ascii="Arial" w:hAnsi="Arial" w:cs="Arial"/>
                <w:sz w:val="14"/>
                <w:szCs w:val="14"/>
              </w:rPr>
              <w:t xml:space="preserve">Наименование </w:t>
            </w:r>
            <w:r w:rsidRPr="00FD2BDA">
              <w:rPr>
                <w:rFonts w:ascii="Arial" w:hAnsi="Arial" w:cs="Arial"/>
                <w:sz w:val="14"/>
                <w:szCs w:val="14"/>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left="-57" w:right="16"/>
              <w:jc w:val="center"/>
              <w:rPr>
                <w:rFonts w:ascii="Arial" w:hAnsi="Arial" w:cs="Arial"/>
                <w:sz w:val="14"/>
                <w:szCs w:val="14"/>
              </w:rPr>
            </w:pPr>
            <w:r w:rsidRPr="00FD2BDA">
              <w:rPr>
                <w:rFonts w:ascii="Arial" w:hAnsi="Arial" w:cs="Arial"/>
                <w:sz w:val="14"/>
                <w:szCs w:val="14"/>
              </w:rPr>
              <w:t>Материальные</w:t>
            </w:r>
            <w:r w:rsidRPr="00FD2BDA">
              <w:rPr>
                <w:rFonts w:ascii="Arial" w:hAnsi="Arial" w:cs="Arial"/>
                <w:sz w:val="14"/>
                <w:szCs w:val="14"/>
              </w:rPr>
              <w:br/>
              <w:t>затраты</w:t>
            </w:r>
          </w:p>
        </w:tc>
        <w:tc>
          <w:tcPr>
            <w:tcW w:w="1080"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left="-57" w:right="16"/>
              <w:jc w:val="center"/>
              <w:rPr>
                <w:rFonts w:ascii="Arial" w:hAnsi="Arial" w:cs="Arial"/>
                <w:sz w:val="14"/>
                <w:szCs w:val="14"/>
              </w:rPr>
            </w:pPr>
            <w:r w:rsidRPr="00FD2BDA">
              <w:rPr>
                <w:rFonts w:ascii="Arial" w:hAnsi="Arial" w:cs="Arial"/>
                <w:sz w:val="14"/>
                <w:szCs w:val="14"/>
              </w:rPr>
              <w:t xml:space="preserve">Учебные расходы </w:t>
            </w:r>
          </w:p>
        </w:tc>
        <w:tc>
          <w:tcPr>
            <w:tcW w:w="3018"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left="-57" w:right="16"/>
              <w:jc w:val="center"/>
              <w:rPr>
                <w:rFonts w:ascii="Arial" w:hAnsi="Arial" w:cs="Arial"/>
                <w:sz w:val="14"/>
                <w:szCs w:val="14"/>
              </w:rPr>
            </w:pPr>
            <w:r w:rsidRPr="00FD2BDA">
              <w:rPr>
                <w:rFonts w:ascii="Arial" w:hAnsi="Arial" w:cs="Arial"/>
                <w:sz w:val="14"/>
                <w:szCs w:val="14"/>
              </w:rPr>
              <w:t>Мягкий инве</w:t>
            </w:r>
            <w:r w:rsidRPr="00FD2BDA">
              <w:rPr>
                <w:rFonts w:ascii="Arial" w:hAnsi="Arial" w:cs="Arial"/>
                <w:sz w:val="14"/>
                <w:szCs w:val="14"/>
              </w:rPr>
              <w:t>н</w:t>
            </w:r>
            <w:r w:rsidRPr="00FD2BDA">
              <w:rPr>
                <w:rFonts w:ascii="Arial" w:hAnsi="Arial" w:cs="Arial"/>
                <w:sz w:val="14"/>
                <w:szCs w:val="14"/>
              </w:rPr>
              <w:t xml:space="preserve">тарь </w:t>
            </w: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1</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2</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3</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w:t>
            </w: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5</w:t>
            </w: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b/>
                <w:bCs/>
                <w:sz w:val="14"/>
                <w:szCs w:val="14"/>
              </w:rPr>
              <w:t>Дошкольное образование</w:t>
            </w: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b/>
                <w:spacing w:val="-4"/>
                <w:sz w:val="14"/>
                <w:szCs w:val="14"/>
              </w:rPr>
              <w:t>Образовательные организации, реализующие основную общеобразовательную программу</w:t>
            </w:r>
            <w:r w:rsidRPr="00FD2BDA">
              <w:rPr>
                <w:rFonts w:ascii="Arial" w:hAnsi="Arial" w:cs="Arial"/>
                <w:b/>
                <w:sz w:val="14"/>
                <w:szCs w:val="14"/>
              </w:rPr>
              <w:t xml:space="preserve"> дошкольного образования</w:t>
            </w:r>
          </w:p>
        </w:tc>
      </w:tr>
      <w:tr w:rsidR="00C34B94" w:rsidRPr="00FD2BDA" w:rsidTr="009948F0">
        <w:trPr>
          <w:cantSplit/>
          <w:trHeight w:val="113"/>
        </w:trPr>
        <w:tc>
          <w:tcPr>
            <w:tcW w:w="2340" w:type="dxa"/>
            <w:vMerge w:val="restart"/>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sz w:val="14"/>
                <w:szCs w:val="14"/>
              </w:rPr>
              <w:t>городская местность</w:t>
            </w:r>
          </w:p>
        </w:tc>
        <w:tc>
          <w:tcPr>
            <w:tcW w:w="32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c>
          <w:tcPr>
            <w:tcW w:w="936"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47</w:t>
            </w:r>
          </w:p>
        </w:tc>
        <w:tc>
          <w:tcPr>
            <w:tcW w:w="3162" w:type="dxa"/>
            <w:gridSpan w:val="2"/>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b/>
                <w:sz w:val="14"/>
                <w:szCs w:val="14"/>
              </w:rPr>
            </w:pPr>
          </w:p>
        </w:tc>
        <w:tc>
          <w:tcPr>
            <w:tcW w:w="32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3 года и старше</w:t>
            </w:r>
          </w:p>
        </w:tc>
        <w:tc>
          <w:tcPr>
            <w:tcW w:w="1620"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936"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89</w:t>
            </w:r>
          </w:p>
        </w:tc>
        <w:tc>
          <w:tcPr>
            <w:tcW w:w="3162" w:type="dxa"/>
            <w:gridSpan w:val="2"/>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b/>
                <w:sz w:val="14"/>
                <w:szCs w:val="14"/>
              </w:rPr>
            </w:pP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388</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vMerge w:val="restart"/>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sz w:val="14"/>
                <w:szCs w:val="14"/>
              </w:rPr>
              <w:t>сельская местность</w:t>
            </w:r>
          </w:p>
        </w:tc>
        <w:tc>
          <w:tcPr>
            <w:tcW w:w="32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c>
          <w:tcPr>
            <w:tcW w:w="936"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47</w:t>
            </w:r>
          </w:p>
        </w:tc>
        <w:tc>
          <w:tcPr>
            <w:tcW w:w="3162" w:type="dxa"/>
            <w:gridSpan w:val="2"/>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vMerge/>
            <w:tcBorders>
              <w:top w:val="single" w:sz="4" w:space="0" w:color="auto"/>
              <w:left w:val="single" w:sz="4" w:space="0" w:color="auto"/>
              <w:bottom w:val="nil"/>
              <w:right w:val="single" w:sz="4" w:space="0" w:color="auto"/>
            </w:tcBorders>
            <w:vAlign w:val="center"/>
          </w:tcPr>
          <w:p w:rsidR="00C34B94" w:rsidRPr="00FD2BDA" w:rsidRDefault="00C34B94" w:rsidP="002D3ACF">
            <w:pPr>
              <w:ind w:right="16"/>
              <w:rPr>
                <w:rFonts w:ascii="Arial" w:hAnsi="Arial" w:cs="Arial"/>
                <w:b/>
                <w:sz w:val="14"/>
                <w:szCs w:val="14"/>
              </w:rPr>
            </w:pPr>
          </w:p>
        </w:tc>
        <w:tc>
          <w:tcPr>
            <w:tcW w:w="32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3 года и старше</w:t>
            </w:r>
          </w:p>
        </w:tc>
        <w:tc>
          <w:tcPr>
            <w:tcW w:w="1620"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936"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89</w:t>
            </w:r>
          </w:p>
        </w:tc>
        <w:tc>
          <w:tcPr>
            <w:tcW w:w="3162" w:type="dxa"/>
            <w:gridSpan w:val="2"/>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vMerge/>
            <w:tcBorders>
              <w:top w:val="single" w:sz="4" w:space="0" w:color="auto"/>
              <w:left w:val="single" w:sz="4" w:space="0" w:color="auto"/>
              <w:bottom w:val="nil"/>
              <w:right w:val="single" w:sz="4" w:space="0" w:color="auto"/>
            </w:tcBorders>
            <w:vAlign w:val="center"/>
          </w:tcPr>
          <w:p w:rsidR="00C34B94" w:rsidRPr="00FD2BDA" w:rsidRDefault="00C34B94" w:rsidP="002D3ACF">
            <w:pPr>
              <w:ind w:right="16"/>
              <w:rPr>
                <w:rFonts w:ascii="Arial" w:hAnsi="Arial" w:cs="Arial"/>
                <w:b/>
                <w:sz w:val="14"/>
                <w:szCs w:val="14"/>
              </w:rPr>
            </w:pP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429</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nil"/>
              <w:left w:val="single" w:sz="4" w:space="0" w:color="auto"/>
              <w:bottom w:val="single" w:sz="4" w:space="0" w:color="auto"/>
              <w:right w:val="single" w:sz="4" w:space="0" w:color="auto"/>
            </w:tcBorders>
          </w:tcPr>
          <w:p w:rsidR="00C34B94" w:rsidRPr="00FD2BDA" w:rsidRDefault="00C34B94" w:rsidP="002D3ACF">
            <w:pPr>
              <w:pStyle w:val="aa"/>
              <w:ind w:right="16"/>
              <w:rPr>
                <w:rFonts w:ascii="Arial" w:hAnsi="Arial" w:cs="Arial"/>
                <w:sz w:val="14"/>
                <w:szCs w:val="14"/>
              </w:rPr>
            </w:pPr>
            <w:r w:rsidRPr="00FD2BDA">
              <w:rPr>
                <w:rFonts w:ascii="Arial" w:hAnsi="Arial" w:cs="Arial"/>
                <w:sz w:val="14"/>
                <w:szCs w:val="14"/>
              </w:rPr>
              <w:t>Воспитание и обучение д</w:t>
            </w:r>
            <w:r w:rsidRPr="00FD2BDA">
              <w:rPr>
                <w:rFonts w:ascii="Arial" w:hAnsi="Arial" w:cs="Arial"/>
                <w:sz w:val="14"/>
                <w:szCs w:val="14"/>
              </w:rPr>
              <w:t>е</w:t>
            </w:r>
            <w:r w:rsidRPr="00FD2BDA">
              <w:rPr>
                <w:rFonts w:ascii="Arial" w:hAnsi="Arial" w:cs="Arial"/>
                <w:sz w:val="14"/>
                <w:szCs w:val="14"/>
              </w:rPr>
              <w:t>тей дошкольного возраста на дому</w:t>
            </w:r>
          </w:p>
        </w:tc>
        <w:tc>
          <w:tcPr>
            <w:tcW w:w="32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1  обучающийся:                     </w:t>
            </w:r>
          </w:p>
        </w:tc>
        <w:tc>
          <w:tcPr>
            <w:tcW w:w="1620"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936"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sz w:val="14"/>
                <w:szCs w:val="14"/>
              </w:rPr>
              <w:t>городская местность</w:t>
            </w:r>
          </w:p>
        </w:tc>
        <w:tc>
          <w:tcPr>
            <w:tcW w:w="32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до 3 лет                                                                </w:t>
            </w:r>
          </w:p>
        </w:tc>
        <w:tc>
          <w:tcPr>
            <w:tcW w:w="1620"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194</w:t>
            </w:r>
          </w:p>
        </w:tc>
        <w:tc>
          <w:tcPr>
            <w:tcW w:w="936"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47</w:t>
            </w:r>
          </w:p>
        </w:tc>
        <w:tc>
          <w:tcPr>
            <w:tcW w:w="3162" w:type="dxa"/>
            <w:gridSpan w:val="2"/>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bCs/>
                <w:sz w:val="14"/>
                <w:szCs w:val="14"/>
              </w:rPr>
            </w:pPr>
          </w:p>
        </w:tc>
        <w:tc>
          <w:tcPr>
            <w:tcW w:w="32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3 года и старше</w:t>
            </w:r>
          </w:p>
        </w:tc>
        <w:tc>
          <w:tcPr>
            <w:tcW w:w="1620"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194</w:t>
            </w:r>
          </w:p>
        </w:tc>
        <w:tc>
          <w:tcPr>
            <w:tcW w:w="936"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89</w:t>
            </w:r>
          </w:p>
        </w:tc>
        <w:tc>
          <w:tcPr>
            <w:tcW w:w="3162" w:type="dxa"/>
            <w:gridSpan w:val="2"/>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sz w:val="14"/>
                <w:szCs w:val="14"/>
              </w:rPr>
              <w:t>сельская местность</w:t>
            </w:r>
          </w:p>
        </w:tc>
        <w:tc>
          <w:tcPr>
            <w:tcW w:w="32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до 3 лет                                                                </w:t>
            </w:r>
          </w:p>
        </w:tc>
        <w:tc>
          <w:tcPr>
            <w:tcW w:w="1620"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215</w:t>
            </w:r>
          </w:p>
        </w:tc>
        <w:tc>
          <w:tcPr>
            <w:tcW w:w="936"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47</w:t>
            </w:r>
          </w:p>
        </w:tc>
        <w:tc>
          <w:tcPr>
            <w:tcW w:w="3162" w:type="dxa"/>
            <w:gridSpan w:val="2"/>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nil"/>
              <w:left w:val="single" w:sz="4" w:space="0" w:color="auto"/>
              <w:bottom w:val="single" w:sz="4" w:space="0" w:color="auto"/>
              <w:right w:val="single" w:sz="4" w:space="0" w:color="auto"/>
            </w:tcBorders>
          </w:tcPr>
          <w:p w:rsidR="00C34B94" w:rsidRPr="00FD2BDA" w:rsidRDefault="00C34B94" w:rsidP="002D3ACF">
            <w:pPr>
              <w:pStyle w:val="aa"/>
              <w:ind w:right="16"/>
              <w:rPr>
                <w:rFonts w:ascii="Arial" w:hAnsi="Arial" w:cs="Arial"/>
                <w:b/>
                <w:sz w:val="14"/>
                <w:szCs w:val="14"/>
              </w:rPr>
            </w:pPr>
          </w:p>
        </w:tc>
        <w:tc>
          <w:tcPr>
            <w:tcW w:w="32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3 года и старше</w:t>
            </w:r>
          </w:p>
        </w:tc>
        <w:tc>
          <w:tcPr>
            <w:tcW w:w="1620"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215</w:t>
            </w:r>
          </w:p>
        </w:tc>
        <w:tc>
          <w:tcPr>
            <w:tcW w:w="936"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89</w:t>
            </w:r>
          </w:p>
        </w:tc>
        <w:tc>
          <w:tcPr>
            <w:tcW w:w="3162" w:type="dxa"/>
            <w:gridSpan w:val="2"/>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11298" w:type="dxa"/>
            <w:gridSpan w:val="6"/>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b/>
                <w:bCs/>
                <w:sz w:val="14"/>
                <w:szCs w:val="14"/>
              </w:rPr>
              <w:t>ОБЩЕЕ ОБРАЗОВАНИЕ</w:t>
            </w: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b/>
                <w:sz w:val="14"/>
                <w:szCs w:val="14"/>
              </w:rPr>
              <w:t>Образовательные организации, реализующие основные общеобразовательные программы</w:t>
            </w: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Общеобразовательные организации:</w:t>
            </w: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sz w:val="14"/>
                <w:szCs w:val="14"/>
              </w:rPr>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обучающийся</w:t>
            </w:r>
            <w:r w:rsidRPr="00FD2BDA">
              <w:rPr>
                <w:rFonts w:ascii="Arial" w:hAnsi="Arial" w:cs="Arial"/>
                <w:sz w:val="14"/>
                <w:szCs w:val="14"/>
              </w:rPr>
              <w:tab/>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194</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63</w:t>
            </w: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pStyle w:val="aa"/>
              <w:ind w:right="16"/>
              <w:rPr>
                <w:rFonts w:ascii="Arial" w:hAnsi="Arial" w:cs="Arial"/>
                <w:b/>
                <w:sz w:val="14"/>
                <w:szCs w:val="14"/>
              </w:rPr>
            </w:pPr>
            <w:r w:rsidRPr="00FD2BDA">
              <w:rPr>
                <w:rFonts w:ascii="Arial" w:hAnsi="Arial" w:cs="Arial"/>
                <w:sz w:val="14"/>
                <w:szCs w:val="1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обучающийся</w:t>
            </w:r>
          </w:p>
          <w:p w:rsidR="00C34B94" w:rsidRPr="00FD2BDA" w:rsidRDefault="00C34B94" w:rsidP="002D3ACF">
            <w:pPr>
              <w:ind w:right="16"/>
              <w:rPr>
                <w:rFonts w:ascii="Arial" w:hAnsi="Arial" w:cs="Arial"/>
                <w:sz w:val="14"/>
                <w:szCs w:val="14"/>
                <w:lang w:val="en-US"/>
              </w:rPr>
            </w:pPr>
            <w:r w:rsidRPr="00FD2BDA">
              <w:rPr>
                <w:rFonts w:ascii="Arial" w:hAnsi="Arial" w:cs="Arial"/>
                <w:sz w:val="14"/>
                <w:szCs w:val="14"/>
              </w:rPr>
              <w:t>1 класс</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5373</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63</w:t>
            </w: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pStyle w:val="aa"/>
              <w:ind w:right="16"/>
              <w:rPr>
                <w:rFonts w:ascii="Arial" w:hAnsi="Arial" w:cs="Arial"/>
                <w:sz w:val="14"/>
                <w:szCs w:val="14"/>
              </w:rPr>
            </w:pPr>
            <w:r w:rsidRPr="00FD2BDA">
              <w:rPr>
                <w:rFonts w:ascii="Arial" w:hAnsi="Arial" w:cs="Arial"/>
                <w:bCs/>
                <w:sz w:val="14"/>
                <w:szCs w:val="14"/>
              </w:rPr>
              <w:t>Воспитание и обучение д</w:t>
            </w:r>
            <w:r w:rsidRPr="00FD2BDA">
              <w:rPr>
                <w:rFonts w:ascii="Arial" w:hAnsi="Arial" w:cs="Arial"/>
                <w:bCs/>
                <w:sz w:val="14"/>
                <w:szCs w:val="14"/>
              </w:rPr>
              <w:t>е</w:t>
            </w:r>
            <w:r w:rsidRPr="00FD2BDA">
              <w:rPr>
                <w:rFonts w:ascii="Arial" w:hAnsi="Arial" w:cs="Arial"/>
                <w:bCs/>
                <w:sz w:val="14"/>
                <w:szCs w:val="14"/>
              </w:rPr>
              <w:t>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b/>
                <w:sz w:val="14"/>
                <w:szCs w:val="14"/>
              </w:rPr>
            </w:pPr>
            <w:r w:rsidRPr="00FD2BDA">
              <w:rPr>
                <w:rFonts w:ascii="Arial" w:hAnsi="Arial" w:cs="Arial"/>
                <w:sz w:val="14"/>
                <w:szCs w:val="14"/>
              </w:rPr>
              <w:t>городская, сельская мес</w:t>
            </w:r>
            <w:r w:rsidRPr="00FD2BDA">
              <w:rPr>
                <w:rFonts w:ascii="Arial" w:hAnsi="Arial" w:cs="Arial"/>
                <w:sz w:val="14"/>
                <w:szCs w:val="14"/>
              </w:rPr>
              <w:t>т</w:t>
            </w:r>
            <w:r w:rsidRPr="00FD2BDA">
              <w:rPr>
                <w:rFonts w:ascii="Arial" w:hAnsi="Arial" w:cs="Arial"/>
                <w:sz w:val="14"/>
                <w:szCs w:val="14"/>
              </w:rPr>
              <w:t>ность</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обучающийся</w:t>
            </w:r>
            <w:r w:rsidRPr="00FD2BDA">
              <w:rPr>
                <w:rFonts w:ascii="Arial" w:hAnsi="Arial" w:cs="Arial"/>
                <w:sz w:val="14"/>
                <w:szCs w:val="14"/>
              </w:rPr>
              <w:tab/>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155</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63</w:t>
            </w: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2340" w:type="dxa"/>
            <w:vMerge w:val="restart"/>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bCs/>
                <w:sz w:val="14"/>
                <w:szCs w:val="14"/>
              </w:rPr>
              <w:t>Дополнительно на обеспеч</w:t>
            </w:r>
            <w:r w:rsidRPr="00FD2BDA">
              <w:rPr>
                <w:rFonts w:ascii="Arial" w:hAnsi="Arial" w:cs="Arial"/>
                <w:bCs/>
                <w:sz w:val="14"/>
                <w:szCs w:val="14"/>
              </w:rPr>
              <w:t>е</w:t>
            </w:r>
            <w:r w:rsidRPr="00FD2BDA">
              <w:rPr>
                <w:rFonts w:ascii="Arial" w:hAnsi="Arial" w:cs="Arial"/>
                <w:bCs/>
                <w:sz w:val="14"/>
                <w:szCs w:val="14"/>
              </w:rPr>
              <w:t>ние доступа к ИТС «Инте</w:t>
            </w:r>
            <w:r w:rsidRPr="00FD2BDA">
              <w:rPr>
                <w:rFonts w:ascii="Arial" w:hAnsi="Arial" w:cs="Arial"/>
                <w:bCs/>
                <w:sz w:val="14"/>
                <w:szCs w:val="14"/>
              </w:rPr>
              <w:t>р</w:t>
            </w:r>
            <w:r w:rsidRPr="00FD2BDA">
              <w:rPr>
                <w:rFonts w:ascii="Arial" w:hAnsi="Arial" w:cs="Arial"/>
                <w:bCs/>
                <w:sz w:val="14"/>
                <w:szCs w:val="14"/>
              </w:rPr>
              <w:t>нет»</w:t>
            </w: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right"/>
              <w:rPr>
                <w:rFonts w:ascii="Arial" w:hAnsi="Arial" w:cs="Arial"/>
                <w:b/>
                <w:sz w:val="14"/>
                <w:szCs w:val="14"/>
              </w:rPr>
            </w:pP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23670</w:t>
            </w: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both"/>
              <w:rPr>
                <w:rFonts w:ascii="Arial" w:hAnsi="Arial" w:cs="Arial"/>
                <w:bCs/>
                <w:sz w:val="14"/>
                <w:szCs w:val="14"/>
                <w:lang w:val="en-US"/>
              </w:rPr>
            </w:pPr>
            <w:r w:rsidRPr="00FD2BDA">
              <w:rPr>
                <w:rFonts w:ascii="Arial" w:hAnsi="Arial" w:cs="Arial"/>
                <w:bCs/>
                <w:sz w:val="14"/>
                <w:szCs w:val="14"/>
              </w:rPr>
              <w:t xml:space="preserve"> </w:t>
            </w:r>
          </w:p>
        </w:tc>
      </w:tr>
      <w:tr w:rsidR="00C34B94" w:rsidRPr="00FD2BDA" w:rsidTr="009948F0">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sz w:val="14"/>
                <w:szCs w:val="14"/>
              </w:rPr>
            </w:pPr>
          </w:p>
        </w:tc>
        <w:tc>
          <w:tcPr>
            <w:tcW w:w="3240" w:type="dxa"/>
            <w:tcBorders>
              <w:top w:val="single" w:sz="4" w:space="0" w:color="auto"/>
              <w:left w:val="single" w:sz="4" w:space="0" w:color="auto"/>
              <w:bottom w:val="nil"/>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ребенок-инвалид, обучающийся с испол</w:t>
            </w:r>
            <w:r w:rsidRPr="00FD2BDA">
              <w:rPr>
                <w:rFonts w:ascii="Arial" w:hAnsi="Arial" w:cs="Arial"/>
                <w:sz w:val="14"/>
                <w:szCs w:val="14"/>
              </w:rPr>
              <w:t>ь</w:t>
            </w:r>
            <w:r w:rsidRPr="00FD2BDA">
              <w:rPr>
                <w:rFonts w:ascii="Arial" w:hAnsi="Arial" w:cs="Arial"/>
                <w:sz w:val="14"/>
                <w:szCs w:val="14"/>
              </w:rPr>
              <w:t xml:space="preserve">зованием </w:t>
            </w:r>
            <w:r w:rsidRPr="00FD2BDA">
              <w:rPr>
                <w:rFonts w:ascii="Arial" w:hAnsi="Arial" w:cs="Arial"/>
                <w:sz w:val="14"/>
                <w:szCs w:val="14"/>
              </w:rPr>
              <w:br/>
              <w:t>дистанционных образовательных те</w:t>
            </w:r>
            <w:r w:rsidRPr="00FD2BDA">
              <w:rPr>
                <w:rFonts w:ascii="Arial" w:hAnsi="Arial" w:cs="Arial"/>
                <w:sz w:val="14"/>
                <w:szCs w:val="14"/>
              </w:rPr>
              <w:t>х</w:t>
            </w:r>
            <w:r w:rsidRPr="00FD2BDA">
              <w:rPr>
                <w:rFonts w:ascii="Arial" w:hAnsi="Arial" w:cs="Arial"/>
                <w:sz w:val="14"/>
                <w:szCs w:val="14"/>
              </w:rPr>
              <w:t>нологий</w:t>
            </w:r>
          </w:p>
        </w:tc>
        <w:tc>
          <w:tcPr>
            <w:tcW w:w="1620" w:type="dxa"/>
            <w:tcBorders>
              <w:top w:val="single" w:sz="4" w:space="0" w:color="auto"/>
              <w:left w:val="single" w:sz="4" w:space="0" w:color="auto"/>
              <w:bottom w:val="nil"/>
              <w:right w:val="single" w:sz="4" w:space="0" w:color="auto"/>
            </w:tcBorders>
          </w:tcPr>
          <w:p w:rsidR="00C34B94" w:rsidRPr="00FD2BDA" w:rsidRDefault="00C34B94" w:rsidP="002D3ACF">
            <w:pPr>
              <w:ind w:right="16"/>
              <w:jc w:val="right"/>
              <w:rPr>
                <w:rFonts w:ascii="Arial" w:hAnsi="Arial" w:cs="Arial"/>
                <w:sz w:val="14"/>
                <w:szCs w:val="14"/>
              </w:rPr>
            </w:pPr>
          </w:p>
        </w:tc>
        <w:tc>
          <w:tcPr>
            <w:tcW w:w="936" w:type="dxa"/>
            <w:tcBorders>
              <w:top w:val="single" w:sz="4" w:space="0" w:color="auto"/>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single" w:sz="4" w:space="0" w:color="auto"/>
              <w:left w:val="single" w:sz="4" w:space="0" w:color="auto"/>
              <w:bottom w:val="nil"/>
              <w:right w:val="single" w:sz="4" w:space="0" w:color="auto"/>
            </w:tcBorders>
          </w:tcPr>
          <w:p w:rsidR="00C34B94" w:rsidRPr="00FD2BDA" w:rsidRDefault="00C34B94" w:rsidP="002D3ACF">
            <w:pPr>
              <w:ind w:right="16"/>
              <w:jc w:val="both"/>
              <w:rPr>
                <w:rFonts w:ascii="Arial" w:hAnsi="Arial" w:cs="Arial"/>
                <w:bCs/>
                <w:sz w:val="14"/>
                <w:szCs w:val="14"/>
              </w:rPr>
            </w:pPr>
          </w:p>
        </w:tc>
      </w:tr>
      <w:tr w:rsidR="00C34B94" w:rsidRPr="00FD2BDA" w:rsidTr="009948F0">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sz w:val="14"/>
                <w:szCs w:val="14"/>
              </w:rPr>
            </w:pPr>
          </w:p>
        </w:tc>
        <w:tc>
          <w:tcPr>
            <w:tcW w:w="3240" w:type="dxa"/>
            <w:tcBorders>
              <w:top w:val="nil"/>
              <w:left w:val="single" w:sz="4" w:space="0" w:color="auto"/>
              <w:bottom w:val="nil"/>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1-8,10 классы</w:t>
            </w:r>
          </w:p>
        </w:tc>
        <w:tc>
          <w:tcPr>
            <w:tcW w:w="1620" w:type="dxa"/>
            <w:tcBorders>
              <w:top w:val="nil"/>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6954</w:t>
            </w:r>
          </w:p>
        </w:tc>
        <w:tc>
          <w:tcPr>
            <w:tcW w:w="936" w:type="dxa"/>
            <w:tcBorders>
              <w:top w:val="nil"/>
              <w:left w:val="single" w:sz="4" w:space="0" w:color="auto"/>
              <w:bottom w:val="nil"/>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nil"/>
              <w:left w:val="single" w:sz="4" w:space="0" w:color="auto"/>
              <w:bottom w:val="nil"/>
              <w:right w:val="single" w:sz="4" w:space="0" w:color="auto"/>
            </w:tcBorders>
          </w:tcPr>
          <w:p w:rsidR="00C34B94" w:rsidRPr="00FD2BDA" w:rsidRDefault="00C34B94" w:rsidP="002D3ACF">
            <w:pPr>
              <w:ind w:right="16"/>
              <w:jc w:val="both"/>
              <w:rPr>
                <w:rFonts w:ascii="Arial" w:hAnsi="Arial" w:cs="Arial"/>
                <w:bCs/>
                <w:sz w:val="14"/>
                <w:szCs w:val="14"/>
              </w:rPr>
            </w:pPr>
          </w:p>
        </w:tc>
      </w:tr>
      <w:tr w:rsidR="00C34B94" w:rsidRPr="00FD2BDA" w:rsidTr="009948F0">
        <w:trPr>
          <w:cantSplit/>
          <w:trHeight w:val="113"/>
        </w:trPr>
        <w:tc>
          <w:tcPr>
            <w:tcW w:w="2340" w:type="dxa"/>
            <w:vMerge/>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sz w:val="14"/>
                <w:szCs w:val="14"/>
              </w:rPr>
            </w:pPr>
          </w:p>
        </w:tc>
        <w:tc>
          <w:tcPr>
            <w:tcW w:w="3240" w:type="dxa"/>
            <w:tcBorders>
              <w:top w:val="nil"/>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9,11 классы</w:t>
            </w:r>
          </w:p>
        </w:tc>
        <w:tc>
          <w:tcPr>
            <w:tcW w:w="1620"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7727</w:t>
            </w:r>
          </w:p>
        </w:tc>
        <w:tc>
          <w:tcPr>
            <w:tcW w:w="936" w:type="dxa"/>
            <w:tcBorders>
              <w:top w:val="nil"/>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nil"/>
              <w:left w:val="single" w:sz="4" w:space="0" w:color="auto"/>
              <w:bottom w:val="single" w:sz="4" w:space="0" w:color="auto"/>
              <w:right w:val="single" w:sz="4" w:space="0" w:color="auto"/>
            </w:tcBorders>
          </w:tcPr>
          <w:p w:rsidR="00C34B94" w:rsidRPr="00FD2BDA" w:rsidRDefault="00C34B94" w:rsidP="002D3ACF">
            <w:pPr>
              <w:ind w:right="16"/>
              <w:jc w:val="both"/>
              <w:rPr>
                <w:rFonts w:ascii="Arial" w:hAnsi="Arial" w:cs="Arial"/>
                <w:bCs/>
                <w:sz w:val="14"/>
                <w:szCs w:val="14"/>
              </w:rPr>
            </w:pP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b/>
                <w:sz w:val="14"/>
                <w:szCs w:val="14"/>
              </w:rPr>
            </w:pPr>
            <w:r w:rsidRPr="00FD2BDA">
              <w:rPr>
                <w:rFonts w:ascii="Arial" w:hAnsi="Arial" w:cs="Arial"/>
                <w:b/>
                <w:sz w:val="14"/>
                <w:szCs w:val="14"/>
              </w:rPr>
              <w:t>ДОПОЛНИТЕЛЬНОЕ ОБРАЗОВАНИЕ ДЕТЕЙ</w:t>
            </w: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vAlign w:val="center"/>
          </w:tcPr>
          <w:p w:rsidR="00C34B94" w:rsidRPr="00FD2BDA" w:rsidRDefault="00C34B94" w:rsidP="002D3ACF">
            <w:pPr>
              <w:ind w:right="16"/>
              <w:rPr>
                <w:rFonts w:ascii="Arial" w:hAnsi="Arial" w:cs="Arial"/>
                <w:sz w:val="14"/>
                <w:szCs w:val="14"/>
              </w:rPr>
            </w:pPr>
            <w:r w:rsidRPr="00FD2BDA">
              <w:rPr>
                <w:rFonts w:ascii="Arial" w:hAnsi="Arial" w:cs="Arial"/>
                <w:b/>
                <w:sz w:val="14"/>
                <w:szCs w:val="14"/>
              </w:rPr>
              <w:t>Организация дополнительного образования детей</w:t>
            </w: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b/>
                <w:sz w:val="14"/>
                <w:szCs w:val="14"/>
              </w:rPr>
            </w:pP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 xml:space="preserve">1 </w:t>
            </w:r>
            <w:proofErr w:type="gramStart"/>
            <w:r w:rsidRPr="00FD2BDA">
              <w:rPr>
                <w:rFonts w:ascii="Arial" w:hAnsi="Arial" w:cs="Arial"/>
                <w:sz w:val="14"/>
                <w:szCs w:val="14"/>
              </w:rPr>
              <w:t>обучающийся</w:t>
            </w:r>
            <w:proofErr w:type="gramEnd"/>
            <w:r w:rsidRPr="00FD2BDA">
              <w:rPr>
                <w:rFonts w:ascii="Arial" w:hAnsi="Arial" w:cs="Arial"/>
                <w:sz w:val="14"/>
                <w:szCs w:val="14"/>
              </w:rPr>
              <w:t xml:space="preserve"> (за исключением, занима</w:t>
            </w:r>
            <w:r w:rsidRPr="00FD2BDA">
              <w:rPr>
                <w:rFonts w:ascii="Arial" w:hAnsi="Arial" w:cs="Arial"/>
                <w:sz w:val="14"/>
                <w:szCs w:val="14"/>
              </w:rPr>
              <w:t>ю</w:t>
            </w:r>
            <w:r w:rsidRPr="00FD2BDA">
              <w:rPr>
                <w:rFonts w:ascii="Arial" w:hAnsi="Arial" w:cs="Arial"/>
                <w:sz w:val="14"/>
                <w:szCs w:val="14"/>
              </w:rPr>
              <w:t>щихся  в ДЮСШ)</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38</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b/>
                <w:bCs/>
                <w:sz w:val="14"/>
                <w:szCs w:val="14"/>
              </w:rPr>
              <w:t>ДРУГИЕ ВОПРОСЫ В ОБЛАСТИ ОБРАЗОВАНИЯ</w:t>
            </w:r>
          </w:p>
        </w:tc>
      </w:tr>
      <w:tr w:rsidR="00C34B94" w:rsidRPr="00FD2BDA" w:rsidTr="009948F0">
        <w:trPr>
          <w:cantSplit/>
          <w:trHeight w:val="113"/>
        </w:trPr>
        <w:tc>
          <w:tcPr>
            <w:tcW w:w="11298" w:type="dxa"/>
            <w:gridSpan w:val="6"/>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b/>
                <w:bCs/>
                <w:sz w:val="14"/>
                <w:szCs w:val="14"/>
              </w:rPr>
              <w:t>Организации, обслуживающие и сопровождающие, деятельность   муниципальных образовательных организаций</w:t>
            </w:r>
          </w:p>
        </w:tc>
      </w:tr>
      <w:tr w:rsidR="00C34B94" w:rsidRPr="00FD2BDA" w:rsidTr="009948F0">
        <w:trPr>
          <w:cantSplit/>
          <w:trHeight w:val="113"/>
        </w:trPr>
        <w:tc>
          <w:tcPr>
            <w:tcW w:w="23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p>
        </w:tc>
        <w:tc>
          <w:tcPr>
            <w:tcW w:w="324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rPr>
                <w:rFonts w:ascii="Arial" w:hAnsi="Arial" w:cs="Arial"/>
                <w:sz w:val="14"/>
                <w:szCs w:val="14"/>
              </w:rPr>
            </w:pPr>
            <w:r w:rsidRPr="00FD2BDA">
              <w:rPr>
                <w:rFonts w:ascii="Arial" w:hAnsi="Arial" w:cs="Arial"/>
                <w:sz w:val="14"/>
                <w:szCs w:val="14"/>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r w:rsidRPr="00FD2BDA">
              <w:rPr>
                <w:rFonts w:ascii="Arial" w:hAnsi="Arial" w:cs="Arial"/>
                <w:sz w:val="14"/>
                <w:szCs w:val="14"/>
              </w:rPr>
              <w:t>7778</w:t>
            </w:r>
          </w:p>
        </w:tc>
        <w:tc>
          <w:tcPr>
            <w:tcW w:w="936" w:type="dxa"/>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c>
          <w:tcPr>
            <w:tcW w:w="3162" w:type="dxa"/>
            <w:gridSpan w:val="2"/>
            <w:tcBorders>
              <w:top w:val="single" w:sz="4" w:space="0" w:color="auto"/>
              <w:left w:val="single" w:sz="4" w:space="0" w:color="auto"/>
              <w:bottom w:val="single" w:sz="4" w:space="0" w:color="auto"/>
              <w:right w:val="single" w:sz="4" w:space="0" w:color="auto"/>
            </w:tcBorders>
          </w:tcPr>
          <w:p w:rsidR="00C34B94" w:rsidRPr="00FD2BDA" w:rsidRDefault="00C34B94" w:rsidP="002D3ACF">
            <w:pPr>
              <w:ind w:right="16"/>
              <w:jc w:val="center"/>
              <w:rPr>
                <w:rFonts w:ascii="Arial" w:hAnsi="Arial" w:cs="Arial"/>
                <w:sz w:val="14"/>
                <w:szCs w:val="14"/>
              </w:rPr>
            </w:pPr>
          </w:p>
        </w:tc>
      </w:tr>
    </w:tbl>
    <w:p w:rsidR="00564FEA" w:rsidRPr="00FD2BDA" w:rsidRDefault="00564FEA" w:rsidP="002D3ACF">
      <w:pPr>
        <w:widowControl w:val="0"/>
        <w:autoSpaceDE w:val="0"/>
        <w:autoSpaceDN w:val="0"/>
        <w:adjustRightInd w:val="0"/>
        <w:ind w:right="16"/>
        <w:jc w:val="center"/>
        <w:outlineLvl w:val="0"/>
        <w:rPr>
          <w:rFonts w:ascii="Arial" w:hAnsi="Arial" w:cs="Arial"/>
          <w:sz w:val="14"/>
          <w:szCs w:val="14"/>
        </w:rPr>
      </w:pPr>
      <w:r w:rsidRPr="00FD2BDA">
        <w:rPr>
          <w:rFonts w:ascii="Arial" w:hAnsi="Arial" w:cs="Arial"/>
          <w:sz w:val="14"/>
          <w:szCs w:val="14"/>
        </w:rPr>
        <w:t>Приложение 17</w:t>
      </w:r>
    </w:p>
    <w:p w:rsidR="00564FEA" w:rsidRPr="00FD2BDA" w:rsidRDefault="00564FEA" w:rsidP="002D3ACF">
      <w:pPr>
        <w:pStyle w:val="a5"/>
        <w:tabs>
          <w:tab w:val="left" w:pos="5220"/>
          <w:tab w:val="left" w:pos="5670"/>
        </w:tabs>
        <w:ind w:left="-228" w:right="16"/>
        <w:jc w:val="center"/>
        <w:rPr>
          <w:rFonts w:ascii="Arial" w:hAnsi="Arial" w:cs="Arial"/>
          <w:sz w:val="14"/>
          <w:szCs w:val="14"/>
        </w:rPr>
      </w:pPr>
      <w:r w:rsidRPr="00FD2BDA">
        <w:rPr>
          <w:rFonts w:ascii="Arial" w:hAnsi="Arial" w:cs="Arial"/>
          <w:sz w:val="14"/>
          <w:szCs w:val="14"/>
        </w:rPr>
        <w:t xml:space="preserve">к решению Думы Валдайского муниципального </w:t>
      </w:r>
      <w:proofErr w:type="spellStart"/>
      <w:r w:rsidRPr="00FD2BDA">
        <w:rPr>
          <w:rFonts w:ascii="Arial" w:hAnsi="Arial" w:cs="Arial"/>
          <w:sz w:val="14"/>
          <w:szCs w:val="14"/>
        </w:rPr>
        <w:t>района</w:t>
      </w:r>
      <w:proofErr w:type="gramStart"/>
      <w:r w:rsidRPr="00FD2BDA">
        <w:rPr>
          <w:rFonts w:ascii="Arial" w:hAnsi="Arial" w:cs="Arial"/>
          <w:sz w:val="14"/>
          <w:szCs w:val="14"/>
        </w:rPr>
        <w:t>"О</w:t>
      </w:r>
      <w:proofErr w:type="spellEnd"/>
      <w:proofErr w:type="gramEnd"/>
      <w:r w:rsidRPr="00FD2BDA">
        <w:rPr>
          <w:rFonts w:ascii="Arial" w:hAnsi="Arial" w:cs="Arial"/>
          <w:sz w:val="14"/>
          <w:szCs w:val="14"/>
        </w:rPr>
        <w:t xml:space="preserve"> бюджете муниципального  района на 2017 год и на плановый период 2018 и 2019 </w:t>
      </w:r>
      <w:proofErr w:type="spellStart"/>
      <w:r w:rsidRPr="00FD2BDA">
        <w:rPr>
          <w:rFonts w:ascii="Arial" w:hAnsi="Arial" w:cs="Arial"/>
          <w:sz w:val="14"/>
          <w:szCs w:val="14"/>
        </w:rPr>
        <w:t>годов"от</w:t>
      </w:r>
      <w:proofErr w:type="spellEnd"/>
      <w:r w:rsidRPr="00FD2BDA">
        <w:rPr>
          <w:rFonts w:ascii="Arial" w:hAnsi="Arial" w:cs="Arial"/>
          <w:sz w:val="14"/>
          <w:szCs w:val="14"/>
        </w:rPr>
        <w:t xml:space="preserve"> 29.12.2016  №96</w:t>
      </w:r>
    </w:p>
    <w:p w:rsidR="00564FEA" w:rsidRPr="00FD2BDA" w:rsidRDefault="00564FEA"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Нормативы</w:t>
      </w:r>
    </w:p>
    <w:p w:rsidR="00564FEA" w:rsidRPr="00FD2BDA" w:rsidRDefault="00564FEA" w:rsidP="002D3ACF">
      <w:pPr>
        <w:ind w:right="16"/>
        <w:jc w:val="center"/>
        <w:rPr>
          <w:rFonts w:ascii="Arial" w:hAnsi="Arial" w:cs="Arial"/>
          <w:b/>
          <w:bCs/>
          <w:color w:val="000000"/>
          <w:sz w:val="14"/>
          <w:szCs w:val="14"/>
        </w:rPr>
      </w:pPr>
      <w:r w:rsidRPr="00FD2BDA">
        <w:rPr>
          <w:rFonts w:ascii="Arial" w:hAnsi="Arial" w:cs="Arial"/>
          <w:b/>
          <w:bCs/>
          <w:color w:val="000000"/>
          <w:sz w:val="14"/>
          <w:szCs w:val="14"/>
        </w:rPr>
        <w:t>финансового обеспечения образовательной деятельности  муниципальных  организаций  дополнительного  образования  детей, осуществляющих  деятел</w:t>
      </w:r>
      <w:r w:rsidRPr="00FD2BDA">
        <w:rPr>
          <w:rFonts w:ascii="Arial" w:hAnsi="Arial" w:cs="Arial"/>
          <w:b/>
          <w:bCs/>
          <w:color w:val="000000"/>
          <w:sz w:val="14"/>
          <w:szCs w:val="14"/>
        </w:rPr>
        <w:t>ь</w:t>
      </w:r>
      <w:r w:rsidRPr="00FD2BDA">
        <w:rPr>
          <w:rFonts w:ascii="Arial" w:hAnsi="Arial" w:cs="Arial"/>
          <w:b/>
          <w:bCs/>
          <w:color w:val="000000"/>
          <w:sz w:val="14"/>
          <w:szCs w:val="14"/>
        </w:rPr>
        <w:t>ность  в области  физической культуры  и спорта на 2017 год</w:t>
      </w:r>
    </w:p>
    <w:p w:rsidR="00564FEA" w:rsidRPr="00FD2BDA" w:rsidRDefault="00564FEA" w:rsidP="002D3ACF">
      <w:pPr>
        <w:ind w:right="16"/>
        <w:rPr>
          <w:rFonts w:ascii="Arial" w:hAnsi="Arial" w:cs="Arial"/>
          <w:b/>
          <w:bCs/>
          <w:color w:val="000000"/>
          <w:sz w:val="14"/>
          <w:szCs w:val="14"/>
        </w:rPr>
      </w:pPr>
      <w:r w:rsidRPr="00FD2BDA">
        <w:rPr>
          <w:rFonts w:ascii="Arial" w:hAnsi="Arial" w:cs="Arial"/>
          <w:b/>
          <w:bCs/>
          <w:color w:val="000000"/>
          <w:sz w:val="14"/>
          <w:szCs w:val="14"/>
        </w:rPr>
        <w:t xml:space="preserve">Раздел  1. Нормативы  финансирования  расходов  на заработную плату  </w:t>
      </w:r>
    </w:p>
    <w:tbl>
      <w:tblPr>
        <w:tblW w:w="11319" w:type="dxa"/>
        <w:tblInd w:w="87" w:type="dxa"/>
        <w:tblLook w:val="0000" w:firstRow="0" w:lastRow="0" w:firstColumn="0" w:lastColumn="0" w:noHBand="0" w:noVBand="0"/>
      </w:tblPr>
      <w:tblGrid>
        <w:gridCol w:w="2390"/>
        <w:gridCol w:w="1884"/>
        <w:gridCol w:w="2551"/>
        <w:gridCol w:w="4494"/>
      </w:tblGrid>
      <w:tr w:rsidR="00564FEA" w:rsidRPr="00FD2BDA" w:rsidTr="009948F0">
        <w:trPr>
          <w:cantSplit/>
          <w:trHeight w:val="113"/>
        </w:trPr>
        <w:tc>
          <w:tcPr>
            <w:tcW w:w="2390" w:type="dxa"/>
            <w:vMerge w:val="restart"/>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Наименование показателя</w:t>
            </w:r>
          </w:p>
        </w:tc>
        <w:tc>
          <w:tcPr>
            <w:tcW w:w="1884" w:type="dxa"/>
            <w:vMerge w:val="restart"/>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период обучения (лет)</w:t>
            </w:r>
          </w:p>
        </w:tc>
        <w:tc>
          <w:tcPr>
            <w:tcW w:w="7045" w:type="dxa"/>
            <w:gridSpan w:val="2"/>
            <w:tcBorders>
              <w:top w:val="single" w:sz="8" w:space="0" w:color="auto"/>
              <w:left w:val="nil"/>
              <w:bottom w:val="single" w:sz="8" w:space="0" w:color="auto"/>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xml:space="preserve">   Заработная  плата  (руб.)</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0" w:type="auto"/>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основной персонал</w:t>
            </w:r>
          </w:p>
        </w:tc>
        <w:tc>
          <w:tcPr>
            <w:tcW w:w="4494" w:type="dxa"/>
            <w:tcBorders>
              <w:top w:val="single" w:sz="8" w:space="0" w:color="auto"/>
              <w:left w:val="single" w:sz="4" w:space="0" w:color="auto"/>
              <w:bottom w:val="single" w:sz="4" w:space="0" w:color="auto"/>
              <w:right w:val="single" w:sz="4" w:space="0" w:color="000000"/>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административно- хозяйственный пе</w:t>
            </w:r>
            <w:r w:rsidRPr="00FD2BDA">
              <w:rPr>
                <w:rFonts w:ascii="Arial" w:hAnsi="Arial" w:cs="Arial"/>
                <w:color w:val="000000"/>
                <w:sz w:val="14"/>
                <w:szCs w:val="14"/>
              </w:rPr>
              <w:t>р</w:t>
            </w:r>
            <w:r w:rsidRPr="00FD2BDA">
              <w:rPr>
                <w:rFonts w:ascii="Arial" w:hAnsi="Arial" w:cs="Arial"/>
                <w:color w:val="000000"/>
                <w:sz w:val="14"/>
                <w:szCs w:val="14"/>
              </w:rPr>
              <w:t>сонал</w:t>
            </w:r>
          </w:p>
        </w:tc>
      </w:tr>
      <w:tr w:rsidR="00564FEA" w:rsidRPr="00FD2BDA" w:rsidTr="009948F0">
        <w:trPr>
          <w:cantSplit/>
          <w:trHeight w:val="113"/>
        </w:trPr>
        <w:tc>
          <w:tcPr>
            <w:tcW w:w="0" w:type="auto"/>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p>
        </w:tc>
        <w:tc>
          <w:tcPr>
            <w:tcW w:w="2551" w:type="dxa"/>
            <w:tcBorders>
              <w:top w:val="single" w:sz="4" w:space="0" w:color="auto"/>
              <w:left w:val="nil"/>
              <w:bottom w:val="nil"/>
              <w:right w:val="single" w:sz="4"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группы учреждений</w:t>
            </w:r>
          </w:p>
        </w:tc>
        <w:tc>
          <w:tcPr>
            <w:tcW w:w="4494" w:type="dxa"/>
            <w:tcBorders>
              <w:top w:val="nil"/>
              <w:left w:val="single" w:sz="4" w:space="0" w:color="auto"/>
              <w:bottom w:val="nil"/>
              <w:right w:val="single" w:sz="4"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группы учреждений</w:t>
            </w:r>
          </w:p>
        </w:tc>
      </w:tr>
      <w:tr w:rsidR="00564FEA" w:rsidRPr="00FD2BDA" w:rsidTr="009948F0">
        <w:trPr>
          <w:cantSplit/>
          <w:trHeight w:val="113"/>
        </w:trPr>
        <w:tc>
          <w:tcPr>
            <w:tcW w:w="0" w:type="auto"/>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p>
        </w:tc>
        <w:tc>
          <w:tcPr>
            <w:tcW w:w="2551" w:type="dxa"/>
            <w:tcBorders>
              <w:top w:val="single" w:sz="8" w:space="0" w:color="auto"/>
              <w:left w:val="nil"/>
              <w:bottom w:val="single" w:sz="8" w:space="0" w:color="auto"/>
              <w:right w:val="single" w:sz="4"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ДЮСШ</w:t>
            </w:r>
          </w:p>
        </w:tc>
        <w:tc>
          <w:tcPr>
            <w:tcW w:w="4494" w:type="dxa"/>
            <w:tcBorders>
              <w:top w:val="single" w:sz="8" w:space="0" w:color="auto"/>
              <w:left w:val="single" w:sz="4" w:space="0" w:color="auto"/>
              <w:bottom w:val="single" w:sz="8" w:space="0" w:color="auto"/>
              <w:right w:val="single" w:sz="8"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ДЮСШ</w:t>
            </w:r>
          </w:p>
        </w:tc>
      </w:tr>
      <w:tr w:rsidR="00564FEA" w:rsidRPr="00FD2BDA" w:rsidTr="009948F0">
        <w:trPr>
          <w:cantSplit/>
          <w:trHeight w:val="113"/>
          <w:tblHeader/>
        </w:trPr>
        <w:tc>
          <w:tcPr>
            <w:tcW w:w="239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lastRenderedPageBreak/>
              <w:t>1</w:t>
            </w:r>
          </w:p>
        </w:tc>
        <w:tc>
          <w:tcPr>
            <w:tcW w:w="1884"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2</w:t>
            </w:r>
          </w:p>
        </w:tc>
        <w:tc>
          <w:tcPr>
            <w:tcW w:w="2551" w:type="dxa"/>
            <w:tcBorders>
              <w:top w:val="single" w:sz="8" w:space="0" w:color="auto"/>
              <w:left w:val="nil"/>
              <w:bottom w:val="single" w:sz="8" w:space="0" w:color="auto"/>
              <w:right w:val="single" w:sz="4"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3</w:t>
            </w:r>
          </w:p>
        </w:tc>
        <w:tc>
          <w:tcPr>
            <w:tcW w:w="4494" w:type="dxa"/>
            <w:tcBorders>
              <w:top w:val="single" w:sz="8" w:space="0" w:color="auto"/>
              <w:left w:val="single" w:sz="4" w:space="0" w:color="auto"/>
              <w:bottom w:val="single" w:sz="8" w:space="0" w:color="auto"/>
              <w:right w:val="single" w:sz="8" w:space="0" w:color="auto"/>
            </w:tcBorders>
            <w:noWrap/>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4</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b/>
                <w:bCs/>
                <w:color w:val="000000"/>
                <w:sz w:val="14"/>
                <w:szCs w:val="14"/>
                <w:u w:val="single"/>
              </w:rPr>
            </w:pPr>
            <w:r w:rsidRPr="00FD2BDA">
              <w:rPr>
                <w:rFonts w:ascii="Arial" w:hAnsi="Arial" w:cs="Arial"/>
                <w:b/>
                <w:bCs/>
                <w:color w:val="000000"/>
                <w:sz w:val="14"/>
                <w:szCs w:val="14"/>
                <w:u w:val="single"/>
              </w:rPr>
              <w:t>Спортивно-оздоровительный этап подготовки</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весь период</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1862,1</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1314,6</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b/>
                <w:bCs/>
                <w:color w:val="000000"/>
                <w:sz w:val="14"/>
                <w:szCs w:val="14"/>
                <w:u w:val="single"/>
              </w:rPr>
            </w:pPr>
            <w:r w:rsidRPr="00FD2BDA">
              <w:rPr>
                <w:rFonts w:ascii="Arial" w:hAnsi="Arial" w:cs="Arial"/>
                <w:b/>
                <w:bCs/>
                <w:color w:val="000000"/>
                <w:sz w:val="14"/>
                <w:szCs w:val="14"/>
                <w:u w:val="single"/>
              </w:rPr>
              <w:t>Этап начальной подгото</w:t>
            </w:r>
            <w:r w:rsidRPr="00FD2BDA">
              <w:rPr>
                <w:rFonts w:ascii="Arial" w:hAnsi="Arial" w:cs="Arial"/>
                <w:b/>
                <w:bCs/>
                <w:color w:val="000000"/>
                <w:sz w:val="14"/>
                <w:szCs w:val="14"/>
                <w:u w:val="single"/>
              </w:rPr>
              <w:t>в</w:t>
            </w:r>
            <w:r w:rsidRPr="00FD2BDA">
              <w:rPr>
                <w:rFonts w:ascii="Arial" w:hAnsi="Arial" w:cs="Arial"/>
                <w:b/>
                <w:bCs/>
                <w:color w:val="000000"/>
                <w:sz w:val="14"/>
                <w:szCs w:val="14"/>
                <w:u w:val="single"/>
              </w:rPr>
              <w:t>ки</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 год обучения</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2482,7</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1752,7</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свыше 1 года обуч</w:t>
            </w:r>
            <w:r w:rsidRPr="00FD2BDA">
              <w:rPr>
                <w:rFonts w:ascii="Arial" w:hAnsi="Arial" w:cs="Arial"/>
                <w:color w:val="000000"/>
                <w:sz w:val="14"/>
                <w:szCs w:val="14"/>
              </w:rPr>
              <w:t>е</w:t>
            </w:r>
            <w:r w:rsidRPr="00FD2BDA">
              <w:rPr>
                <w:rFonts w:ascii="Arial" w:hAnsi="Arial" w:cs="Arial"/>
                <w:color w:val="000000"/>
                <w:sz w:val="14"/>
                <w:szCs w:val="14"/>
              </w:rPr>
              <w:t>ния</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4137,9</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2921,2</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b/>
                <w:bCs/>
                <w:color w:val="000000"/>
                <w:sz w:val="14"/>
                <w:szCs w:val="14"/>
                <w:u w:val="single"/>
              </w:rPr>
            </w:pPr>
            <w:r w:rsidRPr="00FD2BDA">
              <w:rPr>
                <w:rFonts w:ascii="Arial" w:hAnsi="Arial" w:cs="Arial"/>
                <w:b/>
                <w:bCs/>
                <w:color w:val="000000"/>
                <w:sz w:val="14"/>
                <w:szCs w:val="14"/>
                <w:u w:val="single"/>
              </w:rPr>
              <w:t>Учебно-тренировочный этап подготовки</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1-2 год обучения</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6620,6</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4673,9</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свыше 2 лет  обуч</w:t>
            </w:r>
            <w:r w:rsidRPr="00FD2BDA">
              <w:rPr>
                <w:rFonts w:ascii="Arial" w:hAnsi="Arial" w:cs="Arial"/>
                <w:color w:val="000000"/>
                <w:sz w:val="14"/>
                <w:szCs w:val="14"/>
              </w:rPr>
              <w:t>е</w:t>
            </w:r>
            <w:r w:rsidRPr="00FD2BDA">
              <w:rPr>
                <w:rFonts w:ascii="Arial" w:hAnsi="Arial" w:cs="Arial"/>
                <w:color w:val="000000"/>
                <w:sz w:val="14"/>
                <w:szCs w:val="14"/>
              </w:rPr>
              <w:t>ния</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10758,5</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7595,3</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b/>
                <w:bCs/>
                <w:color w:val="000000"/>
                <w:sz w:val="14"/>
                <w:szCs w:val="14"/>
                <w:u w:val="single"/>
              </w:rPr>
            </w:pPr>
            <w:r w:rsidRPr="00FD2BDA">
              <w:rPr>
                <w:rFonts w:ascii="Arial" w:hAnsi="Arial" w:cs="Arial"/>
                <w:b/>
                <w:bCs/>
                <w:color w:val="000000"/>
                <w:sz w:val="14"/>
                <w:szCs w:val="14"/>
                <w:u w:val="single"/>
              </w:rPr>
              <w:t>Этап спортивного соверше</w:t>
            </w:r>
            <w:r w:rsidRPr="00FD2BDA">
              <w:rPr>
                <w:rFonts w:ascii="Arial" w:hAnsi="Arial" w:cs="Arial"/>
                <w:b/>
                <w:bCs/>
                <w:color w:val="000000"/>
                <w:sz w:val="14"/>
                <w:szCs w:val="14"/>
                <w:u w:val="single"/>
              </w:rPr>
              <w:t>н</w:t>
            </w:r>
            <w:r w:rsidRPr="00FD2BDA">
              <w:rPr>
                <w:rFonts w:ascii="Arial" w:hAnsi="Arial" w:cs="Arial"/>
                <w:b/>
                <w:bCs/>
                <w:color w:val="000000"/>
                <w:sz w:val="14"/>
                <w:szCs w:val="14"/>
                <w:u w:val="single"/>
              </w:rPr>
              <w:t>ствования</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До года</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17379,1</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12269,2</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Свыше года</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28137,4</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19864,4</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bottom"/>
          </w:tcPr>
          <w:p w:rsidR="00564FEA" w:rsidRPr="00FD2BDA" w:rsidRDefault="00564FEA" w:rsidP="009948F0">
            <w:pPr>
              <w:jc w:val="center"/>
              <w:rPr>
                <w:rFonts w:ascii="Arial" w:hAnsi="Arial" w:cs="Arial"/>
                <w:b/>
                <w:bCs/>
                <w:color w:val="000000"/>
                <w:sz w:val="14"/>
                <w:szCs w:val="14"/>
                <w:u w:val="single"/>
              </w:rPr>
            </w:pPr>
            <w:r w:rsidRPr="00FD2BDA">
              <w:rPr>
                <w:rFonts w:ascii="Arial" w:hAnsi="Arial" w:cs="Arial"/>
                <w:b/>
                <w:bCs/>
                <w:color w:val="000000"/>
                <w:sz w:val="14"/>
                <w:szCs w:val="14"/>
                <w:u w:val="single"/>
              </w:rPr>
              <w:t>Высшего спортивного масте</w:t>
            </w:r>
            <w:r w:rsidRPr="00FD2BDA">
              <w:rPr>
                <w:rFonts w:ascii="Arial" w:hAnsi="Arial" w:cs="Arial"/>
                <w:b/>
                <w:bCs/>
                <w:color w:val="000000"/>
                <w:sz w:val="14"/>
                <w:szCs w:val="14"/>
                <w:u w:val="single"/>
              </w:rPr>
              <w:t>р</w:t>
            </w:r>
            <w:r w:rsidRPr="00FD2BDA">
              <w:rPr>
                <w:rFonts w:ascii="Arial" w:hAnsi="Arial" w:cs="Arial"/>
                <w:b/>
                <w:bCs/>
                <w:color w:val="000000"/>
                <w:sz w:val="14"/>
                <w:szCs w:val="14"/>
                <w:u w:val="single"/>
              </w:rPr>
              <w:t>ства</w:t>
            </w:r>
          </w:p>
        </w:tc>
        <w:tc>
          <w:tcPr>
            <w:tcW w:w="1884" w:type="dxa"/>
            <w:tcBorders>
              <w:top w:val="nil"/>
              <w:left w:val="nil"/>
              <w:bottom w:val="single" w:sz="4" w:space="0" w:color="auto"/>
              <w:right w:val="single" w:sz="4" w:space="0" w:color="auto"/>
            </w:tcBorders>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весь период</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r>
      <w:tr w:rsidR="00564FEA"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vAlign w:val="center"/>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62068,0</w:t>
            </w:r>
          </w:p>
        </w:tc>
        <w:tc>
          <w:tcPr>
            <w:tcW w:w="4494" w:type="dxa"/>
            <w:tcBorders>
              <w:top w:val="nil"/>
              <w:left w:val="single" w:sz="4" w:space="0" w:color="auto"/>
              <w:bottom w:val="single" w:sz="4" w:space="0" w:color="auto"/>
              <w:right w:val="single" w:sz="4" w:space="0" w:color="auto"/>
            </w:tcBorders>
            <w:noWrap/>
            <w:tcMar>
              <w:left w:w="0" w:type="dxa"/>
              <w:right w:w="0" w:type="dxa"/>
            </w:tcMar>
            <w:vAlign w:val="bottom"/>
          </w:tcPr>
          <w:p w:rsidR="00564FEA" w:rsidRPr="00FD2BDA" w:rsidRDefault="00564FEA" w:rsidP="009948F0">
            <w:pPr>
              <w:jc w:val="center"/>
              <w:rPr>
                <w:rFonts w:ascii="Arial" w:hAnsi="Arial" w:cs="Arial"/>
                <w:color w:val="000000"/>
                <w:sz w:val="14"/>
                <w:szCs w:val="14"/>
              </w:rPr>
            </w:pPr>
            <w:r w:rsidRPr="00FD2BDA">
              <w:rPr>
                <w:rFonts w:ascii="Arial" w:hAnsi="Arial" w:cs="Arial"/>
                <w:color w:val="000000"/>
                <w:sz w:val="14"/>
                <w:szCs w:val="14"/>
              </w:rPr>
              <w:t>43818,5</w:t>
            </w:r>
          </w:p>
        </w:tc>
      </w:tr>
    </w:tbl>
    <w:p w:rsidR="00564FEA" w:rsidRPr="00FD2BDA" w:rsidRDefault="00564FEA" w:rsidP="002D3ACF">
      <w:pPr>
        <w:ind w:right="16"/>
        <w:rPr>
          <w:rFonts w:ascii="Arial" w:hAnsi="Arial" w:cs="Arial"/>
          <w:color w:val="000000"/>
          <w:sz w:val="14"/>
          <w:szCs w:val="14"/>
        </w:rPr>
      </w:pPr>
    </w:p>
    <w:p w:rsidR="00564FEA" w:rsidRPr="00FD2BDA" w:rsidRDefault="00564FEA" w:rsidP="002D3ACF">
      <w:pPr>
        <w:ind w:right="16"/>
        <w:rPr>
          <w:rFonts w:ascii="Arial" w:hAnsi="Arial" w:cs="Arial"/>
          <w:sz w:val="14"/>
          <w:szCs w:val="14"/>
        </w:rPr>
      </w:pPr>
      <w:r w:rsidRPr="00FD2BDA">
        <w:rPr>
          <w:rFonts w:ascii="Arial" w:hAnsi="Arial" w:cs="Arial"/>
          <w:color w:val="000000"/>
          <w:sz w:val="14"/>
          <w:szCs w:val="14"/>
        </w:rPr>
        <w:t>ДЮСШ - детско-юношеская спортивная школа</w:t>
      </w:r>
    </w:p>
    <w:p w:rsidR="00564FEA" w:rsidRPr="00FD2BDA" w:rsidRDefault="00564FEA" w:rsidP="002D3ACF">
      <w:pPr>
        <w:ind w:right="16"/>
        <w:rPr>
          <w:rFonts w:ascii="Arial" w:hAnsi="Arial" w:cs="Arial"/>
          <w:b/>
          <w:bCs/>
          <w:color w:val="000000"/>
          <w:sz w:val="14"/>
          <w:szCs w:val="14"/>
        </w:rPr>
      </w:pPr>
    </w:p>
    <w:p w:rsidR="00564FEA" w:rsidRPr="00FD2BDA" w:rsidRDefault="00564FEA" w:rsidP="002D3ACF">
      <w:pPr>
        <w:ind w:right="16"/>
        <w:rPr>
          <w:rFonts w:ascii="Arial" w:hAnsi="Arial" w:cs="Arial"/>
          <w:sz w:val="14"/>
          <w:szCs w:val="14"/>
        </w:rPr>
      </w:pPr>
      <w:r w:rsidRPr="00FD2BDA">
        <w:rPr>
          <w:rFonts w:ascii="Arial" w:hAnsi="Arial" w:cs="Arial"/>
          <w:b/>
          <w:bCs/>
          <w:color w:val="000000"/>
          <w:sz w:val="14"/>
          <w:szCs w:val="14"/>
        </w:rPr>
        <w:t xml:space="preserve">Раздел 2. Норматив  финансирования  расходов  на  материальные  затраты  </w:t>
      </w:r>
    </w:p>
    <w:p w:rsidR="00564FEA" w:rsidRPr="00FD2BDA" w:rsidRDefault="00564FEA" w:rsidP="002D3ACF">
      <w:pPr>
        <w:ind w:right="16"/>
        <w:rPr>
          <w:rFonts w:ascii="Arial" w:hAnsi="Arial" w:cs="Arial"/>
          <w:sz w:val="14"/>
          <w:szCs w:val="14"/>
        </w:rPr>
      </w:pPr>
    </w:p>
    <w:tbl>
      <w:tblPr>
        <w:tblW w:w="0" w:type="auto"/>
        <w:tblInd w:w="87" w:type="dxa"/>
        <w:tblLayout w:type="fixed"/>
        <w:tblLook w:val="0000" w:firstRow="0" w:lastRow="0" w:firstColumn="0" w:lastColumn="0" w:noHBand="0" w:noVBand="0"/>
      </w:tblPr>
      <w:tblGrid>
        <w:gridCol w:w="2137"/>
        <w:gridCol w:w="2024"/>
        <w:gridCol w:w="1980"/>
      </w:tblGrid>
      <w:tr w:rsidR="00564FEA" w:rsidRPr="00FD2BDA" w:rsidTr="00564FEA">
        <w:trPr>
          <w:trHeight w:val="585"/>
        </w:trPr>
        <w:tc>
          <w:tcPr>
            <w:tcW w:w="2137" w:type="dxa"/>
            <w:tcBorders>
              <w:top w:val="single" w:sz="8" w:space="0" w:color="auto"/>
              <w:left w:val="single" w:sz="8" w:space="0" w:color="auto"/>
              <w:bottom w:val="single" w:sz="8" w:space="0" w:color="auto"/>
              <w:right w:val="single" w:sz="8" w:space="0" w:color="auto"/>
            </w:tcBorders>
            <w:vAlign w:val="bottom"/>
          </w:tcPr>
          <w:p w:rsidR="00564FEA" w:rsidRPr="00FD2BDA" w:rsidRDefault="00564FEA"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Наименование  учрежд</w:t>
            </w:r>
            <w:r w:rsidRPr="00FD2BDA">
              <w:rPr>
                <w:rFonts w:ascii="Arial" w:hAnsi="Arial" w:cs="Arial"/>
                <w:b/>
                <w:bCs/>
                <w:color w:val="000000"/>
                <w:sz w:val="14"/>
                <w:szCs w:val="14"/>
              </w:rPr>
              <w:t>е</w:t>
            </w:r>
            <w:r w:rsidRPr="00FD2BDA">
              <w:rPr>
                <w:rFonts w:ascii="Arial" w:hAnsi="Arial" w:cs="Arial"/>
                <w:b/>
                <w:bCs/>
                <w:color w:val="000000"/>
                <w:sz w:val="14"/>
                <w:szCs w:val="14"/>
              </w:rPr>
              <w:t xml:space="preserve">ния </w:t>
            </w:r>
          </w:p>
        </w:tc>
        <w:tc>
          <w:tcPr>
            <w:tcW w:w="2024" w:type="dxa"/>
            <w:tcBorders>
              <w:top w:val="single" w:sz="8" w:space="0" w:color="auto"/>
              <w:left w:val="nil"/>
              <w:bottom w:val="single" w:sz="8" w:space="0" w:color="auto"/>
              <w:right w:val="single" w:sz="8" w:space="0" w:color="auto"/>
            </w:tcBorders>
            <w:vAlign w:val="bottom"/>
          </w:tcPr>
          <w:p w:rsidR="00564FEA" w:rsidRPr="00FD2BDA" w:rsidRDefault="00564FEA"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единица измерения</w:t>
            </w:r>
          </w:p>
        </w:tc>
        <w:tc>
          <w:tcPr>
            <w:tcW w:w="1980" w:type="dxa"/>
            <w:tcBorders>
              <w:top w:val="single" w:sz="8" w:space="0" w:color="auto"/>
              <w:left w:val="nil"/>
              <w:bottom w:val="single" w:sz="8" w:space="0" w:color="auto"/>
              <w:right w:val="single" w:sz="8" w:space="0" w:color="auto"/>
            </w:tcBorders>
            <w:vAlign w:val="bottom"/>
          </w:tcPr>
          <w:p w:rsidR="00564FEA" w:rsidRPr="00FD2BDA" w:rsidRDefault="00564FEA"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материальные затр</w:t>
            </w:r>
            <w:r w:rsidRPr="00FD2BDA">
              <w:rPr>
                <w:rFonts w:ascii="Arial" w:hAnsi="Arial" w:cs="Arial"/>
                <w:b/>
                <w:bCs/>
                <w:color w:val="000000"/>
                <w:sz w:val="14"/>
                <w:szCs w:val="14"/>
              </w:rPr>
              <w:t>а</w:t>
            </w:r>
            <w:r w:rsidRPr="00FD2BDA">
              <w:rPr>
                <w:rFonts w:ascii="Arial" w:hAnsi="Arial" w:cs="Arial"/>
                <w:b/>
                <w:bCs/>
                <w:color w:val="000000"/>
                <w:sz w:val="14"/>
                <w:szCs w:val="14"/>
              </w:rPr>
              <w:t>ты (руб.)</w:t>
            </w:r>
          </w:p>
        </w:tc>
      </w:tr>
      <w:tr w:rsidR="00564FEA" w:rsidRPr="00FD2BDA" w:rsidTr="00564FEA">
        <w:trPr>
          <w:trHeight w:val="300"/>
        </w:trPr>
        <w:tc>
          <w:tcPr>
            <w:tcW w:w="2137" w:type="dxa"/>
            <w:tcBorders>
              <w:top w:val="nil"/>
              <w:left w:val="single" w:sz="8" w:space="0" w:color="auto"/>
              <w:bottom w:val="nil"/>
              <w:right w:val="single" w:sz="8" w:space="0" w:color="auto"/>
            </w:tcBorders>
            <w:noWrap/>
            <w:vAlign w:val="bottom"/>
          </w:tcPr>
          <w:p w:rsidR="00564FEA" w:rsidRPr="00FD2BDA" w:rsidRDefault="00564FEA" w:rsidP="002D3ACF">
            <w:pPr>
              <w:ind w:right="16"/>
              <w:rPr>
                <w:rFonts w:ascii="Arial" w:hAnsi="Arial" w:cs="Arial"/>
                <w:color w:val="000000"/>
                <w:sz w:val="14"/>
                <w:szCs w:val="14"/>
              </w:rPr>
            </w:pPr>
          </w:p>
        </w:tc>
        <w:tc>
          <w:tcPr>
            <w:tcW w:w="2024" w:type="dxa"/>
            <w:tcBorders>
              <w:top w:val="nil"/>
              <w:left w:val="nil"/>
              <w:bottom w:val="nil"/>
              <w:right w:val="single" w:sz="8" w:space="0" w:color="auto"/>
            </w:tcBorders>
            <w:noWrap/>
            <w:vAlign w:val="bottom"/>
          </w:tcPr>
          <w:p w:rsidR="00564FEA" w:rsidRPr="00FD2BDA" w:rsidRDefault="00564FEA" w:rsidP="002D3ACF">
            <w:pPr>
              <w:ind w:right="16"/>
              <w:rPr>
                <w:rFonts w:ascii="Arial" w:hAnsi="Arial" w:cs="Arial"/>
                <w:color w:val="000000"/>
                <w:sz w:val="14"/>
                <w:szCs w:val="14"/>
              </w:rPr>
            </w:pPr>
            <w:r w:rsidRPr="00FD2BDA">
              <w:rPr>
                <w:rFonts w:ascii="Arial" w:hAnsi="Arial" w:cs="Arial"/>
                <w:color w:val="000000"/>
                <w:sz w:val="14"/>
                <w:szCs w:val="14"/>
              </w:rPr>
              <w:t>1 обучающийся</w:t>
            </w:r>
          </w:p>
        </w:tc>
        <w:tc>
          <w:tcPr>
            <w:tcW w:w="1980" w:type="dxa"/>
            <w:tcBorders>
              <w:top w:val="nil"/>
              <w:left w:val="nil"/>
              <w:bottom w:val="nil"/>
              <w:right w:val="single" w:sz="8" w:space="0" w:color="auto"/>
            </w:tcBorders>
            <w:noWrap/>
            <w:vAlign w:val="bottom"/>
          </w:tcPr>
          <w:p w:rsidR="00564FEA" w:rsidRPr="00FD2BDA" w:rsidRDefault="00564FEA" w:rsidP="002D3ACF">
            <w:pPr>
              <w:ind w:right="16"/>
              <w:jc w:val="center"/>
              <w:rPr>
                <w:rFonts w:ascii="Arial" w:hAnsi="Arial" w:cs="Arial"/>
                <w:color w:val="000000"/>
                <w:sz w:val="14"/>
                <w:szCs w:val="14"/>
              </w:rPr>
            </w:pPr>
            <w:r w:rsidRPr="00FD2BDA">
              <w:rPr>
                <w:rFonts w:ascii="Arial" w:hAnsi="Arial" w:cs="Arial"/>
                <w:color w:val="000000"/>
                <w:sz w:val="14"/>
                <w:szCs w:val="14"/>
              </w:rPr>
              <w:t>257,82</w:t>
            </w:r>
          </w:p>
        </w:tc>
      </w:tr>
      <w:tr w:rsidR="00564FEA" w:rsidRPr="00FD2BDA" w:rsidTr="00564FEA">
        <w:trPr>
          <w:trHeight w:val="86"/>
        </w:trPr>
        <w:tc>
          <w:tcPr>
            <w:tcW w:w="2137" w:type="dxa"/>
            <w:tcBorders>
              <w:top w:val="nil"/>
              <w:left w:val="single" w:sz="8" w:space="0" w:color="auto"/>
              <w:bottom w:val="single" w:sz="8" w:space="0" w:color="auto"/>
              <w:right w:val="single" w:sz="8" w:space="0" w:color="auto"/>
            </w:tcBorders>
            <w:noWrap/>
            <w:vAlign w:val="bottom"/>
          </w:tcPr>
          <w:p w:rsidR="00564FEA" w:rsidRPr="00FD2BDA" w:rsidRDefault="00564FEA" w:rsidP="002D3ACF">
            <w:pPr>
              <w:ind w:right="16"/>
              <w:rPr>
                <w:rFonts w:ascii="Arial" w:hAnsi="Arial" w:cs="Arial"/>
                <w:color w:val="000000"/>
                <w:sz w:val="14"/>
                <w:szCs w:val="14"/>
              </w:rPr>
            </w:pPr>
            <w:r w:rsidRPr="00FD2BDA">
              <w:rPr>
                <w:rFonts w:ascii="Arial" w:hAnsi="Arial" w:cs="Arial"/>
                <w:color w:val="000000"/>
                <w:sz w:val="14"/>
                <w:szCs w:val="14"/>
              </w:rPr>
              <w:t>ДЮСШ</w:t>
            </w:r>
          </w:p>
        </w:tc>
        <w:tc>
          <w:tcPr>
            <w:tcW w:w="2024" w:type="dxa"/>
            <w:tcBorders>
              <w:top w:val="nil"/>
              <w:left w:val="nil"/>
              <w:bottom w:val="single" w:sz="8" w:space="0" w:color="auto"/>
              <w:right w:val="single" w:sz="8" w:space="0" w:color="auto"/>
            </w:tcBorders>
            <w:noWrap/>
            <w:vAlign w:val="bottom"/>
          </w:tcPr>
          <w:p w:rsidR="00564FEA" w:rsidRPr="00FD2BDA" w:rsidRDefault="00564FEA" w:rsidP="002D3ACF">
            <w:pPr>
              <w:ind w:right="16"/>
              <w:rPr>
                <w:rFonts w:ascii="Arial" w:hAnsi="Arial" w:cs="Arial"/>
                <w:color w:val="000000"/>
                <w:sz w:val="14"/>
                <w:szCs w:val="14"/>
              </w:rPr>
            </w:pPr>
            <w:r w:rsidRPr="00FD2BDA">
              <w:rPr>
                <w:rFonts w:ascii="Arial" w:hAnsi="Arial" w:cs="Arial"/>
                <w:color w:val="000000"/>
                <w:sz w:val="14"/>
                <w:szCs w:val="14"/>
              </w:rPr>
              <w:t> </w:t>
            </w:r>
          </w:p>
        </w:tc>
        <w:tc>
          <w:tcPr>
            <w:tcW w:w="1980" w:type="dxa"/>
            <w:tcBorders>
              <w:top w:val="nil"/>
              <w:left w:val="nil"/>
              <w:bottom w:val="single" w:sz="8" w:space="0" w:color="auto"/>
              <w:right w:val="single" w:sz="8" w:space="0" w:color="auto"/>
            </w:tcBorders>
            <w:noWrap/>
            <w:vAlign w:val="bottom"/>
          </w:tcPr>
          <w:p w:rsidR="00564FEA" w:rsidRPr="00FD2BDA" w:rsidRDefault="00564FEA" w:rsidP="002D3ACF">
            <w:pPr>
              <w:ind w:right="16"/>
              <w:rPr>
                <w:rFonts w:ascii="Arial" w:hAnsi="Arial" w:cs="Arial"/>
                <w:color w:val="000000"/>
                <w:sz w:val="14"/>
                <w:szCs w:val="14"/>
              </w:rPr>
            </w:pPr>
            <w:r w:rsidRPr="00FD2BDA">
              <w:rPr>
                <w:rFonts w:ascii="Arial" w:hAnsi="Arial" w:cs="Arial"/>
                <w:color w:val="000000"/>
                <w:sz w:val="14"/>
                <w:szCs w:val="14"/>
              </w:rPr>
              <w:t> </w:t>
            </w:r>
          </w:p>
        </w:tc>
      </w:tr>
    </w:tbl>
    <w:p w:rsidR="006B41E7" w:rsidRPr="00FD2BDA" w:rsidRDefault="006B41E7" w:rsidP="002D3ACF">
      <w:pPr>
        <w:widowControl w:val="0"/>
        <w:autoSpaceDE w:val="0"/>
        <w:autoSpaceDN w:val="0"/>
        <w:adjustRightInd w:val="0"/>
        <w:ind w:right="16"/>
        <w:jc w:val="center"/>
        <w:outlineLvl w:val="0"/>
        <w:rPr>
          <w:rFonts w:ascii="Arial" w:hAnsi="Arial" w:cs="Arial"/>
          <w:sz w:val="14"/>
          <w:szCs w:val="14"/>
        </w:rPr>
      </w:pPr>
      <w:r w:rsidRPr="00FD2BDA">
        <w:rPr>
          <w:rFonts w:ascii="Arial" w:hAnsi="Arial" w:cs="Arial"/>
          <w:sz w:val="14"/>
          <w:szCs w:val="14"/>
        </w:rPr>
        <w:t>Приложение 18</w:t>
      </w:r>
    </w:p>
    <w:p w:rsidR="006B41E7" w:rsidRPr="00FD2BDA" w:rsidRDefault="006B41E7" w:rsidP="002D3ACF">
      <w:pPr>
        <w:pStyle w:val="a5"/>
        <w:tabs>
          <w:tab w:val="left" w:pos="5220"/>
          <w:tab w:val="left" w:pos="5670"/>
        </w:tabs>
        <w:ind w:left="-228" w:right="16"/>
        <w:jc w:val="center"/>
        <w:rPr>
          <w:rFonts w:ascii="Arial" w:hAnsi="Arial" w:cs="Arial"/>
          <w:sz w:val="14"/>
          <w:szCs w:val="14"/>
        </w:rPr>
      </w:pPr>
      <w:r w:rsidRPr="00FD2BDA">
        <w:rPr>
          <w:rFonts w:ascii="Arial" w:hAnsi="Arial" w:cs="Arial"/>
          <w:sz w:val="14"/>
          <w:szCs w:val="14"/>
        </w:rPr>
        <w:t xml:space="preserve">к решению Думы Валдайского муниципального </w:t>
      </w:r>
      <w:proofErr w:type="spellStart"/>
      <w:r w:rsidRPr="00FD2BDA">
        <w:rPr>
          <w:rFonts w:ascii="Arial" w:hAnsi="Arial" w:cs="Arial"/>
          <w:sz w:val="14"/>
          <w:szCs w:val="14"/>
        </w:rPr>
        <w:t>района</w:t>
      </w:r>
      <w:proofErr w:type="gramStart"/>
      <w:r w:rsidRPr="00FD2BDA">
        <w:rPr>
          <w:rFonts w:ascii="Arial" w:hAnsi="Arial" w:cs="Arial"/>
          <w:sz w:val="14"/>
          <w:szCs w:val="14"/>
        </w:rPr>
        <w:t>"О</w:t>
      </w:r>
      <w:proofErr w:type="spellEnd"/>
      <w:proofErr w:type="gramEnd"/>
      <w:r w:rsidRPr="00FD2BDA">
        <w:rPr>
          <w:rFonts w:ascii="Arial" w:hAnsi="Arial" w:cs="Arial"/>
          <w:sz w:val="14"/>
          <w:szCs w:val="14"/>
        </w:rPr>
        <w:t xml:space="preserve"> бюджете муниципального  района на 2017 год и на плановый период 2018 и 2019 </w:t>
      </w:r>
      <w:proofErr w:type="spellStart"/>
      <w:r w:rsidRPr="00FD2BDA">
        <w:rPr>
          <w:rFonts w:ascii="Arial" w:hAnsi="Arial" w:cs="Arial"/>
          <w:sz w:val="14"/>
          <w:szCs w:val="14"/>
        </w:rPr>
        <w:t>годов"от</w:t>
      </w:r>
      <w:proofErr w:type="spellEnd"/>
      <w:r w:rsidRPr="00FD2BDA">
        <w:rPr>
          <w:rFonts w:ascii="Arial" w:hAnsi="Arial" w:cs="Arial"/>
          <w:sz w:val="14"/>
          <w:szCs w:val="14"/>
        </w:rPr>
        <w:t xml:space="preserve"> 29.12.2016  №96</w:t>
      </w:r>
    </w:p>
    <w:p w:rsidR="006B41E7" w:rsidRPr="00FD2BDA" w:rsidRDefault="006B41E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Нормативы</w:t>
      </w:r>
    </w:p>
    <w:p w:rsidR="006B41E7" w:rsidRPr="00FD2BDA" w:rsidRDefault="006B41E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финансового обеспечения образовательной деятельности  муниципальных  организаций  дополнительного  образования  детей, осуществляющих  деятел</w:t>
      </w:r>
      <w:r w:rsidRPr="00FD2BDA">
        <w:rPr>
          <w:rFonts w:ascii="Arial" w:hAnsi="Arial" w:cs="Arial"/>
          <w:b/>
          <w:bCs/>
          <w:color w:val="000000"/>
          <w:sz w:val="14"/>
          <w:szCs w:val="14"/>
        </w:rPr>
        <w:t>ь</w:t>
      </w:r>
      <w:r w:rsidRPr="00FD2BDA">
        <w:rPr>
          <w:rFonts w:ascii="Arial" w:hAnsi="Arial" w:cs="Arial"/>
          <w:b/>
          <w:bCs/>
          <w:color w:val="000000"/>
          <w:sz w:val="14"/>
          <w:szCs w:val="14"/>
        </w:rPr>
        <w:t>ность  в области  физической культуры  и спорта</w:t>
      </w:r>
    </w:p>
    <w:p w:rsidR="006B41E7" w:rsidRPr="00FD2BDA" w:rsidRDefault="006B41E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 xml:space="preserve"> на 2018 год</w:t>
      </w:r>
    </w:p>
    <w:p w:rsidR="006B41E7" w:rsidRPr="00FD2BDA" w:rsidRDefault="006B41E7" w:rsidP="002D3ACF">
      <w:pPr>
        <w:ind w:right="16"/>
        <w:rPr>
          <w:rFonts w:ascii="Arial" w:hAnsi="Arial" w:cs="Arial"/>
          <w:b/>
          <w:bCs/>
          <w:color w:val="000000"/>
          <w:sz w:val="14"/>
          <w:szCs w:val="14"/>
        </w:rPr>
      </w:pPr>
      <w:r w:rsidRPr="00FD2BDA">
        <w:rPr>
          <w:rFonts w:ascii="Arial" w:hAnsi="Arial" w:cs="Arial"/>
          <w:b/>
          <w:bCs/>
          <w:color w:val="000000"/>
          <w:sz w:val="14"/>
          <w:szCs w:val="14"/>
        </w:rPr>
        <w:t xml:space="preserve">Раздел  1. Нормативы  финансирования  расходов  на заработную плату  </w:t>
      </w:r>
    </w:p>
    <w:tbl>
      <w:tblPr>
        <w:tblW w:w="10007" w:type="dxa"/>
        <w:tblInd w:w="87" w:type="dxa"/>
        <w:tblLook w:val="0000" w:firstRow="0" w:lastRow="0" w:firstColumn="0" w:lastColumn="0" w:noHBand="0" w:noVBand="0"/>
      </w:tblPr>
      <w:tblGrid>
        <w:gridCol w:w="2390"/>
        <w:gridCol w:w="1884"/>
        <w:gridCol w:w="2551"/>
        <w:gridCol w:w="3182"/>
      </w:tblGrid>
      <w:tr w:rsidR="006B41E7" w:rsidRPr="00FD2BDA" w:rsidTr="00E17321">
        <w:trPr>
          <w:cantSplit/>
          <w:trHeight w:val="113"/>
        </w:trPr>
        <w:tc>
          <w:tcPr>
            <w:tcW w:w="2390" w:type="dxa"/>
            <w:vMerge w:val="restart"/>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Наименование показателя</w:t>
            </w:r>
          </w:p>
        </w:tc>
        <w:tc>
          <w:tcPr>
            <w:tcW w:w="1884" w:type="dxa"/>
            <w:vMerge w:val="restart"/>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период обучения (лет)</w:t>
            </w:r>
          </w:p>
        </w:tc>
        <w:tc>
          <w:tcPr>
            <w:tcW w:w="5733" w:type="dxa"/>
            <w:gridSpan w:val="2"/>
            <w:tcBorders>
              <w:top w:val="single" w:sz="8" w:space="0" w:color="auto"/>
              <w:left w:val="nil"/>
              <w:bottom w:val="single" w:sz="8" w:space="0" w:color="auto"/>
              <w:right w:val="single" w:sz="8" w:space="0" w:color="auto"/>
            </w:tcBorders>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 xml:space="preserve">   Заработная  плата  (руб.)</w:t>
            </w:r>
          </w:p>
          <w:p w:rsidR="006B41E7" w:rsidRPr="00FD2BDA" w:rsidRDefault="006B41E7" w:rsidP="002D3ACF">
            <w:pPr>
              <w:ind w:right="16"/>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2D3ACF">
            <w:pPr>
              <w:ind w:right="16"/>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основной персонал</w:t>
            </w:r>
          </w:p>
        </w:tc>
        <w:tc>
          <w:tcPr>
            <w:tcW w:w="3182" w:type="dxa"/>
            <w:tcBorders>
              <w:top w:val="single" w:sz="8" w:space="0" w:color="auto"/>
              <w:left w:val="single" w:sz="4" w:space="0" w:color="auto"/>
              <w:bottom w:val="single" w:sz="4" w:space="0" w:color="auto"/>
              <w:right w:val="single" w:sz="4" w:space="0" w:color="000000"/>
            </w:tcBorders>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административно- хозяйственный пе</w:t>
            </w:r>
            <w:r w:rsidRPr="00FD2BDA">
              <w:rPr>
                <w:rFonts w:ascii="Arial" w:hAnsi="Arial" w:cs="Arial"/>
                <w:color w:val="000000"/>
                <w:sz w:val="14"/>
                <w:szCs w:val="14"/>
              </w:rPr>
              <w:t>р</w:t>
            </w:r>
            <w:r w:rsidRPr="00FD2BDA">
              <w:rPr>
                <w:rFonts w:ascii="Arial" w:hAnsi="Arial" w:cs="Arial"/>
                <w:color w:val="000000"/>
                <w:sz w:val="14"/>
                <w:szCs w:val="14"/>
              </w:rPr>
              <w:t>сонал</w:t>
            </w:r>
          </w:p>
        </w:tc>
      </w:tr>
      <w:tr w:rsidR="006B41E7" w:rsidRPr="00FD2BDA" w:rsidTr="00E17321">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rPr>
                <w:rFonts w:ascii="Arial" w:hAnsi="Arial" w:cs="Arial"/>
                <w:color w:val="000000"/>
                <w:sz w:val="14"/>
                <w:szCs w:val="14"/>
              </w:rPr>
            </w:pPr>
          </w:p>
        </w:tc>
        <w:tc>
          <w:tcPr>
            <w:tcW w:w="2551" w:type="dxa"/>
            <w:tcBorders>
              <w:top w:val="single" w:sz="4" w:space="0" w:color="auto"/>
              <w:left w:val="nil"/>
              <w:bottom w:val="nil"/>
              <w:right w:val="single" w:sz="4" w:space="0" w:color="auto"/>
            </w:tcBorders>
            <w:noWrap/>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группы учреждений</w:t>
            </w:r>
          </w:p>
        </w:tc>
        <w:tc>
          <w:tcPr>
            <w:tcW w:w="3182" w:type="dxa"/>
            <w:tcBorders>
              <w:top w:val="nil"/>
              <w:left w:val="single" w:sz="4" w:space="0" w:color="auto"/>
              <w:bottom w:val="nil"/>
              <w:right w:val="single" w:sz="4" w:space="0" w:color="auto"/>
            </w:tcBorders>
            <w:noWrap/>
            <w:vAlign w:val="center"/>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группы учреждений</w:t>
            </w:r>
          </w:p>
        </w:tc>
      </w:tr>
      <w:tr w:rsidR="006B41E7" w:rsidRPr="00FD2BDA" w:rsidTr="00E17321">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2D3ACF">
            <w:pPr>
              <w:ind w:right="16"/>
              <w:rPr>
                <w:rFonts w:ascii="Arial" w:hAnsi="Arial" w:cs="Arial"/>
                <w:color w:val="000000"/>
                <w:sz w:val="14"/>
                <w:szCs w:val="14"/>
              </w:rPr>
            </w:pPr>
          </w:p>
        </w:tc>
        <w:tc>
          <w:tcPr>
            <w:tcW w:w="2551" w:type="dxa"/>
            <w:tcBorders>
              <w:top w:val="single" w:sz="8" w:space="0" w:color="auto"/>
              <w:left w:val="nil"/>
              <w:bottom w:val="single" w:sz="8" w:space="0" w:color="auto"/>
              <w:right w:val="single" w:sz="4" w:space="0" w:color="auto"/>
            </w:tcBorders>
            <w:noWrap/>
            <w:vAlign w:val="center"/>
          </w:tcPr>
          <w:p w:rsidR="006B41E7" w:rsidRPr="00FD2BDA" w:rsidRDefault="006B41E7" w:rsidP="002D3ACF">
            <w:pPr>
              <w:ind w:right="16"/>
              <w:jc w:val="center"/>
              <w:rPr>
                <w:rFonts w:ascii="Arial" w:hAnsi="Arial" w:cs="Arial"/>
                <w:color w:val="000000"/>
                <w:sz w:val="14"/>
                <w:szCs w:val="14"/>
              </w:rPr>
            </w:pPr>
          </w:p>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ДЮСШ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6B41E7" w:rsidRPr="00FD2BDA" w:rsidRDefault="006B41E7" w:rsidP="002D3ACF">
            <w:pPr>
              <w:ind w:right="16"/>
              <w:jc w:val="center"/>
              <w:rPr>
                <w:rFonts w:ascii="Arial" w:hAnsi="Arial" w:cs="Arial"/>
                <w:color w:val="000000"/>
                <w:sz w:val="14"/>
                <w:szCs w:val="14"/>
              </w:rPr>
            </w:pPr>
          </w:p>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ДЮСШ</w:t>
            </w:r>
          </w:p>
        </w:tc>
      </w:tr>
    </w:tbl>
    <w:p w:rsidR="006B41E7" w:rsidRPr="00FD2BDA" w:rsidRDefault="006B41E7" w:rsidP="002D3ACF">
      <w:pPr>
        <w:ind w:right="16"/>
        <w:rPr>
          <w:rFonts w:ascii="Arial" w:hAnsi="Arial" w:cs="Arial"/>
          <w:sz w:val="14"/>
          <w:szCs w:val="14"/>
        </w:rPr>
      </w:pPr>
    </w:p>
    <w:tbl>
      <w:tblPr>
        <w:tblW w:w="10007" w:type="dxa"/>
        <w:tblInd w:w="87" w:type="dxa"/>
        <w:tblLook w:val="0000" w:firstRow="0" w:lastRow="0" w:firstColumn="0" w:lastColumn="0" w:noHBand="0" w:noVBand="0"/>
      </w:tblPr>
      <w:tblGrid>
        <w:gridCol w:w="2390"/>
        <w:gridCol w:w="1884"/>
        <w:gridCol w:w="2551"/>
        <w:gridCol w:w="3182"/>
      </w:tblGrid>
      <w:tr w:rsidR="006B41E7" w:rsidRPr="00FD2BDA" w:rsidTr="00E17321">
        <w:trPr>
          <w:cantSplit/>
          <w:trHeight w:val="113"/>
          <w:tblHeader/>
        </w:trPr>
        <w:tc>
          <w:tcPr>
            <w:tcW w:w="2390" w:type="dxa"/>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w:t>
            </w:r>
          </w:p>
        </w:tc>
        <w:tc>
          <w:tcPr>
            <w:tcW w:w="1884" w:type="dxa"/>
            <w:tcBorders>
              <w:top w:val="single" w:sz="8" w:space="0" w:color="auto"/>
              <w:left w:val="single" w:sz="8" w:space="0" w:color="auto"/>
              <w:bottom w:val="single" w:sz="8" w:space="0" w:color="000000"/>
              <w:right w:val="single" w:sz="8"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2</w:t>
            </w:r>
          </w:p>
        </w:tc>
        <w:tc>
          <w:tcPr>
            <w:tcW w:w="2551" w:type="dxa"/>
            <w:tcBorders>
              <w:top w:val="single" w:sz="8" w:space="0" w:color="auto"/>
              <w:left w:val="nil"/>
              <w:bottom w:val="single" w:sz="8" w:space="0" w:color="auto"/>
              <w:right w:val="single" w:sz="4" w:space="0" w:color="auto"/>
            </w:tcBorders>
            <w:noWrap/>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3</w:t>
            </w:r>
          </w:p>
        </w:tc>
        <w:tc>
          <w:tcPr>
            <w:tcW w:w="3182" w:type="dxa"/>
            <w:tcBorders>
              <w:top w:val="single" w:sz="8" w:space="0" w:color="auto"/>
              <w:left w:val="single" w:sz="4" w:space="0" w:color="auto"/>
              <w:bottom w:val="single" w:sz="8" w:space="0" w:color="auto"/>
              <w:right w:val="single" w:sz="8" w:space="0" w:color="auto"/>
            </w:tcBorders>
            <w:noWrap/>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4</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b/>
                <w:bCs/>
                <w:color w:val="000000"/>
                <w:sz w:val="14"/>
                <w:szCs w:val="14"/>
                <w:u w:val="single"/>
              </w:rPr>
            </w:pPr>
            <w:r w:rsidRPr="00FD2BDA">
              <w:rPr>
                <w:rFonts w:ascii="Arial" w:hAnsi="Arial" w:cs="Arial"/>
                <w:b/>
                <w:bCs/>
                <w:color w:val="000000"/>
                <w:sz w:val="14"/>
                <w:szCs w:val="14"/>
                <w:u w:val="single"/>
              </w:rPr>
              <w:t>Спортивно-оздоровительный этап подготовки</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весь период</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1862,1</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1314,6</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b/>
                <w:bCs/>
                <w:color w:val="000000"/>
                <w:sz w:val="14"/>
                <w:szCs w:val="14"/>
                <w:u w:val="single"/>
              </w:rPr>
            </w:pPr>
            <w:r w:rsidRPr="00FD2BDA">
              <w:rPr>
                <w:rFonts w:ascii="Arial" w:hAnsi="Arial" w:cs="Arial"/>
                <w:b/>
                <w:bCs/>
                <w:color w:val="000000"/>
                <w:sz w:val="14"/>
                <w:szCs w:val="14"/>
                <w:u w:val="single"/>
              </w:rPr>
              <w:t>Этап начальной подгото</w:t>
            </w:r>
            <w:r w:rsidRPr="00FD2BDA">
              <w:rPr>
                <w:rFonts w:ascii="Arial" w:hAnsi="Arial" w:cs="Arial"/>
                <w:b/>
                <w:bCs/>
                <w:color w:val="000000"/>
                <w:sz w:val="14"/>
                <w:szCs w:val="14"/>
                <w:u w:val="single"/>
              </w:rPr>
              <w:t>в</w:t>
            </w:r>
            <w:r w:rsidRPr="00FD2BDA">
              <w:rPr>
                <w:rFonts w:ascii="Arial" w:hAnsi="Arial" w:cs="Arial"/>
                <w:b/>
                <w:bCs/>
                <w:color w:val="000000"/>
                <w:sz w:val="14"/>
                <w:szCs w:val="14"/>
                <w:u w:val="single"/>
              </w:rPr>
              <w:t>ки</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 год обучения</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2482,7</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1752,7</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свыше 1 года обуч</w:t>
            </w:r>
            <w:r w:rsidRPr="00FD2BDA">
              <w:rPr>
                <w:rFonts w:ascii="Arial" w:hAnsi="Arial" w:cs="Arial"/>
                <w:color w:val="000000"/>
                <w:sz w:val="14"/>
                <w:szCs w:val="14"/>
              </w:rPr>
              <w:t>е</w:t>
            </w:r>
            <w:r w:rsidRPr="00FD2BDA">
              <w:rPr>
                <w:rFonts w:ascii="Arial" w:hAnsi="Arial" w:cs="Arial"/>
                <w:color w:val="000000"/>
                <w:sz w:val="14"/>
                <w:szCs w:val="14"/>
              </w:rPr>
              <w:t>ния</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4137,9</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2921,2</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b/>
                <w:bCs/>
                <w:color w:val="000000"/>
                <w:sz w:val="14"/>
                <w:szCs w:val="14"/>
                <w:u w:val="single"/>
              </w:rPr>
            </w:pPr>
            <w:r w:rsidRPr="00FD2BDA">
              <w:rPr>
                <w:rFonts w:ascii="Arial" w:hAnsi="Arial" w:cs="Arial"/>
                <w:b/>
                <w:bCs/>
                <w:color w:val="000000"/>
                <w:sz w:val="14"/>
                <w:szCs w:val="14"/>
                <w:u w:val="single"/>
              </w:rPr>
              <w:t>Учебно-тренировочный этап подготовки</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1-2 год обучения</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6620,6</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4673,9</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свыше 2 лет  обуч</w:t>
            </w:r>
            <w:r w:rsidRPr="00FD2BDA">
              <w:rPr>
                <w:rFonts w:ascii="Arial" w:hAnsi="Arial" w:cs="Arial"/>
                <w:color w:val="000000"/>
                <w:sz w:val="14"/>
                <w:szCs w:val="14"/>
              </w:rPr>
              <w:t>е</w:t>
            </w:r>
            <w:r w:rsidRPr="00FD2BDA">
              <w:rPr>
                <w:rFonts w:ascii="Arial" w:hAnsi="Arial" w:cs="Arial"/>
                <w:color w:val="000000"/>
                <w:sz w:val="14"/>
                <w:szCs w:val="14"/>
              </w:rPr>
              <w:t>ния</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lastRenderedPageBreak/>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10758,5</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7595,3</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b/>
                <w:bCs/>
                <w:color w:val="000000"/>
                <w:sz w:val="14"/>
                <w:szCs w:val="14"/>
                <w:u w:val="single"/>
              </w:rPr>
            </w:pPr>
            <w:r w:rsidRPr="00FD2BDA">
              <w:rPr>
                <w:rFonts w:ascii="Arial" w:hAnsi="Arial" w:cs="Arial"/>
                <w:b/>
                <w:bCs/>
                <w:color w:val="000000"/>
                <w:sz w:val="14"/>
                <w:szCs w:val="14"/>
                <w:u w:val="single"/>
              </w:rPr>
              <w:t>Этап спортивного соверше</w:t>
            </w:r>
            <w:r w:rsidRPr="00FD2BDA">
              <w:rPr>
                <w:rFonts w:ascii="Arial" w:hAnsi="Arial" w:cs="Arial"/>
                <w:b/>
                <w:bCs/>
                <w:color w:val="000000"/>
                <w:sz w:val="14"/>
                <w:szCs w:val="14"/>
                <w:u w:val="single"/>
              </w:rPr>
              <w:t>н</w:t>
            </w:r>
            <w:r w:rsidRPr="00FD2BDA">
              <w:rPr>
                <w:rFonts w:ascii="Arial" w:hAnsi="Arial" w:cs="Arial"/>
                <w:b/>
                <w:bCs/>
                <w:color w:val="000000"/>
                <w:sz w:val="14"/>
                <w:szCs w:val="14"/>
                <w:u w:val="single"/>
              </w:rPr>
              <w:t>ствования</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До года</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17379,1</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12269,2</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Свыше года</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28137,4</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19864,4</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bottom"/>
          </w:tcPr>
          <w:p w:rsidR="006B41E7" w:rsidRPr="00FD2BDA" w:rsidRDefault="006B41E7" w:rsidP="009948F0">
            <w:pPr>
              <w:rPr>
                <w:rFonts w:ascii="Arial" w:hAnsi="Arial" w:cs="Arial"/>
                <w:b/>
                <w:bCs/>
                <w:color w:val="000000"/>
                <w:sz w:val="14"/>
                <w:szCs w:val="14"/>
                <w:u w:val="single"/>
              </w:rPr>
            </w:pPr>
            <w:r w:rsidRPr="00FD2BDA">
              <w:rPr>
                <w:rFonts w:ascii="Arial" w:hAnsi="Arial" w:cs="Arial"/>
                <w:b/>
                <w:bCs/>
                <w:color w:val="000000"/>
                <w:sz w:val="14"/>
                <w:szCs w:val="14"/>
                <w:u w:val="single"/>
              </w:rPr>
              <w:t>Высшего спортивного масте</w:t>
            </w:r>
            <w:r w:rsidRPr="00FD2BDA">
              <w:rPr>
                <w:rFonts w:ascii="Arial" w:hAnsi="Arial" w:cs="Arial"/>
                <w:b/>
                <w:bCs/>
                <w:color w:val="000000"/>
                <w:sz w:val="14"/>
                <w:szCs w:val="14"/>
                <w:u w:val="single"/>
              </w:rPr>
              <w:t>р</w:t>
            </w:r>
            <w:r w:rsidRPr="00FD2BDA">
              <w:rPr>
                <w:rFonts w:ascii="Arial" w:hAnsi="Arial" w:cs="Arial"/>
                <w:b/>
                <w:bCs/>
                <w:color w:val="000000"/>
                <w:sz w:val="14"/>
                <w:szCs w:val="14"/>
                <w:u w:val="single"/>
              </w:rPr>
              <w:t>ства</w:t>
            </w:r>
          </w:p>
        </w:tc>
        <w:tc>
          <w:tcPr>
            <w:tcW w:w="1884" w:type="dxa"/>
            <w:tcBorders>
              <w:top w:val="nil"/>
              <w:left w:val="nil"/>
              <w:bottom w:val="single" w:sz="4" w:space="0" w:color="auto"/>
              <w:right w:val="single" w:sz="4" w:space="0" w:color="auto"/>
            </w:tcBorders>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весь период</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r>
      <w:tr w:rsidR="006B41E7" w:rsidRPr="00FD2BDA" w:rsidTr="00E17321">
        <w:trPr>
          <w:cantSplit/>
          <w:trHeight w:val="113"/>
        </w:trPr>
        <w:tc>
          <w:tcPr>
            <w:tcW w:w="2390" w:type="dxa"/>
            <w:tcBorders>
              <w:top w:val="nil"/>
              <w:left w:val="single" w:sz="4" w:space="0" w:color="auto"/>
              <w:bottom w:val="single" w:sz="4" w:space="0" w:color="auto"/>
              <w:right w:val="single" w:sz="4" w:space="0" w:color="auto"/>
            </w:tcBorders>
            <w:vAlign w:val="center"/>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 </w:t>
            </w:r>
          </w:p>
        </w:tc>
        <w:tc>
          <w:tcPr>
            <w:tcW w:w="2551" w:type="dxa"/>
            <w:tcBorders>
              <w:top w:val="nil"/>
              <w:left w:val="nil"/>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62068,0</w:t>
            </w:r>
          </w:p>
        </w:tc>
        <w:tc>
          <w:tcPr>
            <w:tcW w:w="3182" w:type="dxa"/>
            <w:tcBorders>
              <w:top w:val="nil"/>
              <w:left w:val="single" w:sz="4" w:space="0" w:color="auto"/>
              <w:bottom w:val="single" w:sz="4" w:space="0" w:color="auto"/>
              <w:right w:val="single" w:sz="4" w:space="0" w:color="auto"/>
            </w:tcBorders>
            <w:noWrap/>
            <w:vAlign w:val="bottom"/>
          </w:tcPr>
          <w:p w:rsidR="006B41E7" w:rsidRPr="00FD2BDA" w:rsidRDefault="006B41E7" w:rsidP="009948F0">
            <w:pPr>
              <w:rPr>
                <w:rFonts w:ascii="Arial" w:hAnsi="Arial" w:cs="Arial"/>
                <w:color w:val="000000"/>
                <w:sz w:val="14"/>
                <w:szCs w:val="14"/>
              </w:rPr>
            </w:pPr>
            <w:r w:rsidRPr="00FD2BDA">
              <w:rPr>
                <w:rFonts w:ascii="Arial" w:hAnsi="Arial" w:cs="Arial"/>
                <w:color w:val="000000"/>
                <w:sz w:val="14"/>
                <w:szCs w:val="14"/>
              </w:rPr>
              <w:t>43818,5</w:t>
            </w:r>
          </w:p>
        </w:tc>
      </w:tr>
    </w:tbl>
    <w:p w:rsidR="006B41E7" w:rsidRPr="00FD2BDA" w:rsidRDefault="006B41E7" w:rsidP="002D3ACF">
      <w:pPr>
        <w:ind w:right="16"/>
        <w:rPr>
          <w:rFonts w:ascii="Arial" w:hAnsi="Arial" w:cs="Arial"/>
          <w:color w:val="000000"/>
          <w:sz w:val="14"/>
          <w:szCs w:val="14"/>
        </w:rPr>
      </w:pPr>
    </w:p>
    <w:p w:rsidR="006B41E7" w:rsidRPr="00FD2BDA" w:rsidRDefault="006B41E7" w:rsidP="002D3ACF">
      <w:pPr>
        <w:ind w:right="16"/>
        <w:rPr>
          <w:rFonts w:ascii="Arial" w:hAnsi="Arial" w:cs="Arial"/>
          <w:sz w:val="14"/>
          <w:szCs w:val="14"/>
        </w:rPr>
      </w:pPr>
      <w:r w:rsidRPr="00FD2BDA">
        <w:rPr>
          <w:rFonts w:ascii="Arial" w:hAnsi="Arial" w:cs="Arial"/>
          <w:color w:val="000000"/>
          <w:sz w:val="14"/>
          <w:szCs w:val="14"/>
        </w:rPr>
        <w:t>ДЮСШ - детско-юношеская спортивная школа</w:t>
      </w:r>
    </w:p>
    <w:p w:rsidR="006B41E7" w:rsidRPr="00FD2BDA" w:rsidRDefault="006B41E7" w:rsidP="002D3ACF">
      <w:pPr>
        <w:ind w:right="16"/>
        <w:rPr>
          <w:rFonts w:ascii="Arial" w:hAnsi="Arial" w:cs="Arial"/>
          <w:b/>
          <w:bCs/>
          <w:color w:val="000000"/>
          <w:sz w:val="14"/>
          <w:szCs w:val="14"/>
        </w:rPr>
      </w:pPr>
    </w:p>
    <w:p w:rsidR="006B41E7" w:rsidRPr="00FD2BDA" w:rsidRDefault="006B41E7" w:rsidP="002D3ACF">
      <w:pPr>
        <w:ind w:right="16"/>
        <w:rPr>
          <w:rFonts w:ascii="Arial" w:hAnsi="Arial" w:cs="Arial"/>
          <w:sz w:val="14"/>
          <w:szCs w:val="14"/>
        </w:rPr>
      </w:pPr>
      <w:r w:rsidRPr="00FD2BDA">
        <w:rPr>
          <w:rFonts w:ascii="Arial" w:hAnsi="Arial" w:cs="Arial"/>
          <w:b/>
          <w:bCs/>
          <w:color w:val="000000"/>
          <w:sz w:val="14"/>
          <w:szCs w:val="14"/>
        </w:rPr>
        <w:t xml:space="preserve">Раздел 2. Норматив  финансирования  расходов  на  материальные  затраты  </w:t>
      </w:r>
    </w:p>
    <w:p w:rsidR="006B41E7" w:rsidRPr="00FD2BDA" w:rsidRDefault="006B41E7" w:rsidP="002D3ACF">
      <w:pPr>
        <w:ind w:right="16"/>
        <w:rPr>
          <w:rFonts w:ascii="Arial" w:hAnsi="Arial" w:cs="Arial"/>
          <w:sz w:val="14"/>
          <w:szCs w:val="14"/>
        </w:rPr>
      </w:pPr>
    </w:p>
    <w:tbl>
      <w:tblPr>
        <w:tblW w:w="0" w:type="auto"/>
        <w:tblInd w:w="87" w:type="dxa"/>
        <w:tblLayout w:type="fixed"/>
        <w:tblLook w:val="0000" w:firstRow="0" w:lastRow="0" w:firstColumn="0" w:lastColumn="0" w:noHBand="0" w:noVBand="0"/>
      </w:tblPr>
      <w:tblGrid>
        <w:gridCol w:w="2137"/>
        <w:gridCol w:w="2024"/>
        <w:gridCol w:w="1980"/>
      </w:tblGrid>
      <w:tr w:rsidR="006B41E7" w:rsidRPr="00FD2BDA" w:rsidTr="00E17321">
        <w:trPr>
          <w:trHeight w:val="113"/>
        </w:trPr>
        <w:tc>
          <w:tcPr>
            <w:tcW w:w="2137" w:type="dxa"/>
            <w:tcBorders>
              <w:top w:val="single" w:sz="8" w:space="0" w:color="auto"/>
              <w:left w:val="single" w:sz="8" w:space="0" w:color="auto"/>
              <w:bottom w:val="single" w:sz="8" w:space="0" w:color="auto"/>
              <w:right w:val="single" w:sz="8" w:space="0" w:color="auto"/>
            </w:tcBorders>
            <w:vAlign w:val="bottom"/>
          </w:tcPr>
          <w:p w:rsidR="006B41E7" w:rsidRPr="00FD2BDA" w:rsidRDefault="006B41E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Наименование  учрежд</w:t>
            </w:r>
            <w:r w:rsidRPr="00FD2BDA">
              <w:rPr>
                <w:rFonts w:ascii="Arial" w:hAnsi="Arial" w:cs="Arial"/>
                <w:b/>
                <w:bCs/>
                <w:color w:val="000000"/>
                <w:sz w:val="14"/>
                <w:szCs w:val="14"/>
              </w:rPr>
              <w:t>е</w:t>
            </w:r>
            <w:r w:rsidRPr="00FD2BDA">
              <w:rPr>
                <w:rFonts w:ascii="Arial" w:hAnsi="Arial" w:cs="Arial"/>
                <w:b/>
                <w:bCs/>
                <w:color w:val="000000"/>
                <w:sz w:val="14"/>
                <w:szCs w:val="14"/>
              </w:rPr>
              <w:t xml:space="preserve">ния </w:t>
            </w:r>
          </w:p>
        </w:tc>
        <w:tc>
          <w:tcPr>
            <w:tcW w:w="2024" w:type="dxa"/>
            <w:tcBorders>
              <w:top w:val="single" w:sz="8" w:space="0" w:color="auto"/>
              <w:left w:val="nil"/>
              <w:bottom w:val="single" w:sz="8" w:space="0" w:color="auto"/>
              <w:right w:val="single" w:sz="8" w:space="0" w:color="auto"/>
            </w:tcBorders>
            <w:vAlign w:val="bottom"/>
          </w:tcPr>
          <w:p w:rsidR="006B41E7" w:rsidRPr="00FD2BDA" w:rsidRDefault="006B41E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единица измерения</w:t>
            </w:r>
          </w:p>
        </w:tc>
        <w:tc>
          <w:tcPr>
            <w:tcW w:w="1980" w:type="dxa"/>
            <w:tcBorders>
              <w:top w:val="single" w:sz="8" w:space="0" w:color="auto"/>
              <w:left w:val="nil"/>
              <w:bottom w:val="single" w:sz="8" w:space="0" w:color="auto"/>
              <w:right w:val="single" w:sz="8" w:space="0" w:color="auto"/>
            </w:tcBorders>
            <w:vAlign w:val="bottom"/>
          </w:tcPr>
          <w:p w:rsidR="006B41E7" w:rsidRPr="00FD2BDA" w:rsidRDefault="006B41E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материальные затр</w:t>
            </w:r>
            <w:r w:rsidRPr="00FD2BDA">
              <w:rPr>
                <w:rFonts w:ascii="Arial" w:hAnsi="Arial" w:cs="Arial"/>
                <w:b/>
                <w:bCs/>
                <w:color w:val="000000"/>
                <w:sz w:val="14"/>
                <w:szCs w:val="14"/>
              </w:rPr>
              <w:t>а</w:t>
            </w:r>
            <w:r w:rsidRPr="00FD2BDA">
              <w:rPr>
                <w:rFonts w:ascii="Arial" w:hAnsi="Arial" w:cs="Arial"/>
                <w:b/>
                <w:bCs/>
                <w:color w:val="000000"/>
                <w:sz w:val="14"/>
                <w:szCs w:val="14"/>
              </w:rPr>
              <w:t>ты (руб.)</w:t>
            </w:r>
          </w:p>
        </w:tc>
      </w:tr>
      <w:tr w:rsidR="006B41E7" w:rsidRPr="00FD2BDA" w:rsidTr="00E17321">
        <w:trPr>
          <w:trHeight w:val="113"/>
        </w:trPr>
        <w:tc>
          <w:tcPr>
            <w:tcW w:w="2137" w:type="dxa"/>
            <w:tcBorders>
              <w:top w:val="nil"/>
              <w:left w:val="single" w:sz="8" w:space="0" w:color="auto"/>
              <w:bottom w:val="nil"/>
              <w:right w:val="single" w:sz="8" w:space="0" w:color="auto"/>
            </w:tcBorders>
            <w:noWrap/>
            <w:vAlign w:val="bottom"/>
          </w:tcPr>
          <w:p w:rsidR="006B41E7" w:rsidRPr="00FD2BDA" w:rsidRDefault="006B41E7" w:rsidP="002D3ACF">
            <w:pPr>
              <w:ind w:right="16"/>
              <w:rPr>
                <w:rFonts w:ascii="Arial" w:hAnsi="Arial" w:cs="Arial"/>
                <w:color w:val="000000"/>
                <w:sz w:val="14"/>
                <w:szCs w:val="14"/>
              </w:rPr>
            </w:pPr>
          </w:p>
        </w:tc>
        <w:tc>
          <w:tcPr>
            <w:tcW w:w="2024" w:type="dxa"/>
            <w:tcBorders>
              <w:top w:val="nil"/>
              <w:left w:val="nil"/>
              <w:bottom w:val="nil"/>
              <w:right w:val="single" w:sz="8" w:space="0" w:color="auto"/>
            </w:tcBorders>
            <w:noWrap/>
            <w:vAlign w:val="bottom"/>
          </w:tcPr>
          <w:p w:rsidR="006B41E7" w:rsidRPr="00FD2BDA" w:rsidRDefault="006B41E7" w:rsidP="002D3ACF">
            <w:pPr>
              <w:ind w:right="16"/>
              <w:rPr>
                <w:rFonts w:ascii="Arial" w:hAnsi="Arial" w:cs="Arial"/>
                <w:color w:val="000000"/>
                <w:sz w:val="14"/>
                <w:szCs w:val="14"/>
              </w:rPr>
            </w:pPr>
            <w:r w:rsidRPr="00FD2BDA">
              <w:rPr>
                <w:rFonts w:ascii="Arial" w:hAnsi="Arial" w:cs="Arial"/>
                <w:color w:val="000000"/>
                <w:sz w:val="14"/>
                <w:szCs w:val="14"/>
              </w:rPr>
              <w:t>1 обучающийся</w:t>
            </w:r>
          </w:p>
        </w:tc>
        <w:tc>
          <w:tcPr>
            <w:tcW w:w="1980" w:type="dxa"/>
            <w:tcBorders>
              <w:top w:val="nil"/>
              <w:left w:val="nil"/>
              <w:bottom w:val="nil"/>
              <w:right w:val="single" w:sz="8" w:space="0" w:color="auto"/>
            </w:tcBorders>
            <w:noWrap/>
            <w:vAlign w:val="bottom"/>
          </w:tcPr>
          <w:p w:rsidR="006B41E7" w:rsidRPr="00FD2BDA" w:rsidRDefault="006B41E7" w:rsidP="002D3ACF">
            <w:pPr>
              <w:ind w:right="16"/>
              <w:jc w:val="center"/>
              <w:rPr>
                <w:rFonts w:ascii="Arial" w:hAnsi="Arial" w:cs="Arial"/>
                <w:color w:val="000000"/>
                <w:sz w:val="14"/>
                <w:szCs w:val="14"/>
              </w:rPr>
            </w:pPr>
            <w:r w:rsidRPr="00FD2BDA">
              <w:rPr>
                <w:rFonts w:ascii="Arial" w:hAnsi="Arial" w:cs="Arial"/>
                <w:color w:val="000000"/>
                <w:sz w:val="14"/>
                <w:szCs w:val="14"/>
              </w:rPr>
              <w:t>257,82</w:t>
            </w:r>
          </w:p>
        </w:tc>
      </w:tr>
      <w:tr w:rsidR="006B41E7" w:rsidRPr="00FD2BDA" w:rsidTr="00E17321">
        <w:trPr>
          <w:trHeight w:val="113"/>
        </w:trPr>
        <w:tc>
          <w:tcPr>
            <w:tcW w:w="2137" w:type="dxa"/>
            <w:tcBorders>
              <w:top w:val="nil"/>
              <w:left w:val="single" w:sz="8" w:space="0" w:color="auto"/>
              <w:bottom w:val="single" w:sz="8" w:space="0" w:color="auto"/>
              <w:right w:val="single" w:sz="8" w:space="0" w:color="auto"/>
            </w:tcBorders>
            <w:noWrap/>
            <w:vAlign w:val="bottom"/>
          </w:tcPr>
          <w:p w:rsidR="006B41E7" w:rsidRPr="00FD2BDA" w:rsidRDefault="006B41E7" w:rsidP="002D3ACF">
            <w:pPr>
              <w:ind w:right="16"/>
              <w:rPr>
                <w:rFonts w:ascii="Arial" w:hAnsi="Arial" w:cs="Arial"/>
                <w:color w:val="000000"/>
                <w:sz w:val="14"/>
                <w:szCs w:val="14"/>
              </w:rPr>
            </w:pPr>
            <w:r w:rsidRPr="00FD2BDA">
              <w:rPr>
                <w:rFonts w:ascii="Arial" w:hAnsi="Arial" w:cs="Arial"/>
                <w:color w:val="000000"/>
                <w:sz w:val="14"/>
                <w:szCs w:val="14"/>
              </w:rPr>
              <w:t>ДЮСШ</w:t>
            </w:r>
          </w:p>
        </w:tc>
        <w:tc>
          <w:tcPr>
            <w:tcW w:w="2024" w:type="dxa"/>
            <w:tcBorders>
              <w:top w:val="nil"/>
              <w:left w:val="nil"/>
              <w:bottom w:val="single" w:sz="8" w:space="0" w:color="auto"/>
              <w:right w:val="single" w:sz="8" w:space="0" w:color="auto"/>
            </w:tcBorders>
            <w:noWrap/>
            <w:vAlign w:val="bottom"/>
          </w:tcPr>
          <w:p w:rsidR="006B41E7" w:rsidRPr="00FD2BDA" w:rsidRDefault="006B41E7" w:rsidP="002D3ACF">
            <w:pPr>
              <w:ind w:right="16"/>
              <w:rPr>
                <w:rFonts w:ascii="Arial" w:hAnsi="Arial" w:cs="Arial"/>
                <w:color w:val="000000"/>
                <w:sz w:val="14"/>
                <w:szCs w:val="14"/>
              </w:rPr>
            </w:pPr>
            <w:r w:rsidRPr="00FD2BDA">
              <w:rPr>
                <w:rFonts w:ascii="Arial" w:hAnsi="Arial" w:cs="Arial"/>
                <w:color w:val="000000"/>
                <w:sz w:val="14"/>
                <w:szCs w:val="14"/>
              </w:rPr>
              <w:t> </w:t>
            </w:r>
          </w:p>
        </w:tc>
        <w:tc>
          <w:tcPr>
            <w:tcW w:w="1980" w:type="dxa"/>
            <w:tcBorders>
              <w:top w:val="nil"/>
              <w:left w:val="nil"/>
              <w:bottom w:val="single" w:sz="8" w:space="0" w:color="auto"/>
              <w:right w:val="single" w:sz="8" w:space="0" w:color="auto"/>
            </w:tcBorders>
            <w:noWrap/>
            <w:vAlign w:val="bottom"/>
          </w:tcPr>
          <w:p w:rsidR="006B41E7" w:rsidRPr="00FD2BDA" w:rsidRDefault="006B41E7" w:rsidP="002D3ACF">
            <w:pPr>
              <w:ind w:right="16"/>
              <w:rPr>
                <w:rFonts w:ascii="Arial" w:hAnsi="Arial" w:cs="Arial"/>
                <w:color w:val="000000"/>
                <w:sz w:val="14"/>
                <w:szCs w:val="14"/>
              </w:rPr>
            </w:pPr>
            <w:r w:rsidRPr="00FD2BDA">
              <w:rPr>
                <w:rFonts w:ascii="Arial" w:hAnsi="Arial" w:cs="Arial"/>
                <w:color w:val="000000"/>
                <w:sz w:val="14"/>
                <w:szCs w:val="14"/>
              </w:rPr>
              <w:t> </w:t>
            </w:r>
          </w:p>
        </w:tc>
      </w:tr>
    </w:tbl>
    <w:p w:rsidR="008B3D67" w:rsidRPr="00FD2BDA" w:rsidRDefault="008B3D67" w:rsidP="002D3ACF">
      <w:pPr>
        <w:widowControl w:val="0"/>
        <w:autoSpaceDE w:val="0"/>
        <w:autoSpaceDN w:val="0"/>
        <w:adjustRightInd w:val="0"/>
        <w:ind w:right="16"/>
        <w:jc w:val="center"/>
        <w:outlineLvl w:val="0"/>
        <w:rPr>
          <w:rFonts w:ascii="Arial" w:hAnsi="Arial" w:cs="Arial"/>
          <w:sz w:val="14"/>
          <w:szCs w:val="14"/>
        </w:rPr>
      </w:pPr>
      <w:r w:rsidRPr="00FD2BDA">
        <w:rPr>
          <w:rFonts w:ascii="Arial" w:hAnsi="Arial" w:cs="Arial"/>
          <w:sz w:val="14"/>
          <w:szCs w:val="14"/>
        </w:rPr>
        <w:t>Приложение 19</w:t>
      </w:r>
    </w:p>
    <w:p w:rsidR="008B3D67" w:rsidRPr="00FD2BDA" w:rsidRDefault="008B3D67" w:rsidP="002D3ACF">
      <w:pPr>
        <w:pStyle w:val="a5"/>
        <w:tabs>
          <w:tab w:val="left" w:pos="5220"/>
          <w:tab w:val="left" w:pos="5670"/>
        </w:tabs>
        <w:ind w:left="-228" w:right="16"/>
        <w:jc w:val="center"/>
        <w:rPr>
          <w:rFonts w:ascii="Arial" w:hAnsi="Arial" w:cs="Arial"/>
          <w:sz w:val="14"/>
          <w:szCs w:val="14"/>
        </w:rPr>
      </w:pPr>
      <w:r w:rsidRPr="00FD2BDA">
        <w:rPr>
          <w:rFonts w:ascii="Arial" w:hAnsi="Arial" w:cs="Arial"/>
          <w:sz w:val="14"/>
          <w:szCs w:val="14"/>
        </w:rPr>
        <w:t xml:space="preserve">к решению Думы Валдайского муниципального </w:t>
      </w:r>
      <w:proofErr w:type="spellStart"/>
      <w:r w:rsidRPr="00FD2BDA">
        <w:rPr>
          <w:rFonts w:ascii="Arial" w:hAnsi="Arial" w:cs="Arial"/>
          <w:sz w:val="14"/>
          <w:szCs w:val="14"/>
        </w:rPr>
        <w:t>района</w:t>
      </w:r>
      <w:proofErr w:type="gramStart"/>
      <w:r w:rsidRPr="00FD2BDA">
        <w:rPr>
          <w:rFonts w:ascii="Arial" w:hAnsi="Arial" w:cs="Arial"/>
          <w:sz w:val="14"/>
          <w:szCs w:val="14"/>
        </w:rPr>
        <w:t>"О</w:t>
      </w:r>
      <w:proofErr w:type="spellEnd"/>
      <w:proofErr w:type="gramEnd"/>
      <w:r w:rsidRPr="00FD2BDA">
        <w:rPr>
          <w:rFonts w:ascii="Arial" w:hAnsi="Arial" w:cs="Arial"/>
          <w:sz w:val="14"/>
          <w:szCs w:val="14"/>
        </w:rPr>
        <w:t xml:space="preserve"> бюджете муниципального  района на 2017 год и на плановый период 2018 и 2019 </w:t>
      </w:r>
      <w:proofErr w:type="spellStart"/>
      <w:r w:rsidRPr="00FD2BDA">
        <w:rPr>
          <w:rFonts w:ascii="Arial" w:hAnsi="Arial" w:cs="Arial"/>
          <w:sz w:val="14"/>
          <w:szCs w:val="14"/>
        </w:rPr>
        <w:t>годов"от</w:t>
      </w:r>
      <w:proofErr w:type="spellEnd"/>
      <w:r w:rsidRPr="00FD2BDA">
        <w:rPr>
          <w:rFonts w:ascii="Arial" w:hAnsi="Arial" w:cs="Arial"/>
          <w:sz w:val="14"/>
          <w:szCs w:val="14"/>
        </w:rPr>
        <w:t xml:space="preserve"> 29.12.2016  №96</w:t>
      </w:r>
    </w:p>
    <w:p w:rsidR="008B3D67" w:rsidRPr="00FD2BDA" w:rsidRDefault="008B3D6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Нормативы</w:t>
      </w:r>
    </w:p>
    <w:p w:rsidR="008B3D67" w:rsidRPr="00FD2BDA" w:rsidRDefault="008B3D6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финансового обеспечения образовательной деятельности  муниципальных  организаций  дополнительного  образования  детей, осуществляющих  деятел</w:t>
      </w:r>
      <w:r w:rsidRPr="00FD2BDA">
        <w:rPr>
          <w:rFonts w:ascii="Arial" w:hAnsi="Arial" w:cs="Arial"/>
          <w:b/>
          <w:bCs/>
          <w:color w:val="000000"/>
          <w:sz w:val="14"/>
          <w:szCs w:val="14"/>
        </w:rPr>
        <w:t>ь</w:t>
      </w:r>
      <w:r w:rsidRPr="00FD2BDA">
        <w:rPr>
          <w:rFonts w:ascii="Arial" w:hAnsi="Arial" w:cs="Arial"/>
          <w:b/>
          <w:bCs/>
          <w:color w:val="000000"/>
          <w:sz w:val="14"/>
          <w:szCs w:val="14"/>
        </w:rPr>
        <w:t>ность  в области  физической культуры  и спорта  на 2019 год</w:t>
      </w:r>
    </w:p>
    <w:p w:rsidR="008B3D67" w:rsidRPr="00FD2BDA" w:rsidRDefault="008B3D67" w:rsidP="002D3ACF">
      <w:pPr>
        <w:ind w:right="16"/>
        <w:rPr>
          <w:rFonts w:ascii="Arial" w:hAnsi="Arial" w:cs="Arial"/>
          <w:b/>
          <w:bCs/>
          <w:color w:val="000000"/>
          <w:sz w:val="14"/>
          <w:szCs w:val="14"/>
        </w:rPr>
      </w:pPr>
      <w:r w:rsidRPr="00FD2BDA">
        <w:rPr>
          <w:rFonts w:ascii="Arial" w:hAnsi="Arial" w:cs="Arial"/>
          <w:b/>
          <w:bCs/>
          <w:color w:val="000000"/>
          <w:sz w:val="14"/>
          <w:szCs w:val="14"/>
        </w:rPr>
        <w:t xml:space="preserve">Раздел  1. Нормативы  финансирования  расходов  на заработную плату  </w:t>
      </w:r>
    </w:p>
    <w:tbl>
      <w:tblPr>
        <w:tblW w:w="10007" w:type="dxa"/>
        <w:tblInd w:w="87" w:type="dxa"/>
        <w:tblLook w:val="0000" w:firstRow="0" w:lastRow="0" w:firstColumn="0" w:lastColumn="0" w:noHBand="0" w:noVBand="0"/>
      </w:tblPr>
      <w:tblGrid>
        <w:gridCol w:w="2390"/>
        <w:gridCol w:w="1884"/>
        <w:gridCol w:w="2551"/>
        <w:gridCol w:w="3182"/>
      </w:tblGrid>
      <w:tr w:rsidR="008B3D67" w:rsidRPr="00FD2BDA" w:rsidTr="00E17321">
        <w:trPr>
          <w:cantSplit/>
          <w:trHeight w:val="113"/>
        </w:trPr>
        <w:tc>
          <w:tcPr>
            <w:tcW w:w="2390" w:type="dxa"/>
            <w:vMerge w:val="restart"/>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Наименование показателя</w:t>
            </w:r>
          </w:p>
        </w:tc>
        <w:tc>
          <w:tcPr>
            <w:tcW w:w="1884" w:type="dxa"/>
            <w:vMerge w:val="restart"/>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период обучения (лет)</w:t>
            </w:r>
          </w:p>
        </w:tc>
        <w:tc>
          <w:tcPr>
            <w:tcW w:w="5733" w:type="dxa"/>
            <w:gridSpan w:val="2"/>
            <w:tcBorders>
              <w:top w:val="single" w:sz="8" w:space="0" w:color="auto"/>
              <w:left w:val="nil"/>
              <w:bottom w:val="single" w:sz="8" w:space="0" w:color="auto"/>
              <w:right w:val="single" w:sz="8" w:space="0" w:color="auto"/>
            </w:tcBorders>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 xml:space="preserve">   Заработная  плата  (руб.)</w:t>
            </w:r>
          </w:p>
          <w:p w:rsidR="008B3D67" w:rsidRPr="00FD2BDA" w:rsidRDefault="008B3D67" w:rsidP="002D3ACF">
            <w:pPr>
              <w:ind w:right="16"/>
              <w:rPr>
                <w:rFonts w:ascii="Arial" w:hAnsi="Arial" w:cs="Arial"/>
                <w:color w:val="000000"/>
                <w:sz w:val="14"/>
                <w:szCs w:val="14"/>
              </w:rPr>
            </w:pPr>
            <w:r w:rsidRPr="00FD2BDA">
              <w:rPr>
                <w:rFonts w:ascii="Arial" w:hAnsi="Arial" w:cs="Arial"/>
                <w:color w:val="000000"/>
                <w:sz w:val="14"/>
                <w:szCs w:val="14"/>
              </w:rPr>
              <w:t> </w:t>
            </w:r>
          </w:p>
          <w:p w:rsidR="008B3D67" w:rsidRPr="00FD2BDA" w:rsidRDefault="008B3D67" w:rsidP="002D3ACF">
            <w:pPr>
              <w:ind w:right="16"/>
              <w:rPr>
                <w:rFonts w:ascii="Arial" w:hAnsi="Arial" w:cs="Arial"/>
                <w:color w:val="000000"/>
                <w:sz w:val="14"/>
                <w:szCs w:val="14"/>
              </w:rPr>
            </w:pPr>
            <w:r w:rsidRPr="00FD2BDA">
              <w:rPr>
                <w:rFonts w:ascii="Arial" w:hAnsi="Arial" w:cs="Arial"/>
                <w:color w:val="000000"/>
                <w:sz w:val="14"/>
                <w:szCs w:val="14"/>
              </w:rPr>
              <w:t> </w:t>
            </w:r>
          </w:p>
        </w:tc>
      </w:tr>
      <w:tr w:rsidR="008B3D67" w:rsidRPr="00FD2BDA" w:rsidTr="00E17321">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основной персонал</w:t>
            </w:r>
          </w:p>
        </w:tc>
        <w:tc>
          <w:tcPr>
            <w:tcW w:w="3182" w:type="dxa"/>
            <w:tcBorders>
              <w:top w:val="single" w:sz="8" w:space="0" w:color="auto"/>
              <w:left w:val="single" w:sz="4" w:space="0" w:color="auto"/>
              <w:bottom w:val="single" w:sz="4" w:space="0" w:color="auto"/>
              <w:right w:val="single" w:sz="4" w:space="0" w:color="000000"/>
            </w:tcBorders>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административно- хозяйственный пе</w:t>
            </w:r>
            <w:r w:rsidRPr="00FD2BDA">
              <w:rPr>
                <w:rFonts w:ascii="Arial" w:hAnsi="Arial" w:cs="Arial"/>
                <w:color w:val="000000"/>
                <w:sz w:val="14"/>
                <w:szCs w:val="14"/>
              </w:rPr>
              <w:t>р</w:t>
            </w:r>
            <w:r w:rsidRPr="00FD2BDA">
              <w:rPr>
                <w:rFonts w:ascii="Arial" w:hAnsi="Arial" w:cs="Arial"/>
                <w:color w:val="000000"/>
                <w:sz w:val="14"/>
                <w:szCs w:val="14"/>
              </w:rPr>
              <w:t>сонал</w:t>
            </w:r>
          </w:p>
        </w:tc>
      </w:tr>
      <w:tr w:rsidR="008B3D67" w:rsidRPr="00FD2BDA" w:rsidTr="00E17321">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rPr>
                <w:rFonts w:ascii="Arial" w:hAnsi="Arial" w:cs="Arial"/>
                <w:color w:val="000000"/>
                <w:sz w:val="14"/>
                <w:szCs w:val="14"/>
              </w:rPr>
            </w:pPr>
          </w:p>
        </w:tc>
        <w:tc>
          <w:tcPr>
            <w:tcW w:w="2551" w:type="dxa"/>
            <w:tcBorders>
              <w:top w:val="single" w:sz="4" w:space="0" w:color="auto"/>
              <w:left w:val="nil"/>
              <w:bottom w:val="nil"/>
              <w:right w:val="single" w:sz="4" w:space="0" w:color="auto"/>
            </w:tcBorders>
            <w:noWrap/>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группы учреждений</w:t>
            </w:r>
          </w:p>
        </w:tc>
        <w:tc>
          <w:tcPr>
            <w:tcW w:w="3182" w:type="dxa"/>
            <w:tcBorders>
              <w:top w:val="nil"/>
              <w:left w:val="single" w:sz="4" w:space="0" w:color="auto"/>
              <w:bottom w:val="nil"/>
              <w:right w:val="single" w:sz="4" w:space="0" w:color="auto"/>
            </w:tcBorders>
            <w:noWrap/>
            <w:vAlign w:val="center"/>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группы учреждений</w:t>
            </w:r>
          </w:p>
        </w:tc>
      </w:tr>
      <w:tr w:rsidR="008B3D67" w:rsidRPr="00FD2BDA" w:rsidTr="00E17321">
        <w:trPr>
          <w:cantSplit/>
          <w:trHeight w:val="113"/>
        </w:trPr>
        <w:tc>
          <w:tcPr>
            <w:tcW w:w="0" w:type="auto"/>
            <w:vMerge/>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rPr>
                <w:rFonts w:ascii="Arial" w:hAnsi="Arial" w:cs="Arial"/>
                <w:color w:val="00000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8B3D67" w:rsidRPr="00FD2BDA" w:rsidRDefault="008B3D67" w:rsidP="002D3ACF">
            <w:pPr>
              <w:ind w:right="16"/>
              <w:rPr>
                <w:rFonts w:ascii="Arial" w:hAnsi="Arial" w:cs="Arial"/>
                <w:color w:val="000000"/>
                <w:sz w:val="14"/>
                <w:szCs w:val="14"/>
              </w:rPr>
            </w:pPr>
          </w:p>
        </w:tc>
        <w:tc>
          <w:tcPr>
            <w:tcW w:w="2551" w:type="dxa"/>
            <w:tcBorders>
              <w:top w:val="single" w:sz="8" w:space="0" w:color="auto"/>
              <w:left w:val="nil"/>
              <w:bottom w:val="single" w:sz="8" w:space="0" w:color="auto"/>
              <w:right w:val="single" w:sz="4" w:space="0" w:color="auto"/>
            </w:tcBorders>
            <w:noWrap/>
            <w:vAlign w:val="center"/>
          </w:tcPr>
          <w:p w:rsidR="008B3D67" w:rsidRPr="00FD2BDA" w:rsidRDefault="008B3D67" w:rsidP="002D3ACF">
            <w:pPr>
              <w:ind w:right="16"/>
              <w:jc w:val="center"/>
              <w:rPr>
                <w:rFonts w:ascii="Arial" w:hAnsi="Arial" w:cs="Arial"/>
                <w:color w:val="000000"/>
                <w:sz w:val="14"/>
                <w:szCs w:val="14"/>
              </w:rPr>
            </w:pPr>
          </w:p>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ДЮСШ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8B3D67" w:rsidRPr="00FD2BDA" w:rsidRDefault="008B3D67" w:rsidP="002D3ACF">
            <w:pPr>
              <w:ind w:right="16"/>
              <w:jc w:val="center"/>
              <w:rPr>
                <w:rFonts w:ascii="Arial" w:hAnsi="Arial" w:cs="Arial"/>
                <w:color w:val="000000"/>
                <w:sz w:val="14"/>
                <w:szCs w:val="14"/>
              </w:rPr>
            </w:pPr>
          </w:p>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ДЮСШ</w:t>
            </w:r>
          </w:p>
        </w:tc>
      </w:tr>
    </w:tbl>
    <w:p w:rsidR="008B3D67" w:rsidRPr="00FD2BDA" w:rsidRDefault="008B3D67" w:rsidP="002D3ACF">
      <w:pPr>
        <w:ind w:right="16"/>
        <w:rPr>
          <w:rFonts w:ascii="Arial" w:hAnsi="Arial" w:cs="Arial"/>
          <w:sz w:val="14"/>
          <w:szCs w:val="14"/>
        </w:rPr>
      </w:pPr>
    </w:p>
    <w:tbl>
      <w:tblPr>
        <w:tblW w:w="10007" w:type="dxa"/>
        <w:tblLook w:val="0000" w:firstRow="0" w:lastRow="0" w:firstColumn="0" w:lastColumn="0" w:noHBand="0" w:noVBand="0"/>
      </w:tblPr>
      <w:tblGrid>
        <w:gridCol w:w="2390"/>
        <w:gridCol w:w="1884"/>
        <w:gridCol w:w="2551"/>
        <w:gridCol w:w="3182"/>
      </w:tblGrid>
      <w:tr w:rsidR="008B3D67" w:rsidRPr="00FD2BDA" w:rsidTr="009948F0">
        <w:trPr>
          <w:cantSplit/>
          <w:trHeight w:val="113"/>
          <w:tblHeader/>
        </w:trPr>
        <w:tc>
          <w:tcPr>
            <w:tcW w:w="2390" w:type="dxa"/>
            <w:tcBorders>
              <w:top w:val="single" w:sz="8" w:space="0" w:color="auto"/>
              <w:left w:val="single" w:sz="8" w:space="0" w:color="auto"/>
              <w:bottom w:val="single" w:sz="8" w:space="0" w:color="000000"/>
              <w:right w:val="single" w:sz="8"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w:t>
            </w:r>
          </w:p>
        </w:tc>
        <w:tc>
          <w:tcPr>
            <w:tcW w:w="1884" w:type="dxa"/>
            <w:tcBorders>
              <w:top w:val="single" w:sz="8" w:space="0" w:color="auto"/>
              <w:left w:val="single" w:sz="8" w:space="0" w:color="auto"/>
              <w:bottom w:val="single" w:sz="8" w:space="0" w:color="000000"/>
              <w:right w:val="single" w:sz="8"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2</w:t>
            </w:r>
          </w:p>
        </w:tc>
        <w:tc>
          <w:tcPr>
            <w:tcW w:w="2551" w:type="dxa"/>
            <w:tcBorders>
              <w:top w:val="single" w:sz="8" w:space="0" w:color="auto"/>
              <w:left w:val="nil"/>
              <w:bottom w:val="single" w:sz="8"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3</w:t>
            </w:r>
          </w:p>
        </w:tc>
        <w:tc>
          <w:tcPr>
            <w:tcW w:w="3182" w:type="dxa"/>
            <w:tcBorders>
              <w:top w:val="single" w:sz="8" w:space="0" w:color="auto"/>
              <w:left w:val="single" w:sz="4" w:space="0" w:color="auto"/>
              <w:bottom w:val="single" w:sz="8" w:space="0" w:color="auto"/>
              <w:right w:val="single" w:sz="8"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4</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b/>
                <w:bCs/>
                <w:color w:val="000000"/>
                <w:sz w:val="14"/>
                <w:szCs w:val="14"/>
                <w:u w:val="single"/>
              </w:rPr>
            </w:pPr>
            <w:r w:rsidRPr="00FD2BDA">
              <w:rPr>
                <w:rFonts w:ascii="Arial" w:hAnsi="Arial" w:cs="Arial"/>
                <w:b/>
                <w:bCs/>
                <w:color w:val="000000"/>
                <w:sz w:val="14"/>
                <w:szCs w:val="14"/>
                <w:u w:val="single"/>
              </w:rPr>
              <w:t>Спортивно-оздоровительный этап подготовки</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весь период</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1862,1</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1314,6</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b/>
                <w:bCs/>
                <w:color w:val="000000"/>
                <w:sz w:val="14"/>
                <w:szCs w:val="14"/>
                <w:u w:val="single"/>
              </w:rPr>
            </w:pPr>
            <w:r w:rsidRPr="00FD2BDA">
              <w:rPr>
                <w:rFonts w:ascii="Arial" w:hAnsi="Arial" w:cs="Arial"/>
                <w:b/>
                <w:bCs/>
                <w:color w:val="000000"/>
                <w:sz w:val="14"/>
                <w:szCs w:val="14"/>
                <w:u w:val="single"/>
              </w:rPr>
              <w:t>Этап начальной подгото</w:t>
            </w:r>
            <w:r w:rsidRPr="00FD2BDA">
              <w:rPr>
                <w:rFonts w:ascii="Arial" w:hAnsi="Arial" w:cs="Arial"/>
                <w:b/>
                <w:bCs/>
                <w:color w:val="000000"/>
                <w:sz w:val="14"/>
                <w:szCs w:val="14"/>
                <w:u w:val="single"/>
              </w:rPr>
              <w:t>в</w:t>
            </w:r>
            <w:r w:rsidRPr="00FD2BDA">
              <w:rPr>
                <w:rFonts w:ascii="Arial" w:hAnsi="Arial" w:cs="Arial"/>
                <w:b/>
                <w:bCs/>
                <w:color w:val="000000"/>
                <w:sz w:val="14"/>
                <w:szCs w:val="14"/>
                <w:u w:val="single"/>
              </w:rPr>
              <w:t>ки</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 год обучения</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2482,7</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1752,7</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свыше 1 года обуч</w:t>
            </w:r>
            <w:r w:rsidRPr="00FD2BDA">
              <w:rPr>
                <w:rFonts w:ascii="Arial" w:hAnsi="Arial" w:cs="Arial"/>
                <w:color w:val="000000"/>
                <w:sz w:val="14"/>
                <w:szCs w:val="14"/>
              </w:rPr>
              <w:t>е</w:t>
            </w:r>
            <w:r w:rsidRPr="00FD2BDA">
              <w:rPr>
                <w:rFonts w:ascii="Arial" w:hAnsi="Arial" w:cs="Arial"/>
                <w:color w:val="000000"/>
                <w:sz w:val="14"/>
                <w:szCs w:val="14"/>
              </w:rPr>
              <w:t>ния</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4137,9</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2921,2</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b/>
                <w:bCs/>
                <w:color w:val="000000"/>
                <w:sz w:val="14"/>
                <w:szCs w:val="14"/>
                <w:u w:val="single"/>
              </w:rPr>
            </w:pPr>
            <w:r w:rsidRPr="00FD2BDA">
              <w:rPr>
                <w:rFonts w:ascii="Arial" w:hAnsi="Arial" w:cs="Arial"/>
                <w:b/>
                <w:bCs/>
                <w:color w:val="000000"/>
                <w:sz w:val="14"/>
                <w:szCs w:val="14"/>
                <w:u w:val="single"/>
              </w:rPr>
              <w:t>Учебно-тренировочный этап подготовки</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1-2 год обучения</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6620,6</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4673,9</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свыше 2 лет  обуч</w:t>
            </w:r>
            <w:r w:rsidRPr="00FD2BDA">
              <w:rPr>
                <w:rFonts w:ascii="Arial" w:hAnsi="Arial" w:cs="Arial"/>
                <w:color w:val="000000"/>
                <w:sz w:val="14"/>
                <w:szCs w:val="14"/>
              </w:rPr>
              <w:t>е</w:t>
            </w:r>
            <w:r w:rsidRPr="00FD2BDA">
              <w:rPr>
                <w:rFonts w:ascii="Arial" w:hAnsi="Arial" w:cs="Arial"/>
                <w:color w:val="000000"/>
                <w:sz w:val="14"/>
                <w:szCs w:val="14"/>
              </w:rPr>
              <w:t>ния</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10758,5</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7595,3</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b/>
                <w:bCs/>
                <w:color w:val="000000"/>
                <w:sz w:val="14"/>
                <w:szCs w:val="14"/>
                <w:u w:val="single"/>
              </w:rPr>
            </w:pPr>
            <w:r w:rsidRPr="00FD2BDA">
              <w:rPr>
                <w:rFonts w:ascii="Arial" w:hAnsi="Arial" w:cs="Arial"/>
                <w:b/>
                <w:bCs/>
                <w:color w:val="000000"/>
                <w:sz w:val="14"/>
                <w:szCs w:val="14"/>
                <w:u w:val="single"/>
              </w:rPr>
              <w:t>Этап спортивного соверше</w:t>
            </w:r>
            <w:r w:rsidRPr="00FD2BDA">
              <w:rPr>
                <w:rFonts w:ascii="Arial" w:hAnsi="Arial" w:cs="Arial"/>
                <w:b/>
                <w:bCs/>
                <w:color w:val="000000"/>
                <w:sz w:val="14"/>
                <w:szCs w:val="14"/>
                <w:u w:val="single"/>
              </w:rPr>
              <w:t>н</w:t>
            </w:r>
            <w:r w:rsidRPr="00FD2BDA">
              <w:rPr>
                <w:rFonts w:ascii="Arial" w:hAnsi="Arial" w:cs="Arial"/>
                <w:b/>
                <w:bCs/>
                <w:color w:val="000000"/>
                <w:sz w:val="14"/>
                <w:szCs w:val="14"/>
                <w:u w:val="single"/>
              </w:rPr>
              <w:t>ствования</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До года</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17379,1</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12269,2</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Свыше года</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28137,4</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19864,4</w:t>
            </w: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b/>
                <w:bCs/>
                <w:color w:val="000000"/>
                <w:sz w:val="14"/>
                <w:szCs w:val="14"/>
                <w:u w:val="single"/>
              </w:rPr>
            </w:pPr>
            <w:r w:rsidRPr="00FD2BDA">
              <w:rPr>
                <w:rFonts w:ascii="Arial" w:hAnsi="Arial" w:cs="Arial"/>
                <w:b/>
                <w:bCs/>
                <w:color w:val="000000"/>
                <w:sz w:val="14"/>
                <w:szCs w:val="14"/>
                <w:u w:val="single"/>
              </w:rPr>
              <w:t>Высшего спортивного масте</w:t>
            </w:r>
            <w:r w:rsidRPr="00FD2BDA">
              <w:rPr>
                <w:rFonts w:ascii="Arial" w:hAnsi="Arial" w:cs="Arial"/>
                <w:b/>
                <w:bCs/>
                <w:color w:val="000000"/>
                <w:sz w:val="14"/>
                <w:szCs w:val="14"/>
                <w:u w:val="single"/>
              </w:rPr>
              <w:t>р</w:t>
            </w:r>
            <w:r w:rsidRPr="00FD2BDA">
              <w:rPr>
                <w:rFonts w:ascii="Arial" w:hAnsi="Arial" w:cs="Arial"/>
                <w:b/>
                <w:bCs/>
                <w:color w:val="000000"/>
                <w:sz w:val="14"/>
                <w:szCs w:val="14"/>
                <w:u w:val="single"/>
              </w:rPr>
              <w:t>ства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весь период</w:t>
            </w: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Фонд заработной платы:</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p>
          <w:p w:rsidR="008B3D67" w:rsidRPr="00FD2BDA" w:rsidRDefault="008B3D67" w:rsidP="009948F0">
            <w:pPr>
              <w:ind w:right="16"/>
              <w:jc w:val="center"/>
              <w:rPr>
                <w:rFonts w:ascii="Arial" w:hAnsi="Arial" w:cs="Arial"/>
                <w:color w:val="000000"/>
                <w:sz w:val="14"/>
                <w:szCs w:val="14"/>
              </w:rPr>
            </w:pPr>
          </w:p>
        </w:tc>
      </w:tr>
      <w:tr w:rsidR="008B3D67" w:rsidRPr="00FD2BDA" w:rsidTr="009948F0">
        <w:trPr>
          <w:cantSplit/>
          <w:trHeight w:val="113"/>
        </w:trPr>
        <w:tc>
          <w:tcPr>
            <w:tcW w:w="2390" w:type="dxa"/>
            <w:tcBorders>
              <w:top w:val="nil"/>
              <w:left w:val="single" w:sz="4" w:space="0" w:color="auto"/>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городов и поселков горо</w:t>
            </w:r>
            <w:r w:rsidRPr="00FD2BDA">
              <w:rPr>
                <w:rFonts w:ascii="Arial" w:hAnsi="Arial" w:cs="Arial"/>
                <w:color w:val="000000"/>
                <w:sz w:val="14"/>
                <w:szCs w:val="14"/>
              </w:rPr>
              <w:t>д</w:t>
            </w:r>
            <w:r w:rsidRPr="00FD2BDA">
              <w:rPr>
                <w:rFonts w:ascii="Arial" w:hAnsi="Arial" w:cs="Arial"/>
                <w:color w:val="000000"/>
                <w:sz w:val="14"/>
                <w:szCs w:val="14"/>
              </w:rPr>
              <w:t>ского типа</w:t>
            </w:r>
          </w:p>
        </w:tc>
        <w:tc>
          <w:tcPr>
            <w:tcW w:w="1884" w:type="dxa"/>
            <w:tcBorders>
              <w:top w:val="nil"/>
              <w:left w:val="nil"/>
              <w:bottom w:val="single" w:sz="4" w:space="0" w:color="auto"/>
              <w:right w:val="single" w:sz="4" w:space="0" w:color="auto"/>
            </w:tcBorders>
            <w:tcMar>
              <w:left w:w="0" w:type="dxa"/>
              <w:right w:w="0" w:type="dxa"/>
            </w:tcMar>
          </w:tcPr>
          <w:p w:rsidR="008B3D67" w:rsidRPr="00FD2BDA" w:rsidRDefault="008B3D67" w:rsidP="009948F0">
            <w:pPr>
              <w:ind w:right="16"/>
              <w:jc w:val="center"/>
              <w:rPr>
                <w:rFonts w:ascii="Arial" w:hAnsi="Arial" w:cs="Arial"/>
                <w:color w:val="000000"/>
                <w:sz w:val="14"/>
                <w:szCs w:val="14"/>
              </w:rPr>
            </w:pPr>
          </w:p>
        </w:tc>
        <w:tc>
          <w:tcPr>
            <w:tcW w:w="2551" w:type="dxa"/>
            <w:tcBorders>
              <w:top w:val="nil"/>
              <w:left w:val="nil"/>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62068,0</w:t>
            </w:r>
          </w:p>
        </w:tc>
        <w:tc>
          <w:tcPr>
            <w:tcW w:w="3182" w:type="dxa"/>
            <w:tcBorders>
              <w:top w:val="nil"/>
              <w:left w:val="single" w:sz="4" w:space="0" w:color="auto"/>
              <w:bottom w:val="single" w:sz="4" w:space="0" w:color="auto"/>
              <w:right w:val="single" w:sz="4" w:space="0" w:color="auto"/>
            </w:tcBorders>
            <w:noWrap/>
            <w:tcMar>
              <w:left w:w="0" w:type="dxa"/>
              <w:right w:w="0" w:type="dxa"/>
            </w:tcMar>
          </w:tcPr>
          <w:p w:rsidR="008B3D67" w:rsidRPr="00FD2BDA" w:rsidRDefault="008B3D67" w:rsidP="009948F0">
            <w:pPr>
              <w:ind w:right="16"/>
              <w:jc w:val="center"/>
              <w:rPr>
                <w:rFonts w:ascii="Arial" w:hAnsi="Arial" w:cs="Arial"/>
                <w:color w:val="000000"/>
                <w:sz w:val="14"/>
                <w:szCs w:val="14"/>
              </w:rPr>
            </w:pPr>
            <w:r w:rsidRPr="00FD2BDA">
              <w:rPr>
                <w:rFonts w:ascii="Arial" w:hAnsi="Arial" w:cs="Arial"/>
                <w:color w:val="000000"/>
                <w:sz w:val="14"/>
                <w:szCs w:val="14"/>
              </w:rPr>
              <w:t>43818,5</w:t>
            </w:r>
          </w:p>
        </w:tc>
      </w:tr>
    </w:tbl>
    <w:p w:rsidR="008B3D67" w:rsidRPr="00FD2BDA" w:rsidRDefault="008B3D67" w:rsidP="002D3ACF">
      <w:pPr>
        <w:ind w:right="16"/>
        <w:rPr>
          <w:rFonts w:ascii="Arial" w:hAnsi="Arial" w:cs="Arial"/>
          <w:color w:val="000000"/>
          <w:sz w:val="14"/>
          <w:szCs w:val="14"/>
        </w:rPr>
      </w:pPr>
    </w:p>
    <w:p w:rsidR="008B3D67" w:rsidRPr="00FD2BDA" w:rsidRDefault="008B3D67" w:rsidP="002D3ACF">
      <w:pPr>
        <w:ind w:right="16"/>
        <w:rPr>
          <w:rFonts w:ascii="Arial" w:hAnsi="Arial" w:cs="Arial"/>
          <w:sz w:val="14"/>
          <w:szCs w:val="14"/>
        </w:rPr>
      </w:pPr>
      <w:r w:rsidRPr="00FD2BDA">
        <w:rPr>
          <w:rFonts w:ascii="Arial" w:hAnsi="Arial" w:cs="Arial"/>
          <w:color w:val="000000"/>
          <w:sz w:val="14"/>
          <w:szCs w:val="14"/>
        </w:rPr>
        <w:t>ДЮСШ - детско-юношеская спортивная школа</w:t>
      </w:r>
    </w:p>
    <w:p w:rsidR="008B3D67" w:rsidRPr="00FD2BDA" w:rsidRDefault="008B3D67" w:rsidP="002D3ACF">
      <w:pPr>
        <w:ind w:right="16"/>
        <w:rPr>
          <w:rFonts w:ascii="Arial" w:hAnsi="Arial" w:cs="Arial"/>
          <w:b/>
          <w:bCs/>
          <w:color w:val="000000"/>
          <w:sz w:val="14"/>
          <w:szCs w:val="14"/>
        </w:rPr>
      </w:pPr>
    </w:p>
    <w:p w:rsidR="008B3D67" w:rsidRPr="00FD2BDA" w:rsidRDefault="008B3D67" w:rsidP="002D3ACF">
      <w:pPr>
        <w:ind w:right="16"/>
        <w:rPr>
          <w:rFonts w:ascii="Arial" w:hAnsi="Arial" w:cs="Arial"/>
          <w:sz w:val="14"/>
          <w:szCs w:val="14"/>
        </w:rPr>
      </w:pPr>
      <w:r w:rsidRPr="00FD2BDA">
        <w:rPr>
          <w:rFonts w:ascii="Arial" w:hAnsi="Arial" w:cs="Arial"/>
          <w:b/>
          <w:bCs/>
          <w:color w:val="000000"/>
          <w:sz w:val="14"/>
          <w:szCs w:val="14"/>
        </w:rPr>
        <w:t xml:space="preserve">Раздел 2. Норматив  финансирования  расходов  на  материальные  затраты  </w:t>
      </w:r>
    </w:p>
    <w:p w:rsidR="008B3D67" w:rsidRPr="00FD2BDA" w:rsidRDefault="008B3D67" w:rsidP="002D3ACF">
      <w:pPr>
        <w:ind w:right="16"/>
        <w:rPr>
          <w:rFonts w:ascii="Arial" w:hAnsi="Arial" w:cs="Arial"/>
          <w:sz w:val="14"/>
          <w:szCs w:val="14"/>
        </w:rPr>
      </w:pPr>
    </w:p>
    <w:tbl>
      <w:tblPr>
        <w:tblW w:w="0" w:type="auto"/>
        <w:tblInd w:w="87" w:type="dxa"/>
        <w:tblLayout w:type="fixed"/>
        <w:tblLook w:val="0000" w:firstRow="0" w:lastRow="0" w:firstColumn="0" w:lastColumn="0" w:noHBand="0" w:noVBand="0"/>
      </w:tblPr>
      <w:tblGrid>
        <w:gridCol w:w="2137"/>
        <w:gridCol w:w="2024"/>
        <w:gridCol w:w="1980"/>
      </w:tblGrid>
      <w:tr w:rsidR="008B3D67" w:rsidRPr="00FD2BDA" w:rsidTr="008B3D67">
        <w:trPr>
          <w:trHeight w:val="585"/>
        </w:trPr>
        <w:tc>
          <w:tcPr>
            <w:tcW w:w="2137" w:type="dxa"/>
            <w:tcBorders>
              <w:top w:val="single" w:sz="8" w:space="0" w:color="auto"/>
              <w:left w:val="single" w:sz="8" w:space="0" w:color="auto"/>
              <w:bottom w:val="single" w:sz="8" w:space="0" w:color="auto"/>
              <w:right w:val="single" w:sz="8" w:space="0" w:color="auto"/>
            </w:tcBorders>
            <w:vAlign w:val="bottom"/>
          </w:tcPr>
          <w:p w:rsidR="008B3D67" w:rsidRPr="00FD2BDA" w:rsidRDefault="008B3D6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Наименование  учрежд</w:t>
            </w:r>
            <w:r w:rsidRPr="00FD2BDA">
              <w:rPr>
                <w:rFonts w:ascii="Arial" w:hAnsi="Arial" w:cs="Arial"/>
                <w:b/>
                <w:bCs/>
                <w:color w:val="000000"/>
                <w:sz w:val="14"/>
                <w:szCs w:val="14"/>
              </w:rPr>
              <w:t>е</w:t>
            </w:r>
            <w:r w:rsidRPr="00FD2BDA">
              <w:rPr>
                <w:rFonts w:ascii="Arial" w:hAnsi="Arial" w:cs="Arial"/>
                <w:b/>
                <w:bCs/>
                <w:color w:val="000000"/>
                <w:sz w:val="14"/>
                <w:szCs w:val="14"/>
              </w:rPr>
              <w:t xml:space="preserve">ния </w:t>
            </w:r>
          </w:p>
        </w:tc>
        <w:tc>
          <w:tcPr>
            <w:tcW w:w="2024" w:type="dxa"/>
            <w:tcBorders>
              <w:top w:val="single" w:sz="8" w:space="0" w:color="auto"/>
              <w:left w:val="nil"/>
              <w:bottom w:val="single" w:sz="8" w:space="0" w:color="auto"/>
              <w:right w:val="single" w:sz="8" w:space="0" w:color="auto"/>
            </w:tcBorders>
            <w:vAlign w:val="bottom"/>
          </w:tcPr>
          <w:p w:rsidR="008B3D67" w:rsidRPr="00FD2BDA" w:rsidRDefault="008B3D6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единица измерения</w:t>
            </w:r>
          </w:p>
        </w:tc>
        <w:tc>
          <w:tcPr>
            <w:tcW w:w="1980" w:type="dxa"/>
            <w:tcBorders>
              <w:top w:val="single" w:sz="8" w:space="0" w:color="auto"/>
              <w:left w:val="nil"/>
              <w:bottom w:val="single" w:sz="8" w:space="0" w:color="auto"/>
              <w:right w:val="single" w:sz="8" w:space="0" w:color="auto"/>
            </w:tcBorders>
            <w:vAlign w:val="bottom"/>
          </w:tcPr>
          <w:p w:rsidR="008B3D67" w:rsidRPr="00FD2BDA" w:rsidRDefault="008B3D67" w:rsidP="002D3ACF">
            <w:pPr>
              <w:ind w:right="16"/>
              <w:jc w:val="center"/>
              <w:rPr>
                <w:rFonts w:ascii="Arial" w:hAnsi="Arial" w:cs="Arial"/>
                <w:b/>
                <w:bCs/>
                <w:color w:val="000000"/>
                <w:sz w:val="14"/>
                <w:szCs w:val="14"/>
              </w:rPr>
            </w:pPr>
            <w:r w:rsidRPr="00FD2BDA">
              <w:rPr>
                <w:rFonts w:ascii="Arial" w:hAnsi="Arial" w:cs="Arial"/>
                <w:b/>
                <w:bCs/>
                <w:color w:val="000000"/>
                <w:sz w:val="14"/>
                <w:szCs w:val="14"/>
              </w:rPr>
              <w:t>материальные затр</w:t>
            </w:r>
            <w:r w:rsidRPr="00FD2BDA">
              <w:rPr>
                <w:rFonts w:ascii="Arial" w:hAnsi="Arial" w:cs="Arial"/>
                <w:b/>
                <w:bCs/>
                <w:color w:val="000000"/>
                <w:sz w:val="14"/>
                <w:szCs w:val="14"/>
              </w:rPr>
              <w:t>а</w:t>
            </w:r>
            <w:r w:rsidRPr="00FD2BDA">
              <w:rPr>
                <w:rFonts w:ascii="Arial" w:hAnsi="Arial" w:cs="Arial"/>
                <w:b/>
                <w:bCs/>
                <w:color w:val="000000"/>
                <w:sz w:val="14"/>
                <w:szCs w:val="14"/>
              </w:rPr>
              <w:t>ты (руб.)</w:t>
            </w:r>
          </w:p>
        </w:tc>
      </w:tr>
      <w:tr w:rsidR="008B3D67" w:rsidRPr="00FD2BDA" w:rsidTr="008B3D67">
        <w:trPr>
          <w:trHeight w:val="300"/>
        </w:trPr>
        <w:tc>
          <w:tcPr>
            <w:tcW w:w="2137" w:type="dxa"/>
            <w:tcBorders>
              <w:top w:val="nil"/>
              <w:left w:val="single" w:sz="8" w:space="0" w:color="auto"/>
              <w:bottom w:val="nil"/>
              <w:right w:val="single" w:sz="8" w:space="0" w:color="auto"/>
            </w:tcBorders>
            <w:noWrap/>
            <w:vAlign w:val="bottom"/>
          </w:tcPr>
          <w:p w:rsidR="008B3D67" w:rsidRPr="00FD2BDA" w:rsidRDefault="008B3D67" w:rsidP="002D3ACF">
            <w:pPr>
              <w:ind w:right="16"/>
              <w:rPr>
                <w:rFonts w:ascii="Arial" w:hAnsi="Arial" w:cs="Arial"/>
                <w:color w:val="000000"/>
                <w:sz w:val="14"/>
                <w:szCs w:val="14"/>
              </w:rPr>
            </w:pPr>
          </w:p>
        </w:tc>
        <w:tc>
          <w:tcPr>
            <w:tcW w:w="2024" w:type="dxa"/>
            <w:tcBorders>
              <w:top w:val="nil"/>
              <w:left w:val="nil"/>
              <w:bottom w:val="nil"/>
              <w:right w:val="single" w:sz="8" w:space="0" w:color="auto"/>
            </w:tcBorders>
            <w:noWrap/>
            <w:vAlign w:val="bottom"/>
          </w:tcPr>
          <w:p w:rsidR="008B3D67" w:rsidRPr="00FD2BDA" w:rsidRDefault="008B3D67" w:rsidP="002D3ACF">
            <w:pPr>
              <w:ind w:right="16"/>
              <w:rPr>
                <w:rFonts w:ascii="Arial" w:hAnsi="Arial" w:cs="Arial"/>
                <w:color w:val="000000"/>
                <w:sz w:val="14"/>
                <w:szCs w:val="14"/>
              </w:rPr>
            </w:pPr>
            <w:r w:rsidRPr="00FD2BDA">
              <w:rPr>
                <w:rFonts w:ascii="Arial" w:hAnsi="Arial" w:cs="Arial"/>
                <w:color w:val="000000"/>
                <w:sz w:val="14"/>
                <w:szCs w:val="14"/>
              </w:rPr>
              <w:t>1 обучающийся</w:t>
            </w:r>
          </w:p>
        </w:tc>
        <w:tc>
          <w:tcPr>
            <w:tcW w:w="1980" w:type="dxa"/>
            <w:tcBorders>
              <w:top w:val="nil"/>
              <w:left w:val="nil"/>
              <w:bottom w:val="nil"/>
              <w:right w:val="single" w:sz="8" w:space="0" w:color="auto"/>
            </w:tcBorders>
            <w:noWrap/>
            <w:vAlign w:val="bottom"/>
          </w:tcPr>
          <w:p w:rsidR="008B3D67" w:rsidRPr="00FD2BDA" w:rsidRDefault="008B3D67" w:rsidP="002D3ACF">
            <w:pPr>
              <w:ind w:right="16"/>
              <w:jc w:val="center"/>
              <w:rPr>
                <w:rFonts w:ascii="Arial" w:hAnsi="Arial" w:cs="Arial"/>
                <w:color w:val="000000"/>
                <w:sz w:val="14"/>
                <w:szCs w:val="14"/>
              </w:rPr>
            </w:pPr>
            <w:r w:rsidRPr="00FD2BDA">
              <w:rPr>
                <w:rFonts w:ascii="Arial" w:hAnsi="Arial" w:cs="Arial"/>
                <w:color w:val="000000"/>
                <w:sz w:val="14"/>
                <w:szCs w:val="14"/>
              </w:rPr>
              <w:t>257,82</w:t>
            </w:r>
          </w:p>
        </w:tc>
      </w:tr>
      <w:tr w:rsidR="008B3D67" w:rsidRPr="00FD2BDA" w:rsidTr="008B3D67">
        <w:trPr>
          <w:trHeight w:val="86"/>
        </w:trPr>
        <w:tc>
          <w:tcPr>
            <w:tcW w:w="2137" w:type="dxa"/>
            <w:tcBorders>
              <w:top w:val="nil"/>
              <w:left w:val="single" w:sz="8" w:space="0" w:color="auto"/>
              <w:bottom w:val="single" w:sz="8" w:space="0" w:color="auto"/>
              <w:right w:val="single" w:sz="8" w:space="0" w:color="auto"/>
            </w:tcBorders>
            <w:noWrap/>
            <w:vAlign w:val="bottom"/>
          </w:tcPr>
          <w:p w:rsidR="008B3D67" w:rsidRPr="00FD2BDA" w:rsidRDefault="008B3D67" w:rsidP="002D3ACF">
            <w:pPr>
              <w:ind w:right="16"/>
              <w:rPr>
                <w:rFonts w:ascii="Arial" w:hAnsi="Arial" w:cs="Arial"/>
                <w:color w:val="000000"/>
                <w:sz w:val="14"/>
                <w:szCs w:val="14"/>
              </w:rPr>
            </w:pPr>
            <w:r w:rsidRPr="00FD2BDA">
              <w:rPr>
                <w:rFonts w:ascii="Arial" w:hAnsi="Arial" w:cs="Arial"/>
                <w:color w:val="000000"/>
                <w:sz w:val="14"/>
                <w:szCs w:val="14"/>
              </w:rPr>
              <w:t>ДЮСШ</w:t>
            </w:r>
          </w:p>
        </w:tc>
        <w:tc>
          <w:tcPr>
            <w:tcW w:w="2024" w:type="dxa"/>
            <w:tcBorders>
              <w:top w:val="nil"/>
              <w:left w:val="nil"/>
              <w:bottom w:val="single" w:sz="8" w:space="0" w:color="auto"/>
              <w:right w:val="single" w:sz="8" w:space="0" w:color="auto"/>
            </w:tcBorders>
            <w:noWrap/>
            <w:vAlign w:val="bottom"/>
          </w:tcPr>
          <w:p w:rsidR="008B3D67" w:rsidRPr="00FD2BDA" w:rsidRDefault="008B3D67" w:rsidP="002D3ACF">
            <w:pPr>
              <w:ind w:right="16"/>
              <w:rPr>
                <w:rFonts w:ascii="Arial" w:hAnsi="Arial" w:cs="Arial"/>
                <w:color w:val="000000"/>
                <w:sz w:val="14"/>
                <w:szCs w:val="14"/>
              </w:rPr>
            </w:pPr>
            <w:r w:rsidRPr="00FD2BDA">
              <w:rPr>
                <w:rFonts w:ascii="Arial" w:hAnsi="Arial" w:cs="Arial"/>
                <w:color w:val="000000"/>
                <w:sz w:val="14"/>
                <w:szCs w:val="14"/>
              </w:rPr>
              <w:t> </w:t>
            </w:r>
          </w:p>
        </w:tc>
        <w:tc>
          <w:tcPr>
            <w:tcW w:w="1980" w:type="dxa"/>
            <w:tcBorders>
              <w:top w:val="nil"/>
              <w:left w:val="nil"/>
              <w:bottom w:val="single" w:sz="8" w:space="0" w:color="auto"/>
              <w:right w:val="single" w:sz="8" w:space="0" w:color="auto"/>
            </w:tcBorders>
            <w:noWrap/>
            <w:vAlign w:val="bottom"/>
          </w:tcPr>
          <w:p w:rsidR="008B3D67" w:rsidRPr="00FD2BDA" w:rsidRDefault="008B3D67" w:rsidP="002D3ACF">
            <w:pPr>
              <w:ind w:right="16"/>
              <w:rPr>
                <w:rFonts w:ascii="Arial" w:hAnsi="Arial" w:cs="Arial"/>
                <w:color w:val="000000"/>
                <w:sz w:val="14"/>
                <w:szCs w:val="14"/>
              </w:rPr>
            </w:pPr>
            <w:r w:rsidRPr="00FD2BDA">
              <w:rPr>
                <w:rFonts w:ascii="Arial" w:hAnsi="Arial" w:cs="Arial"/>
                <w:color w:val="000000"/>
                <w:sz w:val="14"/>
                <w:szCs w:val="14"/>
              </w:rPr>
              <w:t> </w:t>
            </w:r>
          </w:p>
        </w:tc>
      </w:tr>
    </w:tbl>
    <w:p w:rsidR="006F57D2" w:rsidRPr="00FD2BDA" w:rsidRDefault="006F57D2" w:rsidP="002D3ACF">
      <w:pPr>
        <w:widowControl w:val="0"/>
        <w:autoSpaceDE w:val="0"/>
        <w:autoSpaceDN w:val="0"/>
        <w:adjustRightInd w:val="0"/>
        <w:ind w:right="16"/>
        <w:jc w:val="center"/>
        <w:outlineLvl w:val="0"/>
        <w:rPr>
          <w:rFonts w:ascii="Arial" w:hAnsi="Arial" w:cs="Arial"/>
          <w:sz w:val="14"/>
          <w:szCs w:val="14"/>
        </w:rPr>
      </w:pPr>
      <w:r w:rsidRPr="00FD2BDA">
        <w:rPr>
          <w:rFonts w:ascii="Arial" w:hAnsi="Arial" w:cs="Arial"/>
          <w:sz w:val="14"/>
          <w:szCs w:val="14"/>
        </w:rPr>
        <w:t>Приложение 20</w:t>
      </w:r>
    </w:p>
    <w:p w:rsidR="006F57D2" w:rsidRPr="00FD2BDA" w:rsidRDefault="006F57D2" w:rsidP="002D3ACF">
      <w:pPr>
        <w:pStyle w:val="a5"/>
        <w:tabs>
          <w:tab w:val="left" w:pos="5220"/>
          <w:tab w:val="left" w:pos="5670"/>
        </w:tabs>
        <w:ind w:left="-228" w:right="16"/>
        <w:jc w:val="center"/>
        <w:rPr>
          <w:rFonts w:ascii="Arial" w:hAnsi="Arial" w:cs="Arial"/>
          <w:sz w:val="14"/>
          <w:szCs w:val="14"/>
        </w:rPr>
      </w:pPr>
      <w:r w:rsidRPr="00FD2BDA">
        <w:rPr>
          <w:rFonts w:ascii="Arial" w:hAnsi="Arial" w:cs="Arial"/>
          <w:sz w:val="14"/>
          <w:szCs w:val="14"/>
        </w:rPr>
        <w:lastRenderedPageBreak/>
        <w:t xml:space="preserve">к решению Думы Валдайского муниципального </w:t>
      </w:r>
      <w:proofErr w:type="spellStart"/>
      <w:r w:rsidRPr="00FD2BDA">
        <w:rPr>
          <w:rFonts w:ascii="Arial" w:hAnsi="Arial" w:cs="Arial"/>
          <w:sz w:val="14"/>
          <w:szCs w:val="14"/>
        </w:rPr>
        <w:t>района</w:t>
      </w:r>
      <w:proofErr w:type="gramStart"/>
      <w:r w:rsidRPr="00FD2BDA">
        <w:rPr>
          <w:rFonts w:ascii="Arial" w:hAnsi="Arial" w:cs="Arial"/>
          <w:sz w:val="14"/>
          <w:szCs w:val="14"/>
        </w:rPr>
        <w:t>"О</w:t>
      </w:r>
      <w:proofErr w:type="spellEnd"/>
      <w:proofErr w:type="gramEnd"/>
      <w:r w:rsidRPr="00FD2BDA">
        <w:rPr>
          <w:rFonts w:ascii="Arial" w:hAnsi="Arial" w:cs="Arial"/>
          <w:sz w:val="14"/>
          <w:szCs w:val="14"/>
        </w:rPr>
        <w:t xml:space="preserve"> бюджете муниципального  района на 2017 год и на плановый период 2018 и 2019 годов"</w:t>
      </w:r>
    </w:p>
    <w:p w:rsidR="006F57D2" w:rsidRPr="00FD2BDA" w:rsidRDefault="006F57D2" w:rsidP="002D3ACF">
      <w:pPr>
        <w:pStyle w:val="a5"/>
        <w:tabs>
          <w:tab w:val="left" w:pos="5220"/>
          <w:tab w:val="left" w:pos="5670"/>
        </w:tabs>
        <w:ind w:left="-228" w:right="16"/>
        <w:jc w:val="center"/>
        <w:rPr>
          <w:rFonts w:ascii="Arial" w:hAnsi="Arial" w:cs="Arial"/>
          <w:sz w:val="14"/>
          <w:szCs w:val="14"/>
        </w:rPr>
      </w:pPr>
      <w:r w:rsidRPr="00FD2BDA">
        <w:rPr>
          <w:rFonts w:ascii="Arial" w:hAnsi="Arial" w:cs="Arial"/>
          <w:sz w:val="14"/>
          <w:szCs w:val="14"/>
        </w:rPr>
        <w:t>от 29.12.2016  №96</w:t>
      </w:r>
    </w:p>
    <w:p w:rsidR="006F57D2" w:rsidRPr="00FD2BDA" w:rsidRDefault="006F57D2" w:rsidP="002D3ACF">
      <w:pPr>
        <w:ind w:right="16"/>
        <w:jc w:val="center"/>
        <w:rPr>
          <w:rFonts w:ascii="Arial" w:hAnsi="Arial" w:cs="Arial"/>
          <w:b/>
          <w:bCs/>
          <w:sz w:val="14"/>
          <w:szCs w:val="14"/>
        </w:rPr>
      </w:pPr>
      <w:r w:rsidRPr="00FD2BDA">
        <w:rPr>
          <w:rFonts w:ascii="Arial" w:hAnsi="Arial" w:cs="Arial"/>
          <w:b/>
          <w:bCs/>
          <w:sz w:val="14"/>
          <w:szCs w:val="14"/>
        </w:rPr>
        <w:t>Программа муниципальных заимствований района на 2017 год и на плановый период 2018 и 2019 годов</w:t>
      </w:r>
    </w:p>
    <w:p w:rsidR="006F57D2" w:rsidRPr="00FD2BDA" w:rsidRDefault="006F57D2" w:rsidP="002D3ACF">
      <w:pPr>
        <w:ind w:left="7080" w:right="16" w:firstLine="708"/>
        <w:rPr>
          <w:rFonts w:ascii="Arial" w:hAnsi="Arial" w:cs="Arial"/>
          <w:bCs/>
          <w:sz w:val="14"/>
          <w:szCs w:val="14"/>
        </w:rPr>
      </w:pPr>
      <w:r w:rsidRPr="00FD2BDA">
        <w:rPr>
          <w:rFonts w:ascii="Arial" w:hAnsi="Arial" w:cs="Arial"/>
          <w:bCs/>
          <w:sz w:val="14"/>
          <w:szCs w:val="14"/>
        </w:rPr>
        <w:t>(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1560"/>
        <w:gridCol w:w="1680"/>
        <w:gridCol w:w="1560"/>
      </w:tblGrid>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 xml:space="preserve"> заимствования (привлечение \ пог</w:t>
            </w:r>
            <w:r w:rsidRPr="00FD2BDA">
              <w:rPr>
                <w:rFonts w:ascii="Arial" w:hAnsi="Arial" w:cs="Arial"/>
                <w:sz w:val="14"/>
                <w:szCs w:val="14"/>
              </w:rPr>
              <w:t>а</w:t>
            </w:r>
            <w:r w:rsidRPr="00FD2BDA">
              <w:rPr>
                <w:rFonts w:ascii="Arial" w:hAnsi="Arial" w:cs="Arial"/>
                <w:sz w:val="14"/>
                <w:szCs w:val="14"/>
              </w:rPr>
              <w:t>шение)</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2017 год</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2018 год</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2019 год</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b/>
                <w:sz w:val="14"/>
                <w:szCs w:val="14"/>
              </w:rPr>
            </w:pPr>
            <w:r w:rsidRPr="00FD2BDA">
              <w:rPr>
                <w:rFonts w:ascii="Arial" w:hAnsi="Arial" w:cs="Arial"/>
                <w:b/>
                <w:sz w:val="14"/>
                <w:szCs w:val="14"/>
              </w:rPr>
              <w:t>Всего заимствования</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-3450000,00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-3621200,00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-5405600,00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b/>
                <w:sz w:val="14"/>
                <w:szCs w:val="14"/>
              </w:rPr>
            </w:pPr>
            <w:r w:rsidRPr="00FD2BDA">
              <w:rPr>
                <w:rFonts w:ascii="Arial" w:hAnsi="Arial" w:cs="Arial"/>
                <w:b/>
                <w:sz w:val="14"/>
                <w:szCs w:val="14"/>
              </w:rPr>
              <w:t>Бюджетные кредиты от других бюджетов бюдже</w:t>
            </w:r>
            <w:r w:rsidRPr="00FD2BDA">
              <w:rPr>
                <w:rFonts w:ascii="Arial" w:hAnsi="Arial" w:cs="Arial"/>
                <w:b/>
                <w:sz w:val="14"/>
                <w:szCs w:val="14"/>
              </w:rPr>
              <w:t>т</w:t>
            </w:r>
            <w:r w:rsidRPr="00FD2BDA">
              <w:rPr>
                <w:rFonts w:ascii="Arial" w:hAnsi="Arial" w:cs="Arial"/>
                <w:b/>
                <w:sz w:val="14"/>
                <w:szCs w:val="14"/>
              </w:rPr>
              <w:t>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-8694000,00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-8121200,00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-4405600,00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привлечение</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погашение</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-8694000,00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-8121200,00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-4405600,00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в том числе</w:t>
            </w:r>
            <w:r w:rsidRPr="00FD2BDA">
              <w:rPr>
                <w:rFonts w:ascii="Arial" w:hAnsi="Arial" w:cs="Arial"/>
                <w:sz w:val="14"/>
                <w:szCs w:val="14"/>
                <w:lang w:val="en-US"/>
              </w:rPr>
              <w:t>:</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погашение бюджетных кредитов, полученных из областного бюджета для частичн</w:t>
            </w:r>
            <w:r w:rsidRPr="00FD2BDA">
              <w:rPr>
                <w:rFonts w:ascii="Arial" w:hAnsi="Arial" w:cs="Arial"/>
                <w:sz w:val="14"/>
                <w:szCs w:val="14"/>
              </w:rPr>
              <w:t>о</w:t>
            </w:r>
            <w:r w:rsidRPr="00FD2BDA">
              <w:rPr>
                <w:rFonts w:ascii="Arial" w:hAnsi="Arial" w:cs="Arial"/>
                <w:sz w:val="14"/>
                <w:szCs w:val="14"/>
              </w:rPr>
              <w:t>го покрытия дефицита бюджета Валдайского муниципал</w:t>
            </w:r>
            <w:r w:rsidRPr="00FD2BDA">
              <w:rPr>
                <w:rFonts w:ascii="Arial" w:hAnsi="Arial" w:cs="Arial"/>
                <w:sz w:val="14"/>
                <w:szCs w:val="14"/>
              </w:rPr>
              <w:t>ь</w:t>
            </w:r>
            <w:r w:rsidRPr="00FD2BDA">
              <w:rPr>
                <w:rFonts w:ascii="Arial" w:hAnsi="Arial" w:cs="Arial"/>
                <w:sz w:val="14"/>
                <w:szCs w:val="14"/>
              </w:rPr>
              <w:t>ного района</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-8694000,00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-8121200,00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-4405600,00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из них по соглашениям</w:t>
            </w:r>
            <w:r w:rsidRPr="00FD2BDA">
              <w:rPr>
                <w:rFonts w:ascii="Arial" w:hAnsi="Arial" w:cs="Arial"/>
                <w:sz w:val="14"/>
                <w:szCs w:val="14"/>
                <w:lang w:val="en-US"/>
              </w:rPr>
              <w:t>:</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от 15.09.2014 № 02-32/14-23</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-1998000,00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от 12.12.2014 № 02-32/14-30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-3240000,00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от 21.07.2015 № 02-32/15-21</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-3456000,00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-5184000,00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от 13.09.2016 № 02-32/16-10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-1680000,00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-2520000,00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6F57D2" w:rsidRPr="00FD2BDA" w:rsidRDefault="006F57D2" w:rsidP="002D3ACF">
            <w:pPr>
              <w:ind w:right="16"/>
              <w:rPr>
                <w:rFonts w:ascii="Arial" w:hAnsi="Arial" w:cs="Arial"/>
                <w:sz w:val="14"/>
                <w:szCs w:val="14"/>
              </w:rPr>
            </w:pPr>
            <w:r w:rsidRPr="00FD2BDA">
              <w:rPr>
                <w:rFonts w:ascii="Arial" w:hAnsi="Arial" w:cs="Arial"/>
                <w:sz w:val="14"/>
                <w:szCs w:val="14"/>
              </w:rPr>
              <w:t>от 01.12.2016 № 02-32/16-21</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-1257200,00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-1885600,00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rPr>
                <w:rFonts w:ascii="Arial" w:hAnsi="Arial" w:cs="Arial"/>
                <w:b/>
                <w:sz w:val="14"/>
                <w:szCs w:val="14"/>
              </w:rPr>
            </w:pPr>
            <w:r w:rsidRPr="00FD2BDA">
              <w:rPr>
                <w:rFonts w:ascii="Arial" w:hAnsi="Arial" w:cs="Arial"/>
                <w:b/>
                <w:sz w:val="14"/>
                <w:szCs w:val="14"/>
              </w:rPr>
              <w:t>Кредиты, полученные субъектом Российской Федерации от кредитных орг</w:t>
            </w:r>
            <w:r w:rsidRPr="00FD2BDA">
              <w:rPr>
                <w:rFonts w:ascii="Arial" w:hAnsi="Arial" w:cs="Arial"/>
                <w:b/>
                <w:sz w:val="14"/>
                <w:szCs w:val="14"/>
              </w:rPr>
              <w:t>а</w:t>
            </w:r>
            <w:r w:rsidRPr="00FD2BDA">
              <w:rPr>
                <w:rFonts w:ascii="Arial" w:hAnsi="Arial" w:cs="Arial"/>
                <w:b/>
                <w:sz w:val="14"/>
                <w:szCs w:val="14"/>
              </w:rPr>
              <w:t>низаций</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5244000,00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4500000,00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b/>
                <w:sz w:val="14"/>
                <w:szCs w:val="14"/>
              </w:rPr>
            </w:pPr>
            <w:r w:rsidRPr="00FD2BDA">
              <w:rPr>
                <w:rFonts w:ascii="Arial" w:hAnsi="Arial" w:cs="Arial"/>
                <w:b/>
                <w:sz w:val="14"/>
                <w:szCs w:val="14"/>
              </w:rPr>
              <w:t>-1000000,00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rPr>
                <w:rFonts w:ascii="Arial" w:hAnsi="Arial" w:cs="Arial"/>
                <w:sz w:val="14"/>
                <w:szCs w:val="14"/>
              </w:rPr>
            </w:pPr>
            <w:r w:rsidRPr="00FD2BDA">
              <w:rPr>
                <w:rFonts w:ascii="Arial" w:hAnsi="Arial" w:cs="Arial"/>
                <w:sz w:val="14"/>
                <w:szCs w:val="14"/>
              </w:rPr>
              <w:t>привлечение</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13000000,00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11000000,00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11000000,00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rPr>
                <w:rFonts w:ascii="Arial" w:hAnsi="Arial" w:cs="Arial"/>
                <w:sz w:val="14"/>
                <w:szCs w:val="14"/>
              </w:rPr>
            </w:pPr>
            <w:r w:rsidRPr="00FD2BDA">
              <w:rPr>
                <w:rFonts w:ascii="Arial" w:hAnsi="Arial" w:cs="Arial"/>
                <w:sz w:val="14"/>
                <w:szCs w:val="14"/>
              </w:rPr>
              <w:t>погашение</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-7756000,00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-6500000,00</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-12000000,00</w:t>
            </w: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rPr>
                <w:rFonts w:ascii="Arial" w:hAnsi="Arial" w:cs="Arial"/>
                <w:sz w:val="14"/>
                <w:szCs w:val="14"/>
              </w:rPr>
            </w:pPr>
            <w:r w:rsidRPr="00FD2BDA">
              <w:rPr>
                <w:rFonts w:ascii="Arial" w:hAnsi="Arial" w:cs="Arial"/>
                <w:sz w:val="14"/>
                <w:szCs w:val="14"/>
              </w:rPr>
              <w:t>в том числе</w:t>
            </w:r>
            <w:r w:rsidRPr="00FD2BDA">
              <w:rPr>
                <w:rFonts w:ascii="Arial" w:hAnsi="Arial" w:cs="Arial"/>
                <w:sz w:val="14"/>
                <w:szCs w:val="14"/>
                <w:lang w:val="en-US"/>
              </w:rPr>
              <w:t>:</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r w:rsidR="006F57D2" w:rsidRPr="00FD2BDA" w:rsidTr="00E17321">
        <w:trPr>
          <w:trHeight w:val="113"/>
        </w:trPr>
        <w:tc>
          <w:tcPr>
            <w:tcW w:w="6498"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rPr>
                <w:rFonts w:ascii="Arial" w:hAnsi="Arial" w:cs="Arial"/>
                <w:sz w:val="14"/>
                <w:szCs w:val="14"/>
              </w:rPr>
            </w:pPr>
            <w:r w:rsidRPr="00FD2BDA">
              <w:rPr>
                <w:rFonts w:ascii="Arial" w:hAnsi="Arial" w:cs="Arial"/>
                <w:sz w:val="14"/>
                <w:szCs w:val="14"/>
              </w:rPr>
              <w:t>Публичное акционерное общество «Сбербанк Ро</w:t>
            </w:r>
            <w:r w:rsidRPr="00FD2BDA">
              <w:rPr>
                <w:rFonts w:ascii="Arial" w:hAnsi="Arial" w:cs="Arial"/>
                <w:sz w:val="14"/>
                <w:szCs w:val="14"/>
              </w:rPr>
              <w:t>с</w:t>
            </w:r>
            <w:r w:rsidRPr="00FD2BDA">
              <w:rPr>
                <w:rFonts w:ascii="Arial" w:hAnsi="Arial" w:cs="Arial"/>
                <w:sz w:val="14"/>
                <w:szCs w:val="14"/>
              </w:rPr>
              <w:t>сии»</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r w:rsidRPr="00FD2BDA">
              <w:rPr>
                <w:rFonts w:ascii="Arial" w:hAnsi="Arial" w:cs="Arial"/>
                <w:sz w:val="14"/>
                <w:szCs w:val="14"/>
              </w:rPr>
              <w:t>-7756000,00</w:t>
            </w:r>
          </w:p>
        </w:tc>
        <w:tc>
          <w:tcPr>
            <w:tcW w:w="168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tcPr>
          <w:p w:rsidR="006F57D2" w:rsidRPr="00FD2BDA" w:rsidRDefault="006F57D2" w:rsidP="002D3ACF">
            <w:pPr>
              <w:ind w:right="16"/>
              <w:jc w:val="center"/>
              <w:rPr>
                <w:rFonts w:ascii="Arial" w:hAnsi="Arial" w:cs="Arial"/>
                <w:sz w:val="14"/>
                <w:szCs w:val="14"/>
              </w:rPr>
            </w:pPr>
          </w:p>
        </w:tc>
      </w:tr>
    </w:tbl>
    <w:p w:rsidR="00FD2BDA" w:rsidRPr="00FD2BDA" w:rsidRDefault="00FD2BDA" w:rsidP="00B82B5F">
      <w:pPr>
        <w:ind w:right="16"/>
        <w:jc w:val="both"/>
        <w:rPr>
          <w:rFonts w:ascii="Arial" w:hAnsi="Arial" w:cs="Arial"/>
          <w:sz w:val="14"/>
          <w:szCs w:val="14"/>
        </w:rPr>
      </w:pPr>
    </w:p>
    <w:tbl>
      <w:tblPr>
        <w:tblW w:w="11625" w:type="dxa"/>
        <w:tblLayout w:type="fixed"/>
        <w:tblLook w:val="04A0" w:firstRow="1" w:lastRow="0" w:firstColumn="1" w:lastColumn="0" w:noHBand="0" w:noVBand="1"/>
      </w:tblPr>
      <w:tblGrid>
        <w:gridCol w:w="6089"/>
        <w:gridCol w:w="567"/>
        <w:gridCol w:w="567"/>
        <w:gridCol w:w="849"/>
        <w:gridCol w:w="567"/>
        <w:gridCol w:w="1001"/>
        <w:gridCol w:w="992"/>
        <w:gridCol w:w="993"/>
      </w:tblGrid>
      <w:tr w:rsidR="00E17321" w:rsidRPr="00FD2BDA" w:rsidTr="00B82B5F">
        <w:trPr>
          <w:trHeight w:val="113"/>
        </w:trPr>
        <w:tc>
          <w:tcPr>
            <w:tcW w:w="11625" w:type="dxa"/>
            <w:gridSpan w:val="8"/>
            <w:noWrap/>
            <w:tcMar>
              <w:left w:w="0" w:type="dxa"/>
              <w:right w:w="0" w:type="dxa"/>
            </w:tcMar>
          </w:tcPr>
          <w:p w:rsidR="00E17321" w:rsidRPr="00FD2BDA" w:rsidRDefault="00E17321" w:rsidP="00B82B5F">
            <w:pPr>
              <w:ind w:right="16"/>
              <w:jc w:val="center"/>
              <w:rPr>
                <w:rFonts w:ascii="Arial" w:hAnsi="Arial" w:cs="Arial"/>
                <w:sz w:val="14"/>
                <w:szCs w:val="14"/>
              </w:rPr>
            </w:pPr>
            <w:r w:rsidRPr="00FD2BDA">
              <w:rPr>
                <w:rFonts w:ascii="Arial" w:hAnsi="Arial" w:cs="Arial"/>
                <w:b/>
                <w:bCs/>
                <w:sz w:val="14"/>
                <w:szCs w:val="14"/>
              </w:rPr>
              <w:t>Приложение 8</w:t>
            </w:r>
            <w:r w:rsidR="00B82B5F">
              <w:rPr>
                <w:rFonts w:ascii="Arial" w:hAnsi="Arial" w:cs="Arial"/>
                <w:b/>
                <w:bCs/>
                <w:sz w:val="14"/>
                <w:szCs w:val="14"/>
              </w:rPr>
              <w:t xml:space="preserve"> </w:t>
            </w:r>
            <w:r w:rsidRPr="00FD2BDA">
              <w:rPr>
                <w:rFonts w:ascii="Arial" w:hAnsi="Arial" w:cs="Arial"/>
                <w:sz w:val="14"/>
                <w:szCs w:val="14"/>
              </w:rPr>
              <w:t>к решению Думы Валдайского</w:t>
            </w:r>
            <w:r w:rsidR="00B82B5F">
              <w:rPr>
                <w:rFonts w:ascii="Arial" w:hAnsi="Arial" w:cs="Arial"/>
                <w:sz w:val="14"/>
                <w:szCs w:val="14"/>
              </w:rPr>
              <w:t xml:space="preserve"> </w:t>
            </w:r>
            <w:r w:rsidRPr="00FD2BDA">
              <w:rPr>
                <w:rFonts w:ascii="Arial" w:hAnsi="Arial" w:cs="Arial"/>
                <w:sz w:val="14"/>
                <w:szCs w:val="14"/>
              </w:rPr>
              <w:t>муниципального района</w:t>
            </w:r>
            <w:r w:rsidR="00B82B5F">
              <w:rPr>
                <w:rFonts w:ascii="Arial" w:hAnsi="Arial" w:cs="Arial"/>
                <w:sz w:val="14"/>
                <w:szCs w:val="14"/>
              </w:rPr>
              <w:t xml:space="preserve"> </w:t>
            </w:r>
            <w:r w:rsidRPr="00FD2BDA">
              <w:rPr>
                <w:rFonts w:ascii="Arial" w:hAnsi="Arial" w:cs="Arial"/>
                <w:sz w:val="14"/>
                <w:szCs w:val="14"/>
              </w:rPr>
              <w:t>"О бюджете муниципального района</w:t>
            </w:r>
          </w:p>
          <w:p w:rsidR="00E17321" w:rsidRPr="00FD2BDA" w:rsidRDefault="00E17321" w:rsidP="00B82B5F">
            <w:pPr>
              <w:ind w:right="16"/>
              <w:jc w:val="center"/>
              <w:rPr>
                <w:rFonts w:ascii="Arial" w:hAnsi="Arial" w:cs="Arial"/>
                <w:b/>
                <w:bCs/>
                <w:sz w:val="14"/>
                <w:szCs w:val="14"/>
              </w:rPr>
            </w:pPr>
            <w:r w:rsidRPr="00FD2BDA">
              <w:rPr>
                <w:rFonts w:ascii="Arial" w:hAnsi="Arial" w:cs="Arial"/>
                <w:sz w:val="14"/>
                <w:szCs w:val="14"/>
              </w:rPr>
              <w:t>на 2017 год и на плановый период</w:t>
            </w:r>
            <w:r w:rsidR="00B82B5F">
              <w:rPr>
                <w:rFonts w:ascii="Arial" w:hAnsi="Arial" w:cs="Arial"/>
                <w:sz w:val="14"/>
                <w:szCs w:val="14"/>
              </w:rPr>
              <w:t xml:space="preserve"> </w:t>
            </w:r>
            <w:r w:rsidRPr="00FD2BDA">
              <w:rPr>
                <w:rFonts w:ascii="Arial" w:hAnsi="Arial" w:cs="Arial"/>
                <w:sz w:val="14"/>
                <w:szCs w:val="14"/>
              </w:rPr>
              <w:t>2018 и 2019 годов"</w:t>
            </w:r>
            <w:r w:rsidR="00B82B5F">
              <w:rPr>
                <w:rFonts w:ascii="Arial" w:hAnsi="Arial" w:cs="Arial"/>
                <w:sz w:val="14"/>
                <w:szCs w:val="14"/>
              </w:rPr>
              <w:t xml:space="preserve"> </w:t>
            </w:r>
            <w:r w:rsidRPr="00FD2BDA">
              <w:rPr>
                <w:rFonts w:ascii="Arial" w:hAnsi="Arial" w:cs="Arial"/>
                <w:sz w:val="14"/>
                <w:szCs w:val="14"/>
              </w:rPr>
              <w:t>от 29.12.2016    № 96</w:t>
            </w:r>
          </w:p>
          <w:p w:rsidR="00E17321" w:rsidRPr="00FD2BDA" w:rsidRDefault="00E17321" w:rsidP="00B82B5F">
            <w:pPr>
              <w:ind w:right="16"/>
              <w:jc w:val="center"/>
              <w:rPr>
                <w:rFonts w:ascii="Arial" w:hAnsi="Arial" w:cs="Arial"/>
                <w:b/>
                <w:bCs/>
                <w:sz w:val="14"/>
                <w:szCs w:val="14"/>
              </w:rPr>
            </w:pPr>
            <w:r w:rsidRPr="00FD2BDA">
              <w:rPr>
                <w:rFonts w:ascii="Arial" w:hAnsi="Arial" w:cs="Arial"/>
                <w:b/>
                <w:bCs/>
                <w:sz w:val="14"/>
                <w:szCs w:val="14"/>
              </w:rPr>
              <w:t>Ведомственная структура расходов бюджета на 2017 год и на плановый период 2018 и 2019 годы</w:t>
            </w:r>
          </w:p>
        </w:tc>
      </w:tr>
      <w:tr w:rsidR="00FD2BDA" w:rsidRPr="00FD2BDA" w:rsidTr="00B82B5F">
        <w:trPr>
          <w:trHeight w:val="113"/>
        </w:trPr>
        <w:tc>
          <w:tcPr>
            <w:tcW w:w="6091"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1991"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p>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руб. коп.</w:t>
            </w:r>
          </w:p>
        </w:tc>
      </w:tr>
      <w:tr w:rsidR="00FD2BDA" w:rsidRPr="00FD2BDA" w:rsidTr="00B82B5F">
        <w:trPr>
          <w:trHeight w:val="113"/>
        </w:trPr>
        <w:tc>
          <w:tcPr>
            <w:tcW w:w="6091" w:type="dxa"/>
            <w:vMerge w:val="restart"/>
            <w:tcBorders>
              <w:top w:val="single" w:sz="4" w:space="0" w:color="auto"/>
              <w:left w:val="single" w:sz="4" w:space="0" w:color="auto"/>
              <w:bottom w:val="single" w:sz="4" w:space="0" w:color="000000"/>
              <w:right w:val="nil"/>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Наименование</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Вед.</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Разд.</w:t>
            </w:r>
          </w:p>
        </w:tc>
        <w:tc>
          <w:tcPr>
            <w:tcW w:w="849"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proofErr w:type="spellStart"/>
            <w:r w:rsidRPr="00FD2BDA">
              <w:rPr>
                <w:rFonts w:ascii="Arial" w:hAnsi="Arial" w:cs="Arial"/>
                <w:b/>
                <w:bCs/>
                <w:sz w:val="14"/>
                <w:szCs w:val="14"/>
              </w:rPr>
              <w:t>Ц.ст</w:t>
            </w:r>
            <w:proofErr w:type="spellEnd"/>
            <w:r w:rsidRPr="00FD2BDA">
              <w:rPr>
                <w:rFonts w:ascii="Arial" w:hAnsi="Arial" w:cs="Arial"/>
                <w:b/>
                <w:bCs/>
                <w:sz w:val="14"/>
                <w:szCs w:val="14"/>
              </w:rPr>
              <w:t>.</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proofErr w:type="spellStart"/>
            <w:r w:rsidRPr="00FD2BDA">
              <w:rPr>
                <w:rFonts w:ascii="Arial" w:hAnsi="Arial" w:cs="Arial"/>
                <w:b/>
                <w:bCs/>
                <w:sz w:val="14"/>
                <w:szCs w:val="14"/>
              </w:rPr>
              <w:t>Расх</w:t>
            </w:r>
            <w:proofErr w:type="spellEnd"/>
            <w:r w:rsidRPr="00FD2BDA">
              <w:rPr>
                <w:rFonts w:ascii="Arial" w:hAnsi="Arial" w:cs="Arial"/>
                <w:b/>
                <w:bCs/>
                <w:sz w:val="14"/>
                <w:szCs w:val="14"/>
              </w:rPr>
              <w:t>.</w:t>
            </w:r>
          </w:p>
        </w:tc>
        <w:tc>
          <w:tcPr>
            <w:tcW w:w="2984" w:type="dxa"/>
            <w:gridSpan w:val="3"/>
            <w:tcBorders>
              <w:top w:val="single" w:sz="4" w:space="0" w:color="auto"/>
              <w:left w:val="nil"/>
              <w:bottom w:val="single" w:sz="4" w:space="0" w:color="auto"/>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Сумма</w:t>
            </w:r>
          </w:p>
        </w:tc>
      </w:tr>
      <w:tr w:rsidR="00FD2BDA" w:rsidRPr="00FD2BDA" w:rsidTr="00B82B5F">
        <w:trPr>
          <w:trHeight w:val="113"/>
        </w:trPr>
        <w:tc>
          <w:tcPr>
            <w:tcW w:w="6091" w:type="dxa"/>
            <w:vMerge/>
            <w:tcBorders>
              <w:top w:val="single" w:sz="4" w:space="0" w:color="000000"/>
              <w:left w:val="single" w:sz="4" w:space="0" w:color="auto"/>
              <w:bottom w:val="single" w:sz="4" w:space="0" w:color="000000"/>
              <w:right w:val="nil"/>
            </w:tcBorders>
            <w:tcMar>
              <w:left w:w="0" w:type="dxa"/>
              <w:right w:w="0" w:type="dxa"/>
            </w:tcMar>
          </w:tcPr>
          <w:p w:rsidR="00FD2BDA" w:rsidRPr="00FD2BDA" w:rsidRDefault="00FD2BDA" w:rsidP="00E17321">
            <w:pPr>
              <w:ind w:right="16"/>
              <w:jc w:val="cente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p>
        </w:tc>
        <w:tc>
          <w:tcPr>
            <w:tcW w:w="849"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p>
        </w:tc>
        <w:tc>
          <w:tcPr>
            <w:tcW w:w="1001" w:type="dxa"/>
            <w:tcBorders>
              <w:top w:val="nil"/>
              <w:left w:val="nil"/>
              <w:bottom w:val="single" w:sz="4" w:space="0" w:color="auto"/>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2017 год</w:t>
            </w:r>
          </w:p>
        </w:tc>
        <w:tc>
          <w:tcPr>
            <w:tcW w:w="992" w:type="dxa"/>
            <w:tcBorders>
              <w:top w:val="nil"/>
              <w:left w:val="nil"/>
              <w:bottom w:val="single" w:sz="4" w:space="0" w:color="auto"/>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2018 год</w:t>
            </w:r>
          </w:p>
        </w:tc>
        <w:tc>
          <w:tcPr>
            <w:tcW w:w="991" w:type="dxa"/>
            <w:tcBorders>
              <w:top w:val="nil"/>
              <w:left w:val="nil"/>
              <w:bottom w:val="single" w:sz="4" w:space="0" w:color="auto"/>
              <w:right w:val="single" w:sz="4" w:space="0" w:color="auto"/>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2019 год</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муниципальное казенное учреждение Ком</w:t>
            </w:r>
            <w:r w:rsidRPr="00FD2BDA">
              <w:rPr>
                <w:rFonts w:ascii="Arial" w:hAnsi="Arial" w:cs="Arial"/>
                <w:b/>
                <w:bCs/>
                <w:sz w:val="14"/>
                <w:szCs w:val="14"/>
              </w:rPr>
              <w:t>и</w:t>
            </w:r>
            <w:r w:rsidRPr="00FD2BDA">
              <w:rPr>
                <w:rFonts w:ascii="Arial" w:hAnsi="Arial" w:cs="Arial"/>
                <w:b/>
                <w:bCs/>
                <w:sz w:val="14"/>
                <w:szCs w:val="14"/>
              </w:rPr>
              <w:t>тет культуры и туризма Администрации Валдайского муниципального ра</w:t>
            </w:r>
            <w:r w:rsidRPr="00FD2BDA">
              <w:rPr>
                <w:rFonts w:ascii="Arial" w:hAnsi="Arial" w:cs="Arial"/>
                <w:b/>
                <w:bCs/>
                <w:sz w:val="14"/>
                <w:szCs w:val="14"/>
              </w:rPr>
              <w:t>й</w:t>
            </w:r>
            <w:r w:rsidRPr="00FD2BDA">
              <w:rPr>
                <w:rFonts w:ascii="Arial" w:hAnsi="Arial" w:cs="Arial"/>
                <w:b/>
                <w:bCs/>
                <w:sz w:val="14"/>
                <w:szCs w:val="14"/>
              </w:rPr>
              <w:t>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50 165 700,00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50 185 700,00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50 185 700,00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ОБРАЗОВАНИЕ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9 934 700,00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Дополнительное обр</w:t>
            </w:r>
            <w:r w:rsidRPr="00FD2BDA">
              <w:rPr>
                <w:rFonts w:ascii="Arial" w:hAnsi="Arial" w:cs="Arial"/>
                <w:sz w:val="14"/>
                <w:szCs w:val="14"/>
              </w:rPr>
              <w:t>а</w:t>
            </w:r>
            <w:r w:rsidRPr="00FD2BDA">
              <w:rPr>
                <w:rFonts w:ascii="Arial" w:hAnsi="Arial" w:cs="Arial"/>
                <w:sz w:val="14"/>
                <w:szCs w:val="14"/>
              </w:rPr>
              <w:t>зование детей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9 934 700,00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муниц</w:t>
            </w:r>
            <w:r w:rsidRPr="00FD2BDA">
              <w:rPr>
                <w:rFonts w:ascii="Arial" w:hAnsi="Arial" w:cs="Arial"/>
                <w:sz w:val="14"/>
                <w:szCs w:val="14"/>
              </w:rPr>
              <w:t>и</w:t>
            </w:r>
            <w:r w:rsidRPr="00FD2BDA">
              <w:rPr>
                <w:rFonts w:ascii="Arial" w:hAnsi="Arial" w:cs="Arial"/>
                <w:sz w:val="14"/>
                <w:szCs w:val="14"/>
              </w:rPr>
              <w:t>пальном районе (2017-2020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9 934 700,00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"Культура Валдайского района" муниц</w:t>
            </w:r>
            <w:r w:rsidRPr="00FD2BDA">
              <w:rPr>
                <w:rFonts w:ascii="Arial" w:hAnsi="Arial" w:cs="Arial"/>
                <w:sz w:val="14"/>
                <w:szCs w:val="14"/>
              </w:rPr>
              <w:t>и</w:t>
            </w:r>
            <w:r w:rsidRPr="00FD2BDA">
              <w:rPr>
                <w:rFonts w:ascii="Arial" w:hAnsi="Arial" w:cs="Arial"/>
                <w:sz w:val="14"/>
                <w:szCs w:val="14"/>
              </w:rPr>
              <w:t>пальной программы Валдайского района "Развитие культуры в Валдайском муниципальном ра</w:t>
            </w:r>
            <w:r w:rsidRPr="00FD2BDA">
              <w:rPr>
                <w:rFonts w:ascii="Arial" w:hAnsi="Arial" w:cs="Arial"/>
                <w:sz w:val="14"/>
                <w:szCs w:val="14"/>
              </w:rPr>
              <w:t>й</w:t>
            </w:r>
            <w:r w:rsidRPr="00FD2BDA">
              <w:rPr>
                <w:rFonts w:ascii="Arial" w:hAnsi="Arial" w:cs="Arial"/>
                <w:sz w:val="14"/>
                <w:szCs w:val="14"/>
              </w:rPr>
              <w:t>оне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9 934 700,00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9 954 700,00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художественного образования в сфере культуры, сохранение кадрового потенц</w:t>
            </w:r>
            <w:r w:rsidRPr="00FD2BDA">
              <w:rPr>
                <w:rFonts w:ascii="Arial" w:hAnsi="Arial" w:cs="Arial"/>
                <w:sz w:val="14"/>
                <w:szCs w:val="14"/>
              </w:rPr>
              <w:t>и</w:t>
            </w:r>
            <w:r w:rsidRPr="00FD2BDA">
              <w:rPr>
                <w:rFonts w:ascii="Arial" w:hAnsi="Arial" w:cs="Arial"/>
                <w:sz w:val="14"/>
                <w:szCs w:val="14"/>
              </w:rPr>
              <w:t>ала, повышение профессионального уровня, престижности и привлекательности профе</w:t>
            </w:r>
            <w:r w:rsidRPr="00FD2BDA">
              <w:rPr>
                <w:rFonts w:ascii="Arial" w:hAnsi="Arial" w:cs="Arial"/>
                <w:sz w:val="14"/>
                <w:szCs w:val="14"/>
              </w:rPr>
              <w:t>с</w:t>
            </w:r>
            <w:r w:rsidRPr="00FD2BDA">
              <w:rPr>
                <w:rFonts w:ascii="Arial" w:hAnsi="Arial" w:cs="Arial"/>
                <w:sz w:val="14"/>
                <w:szCs w:val="14"/>
              </w:rPr>
              <w:t>сии работн</w:t>
            </w:r>
            <w:r w:rsidRPr="00FD2BDA">
              <w:rPr>
                <w:rFonts w:ascii="Arial" w:hAnsi="Arial" w:cs="Arial"/>
                <w:sz w:val="14"/>
                <w:szCs w:val="14"/>
              </w:rPr>
              <w:t>и</w:t>
            </w:r>
            <w:r w:rsidRPr="00FD2BDA">
              <w:rPr>
                <w:rFonts w:ascii="Arial" w:hAnsi="Arial" w:cs="Arial"/>
                <w:sz w:val="14"/>
                <w:szCs w:val="14"/>
              </w:rPr>
              <w:t>ка культуры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учреждений дополнительного образования детей в сфере кул</w:t>
            </w:r>
            <w:r w:rsidRPr="00FD2BDA">
              <w:rPr>
                <w:rFonts w:ascii="Arial" w:hAnsi="Arial" w:cs="Arial"/>
                <w:sz w:val="14"/>
                <w:szCs w:val="14"/>
              </w:rPr>
              <w:t>ь</w:t>
            </w:r>
            <w:r w:rsidRPr="00FD2BDA">
              <w:rPr>
                <w:rFonts w:ascii="Arial" w:hAnsi="Arial" w:cs="Arial"/>
                <w:sz w:val="14"/>
                <w:szCs w:val="14"/>
              </w:rPr>
              <w:t>туры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0210201010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0210201010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Укрепление и модернизация материально-технической базы учреждений культуры и д</w:t>
            </w:r>
            <w:r w:rsidRPr="00FD2BDA">
              <w:rPr>
                <w:rFonts w:ascii="Arial" w:hAnsi="Arial" w:cs="Arial"/>
                <w:sz w:val="14"/>
                <w:szCs w:val="14"/>
              </w:rPr>
              <w:t>о</w:t>
            </w:r>
            <w:r w:rsidRPr="00FD2BDA">
              <w:rPr>
                <w:rFonts w:ascii="Arial" w:hAnsi="Arial" w:cs="Arial"/>
                <w:sz w:val="14"/>
                <w:szCs w:val="14"/>
              </w:rPr>
              <w:t>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w:t>
            </w:r>
            <w:r w:rsidRPr="00FD2BDA">
              <w:rPr>
                <w:rFonts w:ascii="Arial" w:hAnsi="Arial" w:cs="Arial"/>
                <w:sz w:val="14"/>
                <w:szCs w:val="14"/>
              </w:rPr>
              <w:t>о</w:t>
            </w:r>
            <w:r w:rsidRPr="00FD2BDA">
              <w:rPr>
                <w:rFonts w:ascii="Arial" w:hAnsi="Arial" w:cs="Arial"/>
                <w:sz w:val="14"/>
                <w:szCs w:val="14"/>
              </w:rPr>
              <w:t>нов, городского округа на укрепление материально-технической базы муниципальных учреждений, подведомстве</w:t>
            </w:r>
            <w:r w:rsidRPr="00FD2BDA">
              <w:rPr>
                <w:rFonts w:ascii="Arial" w:hAnsi="Arial" w:cs="Arial"/>
                <w:sz w:val="14"/>
                <w:szCs w:val="14"/>
              </w:rPr>
              <w:t>н</w:t>
            </w:r>
            <w:r w:rsidRPr="00FD2BDA">
              <w:rPr>
                <w:rFonts w:ascii="Arial" w:hAnsi="Arial" w:cs="Arial"/>
                <w:sz w:val="14"/>
                <w:szCs w:val="14"/>
              </w:rPr>
              <w:t>ных органам местного самоуправления муниципальных районов, городского округа, реал</w:t>
            </w:r>
            <w:r w:rsidRPr="00FD2BDA">
              <w:rPr>
                <w:rFonts w:ascii="Arial" w:hAnsi="Arial" w:cs="Arial"/>
                <w:sz w:val="14"/>
                <w:szCs w:val="14"/>
              </w:rPr>
              <w:t>и</w:t>
            </w:r>
            <w:r w:rsidRPr="00FD2BDA">
              <w:rPr>
                <w:rFonts w:ascii="Arial" w:hAnsi="Arial" w:cs="Arial"/>
                <w:sz w:val="14"/>
                <w:szCs w:val="14"/>
              </w:rPr>
              <w:t>зующих полномочия в сфере культуры,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культуры и туризма в Новгородской о</w:t>
            </w:r>
            <w:r w:rsidRPr="00FD2BDA">
              <w:rPr>
                <w:rFonts w:ascii="Arial" w:hAnsi="Arial" w:cs="Arial"/>
                <w:sz w:val="14"/>
                <w:szCs w:val="14"/>
              </w:rPr>
              <w:t>б</w:t>
            </w:r>
            <w:r w:rsidRPr="00FD2BDA">
              <w:rPr>
                <w:rFonts w:ascii="Arial" w:hAnsi="Arial" w:cs="Arial"/>
                <w:sz w:val="14"/>
                <w:szCs w:val="14"/>
              </w:rPr>
              <w:t>ласти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0210320010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w:t>
            </w:r>
            <w:r w:rsidRPr="00FD2BDA">
              <w:rPr>
                <w:rFonts w:ascii="Arial" w:hAnsi="Arial" w:cs="Arial"/>
                <w:sz w:val="14"/>
                <w:szCs w:val="14"/>
              </w:rPr>
              <w:t>д</w:t>
            </w:r>
            <w:r w:rsidRPr="00FD2BDA">
              <w:rPr>
                <w:rFonts w:ascii="Arial" w:hAnsi="Arial" w:cs="Arial"/>
                <w:sz w:val="14"/>
                <w:szCs w:val="14"/>
              </w:rPr>
              <w:t>жетным учреждениям на иные цели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0210320010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Оказание муниципальных услуг (работ), выполняемых муниц</w:t>
            </w:r>
            <w:r w:rsidRPr="00FD2BDA">
              <w:rPr>
                <w:rFonts w:ascii="Arial" w:hAnsi="Arial" w:cs="Arial"/>
                <w:sz w:val="14"/>
                <w:szCs w:val="14"/>
              </w:rPr>
              <w:t>и</w:t>
            </w:r>
            <w:r w:rsidRPr="00FD2BDA">
              <w:rPr>
                <w:rFonts w:ascii="Arial" w:hAnsi="Arial" w:cs="Arial"/>
                <w:sz w:val="14"/>
                <w:szCs w:val="14"/>
              </w:rPr>
              <w:t>пальными учреждениями культуры и учреждением дополнительного образования детей в сфере кул</w:t>
            </w:r>
            <w:r w:rsidRPr="00FD2BDA">
              <w:rPr>
                <w:rFonts w:ascii="Arial" w:hAnsi="Arial" w:cs="Arial"/>
                <w:sz w:val="14"/>
                <w:szCs w:val="14"/>
              </w:rPr>
              <w:t>ь</w:t>
            </w:r>
            <w:r w:rsidRPr="00FD2BDA">
              <w:rPr>
                <w:rFonts w:ascii="Arial" w:hAnsi="Arial" w:cs="Arial"/>
                <w:sz w:val="14"/>
                <w:szCs w:val="14"/>
              </w:rPr>
              <w:t>туры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9 922 500,00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9 922 500,00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9 922 500,00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учреждений дополнительного образования детей в сфере кул</w:t>
            </w:r>
            <w:r w:rsidRPr="00FD2BDA">
              <w:rPr>
                <w:rFonts w:ascii="Arial" w:hAnsi="Arial" w:cs="Arial"/>
                <w:sz w:val="14"/>
                <w:szCs w:val="14"/>
              </w:rPr>
              <w:t>ь</w:t>
            </w:r>
            <w:r w:rsidRPr="00FD2BDA">
              <w:rPr>
                <w:rFonts w:ascii="Arial" w:hAnsi="Arial" w:cs="Arial"/>
                <w:sz w:val="14"/>
                <w:szCs w:val="14"/>
              </w:rPr>
              <w:t>туры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0210401010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9 398 700,00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9 398 700,00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9 398 700,00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0210401010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9 398 700,00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9 398 700,00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9 398 700,00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523 800,00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523 800,00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523 800,00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523 800,00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523 800,00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523 800,00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КУЛЬТУРА, КИНЕМАТОГР</w:t>
            </w:r>
            <w:r w:rsidRPr="00FD2BDA">
              <w:rPr>
                <w:rFonts w:ascii="Arial" w:hAnsi="Arial" w:cs="Arial"/>
                <w:sz w:val="14"/>
                <w:szCs w:val="14"/>
              </w:rPr>
              <w:t>А</w:t>
            </w:r>
            <w:r w:rsidRPr="00FD2BDA">
              <w:rPr>
                <w:rFonts w:ascii="Arial" w:hAnsi="Arial" w:cs="Arial"/>
                <w:sz w:val="14"/>
                <w:szCs w:val="14"/>
              </w:rPr>
              <w:t>ФИЯ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40 231 000,00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40 231 000,00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40 231 000,00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Культура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38 221 000,00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38 221 000,00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38 221 000,00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муниц</w:t>
            </w:r>
            <w:r w:rsidRPr="00FD2BDA">
              <w:rPr>
                <w:rFonts w:ascii="Arial" w:hAnsi="Arial" w:cs="Arial"/>
                <w:sz w:val="14"/>
                <w:szCs w:val="14"/>
              </w:rPr>
              <w:t>и</w:t>
            </w:r>
            <w:r w:rsidRPr="00FD2BDA">
              <w:rPr>
                <w:rFonts w:ascii="Arial" w:hAnsi="Arial" w:cs="Arial"/>
                <w:sz w:val="14"/>
                <w:szCs w:val="14"/>
              </w:rPr>
              <w:t>пальном районе (2017-2020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38 216 900,00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38 216 900,00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"Культура Валдайского района" муниц</w:t>
            </w:r>
            <w:r w:rsidRPr="00FD2BDA">
              <w:rPr>
                <w:rFonts w:ascii="Arial" w:hAnsi="Arial" w:cs="Arial"/>
                <w:sz w:val="14"/>
                <w:szCs w:val="14"/>
              </w:rPr>
              <w:t>и</w:t>
            </w:r>
            <w:r w:rsidRPr="00FD2BDA">
              <w:rPr>
                <w:rFonts w:ascii="Arial" w:hAnsi="Arial" w:cs="Arial"/>
                <w:sz w:val="14"/>
                <w:szCs w:val="14"/>
              </w:rPr>
              <w:t>пальной программы Валдайского района "Развитие культуры в Валдайском муниципальном ра</w:t>
            </w:r>
            <w:r w:rsidRPr="00FD2BDA">
              <w:rPr>
                <w:rFonts w:ascii="Arial" w:hAnsi="Arial" w:cs="Arial"/>
                <w:sz w:val="14"/>
                <w:szCs w:val="14"/>
              </w:rPr>
              <w:t>й</w:t>
            </w:r>
            <w:r w:rsidRPr="00FD2BDA">
              <w:rPr>
                <w:rFonts w:ascii="Arial" w:hAnsi="Arial" w:cs="Arial"/>
                <w:sz w:val="14"/>
                <w:szCs w:val="14"/>
              </w:rPr>
              <w:t>оне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38 216 900,00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38 216 900,00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прав граждан на равный доступ к культурным ценностям и участию в культу</w:t>
            </w:r>
            <w:r w:rsidRPr="00FD2BDA">
              <w:rPr>
                <w:rFonts w:ascii="Arial" w:hAnsi="Arial" w:cs="Arial"/>
                <w:sz w:val="14"/>
                <w:szCs w:val="14"/>
              </w:rPr>
              <w:t>р</w:t>
            </w:r>
            <w:r w:rsidRPr="00FD2BDA">
              <w:rPr>
                <w:rFonts w:ascii="Arial" w:hAnsi="Arial" w:cs="Arial"/>
                <w:sz w:val="14"/>
                <w:szCs w:val="14"/>
              </w:rPr>
              <w:t>ной жизни, создание условий для разв</w:t>
            </w:r>
            <w:r w:rsidRPr="00FD2BDA">
              <w:rPr>
                <w:rFonts w:ascii="Arial" w:hAnsi="Arial" w:cs="Arial"/>
                <w:sz w:val="14"/>
                <w:szCs w:val="14"/>
              </w:rPr>
              <w:t>и</w:t>
            </w:r>
            <w:r w:rsidRPr="00FD2BDA">
              <w:rPr>
                <w:rFonts w:ascii="Arial" w:hAnsi="Arial" w:cs="Arial"/>
                <w:sz w:val="14"/>
                <w:szCs w:val="14"/>
              </w:rPr>
              <w:t>тия и реализации творческих способностей каждой личн</w:t>
            </w:r>
            <w:r w:rsidRPr="00FD2BDA">
              <w:rPr>
                <w:rFonts w:ascii="Arial" w:hAnsi="Arial" w:cs="Arial"/>
                <w:sz w:val="14"/>
                <w:szCs w:val="14"/>
              </w:rPr>
              <w:t>о</w:t>
            </w:r>
            <w:r w:rsidRPr="00FD2BDA">
              <w:rPr>
                <w:rFonts w:ascii="Arial" w:hAnsi="Arial" w:cs="Arial"/>
                <w:sz w:val="14"/>
                <w:szCs w:val="14"/>
              </w:rPr>
              <w:t>сти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w:t>
            </w:r>
            <w:r w:rsidRPr="00FD2BDA">
              <w:rPr>
                <w:rFonts w:ascii="Arial" w:hAnsi="Arial" w:cs="Arial"/>
                <w:sz w:val="14"/>
                <w:szCs w:val="14"/>
              </w:rPr>
              <w:t>о</w:t>
            </w:r>
            <w:r w:rsidRPr="00FD2BDA">
              <w:rPr>
                <w:rFonts w:ascii="Arial" w:hAnsi="Arial" w:cs="Arial"/>
                <w:sz w:val="14"/>
                <w:szCs w:val="14"/>
              </w:rPr>
              <w:t>сти библиотек</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0210101030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0210101030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"Культура Валдайского района" муниц</w:t>
            </w:r>
            <w:r w:rsidRPr="00FD2BDA">
              <w:rPr>
                <w:rFonts w:ascii="Arial" w:hAnsi="Arial" w:cs="Arial"/>
                <w:sz w:val="14"/>
                <w:szCs w:val="14"/>
              </w:rPr>
              <w:t>и</w:t>
            </w:r>
            <w:r w:rsidRPr="00FD2BDA">
              <w:rPr>
                <w:rFonts w:ascii="Arial" w:hAnsi="Arial" w:cs="Arial"/>
                <w:sz w:val="14"/>
                <w:szCs w:val="14"/>
              </w:rPr>
              <w:t>пальной программы Валдайского рай</w:t>
            </w:r>
            <w:r w:rsidRPr="00FD2BDA">
              <w:rPr>
                <w:rFonts w:ascii="Arial" w:hAnsi="Arial" w:cs="Arial"/>
                <w:sz w:val="14"/>
                <w:szCs w:val="14"/>
              </w:rPr>
              <w:t>о</w:t>
            </w:r>
            <w:r w:rsidRPr="00FD2BDA">
              <w:rPr>
                <w:rFonts w:ascii="Arial" w:hAnsi="Arial" w:cs="Arial"/>
                <w:sz w:val="14"/>
                <w:szCs w:val="14"/>
              </w:rPr>
              <w:t>на "Развитие культуры в Валдайском муниципальном ра</w:t>
            </w:r>
            <w:r w:rsidRPr="00FD2BDA">
              <w:rPr>
                <w:rFonts w:ascii="Arial" w:hAnsi="Arial" w:cs="Arial"/>
                <w:sz w:val="14"/>
                <w:szCs w:val="14"/>
              </w:rPr>
              <w:t>й</w:t>
            </w:r>
            <w:r w:rsidRPr="00FD2BDA">
              <w:rPr>
                <w:rFonts w:ascii="Arial" w:hAnsi="Arial" w:cs="Arial"/>
                <w:sz w:val="14"/>
                <w:szCs w:val="14"/>
              </w:rPr>
              <w:t>оне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Оказание муниципальных услуг (работ), выполняемых муниц</w:t>
            </w:r>
            <w:r w:rsidRPr="00FD2BDA">
              <w:rPr>
                <w:rFonts w:ascii="Arial" w:hAnsi="Arial" w:cs="Arial"/>
                <w:sz w:val="14"/>
                <w:szCs w:val="14"/>
              </w:rPr>
              <w:t>и</w:t>
            </w:r>
            <w:r w:rsidRPr="00FD2BDA">
              <w:rPr>
                <w:rFonts w:ascii="Arial" w:hAnsi="Arial" w:cs="Arial"/>
                <w:sz w:val="14"/>
                <w:szCs w:val="14"/>
              </w:rPr>
              <w:t>пальными учреждениями культуры и учреждением дополнительного образования детей в сфере кул</w:t>
            </w:r>
            <w:r w:rsidRPr="00FD2BDA">
              <w:rPr>
                <w:rFonts w:ascii="Arial" w:hAnsi="Arial" w:cs="Arial"/>
                <w:sz w:val="14"/>
                <w:szCs w:val="14"/>
              </w:rPr>
              <w:t>ь</w:t>
            </w:r>
            <w:r w:rsidRPr="00FD2BDA">
              <w:rPr>
                <w:rFonts w:ascii="Arial" w:hAnsi="Arial" w:cs="Arial"/>
                <w:sz w:val="14"/>
                <w:szCs w:val="14"/>
              </w:rPr>
              <w:t>туры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37 894 900,00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37 894 900,00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37 894 900,00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централизованных клубных систем, домов народного творч</w:t>
            </w:r>
            <w:r w:rsidRPr="00FD2BDA">
              <w:rPr>
                <w:rFonts w:ascii="Arial" w:hAnsi="Arial" w:cs="Arial"/>
                <w:sz w:val="14"/>
                <w:szCs w:val="14"/>
              </w:rPr>
              <w:t>е</w:t>
            </w:r>
            <w:r w:rsidRPr="00FD2BDA">
              <w:rPr>
                <w:rFonts w:ascii="Arial" w:hAnsi="Arial" w:cs="Arial"/>
                <w:sz w:val="14"/>
                <w:szCs w:val="14"/>
              </w:rPr>
              <w:t>ства, автоклубов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0210401020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21 770 400,00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21 770 400,00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21 770 400,00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0210401020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21 770 400,00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21 770 400,00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21 770 400,00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w:t>
            </w:r>
            <w:r w:rsidRPr="00FD2BDA">
              <w:rPr>
                <w:rFonts w:ascii="Arial" w:hAnsi="Arial" w:cs="Arial"/>
                <w:sz w:val="14"/>
                <w:szCs w:val="14"/>
              </w:rPr>
              <w:t>о</w:t>
            </w:r>
            <w:r w:rsidRPr="00FD2BDA">
              <w:rPr>
                <w:rFonts w:ascii="Arial" w:hAnsi="Arial" w:cs="Arial"/>
                <w:sz w:val="14"/>
                <w:szCs w:val="14"/>
              </w:rPr>
              <w:t>сти библиотек</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0210401030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10 487 400,00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10 487 400,00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10 487 400,00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 xml:space="preserve">ние </w:t>
            </w:r>
            <w:r w:rsidRPr="00FD2BDA">
              <w:rPr>
                <w:rFonts w:ascii="Arial" w:hAnsi="Arial" w:cs="Arial"/>
                <w:sz w:val="14"/>
                <w:szCs w:val="14"/>
              </w:rPr>
              <w:lastRenderedPageBreak/>
              <w:t>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0210401030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10 487 400,00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10 487 400,00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10 487 400,00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5 637 100,00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5 637 100,00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5 637 100,00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5 637 100,00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5 637 100,00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5 637 100,00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«Комплексные меры по обеспечению з</w:t>
            </w:r>
            <w:r w:rsidRPr="00FD2BDA">
              <w:rPr>
                <w:rFonts w:ascii="Arial" w:hAnsi="Arial" w:cs="Arial"/>
                <w:sz w:val="14"/>
                <w:szCs w:val="14"/>
              </w:rPr>
              <w:t>а</w:t>
            </w:r>
            <w:r w:rsidRPr="00FD2BDA">
              <w:rPr>
                <w:rFonts w:ascii="Arial" w:hAnsi="Arial" w:cs="Arial"/>
                <w:sz w:val="14"/>
                <w:szCs w:val="14"/>
              </w:rPr>
              <w:t>конности и противодействию правонарушен</w:t>
            </w:r>
            <w:r w:rsidRPr="00FD2BDA">
              <w:rPr>
                <w:rFonts w:ascii="Arial" w:hAnsi="Arial" w:cs="Arial"/>
                <w:sz w:val="14"/>
                <w:szCs w:val="14"/>
              </w:rPr>
              <w:t>и</w:t>
            </w:r>
            <w:r w:rsidRPr="00FD2BDA">
              <w:rPr>
                <w:rFonts w:ascii="Arial" w:hAnsi="Arial" w:cs="Arial"/>
                <w:sz w:val="14"/>
                <w:szCs w:val="14"/>
              </w:rPr>
              <w:t>ям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Противодействие наркомании и зависимости от других </w:t>
            </w:r>
            <w:proofErr w:type="spellStart"/>
            <w:r w:rsidRPr="00FD2BDA">
              <w:rPr>
                <w:rFonts w:ascii="Arial" w:hAnsi="Arial" w:cs="Arial"/>
                <w:sz w:val="14"/>
                <w:szCs w:val="14"/>
              </w:rPr>
              <w:t>психоактивных</w:t>
            </w:r>
            <w:proofErr w:type="spellEnd"/>
            <w:r w:rsidRPr="00FD2BDA">
              <w:rPr>
                <w:rFonts w:ascii="Arial" w:hAnsi="Arial" w:cs="Arial"/>
                <w:sz w:val="14"/>
                <w:szCs w:val="14"/>
              </w:rPr>
              <w:t xml:space="preserve"> веществ в Валда</w:t>
            </w:r>
            <w:r w:rsidRPr="00FD2BDA">
              <w:rPr>
                <w:rFonts w:ascii="Arial" w:hAnsi="Arial" w:cs="Arial"/>
                <w:sz w:val="14"/>
                <w:szCs w:val="14"/>
              </w:rPr>
              <w:t>й</w:t>
            </w:r>
            <w:r w:rsidRPr="00FD2BDA">
              <w:rPr>
                <w:rFonts w:ascii="Arial" w:hAnsi="Arial" w:cs="Arial"/>
                <w:sz w:val="14"/>
                <w:szCs w:val="14"/>
              </w:rPr>
              <w:t>ском муниципальном районе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«Комплексные меры по обе</w:t>
            </w:r>
            <w:r w:rsidRPr="00FD2BDA">
              <w:rPr>
                <w:rFonts w:ascii="Arial" w:hAnsi="Arial" w:cs="Arial"/>
                <w:sz w:val="14"/>
                <w:szCs w:val="14"/>
              </w:rPr>
              <w:t>с</w:t>
            </w:r>
            <w:r w:rsidRPr="00FD2BDA">
              <w:rPr>
                <w:rFonts w:ascii="Arial" w:hAnsi="Arial" w:cs="Arial"/>
                <w:sz w:val="14"/>
                <w:szCs w:val="14"/>
              </w:rPr>
              <w:t>печению законности и противодействию прав</w:t>
            </w:r>
            <w:r w:rsidRPr="00FD2BDA">
              <w:rPr>
                <w:rFonts w:ascii="Arial" w:hAnsi="Arial" w:cs="Arial"/>
                <w:sz w:val="14"/>
                <w:szCs w:val="14"/>
              </w:rPr>
              <w:t>о</w:t>
            </w:r>
            <w:r w:rsidRPr="00FD2BDA">
              <w:rPr>
                <w:rFonts w:ascii="Arial" w:hAnsi="Arial" w:cs="Arial"/>
                <w:sz w:val="14"/>
                <w:szCs w:val="14"/>
              </w:rPr>
              <w:t>нарушениям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0900299990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0900299990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вопросы в области культуры, кинем</w:t>
            </w:r>
            <w:r w:rsidRPr="00FD2BDA">
              <w:rPr>
                <w:rFonts w:ascii="Arial" w:hAnsi="Arial" w:cs="Arial"/>
                <w:sz w:val="14"/>
                <w:szCs w:val="14"/>
              </w:rPr>
              <w:t>а</w:t>
            </w:r>
            <w:r w:rsidRPr="00FD2BDA">
              <w:rPr>
                <w:rFonts w:ascii="Arial" w:hAnsi="Arial" w:cs="Arial"/>
                <w:sz w:val="14"/>
                <w:szCs w:val="14"/>
              </w:rPr>
              <w:t>тографии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муниц</w:t>
            </w:r>
            <w:r w:rsidRPr="00FD2BDA">
              <w:rPr>
                <w:rFonts w:ascii="Arial" w:hAnsi="Arial" w:cs="Arial"/>
                <w:sz w:val="14"/>
                <w:szCs w:val="14"/>
              </w:rPr>
              <w:t>и</w:t>
            </w:r>
            <w:r w:rsidRPr="00FD2BDA">
              <w:rPr>
                <w:rFonts w:ascii="Arial" w:hAnsi="Arial" w:cs="Arial"/>
                <w:sz w:val="14"/>
                <w:szCs w:val="14"/>
              </w:rPr>
              <w:t>пальном районе (2017-2020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муниципального управления в сф</w:t>
            </w:r>
            <w:r w:rsidRPr="00FD2BDA">
              <w:rPr>
                <w:rFonts w:ascii="Arial" w:hAnsi="Arial" w:cs="Arial"/>
                <w:sz w:val="14"/>
                <w:szCs w:val="14"/>
              </w:rPr>
              <w:t>е</w:t>
            </w:r>
            <w:r w:rsidRPr="00FD2BDA">
              <w:rPr>
                <w:rFonts w:ascii="Arial" w:hAnsi="Arial" w:cs="Arial"/>
                <w:sz w:val="14"/>
                <w:szCs w:val="14"/>
              </w:rPr>
              <w:t>ре культуры Валдайского муниципального района" муниципальной программы Валдайского района "Развитие кул</w:t>
            </w:r>
            <w:r w:rsidRPr="00FD2BDA">
              <w:rPr>
                <w:rFonts w:ascii="Arial" w:hAnsi="Arial" w:cs="Arial"/>
                <w:sz w:val="14"/>
                <w:szCs w:val="14"/>
              </w:rPr>
              <w:t>ь</w:t>
            </w:r>
            <w:r w:rsidRPr="00FD2BDA">
              <w:rPr>
                <w:rFonts w:ascii="Arial" w:hAnsi="Arial" w:cs="Arial"/>
                <w:sz w:val="14"/>
                <w:szCs w:val="14"/>
              </w:rPr>
              <w:t>туры в Валдайском муниципальном ра</w:t>
            </w:r>
            <w:r w:rsidRPr="00FD2BDA">
              <w:rPr>
                <w:rFonts w:ascii="Arial" w:hAnsi="Arial" w:cs="Arial"/>
                <w:sz w:val="14"/>
                <w:szCs w:val="14"/>
              </w:rPr>
              <w:t>й</w:t>
            </w:r>
            <w:r w:rsidRPr="00FD2BDA">
              <w:rPr>
                <w:rFonts w:ascii="Arial" w:hAnsi="Arial" w:cs="Arial"/>
                <w:sz w:val="14"/>
                <w:szCs w:val="14"/>
              </w:rPr>
              <w:t>оне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Ресурсное обеспечение деятельности комитета культуры и туризма по реализации мун</w:t>
            </w:r>
            <w:r w:rsidRPr="00FD2BDA">
              <w:rPr>
                <w:rFonts w:ascii="Arial" w:hAnsi="Arial" w:cs="Arial"/>
                <w:sz w:val="14"/>
                <w:szCs w:val="14"/>
              </w:rPr>
              <w:t>и</w:t>
            </w:r>
            <w:r w:rsidRPr="00FD2BDA">
              <w:rPr>
                <w:rFonts w:ascii="Arial" w:hAnsi="Arial" w:cs="Arial"/>
                <w:sz w:val="14"/>
                <w:szCs w:val="14"/>
              </w:rPr>
              <w:t>ципальной программы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1 982 600,00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1 982 600,00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1 982 600,00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1 330 600,00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1 330 600,00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1 330 600,00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388 500,00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388 500,00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388 500,00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64 200,00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64 200,00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64 200,00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земел</w:t>
            </w:r>
            <w:r w:rsidRPr="00FD2BDA">
              <w:rPr>
                <w:rFonts w:ascii="Arial" w:hAnsi="Arial" w:cs="Arial"/>
                <w:sz w:val="14"/>
                <w:szCs w:val="14"/>
              </w:rPr>
              <w:t>ь</w:t>
            </w:r>
            <w:r w:rsidRPr="00FD2BDA">
              <w:rPr>
                <w:rFonts w:ascii="Arial" w:hAnsi="Arial" w:cs="Arial"/>
                <w:sz w:val="14"/>
                <w:szCs w:val="14"/>
              </w:rPr>
              <w:t>ного налога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иных платежей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857</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0220172300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муниципальное казенное учреждение комитет образования Администрации Валда</w:t>
            </w:r>
            <w:r w:rsidRPr="00FD2BDA">
              <w:rPr>
                <w:rFonts w:ascii="Arial" w:hAnsi="Arial" w:cs="Arial"/>
                <w:b/>
                <w:bCs/>
                <w:sz w:val="14"/>
                <w:szCs w:val="14"/>
              </w:rPr>
              <w:t>й</w:t>
            </w:r>
            <w:r w:rsidRPr="00FD2BDA">
              <w:rPr>
                <w:rFonts w:ascii="Arial" w:hAnsi="Arial" w:cs="Arial"/>
                <w:b/>
                <w:bCs/>
                <w:sz w:val="14"/>
                <w:szCs w:val="14"/>
              </w:rPr>
              <w:t>ского м</w:t>
            </w:r>
            <w:r w:rsidRPr="00FD2BDA">
              <w:rPr>
                <w:rFonts w:ascii="Arial" w:hAnsi="Arial" w:cs="Arial"/>
                <w:b/>
                <w:bCs/>
                <w:sz w:val="14"/>
                <w:szCs w:val="14"/>
              </w:rPr>
              <w:t>у</w:t>
            </w:r>
            <w:r w:rsidRPr="00FD2BDA">
              <w:rPr>
                <w:rFonts w:ascii="Arial" w:hAnsi="Arial" w:cs="Arial"/>
                <w:b/>
                <w:bCs/>
                <w:sz w:val="14"/>
                <w:szCs w:val="14"/>
              </w:rPr>
              <w:t>ниципального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254 689 240,00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254 840 640,00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254 840 640,00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ОБРАЗОВАНИЕ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238 676 040,00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238 860 740,00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238 860 740,00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Дошкольное образов</w:t>
            </w:r>
            <w:r w:rsidRPr="00FD2BDA">
              <w:rPr>
                <w:rFonts w:ascii="Arial" w:hAnsi="Arial" w:cs="Arial"/>
                <w:sz w:val="14"/>
                <w:szCs w:val="14"/>
              </w:rPr>
              <w:t>а</w:t>
            </w:r>
            <w:r w:rsidRPr="00FD2BDA">
              <w:rPr>
                <w:rFonts w:ascii="Arial" w:hAnsi="Arial" w:cs="Arial"/>
                <w:sz w:val="14"/>
                <w:szCs w:val="14"/>
              </w:rPr>
              <w:t>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95 494 710,00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95 655 100,00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95 655 100,00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95 494 710,00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95 655 100,00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95 655 100,00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дошкольного и общего образования в Валдайском муниципал</w:t>
            </w:r>
            <w:r w:rsidRPr="00FD2BDA">
              <w:rPr>
                <w:rFonts w:ascii="Arial" w:hAnsi="Arial" w:cs="Arial"/>
                <w:sz w:val="14"/>
                <w:szCs w:val="14"/>
              </w:rPr>
              <w:t>ь</w:t>
            </w:r>
            <w:r w:rsidRPr="00FD2BDA">
              <w:rPr>
                <w:rFonts w:ascii="Arial" w:hAnsi="Arial" w:cs="Arial"/>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26 010,00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Создание условий для получения качественного образ</w:t>
            </w:r>
            <w:r w:rsidRPr="00FD2BDA">
              <w:rPr>
                <w:rFonts w:ascii="Arial" w:hAnsi="Arial" w:cs="Arial"/>
                <w:sz w:val="14"/>
                <w:szCs w:val="14"/>
              </w:rPr>
              <w:t>о</w:t>
            </w:r>
            <w:r w:rsidRPr="00FD2BDA">
              <w:rPr>
                <w:rFonts w:ascii="Arial" w:hAnsi="Arial" w:cs="Arial"/>
                <w:sz w:val="14"/>
                <w:szCs w:val="14"/>
              </w:rPr>
              <w:t>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26 010,00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w:t>
            </w:r>
            <w:r w:rsidRPr="00FD2BDA">
              <w:rPr>
                <w:rFonts w:ascii="Arial" w:hAnsi="Arial" w:cs="Arial"/>
                <w:sz w:val="14"/>
                <w:szCs w:val="14"/>
              </w:rPr>
              <w:t>о</w:t>
            </w:r>
            <w:r w:rsidRPr="00FD2BDA">
              <w:rPr>
                <w:rFonts w:ascii="Arial" w:hAnsi="Arial" w:cs="Arial"/>
                <w:sz w:val="14"/>
                <w:szCs w:val="14"/>
              </w:rPr>
              <w:t>нов и городского округа на обеспечение пожарной безопасности, антитеррористической и антикриминальной безопа</w:t>
            </w:r>
            <w:r w:rsidRPr="00FD2BDA">
              <w:rPr>
                <w:rFonts w:ascii="Arial" w:hAnsi="Arial" w:cs="Arial"/>
                <w:sz w:val="14"/>
                <w:szCs w:val="14"/>
              </w:rPr>
              <w:t>с</w:t>
            </w:r>
            <w:r w:rsidRPr="00FD2BDA">
              <w:rPr>
                <w:rFonts w:ascii="Arial" w:hAnsi="Arial" w:cs="Arial"/>
                <w:sz w:val="14"/>
                <w:szCs w:val="14"/>
              </w:rPr>
              <w:t>ности муниципальных дошкольных образовательных организаций, муниципальных общ</w:t>
            </w:r>
            <w:r w:rsidRPr="00FD2BDA">
              <w:rPr>
                <w:rFonts w:ascii="Arial" w:hAnsi="Arial" w:cs="Arial"/>
                <w:sz w:val="14"/>
                <w:szCs w:val="14"/>
              </w:rPr>
              <w:t>е</w:t>
            </w:r>
            <w:r w:rsidRPr="00FD2BDA">
              <w:rPr>
                <w:rFonts w:ascii="Arial" w:hAnsi="Arial" w:cs="Arial"/>
                <w:sz w:val="14"/>
                <w:szCs w:val="14"/>
              </w:rPr>
              <w:t>образовательных организаций, мун</w:t>
            </w:r>
            <w:r w:rsidRPr="00FD2BDA">
              <w:rPr>
                <w:rFonts w:ascii="Arial" w:hAnsi="Arial" w:cs="Arial"/>
                <w:sz w:val="14"/>
                <w:szCs w:val="14"/>
              </w:rPr>
              <w:t>и</w:t>
            </w:r>
            <w:r w:rsidRPr="00FD2BDA">
              <w:rPr>
                <w:rFonts w:ascii="Arial" w:hAnsi="Arial" w:cs="Arial"/>
                <w:sz w:val="14"/>
                <w:szCs w:val="14"/>
              </w:rPr>
              <w:t>ципальных организаций дополнительного образования д</w:t>
            </w:r>
            <w:r w:rsidRPr="00FD2BDA">
              <w:rPr>
                <w:rFonts w:ascii="Arial" w:hAnsi="Arial" w:cs="Arial"/>
                <w:sz w:val="14"/>
                <w:szCs w:val="14"/>
              </w:rPr>
              <w:t>е</w:t>
            </w:r>
            <w:r w:rsidRPr="00FD2BDA">
              <w:rPr>
                <w:rFonts w:ascii="Arial" w:hAnsi="Arial" w:cs="Arial"/>
                <w:sz w:val="14"/>
                <w:szCs w:val="14"/>
              </w:rPr>
              <w:t>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26 010,00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w:t>
            </w:r>
            <w:r w:rsidRPr="00FD2BDA">
              <w:rPr>
                <w:rFonts w:ascii="Arial" w:hAnsi="Arial" w:cs="Arial"/>
                <w:sz w:val="14"/>
                <w:szCs w:val="14"/>
              </w:rPr>
              <w:t>о</w:t>
            </w:r>
            <w:r w:rsidRPr="00FD2BDA">
              <w:rPr>
                <w:rFonts w:ascii="Arial" w:hAnsi="Arial" w:cs="Arial"/>
                <w:sz w:val="14"/>
                <w:szCs w:val="14"/>
              </w:rPr>
              <w:t>номным учреждениям на иные цели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26 010,00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прочие меропри</w:t>
            </w:r>
            <w:r w:rsidRPr="00FD2BDA">
              <w:rPr>
                <w:rFonts w:ascii="Arial" w:hAnsi="Arial" w:cs="Arial"/>
                <w:sz w:val="14"/>
                <w:szCs w:val="14"/>
              </w:rPr>
              <w:t>я</w:t>
            </w:r>
            <w:r w:rsidRPr="00FD2BDA">
              <w:rPr>
                <w:rFonts w:ascii="Arial" w:hAnsi="Arial" w:cs="Arial"/>
                <w:sz w:val="14"/>
                <w:szCs w:val="14"/>
              </w:rPr>
              <w:t>тия в области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муниципальной программы Валдайского муниципального района "Ра</w:t>
            </w:r>
            <w:r w:rsidRPr="00FD2BDA">
              <w:rPr>
                <w:rFonts w:ascii="Arial" w:hAnsi="Arial" w:cs="Arial"/>
                <w:sz w:val="14"/>
                <w:szCs w:val="14"/>
              </w:rPr>
              <w:t>з</w:t>
            </w:r>
            <w:r w:rsidRPr="00FD2BDA">
              <w:rPr>
                <w:rFonts w:ascii="Arial" w:hAnsi="Arial" w:cs="Arial"/>
                <w:sz w:val="14"/>
                <w:szCs w:val="14"/>
              </w:rPr>
              <w:t>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95 468 700,00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95 468 700,00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95 468 700,00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w:t>
            </w:r>
            <w:r w:rsidRPr="00FD2BDA">
              <w:rPr>
                <w:rFonts w:ascii="Arial" w:hAnsi="Arial" w:cs="Arial"/>
                <w:sz w:val="14"/>
                <w:szCs w:val="14"/>
              </w:rPr>
              <w:t>ы</w:t>
            </w:r>
            <w:r w:rsidRPr="00FD2BDA">
              <w:rPr>
                <w:rFonts w:ascii="Arial" w:hAnsi="Arial" w:cs="Arial"/>
                <w:sz w:val="14"/>
                <w:szCs w:val="14"/>
              </w:rPr>
              <w:t>полнения муниципальных заданий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93 867 400,00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93 867 400,00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93 867 400,00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дошкольных образовательных учр</w:t>
            </w:r>
            <w:r w:rsidRPr="00FD2BDA">
              <w:rPr>
                <w:rFonts w:ascii="Arial" w:hAnsi="Arial" w:cs="Arial"/>
                <w:sz w:val="14"/>
                <w:szCs w:val="14"/>
              </w:rPr>
              <w:t>е</w:t>
            </w:r>
            <w:r w:rsidRPr="00FD2BDA">
              <w:rPr>
                <w:rFonts w:ascii="Arial" w:hAnsi="Arial" w:cs="Arial"/>
                <w:sz w:val="14"/>
                <w:szCs w:val="14"/>
              </w:rPr>
              <w:t>ждений (организаций)  в части расходов, осуществляемых за счет средств бюджета муниципального ра</w:t>
            </w:r>
            <w:r w:rsidRPr="00FD2BDA">
              <w:rPr>
                <w:rFonts w:ascii="Arial" w:hAnsi="Arial" w:cs="Arial"/>
                <w:sz w:val="14"/>
                <w:szCs w:val="14"/>
              </w:rPr>
              <w:t>й</w:t>
            </w:r>
            <w:r w:rsidRPr="00FD2BDA">
              <w:rPr>
                <w:rFonts w:ascii="Arial" w:hAnsi="Arial" w:cs="Arial"/>
                <w:sz w:val="14"/>
                <w:szCs w:val="14"/>
              </w:rPr>
              <w:t>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0860101050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30 823 300,00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30 823 300,00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30 823 300,00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0860101050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30 823 300,00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30 823 300,00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30 823 300,00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обеспечение гос</w:t>
            </w:r>
            <w:r w:rsidRPr="00FD2BDA">
              <w:rPr>
                <w:rFonts w:ascii="Arial" w:hAnsi="Arial" w:cs="Arial"/>
                <w:sz w:val="14"/>
                <w:szCs w:val="14"/>
              </w:rPr>
              <w:t>у</w:t>
            </w:r>
            <w:r w:rsidRPr="00FD2BDA">
              <w:rPr>
                <w:rFonts w:ascii="Arial" w:hAnsi="Arial" w:cs="Arial"/>
                <w:sz w:val="14"/>
                <w:szCs w:val="14"/>
              </w:rPr>
              <w:t>дарственных гарантий реализации прав на получение общедоступного и бесплатного д</w:t>
            </w:r>
            <w:r w:rsidRPr="00FD2BDA">
              <w:rPr>
                <w:rFonts w:ascii="Arial" w:hAnsi="Arial" w:cs="Arial"/>
                <w:sz w:val="14"/>
                <w:szCs w:val="14"/>
              </w:rPr>
              <w:t>о</w:t>
            </w:r>
            <w:r w:rsidRPr="00FD2BDA">
              <w:rPr>
                <w:rFonts w:ascii="Arial" w:hAnsi="Arial" w:cs="Arial"/>
                <w:sz w:val="14"/>
                <w:szCs w:val="14"/>
              </w:rPr>
              <w:t>школьного образования в муниципальных дошкольных образовательных организац</w:t>
            </w:r>
            <w:r w:rsidRPr="00FD2BDA">
              <w:rPr>
                <w:rFonts w:ascii="Arial" w:hAnsi="Arial" w:cs="Arial"/>
                <w:sz w:val="14"/>
                <w:szCs w:val="14"/>
              </w:rPr>
              <w:t>и</w:t>
            </w:r>
            <w:r w:rsidRPr="00FD2BDA">
              <w:rPr>
                <w:rFonts w:ascii="Arial" w:hAnsi="Arial" w:cs="Arial"/>
                <w:sz w:val="14"/>
                <w:szCs w:val="14"/>
              </w:rPr>
              <w:t>ях, общедоступного и бесплатного дошкольного, начального общего, основного общего, сре</w:t>
            </w:r>
            <w:r w:rsidRPr="00FD2BDA">
              <w:rPr>
                <w:rFonts w:ascii="Arial" w:hAnsi="Arial" w:cs="Arial"/>
                <w:sz w:val="14"/>
                <w:szCs w:val="14"/>
              </w:rPr>
              <w:t>д</w:t>
            </w:r>
            <w:r w:rsidRPr="00FD2BDA">
              <w:rPr>
                <w:rFonts w:ascii="Arial" w:hAnsi="Arial" w:cs="Arial"/>
                <w:sz w:val="14"/>
                <w:szCs w:val="14"/>
              </w:rPr>
              <w:t>него общего образования в муниципальных общеобразовательных организациях, обесп</w:t>
            </w:r>
            <w:r w:rsidRPr="00FD2BDA">
              <w:rPr>
                <w:rFonts w:ascii="Arial" w:hAnsi="Arial" w:cs="Arial"/>
                <w:sz w:val="14"/>
                <w:szCs w:val="14"/>
              </w:rPr>
              <w:t>е</w:t>
            </w:r>
            <w:r w:rsidRPr="00FD2BDA">
              <w:rPr>
                <w:rFonts w:ascii="Arial" w:hAnsi="Arial" w:cs="Arial"/>
                <w:sz w:val="14"/>
                <w:szCs w:val="14"/>
              </w:rPr>
              <w:t>чение дополнительного образования детей в муниципальных общеобразовательных орг</w:t>
            </w:r>
            <w:r w:rsidRPr="00FD2BDA">
              <w:rPr>
                <w:rFonts w:ascii="Arial" w:hAnsi="Arial" w:cs="Arial"/>
                <w:sz w:val="14"/>
                <w:szCs w:val="14"/>
              </w:rPr>
              <w:t>а</w:t>
            </w:r>
            <w:r w:rsidRPr="00FD2BDA">
              <w:rPr>
                <w:rFonts w:ascii="Arial" w:hAnsi="Arial" w:cs="Arial"/>
                <w:sz w:val="14"/>
                <w:szCs w:val="14"/>
              </w:rPr>
              <w:t>низациях в части расходов на оплату труда рабо</w:t>
            </w:r>
            <w:r w:rsidRPr="00FD2BDA">
              <w:rPr>
                <w:rFonts w:ascii="Arial" w:hAnsi="Arial" w:cs="Arial"/>
                <w:sz w:val="14"/>
                <w:szCs w:val="14"/>
              </w:rPr>
              <w:t>т</w:t>
            </w:r>
            <w:r w:rsidRPr="00FD2BDA">
              <w:rPr>
                <w:rFonts w:ascii="Arial" w:hAnsi="Arial" w:cs="Arial"/>
                <w:sz w:val="14"/>
                <w:szCs w:val="14"/>
              </w:rPr>
              <w:t>никам образовательных организаций, технические средства обучения</w:t>
            </w:r>
            <w:proofErr w:type="gramEnd"/>
            <w:r w:rsidRPr="00FD2BDA">
              <w:rPr>
                <w:rFonts w:ascii="Arial" w:hAnsi="Arial" w:cs="Arial"/>
                <w:sz w:val="14"/>
                <w:szCs w:val="14"/>
              </w:rPr>
              <w:t xml:space="preserve">, </w:t>
            </w:r>
            <w:proofErr w:type="gramStart"/>
            <w:r w:rsidRPr="00FD2BDA">
              <w:rPr>
                <w:rFonts w:ascii="Arial" w:hAnsi="Arial" w:cs="Arial"/>
                <w:sz w:val="14"/>
                <w:szCs w:val="14"/>
              </w:rPr>
              <w:t>расходные материалы и хозяйственные нужды образов</w:t>
            </w:r>
            <w:r w:rsidRPr="00FD2BDA">
              <w:rPr>
                <w:rFonts w:ascii="Arial" w:hAnsi="Arial" w:cs="Arial"/>
                <w:sz w:val="14"/>
                <w:szCs w:val="14"/>
              </w:rPr>
              <w:t>а</w:t>
            </w:r>
            <w:r w:rsidRPr="00FD2BDA">
              <w:rPr>
                <w:rFonts w:ascii="Arial" w:hAnsi="Arial" w:cs="Arial"/>
                <w:sz w:val="14"/>
                <w:szCs w:val="14"/>
              </w:rPr>
              <w:t>тельных организаций, на организацию обучения по основным общеобразовательным пр</w:t>
            </w:r>
            <w:r w:rsidRPr="00FD2BDA">
              <w:rPr>
                <w:rFonts w:ascii="Arial" w:hAnsi="Arial" w:cs="Arial"/>
                <w:sz w:val="14"/>
                <w:szCs w:val="14"/>
              </w:rPr>
              <w:t>о</w:t>
            </w:r>
            <w:r w:rsidRPr="00FD2BDA">
              <w:rPr>
                <w:rFonts w:ascii="Arial" w:hAnsi="Arial" w:cs="Arial"/>
                <w:sz w:val="14"/>
                <w:szCs w:val="14"/>
              </w:rPr>
              <w:t>граммам на дому, осуществляемое образовательными организациями, возмещение расх</w:t>
            </w:r>
            <w:r w:rsidRPr="00FD2BDA">
              <w:rPr>
                <w:rFonts w:ascii="Arial" w:hAnsi="Arial" w:cs="Arial"/>
                <w:sz w:val="14"/>
                <w:szCs w:val="14"/>
              </w:rPr>
              <w:t>о</w:t>
            </w:r>
            <w:r w:rsidRPr="00FD2BDA">
              <w:rPr>
                <w:rFonts w:ascii="Arial" w:hAnsi="Arial" w:cs="Arial"/>
                <w:sz w:val="14"/>
                <w:szCs w:val="14"/>
              </w:rPr>
              <w:t>дов за пользование услугой доступа к информационно-телекоммуникационной сети "И</w:t>
            </w:r>
            <w:r w:rsidRPr="00FD2BDA">
              <w:rPr>
                <w:rFonts w:ascii="Arial" w:hAnsi="Arial" w:cs="Arial"/>
                <w:sz w:val="14"/>
                <w:szCs w:val="14"/>
              </w:rPr>
              <w:t>н</w:t>
            </w:r>
            <w:r w:rsidRPr="00FD2BDA">
              <w:rPr>
                <w:rFonts w:ascii="Arial" w:hAnsi="Arial" w:cs="Arial"/>
                <w:sz w:val="14"/>
                <w:szCs w:val="14"/>
              </w:rPr>
              <w:t>тернет" муниципальных общеобразовательных организаций, организующих обучение д</w:t>
            </w:r>
            <w:r w:rsidRPr="00FD2BDA">
              <w:rPr>
                <w:rFonts w:ascii="Arial" w:hAnsi="Arial" w:cs="Arial"/>
                <w:sz w:val="14"/>
                <w:szCs w:val="14"/>
              </w:rPr>
              <w:t>е</w:t>
            </w:r>
            <w:r w:rsidRPr="00FD2BDA">
              <w:rPr>
                <w:rFonts w:ascii="Arial" w:hAnsi="Arial" w:cs="Arial"/>
                <w:sz w:val="14"/>
                <w:szCs w:val="14"/>
              </w:rPr>
              <w:t>тей-инвалидов с использованием дистанционных образов</w:t>
            </w:r>
            <w:r w:rsidRPr="00FD2BDA">
              <w:rPr>
                <w:rFonts w:ascii="Arial" w:hAnsi="Arial" w:cs="Arial"/>
                <w:sz w:val="14"/>
                <w:szCs w:val="14"/>
              </w:rPr>
              <w:t>а</w:t>
            </w:r>
            <w:r w:rsidRPr="00FD2BDA">
              <w:rPr>
                <w:rFonts w:ascii="Arial" w:hAnsi="Arial" w:cs="Arial"/>
                <w:sz w:val="14"/>
                <w:szCs w:val="14"/>
              </w:rPr>
              <w:t>тельных технологий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и молодежной политики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roofErr w:type="gramEnd"/>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52 166 900,00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52 166 900,00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52 166 900,00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52 166 900,00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52 166 900,00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52 166 900,00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10 877 200,00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10 877 200,00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10 877 200,00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10 877 200,00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10 877 200,00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10 877 200,00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1 601 300,00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1 601 300,00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1 601 300,00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ко</w:t>
            </w:r>
            <w:r w:rsidRPr="00FD2BDA">
              <w:rPr>
                <w:rFonts w:ascii="Arial" w:hAnsi="Arial" w:cs="Arial"/>
                <w:sz w:val="14"/>
                <w:szCs w:val="14"/>
              </w:rPr>
              <w:t>м</w:t>
            </w:r>
            <w:r w:rsidRPr="00FD2BDA">
              <w:rPr>
                <w:rFonts w:ascii="Arial" w:hAnsi="Arial" w:cs="Arial"/>
                <w:sz w:val="14"/>
                <w:szCs w:val="14"/>
              </w:rPr>
              <w:t>пенсацию родительской платы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0860210140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0860210140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lastRenderedPageBreak/>
              <w:t>дельных государственных полном</w:t>
            </w:r>
            <w:r w:rsidRPr="00FD2BDA">
              <w:rPr>
                <w:rFonts w:ascii="Arial" w:hAnsi="Arial" w:cs="Arial"/>
                <w:sz w:val="14"/>
                <w:szCs w:val="14"/>
              </w:rPr>
              <w:t>о</w:t>
            </w:r>
            <w:r w:rsidRPr="00FD2BDA">
              <w:rPr>
                <w:rFonts w:ascii="Arial" w:hAnsi="Arial" w:cs="Arial"/>
                <w:sz w:val="14"/>
                <w:szCs w:val="14"/>
              </w:rPr>
              <w:t>чий по оказанию социальной поддержки обучающимся муниципальных образовательных организаций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Общее образование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124 121 780,00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124 126 440,00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124 126 440,00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124 121 780,00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124 126 440,00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124 126 440,00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дошкольного и общего образования в Валдайском муниципал</w:t>
            </w:r>
            <w:r w:rsidRPr="00FD2BDA">
              <w:rPr>
                <w:rFonts w:ascii="Arial" w:hAnsi="Arial" w:cs="Arial"/>
                <w:sz w:val="14"/>
                <w:szCs w:val="14"/>
              </w:rPr>
              <w:t>ь</w:t>
            </w:r>
            <w:r w:rsidRPr="00FD2BDA">
              <w:rPr>
                <w:rFonts w:ascii="Arial" w:hAnsi="Arial" w:cs="Arial"/>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1 294 640,00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1 499 300,00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1 499 300,00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Повышение эффективности и качества услуг в сфере общего о</w:t>
            </w:r>
            <w:r w:rsidRPr="00FD2BDA">
              <w:rPr>
                <w:rFonts w:ascii="Arial" w:hAnsi="Arial" w:cs="Arial"/>
                <w:sz w:val="14"/>
                <w:szCs w:val="14"/>
              </w:rPr>
              <w:t>б</w:t>
            </w:r>
            <w:r w:rsidRPr="00FD2BDA">
              <w:rPr>
                <w:rFonts w:ascii="Arial" w:hAnsi="Arial" w:cs="Arial"/>
                <w:sz w:val="14"/>
                <w:szCs w:val="14"/>
              </w:rPr>
              <w:t>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субсидии бюджетам муниципал</w:t>
            </w:r>
            <w:r w:rsidRPr="00FD2BDA">
              <w:rPr>
                <w:rFonts w:ascii="Arial" w:hAnsi="Arial" w:cs="Arial"/>
                <w:sz w:val="14"/>
                <w:szCs w:val="14"/>
              </w:rPr>
              <w:t>ь</w:t>
            </w:r>
            <w:r w:rsidRPr="00FD2BDA">
              <w:rPr>
                <w:rFonts w:ascii="Arial" w:hAnsi="Arial" w:cs="Arial"/>
                <w:sz w:val="14"/>
                <w:szCs w:val="14"/>
              </w:rPr>
              <w:t>ных районов и городского округа на приобретение или изготовление бланков документов об образовании и (или) о квалифик</w:t>
            </w:r>
            <w:r w:rsidRPr="00FD2BDA">
              <w:rPr>
                <w:rFonts w:ascii="Arial" w:hAnsi="Arial" w:cs="Arial"/>
                <w:sz w:val="14"/>
                <w:szCs w:val="14"/>
              </w:rPr>
              <w:t>а</w:t>
            </w:r>
            <w:r w:rsidRPr="00FD2BDA">
              <w:rPr>
                <w:rFonts w:ascii="Arial" w:hAnsi="Arial" w:cs="Arial"/>
                <w:sz w:val="14"/>
                <w:szCs w:val="14"/>
              </w:rPr>
              <w:t>ции муниципальными образовательными организац</w:t>
            </w:r>
            <w:r w:rsidRPr="00FD2BDA">
              <w:rPr>
                <w:rFonts w:ascii="Arial" w:hAnsi="Arial" w:cs="Arial"/>
                <w:sz w:val="14"/>
                <w:szCs w:val="14"/>
              </w:rPr>
              <w:t>и</w:t>
            </w:r>
            <w:r w:rsidRPr="00FD2BDA">
              <w:rPr>
                <w:rFonts w:ascii="Arial" w:hAnsi="Arial" w:cs="Arial"/>
                <w:sz w:val="14"/>
                <w:szCs w:val="14"/>
              </w:rPr>
              <w:t>ями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0810120060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0810120060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Создание условий для получения качественного образ</w:t>
            </w:r>
            <w:r w:rsidRPr="00FD2BDA">
              <w:rPr>
                <w:rFonts w:ascii="Arial" w:hAnsi="Arial" w:cs="Arial"/>
                <w:sz w:val="14"/>
                <w:szCs w:val="14"/>
              </w:rPr>
              <w:t>о</w:t>
            </w:r>
            <w:r w:rsidRPr="00FD2BDA">
              <w:rPr>
                <w:rFonts w:ascii="Arial" w:hAnsi="Arial" w:cs="Arial"/>
                <w:sz w:val="14"/>
                <w:szCs w:val="14"/>
              </w:rPr>
              <w:t>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1 294 240,00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1 498 900,00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1 498 900,00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w:t>
            </w:r>
            <w:r w:rsidRPr="00FD2BDA">
              <w:rPr>
                <w:rFonts w:ascii="Arial" w:hAnsi="Arial" w:cs="Arial"/>
                <w:sz w:val="14"/>
                <w:szCs w:val="14"/>
              </w:rPr>
              <w:t>о</w:t>
            </w:r>
            <w:r w:rsidRPr="00FD2BDA">
              <w:rPr>
                <w:rFonts w:ascii="Arial" w:hAnsi="Arial" w:cs="Arial"/>
                <w:sz w:val="14"/>
                <w:szCs w:val="14"/>
              </w:rPr>
              <w:t>нов и городского округа на обеспечение пожарной безопасности, антитеррористической и антикриминальной безопа</w:t>
            </w:r>
            <w:r w:rsidRPr="00FD2BDA">
              <w:rPr>
                <w:rFonts w:ascii="Arial" w:hAnsi="Arial" w:cs="Arial"/>
                <w:sz w:val="14"/>
                <w:szCs w:val="14"/>
              </w:rPr>
              <w:t>с</w:t>
            </w:r>
            <w:r w:rsidRPr="00FD2BDA">
              <w:rPr>
                <w:rFonts w:ascii="Arial" w:hAnsi="Arial" w:cs="Arial"/>
                <w:sz w:val="14"/>
                <w:szCs w:val="14"/>
              </w:rPr>
              <w:t>ности муниципальных дошкольных образовательных организаций, муниципальных общ</w:t>
            </w:r>
            <w:r w:rsidRPr="00FD2BDA">
              <w:rPr>
                <w:rFonts w:ascii="Arial" w:hAnsi="Arial" w:cs="Arial"/>
                <w:sz w:val="14"/>
                <w:szCs w:val="14"/>
              </w:rPr>
              <w:t>е</w:t>
            </w:r>
            <w:r w:rsidRPr="00FD2BDA">
              <w:rPr>
                <w:rFonts w:ascii="Arial" w:hAnsi="Arial" w:cs="Arial"/>
                <w:sz w:val="14"/>
                <w:szCs w:val="14"/>
              </w:rPr>
              <w:t>образовательных организаций, мун</w:t>
            </w:r>
            <w:r w:rsidRPr="00FD2BDA">
              <w:rPr>
                <w:rFonts w:ascii="Arial" w:hAnsi="Arial" w:cs="Arial"/>
                <w:sz w:val="14"/>
                <w:szCs w:val="14"/>
              </w:rPr>
              <w:t>и</w:t>
            </w:r>
            <w:r w:rsidRPr="00FD2BDA">
              <w:rPr>
                <w:rFonts w:ascii="Arial" w:hAnsi="Arial" w:cs="Arial"/>
                <w:sz w:val="14"/>
                <w:szCs w:val="14"/>
              </w:rPr>
              <w:t>ципальных организаций дополнительного образования д</w:t>
            </w:r>
            <w:r w:rsidRPr="00FD2BDA">
              <w:rPr>
                <w:rFonts w:ascii="Arial" w:hAnsi="Arial" w:cs="Arial"/>
                <w:sz w:val="14"/>
                <w:szCs w:val="14"/>
              </w:rPr>
              <w:t>е</w:t>
            </w:r>
            <w:r w:rsidRPr="00FD2BDA">
              <w:rPr>
                <w:rFonts w:ascii="Arial" w:hAnsi="Arial" w:cs="Arial"/>
                <w:sz w:val="14"/>
                <w:szCs w:val="14"/>
              </w:rPr>
              <w:t>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21 440,00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226 100,00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226 100,00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w:t>
            </w:r>
            <w:r w:rsidRPr="00FD2BDA">
              <w:rPr>
                <w:rFonts w:ascii="Arial" w:hAnsi="Arial" w:cs="Arial"/>
                <w:sz w:val="14"/>
                <w:szCs w:val="14"/>
              </w:rPr>
              <w:t>о</w:t>
            </w:r>
            <w:r w:rsidRPr="00FD2BDA">
              <w:rPr>
                <w:rFonts w:ascii="Arial" w:hAnsi="Arial" w:cs="Arial"/>
                <w:sz w:val="14"/>
                <w:szCs w:val="14"/>
              </w:rPr>
              <w:t>номным учреждениям на иные цели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21 440,00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226 100,00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226 100,00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орган</w:t>
            </w:r>
            <w:r w:rsidRPr="00FD2BDA">
              <w:rPr>
                <w:rFonts w:ascii="Arial" w:hAnsi="Arial" w:cs="Arial"/>
                <w:sz w:val="14"/>
                <w:szCs w:val="14"/>
              </w:rPr>
              <w:t>и</w:t>
            </w:r>
            <w:r w:rsidRPr="00FD2BDA">
              <w:rPr>
                <w:rFonts w:ascii="Arial" w:hAnsi="Arial" w:cs="Arial"/>
                <w:sz w:val="14"/>
                <w:szCs w:val="14"/>
              </w:rPr>
              <w:t>заций, осуществляющих образов</w:t>
            </w:r>
            <w:r w:rsidRPr="00FD2BDA">
              <w:rPr>
                <w:rFonts w:ascii="Arial" w:hAnsi="Arial" w:cs="Arial"/>
                <w:sz w:val="14"/>
                <w:szCs w:val="14"/>
              </w:rPr>
              <w:t>а</w:t>
            </w:r>
            <w:r w:rsidRPr="00FD2BDA">
              <w:rPr>
                <w:rFonts w:ascii="Arial" w:hAnsi="Arial" w:cs="Arial"/>
                <w:sz w:val="14"/>
                <w:szCs w:val="14"/>
              </w:rPr>
              <w:t>тельную деятельность по образовательным программам начального общего, основного общего и среднего общего образования, учебниками и уче</w:t>
            </w:r>
            <w:r w:rsidRPr="00FD2BDA">
              <w:rPr>
                <w:rFonts w:ascii="Arial" w:hAnsi="Arial" w:cs="Arial"/>
                <w:sz w:val="14"/>
                <w:szCs w:val="14"/>
              </w:rPr>
              <w:t>б</w:t>
            </w:r>
            <w:r w:rsidRPr="00FD2BDA">
              <w:rPr>
                <w:rFonts w:ascii="Arial" w:hAnsi="Arial" w:cs="Arial"/>
                <w:sz w:val="14"/>
                <w:szCs w:val="14"/>
              </w:rPr>
              <w:t>ными пособиями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"Развитие образования, науки и молодежной политики в Но</w:t>
            </w:r>
            <w:r w:rsidRPr="00FD2BDA">
              <w:rPr>
                <w:rFonts w:ascii="Arial" w:hAnsi="Arial" w:cs="Arial"/>
                <w:sz w:val="14"/>
                <w:szCs w:val="14"/>
              </w:rPr>
              <w:t>в</w:t>
            </w:r>
            <w:r w:rsidRPr="00FD2BDA">
              <w:rPr>
                <w:rFonts w:ascii="Arial" w:hAnsi="Arial" w:cs="Arial"/>
                <w:sz w:val="14"/>
                <w:szCs w:val="14"/>
              </w:rPr>
              <w:t>городской области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0810270500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1 012 400,00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1 012 400,00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1 012 400,00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0810270500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1 012 400,00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1 012 400,00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1 012 400,00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до</w:t>
            </w:r>
            <w:r w:rsidRPr="00FD2BDA">
              <w:rPr>
                <w:rFonts w:ascii="Arial" w:hAnsi="Arial" w:cs="Arial"/>
                <w:sz w:val="14"/>
                <w:szCs w:val="14"/>
              </w:rPr>
              <w:t>с</w:t>
            </w:r>
            <w:r w:rsidRPr="00FD2BDA">
              <w:rPr>
                <w:rFonts w:ascii="Arial" w:hAnsi="Arial" w:cs="Arial"/>
                <w:sz w:val="14"/>
                <w:szCs w:val="14"/>
              </w:rPr>
              <w:t>тупа к информационно-телекоммуникационной сети "И</w:t>
            </w:r>
            <w:r w:rsidRPr="00FD2BDA">
              <w:rPr>
                <w:rFonts w:ascii="Arial" w:hAnsi="Arial" w:cs="Arial"/>
                <w:sz w:val="14"/>
                <w:szCs w:val="14"/>
              </w:rPr>
              <w:t>н</w:t>
            </w:r>
            <w:r w:rsidRPr="00FD2BDA">
              <w:rPr>
                <w:rFonts w:ascii="Arial" w:hAnsi="Arial" w:cs="Arial"/>
                <w:sz w:val="14"/>
                <w:szCs w:val="14"/>
              </w:rPr>
              <w:t>тернет" на 2015-2017 годы в рамках государственной программы Новгородской области "Развитие образования, науки и мол</w:t>
            </w:r>
            <w:r w:rsidRPr="00FD2BDA">
              <w:rPr>
                <w:rFonts w:ascii="Arial" w:hAnsi="Arial" w:cs="Arial"/>
                <w:sz w:val="14"/>
                <w:szCs w:val="14"/>
              </w:rPr>
              <w:t>о</w:t>
            </w:r>
            <w:r w:rsidRPr="00FD2BDA">
              <w:rPr>
                <w:rFonts w:ascii="Arial" w:hAnsi="Arial" w:cs="Arial"/>
                <w:sz w:val="14"/>
                <w:szCs w:val="14"/>
              </w:rPr>
              <w:t>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0810270570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0810270570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дополнительного образования в Ва</w:t>
            </w:r>
            <w:r w:rsidRPr="00FD2BDA">
              <w:rPr>
                <w:rFonts w:ascii="Arial" w:hAnsi="Arial" w:cs="Arial"/>
                <w:sz w:val="14"/>
                <w:szCs w:val="14"/>
              </w:rPr>
              <w:t>л</w:t>
            </w:r>
            <w:r w:rsidRPr="00FD2BDA">
              <w:rPr>
                <w:rFonts w:ascii="Arial" w:hAnsi="Arial" w:cs="Arial"/>
                <w:sz w:val="14"/>
                <w:szCs w:val="14"/>
              </w:rPr>
              <w:t>дайском муниципальном районе"  муниципальной  программы Валдайского муниципального района "Развитие обр</w:t>
            </w:r>
            <w:r w:rsidRPr="00FD2BDA">
              <w:rPr>
                <w:rFonts w:ascii="Arial" w:hAnsi="Arial" w:cs="Arial"/>
                <w:sz w:val="14"/>
                <w:szCs w:val="14"/>
              </w:rPr>
              <w:t>а</w:t>
            </w:r>
            <w:r w:rsidRPr="00FD2BDA">
              <w:rPr>
                <w:rFonts w:ascii="Arial" w:hAnsi="Arial" w:cs="Arial"/>
                <w:sz w:val="14"/>
                <w:szCs w:val="14"/>
              </w:rPr>
              <w:t>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Формирование целостной системы выявления, продвижения и поддержки одаренных д</w:t>
            </w:r>
            <w:r w:rsidRPr="00FD2BDA">
              <w:rPr>
                <w:rFonts w:ascii="Arial" w:hAnsi="Arial" w:cs="Arial"/>
                <w:sz w:val="14"/>
                <w:szCs w:val="14"/>
              </w:rPr>
              <w:t>е</w:t>
            </w:r>
            <w:r w:rsidRPr="00FD2BDA">
              <w:rPr>
                <w:rFonts w:ascii="Arial" w:hAnsi="Arial" w:cs="Arial"/>
                <w:sz w:val="14"/>
                <w:szCs w:val="14"/>
              </w:rPr>
              <w:t>тей, инициативной и талантливой мол</w:t>
            </w:r>
            <w:r w:rsidRPr="00FD2BDA">
              <w:rPr>
                <w:rFonts w:ascii="Arial" w:hAnsi="Arial" w:cs="Arial"/>
                <w:sz w:val="14"/>
                <w:szCs w:val="14"/>
              </w:rPr>
              <w:t>о</w:t>
            </w:r>
            <w:r w:rsidRPr="00FD2BDA">
              <w:rPr>
                <w:rFonts w:ascii="Arial" w:hAnsi="Arial" w:cs="Arial"/>
                <w:sz w:val="14"/>
                <w:szCs w:val="14"/>
              </w:rPr>
              <w:t>дежи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Поддержка од</w:t>
            </w:r>
            <w:r w:rsidRPr="00FD2BDA">
              <w:rPr>
                <w:rFonts w:ascii="Arial" w:hAnsi="Arial" w:cs="Arial"/>
                <w:sz w:val="14"/>
                <w:szCs w:val="14"/>
              </w:rPr>
              <w:t>а</w:t>
            </w:r>
            <w:r w:rsidRPr="00FD2BDA">
              <w:rPr>
                <w:rFonts w:ascii="Arial" w:hAnsi="Arial" w:cs="Arial"/>
                <w:sz w:val="14"/>
                <w:szCs w:val="14"/>
              </w:rPr>
              <w:t>ренных детей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0820310130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иные ц</w:t>
            </w:r>
            <w:r w:rsidRPr="00FD2BDA">
              <w:rPr>
                <w:rFonts w:ascii="Arial" w:hAnsi="Arial" w:cs="Arial"/>
                <w:sz w:val="14"/>
                <w:szCs w:val="14"/>
              </w:rPr>
              <w:t>е</w:t>
            </w:r>
            <w:r w:rsidRPr="00FD2BDA">
              <w:rPr>
                <w:rFonts w:ascii="Arial" w:hAnsi="Arial" w:cs="Arial"/>
                <w:sz w:val="14"/>
                <w:szCs w:val="14"/>
              </w:rPr>
              <w:t>ли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0820310130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прочие меропри</w:t>
            </w:r>
            <w:r w:rsidRPr="00FD2BDA">
              <w:rPr>
                <w:rFonts w:ascii="Arial" w:hAnsi="Arial" w:cs="Arial"/>
                <w:sz w:val="14"/>
                <w:szCs w:val="14"/>
              </w:rPr>
              <w:t>я</w:t>
            </w:r>
            <w:r w:rsidRPr="00FD2BDA">
              <w:rPr>
                <w:rFonts w:ascii="Arial" w:hAnsi="Arial" w:cs="Arial"/>
                <w:sz w:val="14"/>
                <w:szCs w:val="14"/>
              </w:rPr>
              <w:t>тия в области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муниципальной программы Валдайского муниципального района "Ра</w:t>
            </w:r>
            <w:r w:rsidRPr="00FD2BDA">
              <w:rPr>
                <w:rFonts w:ascii="Arial" w:hAnsi="Arial" w:cs="Arial"/>
                <w:sz w:val="14"/>
                <w:szCs w:val="14"/>
              </w:rPr>
              <w:t>з</w:t>
            </w:r>
            <w:r w:rsidRPr="00FD2BDA">
              <w:rPr>
                <w:rFonts w:ascii="Arial" w:hAnsi="Arial" w:cs="Arial"/>
                <w:sz w:val="14"/>
                <w:szCs w:val="14"/>
              </w:rPr>
              <w:t>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122 782 140,00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122 582 140,00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122 582 140,00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w:t>
            </w:r>
            <w:r w:rsidRPr="00FD2BDA">
              <w:rPr>
                <w:rFonts w:ascii="Arial" w:hAnsi="Arial" w:cs="Arial"/>
                <w:sz w:val="14"/>
                <w:szCs w:val="14"/>
              </w:rPr>
              <w:t>ы</w:t>
            </w:r>
            <w:r w:rsidRPr="00FD2BDA">
              <w:rPr>
                <w:rFonts w:ascii="Arial" w:hAnsi="Arial" w:cs="Arial"/>
                <w:sz w:val="14"/>
                <w:szCs w:val="14"/>
              </w:rPr>
              <w:t>полнения муниципальных заданий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118 074 300,00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118 074 300,00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118 074 300,00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0860101060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19 878 300,00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19 878 300,00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19 878 300,00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0860101060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19 878 300,00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19 878 300,00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19 878 300,00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обеспечение гос</w:t>
            </w:r>
            <w:r w:rsidRPr="00FD2BDA">
              <w:rPr>
                <w:rFonts w:ascii="Arial" w:hAnsi="Arial" w:cs="Arial"/>
                <w:sz w:val="14"/>
                <w:szCs w:val="14"/>
              </w:rPr>
              <w:t>у</w:t>
            </w:r>
            <w:r w:rsidRPr="00FD2BDA">
              <w:rPr>
                <w:rFonts w:ascii="Arial" w:hAnsi="Arial" w:cs="Arial"/>
                <w:sz w:val="14"/>
                <w:szCs w:val="14"/>
              </w:rPr>
              <w:t>дарственных гарантий реализации прав на получение общедоступного и бесплатного д</w:t>
            </w:r>
            <w:r w:rsidRPr="00FD2BDA">
              <w:rPr>
                <w:rFonts w:ascii="Arial" w:hAnsi="Arial" w:cs="Arial"/>
                <w:sz w:val="14"/>
                <w:szCs w:val="14"/>
              </w:rPr>
              <w:t>о</w:t>
            </w:r>
            <w:r w:rsidRPr="00FD2BDA">
              <w:rPr>
                <w:rFonts w:ascii="Arial" w:hAnsi="Arial" w:cs="Arial"/>
                <w:sz w:val="14"/>
                <w:szCs w:val="14"/>
              </w:rPr>
              <w:t>школьного образования в муниципальных дошкольных образовательных организац</w:t>
            </w:r>
            <w:r w:rsidRPr="00FD2BDA">
              <w:rPr>
                <w:rFonts w:ascii="Arial" w:hAnsi="Arial" w:cs="Arial"/>
                <w:sz w:val="14"/>
                <w:szCs w:val="14"/>
              </w:rPr>
              <w:t>и</w:t>
            </w:r>
            <w:r w:rsidRPr="00FD2BDA">
              <w:rPr>
                <w:rFonts w:ascii="Arial" w:hAnsi="Arial" w:cs="Arial"/>
                <w:sz w:val="14"/>
                <w:szCs w:val="14"/>
              </w:rPr>
              <w:t>ях, общедоступного и бесплатного дошкольного, начального общего, основного общего, сре</w:t>
            </w:r>
            <w:r w:rsidRPr="00FD2BDA">
              <w:rPr>
                <w:rFonts w:ascii="Arial" w:hAnsi="Arial" w:cs="Arial"/>
                <w:sz w:val="14"/>
                <w:szCs w:val="14"/>
              </w:rPr>
              <w:t>д</w:t>
            </w:r>
            <w:r w:rsidRPr="00FD2BDA">
              <w:rPr>
                <w:rFonts w:ascii="Arial" w:hAnsi="Arial" w:cs="Arial"/>
                <w:sz w:val="14"/>
                <w:szCs w:val="14"/>
              </w:rPr>
              <w:t>него общего образования в муниципальных общеобразовательных организациях, обесп</w:t>
            </w:r>
            <w:r w:rsidRPr="00FD2BDA">
              <w:rPr>
                <w:rFonts w:ascii="Arial" w:hAnsi="Arial" w:cs="Arial"/>
                <w:sz w:val="14"/>
                <w:szCs w:val="14"/>
              </w:rPr>
              <w:t>е</w:t>
            </w:r>
            <w:r w:rsidRPr="00FD2BDA">
              <w:rPr>
                <w:rFonts w:ascii="Arial" w:hAnsi="Arial" w:cs="Arial"/>
                <w:sz w:val="14"/>
                <w:szCs w:val="14"/>
              </w:rPr>
              <w:t>чение дополнительного образования детей в муниципальных общеобразовательных орг</w:t>
            </w:r>
            <w:r w:rsidRPr="00FD2BDA">
              <w:rPr>
                <w:rFonts w:ascii="Arial" w:hAnsi="Arial" w:cs="Arial"/>
                <w:sz w:val="14"/>
                <w:szCs w:val="14"/>
              </w:rPr>
              <w:t>а</w:t>
            </w:r>
            <w:r w:rsidRPr="00FD2BDA">
              <w:rPr>
                <w:rFonts w:ascii="Arial" w:hAnsi="Arial" w:cs="Arial"/>
                <w:sz w:val="14"/>
                <w:szCs w:val="14"/>
              </w:rPr>
              <w:t>низациях в части расходов на оплату труда рабо</w:t>
            </w:r>
            <w:r w:rsidRPr="00FD2BDA">
              <w:rPr>
                <w:rFonts w:ascii="Arial" w:hAnsi="Arial" w:cs="Arial"/>
                <w:sz w:val="14"/>
                <w:szCs w:val="14"/>
              </w:rPr>
              <w:t>т</w:t>
            </w:r>
            <w:r w:rsidRPr="00FD2BDA">
              <w:rPr>
                <w:rFonts w:ascii="Arial" w:hAnsi="Arial" w:cs="Arial"/>
                <w:sz w:val="14"/>
                <w:szCs w:val="14"/>
              </w:rPr>
              <w:t>никам образовательных организаций, технические средства обучения</w:t>
            </w:r>
            <w:proofErr w:type="gramEnd"/>
            <w:r w:rsidRPr="00FD2BDA">
              <w:rPr>
                <w:rFonts w:ascii="Arial" w:hAnsi="Arial" w:cs="Arial"/>
                <w:sz w:val="14"/>
                <w:szCs w:val="14"/>
              </w:rPr>
              <w:t xml:space="preserve">, </w:t>
            </w:r>
            <w:proofErr w:type="gramStart"/>
            <w:r w:rsidRPr="00FD2BDA">
              <w:rPr>
                <w:rFonts w:ascii="Arial" w:hAnsi="Arial" w:cs="Arial"/>
                <w:sz w:val="14"/>
                <w:szCs w:val="14"/>
              </w:rPr>
              <w:t>расходные материалы и хозяйственные нужды образов</w:t>
            </w:r>
            <w:r w:rsidRPr="00FD2BDA">
              <w:rPr>
                <w:rFonts w:ascii="Arial" w:hAnsi="Arial" w:cs="Arial"/>
                <w:sz w:val="14"/>
                <w:szCs w:val="14"/>
              </w:rPr>
              <w:t>а</w:t>
            </w:r>
            <w:r w:rsidRPr="00FD2BDA">
              <w:rPr>
                <w:rFonts w:ascii="Arial" w:hAnsi="Arial" w:cs="Arial"/>
                <w:sz w:val="14"/>
                <w:szCs w:val="14"/>
              </w:rPr>
              <w:t>тельных организаций, на организацию обучения по основным общеобразовательным пр</w:t>
            </w:r>
            <w:r w:rsidRPr="00FD2BDA">
              <w:rPr>
                <w:rFonts w:ascii="Arial" w:hAnsi="Arial" w:cs="Arial"/>
                <w:sz w:val="14"/>
                <w:szCs w:val="14"/>
              </w:rPr>
              <w:t>о</w:t>
            </w:r>
            <w:r w:rsidRPr="00FD2BDA">
              <w:rPr>
                <w:rFonts w:ascii="Arial" w:hAnsi="Arial" w:cs="Arial"/>
                <w:sz w:val="14"/>
                <w:szCs w:val="14"/>
              </w:rPr>
              <w:t>граммам на дому, осуществляемое образовательными организациями, возмещение расх</w:t>
            </w:r>
            <w:r w:rsidRPr="00FD2BDA">
              <w:rPr>
                <w:rFonts w:ascii="Arial" w:hAnsi="Arial" w:cs="Arial"/>
                <w:sz w:val="14"/>
                <w:szCs w:val="14"/>
              </w:rPr>
              <w:t>о</w:t>
            </w:r>
            <w:r w:rsidRPr="00FD2BDA">
              <w:rPr>
                <w:rFonts w:ascii="Arial" w:hAnsi="Arial" w:cs="Arial"/>
                <w:sz w:val="14"/>
                <w:szCs w:val="14"/>
              </w:rPr>
              <w:t>дов за пользование услугой доступа к информационно-телекоммуникационной сети "И</w:t>
            </w:r>
            <w:r w:rsidRPr="00FD2BDA">
              <w:rPr>
                <w:rFonts w:ascii="Arial" w:hAnsi="Arial" w:cs="Arial"/>
                <w:sz w:val="14"/>
                <w:szCs w:val="14"/>
              </w:rPr>
              <w:t>н</w:t>
            </w:r>
            <w:r w:rsidRPr="00FD2BDA">
              <w:rPr>
                <w:rFonts w:ascii="Arial" w:hAnsi="Arial" w:cs="Arial"/>
                <w:sz w:val="14"/>
                <w:szCs w:val="14"/>
              </w:rPr>
              <w:t>тернет" муниципальных общеобразовательных организаций, организующих обучение д</w:t>
            </w:r>
            <w:r w:rsidRPr="00FD2BDA">
              <w:rPr>
                <w:rFonts w:ascii="Arial" w:hAnsi="Arial" w:cs="Arial"/>
                <w:sz w:val="14"/>
                <w:szCs w:val="14"/>
              </w:rPr>
              <w:t>е</w:t>
            </w:r>
            <w:r w:rsidRPr="00FD2BDA">
              <w:rPr>
                <w:rFonts w:ascii="Arial" w:hAnsi="Arial" w:cs="Arial"/>
                <w:sz w:val="14"/>
                <w:szCs w:val="14"/>
              </w:rPr>
              <w:t>тей-инвалидов с использованием дистанционных образов</w:t>
            </w:r>
            <w:r w:rsidRPr="00FD2BDA">
              <w:rPr>
                <w:rFonts w:ascii="Arial" w:hAnsi="Arial" w:cs="Arial"/>
                <w:sz w:val="14"/>
                <w:szCs w:val="14"/>
              </w:rPr>
              <w:t>а</w:t>
            </w:r>
            <w:r w:rsidRPr="00FD2BDA">
              <w:rPr>
                <w:rFonts w:ascii="Arial" w:hAnsi="Arial" w:cs="Arial"/>
                <w:sz w:val="14"/>
                <w:szCs w:val="14"/>
              </w:rPr>
              <w:t>тельных технологий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и молодежной политики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roofErr w:type="gramEnd"/>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81 746 000,00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81 746 000,00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81 746 000,00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81 746 000,00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81 746 000,00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81 746 000,00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16 450 000,00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16 450 000,00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16 450 000,00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16 450 000,00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16 450 000,00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16 450 000,00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4 507 840,00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4 507 840,00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4 507 840,00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w:t>
            </w:r>
            <w:r w:rsidRPr="00FD2BDA">
              <w:rPr>
                <w:rFonts w:ascii="Arial" w:hAnsi="Arial" w:cs="Arial"/>
                <w:sz w:val="14"/>
                <w:szCs w:val="14"/>
              </w:rPr>
              <w:t>о</w:t>
            </w:r>
            <w:r w:rsidRPr="00FD2BDA">
              <w:rPr>
                <w:rFonts w:ascii="Arial" w:hAnsi="Arial" w:cs="Arial"/>
                <w:sz w:val="14"/>
                <w:szCs w:val="14"/>
              </w:rPr>
              <w:t>чий по оказанию социальной поддержки обучающимся муниципальных образовательных организаций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2 824 840,00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2 824 840,00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2 824 840,00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311 940,00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311 940,00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311 940,00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2 512 900,00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2 512 900,00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2 512 900,00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ежемесячное дене</w:t>
            </w:r>
            <w:r w:rsidRPr="00FD2BDA">
              <w:rPr>
                <w:rFonts w:ascii="Arial" w:hAnsi="Arial" w:cs="Arial"/>
                <w:sz w:val="14"/>
                <w:szCs w:val="14"/>
              </w:rPr>
              <w:t>ж</w:t>
            </w:r>
            <w:r w:rsidRPr="00FD2BDA">
              <w:rPr>
                <w:rFonts w:ascii="Arial" w:hAnsi="Arial" w:cs="Arial"/>
                <w:sz w:val="14"/>
                <w:szCs w:val="14"/>
              </w:rPr>
              <w:t>ное вознаграждение за классное руководство в муниципальных образовательных орган</w:t>
            </w:r>
            <w:r w:rsidRPr="00FD2BDA">
              <w:rPr>
                <w:rFonts w:ascii="Arial" w:hAnsi="Arial" w:cs="Arial"/>
                <w:sz w:val="14"/>
                <w:szCs w:val="14"/>
              </w:rPr>
              <w:t>и</w:t>
            </w:r>
            <w:r w:rsidRPr="00FD2BDA">
              <w:rPr>
                <w:rFonts w:ascii="Arial" w:hAnsi="Arial" w:cs="Arial"/>
                <w:sz w:val="14"/>
                <w:szCs w:val="14"/>
              </w:rPr>
              <w:t>зациях, реализующих общеобразовательные программы начального общего, осно</w:t>
            </w:r>
            <w:r w:rsidRPr="00FD2BDA">
              <w:rPr>
                <w:rFonts w:ascii="Arial" w:hAnsi="Arial" w:cs="Arial"/>
                <w:sz w:val="14"/>
                <w:szCs w:val="14"/>
              </w:rPr>
              <w:t>в</w:t>
            </w:r>
            <w:r w:rsidRPr="00FD2BDA">
              <w:rPr>
                <w:rFonts w:ascii="Arial" w:hAnsi="Arial" w:cs="Arial"/>
                <w:sz w:val="14"/>
                <w:szCs w:val="14"/>
              </w:rPr>
              <w:t>ного общего и среднего общего образования в рамках государственной программы Новгоро</w:t>
            </w:r>
            <w:r w:rsidRPr="00FD2BDA">
              <w:rPr>
                <w:rFonts w:ascii="Arial" w:hAnsi="Arial" w:cs="Arial"/>
                <w:sz w:val="14"/>
                <w:szCs w:val="14"/>
              </w:rPr>
              <w:t>д</w:t>
            </w:r>
            <w:r w:rsidRPr="00FD2BDA">
              <w:rPr>
                <w:rFonts w:ascii="Arial" w:hAnsi="Arial" w:cs="Arial"/>
                <w:sz w:val="14"/>
                <w:szCs w:val="14"/>
              </w:rPr>
              <w:t>ской области "Развитие образования, науки и молодежной политики в Новгородской обл</w:t>
            </w:r>
            <w:r w:rsidRPr="00FD2BDA">
              <w:rPr>
                <w:rFonts w:ascii="Arial" w:hAnsi="Arial" w:cs="Arial"/>
                <w:sz w:val="14"/>
                <w:szCs w:val="14"/>
              </w:rPr>
              <w:t>а</w:t>
            </w:r>
            <w:r w:rsidRPr="00FD2BDA">
              <w:rPr>
                <w:rFonts w:ascii="Arial" w:hAnsi="Arial" w:cs="Arial"/>
                <w:sz w:val="14"/>
                <w:szCs w:val="14"/>
              </w:rPr>
              <w:lastRenderedPageBreak/>
              <w:t>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0860270630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1 683 000,00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1 683 000,00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1 683 000,00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0860270630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1 683 000,00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1 683 000,00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1 683 000,00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w:t>
            </w:r>
            <w:r w:rsidRPr="00FD2BDA">
              <w:rPr>
                <w:rFonts w:ascii="Arial" w:hAnsi="Arial" w:cs="Arial"/>
                <w:sz w:val="14"/>
                <w:szCs w:val="14"/>
              </w:rPr>
              <w:t>я</w:t>
            </w:r>
            <w:r w:rsidRPr="00FD2BDA">
              <w:rPr>
                <w:rFonts w:ascii="Arial" w:hAnsi="Arial" w:cs="Arial"/>
                <w:sz w:val="14"/>
                <w:szCs w:val="14"/>
              </w:rPr>
              <w:t>тельности комитета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w:t>
            </w:r>
            <w:r w:rsidRPr="00FD2BDA">
              <w:rPr>
                <w:rFonts w:ascii="Arial" w:hAnsi="Arial" w:cs="Arial"/>
                <w:sz w:val="14"/>
                <w:szCs w:val="14"/>
              </w:rPr>
              <w:t>о</w:t>
            </w:r>
            <w:r w:rsidRPr="00FD2BDA">
              <w:rPr>
                <w:rFonts w:ascii="Arial" w:hAnsi="Arial" w:cs="Arial"/>
                <w:sz w:val="14"/>
                <w:szCs w:val="14"/>
              </w:rPr>
              <w:t>номным учреждениям на иные цели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Дополнительное образ</w:t>
            </w:r>
            <w:r w:rsidRPr="00FD2BDA">
              <w:rPr>
                <w:rFonts w:ascii="Arial" w:hAnsi="Arial" w:cs="Arial"/>
                <w:sz w:val="14"/>
                <w:szCs w:val="14"/>
              </w:rPr>
              <w:t>о</w:t>
            </w:r>
            <w:r w:rsidRPr="00FD2BDA">
              <w:rPr>
                <w:rFonts w:ascii="Arial" w:hAnsi="Arial" w:cs="Arial"/>
                <w:sz w:val="14"/>
                <w:szCs w:val="14"/>
              </w:rPr>
              <w:t>вание детей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4 901 250,00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4 920 900,00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4 920 900,00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4 901 250,00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4 920 900,00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4 920 900,00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дошкольного и общего образования в Валдайском муниципал</w:t>
            </w:r>
            <w:r w:rsidRPr="00FD2BDA">
              <w:rPr>
                <w:rFonts w:ascii="Arial" w:hAnsi="Arial" w:cs="Arial"/>
                <w:sz w:val="14"/>
                <w:szCs w:val="14"/>
              </w:rPr>
              <w:t>ь</w:t>
            </w:r>
            <w:r w:rsidRPr="00FD2BDA">
              <w:rPr>
                <w:rFonts w:ascii="Arial" w:hAnsi="Arial" w:cs="Arial"/>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2 550,00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Создание условий для получения качественного образ</w:t>
            </w:r>
            <w:r w:rsidRPr="00FD2BDA">
              <w:rPr>
                <w:rFonts w:ascii="Arial" w:hAnsi="Arial" w:cs="Arial"/>
                <w:sz w:val="14"/>
                <w:szCs w:val="14"/>
              </w:rPr>
              <w:t>о</w:t>
            </w:r>
            <w:r w:rsidRPr="00FD2BDA">
              <w:rPr>
                <w:rFonts w:ascii="Arial" w:hAnsi="Arial" w:cs="Arial"/>
                <w:sz w:val="14"/>
                <w:szCs w:val="14"/>
              </w:rPr>
              <w:t>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2 550,00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w:t>
            </w:r>
            <w:r w:rsidRPr="00FD2BDA">
              <w:rPr>
                <w:rFonts w:ascii="Arial" w:hAnsi="Arial" w:cs="Arial"/>
                <w:sz w:val="14"/>
                <w:szCs w:val="14"/>
              </w:rPr>
              <w:t>о</w:t>
            </w:r>
            <w:r w:rsidRPr="00FD2BDA">
              <w:rPr>
                <w:rFonts w:ascii="Arial" w:hAnsi="Arial" w:cs="Arial"/>
                <w:sz w:val="14"/>
                <w:szCs w:val="14"/>
              </w:rPr>
              <w:t>нов и городского округа на обеспечение пожарной безопасности, антитеррористической и антикриминальной безопа</w:t>
            </w:r>
            <w:r w:rsidRPr="00FD2BDA">
              <w:rPr>
                <w:rFonts w:ascii="Arial" w:hAnsi="Arial" w:cs="Arial"/>
                <w:sz w:val="14"/>
                <w:szCs w:val="14"/>
              </w:rPr>
              <w:t>с</w:t>
            </w:r>
            <w:r w:rsidRPr="00FD2BDA">
              <w:rPr>
                <w:rFonts w:ascii="Arial" w:hAnsi="Arial" w:cs="Arial"/>
                <w:sz w:val="14"/>
                <w:szCs w:val="14"/>
              </w:rPr>
              <w:t>ности муниципальных дошкольных образовательных организаций, муниципальных общ</w:t>
            </w:r>
            <w:r w:rsidRPr="00FD2BDA">
              <w:rPr>
                <w:rFonts w:ascii="Arial" w:hAnsi="Arial" w:cs="Arial"/>
                <w:sz w:val="14"/>
                <w:szCs w:val="14"/>
              </w:rPr>
              <w:t>е</w:t>
            </w:r>
            <w:r w:rsidRPr="00FD2BDA">
              <w:rPr>
                <w:rFonts w:ascii="Arial" w:hAnsi="Arial" w:cs="Arial"/>
                <w:sz w:val="14"/>
                <w:szCs w:val="14"/>
              </w:rPr>
              <w:t>образовательных организаций, мун</w:t>
            </w:r>
            <w:r w:rsidRPr="00FD2BDA">
              <w:rPr>
                <w:rFonts w:ascii="Arial" w:hAnsi="Arial" w:cs="Arial"/>
                <w:sz w:val="14"/>
                <w:szCs w:val="14"/>
              </w:rPr>
              <w:t>и</w:t>
            </w:r>
            <w:r w:rsidRPr="00FD2BDA">
              <w:rPr>
                <w:rFonts w:ascii="Arial" w:hAnsi="Arial" w:cs="Arial"/>
                <w:sz w:val="14"/>
                <w:szCs w:val="14"/>
              </w:rPr>
              <w:t>ципальных организаций дополнительного образования д</w:t>
            </w:r>
            <w:r w:rsidRPr="00FD2BDA">
              <w:rPr>
                <w:rFonts w:ascii="Arial" w:hAnsi="Arial" w:cs="Arial"/>
                <w:sz w:val="14"/>
                <w:szCs w:val="14"/>
              </w:rPr>
              <w:t>е</w:t>
            </w:r>
            <w:r w:rsidRPr="00FD2BDA">
              <w:rPr>
                <w:rFonts w:ascii="Arial" w:hAnsi="Arial" w:cs="Arial"/>
                <w:sz w:val="14"/>
                <w:szCs w:val="14"/>
              </w:rPr>
              <w:t>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2 550,00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2 550,00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дополнительного образования в Ва</w:t>
            </w:r>
            <w:r w:rsidRPr="00FD2BDA">
              <w:rPr>
                <w:rFonts w:ascii="Arial" w:hAnsi="Arial" w:cs="Arial"/>
                <w:sz w:val="14"/>
                <w:szCs w:val="14"/>
              </w:rPr>
              <w:t>л</w:t>
            </w:r>
            <w:r w:rsidRPr="00FD2BDA">
              <w:rPr>
                <w:rFonts w:ascii="Arial" w:hAnsi="Arial" w:cs="Arial"/>
                <w:sz w:val="14"/>
                <w:szCs w:val="14"/>
              </w:rPr>
              <w:t>дайском муниципальном районе"  муниципальной  программы Валдайского муниципального района "Развитие обр</w:t>
            </w:r>
            <w:r w:rsidRPr="00FD2BDA">
              <w:rPr>
                <w:rFonts w:ascii="Arial" w:hAnsi="Arial" w:cs="Arial"/>
                <w:sz w:val="14"/>
                <w:szCs w:val="14"/>
              </w:rPr>
              <w:t>а</w:t>
            </w:r>
            <w:r w:rsidRPr="00FD2BDA">
              <w:rPr>
                <w:rFonts w:ascii="Arial" w:hAnsi="Arial" w:cs="Arial"/>
                <w:sz w:val="14"/>
                <w:szCs w:val="14"/>
              </w:rPr>
              <w:t>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4 898 700,00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4 898 700,00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4 898 700,00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Создание социально-экономических условий для удовлетворения потребностей в инте</w:t>
            </w:r>
            <w:r w:rsidRPr="00FD2BDA">
              <w:rPr>
                <w:rFonts w:ascii="Arial" w:hAnsi="Arial" w:cs="Arial"/>
                <w:sz w:val="14"/>
                <w:szCs w:val="14"/>
              </w:rPr>
              <w:t>л</w:t>
            </w:r>
            <w:r w:rsidRPr="00FD2BDA">
              <w:rPr>
                <w:rFonts w:ascii="Arial" w:hAnsi="Arial" w:cs="Arial"/>
                <w:sz w:val="14"/>
                <w:szCs w:val="14"/>
              </w:rPr>
              <w:t>лектуальном, духовном и физическом развитии детей, их профессионального самоопред</w:t>
            </w:r>
            <w:r w:rsidRPr="00FD2BDA">
              <w:rPr>
                <w:rFonts w:ascii="Arial" w:hAnsi="Arial" w:cs="Arial"/>
                <w:sz w:val="14"/>
                <w:szCs w:val="14"/>
              </w:rPr>
              <w:t>е</w:t>
            </w:r>
            <w:r w:rsidRPr="00FD2BDA">
              <w:rPr>
                <w:rFonts w:ascii="Arial" w:hAnsi="Arial" w:cs="Arial"/>
                <w:sz w:val="14"/>
                <w:szCs w:val="14"/>
              </w:rPr>
              <w:t>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4 898 700,00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4 898 700,00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4 898 700,00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дополнительного образования в общеобразовательных учр</w:t>
            </w:r>
            <w:r w:rsidRPr="00FD2BDA">
              <w:rPr>
                <w:rFonts w:ascii="Arial" w:hAnsi="Arial" w:cs="Arial"/>
                <w:sz w:val="14"/>
                <w:szCs w:val="14"/>
              </w:rPr>
              <w:t>е</w:t>
            </w:r>
            <w:r w:rsidRPr="00FD2BDA">
              <w:rPr>
                <w:rFonts w:ascii="Arial" w:hAnsi="Arial" w:cs="Arial"/>
                <w:sz w:val="14"/>
                <w:szCs w:val="14"/>
              </w:rPr>
              <w:t>ждениях и муниципального автоно</w:t>
            </w:r>
            <w:r w:rsidRPr="00FD2BDA">
              <w:rPr>
                <w:rFonts w:ascii="Arial" w:hAnsi="Arial" w:cs="Arial"/>
                <w:sz w:val="14"/>
                <w:szCs w:val="14"/>
              </w:rPr>
              <w:t>м</w:t>
            </w:r>
            <w:r w:rsidRPr="00FD2BDA">
              <w:rPr>
                <w:rFonts w:ascii="Arial" w:hAnsi="Arial" w:cs="Arial"/>
                <w:sz w:val="14"/>
                <w:szCs w:val="14"/>
              </w:rPr>
              <w:t>ного образовательного учреждения дополнительного образов</w:t>
            </w:r>
            <w:r w:rsidRPr="00FD2BDA">
              <w:rPr>
                <w:rFonts w:ascii="Arial" w:hAnsi="Arial" w:cs="Arial"/>
                <w:sz w:val="14"/>
                <w:szCs w:val="14"/>
              </w:rPr>
              <w:t>а</w:t>
            </w:r>
            <w:r w:rsidRPr="00FD2BDA">
              <w:rPr>
                <w:rFonts w:ascii="Arial" w:hAnsi="Arial" w:cs="Arial"/>
                <w:sz w:val="14"/>
                <w:szCs w:val="14"/>
              </w:rPr>
              <w:t>ния детей "Центр дополнительного образования "Пульс"</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0820101070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4 642 100,00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4 642 100,00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0820101070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4 642 100,00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4 642 100,00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Молодежная политика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5 285 500,00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5 285 500,00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5 285 500,00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5 285 500,00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5 285 500,00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5 285 500,00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дополнительного образования в Ва</w:t>
            </w:r>
            <w:r w:rsidRPr="00FD2BDA">
              <w:rPr>
                <w:rFonts w:ascii="Arial" w:hAnsi="Arial" w:cs="Arial"/>
                <w:sz w:val="14"/>
                <w:szCs w:val="14"/>
              </w:rPr>
              <w:t>л</w:t>
            </w:r>
            <w:r w:rsidRPr="00FD2BDA">
              <w:rPr>
                <w:rFonts w:ascii="Arial" w:hAnsi="Arial" w:cs="Arial"/>
                <w:sz w:val="14"/>
                <w:szCs w:val="14"/>
              </w:rPr>
              <w:t>дайском муниципальном районе"  муниципальной  программы Валдайского муниципального района "Развитие обр</w:t>
            </w:r>
            <w:r w:rsidRPr="00FD2BDA">
              <w:rPr>
                <w:rFonts w:ascii="Arial" w:hAnsi="Arial" w:cs="Arial"/>
                <w:sz w:val="14"/>
                <w:szCs w:val="14"/>
              </w:rPr>
              <w:t>а</w:t>
            </w:r>
            <w:r w:rsidRPr="00FD2BDA">
              <w:rPr>
                <w:rFonts w:ascii="Arial" w:hAnsi="Arial" w:cs="Arial"/>
                <w:sz w:val="14"/>
                <w:szCs w:val="14"/>
              </w:rPr>
              <w:t>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Содействие в организации каникулярного образовательного отд</w:t>
            </w:r>
            <w:r w:rsidRPr="00FD2BDA">
              <w:rPr>
                <w:rFonts w:ascii="Arial" w:hAnsi="Arial" w:cs="Arial"/>
                <w:sz w:val="14"/>
                <w:szCs w:val="14"/>
              </w:rPr>
              <w:t>ы</w:t>
            </w:r>
            <w:r w:rsidRPr="00FD2BDA">
              <w:rPr>
                <w:rFonts w:ascii="Arial" w:hAnsi="Arial" w:cs="Arial"/>
                <w:sz w:val="14"/>
                <w:szCs w:val="14"/>
              </w:rPr>
              <w:t>ха, здорового образа жизни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Организация каникулярного отдыха (о</w:t>
            </w:r>
            <w:r w:rsidRPr="00FD2BDA">
              <w:rPr>
                <w:rFonts w:ascii="Arial" w:hAnsi="Arial" w:cs="Arial"/>
                <w:sz w:val="14"/>
                <w:szCs w:val="14"/>
              </w:rPr>
              <w:t>з</w:t>
            </w:r>
            <w:r w:rsidRPr="00FD2BDA">
              <w:rPr>
                <w:rFonts w:ascii="Arial" w:hAnsi="Arial" w:cs="Arial"/>
                <w:sz w:val="14"/>
                <w:szCs w:val="14"/>
              </w:rPr>
              <w:t>доровление) детей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0820210120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0820210120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2 232 000,00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"Вовлечение молодежи Валдайского муниципал</w:t>
            </w:r>
            <w:r w:rsidRPr="00FD2BDA">
              <w:rPr>
                <w:rFonts w:ascii="Arial" w:hAnsi="Arial" w:cs="Arial"/>
                <w:sz w:val="14"/>
                <w:szCs w:val="14"/>
              </w:rPr>
              <w:t>ь</w:t>
            </w:r>
            <w:r w:rsidRPr="00FD2BDA">
              <w:rPr>
                <w:rFonts w:ascii="Arial" w:hAnsi="Arial" w:cs="Arial"/>
                <w:sz w:val="14"/>
                <w:szCs w:val="14"/>
              </w:rPr>
              <w:t>ного района в социальную практику"  муниципальной  пр</w:t>
            </w:r>
            <w:r w:rsidRPr="00FD2BDA">
              <w:rPr>
                <w:rFonts w:ascii="Arial" w:hAnsi="Arial" w:cs="Arial"/>
                <w:sz w:val="14"/>
                <w:szCs w:val="14"/>
              </w:rPr>
              <w:t>о</w:t>
            </w:r>
            <w:r w:rsidRPr="00FD2BDA">
              <w:rPr>
                <w:rFonts w:ascii="Arial" w:hAnsi="Arial" w:cs="Arial"/>
                <w:sz w:val="14"/>
                <w:szCs w:val="14"/>
              </w:rPr>
              <w:t>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2 941 100,00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2 941 100,00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2 941 100,00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Кадровое и информационное обеспечение молодежной политики Валдайского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w:t>
            </w:r>
            <w:r w:rsidRPr="00FD2BDA">
              <w:rPr>
                <w:rFonts w:ascii="Arial" w:hAnsi="Arial" w:cs="Arial"/>
                <w:sz w:val="14"/>
                <w:szCs w:val="14"/>
              </w:rPr>
              <w:t>у</w:t>
            </w:r>
            <w:r w:rsidRPr="00FD2BDA">
              <w:rPr>
                <w:rFonts w:ascii="Arial" w:hAnsi="Arial" w:cs="Arial"/>
                <w:sz w:val="14"/>
                <w:szCs w:val="14"/>
              </w:rPr>
              <w:t>ниципального района в социальную практику"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4 780,00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Поддержка молодой семьи в Валдайском муниципал</w:t>
            </w:r>
            <w:r w:rsidRPr="00FD2BDA">
              <w:rPr>
                <w:rFonts w:ascii="Arial" w:hAnsi="Arial" w:cs="Arial"/>
                <w:sz w:val="14"/>
                <w:szCs w:val="14"/>
              </w:rPr>
              <w:t>ь</w:t>
            </w:r>
            <w:r w:rsidRPr="00FD2BDA">
              <w:rPr>
                <w:rFonts w:ascii="Arial" w:hAnsi="Arial" w:cs="Arial"/>
                <w:sz w:val="14"/>
                <w:szCs w:val="14"/>
              </w:rPr>
              <w:t>ном районе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w:t>
            </w:r>
            <w:r w:rsidRPr="00FD2BDA">
              <w:rPr>
                <w:rFonts w:ascii="Arial" w:hAnsi="Arial" w:cs="Arial"/>
                <w:sz w:val="14"/>
                <w:szCs w:val="14"/>
              </w:rPr>
              <w:t>у</w:t>
            </w:r>
            <w:r w:rsidRPr="00FD2BDA">
              <w:rPr>
                <w:rFonts w:ascii="Arial" w:hAnsi="Arial" w:cs="Arial"/>
                <w:sz w:val="14"/>
                <w:szCs w:val="14"/>
              </w:rPr>
              <w:t>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0830299990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0830299990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Поддержка молодежи, оказавшейся в трудной жизненной ситу</w:t>
            </w:r>
            <w:r w:rsidRPr="00FD2BDA">
              <w:rPr>
                <w:rFonts w:ascii="Arial" w:hAnsi="Arial" w:cs="Arial"/>
                <w:sz w:val="14"/>
                <w:szCs w:val="14"/>
              </w:rPr>
              <w:t>а</w:t>
            </w:r>
            <w:r w:rsidRPr="00FD2BDA">
              <w:rPr>
                <w:rFonts w:ascii="Arial" w:hAnsi="Arial" w:cs="Arial"/>
                <w:sz w:val="14"/>
                <w:szCs w:val="14"/>
              </w:rPr>
              <w:t>ции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w:t>
            </w:r>
            <w:r w:rsidRPr="00FD2BDA">
              <w:rPr>
                <w:rFonts w:ascii="Arial" w:hAnsi="Arial" w:cs="Arial"/>
                <w:sz w:val="14"/>
                <w:szCs w:val="14"/>
              </w:rPr>
              <w:t>у</w:t>
            </w:r>
            <w:r w:rsidRPr="00FD2BDA">
              <w:rPr>
                <w:rFonts w:ascii="Arial" w:hAnsi="Arial" w:cs="Arial"/>
                <w:sz w:val="14"/>
                <w:szCs w:val="14"/>
              </w:rPr>
              <w:t>ниципального района в социальную практику"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0830399990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0830399990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Содействие в организации летнего отдыха, здорового образа жизни, молодежного тури</w:t>
            </w:r>
            <w:r w:rsidRPr="00FD2BDA">
              <w:rPr>
                <w:rFonts w:ascii="Arial" w:hAnsi="Arial" w:cs="Arial"/>
                <w:sz w:val="14"/>
                <w:szCs w:val="14"/>
              </w:rPr>
              <w:t>з</w:t>
            </w:r>
            <w:r w:rsidRPr="00FD2BDA">
              <w:rPr>
                <w:rFonts w:ascii="Arial" w:hAnsi="Arial" w:cs="Arial"/>
                <w:sz w:val="14"/>
                <w:szCs w:val="14"/>
              </w:rPr>
              <w:t>ма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0830400000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w:t>
            </w:r>
            <w:r w:rsidRPr="00FD2BDA">
              <w:rPr>
                <w:rFonts w:ascii="Arial" w:hAnsi="Arial" w:cs="Arial"/>
                <w:sz w:val="14"/>
                <w:szCs w:val="14"/>
              </w:rPr>
              <w:t>у</w:t>
            </w:r>
            <w:r w:rsidRPr="00FD2BDA">
              <w:rPr>
                <w:rFonts w:ascii="Arial" w:hAnsi="Arial" w:cs="Arial"/>
                <w:sz w:val="14"/>
                <w:szCs w:val="14"/>
              </w:rPr>
              <w:t>ниципального района в социальную практику"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0830499990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0830499990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Выявление, продвижение и поддержка активности мол</w:t>
            </w:r>
            <w:r w:rsidRPr="00FD2BDA">
              <w:rPr>
                <w:rFonts w:ascii="Arial" w:hAnsi="Arial" w:cs="Arial"/>
                <w:sz w:val="14"/>
                <w:szCs w:val="14"/>
              </w:rPr>
              <w:t>о</w:t>
            </w:r>
            <w:r w:rsidRPr="00FD2BDA">
              <w:rPr>
                <w:rFonts w:ascii="Arial" w:hAnsi="Arial" w:cs="Arial"/>
                <w:sz w:val="14"/>
                <w:szCs w:val="14"/>
              </w:rPr>
              <w:t>дежи и ее достижений в различных сферах деятельности, в том числе по волонте</w:t>
            </w:r>
            <w:r w:rsidRPr="00FD2BDA">
              <w:rPr>
                <w:rFonts w:ascii="Arial" w:hAnsi="Arial" w:cs="Arial"/>
                <w:sz w:val="14"/>
                <w:szCs w:val="14"/>
              </w:rPr>
              <w:t>р</w:t>
            </w:r>
            <w:r w:rsidRPr="00FD2BDA">
              <w:rPr>
                <w:rFonts w:ascii="Arial" w:hAnsi="Arial" w:cs="Arial"/>
                <w:sz w:val="14"/>
                <w:szCs w:val="14"/>
              </w:rPr>
              <w:t>скому движению</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0830500000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w:t>
            </w:r>
            <w:r w:rsidRPr="00FD2BDA">
              <w:rPr>
                <w:rFonts w:ascii="Arial" w:hAnsi="Arial" w:cs="Arial"/>
                <w:sz w:val="14"/>
                <w:szCs w:val="14"/>
              </w:rPr>
              <w:t>у</w:t>
            </w:r>
            <w:r w:rsidRPr="00FD2BDA">
              <w:rPr>
                <w:rFonts w:ascii="Arial" w:hAnsi="Arial" w:cs="Arial"/>
                <w:sz w:val="14"/>
                <w:szCs w:val="14"/>
              </w:rPr>
              <w:t>ниципального района в социальную практику"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0830599990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0830599990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65 960,00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Развитие инфраструктуры учреждений по работе с мол</w:t>
            </w:r>
            <w:r w:rsidRPr="00FD2BDA">
              <w:rPr>
                <w:rFonts w:ascii="Arial" w:hAnsi="Arial" w:cs="Arial"/>
                <w:sz w:val="14"/>
                <w:szCs w:val="14"/>
              </w:rPr>
              <w:t>о</w:t>
            </w:r>
            <w:r w:rsidRPr="00FD2BDA">
              <w:rPr>
                <w:rFonts w:ascii="Arial" w:hAnsi="Arial" w:cs="Arial"/>
                <w:sz w:val="14"/>
                <w:szCs w:val="14"/>
              </w:rPr>
              <w:t>дежью</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0830700000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2 841 100,00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2 841 100,00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2 841 100,00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муниципального автономного учр</w:t>
            </w:r>
            <w:r w:rsidRPr="00FD2BDA">
              <w:rPr>
                <w:rFonts w:ascii="Arial" w:hAnsi="Arial" w:cs="Arial"/>
                <w:sz w:val="14"/>
                <w:szCs w:val="14"/>
              </w:rPr>
              <w:t>е</w:t>
            </w:r>
            <w:r w:rsidRPr="00FD2BDA">
              <w:rPr>
                <w:rFonts w:ascii="Arial" w:hAnsi="Arial" w:cs="Arial"/>
                <w:sz w:val="14"/>
                <w:szCs w:val="14"/>
              </w:rPr>
              <w:t>ждения "Молодежный центр "Юность"</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0830701080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2 509 100,00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2 509 100,00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2 509 100,00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0830701080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2 509 100,00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2 509 100,00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2 509 100,00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0830772300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332 000,00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332 000,00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332 000,00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0830772300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332 000,00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332 000,00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332 000,00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"Патриотическое воспитание населения Валдайского муниципального рай</w:t>
            </w:r>
            <w:r w:rsidRPr="00FD2BDA">
              <w:rPr>
                <w:rFonts w:ascii="Arial" w:hAnsi="Arial" w:cs="Arial"/>
                <w:sz w:val="14"/>
                <w:szCs w:val="14"/>
              </w:rPr>
              <w:t>о</w:t>
            </w:r>
            <w:r w:rsidRPr="00FD2BDA">
              <w:rPr>
                <w:rFonts w:ascii="Arial" w:hAnsi="Arial" w:cs="Arial"/>
                <w:sz w:val="14"/>
                <w:szCs w:val="14"/>
              </w:rPr>
              <w:t>на" муниципальной программы Валдайского муниципального района "Развитие образов</w:t>
            </w:r>
            <w:r w:rsidRPr="00FD2BDA">
              <w:rPr>
                <w:rFonts w:ascii="Arial" w:hAnsi="Arial" w:cs="Arial"/>
                <w:sz w:val="14"/>
                <w:szCs w:val="14"/>
              </w:rPr>
              <w:t>а</w:t>
            </w:r>
            <w:r w:rsidRPr="00FD2BDA">
              <w:rPr>
                <w:rFonts w:ascii="Arial" w:hAnsi="Arial" w:cs="Arial"/>
                <w:sz w:val="14"/>
                <w:szCs w:val="14"/>
              </w:rPr>
              <w:t>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112 400,00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112 400,00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112 400,00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Организация работы по увековечению памяти погибших при защите Отечества на террит</w:t>
            </w:r>
            <w:r w:rsidRPr="00FD2BDA">
              <w:rPr>
                <w:rFonts w:ascii="Arial" w:hAnsi="Arial" w:cs="Arial"/>
                <w:sz w:val="14"/>
                <w:szCs w:val="14"/>
              </w:rPr>
              <w:t>о</w:t>
            </w:r>
            <w:r w:rsidRPr="00FD2BDA">
              <w:rPr>
                <w:rFonts w:ascii="Arial" w:hAnsi="Arial" w:cs="Arial"/>
                <w:sz w:val="14"/>
                <w:szCs w:val="14"/>
              </w:rPr>
              <w:t>рии муниципального района и использованию поисковой работы в вопросах патриотическ</w:t>
            </w:r>
            <w:r w:rsidRPr="00FD2BDA">
              <w:rPr>
                <w:rFonts w:ascii="Arial" w:hAnsi="Arial" w:cs="Arial"/>
                <w:sz w:val="14"/>
                <w:szCs w:val="14"/>
              </w:rPr>
              <w:t>о</w:t>
            </w:r>
            <w:r w:rsidRPr="00FD2BDA">
              <w:rPr>
                <w:rFonts w:ascii="Arial" w:hAnsi="Arial" w:cs="Arial"/>
                <w:sz w:val="14"/>
                <w:szCs w:val="14"/>
              </w:rPr>
              <w:t>го во</w:t>
            </w:r>
            <w:r w:rsidRPr="00FD2BDA">
              <w:rPr>
                <w:rFonts w:ascii="Arial" w:hAnsi="Arial" w:cs="Arial"/>
                <w:sz w:val="14"/>
                <w:szCs w:val="14"/>
              </w:rPr>
              <w:t>с</w:t>
            </w:r>
            <w:r w:rsidRPr="00FD2BDA">
              <w:rPr>
                <w:rFonts w:ascii="Arial" w:hAnsi="Arial" w:cs="Arial"/>
                <w:sz w:val="14"/>
                <w:szCs w:val="14"/>
              </w:rPr>
              <w:t>питания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0840400000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w:t>
            </w:r>
            <w:r w:rsidRPr="00FD2BDA">
              <w:rPr>
                <w:rFonts w:ascii="Arial" w:hAnsi="Arial" w:cs="Arial"/>
                <w:sz w:val="14"/>
                <w:szCs w:val="14"/>
              </w:rPr>
              <w:t>е</w:t>
            </w:r>
            <w:r w:rsidRPr="00FD2BDA">
              <w:rPr>
                <w:rFonts w:ascii="Arial" w:hAnsi="Arial" w:cs="Arial"/>
                <w:sz w:val="14"/>
                <w:szCs w:val="14"/>
              </w:rPr>
              <w:t>ское воспитание населения Валдайского муниципального района"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0840499990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w:t>
            </w:r>
            <w:r w:rsidRPr="00FD2BDA">
              <w:rPr>
                <w:rFonts w:ascii="Arial" w:hAnsi="Arial" w:cs="Arial"/>
                <w:sz w:val="14"/>
                <w:szCs w:val="14"/>
              </w:rPr>
              <w:t>о</w:t>
            </w:r>
            <w:r w:rsidRPr="00FD2BDA">
              <w:rPr>
                <w:rFonts w:ascii="Arial" w:hAnsi="Arial" w:cs="Arial"/>
                <w:sz w:val="14"/>
                <w:szCs w:val="14"/>
              </w:rPr>
              <w:t>номным учреждениям на иные цели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0840499990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Информационно-методическое сопровождение патриотического воспитания гр</w:t>
            </w:r>
            <w:r w:rsidRPr="00FD2BDA">
              <w:rPr>
                <w:rFonts w:ascii="Arial" w:hAnsi="Arial" w:cs="Arial"/>
                <w:sz w:val="14"/>
                <w:szCs w:val="14"/>
              </w:rPr>
              <w:t>а</w:t>
            </w:r>
            <w:r w:rsidRPr="00FD2BDA">
              <w:rPr>
                <w:rFonts w:ascii="Arial" w:hAnsi="Arial" w:cs="Arial"/>
                <w:sz w:val="14"/>
                <w:szCs w:val="14"/>
              </w:rPr>
              <w:t>ждан</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0840500000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w:t>
            </w:r>
            <w:r w:rsidRPr="00FD2BDA">
              <w:rPr>
                <w:rFonts w:ascii="Arial" w:hAnsi="Arial" w:cs="Arial"/>
                <w:sz w:val="14"/>
                <w:szCs w:val="14"/>
              </w:rPr>
              <w:t>е</w:t>
            </w:r>
            <w:r w:rsidRPr="00FD2BDA">
              <w:rPr>
                <w:rFonts w:ascii="Arial" w:hAnsi="Arial" w:cs="Arial"/>
                <w:sz w:val="14"/>
                <w:szCs w:val="14"/>
              </w:rPr>
              <w:t>ское воспитание населения Валдайского муниципального района»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0840599990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0840599990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Совершенствование форм и методов работы по патриотическому во</w:t>
            </w:r>
            <w:r w:rsidRPr="00FD2BDA">
              <w:rPr>
                <w:rFonts w:ascii="Arial" w:hAnsi="Arial" w:cs="Arial"/>
                <w:sz w:val="14"/>
                <w:szCs w:val="14"/>
              </w:rPr>
              <w:t>с</w:t>
            </w:r>
            <w:r w:rsidRPr="00FD2BDA">
              <w:rPr>
                <w:rFonts w:ascii="Arial" w:hAnsi="Arial" w:cs="Arial"/>
                <w:sz w:val="14"/>
                <w:szCs w:val="14"/>
              </w:rPr>
              <w:t>питанию граждан</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0840600000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w:t>
            </w:r>
            <w:r w:rsidRPr="00FD2BDA">
              <w:rPr>
                <w:rFonts w:ascii="Arial" w:hAnsi="Arial" w:cs="Arial"/>
                <w:sz w:val="14"/>
                <w:szCs w:val="14"/>
              </w:rPr>
              <w:t>е</w:t>
            </w:r>
            <w:r w:rsidRPr="00FD2BDA">
              <w:rPr>
                <w:rFonts w:ascii="Arial" w:hAnsi="Arial" w:cs="Arial"/>
                <w:sz w:val="14"/>
                <w:szCs w:val="14"/>
              </w:rPr>
              <w:t>ское воспитание населения Валдайского муниципального района»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0840699990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0840699990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Военно-патриотическое воспитание детей и молодежи, развитие практики шефства вои</w:t>
            </w:r>
            <w:r w:rsidRPr="00FD2BDA">
              <w:rPr>
                <w:rFonts w:ascii="Arial" w:hAnsi="Arial" w:cs="Arial"/>
                <w:sz w:val="14"/>
                <w:szCs w:val="14"/>
              </w:rPr>
              <w:t>н</w:t>
            </w:r>
            <w:r w:rsidRPr="00FD2BDA">
              <w:rPr>
                <w:rFonts w:ascii="Arial" w:hAnsi="Arial" w:cs="Arial"/>
                <w:sz w:val="14"/>
                <w:szCs w:val="14"/>
              </w:rPr>
              <w:t>ских частей над образовательными орг</w:t>
            </w:r>
            <w:r w:rsidRPr="00FD2BDA">
              <w:rPr>
                <w:rFonts w:ascii="Arial" w:hAnsi="Arial" w:cs="Arial"/>
                <w:sz w:val="14"/>
                <w:szCs w:val="14"/>
              </w:rPr>
              <w:t>а</w:t>
            </w:r>
            <w:r w:rsidRPr="00FD2BDA">
              <w:rPr>
                <w:rFonts w:ascii="Arial" w:hAnsi="Arial" w:cs="Arial"/>
                <w:sz w:val="14"/>
                <w:szCs w:val="14"/>
              </w:rPr>
              <w:t>низациями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0840700000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w:t>
            </w:r>
            <w:r w:rsidRPr="00FD2BDA">
              <w:rPr>
                <w:rFonts w:ascii="Arial" w:hAnsi="Arial" w:cs="Arial"/>
                <w:sz w:val="14"/>
                <w:szCs w:val="14"/>
              </w:rPr>
              <w:t>е</w:t>
            </w:r>
            <w:r w:rsidRPr="00FD2BDA">
              <w:rPr>
                <w:rFonts w:ascii="Arial" w:hAnsi="Arial" w:cs="Arial"/>
                <w:sz w:val="14"/>
                <w:szCs w:val="14"/>
              </w:rPr>
              <w:t>ское воспитание населения Валдайского муниципального района»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0840799990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0840799990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волонтерского движения как важного элемента системы патриотического восп</w:t>
            </w:r>
            <w:r w:rsidRPr="00FD2BDA">
              <w:rPr>
                <w:rFonts w:ascii="Arial" w:hAnsi="Arial" w:cs="Arial"/>
                <w:sz w:val="14"/>
                <w:szCs w:val="14"/>
              </w:rPr>
              <w:t>и</w:t>
            </w:r>
            <w:r w:rsidRPr="00FD2BDA">
              <w:rPr>
                <w:rFonts w:ascii="Arial" w:hAnsi="Arial" w:cs="Arial"/>
                <w:sz w:val="14"/>
                <w:szCs w:val="14"/>
              </w:rPr>
              <w:t>тания молодежи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0840800000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w:t>
            </w:r>
            <w:r w:rsidRPr="00FD2BDA">
              <w:rPr>
                <w:rFonts w:ascii="Arial" w:hAnsi="Arial" w:cs="Arial"/>
                <w:sz w:val="14"/>
                <w:szCs w:val="14"/>
              </w:rPr>
              <w:t>е</w:t>
            </w:r>
            <w:r w:rsidRPr="00FD2BDA">
              <w:rPr>
                <w:rFonts w:ascii="Arial" w:hAnsi="Arial" w:cs="Arial"/>
                <w:sz w:val="14"/>
                <w:szCs w:val="14"/>
              </w:rPr>
              <w:t>ское воспитание населения Валдайского муниципального района»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0840899990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0840899990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Информационное обеспечение патриотического воспитания гра</w:t>
            </w:r>
            <w:r w:rsidRPr="00FD2BDA">
              <w:rPr>
                <w:rFonts w:ascii="Arial" w:hAnsi="Arial" w:cs="Arial"/>
                <w:sz w:val="14"/>
                <w:szCs w:val="14"/>
              </w:rPr>
              <w:t>ж</w:t>
            </w:r>
            <w:r w:rsidRPr="00FD2BDA">
              <w:rPr>
                <w:rFonts w:ascii="Arial" w:hAnsi="Arial" w:cs="Arial"/>
                <w:sz w:val="14"/>
                <w:szCs w:val="14"/>
              </w:rPr>
              <w:t>дан</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0840900000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w:t>
            </w:r>
            <w:r w:rsidRPr="00FD2BDA">
              <w:rPr>
                <w:rFonts w:ascii="Arial" w:hAnsi="Arial" w:cs="Arial"/>
                <w:sz w:val="14"/>
                <w:szCs w:val="14"/>
              </w:rPr>
              <w:t>е</w:t>
            </w:r>
            <w:r w:rsidRPr="00FD2BDA">
              <w:rPr>
                <w:rFonts w:ascii="Arial" w:hAnsi="Arial" w:cs="Arial"/>
                <w:sz w:val="14"/>
                <w:szCs w:val="14"/>
              </w:rPr>
              <w:t>ское воспитание населения Валдайского муниципального района»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0840999990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0707</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0840999990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вопросы в о</w:t>
            </w:r>
            <w:r w:rsidRPr="00FD2BDA">
              <w:rPr>
                <w:rFonts w:ascii="Arial" w:hAnsi="Arial" w:cs="Arial"/>
                <w:sz w:val="14"/>
                <w:szCs w:val="14"/>
              </w:rPr>
              <w:t>б</w:t>
            </w:r>
            <w:r w:rsidRPr="00FD2BDA">
              <w:rPr>
                <w:rFonts w:ascii="Arial" w:hAnsi="Arial" w:cs="Arial"/>
                <w:sz w:val="14"/>
                <w:szCs w:val="14"/>
              </w:rPr>
              <w:t>ласти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прочие меропри</w:t>
            </w:r>
            <w:r w:rsidRPr="00FD2BDA">
              <w:rPr>
                <w:rFonts w:ascii="Arial" w:hAnsi="Arial" w:cs="Arial"/>
                <w:sz w:val="14"/>
                <w:szCs w:val="14"/>
              </w:rPr>
              <w:t>я</w:t>
            </w:r>
            <w:r w:rsidRPr="00FD2BDA">
              <w:rPr>
                <w:rFonts w:ascii="Arial" w:hAnsi="Arial" w:cs="Arial"/>
                <w:sz w:val="14"/>
                <w:szCs w:val="14"/>
              </w:rPr>
              <w:t>тия в области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муниципальной программы Валдайского муниципального района "Ра</w:t>
            </w:r>
            <w:r w:rsidRPr="00FD2BDA">
              <w:rPr>
                <w:rFonts w:ascii="Arial" w:hAnsi="Arial" w:cs="Arial"/>
                <w:sz w:val="14"/>
                <w:szCs w:val="14"/>
              </w:rPr>
              <w:t>з</w:t>
            </w:r>
            <w:r w:rsidRPr="00FD2BDA">
              <w:rPr>
                <w:rFonts w:ascii="Arial" w:hAnsi="Arial" w:cs="Arial"/>
                <w:sz w:val="14"/>
                <w:szCs w:val="14"/>
              </w:rPr>
              <w:t>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8 872 800,00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174 200,00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174 200,00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174 200,00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w:t>
            </w:r>
            <w:r w:rsidRPr="00FD2BDA">
              <w:rPr>
                <w:rFonts w:ascii="Arial" w:hAnsi="Arial" w:cs="Arial"/>
                <w:sz w:val="14"/>
                <w:szCs w:val="14"/>
              </w:rPr>
              <w:t>о</w:t>
            </w:r>
            <w:r w:rsidRPr="00FD2BDA">
              <w:rPr>
                <w:rFonts w:ascii="Arial" w:hAnsi="Arial" w:cs="Arial"/>
                <w:sz w:val="14"/>
                <w:szCs w:val="14"/>
              </w:rPr>
              <w:t>чий по оказанию социальной поддержки обучающимся муниципальных образовательных организаций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174 200,00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174 200,00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174 200,00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131 300,00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131 300,00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131 300,00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w:t>
            </w:r>
            <w:r w:rsidRPr="00FD2BDA">
              <w:rPr>
                <w:rFonts w:ascii="Arial" w:hAnsi="Arial" w:cs="Arial"/>
                <w:sz w:val="14"/>
                <w:szCs w:val="14"/>
              </w:rPr>
              <w:t>я</w:t>
            </w:r>
            <w:r w:rsidRPr="00FD2BDA">
              <w:rPr>
                <w:rFonts w:ascii="Arial" w:hAnsi="Arial" w:cs="Arial"/>
                <w:sz w:val="14"/>
                <w:szCs w:val="14"/>
              </w:rPr>
              <w:t>тельности комитета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8 698 600,00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8 698 600,00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8 698 600,00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2 829 700,00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2 829 700,00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2 829 700,00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1 996 000,00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1 996 000,00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1 996 000,00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582 800,00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582 800,00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582 800,00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земел</w:t>
            </w:r>
            <w:r w:rsidRPr="00FD2BDA">
              <w:rPr>
                <w:rFonts w:ascii="Arial" w:hAnsi="Arial" w:cs="Arial"/>
                <w:sz w:val="14"/>
                <w:szCs w:val="14"/>
              </w:rPr>
              <w:t>ь</w:t>
            </w:r>
            <w:r w:rsidRPr="00FD2BDA">
              <w:rPr>
                <w:rFonts w:ascii="Arial" w:hAnsi="Arial" w:cs="Arial"/>
                <w:sz w:val="14"/>
                <w:szCs w:val="14"/>
              </w:rPr>
              <w:t>ного налога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Учреждение по финансовому, методическому и хозяйственному обеспечению муниципал</w:t>
            </w:r>
            <w:r w:rsidRPr="00FD2BDA">
              <w:rPr>
                <w:rFonts w:ascii="Arial" w:hAnsi="Arial" w:cs="Arial"/>
                <w:sz w:val="14"/>
                <w:szCs w:val="14"/>
              </w:rPr>
              <w:t>ь</w:t>
            </w:r>
            <w:r w:rsidRPr="00FD2BDA">
              <w:rPr>
                <w:rFonts w:ascii="Arial" w:hAnsi="Arial" w:cs="Arial"/>
                <w:sz w:val="14"/>
                <w:szCs w:val="14"/>
              </w:rPr>
              <w:t>ной системы образ</w:t>
            </w:r>
            <w:r w:rsidRPr="00FD2BDA">
              <w:rPr>
                <w:rFonts w:ascii="Arial" w:hAnsi="Arial" w:cs="Arial"/>
                <w:sz w:val="14"/>
                <w:szCs w:val="14"/>
              </w:rPr>
              <w:t>о</w:t>
            </w:r>
            <w:r w:rsidRPr="00FD2BDA">
              <w:rPr>
                <w:rFonts w:ascii="Arial" w:hAnsi="Arial" w:cs="Arial"/>
                <w:sz w:val="14"/>
                <w:szCs w:val="14"/>
              </w:rPr>
              <w:t>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4 978 200,00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4 978 200,00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4 978 200,00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 xml:space="preserve">ние </w:t>
            </w:r>
            <w:r w:rsidRPr="00FD2BDA">
              <w:rPr>
                <w:rFonts w:ascii="Arial" w:hAnsi="Arial" w:cs="Arial"/>
                <w:sz w:val="14"/>
                <w:szCs w:val="14"/>
              </w:rPr>
              <w:lastRenderedPageBreak/>
              <w:t>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0860301090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4 978 200,00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4 978 200,00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4 978 200,00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возмещение затрат по содержанию штатных единиц, осуществляющих переданные отдельные государстве</w:t>
            </w:r>
            <w:r w:rsidRPr="00FD2BDA">
              <w:rPr>
                <w:rFonts w:ascii="Arial" w:hAnsi="Arial" w:cs="Arial"/>
                <w:sz w:val="14"/>
                <w:szCs w:val="14"/>
              </w:rPr>
              <w:t>н</w:t>
            </w:r>
            <w:r w:rsidRPr="00FD2BDA">
              <w:rPr>
                <w:rFonts w:ascii="Arial" w:hAnsi="Arial" w:cs="Arial"/>
                <w:sz w:val="14"/>
                <w:szCs w:val="14"/>
              </w:rPr>
              <w:t>ные полномочия области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"Управление государственными финансами Новгородской обла</w:t>
            </w:r>
            <w:r w:rsidRPr="00FD2BDA">
              <w:rPr>
                <w:rFonts w:ascii="Arial" w:hAnsi="Arial" w:cs="Arial"/>
                <w:sz w:val="14"/>
                <w:szCs w:val="14"/>
              </w:rPr>
              <w:t>с</w:t>
            </w:r>
            <w:r w:rsidRPr="00FD2BDA">
              <w:rPr>
                <w:rFonts w:ascii="Arial" w:hAnsi="Arial" w:cs="Arial"/>
                <w:sz w:val="14"/>
                <w:szCs w:val="14"/>
              </w:rPr>
              <w:t>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881 700,00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881 700,00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881 700,00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605 900,00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605 900,00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605 900,00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176 900,00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176 900,00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бюджетных и авт</w:t>
            </w:r>
            <w:r w:rsidRPr="00FD2BDA">
              <w:rPr>
                <w:rFonts w:ascii="Arial" w:hAnsi="Arial" w:cs="Arial"/>
                <w:sz w:val="14"/>
                <w:szCs w:val="14"/>
              </w:rPr>
              <w:t>о</w:t>
            </w:r>
            <w:r w:rsidRPr="00FD2BDA">
              <w:rPr>
                <w:rFonts w:ascii="Arial" w:hAnsi="Arial" w:cs="Arial"/>
                <w:sz w:val="14"/>
                <w:szCs w:val="14"/>
              </w:rPr>
              <w:t>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0860372300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СОЦИАЛЬНАЯ ПОЛ</w:t>
            </w:r>
            <w:r w:rsidRPr="00FD2BDA">
              <w:rPr>
                <w:rFonts w:ascii="Arial" w:hAnsi="Arial" w:cs="Arial"/>
                <w:sz w:val="14"/>
                <w:szCs w:val="14"/>
              </w:rPr>
              <w:t>И</w:t>
            </w:r>
            <w:r w:rsidRPr="00FD2BDA">
              <w:rPr>
                <w:rFonts w:ascii="Arial" w:hAnsi="Arial" w:cs="Arial"/>
                <w:sz w:val="14"/>
                <w:szCs w:val="14"/>
              </w:rPr>
              <w:t>ТИКА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16 013 200,00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15 979 900,00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15 979 900,00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Охрана семьи и детс</w:t>
            </w:r>
            <w:r w:rsidRPr="00FD2BDA">
              <w:rPr>
                <w:rFonts w:ascii="Arial" w:hAnsi="Arial" w:cs="Arial"/>
                <w:sz w:val="14"/>
                <w:szCs w:val="14"/>
              </w:rPr>
              <w:t>т</w:t>
            </w:r>
            <w:r w:rsidRPr="00FD2BDA">
              <w:rPr>
                <w:rFonts w:ascii="Arial" w:hAnsi="Arial" w:cs="Arial"/>
                <w:sz w:val="14"/>
                <w:szCs w:val="14"/>
              </w:rPr>
              <w:t>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16 013 200,00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15 979 900,00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15 979 900,00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16 013 200,00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15 979 900,00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15 979 900,00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FD2BDA">
              <w:rPr>
                <w:rFonts w:ascii="Arial" w:hAnsi="Arial" w:cs="Arial"/>
                <w:sz w:val="14"/>
                <w:szCs w:val="14"/>
              </w:rPr>
              <w:t>е</w:t>
            </w:r>
            <w:r w:rsidRPr="00FD2BDA">
              <w:rPr>
                <w:rFonts w:ascii="Arial" w:hAnsi="Arial" w:cs="Arial"/>
                <w:sz w:val="14"/>
                <w:szCs w:val="14"/>
              </w:rPr>
              <w:t>лей" муниципальной программы Валдайского муниципального района "Развитие образов</w:t>
            </w:r>
            <w:r w:rsidRPr="00FD2BDA">
              <w:rPr>
                <w:rFonts w:ascii="Arial" w:hAnsi="Arial" w:cs="Arial"/>
                <w:sz w:val="14"/>
                <w:szCs w:val="14"/>
              </w:rPr>
              <w:t>а</w:t>
            </w:r>
            <w:r w:rsidRPr="00FD2BDA">
              <w:rPr>
                <w:rFonts w:ascii="Arial" w:hAnsi="Arial" w:cs="Arial"/>
                <w:sz w:val="14"/>
                <w:szCs w:val="14"/>
              </w:rPr>
              <w:t>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Ресурсное и материально-техническое обеспечение пр</w:t>
            </w:r>
            <w:r w:rsidRPr="00FD2BDA">
              <w:rPr>
                <w:rFonts w:ascii="Arial" w:hAnsi="Arial" w:cs="Arial"/>
                <w:sz w:val="14"/>
                <w:szCs w:val="14"/>
              </w:rPr>
              <w:t>о</w:t>
            </w:r>
            <w:r w:rsidRPr="00FD2BDA">
              <w:rPr>
                <w:rFonts w:ascii="Arial" w:hAnsi="Arial" w:cs="Arial"/>
                <w:sz w:val="14"/>
                <w:szCs w:val="14"/>
              </w:rPr>
              <w:t>цесса социализации детей-сирот, а также лиц из чи</w:t>
            </w:r>
            <w:r w:rsidRPr="00FD2BDA">
              <w:rPr>
                <w:rFonts w:ascii="Arial" w:hAnsi="Arial" w:cs="Arial"/>
                <w:sz w:val="14"/>
                <w:szCs w:val="14"/>
              </w:rPr>
              <w:t>с</w:t>
            </w:r>
            <w:r w:rsidRPr="00FD2BDA">
              <w:rPr>
                <w:rFonts w:ascii="Arial" w:hAnsi="Arial" w:cs="Arial"/>
                <w:sz w:val="14"/>
                <w:szCs w:val="14"/>
              </w:rPr>
              <w:t>ла детей-сирот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w:t>
            </w:r>
            <w:r w:rsidRPr="00FD2BDA">
              <w:rPr>
                <w:rFonts w:ascii="Arial" w:hAnsi="Arial" w:cs="Arial"/>
                <w:sz w:val="14"/>
                <w:szCs w:val="14"/>
              </w:rPr>
              <w:t>с</w:t>
            </w:r>
            <w:r w:rsidRPr="00FD2BDA">
              <w:rPr>
                <w:rFonts w:ascii="Arial" w:hAnsi="Arial" w:cs="Arial"/>
                <w:sz w:val="14"/>
                <w:szCs w:val="14"/>
              </w:rPr>
              <w:t>положенных на территории Новгородской области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roofErr w:type="gramEnd"/>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0850170600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0850170600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прочие меропри</w:t>
            </w:r>
            <w:r w:rsidRPr="00FD2BDA">
              <w:rPr>
                <w:rFonts w:ascii="Arial" w:hAnsi="Arial" w:cs="Arial"/>
                <w:sz w:val="14"/>
                <w:szCs w:val="14"/>
              </w:rPr>
              <w:t>я</w:t>
            </w:r>
            <w:r w:rsidRPr="00FD2BDA">
              <w:rPr>
                <w:rFonts w:ascii="Arial" w:hAnsi="Arial" w:cs="Arial"/>
                <w:sz w:val="14"/>
                <w:szCs w:val="14"/>
              </w:rPr>
              <w:t>тия в области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муниципальной программы Валдайского муниципального района "Ра</w:t>
            </w:r>
            <w:r w:rsidRPr="00FD2BDA">
              <w:rPr>
                <w:rFonts w:ascii="Arial" w:hAnsi="Arial" w:cs="Arial"/>
                <w:sz w:val="14"/>
                <w:szCs w:val="14"/>
              </w:rPr>
              <w:t>з</w:t>
            </w:r>
            <w:r w:rsidRPr="00FD2BDA">
              <w:rPr>
                <w:rFonts w:ascii="Arial" w:hAnsi="Arial" w:cs="Arial"/>
                <w:sz w:val="14"/>
                <w:szCs w:val="14"/>
              </w:rPr>
              <w:t>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15 913 300,00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15 913 300,00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15 913 300,00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15 913 300,00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15 913 300,00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15 913 300,00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компенсацию род</w:t>
            </w:r>
            <w:r w:rsidRPr="00FD2BDA">
              <w:rPr>
                <w:rFonts w:ascii="Arial" w:hAnsi="Arial" w:cs="Arial"/>
                <w:sz w:val="14"/>
                <w:szCs w:val="14"/>
              </w:rPr>
              <w:t>и</w:t>
            </w:r>
            <w:r w:rsidRPr="00FD2BDA">
              <w:rPr>
                <w:rFonts w:ascii="Arial" w:hAnsi="Arial" w:cs="Arial"/>
                <w:sz w:val="14"/>
                <w:szCs w:val="14"/>
              </w:rPr>
              <w:t>тельской платы родителям (законным представителям) детей, посещающих образовател</w:t>
            </w:r>
            <w:r w:rsidRPr="00FD2BDA">
              <w:rPr>
                <w:rFonts w:ascii="Arial" w:hAnsi="Arial" w:cs="Arial"/>
                <w:sz w:val="14"/>
                <w:szCs w:val="14"/>
              </w:rPr>
              <w:t>ь</w:t>
            </w:r>
            <w:r w:rsidRPr="00FD2BDA">
              <w:rPr>
                <w:rFonts w:ascii="Arial" w:hAnsi="Arial" w:cs="Arial"/>
                <w:sz w:val="14"/>
                <w:szCs w:val="14"/>
              </w:rPr>
              <w:t>ные организации, реализующие образовательную программу дошкольного в рамках гос</w:t>
            </w:r>
            <w:r w:rsidRPr="00FD2BDA">
              <w:rPr>
                <w:rFonts w:ascii="Arial" w:hAnsi="Arial" w:cs="Arial"/>
                <w:sz w:val="14"/>
                <w:szCs w:val="14"/>
              </w:rPr>
              <w:t>у</w:t>
            </w:r>
            <w:r w:rsidRPr="00FD2BDA">
              <w:rPr>
                <w:rFonts w:ascii="Arial" w:hAnsi="Arial" w:cs="Arial"/>
                <w:sz w:val="14"/>
                <w:szCs w:val="14"/>
              </w:rPr>
              <w:t>дарственной программы Новгородской области "Развитие образования, науки и молоде</w:t>
            </w:r>
            <w:r w:rsidRPr="00FD2BDA">
              <w:rPr>
                <w:rFonts w:ascii="Arial" w:hAnsi="Arial" w:cs="Arial"/>
                <w:sz w:val="14"/>
                <w:szCs w:val="14"/>
              </w:rPr>
              <w:t>ж</w:t>
            </w:r>
            <w:r w:rsidRPr="00FD2BDA">
              <w:rPr>
                <w:rFonts w:ascii="Arial" w:hAnsi="Arial" w:cs="Arial"/>
                <w:sz w:val="14"/>
                <w:szCs w:val="14"/>
              </w:rPr>
              <w:t>ной политики в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954 100,00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954 100,00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954 100,00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954 100,00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954 100,00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954 100,00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w:t>
            </w:r>
            <w:r w:rsidRPr="00FD2BDA">
              <w:rPr>
                <w:rFonts w:ascii="Arial" w:hAnsi="Arial" w:cs="Arial"/>
                <w:sz w:val="14"/>
                <w:szCs w:val="14"/>
              </w:rPr>
              <w:t>о</w:t>
            </w:r>
            <w:r w:rsidRPr="00FD2BDA">
              <w:rPr>
                <w:rFonts w:ascii="Arial" w:hAnsi="Arial" w:cs="Arial"/>
                <w:sz w:val="14"/>
                <w:szCs w:val="14"/>
              </w:rPr>
              <w:t>чий по оказанию социальной поддержки обучающимся муниципальных образовательных организаций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162 600,00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162 600,00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162 600,00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162 600,00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162 600,00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162 600,00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содержание ребенка в семье опекуна и приемной с</w:t>
            </w:r>
            <w:r w:rsidRPr="00FD2BDA">
              <w:rPr>
                <w:rFonts w:ascii="Arial" w:hAnsi="Arial" w:cs="Arial"/>
                <w:sz w:val="14"/>
                <w:szCs w:val="14"/>
              </w:rPr>
              <w:t>е</w:t>
            </w:r>
            <w:r w:rsidRPr="00FD2BDA">
              <w:rPr>
                <w:rFonts w:ascii="Arial" w:hAnsi="Arial" w:cs="Arial"/>
                <w:sz w:val="14"/>
                <w:szCs w:val="14"/>
              </w:rPr>
              <w:t>мье, а также вознаграждение, причитающееся приемному родителю  в рамках государственной программы Новгородской области "Развитие образ</w:t>
            </w:r>
            <w:r w:rsidRPr="00FD2BDA">
              <w:rPr>
                <w:rFonts w:ascii="Arial" w:hAnsi="Arial" w:cs="Arial"/>
                <w:sz w:val="14"/>
                <w:szCs w:val="14"/>
              </w:rPr>
              <w:t>о</w:t>
            </w:r>
            <w:r w:rsidRPr="00FD2BDA">
              <w:rPr>
                <w:rFonts w:ascii="Arial" w:hAnsi="Arial" w:cs="Arial"/>
                <w:sz w:val="14"/>
                <w:szCs w:val="14"/>
              </w:rPr>
              <w:t>вания, науки и молодежной политики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14 796 600,00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14 796 600,00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14 796 600,00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9 926 500,00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9 926 500,00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9 926 500,00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874</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4 870 100,00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4 870 100,00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4 870 100,00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комитет финансов Администрации Валдайского муниципал</w:t>
            </w:r>
            <w:r w:rsidRPr="00FD2BDA">
              <w:rPr>
                <w:rFonts w:ascii="Arial" w:hAnsi="Arial" w:cs="Arial"/>
                <w:b/>
                <w:bCs/>
                <w:sz w:val="14"/>
                <w:szCs w:val="14"/>
              </w:rPr>
              <w:t>ь</w:t>
            </w:r>
            <w:r w:rsidRPr="00FD2BDA">
              <w:rPr>
                <w:rFonts w:ascii="Arial" w:hAnsi="Arial" w:cs="Arial"/>
                <w:b/>
                <w:bCs/>
                <w:sz w:val="14"/>
                <w:szCs w:val="14"/>
              </w:rPr>
              <w:t>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27 929 300,00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23 666 000,00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22 872 800,00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ОБЩЕГОСУДАРС</w:t>
            </w:r>
            <w:r w:rsidRPr="00FD2BDA">
              <w:rPr>
                <w:rFonts w:ascii="Arial" w:hAnsi="Arial" w:cs="Arial"/>
                <w:sz w:val="14"/>
                <w:szCs w:val="14"/>
              </w:rPr>
              <w:t>Т</w:t>
            </w:r>
            <w:r w:rsidRPr="00FD2BDA">
              <w:rPr>
                <w:rFonts w:ascii="Arial" w:hAnsi="Arial" w:cs="Arial"/>
                <w:sz w:val="14"/>
                <w:szCs w:val="14"/>
              </w:rPr>
              <w:t>ВЕННЫЕ ВОПРОСЫ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7 112 600,00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7 112 600,00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7 112 600,00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финансовых, налоговых и таможенных органов и органов ф</w:t>
            </w:r>
            <w:r w:rsidRPr="00FD2BDA">
              <w:rPr>
                <w:rFonts w:ascii="Arial" w:hAnsi="Arial" w:cs="Arial"/>
                <w:sz w:val="14"/>
                <w:szCs w:val="14"/>
              </w:rPr>
              <w:t>и</w:t>
            </w:r>
            <w:r w:rsidRPr="00FD2BDA">
              <w:rPr>
                <w:rFonts w:ascii="Arial" w:hAnsi="Arial" w:cs="Arial"/>
                <w:sz w:val="14"/>
                <w:szCs w:val="14"/>
              </w:rPr>
              <w:t>нансов</w:t>
            </w:r>
            <w:r w:rsidRPr="00FD2BDA">
              <w:rPr>
                <w:rFonts w:ascii="Arial" w:hAnsi="Arial" w:cs="Arial"/>
                <w:sz w:val="14"/>
                <w:szCs w:val="14"/>
              </w:rPr>
              <w:t>о</w:t>
            </w:r>
            <w:r w:rsidRPr="00FD2BDA">
              <w:rPr>
                <w:rFonts w:ascii="Arial" w:hAnsi="Arial" w:cs="Arial"/>
                <w:sz w:val="14"/>
                <w:szCs w:val="14"/>
              </w:rPr>
              <w:t>го (финансово-бюджетного) надзора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5 753 200,00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5 753 200,00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5 753 200,00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w:t>
            </w:r>
            <w:r w:rsidRPr="00FD2BDA">
              <w:rPr>
                <w:rFonts w:ascii="Arial" w:hAnsi="Arial" w:cs="Arial"/>
                <w:sz w:val="14"/>
                <w:szCs w:val="14"/>
              </w:rPr>
              <w:t>ь</w:t>
            </w:r>
            <w:r w:rsidRPr="00FD2BDA">
              <w:rPr>
                <w:rFonts w:ascii="Arial" w:hAnsi="Arial" w:cs="Arial"/>
                <w:sz w:val="14"/>
                <w:szCs w:val="14"/>
              </w:rPr>
              <w:t>ного района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5 753 200,00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5 753 200,00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5 753 200,00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"Организация и обеспечение осуществления бюджетного процесса, упра</w:t>
            </w:r>
            <w:r w:rsidRPr="00FD2BDA">
              <w:rPr>
                <w:rFonts w:ascii="Arial" w:hAnsi="Arial" w:cs="Arial"/>
                <w:sz w:val="14"/>
                <w:szCs w:val="14"/>
              </w:rPr>
              <w:t>в</w:t>
            </w:r>
            <w:r w:rsidRPr="00FD2BDA">
              <w:rPr>
                <w:rFonts w:ascii="Arial" w:hAnsi="Arial" w:cs="Arial"/>
                <w:sz w:val="14"/>
                <w:szCs w:val="14"/>
              </w:rPr>
              <w:t>ление муниципальным долгом муниципального района" муниципальной программы "Упра</w:t>
            </w:r>
            <w:r w:rsidRPr="00FD2BDA">
              <w:rPr>
                <w:rFonts w:ascii="Arial" w:hAnsi="Arial" w:cs="Arial"/>
                <w:sz w:val="14"/>
                <w:szCs w:val="14"/>
              </w:rPr>
              <w:t>в</w:t>
            </w:r>
            <w:r w:rsidRPr="00FD2BDA">
              <w:rPr>
                <w:rFonts w:ascii="Arial" w:hAnsi="Arial" w:cs="Arial"/>
                <w:sz w:val="14"/>
                <w:szCs w:val="14"/>
              </w:rPr>
              <w:t>ление муниципальными финансами Валдайского муниципального ра</w:t>
            </w:r>
            <w:r w:rsidRPr="00FD2BDA">
              <w:rPr>
                <w:rFonts w:ascii="Arial" w:hAnsi="Arial" w:cs="Arial"/>
                <w:sz w:val="14"/>
                <w:szCs w:val="14"/>
              </w:rPr>
              <w:t>й</w:t>
            </w:r>
            <w:r w:rsidRPr="00FD2BDA">
              <w:rPr>
                <w:rFonts w:ascii="Arial" w:hAnsi="Arial" w:cs="Arial"/>
                <w:sz w:val="14"/>
                <w:szCs w:val="14"/>
              </w:rPr>
              <w:t>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5 653 200,00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5 653 200,00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5 653 200,00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w:t>
            </w:r>
            <w:r w:rsidRPr="00FD2BDA">
              <w:rPr>
                <w:rFonts w:ascii="Arial" w:hAnsi="Arial" w:cs="Arial"/>
                <w:sz w:val="14"/>
                <w:szCs w:val="14"/>
              </w:rPr>
              <w:t>я</w:t>
            </w:r>
            <w:r w:rsidRPr="00FD2BDA">
              <w:rPr>
                <w:rFonts w:ascii="Arial" w:hAnsi="Arial" w:cs="Arial"/>
                <w:sz w:val="14"/>
                <w:szCs w:val="14"/>
              </w:rPr>
              <w:t>тельности комитета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5 653 200,00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5 653 200,00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5 653 200,00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5 630 600,00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5 630 600,00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5 630 600,00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3 991 900,00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3 991 900,00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3 991 900,00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320 800,00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320 800,00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320 800,00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1 165 600,00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1 165 600,00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1 165 600,00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111 900,00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111 900,00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111 900,00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прочих налогов, сборов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иных платежей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возмещение затрат по содержанию штатных единиц, осуществляющих переданные отдельные государстве</w:t>
            </w:r>
            <w:r w:rsidRPr="00FD2BDA">
              <w:rPr>
                <w:rFonts w:ascii="Arial" w:hAnsi="Arial" w:cs="Arial"/>
                <w:sz w:val="14"/>
                <w:szCs w:val="14"/>
              </w:rPr>
              <w:t>н</w:t>
            </w:r>
            <w:r w:rsidRPr="00FD2BDA">
              <w:rPr>
                <w:rFonts w:ascii="Arial" w:hAnsi="Arial" w:cs="Arial"/>
                <w:sz w:val="14"/>
                <w:szCs w:val="14"/>
              </w:rPr>
              <w:t>ные полномочия области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"Управление государственными финансами Новгородской обла</w:t>
            </w:r>
            <w:r w:rsidRPr="00FD2BDA">
              <w:rPr>
                <w:rFonts w:ascii="Arial" w:hAnsi="Arial" w:cs="Arial"/>
                <w:sz w:val="14"/>
                <w:szCs w:val="14"/>
              </w:rPr>
              <w:t>с</w:t>
            </w:r>
            <w:r w:rsidRPr="00FD2BDA">
              <w:rPr>
                <w:rFonts w:ascii="Arial" w:hAnsi="Arial" w:cs="Arial"/>
                <w:sz w:val="14"/>
                <w:szCs w:val="14"/>
              </w:rPr>
              <w:t>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16 800,00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"Повышение эффективности бюджетных расходов Валдайского муниц</w:t>
            </w:r>
            <w:r w:rsidRPr="00FD2BDA">
              <w:rPr>
                <w:rFonts w:ascii="Arial" w:hAnsi="Arial" w:cs="Arial"/>
                <w:sz w:val="14"/>
                <w:szCs w:val="14"/>
              </w:rPr>
              <w:t>и</w:t>
            </w:r>
            <w:r w:rsidRPr="00FD2BDA">
              <w:rPr>
                <w:rFonts w:ascii="Arial" w:hAnsi="Arial" w:cs="Arial"/>
                <w:sz w:val="14"/>
                <w:szCs w:val="14"/>
              </w:rPr>
              <w:t>пального района" муниципальной пр</w:t>
            </w:r>
            <w:r w:rsidRPr="00FD2BDA">
              <w:rPr>
                <w:rFonts w:ascii="Arial" w:hAnsi="Arial" w:cs="Arial"/>
                <w:sz w:val="14"/>
                <w:szCs w:val="14"/>
              </w:rPr>
              <w:t>о</w:t>
            </w:r>
            <w:r w:rsidRPr="00FD2BDA">
              <w:rPr>
                <w:rFonts w:ascii="Arial" w:hAnsi="Arial" w:cs="Arial"/>
                <w:sz w:val="14"/>
                <w:szCs w:val="14"/>
              </w:rPr>
              <w:t>граммы "Управление муниципальными финансами Валдайского муниц</w:t>
            </w:r>
            <w:r w:rsidRPr="00FD2BDA">
              <w:rPr>
                <w:rFonts w:ascii="Arial" w:hAnsi="Arial" w:cs="Arial"/>
                <w:sz w:val="14"/>
                <w:szCs w:val="14"/>
              </w:rPr>
              <w:t>и</w:t>
            </w:r>
            <w:r w:rsidRPr="00FD2BDA">
              <w:rPr>
                <w:rFonts w:ascii="Arial" w:hAnsi="Arial" w:cs="Arial"/>
                <w:sz w:val="14"/>
                <w:szCs w:val="14"/>
              </w:rPr>
              <w:t>пального района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информационной системы управления муниципальн</w:t>
            </w:r>
            <w:r w:rsidRPr="00FD2BDA">
              <w:rPr>
                <w:rFonts w:ascii="Arial" w:hAnsi="Arial" w:cs="Arial"/>
                <w:sz w:val="14"/>
                <w:szCs w:val="14"/>
              </w:rPr>
              <w:t>ы</w:t>
            </w:r>
            <w:r w:rsidRPr="00FD2BDA">
              <w:rPr>
                <w:rFonts w:ascii="Arial" w:hAnsi="Arial" w:cs="Arial"/>
                <w:sz w:val="14"/>
                <w:szCs w:val="14"/>
              </w:rPr>
              <w:t>ми финансами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0520300000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0520301000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0520301000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общегосуда</w:t>
            </w:r>
            <w:r w:rsidRPr="00FD2BDA">
              <w:rPr>
                <w:rFonts w:ascii="Arial" w:hAnsi="Arial" w:cs="Arial"/>
                <w:sz w:val="14"/>
                <w:szCs w:val="14"/>
              </w:rPr>
              <w:t>р</w:t>
            </w:r>
            <w:r w:rsidRPr="00FD2BDA">
              <w:rPr>
                <w:rFonts w:ascii="Arial" w:hAnsi="Arial" w:cs="Arial"/>
                <w:sz w:val="14"/>
                <w:szCs w:val="14"/>
              </w:rPr>
              <w:t>ственные вопросы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Условно утве</w:t>
            </w:r>
            <w:r w:rsidRPr="00FD2BDA">
              <w:rPr>
                <w:rFonts w:ascii="Arial" w:hAnsi="Arial" w:cs="Arial"/>
                <w:sz w:val="14"/>
                <w:szCs w:val="14"/>
              </w:rPr>
              <w:t>р</w:t>
            </w:r>
            <w:r w:rsidRPr="00FD2BDA">
              <w:rPr>
                <w:rFonts w:ascii="Arial" w:hAnsi="Arial" w:cs="Arial"/>
                <w:sz w:val="14"/>
                <w:szCs w:val="14"/>
              </w:rPr>
              <w:t>жденные расходы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Резервные сре</w:t>
            </w:r>
            <w:r w:rsidRPr="00FD2BDA">
              <w:rPr>
                <w:rFonts w:ascii="Arial" w:hAnsi="Arial" w:cs="Arial"/>
                <w:sz w:val="14"/>
                <w:szCs w:val="14"/>
              </w:rPr>
              <w:t>д</w:t>
            </w:r>
            <w:r w:rsidRPr="00FD2BDA">
              <w:rPr>
                <w:rFonts w:ascii="Arial" w:hAnsi="Arial" w:cs="Arial"/>
                <w:sz w:val="14"/>
                <w:szCs w:val="14"/>
              </w:rPr>
              <w:t>ства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отдельных государстве</w:t>
            </w:r>
            <w:r w:rsidRPr="00FD2BDA">
              <w:rPr>
                <w:rFonts w:ascii="Arial" w:hAnsi="Arial" w:cs="Arial"/>
                <w:sz w:val="14"/>
                <w:szCs w:val="14"/>
              </w:rPr>
              <w:t>н</w:t>
            </w:r>
            <w:r w:rsidRPr="00FD2BDA">
              <w:rPr>
                <w:rFonts w:ascii="Arial" w:hAnsi="Arial" w:cs="Arial"/>
                <w:sz w:val="14"/>
                <w:szCs w:val="14"/>
              </w:rPr>
              <w:t>ных по</w:t>
            </w:r>
            <w:r w:rsidRPr="00FD2BDA">
              <w:rPr>
                <w:rFonts w:ascii="Arial" w:hAnsi="Arial" w:cs="Arial"/>
                <w:sz w:val="14"/>
                <w:szCs w:val="14"/>
              </w:rPr>
              <w:t>л</w:t>
            </w:r>
            <w:r w:rsidRPr="00FD2BDA">
              <w:rPr>
                <w:rFonts w:ascii="Arial" w:hAnsi="Arial" w:cs="Arial"/>
                <w:sz w:val="14"/>
                <w:szCs w:val="14"/>
              </w:rPr>
              <w:t>номочий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Распределение межбюджетных трансфертов бюджетам городского и сельских поселений м</w:t>
            </w:r>
            <w:r w:rsidRPr="00FD2BDA">
              <w:rPr>
                <w:rFonts w:ascii="Arial" w:hAnsi="Arial" w:cs="Arial"/>
                <w:sz w:val="14"/>
                <w:szCs w:val="14"/>
              </w:rPr>
              <w:t>у</w:t>
            </w:r>
            <w:r w:rsidRPr="00FD2BDA">
              <w:rPr>
                <w:rFonts w:ascii="Arial" w:hAnsi="Arial" w:cs="Arial"/>
                <w:sz w:val="14"/>
                <w:szCs w:val="14"/>
              </w:rPr>
              <w:t>ниципального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1 359 400,00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возмещение затрат по содержанию штатных единиц, осуществляющих переданные отдельные государстве</w:t>
            </w:r>
            <w:r w:rsidRPr="00FD2BDA">
              <w:rPr>
                <w:rFonts w:ascii="Arial" w:hAnsi="Arial" w:cs="Arial"/>
                <w:sz w:val="14"/>
                <w:szCs w:val="14"/>
              </w:rPr>
              <w:t>н</w:t>
            </w:r>
            <w:r w:rsidRPr="00FD2BDA">
              <w:rPr>
                <w:rFonts w:ascii="Arial" w:hAnsi="Arial" w:cs="Arial"/>
                <w:sz w:val="14"/>
                <w:szCs w:val="14"/>
              </w:rPr>
              <w:t>ные полномочия области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"Управление государственными финансами Новгородской обла</w:t>
            </w:r>
            <w:r w:rsidRPr="00FD2BDA">
              <w:rPr>
                <w:rFonts w:ascii="Arial" w:hAnsi="Arial" w:cs="Arial"/>
                <w:sz w:val="14"/>
                <w:szCs w:val="14"/>
              </w:rPr>
              <w:t>с</w:t>
            </w:r>
            <w:r w:rsidRPr="00FD2BDA">
              <w:rPr>
                <w:rFonts w:ascii="Arial" w:hAnsi="Arial" w:cs="Arial"/>
                <w:sz w:val="14"/>
                <w:szCs w:val="14"/>
              </w:rPr>
              <w:t>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1 355 400,00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1 355 400,00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1 355 400,00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530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1 355 400,00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1 355 400,00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1 355 400,00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определению перечня должностных лиц, упо</w:t>
            </w:r>
            <w:r w:rsidRPr="00FD2BDA">
              <w:rPr>
                <w:rFonts w:ascii="Arial" w:hAnsi="Arial" w:cs="Arial"/>
                <w:sz w:val="14"/>
                <w:szCs w:val="14"/>
              </w:rPr>
              <w:t>л</w:t>
            </w:r>
            <w:r w:rsidRPr="00FD2BDA">
              <w:rPr>
                <w:rFonts w:ascii="Arial" w:hAnsi="Arial" w:cs="Arial"/>
                <w:sz w:val="14"/>
                <w:szCs w:val="14"/>
              </w:rPr>
              <w:t>номоченных составлять протоколы об административных правонарушениях, предусмо</w:t>
            </w:r>
            <w:r w:rsidRPr="00FD2BDA">
              <w:rPr>
                <w:rFonts w:ascii="Arial" w:hAnsi="Arial" w:cs="Arial"/>
                <w:sz w:val="14"/>
                <w:szCs w:val="14"/>
              </w:rPr>
              <w:t>т</w:t>
            </w:r>
            <w:r w:rsidRPr="00FD2BDA">
              <w:rPr>
                <w:rFonts w:ascii="Arial" w:hAnsi="Arial" w:cs="Arial"/>
                <w:sz w:val="14"/>
                <w:szCs w:val="14"/>
              </w:rPr>
              <w:t>ренных соответствующими статьями областного закона "Об административных  правон</w:t>
            </w:r>
            <w:r w:rsidRPr="00FD2BDA">
              <w:rPr>
                <w:rFonts w:ascii="Arial" w:hAnsi="Arial" w:cs="Arial"/>
                <w:sz w:val="14"/>
                <w:szCs w:val="14"/>
              </w:rPr>
              <w:t>а</w:t>
            </w:r>
            <w:r w:rsidRPr="00FD2BDA">
              <w:rPr>
                <w:rFonts w:ascii="Arial" w:hAnsi="Arial" w:cs="Arial"/>
                <w:sz w:val="14"/>
                <w:szCs w:val="14"/>
              </w:rPr>
              <w:t>рушениях"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9570070650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9570070650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530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НАЦИОНАЛЬНАЯ ОБОРОНА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Мобилизационная и внево</w:t>
            </w:r>
            <w:r w:rsidRPr="00FD2BDA">
              <w:rPr>
                <w:rFonts w:ascii="Arial" w:hAnsi="Arial" w:cs="Arial"/>
                <w:sz w:val="14"/>
                <w:szCs w:val="14"/>
              </w:rPr>
              <w:t>й</w:t>
            </w:r>
            <w:r w:rsidRPr="00FD2BDA">
              <w:rPr>
                <w:rFonts w:ascii="Arial" w:hAnsi="Arial" w:cs="Arial"/>
                <w:sz w:val="14"/>
                <w:szCs w:val="14"/>
              </w:rPr>
              <w:t>сковая подготовка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отдельных государстве</w:t>
            </w:r>
            <w:r w:rsidRPr="00FD2BDA">
              <w:rPr>
                <w:rFonts w:ascii="Arial" w:hAnsi="Arial" w:cs="Arial"/>
                <w:sz w:val="14"/>
                <w:szCs w:val="14"/>
              </w:rPr>
              <w:t>н</w:t>
            </w:r>
            <w:r w:rsidRPr="00FD2BDA">
              <w:rPr>
                <w:rFonts w:ascii="Arial" w:hAnsi="Arial" w:cs="Arial"/>
                <w:sz w:val="14"/>
                <w:szCs w:val="14"/>
              </w:rPr>
              <w:t>ных по</w:t>
            </w:r>
            <w:r w:rsidRPr="00FD2BDA">
              <w:rPr>
                <w:rFonts w:ascii="Arial" w:hAnsi="Arial" w:cs="Arial"/>
                <w:sz w:val="14"/>
                <w:szCs w:val="14"/>
              </w:rPr>
              <w:t>л</w:t>
            </w:r>
            <w:r w:rsidRPr="00FD2BDA">
              <w:rPr>
                <w:rFonts w:ascii="Arial" w:hAnsi="Arial" w:cs="Arial"/>
                <w:sz w:val="14"/>
                <w:szCs w:val="14"/>
              </w:rPr>
              <w:t>номочий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Распределение межбюджетных трансфертов бюджетам городского и сельских поселений м</w:t>
            </w:r>
            <w:r w:rsidRPr="00FD2BDA">
              <w:rPr>
                <w:rFonts w:ascii="Arial" w:hAnsi="Arial" w:cs="Arial"/>
                <w:sz w:val="14"/>
                <w:szCs w:val="14"/>
              </w:rPr>
              <w:t>у</w:t>
            </w:r>
            <w:r w:rsidRPr="00FD2BDA">
              <w:rPr>
                <w:rFonts w:ascii="Arial" w:hAnsi="Arial" w:cs="Arial"/>
                <w:sz w:val="14"/>
                <w:szCs w:val="14"/>
              </w:rPr>
              <w:t>ниципального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для предоставления их бюджетам посел</w:t>
            </w:r>
            <w:r w:rsidRPr="00FD2BDA">
              <w:rPr>
                <w:rFonts w:ascii="Arial" w:hAnsi="Arial" w:cs="Arial"/>
                <w:sz w:val="14"/>
                <w:szCs w:val="14"/>
              </w:rPr>
              <w:t>е</w:t>
            </w:r>
            <w:r w:rsidRPr="00FD2BDA">
              <w:rPr>
                <w:rFonts w:ascii="Arial" w:hAnsi="Arial" w:cs="Arial"/>
                <w:sz w:val="14"/>
                <w:szCs w:val="14"/>
              </w:rPr>
              <w:t>ний на осуществление государственных полномочий по первичному в</w:t>
            </w:r>
            <w:r w:rsidRPr="00FD2BDA">
              <w:rPr>
                <w:rFonts w:ascii="Arial" w:hAnsi="Arial" w:cs="Arial"/>
                <w:sz w:val="14"/>
                <w:szCs w:val="14"/>
              </w:rPr>
              <w:t>о</w:t>
            </w:r>
            <w:r w:rsidRPr="00FD2BDA">
              <w:rPr>
                <w:rFonts w:ascii="Arial" w:hAnsi="Arial" w:cs="Arial"/>
                <w:sz w:val="14"/>
                <w:szCs w:val="14"/>
              </w:rPr>
              <w:t>инскому учету на территориях, где отсутствуют военные комиссариаты, в рамках государственной програ</w:t>
            </w:r>
            <w:r w:rsidRPr="00FD2BDA">
              <w:rPr>
                <w:rFonts w:ascii="Arial" w:hAnsi="Arial" w:cs="Arial"/>
                <w:sz w:val="14"/>
                <w:szCs w:val="14"/>
              </w:rPr>
              <w:t>м</w:t>
            </w:r>
            <w:r w:rsidRPr="00FD2BDA">
              <w:rPr>
                <w:rFonts w:ascii="Arial" w:hAnsi="Arial" w:cs="Arial"/>
                <w:sz w:val="14"/>
                <w:szCs w:val="14"/>
              </w:rPr>
              <w:t>мы Новгородской области "Управление государственными финансами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9570051180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9570051180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530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ГОСУДАРСТВЕННОГО И МУНИЦИПАЛ</w:t>
            </w:r>
            <w:r w:rsidRPr="00FD2BDA">
              <w:rPr>
                <w:rFonts w:ascii="Arial" w:hAnsi="Arial" w:cs="Arial"/>
                <w:sz w:val="14"/>
                <w:szCs w:val="14"/>
              </w:rPr>
              <w:t>Ь</w:t>
            </w:r>
            <w:r w:rsidRPr="00FD2BDA">
              <w:rPr>
                <w:rFonts w:ascii="Arial" w:hAnsi="Arial" w:cs="Arial"/>
                <w:sz w:val="14"/>
                <w:szCs w:val="14"/>
              </w:rPr>
              <w:t>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государственного внутреннего и муниципал</w:t>
            </w:r>
            <w:r w:rsidRPr="00FD2BDA">
              <w:rPr>
                <w:rFonts w:ascii="Arial" w:hAnsi="Arial" w:cs="Arial"/>
                <w:sz w:val="14"/>
                <w:szCs w:val="14"/>
              </w:rPr>
              <w:t>ь</w:t>
            </w:r>
            <w:r w:rsidRPr="00FD2BDA">
              <w:rPr>
                <w:rFonts w:ascii="Arial" w:hAnsi="Arial" w:cs="Arial"/>
                <w:sz w:val="14"/>
                <w:szCs w:val="14"/>
              </w:rPr>
              <w:t>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w:t>
            </w:r>
            <w:r w:rsidRPr="00FD2BDA">
              <w:rPr>
                <w:rFonts w:ascii="Arial" w:hAnsi="Arial" w:cs="Arial"/>
                <w:sz w:val="14"/>
                <w:szCs w:val="14"/>
              </w:rPr>
              <w:t>ь</w:t>
            </w:r>
            <w:r w:rsidRPr="00FD2BDA">
              <w:rPr>
                <w:rFonts w:ascii="Arial" w:hAnsi="Arial" w:cs="Arial"/>
                <w:sz w:val="14"/>
                <w:szCs w:val="14"/>
              </w:rPr>
              <w:t>ного района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"Организация и обеспечение осуществления бюджетного процесса, упра</w:t>
            </w:r>
            <w:r w:rsidRPr="00FD2BDA">
              <w:rPr>
                <w:rFonts w:ascii="Arial" w:hAnsi="Arial" w:cs="Arial"/>
                <w:sz w:val="14"/>
                <w:szCs w:val="14"/>
              </w:rPr>
              <w:t>в</w:t>
            </w:r>
            <w:r w:rsidRPr="00FD2BDA">
              <w:rPr>
                <w:rFonts w:ascii="Arial" w:hAnsi="Arial" w:cs="Arial"/>
                <w:sz w:val="14"/>
                <w:szCs w:val="14"/>
              </w:rPr>
              <w:t>ление муниципальным долгом муниципального района" муниципальной программы "Упра</w:t>
            </w:r>
            <w:r w:rsidRPr="00FD2BDA">
              <w:rPr>
                <w:rFonts w:ascii="Arial" w:hAnsi="Arial" w:cs="Arial"/>
                <w:sz w:val="14"/>
                <w:szCs w:val="14"/>
              </w:rPr>
              <w:t>в</w:t>
            </w:r>
            <w:r w:rsidRPr="00FD2BDA">
              <w:rPr>
                <w:rFonts w:ascii="Arial" w:hAnsi="Arial" w:cs="Arial"/>
                <w:sz w:val="14"/>
                <w:szCs w:val="14"/>
              </w:rPr>
              <w:t>ление муниципальными финансами Валдайского муниципал</w:t>
            </w:r>
            <w:r w:rsidRPr="00FD2BDA">
              <w:rPr>
                <w:rFonts w:ascii="Arial" w:hAnsi="Arial" w:cs="Arial"/>
                <w:sz w:val="14"/>
                <w:szCs w:val="14"/>
              </w:rPr>
              <w:t>ь</w:t>
            </w:r>
            <w:r w:rsidRPr="00FD2BDA">
              <w:rPr>
                <w:rFonts w:ascii="Arial" w:hAnsi="Arial" w:cs="Arial"/>
                <w:sz w:val="14"/>
                <w:szCs w:val="14"/>
              </w:rPr>
              <w:t>ного района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исполнения долговых обязательств мун</w:t>
            </w:r>
            <w:r w:rsidRPr="00FD2BDA">
              <w:rPr>
                <w:rFonts w:ascii="Arial" w:hAnsi="Arial" w:cs="Arial"/>
                <w:sz w:val="14"/>
                <w:szCs w:val="14"/>
              </w:rPr>
              <w:t>и</w:t>
            </w:r>
            <w:r w:rsidRPr="00FD2BDA">
              <w:rPr>
                <w:rFonts w:ascii="Arial" w:hAnsi="Arial" w:cs="Arial"/>
                <w:sz w:val="14"/>
                <w:szCs w:val="14"/>
              </w:rPr>
              <w:t>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муниц</w:t>
            </w:r>
            <w:r w:rsidRPr="00FD2BDA">
              <w:rPr>
                <w:rFonts w:ascii="Arial" w:hAnsi="Arial" w:cs="Arial"/>
                <w:sz w:val="14"/>
                <w:szCs w:val="14"/>
              </w:rPr>
              <w:t>и</w:t>
            </w:r>
            <w:r w:rsidRPr="00FD2BDA">
              <w:rPr>
                <w:rFonts w:ascii="Arial" w:hAnsi="Arial" w:cs="Arial"/>
                <w:sz w:val="14"/>
                <w:szCs w:val="14"/>
              </w:rPr>
              <w:t>пального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0510110050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муниц</w:t>
            </w:r>
            <w:r w:rsidRPr="00FD2BDA">
              <w:rPr>
                <w:rFonts w:ascii="Arial" w:hAnsi="Arial" w:cs="Arial"/>
                <w:sz w:val="14"/>
                <w:szCs w:val="14"/>
              </w:rPr>
              <w:t>и</w:t>
            </w:r>
            <w:r w:rsidRPr="00FD2BDA">
              <w:rPr>
                <w:rFonts w:ascii="Arial" w:hAnsi="Arial" w:cs="Arial"/>
                <w:sz w:val="14"/>
                <w:szCs w:val="14"/>
              </w:rPr>
              <w:t>пального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0510110050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730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МЕЖБЮДЖЕТНЫЕ ТРАНСФЕРТЫ ОБЩЕГО ХАРАКТЕРА БЮДЖЕТАМ СУБЪЕКТОВ РО</w:t>
            </w:r>
            <w:r w:rsidRPr="00FD2BDA">
              <w:rPr>
                <w:rFonts w:ascii="Arial" w:hAnsi="Arial" w:cs="Arial"/>
                <w:sz w:val="14"/>
                <w:szCs w:val="14"/>
              </w:rPr>
              <w:t>С</w:t>
            </w:r>
            <w:r w:rsidRPr="00FD2BDA">
              <w:rPr>
                <w:rFonts w:ascii="Arial" w:hAnsi="Arial" w:cs="Arial"/>
                <w:sz w:val="14"/>
                <w:szCs w:val="14"/>
              </w:rPr>
              <w:t>СИЙСКОЙ ФЕДЕРАЦИИ И МУНИЦИПАЛЬНЫХ О</w:t>
            </w:r>
            <w:r w:rsidRPr="00FD2BDA">
              <w:rPr>
                <w:rFonts w:ascii="Arial" w:hAnsi="Arial" w:cs="Arial"/>
                <w:sz w:val="14"/>
                <w:szCs w:val="14"/>
              </w:rPr>
              <w:t>Б</w:t>
            </w:r>
            <w:r w:rsidRPr="00FD2BDA">
              <w:rPr>
                <w:rFonts w:ascii="Arial" w:hAnsi="Arial" w:cs="Arial"/>
                <w:sz w:val="14"/>
                <w:szCs w:val="14"/>
              </w:rPr>
              <w:t>РАЗОВАНИЙ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20 097 200,00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15 846 900,00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15 058 700,00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Дотации на выравнивание бюджетной обеспеченности суб</w:t>
            </w:r>
            <w:r w:rsidRPr="00FD2BDA">
              <w:rPr>
                <w:rFonts w:ascii="Arial" w:hAnsi="Arial" w:cs="Arial"/>
                <w:sz w:val="14"/>
                <w:szCs w:val="14"/>
              </w:rPr>
              <w:t>ъ</w:t>
            </w:r>
            <w:r w:rsidRPr="00FD2BDA">
              <w:rPr>
                <w:rFonts w:ascii="Arial" w:hAnsi="Arial" w:cs="Arial"/>
                <w:sz w:val="14"/>
                <w:szCs w:val="14"/>
              </w:rPr>
              <w:t>ектов Российской Федерации и муниципальных образ</w:t>
            </w:r>
            <w:r w:rsidRPr="00FD2BDA">
              <w:rPr>
                <w:rFonts w:ascii="Arial" w:hAnsi="Arial" w:cs="Arial"/>
                <w:sz w:val="14"/>
                <w:szCs w:val="14"/>
              </w:rPr>
              <w:t>о</w:t>
            </w:r>
            <w:r w:rsidRPr="00FD2BDA">
              <w:rPr>
                <w:rFonts w:ascii="Arial" w:hAnsi="Arial" w:cs="Arial"/>
                <w:sz w:val="14"/>
                <w:szCs w:val="14"/>
              </w:rPr>
              <w:t>ваний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20 097 200,00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15 846 900,00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15 058 700,00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отдельных государстве</w:t>
            </w:r>
            <w:r w:rsidRPr="00FD2BDA">
              <w:rPr>
                <w:rFonts w:ascii="Arial" w:hAnsi="Arial" w:cs="Arial"/>
                <w:sz w:val="14"/>
                <w:szCs w:val="14"/>
              </w:rPr>
              <w:t>н</w:t>
            </w:r>
            <w:r w:rsidRPr="00FD2BDA">
              <w:rPr>
                <w:rFonts w:ascii="Arial" w:hAnsi="Arial" w:cs="Arial"/>
                <w:sz w:val="14"/>
                <w:szCs w:val="14"/>
              </w:rPr>
              <w:t>ных по</w:t>
            </w:r>
            <w:r w:rsidRPr="00FD2BDA">
              <w:rPr>
                <w:rFonts w:ascii="Arial" w:hAnsi="Arial" w:cs="Arial"/>
                <w:sz w:val="14"/>
                <w:szCs w:val="14"/>
              </w:rPr>
              <w:t>л</w:t>
            </w:r>
            <w:r w:rsidRPr="00FD2BDA">
              <w:rPr>
                <w:rFonts w:ascii="Arial" w:hAnsi="Arial" w:cs="Arial"/>
                <w:sz w:val="14"/>
                <w:szCs w:val="14"/>
              </w:rPr>
              <w:t>номочий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20 097 200,00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15 846 900,00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15 058 700,00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Распределение межбюджетных трансфертов бюджетам городского и сельских поселений м</w:t>
            </w:r>
            <w:r w:rsidRPr="00FD2BDA">
              <w:rPr>
                <w:rFonts w:ascii="Arial" w:hAnsi="Arial" w:cs="Arial"/>
                <w:sz w:val="14"/>
                <w:szCs w:val="14"/>
              </w:rPr>
              <w:t>у</w:t>
            </w:r>
            <w:r w:rsidRPr="00FD2BDA">
              <w:rPr>
                <w:rFonts w:ascii="Arial" w:hAnsi="Arial" w:cs="Arial"/>
                <w:sz w:val="14"/>
                <w:szCs w:val="14"/>
              </w:rPr>
              <w:t>ниципального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20 097 200,00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15 846 900,00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15 058 700,00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на осуществление государственных полн</w:t>
            </w:r>
            <w:r w:rsidRPr="00FD2BDA">
              <w:rPr>
                <w:rFonts w:ascii="Arial" w:hAnsi="Arial" w:cs="Arial"/>
                <w:sz w:val="14"/>
                <w:szCs w:val="14"/>
              </w:rPr>
              <w:t>о</w:t>
            </w:r>
            <w:r w:rsidRPr="00FD2BDA">
              <w:rPr>
                <w:rFonts w:ascii="Arial" w:hAnsi="Arial" w:cs="Arial"/>
                <w:sz w:val="14"/>
                <w:szCs w:val="14"/>
              </w:rPr>
              <w:t>мочий по расчету и предоставлению дотаций на выравнивание бюджетной обеспеченн</w:t>
            </w:r>
            <w:r w:rsidRPr="00FD2BDA">
              <w:rPr>
                <w:rFonts w:ascii="Arial" w:hAnsi="Arial" w:cs="Arial"/>
                <w:sz w:val="14"/>
                <w:szCs w:val="14"/>
              </w:rPr>
              <w:t>о</w:t>
            </w:r>
            <w:r w:rsidRPr="00FD2BDA">
              <w:rPr>
                <w:rFonts w:ascii="Arial" w:hAnsi="Arial" w:cs="Arial"/>
                <w:sz w:val="14"/>
                <w:szCs w:val="14"/>
              </w:rPr>
              <w:t>сти поселений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9570070100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20 097 200,00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15 846 900,00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15 058 700,00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Дотации на выравнивание бюджетной обеспеченн</w:t>
            </w:r>
            <w:r w:rsidRPr="00FD2BDA">
              <w:rPr>
                <w:rFonts w:ascii="Arial" w:hAnsi="Arial" w:cs="Arial"/>
                <w:sz w:val="14"/>
                <w:szCs w:val="14"/>
              </w:rPr>
              <w:t>о</w:t>
            </w:r>
            <w:r w:rsidRPr="00FD2BDA">
              <w:rPr>
                <w:rFonts w:ascii="Arial" w:hAnsi="Arial" w:cs="Arial"/>
                <w:sz w:val="14"/>
                <w:szCs w:val="14"/>
              </w:rPr>
              <w:t>сти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9570070100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20 097 200,00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15 846 900,00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15 058 700,00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Администрация Валдайского муниципальн</w:t>
            </w:r>
            <w:r w:rsidRPr="00FD2BDA">
              <w:rPr>
                <w:rFonts w:ascii="Arial" w:hAnsi="Arial" w:cs="Arial"/>
                <w:b/>
                <w:bCs/>
                <w:sz w:val="14"/>
                <w:szCs w:val="14"/>
              </w:rPr>
              <w:t>о</w:t>
            </w:r>
            <w:r w:rsidRPr="00FD2BDA">
              <w:rPr>
                <w:rFonts w:ascii="Arial" w:hAnsi="Arial" w:cs="Arial"/>
                <w:b/>
                <w:bCs/>
                <w:sz w:val="14"/>
                <w:szCs w:val="14"/>
              </w:rPr>
              <w:t>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92 120 060,00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86 743 960,00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88 348 208,00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ОБЩЕГОСУДАРС</w:t>
            </w:r>
            <w:r w:rsidRPr="00FD2BDA">
              <w:rPr>
                <w:rFonts w:ascii="Arial" w:hAnsi="Arial" w:cs="Arial"/>
                <w:sz w:val="14"/>
                <w:szCs w:val="14"/>
              </w:rPr>
              <w:t>Т</w:t>
            </w:r>
            <w:r w:rsidRPr="00FD2BDA">
              <w:rPr>
                <w:rFonts w:ascii="Arial" w:hAnsi="Arial" w:cs="Arial"/>
                <w:sz w:val="14"/>
                <w:szCs w:val="14"/>
              </w:rPr>
              <w:t>ВЕННЫЕ ВОПРОСЫ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36 582 500,00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35 921 552,00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36 780 300,00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Функционирование высшего должностного лица субъекта Российской Федерации и мун</w:t>
            </w:r>
            <w:r w:rsidRPr="00FD2BDA">
              <w:rPr>
                <w:rFonts w:ascii="Arial" w:hAnsi="Arial" w:cs="Arial"/>
                <w:sz w:val="14"/>
                <w:szCs w:val="14"/>
              </w:rPr>
              <w:t>и</w:t>
            </w:r>
            <w:r w:rsidRPr="00FD2BDA">
              <w:rPr>
                <w:rFonts w:ascii="Arial" w:hAnsi="Arial" w:cs="Arial"/>
                <w:sz w:val="14"/>
                <w:szCs w:val="14"/>
              </w:rPr>
              <w:t>ципал</w:t>
            </w:r>
            <w:r w:rsidRPr="00FD2BDA">
              <w:rPr>
                <w:rFonts w:ascii="Arial" w:hAnsi="Arial" w:cs="Arial"/>
                <w:sz w:val="14"/>
                <w:szCs w:val="14"/>
              </w:rPr>
              <w:t>ь</w:t>
            </w:r>
            <w:r w:rsidRPr="00FD2BDA">
              <w:rPr>
                <w:rFonts w:ascii="Arial" w:hAnsi="Arial" w:cs="Arial"/>
                <w:sz w:val="14"/>
                <w:szCs w:val="14"/>
              </w:rPr>
              <w:t>ного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муниципал</w:t>
            </w:r>
            <w:r w:rsidRPr="00FD2BDA">
              <w:rPr>
                <w:rFonts w:ascii="Arial" w:hAnsi="Arial" w:cs="Arial"/>
                <w:sz w:val="14"/>
                <w:szCs w:val="14"/>
              </w:rPr>
              <w:t>ь</w:t>
            </w:r>
            <w:r w:rsidRPr="00FD2BDA">
              <w:rPr>
                <w:rFonts w:ascii="Arial" w:hAnsi="Arial" w:cs="Arial"/>
                <w:sz w:val="14"/>
                <w:szCs w:val="14"/>
              </w:rPr>
              <w:t>ного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Глава муниципального о</w:t>
            </w:r>
            <w:r w:rsidRPr="00FD2BDA">
              <w:rPr>
                <w:rFonts w:ascii="Arial" w:hAnsi="Arial" w:cs="Arial"/>
                <w:sz w:val="14"/>
                <w:szCs w:val="14"/>
              </w:rPr>
              <w:t>б</w:t>
            </w:r>
            <w:r w:rsidRPr="00FD2BDA">
              <w:rPr>
                <w:rFonts w:ascii="Arial" w:hAnsi="Arial" w:cs="Arial"/>
                <w:sz w:val="14"/>
                <w:szCs w:val="14"/>
              </w:rPr>
              <w:t>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Глава Валдайского мун</w:t>
            </w:r>
            <w:r w:rsidRPr="00FD2BDA">
              <w:rPr>
                <w:rFonts w:ascii="Arial" w:hAnsi="Arial" w:cs="Arial"/>
                <w:sz w:val="14"/>
                <w:szCs w:val="14"/>
              </w:rPr>
              <w:t>и</w:t>
            </w:r>
            <w:r w:rsidRPr="00FD2BDA">
              <w:rPr>
                <w:rFonts w:ascii="Arial" w:hAnsi="Arial" w:cs="Arial"/>
                <w:sz w:val="14"/>
                <w:szCs w:val="14"/>
              </w:rPr>
              <w:t>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1 851 075,73</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1 401 684,00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1 401 684,00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1 401 684,00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409 291,73</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409 291,73</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409 291,73</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Функционирование законодательных (пре</w:t>
            </w:r>
            <w:r w:rsidRPr="00FD2BDA">
              <w:rPr>
                <w:rFonts w:ascii="Arial" w:hAnsi="Arial" w:cs="Arial"/>
                <w:sz w:val="14"/>
                <w:szCs w:val="14"/>
              </w:rPr>
              <w:t>д</w:t>
            </w:r>
            <w:r w:rsidRPr="00FD2BDA">
              <w:rPr>
                <w:rFonts w:ascii="Arial" w:hAnsi="Arial" w:cs="Arial"/>
                <w:sz w:val="14"/>
                <w:szCs w:val="14"/>
              </w:rPr>
              <w:t>ставительных) органов государственной власти и представительных органов муниципальных образов</w:t>
            </w:r>
            <w:r w:rsidRPr="00FD2BDA">
              <w:rPr>
                <w:rFonts w:ascii="Arial" w:hAnsi="Arial" w:cs="Arial"/>
                <w:sz w:val="14"/>
                <w:szCs w:val="14"/>
              </w:rPr>
              <w:t>а</w:t>
            </w:r>
            <w:r w:rsidRPr="00FD2BDA">
              <w:rPr>
                <w:rFonts w:ascii="Arial" w:hAnsi="Arial" w:cs="Arial"/>
                <w:sz w:val="14"/>
                <w:szCs w:val="14"/>
              </w:rPr>
              <w:t>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представительного органа муниц</w:t>
            </w:r>
            <w:r w:rsidRPr="00FD2BDA">
              <w:rPr>
                <w:rFonts w:ascii="Arial" w:hAnsi="Arial" w:cs="Arial"/>
                <w:sz w:val="14"/>
                <w:szCs w:val="14"/>
              </w:rPr>
              <w:t>и</w:t>
            </w:r>
            <w:r w:rsidRPr="00FD2BDA">
              <w:rPr>
                <w:rFonts w:ascii="Arial" w:hAnsi="Arial" w:cs="Arial"/>
                <w:sz w:val="14"/>
                <w:szCs w:val="14"/>
              </w:rPr>
              <w:t>пального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9200000000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Дума Валдайского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9290000000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Думы Валдайского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Функционирование Правительства Российской Федерации, высших исполнительных орг</w:t>
            </w:r>
            <w:r w:rsidRPr="00FD2BDA">
              <w:rPr>
                <w:rFonts w:ascii="Arial" w:hAnsi="Arial" w:cs="Arial"/>
                <w:sz w:val="14"/>
                <w:szCs w:val="14"/>
              </w:rPr>
              <w:t>а</w:t>
            </w:r>
            <w:r w:rsidRPr="00FD2BDA">
              <w:rPr>
                <w:rFonts w:ascii="Arial" w:hAnsi="Arial" w:cs="Arial"/>
                <w:sz w:val="14"/>
                <w:szCs w:val="14"/>
              </w:rPr>
              <w:t>нов государственной власти субъектов Российской Федерации, местных администр</w:t>
            </w:r>
            <w:r w:rsidRPr="00FD2BDA">
              <w:rPr>
                <w:rFonts w:ascii="Arial" w:hAnsi="Arial" w:cs="Arial"/>
                <w:sz w:val="14"/>
                <w:szCs w:val="14"/>
              </w:rPr>
              <w:t>а</w:t>
            </w:r>
            <w:r w:rsidRPr="00FD2BDA">
              <w:rPr>
                <w:rFonts w:ascii="Arial" w:hAnsi="Arial" w:cs="Arial"/>
                <w:sz w:val="14"/>
                <w:szCs w:val="14"/>
              </w:rPr>
              <w:t>ций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28 167 724,27</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27 308 976,27</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28 167 724,27</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муниципал</w:t>
            </w:r>
            <w:r w:rsidRPr="00FD2BDA">
              <w:rPr>
                <w:rFonts w:ascii="Arial" w:hAnsi="Arial" w:cs="Arial"/>
                <w:sz w:val="14"/>
                <w:szCs w:val="14"/>
              </w:rPr>
              <w:t>ь</w:t>
            </w:r>
            <w:r w:rsidRPr="00FD2BDA">
              <w:rPr>
                <w:rFonts w:ascii="Arial" w:hAnsi="Arial" w:cs="Arial"/>
                <w:sz w:val="14"/>
                <w:szCs w:val="14"/>
              </w:rPr>
              <w:t>ного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28 167 724,27</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27 308 976,27</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28 167 724,27</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28 167 724,27</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27 308 976,27</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28 167 724,27</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26 795 324,27</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25 936 576,27</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26 795 324,27</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18 096 716,00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17 429 316,00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18 096 716,00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1 523 800,00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1 523 800,00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1 523 800,00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5 284 208,27</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5 092 860,27</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5 284 208,27</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711 400,00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711 400,00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711 400,00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Исполнение судебных актов Российской Федерации и мировых соглашений по во</w:t>
            </w:r>
            <w:r w:rsidRPr="00FD2BDA">
              <w:rPr>
                <w:rFonts w:ascii="Arial" w:hAnsi="Arial" w:cs="Arial"/>
                <w:sz w:val="14"/>
                <w:szCs w:val="14"/>
              </w:rPr>
              <w:t>з</w:t>
            </w:r>
            <w:r w:rsidRPr="00FD2BDA">
              <w:rPr>
                <w:rFonts w:ascii="Arial" w:hAnsi="Arial" w:cs="Arial"/>
                <w:sz w:val="14"/>
                <w:szCs w:val="14"/>
              </w:rPr>
              <w:t>мещению причиненного вреда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831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земел</w:t>
            </w:r>
            <w:r w:rsidRPr="00FD2BDA">
              <w:rPr>
                <w:rFonts w:ascii="Arial" w:hAnsi="Arial" w:cs="Arial"/>
                <w:sz w:val="14"/>
                <w:szCs w:val="14"/>
              </w:rPr>
              <w:t>ь</w:t>
            </w:r>
            <w:r w:rsidRPr="00FD2BDA">
              <w:rPr>
                <w:rFonts w:ascii="Arial" w:hAnsi="Arial" w:cs="Arial"/>
                <w:sz w:val="14"/>
                <w:szCs w:val="14"/>
              </w:rPr>
              <w:t>ного налога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Уплата прочих налогов, сборов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иных платежей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возмещение затрат по содержанию штатных единиц, осуществляющих переданные отдельные государстве</w:t>
            </w:r>
            <w:r w:rsidRPr="00FD2BDA">
              <w:rPr>
                <w:rFonts w:ascii="Arial" w:hAnsi="Arial" w:cs="Arial"/>
                <w:sz w:val="14"/>
                <w:szCs w:val="14"/>
              </w:rPr>
              <w:t>н</w:t>
            </w:r>
            <w:r w:rsidRPr="00FD2BDA">
              <w:rPr>
                <w:rFonts w:ascii="Arial" w:hAnsi="Arial" w:cs="Arial"/>
                <w:sz w:val="14"/>
                <w:szCs w:val="14"/>
              </w:rPr>
              <w:t>ные полномочия области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"Управление государственными финансами Новгородской обла</w:t>
            </w:r>
            <w:r w:rsidRPr="00FD2BDA">
              <w:rPr>
                <w:rFonts w:ascii="Arial" w:hAnsi="Arial" w:cs="Arial"/>
                <w:sz w:val="14"/>
                <w:szCs w:val="14"/>
              </w:rPr>
              <w:t>с</w:t>
            </w:r>
            <w:r w:rsidRPr="00FD2BDA">
              <w:rPr>
                <w:rFonts w:ascii="Arial" w:hAnsi="Arial" w:cs="Arial"/>
                <w:sz w:val="14"/>
                <w:szCs w:val="14"/>
              </w:rPr>
              <w:t>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1 372 400,00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1 372 400,00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1 372 400,00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1 036 097,00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1 036 097,00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1 036 097,00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303 403,00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303 403,00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303 403,00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Резервные фонды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Резервные фонды исполнительных органов муниципальных образов</w:t>
            </w:r>
            <w:r w:rsidRPr="00FD2BDA">
              <w:rPr>
                <w:rFonts w:ascii="Arial" w:hAnsi="Arial" w:cs="Arial"/>
                <w:sz w:val="14"/>
                <w:szCs w:val="14"/>
              </w:rPr>
              <w:t>а</w:t>
            </w:r>
            <w:r w:rsidRPr="00FD2BDA">
              <w:rPr>
                <w:rFonts w:ascii="Arial" w:hAnsi="Arial" w:cs="Arial"/>
                <w:sz w:val="14"/>
                <w:szCs w:val="14"/>
              </w:rPr>
              <w:t>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Расходование средств резервных фондов по предупр</w:t>
            </w:r>
            <w:r w:rsidRPr="00FD2BDA">
              <w:rPr>
                <w:rFonts w:ascii="Arial" w:hAnsi="Arial" w:cs="Arial"/>
                <w:sz w:val="14"/>
                <w:szCs w:val="14"/>
              </w:rPr>
              <w:t>е</w:t>
            </w:r>
            <w:r w:rsidRPr="00FD2BDA">
              <w:rPr>
                <w:rFonts w:ascii="Arial" w:hAnsi="Arial" w:cs="Arial"/>
                <w:sz w:val="14"/>
                <w:szCs w:val="14"/>
              </w:rPr>
              <w:t>ждению и ликвидации чрезвычайных ситуаций и последствий стихи</w:t>
            </w:r>
            <w:r w:rsidRPr="00FD2BDA">
              <w:rPr>
                <w:rFonts w:ascii="Arial" w:hAnsi="Arial" w:cs="Arial"/>
                <w:sz w:val="14"/>
                <w:szCs w:val="14"/>
              </w:rPr>
              <w:t>й</w:t>
            </w:r>
            <w:r w:rsidRPr="00FD2BDA">
              <w:rPr>
                <w:rFonts w:ascii="Arial" w:hAnsi="Arial" w:cs="Arial"/>
                <w:sz w:val="14"/>
                <w:szCs w:val="14"/>
              </w:rPr>
              <w:t>ных бедствий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Резервный фонд Валдайского муниципального рай</w:t>
            </w:r>
            <w:r w:rsidRPr="00FD2BDA">
              <w:rPr>
                <w:rFonts w:ascii="Arial" w:hAnsi="Arial" w:cs="Arial"/>
                <w:sz w:val="14"/>
                <w:szCs w:val="14"/>
              </w:rPr>
              <w:t>о</w:t>
            </w:r>
            <w:r w:rsidRPr="00FD2BDA">
              <w:rPr>
                <w:rFonts w:ascii="Arial" w:hAnsi="Arial" w:cs="Arial"/>
                <w:sz w:val="14"/>
                <w:szCs w:val="14"/>
              </w:rPr>
              <w:t>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9390010010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Резервные сре</w:t>
            </w:r>
            <w:r w:rsidRPr="00FD2BDA">
              <w:rPr>
                <w:rFonts w:ascii="Arial" w:hAnsi="Arial" w:cs="Arial"/>
                <w:sz w:val="14"/>
                <w:szCs w:val="14"/>
              </w:rPr>
              <w:t>д</w:t>
            </w:r>
            <w:r w:rsidRPr="00FD2BDA">
              <w:rPr>
                <w:rFonts w:ascii="Arial" w:hAnsi="Arial" w:cs="Arial"/>
                <w:sz w:val="14"/>
                <w:szCs w:val="14"/>
              </w:rPr>
              <w:t>ства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9390010010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общегосуда</w:t>
            </w:r>
            <w:r w:rsidRPr="00FD2BDA">
              <w:rPr>
                <w:rFonts w:ascii="Arial" w:hAnsi="Arial" w:cs="Arial"/>
                <w:sz w:val="14"/>
                <w:szCs w:val="14"/>
              </w:rPr>
              <w:t>р</w:t>
            </w:r>
            <w:r w:rsidRPr="00FD2BDA">
              <w:rPr>
                <w:rFonts w:ascii="Arial" w:hAnsi="Arial" w:cs="Arial"/>
                <w:sz w:val="14"/>
                <w:szCs w:val="14"/>
              </w:rPr>
              <w:t>ственные вопросы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6 473 700,00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6 671 500,00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6 671 500,00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информатизации Валдайского муниципал</w:t>
            </w:r>
            <w:r w:rsidRPr="00FD2BDA">
              <w:rPr>
                <w:rFonts w:ascii="Arial" w:hAnsi="Arial" w:cs="Arial"/>
                <w:sz w:val="14"/>
                <w:szCs w:val="14"/>
              </w:rPr>
              <w:t>ь</w:t>
            </w:r>
            <w:r w:rsidRPr="00FD2BDA">
              <w:rPr>
                <w:rFonts w:ascii="Arial" w:hAnsi="Arial" w:cs="Arial"/>
                <w:sz w:val="14"/>
                <w:szCs w:val="14"/>
              </w:rPr>
              <w:t>ного района на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0600000000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информационно-телекоммуникационной инфраструктуры Администрации Ва</w:t>
            </w:r>
            <w:r w:rsidRPr="00FD2BDA">
              <w:rPr>
                <w:rFonts w:ascii="Arial" w:hAnsi="Arial" w:cs="Arial"/>
                <w:sz w:val="14"/>
                <w:szCs w:val="14"/>
              </w:rPr>
              <w:t>л</w:t>
            </w:r>
            <w:r w:rsidRPr="00FD2BDA">
              <w:rPr>
                <w:rFonts w:ascii="Arial" w:hAnsi="Arial" w:cs="Arial"/>
                <w:sz w:val="14"/>
                <w:szCs w:val="14"/>
              </w:rPr>
              <w:t>дайского ра</w:t>
            </w:r>
            <w:r w:rsidRPr="00FD2BDA">
              <w:rPr>
                <w:rFonts w:ascii="Arial" w:hAnsi="Arial" w:cs="Arial"/>
                <w:sz w:val="14"/>
                <w:szCs w:val="14"/>
              </w:rPr>
              <w:t>й</w:t>
            </w:r>
            <w:r w:rsidRPr="00FD2BDA">
              <w:rPr>
                <w:rFonts w:ascii="Arial" w:hAnsi="Arial" w:cs="Arial"/>
                <w:sz w:val="14"/>
                <w:szCs w:val="14"/>
              </w:rPr>
              <w:t>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0600300000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безопасности информационной телекоммуникацио</w:t>
            </w:r>
            <w:r w:rsidRPr="00FD2BDA">
              <w:rPr>
                <w:rFonts w:ascii="Arial" w:hAnsi="Arial" w:cs="Arial"/>
                <w:sz w:val="14"/>
                <w:szCs w:val="14"/>
              </w:rPr>
              <w:t>н</w:t>
            </w:r>
            <w:r w:rsidRPr="00FD2BDA">
              <w:rPr>
                <w:rFonts w:ascii="Arial" w:hAnsi="Arial" w:cs="Arial"/>
                <w:sz w:val="14"/>
                <w:szCs w:val="14"/>
              </w:rPr>
              <w:t>ной инфраструктуры ОМСУ</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0600310530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0600310530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сотрудников электронно-вычислительной те</w:t>
            </w:r>
            <w:r w:rsidRPr="00FD2BDA">
              <w:rPr>
                <w:rFonts w:ascii="Arial" w:hAnsi="Arial" w:cs="Arial"/>
                <w:sz w:val="14"/>
                <w:szCs w:val="14"/>
              </w:rPr>
              <w:t>х</w:t>
            </w:r>
            <w:r w:rsidRPr="00FD2BDA">
              <w:rPr>
                <w:rFonts w:ascii="Arial" w:hAnsi="Arial" w:cs="Arial"/>
                <w:sz w:val="14"/>
                <w:szCs w:val="14"/>
              </w:rPr>
              <w:t>никой и ее обслуживание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0600310540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0600310540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«Комплексные меры по обеспечению з</w:t>
            </w:r>
            <w:r w:rsidRPr="00FD2BDA">
              <w:rPr>
                <w:rFonts w:ascii="Arial" w:hAnsi="Arial" w:cs="Arial"/>
                <w:sz w:val="14"/>
                <w:szCs w:val="14"/>
              </w:rPr>
              <w:t>а</w:t>
            </w:r>
            <w:r w:rsidRPr="00FD2BDA">
              <w:rPr>
                <w:rFonts w:ascii="Arial" w:hAnsi="Arial" w:cs="Arial"/>
                <w:sz w:val="14"/>
                <w:szCs w:val="14"/>
              </w:rPr>
              <w:t>конности и противодействию правонарушен</w:t>
            </w:r>
            <w:r w:rsidRPr="00FD2BDA">
              <w:rPr>
                <w:rFonts w:ascii="Arial" w:hAnsi="Arial" w:cs="Arial"/>
                <w:sz w:val="14"/>
                <w:szCs w:val="14"/>
              </w:rPr>
              <w:t>и</w:t>
            </w:r>
            <w:r w:rsidRPr="00FD2BDA">
              <w:rPr>
                <w:rFonts w:ascii="Arial" w:hAnsi="Arial" w:cs="Arial"/>
                <w:sz w:val="14"/>
                <w:szCs w:val="14"/>
              </w:rPr>
              <w:t>ям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Профилактика терроризма, экстремизма и других прав</w:t>
            </w:r>
            <w:r w:rsidRPr="00FD2BDA">
              <w:rPr>
                <w:rFonts w:ascii="Arial" w:hAnsi="Arial" w:cs="Arial"/>
                <w:sz w:val="14"/>
                <w:szCs w:val="14"/>
              </w:rPr>
              <w:t>о</w:t>
            </w:r>
            <w:r w:rsidRPr="00FD2BDA">
              <w:rPr>
                <w:rFonts w:ascii="Arial" w:hAnsi="Arial" w:cs="Arial"/>
                <w:sz w:val="14"/>
                <w:szCs w:val="14"/>
              </w:rPr>
              <w:t>нарушений в Валдайском районе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«Комплексные меры по обе</w:t>
            </w:r>
            <w:r w:rsidRPr="00FD2BDA">
              <w:rPr>
                <w:rFonts w:ascii="Arial" w:hAnsi="Arial" w:cs="Arial"/>
                <w:sz w:val="14"/>
                <w:szCs w:val="14"/>
              </w:rPr>
              <w:t>с</w:t>
            </w:r>
            <w:r w:rsidRPr="00FD2BDA">
              <w:rPr>
                <w:rFonts w:ascii="Arial" w:hAnsi="Arial" w:cs="Arial"/>
                <w:sz w:val="14"/>
                <w:szCs w:val="14"/>
              </w:rPr>
              <w:t>печению законности и противодействию прав</w:t>
            </w:r>
            <w:r w:rsidRPr="00FD2BDA">
              <w:rPr>
                <w:rFonts w:ascii="Arial" w:hAnsi="Arial" w:cs="Arial"/>
                <w:sz w:val="14"/>
                <w:szCs w:val="14"/>
              </w:rPr>
              <w:t>о</w:t>
            </w:r>
            <w:r w:rsidRPr="00FD2BDA">
              <w:rPr>
                <w:rFonts w:ascii="Arial" w:hAnsi="Arial" w:cs="Arial"/>
                <w:sz w:val="14"/>
                <w:szCs w:val="14"/>
              </w:rPr>
              <w:t>нарушениям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муниципал</w:t>
            </w:r>
            <w:r w:rsidRPr="00FD2BDA">
              <w:rPr>
                <w:rFonts w:ascii="Arial" w:hAnsi="Arial" w:cs="Arial"/>
                <w:sz w:val="14"/>
                <w:szCs w:val="14"/>
              </w:rPr>
              <w:t>ь</w:t>
            </w:r>
            <w:r w:rsidRPr="00FD2BDA">
              <w:rPr>
                <w:rFonts w:ascii="Arial" w:hAnsi="Arial" w:cs="Arial"/>
                <w:sz w:val="14"/>
                <w:szCs w:val="14"/>
              </w:rPr>
              <w:t>ного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6 384 500,00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6 584 500,00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6 584 500,00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6 384 500,00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6 584 500,00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6 584 500,00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Хозяйственное обслуживание имущества, услуги по транспортному обслуживанию, созд</w:t>
            </w:r>
            <w:r w:rsidRPr="00FD2BDA">
              <w:rPr>
                <w:rFonts w:ascii="Arial" w:hAnsi="Arial" w:cs="Arial"/>
                <w:sz w:val="14"/>
                <w:szCs w:val="14"/>
              </w:rPr>
              <w:t>а</w:t>
            </w:r>
            <w:r w:rsidRPr="00FD2BDA">
              <w:rPr>
                <w:rFonts w:ascii="Arial" w:hAnsi="Arial" w:cs="Arial"/>
                <w:sz w:val="14"/>
                <w:szCs w:val="14"/>
              </w:rPr>
              <w:t>ние организационно-технических условий для функционирования органов местного сам</w:t>
            </w:r>
            <w:r w:rsidRPr="00FD2BDA">
              <w:rPr>
                <w:rFonts w:ascii="Arial" w:hAnsi="Arial" w:cs="Arial"/>
                <w:sz w:val="14"/>
                <w:szCs w:val="14"/>
              </w:rPr>
              <w:t>о</w:t>
            </w:r>
            <w:r w:rsidRPr="00FD2BDA">
              <w:rPr>
                <w:rFonts w:ascii="Arial" w:hAnsi="Arial" w:cs="Arial"/>
                <w:sz w:val="14"/>
                <w:szCs w:val="14"/>
              </w:rPr>
              <w:t>упра</w:t>
            </w:r>
            <w:r w:rsidRPr="00FD2BDA">
              <w:rPr>
                <w:rFonts w:ascii="Arial" w:hAnsi="Arial" w:cs="Arial"/>
                <w:sz w:val="14"/>
                <w:szCs w:val="14"/>
              </w:rPr>
              <w:t>в</w:t>
            </w:r>
            <w:r w:rsidRPr="00FD2BDA">
              <w:rPr>
                <w:rFonts w:ascii="Arial" w:hAnsi="Arial" w:cs="Arial"/>
                <w:sz w:val="14"/>
                <w:szCs w:val="14"/>
              </w:rPr>
              <w:t>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9190010020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4 901 900,00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5 101 900,00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5 101 900,00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9190010020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4 901 900,00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5 101 900,00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5 101 900,00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определению перечня должностных лиц, упо</w:t>
            </w:r>
            <w:r w:rsidRPr="00FD2BDA">
              <w:rPr>
                <w:rFonts w:ascii="Arial" w:hAnsi="Arial" w:cs="Arial"/>
                <w:sz w:val="14"/>
                <w:szCs w:val="14"/>
              </w:rPr>
              <w:t>л</w:t>
            </w:r>
            <w:r w:rsidRPr="00FD2BDA">
              <w:rPr>
                <w:rFonts w:ascii="Arial" w:hAnsi="Arial" w:cs="Arial"/>
                <w:sz w:val="14"/>
                <w:szCs w:val="14"/>
              </w:rPr>
              <w:t>номоченных составлять протоколы об административных правонарушениях, предусмо</w:t>
            </w:r>
            <w:r w:rsidRPr="00FD2BDA">
              <w:rPr>
                <w:rFonts w:ascii="Arial" w:hAnsi="Arial" w:cs="Arial"/>
                <w:sz w:val="14"/>
                <w:szCs w:val="14"/>
              </w:rPr>
              <w:t>т</w:t>
            </w:r>
            <w:r w:rsidRPr="00FD2BDA">
              <w:rPr>
                <w:rFonts w:ascii="Arial" w:hAnsi="Arial" w:cs="Arial"/>
                <w:sz w:val="14"/>
                <w:szCs w:val="14"/>
              </w:rPr>
              <w:t>ренных соответствующими статьями областного закона "Об административных  правон</w:t>
            </w:r>
            <w:r w:rsidRPr="00FD2BDA">
              <w:rPr>
                <w:rFonts w:ascii="Arial" w:hAnsi="Arial" w:cs="Arial"/>
                <w:sz w:val="14"/>
                <w:szCs w:val="14"/>
              </w:rPr>
              <w:t>а</w:t>
            </w:r>
            <w:r w:rsidRPr="00FD2BDA">
              <w:rPr>
                <w:rFonts w:ascii="Arial" w:hAnsi="Arial" w:cs="Arial"/>
                <w:sz w:val="14"/>
                <w:szCs w:val="14"/>
              </w:rPr>
              <w:t>рушениях"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9190070650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9190070650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w:t>
            </w:r>
            <w:r w:rsidRPr="00FD2BDA">
              <w:rPr>
                <w:rFonts w:ascii="Arial" w:hAnsi="Arial" w:cs="Arial"/>
                <w:sz w:val="14"/>
                <w:szCs w:val="14"/>
              </w:rPr>
              <w:t>д</w:t>
            </w:r>
            <w:r w:rsidRPr="00FD2BDA">
              <w:rPr>
                <w:rFonts w:ascii="Arial" w:hAnsi="Arial" w:cs="Arial"/>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1 480 600,00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1 480 600,00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1 480 600,00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1 480 600,00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1 480 600,00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1 480 600,00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НАЦИОНАЛЬНАЯ БЕЗОПАСНОСТЬ И ПРАВООХРАНИТЕЛ</w:t>
            </w:r>
            <w:r w:rsidRPr="00FD2BDA">
              <w:rPr>
                <w:rFonts w:ascii="Arial" w:hAnsi="Arial" w:cs="Arial"/>
                <w:sz w:val="14"/>
                <w:szCs w:val="14"/>
              </w:rPr>
              <w:t>Ь</w:t>
            </w:r>
            <w:r w:rsidRPr="00FD2BDA">
              <w:rPr>
                <w:rFonts w:ascii="Arial" w:hAnsi="Arial" w:cs="Arial"/>
                <w:sz w:val="14"/>
                <w:szCs w:val="14"/>
              </w:rPr>
              <w:t>НАЯ ДЕЯТЕЛЬНОСТЬ</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1 024 300,00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Защита населения и территории от чрезвычайных ситуаций пр</w:t>
            </w:r>
            <w:r w:rsidRPr="00FD2BDA">
              <w:rPr>
                <w:rFonts w:ascii="Arial" w:hAnsi="Arial" w:cs="Arial"/>
                <w:sz w:val="14"/>
                <w:szCs w:val="14"/>
              </w:rPr>
              <w:t>и</w:t>
            </w:r>
            <w:r w:rsidRPr="00FD2BDA">
              <w:rPr>
                <w:rFonts w:ascii="Arial" w:hAnsi="Arial" w:cs="Arial"/>
                <w:sz w:val="14"/>
                <w:szCs w:val="14"/>
              </w:rPr>
              <w:t>родного и техногенного характера, гражданская об</w:t>
            </w:r>
            <w:r w:rsidRPr="00FD2BDA">
              <w:rPr>
                <w:rFonts w:ascii="Arial" w:hAnsi="Arial" w:cs="Arial"/>
                <w:sz w:val="14"/>
                <w:szCs w:val="14"/>
              </w:rPr>
              <w:t>о</w:t>
            </w:r>
            <w:r w:rsidRPr="00FD2BDA">
              <w:rPr>
                <w:rFonts w:ascii="Arial" w:hAnsi="Arial" w:cs="Arial"/>
                <w:sz w:val="14"/>
                <w:szCs w:val="14"/>
              </w:rPr>
              <w:t>рона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1 024 300,00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Предупреждение и ликвидация последствий чрезвычайных ситу</w:t>
            </w:r>
            <w:r w:rsidRPr="00FD2BDA">
              <w:rPr>
                <w:rFonts w:ascii="Arial" w:hAnsi="Arial" w:cs="Arial"/>
                <w:sz w:val="14"/>
                <w:szCs w:val="14"/>
              </w:rPr>
              <w:t>а</w:t>
            </w:r>
            <w:r w:rsidRPr="00FD2BDA">
              <w:rPr>
                <w:rFonts w:ascii="Arial" w:hAnsi="Arial" w:cs="Arial"/>
                <w:sz w:val="14"/>
                <w:szCs w:val="14"/>
              </w:rPr>
              <w:t>ций и стихийных бедствий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1 024 300,00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содержание службы по предупреждению и ликвидации последствий чрезв</w:t>
            </w:r>
            <w:r w:rsidRPr="00FD2BDA">
              <w:rPr>
                <w:rFonts w:ascii="Arial" w:hAnsi="Arial" w:cs="Arial"/>
                <w:sz w:val="14"/>
                <w:szCs w:val="14"/>
              </w:rPr>
              <w:t>ы</w:t>
            </w:r>
            <w:r w:rsidRPr="00FD2BDA">
              <w:rPr>
                <w:rFonts w:ascii="Arial" w:hAnsi="Arial" w:cs="Arial"/>
                <w:sz w:val="14"/>
                <w:szCs w:val="14"/>
              </w:rPr>
              <w:t>чайных ситуаций и стихийных бедствий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1 024 300,00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Единая диспетчерско-дежурная служба Администрации Валдайского муниципального ра</w:t>
            </w:r>
            <w:r w:rsidRPr="00FD2BDA">
              <w:rPr>
                <w:rFonts w:ascii="Arial" w:hAnsi="Arial" w:cs="Arial"/>
                <w:sz w:val="14"/>
                <w:szCs w:val="14"/>
              </w:rPr>
              <w:t>й</w:t>
            </w:r>
            <w:r w:rsidRPr="00FD2BDA">
              <w:rPr>
                <w:rFonts w:ascii="Arial" w:hAnsi="Arial" w:cs="Arial"/>
                <w:sz w:val="14"/>
                <w:szCs w:val="14"/>
              </w:rPr>
              <w:t>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9690010030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1 024 300,00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9690010030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1 024 300,00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1 074 300,00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НАЦИОНАЛЬНАЯ ЭК</w:t>
            </w:r>
            <w:r w:rsidRPr="00FD2BDA">
              <w:rPr>
                <w:rFonts w:ascii="Arial" w:hAnsi="Arial" w:cs="Arial"/>
                <w:sz w:val="14"/>
                <w:szCs w:val="14"/>
              </w:rPr>
              <w:t>О</w:t>
            </w:r>
            <w:r w:rsidRPr="00FD2BDA">
              <w:rPr>
                <w:rFonts w:ascii="Arial" w:hAnsi="Arial" w:cs="Arial"/>
                <w:sz w:val="14"/>
                <w:szCs w:val="14"/>
              </w:rPr>
              <w:t>НОМИКА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13 843 800,00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10 397 600,00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11 108 100,00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Сельское хозяйство и рыб</w:t>
            </w:r>
            <w:r w:rsidRPr="00FD2BDA">
              <w:rPr>
                <w:rFonts w:ascii="Arial" w:hAnsi="Arial" w:cs="Arial"/>
                <w:sz w:val="14"/>
                <w:szCs w:val="14"/>
              </w:rPr>
              <w:t>о</w:t>
            </w:r>
            <w:r w:rsidRPr="00FD2BDA">
              <w:rPr>
                <w:rFonts w:ascii="Arial" w:hAnsi="Arial" w:cs="Arial"/>
                <w:sz w:val="14"/>
                <w:szCs w:val="14"/>
              </w:rPr>
              <w:t>ловство</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418 300,00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418 300,00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418 300,00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"Отлов безнадзорных животных на территории Валдайского мун</w:t>
            </w:r>
            <w:r w:rsidRPr="00FD2BDA">
              <w:rPr>
                <w:rFonts w:ascii="Arial" w:hAnsi="Arial" w:cs="Arial"/>
                <w:sz w:val="14"/>
                <w:szCs w:val="14"/>
              </w:rPr>
              <w:t>и</w:t>
            </w:r>
            <w:r w:rsidRPr="00FD2BDA">
              <w:rPr>
                <w:rFonts w:ascii="Arial" w:hAnsi="Arial" w:cs="Arial"/>
                <w:sz w:val="14"/>
                <w:szCs w:val="14"/>
              </w:rPr>
              <w:t>ципального района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Отлов, эвтаназия и утилизация безнадзорных живо</w:t>
            </w:r>
            <w:r w:rsidRPr="00FD2BDA">
              <w:rPr>
                <w:rFonts w:ascii="Arial" w:hAnsi="Arial" w:cs="Arial"/>
                <w:sz w:val="14"/>
                <w:szCs w:val="14"/>
              </w:rPr>
              <w:t>т</w:t>
            </w:r>
            <w:r w:rsidRPr="00FD2BDA">
              <w:rPr>
                <w:rFonts w:ascii="Arial" w:hAnsi="Arial" w:cs="Arial"/>
                <w:sz w:val="14"/>
                <w:szCs w:val="14"/>
              </w:rPr>
              <w:t>ных</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по организации пров</w:t>
            </w:r>
            <w:r w:rsidRPr="00FD2BDA">
              <w:rPr>
                <w:rFonts w:ascii="Arial" w:hAnsi="Arial" w:cs="Arial"/>
                <w:sz w:val="14"/>
                <w:szCs w:val="14"/>
              </w:rPr>
              <w:t>е</w:t>
            </w:r>
            <w:r w:rsidRPr="00FD2BDA">
              <w:rPr>
                <w:rFonts w:ascii="Arial" w:hAnsi="Arial" w:cs="Arial"/>
                <w:sz w:val="14"/>
                <w:szCs w:val="14"/>
              </w:rPr>
              <w:t>дения мероприятий по пред</w:t>
            </w:r>
            <w:r w:rsidRPr="00FD2BDA">
              <w:rPr>
                <w:rFonts w:ascii="Arial" w:hAnsi="Arial" w:cs="Arial"/>
                <w:sz w:val="14"/>
                <w:szCs w:val="14"/>
              </w:rPr>
              <w:t>у</w:t>
            </w:r>
            <w:r w:rsidRPr="00FD2BDA">
              <w:rPr>
                <w:rFonts w:ascii="Arial" w:hAnsi="Arial" w:cs="Arial"/>
                <w:sz w:val="14"/>
                <w:szCs w:val="14"/>
              </w:rPr>
              <w:t>преждению и ликвидации болезней животных, их лечению, отлову и содерж</w:t>
            </w:r>
            <w:r w:rsidRPr="00FD2BDA">
              <w:rPr>
                <w:rFonts w:ascii="Arial" w:hAnsi="Arial" w:cs="Arial"/>
                <w:sz w:val="14"/>
                <w:szCs w:val="14"/>
              </w:rPr>
              <w:t>а</w:t>
            </w:r>
            <w:r w:rsidRPr="00FD2BDA">
              <w:rPr>
                <w:rFonts w:ascii="Arial" w:hAnsi="Arial" w:cs="Arial"/>
                <w:sz w:val="14"/>
                <w:szCs w:val="14"/>
              </w:rPr>
              <w:t>нию безнадзорных животных, защите населения от болезней, общих для человека и животных, в части отлова безнадзорных животных, транспортировки отловле</w:t>
            </w:r>
            <w:r w:rsidRPr="00FD2BDA">
              <w:rPr>
                <w:rFonts w:ascii="Arial" w:hAnsi="Arial" w:cs="Arial"/>
                <w:sz w:val="14"/>
                <w:szCs w:val="14"/>
              </w:rPr>
              <w:t>н</w:t>
            </w:r>
            <w:r w:rsidRPr="00FD2BDA">
              <w:rPr>
                <w:rFonts w:ascii="Arial" w:hAnsi="Arial" w:cs="Arial"/>
                <w:sz w:val="14"/>
                <w:szCs w:val="14"/>
              </w:rPr>
              <w:t>ных безнадзо</w:t>
            </w:r>
            <w:r w:rsidRPr="00FD2BDA">
              <w:rPr>
                <w:rFonts w:ascii="Arial" w:hAnsi="Arial" w:cs="Arial"/>
                <w:sz w:val="14"/>
                <w:szCs w:val="14"/>
              </w:rPr>
              <w:t>р</w:t>
            </w:r>
            <w:r w:rsidRPr="00FD2BDA">
              <w:rPr>
                <w:rFonts w:ascii="Arial" w:hAnsi="Arial" w:cs="Arial"/>
                <w:sz w:val="14"/>
                <w:szCs w:val="14"/>
              </w:rPr>
              <w:t xml:space="preserve">ных животных, учета, содержания, лечения, вакцинации, стерилизации, </w:t>
            </w:r>
            <w:proofErr w:type="spellStart"/>
            <w:r w:rsidRPr="00FD2BDA">
              <w:rPr>
                <w:rFonts w:ascii="Arial" w:hAnsi="Arial" w:cs="Arial"/>
                <w:sz w:val="14"/>
                <w:szCs w:val="14"/>
              </w:rPr>
              <w:t>чипирования</w:t>
            </w:r>
            <w:proofErr w:type="spellEnd"/>
            <w:r w:rsidRPr="00FD2BDA">
              <w:rPr>
                <w:rFonts w:ascii="Arial" w:hAnsi="Arial" w:cs="Arial"/>
                <w:sz w:val="14"/>
                <w:szCs w:val="14"/>
              </w:rPr>
              <w:t xml:space="preserve"> отловленных безнадзорных животных, утилизации (уничтожения) биологич</w:t>
            </w:r>
            <w:r w:rsidRPr="00FD2BDA">
              <w:rPr>
                <w:rFonts w:ascii="Arial" w:hAnsi="Arial" w:cs="Arial"/>
                <w:sz w:val="14"/>
                <w:szCs w:val="14"/>
              </w:rPr>
              <w:t>е</w:t>
            </w:r>
            <w:r w:rsidRPr="00FD2BDA">
              <w:rPr>
                <w:rFonts w:ascii="Arial" w:hAnsi="Arial" w:cs="Arial"/>
                <w:sz w:val="14"/>
                <w:szCs w:val="14"/>
              </w:rPr>
              <w:t>ских отходов, в том числе в результате</w:t>
            </w:r>
            <w:proofErr w:type="gramEnd"/>
            <w:r w:rsidRPr="00FD2BDA">
              <w:rPr>
                <w:rFonts w:ascii="Arial" w:hAnsi="Arial" w:cs="Arial"/>
                <w:sz w:val="14"/>
                <w:szCs w:val="14"/>
              </w:rPr>
              <w:t xml:space="preserve"> эвтаназии отловленных бе</w:t>
            </w:r>
            <w:r w:rsidRPr="00FD2BDA">
              <w:rPr>
                <w:rFonts w:ascii="Arial" w:hAnsi="Arial" w:cs="Arial"/>
                <w:sz w:val="14"/>
                <w:szCs w:val="14"/>
              </w:rPr>
              <w:t>з</w:t>
            </w:r>
            <w:r w:rsidRPr="00FD2BDA">
              <w:rPr>
                <w:rFonts w:ascii="Arial" w:hAnsi="Arial" w:cs="Arial"/>
                <w:sz w:val="14"/>
                <w:szCs w:val="14"/>
              </w:rPr>
              <w:t>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w:t>
            </w:r>
            <w:r w:rsidRPr="00FD2BDA">
              <w:rPr>
                <w:rFonts w:ascii="Arial" w:hAnsi="Arial" w:cs="Arial"/>
                <w:sz w:val="14"/>
                <w:szCs w:val="14"/>
              </w:rPr>
              <w:t>с</w:t>
            </w:r>
            <w:r w:rsidRPr="00FD2BDA">
              <w:rPr>
                <w:rFonts w:ascii="Arial" w:hAnsi="Arial" w:cs="Arial"/>
                <w:sz w:val="14"/>
                <w:szCs w:val="14"/>
              </w:rPr>
              <w:t>ности продуктов животноводства в ветеринарно-санитарном отношении на террит</w:t>
            </w:r>
            <w:r w:rsidRPr="00FD2BDA">
              <w:rPr>
                <w:rFonts w:ascii="Arial" w:hAnsi="Arial" w:cs="Arial"/>
                <w:sz w:val="14"/>
                <w:szCs w:val="14"/>
              </w:rPr>
              <w:t>о</w:t>
            </w:r>
            <w:r w:rsidRPr="00FD2BDA">
              <w:rPr>
                <w:rFonts w:ascii="Arial" w:hAnsi="Arial" w:cs="Arial"/>
                <w:sz w:val="14"/>
                <w:szCs w:val="14"/>
              </w:rPr>
              <w:t>рии Новгородской области на 2014-2019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0700170720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0700170720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отдельных государстве</w:t>
            </w:r>
            <w:r w:rsidRPr="00FD2BDA">
              <w:rPr>
                <w:rFonts w:ascii="Arial" w:hAnsi="Arial" w:cs="Arial"/>
                <w:sz w:val="14"/>
                <w:szCs w:val="14"/>
              </w:rPr>
              <w:t>н</w:t>
            </w:r>
            <w:r w:rsidRPr="00FD2BDA">
              <w:rPr>
                <w:rFonts w:ascii="Arial" w:hAnsi="Arial" w:cs="Arial"/>
                <w:sz w:val="14"/>
                <w:szCs w:val="14"/>
              </w:rPr>
              <w:t>ных по</w:t>
            </w:r>
            <w:r w:rsidRPr="00FD2BDA">
              <w:rPr>
                <w:rFonts w:ascii="Arial" w:hAnsi="Arial" w:cs="Arial"/>
                <w:sz w:val="14"/>
                <w:szCs w:val="14"/>
              </w:rPr>
              <w:t>л</w:t>
            </w:r>
            <w:r w:rsidRPr="00FD2BDA">
              <w:rPr>
                <w:rFonts w:ascii="Arial" w:hAnsi="Arial" w:cs="Arial"/>
                <w:sz w:val="14"/>
                <w:szCs w:val="14"/>
              </w:rPr>
              <w:t>номочий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исполнение прочих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9580000000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на орг</w:t>
            </w:r>
            <w:r w:rsidRPr="00FD2BDA">
              <w:rPr>
                <w:rFonts w:ascii="Arial" w:hAnsi="Arial" w:cs="Arial"/>
                <w:sz w:val="14"/>
                <w:szCs w:val="14"/>
              </w:rPr>
              <w:t>а</w:t>
            </w:r>
            <w:r w:rsidRPr="00FD2BDA">
              <w:rPr>
                <w:rFonts w:ascii="Arial" w:hAnsi="Arial" w:cs="Arial"/>
                <w:sz w:val="14"/>
                <w:szCs w:val="14"/>
              </w:rPr>
              <w:t>низацию проведения мероприятий по предупреждению и ликвидации болезней животных, их лечению, защите насел</w:t>
            </w:r>
            <w:r w:rsidRPr="00FD2BDA">
              <w:rPr>
                <w:rFonts w:ascii="Arial" w:hAnsi="Arial" w:cs="Arial"/>
                <w:sz w:val="14"/>
                <w:szCs w:val="14"/>
              </w:rPr>
              <w:t>е</w:t>
            </w:r>
            <w:r w:rsidRPr="00FD2BDA">
              <w:rPr>
                <w:rFonts w:ascii="Arial" w:hAnsi="Arial" w:cs="Arial"/>
                <w:sz w:val="14"/>
                <w:szCs w:val="14"/>
              </w:rPr>
              <w:t>ния от болезней, общих для человека и животных в части приведения скотомогильников (биоте</w:t>
            </w:r>
            <w:r w:rsidRPr="00FD2BDA">
              <w:rPr>
                <w:rFonts w:ascii="Arial" w:hAnsi="Arial" w:cs="Arial"/>
                <w:sz w:val="14"/>
                <w:szCs w:val="14"/>
              </w:rPr>
              <w:t>р</w:t>
            </w:r>
            <w:r w:rsidRPr="00FD2BDA">
              <w:rPr>
                <w:rFonts w:ascii="Arial" w:hAnsi="Arial" w:cs="Arial"/>
                <w:sz w:val="14"/>
                <w:szCs w:val="14"/>
              </w:rPr>
              <w:t>мических ям) на территории Новгоро</w:t>
            </w:r>
            <w:r w:rsidRPr="00FD2BDA">
              <w:rPr>
                <w:rFonts w:ascii="Arial" w:hAnsi="Arial" w:cs="Arial"/>
                <w:sz w:val="14"/>
                <w:szCs w:val="14"/>
              </w:rPr>
              <w:t>д</w:t>
            </w:r>
            <w:r w:rsidRPr="00FD2BDA">
              <w:rPr>
                <w:rFonts w:ascii="Arial" w:hAnsi="Arial" w:cs="Arial"/>
                <w:sz w:val="14"/>
                <w:szCs w:val="14"/>
              </w:rPr>
              <w:t>ской области в соответствие с ветеринарно-</w:t>
            </w:r>
            <w:r w:rsidRPr="00FD2BDA">
              <w:rPr>
                <w:rFonts w:ascii="Arial" w:hAnsi="Arial" w:cs="Arial"/>
                <w:sz w:val="14"/>
                <w:szCs w:val="14"/>
              </w:rPr>
              <w:lastRenderedPageBreak/>
              <w:t>санитарными правилами сбора, ут</w:t>
            </w:r>
            <w:r w:rsidRPr="00FD2BDA">
              <w:rPr>
                <w:rFonts w:ascii="Arial" w:hAnsi="Arial" w:cs="Arial"/>
                <w:sz w:val="14"/>
                <w:szCs w:val="14"/>
              </w:rPr>
              <w:t>и</w:t>
            </w:r>
            <w:r w:rsidRPr="00FD2BDA">
              <w:rPr>
                <w:rFonts w:ascii="Arial" w:hAnsi="Arial" w:cs="Arial"/>
                <w:sz w:val="14"/>
                <w:szCs w:val="14"/>
              </w:rPr>
              <w:t>лизации и уничтожения биологических отходов, а также содержания скотомогильников (биотермических ям) на территории Новг</w:t>
            </w:r>
            <w:r w:rsidRPr="00FD2BDA">
              <w:rPr>
                <w:rFonts w:ascii="Arial" w:hAnsi="Arial" w:cs="Arial"/>
                <w:sz w:val="14"/>
                <w:szCs w:val="14"/>
              </w:rPr>
              <w:t>о</w:t>
            </w:r>
            <w:r w:rsidRPr="00FD2BDA">
              <w:rPr>
                <w:rFonts w:ascii="Arial" w:hAnsi="Arial" w:cs="Arial"/>
                <w:sz w:val="14"/>
                <w:szCs w:val="14"/>
              </w:rPr>
              <w:t>родской области в соответствии с ветеринарно-санитарными</w:t>
            </w:r>
            <w:proofErr w:type="gramEnd"/>
            <w:r w:rsidRPr="00FD2BDA">
              <w:rPr>
                <w:rFonts w:ascii="Arial" w:hAnsi="Arial" w:cs="Arial"/>
                <w:sz w:val="14"/>
                <w:szCs w:val="14"/>
              </w:rPr>
              <w:t xml:space="preserve"> правилами сбора, утилизации и уничтожения биологических отходов в рамках государственной программы Новгородской области "Обе</w:t>
            </w:r>
            <w:r w:rsidRPr="00FD2BDA">
              <w:rPr>
                <w:rFonts w:ascii="Arial" w:hAnsi="Arial" w:cs="Arial"/>
                <w:sz w:val="14"/>
                <w:szCs w:val="14"/>
              </w:rPr>
              <w:t>с</w:t>
            </w:r>
            <w:r w:rsidRPr="00FD2BDA">
              <w:rPr>
                <w:rFonts w:ascii="Arial" w:hAnsi="Arial" w:cs="Arial"/>
                <w:sz w:val="14"/>
                <w:szCs w:val="14"/>
              </w:rPr>
              <w:t>печение эпизоотического благополучия и безопасности продуктов животноводства в вет</w:t>
            </w:r>
            <w:r w:rsidRPr="00FD2BDA">
              <w:rPr>
                <w:rFonts w:ascii="Arial" w:hAnsi="Arial" w:cs="Arial"/>
                <w:sz w:val="14"/>
                <w:szCs w:val="14"/>
              </w:rPr>
              <w:t>е</w:t>
            </w:r>
            <w:r w:rsidRPr="00FD2BDA">
              <w:rPr>
                <w:rFonts w:ascii="Arial" w:hAnsi="Arial" w:cs="Arial"/>
                <w:sz w:val="14"/>
                <w:szCs w:val="14"/>
              </w:rPr>
              <w:t>ринарно-санитарном отношении на территории Новг</w:t>
            </w:r>
            <w:r w:rsidRPr="00FD2BDA">
              <w:rPr>
                <w:rFonts w:ascii="Arial" w:hAnsi="Arial" w:cs="Arial"/>
                <w:sz w:val="14"/>
                <w:szCs w:val="14"/>
              </w:rPr>
              <w:t>о</w:t>
            </w:r>
            <w:r w:rsidRPr="00FD2BDA">
              <w:rPr>
                <w:rFonts w:ascii="Arial" w:hAnsi="Arial" w:cs="Arial"/>
                <w:sz w:val="14"/>
                <w:szCs w:val="14"/>
              </w:rPr>
              <w:t>родской области на 2014-2019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9580070710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0405</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9580070710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155 300,00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Дорожное хозяйство (доро</w:t>
            </w:r>
            <w:r w:rsidRPr="00FD2BDA">
              <w:rPr>
                <w:rFonts w:ascii="Arial" w:hAnsi="Arial" w:cs="Arial"/>
                <w:sz w:val="14"/>
                <w:szCs w:val="14"/>
              </w:rPr>
              <w:t>ж</w:t>
            </w:r>
            <w:r w:rsidRPr="00FD2BDA">
              <w:rPr>
                <w:rFonts w:ascii="Arial" w:hAnsi="Arial" w:cs="Arial"/>
                <w:sz w:val="14"/>
                <w:szCs w:val="14"/>
              </w:rPr>
              <w:t>ные фонды)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13 252 700,00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9 406 500,00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10 117 000,00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"Совершенствование и соде</w:t>
            </w:r>
            <w:r w:rsidRPr="00FD2BDA">
              <w:rPr>
                <w:rFonts w:ascii="Arial" w:hAnsi="Arial" w:cs="Arial"/>
                <w:sz w:val="14"/>
                <w:szCs w:val="14"/>
              </w:rPr>
              <w:t>р</w:t>
            </w:r>
            <w:r w:rsidRPr="00FD2BDA">
              <w:rPr>
                <w:rFonts w:ascii="Arial" w:hAnsi="Arial" w:cs="Arial"/>
                <w:sz w:val="14"/>
                <w:szCs w:val="14"/>
              </w:rPr>
              <w:t>жание дорожного хозяйства на территории Валдайского муниц</w:t>
            </w:r>
            <w:r w:rsidRPr="00FD2BDA">
              <w:rPr>
                <w:rFonts w:ascii="Arial" w:hAnsi="Arial" w:cs="Arial"/>
                <w:sz w:val="14"/>
                <w:szCs w:val="14"/>
              </w:rPr>
              <w:t>и</w:t>
            </w:r>
            <w:r w:rsidRPr="00FD2BDA">
              <w:rPr>
                <w:rFonts w:ascii="Arial" w:hAnsi="Arial" w:cs="Arial"/>
                <w:sz w:val="14"/>
                <w:szCs w:val="14"/>
              </w:rPr>
              <w:t>пального района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13 252 700,00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9 406 500,00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10 117 000,00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"Содержание дорожного хозяйства на территории Валдайского муниципал</w:t>
            </w:r>
            <w:r w:rsidRPr="00FD2BDA">
              <w:rPr>
                <w:rFonts w:ascii="Arial" w:hAnsi="Arial" w:cs="Arial"/>
                <w:sz w:val="14"/>
                <w:szCs w:val="14"/>
              </w:rPr>
              <w:t>ь</w:t>
            </w:r>
            <w:r w:rsidRPr="00FD2BDA">
              <w:rPr>
                <w:rFonts w:ascii="Arial" w:hAnsi="Arial" w:cs="Arial"/>
                <w:sz w:val="14"/>
                <w:szCs w:val="14"/>
              </w:rPr>
              <w:t>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w:t>
            </w:r>
            <w:r w:rsidRPr="00FD2BDA">
              <w:rPr>
                <w:rFonts w:ascii="Arial" w:hAnsi="Arial" w:cs="Arial"/>
                <w:sz w:val="14"/>
                <w:szCs w:val="14"/>
              </w:rPr>
              <w:t>й</w:t>
            </w:r>
            <w:r w:rsidRPr="00FD2BDA">
              <w:rPr>
                <w:rFonts w:ascii="Arial" w:hAnsi="Arial" w:cs="Arial"/>
                <w:sz w:val="14"/>
                <w:szCs w:val="14"/>
              </w:rPr>
              <w:t>ства на территории Валдайского муниципального рай</w:t>
            </w:r>
            <w:r w:rsidRPr="00FD2BDA">
              <w:rPr>
                <w:rFonts w:ascii="Arial" w:hAnsi="Arial" w:cs="Arial"/>
                <w:sz w:val="14"/>
                <w:szCs w:val="14"/>
              </w:rPr>
              <w:t>о</w:t>
            </w:r>
            <w:r w:rsidRPr="00FD2BDA">
              <w:rPr>
                <w:rFonts w:ascii="Arial" w:hAnsi="Arial" w:cs="Arial"/>
                <w:sz w:val="14"/>
                <w:szCs w:val="14"/>
              </w:rPr>
              <w:t>на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13 252 700,00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9 406 500,00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10 117 000,00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Содержание дорожного хозяйства на территории Валда</w:t>
            </w:r>
            <w:r w:rsidRPr="00FD2BDA">
              <w:rPr>
                <w:rFonts w:ascii="Arial" w:hAnsi="Arial" w:cs="Arial"/>
                <w:sz w:val="14"/>
                <w:szCs w:val="14"/>
              </w:rPr>
              <w:t>й</w:t>
            </w:r>
            <w:r w:rsidRPr="00FD2BDA">
              <w:rPr>
                <w:rFonts w:ascii="Arial" w:hAnsi="Arial" w:cs="Arial"/>
                <w:sz w:val="14"/>
                <w:szCs w:val="14"/>
              </w:rPr>
              <w:t>ского муниципального района за счет средств областного бюджета и бюджета Валдайского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13 252 700,00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9 406 500,00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10 117 000,00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Содержание автомобильных дорог общего пользов</w:t>
            </w:r>
            <w:r w:rsidRPr="00FD2BDA">
              <w:rPr>
                <w:rFonts w:ascii="Arial" w:hAnsi="Arial" w:cs="Arial"/>
                <w:sz w:val="14"/>
                <w:szCs w:val="14"/>
              </w:rPr>
              <w:t>а</w:t>
            </w:r>
            <w:r w:rsidRPr="00FD2BDA">
              <w:rPr>
                <w:rFonts w:ascii="Arial" w:hAnsi="Arial" w:cs="Arial"/>
                <w:sz w:val="14"/>
                <w:szCs w:val="14"/>
              </w:rPr>
              <w:t>ния местного значения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2110110610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2110110610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Ремонт автомобильных дорог общего пользования местного зн</w:t>
            </w:r>
            <w:r w:rsidRPr="00FD2BDA">
              <w:rPr>
                <w:rFonts w:ascii="Arial" w:hAnsi="Arial" w:cs="Arial"/>
                <w:sz w:val="14"/>
                <w:szCs w:val="14"/>
              </w:rPr>
              <w:t>а</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2110110620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2 741 700,00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2 651 500,00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2110110620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2 741 700,00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2 651 500,00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Субсидия бюджетам муниципальных районов и городского округа на формирование мун</w:t>
            </w:r>
            <w:r w:rsidRPr="00FD2BDA">
              <w:rPr>
                <w:rFonts w:ascii="Arial" w:hAnsi="Arial" w:cs="Arial"/>
                <w:sz w:val="14"/>
                <w:szCs w:val="14"/>
              </w:rPr>
              <w:t>и</w:t>
            </w:r>
            <w:r w:rsidRPr="00FD2BDA">
              <w:rPr>
                <w:rFonts w:ascii="Arial" w:hAnsi="Arial" w:cs="Arial"/>
                <w:sz w:val="14"/>
                <w:szCs w:val="14"/>
              </w:rPr>
              <w:t>ципальных дорожных фо</w:t>
            </w:r>
            <w:r w:rsidRPr="00FD2BDA">
              <w:rPr>
                <w:rFonts w:ascii="Arial" w:hAnsi="Arial" w:cs="Arial"/>
                <w:sz w:val="14"/>
                <w:szCs w:val="14"/>
              </w:rPr>
              <w:t>н</w:t>
            </w:r>
            <w:r w:rsidRPr="00FD2BDA">
              <w:rPr>
                <w:rFonts w:ascii="Arial" w:hAnsi="Arial" w:cs="Arial"/>
                <w:sz w:val="14"/>
                <w:szCs w:val="14"/>
              </w:rPr>
              <w:t>дов в рамках государственной программы Новгородской области "Совершенствование и содержание дорожного хозяйства Новгородской области (за искл</w:t>
            </w:r>
            <w:r w:rsidRPr="00FD2BDA">
              <w:rPr>
                <w:rFonts w:ascii="Arial" w:hAnsi="Arial" w:cs="Arial"/>
                <w:sz w:val="14"/>
                <w:szCs w:val="14"/>
              </w:rPr>
              <w:t>ю</w:t>
            </w:r>
            <w:r w:rsidRPr="00FD2BDA">
              <w:rPr>
                <w:rFonts w:ascii="Arial" w:hAnsi="Arial" w:cs="Arial"/>
                <w:sz w:val="14"/>
                <w:szCs w:val="14"/>
              </w:rPr>
              <w:t>чением автомобильных дорог федерального знач</w:t>
            </w:r>
            <w:r w:rsidRPr="00FD2BDA">
              <w:rPr>
                <w:rFonts w:ascii="Arial" w:hAnsi="Arial" w:cs="Arial"/>
                <w:sz w:val="14"/>
                <w:szCs w:val="14"/>
              </w:rPr>
              <w:t>е</w:t>
            </w:r>
            <w:r w:rsidRPr="00FD2BDA">
              <w:rPr>
                <w:rFonts w:ascii="Arial" w:hAnsi="Arial" w:cs="Arial"/>
                <w:sz w:val="14"/>
                <w:szCs w:val="14"/>
              </w:rPr>
              <w:t>ния) на 2014-2022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2110171510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7 511 000,00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3 755 000,00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3 755 000,00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2110171510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7 511 000,00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3 755 000,00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3 755 000,00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вопросы в области национальной эк</w:t>
            </w:r>
            <w:r w:rsidRPr="00FD2BDA">
              <w:rPr>
                <w:rFonts w:ascii="Arial" w:hAnsi="Arial" w:cs="Arial"/>
                <w:sz w:val="14"/>
                <w:szCs w:val="14"/>
              </w:rPr>
              <w:t>о</w:t>
            </w:r>
            <w:r w:rsidRPr="00FD2BDA">
              <w:rPr>
                <w:rFonts w:ascii="Arial" w:hAnsi="Arial" w:cs="Arial"/>
                <w:sz w:val="14"/>
                <w:szCs w:val="14"/>
              </w:rPr>
              <w:t>номики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"Обеспечение экономического разв</w:t>
            </w:r>
            <w:r w:rsidRPr="00FD2BDA">
              <w:rPr>
                <w:rFonts w:ascii="Arial" w:hAnsi="Arial" w:cs="Arial"/>
                <w:sz w:val="14"/>
                <w:szCs w:val="14"/>
              </w:rPr>
              <w:t>и</w:t>
            </w:r>
            <w:r w:rsidRPr="00FD2BDA">
              <w:rPr>
                <w:rFonts w:ascii="Arial" w:hAnsi="Arial" w:cs="Arial"/>
                <w:sz w:val="14"/>
                <w:szCs w:val="14"/>
              </w:rPr>
              <w:t>тия Валдайского района на 2016 - 2020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"Развитие малого и среднего предпринимательства" муниципальной пр</w:t>
            </w:r>
            <w:r w:rsidRPr="00FD2BDA">
              <w:rPr>
                <w:rFonts w:ascii="Arial" w:hAnsi="Arial" w:cs="Arial"/>
                <w:sz w:val="14"/>
                <w:szCs w:val="14"/>
              </w:rPr>
              <w:t>о</w:t>
            </w:r>
            <w:r w:rsidRPr="00FD2BDA">
              <w:rPr>
                <w:rFonts w:ascii="Arial" w:hAnsi="Arial" w:cs="Arial"/>
                <w:sz w:val="14"/>
                <w:szCs w:val="14"/>
              </w:rPr>
              <w:t>граммы "Обеспечение экономического развития Валдайского ра</w:t>
            </w:r>
            <w:r w:rsidRPr="00FD2BDA">
              <w:rPr>
                <w:rFonts w:ascii="Arial" w:hAnsi="Arial" w:cs="Arial"/>
                <w:sz w:val="14"/>
                <w:szCs w:val="14"/>
              </w:rPr>
              <w:t>й</w:t>
            </w:r>
            <w:r w:rsidRPr="00FD2BDA">
              <w:rPr>
                <w:rFonts w:ascii="Arial" w:hAnsi="Arial" w:cs="Arial"/>
                <w:sz w:val="14"/>
                <w:szCs w:val="14"/>
              </w:rPr>
              <w:t>она на 2016 - 2020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nil"/>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nil"/>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c>
          <w:tcPr>
            <w:tcW w:w="991" w:type="dxa"/>
            <w:tcBorders>
              <w:top w:val="nil"/>
              <w:left w:val="nil"/>
              <w:bottom w:val="nil"/>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Финансовая поддержка субъектов малого и среднего предприн</w:t>
            </w:r>
            <w:r w:rsidRPr="00FD2BDA">
              <w:rPr>
                <w:rFonts w:ascii="Arial" w:hAnsi="Arial" w:cs="Arial"/>
                <w:sz w:val="14"/>
                <w:szCs w:val="14"/>
              </w:rPr>
              <w:t>и</w:t>
            </w:r>
            <w:r w:rsidRPr="00FD2BDA">
              <w:rPr>
                <w:rFonts w:ascii="Arial" w:hAnsi="Arial" w:cs="Arial"/>
                <w:sz w:val="14"/>
                <w:szCs w:val="14"/>
              </w:rPr>
              <w:t>мательства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1320100000</w:t>
            </w:r>
          </w:p>
        </w:tc>
        <w:tc>
          <w:tcPr>
            <w:tcW w:w="567" w:type="dxa"/>
            <w:tcBorders>
              <w:top w:val="nil"/>
              <w:left w:val="nil"/>
              <w:bottom w:val="single" w:sz="4" w:space="0" w:color="000000"/>
              <w:right w:val="nil"/>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single" w:sz="4" w:space="0" w:color="auto"/>
              <w:left w:val="nil"/>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w:t>
            </w:r>
          </w:p>
        </w:tc>
        <w:tc>
          <w:tcPr>
            <w:tcW w:w="991" w:type="dxa"/>
            <w:tcBorders>
              <w:top w:val="single" w:sz="4" w:space="0" w:color="auto"/>
              <w:left w:val="nil"/>
              <w:bottom w:val="single" w:sz="4" w:space="0" w:color="auto"/>
              <w:right w:val="single" w:sz="4" w:space="0" w:color="auto"/>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Предоставление субсидий начинающим субъектам малого и среднего предпринимател</w:t>
            </w:r>
            <w:r w:rsidRPr="00FD2BDA">
              <w:rPr>
                <w:rFonts w:ascii="Arial" w:hAnsi="Arial" w:cs="Arial"/>
                <w:sz w:val="14"/>
                <w:szCs w:val="14"/>
              </w:rPr>
              <w:t>ь</w:t>
            </w:r>
            <w:r w:rsidRPr="00FD2BDA">
              <w:rPr>
                <w:rFonts w:ascii="Arial" w:hAnsi="Arial" w:cs="Arial"/>
                <w:sz w:val="14"/>
                <w:szCs w:val="14"/>
              </w:rPr>
              <w:t>ства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1320110080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(гранты в форме субсидий) на финансовое обеспечение затрат в связи с прои</w:t>
            </w:r>
            <w:r w:rsidRPr="00FD2BDA">
              <w:rPr>
                <w:rFonts w:ascii="Arial" w:hAnsi="Arial" w:cs="Arial"/>
                <w:sz w:val="14"/>
                <w:szCs w:val="14"/>
              </w:rPr>
              <w:t>з</w:t>
            </w:r>
            <w:r w:rsidRPr="00FD2BDA">
              <w:rPr>
                <w:rFonts w:ascii="Arial" w:hAnsi="Arial" w:cs="Arial"/>
                <w:sz w:val="14"/>
                <w:szCs w:val="14"/>
              </w:rPr>
              <w:t>водством (реализацией товаров), выполнением работ, оказанием услуг, порядком (прав</w:t>
            </w:r>
            <w:r w:rsidRPr="00FD2BDA">
              <w:rPr>
                <w:rFonts w:ascii="Arial" w:hAnsi="Arial" w:cs="Arial"/>
                <w:sz w:val="14"/>
                <w:szCs w:val="14"/>
              </w:rPr>
              <w:t>и</w:t>
            </w:r>
            <w:r w:rsidRPr="00FD2BDA">
              <w:rPr>
                <w:rFonts w:ascii="Arial" w:hAnsi="Arial" w:cs="Arial"/>
                <w:sz w:val="14"/>
                <w:szCs w:val="14"/>
              </w:rPr>
              <w:t>лами) предоставления которых установлено требование о последующем подтве</w:t>
            </w:r>
            <w:r w:rsidRPr="00FD2BDA">
              <w:rPr>
                <w:rFonts w:ascii="Arial" w:hAnsi="Arial" w:cs="Arial"/>
                <w:sz w:val="14"/>
                <w:szCs w:val="14"/>
              </w:rPr>
              <w:t>р</w:t>
            </w:r>
            <w:r w:rsidRPr="00FD2BDA">
              <w:rPr>
                <w:rFonts w:ascii="Arial" w:hAnsi="Arial" w:cs="Arial"/>
                <w:sz w:val="14"/>
                <w:szCs w:val="14"/>
              </w:rPr>
              <w:t>ждении их использования в соотве</w:t>
            </w:r>
            <w:r w:rsidRPr="00FD2BDA">
              <w:rPr>
                <w:rFonts w:ascii="Arial" w:hAnsi="Arial" w:cs="Arial"/>
                <w:sz w:val="14"/>
                <w:szCs w:val="14"/>
              </w:rPr>
              <w:t>т</w:t>
            </w:r>
            <w:r w:rsidRPr="00FD2BDA">
              <w:rPr>
                <w:rFonts w:ascii="Arial" w:hAnsi="Arial" w:cs="Arial"/>
                <w:sz w:val="14"/>
                <w:szCs w:val="14"/>
              </w:rPr>
              <w:t>ствии с условиями и (или) целями предоставления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1320110080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300 000,00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мероприятия по решению вопросов местного зн</w:t>
            </w:r>
            <w:r w:rsidRPr="00FD2BDA">
              <w:rPr>
                <w:rFonts w:ascii="Arial" w:hAnsi="Arial" w:cs="Arial"/>
                <w:sz w:val="14"/>
                <w:szCs w:val="14"/>
              </w:rPr>
              <w:t>а</w:t>
            </w:r>
            <w:r w:rsidRPr="00FD2BDA">
              <w:rPr>
                <w:rFonts w:ascii="Arial" w:hAnsi="Arial" w:cs="Arial"/>
                <w:sz w:val="14"/>
                <w:szCs w:val="14"/>
              </w:rPr>
              <w:t>чения муниципального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мероприятия по землеустройству и землепользов</w:t>
            </w:r>
            <w:r w:rsidRPr="00FD2BDA">
              <w:rPr>
                <w:rFonts w:ascii="Arial" w:hAnsi="Arial" w:cs="Arial"/>
                <w:sz w:val="14"/>
                <w:szCs w:val="14"/>
              </w:rPr>
              <w:t>а</w:t>
            </w:r>
            <w:r w:rsidRPr="00FD2BDA">
              <w:rPr>
                <w:rFonts w:ascii="Arial" w:hAnsi="Arial" w:cs="Arial"/>
                <w:sz w:val="14"/>
                <w:szCs w:val="14"/>
              </w:rPr>
              <w:t>нию</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0412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272 800,00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ЖИЛИЩНО-КОММУНАЛЬНОЕ Х</w:t>
            </w:r>
            <w:r w:rsidRPr="00FD2BDA">
              <w:rPr>
                <w:rFonts w:ascii="Arial" w:hAnsi="Arial" w:cs="Arial"/>
                <w:sz w:val="14"/>
                <w:szCs w:val="14"/>
              </w:rPr>
              <w:t>О</w:t>
            </w:r>
            <w:r w:rsidRPr="00FD2BDA">
              <w:rPr>
                <w:rFonts w:ascii="Arial" w:hAnsi="Arial" w:cs="Arial"/>
                <w:sz w:val="14"/>
                <w:szCs w:val="14"/>
              </w:rPr>
              <w:t>ЗЯЙСТВО</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1 329 248,00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811 048,00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811 048,00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Жилищное хозяйство</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1 126 300,00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1 126 300,00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мероприятия по решению вопросов местного зн</w:t>
            </w:r>
            <w:r w:rsidRPr="00FD2BDA">
              <w:rPr>
                <w:rFonts w:ascii="Arial" w:hAnsi="Arial" w:cs="Arial"/>
                <w:sz w:val="14"/>
                <w:szCs w:val="14"/>
              </w:rPr>
              <w:t>а</w:t>
            </w:r>
            <w:r w:rsidRPr="00FD2BDA">
              <w:rPr>
                <w:rFonts w:ascii="Arial" w:hAnsi="Arial" w:cs="Arial"/>
                <w:sz w:val="14"/>
                <w:szCs w:val="14"/>
              </w:rPr>
              <w:t>чения муниципального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1 126 300,00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Обязательные платежи и (или) взносы собственников п</w:t>
            </w:r>
            <w:r w:rsidRPr="00FD2BDA">
              <w:rPr>
                <w:rFonts w:ascii="Arial" w:hAnsi="Arial" w:cs="Arial"/>
                <w:sz w:val="14"/>
                <w:szCs w:val="14"/>
              </w:rPr>
              <w:t>о</w:t>
            </w:r>
            <w:r w:rsidRPr="00FD2BDA">
              <w:rPr>
                <w:rFonts w:ascii="Arial" w:hAnsi="Arial" w:cs="Arial"/>
                <w:sz w:val="14"/>
                <w:szCs w:val="14"/>
              </w:rPr>
              <w:t>мещений многоквартирного дома в целях оплаты работ, услуг по содержанию и ремонту общего имущества мног</w:t>
            </w:r>
            <w:r w:rsidRPr="00FD2BDA">
              <w:rPr>
                <w:rFonts w:ascii="Arial" w:hAnsi="Arial" w:cs="Arial"/>
                <w:sz w:val="14"/>
                <w:szCs w:val="14"/>
              </w:rPr>
              <w:t>о</w:t>
            </w:r>
            <w:r w:rsidRPr="00FD2BDA">
              <w:rPr>
                <w:rFonts w:ascii="Arial" w:hAnsi="Arial" w:cs="Arial"/>
                <w:sz w:val="14"/>
                <w:szCs w:val="14"/>
              </w:rPr>
              <w:t>квартирного дома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9430010150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9430010150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658 100,00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по содержанию и обеспечению коммунальными услугами общего имущества ж</w:t>
            </w:r>
            <w:r w:rsidRPr="00FD2BDA">
              <w:rPr>
                <w:rFonts w:ascii="Arial" w:hAnsi="Arial" w:cs="Arial"/>
                <w:sz w:val="14"/>
                <w:szCs w:val="14"/>
              </w:rPr>
              <w:t>и</w:t>
            </w:r>
            <w:r w:rsidRPr="00FD2BDA">
              <w:rPr>
                <w:rFonts w:ascii="Arial" w:hAnsi="Arial" w:cs="Arial"/>
                <w:sz w:val="14"/>
                <w:szCs w:val="14"/>
              </w:rPr>
              <w:t>лого помещения, переданного в казну мун</w:t>
            </w:r>
            <w:r w:rsidRPr="00FD2BDA">
              <w:rPr>
                <w:rFonts w:ascii="Arial" w:hAnsi="Arial" w:cs="Arial"/>
                <w:sz w:val="14"/>
                <w:szCs w:val="14"/>
              </w:rPr>
              <w:t>и</w:t>
            </w:r>
            <w:r w:rsidRPr="00FD2BDA">
              <w:rPr>
                <w:rFonts w:ascii="Arial" w:hAnsi="Arial" w:cs="Arial"/>
                <w:sz w:val="14"/>
                <w:szCs w:val="14"/>
              </w:rPr>
              <w:t>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9430010160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390 200,00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9430010160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390 200,00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Капитальный р</w:t>
            </w:r>
            <w:r w:rsidRPr="00FD2BDA">
              <w:rPr>
                <w:rFonts w:ascii="Arial" w:hAnsi="Arial" w:cs="Arial"/>
                <w:sz w:val="14"/>
                <w:szCs w:val="14"/>
              </w:rPr>
              <w:t>е</w:t>
            </w:r>
            <w:r w:rsidRPr="00FD2BDA">
              <w:rPr>
                <w:rFonts w:ascii="Arial" w:hAnsi="Arial" w:cs="Arial"/>
                <w:sz w:val="14"/>
                <w:szCs w:val="14"/>
              </w:rPr>
              <w:t>монт муниципальных квартир</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9430010400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78 000,00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целях капитального ремонта государственного (муниц</w:t>
            </w:r>
            <w:r w:rsidRPr="00FD2BDA">
              <w:rPr>
                <w:rFonts w:ascii="Arial" w:hAnsi="Arial" w:cs="Arial"/>
                <w:sz w:val="14"/>
                <w:szCs w:val="14"/>
              </w:rPr>
              <w:t>и</w:t>
            </w:r>
            <w:r w:rsidRPr="00FD2BDA">
              <w:rPr>
                <w:rFonts w:ascii="Arial" w:hAnsi="Arial" w:cs="Arial"/>
                <w:sz w:val="14"/>
                <w:szCs w:val="14"/>
              </w:rPr>
              <w:t>пального) имущества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9430010400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78 000,00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Коммунальное хозя</w:t>
            </w:r>
            <w:r w:rsidRPr="00FD2BDA">
              <w:rPr>
                <w:rFonts w:ascii="Arial" w:hAnsi="Arial" w:cs="Arial"/>
                <w:sz w:val="14"/>
                <w:szCs w:val="14"/>
              </w:rPr>
              <w:t>й</w:t>
            </w:r>
            <w:r w:rsidRPr="00FD2BDA">
              <w:rPr>
                <w:rFonts w:ascii="Arial" w:hAnsi="Arial" w:cs="Arial"/>
                <w:sz w:val="14"/>
                <w:szCs w:val="14"/>
              </w:rPr>
              <w:t>ство</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202 948,00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"Обеспечение населения Валдайского м</w:t>
            </w:r>
            <w:r w:rsidRPr="00FD2BDA">
              <w:rPr>
                <w:rFonts w:ascii="Arial" w:hAnsi="Arial" w:cs="Arial"/>
                <w:sz w:val="14"/>
                <w:szCs w:val="14"/>
              </w:rPr>
              <w:t>у</w:t>
            </w:r>
            <w:r w:rsidRPr="00FD2BDA">
              <w:rPr>
                <w:rFonts w:ascii="Arial" w:hAnsi="Arial" w:cs="Arial"/>
                <w:sz w:val="14"/>
                <w:szCs w:val="14"/>
              </w:rPr>
              <w:t>ниципального района питьевой водой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Удовлетворение потребности населения Валдайского муниц</w:t>
            </w:r>
            <w:r w:rsidRPr="00FD2BDA">
              <w:rPr>
                <w:rFonts w:ascii="Arial" w:hAnsi="Arial" w:cs="Arial"/>
                <w:sz w:val="14"/>
                <w:szCs w:val="14"/>
              </w:rPr>
              <w:t>и</w:t>
            </w:r>
            <w:r w:rsidRPr="00FD2BDA">
              <w:rPr>
                <w:rFonts w:ascii="Arial" w:hAnsi="Arial" w:cs="Arial"/>
                <w:sz w:val="14"/>
                <w:szCs w:val="14"/>
              </w:rPr>
              <w:t>пального района в питьевой воде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152 948,00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Строительство общес</w:t>
            </w:r>
            <w:r w:rsidRPr="00FD2BDA">
              <w:rPr>
                <w:rFonts w:ascii="Arial" w:hAnsi="Arial" w:cs="Arial"/>
                <w:sz w:val="14"/>
                <w:szCs w:val="14"/>
              </w:rPr>
              <w:t>т</w:t>
            </w:r>
            <w:r w:rsidRPr="00FD2BDA">
              <w:rPr>
                <w:rFonts w:ascii="Arial" w:hAnsi="Arial" w:cs="Arial"/>
                <w:sz w:val="14"/>
                <w:szCs w:val="14"/>
              </w:rPr>
              <w:t>венных колодцев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1100110310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142 806,00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142 806,00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142 806,00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Бюджетные инвестиции в объекты капитального строительства государственной (муниц</w:t>
            </w:r>
            <w:r w:rsidRPr="00FD2BDA">
              <w:rPr>
                <w:rFonts w:ascii="Arial" w:hAnsi="Arial" w:cs="Arial"/>
                <w:sz w:val="14"/>
                <w:szCs w:val="14"/>
              </w:rPr>
              <w:t>и</w:t>
            </w:r>
            <w:r w:rsidRPr="00FD2BDA">
              <w:rPr>
                <w:rFonts w:ascii="Arial" w:hAnsi="Arial" w:cs="Arial"/>
                <w:sz w:val="14"/>
                <w:szCs w:val="14"/>
              </w:rPr>
              <w:t>пальной) собственн</w:t>
            </w:r>
            <w:r w:rsidRPr="00FD2BDA">
              <w:rPr>
                <w:rFonts w:ascii="Arial" w:hAnsi="Arial" w:cs="Arial"/>
                <w:sz w:val="14"/>
                <w:szCs w:val="14"/>
              </w:rPr>
              <w:t>о</w:t>
            </w:r>
            <w:r w:rsidRPr="00FD2BDA">
              <w:rPr>
                <w:rFonts w:ascii="Arial" w:hAnsi="Arial" w:cs="Arial"/>
                <w:sz w:val="14"/>
                <w:szCs w:val="14"/>
              </w:rPr>
              <w:t>сти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1100110310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414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142 806,00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142 806,00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142 806,00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Проведение анализа состава и качества воды в общественных к</w:t>
            </w:r>
            <w:r w:rsidRPr="00FD2BDA">
              <w:rPr>
                <w:rFonts w:ascii="Arial" w:hAnsi="Arial" w:cs="Arial"/>
                <w:sz w:val="14"/>
                <w:szCs w:val="14"/>
              </w:rPr>
              <w:t>о</w:t>
            </w:r>
            <w:r w:rsidRPr="00FD2BDA">
              <w:rPr>
                <w:rFonts w:ascii="Arial" w:hAnsi="Arial" w:cs="Arial"/>
                <w:sz w:val="14"/>
                <w:szCs w:val="14"/>
              </w:rPr>
              <w:t>лодцах</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1100110320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10 142,00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10 142,00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10 142,00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1100110320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10 142,00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10 142,00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10 142,00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"Газификация многокварти</w:t>
            </w:r>
            <w:r w:rsidRPr="00FD2BDA">
              <w:rPr>
                <w:rFonts w:ascii="Arial" w:hAnsi="Arial" w:cs="Arial"/>
                <w:sz w:val="14"/>
                <w:szCs w:val="14"/>
              </w:rPr>
              <w:t>р</w:t>
            </w:r>
            <w:r w:rsidRPr="00FD2BDA">
              <w:rPr>
                <w:rFonts w:ascii="Arial" w:hAnsi="Arial" w:cs="Arial"/>
                <w:sz w:val="14"/>
                <w:szCs w:val="14"/>
              </w:rPr>
              <w:t xml:space="preserve">ных жилых домов №1, №3, №5, №6 по ул. Озерная д. </w:t>
            </w:r>
            <w:proofErr w:type="spellStart"/>
            <w:r w:rsidRPr="00FD2BDA">
              <w:rPr>
                <w:rFonts w:ascii="Arial" w:hAnsi="Arial" w:cs="Arial"/>
                <w:sz w:val="14"/>
                <w:szCs w:val="14"/>
              </w:rPr>
              <w:t>Иванте</w:t>
            </w:r>
            <w:r w:rsidRPr="00FD2BDA">
              <w:rPr>
                <w:rFonts w:ascii="Arial" w:hAnsi="Arial" w:cs="Arial"/>
                <w:sz w:val="14"/>
                <w:szCs w:val="14"/>
              </w:rPr>
              <w:t>е</w:t>
            </w:r>
            <w:r w:rsidRPr="00FD2BDA">
              <w:rPr>
                <w:rFonts w:ascii="Arial" w:hAnsi="Arial" w:cs="Arial"/>
                <w:sz w:val="14"/>
                <w:szCs w:val="14"/>
              </w:rPr>
              <w:t>во</w:t>
            </w:r>
            <w:proofErr w:type="spellEnd"/>
            <w:r w:rsidRPr="00FD2BDA">
              <w:rPr>
                <w:rFonts w:ascii="Arial" w:hAnsi="Arial" w:cs="Arial"/>
                <w:sz w:val="14"/>
                <w:szCs w:val="14"/>
              </w:rPr>
              <w:t xml:space="preserve"> Валдайского района Новгородской области на 2017 год"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Газификация территории Валдайского муниципальн</w:t>
            </w:r>
            <w:r w:rsidRPr="00FD2BDA">
              <w:rPr>
                <w:rFonts w:ascii="Arial" w:hAnsi="Arial" w:cs="Arial"/>
                <w:sz w:val="14"/>
                <w:szCs w:val="14"/>
              </w:rPr>
              <w:t>о</w:t>
            </w:r>
            <w:r w:rsidRPr="00FD2BDA">
              <w:rPr>
                <w:rFonts w:ascii="Arial" w:hAnsi="Arial" w:cs="Arial"/>
                <w:sz w:val="14"/>
                <w:szCs w:val="14"/>
              </w:rPr>
              <w:t>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Проведение проектно-изыскательских работ для стро</w:t>
            </w:r>
            <w:r w:rsidRPr="00FD2BDA">
              <w:rPr>
                <w:rFonts w:ascii="Arial" w:hAnsi="Arial" w:cs="Arial"/>
                <w:sz w:val="14"/>
                <w:szCs w:val="14"/>
              </w:rPr>
              <w:t>и</w:t>
            </w:r>
            <w:r w:rsidRPr="00FD2BDA">
              <w:rPr>
                <w:rFonts w:ascii="Arial" w:hAnsi="Arial" w:cs="Arial"/>
                <w:sz w:val="14"/>
                <w:szCs w:val="14"/>
              </w:rPr>
              <w:t>тельства фасадных и внутренних сетей газопровода в мног</w:t>
            </w:r>
            <w:r w:rsidRPr="00FD2BDA">
              <w:rPr>
                <w:rFonts w:ascii="Arial" w:hAnsi="Arial" w:cs="Arial"/>
                <w:sz w:val="14"/>
                <w:szCs w:val="14"/>
              </w:rPr>
              <w:t>о</w:t>
            </w:r>
            <w:r w:rsidRPr="00FD2BDA">
              <w:rPr>
                <w:rFonts w:ascii="Arial" w:hAnsi="Arial" w:cs="Arial"/>
                <w:sz w:val="14"/>
                <w:szCs w:val="14"/>
              </w:rPr>
              <w:t>квартирных домах</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1400110690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Бюджетные инвестиции в объекты капитального строительства государственной (муниц</w:t>
            </w:r>
            <w:r w:rsidRPr="00FD2BDA">
              <w:rPr>
                <w:rFonts w:ascii="Arial" w:hAnsi="Arial" w:cs="Arial"/>
                <w:sz w:val="14"/>
                <w:szCs w:val="14"/>
              </w:rPr>
              <w:t>и</w:t>
            </w:r>
            <w:r w:rsidRPr="00FD2BDA">
              <w:rPr>
                <w:rFonts w:ascii="Arial" w:hAnsi="Arial" w:cs="Arial"/>
                <w:sz w:val="14"/>
                <w:szCs w:val="14"/>
              </w:rPr>
              <w:t>пальной) собственн</w:t>
            </w:r>
            <w:r w:rsidRPr="00FD2BDA">
              <w:rPr>
                <w:rFonts w:ascii="Arial" w:hAnsi="Arial" w:cs="Arial"/>
                <w:sz w:val="14"/>
                <w:szCs w:val="14"/>
              </w:rPr>
              <w:t>о</w:t>
            </w:r>
            <w:r w:rsidRPr="00FD2BDA">
              <w:rPr>
                <w:rFonts w:ascii="Arial" w:hAnsi="Arial" w:cs="Arial"/>
                <w:sz w:val="14"/>
                <w:szCs w:val="14"/>
              </w:rPr>
              <w:t>сти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1400110690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414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ОБРАЗОВАНИЕ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13 503 060,00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13 482 760,00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13 462 560,00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Общее образование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прочие меропри</w:t>
            </w:r>
            <w:r w:rsidRPr="00FD2BDA">
              <w:rPr>
                <w:rFonts w:ascii="Arial" w:hAnsi="Arial" w:cs="Arial"/>
                <w:sz w:val="14"/>
                <w:szCs w:val="14"/>
              </w:rPr>
              <w:t>я</w:t>
            </w:r>
            <w:r w:rsidRPr="00FD2BDA">
              <w:rPr>
                <w:rFonts w:ascii="Arial" w:hAnsi="Arial" w:cs="Arial"/>
                <w:sz w:val="14"/>
                <w:szCs w:val="14"/>
              </w:rPr>
              <w:t>тия в области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муниципальной программы Валдайского муниципального рай</w:t>
            </w:r>
            <w:r w:rsidRPr="00FD2BDA">
              <w:rPr>
                <w:rFonts w:ascii="Arial" w:hAnsi="Arial" w:cs="Arial"/>
                <w:sz w:val="14"/>
                <w:szCs w:val="14"/>
              </w:rPr>
              <w:t>о</w:t>
            </w:r>
            <w:r w:rsidRPr="00FD2BDA">
              <w:rPr>
                <w:rFonts w:ascii="Arial" w:hAnsi="Arial" w:cs="Arial"/>
                <w:sz w:val="14"/>
                <w:szCs w:val="14"/>
              </w:rPr>
              <w:t>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оказ</w:t>
            </w:r>
            <w:r w:rsidRPr="00FD2BDA">
              <w:rPr>
                <w:rFonts w:ascii="Arial" w:hAnsi="Arial" w:cs="Arial"/>
                <w:sz w:val="14"/>
                <w:szCs w:val="14"/>
              </w:rPr>
              <w:t>а</w:t>
            </w:r>
            <w:r w:rsidRPr="00FD2BDA">
              <w:rPr>
                <w:rFonts w:ascii="Arial" w:hAnsi="Arial" w:cs="Arial"/>
                <w:sz w:val="14"/>
                <w:szCs w:val="14"/>
              </w:rPr>
              <w:t>нию социальной поддержки обучающимся муниципальных образовательных организаций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0702</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611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6 934 160,00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Дополнительное обр</w:t>
            </w:r>
            <w:r w:rsidRPr="00FD2BDA">
              <w:rPr>
                <w:rFonts w:ascii="Arial" w:hAnsi="Arial" w:cs="Arial"/>
                <w:sz w:val="14"/>
                <w:szCs w:val="14"/>
              </w:rPr>
              <w:t>а</w:t>
            </w:r>
            <w:r w:rsidRPr="00FD2BDA">
              <w:rPr>
                <w:rFonts w:ascii="Arial" w:hAnsi="Arial" w:cs="Arial"/>
                <w:sz w:val="14"/>
                <w:szCs w:val="14"/>
              </w:rPr>
              <w:t>зование детей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Муниципальная программа "Развитие физической культуры и спорта в Валдайском мун</w:t>
            </w:r>
            <w:r w:rsidRPr="00FD2BDA">
              <w:rPr>
                <w:rFonts w:ascii="Arial" w:hAnsi="Arial" w:cs="Arial"/>
                <w:sz w:val="14"/>
                <w:szCs w:val="14"/>
              </w:rPr>
              <w:t>и</w:t>
            </w:r>
            <w:r w:rsidRPr="00FD2BDA">
              <w:rPr>
                <w:rFonts w:ascii="Arial" w:hAnsi="Arial" w:cs="Arial"/>
                <w:sz w:val="14"/>
                <w:szCs w:val="14"/>
              </w:rPr>
              <w:t>ципальном районе на 2016-2020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спорта и системы подготовки спортивного резерва на терр</w:t>
            </w:r>
            <w:r w:rsidRPr="00FD2BDA">
              <w:rPr>
                <w:rFonts w:ascii="Arial" w:hAnsi="Arial" w:cs="Arial"/>
                <w:sz w:val="14"/>
                <w:szCs w:val="14"/>
              </w:rPr>
              <w:t>и</w:t>
            </w:r>
            <w:r w:rsidRPr="00FD2BDA">
              <w:rPr>
                <w:rFonts w:ascii="Arial" w:hAnsi="Arial" w:cs="Arial"/>
                <w:sz w:val="14"/>
                <w:szCs w:val="14"/>
              </w:rPr>
              <w:t>тории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6 513 900,00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детской юношеской спо</w:t>
            </w:r>
            <w:r w:rsidRPr="00FD2BDA">
              <w:rPr>
                <w:rFonts w:ascii="Arial" w:hAnsi="Arial" w:cs="Arial"/>
                <w:sz w:val="14"/>
                <w:szCs w:val="14"/>
              </w:rPr>
              <w:t>р</w:t>
            </w:r>
            <w:r w:rsidRPr="00FD2BDA">
              <w:rPr>
                <w:rFonts w:ascii="Arial" w:hAnsi="Arial" w:cs="Arial"/>
                <w:sz w:val="14"/>
                <w:szCs w:val="14"/>
              </w:rPr>
              <w:t>тивной школы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0400301040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5 848 200,00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5 848 200,00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5 848 200,00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0400301040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5 848 200,00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5 848 200,00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5 848 200,00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w:t>
            </w:r>
            <w:r w:rsidRPr="00FD2BDA">
              <w:rPr>
                <w:rFonts w:ascii="Arial" w:hAnsi="Arial" w:cs="Arial"/>
                <w:sz w:val="14"/>
                <w:szCs w:val="14"/>
              </w:rPr>
              <w:t>д</w:t>
            </w:r>
            <w:r w:rsidRPr="00FD2BDA">
              <w:rPr>
                <w:rFonts w:ascii="Arial" w:hAnsi="Arial" w:cs="Arial"/>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665 700,00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665 700,00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665 700,00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665 700,00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665 700,00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665 700,00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вопросы в о</w:t>
            </w:r>
            <w:r w:rsidRPr="00FD2BDA">
              <w:rPr>
                <w:rFonts w:ascii="Arial" w:hAnsi="Arial" w:cs="Arial"/>
                <w:sz w:val="14"/>
                <w:szCs w:val="14"/>
              </w:rPr>
              <w:t>б</w:t>
            </w:r>
            <w:r w:rsidRPr="00FD2BDA">
              <w:rPr>
                <w:rFonts w:ascii="Arial" w:hAnsi="Arial" w:cs="Arial"/>
                <w:sz w:val="14"/>
                <w:szCs w:val="14"/>
              </w:rPr>
              <w:t>ласти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34 700,00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«Комплексные меры по обеспечению з</w:t>
            </w:r>
            <w:r w:rsidRPr="00FD2BDA">
              <w:rPr>
                <w:rFonts w:ascii="Arial" w:hAnsi="Arial" w:cs="Arial"/>
                <w:sz w:val="14"/>
                <w:szCs w:val="14"/>
              </w:rPr>
              <w:t>а</w:t>
            </w:r>
            <w:r w:rsidRPr="00FD2BDA">
              <w:rPr>
                <w:rFonts w:ascii="Arial" w:hAnsi="Arial" w:cs="Arial"/>
                <w:sz w:val="14"/>
                <w:szCs w:val="14"/>
              </w:rPr>
              <w:t>конности и противодействию правонарушен</w:t>
            </w:r>
            <w:r w:rsidRPr="00FD2BDA">
              <w:rPr>
                <w:rFonts w:ascii="Arial" w:hAnsi="Arial" w:cs="Arial"/>
                <w:sz w:val="14"/>
                <w:szCs w:val="14"/>
              </w:rPr>
              <w:t>и</w:t>
            </w:r>
            <w:r w:rsidRPr="00FD2BDA">
              <w:rPr>
                <w:rFonts w:ascii="Arial" w:hAnsi="Arial" w:cs="Arial"/>
                <w:sz w:val="14"/>
                <w:szCs w:val="14"/>
              </w:rPr>
              <w:t>ям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Противодействие коррупции в Валдайском муниципал</w:t>
            </w:r>
            <w:r w:rsidRPr="00FD2BDA">
              <w:rPr>
                <w:rFonts w:ascii="Arial" w:hAnsi="Arial" w:cs="Arial"/>
                <w:sz w:val="14"/>
                <w:szCs w:val="14"/>
              </w:rPr>
              <w:t>ь</w:t>
            </w:r>
            <w:r w:rsidRPr="00FD2BDA">
              <w:rPr>
                <w:rFonts w:ascii="Arial" w:hAnsi="Arial" w:cs="Arial"/>
                <w:sz w:val="14"/>
                <w:szCs w:val="14"/>
              </w:rPr>
              <w:t>ном районе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«Комплексные меры по обе</w:t>
            </w:r>
            <w:r w:rsidRPr="00FD2BDA">
              <w:rPr>
                <w:rFonts w:ascii="Arial" w:hAnsi="Arial" w:cs="Arial"/>
                <w:sz w:val="14"/>
                <w:szCs w:val="14"/>
              </w:rPr>
              <w:t>с</w:t>
            </w:r>
            <w:r w:rsidRPr="00FD2BDA">
              <w:rPr>
                <w:rFonts w:ascii="Arial" w:hAnsi="Arial" w:cs="Arial"/>
                <w:sz w:val="14"/>
                <w:szCs w:val="14"/>
              </w:rPr>
              <w:t>печению законности и противодействию прав</w:t>
            </w:r>
            <w:r w:rsidRPr="00FD2BDA">
              <w:rPr>
                <w:rFonts w:ascii="Arial" w:hAnsi="Arial" w:cs="Arial"/>
                <w:sz w:val="14"/>
                <w:szCs w:val="14"/>
              </w:rPr>
              <w:t>о</w:t>
            </w:r>
            <w:r w:rsidRPr="00FD2BDA">
              <w:rPr>
                <w:rFonts w:ascii="Arial" w:hAnsi="Arial" w:cs="Arial"/>
                <w:sz w:val="14"/>
                <w:szCs w:val="14"/>
              </w:rPr>
              <w:t>нарушениям на 2017-2019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0900399990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0900399990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"Развитие муниципальной слу</w:t>
            </w:r>
            <w:r w:rsidRPr="00FD2BDA">
              <w:rPr>
                <w:rFonts w:ascii="Arial" w:hAnsi="Arial" w:cs="Arial"/>
                <w:sz w:val="14"/>
                <w:szCs w:val="14"/>
              </w:rPr>
              <w:t>ж</w:t>
            </w:r>
            <w:r w:rsidRPr="00FD2BDA">
              <w:rPr>
                <w:rFonts w:ascii="Arial" w:hAnsi="Arial" w:cs="Arial"/>
                <w:sz w:val="14"/>
                <w:szCs w:val="14"/>
              </w:rPr>
              <w:t>бы и местного самоуправления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2014-2018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Стимулирование социальной активности, достижений ТОС, д</w:t>
            </w:r>
            <w:r w:rsidRPr="00FD2BDA">
              <w:rPr>
                <w:rFonts w:ascii="Arial" w:hAnsi="Arial" w:cs="Arial"/>
                <w:sz w:val="14"/>
                <w:szCs w:val="14"/>
              </w:rPr>
              <w:t>о</w:t>
            </w:r>
            <w:r w:rsidRPr="00FD2BDA">
              <w:rPr>
                <w:rFonts w:ascii="Arial" w:hAnsi="Arial" w:cs="Arial"/>
                <w:sz w:val="14"/>
                <w:szCs w:val="14"/>
              </w:rPr>
              <w:t>бившихся значительных успехов в общественной работе, внесших значительный вклад  в развитие местного сам</w:t>
            </w:r>
            <w:r w:rsidRPr="00FD2BDA">
              <w:rPr>
                <w:rFonts w:ascii="Arial" w:hAnsi="Arial" w:cs="Arial"/>
                <w:sz w:val="14"/>
                <w:szCs w:val="14"/>
              </w:rPr>
              <w:t>о</w:t>
            </w:r>
            <w:r w:rsidRPr="00FD2BDA">
              <w:rPr>
                <w:rFonts w:ascii="Arial" w:hAnsi="Arial" w:cs="Arial"/>
                <w:sz w:val="14"/>
                <w:szCs w:val="14"/>
              </w:rPr>
              <w:t>управления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1700600000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"Ра</w:t>
            </w:r>
            <w:r w:rsidRPr="00FD2BDA">
              <w:rPr>
                <w:rFonts w:ascii="Arial" w:hAnsi="Arial" w:cs="Arial"/>
                <w:sz w:val="14"/>
                <w:szCs w:val="14"/>
              </w:rPr>
              <w:t>з</w:t>
            </w:r>
            <w:r w:rsidRPr="00FD2BDA">
              <w:rPr>
                <w:rFonts w:ascii="Arial" w:hAnsi="Arial" w:cs="Arial"/>
                <w:sz w:val="14"/>
                <w:szCs w:val="14"/>
              </w:rPr>
              <w:t>витие муниципальной службы и местного самоуправления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2014-2018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1700699990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насел</w:t>
            </w:r>
            <w:r w:rsidRPr="00FD2BDA">
              <w:rPr>
                <w:rFonts w:ascii="Arial" w:hAnsi="Arial" w:cs="Arial"/>
                <w:sz w:val="14"/>
                <w:szCs w:val="14"/>
              </w:rPr>
              <w:t>е</w:t>
            </w:r>
            <w:r w:rsidRPr="00FD2BDA">
              <w:rPr>
                <w:rFonts w:ascii="Arial" w:hAnsi="Arial" w:cs="Arial"/>
                <w:sz w:val="14"/>
                <w:szCs w:val="14"/>
              </w:rPr>
              <w:t>нию</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1700699990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360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Определение потребности в обучении, переподготовке и повыш</w:t>
            </w:r>
            <w:r w:rsidRPr="00FD2BDA">
              <w:rPr>
                <w:rFonts w:ascii="Arial" w:hAnsi="Arial" w:cs="Arial"/>
                <w:sz w:val="14"/>
                <w:szCs w:val="14"/>
              </w:rPr>
              <w:t>е</w:t>
            </w:r>
            <w:r w:rsidRPr="00FD2BDA">
              <w:rPr>
                <w:rFonts w:ascii="Arial" w:hAnsi="Arial" w:cs="Arial"/>
                <w:sz w:val="14"/>
                <w:szCs w:val="14"/>
              </w:rPr>
              <w:t>нии квалификации лиц, замещающих муниципальные должности, муниципальных служащих  и служащих Валда</w:t>
            </w:r>
            <w:r w:rsidRPr="00FD2BDA">
              <w:rPr>
                <w:rFonts w:ascii="Arial" w:hAnsi="Arial" w:cs="Arial"/>
                <w:sz w:val="14"/>
                <w:szCs w:val="14"/>
              </w:rPr>
              <w:t>й</w:t>
            </w:r>
            <w:r w:rsidRPr="00FD2BDA">
              <w:rPr>
                <w:rFonts w:ascii="Arial" w:hAnsi="Arial" w:cs="Arial"/>
                <w:sz w:val="14"/>
                <w:szCs w:val="14"/>
              </w:rPr>
              <w:t>ского муниципал</w:t>
            </w:r>
            <w:r w:rsidRPr="00FD2BDA">
              <w:rPr>
                <w:rFonts w:ascii="Arial" w:hAnsi="Arial" w:cs="Arial"/>
                <w:sz w:val="14"/>
                <w:szCs w:val="14"/>
              </w:rPr>
              <w:t>ь</w:t>
            </w:r>
            <w:r w:rsidRPr="00FD2BDA">
              <w:rPr>
                <w:rFonts w:ascii="Arial" w:hAnsi="Arial" w:cs="Arial"/>
                <w:sz w:val="14"/>
                <w:szCs w:val="14"/>
              </w:rPr>
              <w:t>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1700700000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"Ра</w:t>
            </w:r>
            <w:r w:rsidRPr="00FD2BDA">
              <w:rPr>
                <w:rFonts w:ascii="Arial" w:hAnsi="Arial" w:cs="Arial"/>
                <w:sz w:val="14"/>
                <w:szCs w:val="14"/>
              </w:rPr>
              <w:t>з</w:t>
            </w:r>
            <w:r w:rsidRPr="00FD2BDA">
              <w:rPr>
                <w:rFonts w:ascii="Arial" w:hAnsi="Arial" w:cs="Arial"/>
                <w:sz w:val="14"/>
                <w:szCs w:val="14"/>
              </w:rPr>
              <w:t>витие муниципальной службы и местного самоуправления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2014-2018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1700799990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0709</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1700799990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КУЛЬТУРА, КИНЕМАТОГР</w:t>
            </w:r>
            <w:r w:rsidRPr="00FD2BDA">
              <w:rPr>
                <w:rFonts w:ascii="Arial" w:hAnsi="Arial" w:cs="Arial"/>
                <w:sz w:val="14"/>
                <w:szCs w:val="14"/>
              </w:rPr>
              <w:t>А</w:t>
            </w:r>
            <w:r w:rsidRPr="00FD2BDA">
              <w:rPr>
                <w:rFonts w:ascii="Arial" w:hAnsi="Arial" w:cs="Arial"/>
                <w:sz w:val="14"/>
                <w:szCs w:val="14"/>
              </w:rPr>
              <w:t>ФИЯ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Культура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муниц</w:t>
            </w:r>
            <w:r w:rsidRPr="00FD2BDA">
              <w:rPr>
                <w:rFonts w:ascii="Arial" w:hAnsi="Arial" w:cs="Arial"/>
                <w:sz w:val="14"/>
                <w:szCs w:val="14"/>
              </w:rPr>
              <w:t>и</w:t>
            </w:r>
            <w:r w:rsidRPr="00FD2BDA">
              <w:rPr>
                <w:rFonts w:ascii="Arial" w:hAnsi="Arial" w:cs="Arial"/>
                <w:sz w:val="14"/>
                <w:szCs w:val="14"/>
              </w:rPr>
              <w:t>пальном районе (2017-2020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"Культура Валдайского района" муниц</w:t>
            </w:r>
            <w:r w:rsidRPr="00FD2BDA">
              <w:rPr>
                <w:rFonts w:ascii="Arial" w:hAnsi="Arial" w:cs="Arial"/>
                <w:sz w:val="14"/>
                <w:szCs w:val="14"/>
              </w:rPr>
              <w:t>и</w:t>
            </w:r>
            <w:r w:rsidRPr="00FD2BDA">
              <w:rPr>
                <w:rFonts w:ascii="Arial" w:hAnsi="Arial" w:cs="Arial"/>
                <w:sz w:val="14"/>
                <w:szCs w:val="14"/>
              </w:rPr>
              <w:t>пальной программы Валдайского района "Развитие культуры в Валдайском муниципальном ра</w:t>
            </w:r>
            <w:r w:rsidRPr="00FD2BDA">
              <w:rPr>
                <w:rFonts w:ascii="Arial" w:hAnsi="Arial" w:cs="Arial"/>
                <w:sz w:val="14"/>
                <w:szCs w:val="14"/>
              </w:rPr>
              <w:t>й</w:t>
            </w:r>
            <w:r w:rsidRPr="00FD2BDA">
              <w:rPr>
                <w:rFonts w:ascii="Arial" w:hAnsi="Arial" w:cs="Arial"/>
                <w:sz w:val="14"/>
                <w:szCs w:val="14"/>
              </w:rPr>
              <w:t>оне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прав граждан на равный доступ к культурным ценностям и участию в культу</w:t>
            </w:r>
            <w:r w:rsidRPr="00FD2BDA">
              <w:rPr>
                <w:rFonts w:ascii="Arial" w:hAnsi="Arial" w:cs="Arial"/>
                <w:sz w:val="14"/>
                <w:szCs w:val="14"/>
              </w:rPr>
              <w:t>р</w:t>
            </w:r>
            <w:r w:rsidRPr="00FD2BDA">
              <w:rPr>
                <w:rFonts w:ascii="Arial" w:hAnsi="Arial" w:cs="Arial"/>
                <w:sz w:val="14"/>
                <w:szCs w:val="14"/>
              </w:rPr>
              <w:t>ной жизни, создание условий для развития и реализации творческих способностей ка</w:t>
            </w:r>
            <w:r w:rsidRPr="00FD2BDA">
              <w:rPr>
                <w:rFonts w:ascii="Arial" w:hAnsi="Arial" w:cs="Arial"/>
                <w:sz w:val="14"/>
                <w:szCs w:val="14"/>
              </w:rPr>
              <w:t>ж</w:t>
            </w:r>
            <w:r w:rsidRPr="00FD2BDA">
              <w:rPr>
                <w:rFonts w:ascii="Arial" w:hAnsi="Arial" w:cs="Arial"/>
                <w:sz w:val="14"/>
                <w:szCs w:val="14"/>
              </w:rPr>
              <w:t>дой личности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"Культура Валдайского района" муниц</w:t>
            </w:r>
            <w:r w:rsidRPr="00FD2BDA">
              <w:rPr>
                <w:rFonts w:ascii="Arial" w:hAnsi="Arial" w:cs="Arial"/>
                <w:sz w:val="14"/>
                <w:szCs w:val="14"/>
              </w:rPr>
              <w:t>и</w:t>
            </w:r>
            <w:r w:rsidRPr="00FD2BDA">
              <w:rPr>
                <w:rFonts w:ascii="Arial" w:hAnsi="Arial" w:cs="Arial"/>
                <w:sz w:val="14"/>
                <w:szCs w:val="14"/>
              </w:rPr>
              <w:t>пальной программы Валда</w:t>
            </w:r>
            <w:r w:rsidRPr="00FD2BDA">
              <w:rPr>
                <w:rFonts w:ascii="Arial" w:hAnsi="Arial" w:cs="Arial"/>
                <w:sz w:val="14"/>
                <w:szCs w:val="14"/>
              </w:rPr>
              <w:t>й</w:t>
            </w:r>
            <w:r w:rsidRPr="00FD2BDA">
              <w:rPr>
                <w:rFonts w:ascii="Arial" w:hAnsi="Arial" w:cs="Arial"/>
                <w:sz w:val="14"/>
                <w:szCs w:val="14"/>
              </w:rPr>
              <w:t>ского района "Развитие культуры в Валдайском муниципальном ра</w:t>
            </w:r>
            <w:r w:rsidRPr="00FD2BDA">
              <w:rPr>
                <w:rFonts w:ascii="Arial" w:hAnsi="Arial" w:cs="Arial"/>
                <w:sz w:val="14"/>
                <w:szCs w:val="14"/>
              </w:rPr>
              <w:t>й</w:t>
            </w:r>
            <w:r w:rsidRPr="00FD2BDA">
              <w:rPr>
                <w:rFonts w:ascii="Arial" w:hAnsi="Arial" w:cs="Arial"/>
                <w:sz w:val="14"/>
                <w:szCs w:val="14"/>
              </w:rPr>
              <w:t>оне (2017-2020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223 000,00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СОЦИАЛЬНАЯ ПОЛ</w:t>
            </w:r>
            <w:r w:rsidRPr="00FD2BDA">
              <w:rPr>
                <w:rFonts w:ascii="Arial" w:hAnsi="Arial" w:cs="Arial"/>
                <w:sz w:val="14"/>
                <w:szCs w:val="14"/>
              </w:rPr>
              <w:t>И</w:t>
            </w:r>
            <w:r w:rsidRPr="00FD2BDA">
              <w:rPr>
                <w:rFonts w:ascii="Arial" w:hAnsi="Arial" w:cs="Arial"/>
                <w:sz w:val="14"/>
                <w:szCs w:val="14"/>
              </w:rPr>
              <w:t>ТИКА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8 254 752,00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7 273 300,00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7 323 500,00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Пенсионное обеспеч</w:t>
            </w:r>
            <w:r w:rsidRPr="00FD2BDA">
              <w:rPr>
                <w:rFonts w:ascii="Arial" w:hAnsi="Arial" w:cs="Arial"/>
                <w:sz w:val="14"/>
                <w:szCs w:val="14"/>
              </w:rPr>
              <w:t>е</w:t>
            </w:r>
            <w:r w:rsidRPr="00FD2BDA">
              <w:rPr>
                <w:rFonts w:ascii="Arial" w:hAnsi="Arial" w:cs="Arial"/>
                <w:sz w:val="14"/>
                <w:szCs w:val="14"/>
              </w:rPr>
              <w:t>ние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1 832 052,00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муниципал</w:t>
            </w:r>
            <w:r w:rsidRPr="00FD2BDA">
              <w:rPr>
                <w:rFonts w:ascii="Arial" w:hAnsi="Arial" w:cs="Arial"/>
                <w:sz w:val="14"/>
                <w:szCs w:val="14"/>
              </w:rPr>
              <w:t>ь</w:t>
            </w:r>
            <w:r w:rsidRPr="00FD2BDA">
              <w:rPr>
                <w:rFonts w:ascii="Arial" w:hAnsi="Arial" w:cs="Arial"/>
                <w:sz w:val="14"/>
                <w:szCs w:val="14"/>
              </w:rPr>
              <w:t>ного образования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1 832 052,00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1 832 052,00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Выплата пенсий за выслугу лет муниципальным служ</w:t>
            </w:r>
            <w:r w:rsidRPr="00FD2BDA">
              <w:rPr>
                <w:rFonts w:ascii="Arial" w:hAnsi="Arial" w:cs="Arial"/>
                <w:sz w:val="14"/>
                <w:szCs w:val="14"/>
              </w:rPr>
              <w:t>а</w:t>
            </w:r>
            <w:r w:rsidRPr="00FD2BDA">
              <w:rPr>
                <w:rFonts w:ascii="Arial" w:hAnsi="Arial" w:cs="Arial"/>
                <w:sz w:val="14"/>
                <w:szCs w:val="14"/>
              </w:rPr>
              <w:t>щим, а также лицам, замещающим муниципальные должности в Валдайском муниципальном ра</w:t>
            </w:r>
            <w:r w:rsidRPr="00FD2BDA">
              <w:rPr>
                <w:rFonts w:ascii="Arial" w:hAnsi="Arial" w:cs="Arial"/>
                <w:sz w:val="14"/>
                <w:szCs w:val="14"/>
              </w:rPr>
              <w:t>й</w:t>
            </w:r>
            <w:r w:rsidRPr="00FD2BDA">
              <w:rPr>
                <w:rFonts w:ascii="Arial" w:hAnsi="Arial" w:cs="Arial"/>
                <w:sz w:val="14"/>
                <w:szCs w:val="14"/>
              </w:rPr>
              <w:t>оне</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9190010040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1 832 052,00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пенсии, социал</w:t>
            </w:r>
            <w:r w:rsidRPr="00FD2BDA">
              <w:rPr>
                <w:rFonts w:ascii="Arial" w:hAnsi="Arial" w:cs="Arial"/>
                <w:sz w:val="14"/>
                <w:szCs w:val="14"/>
              </w:rPr>
              <w:t>ь</w:t>
            </w:r>
            <w:r w:rsidRPr="00FD2BDA">
              <w:rPr>
                <w:rFonts w:ascii="Arial" w:hAnsi="Arial" w:cs="Arial"/>
                <w:sz w:val="14"/>
                <w:szCs w:val="14"/>
              </w:rPr>
              <w:t>ные доплаты к пенсиям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9190010040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1 832 052,00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2 305 200,00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Социальное обеспеч</w:t>
            </w:r>
            <w:r w:rsidRPr="00FD2BDA">
              <w:rPr>
                <w:rFonts w:ascii="Arial" w:hAnsi="Arial" w:cs="Arial"/>
                <w:sz w:val="14"/>
                <w:szCs w:val="14"/>
              </w:rPr>
              <w:t>е</w:t>
            </w:r>
            <w:r w:rsidRPr="00FD2BDA">
              <w:rPr>
                <w:rFonts w:ascii="Arial" w:hAnsi="Arial" w:cs="Arial"/>
                <w:sz w:val="14"/>
                <w:szCs w:val="14"/>
              </w:rPr>
              <w:t>ние населения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2 176 600,00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"Обеспечение жильём молодых семей на территории Валда</w:t>
            </w:r>
            <w:r w:rsidRPr="00FD2BDA">
              <w:rPr>
                <w:rFonts w:ascii="Arial" w:hAnsi="Arial" w:cs="Arial"/>
                <w:sz w:val="14"/>
                <w:szCs w:val="14"/>
              </w:rPr>
              <w:t>й</w:t>
            </w:r>
            <w:r w:rsidRPr="00FD2BDA">
              <w:rPr>
                <w:rFonts w:ascii="Arial" w:hAnsi="Arial" w:cs="Arial"/>
                <w:sz w:val="14"/>
                <w:szCs w:val="14"/>
              </w:rPr>
              <w:t>ского мун</w:t>
            </w:r>
            <w:r w:rsidRPr="00FD2BDA">
              <w:rPr>
                <w:rFonts w:ascii="Arial" w:hAnsi="Arial" w:cs="Arial"/>
                <w:sz w:val="14"/>
                <w:szCs w:val="14"/>
              </w:rPr>
              <w:t>и</w:t>
            </w:r>
            <w:r w:rsidRPr="00FD2BDA">
              <w:rPr>
                <w:rFonts w:ascii="Arial" w:hAnsi="Arial" w:cs="Arial"/>
                <w:sz w:val="14"/>
                <w:szCs w:val="14"/>
              </w:rPr>
              <w:t>ципального района на 2017-2018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Обеспечение предоставления молодым семьям социальных в</w:t>
            </w:r>
            <w:r w:rsidRPr="00FD2BDA">
              <w:rPr>
                <w:rFonts w:ascii="Arial" w:hAnsi="Arial" w:cs="Arial"/>
                <w:sz w:val="14"/>
                <w:szCs w:val="14"/>
              </w:rPr>
              <w:t>ы</w:t>
            </w:r>
            <w:r w:rsidRPr="00FD2BDA">
              <w:rPr>
                <w:rFonts w:ascii="Arial" w:hAnsi="Arial" w:cs="Arial"/>
                <w:sz w:val="14"/>
                <w:szCs w:val="14"/>
              </w:rPr>
              <w:t>плат на предоставление жилья экономического класса или строительство индивидуального жилого дома экономич</w:t>
            </w:r>
            <w:r w:rsidRPr="00FD2BDA">
              <w:rPr>
                <w:rFonts w:ascii="Arial" w:hAnsi="Arial" w:cs="Arial"/>
                <w:sz w:val="14"/>
                <w:szCs w:val="14"/>
              </w:rPr>
              <w:t>е</w:t>
            </w:r>
            <w:r w:rsidRPr="00FD2BDA">
              <w:rPr>
                <w:rFonts w:ascii="Arial" w:hAnsi="Arial" w:cs="Arial"/>
                <w:sz w:val="14"/>
                <w:szCs w:val="14"/>
              </w:rPr>
              <w:t>ского класса, а также создание условий для привлечения молод</w:t>
            </w:r>
            <w:r w:rsidRPr="00FD2BDA">
              <w:rPr>
                <w:rFonts w:ascii="Arial" w:hAnsi="Arial" w:cs="Arial"/>
                <w:sz w:val="14"/>
                <w:szCs w:val="14"/>
              </w:rPr>
              <w:t>ы</w:t>
            </w:r>
            <w:r w:rsidRPr="00FD2BDA">
              <w:rPr>
                <w:rFonts w:ascii="Arial" w:hAnsi="Arial" w:cs="Arial"/>
                <w:sz w:val="14"/>
                <w:szCs w:val="14"/>
              </w:rPr>
              <w:t>ми семьями собственных средств, дополнительных финансовых средств кредитных и других организаций, пред</w:t>
            </w:r>
            <w:r w:rsidRPr="00FD2BDA">
              <w:rPr>
                <w:rFonts w:ascii="Arial" w:hAnsi="Arial" w:cs="Arial"/>
                <w:sz w:val="14"/>
                <w:szCs w:val="14"/>
              </w:rPr>
              <w:t>о</w:t>
            </w:r>
            <w:r w:rsidRPr="00FD2BDA">
              <w:rPr>
                <w:rFonts w:ascii="Arial" w:hAnsi="Arial" w:cs="Arial"/>
                <w:sz w:val="14"/>
                <w:szCs w:val="14"/>
              </w:rPr>
              <w:t>ставля</w:t>
            </w:r>
            <w:r w:rsidRPr="00FD2BDA">
              <w:rPr>
                <w:rFonts w:ascii="Arial" w:hAnsi="Arial" w:cs="Arial"/>
                <w:sz w:val="14"/>
                <w:szCs w:val="14"/>
              </w:rPr>
              <w:t>ю</w:t>
            </w:r>
            <w:r w:rsidRPr="00FD2BDA">
              <w:rPr>
                <w:rFonts w:ascii="Arial" w:hAnsi="Arial" w:cs="Arial"/>
                <w:sz w:val="14"/>
                <w:szCs w:val="14"/>
              </w:rPr>
              <w:t>щих кредиты и займы, в том числе ипотечные кредиты, для приобретения жилого помещения или строительства индивидуальн</w:t>
            </w:r>
            <w:r w:rsidRPr="00FD2BDA">
              <w:rPr>
                <w:rFonts w:ascii="Arial" w:hAnsi="Arial" w:cs="Arial"/>
                <w:sz w:val="14"/>
                <w:szCs w:val="14"/>
              </w:rPr>
              <w:t>о</w:t>
            </w:r>
            <w:r w:rsidRPr="00FD2BDA">
              <w:rPr>
                <w:rFonts w:ascii="Arial" w:hAnsi="Arial" w:cs="Arial"/>
                <w:sz w:val="14"/>
                <w:szCs w:val="14"/>
              </w:rPr>
              <w:t>го жилого дома</w:t>
            </w:r>
            <w:proofErr w:type="gramEnd"/>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Предоставление молодым семьям социальной выплаты на приобретение жилых помещ</w:t>
            </w:r>
            <w:r w:rsidRPr="00FD2BDA">
              <w:rPr>
                <w:rFonts w:ascii="Arial" w:hAnsi="Arial" w:cs="Arial"/>
                <w:sz w:val="14"/>
                <w:szCs w:val="14"/>
              </w:rPr>
              <w:t>е</w:t>
            </w:r>
            <w:r w:rsidRPr="00FD2BDA">
              <w:rPr>
                <w:rFonts w:ascii="Arial" w:hAnsi="Arial" w:cs="Arial"/>
                <w:sz w:val="14"/>
                <w:szCs w:val="14"/>
              </w:rPr>
              <w:t>ний или строительство индивидуального жилого дома в рамках долгосрочной муниципал</w:t>
            </w:r>
            <w:r w:rsidRPr="00FD2BDA">
              <w:rPr>
                <w:rFonts w:ascii="Arial" w:hAnsi="Arial" w:cs="Arial"/>
                <w:sz w:val="14"/>
                <w:szCs w:val="14"/>
              </w:rPr>
              <w:t>ь</w:t>
            </w:r>
            <w:r w:rsidRPr="00FD2BDA">
              <w:rPr>
                <w:rFonts w:ascii="Arial" w:hAnsi="Arial" w:cs="Arial"/>
                <w:sz w:val="14"/>
                <w:szCs w:val="14"/>
              </w:rPr>
              <w:t>ной программы "Обеспечение жильем молодых семей на территории Валдайского муниц</w:t>
            </w:r>
            <w:r w:rsidRPr="00FD2BDA">
              <w:rPr>
                <w:rFonts w:ascii="Arial" w:hAnsi="Arial" w:cs="Arial"/>
                <w:sz w:val="14"/>
                <w:szCs w:val="14"/>
              </w:rPr>
              <w:t>и</w:t>
            </w:r>
            <w:r w:rsidRPr="00FD2BDA">
              <w:rPr>
                <w:rFonts w:ascii="Arial" w:hAnsi="Arial" w:cs="Arial"/>
                <w:sz w:val="14"/>
                <w:szCs w:val="14"/>
              </w:rPr>
              <w:t>пального района на 2016-2018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0300110090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гражданам на приобр</w:t>
            </w:r>
            <w:r w:rsidRPr="00FD2BDA">
              <w:rPr>
                <w:rFonts w:ascii="Arial" w:hAnsi="Arial" w:cs="Arial"/>
                <w:sz w:val="14"/>
                <w:szCs w:val="14"/>
              </w:rPr>
              <w:t>е</w:t>
            </w:r>
            <w:r w:rsidRPr="00FD2BDA">
              <w:rPr>
                <w:rFonts w:ascii="Arial" w:hAnsi="Arial" w:cs="Arial"/>
                <w:sz w:val="14"/>
                <w:szCs w:val="14"/>
              </w:rPr>
              <w:t>тение жилья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0300110090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256 000,00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отдельных государстве</w:t>
            </w:r>
            <w:r w:rsidRPr="00FD2BDA">
              <w:rPr>
                <w:rFonts w:ascii="Arial" w:hAnsi="Arial" w:cs="Arial"/>
                <w:sz w:val="14"/>
                <w:szCs w:val="14"/>
              </w:rPr>
              <w:t>н</w:t>
            </w:r>
            <w:r w:rsidRPr="00FD2BDA">
              <w:rPr>
                <w:rFonts w:ascii="Arial" w:hAnsi="Arial" w:cs="Arial"/>
                <w:sz w:val="14"/>
                <w:szCs w:val="14"/>
              </w:rPr>
              <w:t>ных по</w:t>
            </w:r>
            <w:r w:rsidRPr="00FD2BDA">
              <w:rPr>
                <w:rFonts w:ascii="Arial" w:hAnsi="Arial" w:cs="Arial"/>
                <w:sz w:val="14"/>
                <w:szCs w:val="14"/>
              </w:rPr>
              <w:t>л</w:t>
            </w:r>
            <w:r w:rsidRPr="00FD2BDA">
              <w:rPr>
                <w:rFonts w:ascii="Arial" w:hAnsi="Arial" w:cs="Arial"/>
                <w:sz w:val="14"/>
                <w:szCs w:val="14"/>
              </w:rPr>
              <w:t>номочий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1 920 600,00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предоставление мер социальной поддержки отдел</w:t>
            </w:r>
            <w:r w:rsidRPr="00FD2BDA">
              <w:rPr>
                <w:rFonts w:ascii="Arial" w:hAnsi="Arial" w:cs="Arial"/>
                <w:sz w:val="14"/>
                <w:szCs w:val="14"/>
              </w:rPr>
              <w:t>ь</w:t>
            </w:r>
            <w:r w:rsidRPr="00FD2BDA">
              <w:rPr>
                <w:rFonts w:ascii="Arial" w:hAnsi="Arial" w:cs="Arial"/>
                <w:sz w:val="14"/>
                <w:szCs w:val="14"/>
              </w:rPr>
              <w:t>ным категориям граждан</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9560000000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1 920 600,00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Субсидия бюджетам муниципальных районов и городского округа на осуществление по</w:t>
            </w:r>
            <w:r w:rsidRPr="00FD2BDA">
              <w:rPr>
                <w:rFonts w:ascii="Arial" w:hAnsi="Arial" w:cs="Arial"/>
                <w:sz w:val="14"/>
                <w:szCs w:val="14"/>
              </w:rPr>
              <w:t>л</w:t>
            </w:r>
            <w:r w:rsidRPr="00FD2BDA">
              <w:rPr>
                <w:rFonts w:ascii="Arial" w:hAnsi="Arial" w:cs="Arial"/>
                <w:sz w:val="14"/>
                <w:szCs w:val="14"/>
              </w:rPr>
              <w:t>номочий Российской Федерации по обеспечению жильем граждан, уволенных с вое</w:t>
            </w:r>
            <w:r w:rsidRPr="00FD2BDA">
              <w:rPr>
                <w:rFonts w:ascii="Arial" w:hAnsi="Arial" w:cs="Arial"/>
                <w:sz w:val="14"/>
                <w:szCs w:val="14"/>
              </w:rPr>
              <w:t>н</w:t>
            </w:r>
            <w:r w:rsidRPr="00FD2BDA">
              <w:rPr>
                <w:rFonts w:ascii="Arial" w:hAnsi="Arial" w:cs="Arial"/>
                <w:sz w:val="14"/>
                <w:szCs w:val="14"/>
              </w:rPr>
              <w:t>ной службы (службы), и приравненных к ним лиц в соответствии с федеральной целевой пр</w:t>
            </w:r>
            <w:r w:rsidRPr="00FD2BDA">
              <w:rPr>
                <w:rFonts w:ascii="Arial" w:hAnsi="Arial" w:cs="Arial"/>
                <w:sz w:val="14"/>
                <w:szCs w:val="14"/>
              </w:rPr>
              <w:t>о</w:t>
            </w:r>
            <w:r w:rsidRPr="00FD2BDA">
              <w:rPr>
                <w:rFonts w:ascii="Arial" w:hAnsi="Arial" w:cs="Arial"/>
                <w:sz w:val="14"/>
                <w:szCs w:val="14"/>
              </w:rPr>
              <w:t>граммой «Ж</w:t>
            </w:r>
            <w:r w:rsidRPr="00FD2BDA">
              <w:rPr>
                <w:rFonts w:ascii="Arial" w:hAnsi="Arial" w:cs="Arial"/>
                <w:sz w:val="14"/>
                <w:szCs w:val="14"/>
              </w:rPr>
              <w:t>и</w:t>
            </w:r>
            <w:r w:rsidRPr="00FD2BDA">
              <w:rPr>
                <w:rFonts w:ascii="Arial" w:hAnsi="Arial" w:cs="Arial"/>
                <w:sz w:val="14"/>
                <w:szCs w:val="14"/>
              </w:rPr>
              <w:t>лище» на 2015-2020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9560054850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гра</w:t>
            </w:r>
            <w:r w:rsidRPr="00FD2BDA">
              <w:rPr>
                <w:rFonts w:ascii="Arial" w:hAnsi="Arial" w:cs="Arial"/>
                <w:sz w:val="14"/>
                <w:szCs w:val="14"/>
              </w:rPr>
              <w:t>ж</w:t>
            </w:r>
            <w:r w:rsidRPr="00FD2BDA">
              <w:rPr>
                <w:rFonts w:ascii="Arial" w:hAnsi="Arial" w:cs="Arial"/>
                <w:sz w:val="14"/>
                <w:szCs w:val="14"/>
              </w:rPr>
              <w:t>данам на приобретение жилья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9560054850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1 851 600,00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области на пред</w:t>
            </w:r>
            <w:r w:rsidRPr="00FD2BDA">
              <w:rPr>
                <w:rFonts w:ascii="Arial" w:hAnsi="Arial" w:cs="Arial"/>
                <w:sz w:val="14"/>
                <w:szCs w:val="14"/>
              </w:rPr>
              <w:t>о</w:t>
            </w:r>
            <w:r w:rsidRPr="00FD2BDA">
              <w:rPr>
                <w:rFonts w:ascii="Arial" w:hAnsi="Arial" w:cs="Arial"/>
                <w:sz w:val="14"/>
                <w:szCs w:val="14"/>
              </w:rPr>
              <w:t>ставление социальной выплаты на компенсацию (возмещение) расходов граждан по уплате процентов  за польз</w:t>
            </w:r>
            <w:r w:rsidRPr="00FD2BDA">
              <w:rPr>
                <w:rFonts w:ascii="Arial" w:hAnsi="Arial" w:cs="Arial"/>
                <w:sz w:val="14"/>
                <w:szCs w:val="14"/>
              </w:rPr>
              <w:t>о</w:t>
            </w:r>
            <w:r w:rsidRPr="00FD2BDA">
              <w:rPr>
                <w:rFonts w:ascii="Arial" w:hAnsi="Arial" w:cs="Arial"/>
                <w:sz w:val="14"/>
                <w:szCs w:val="14"/>
              </w:rPr>
              <w:t>вание кредитом (займом) в рамках государственной пр</w:t>
            </w:r>
            <w:r w:rsidRPr="00FD2BDA">
              <w:rPr>
                <w:rFonts w:ascii="Arial" w:hAnsi="Arial" w:cs="Arial"/>
                <w:sz w:val="14"/>
                <w:szCs w:val="14"/>
              </w:rPr>
              <w:t>о</w:t>
            </w:r>
            <w:r w:rsidRPr="00FD2BDA">
              <w:rPr>
                <w:rFonts w:ascii="Arial" w:hAnsi="Arial" w:cs="Arial"/>
                <w:sz w:val="14"/>
                <w:szCs w:val="14"/>
              </w:rPr>
              <w:t>граммы Новгородской области "Устойчивое развитие сельских территорий в Новгоро</w:t>
            </w:r>
            <w:r w:rsidRPr="00FD2BDA">
              <w:rPr>
                <w:rFonts w:ascii="Arial" w:hAnsi="Arial" w:cs="Arial"/>
                <w:sz w:val="14"/>
                <w:szCs w:val="14"/>
              </w:rPr>
              <w:t>д</w:t>
            </w:r>
            <w:r w:rsidRPr="00FD2BDA">
              <w:rPr>
                <w:rFonts w:ascii="Arial" w:hAnsi="Arial" w:cs="Arial"/>
                <w:sz w:val="14"/>
                <w:szCs w:val="14"/>
              </w:rPr>
              <w:t>ской области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9560070670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и иные социальные выплаты гражданам, кроме публичных норм</w:t>
            </w:r>
            <w:r w:rsidRPr="00FD2BDA">
              <w:rPr>
                <w:rFonts w:ascii="Arial" w:hAnsi="Arial" w:cs="Arial"/>
                <w:sz w:val="14"/>
                <w:szCs w:val="14"/>
              </w:rPr>
              <w:t>а</w:t>
            </w:r>
            <w:r w:rsidRPr="00FD2BDA">
              <w:rPr>
                <w:rFonts w:ascii="Arial" w:hAnsi="Arial" w:cs="Arial"/>
                <w:sz w:val="14"/>
                <w:szCs w:val="14"/>
              </w:rPr>
              <w:t>тивных обязательств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9560070670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69 000,00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Охрана семьи и детс</w:t>
            </w:r>
            <w:r w:rsidRPr="00FD2BDA">
              <w:rPr>
                <w:rFonts w:ascii="Arial" w:hAnsi="Arial" w:cs="Arial"/>
                <w:sz w:val="14"/>
                <w:szCs w:val="14"/>
              </w:rPr>
              <w:t>т</w:t>
            </w:r>
            <w:r w:rsidRPr="00FD2BDA">
              <w:rPr>
                <w:rFonts w:ascii="Arial" w:hAnsi="Arial" w:cs="Arial"/>
                <w:sz w:val="14"/>
                <w:szCs w:val="14"/>
              </w:rPr>
              <w:t>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4 246 100,00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4 643 100,00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4 949 300,00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w:t>
            </w:r>
            <w:r w:rsidRPr="00FD2BDA">
              <w:rPr>
                <w:rFonts w:ascii="Arial" w:hAnsi="Arial" w:cs="Arial"/>
                <w:sz w:val="14"/>
                <w:szCs w:val="14"/>
              </w:rPr>
              <w:t>у</w:t>
            </w:r>
            <w:r w:rsidRPr="00FD2BDA">
              <w:rPr>
                <w:rFonts w:ascii="Arial" w:hAnsi="Arial" w:cs="Arial"/>
                <w:sz w:val="14"/>
                <w:szCs w:val="14"/>
              </w:rPr>
              <w:t>ниципального района "Развитие образования и молодежной политики в Валдайском муниципал</w:t>
            </w:r>
            <w:r w:rsidRPr="00FD2BDA">
              <w:rPr>
                <w:rFonts w:ascii="Arial" w:hAnsi="Arial" w:cs="Arial"/>
                <w:sz w:val="14"/>
                <w:szCs w:val="14"/>
              </w:rPr>
              <w:t>ь</w:t>
            </w:r>
            <w:r w:rsidRPr="00FD2BDA">
              <w:rPr>
                <w:rFonts w:ascii="Arial" w:hAnsi="Arial" w:cs="Arial"/>
                <w:sz w:val="14"/>
                <w:szCs w:val="14"/>
              </w:rPr>
              <w:t>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4 246 100,00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4 643 100,00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4 949 300,00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FD2BDA">
              <w:rPr>
                <w:rFonts w:ascii="Arial" w:hAnsi="Arial" w:cs="Arial"/>
                <w:sz w:val="14"/>
                <w:szCs w:val="14"/>
              </w:rPr>
              <w:t>е</w:t>
            </w:r>
            <w:r w:rsidRPr="00FD2BDA">
              <w:rPr>
                <w:rFonts w:ascii="Arial" w:hAnsi="Arial" w:cs="Arial"/>
                <w:sz w:val="14"/>
                <w:szCs w:val="14"/>
              </w:rPr>
              <w:t>лей" муниципальной программы Валдайского муниципального района "Развитие образов</w:t>
            </w:r>
            <w:r w:rsidRPr="00FD2BDA">
              <w:rPr>
                <w:rFonts w:ascii="Arial" w:hAnsi="Arial" w:cs="Arial"/>
                <w:sz w:val="14"/>
                <w:szCs w:val="14"/>
              </w:rPr>
              <w:t>а</w:t>
            </w:r>
            <w:r w:rsidRPr="00FD2BDA">
              <w:rPr>
                <w:rFonts w:ascii="Arial" w:hAnsi="Arial" w:cs="Arial"/>
                <w:sz w:val="14"/>
                <w:szCs w:val="14"/>
              </w:rPr>
              <w:t>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районе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4 246 100,00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4 643 100,00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4 949 300,00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Ресурсное и материально-техническое обеспечение пр</w:t>
            </w:r>
            <w:r w:rsidRPr="00FD2BDA">
              <w:rPr>
                <w:rFonts w:ascii="Arial" w:hAnsi="Arial" w:cs="Arial"/>
                <w:sz w:val="14"/>
                <w:szCs w:val="14"/>
              </w:rPr>
              <w:t>о</w:t>
            </w:r>
            <w:r w:rsidRPr="00FD2BDA">
              <w:rPr>
                <w:rFonts w:ascii="Arial" w:hAnsi="Arial" w:cs="Arial"/>
                <w:sz w:val="14"/>
                <w:szCs w:val="14"/>
              </w:rPr>
              <w:t xml:space="preserve">цесса социализации детей-сирот, а </w:t>
            </w:r>
            <w:r w:rsidRPr="00FD2BDA">
              <w:rPr>
                <w:rFonts w:ascii="Arial" w:hAnsi="Arial" w:cs="Arial"/>
                <w:sz w:val="14"/>
                <w:szCs w:val="14"/>
              </w:rPr>
              <w:lastRenderedPageBreak/>
              <w:t>также лиц из чи</w:t>
            </w:r>
            <w:r w:rsidRPr="00FD2BDA">
              <w:rPr>
                <w:rFonts w:ascii="Arial" w:hAnsi="Arial" w:cs="Arial"/>
                <w:sz w:val="14"/>
                <w:szCs w:val="14"/>
              </w:rPr>
              <w:t>с</w:t>
            </w:r>
            <w:r w:rsidRPr="00FD2BDA">
              <w:rPr>
                <w:rFonts w:ascii="Arial" w:hAnsi="Arial" w:cs="Arial"/>
                <w:sz w:val="14"/>
                <w:szCs w:val="14"/>
              </w:rPr>
              <w:t>ла детей-сирот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4 246 100,00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4 643 100,00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4 949 300,00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Субвенции бюджетам муниципальных районов на обе</w:t>
            </w:r>
            <w:r w:rsidRPr="00FD2BDA">
              <w:rPr>
                <w:rFonts w:ascii="Arial" w:hAnsi="Arial" w:cs="Arial"/>
                <w:sz w:val="14"/>
                <w:szCs w:val="14"/>
              </w:rPr>
              <w:t>с</w:t>
            </w:r>
            <w:r w:rsidRPr="00FD2BDA">
              <w:rPr>
                <w:rFonts w:ascii="Arial" w:hAnsi="Arial" w:cs="Arial"/>
                <w:sz w:val="14"/>
                <w:szCs w:val="14"/>
              </w:rPr>
              <w:t>печение жилыми помещениями детей-сирот и детей, оставшихся без поп</w:t>
            </w:r>
            <w:r w:rsidRPr="00FD2BDA">
              <w:rPr>
                <w:rFonts w:ascii="Arial" w:hAnsi="Arial" w:cs="Arial"/>
                <w:sz w:val="14"/>
                <w:szCs w:val="14"/>
              </w:rPr>
              <w:t>е</w:t>
            </w:r>
            <w:r w:rsidRPr="00FD2BDA">
              <w:rPr>
                <w:rFonts w:ascii="Arial" w:hAnsi="Arial" w:cs="Arial"/>
                <w:sz w:val="14"/>
                <w:szCs w:val="14"/>
              </w:rPr>
              <w:t>чения родителей, лиц из числа детей-сирот и детей, оставшихся без попечения родителей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08501R0820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4 246 100,00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4 643 100,00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4 949 300,00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Бюджетные инвестиции на приобретение объектов недвижимого имущества в госуда</w:t>
            </w:r>
            <w:r w:rsidRPr="00FD2BDA">
              <w:rPr>
                <w:rFonts w:ascii="Arial" w:hAnsi="Arial" w:cs="Arial"/>
                <w:sz w:val="14"/>
                <w:szCs w:val="14"/>
              </w:rPr>
              <w:t>р</w:t>
            </w:r>
            <w:r w:rsidRPr="00FD2BDA">
              <w:rPr>
                <w:rFonts w:ascii="Arial" w:hAnsi="Arial" w:cs="Arial"/>
                <w:sz w:val="14"/>
                <w:szCs w:val="14"/>
              </w:rPr>
              <w:t>ственную (муниципальную) собс</w:t>
            </w:r>
            <w:r w:rsidRPr="00FD2BDA">
              <w:rPr>
                <w:rFonts w:ascii="Arial" w:hAnsi="Arial" w:cs="Arial"/>
                <w:sz w:val="14"/>
                <w:szCs w:val="14"/>
              </w:rPr>
              <w:t>т</w:t>
            </w:r>
            <w:r w:rsidRPr="00FD2BDA">
              <w:rPr>
                <w:rFonts w:ascii="Arial" w:hAnsi="Arial" w:cs="Arial"/>
                <w:sz w:val="14"/>
                <w:szCs w:val="14"/>
              </w:rPr>
              <w:t>венность</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08501R0820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412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4 246 100,00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4 643 100,00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4 949 300,00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ФИЗИЧЕСКАЯ КУЛЬТ</w:t>
            </w:r>
            <w:r w:rsidRPr="00FD2BDA">
              <w:rPr>
                <w:rFonts w:ascii="Arial" w:hAnsi="Arial" w:cs="Arial"/>
                <w:sz w:val="14"/>
                <w:szCs w:val="14"/>
              </w:rPr>
              <w:t>У</w:t>
            </w:r>
            <w:r w:rsidRPr="00FD2BDA">
              <w:rPr>
                <w:rFonts w:ascii="Arial" w:hAnsi="Arial" w:cs="Arial"/>
                <w:sz w:val="14"/>
                <w:szCs w:val="14"/>
              </w:rPr>
              <w:t>РА И СПОРТ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15 900 400,00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15 950 400,00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15 950 400,00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Физическая культура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15 900 400,00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15 950 400,00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15 950 400,00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"Развитие физической культуры и спорта в Валдайском мун</w:t>
            </w:r>
            <w:r w:rsidRPr="00FD2BDA">
              <w:rPr>
                <w:rFonts w:ascii="Arial" w:hAnsi="Arial" w:cs="Arial"/>
                <w:sz w:val="14"/>
                <w:szCs w:val="14"/>
              </w:rPr>
              <w:t>и</w:t>
            </w:r>
            <w:r w:rsidRPr="00FD2BDA">
              <w:rPr>
                <w:rFonts w:ascii="Arial" w:hAnsi="Arial" w:cs="Arial"/>
                <w:sz w:val="14"/>
                <w:szCs w:val="14"/>
              </w:rPr>
              <w:t>ципальном районе на 2016-2020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15 900 400,00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15 950 400,00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15 950 400,00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физической культуры и массового спорта на те</w:t>
            </w:r>
            <w:r w:rsidRPr="00FD2BDA">
              <w:rPr>
                <w:rFonts w:ascii="Arial" w:hAnsi="Arial" w:cs="Arial"/>
                <w:sz w:val="14"/>
                <w:szCs w:val="14"/>
              </w:rPr>
              <w:t>р</w:t>
            </w:r>
            <w:r w:rsidRPr="00FD2BDA">
              <w:rPr>
                <w:rFonts w:ascii="Arial" w:hAnsi="Arial" w:cs="Arial"/>
                <w:sz w:val="14"/>
                <w:szCs w:val="14"/>
              </w:rPr>
              <w:t>ритории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Организация и проведение спортивно-массовых и физкул</w:t>
            </w:r>
            <w:r w:rsidRPr="00FD2BDA">
              <w:rPr>
                <w:rFonts w:ascii="Arial" w:hAnsi="Arial" w:cs="Arial"/>
                <w:sz w:val="14"/>
                <w:szCs w:val="14"/>
              </w:rPr>
              <w:t>ь</w:t>
            </w:r>
            <w:r w:rsidRPr="00FD2BDA">
              <w:rPr>
                <w:rFonts w:ascii="Arial" w:hAnsi="Arial" w:cs="Arial"/>
                <w:sz w:val="14"/>
                <w:szCs w:val="14"/>
              </w:rPr>
              <w:t>турных мероприятий с людьми с ограниченными возмо</w:t>
            </w:r>
            <w:r w:rsidRPr="00FD2BDA">
              <w:rPr>
                <w:rFonts w:ascii="Arial" w:hAnsi="Arial" w:cs="Arial"/>
                <w:sz w:val="14"/>
                <w:szCs w:val="14"/>
              </w:rPr>
              <w:t>ж</w:t>
            </w:r>
            <w:r w:rsidRPr="00FD2BDA">
              <w:rPr>
                <w:rFonts w:ascii="Arial" w:hAnsi="Arial" w:cs="Arial"/>
                <w:sz w:val="14"/>
                <w:szCs w:val="14"/>
              </w:rPr>
              <w:t>ностями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0400110170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0400110170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Сохранение и развитие инфраструктуры отрасли физической кул</w:t>
            </w:r>
            <w:r w:rsidRPr="00FD2BDA">
              <w:rPr>
                <w:rFonts w:ascii="Arial" w:hAnsi="Arial" w:cs="Arial"/>
                <w:sz w:val="14"/>
                <w:szCs w:val="14"/>
              </w:rPr>
              <w:t>ь</w:t>
            </w:r>
            <w:r w:rsidRPr="00FD2BDA">
              <w:rPr>
                <w:rFonts w:ascii="Arial" w:hAnsi="Arial" w:cs="Arial"/>
                <w:sz w:val="14"/>
                <w:szCs w:val="14"/>
              </w:rPr>
              <w:t>туры и спорта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15 790 400,00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15 790 400,00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15 790 400,00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муниципального автономного учр</w:t>
            </w:r>
            <w:r w:rsidRPr="00FD2BDA">
              <w:rPr>
                <w:rFonts w:ascii="Arial" w:hAnsi="Arial" w:cs="Arial"/>
                <w:sz w:val="14"/>
                <w:szCs w:val="14"/>
              </w:rPr>
              <w:t>е</w:t>
            </w:r>
            <w:r w:rsidRPr="00FD2BDA">
              <w:rPr>
                <w:rFonts w:ascii="Arial" w:hAnsi="Arial" w:cs="Arial"/>
                <w:sz w:val="14"/>
                <w:szCs w:val="14"/>
              </w:rPr>
              <w:t>ждения "Физкультурно-спортивный центр"</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0400201100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12 213 400,00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12 213 400,00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12 213 400,00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0400201100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12 213 400,00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12 213 400,00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12 213 400,00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спортивного инвентаря и оборудования для организации проведения фи</w:t>
            </w:r>
            <w:r w:rsidRPr="00FD2BDA">
              <w:rPr>
                <w:rFonts w:ascii="Arial" w:hAnsi="Arial" w:cs="Arial"/>
                <w:sz w:val="14"/>
                <w:szCs w:val="14"/>
              </w:rPr>
              <w:t>з</w:t>
            </w:r>
            <w:r w:rsidRPr="00FD2BDA">
              <w:rPr>
                <w:rFonts w:ascii="Arial" w:hAnsi="Arial" w:cs="Arial"/>
                <w:sz w:val="14"/>
                <w:szCs w:val="14"/>
              </w:rPr>
              <w:t>культурно-массовых и спортивных мероприятий, проводимых на террит</w:t>
            </w:r>
            <w:r w:rsidRPr="00FD2BDA">
              <w:rPr>
                <w:rFonts w:ascii="Arial" w:hAnsi="Arial" w:cs="Arial"/>
                <w:sz w:val="14"/>
                <w:szCs w:val="14"/>
              </w:rPr>
              <w:t>о</w:t>
            </w:r>
            <w:r w:rsidRPr="00FD2BDA">
              <w:rPr>
                <w:rFonts w:ascii="Arial" w:hAnsi="Arial" w:cs="Arial"/>
                <w:sz w:val="14"/>
                <w:szCs w:val="14"/>
              </w:rPr>
              <w:t>рии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0400210180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0400210180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w:t>
            </w:r>
            <w:r w:rsidRPr="00FD2BDA">
              <w:rPr>
                <w:rFonts w:ascii="Arial" w:hAnsi="Arial" w:cs="Arial"/>
                <w:sz w:val="14"/>
                <w:szCs w:val="14"/>
              </w:rPr>
              <w:t>д</w:t>
            </w:r>
            <w:r w:rsidRPr="00FD2BDA">
              <w:rPr>
                <w:rFonts w:ascii="Arial" w:hAnsi="Arial" w:cs="Arial"/>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3 567 000,00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3 567 000,00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3 567 000,00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0400272300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3 567 000,00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3 567 000,00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3 567 000,00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Развитие спорта и системы подготовки спортивного резерва на терр</w:t>
            </w:r>
            <w:r w:rsidRPr="00FD2BDA">
              <w:rPr>
                <w:rFonts w:ascii="Arial" w:hAnsi="Arial" w:cs="Arial"/>
                <w:sz w:val="14"/>
                <w:szCs w:val="14"/>
              </w:rPr>
              <w:t>и</w:t>
            </w:r>
            <w:r w:rsidRPr="00FD2BDA">
              <w:rPr>
                <w:rFonts w:ascii="Arial" w:hAnsi="Arial" w:cs="Arial"/>
                <w:sz w:val="14"/>
                <w:szCs w:val="14"/>
              </w:rPr>
              <w:t>тории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Организация участия сборных команд муниципальн</w:t>
            </w:r>
            <w:r w:rsidRPr="00FD2BDA">
              <w:rPr>
                <w:rFonts w:ascii="Arial" w:hAnsi="Arial" w:cs="Arial"/>
                <w:sz w:val="14"/>
                <w:szCs w:val="14"/>
              </w:rPr>
              <w:t>о</w:t>
            </w:r>
            <w:r w:rsidRPr="00FD2BDA">
              <w:rPr>
                <w:rFonts w:ascii="Arial" w:hAnsi="Arial" w:cs="Arial"/>
                <w:sz w:val="14"/>
                <w:szCs w:val="14"/>
              </w:rPr>
              <w:t>го района по разным видам спорта в региональных и всероссийских Чемпион</w:t>
            </w:r>
            <w:r w:rsidRPr="00FD2BDA">
              <w:rPr>
                <w:rFonts w:ascii="Arial" w:hAnsi="Arial" w:cs="Arial"/>
                <w:sz w:val="14"/>
                <w:szCs w:val="14"/>
              </w:rPr>
              <w:t>а</w:t>
            </w:r>
            <w:r w:rsidRPr="00FD2BDA">
              <w:rPr>
                <w:rFonts w:ascii="Arial" w:hAnsi="Arial" w:cs="Arial"/>
                <w:sz w:val="14"/>
                <w:szCs w:val="14"/>
              </w:rPr>
              <w:t>тах и Первенствах</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0400310190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государственного (мун</w:t>
            </w:r>
            <w:r w:rsidRPr="00FD2BDA">
              <w:rPr>
                <w:rFonts w:ascii="Arial" w:hAnsi="Arial" w:cs="Arial"/>
                <w:sz w:val="14"/>
                <w:szCs w:val="14"/>
              </w:rPr>
              <w:t>и</w:t>
            </w:r>
            <w:r w:rsidRPr="00FD2BDA">
              <w:rPr>
                <w:rFonts w:ascii="Arial" w:hAnsi="Arial" w:cs="Arial"/>
                <w:sz w:val="14"/>
                <w:szCs w:val="14"/>
              </w:rPr>
              <w:t>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0400310190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ГОСУДАРСТВЕННОГО И МУНИЦИПАЛ</w:t>
            </w:r>
            <w:r w:rsidRPr="00FD2BDA">
              <w:rPr>
                <w:rFonts w:ascii="Arial" w:hAnsi="Arial" w:cs="Arial"/>
                <w:sz w:val="14"/>
                <w:szCs w:val="14"/>
              </w:rPr>
              <w:t>Ь</w:t>
            </w:r>
            <w:r w:rsidRPr="00FD2BDA">
              <w:rPr>
                <w:rFonts w:ascii="Arial" w:hAnsi="Arial" w:cs="Arial"/>
                <w:sz w:val="14"/>
                <w:szCs w:val="14"/>
              </w:rPr>
              <w:t>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государственного внутреннего и муниципал</w:t>
            </w:r>
            <w:r w:rsidRPr="00FD2BDA">
              <w:rPr>
                <w:rFonts w:ascii="Arial" w:hAnsi="Arial" w:cs="Arial"/>
                <w:sz w:val="14"/>
                <w:szCs w:val="14"/>
              </w:rPr>
              <w:t>ь</w:t>
            </w:r>
            <w:r w:rsidRPr="00FD2BDA">
              <w:rPr>
                <w:rFonts w:ascii="Arial" w:hAnsi="Arial" w:cs="Arial"/>
                <w:sz w:val="14"/>
                <w:szCs w:val="14"/>
              </w:rPr>
              <w:t>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w:t>
            </w:r>
            <w:r w:rsidRPr="00FD2BDA">
              <w:rPr>
                <w:rFonts w:ascii="Arial" w:hAnsi="Arial" w:cs="Arial"/>
                <w:sz w:val="14"/>
                <w:szCs w:val="14"/>
              </w:rPr>
              <w:t>ь</w:t>
            </w:r>
            <w:r w:rsidRPr="00FD2BDA">
              <w:rPr>
                <w:rFonts w:ascii="Arial" w:hAnsi="Arial" w:cs="Arial"/>
                <w:sz w:val="14"/>
                <w:szCs w:val="14"/>
              </w:rPr>
              <w:t>ного района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"Организация и обеспечение осуществления бюджетного процесса, упра</w:t>
            </w:r>
            <w:r w:rsidRPr="00FD2BDA">
              <w:rPr>
                <w:rFonts w:ascii="Arial" w:hAnsi="Arial" w:cs="Arial"/>
                <w:sz w:val="14"/>
                <w:szCs w:val="14"/>
              </w:rPr>
              <w:t>в</w:t>
            </w:r>
            <w:r w:rsidRPr="00FD2BDA">
              <w:rPr>
                <w:rFonts w:ascii="Arial" w:hAnsi="Arial" w:cs="Arial"/>
                <w:sz w:val="14"/>
                <w:szCs w:val="14"/>
              </w:rPr>
              <w:t>ление муниципальным долгом муниципального района" муниципальной программы "Упра</w:t>
            </w:r>
            <w:r w:rsidRPr="00FD2BDA">
              <w:rPr>
                <w:rFonts w:ascii="Arial" w:hAnsi="Arial" w:cs="Arial"/>
                <w:sz w:val="14"/>
                <w:szCs w:val="14"/>
              </w:rPr>
              <w:t>в</w:t>
            </w:r>
            <w:r w:rsidRPr="00FD2BDA">
              <w:rPr>
                <w:rFonts w:ascii="Arial" w:hAnsi="Arial" w:cs="Arial"/>
                <w:sz w:val="14"/>
                <w:szCs w:val="14"/>
              </w:rPr>
              <w:t>ление муниципальными финансами Валдайского муниципал</w:t>
            </w:r>
            <w:r w:rsidRPr="00FD2BDA">
              <w:rPr>
                <w:rFonts w:ascii="Arial" w:hAnsi="Arial" w:cs="Arial"/>
                <w:sz w:val="14"/>
                <w:szCs w:val="14"/>
              </w:rPr>
              <w:t>ь</w:t>
            </w:r>
            <w:r w:rsidRPr="00FD2BDA">
              <w:rPr>
                <w:rFonts w:ascii="Arial" w:hAnsi="Arial" w:cs="Arial"/>
                <w:sz w:val="14"/>
                <w:szCs w:val="14"/>
              </w:rPr>
              <w:t>ного района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исполнения долговых обязательств мун</w:t>
            </w:r>
            <w:r w:rsidRPr="00FD2BDA">
              <w:rPr>
                <w:rFonts w:ascii="Arial" w:hAnsi="Arial" w:cs="Arial"/>
                <w:sz w:val="14"/>
                <w:szCs w:val="14"/>
              </w:rPr>
              <w:t>и</w:t>
            </w:r>
            <w:r w:rsidRPr="00FD2BDA">
              <w:rPr>
                <w:rFonts w:ascii="Arial" w:hAnsi="Arial" w:cs="Arial"/>
                <w:sz w:val="14"/>
                <w:szCs w:val="14"/>
              </w:rPr>
              <w:t>ципального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муниц</w:t>
            </w:r>
            <w:r w:rsidRPr="00FD2BDA">
              <w:rPr>
                <w:rFonts w:ascii="Arial" w:hAnsi="Arial" w:cs="Arial"/>
                <w:sz w:val="14"/>
                <w:szCs w:val="14"/>
              </w:rPr>
              <w:t>и</w:t>
            </w:r>
            <w:r w:rsidRPr="00FD2BDA">
              <w:rPr>
                <w:rFonts w:ascii="Arial" w:hAnsi="Arial" w:cs="Arial"/>
                <w:sz w:val="14"/>
                <w:szCs w:val="14"/>
              </w:rPr>
              <w:t>пального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0510110050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Обслуживание муниц</w:t>
            </w:r>
            <w:r w:rsidRPr="00FD2BDA">
              <w:rPr>
                <w:rFonts w:ascii="Arial" w:hAnsi="Arial" w:cs="Arial"/>
                <w:sz w:val="14"/>
                <w:szCs w:val="14"/>
              </w:rPr>
              <w:t>и</w:t>
            </w:r>
            <w:r w:rsidRPr="00FD2BDA">
              <w:rPr>
                <w:rFonts w:ascii="Arial" w:hAnsi="Arial" w:cs="Arial"/>
                <w:sz w:val="14"/>
                <w:szCs w:val="14"/>
              </w:rPr>
              <w:t>пального долга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1301</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0510110050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730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1 597 000,00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1 615 000,00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Контрольно-счетная палата Валдайского муниципальн</w:t>
            </w:r>
            <w:r w:rsidRPr="00FD2BDA">
              <w:rPr>
                <w:rFonts w:ascii="Arial" w:hAnsi="Arial" w:cs="Arial"/>
                <w:b/>
                <w:bCs/>
                <w:sz w:val="14"/>
                <w:szCs w:val="14"/>
              </w:rPr>
              <w:t>о</w:t>
            </w:r>
            <w:r w:rsidRPr="00FD2BDA">
              <w:rPr>
                <w:rFonts w:ascii="Arial" w:hAnsi="Arial" w:cs="Arial"/>
                <w:b/>
                <w:bCs/>
                <w:sz w:val="14"/>
                <w:szCs w:val="14"/>
              </w:rPr>
              <w:t>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2 671 002,00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2 671 002,00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2 671 002,00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ОБЩЕГОСУДАРС</w:t>
            </w:r>
            <w:r w:rsidRPr="00FD2BDA">
              <w:rPr>
                <w:rFonts w:ascii="Arial" w:hAnsi="Arial" w:cs="Arial"/>
                <w:sz w:val="14"/>
                <w:szCs w:val="14"/>
              </w:rPr>
              <w:t>Т</w:t>
            </w:r>
            <w:r w:rsidRPr="00FD2BDA">
              <w:rPr>
                <w:rFonts w:ascii="Arial" w:hAnsi="Arial" w:cs="Arial"/>
                <w:sz w:val="14"/>
                <w:szCs w:val="14"/>
              </w:rPr>
              <w:t>ВЕННЫЕ ВОПРОСЫ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Обеспечение деятельности финансовых, налоговых и таможенных органов и органов ф</w:t>
            </w:r>
            <w:r w:rsidRPr="00FD2BDA">
              <w:rPr>
                <w:rFonts w:ascii="Arial" w:hAnsi="Arial" w:cs="Arial"/>
                <w:sz w:val="14"/>
                <w:szCs w:val="14"/>
              </w:rPr>
              <w:t>и</w:t>
            </w:r>
            <w:r w:rsidRPr="00FD2BDA">
              <w:rPr>
                <w:rFonts w:ascii="Arial" w:hAnsi="Arial" w:cs="Arial"/>
                <w:sz w:val="14"/>
                <w:szCs w:val="14"/>
              </w:rPr>
              <w:t>нансов</w:t>
            </w:r>
            <w:r w:rsidRPr="00FD2BDA">
              <w:rPr>
                <w:rFonts w:ascii="Arial" w:hAnsi="Arial" w:cs="Arial"/>
                <w:sz w:val="14"/>
                <w:szCs w:val="14"/>
              </w:rPr>
              <w:t>о</w:t>
            </w:r>
            <w:r w:rsidRPr="00FD2BDA">
              <w:rPr>
                <w:rFonts w:ascii="Arial" w:hAnsi="Arial" w:cs="Arial"/>
                <w:sz w:val="14"/>
                <w:szCs w:val="14"/>
              </w:rPr>
              <w:t>го (финансово-бюджетного) надзора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деятельности органов фина</w:t>
            </w:r>
            <w:r w:rsidRPr="00FD2BDA">
              <w:rPr>
                <w:rFonts w:ascii="Arial" w:hAnsi="Arial" w:cs="Arial"/>
                <w:sz w:val="14"/>
                <w:szCs w:val="14"/>
              </w:rPr>
              <w:t>н</w:t>
            </w:r>
            <w:r w:rsidRPr="00FD2BDA">
              <w:rPr>
                <w:rFonts w:ascii="Arial" w:hAnsi="Arial" w:cs="Arial"/>
                <w:sz w:val="14"/>
                <w:szCs w:val="14"/>
              </w:rPr>
              <w:t>сово-бюджетного надзора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2 671 002,00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Председатель счетной п</w:t>
            </w:r>
            <w:r w:rsidRPr="00FD2BDA">
              <w:rPr>
                <w:rFonts w:ascii="Arial" w:hAnsi="Arial" w:cs="Arial"/>
                <w:sz w:val="14"/>
                <w:szCs w:val="14"/>
              </w:rPr>
              <w:t>а</w:t>
            </w:r>
            <w:r w:rsidRPr="00FD2BDA">
              <w:rPr>
                <w:rFonts w:ascii="Arial" w:hAnsi="Arial" w:cs="Arial"/>
                <w:sz w:val="14"/>
                <w:szCs w:val="14"/>
              </w:rPr>
              <w:t>латы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727 556,00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727 556,00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727 556,00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Председатель Контрольно-счетной палаты Валдайского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727 556,00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727 556,00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727 556,00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528 000,00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528 000,00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528 000,00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159 456,00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159 456,00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159 456,00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Контрольно-счетной палаты Валдайского муниципальн</w:t>
            </w:r>
            <w:r w:rsidRPr="00FD2BDA">
              <w:rPr>
                <w:rFonts w:ascii="Arial" w:hAnsi="Arial" w:cs="Arial"/>
                <w:sz w:val="14"/>
                <w:szCs w:val="14"/>
              </w:rPr>
              <w:t>о</w:t>
            </w:r>
            <w:r w:rsidRPr="00FD2BDA">
              <w:rPr>
                <w:rFonts w:ascii="Arial" w:hAnsi="Arial" w:cs="Arial"/>
                <w:sz w:val="14"/>
                <w:szCs w:val="14"/>
              </w:rPr>
              <w:t>го района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1 943 446,00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1 943 446,00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1 943 446,00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1 312 044,00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1 312 044,00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1 312 044,00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824 764,00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824 764,00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824 764,00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249 080,00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249 080,00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249 080,00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144 000,00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144 000,00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иных платежей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межбюджетные трансферты в связи с передачей полном</w:t>
            </w:r>
            <w:r w:rsidRPr="00FD2BDA">
              <w:rPr>
                <w:rFonts w:ascii="Arial" w:hAnsi="Arial" w:cs="Arial"/>
                <w:sz w:val="14"/>
                <w:szCs w:val="14"/>
              </w:rPr>
              <w:t>о</w:t>
            </w:r>
            <w:r w:rsidRPr="00FD2BDA">
              <w:rPr>
                <w:rFonts w:ascii="Arial" w:hAnsi="Arial" w:cs="Arial"/>
                <w:sz w:val="14"/>
                <w:szCs w:val="14"/>
              </w:rPr>
              <w:t xml:space="preserve">чий </w:t>
            </w:r>
            <w:proofErr w:type="spellStart"/>
            <w:r w:rsidRPr="00FD2BDA">
              <w:rPr>
                <w:rFonts w:ascii="Arial" w:hAnsi="Arial" w:cs="Arial"/>
                <w:sz w:val="14"/>
                <w:szCs w:val="14"/>
              </w:rPr>
              <w:t>контрольно</w:t>
            </w:r>
            <w:proofErr w:type="spellEnd"/>
            <w:r w:rsidRPr="00FD2BDA">
              <w:rPr>
                <w:rFonts w:ascii="Arial" w:hAnsi="Arial" w:cs="Arial"/>
                <w:sz w:val="14"/>
                <w:szCs w:val="14"/>
              </w:rPr>
              <w:t xml:space="preserve"> – счетных органов </w:t>
            </w:r>
            <w:proofErr w:type="gramStart"/>
            <w:r w:rsidRPr="00FD2BDA">
              <w:rPr>
                <w:rFonts w:ascii="Arial" w:hAnsi="Arial" w:cs="Arial"/>
                <w:sz w:val="14"/>
                <w:szCs w:val="14"/>
              </w:rPr>
              <w:t>городского</w:t>
            </w:r>
            <w:proofErr w:type="gramEnd"/>
            <w:r w:rsidRPr="00FD2BDA">
              <w:rPr>
                <w:rFonts w:ascii="Arial" w:hAnsi="Arial" w:cs="Arial"/>
                <w:sz w:val="14"/>
                <w:szCs w:val="14"/>
              </w:rPr>
              <w:t xml:space="preserve"> и сельских поселений на основании закл</w:t>
            </w:r>
            <w:r w:rsidRPr="00FD2BDA">
              <w:rPr>
                <w:rFonts w:ascii="Arial" w:hAnsi="Arial" w:cs="Arial"/>
                <w:sz w:val="14"/>
                <w:szCs w:val="14"/>
              </w:rPr>
              <w:t>ю</w:t>
            </w:r>
            <w:r w:rsidRPr="00FD2BDA">
              <w:rPr>
                <w:rFonts w:ascii="Arial" w:hAnsi="Arial" w:cs="Arial"/>
                <w:sz w:val="14"/>
                <w:szCs w:val="14"/>
              </w:rPr>
              <w:t>ченных соглашений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631 402,00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631 402,00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631 402,00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435 600,00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435 600,00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435 600,00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131 600,00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131 600,00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131 600,00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905</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24 102,00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24 102,00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24 102,00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муниципальное казенное учреждение комитет по социальным вопросам Админ</w:t>
            </w:r>
            <w:r w:rsidRPr="00FD2BDA">
              <w:rPr>
                <w:rFonts w:ascii="Arial" w:hAnsi="Arial" w:cs="Arial"/>
                <w:b/>
                <w:bCs/>
                <w:sz w:val="14"/>
                <w:szCs w:val="14"/>
              </w:rPr>
              <w:t>и</w:t>
            </w:r>
            <w:r w:rsidRPr="00FD2BDA">
              <w:rPr>
                <w:rFonts w:ascii="Arial" w:hAnsi="Arial" w:cs="Arial"/>
                <w:b/>
                <w:bCs/>
                <w:sz w:val="14"/>
                <w:szCs w:val="14"/>
              </w:rPr>
              <w:t>страции Валдайского муниципального ра</w:t>
            </w:r>
            <w:r w:rsidRPr="00FD2BDA">
              <w:rPr>
                <w:rFonts w:ascii="Arial" w:hAnsi="Arial" w:cs="Arial"/>
                <w:b/>
                <w:bCs/>
                <w:sz w:val="14"/>
                <w:szCs w:val="14"/>
              </w:rPr>
              <w:t>й</w:t>
            </w:r>
            <w:r w:rsidRPr="00FD2BDA">
              <w:rPr>
                <w:rFonts w:ascii="Arial" w:hAnsi="Arial" w:cs="Arial"/>
                <w:b/>
                <w:bCs/>
                <w:sz w:val="14"/>
                <w:szCs w:val="14"/>
              </w:rPr>
              <w:t>она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110 504 500,00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110 419 400,00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110 416 200,00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ОБЩЕГОСУДАРС</w:t>
            </w:r>
            <w:r w:rsidRPr="00FD2BDA">
              <w:rPr>
                <w:rFonts w:ascii="Arial" w:hAnsi="Arial" w:cs="Arial"/>
                <w:sz w:val="14"/>
                <w:szCs w:val="14"/>
              </w:rPr>
              <w:t>Т</w:t>
            </w:r>
            <w:r w:rsidRPr="00FD2BDA">
              <w:rPr>
                <w:rFonts w:ascii="Arial" w:hAnsi="Arial" w:cs="Arial"/>
                <w:sz w:val="14"/>
                <w:szCs w:val="14"/>
              </w:rPr>
              <w:t>ВЕННЫЕ ВОПРОСЫ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Функционирование Правительства Российской Федерации, высших исполнительных орг</w:t>
            </w:r>
            <w:r w:rsidRPr="00FD2BDA">
              <w:rPr>
                <w:rFonts w:ascii="Arial" w:hAnsi="Arial" w:cs="Arial"/>
                <w:sz w:val="14"/>
                <w:szCs w:val="14"/>
              </w:rPr>
              <w:t>а</w:t>
            </w:r>
            <w:r w:rsidRPr="00FD2BDA">
              <w:rPr>
                <w:rFonts w:ascii="Arial" w:hAnsi="Arial" w:cs="Arial"/>
                <w:sz w:val="14"/>
                <w:szCs w:val="14"/>
              </w:rPr>
              <w:t>нов государственной власти субъектов Российской Федерации, местных администр</w:t>
            </w:r>
            <w:r w:rsidRPr="00FD2BDA">
              <w:rPr>
                <w:rFonts w:ascii="Arial" w:hAnsi="Arial" w:cs="Arial"/>
                <w:sz w:val="14"/>
                <w:szCs w:val="14"/>
              </w:rPr>
              <w:t>а</w:t>
            </w:r>
            <w:r w:rsidRPr="00FD2BDA">
              <w:rPr>
                <w:rFonts w:ascii="Arial" w:hAnsi="Arial" w:cs="Arial"/>
                <w:sz w:val="14"/>
                <w:szCs w:val="14"/>
              </w:rPr>
              <w:t>ций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поддержки отдельным кат</w:t>
            </w:r>
            <w:r w:rsidRPr="00FD2BDA">
              <w:rPr>
                <w:rFonts w:ascii="Arial" w:hAnsi="Arial" w:cs="Arial"/>
                <w:sz w:val="14"/>
                <w:szCs w:val="14"/>
              </w:rPr>
              <w:t>е</w:t>
            </w:r>
            <w:r w:rsidRPr="00FD2BDA">
              <w:rPr>
                <w:rFonts w:ascii="Arial" w:hAnsi="Arial" w:cs="Arial"/>
                <w:sz w:val="14"/>
                <w:szCs w:val="14"/>
              </w:rPr>
              <w:t>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государственного управл</w:t>
            </w:r>
            <w:r w:rsidRPr="00FD2BDA">
              <w:rPr>
                <w:rFonts w:ascii="Arial" w:hAnsi="Arial" w:cs="Arial"/>
                <w:sz w:val="14"/>
                <w:szCs w:val="14"/>
              </w:rPr>
              <w:t>е</w:t>
            </w:r>
            <w:r w:rsidRPr="00FD2BDA">
              <w:rPr>
                <w:rFonts w:ascii="Arial" w:hAnsi="Arial" w:cs="Arial"/>
                <w:sz w:val="14"/>
                <w:szCs w:val="14"/>
              </w:rPr>
              <w:t>ния в сфере социальной защиты населения области" муниципальной программы "Предоставление мер социальной по</w:t>
            </w:r>
            <w:r w:rsidRPr="00FD2BDA">
              <w:rPr>
                <w:rFonts w:ascii="Arial" w:hAnsi="Arial" w:cs="Arial"/>
                <w:sz w:val="14"/>
                <w:szCs w:val="14"/>
              </w:rPr>
              <w:t>д</w:t>
            </w:r>
            <w:r w:rsidRPr="00FD2BDA">
              <w:rPr>
                <w:rFonts w:ascii="Arial" w:hAnsi="Arial" w:cs="Arial"/>
                <w:sz w:val="14"/>
                <w:szCs w:val="14"/>
              </w:rPr>
              <w:t>держки отдельным категориям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Ресурсное обеспечение деятельности комитета по реализации муниципальной пр</w:t>
            </w:r>
            <w:r w:rsidRPr="00FD2BDA">
              <w:rPr>
                <w:rFonts w:ascii="Arial" w:hAnsi="Arial" w:cs="Arial"/>
                <w:sz w:val="14"/>
                <w:szCs w:val="14"/>
              </w:rPr>
              <w:t>о</w:t>
            </w:r>
            <w:r w:rsidRPr="00FD2BDA">
              <w:rPr>
                <w:rFonts w:ascii="Arial" w:hAnsi="Arial" w:cs="Arial"/>
                <w:sz w:val="14"/>
                <w:szCs w:val="14"/>
              </w:rPr>
              <w:t>граммы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179 800,00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0120101000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51 300,00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w:t>
            </w:r>
            <w:r w:rsidRPr="00FD2BDA">
              <w:rPr>
                <w:rFonts w:ascii="Arial" w:hAnsi="Arial" w:cs="Arial"/>
                <w:sz w:val="14"/>
                <w:szCs w:val="14"/>
              </w:rPr>
              <w:t>ь</w:t>
            </w:r>
            <w:r w:rsidRPr="00FD2BDA">
              <w:rPr>
                <w:rFonts w:ascii="Arial" w:hAnsi="Arial" w:cs="Arial"/>
                <w:sz w:val="14"/>
                <w:szCs w:val="14"/>
              </w:rPr>
              <w:t>ных казенных, бю</w:t>
            </w:r>
            <w:r w:rsidRPr="00FD2BDA">
              <w:rPr>
                <w:rFonts w:ascii="Arial" w:hAnsi="Arial" w:cs="Arial"/>
                <w:sz w:val="14"/>
                <w:szCs w:val="14"/>
              </w:rPr>
              <w:t>д</w:t>
            </w:r>
            <w:r w:rsidRPr="00FD2BDA">
              <w:rPr>
                <w:rFonts w:ascii="Arial" w:hAnsi="Arial" w:cs="Arial"/>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FD2BDA">
              <w:rPr>
                <w:rFonts w:ascii="Arial" w:hAnsi="Arial" w:cs="Arial"/>
                <w:sz w:val="14"/>
                <w:szCs w:val="14"/>
              </w:rPr>
              <w:t>р</w:t>
            </w:r>
            <w:r w:rsidRPr="00FD2BDA">
              <w:rPr>
                <w:rFonts w:ascii="Arial" w:hAnsi="Arial" w:cs="Arial"/>
                <w:sz w:val="14"/>
                <w:szCs w:val="14"/>
              </w:rPr>
              <w:t>ственными финансами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128 500,00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128 500,00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128 500,00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0120172300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128 500,00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128 500,00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128 500,00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СОЦИАЛЬНАЯ ПОЛ</w:t>
            </w:r>
            <w:r w:rsidRPr="00FD2BDA">
              <w:rPr>
                <w:rFonts w:ascii="Arial" w:hAnsi="Arial" w:cs="Arial"/>
                <w:sz w:val="14"/>
                <w:szCs w:val="14"/>
              </w:rPr>
              <w:t>И</w:t>
            </w:r>
            <w:r w:rsidRPr="00FD2BDA">
              <w:rPr>
                <w:rFonts w:ascii="Arial" w:hAnsi="Arial" w:cs="Arial"/>
                <w:sz w:val="14"/>
                <w:szCs w:val="14"/>
              </w:rPr>
              <w:t>ТИКА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1000</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110 324 700,00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110 239 600,00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110 236 400,00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Социальное обеспеч</w:t>
            </w:r>
            <w:r w:rsidRPr="00FD2BDA">
              <w:rPr>
                <w:rFonts w:ascii="Arial" w:hAnsi="Arial" w:cs="Arial"/>
                <w:sz w:val="14"/>
                <w:szCs w:val="14"/>
              </w:rPr>
              <w:t>е</w:t>
            </w:r>
            <w:r w:rsidRPr="00FD2BDA">
              <w:rPr>
                <w:rFonts w:ascii="Arial" w:hAnsi="Arial" w:cs="Arial"/>
                <w:sz w:val="14"/>
                <w:szCs w:val="14"/>
              </w:rPr>
              <w:t>ние населения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99 597 300,00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99 585 100,00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поддержки отдельным кат</w:t>
            </w:r>
            <w:r w:rsidRPr="00FD2BDA">
              <w:rPr>
                <w:rFonts w:ascii="Arial" w:hAnsi="Arial" w:cs="Arial"/>
                <w:sz w:val="14"/>
                <w:szCs w:val="14"/>
              </w:rPr>
              <w:t>е</w:t>
            </w:r>
            <w:r w:rsidRPr="00FD2BDA">
              <w:rPr>
                <w:rFonts w:ascii="Arial" w:hAnsi="Arial" w:cs="Arial"/>
                <w:sz w:val="14"/>
                <w:szCs w:val="14"/>
              </w:rPr>
              <w:t>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99 597 300,00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99 585 100,00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"Предоставление мер социальной поддержки о</w:t>
            </w:r>
            <w:r w:rsidRPr="00FD2BDA">
              <w:rPr>
                <w:rFonts w:ascii="Arial" w:hAnsi="Arial" w:cs="Arial"/>
                <w:sz w:val="14"/>
                <w:szCs w:val="14"/>
              </w:rPr>
              <w:t>т</w:t>
            </w:r>
            <w:r w:rsidRPr="00FD2BDA">
              <w:rPr>
                <w:rFonts w:ascii="Arial" w:hAnsi="Arial" w:cs="Arial"/>
                <w:sz w:val="14"/>
                <w:szCs w:val="14"/>
              </w:rPr>
              <w:t>дельных категорий граждан" муниципальной программы "Предоставление мер социальной поддержки отдельным кат</w:t>
            </w:r>
            <w:r w:rsidRPr="00FD2BDA">
              <w:rPr>
                <w:rFonts w:ascii="Arial" w:hAnsi="Arial" w:cs="Arial"/>
                <w:sz w:val="14"/>
                <w:szCs w:val="14"/>
              </w:rPr>
              <w:t>е</w:t>
            </w:r>
            <w:r w:rsidRPr="00FD2BDA">
              <w:rPr>
                <w:rFonts w:ascii="Arial" w:hAnsi="Arial" w:cs="Arial"/>
                <w:sz w:val="14"/>
                <w:szCs w:val="14"/>
              </w:rPr>
              <w:t>гориям граждан в Валдайском муниципальном ра</w:t>
            </w:r>
            <w:r w:rsidRPr="00FD2BDA">
              <w:rPr>
                <w:rFonts w:ascii="Arial" w:hAnsi="Arial" w:cs="Arial"/>
                <w:sz w:val="14"/>
                <w:szCs w:val="14"/>
              </w:rPr>
              <w:t>й</w:t>
            </w:r>
            <w:r w:rsidRPr="00FD2BDA">
              <w:rPr>
                <w:rFonts w:ascii="Arial" w:hAnsi="Arial" w:cs="Arial"/>
                <w:sz w:val="14"/>
                <w:szCs w:val="14"/>
              </w:rPr>
              <w:t>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99 597 300,00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99 585 100,00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Исполнение обязательств муниципальн</w:t>
            </w:r>
            <w:r w:rsidRPr="00FD2BDA">
              <w:rPr>
                <w:rFonts w:ascii="Arial" w:hAnsi="Arial" w:cs="Arial"/>
                <w:sz w:val="14"/>
                <w:szCs w:val="14"/>
              </w:rPr>
              <w:t>о</w:t>
            </w:r>
            <w:r w:rsidRPr="00FD2BDA">
              <w:rPr>
                <w:rFonts w:ascii="Arial" w:hAnsi="Arial" w:cs="Arial"/>
                <w:sz w:val="14"/>
                <w:szCs w:val="14"/>
              </w:rPr>
              <w:t>го района по оказанию мер социальной поддержки отдельным категориям граждан, установленных федеральным и областным законодател</w:t>
            </w:r>
            <w:r w:rsidRPr="00FD2BDA">
              <w:rPr>
                <w:rFonts w:ascii="Arial" w:hAnsi="Arial" w:cs="Arial"/>
                <w:sz w:val="14"/>
                <w:szCs w:val="14"/>
              </w:rPr>
              <w:t>ь</w:t>
            </w:r>
            <w:r w:rsidRPr="00FD2BDA">
              <w:rPr>
                <w:rFonts w:ascii="Arial" w:hAnsi="Arial" w:cs="Arial"/>
                <w:sz w:val="14"/>
                <w:szCs w:val="14"/>
              </w:rPr>
              <w:t>ством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99 597 300,00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99 588 300,00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99 585 100,00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w:t>
            </w:r>
            <w:r w:rsidRPr="00FD2BDA">
              <w:rPr>
                <w:rFonts w:ascii="Arial" w:hAnsi="Arial" w:cs="Arial"/>
                <w:sz w:val="14"/>
                <w:szCs w:val="14"/>
              </w:rPr>
              <w:t>д</w:t>
            </w:r>
            <w:r w:rsidRPr="00FD2BDA">
              <w:rPr>
                <w:rFonts w:ascii="Arial" w:hAnsi="Arial" w:cs="Arial"/>
                <w:sz w:val="14"/>
                <w:szCs w:val="14"/>
              </w:rPr>
              <w:t>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0110152500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27 807 100,00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27 798 100,00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27 794 900,00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0110152500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0110152500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27 537 100,00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27 522 100,00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27 518 900,00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на в</w:t>
            </w:r>
            <w:r w:rsidRPr="00FD2BDA">
              <w:rPr>
                <w:rFonts w:ascii="Arial" w:hAnsi="Arial" w:cs="Arial"/>
                <w:sz w:val="14"/>
                <w:szCs w:val="14"/>
              </w:rPr>
              <w:t>ы</w:t>
            </w:r>
            <w:r w:rsidRPr="00FD2BDA">
              <w:rPr>
                <w:rFonts w:ascii="Arial" w:hAnsi="Arial" w:cs="Arial"/>
                <w:sz w:val="14"/>
                <w:szCs w:val="14"/>
              </w:rPr>
              <w:t>полнение отдельных государственных  полномочий по предоставлению мер социальной поддержки по оплате жилья и коммунал</w:t>
            </w:r>
            <w:r w:rsidRPr="00FD2BDA">
              <w:rPr>
                <w:rFonts w:ascii="Arial" w:hAnsi="Arial" w:cs="Arial"/>
                <w:sz w:val="14"/>
                <w:szCs w:val="14"/>
              </w:rPr>
              <w:t>ь</w:t>
            </w:r>
            <w:r w:rsidRPr="00FD2BDA">
              <w:rPr>
                <w:rFonts w:ascii="Arial" w:hAnsi="Arial" w:cs="Arial"/>
                <w:sz w:val="14"/>
                <w:szCs w:val="14"/>
              </w:rPr>
              <w:t>ных услуг отдельным категориям граждан, работающих и проживающих в сельских  нас</w:t>
            </w:r>
            <w:r w:rsidRPr="00FD2BDA">
              <w:rPr>
                <w:rFonts w:ascii="Arial" w:hAnsi="Arial" w:cs="Arial"/>
                <w:sz w:val="14"/>
                <w:szCs w:val="14"/>
              </w:rPr>
              <w:t>е</w:t>
            </w:r>
            <w:r w:rsidRPr="00FD2BDA">
              <w:rPr>
                <w:rFonts w:ascii="Arial" w:hAnsi="Arial" w:cs="Arial"/>
                <w:sz w:val="14"/>
                <w:szCs w:val="14"/>
              </w:rPr>
              <w:t>ленных пунктах и поселках городского типа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"Социальная поддержка граждан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1 566 700,00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1 566 700,00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1 566 700,00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0110170070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1 554 700,00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1 554 700,00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1 554 700,00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w:t>
            </w:r>
            <w:r w:rsidRPr="00FD2BDA">
              <w:rPr>
                <w:rFonts w:ascii="Arial" w:hAnsi="Arial" w:cs="Arial"/>
                <w:sz w:val="14"/>
                <w:szCs w:val="14"/>
              </w:rPr>
              <w:t>ч</w:t>
            </w:r>
            <w:r w:rsidRPr="00FD2BDA">
              <w:rPr>
                <w:rFonts w:ascii="Arial" w:hAnsi="Arial" w:cs="Arial"/>
                <w:sz w:val="14"/>
                <w:szCs w:val="14"/>
              </w:rPr>
              <w:t>ню услуг по погребению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"Социальная поддержка граждан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0110170160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400 700,00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0110170160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0110170160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оказанию государственной социал</w:t>
            </w:r>
            <w:r w:rsidRPr="00FD2BDA">
              <w:rPr>
                <w:rFonts w:ascii="Arial" w:hAnsi="Arial" w:cs="Arial"/>
                <w:sz w:val="14"/>
                <w:szCs w:val="14"/>
              </w:rPr>
              <w:t>ь</w:t>
            </w:r>
            <w:r w:rsidRPr="00FD2BDA">
              <w:rPr>
                <w:rFonts w:ascii="Arial" w:hAnsi="Arial" w:cs="Arial"/>
                <w:sz w:val="14"/>
                <w:szCs w:val="14"/>
              </w:rPr>
              <w:t>ной помощи малоимущим семьям, малоимущим одиноко проживающим гражданам и социальной по</w:t>
            </w:r>
            <w:r w:rsidRPr="00FD2BDA">
              <w:rPr>
                <w:rFonts w:ascii="Arial" w:hAnsi="Arial" w:cs="Arial"/>
                <w:sz w:val="14"/>
                <w:szCs w:val="14"/>
              </w:rPr>
              <w:t>д</w:t>
            </w:r>
            <w:r w:rsidRPr="00FD2BDA">
              <w:rPr>
                <w:rFonts w:ascii="Arial" w:hAnsi="Arial" w:cs="Arial"/>
                <w:sz w:val="14"/>
                <w:szCs w:val="14"/>
              </w:rPr>
              <w:t>держки лицам, оказавшимся в тру</w:t>
            </w:r>
            <w:r w:rsidRPr="00FD2BDA">
              <w:rPr>
                <w:rFonts w:ascii="Arial" w:hAnsi="Arial" w:cs="Arial"/>
                <w:sz w:val="14"/>
                <w:szCs w:val="14"/>
              </w:rPr>
              <w:t>д</w:t>
            </w:r>
            <w:r w:rsidRPr="00FD2BDA">
              <w:rPr>
                <w:rFonts w:ascii="Arial" w:hAnsi="Arial" w:cs="Arial"/>
                <w:sz w:val="14"/>
                <w:szCs w:val="14"/>
              </w:rPr>
              <w:t>ной жизненной ситуации на территории Новгородской области в рамках государственной программы Новгородской области  "Социальная по</w:t>
            </w:r>
            <w:r w:rsidRPr="00FD2BDA">
              <w:rPr>
                <w:rFonts w:ascii="Arial" w:hAnsi="Arial" w:cs="Arial"/>
                <w:sz w:val="14"/>
                <w:szCs w:val="14"/>
              </w:rPr>
              <w:t>д</w:t>
            </w:r>
            <w:r w:rsidRPr="00FD2BDA">
              <w:rPr>
                <w:rFonts w:ascii="Arial" w:hAnsi="Arial" w:cs="Arial"/>
                <w:sz w:val="14"/>
                <w:szCs w:val="14"/>
              </w:rPr>
              <w:t>держка граждан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roofErr w:type="gramEnd"/>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3 471 300,00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3 471 300,00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3 471 300,00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3 467 000,00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3 467 000,00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3 467 000,00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пр</w:t>
            </w:r>
            <w:r w:rsidRPr="00FD2BDA">
              <w:rPr>
                <w:rFonts w:ascii="Arial" w:hAnsi="Arial" w:cs="Arial"/>
                <w:sz w:val="14"/>
                <w:szCs w:val="14"/>
              </w:rPr>
              <w:t>е</w:t>
            </w:r>
            <w:r w:rsidRPr="00FD2BDA">
              <w:rPr>
                <w:rFonts w:ascii="Arial" w:hAnsi="Arial" w:cs="Arial"/>
                <w:sz w:val="14"/>
                <w:szCs w:val="14"/>
              </w:rPr>
              <w:t xml:space="preserve">доставлению </w:t>
            </w:r>
            <w:proofErr w:type="gramStart"/>
            <w:r w:rsidRPr="00FD2BDA">
              <w:rPr>
                <w:rFonts w:ascii="Arial" w:hAnsi="Arial" w:cs="Arial"/>
                <w:sz w:val="14"/>
                <w:szCs w:val="14"/>
              </w:rPr>
              <w:t>мер социальной поддержки ветеранов труда Новгородской области</w:t>
            </w:r>
            <w:proofErr w:type="gramEnd"/>
            <w:r w:rsidRPr="00FD2BDA">
              <w:rPr>
                <w:rFonts w:ascii="Arial" w:hAnsi="Arial" w:cs="Arial"/>
                <w:sz w:val="14"/>
                <w:szCs w:val="14"/>
              </w:rPr>
              <w:t xml:space="preserve"> в рамках государственной программы Новгоро</w:t>
            </w:r>
            <w:r w:rsidRPr="00FD2BDA">
              <w:rPr>
                <w:rFonts w:ascii="Arial" w:hAnsi="Arial" w:cs="Arial"/>
                <w:sz w:val="14"/>
                <w:szCs w:val="14"/>
              </w:rPr>
              <w:t>д</w:t>
            </w:r>
            <w:r w:rsidRPr="00FD2BDA">
              <w:rPr>
                <w:rFonts w:ascii="Arial" w:hAnsi="Arial" w:cs="Arial"/>
                <w:sz w:val="14"/>
                <w:szCs w:val="14"/>
              </w:rPr>
              <w:t>ской области  "Социальная поддержка граждан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23 863 900,00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23 863 900,00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23 863 900,00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216 000,00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216 000,00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216 000,00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23 647 900,00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23 647 900,00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23 647 900,00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w:t>
            </w:r>
            <w:r w:rsidRPr="00FD2BDA">
              <w:rPr>
                <w:rFonts w:ascii="Arial" w:hAnsi="Arial" w:cs="Arial"/>
                <w:sz w:val="14"/>
                <w:szCs w:val="14"/>
              </w:rPr>
              <w:t>р</w:t>
            </w:r>
            <w:r w:rsidRPr="00FD2BDA">
              <w:rPr>
                <w:rFonts w:ascii="Arial" w:hAnsi="Arial" w:cs="Arial"/>
                <w:sz w:val="14"/>
                <w:szCs w:val="14"/>
              </w:rPr>
              <w:t>ственных полномочий по оказанию социальной поддержки малоимущим семьям (малоимущим одиноко проживающим гражданам) на газификацию их домовлад</w:t>
            </w:r>
            <w:r w:rsidRPr="00FD2BDA">
              <w:rPr>
                <w:rFonts w:ascii="Arial" w:hAnsi="Arial" w:cs="Arial"/>
                <w:sz w:val="14"/>
                <w:szCs w:val="14"/>
              </w:rPr>
              <w:t>е</w:t>
            </w:r>
            <w:r w:rsidRPr="00FD2BDA">
              <w:rPr>
                <w:rFonts w:ascii="Arial" w:hAnsi="Arial" w:cs="Arial"/>
                <w:sz w:val="14"/>
                <w:szCs w:val="14"/>
              </w:rPr>
              <w:t>ний в рамках государственной пр</w:t>
            </w:r>
            <w:r w:rsidRPr="00FD2BDA">
              <w:rPr>
                <w:rFonts w:ascii="Arial" w:hAnsi="Arial" w:cs="Arial"/>
                <w:sz w:val="14"/>
                <w:szCs w:val="14"/>
              </w:rPr>
              <w:t>о</w:t>
            </w:r>
            <w:r w:rsidRPr="00FD2BDA">
              <w:rPr>
                <w:rFonts w:ascii="Arial" w:hAnsi="Arial" w:cs="Arial"/>
                <w:sz w:val="14"/>
                <w:szCs w:val="14"/>
              </w:rPr>
              <w:t>граммы Новгородской области  "Социальная поддержка граждан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719 400,00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719 400,00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719 400,00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0110170270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719 400,00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719 400,00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719 400,00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на осуществление отдельных государстве</w:t>
            </w:r>
            <w:r w:rsidRPr="00FD2BDA">
              <w:rPr>
                <w:rFonts w:ascii="Arial" w:hAnsi="Arial" w:cs="Arial"/>
                <w:sz w:val="14"/>
                <w:szCs w:val="14"/>
              </w:rPr>
              <w:t>н</w:t>
            </w:r>
            <w:r w:rsidRPr="00FD2BDA">
              <w:rPr>
                <w:rFonts w:ascii="Arial" w:hAnsi="Arial" w:cs="Arial"/>
                <w:sz w:val="14"/>
                <w:szCs w:val="14"/>
              </w:rPr>
              <w:t>ных полномочий по предоставлению мер социальной поддержки педагогическим работн</w:t>
            </w:r>
            <w:r w:rsidRPr="00FD2BDA">
              <w:rPr>
                <w:rFonts w:ascii="Arial" w:hAnsi="Arial" w:cs="Arial"/>
                <w:sz w:val="14"/>
                <w:szCs w:val="14"/>
              </w:rPr>
              <w:t>и</w:t>
            </w:r>
            <w:r w:rsidRPr="00FD2BDA">
              <w:rPr>
                <w:rFonts w:ascii="Arial" w:hAnsi="Arial" w:cs="Arial"/>
                <w:sz w:val="14"/>
                <w:szCs w:val="14"/>
              </w:rPr>
              <w:t>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"Развитие обр</w:t>
            </w:r>
            <w:r w:rsidRPr="00FD2BDA">
              <w:rPr>
                <w:rFonts w:ascii="Arial" w:hAnsi="Arial" w:cs="Arial"/>
                <w:sz w:val="14"/>
                <w:szCs w:val="14"/>
              </w:rPr>
              <w:t>а</w:t>
            </w:r>
            <w:r w:rsidRPr="00FD2BDA">
              <w:rPr>
                <w:rFonts w:ascii="Arial" w:hAnsi="Arial" w:cs="Arial"/>
                <w:sz w:val="14"/>
                <w:szCs w:val="14"/>
              </w:rPr>
              <w:t>зования, науки и молодежной политики в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2 092 100,00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2 092 100,00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2 092 100,00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2 080 100,00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2 080 100,00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2 080 100,00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w:t>
            </w:r>
            <w:r w:rsidRPr="00FD2BDA">
              <w:rPr>
                <w:rFonts w:ascii="Arial" w:hAnsi="Arial" w:cs="Arial"/>
                <w:sz w:val="14"/>
                <w:szCs w:val="14"/>
              </w:rPr>
              <w:t>ь</w:t>
            </w:r>
            <w:r w:rsidRPr="00FD2BDA">
              <w:rPr>
                <w:rFonts w:ascii="Arial" w:hAnsi="Arial" w:cs="Arial"/>
                <w:sz w:val="14"/>
                <w:szCs w:val="14"/>
              </w:rPr>
              <w:t>ных государственных полномочий по предоставлению мер социальной поддержки отдел</w:t>
            </w:r>
            <w:r w:rsidRPr="00FD2BDA">
              <w:rPr>
                <w:rFonts w:ascii="Arial" w:hAnsi="Arial" w:cs="Arial"/>
                <w:sz w:val="14"/>
                <w:szCs w:val="14"/>
              </w:rPr>
              <w:t>ь</w:t>
            </w:r>
            <w:r w:rsidRPr="00FD2BDA">
              <w:rPr>
                <w:rFonts w:ascii="Arial" w:hAnsi="Arial" w:cs="Arial"/>
                <w:sz w:val="14"/>
                <w:szCs w:val="14"/>
              </w:rPr>
              <w:t>ным категориям граждан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"Социальная поддержка граждан в Новгородской области на 2014-2020 годы" - Ветер</w:t>
            </w:r>
            <w:r w:rsidRPr="00FD2BDA">
              <w:rPr>
                <w:rFonts w:ascii="Arial" w:hAnsi="Arial" w:cs="Arial"/>
                <w:sz w:val="14"/>
                <w:szCs w:val="14"/>
              </w:rPr>
              <w:t>а</w:t>
            </w:r>
            <w:r w:rsidRPr="00FD2BDA">
              <w:rPr>
                <w:rFonts w:ascii="Arial" w:hAnsi="Arial" w:cs="Arial"/>
                <w:sz w:val="14"/>
                <w:szCs w:val="14"/>
              </w:rPr>
              <w:t>ны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38 211 500,00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38 211 500,00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38 211 500,00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312 000,00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312 000,00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312 000,00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37 899 500,00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37 899 500,00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37 899 500,00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w:t>
            </w:r>
            <w:r w:rsidRPr="00FD2BDA">
              <w:rPr>
                <w:rFonts w:ascii="Arial" w:hAnsi="Arial" w:cs="Arial"/>
                <w:sz w:val="14"/>
                <w:szCs w:val="14"/>
              </w:rPr>
              <w:t>ь</w:t>
            </w:r>
            <w:r w:rsidRPr="00FD2BDA">
              <w:rPr>
                <w:rFonts w:ascii="Arial" w:hAnsi="Arial" w:cs="Arial"/>
                <w:sz w:val="14"/>
                <w:szCs w:val="14"/>
              </w:rPr>
              <w:t>ных государственных полномочий по предоставлению мер социальной поддержки отдел</w:t>
            </w:r>
            <w:r w:rsidRPr="00FD2BDA">
              <w:rPr>
                <w:rFonts w:ascii="Arial" w:hAnsi="Arial" w:cs="Arial"/>
                <w:sz w:val="14"/>
                <w:szCs w:val="14"/>
              </w:rPr>
              <w:t>ь</w:t>
            </w:r>
            <w:r w:rsidRPr="00FD2BDA">
              <w:rPr>
                <w:rFonts w:ascii="Arial" w:hAnsi="Arial" w:cs="Arial"/>
                <w:sz w:val="14"/>
                <w:szCs w:val="14"/>
              </w:rPr>
              <w:t>ным категориям граждан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"Социальная поддержка граждан в Новгородской области на 2014-2020 годы" - Тружен</w:t>
            </w:r>
            <w:r w:rsidRPr="00FD2BDA">
              <w:rPr>
                <w:rFonts w:ascii="Arial" w:hAnsi="Arial" w:cs="Arial"/>
                <w:sz w:val="14"/>
                <w:szCs w:val="14"/>
              </w:rPr>
              <w:t>и</w:t>
            </w:r>
            <w:r w:rsidRPr="00FD2BDA">
              <w:rPr>
                <w:rFonts w:ascii="Arial" w:hAnsi="Arial" w:cs="Arial"/>
                <w:sz w:val="14"/>
                <w:szCs w:val="14"/>
              </w:rPr>
              <w:t>ки тыла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598 700,00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598 700,00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598 700,00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588 700,00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588 700,00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588 700,00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w:t>
            </w:r>
            <w:r w:rsidRPr="00FD2BDA">
              <w:rPr>
                <w:rFonts w:ascii="Arial" w:hAnsi="Arial" w:cs="Arial"/>
                <w:sz w:val="14"/>
                <w:szCs w:val="14"/>
              </w:rPr>
              <w:t>ь</w:t>
            </w:r>
            <w:r w:rsidRPr="00FD2BDA">
              <w:rPr>
                <w:rFonts w:ascii="Arial" w:hAnsi="Arial" w:cs="Arial"/>
                <w:sz w:val="14"/>
                <w:szCs w:val="14"/>
              </w:rPr>
              <w:t>ных государственных полномочий по предоставлению мер социальной поддержки отдел</w:t>
            </w:r>
            <w:r w:rsidRPr="00FD2BDA">
              <w:rPr>
                <w:rFonts w:ascii="Arial" w:hAnsi="Arial" w:cs="Arial"/>
                <w:sz w:val="14"/>
                <w:szCs w:val="14"/>
              </w:rPr>
              <w:t>ь</w:t>
            </w:r>
            <w:r w:rsidRPr="00FD2BDA">
              <w:rPr>
                <w:rFonts w:ascii="Arial" w:hAnsi="Arial" w:cs="Arial"/>
                <w:sz w:val="14"/>
                <w:szCs w:val="14"/>
              </w:rPr>
              <w:lastRenderedPageBreak/>
              <w:t>ным категориям граждан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"Социальная поддержка граждан в Новгородской области на 2014-2020 годы" - Реабилит</w:t>
            </w:r>
            <w:r w:rsidRPr="00FD2BDA">
              <w:rPr>
                <w:rFonts w:ascii="Arial" w:hAnsi="Arial" w:cs="Arial"/>
                <w:sz w:val="14"/>
                <w:szCs w:val="14"/>
              </w:rPr>
              <w:t>и</w:t>
            </w:r>
            <w:r w:rsidRPr="00FD2BDA">
              <w:rPr>
                <w:rFonts w:ascii="Arial" w:hAnsi="Arial" w:cs="Arial"/>
                <w:sz w:val="14"/>
                <w:szCs w:val="14"/>
              </w:rPr>
              <w:t>рованные лица и лица, признанные пострадавшими от полит</w:t>
            </w:r>
            <w:r w:rsidRPr="00FD2BDA">
              <w:rPr>
                <w:rFonts w:ascii="Arial" w:hAnsi="Arial" w:cs="Arial"/>
                <w:sz w:val="14"/>
                <w:szCs w:val="14"/>
              </w:rPr>
              <w:t>и</w:t>
            </w:r>
            <w:r w:rsidRPr="00FD2BDA">
              <w:rPr>
                <w:rFonts w:ascii="Arial" w:hAnsi="Arial" w:cs="Arial"/>
                <w:sz w:val="14"/>
                <w:szCs w:val="14"/>
              </w:rPr>
              <w:t>ческих репрессий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865 900,00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865 900,00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865 900,00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lastRenderedPageBreak/>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7 300,00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7 300,00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7 300,00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1003</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858 600,00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858 600,00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858 600,00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Охрана семьи и детс</w:t>
            </w:r>
            <w:r w:rsidRPr="00FD2BDA">
              <w:rPr>
                <w:rFonts w:ascii="Arial" w:hAnsi="Arial" w:cs="Arial"/>
                <w:sz w:val="14"/>
                <w:szCs w:val="14"/>
              </w:rPr>
              <w:t>т</w:t>
            </w:r>
            <w:r w:rsidRPr="00FD2BDA">
              <w:rPr>
                <w:rFonts w:ascii="Arial" w:hAnsi="Arial" w:cs="Arial"/>
                <w:sz w:val="14"/>
                <w:szCs w:val="14"/>
              </w:rPr>
              <w:t>ва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6 404 900,00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поддержки отдельным кат</w:t>
            </w:r>
            <w:r w:rsidRPr="00FD2BDA">
              <w:rPr>
                <w:rFonts w:ascii="Arial" w:hAnsi="Arial" w:cs="Arial"/>
                <w:sz w:val="14"/>
                <w:szCs w:val="14"/>
              </w:rPr>
              <w:t>е</w:t>
            </w:r>
            <w:r w:rsidRPr="00FD2BDA">
              <w:rPr>
                <w:rFonts w:ascii="Arial" w:hAnsi="Arial" w:cs="Arial"/>
                <w:sz w:val="14"/>
                <w:szCs w:val="14"/>
              </w:rPr>
              <w:t>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6 404 900,00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"Предоставление мер социальной поддержки о</w:t>
            </w:r>
            <w:r w:rsidRPr="00FD2BDA">
              <w:rPr>
                <w:rFonts w:ascii="Arial" w:hAnsi="Arial" w:cs="Arial"/>
                <w:sz w:val="14"/>
                <w:szCs w:val="14"/>
              </w:rPr>
              <w:t>т</w:t>
            </w:r>
            <w:r w:rsidRPr="00FD2BDA">
              <w:rPr>
                <w:rFonts w:ascii="Arial" w:hAnsi="Arial" w:cs="Arial"/>
                <w:sz w:val="14"/>
                <w:szCs w:val="14"/>
              </w:rPr>
              <w:t>дельных категорий граждан" муниципальной программы "Предоставление мер социальной поддержки отдельным кат</w:t>
            </w:r>
            <w:r w:rsidRPr="00FD2BDA">
              <w:rPr>
                <w:rFonts w:ascii="Arial" w:hAnsi="Arial" w:cs="Arial"/>
                <w:sz w:val="14"/>
                <w:szCs w:val="14"/>
              </w:rPr>
              <w:t>е</w:t>
            </w:r>
            <w:r w:rsidRPr="00FD2BDA">
              <w:rPr>
                <w:rFonts w:ascii="Arial" w:hAnsi="Arial" w:cs="Arial"/>
                <w:sz w:val="14"/>
                <w:szCs w:val="14"/>
              </w:rPr>
              <w:t>гориям граждан в Валдайском муниципальном ра</w:t>
            </w:r>
            <w:r w:rsidRPr="00FD2BDA">
              <w:rPr>
                <w:rFonts w:ascii="Arial" w:hAnsi="Arial" w:cs="Arial"/>
                <w:sz w:val="14"/>
                <w:szCs w:val="14"/>
              </w:rPr>
              <w:t>й</w:t>
            </w:r>
            <w:r w:rsidRPr="00FD2BDA">
              <w:rPr>
                <w:rFonts w:ascii="Arial" w:hAnsi="Arial" w:cs="Arial"/>
                <w:sz w:val="14"/>
                <w:szCs w:val="14"/>
              </w:rPr>
              <w:t>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6 404 900,00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Исполнение обязательств муниципальн</w:t>
            </w:r>
            <w:r w:rsidRPr="00FD2BDA">
              <w:rPr>
                <w:rFonts w:ascii="Arial" w:hAnsi="Arial" w:cs="Arial"/>
                <w:sz w:val="14"/>
                <w:szCs w:val="14"/>
              </w:rPr>
              <w:t>о</w:t>
            </w:r>
            <w:r w:rsidRPr="00FD2BDA">
              <w:rPr>
                <w:rFonts w:ascii="Arial" w:hAnsi="Arial" w:cs="Arial"/>
                <w:sz w:val="14"/>
                <w:szCs w:val="14"/>
              </w:rPr>
              <w:t>го района по оказанию мер социальной поддержки отдельным категориям граждан, установленных федеральным и областным законодател</w:t>
            </w:r>
            <w:r w:rsidRPr="00FD2BDA">
              <w:rPr>
                <w:rFonts w:ascii="Arial" w:hAnsi="Arial" w:cs="Arial"/>
                <w:sz w:val="14"/>
                <w:szCs w:val="14"/>
              </w:rPr>
              <w:t>ь</w:t>
            </w:r>
            <w:r w:rsidRPr="00FD2BDA">
              <w:rPr>
                <w:rFonts w:ascii="Arial" w:hAnsi="Arial" w:cs="Arial"/>
                <w:sz w:val="14"/>
                <w:szCs w:val="14"/>
              </w:rPr>
              <w:t>ством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6 404 900,00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6 328 800,00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w:t>
            </w:r>
            <w:r w:rsidRPr="00FD2BDA">
              <w:rPr>
                <w:rFonts w:ascii="Arial" w:hAnsi="Arial" w:cs="Arial"/>
                <w:sz w:val="14"/>
                <w:szCs w:val="14"/>
              </w:rPr>
              <w:t>у</w:t>
            </w:r>
            <w:r w:rsidRPr="00FD2BDA">
              <w:rPr>
                <w:rFonts w:ascii="Arial" w:hAnsi="Arial" w:cs="Arial"/>
                <w:sz w:val="14"/>
                <w:szCs w:val="14"/>
              </w:rPr>
              <w:t>га на осуществление отдельных государственных полномочий по присвоению статуса многодетной семьи и в</w:t>
            </w:r>
            <w:r w:rsidRPr="00FD2BDA">
              <w:rPr>
                <w:rFonts w:ascii="Arial" w:hAnsi="Arial" w:cs="Arial"/>
                <w:sz w:val="14"/>
                <w:szCs w:val="14"/>
              </w:rPr>
              <w:t>ы</w:t>
            </w:r>
            <w:r w:rsidRPr="00FD2BDA">
              <w:rPr>
                <w:rFonts w:ascii="Arial" w:hAnsi="Arial" w:cs="Arial"/>
                <w:sz w:val="14"/>
                <w:szCs w:val="14"/>
              </w:rPr>
              <w:t>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w:t>
            </w:r>
            <w:r w:rsidRPr="00FD2BDA">
              <w:rPr>
                <w:rFonts w:ascii="Arial" w:hAnsi="Arial" w:cs="Arial"/>
                <w:sz w:val="14"/>
                <w:szCs w:val="14"/>
              </w:rPr>
              <w:t>н</w:t>
            </w:r>
            <w:r w:rsidRPr="00FD2BDA">
              <w:rPr>
                <w:rFonts w:ascii="Arial" w:hAnsi="Arial" w:cs="Arial"/>
                <w:sz w:val="14"/>
                <w:szCs w:val="14"/>
              </w:rPr>
              <w:t>ной программы Новгородской области  "Социальная поддержка граждан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roofErr w:type="gramEnd"/>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2 964 800,00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2 964 800,00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2 964 800,00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2 157 200,00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2 157 200,00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2 157 200,00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социального обесп</w:t>
            </w:r>
            <w:r w:rsidRPr="00FD2BDA">
              <w:rPr>
                <w:rFonts w:ascii="Arial" w:hAnsi="Arial" w:cs="Arial"/>
                <w:sz w:val="14"/>
                <w:szCs w:val="14"/>
              </w:rPr>
              <w:t>е</w:t>
            </w:r>
            <w:r w:rsidRPr="00FD2BDA">
              <w:rPr>
                <w:rFonts w:ascii="Arial" w:hAnsi="Arial" w:cs="Arial"/>
                <w:sz w:val="14"/>
                <w:szCs w:val="14"/>
              </w:rPr>
              <w:t>чения</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323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806 400,00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806 400,00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806 400,00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 xml:space="preserve">Субвенция бюджетам муниципальных районов и городского округа </w:t>
            </w:r>
            <w:proofErr w:type="gramStart"/>
            <w:r w:rsidRPr="00FD2BDA">
              <w:rPr>
                <w:rFonts w:ascii="Arial" w:hAnsi="Arial" w:cs="Arial"/>
                <w:sz w:val="14"/>
                <w:szCs w:val="14"/>
              </w:rPr>
              <w:t>на осуществление о</w:t>
            </w:r>
            <w:r w:rsidRPr="00FD2BDA">
              <w:rPr>
                <w:rFonts w:ascii="Arial" w:hAnsi="Arial" w:cs="Arial"/>
                <w:sz w:val="14"/>
                <w:szCs w:val="14"/>
              </w:rPr>
              <w:t>т</w:t>
            </w:r>
            <w:r w:rsidRPr="00FD2BDA">
              <w:rPr>
                <w:rFonts w:ascii="Arial" w:hAnsi="Arial" w:cs="Arial"/>
                <w:sz w:val="14"/>
                <w:szCs w:val="14"/>
              </w:rPr>
              <w:t>дельных госуда</w:t>
            </w:r>
            <w:r w:rsidRPr="00FD2BDA">
              <w:rPr>
                <w:rFonts w:ascii="Arial" w:hAnsi="Arial" w:cs="Arial"/>
                <w:sz w:val="14"/>
                <w:szCs w:val="14"/>
              </w:rPr>
              <w:t>р</w:t>
            </w:r>
            <w:r w:rsidRPr="00FD2BDA">
              <w:rPr>
                <w:rFonts w:ascii="Arial" w:hAnsi="Arial" w:cs="Arial"/>
                <w:sz w:val="14"/>
                <w:szCs w:val="14"/>
              </w:rPr>
              <w:t>ственных полномочий по предоставлению льготы на проезд в транспорте межд</w:t>
            </w:r>
            <w:r w:rsidRPr="00FD2BDA">
              <w:rPr>
                <w:rFonts w:ascii="Arial" w:hAnsi="Arial" w:cs="Arial"/>
                <w:sz w:val="14"/>
                <w:szCs w:val="14"/>
              </w:rPr>
              <w:t>у</w:t>
            </w:r>
            <w:r w:rsidRPr="00FD2BDA">
              <w:rPr>
                <w:rFonts w:ascii="Arial" w:hAnsi="Arial" w:cs="Arial"/>
                <w:sz w:val="14"/>
                <w:szCs w:val="14"/>
              </w:rPr>
              <w:t>городного сообщения к месту</w:t>
            </w:r>
            <w:proofErr w:type="gramEnd"/>
            <w:r w:rsidRPr="00FD2BDA">
              <w:rPr>
                <w:rFonts w:ascii="Arial" w:hAnsi="Arial" w:cs="Arial"/>
                <w:sz w:val="14"/>
                <w:szCs w:val="14"/>
              </w:rPr>
              <w:t xml:space="preserve"> лечения и обратно детей,  нуждающихся в санаторно-курортном лечении в рамках государственной программы Новгородской области  "Соц</w:t>
            </w:r>
            <w:r w:rsidRPr="00FD2BDA">
              <w:rPr>
                <w:rFonts w:ascii="Arial" w:hAnsi="Arial" w:cs="Arial"/>
                <w:sz w:val="14"/>
                <w:szCs w:val="14"/>
              </w:rPr>
              <w:t>и</w:t>
            </w:r>
            <w:r w:rsidRPr="00FD2BDA">
              <w:rPr>
                <w:rFonts w:ascii="Arial" w:hAnsi="Arial" w:cs="Arial"/>
                <w:sz w:val="14"/>
                <w:szCs w:val="14"/>
              </w:rPr>
              <w:t>альная поддержка граждан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0110170230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w:t>
            </w:r>
            <w:r w:rsidRPr="00FD2BDA">
              <w:rPr>
                <w:rFonts w:ascii="Arial" w:hAnsi="Arial" w:cs="Arial"/>
                <w:sz w:val="14"/>
                <w:szCs w:val="14"/>
              </w:rPr>
              <w:t>ь</w:t>
            </w:r>
            <w:r w:rsidRPr="00FD2BDA">
              <w:rPr>
                <w:rFonts w:ascii="Arial" w:hAnsi="Arial" w:cs="Arial"/>
                <w:sz w:val="14"/>
                <w:szCs w:val="14"/>
              </w:rPr>
              <w:t>ных государственных полномочий по назначению и выплате пособий гражд</w:t>
            </w:r>
            <w:r w:rsidRPr="00FD2BDA">
              <w:rPr>
                <w:rFonts w:ascii="Arial" w:hAnsi="Arial" w:cs="Arial"/>
                <w:sz w:val="14"/>
                <w:szCs w:val="14"/>
              </w:rPr>
              <w:t>а</w:t>
            </w:r>
            <w:r w:rsidRPr="00FD2BDA">
              <w:rPr>
                <w:rFonts w:ascii="Arial" w:hAnsi="Arial" w:cs="Arial"/>
                <w:sz w:val="14"/>
                <w:szCs w:val="14"/>
              </w:rPr>
              <w:t>нам, имеющим детей в рамках государственной программы Новгородской области  "Социальная поддер</w:t>
            </w:r>
            <w:r w:rsidRPr="00FD2BDA">
              <w:rPr>
                <w:rFonts w:ascii="Arial" w:hAnsi="Arial" w:cs="Arial"/>
                <w:sz w:val="14"/>
                <w:szCs w:val="14"/>
              </w:rPr>
              <w:t>ж</w:t>
            </w:r>
            <w:r w:rsidRPr="00FD2BDA">
              <w:rPr>
                <w:rFonts w:ascii="Arial" w:hAnsi="Arial" w:cs="Arial"/>
                <w:sz w:val="14"/>
                <w:szCs w:val="14"/>
              </w:rPr>
              <w:t>ка граждан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0110170400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3 360 000,00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3 360 000,00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3 360 000,00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w:t>
            </w:r>
            <w:r w:rsidRPr="00FD2BDA">
              <w:rPr>
                <w:rFonts w:ascii="Arial" w:hAnsi="Arial" w:cs="Arial"/>
                <w:sz w:val="14"/>
                <w:szCs w:val="14"/>
              </w:rPr>
              <w:t>т</w:t>
            </w:r>
            <w:r w:rsidRPr="00FD2BDA">
              <w:rPr>
                <w:rFonts w:ascii="Arial" w:hAnsi="Arial" w:cs="Arial"/>
                <w:sz w:val="14"/>
                <w:szCs w:val="14"/>
              </w:rPr>
              <w:t>дельных госуда</w:t>
            </w:r>
            <w:r w:rsidRPr="00FD2BDA">
              <w:rPr>
                <w:rFonts w:ascii="Arial" w:hAnsi="Arial" w:cs="Arial"/>
                <w:sz w:val="14"/>
                <w:szCs w:val="14"/>
              </w:rPr>
              <w:t>р</w:t>
            </w:r>
            <w:r w:rsidRPr="00FD2BDA">
              <w:rPr>
                <w:rFonts w:ascii="Arial" w:hAnsi="Arial" w:cs="Arial"/>
                <w:sz w:val="14"/>
                <w:szCs w:val="14"/>
              </w:rPr>
              <w:t>ственных полномочий по назначению и выплате единовременного пособия одинокой матери в рамках государственной программы Новгородской области  "Социал</w:t>
            </w:r>
            <w:r w:rsidRPr="00FD2BDA">
              <w:rPr>
                <w:rFonts w:ascii="Arial" w:hAnsi="Arial" w:cs="Arial"/>
                <w:sz w:val="14"/>
                <w:szCs w:val="14"/>
              </w:rPr>
              <w:t>ь</w:t>
            </w:r>
            <w:r w:rsidRPr="00FD2BDA">
              <w:rPr>
                <w:rFonts w:ascii="Arial" w:hAnsi="Arial" w:cs="Arial"/>
                <w:sz w:val="14"/>
                <w:szCs w:val="14"/>
              </w:rPr>
              <w:t>ная поддержка граждан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0110170690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нормативным обяз</w:t>
            </w:r>
            <w:r w:rsidRPr="00FD2BDA">
              <w:rPr>
                <w:rFonts w:ascii="Arial" w:hAnsi="Arial" w:cs="Arial"/>
                <w:sz w:val="14"/>
                <w:szCs w:val="14"/>
              </w:rPr>
              <w:t>а</w:t>
            </w:r>
            <w:r w:rsidRPr="00FD2BDA">
              <w:rPr>
                <w:rFonts w:ascii="Arial" w:hAnsi="Arial" w:cs="Arial"/>
                <w:sz w:val="14"/>
                <w:szCs w:val="14"/>
              </w:rPr>
              <w:t>тельствам</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1004</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0110170690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313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76 100,00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Другие вопросы в области социальной пол</w:t>
            </w:r>
            <w:r w:rsidRPr="00FD2BDA">
              <w:rPr>
                <w:rFonts w:ascii="Arial" w:hAnsi="Arial" w:cs="Arial"/>
                <w:sz w:val="14"/>
                <w:szCs w:val="14"/>
              </w:rPr>
              <w:t>и</w:t>
            </w:r>
            <w:r w:rsidRPr="00FD2BDA">
              <w:rPr>
                <w:rFonts w:ascii="Arial" w:hAnsi="Arial" w:cs="Arial"/>
                <w:sz w:val="14"/>
                <w:szCs w:val="14"/>
              </w:rPr>
              <w:t>тики</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поддержки отдельным кат</w:t>
            </w:r>
            <w:r w:rsidRPr="00FD2BDA">
              <w:rPr>
                <w:rFonts w:ascii="Arial" w:hAnsi="Arial" w:cs="Arial"/>
                <w:sz w:val="14"/>
                <w:szCs w:val="14"/>
              </w:rPr>
              <w:t>е</w:t>
            </w:r>
            <w:r w:rsidRPr="00FD2BDA">
              <w:rPr>
                <w:rFonts w:ascii="Arial" w:hAnsi="Arial" w:cs="Arial"/>
                <w:sz w:val="14"/>
                <w:szCs w:val="14"/>
              </w:rPr>
              <w:t>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0100000000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Подпрограмма "Обеспечение государственного упра</w:t>
            </w:r>
            <w:r w:rsidRPr="00FD2BDA">
              <w:rPr>
                <w:rFonts w:ascii="Arial" w:hAnsi="Arial" w:cs="Arial"/>
                <w:sz w:val="14"/>
                <w:szCs w:val="14"/>
              </w:rPr>
              <w:t>в</w:t>
            </w:r>
            <w:r w:rsidRPr="00FD2BDA">
              <w:rPr>
                <w:rFonts w:ascii="Arial" w:hAnsi="Arial" w:cs="Arial"/>
                <w:sz w:val="14"/>
                <w:szCs w:val="14"/>
              </w:rPr>
              <w:t>ления в сфере социальной защиты населения области" муниципальной программы "Предоставление мер социальной по</w:t>
            </w:r>
            <w:r w:rsidRPr="00FD2BDA">
              <w:rPr>
                <w:rFonts w:ascii="Arial" w:hAnsi="Arial" w:cs="Arial"/>
                <w:sz w:val="14"/>
                <w:szCs w:val="14"/>
              </w:rPr>
              <w:t>д</w:t>
            </w:r>
            <w:r w:rsidRPr="00FD2BDA">
              <w:rPr>
                <w:rFonts w:ascii="Arial" w:hAnsi="Arial" w:cs="Arial"/>
                <w:sz w:val="14"/>
                <w:szCs w:val="14"/>
              </w:rPr>
              <w:t>держки отдельным категориям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0120000000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Ресурсное обеспечение деятельности комитета по реализации муниципальной пр</w:t>
            </w:r>
            <w:r w:rsidRPr="00FD2BDA">
              <w:rPr>
                <w:rFonts w:ascii="Arial" w:hAnsi="Arial" w:cs="Arial"/>
                <w:sz w:val="14"/>
                <w:szCs w:val="14"/>
              </w:rPr>
              <w:t>о</w:t>
            </w:r>
            <w:r w:rsidRPr="00FD2BDA">
              <w:rPr>
                <w:rFonts w:ascii="Arial" w:hAnsi="Arial" w:cs="Arial"/>
                <w:sz w:val="14"/>
                <w:szCs w:val="14"/>
              </w:rPr>
              <w:t>граммы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0120100000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w:t>
            </w:r>
            <w:r w:rsidRPr="00FD2BDA">
              <w:rPr>
                <w:rFonts w:ascii="Arial" w:hAnsi="Arial" w:cs="Arial"/>
                <w:sz w:val="14"/>
                <w:szCs w:val="14"/>
              </w:rPr>
              <w:t>о</w:t>
            </w:r>
            <w:r w:rsidRPr="00FD2BDA">
              <w:rPr>
                <w:rFonts w:ascii="Arial" w:hAnsi="Arial" w:cs="Arial"/>
                <w:sz w:val="14"/>
                <w:szCs w:val="14"/>
              </w:rPr>
              <w:t>родского округа на возмещение затрат по содержанию штатных единиц, осуществляющих переданные отдельные государстве</w:t>
            </w:r>
            <w:r w:rsidRPr="00FD2BDA">
              <w:rPr>
                <w:rFonts w:ascii="Arial" w:hAnsi="Arial" w:cs="Arial"/>
                <w:sz w:val="14"/>
                <w:szCs w:val="14"/>
              </w:rPr>
              <w:t>н</w:t>
            </w:r>
            <w:r w:rsidRPr="00FD2BDA">
              <w:rPr>
                <w:rFonts w:ascii="Arial" w:hAnsi="Arial" w:cs="Arial"/>
                <w:sz w:val="14"/>
                <w:szCs w:val="14"/>
              </w:rPr>
              <w:t>ные полномочия области в рамках государственной программы Но</w:t>
            </w:r>
            <w:r w:rsidRPr="00FD2BDA">
              <w:rPr>
                <w:rFonts w:ascii="Arial" w:hAnsi="Arial" w:cs="Arial"/>
                <w:sz w:val="14"/>
                <w:szCs w:val="14"/>
              </w:rPr>
              <w:t>в</w:t>
            </w:r>
            <w:r w:rsidRPr="00FD2BDA">
              <w:rPr>
                <w:rFonts w:ascii="Arial" w:hAnsi="Arial" w:cs="Arial"/>
                <w:sz w:val="14"/>
                <w:szCs w:val="14"/>
              </w:rPr>
              <w:t>городской области "Управление государственными финансами Новгородской обла</w:t>
            </w:r>
            <w:r w:rsidRPr="00FD2BDA">
              <w:rPr>
                <w:rFonts w:ascii="Arial" w:hAnsi="Arial" w:cs="Arial"/>
                <w:sz w:val="14"/>
                <w:szCs w:val="14"/>
              </w:rPr>
              <w:t>с</w:t>
            </w:r>
            <w:r w:rsidRPr="00FD2BDA">
              <w:rPr>
                <w:rFonts w:ascii="Arial" w:hAnsi="Arial" w:cs="Arial"/>
                <w:sz w:val="14"/>
                <w:szCs w:val="14"/>
              </w:rPr>
              <w:t>ти на 2014-2020 годы"</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000</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4 322 500,00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3 050 100,00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3 050 100,00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3 050 100,00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исключен</w:t>
            </w:r>
            <w:r w:rsidRPr="00FD2BDA">
              <w:rPr>
                <w:rFonts w:ascii="Arial" w:hAnsi="Arial" w:cs="Arial"/>
                <w:sz w:val="14"/>
                <w:szCs w:val="14"/>
              </w:rPr>
              <w:t>и</w:t>
            </w:r>
            <w:r w:rsidRPr="00FD2BDA">
              <w:rPr>
                <w:rFonts w:ascii="Arial" w:hAnsi="Arial" w:cs="Arial"/>
                <w:sz w:val="14"/>
                <w:szCs w:val="14"/>
              </w:rPr>
              <w:t>ем фонда оплаты труда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80 200,00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w:t>
            </w:r>
            <w:r w:rsidRPr="00FD2BDA">
              <w:rPr>
                <w:rFonts w:ascii="Arial" w:hAnsi="Arial" w:cs="Arial"/>
                <w:sz w:val="14"/>
                <w:szCs w:val="14"/>
              </w:rPr>
              <w:t>а</w:t>
            </w:r>
            <w:r w:rsidRPr="00FD2BDA">
              <w:rPr>
                <w:rFonts w:ascii="Arial" w:hAnsi="Arial" w:cs="Arial"/>
                <w:sz w:val="14"/>
                <w:szCs w:val="14"/>
              </w:rPr>
              <w:t>нию на выплаты денежного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129</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892 200,00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892 200,00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892 200,00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242</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157 800,00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157 800,00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157 800,00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(муниципал</w:t>
            </w:r>
            <w:r w:rsidRPr="00FD2BDA">
              <w:rPr>
                <w:rFonts w:ascii="Arial" w:hAnsi="Arial" w:cs="Arial"/>
                <w:sz w:val="14"/>
                <w:szCs w:val="14"/>
              </w:rPr>
              <w:t>ь</w:t>
            </w:r>
            <w:r w:rsidRPr="00FD2BDA">
              <w:rPr>
                <w:rFonts w:ascii="Arial" w:hAnsi="Arial" w:cs="Arial"/>
                <w:sz w:val="14"/>
                <w:szCs w:val="14"/>
              </w:rPr>
              <w:t>ных) нужд</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244</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137 000,00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137 000,00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137 000,00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земел</w:t>
            </w:r>
            <w:r w:rsidRPr="00FD2BDA">
              <w:rPr>
                <w:rFonts w:ascii="Arial" w:hAnsi="Arial" w:cs="Arial"/>
                <w:sz w:val="14"/>
                <w:szCs w:val="14"/>
              </w:rPr>
              <w:t>ь</w:t>
            </w:r>
            <w:r w:rsidRPr="00FD2BDA">
              <w:rPr>
                <w:rFonts w:ascii="Arial" w:hAnsi="Arial" w:cs="Arial"/>
                <w:sz w:val="14"/>
                <w:szCs w:val="14"/>
              </w:rPr>
              <w:t>ного налога</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851</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5 000,00</w:t>
            </w:r>
          </w:p>
        </w:tc>
      </w:tr>
      <w:tr w:rsidR="00FD2BDA" w:rsidRPr="00FD2BDA" w:rsidTr="00B82B5F">
        <w:trPr>
          <w:trHeight w:val="113"/>
        </w:trPr>
        <w:tc>
          <w:tcPr>
            <w:tcW w:w="609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Уплата иных платежей</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948</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1006</w:t>
            </w:r>
          </w:p>
        </w:tc>
        <w:tc>
          <w:tcPr>
            <w:tcW w:w="849"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853</w:t>
            </w:r>
          </w:p>
        </w:tc>
        <w:tc>
          <w:tcPr>
            <w:tcW w:w="100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200,00</w:t>
            </w:r>
          </w:p>
        </w:tc>
        <w:tc>
          <w:tcPr>
            <w:tcW w:w="992"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200,00</w:t>
            </w:r>
          </w:p>
        </w:tc>
        <w:tc>
          <w:tcPr>
            <w:tcW w:w="99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E17321">
            <w:pPr>
              <w:ind w:right="16"/>
              <w:jc w:val="center"/>
              <w:rPr>
                <w:rFonts w:ascii="Arial" w:hAnsi="Arial" w:cs="Arial"/>
                <w:sz w:val="14"/>
                <w:szCs w:val="14"/>
              </w:rPr>
            </w:pPr>
            <w:r w:rsidRPr="00FD2BDA">
              <w:rPr>
                <w:rFonts w:ascii="Arial" w:hAnsi="Arial" w:cs="Arial"/>
                <w:sz w:val="14"/>
                <w:szCs w:val="14"/>
              </w:rPr>
              <w:t>200,00</w:t>
            </w:r>
          </w:p>
        </w:tc>
      </w:tr>
      <w:tr w:rsidR="00FD2BDA" w:rsidRPr="00FD2BDA" w:rsidTr="00B82B5F">
        <w:trPr>
          <w:trHeight w:val="113"/>
        </w:trPr>
        <w:tc>
          <w:tcPr>
            <w:tcW w:w="8641" w:type="dxa"/>
            <w:gridSpan w:val="5"/>
            <w:tcBorders>
              <w:top w:val="single" w:sz="4" w:space="0" w:color="000000"/>
              <w:left w:val="nil"/>
              <w:bottom w:val="nil"/>
              <w:right w:val="nil"/>
            </w:tcBorders>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Всего расходов:</w:t>
            </w:r>
          </w:p>
        </w:tc>
        <w:tc>
          <w:tcPr>
            <w:tcW w:w="1001" w:type="dxa"/>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538 079 802,00</w:t>
            </w:r>
          </w:p>
        </w:tc>
        <w:tc>
          <w:tcPr>
            <w:tcW w:w="992" w:type="dxa"/>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528 526 702,00</w:t>
            </w:r>
          </w:p>
        </w:tc>
        <w:tc>
          <w:tcPr>
            <w:tcW w:w="991" w:type="dxa"/>
            <w:noWrap/>
            <w:tcMar>
              <w:left w:w="0" w:type="dxa"/>
              <w:right w:w="0" w:type="dxa"/>
            </w:tcMar>
          </w:tcPr>
          <w:p w:rsidR="00FD2BDA" w:rsidRPr="00FD2BDA" w:rsidRDefault="00FD2BDA" w:rsidP="00E17321">
            <w:pPr>
              <w:ind w:right="16"/>
              <w:jc w:val="center"/>
              <w:rPr>
                <w:rFonts w:ascii="Arial" w:hAnsi="Arial" w:cs="Arial"/>
                <w:b/>
                <w:bCs/>
                <w:sz w:val="14"/>
                <w:szCs w:val="14"/>
              </w:rPr>
            </w:pPr>
            <w:r w:rsidRPr="00FD2BDA">
              <w:rPr>
                <w:rFonts w:ascii="Arial" w:hAnsi="Arial" w:cs="Arial"/>
                <w:b/>
                <w:bCs/>
                <w:sz w:val="14"/>
                <w:szCs w:val="14"/>
              </w:rPr>
              <w:t>529 334 550,00</w:t>
            </w:r>
          </w:p>
        </w:tc>
      </w:tr>
    </w:tbl>
    <w:p w:rsidR="00FD2BDA" w:rsidRPr="00FD2BDA" w:rsidRDefault="00FD2BDA" w:rsidP="002D3ACF">
      <w:pPr>
        <w:ind w:right="16"/>
        <w:jc w:val="both"/>
        <w:rPr>
          <w:rFonts w:ascii="Arial" w:hAnsi="Arial" w:cs="Arial"/>
          <w:sz w:val="14"/>
          <w:szCs w:val="14"/>
        </w:rPr>
      </w:pPr>
    </w:p>
    <w:tbl>
      <w:tblPr>
        <w:tblW w:w="11622" w:type="dxa"/>
        <w:tblInd w:w="2" w:type="dxa"/>
        <w:tblLook w:val="04A0" w:firstRow="1" w:lastRow="0" w:firstColumn="1" w:lastColumn="0" w:noHBand="0" w:noVBand="1"/>
      </w:tblPr>
      <w:tblGrid>
        <w:gridCol w:w="4898"/>
        <w:gridCol w:w="768"/>
        <w:gridCol w:w="1200"/>
        <w:gridCol w:w="664"/>
        <w:gridCol w:w="371"/>
        <w:gridCol w:w="1062"/>
        <w:gridCol w:w="339"/>
        <w:gridCol w:w="892"/>
        <w:gridCol w:w="1368"/>
        <w:gridCol w:w="60"/>
      </w:tblGrid>
      <w:tr w:rsidR="002D10E6" w:rsidRPr="00FD2BDA" w:rsidTr="002D10E6">
        <w:trPr>
          <w:gridAfter w:val="1"/>
          <w:wAfter w:w="61" w:type="dxa"/>
          <w:trHeight w:val="113"/>
        </w:trPr>
        <w:tc>
          <w:tcPr>
            <w:tcW w:w="11561" w:type="dxa"/>
            <w:gridSpan w:val="9"/>
            <w:noWrap/>
            <w:tcMar>
              <w:left w:w="0" w:type="dxa"/>
              <w:right w:w="0" w:type="dxa"/>
            </w:tcMar>
          </w:tcPr>
          <w:p w:rsidR="002D10E6" w:rsidRPr="00FD2BDA" w:rsidRDefault="002D10E6" w:rsidP="002D10E6">
            <w:pPr>
              <w:ind w:right="16"/>
              <w:jc w:val="center"/>
              <w:rPr>
                <w:rFonts w:ascii="Arial" w:hAnsi="Arial" w:cs="Arial"/>
                <w:sz w:val="14"/>
                <w:szCs w:val="14"/>
              </w:rPr>
            </w:pPr>
            <w:r w:rsidRPr="00FD2BDA">
              <w:rPr>
                <w:rFonts w:ascii="Arial" w:hAnsi="Arial" w:cs="Arial"/>
                <w:b/>
                <w:bCs/>
                <w:sz w:val="14"/>
                <w:szCs w:val="14"/>
              </w:rPr>
              <w:t>Приложение 9</w:t>
            </w:r>
            <w:r>
              <w:rPr>
                <w:rFonts w:ascii="Arial" w:hAnsi="Arial" w:cs="Arial"/>
                <w:b/>
                <w:bCs/>
                <w:sz w:val="14"/>
                <w:szCs w:val="14"/>
              </w:rPr>
              <w:t xml:space="preserve"> </w:t>
            </w:r>
            <w:r w:rsidRPr="00FD2BDA">
              <w:rPr>
                <w:rFonts w:ascii="Arial" w:hAnsi="Arial" w:cs="Arial"/>
                <w:sz w:val="14"/>
                <w:szCs w:val="14"/>
              </w:rPr>
              <w:t>к решению Думы Валдайского</w:t>
            </w:r>
            <w:r>
              <w:rPr>
                <w:rFonts w:ascii="Arial" w:hAnsi="Arial" w:cs="Arial"/>
                <w:sz w:val="14"/>
                <w:szCs w:val="14"/>
              </w:rPr>
              <w:t xml:space="preserve"> </w:t>
            </w:r>
            <w:r w:rsidRPr="00FD2BDA">
              <w:rPr>
                <w:rFonts w:ascii="Arial" w:hAnsi="Arial" w:cs="Arial"/>
                <w:sz w:val="14"/>
                <w:szCs w:val="14"/>
              </w:rPr>
              <w:t>муниципального района</w:t>
            </w:r>
          </w:p>
          <w:p w:rsidR="002D10E6" w:rsidRPr="00FD2BDA" w:rsidRDefault="002D10E6" w:rsidP="002D10E6">
            <w:pPr>
              <w:ind w:right="16"/>
              <w:jc w:val="center"/>
              <w:rPr>
                <w:rFonts w:ascii="Arial" w:hAnsi="Arial" w:cs="Arial"/>
                <w:sz w:val="14"/>
                <w:szCs w:val="14"/>
              </w:rPr>
            </w:pPr>
            <w:r w:rsidRPr="00FD2BDA">
              <w:rPr>
                <w:rFonts w:ascii="Arial" w:hAnsi="Arial" w:cs="Arial"/>
                <w:sz w:val="14"/>
                <w:szCs w:val="14"/>
              </w:rPr>
              <w:t>"О бюджете муниципального района</w:t>
            </w:r>
            <w:r>
              <w:rPr>
                <w:rFonts w:ascii="Arial" w:hAnsi="Arial" w:cs="Arial"/>
                <w:sz w:val="14"/>
                <w:szCs w:val="14"/>
              </w:rPr>
              <w:t xml:space="preserve"> </w:t>
            </w:r>
            <w:r w:rsidRPr="00FD2BDA">
              <w:rPr>
                <w:rFonts w:ascii="Arial" w:hAnsi="Arial" w:cs="Arial"/>
                <w:sz w:val="14"/>
                <w:szCs w:val="14"/>
              </w:rPr>
              <w:t>на 2017 год и на плановый период</w:t>
            </w:r>
          </w:p>
          <w:p w:rsidR="002D10E6" w:rsidRPr="00FD2BDA" w:rsidRDefault="002D10E6" w:rsidP="002D10E6">
            <w:pPr>
              <w:ind w:right="16"/>
              <w:jc w:val="center"/>
              <w:rPr>
                <w:rFonts w:ascii="Arial" w:hAnsi="Arial" w:cs="Arial"/>
                <w:b/>
                <w:bCs/>
                <w:sz w:val="14"/>
                <w:szCs w:val="14"/>
              </w:rPr>
            </w:pPr>
            <w:r w:rsidRPr="00FD2BDA">
              <w:rPr>
                <w:rFonts w:ascii="Arial" w:hAnsi="Arial" w:cs="Arial"/>
                <w:sz w:val="14"/>
                <w:szCs w:val="14"/>
              </w:rPr>
              <w:t>2018 и 2019 годов"</w:t>
            </w:r>
            <w:r>
              <w:rPr>
                <w:rFonts w:ascii="Arial" w:hAnsi="Arial" w:cs="Arial"/>
                <w:sz w:val="14"/>
                <w:szCs w:val="14"/>
              </w:rPr>
              <w:t xml:space="preserve"> </w:t>
            </w:r>
            <w:r w:rsidRPr="00FD2BDA">
              <w:rPr>
                <w:rFonts w:ascii="Arial" w:hAnsi="Arial" w:cs="Arial"/>
                <w:sz w:val="14"/>
                <w:szCs w:val="14"/>
              </w:rPr>
              <w:t>от 29.12.2016  №</w:t>
            </w:r>
            <w:r>
              <w:rPr>
                <w:rFonts w:ascii="Arial" w:hAnsi="Arial" w:cs="Arial"/>
                <w:sz w:val="14"/>
                <w:szCs w:val="14"/>
              </w:rPr>
              <w:t>96</w:t>
            </w:r>
          </w:p>
        </w:tc>
      </w:tr>
      <w:tr w:rsidR="00FD2BDA" w:rsidRPr="00FD2BDA" w:rsidTr="002D10E6">
        <w:trPr>
          <w:gridAfter w:val="1"/>
          <w:wAfter w:w="61" w:type="dxa"/>
          <w:trHeight w:val="113"/>
        </w:trPr>
        <w:tc>
          <w:tcPr>
            <w:tcW w:w="11561" w:type="dxa"/>
            <w:gridSpan w:val="9"/>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 xml:space="preserve">Распределение бюджетных ассигнований по разделам, подразделам, целевым статьям, группам и подгруппам </w:t>
            </w:r>
            <w:proofErr w:type="gramStart"/>
            <w:r w:rsidRPr="00FD2BDA">
              <w:rPr>
                <w:rFonts w:ascii="Arial" w:hAnsi="Arial" w:cs="Arial"/>
                <w:b/>
                <w:bCs/>
                <w:sz w:val="14"/>
                <w:szCs w:val="14"/>
              </w:rPr>
              <w:t>видов расходов классификации расходов бю</w:t>
            </w:r>
            <w:r w:rsidRPr="00FD2BDA">
              <w:rPr>
                <w:rFonts w:ascii="Arial" w:hAnsi="Arial" w:cs="Arial"/>
                <w:b/>
                <w:bCs/>
                <w:sz w:val="14"/>
                <w:szCs w:val="14"/>
              </w:rPr>
              <w:t>д</w:t>
            </w:r>
            <w:r w:rsidRPr="00FD2BDA">
              <w:rPr>
                <w:rFonts w:ascii="Arial" w:hAnsi="Arial" w:cs="Arial"/>
                <w:b/>
                <w:bCs/>
                <w:sz w:val="14"/>
                <w:szCs w:val="14"/>
              </w:rPr>
              <w:t>жета</w:t>
            </w:r>
            <w:proofErr w:type="gramEnd"/>
            <w:r w:rsidRPr="00FD2BDA">
              <w:rPr>
                <w:rFonts w:ascii="Arial" w:hAnsi="Arial" w:cs="Arial"/>
                <w:b/>
                <w:bCs/>
                <w:sz w:val="14"/>
                <w:szCs w:val="14"/>
              </w:rPr>
              <w:t xml:space="preserve">  на 2017 год и на плановый период 2018 и 2019 годы</w:t>
            </w:r>
          </w:p>
        </w:tc>
      </w:tr>
      <w:tr w:rsidR="00FD2BDA" w:rsidRPr="00FD2BDA" w:rsidTr="002D10E6">
        <w:trPr>
          <w:gridAfter w:val="1"/>
          <w:wAfter w:w="61" w:type="dxa"/>
          <w:trHeight w:val="113"/>
        </w:trPr>
        <w:tc>
          <w:tcPr>
            <w:tcW w:w="11561" w:type="dxa"/>
            <w:gridSpan w:val="9"/>
            <w:noWrap/>
            <w:tcMar>
              <w:left w:w="0" w:type="dxa"/>
              <w:right w:w="0" w:type="dxa"/>
            </w:tcMar>
          </w:tcPr>
          <w:p w:rsidR="00FD2BDA" w:rsidRPr="00FD2BDA" w:rsidRDefault="00FD2BDA" w:rsidP="002D10E6">
            <w:pPr>
              <w:ind w:right="16"/>
              <w:jc w:val="center"/>
              <w:rPr>
                <w:rFonts w:ascii="Arial" w:hAnsi="Arial" w:cs="Arial"/>
                <w:sz w:val="14"/>
                <w:szCs w:val="14"/>
              </w:rPr>
            </w:pPr>
          </w:p>
        </w:tc>
      </w:tr>
      <w:tr w:rsidR="002D10E6" w:rsidRPr="00FD2BDA" w:rsidTr="002D10E6">
        <w:trPr>
          <w:trHeight w:val="113"/>
        </w:trPr>
        <w:tc>
          <w:tcPr>
            <w:tcW w:w="4941" w:type="dxa"/>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761" w:type="dxa"/>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1198" w:type="dxa"/>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656" w:type="dxa"/>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359" w:type="dxa"/>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1402" w:type="dxa"/>
            <w:gridSpan w:val="2"/>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2305" w:type="dxa"/>
            <w:gridSpan w:val="3"/>
            <w:tcBorders>
              <w:top w:val="nil"/>
              <w:left w:val="nil"/>
              <w:bottom w:val="single" w:sz="4" w:space="0" w:color="auto"/>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руб. коп.</w:t>
            </w:r>
          </w:p>
        </w:tc>
      </w:tr>
      <w:tr w:rsidR="002D10E6" w:rsidRPr="00FD2BDA" w:rsidTr="002D10E6">
        <w:trPr>
          <w:trHeight w:val="113"/>
        </w:trPr>
        <w:tc>
          <w:tcPr>
            <w:tcW w:w="4941" w:type="dxa"/>
            <w:vMerge w:val="restart"/>
            <w:tcBorders>
              <w:top w:val="single" w:sz="4" w:space="0" w:color="auto"/>
              <w:left w:val="single" w:sz="4" w:space="0" w:color="auto"/>
              <w:bottom w:val="single" w:sz="4" w:space="0" w:color="000000"/>
              <w:right w:val="nil"/>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Наименование</w:t>
            </w:r>
          </w:p>
        </w:tc>
        <w:tc>
          <w:tcPr>
            <w:tcW w:w="761"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Разд.</w:t>
            </w:r>
          </w:p>
        </w:tc>
        <w:tc>
          <w:tcPr>
            <w:tcW w:w="1198"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Ц.ст</w:t>
            </w:r>
            <w:proofErr w:type="spellEnd"/>
            <w:r w:rsidRPr="00FD2BDA">
              <w:rPr>
                <w:rFonts w:ascii="Arial" w:hAnsi="Arial" w:cs="Arial"/>
                <w:sz w:val="14"/>
                <w:szCs w:val="14"/>
              </w:rPr>
              <w:t>.</w:t>
            </w:r>
          </w:p>
        </w:tc>
        <w:tc>
          <w:tcPr>
            <w:tcW w:w="656" w:type="dxa"/>
            <w:vMerge w:val="restart"/>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Расх</w:t>
            </w:r>
            <w:proofErr w:type="spellEnd"/>
            <w:r w:rsidRPr="00FD2BDA">
              <w:rPr>
                <w:rFonts w:ascii="Arial" w:hAnsi="Arial" w:cs="Arial"/>
                <w:sz w:val="14"/>
                <w:szCs w:val="14"/>
              </w:rPr>
              <w:t>.</w:t>
            </w:r>
          </w:p>
        </w:tc>
        <w:tc>
          <w:tcPr>
            <w:tcW w:w="4066" w:type="dxa"/>
            <w:gridSpan w:val="6"/>
            <w:tcBorders>
              <w:top w:val="single" w:sz="4" w:space="0" w:color="auto"/>
              <w:left w:val="nil"/>
              <w:bottom w:val="single" w:sz="4" w:space="0" w:color="auto"/>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Сумма</w:t>
            </w:r>
          </w:p>
        </w:tc>
      </w:tr>
      <w:tr w:rsidR="002D10E6" w:rsidRPr="00FD2BDA" w:rsidTr="002D10E6">
        <w:trPr>
          <w:trHeight w:val="113"/>
        </w:trPr>
        <w:tc>
          <w:tcPr>
            <w:tcW w:w="4941" w:type="dxa"/>
            <w:vMerge/>
            <w:tcBorders>
              <w:top w:val="single" w:sz="4" w:space="0" w:color="000000"/>
              <w:left w:val="single" w:sz="4" w:space="0" w:color="auto"/>
              <w:bottom w:val="single" w:sz="4" w:space="0" w:color="000000"/>
              <w:right w:val="nil"/>
            </w:tcBorders>
            <w:tcMar>
              <w:left w:w="0" w:type="dxa"/>
              <w:right w:w="0" w:type="dxa"/>
            </w:tcMar>
          </w:tcPr>
          <w:p w:rsidR="00FD2BDA" w:rsidRPr="00FD2BDA" w:rsidRDefault="00FD2BDA" w:rsidP="002D10E6">
            <w:pPr>
              <w:ind w:right="16"/>
              <w:jc w:val="center"/>
              <w:rPr>
                <w:rFonts w:ascii="Arial" w:hAnsi="Arial" w:cs="Arial"/>
                <w:b/>
                <w:bCs/>
                <w:sz w:val="14"/>
                <w:szCs w:val="14"/>
              </w:rPr>
            </w:pPr>
          </w:p>
        </w:tc>
        <w:tc>
          <w:tcPr>
            <w:tcW w:w="761"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p>
        </w:tc>
        <w:tc>
          <w:tcPr>
            <w:tcW w:w="1198"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p>
        </w:tc>
        <w:tc>
          <w:tcPr>
            <w:tcW w:w="656" w:type="dxa"/>
            <w:vMerge/>
            <w:tcBorders>
              <w:top w:val="nil"/>
              <w:left w:val="single" w:sz="4" w:space="0" w:color="auto"/>
              <w:bottom w:val="single" w:sz="4" w:space="0" w:color="000000"/>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p>
        </w:tc>
        <w:tc>
          <w:tcPr>
            <w:tcW w:w="1422" w:type="dxa"/>
            <w:gridSpan w:val="2"/>
            <w:tcBorders>
              <w:top w:val="nil"/>
              <w:left w:val="nil"/>
              <w:bottom w:val="single" w:sz="4" w:space="0" w:color="auto"/>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2017 год</w:t>
            </w:r>
          </w:p>
        </w:tc>
        <w:tc>
          <w:tcPr>
            <w:tcW w:w="1212" w:type="dxa"/>
            <w:gridSpan w:val="2"/>
            <w:tcBorders>
              <w:top w:val="nil"/>
              <w:left w:val="nil"/>
              <w:bottom w:val="single" w:sz="4" w:space="0" w:color="auto"/>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2018 год</w:t>
            </w:r>
          </w:p>
        </w:tc>
        <w:tc>
          <w:tcPr>
            <w:tcW w:w="1432" w:type="dxa"/>
            <w:gridSpan w:val="2"/>
            <w:tcBorders>
              <w:top w:val="nil"/>
              <w:left w:val="nil"/>
              <w:bottom w:val="single" w:sz="4" w:space="0" w:color="auto"/>
              <w:right w:val="single" w:sz="4" w:space="0" w:color="auto"/>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2019 год</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ОБЩЕГОСУДАРСТВЕННЫЕ В</w:t>
            </w:r>
            <w:r w:rsidRPr="00FD2BDA">
              <w:rPr>
                <w:rFonts w:ascii="Arial" w:hAnsi="Arial" w:cs="Arial"/>
                <w:b/>
                <w:bCs/>
                <w:sz w:val="14"/>
                <w:szCs w:val="14"/>
              </w:rPr>
              <w:t>О</w:t>
            </w:r>
            <w:r w:rsidRPr="00FD2BDA">
              <w:rPr>
                <w:rFonts w:ascii="Arial" w:hAnsi="Arial" w:cs="Arial"/>
                <w:b/>
                <w:bCs/>
                <w:sz w:val="14"/>
                <w:szCs w:val="14"/>
              </w:rPr>
              <w:t>ПРОСЫ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0100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46 545 902,00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45 884 954,00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46 743 702,00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Функционирование высшего должностного лица субъекта Российской Федерации и мун</w:t>
            </w:r>
            <w:r w:rsidRPr="00FD2BDA">
              <w:rPr>
                <w:rFonts w:ascii="Arial" w:hAnsi="Arial" w:cs="Arial"/>
                <w:sz w:val="14"/>
                <w:szCs w:val="14"/>
              </w:rPr>
              <w:t>и</w:t>
            </w:r>
            <w:r w:rsidRPr="00FD2BDA">
              <w:rPr>
                <w:rFonts w:ascii="Arial" w:hAnsi="Arial" w:cs="Arial"/>
                <w:sz w:val="14"/>
                <w:szCs w:val="14"/>
              </w:rPr>
              <w:t>ципального образования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w:t>
            </w:r>
            <w:r w:rsidRPr="00FD2BDA">
              <w:rPr>
                <w:rFonts w:ascii="Arial" w:hAnsi="Arial" w:cs="Arial"/>
                <w:sz w:val="14"/>
                <w:szCs w:val="14"/>
              </w:rPr>
              <w:t>у</w:t>
            </w:r>
            <w:r w:rsidRPr="00FD2BDA">
              <w:rPr>
                <w:rFonts w:ascii="Arial" w:hAnsi="Arial" w:cs="Arial"/>
                <w:sz w:val="14"/>
                <w:szCs w:val="14"/>
              </w:rPr>
              <w:t>ниципального образования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Глава муниципального образов</w:t>
            </w:r>
            <w:r w:rsidRPr="00FD2BDA">
              <w:rPr>
                <w:rFonts w:ascii="Arial" w:hAnsi="Arial" w:cs="Arial"/>
                <w:sz w:val="14"/>
                <w:szCs w:val="14"/>
              </w:rPr>
              <w:t>а</w:t>
            </w:r>
            <w:r w:rsidRPr="00FD2BDA">
              <w:rPr>
                <w:rFonts w:ascii="Arial" w:hAnsi="Arial" w:cs="Arial"/>
                <w:sz w:val="14"/>
                <w:szCs w:val="14"/>
              </w:rPr>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Глава Валдайского муниципал</w:t>
            </w:r>
            <w:r w:rsidRPr="00FD2BDA">
              <w:rPr>
                <w:rFonts w:ascii="Arial" w:hAnsi="Arial" w:cs="Arial"/>
                <w:sz w:val="14"/>
                <w:szCs w:val="14"/>
              </w:rPr>
              <w:t>ь</w:t>
            </w:r>
            <w:r w:rsidRPr="00FD2BDA">
              <w:rPr>
                <w:rFonts w:ascii="Arial" w:hAnsi="Arial" w:cs="Arial"/>
                <w:sz w:val="14"/>
                <w:szCs w:val="14"/>
              </w:rPr>
              <w:t>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1 851 075,73</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1 401 684,00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1 401 684,00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1 401 684,00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409 291,73</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409 291,73</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409 291,73</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Функционирование законодательных (представительных) органов гос</w:t>
            </w:r>
            <w:r w:rsidRPr="00FD2BDA">
              <w:rPr>
                <w:rFonts w:ascii="Arial" w:hAnsi="Arial" w:cs="Arial"/>
                <w:sz w:val="14"/>
                <w:szCs w:val="14"/>
              </w:rPr>
              <w:t>у</w:t>
            </w:r>
            <w:r w:rsidRPr="00FD2BDA">
              <w:rPr>
                <w:rFonts w:ascii="Arial" w:hAnsi="Arial" w:cs="Arial"/>
                <w:sz w:val="14"/>
                <w:szCs w:val="14"/>
              </w:rPr>
              <w:t>дарственной власти и представительных органов муниципальных обр</w:t>
            </w:r>
            <w:r w:rsidRPr="00FD2BDA">
              <w:rPr>
                <w:rFonts w:ascii="Arial" w:hAnsi="Arial" w:cs="Arial"/>
                <w:sz w:val="14"/>
                <w:szCs w:val="14"/>
              </w:rPr>
              <w:t>а</w:t>
            </w:r>
            <w:r w:rsidRPr="00FD2BDA">
              <w:rPr>
                <w:rFonts w:ascii="Arial" w:hAnsi="Arial" w:cs="Arial"/>
                <w:sz w:val="14"/>
                <w:szCs w:val="14"/>
              </w:rPr>
              <w:t>зований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представительного органа муниц</w:t>
            </w:r>
            <w:r w:rsidRPr="00FD2BDA">
              <w:rPr>
                <w:rFonts w:ascii="Arial" w:hAnsi="Arial" w:cs="Arial"/>
                <w:sz w:val="14"/>
                <w:szCs w:val="14"/>
              </w:rPr>
              <w:t>и</w:t>
            </w:r>
            <w:r w:rsidRPr="00FD2BDA">
              <w:rPr>
                <w:rFonts w:ascii="Arial" w:hAnsi="Arial" w:cs="Arial"/>
                <w:sz w:val="14"/>
                <w:szCs w:val="14"/>
              </w:rPr>
              <w:t>пального обр</w:t>
            </w:r>
            <w:r w:rsidRPr="00FD2BDA">
              <w:rPr>
                <w:rFonts w:ascii="Arial" w:hAnsi="Arial" w:cs="Arial"/>
                <w:sz w:val="14"/>
                <w:szCs w:val="14"/>
              </w:rPr>
              <w:t>а</w:t>
            </w:r>
            <w:r w:rsidRPr="00FD2BDA">
              <w:rPr>
                <w:rFonts w:ascii="Arial" w:hAnsi="Arial" w:cs="Arial"/>
                <w:sz w:val="14"/>
                <w:szCs w:val="14"/>
              </w:rPr>
              <w:t>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9200000000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Дума Валдайского мун</w:t>
            </w:r>
            <w:r w:rsidRPr="00FD2BDA">
              <w:rPr>
                <w:rFonts w:ascii="Arial" w:hAnsi="Arial" w:cs="Arial"/>
                <w:sz w:val="14"/>
                <w:szCs w:val="14"/>
              </w:rPr>
              <w:t>и</w:t>
            </w:r>
            <w:r w:rsidRPr="00FD2BDA">
              <w:rPr>
                <w:rFonts w:ascii="Arial" w:hAnsi="Arial" w:cs="Arial"/>
                <w:sz w:val="14"/>
                <w:szCs w:val="14"/>
              </w:rPr>
              <w:t>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9290000000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Расходы на обеспечение функций Думы Валдайского муниципального ра</w:t>
            </w:r>
            <w:r w:rsidRPr="00FD2BDA">
              <w:rPr>
                <w:rFonts w:ascii="Arial" w:hAnsi="Arial" w:cs="Arial"/>
                <w:sz w:val="14"/>
                <w:szCs w:val="14"/>
              </w:rPr>
              <w:t>й</w:t>
            </w:r>
            <w:r w:rsidRPr="00FD2BDA">
              <w:rPr>
                <w:rFonts w:ascii="Arial" w:hAnsi="Arial" w:cs="Arial"/>
                <w:sz w:val="14"/>
                <w:szCs w:val="14"/>
              </w:rPr>
              <w:t>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9290001000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9290001000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9290001000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Функционирование Правительства Российской Федерации, высших и</w:t>
            </w:r>
            <w:r w:rsidRPr="00FD2BDA">
              <w:rPr>
                <w:rFonts w:ascii="Arial" w:hAnsi="Arial" w:cs="Arial"/>
                <w:sz w:val="14"/>
                <w:szCs w:val="14"/>
              </w:rPr>
              <w:t>с</w:t>
            </w:r>
            <w:r w:rsidRPr="00FD2BDA">
              <w:rPr>
                <w:rFonts w:ascii="Arial" w:hAnsi="Arial" w:cs="Arial"/>
                <w:sz w:val="14"/>
                <w:szCs w:val="14"/>
              </w:rPr>
              <w:t>полн</w:t>
            </w:r>
            <w:r w:rsidRPr="00FD2BDA">
              <w:rPr>
                <w:rFonts w:ascii="Arial" w:hAnsi="Arial" w:cs="Arial"/>
                <w:sz w:val="14"/>
                <w:szCs w:val="14"/>
              </w:rPr>
              <w:t>и</w:t>
            </w:r>
            <w:r w:rsidRPr="00FD2BDA">
              <w:rPr>
                <w:rFonts w:ascii="Arial" w:hAnsi="Arial" w:cs="Arial"/>
                <w:sz w:val="14"/>
                <w:szCs w:val="14"/>
              </w:rPr>
              <w:t>тельных органов государственной власти субъектов Российской Федерации, местных администр</w:t>
            </w:r>
            <w:r w:rsidRPr="00FD2BDA">
              <w:rPr>
                <w:rFonts w:ascii="Arial" w:hAnsi="Arial" w:cs="Arial"/>
                <w:sz w:val="14"/>
                <w:szCs w:val="14"/>
              </w:rPr>
              <w:t>а</w:t>
            </w:r>
            <w:r w:rsidRPr="00FD2BDA">
              <w:rPr>
                <w:rFonts w:ascii="Arial" w:hAnsi="Arial" w:cs="Arial"/>
                <w:sz w:val="14"/>
                <w:szCs w:val="14"/>
              </w:rPr>
              <w:t>ций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28 347 524,27</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27 488 776,27</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28 347 524,27</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государственного управления в сфере социал</w:t>
            </w:r>
            <w:r w:rsidRPr="00FD2BDA">
              <w:rPr>
                <w:rFonts w:ascii="Arial" w:hAnsi="Arial" w:cs="Arial"/>
                <w:sz w:val="14"/>
                <w:szCs w:val="14"/>
              </w:rPr>
              <w:t>ь</w:t>
            </w:r>
            <w:r w:rsidRPr="00FD2BDA">
              <w:rPr>
                <w:rFonts w:ascii="Arial" w:hAnsi="Arial" w:cs="Arial"/>
                <w:sz w:val="14"/>
                <w:szCs w:val="14"/>
              </w:rPr>
              <w:t>ной защиты населения области" муниципальной программы "Предоставление мер социальной поддержки отдельным категориям граждан в Валдайском муниц</w:t>
            </w:r>
            <w:r w:rsidRPr="00FD2BDA">
              <w:rPr>
                <w:rFonts w:ascii="Arial" w:hAnsi="Arial" w:cs="Arial"/>
                <w:sz w:val="14"/>
                <w:szCs w:val="14"/>
              </w:rPr>
              <w:t>и</w:t>
            </w:r>
            <w:r w:rsidRPr="00FD2BDA">
              <w:rPr>
                <w:rFonts w:ascii="Arial" w:hAnsi="Arial" w:cs="Arial"/>
                <w:sz w:val="14"/>
                <w:szCs w:val="14"/>
              </w:rPr>
              <w:t>пальном районе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Ресурсное обеспечение деятельности комитета по реализации муниц</w:t>
            </w:r>
            <w:r w:rsidRPr="00FD2BDA">
              <w:rPr>
                <w:rFonts w:ascii="Arial" w:hAnsi="Arial" w:cs="Arial"/>
                <w:sz w:val="14"/>
                <w:szCs w:val="14"/>
              </w:rPr>
              <w:t>и</w:t>
            </w:r>
            <w:r w:rsidRPr="00FD2BDA">
              <w:rPr>
                <w:rFonts w:ascii="Arial" w:hAnsi="Arial" w:cs="Arial"/>
                <w:sz w:val="14"/>
                <w:szCs w:val="14"/>
              </w:rPr>
              <w:t>пальной пр</w:t>
            </w:r>
            <w:r w:rsidRPr="00FD2BDA">
              <w:rPr>
                <w:rFonts w:ascii="Arial" w:hAnsi="Arial" w:cs="Arial"/>
                <w:sz w:val="14"/>
                <w:szCs w:val="14"/>
              </w:rPr>
              <w:t>о</w:t>
            </w:r>
            <w:r w:rsidRPr="00FD2BDA">
              <w:rPr>
                <w:rFonts w:ascii="Arial" w:hAnsi="Arial" w:cs="Arial"/>
                <w:sz w:val="14"/>
                <w:szCs w:val="14"/>
              </w:rPr>
              <w:t>граммы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179 800,00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128 500,00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128 500,00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128 500,00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128 500,00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128 500,00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128 500,00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w:t>
            </w:r>
            <w:r w:rsidRPr="00FD2BDA">
              <w:rPr>
                <w:rFonts w:ascii="Arial" w:hAnsi="Arial" w:cs="Arial"/>
                <w:sz w:val="14"/>
                <w:szCs w:val="14"/>
              </w:rPr>
              <w:t>у</w:t>
            </w:r>
            <w:r w:rsidRPr="00FD2BDA">
              <w:rPr>
                <w:rFonts w:ascii="Arial" w:hAnsi="Arial" w:cs="Arial"/>
                <w:sz w:val="14"/>
                <w:szCs w:val="14"/>
              </w:rPr>
              <w:t>ниципального образования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28 167 724,27</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27 308 976,27</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28 167 724,27</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w:t>
            </w:r>
            <w:r w:rsidRPr="00FD2BDA">
              <w:rPr>
                <w:rFonts w:ascii="Arial" w:hAnsi="Arial" w:cs="Arial"/>
                <w:sz w:val="14"/>
                <w:szCs w:val="14"/>
              </w:rPr>
              <w:t>а</w:t>
            </w:r>
            <w:r w:rsidRPr="00FD2BDA">
              <w:rPr>
                <w:rFonts w:ascii="Arial" w:hAnsi="Arial" w:cs="Arial"/>
                <w:sz w:val="14"/>
                <w:szCs w:val="14"/>
              </w:rPr>
              <w:t>моуправления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28 167 724,27</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27 308 976,27</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28 167 724,27</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26 795 324,27</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25 936 576,27</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26 795 324,27</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18 096 716,00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17 429 316,00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18 096 716,00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1 523 800,00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1 523 800,00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1 523 800,00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5 284 208,27</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5 092 860,27</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5 284 208,27</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711 400,00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711 400,00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711 400,00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Исполнение судебных актов Российской Федерации и мировых соглаш</w:t>
            </w:r>
            <w:r w:rsidRPr="00FD2BDA">
              <w:rPr>
                <w:rFonts w:ascii="Arial" w:hAnsi="Arial" w:cs="Arial"/>
                <w:sz w:val="14"/>
                <w:szCs w:val="14"/>
              </w:rPr>
              <w:t>е</w:t>
            </w:r>
            <w:r w:rsidRPr="00FD2BDA">
              <w:rPr>
                <w:rFonts w:ascii="Arial" w:hAnsi="Arial" w:cs="Arial"/>
                <w:sz w:val="14"/>
                <w:szCs w:val="14"/>
              </w:rPr>
              <w:t>ний по возмещению причиненного вреда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831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w:t>
            </w:r>
            <w:r w:rsidRPr="00FD2BDA">
              <w:rPr>
                <w:rFonts w:ascii="Arial" w:hAnsi="Arial" w:cs="Arial"/>
                <w:sz w:val="14"/>
                <w:szCs w:val="14"/>
              </w:rPr>
              <w:t>е</w:t>
            </w:r>
            <w:r w:rsidRPr="00FD2BDA">
              <w:rPr>
                <w:rFonts w:ascii="Arial" w:hAnsi="Arial" w:cs="Arial"/>
                <w:sz w:val="14"/>
                <w:szCs w:val="14"/>
              </w:rPr>
              <w:t>мельного налога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прочих нал</w:t>
            </w:r>
            <w:r w:rsidRPr="00FD2BDA">
              <w:rPr>
                <w:rFonts w:ascii="Arial" w:hAnsi="Arial" w:cs="Arial"/>
                <w:sz w:val="14"/>
                <w:szCs w:val="14"/>
              </w:rPr>
              <w:t>о</w:t>
            </w:r>
            <w:r w:rsidRPr="00FD2BDA">
              <w:rPr>
                <w:rFonts w:ascii="Arial" w:hAnsi="Arial" w:cs="Arial"/>
                <w:sz w:val="14"/>
                <w:szCs w:val="14"/>
              </w:rPr>
              <w:t>гов, сборов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иных плат</w:t>
            </w:r>
            <w:r w:rsidRPr="00FD2BDA">
              <w:rPr>
                <w:rFonts w:ascii="Arial" w:hAnsi="Arial" w:cs="Arial"/>
                <w:sz w:val="14"/>
                <w:szCs w:val="14"/>
              </w:rPr>
              <w:t>е</w:t>
            </w:r>
            <w:r w:rsidRPr="00FD2BDA">
              <w:rPr>
                <w:rFonts w:ascii="Arial" w:hAnsi="Arial" w:cs="Arial"/>
                <w:sz w:val="14"/>
                <w:szCs w:val="14"/>
              </w:rPr>
              <w:t>жей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возм</w:t>
            </w:r>
            <w:r w:rsidRPr="00FD2BDA">
              <w:rPr>
                <w:rFonts w:ascii="Arial" w:hAnsi="Arial" w:cs="Arial"/>
                <w:sz w:val="14"/>
                <w:szCs w:val="14"/>
              </w:rPr>
              <w:t>е</w:t>
            </w:r>
            <w:r w:rsidRPr="00FD2BDA">
              <w:rPr>
                <w:rFonts w:ascii="Arial" w:hAnsi="Arial" w:cs="Arial"/>
                <w:sz w:val="14"/>
                <w:szCs w:val="14"/>
              </w:rPr>
              <w:t>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1 372 400,00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1 372 400,00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1 372 400,00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1 036 097,00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1 036 097,00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1 036 097,00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303 403,00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303 403,00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303 403,00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финансовых, налоговых и таможенных орг</w:t>
            </w:r>
            <w:r w:rsidRPr="00FD2BDA">
              <w:rPr>
                <w:rFonts w:ascii="Arial" w:hAnsi="Arial" w:cs="Arial"/>
                <w:sz w:val="14"/>
                <w:szCs w:val="14"/>
              </w:rPr>
              <w:t>а</w:t>
            </w:r>
            <w:r w:rsidRPr="00FD2BDA">
              <w:rPr>
                <w:rFonts w:ascii="Arial" w:hAnsi="Arial" w:cs="Arial"/>
                <w:sz w:val="14"/>
                <w:szCs w:val="14"/>
              </w:rPr>
              <w:t>нов и органов финансового (финансово-бюджетного) надзора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8 424 202,00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8 424 202,00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8 424 202,00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ципального района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5 753 200,00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5 753 200,00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5 753 200,00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w:t>
            </w:r>
            <w:r w:rsidRPr="00FD2BDA">
              <w:rPr>
                <w:rFonts w:ascii="Arial" w:hAnsi="Arial" w:cs="Arial"/>
                <w:sz w:val="14"/>
                <w:szCs w:val="14"/>
              </w:rPr>
              <w:t>у</w:t>
            </w:r>
            <w:r w:rsidRPr="00FD2BDA">
              <w:rPr>
                <w:rFonts w:ascii="Arial" w:hAnsi="Arial" w:cs="Arial"/>
                <w:sz w:val="14"/>
                <w:szCs w:val="14"/>
              </w:rPr>
              <w:t>ниципальной программы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ципального района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5 653 200,00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5 653 200,00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5 653 200,00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ком</w:t>
            </w:r>
            <w:r w:rsidRPr="00FD2BDA">
              <w:rPr>
                <w:rFonts w:ascii="Arial" w:hAnsi="Arial" w:cs="Arial"/>
                <w:sz w:val="14"/>
                <w:szCs w:val="14"/>
              </w:rPr>
              <w:t>и</w:t>
            </w:r>
            <w:r w:rsidRPr="00FD2BDA">
              <w:rPr>
                <w:rFonts w:ascii="Arial" w:hAnsi="Arial" w:cs="Arial"/>
                <w:sz w:val="14"/>
                <w:szCs w:val="14"/>
              </w:rPr>
              <w:t>тета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5 653 200,00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5 653 200,00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5 653 200,00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5 630 600,00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5 630 600,00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5 630 600,00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3 991 900,00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3 991 900,00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3 991 900,00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320 800,00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320 800,00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320 800,00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1 165 600,00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1 165 600,00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1 165 600,00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111 900,00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111 900,00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111 900,00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прочих нал</w:t>
            </w:r>
            <w:r w:rsidRPr="00FD2BDA">
              <w:rPr>
                <w:rFonts w:ascii="Arial" w:hAnsi="Arial" w:cs="Arial"/>
                <w:sz w:val="14"/>
                <w:szCs w:val="14"/>
              </w:rPr>
              <w:t>о</w:t>
            </w:r>
            <w:r w:rsidRPr="00FD2BDA">
              <w:rPr>
                <w:rFonts w:ascii="Arial" w:hAnsi="Arial" w:cs="Arial"/>
                <w:sz w:val="14"/>
                <w:szCs w:val="14"/>
              </w:rPr>
              <w:t>гов, сборов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иных плат</w:t>
            </w:r>
            <w:r w:rsidRPr="00FD2BDA">
              <w:rPr>
                <w:rFonts w:ascii="Arial" w:hAnsi="Arial" w:cs="Arial"/>
                <w:sz w:val="14"/>
                <w:szCs w:val="14"/>
              </w:rPr>
              <w:t>е</w:t>
            </w:r>
            <w:r w:rsidRPr="00FD2BDA">
              <w:rPr>
                <w:rFonts w:ascii="Arial" w:hAnsi="Arial" w:cs="Arial"/>
                <w:sz w:val="14"/>
                <w:szCs w:val="14"/>
              </w:rPr>
              <w:t>жей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возм</w:t>
            </w:r>
            <w:r w:rsidRPr="00FD2BDA">
              <w:rPr>
                <w:rFonts w:ascii="Arial" w:hAnsi="Arial" w:cs="Arial"/>
                <w:sz w:val="14"/>
                <w:szCs w:val="14"/>
              </w:rPr>
              <w:t>е</w:t>
            </w:r>
            <w:r w:rsidRPr="00FD2BDA">
              <w:rPr>
                <w:rFonts w:ascii="Arial" w:hAnsi="Arial" w:cs="Arial"/>
                <w:sz w:val="14"/>
                <w:szCs w:val="14"/>
              </w:rPr>
              <w:t>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0510570280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"Повышение эффективности бюджетных расходов Ва</w:t>
            </w:r>
            <w:r w:rsidRPr="00FD2BDA">
              <w:rPr>
                <w:rFonts w:ascii="Arial" w:hAnsi="Arial" w:cs="Arial"/>
                <w:sz w:val="14"/>
                <w:szCs w:val="14"/>
              </w:rPr>
              <w:t>л</w:t>
            </w:r>
            <w:r w:rsidRPr="00FD2BDA">
              <w:rPr>
                <w:rFonts w:ascii="Arial" w:hAnsi="Arial" w:cs="Arial"/>
                <w:sz w:val="14"/>
                <w:szCs w:val="14"/>
              </w:rPr>
              <w:t>дайского муниципального района" муниципальной программы "Управл</w:t>
            </w:r>
            <w:r w:rsidRPr="00FD2BDA">
              <w:rPr>
                <w:rFonts w:ascii="Arial" w:hAnsi="Arial" w:cs="Arial"/>
                <w:sz w:val="14"/>
                <w:szCs w:val="14"/>
              </w:rPr>
              <w:t>е</w:t>
            </w:r>
            <w:r w:rsidRPr="00FD2BDA">
              <w:rPr>
                <w:rFonts w:ascii="Arial" w:hAnsi="Arial" w:cs="Arial"/>
                <w:sz w:val="14"/>
                <w:szCs w:val="14"/>
              </w:rPr>
              <w:lastRenderedPageBreak/>
              <w:t>ние муниципальными финансами Валдайск</w:t>
            </w:r>
            <w:r w:rsidRPr="00FD2BDA">
              <w:rPr>
                <w:rFonts w:ascii="Arial" w:hAnsi="Arial" w:cs="Arial"/>
                <w:sz w:val="14"/>
                <w:szCs w:val="14"/>
              </w:rPr>
              <w:t>о</w:t>
            </w:r>
            <w:r w:rsidRPr="00FD2BDA">
              <w:rPr>
                <w:rFonts w:ascii="Arial" w:hAnsi="Arial" w:cs="Arial"/>
                <w:sz w:val="14"/>
                <w:szCs w:val="14"/>
              </w:rPr>
              <w:t>го муниципального района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Развитие информационной системы управления муниципальными ф</w:t>
            </w:r>
            <w:r w:rsidRPr="00FD2BDA">
              <w:rPr>
                <w:rFonts w:ascii="Arial" w:hAnsi="Arial" w:cs="Arial"/>
                <w:sz w:val="14"/>
                <w:szCs w:val="14"/>
              </w:rPr>
              <w:t>и</w:t>
            </w:r>
            <w:r w:rsidRPr="00FD2BDA">
              <w:rPr>
                <w:rFonts w:ascii="Arial" w:hAnsi="Arial" w:cs="Arial"/>
                <w:sz w:val="14"/>
                <w:szCs w:val="14"/>
              </w:rPr>
              <w:t>нанс</w:t>
            </w:r>
            <w:r w:rsidRPr="00FD2BDA">
              <w:rPr>
                <w:rFonts w:ascii="Arial" w:hAnsi="Arial" w:cs="Arial"/>
                <w:sz w:val="14"/>
                <w:szCs w:val="14"/>
              </w:rPr>
              <w:t>а</w:t>
            </w:r>
            <w:r w:rsidRPr="00FD2BDA">
              <w:rPr>
                <w:rFonts w:ascii="Arial" w:hAnsi="Arial" w:cs="Arial"/>
                <w:sz w:val="14"/>
                <w:szCs w:val="14"/>
              </w:rPr>
              <w:t>ми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0520300000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0520301000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0520301000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деятельности органов финансово-бюджетного надзора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2 671 002,00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2 671 002,00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2 671 002,00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Председатель счетной палаты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727 556,00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727 556,00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727 556,00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Председатель Контрольно-счетной палаты Валдайского муниципального ра</w:t>
            </w:r>
            <w:r w:rsidRPr="00FD2BDA">
              <w:rPr>
                <w:rFonts w:ascii="Arial" w:hAnsi="Arial" w:cs="Arial"/>
                <w:sz w:val="14"/>
                <w:szCs w:val="14"/>
              </w:rPr>
              <w:t>й</w:t>
            </w:r>
            <w:r w:rsidRPr="00FD2BDA">
              <w:rPr>
                <w:rFonts w:ascii="Arial" w:hAnsi="Arial" w:cs="Arial"/>
                <w:sz w:val="14"/>
                <w:szCs w:val="14"/>
              </w:rPr>
              <w:t>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727 556,00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727 556,00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727 556,00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528 000,00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528 000,00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528 000,00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9710001000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159 456,00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159 456,00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159 456,00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Контрольно-счетной палаты Валда</w:t>
            </w:r>
            <w:r w:rsidRPr="00FD2BDA">
              <w:rPr>
                <w:rFonts w:ascii="Arial" w:hAnsi="Arial" w:cs="Arial"/>
                <w:sz w:val="14"/>
                <w:szCs w:val="14"/>
              </w:rPr>
              <w:t>й</w:t>
            </w:r>
            <w:r w:rsidRPr="00FD2BDA">
              <w:rPr>
                <w:rFonts w:ascii="Arial" w:hAnsi="Arial" w:cs="Arial"/>
                <w:sz w:val="14"/>
                <w:szCs w:val="14"/>
              </w:rPr>
              <w:t>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1 943 446,00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1 943 446,00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1 943 446,00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1 312 044,00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1 312 044,00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1 312 044,00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824 764,00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824 764,00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824 764,00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249 080,00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249 080,00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249 080,00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иных плат</w:t>
            </w:r>
            <w:r w:rsidRPr="00FD2BDA">
              <w:rPr>
                <w:rFonts w:ascii="Arial" w:hAnsi="Arial" w:cs="Arial"/>
                <w:sz w:val="14"/>
                <w:szCs w:val="14"/>
              </w:rPr>
              <w:t>е</w:t>
            </w:r>
            <w:r w:rsidRPr="00FD2BDA">
              <w:rPr>
                <w:rFonts w:ascii="Arial" w:hAnsi="Arial" w:cs="Arial"/>
                <w:sz w:val="14"/>
                <w:szCs w:val="14"/>
              </w:rPr>
              <w:t>жей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Иные межбюджетные трансферты в связи с передачей полномочий </w:t>
            </w:r>
            <w:proofErr w:type="spellStart"/>
            <w:r w:rsidRPr="00FD2BDA">
              <w:rPr>
                <w:rFonts w:ascii="Arial" w:hAnsi="Arial" w:cs="Arial"/>
                <w:sz w:val="14"/>
                <w:szCs w:val="14"/>
              </w:rPr>
              <w:t>ко</w:t>
            </w:r>
            <w:r w:rsidRPr="00FD2BDA">
              <w:rPr>
                <w:rFonts w:ascii="Arial" w:hAnsi="Arial" w:cs="Arial"/>
                <w:sz w:val="14"/>
                <w:szCs w:val="14"/>
              </w:rPr>
              <w:t>н</w:t>
            </w:r>
            <w:r w:rsidRPr="00FD2BDA">
              <w:rPr>
                <w:rFonts w:ascii="Arial" w:hAnsi="Arial" w:cs="Arial"/>
                <w:sz w:val="14"/>
                <w:szCs w:val="14"/>
              </w:rPr>
              <w:t>трольно</w:t>
            </w:r>
            <w:proofErr w:type="spellEnd"/>
            <w:r w:rsidRPr="00FD2BDA">
              <w:rPr>
                <w:rFonts w:ascii="Arial" w:hAnsi="Arial" w:cs="Arial"/>
                <w:sz w:val="14"/>
                <w:szCs w:val="14"/>
              </w:rPr>
              <w:t xml:space="preserve"> – счетных органов </w:t>
            </w:r>
            <w:proofErr w:type="gramStart"/>
            <w:r w:rsidRPr="00FD2BDA">
              <w:rPr>
                <w:rFonts w:ascii="Arial" w:hAnsi="Arial" w:cs="Arial"/>
                <w:sz w:val="14"/>
                <w:szCs w:val="14"/>
              </w:rPr>
              <w:t>городского</w:t>
            </w:r>
            <w:proofErr w:type="gramEnd"/>
            <w:r w:rsidRPr="00FD2BDA">
              <w:rPr>
                <w:rFonts w:ascii="Arial" w:hAnsi="Arial" w:cs="Arial"/>
                <w:sz w:val="14"/>
                <w:szCs w:val="14"/>
              </w:rPr>
              <w:t xml:space="preserve"> и сельских поселений на основ</w:t>
            </w:r>
            <w:r w:rsidRPr="00FD2BDA">
              <w:rPr>
                <w:rFonts w:ascii="Arial" w:hAnsi="Arial" w:cs="Arial"/>
                <w:sz w:val="14"/>
                <w:szCs w:val="14"/>
              </w:rPr>
              <w:t>а</w:t>
            </w:r>
            <w:r w:rsidRPr="00FD2BDA">
              <w:rPr>
                <w:rFonts w:ascii="Arial" w:hAnsi="Arial" w:cs="Arial"/>
                <w:sz w:val="14"/>
                <w:szCs w:val="14"/>
              </w:rPr>
              <w:t>нии закл</w:t>
            </w:r>
            <w:r w:rsidRPr="00FD2BDA">
              <w:rPr>
                <w:rFonts w:ascii="Arial" w:hAnsi="Arial" w:cs="Arial"/>
                <w:sz w:val="14"/>
                <w:szCs w:val="14"/>
              </w:rPr>
              <w:t>ю</w:t>
            </w:r>
            <w:r w:rsidRPr="00FD2BDA">
              <w:rPr>
                <w:rFonts w:ascii="Arial" w:hAnsi="Arial" w:cs="Arial"/>
                <w:sz w:val="14"/>
                <w:szCs w:val="14"/>
              </w:rPr>
              <w:t>ченных соглашений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9790002100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631 402,00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631 402,00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631 402,00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9790002100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435 600,00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435 600,00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435 600,00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w:t>
            </w:r>
            <w:r w:rsidRPr="00FD2BDA">
              <w:rPr>
                <w:rFonts w:ascii="Arial" w:hAnsi="Arial" w:cs="Arial"/>
                <w:sz w:val="14"/>
                <w:szCs w:val="14"/>
              </w:rPr>
              <w:t>ю</w:t>
            </w:r>
            <w:r w:rsidRPr="00FD2BDA">
              <w:rPr>
                <w:rFonts w:ascii="Arial" w:hAnsi="Arial" w:cs="Arial"/>
                <w:sz w:val="14"/>
                <w:szCs w:val="14"/>
              </w:rPr>
              <w:t>чением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9790002100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9790002100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9790002100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24 102,00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24 102,00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24 102,00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Резервные фонды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Резервные фонды исполнительных органов муниципальных образов</w:t>
            </w:r>
            <w:r w:rsidRPr="00FD2BDA">
              <w:rPr>
                <w:rFonts w:ascii="Arial" w:hAnsi="Arial" w:cs="Arial"/>
                <w:sz w:val="14"/>
                <w:szCs w:val="14"/>
              </w:rPr>
              <w:t>а</w:t>
            </w:r>
            <w:r w:rsidRPr="00FD2BDA">
              <w:rPr>
                <w:rFonts w:ascii="Arial" w:hAnsi="Arial" w:cs="Arial"/>
                <w:sz w:val="14"/>
                <w:szCs w:val="14"/>
              </w:rPr>
              <w:t>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Расходование средств резервных фондов по предупреждению и ликв</w:t>
            </w:r>
            <w:r w:rsidRPr="00FD2BDA">
              <w:rPr>
                <w:rFonts w:ascii="Arial" w:hAnsi="Arial" w:cs="Arial"/>
                <w:sz w:val="14"/>
                <w:szCs w:val="14"/>
              </w:rPr>
              <w:t>и</w:t>
            </w:r>
            <w:r w:rsidRPr="00FD2BDA">
              <w:rPr>
                <w:rFonts w:ascii="Arial" w:hAnsi="Arial" w:cs="Arial"/>
                <w:sz w:val="14"/>
                <w:szCs w:val="14"/>
              </w:rPr>
              <w:t>дации чрезвычайных ситуаций и последс</w:t>
            </w:r>
            <w:r w:rsidRPr="00FD2BDA">
              <w:rPr>
                <w:rFonts w:ascii="Arial" w:hAnsi="Arial" w:cs="Arial"/>
                <w:sz w:val="14"/>
                <w:szCs w:val="14"/>
              </w:rPr>
              <w:t>т</w:t>
            </w:r>
            <w:r w:rsidRPr="00FD2BDA">
              <w:rPr>
                <w:rFonts w:ascii="Arial" w:hAnsi="Arial" w:cs="Arial"/>
                <w:sz w:val="14"/>
                <w:szCs w:val="14"/>
              </w:rPr>
              <w:t>вий стихийных бедствий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Резервный фонд Валдайского муниципального ра</w:t>
            </w:r>
            <w:r w:rsidRPr="00FD2BDA">
              <w:rPr>
                <w:rFonts w:ascii="Arial" w:hAnsi="Arial" w:cs="Arial"/>
                <w:sz w:val="14"/>
                <w:szCs w:val="14"/>
              </w:rPr>
              <w:t>й</w:t>
            </w:r>
            <w:r w:rsidRPr="00FD2BDA">
              <w:rPr>
                <w:rFonts w:ascii="Arial" w:hAnsi="Arial" w:cs="Arial"/>
                <w:sz w:val="14"/>
                <w:szCs w:val="14"/>
              </w:rPr>
              <w:t>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9390010010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Резервные средства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9390010010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Другие общегосударственные вопр</w:t>
            </w:r>
            <w:r w:rsidRPr="00FD2BDA">
              <w:rPr>
                <w:rFonts w:ascii="Arial" w:hAnsi="Arial" w:cs="Arial"/>
                <w:sz w:val="14"/>
                <w:szCs w:val="14"/>
              </w:rPr>
              <w:t>о</w:t>
            </w:r>
            <w:r w:rsidRPr="00FD2BDA">
              <w:rPr>
                <w:rFonts w:ascii="Arial" w:hAnsi="Arial" w:cs="Arial"/>
                <w:sz w:val="14"/>
                <w:szCs w:val="14"/>
              </w:rPr>
              <w:t>сы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7 833 100,00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8 030 900,00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8 030 900,00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информатизации Валдайского муниципальн</w:t>
            </w:r>
            <w:r w:rsidRPr="00FD2BDA">
              <w:rPr>
                <w:rFonts w:ascii="Arial" w:hAnsi="Arial" w:cs="Arial"/>
                <w:sz w:val="14"/>
                <w:szCs w:val="14"/>
              </w:rPr>
              <w:t>о</w:t>
            </w:r>
            <w:r w:rsidRPr="00FD2BDA">
              <w:rPr>
                <w:rFonts w:ascii="Arial" w:hAnsi="Arial" w:cs="Arial"/>
                <w:sz w:val="14"/>
                <w:szCs w:val="14"/>
              </w:rPr>
              <w:t>го ра</w:t>
            </w:r>
            <w:r w:rsidRPr="00FD2BDA">
              <w:rPr>
                <w:rFonts w:ascii="Arial" w:hAnsi="Arial" w:cs="Arial"/>
                <w:sz w:val="14"/>
                <w:szCs w:val="14"/>
              </w:rPr>
              <w:t>й</w:t>
            </w:r>
            <w:r w:rsidRPr="00FD2BDA">
              <w:rPr>
                <w:rFonts w:ascii="Arial" w:hAnsi="Arial" w:cs="Arial"/>
                <w:sz w:val="14"/>
                <w:szCs w:val="14"/>
              </w:rPr>
              <w:t>она на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0600000000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информационно-телекоммуникационной инфраструктуры А</w:t>
            </w:r>
            <w:r w:rsidRPr="00FD2BDA">
              <w:rPr>
                <w:rFonts w:ascii="Arial" w:hAnsi="Arial" w:cs="Arial"/>
                <w:sz w:val="14"/>
                <w:szCs w:val="14"/>
              </w:rPr>
              <w:t>д</w:t>
            </w:r>
            <w:r w:rsidRPr="00FD2BDA">
              <w:rPr>
                <w:rFonts w:ascii="Arial" w:hAnsi="Arial" w:cs="Arial"/>
                <w:sz w:val="14"/>
                <w:szCs w:val="14"/>
              </w:rPr>
              <w:t>мин</w:t>
            </w:r>
            <w:r w:rsidRPr="00FD2BDA">
              <w:rPr>
                <w:rFonts w:ascii="Arial" w:hAnsi="Arial" w:cs="Arial"/>
                <w:sz w:val="14"/>
                <w:szCs w:val="14"/>
              </w:rPr>
              <w:t>и</w:t>
            </w:r>
            <w:r w:rsidRPr="00FD2BDA">
              <w:rPr>
                <w:rFonts w:ascii="Arial" w:hAnsi="Arial" w:cs="Arial"/>
                <w:sz w:val="14"/>
                <w:szCs w:val="14"/>
              </w:rPr>
              <w:t>страции Валдайского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0600300000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безопасности информационной телекоммуникационной инфр</w:t>
            </w:r>
            <w:r w:rsidRPr="00FD2BDA">
              <w:rPr>
                <w:rFonts w:ascii="Arial" w:hAnsi="Arial" w:cs="Arial"/>
                <w:sz w:val="14"/>
                <w:szCs w:val="14"/>
              </w:rPr>
              <w:t>а</w:t>
            </w:r>
            <w:r w:rsidRPr="00FD2BDA">
              <w:rPr>
                <w:rFonts w:ascii="Arial" w:hAnsi="Arial" w:cs="Arial"/>
                <w:sz w:val="14"/>
                <w:szCs w:val="14"/>
              </w:rPr>
              <w:t>структуры ОМСУ</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0600310530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0600310530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сотрудников электронно-вычислительной техникой и ее обсл</w:t>
            </w:r>
            <w:r w:rsidRPr="00FD2BDA">
              <w:rPr>
                <w:rFonts w:ascii="Arial" w:hAnsi="Arial" w:cs="Arial"/>
                <w:sz w:val="14"/>
                <w:szCs w:val="14"/>
              </w:rPr>
              <w:t>у</w:t>
            </w:r>
            <w:r w:rsidRPr="00FD2BDA">
              <w:rPr>
                <w:rFonts w:ascii="Arial" w:hAnsi="Arial" w:cs="Arial"/>
                <w:sz w:val="14"/>
                <w:szCs w:val="14"/>
              </w:rPr>
              <w:t>живание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0600310540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информационно-коммуникационных те</w:t>
            </w:r>
            <w:r w:rsidRPr="00FD2BDA">
              <w:rPr>
                <w:rFonts w:ascii="Arial" w:hAnsi="Arial" w:cs="Arial"/>
                <w:sz w:val="14"/>
                <w:szCs w:val="14"/>
              </w:rPr>
              <w:t>х</w:t>
            </w:r>
            <w:r w:rsidRPr="00FD2BDA">
              <w:rPr>
                <w:rFonts w:ascii="Arial" w:hAnsi="Arial" w:cs="Arial"/>
                <w:sz w:val="14"/>
                <w:szCs w:val="14"/>
              </w:rPr>
              <w:t>нологий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0600310540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«Комплексные меры по обеспечению законности и против</w:t>
            </w:r>
            <w:r w:rsidRPr="00FD2BDA">
              <w:rPr>
                <w:rFonts w:ascii="Arial" w:hAnsi="Arial" w:cs="Arial"/>
                <w:sz w:val="14"/>
                <w:szCs w:val="14"/>
              </w:rPr>
              <w:t>о</w:t>
            </w:r>
            <w:r w:rsidRPr="00FD2BDA">
              <w:rPr>
                <w:rFonts w:ascii="Arial" w:hAnsi="Arial" w:cs="Arial"/>
                <w:sz w:val="14"/>
                <w:szCs w:val="14"/>
              </w:rPr>
              <w:t>действию правонарушениям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Профилактика терроризма, экстремизма и других правонарушений в Валда</w:t>
            </w:r>
            <w:r w:rsidRPr="00FD2BDA">
              <w:rPr>
                <w:rFonts w:ascii="Arial" w:hAnsi="Arial" w:cs="Arial"/>
                <w:sz w:val="14"/>
                <w:szCs w:val="14"/>
              </w:rPr>
              <w:t>й</w:t>
            </w:r>
            <w:r w:rsidRPr="00FD2BDA">
              <w:rPr>
                <w:rFonts w:ascii="Arial" w:hAnsi="Arial" w:cs="Arial"/>
                <w:sz w:val="14"/>
                <w:szCs w:val="14"/>
              </w:rPr>
              <w:t>ском районе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«Комплек</w:t>
            </w:r>
            <w:r w:rsidRPr="00FD2BDA">
              <w:rPr>
                <w:rFonts w:ascii="Arial" w:hAnsi="Arial" w:cs="Arial"/>
                <w:sz w:val="14"/>
                <w:szCs w:val="14"/>
              </w:rPr>
              <w:t>с</w:t>
            </w:r>
            <w:r w:rsidRPr="00FD2BDA">
              <w:rPr>
                <w:rFonts w:ascii="Arial" w:hAnsi="Arial" w:cs="Arial"/>
                <w:sz w:val="14"/>
                <w:szCs w:val="14"/>
              </w:rPr>
              <w:t>ные меры по обеспечению законности и противодействию правонаруш</w:t>
            </w:r>
            <w:r w:rsidRPr="00FD2BDA">
              <w:rPr>
                <w:rFonts w:ascii="Arial" w:hAnsi="Arial" w:cs="Arial"/>
                <w:sz w:val="14"/>
                <w:szCs w:val="14"/>
              </w:rPr>
              <w:t>е</w:t>
            </w:r>
            <w:r w:rsidRPr="00FD2BDA">
              <w:rPr>
                <w:rFonts w:ascii="Arial" w:hAnsi="Arial" w:cs="Arial"/>
                <w:sz w:val="14"/>
                <w:szCs w:val="14"/>
              </w:rPr>
              <w:t>ниям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w:t>
            </w:r>
            <w:r w:rsidRPr="00FD2BDA">
              <w:rPr>
                <w:rFonts w:ascii="Arial" w:hAnsi="Arial" w:cs="Arial"/>
                <w:sz w:val="14"/>
                <w:szCs w:val="14"/>
              </w:rPr>
              <w:t>а</w:t>
            </w:r>
            <w:r w:rsidRPr="00FD2BDA">
              <w:rPr>
                <w:rFonts w:ascii="Arial" w:hAnsi="Arial" w:cs="Arial"/>
                <w:sz w:val="14"/>
                <w:szCs w:val="14"/>
              </w:rPr>
              <w:t>моуправления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6 384 500,00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6 584 500,00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6 584 500,00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Хозяйственное обслуживание имущества, услуги по транспортному о</w:t>
            </w:r>
            <w:r w:rsidRPr="00FD2BDA">
              <w:rPr>
                <w:rFonts w:ascii="Arial" w:hAnsi="Arial" w:cs="Arial"/>
                <w:sz w:val="14"/>
                <w:szCs w:val="14"/>
              </w:rPr>
              <w:t>б</w:t>
            </w:r>
            <w:r w:rsidRPr="00FD2BDA">
              <w:rPr>
                <w:rFonts w:ascii="Arial" w:hAnsi="Arial" w:cs="Arial"/>
                <w:sz w:val="14"/>
                <w:szCs w:val="14"/>
              </w:rPr>
              <w:t>служиванию, создание организационно-технических условий для функц</w:t>
            </w:r>
            <w:r w:rsidRPr="00FD2BDA">
              <w:rPr>
                <w:rFonts w:ascii="Arial" w:hAnsi="Arial" w:cs="Arial"/>
                <w:sz w:val="14"/>
                <w:szCs w:val="14"/>
              </w:rPr>
              <w:t>и</w:t>
            </w:r>
            <w:r w:rsidRPr="00FD2BDA">
              <w:rPr>
                <w:rFonts w:ascii="Arial" w:hAnsi="Arial" w:cs="Arial"/>
                <w:sz w:val="14"/>
                <w:szCs w:val="14"/>
              </w:rPr>
              <w:t>онирования органов местного самоуправл</w:t>
            </w:r>
            <w:r w:rsidRPr="00FD2BDA">
              <w:rPr>
                <w:rFonts w:ascii="Arial" w:hAnsi="Arial" w:cs="Arial"/>
                <w:sz w:val="14"/>
                <w:szCs w:val="14"/>
              </w:rPr>
              <w:t>е</w:t>
            </w:r>
            <w:r w:rsidRPr="00FD2BDA">
              <w:rPr>
                <w:rFonts w:ascii="Arial" w:hAnsi="Arial" w:cs="Arial"/>
                <w:sz w:val="14"/>
                <w:szCs w:val="14"/>
              </w:rPr>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9190010020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4 901 900,00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5 101 900,00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5 101 900,00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9190010020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4 901 900,00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5 101 900,00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5 101 900,00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определению пере</w:t>
            </w:r>
            <w:r w:rsidRPr="00FD2BDA">
              <w:rPr>
                <w:rFonts w:ascii="Arial" w:hAnsi="Arial" w:cs="Arial"/>
                <w:sz w:val="14"/>
                <w:szCs w:val="14"/>
              </w:rPr>
              <w:t>ч</w:t>
            </w:r>
            <w:r w:rsidRPr="00FD2BDA">
              <w:rPr>
                <w:rFonts w:ascii="Arial" w:hAnsi="Arial" w:cs="Arial"/>
                <w:sz w:val="14"/>
                <w:szCs w:val="14"/>
              </w:rPr>
              <w:t>ня должностных лиц, уполномоченных составлять протоколы об административных правонарушениях, предусмотренных соответству</w:t>
            </w:r>
            <w:r w:rsidRPr="00FD2BDA">
              <w:rPr>
                <w:rFonts w:ascii="Arial" w:hAnsi="Arial" w:cs="Arial"/>
                <w:sz w:val="14"/>
                <w:szCs w:val="14"/>
              </w:rPr>
              <w:t>ю</w:t>
            </w:r>
            <w:r w:rsidRPr="00FD2BDA">
              <w:rPr>
                <w:rFonts w:ascii="Arial" w:hAnsi="Arial" w:cs="Arial"/>
                <w:sz w:val="14"/>
                <w:szCs w:val="14"/>
              </w:rPr>
              <w:t>щими статьями областного закона "Об административных  правонаруш</w:t>
            </w:r>
            <w:r w:rsidRPr="00FD2BDA">
              <w:rPr>
                <w:rFonts w:ascii="Arial" w:hAnsi="Arial" w:cs="Arial"/>
                <w:sz w:val="14"/>
                <w:szCs w:val="14"/>
              </w:rPr>
              <w:t>е</w:t>
            </w:r>
            <w:r w:rsidRPr="00FD2BDA">
              <w:rPr>
                <w:rFonts w:ascii="Arial" w:hAnsi="Arial" w:cs="Arial"/>
                <w:sz w:val="14"/>
                <w:szCs w:val="14"/>
              </w:rPr>
              <w:t>ниях"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9190070650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9190070650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1 480 600,00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1 480 600,00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1 480 600,00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1 480 600,00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1 480 600,00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1 480 600,00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Условно утвержденные расходы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Резервные средства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870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w:t>
            </w:r>
            <w:r w:rsidRPr="00FD2BDA">
              <w:rPr>
                <w:rFonts w:ascii="Arial" w:hAnsi="Arial" w:cs="Arial"/>
                <w:sz w:val="14"/>
                <w:szCs w:val="14"/>
              </w:rPr>
              <w:t>ь</w:t>
            </w:r>
            <w:r w:rsidRPr="00FD2BDA">
              <w:rPr>
                <w:rFonts w:ascii="Arial" w:hAnsi="Arial" w:cs="Arial"/>
                <w:sz w:val="14"/>
                <w:szCs w:val="14"/>
              </w:rPr>
              <w:t>ных гос</w:t>
            </w:r>
            <w:r w:rsidRPr="00FD2BDA">
              <w:rPr>
                <w:rFonts w:ascii="Arial" w:hAnsi="Arial" w:cs="Arial"/>
                <w:sz w:val="14"/>
                <w:szCs w:val="14"/>
              </w:rPr>
              <w:t>у</w:t>
            </w:r>
            <w:r w:rsidRPr="00FD2BDA">
              <w:rPr>
                <w:rFonts w:ascii="Arial" w:hAnsi="Arial" w:cs="Arial"/>
                <w:sz w:val="14"/>
                <w:szCs w:val="14"/>
              </w:rPr>
              <w:t>дарственных полномочий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1 359 400,00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1 359 400,00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1 359 400,00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Распределение межбюджетных трансфертов бюджетам городского и сельских посел</w:t>
            </w:r>
            <w:r w:rsidRPr="00FD2BDA">
              <w:rPr>
                <w:rFonts w:ascii="Arial" w:hAnsi="Arial" w:cs="Arial"/>
                <w:sz w:val="14"/>
                <w:szCs w:val="14"/>
              </w:rPr>
              <w:t>е</w:t>
            </w:r>
            <w:r w:rsidRPr="00FD2BDA">
              <w:rPr>
                <w:rFonts w:ascii="Arial" w:hAnsi="Arial" w:cs="Arial"/>
                <w:sz w:val="14"/>
                <w:szCs w:val="14"/>
              </w:rPr>
              <w:t>ний муниципального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1 359 400,00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1 359 400,00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1 359 400,00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возм</w:t>
            </w:r>
            <w:r w:rsidRPr="00FD2BDA">
              <w:rPr>
                <w:rFonts w:ascii="Arial" w:hAnsi="Arial" w:cs="Arial"/>
                <w:sz w:val="14"/>
                <w:szCs w:val="14"/>
              </w:rPr>
              <w:t>е</w:t>
            </w:r>
            <w:r w:rsidRPr="00FD2BDA">
              <w:rPr>
                <w:rFonts w:ascii="Arial" w:hAnsi="Arial" w:cs="Arial"/>
                <w:sz w:val="14"/>
                <w:szCs w:val="14"/>
              </w:rPr>
              <w:t>щение затрат по содержанию штатных единиц, осуществляющих пер</w:t>
            </w:r>
            <w:r w:rsidRPr="00FD2BDA">
              <w:rPr>
                <w:rFonts w:ascii="Arial" w:hAnsi="Arial" w:cs="Arial"/>
                <w:sz w:val="14"/>
                <w:szCs w:val="14"/>
              </w:rPr>
              <w:t>е</w:t>
            </w:r>
            <w:r w:rsidRPr="00FD2BDA">
              <w:rPr>
                <w:rFonts w:ascii="Arial" w:hAnsi="Arial" w:cs="Arial"/>
                <w:sz w:val="14"/>
                <w:szCs w:val="14"/>
              </w:rPr>
              <w:t>данные отдельные государственные полномочия области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1 355 400,00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1 355 400,00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1 355 400,00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530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1 355 400,00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1 355 400,00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1 355 400,00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определению пере</w:t>
            </w:r>
            <w:r w:rsidRPr="00FD2BDA">
              <w:rPr>
                <w:rFonts w:ascii="Arial" w:hAnsi="Arial" w:cs="Arial"/>
                <w:sz w:val="14"/>
                <w:szCs w:val="14"/>
              </w:rPr>
              <w:t>ч</w:t>
            </w:r>
            <w:r w:rsidRPr="00FD2BDA">
              <w:rPr>
                <w:rFonts w:ascii="Arial" w:hAnsi="Arial" w:cs="Arial"/>
                <w:sz w:val="14"/>
                <w:szCs w:val="14"/>
              </w:rPr>
              <w:t>ня должностных лиц, уполномоченных составлять протоколы об административных правонарушениях, предусмотренных соответству</w:t>
            </w:r>
            <w:r w:rsidRPr="00FD2BDA">
              <w:rPr>
                <w:rFonts w:ascii="Arial" w:hAnsi="Arial" w:cs="Arial"/>
                <w:sz w:val="14"/>
                <w:szCs w:val="14"/>
              </w:rPr>
              <w:t>ю</w:t>
            </w:r>
            <w:r w:rsidRPr="00FD2BDA">
              <w:rPr>
                <w:rFonts w:ascii="Arial" w:hAnsi="Arial" w:cs="Arial"/>
                <w:sz w:val="14"/>
                <w:szCs w:val="14"/>
              </w:rPr>
              <w:t>щими статьями областного закона "Об административных  правонаруш</w:t>
            </w:r>
            <w:r w:rsidRPr="00FD2BDA">
              <w:rPr>
                <w:rFonts w:ascii="Arial" w:hAnsi="Arial" w:cs="Arial"/>
                <w:sz w:val="14"/>
                <w:szCs w:val="14"/>
              </w:rPr>
              <w:t>е</w:t>
            </w:r>
            <w:r w:rsidRPr="00FD2BDA">
              <w:rPr>
                <w:rFonts w:ascii="Arial" w:hAnsi="Arial" w:cs="Arial"/>
                <w:sz w:val="14"/>
                <w:szCs w:val="14"/>
              </w:rPr>
              <w:t>ниях"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9570070650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9570070650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530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НАЦИОНАЛЬНАЯ ОБОР</w:t>
            </w:r>
            <w:r w:rsidRPr="00FD2BDA">
              <w:rPr>
                <w:rFonts w:ascii="Arial" w:hAnsi="Arial" w:cs="Arial"/>
                <w:b/>
                <w:bCs/>
                <w:sz w:val="14"/>
                <w:szCs w:val="14"/>
              </w:rPr>
              <w:t>О</w:t>
            </w:r>
            <w:r w:rsidRPr="00FD2BDA">
              <w:rPr>
                <w:rFonts w:ascii="Arial" w:hAnsi="Arial" w:cs="Arial"/>
                <w:b/>
                <w:bCs/>
                <w:sz w:val="14"/>
                <w:szCs w:val="14"/>
              </w:rPr>
              <w:t>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0200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699 500,00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699 500,00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699 500,00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Мобилизационная и вн</w:t>
            </w:r>
            <w:r w:rsidRPr="00FD2BDA">
              <w:rPr>
                <w:rFonts w:ascii="Arial" w:hAnsi="Arial" w:cs="Arial"/>
                <w:sz w:val="14"/>
                <w:szCs w:val="14"/>
              </w:rPr>
              <w:t>е</w:t>
            </w:r>
            <w:r w:rsidRPr="00FD2BDA">
              <w:rPr>
                <w:rFonts w:ascii="Arial" w:hAnsi="Arial" w:cs="Arial"/>
                <w:sz w:val="14"/>
                <w:szCs w:val="14"/>
              </w:rPr>
              <w:t>войсковая подготовка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w:t>
            </w:r>
            <w:r w:rsidRPr="00FD2BDA">
              <w:rPr>
                <w:rFonts w:ascii="Arial" w:hAnsi="Arial" w:cs="Arial"/>
                <w:sz w:val="14"/>
                <w:szCs w:val="14"/>
              </w:rPr>
              <w:t>ь</w:t>
            </w:r>
            <w:r w:rsidRPr="00FD2BDA">
              <w:rPr>
                <w:rFonts w:ascii="Arial" w:hAnsi="Arial" w:cs="Arial"/>
                <w:sz w:val="14"/>
                <w:szCs w:val="14"/>
              </w:rPr>
              <w:t>ных гос</w:t>
            </w:r>
            <w:r w:rsidRPr="00FD2BDA">
              <w:rPr>
                <w:rFonts w:ascii="Arial" w:hAnsi="Arial" w:cs="Arial"/>
                <w:sz w:val="14"/>
                <w:szCs w:val="14"/>
              </w:rPr>
              <w:t>у</w:t>
            </w:r>
            <w:r w:rsidRPr="00FD2BDA">
              <w:rPr>
                <w:rFonts w:ascii="Arial" w:hAnsi="Arial" w:cs="Arial"/>
                <w:sz w:val="14"/>
                <w:szCs w:val="14"/>
              </w:rPr>
              <w:t>дарственных полномочий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Распределение межбюджетных трансфертов бюджетам городского и сельских посел</w:t>
            </w:r>
            <w:r w:rsidRPr="00FD2BDA">
              <w:rPr>
                <w:rFonts w:ascii="Arial" w:hAnsi="Arial" w:cs="Arial"/>
                <w:sz w:val="14"/>
                <w:szCs w:val="14"/>
              </w:rPr>
              <w:t>е</w:t>
            </w:r>
            <w:r w:rsidRPr="00FD2BDA">
              <w:rPr>
                <w:rFonts w:ascii="Arial" w:hAnsi="Arial" w:cs="Arial"/>
                <w:sz w:val="14"/>
                <w:szCs w:val="14"/>
              </w:rPr>
              <w:t>ний муниципального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для предоставления их бю</w:t>
            </w:r>
            <w:r w:rsidRPr="00FD2BDA">
              <w:rPr>
                <w:rFonts w:ascii="Arial" w:hAnsi="Arial" w:cs="Arial"/>
                <w:sz w:val="14"/>
                <w:szCs w:val="14"/>
              </w:rPr>
              <w:t>д</w:t>
            </w:r>
            <w:r w:rsidRPr="00FD2BDA">
              <w:rPr>
                <w:rFonts w:ascii="Arial" w:hAnsi="Arial" w:cs="Arial"/>
                <w:sz w:val="14"/>
                <w:szCs w:val="14"/>
              </w:rPr>
              <w:t>жетам поселений на осуществление государственных полномочий по перви</w:t>
            </w:r>
            <w:r w:rsidRPr="00FD2BDA">
              <w:rPr>
                <w:rFonts w:ascii="Arial" w:hAnsi="Arial" w:cs="Arial"/>
                <w:sz w:val="14"/>
                <w:szCs w:val="14"/>
              </w:rPr>
              <w:t>ч</w:t>
            </w:r>
            <w:r w:rsidRPr="00FD2BDA">
              <w:rPr>
                <w:rFonts w:ascii="Arial" w:hAnsi="Arial" w:cs="Arial"/>
                <w:sz w:val="14"/>
                <w:szCs w:val="14"/>
              </w:rPr>
              <w:t>ному воинскому учету на территориях, где отсутствуют военные комиссариаты, в рамках государственной программы Новгородской обл</w:t>
            </w:r>
            <w:r w:rsidRPr="00FD2BDA">
              <w:rPr>
                <w:rFonts w:ascii="Arial" w:hAnsi="Arial" w:cs="Arial"/>
                <w:sz w:val="14"/>
                <w:szCs w:val="14"/>
              </w:rPr>
              <w:t>а</w:t>
            </w:r>
            <w:r w:rsidRPr="00FD2BDA">
              <w:rPr>
                <w:rFonts w:ascii="Arial" w:hAnsi="Arial" w:cs="Arial"/>
                <w:sz w:val="14"/>
                <w:szCs w:val="14"/>
              </w:rPr>
              <w:t>сти "Управление государственными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9570051180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9570051180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530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НАЦИОНАЛЬНАЯ БЕЗОПАСНОСТЬ И ПРАВООХРАНИТЕЛЬНАЯ ДЕ</w:t>
            </w:r>
            <w:r w:rsidRPr="00FD2BDA">
              <w:rPr>
                <w:rFonts w:ascii="Arial" w:hAnsi="Arial" w:cs="Arial"/>
                <w:b/>
                <w:bCs/>
                <w:sz w:val="14"/>
                <w:szCs w:val="14"/>
              </w:rPr>
              <w:t>Я</w:t>
            </w:r>
            <w:r w:rsidRPr="00FD2BDA">
              <w:rPr>
                <w:rFonts w:ascii="Arial" w:hAnsi="Arial" w:cs="Arial"/>
                <w:b/>
                <w:bCs/>
                <w:sz w:val="14"/>
                <w:szCs w:val="14"/>
              </w:rPr>
              <w:t>ТЕЛЬНОСТЬ</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0300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1 024 300,00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Защита населения и территории от чрезвычайных ситуаций природного и техногенного характера, гражданская обор</w:t>
            </w:r>
            <w:r w:rsidRPr="00FD2BDA">
              <w:rPr>
                <w:rFonts w:ascii="Arial" w:hAnsi="Arial" w:cs="Arial"/>
                <w:sz w:val="14"/>
                <w:szCs w:val="14"/>
              </w:rPr>
              <w:t>о</w:t>
            </w:r>
            <w:r w:rsidRPr="00FD2BDA">
              <w:rPr>
                <w:rFonts w:ascii="Arial" w:hAnsi="Arial" w:cs="Arial"/>
                <w:sz w:val="14"/>
                <w:szCs w:val="14"/>
              </w:rPr>
              <w:t>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1 024 300,00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Предупреждение и ликвидация последствий чрезвычайных ситуаций и стихийных бе</w:t>
            </w:r>
            <w:r w:rsidRPr="00FD2BDA">
              <w:rPr>
                <w:rFonts w:ascii="Arial" w:hAnsi="Arial" w:cs="Arial"/>
                <w:sz w:val="14"/>
                <w:szCs w:val="14"/>
              </w:rPr>
              <w:t>д</w:t>
            </w:r>
            <w:r w:rsidRPr="00FD2BDA">
              <w:rPr>
                <w:rFonts w:ascii="Arial" w:hAnsi="Arial" w:cs="Arial"/>
                <w:sz w:val="14"/>
                <w:szCs w:val="14"/>
              </w:rPr>
              <w:t>ствий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1 024 300,00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содержание службы по предупреждению и ликвидации п</w:t>
            </w:r>
            <w:r w:rsidRPr="00FD2BDA">
              <w:rPr>
                <w:rFonts w:ascii="Arial" w:hAnsi="Arial" w:cs="Arial"/>
                <w:sz w:val="14"/>
                <w:szCs w:val="14"/>
              </w:rPr>
              <w:t>о</w:t>
            </w:r>
            <w:r w:rsidRPr="00FD2BDA">
              <w:rPr>
                <w:rFonts w:ascii="Arial" w:hAnsi="Arial" w:cs="Arial"/>
                <w:sz w:val="14"/>
                <w:szCs w:val="14"/>
              </w:rPr>
              <w:t>следствий чрезвычайных ситуаций и стихи</w:t>
            </w:r>
            <w:r w:rsidRPr="00FD2BDA">
              <w:rPr>
                <w:rFonts w:ascii="Arial" w:hAnsi="Arial" w:cs="Arial"/>
                <w:sz w:val="14"/>
                <w:szCs w:val="14"/>
              </w:rPr>
              <w:t>й</w:t>
            </w:r>
            <w:r w:rsidRPr="00FD2BDA">
              <w:rPr>
                <w:rFonts w:ascii="Arial" w:hAnsi="Arial" w:cs="Arial"/>
                <w:sz w:val="14"/>
                <w:szCs w:val="14"/>
              </w:rPr>
              <w:t>ных бедствий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1 024 300,00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Единая диспетчерско-дежурная служба Администрации Валдайского муниц</w:t>
            </w:r>
            <w:r w:rsidRPr="00FD2BDA">
              <w:rPr>
                <w:rFonts w:ascii="Arial" w:hAnsi="Arial" w:cs="Arial"/>
                <w:sz w:val="14"/>
                <w:szCs w:val="14"/>
              </w:rPr>
              <w:t>и</w:t>
            </w:r>
            <w:r w:rsidRPr="00FD2BDA">
              <w:rPr>
                <w:rFonts w:ascii="Arial" w:hAnsi="Arial" w:cs="Arial"/>
                <w:sz w:val="14"/>
                <w:szCs w:val="14"/>
              </w:rPr>
              <w:t>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9690010030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1 024 300,00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9690010030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1 024 300,00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НАЦИОНАЛЬНАЯ ЭКОН</w:t>
            </w:r>
            <w:r w:rsidRPr="00FD2BDA">
              <w:rPr>
                <w:rFonts w:ascii="Arial" w:hAnsi="Arial" w:cs="Arial"/>
                <w:b/>
                <w:bCs/>
                <w:sz w:val="14"/>
                <w:szCs w:val="14"/>
              </w:rPr>
              <w:t>О</w:t>
            </w:r>
            <w:r w:rsidRPr="00FD2BDA">
              <w:rPr>
                <w:rFonts w:ascii="Arial" w:hAnsi="Arial" w:cs="Arial"/>
                <w:b/>
                <w:bCs/>
                <w:sz w:val="14"/>
                <w:szCs w:val="14"/>
              </w:rPr>
              <w:t>МИКА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0400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13 843 800,00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10 397 600,00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11 108 100,00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Сельское хозяйство и р</w:t>
            </w:r>
            <w:r w:rsidRPr="00FD2BDA">
              <w:rPr>
                <w:rFonts w:ascii="Arial" w:hAnsi="Arial" w:cs="Arial"/>
                <w:sz w:val="14"/>
                <w:szCs w:val="14"/>
              </w:rPr>
              <w:t>ы</w:t>
            </w:r>
            <w:r w:rsidRPr="00FD2BDA">
              <w:rPr>
                <w:rFonts w:ascii="Arial" w:hAnsi="Arial" w:cs="Arial"/>
                <w:sz w:val="14"/>
                <w:szCs w:val="14"/>
              </w:rPr>
              <w:t>боловство</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418 300,00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418 300,00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"Отлов безнадзорных животных на террит</w:t>
            </w:r>
            <w:r w:rsidRPr="00FD2BDA">
              <w:rPr>
                <w:rFonts w:ascii="Arial" w:hAnsi="Arial" w:cs="Arial"/>
                <w:sz w:val="14"/>
                <w:szCs w:val="14"/>
              </w:rPr>
              <w:t>о</w:t>
            </w:r>
            <w:r w:rsidRPr="00FD2BDA">
              <w:rPr>
                <w:rFonts w:ascii="Arial" w:hAnsi="Arial" w:cs="Arial"/>
                <w:sz w:val="14"/>
                <w:szCs w:val="14"/>
              </w:rPr>
              <w:t>рии Ва</w:t>
            </w:r>
            <w:r w:rsidRPr="00FD2BDA">
              <w:rPr>
                <w:rFonts w:ascii="Arial" w:hAnsi="Arial" w:cs="Arial"/>
                <w:sz w:val="14"/>
                <w:szCs w:val="14"/>
              </w:rPr>
              <w:t>л</w:t>
            </w:r>
            <w:r w:rsidRPr="00FD2BDA">
              <w:rPr>
                <w:rFonts w:ascii="Arial" w:hAnsi="Arial" w:cs="Arial"/>
                <w:sz w:val="14"/>
                <w:szCs w:val="14"/>
              </w:rPr>
              <w:t>дайского муниципального района в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Отлов, эвтаназия и утилизация безнадзорных живо</w:t>
            </w:r>
            <w:r w:rsidRPr="00FD2BDA">
              <w:rPr>
                <w:rFonts w:ascii="Arial" w:hAnsi="Arial" w:cs="Arial"/>
                <w:sz w:val="14"/>
                <w:szCs w:val="14"/>
              </w:rPr>
              <w:t>т</w:t>
            </w:r>
            <w:r w:rsidRPr="00FD2BDA">
              <w:rPr>
                <w:rFonts w:ascii="Arial" w:hAnsi="Arial" w:cs="Arial"/>
                <w:sz w:val="14"/>
                <w:szCs w:val="14"/>
              </w:rPr>
              <w:t>ных</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по орган</w:t>
            </w:r>
            <w:r w:rsidRPr="00FD2BDA">
              <w:rPr>
                <w:rFonts w:ascii="Arial" w:hAnsi="Arial" w:cs="Arial"/>
                <w:sz w:val="14"/>
                <w:szCs w:val="14"/>
              </w:rPr>
              <w:t>и</w:t>
            </w:r>
            <w:r w:rsidRPr="00FD2BDA">
              <w:rPr>
                <w:rFonts w:ascii="Arial" w:hAnsi="Arial" w:cs="Arial"/>
                <w:sz w:val="14"/>
                <w:szCs w:val="14"/>
              </w:rPr>
              <w:t>зации проведения мероприятий по предупреждению и ликвидации б</w:t>
            </w:r>
            <w:r w:rsidRPr="00FD2BDA">
              <w:rPr>
                <w:rFonts w:ascii="Arial" w:hAnsi="Arial" w:cs="Arial"/>
                <w:sz w:val="14"/>
                <w:szCs w:val="14"/>
              </w:rPr>
              <w:t>о</w:t>
            </w:r>
            <w:r w:rsidRPr="00FD2BDA">
              <w:rPr>
                <w:rFonts w:ascii="Arial" w:hAnsi="Arial" w:cs="Arial"/>
                <w:sz w:val="14"/>
                <w:szCs w:val="14"/>
              </w:rPr>
              <w:t>лезней животных, их лечению, отлову и содержанию безнадзорных животных, защите населения от болезней, общих для человека и живо</w:t>
            </w:r>
            <w:r w:rsidRPr="00FD2BDA">
              <w:rPr>
                <w:rFonts w:ascii="Arial" w:hAnsi="Arial" w:cs="Arial"/>
                <w:sz w:val="14"/>
                <w:szCs w:val="14"/>
              </w:rPr>
              <w:t>т</w:t>
            </w:r>
            <w:r w:rsidRPr="00FD2BDA">
              <w:rPr>
                <w:rFonts w:ascii="Arial" w:hAnsi="Arial" w:cs="Arial"/>
                <w:sz w:val="14"/>
                <w:szCs w:val="14"/>
              </w:rPr>
              <w:t>ных, в части отлова безнадзорных животных, транспортировки отловле</w:t>
            </w:r>
            <w:r w:rsidRPr="00FD2BDA">
              <w:rPr>
                <w:rFonts w:ascii="Arial" w:hAnsi="Arial" w:cs="Arial"/>
                <w:sz w:val="14"/>
                <w:szCs w:val="14"/>
              </w:rPr>
              <w:t>н</w:t>
            </w:r>
            <w:r w:rsidRPr="00FD2BDA">
              <w:rPr>
                <w:rFonts w:ascii="Arial" w:hAnsi="Arial" w:cs="Arial"/>
                <w:sz w:val="14"/>
                <w:szCs w:val="14"/>
              </w:rPr>
              <w:t>ных безнадзорных живо</w:t>
            </w:r>
            <w:r w:rsidRPr="00FD2BDA">
              <w:rPr>
                <w:rFonts w:ascii="Arial" w:hAnsi="Arial" w:cs="Arial"/>
                <w:sz w:val="14"/>
                <w:szCs w:val="14"/>
              </w:rPr>
              <w:t>т</w:t>
            </w:r>
            <w:r w:rsidRPr="00FD2BDA">
              <w:rPr>
                <w:rFonts w:ascii="Arial" w:hAnsi="Arial" w:cs="Arial"/>
                <w:sz w:val="14"/>
                <w:szCs w:val="14"/>
              </w:rPr>
              <w:t xml:space="preserve">ных, учета, содержания, лечения, вакцинации, стерилизации, </w:t>
            </w:r>
            <w:proofErr w:type="spellStart"/>
            <w:r w:rsidRPr="00FD2BDA">
              <w:rPr>
                <w:rFonts w:ascii="Arial" w:hAnsi="Arial" w:cs="Arial"/>
                <w:sz w:val="14"/>
                <w:szCs w:val="14"/>
              </w:rPr>
              <w:t>чипирования</w:t>
            </w:r>
            <w:proofErr w:type="spellEnd"/>
            <w:r w:rsidRPr="00FD2BDA">
              <w:rPr>
                <w:rFonts w:ascii="Arial" w:hAnsi="Arial" w:cs="Arial"/>
                <w:sz w:val="14"/>
                <w:szCs w:val="14"/>
              </w:rPr>
              <w:t xml:space="preserve"> отловленных безнадзорных животных, ут</w:t>
            </w:r>
            <w:r w:rsidRPr="00FD2BDA">
              <w:rPr>
                <w:rFonts w:ascii="Arial" w:hAnsi="Arial" w:cs="Arial"/>
                <w:sz w:val="14"/>
                <w:szCs w:val="14"/>
              </w:rPr>
              <w:t>и</w:t>
            </w:r>
            <w:r w:rsidRPr="00FD2BDA">
              <w:rPr>
                <w:rFonts w:ascii="Arial" w:hAnsi="Arial" w:cs="Arial"/>
                <w:sz w:val="14"/>
                <w:szCs w:val="14"/>
              </w:rPr>
              <w:t>лизации (уничтожения) биологич</w:t>
            </w:r>
            <w:r w:rsidRPr="00FD2BDA">
              <w:rPr>
                <w:rFonts w:ascii="Arial" w:hAnsi="Arial" w:cs="Arial"/>
                <w:sz w:val="14"/>
                <w:szCs w:val="14"/>
              </w:rPr>
              <w:t>е</w:t>
            </w:r>
            <w:r w:rsidRPr="00FD2BDA">
              <w:rPr>
                <w:rFonts w:ascii="Arial" w:hAnsi="Arial" w:cs="Arial"/>
                <w:sz w:val="14"/>
                <w:szCs w:val="14"/>
              </w:rPr>
              <w:t>ских отходов, в том числе в результате</w:t>
            </w:r>
            <w:proofErr w:type="gramEnd"/>
            <w:r w:rsidRPr="00FD2BDA">
              <w:rPr>
                <w:rFonts w:ascii="Arial" w:hAnsi="Arial" w:cs="Arial"/>
                <w:sz w:val="14"/>
                <w:szCs w:val="14"/>
              </w:rPr>
              <w:t xml:space="preserve"> эвтаназии отловле</w:t>
            </w:r>
            <w:r w:rsidRPr="00FD2BDA">
              <w:rPr>
                <w:rFonts w:ascii="Arial" w:hAnsi="Arial" w:cs="Arial"/>
                <w:sz w:val="14"/>
                <w:szCs w:val="14"/>
              </w:rPr>
              <w:t>н</w:t>
            </w:r>
            <w:r w:rsidRPr="00FD2BDA">
              <w:rPr>
                <w:rFonts w:ascii="Arial" w:hAnsi="Arial" w:cs="Arial"/>
                <w:sz w:val="14"/>
                <w:szCs w:val="14"/>
              </w:rPr>
              <w:t>ных безнадзорных животных, возврата владельцам отловленных безнадзорных животных в рамках государственной пр</w:t>
            </w:r>
            <w:r w:rsidRPr="00FD2BDA">
              <w:rPr>
                <w:rFonts w:ascii="Arial" w:hAnsi="Arial" w:cs="Arial"/>
                <w:sz w:val="14"/>
                <w:szCs w:val="14"/>
              </w:rPr>
              <w:t>о</w:t>
            </w:r>
            <w:r w:rsidRPr="00FD2BDA">
              <w:rPr>
                <w:rFonts w:ascii="Arial" w:hAnsi="Arial" w:cs="Arial"/>
                <w:sz w:val="14"/>
                <w:szCs w:val="14"/>
              </w:rPr>
              <w:t>граммы Новгородской области «Обеспечение эпизоотического благоп</w:t>
            </w:r>
            <w:r w:rsidRPr="00FD2BDA">
              <w:rPr>
                <w:rFonts w:ascii="Arial" w:hAnsi="Arial" w:cs="Arial"/>
                <w:sz w:val="14"/>
                <w:szCs w:val="14"/>
              </w:rPr>
              <w:t>о</w:t>
            </w:r>
            <w:r w:rsidRPr="00FD2BDA">
              <w:rPr>
                <w:rFonts w:ascii="Arial" w:hAnsi="Arial" w:cs="Arial"/>
                <w:sz w:val="14"/>
                <w:szCs w:val="14"/>
              </w:rPr>
              <w:t>лучия и безопасности продуктов животноводства в ветеринарно-санитарном отношении на территории Но</w:t>
            </w:r>
            <w:r w:rsidRPr="00FD2BDA">
              <w:rPr>
                <w:rFonts w:ascii="Arial" w:hAnsi="Arial" w:cs="Arial"/>
                <w:sz w:val="14"/>
                <w:szCs w:val="14"/>
              </w:rPr>
              <w:t>в</w:t>
            </w:r>
            <w:r w:rsidRPr="00FD2BDA">
              <w:rPr>
                <w:rFonts w:ascii="Arial" w:hAnsi="Arial" w:cs="Arial"/>
                <w:sz w:val="14"/>
                <w:szCs w:val="14"/>
              </w:rPr>
              <w:t>городской области на 2014-2019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0700170720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0700170720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w:t>
            </w:r>
            <w:r w:rsidRPr="00FD2BDA">
              <w:rPr>
                <w:rFonts w:ascii="Arial" w:hAnsi="Arial" w:cs="Arial"/>
                <w:sz w:val="14"/>
                <w:szCs w:val="14"/>
              </w:rPr>
              <w:t>ь</w:t>
            </w:r>
            <w:r w:rsidRPr="00FD2BDA">
              <w:rPr>
                <w:rFonts w:ascii="Arial" w:hAnsi="Arial" w:cs="Arial"/>
                <w:sz w:val="14"/>
                <w:szCs w:val="14"/>
              </w:rPr>
              <w:t>ных гос</w:t>
            </w:r>
            <w:r w:rsidRPr="00FD2BDA">
              <w:rPr>
                <w:rFonts w:ascii="Arial" w:hAnsi="Arial" w:cs="Arial"/>
                <w:sz w:val="14"/>
                <w:szCs w:val="14"/>
              </w:rPr>
              <w:t>у</w:t>
            </w:r>
            <w:r w:rsidRPr="00FD2BDA">
              <w:rPr>
                <w:rFonts w:ascii="Arial" w:hAnsi="Arial" w:cs="Arial"/>
                <w:sz w:val="14"/>
                <w:szCs w:val="14"/>
              </w:rPr>
              <w:t>дарственных полномочий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исполнение прочих государственных по</w:t>
            </w:r>
            <w:r w:rsidRPr="00FD2BDA">
              <w:rPr>
                <w:rFonts w:ascii="Arial" w:hAnsi="Arial" w:cs="Arial"/>
                <w:sz w:val="14"/>
                <w:szCs w:val="14"/>
              </w:rPr>
              <w:t>л</w:t>
            </w:r>
            <w:r w:rsidRPr="00FD2BDA">
              <w:rPr>
                <w:rFonts w:ascii="Arial" w:hAnsi="Arial" w:cs="Arial"/>
                <w:sz w:val="14"/>
                <w:szCs w:val="14"/>
              </w:rPr>
              <w:t>номочий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9580000000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на организацию провед</w:t>
            </w:r>
            <w:r w:rsidRPr="00FD2BDA">
              <w:rPr>
                <w:rFonts w:ascii="Arial" w:hAnsi="Arial" w:cs="Arial"/>
                <w:sz w:val="14"/>
                <w:szCs w:val="14"/>
              </w:rPr>
              <w:t>е</w:t>
            </w:r>
            <w:r w:rsidRPr="00FD2BDA">
              <w:rPr>
                <w:rFonts w:ascii="Arial" w:hAnsi="Arial" w:cs="Arial"/>
                <w:sz w:val="14"/>
                <w:szCs w:val="14"/>
              </w:rPr>
              <w:t>ния мероприятий по предупреждению и ликвидации болезней животных, их лечению, защите населения от болезней, общих для человека и ж</w:t>
            </w:r>
            <w:r w:rsidRPr="00FD2BDA">
              <w:rPr>
                <w:rFonts w:ascii="Arial" w:hAnsi="Arial" w:cs="Arial"/>
                <w:sz w:val="14"/>
                <w:szCs w:val="14"/>
              </w:rPr>
              <w:t>и</w:t>
            </w:r>
            <w:r w:rsidRPr="00FD2BDA">
              <w:rPr>
                <w:rFonts w:ascii="Arial" w:hAnsi="Arial" w:cs="Arial"/>
                <w:sz w:val="14"/>
                <w:szCs w:val="14"/>
              </w:rPr>
              <w:t>вотных в части приведения скотомогильников (биотермических ям) на территории Новгоро</w:t>
            </w:r>
            <w:r w:rsidRPr="00FD2BDA">
              <w:rPr>
                <w:rFonts w:ascii="Arial" w:hAnsi="Arial" w:cs="Arial"/>
                <w:sz w:val="14"/>
                <w:szCs w:val="14"/>
              </w:rPr>
              <w:t>д</w:t>
            </w:r>
            <w:r w:rsidRPr="00FD2BDA">
              <w:rPr>
                <w:rFonts w:ascii="Arial" w:hAnsi="Arial" w:cs="Arial"/>
                <w:sz w:val="14"/>
                <w:szCs w:val="14"/>
              </w:rPr>
              <w:t>ской области в соответствие с ветеринарно-санитарными правилами сбора, утилизации и уничтожения биологич</w:t>
            </w:r>
            <w:r w:rsidRPr="00FD2BDA">
              <w:rPr>
                <w:rFonts w:ascii="Arial" w:hAnsi="Arial" w:cs="Arial"/>
                <w:sz w:val="14"/>
                <w:szCs w:val="14"/>
              </w:rPr>
              <w:t>е</w:t>
            </w:r>
            <w:r w:rsidRPr="00FD2BDA">
              <w:rPr>
                <w:rFonts w:ascii="Arial" w:hAnsi="Arial" w:cs="Arial"/>
                <w:sz w:val="14"/>
                <w:szCs w:val="14"/>
              </w:rPr>
              <w:t>ских отходов, а также содержания ск</w:t>
            </w:r>
            <w:r w:rsidRPr="00FD2BDA">
              <w:rPr>
                <w:rFonts w:ascii="Arial" w:hAnsi="Arial" w:cs="Arial"/>
                <w:sz w:val="14"/>
                <w:szCs w:val="14"/>
              </w:rPr>
              <w:t>о</w:t>
            </w:r>
            <w:r w:rsidRPr="00FD2BDA">
              <w:rPr>
                <w:rFonts w:ascii="Arial" w:hAnsi="Arial" w:cs="Arial"/>
                <w:sz w:val="14"/>
                <w:szCs w:val="14"/>
              </w:rPr>
              <w:t>томогильников (биотермических ям) на территории Новг</w:t>
            </w:r>
            <w:r w:rsidRPr="00FD2BDA">
              <w:rPr>
                <w:rFonts w:ascii="Arial" w:hAnsi="Arial" w:cs="Arial"/>
                <w:sz w:val="14"/>
                <w:szCs w:val="14"/>
              </w:rPr>
              <w:t>о</w:t>
            </w:r>
            <w:r w:rsidRPr="00FD2BDA">
              <w:rPr>
                <w:rFonts w:ascii="Arial" w:hAnsi="Arial" w:cs="Arial"/>
                <w:sz w:val="14"/>
                <w:szCs w:val="14"/>
              </w:rPr>
              <w:t>родской области в соответствии с ветеринарно-санитарными</w:t>
            </w:r>
            <w:proofErr w:type="gramEnd"/>
            <w:r w:rsidRPr="00FD2BDA">
              <w:rPr>
                <w:rFonts w:ascii="Arial" w:hAnsi="Arial" w:cs="Arial"/>
                <w:sz w:val="14"/>
                <w:szCs w:val="14"/>
              </w:rPr>
              <w:t xml:space="preserve"> правилами сбора, утилизации и уничтожения биологич</w:t>
            </w:r>
            <w:r w:rsidRPr="00FD2BDA">
              <w:rPr>
                <w:rFonts w:ascii="Arial" w:hAnsi="Arial" w:cs="Arial"/>
                <w:sz w:val="14"/>
                <w:szCs w:val="14"/>
              </w:rPr>
              <w:t>е</w:t>
            </w:r>
            <w:r w:rsidRPr="00FD2BDA">
              <w:rPr>
                <w:rFonts w:ascii="Arial" w:hAnsi="Arial" w:cs="Arial"/>
                <w:sz w:val="14"/>
                <w:szCs w:val="14"/>
              </w:rPr>
              <w:t>ских отходов в рамках государственной программы Новгородской обл</w:t>
            </w:r>
            <w:r w:rsidRPr="00FD2BDA">
              <w:rPr>
                <w:rFonts w:ascii="Arial" w:hAnsi="Arial" w:cs="Arial"/>
                <w:sz w:val="14"/>
                <w:szCs w:val="14"/>
              </w:rPr>
              <w:t>а</w:t>
            </w:r>
            <w:r w:rsidRPr="00FD2BDA">
              <w:rPr>
                <w:rFonts w:ascii="Arial" w:hAnsi="Arial" w:cs="Arial"/>
                <w:sz w:val="14"/>
                <w:szCs w:val="14"/>
              </w:rPr>
              <w:t>сти "Обеспечение эпизоотического благополучия и безопасности проду</w:t>
            </w:r>
            <w:r w:rsidRPr="00FD2BDA">
              <w:rPr>
                <w:rFonts w:ascii="Arial" w:hAnsi="Arial" w:cs="Arial"/>
                <w:sz w:val="14"/>
                <w:szCs w:val="14"/>
              </w:rPr>
              <w:t>к</w:t>
            </w:r>
            <w:r w:rsidRPr="00FD2BDA">
              <w:rPr>
                <w:rFonts w:ascii="Arial" w:hAnsi="Arial" w:cs="Arial"/>
                <w:sz w:val="14"/>
                <w:szCs w:val="14"/>
              </w:rPr>
              <w:t>тов животноводства в ветеринарно-санитарном отношении на террит</w:t>
            </w:r>
            <w:r w:rsidRPr="00FD2BDA">
              <w:rPr>
                <w:rFonts w:ascii="Arial" w:hAnsi="Arial" w:cs="Arial"/>
                <w:sz w:val="14"/>
                <w:szCs w:val="14"/>
              </w:rPr>
              <w:t>о</w:t>
            </w:r>
            <w:r w:rsidRPr="00FD2BDA">
              <w:rPr>
                <w:rFonts w:ascii="Arial" w:hAnsi="Arial" w:cs="Arial"/>
                <w:sz w:val="14"/>
                <w:szCs w:val="14"/>
              </w:rPr>
              <w:t>рии Новгородской области на 2014-2019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9580070710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0405</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9580070710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Дорожное хозяйство (д</w:t>
            </w:r>
            <w:r w:rsidRPr="00FD2BDA">
              <w:rPr>
                <w:rFonts w:ascii="Arial" w:hAnsi="Arial" w:cs="Arial"/>
                <w:sz w:val="14"/>
                <w:szCs w:val="14"/>
              </w:rPr>
              <w:t>о</w:t>
            </w:r>
            <w:r w:rsidRPr="00FD2BDA">
              <w:rPr>
                <w:rFonts w:ascii="Arial" w:hAnsi="Arial" w:cs="Arial"/>
                <w:sz w:val="14"/>
                <w:szCs w:val="14"/>
              </w:rPr>
              <w:t>рожные фонды)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13 252 700,00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9 406 500,00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"Совершенствование и содержание дорожн</w:t>
            </w:r>
            <w:r w:rsidRPr="00FD2BDA">
              <w:rPr>
                <w:rFonts w:ascii="Arial" w:hAnsi="Arial" w:cs="Arial"/>
                <w:sz w:val="14"/>
                <w:szCs w:val="14"/>
              </w:rPr>
              <w:t>о</w:t>
            </w:r>
            <w:r w:rsidRPr="00FD2BDA">
              <w:rPr>
                <w:rFonts w:ascii="Arial" w:hAnsi="Arial" w:cs="Arial"/>
                <w:sz w:val="14"/>
                <w:szCs w:val="14"/>
              </w:rPr>
              <w:t>го х</w:t>
            </w:r>
            <w:r w:rsidRPr="00FD2BDA">
              <w:rPr>
                <w:rFonts w:ascii="Arial" w:hAnsi="Arial" w:cs="Arial"/>
                <w:sz w:val="14"/>
                <w:szCs w:val="14"/>
              </w:rPr>
              <w:t>о</w:t>
            </w:r>
            <w:r w:rsidRPr="00FD2BDA">
              <w:rPr>
                <w:rFonts w:ascii="Arial" w:hAnsi="Arial" w:cs="Arial"/>
                <w:sz w:val="14"/>
                <w:szCs w:val="14"/>
              </w:rPr>
              <w:t>зяйства на территории Валдайского муниципального района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13 252 700,00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9 406 500,00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"Содержание дорожного хозяйства на территории Ва</w:t>
            </w:r>
            <w:r w:rsidRPr="00FD2BDA">
              <w:rPr>
                <w:rFonts w:ascii="Arial" w:hAnsi="Arial" w:cs="Arial"/>
                <w:sz w:val="14"/>
                <w:szCs w:val="14"/>
              </w:rPr>
              <w:t>л</w:t>
            </w:r>
            <w:r w:rsidRPr="00FD2BDA">
              <w:rPr>
                <w:rFonts w:ascii="Arial" w:hAnsi="Arial" w:cs="Arial"/>
                <w:sz w:val="14"/>
                <w:szCs w:val="14"/>
              </w:rPr>
              <w:t>дайского муниципального района за счет средств областного бюджета и бюджета Валдайского муниципального района" муниципальной програ</w:t>
            </w:r>
            <w:r w:rsidRPr="00FD2BDA">
              <w:rPr>
                <w:rFonts w:ascii="Arial" w:hAnsi="Arial" w:cs="Arial"/>
                <w:sz w:val="14"/>
                <w:szCs w:val="14"/>
              </w:rPr>
              <w:t>м</w:t>
            </w:r>
            <w:r w:rsidRPr="00FD2BDA">
              <w:rPr>
                <w:rFonts w:ascii="Arial" w:hAnsi="Arial" w:cs="Arial"/>
                <w:sz w:val="14"/>
                <w:szCs w:val="14"/>
              </w:rPr>
              <w:t>мы "Совершенствование и содержание дорожного хозяйства на террит</w:t>
            </w:r>
            <w:r w:rsidRPr="00FD2BDA">
              <w:rPr>
                <w:rFonts w:ascii="Arial" w:hAnsi="Arial" w:cs="Arial"/>
                <w:sz w:val="14"/>
                <w:szCs w:val="14"/>
              </w:rPr>
              <w:t>о</w:t>
            </w:r>
            <w:r w:rsidRPr="00FD2BDA">
              <w:rPr>
                <w:rFonts w:ascii="Arial" w:hAnsi="Arial" w:cs="Arial"/>
                <w:sz w:val="14"/>
                <w:szCs w:val="14"/>
              </w:rPr>
              <w:t>рии Валдайского муниц</w:t>
            </w:r>
            <w:r w:rsidRPr="00FD2BDA">
              <w:rPr>
                <w:rFonts w:ascii="Arial" w:hAnsi="Arial" w:cs="Arial"/>
                <w:sz w:val="14"/>
                <w:szCs w:val="14"/>
              </w:rPr>
              <w:t>и</w:t>
            </w:r>
            <w:r w:rsidRPr="00FD2BDA">
              <w:rPr>
                <w:rFonts w:ascii="Arial" w:hAnsi="Arial" w:cs="Arial"/>
                <w:sz w:val="14"/>
                <w:szCs w:val="14"/>
              </w:rPr>
              <w:t>пального района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13 252 700,00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9 406 500,00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Содержание дорожного хозяйства на территории Валдайского муниц</w:t>
            </w:r>
            <w:r w:rsidRPr="00FD2BDA">
              <w:rPr>
                <w:rFonts w:ascii="Arial" w:hAnsi="Arial" w:cs="Arial"/>
                <w:sz w:val="14"/>
                <w:szCs w:val="14"/>
              </w:rPr>
              <w:t>и</w:t>
            </w:r>
            <w:r w:rsidRPr="00FD2BDA">
              <w:rPr>
                <w:rFonts w:ascii="Arial" w:hAnsi="Arial" w:cs="Arial"/>
                <w:sz w:val="14"/>
                <w:szCs w:val="14"/>
              </w:rPr>
              <w:t>пального района за счет средств областного бюджета и бюджета Ва</w:t>
            </w:r>
            <w:r w:rsidRPr="00FD2BDA">
              <w:rPr>
                <w:rFonts w:ascii="Arial" w:hAnsi="Arial" w:cs="Arial"/>
                <w:sz w:val="14"/>
                <w:szCs w:val="14"/>
              </w:rPr>
              <w:t>л</w:t>
            </w:r>
            <w:r w:rsidRPr="00FD2BDA">
              <w:rPr>
                <w:rFonts w:ascii="Arial" w:hAnsi="Arial" w:cs="Arial"/>
                <w:sz w:val="14"/>
                <w:szCs w:val="14"/>
              </w:rPr>
              <w:t>дайского мун</w:t>
            </w:r>
            <w:r w:rsidRPr="00FD2BDA">
              <w:rPr>
                <w:rFonts w:ascii="Arial" w:hAnsi="Arial" w:cs="Arial"/>
                <w:sz w:val="14"/>
                <w:szCs w:val="14"/>
              </w:rPr>
              <w:t>и</w:t>
            </w:r>
            <w:r w:rsidRPr="00FD2BDA">
              <w:rPr>
                <w:rFonts w:ascii="Arial" w:hAnsi="Arial" w:cs="Arial"/>
                <w:sz w:val="14"/>
                <w:szCs w:val="14"/>
              </w:rPr>
              <w:t>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13 252 700,00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9 406 500,00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Содержание автомобильных дорог общего пользования местного знач</w:t>
            </w:r>
            <w:r w:rsidRPr="00FD2BDA">
              <w:rPr>
                <w:rFonts w:ascii="Arial" w:hAnsi="Arial" w:cs="Arial"/>
                <w:sz w:val="14"/>
                <w:szCs w:val="14"/>
              </w:rPr>
              <w:t>е</w:t>
            </w:r>
            <w:r w:rsidRPr="00FD2BDA">
              <w:rPr>
                <w:rFonts w:ascii="Arial" w:hAnsi="Arial" w:cs="Arial"/>
                <w:sz w:val="14"/>
                <w:szCs w:val="14"/>
              </w:rPr>
              <w:lastRenderedPageBreak/>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2110110610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2110110610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Ремонт автомобильных дорог общего пользования местного зн</w:t>
            </w:r>
            <w:r w:rsidRPr="00FD2BDA">
              <w:rPr>
                <w:rFonts w:ascii="Arial" w:hAnsi="Arial" w:cs="Arial"/>
                <w:sz w:val="14"/>
                <w:szCs w:val="14"/>
              </w:rPr>
              <w:t>а</w:t>
            </w:r>
            <w:r w:rsidRPr="00FD2BDA">
              <w:rPr>
                <w:rFonts w:ascii="Arial" w:hAnsi="Arial" w:cs="Arial"/>
                <w:sz w:val="14"/>
                <w:szCs w:val="14"/>
              </w:rPr>
              <w:t>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2110110620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2 741 700,00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2 651 500,00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2110110620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2 741 700,00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2 651 500,00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Субсидия бюджетам муниципальных районов и городского округа на формирование муниципальных дорожных фондов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"Совершенствование и с</w:t>
            </w:r>
            <w:r w:rsidRPr="00FD2BDA">
              <w:rPr>
                <w:rFonts w:ascii="Arial" w:hAnsi="Arial" w:cs="Arial"/>
                <w:sz w:val="14"/>
                <w:szCs w:val="14"/>
              </w:rPr>
              <w:t>о</w:t>
            </w:r>
            <w:r w:rsidRPr="00FD2BDA">
              <w:rPr>
                <w:rFonts w:ascii="Arial" w:hAnsi="Arial" w:cs="Arial"/>
                <w:sz w:val="14"/>
                <w:szCs w:val="14"/>
              </w:rPr>
              <w:t>держание дорожного хозяйства Новгородской области (за исключением автом</w:t>
            </w:r>
            <w:r w:rsidRPr="00FD2BDA">
              <w:rPr>
                <w:rFonts w:ascii="Arial" w:hAnsi="Arial" w:cs="Arial"/>
                <w:sz w:val="14"/>
                <w:szCs w:val="14"/>
              </w:rPr>
              <w:t>о</w:t>
            </w:r>
            <w:r w:rsidRPr="00FD2BDA">
              <w:rPr>
                <w:rFonts w:ascii="Arial" w:hAnsi="Arial" w:cs="Arial"/>
                <w:sz w:val="14"/>
                <w:szCs w:val="14"/>
              </w:rPr>
              <w:t>бильных дорог федерального значения) на 2014-2022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2110171510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7 511 000,00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3 755 000,00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3 755 000,00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2110171510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7 511 000,00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3 755 000,00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3 755 000,00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Другие вопросы в области наци</w:t>
            </w:r>
            <w:r w:rsidRPr="00FD2BDA">
              <w:rPr>
                <w:rFonts w:ascii="Arial" w:hAnsi="Arial" w:cs="Arial"/>
                <w:sz w:val="14"/>
                <w:szCs w:val="14"/>
              </w:rPr>
              <w:t>о</w:t>
            </w:r>
            <w:r w:rsidRPr="00FD2BDA">
              <w:rPr>
                <w:rFonts w:ascii="Arial" w:hAnsi="Arial" w:cs="Arial"/>
                <w:sz w:val="14"/>
                <w:szCs w:val="14"/>
              </w:rPr>
              <w:t>нальной экономики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"Обеспечение экономического развития Валда</w:t>
            </w:r>
            <w:r w:rsidRPr="00FD2BDA">
              <w:rPr>
                <w:rFonts w:ascii="Arial" w:hAnsi="Arial" w:cs="Arial"/>
                <w:sz w:val="14"/>
                <w:szCs w:val="14"/>
              </w:rPr>
              <w:t>й</w:t>
            </w:r>
            <w:r w:rsidRPr="00FD2BDA">
              <w:rPr>
                <w:rFonts w:ascii="Arial" w:hAnsi="Arial" w:cs="Arial"/>
                <w:sz w:val="14"/>
                <w:szCs w:val="14"/>
              </w:rPr>
              <w:t>ского района на 2016 - 2020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"Развитие малого и среднего предпринимательства" м</w:t>
            </w:r>
            <w:r w:rsidRPr="00FD2BDA">
              <w:rPr>
                <w:rFonts w:ascii="Arial" w:hAnsi="Arial" w:cs="Arial"/>
                <w:sz w:val="14"/>
                <w:szCs w:val="14"/>
              </w:rPr>
              <w:t>у</w:t>
            </w:r>
            <w:r w:rsidRPr="00FD2BDA">
              <w:rPr>
                <w:rFonts w:ascii="Arial" w:hAnsi="Arial" w:cs="Arial"/>
                <w:sz w:val="14"/>
                <w:szCs w:val="14"/>
              </w:rPr>
              <w:t>ниципальной программы "Обеспечение экономического развития Ва</w:t>
            </w:r>
            <w:r w:rsidRPr="00FD2BDA">
              <w:rPr>
                <w:rFonts w:ascii="Arial" w:hAnsi="Arial" w:cs="Arial"/>
                <w:sz w:val="14"/>
                <w:szCs w:val="14"/>
              </w:rPr>
              <w:t>л</w:t>
            </w:r>
            <w:r w:rsidRPr="00FD2BDA">
              <w:rPr>
                <w:rFonts w:ascii="Arial" w:hAnsi="Arial" w:cs="Arial"/>
                <w:sz w:val="14"/>
                <w:szCs w:val="14"/>
              </w:rPr>
              <w:t>дайского рай</w:t>
            </w:r>
            <w:r w:rsidRPr="00FD2BDA">
              <w:rPr>
                <w:rFonts w:ascii="Arial" w:hAnsi="Arial" w:cs="Arial"/>
                <w:sz w:val="14"/>
                <w:szCs w:val="14"/>
              </w:rPr>
              <w:t>о</w:t>
            </w:r>
            <w:r w:rsidRPr="00FD2BDA">
              <w:rPr>
                <w:rFonts w:ascii="Arial" w:hAnsi="Arial" w:cs="Arial"/>
                <w:sz w:val="14"/>
                <w:szCs w:val="14"/>
              </w:rPr>
              <w:t>на на 2016 - 2020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nil"/>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nil"/>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c>
          <w:tcPr>
            <w:tcW w:w="1432" w:type="dxa"/>
            <w:gridSpan w:val="2"/>
            <w:tcBorders>
              <w:top w:val="nil"/>
              <w:left w:val="nil"/>
              <w:bottom w:val="nil"/>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Финансовая поддержка субъектов малого и среднего предпринимател</w:t>
            </w:r>
            <w:r w:rsidRPr="00FD2BDA">
              <w:rPr>
                <w:rFonts w:ascii="Arial" w:hAnsi="Arial" w:cs="Arial"/>
                <w:sz w:val="14"/>
                <w:szCs w:val="14"/>
              </w:rPr>
              <w:t>ь</w:t>
            </w:r>
            <w:r w:rsidRPr="00FD2BDA">
              <w:rPr>
                <w:rFonts w:ascii="Arial" w:hAnsi="Arial" w:cs="Arial"/>
                <w:sz w:val="14"/>
                <w:szCs w:val="14"/>
              </w:rPr>
              <w:t>ства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1320100000</w:t>
            </w:r>
          </w:p>
        </w:tc>
        <w:tc>
          <w:tcPr>
            <w:tcW w:w="656" w:type="dxa"/>
            <w:tcBorders>
              <w:top w:val="nil"/>
              <w:left w:val="nil"/>
              <w:bottom w:val="single" w:sz="4" w:space="0" w:color="000000"/>
              <w:right w:val="nil"/>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single" w:sz="4" w:space="0" w:color="auto"/>
              <w:left w:val="nil"/>
              <w:bottom w:val="single" w:sz="4" w:space="0" w:color="auto"/>
              <w:right w:val="single" w:sz="4" w:space="0" w:color="auto"/>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w:t>
            </w:r>
          </w:p>
        </w:tc>
        <w:tc>
          <w:tcPr>
            <w:tcW w:w="1432" w:type="dxa"/>
            <w:gridSpan w:val="2"/>
            <w:tcBorders>
              <w:top w:val="single" w:sz="4" w:space="0" w:color="auto"/>
              <w:left w:val="nil"/>
              <w:bottom w:val="single" w:sz="4" w:space="0" w:color="auto"/>
              <w:right w:val="single" w:sz="4" w:space="0" w:color="auto"/>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Предоставление субсидий начинающим субъектам малого и среднего пре</w:t>
            </w:r>
            <w:r w:rsidRPr="00FD2BDA">
              <w:rPr>
                <w:rFonts w:ascii="Arial" w:hAnsi="Arial" w:cs="Arial"/>
                <w:sz w:val="14"/>
                <w:szCs w:val="14"/>
              </w:rPr>
              <w:t>д</w:t>
            </w:r>
            <w:r w:rsidRPr="00FD2BDA">
              <w:rPr>
                <w:rFonts w:ascii="Arial" w:hAnsi="Arial" w:cs="Arial"/>
                <w:sz w:val="14"/>
                <w:szCs w:val="14"/>
              </w:rPr>
              <w:t>принимательства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1320110080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(гранты в форме субсидий) на финанс</w:t>
            </w:r>
            <w:r w:rsidRPr="00FD2BDA">
              <w:rPr>
                <w:rFonts w:ascii="Arial" w:hAnsi="Arial" w:cs="Arial"/>
                <w:sz w:val="14"/>
                <w:szCs w:val="14"/>
              </w:rPr>
              <w:t>о</w:t>
            </w:r>
            <w:r w:rsidRPr="00FD2BDA">
              <w:rPr>
                <w:rFonts w:ascii="Arial" w:hAnsi="Arial" w:cs="Arial"/>
                <w:sz w:val="14"/>
                <w:szCs w:val="14"/>
              </w:rPr>
              <w:t>вое обеспечение затрат в связи с производством (реализацией товаров), выполнением работ, оказанием услуг, порядком (правилами) предоставления которых уст</w:t>
            </w:r>
            <w:r w:rsidRPr="00FD2BDA">
              <w:rPr>
                <w:rFonts w:ascii="Arial" w:hAnsi="Arial" w:cs="Arial"/>
                <w:sz w:val="14"/>
                <w:szCs w:val="14"/>
              </w:rPr>
              <w:t>а</w:t>
            </w:r>
            <w:r w:rsidRPr="00FD2BDA">
              <w:rPr>
                <w:rFonts w:ascii="Arial" w:hAnsi="Arial" w:cs="Arial"/>
                <w:sz w:val="14"/>
                <w:szCs w:val="14"/>
              </w:rPr>
              <w:t>новлено треб</w:t>
            </w:r>
            <w:r w:rsidRPr="00FD2BDA">
              <w:rPr>
                <w:rFonts w:ascii="Arial" w:hAnsi="Arial" w:cs="Arial"/>
                <w:sz w:val="14"/>
                <w:szCs w:val="14"/>
              </w:rPr>
              <w:t>о</w:t>
            </w:r>
            <w:r w:rsidRPr="00FD2BDA">
              <w:rPr>
                <w:rFonts w:ascii="Arial" w:hAnsi="Arial" w:cs="Arial"/>
                <w:sz w:val="14"/>
                <w:szCs w:val="14"/>
              </w:rPr>
              <w:t>вание о последующем подтверждении их использования в соответствии с условиями и (или) целями предоста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1320110080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муниципального образования на решение вопросов местного знач</w:t>
            </w:r>
            <w:r w:rsidRPr="00FD2BDA">
              <w:rPr>
                <w:rFonts w:ascii="Arial" w:hAnsi="Arial" w:cs="Arial"/>
                <w:sz w:val="14"/>
                <w:szCs w:val="14"/>
              </w:rPr>
              <w:t>е</w:t>
            </w:r>
            <w:r w:rsidRPr="00FD2BDA">
              <w:rPr>
                <w:rFonts w:ascii="Arial" w:hAnsi="Arial" w:cs="Arial"/>
                <w:sz w:val="14"/>
                <w:szCs w:val="14"/>
              </w:rPr>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мероприятия по решению вопросов местного значения мун</w:t>
            </w:r>
            <w:r w:rsidRPr="00FD2BDA">
              <w:rPr>
                <w:rFonts w:ascii="Arial" w:hAnsi="Arial" w:cs="Arial"/>
                <w:sz w:val="14"/>
                <w:szCs w:val="14"/>
              </w:rPr>
              <w:t>и</w:t>
            </w:r>
            <w:r w:rsidRPr="00FD2BDA">
              <w:rPr>
                <w:rFonts w:ascii="Arial" w:hAnsi="Arial" w:cs="Arial"/>
                <w:sz w:val="14"/>
                <w:szCs w:val="14"/>
              </w:rPr>
              <w:t>ципального ра</w:t>
            </w:r>
            <w:r w:rsidRPr="00FD2BDA">
              <w:rPr>
                <w:rFonts w:ascii="Arial" w:hAnsi="Arial" w:cs="Arial"/>
                <w:sz w:val="14"/>
                <w:szCs w:val="14"/>
              </w:rPr>
              <w:t>й</w:t>
            </w:r>
            <w:r w:rsidRPr="00FD2BDA">
              <w:rPr>
                <w:rFonts w:ascii="Arial" w:hAnsi="Arial" w:cs="Arial"/>
                <w:sz w:val="14"/>
                <w:szCs w:val="14"/>
              </w:rPr>
              <w:t>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мероприятия по землеустройству и землепользов</w:t>
            </w:r>
            <w:r w:rsidRPr="00FD2BDA">
              <w:rPr>
                <w:rFonts w:ascii="Arial" w:hAnsi="Arial" w:cs="Arial"/>
                <w:sz w:val="14"/>
                <w:szCs w:val="14"/>
              </w:rPr>
              <w:t>а</w:t>
            </w:r>
            <w:r w:rsidRPr="00FD2BDA">
              <w:rPr>
                <w:rFonts w:ascii="Arial" w:hAnsi="Arial" w:cs="Arial"/>
                <w:sz w:val="14"/>
                <w:szCs w:val="14"/>
              </w:rPr>
              <w:t>нию</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0412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ЖИЛИЩНО-КОММУНАЛЬНОЕ ХОЗЯЙС</w:t>
            </w:r>
            <w:r w:rsidRPr="00FD2BDA">
              <w:rPr>
                <w:rFonts w:ascii="Arial" w:hAnsi="Arial" w:cs="Arial"/>
                <w:b/>
                <w:bCs/>
                <w:sz w:val="14"/>
                <w:szCs w:val="14"/>
              </w:rPr>
              <w:t>Т</w:t>
            </w:r>
            <w:r w:rsidRPr="00FD2BDA">
              <w:rPr>
                <w:rFonts w:ascii="Arial" w:hAnsi="Arial" w:cs="Arial"/>
                <w:b/>
                <w:bCs/>
                <w:sz w:val="14"/>
                <w:szCs w:val="14"/>
              </w:rPr>
              <w:t>ВО</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0500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1 329 248,00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811 048,00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811 048,00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Жилищное хозяйство</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1 126 300,00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«Текущий ремонт муниципальных ква</w:t>
            </w:r>
            <w:r w:rsidRPr="00FD2BDA">
              <w:rPr>
                <w:rFonts w:ascii="Arial" w:hAnsi="Arial" w:cs="Arial"/>
                <w:sz w:val="14"/>
                <w:szCs w:val="14"/>
              </w:rPr>
              <w:t>р</w:t>
            </w:r>
            <w:r w:rsidRPr="00FD2BDA">
              <w:rPr>
                <w:rFonts w:ascii="Arial" w:hAnsi="Arial" w:cs="Arial"/>
                <w:sz w:val="14"/>
                <w:szCs w:val="14"/>
              </w:rPr>
              <w:t xml:space="preserve">тир в доме №3 по ул. Озерная д. </w:t>
            </w:r>
            <w:proofErr w:type="spellStart"/>
            <w:r w:rsidRPr="00FD2BDA">
              <w:rPr>
                <w:rFonts w:ascii="Arial" w:hAnsi="Arial" w:cs="Arial"/>
                <w:sz w:val="14"/>
                <w:szCs w:val="14"/>
              </w:rPr>
              <w:t>Ивантеево</w:t>
            </w:r>
            <w:proofErr w:type="spellEnd"/>
            <w:r w:rsidRPr="00FD2BDA">
              <w:rPr>
                <w:rFonts w:ascii="Arial" w:hAnsi="Arial" w:cs="Arial"/>
                <w:sz w:val="14"/>
                <w:szCs w:val="14"/>
              </w:rPr>
              <w:t xml:space="preserve"> Валдайского района Новгородской о</w:t>
            </w:r>
            <w:r w:rsidRPr="00FD2BDA">
              <w:rPr>
                <w:rFonts w:ascii="Arial" w:hAnsi="Arial" w:cs="Arial"/>
                <w:sz w:val="14"/>
                <w:szCs w:val="14"/>
              </w:rPr>
              <w:t>б</w:t>
            </w:r>
            <w:r w:rsidRPr="00FD2BDA">
              <w:rPr>
                <w:rFonts w:ascii="Arial" w:hAnsi="Arial" w:cs="Arial"/>
                <w:sz w:val="14"/>
                <w:szCs w:val="14"/>
              </w:rPr>
              <w:t>ласти на 2017 год»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Приведение состояния многоквартирного дома №3 по ул. </w:t>
            </w:r>
            <w:proofErr w:type="gramStart"/>
            <w:r w:rsidRPr="00FD2BDA">
              <w:rPr>
                <w:rFonts w:ascii="Arial" w:hAnsi="Arial" w:cs="Arial"/>
                <w:sz w:val="14"/>
                <w:szCs w:val="14"/>
              </w:rPr>
              <w:t>Озерная</w:t>
            </w:r>
            <w:proofErr w:type="gramEnd"/>
            <w:r w:rsidRPr="00FD2BDA">
              <w:rPr>
                <w:rFonts w:ascii="Arial" w:hAnsi="Arial" w:cs="Arial"/>
                <w:sz w:val="14"/>
                <w:szCs w:val="14"/>
              </w:rPr>
              <w:t xml:space="preserve"> д. </w:t>
            </w:r>
            <w:proofErr w:type="spellStart"/>
            <w:r w:rsidRPr="00FD2BDA">
              <w:rPr>
                <w:rFonts w:ascii="Arial" w:hAnsi="Arial" w:cs="Arial"/>
                <w:sz w:val="14"/>
                <w:szCs w:val="14"/>
              </w:rPr>
              <w:t>Ивантеево</w:t>
            </w:r>
            <w:proofErr w:type="spellEnd"/>
            <w:r w:rsidRPr="00FD2BDA">
              <w:rPr>
                <w:rFonts w:ascii="Arial" w:hAnsi="Arial" w:cs="Arial"/>
                <w:sz w:val="14"/>
                <w:szCs w:val="14"/>
              </w:rPr>
              <w:t xml:space="preserve"> и муниципальных жилых помещений в соответствие с треб</w:t>
            </w:r>
            <w:r w:rsidRPr="00FD2BDA">
              <w:rPr>
                <w:rFonts w:ascii="Arial" w:hAnsi="Arial" w:cs="Arial"/>
                <w:sz w:val="14"/>
                <w:szCs w:val="14"/>
              </w:rPr>
              <w:t>о</w:t>
            </w:r>
            <w:r w:rsidRPr="00FD2BDA">
              <w:rPr>
                <w:rFonts w:ascii="Arial" w:hAnsi="Arial" w:cs="Arial"/>
                <w:sz w:val="14"/>
                <w:szCs w:val="14"/>
              </w:rPr>
              <w:t>ваниями нормативно-технических докуме</w:t>
            </w:r>
            <w:r w:rsidRPr="00FD2BDA">
              <w:rPr>
                <w:rFonts w:ascii="Arial" w:hAnsi="Arial" w:cs="Arial"/>
                <w:sz w:val="14"/>
                <w:szCs w:val="14"/>
              </w:rPr>
              <w:t>н</w:t>
            </w:r>
            <w:r w:rsidRPr="00FD2BDA">
              <w:rPr>
                <w:rFonts w:ascii="Arial" w:hAnsi="Arial" w:cs="Arial"/>
                <w:sz w:val="14"/>
                <w:szCs w:val="14"/>
              </w:rPr>
              <w:t>тов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Текущий ремонт мун</w:t>
            </w:r>
            <w:r w:rsidRPr="00FD2BDA">
              <w:rPr>
                <w:rFonts w:ascii="Arial" w:hAnsi="Arial" w:cs="Arial"/>
                <w:sz w:val="14"/>
                <w:szCs w:val="14"/>
              </w:rPr>
              <w:t>и</w:t>
            </w:r>
            <w:r w:rsidRPr="00FD2BDA">
              <w:rPr>
                <w:rFonts w:ascii="Arial" w:hAnsi="Arial" w:cs="Arial"/>
                <w:sz w:val="14"/>
                <w:szCs w:val="14"/>
              </w:rPr>
              <w:t>ципальных квартир</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1500110600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1500110600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муниципального образования на решение вопросов местного знач</w:t>
            </w:r>
            <w:r w:rsidRPr="00FD2BDA">
              <w:rPr>
                <w:rFonts w:ascii="Arial" w:hAnsi="Arial" w:cs="Arial"/>
                <w:sz w:val="14"/>
                <w:szCs w:val="14"/>
              </w:rPr>
              <w:t>е</w:t>
            </w:r>
            <w:r w:rsidRPr="00FD2BDA">
              <w:rPr>
                <w:rFonts w:ascii="Arial" w:hAnsi="Arial" w:cs="Arial"/>
                <w:sz w:val="14"/>
                <w:szCs w:val="14"/>
              </w:rPr>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1 126 300,00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мероприятия по решению вопросов местного значения мун</w:t>
            </w:r>
            <w:r w:rsidRPr="00FD2BDA">
              <w:rPr>
                <w:rFonts w:ascii="Arial" w:hAnsi="Arial" w:cs="Arial"/>
                <w:sz w:val="14"/>
                <w:szCs w:val="14"/>
              </w:rPr>
              <w:t>и</w:t>
            </w:r>
            <w:r w:rsidRPr="00FD2BDA">
              <w:rPr>
                <w:rFonts w:ascii="Arial" w:hAnsi="Arial" w:cs="Arial"/>
                <w:sz w:val="14"/>
                <w:szCs w:val="14"/>
              </w:rPr>
              <w:t>ципального ра</w:t>
            </w:r>
            <w:r w:rsidRPr="00FD2BDA">
              <w:rPr>
                <w:rFonts w:ascii="Arial" w:hAnsi="Arial" w:cs="Arial"/>
                <w:sz w:val="14"/>
                <w:szCs w:val="14"/>
              </w:rPr>
              <w:t>й</w:t>
            </w:r>
            <w:r w:rsidRPr="00FD2BDA">
              <w:rPr>
                <w:rFonts w:ascii="Arial" w:hAnsi="Arial" w:cs="Arial"/>
                <w:sz w:val="14"/>
                <w:szCs w:val="14"/>
              </w:rPr>
              <w:t>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1 126 300,00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Обязательные платежи и (или) взносы собственников помещений мног</w:t>
            </w:r>
            <w:r w:rsidRPr="00FD2BDA">
              <w:rPr>
                <w:rFonts w:ascii="Arial" w:hAnsi="Arial" w:cs="Arial"/>
                <w:sz w:val="14"/>
                <w:szCs w:val="14"/>
              </w:rPr>
              <w:t>о</w:t>
            </w:r>
            <w:r w:rsidRPr="00FD2BDA">
              <w:rPr>
                <w:rFonts w:ascii="Arial" w:hAnsi="Arial" w:cs="Arial"/>
                <w:sz w:val="14"/>
                <w:szCs w:val="14"/>
              </w:rPr>
              <w:t>ква</w:t>
            </w:r>
            <w:r w:rsidRPr="00FD2BDA">
              <w:rPr>
                <w:rFonts w:ascii="Arial" w:hAnsi="Arial" w:cs="Arial"/>
                <w:sz w:val="14"/>
                <w:szCs w:val="14"/>
              </w:rPr>
              <w:t>р</w:t>
            </w:r>
            <w:r w:rsidRPr="00FD2BDA">
              <w:rPr>
                <w:rFonts w:ascii="Arial" w:hAnsi="Arial" w:cs="Arial"/>
                <w:sz w:val="14"/>
                <w:szCs w:val="14"/>
              </w:rPr>
              <w:t>тирного дома в целях оплаты работ, услуг по содержанию и ремонту общего имущества многоква</w:t>
            </w:r>
            <w:r w:rsidRPr="00FD2BDA">
              <w:rPr>
                <w:rFonts w:ascii="Arial" w:hAnsi="Arial" w:cs="Arial"/>
                <w:sz w:val="14"/>
                <w:szCs w:val="14"/>
              </w:rPr>
              <w:t>р</w:t>
            </w:r>
            <w:r w:rsidRPr="00FD2BDA">
              <w:rPr>
                <w:rFonts w:ascii="Arial" w:hAnsi="Arial" w:cs="Arial"/>
                <w:sz w:val="14"/>
                <w:szCs w:val="14"/>
              </w:rPr>
              <w:t>тирного дома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9430010150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9430010150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658 100,00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по содержанию и обеспечению коммунальными услугами общ</w:t>
            </w:r>
            <w:r w:rsidRPr="00FD2BDA">
              <w:rPr>
                <w:rFonts w:ascii="Arial" w:hAnsi="Arial" w:cs="Arial"/>
                <w:sz w:val="14"/>
                <w:szCs w:val="14"/>
              </w:rPr>
              <w:t>е</w:t>
            </w:r>
            <w:r w:rsidRPr="00FD2BDA">
              <w:rPr>
                <w:rFonts w:ascii="Arial" w:hAnsi="Arial" w:cs="Arial"/>
                <w:sz w:val="14"/>
                <w:szCs w:val="14"/>
              </w:rPr>
              <w:t>го имущества жилого помещения, переданного в казну муниципального рай</w:t>
            </w:r>
            <w:r w:rsidRPr="00FD2BDA">
              <w:rPr>
                <w:rFonts w:ascii="Arial" w:hAnsi="Arial" w:cs="Arial"/>
                <w:sz w:val="14"/>
                <w:szCs w:val="14"/>
              </w:rPr>
              <w:t>о</w:t>
            </w:r>
            <w:r w:rsidRPr="00FD2BDA">
              <w:rPr>
                <w:rFonts w:ascii="Arial" w:hAnsi="Arial" w:cs="Arial"/>
                <w:sz w:val="14"/>
                <w:szCs w:val="14"/>
              </w:rPr>
              <w:t>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9430010160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390 200,00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9430010160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390 200,00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Капитальный ремонт муниц</w:t>
            </w:r>
            <w:r w:rsidRPr="00FD2BDA">
              <w:rPr>
                <w:rFonts w:ascii="Arial" w:hAnsi="Arial" w:cs="Arial"/>
                <w:sz w:val="14"/>
                <w:szCs w:val="14"/>
              </w:rPr>
              <w:t>и</w:t>
            </w:r>
            <w:r w:rsidRPr="00FD2BDA">
              <w:rPr>
                <w:rFonts w:ascii="Arial" w:hAnsi="Arial" w:cs="Arial"/>
                <w:sz w:val="14"/>
                <w:szCs w:val="14"/>
              </w:rPr>
              <w:t>пальных квартир</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9430010400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78 000,00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целях капитального ремонта госуда</w:t>
            </w:r>
            <w:r w:rsidRPr="00FD2BDA">
              <w:rPr>
                <w:rFonts w:ascii="Arial" w:hAnsi="Arial" w:cs="Arial"/>
                <w:sz w:val="14"/>
                <w:szCs w:val="14"/>
              </w:rPr>
              <w:t>р</w:t>
            </w:r>
            <w:r w:rsidRPr="00FD2BDA">
              <w:rPr>
                <w:rFonts w:ascii="Arial" w:hAnsi="Arial" w:cs="Arial"/>
                <w:sz w:val="14"/>
                <w:szCs w:val="14"/>
              </w:rPr>
              <w:t>ственного (м</w:t>
            </w:r>
            <w:r w:rsidRPr="00FD2BDA">
              <w:rPr>
                <w:rFonts w:ascii="Arial" w:hAnsi="Arial" w:cs="Arial"/>
                <w:sz w:val="14"/>
                <w:szCs w:val="14"/>
              </w:rPr>
              <w:t>у</w:t>
            </w:r>
            <w:r w:rsidRPr="00FD2BDA">
              <w:rPr>
                <w:rFonts w:ascii="Arial" w:hAnsi="Arial" w:cs="Arial"/>
                <w:sz w:val="14"/>
                <w:szCs w:val="14"/>
              </w:rPr>
              <w:t>ниципального) имущества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9430010400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78 000,00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Коммунальное хозяйство</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202 948,00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"Обеспечение населения Валдайского мун</w:t>
            </w:r>
            <w:r w:rsidRPr="00FD2BDA">
              <w:rPr>
                <w:rFonts w:ascii="Arial" w:hAnsi="Arial" w:cs="Arial"/>
                <w:sz w:val="14"/>
                <w:szCs w:val="14"/>
              </w:rPr>
              <w:t>и</w:t>
            </w:r>
            <w:r w:rsidRPr="00FD2BDA">
              <w:rPr>
                <w:rFonts w:ascii="Arial" w:hAnsi="Arial" w:cs="Arial"/>
                <w:sz w:val="14"/>
                <w:szCs w:val="14"/>
              </w:rPr>
              <w:t>ципального ра</w:t>
            </w:r>
            <w:r w:rsidRPr="00FD2BDA">
              <w:rPr>
                <w:rFonts w:ascii="Arial" w:hAnsi="Arial" w:cs="Arial"/>
                <w:sz w:val="14"/>
                <w:szCs w:val="14"/>
              </w:rPr>
              <w:t>й</w:t>
            </w:r>
            <w:r w:rsidRPr="00FD2BDA">
              <w:rPr>
                <w:rFonts w:ascii="Arial" w:hAnsi="Arial" w:cs="Arial"/>
                <w:sz w:val="14"/>
                <w:szCs w:val="14"/>
              </w:rPr>
              <w:t>она питьевой водой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Удовлетворение потребности населения Валдайского муниципального рай</w:t>
            </w:r>
            <w:r w:rsidRPr="00FD2BDA">
              <w:rPr>
                <w:rFonts w:ascii="Arial" w:hAnsi="Arial" w:cs="Arial"/>
                <w:sz w:val="14"/>
                <w:szCs w:val="14"/>
              </w:rPr>
              <w:t>о</w:t>
            </w:r>
            <w:r w:rsidRPr="00FD2BDA">
              <w:rPr>
                <w:rFonts w:ascii="Arial" w:hAnsi="Arial" w:cs="Arial"/>
                <w:sz w:val="14"/>
                <w:szCs w:val="14"/>
              </w:rPr>
              <w:t>на в питьевой воде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152 948,00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Строительство общ</w:t>
            </w:r>
            <w:r w:rsidRPr="00FD2BDA">
              <w:rPr>
                <w:rFonts w:ascii="Arial" w:hAnsi="Arial" w:cs="Arial"/>
                <w:sz w:val="14"/>
                <w:szCs w:val="14"/>
              </w:rPr>
              <w:t>е</w:t>
            </w:r>
            <w:r w:rsidRPr="00FD2BDA">
              <w:rPr>
                <w:rFonts w:ascii="Arial" w:hAnsi="Arial" w:cs="Arial"/>
                <w:sz w:val="14"/>
                <w:szCs w:val="14"/>
              </w:rPr>
              <w:t>ственных колодцев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1100110310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142 806,00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142 806,00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142 806,00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Бюджетные инвестиции в объекты капитального строительства госуда</w:t>
            </w:r>
            <w:r w:rsidRPr="00FD2BDA">
              <w:rPr>
                <w:rFonts w:ascii="Arial" w:hAnsi="Arial" w:cs="Arial"/>
                <w:sz w:val="14"/>
                <w:szCs w:val="14"/>
              </w:rPr>
              <w:t>р</w:t>
            </w:r>
            <w:r w:rsidRPr="00FD2BDA">
              <w:rPr>
                <w:rFonts w:ascii="Arial" w:hAnsi="Arial" w:cs="Arial"/>
                <w:sz w:val="14"/>
                <w:szCs w:val="14"/>
              </w:rPr>
              <w:t>ственной (муниципальной) собстве</w:t>
            </w:r>
            <w:r w:rsidRPr="00FD2BDA">
              <w:rPr>
                <w:rFonts w:ascii="Arial" w:hAnsi="Arial" w:cs="Arial"/>
                <w:sz w:val="14"/>
                <w:szCs w:val="14"/>
              </w:rPr>
              <w:t>н</w:t>
            </w:r>
            <w:r w:rsidRPr="00FD2BDA">
              <w:rPr>
                <w:rFonts w:ascii="Arial" w:hAnsi="Arial" w:cs="Arial"/>
                <w:sz w:val="14"/>
                <w:szCs w:val="14"/>
              </w:rPr>
              <w:t>ности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1100110310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142 806,00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142 806,00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142 806,00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Проведение анализа состава и качества воды в о</w:t>
            </w:r>
            <w:r w:rsidRPr="00FD2BDA">
              <w:rPr>
                <w:rFonts w:ascii="Arial" w:hAnsi="Arial" w:cs="Arial"/>
                <w:sz w:val="14"/>
                <w:szCs w:val="14"/>
              </w:rPr>
              <w:t>б</w:t>
            </w:r>
            <w:r w:rsidRPr="00FD2BDA">
              <w:rPr>
                <w:rFonts w:ascii="Arial" w:hAnsi="Arial" w:cs="Arial"/>
                <w:sz w:val="14"/>
                <w:szCs w:val="14"/>
              </w:rPr>
              <w:t>щественных колодцах</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1100110320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10 142,00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10 142,00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10 142,00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w:t>
            </w:r>
            <w:r w:rsidRPr="00FD2BDA">
              <w:rPr>
                <w:rFonts w:ascii="Arial" w:hAnsi="Arial" w:cs="Arial"/>
                <w:sz w:val="14"/>
                <w:szCs w:val="14"/>
              </w:rPr>
              <w:t>у</w:t>
            </w:r>
            <w:r w:rsidRPr="00FD2BDA">
              <w:rPr>
                <w:rFonts w:ascii="Arial" w:hAnsi="Arial" w:cs="Arial"/>
                <w:sz w:val="14"/>
                <w:szCs w:val="14"/>
              </w:rPr>
              <w:t>ниципальных)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1100110320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10 142,00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10 142,00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10 142,00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«газификация мног</w:t>
            </w:r>
            <w:r w:rsidRPr="00FD2BDA">
              <w:rPr>
                <w:rFonts w:ascii="Arial" w:hAnsi="Arial" w:cs="Arial"/>
                <w:sz w:val="14"/>
                <w:szCs w:val="14"/>
              </w:rPr>
              <w:t>о</w:t>
            </w:r>
            <w:r w:rsidRPr="00FD2BDA">
              <w:rPr>
                <w:rFonts w:ascii="Arial" w:hAnsi="Arial" w:cs="Arial"/>
                <w:sz w:val="14"/>
                <w:szCs w:val="14"/>
              </w:rPr>
              <w:t xml:space="preserve">квартирных жилых домов №1, №3, №5, №6 по ул. Озерная д. </w:t>
            </w:r>
            <w:proofErr w:type="spellStart"/>
            <w:r w:rsidRPr="00FD2BDA">
              <w:rPr>
                <w:rFonts w:ascii="Arial" w:hAnsi="Arial" w:cs="Arial"/>
                <w:sz w:val="14"/>
                <w:szCs w:val="14"/>
              </w:rPr>
              <w:t>Ивантеево</w:t>
            </w:r>
            <w:proofErr w:type="spellEnd"/>
            <w:r w:rsidRPr="00FD2BDA">
              <w:rPr>
                <w:rFonts w:ascii="Arial" w:hAnsi="Arial" w:cs="Arial"/>
                <w:sz w:val="14"/>
                <w:szCs w:val="14"/>
              </w:rPr>
              <w:t xml:space="preserve"> Валдайского района Но</w:t>
            </w:r>
            <w:r w:rsidRPr="00FD2BDA">
              <w:rPr>
                <w:rFonts w:ascii="Arial" w:hAnsi="Arial" w:cs="Arial"/>
                <w:sz w:val="14"/>
                <w:szCs w:val="14"/>
              </w:rPr>
              <w:t>в</w:t>
            </w:r>
            <w:r w:rsidRPr="00FD2BDA">
              <w:rPr>
                <w:rFonts w:ascii="Arial" w:hAnsi="Arial" w:cs="Arial"/>
                <w:sz w:val="14"/>
                <w:szCs w:val="14"/>
              </w:rPr>
              <w:t>городской области на 2017 год»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Газификация территории Валдайского муниципал</w:t>
            </w:r>
            <w:r w:rsidRPr="00FD2BDA">
              <w:rPr>
                <w:rFonts w:ascii="Arial" w:hAnsi="Arial" w:cs="Arial"/>
                <w:sz w:val="14"/>
                <w:szCs w:val="14"/>
              </w:rPr>
              <w:t>ь</w:t>
            </w:r>
            <w:r w:rsidRPr="00FD2BDA">
              <w:rPr>
                <w:rFonts w:ascii="Arial" w:hAnsi="Arial" w:cs="Arial"/>
                <w:sz w:val="14"/>
                <w:szCs w:val="14"/>
              </w:rPr>
              <w:t>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Проведение проектно-изыскательских работ для строительства фаса</w:t>
            </w:r>
            <w:r w:rsidRPr="00FD2BDA">
              <w:rPr>
                <w:rFonts w:ascii="Arial" w:hAnsi="Arial" w:cs="Arial"/>
                <w:sz w:val="14"/>
                <w:szCs w:val="14"/>
              </w:rPr>
              <w:t>д</w:t>
            </w:r>
            <w:r w:rsidRPr="00FD2BDA">
              <w:rPr>
                <w:rFonts w:ascii="Arial" w:hAnsi="Arial" w:cs="Arial"/>
                <w:sz w:val="14"/>
                <w:szCs w:val="14"/>
              </w:rPr>
              <w:t>ных и внутренних сетей газопр</w:t>
            </w:r>
            <w:r w:rsidRPr="00FD2BDA">
              <w:rPr>
                <w:rFonts w:ascii="Arial" w:hAnsi="Arial" w:cs="Arial"/>
                <w:sz w:val="14"/>
                <w:szCs w:val="14"/>
              </w:rPr>
              <w:t>о</w:t>
            </w:r>
            <w:r w:rsidRPr="00FD2BDA">
              <w:rPr>
                <w:rFonts w:ascii="Arial" w:hAnsi="Arial" w:cs="Arial"/>
                <w:sz w:val="14"/>
                <w:szCs w:val="14"/>
              </w:rPr>
              <w:t>вода в многоквартирных домах</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1400110690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Бюджетные инвестиции в объекты капитального строительства госуда</w:t>
            </w:r>
            <w:r w:rsidRPr="00FD2BDA">
              <w:rPr>
                <w:rFonts w:ascii="Arial" w:hAnsi="Arial" w:cs="Arial"/>
                <w:sz w:val="14"/>
                <w:szCs w:val="14"/>
              </w:rPr>
              <w:t>р</w:t>
            </w:r>
            <w:r w:rsidRPr="00FD2BDA">
              <w:rPr>
                <w:rFonts w:ascii="Arial" w:hAnsi="Arial" w:cs="Arial"/>
                <w:sz w:val="14"/>
                <w:szCs w:val="14"/>
              </w:rPr>
              <w:t>ственной (муниципальной) собстве</w:t>
            </w:r>
            <w:r w:rsidRPr="00FD2BDA">
              <w:rPr>
                <w:rFonts w:ascii="Arial" w:hAnsi="Arial" w:cs="Arial"/>
                <w:sz w:val="14"/>
                <w:szCs w:val="14"/>
              </w:rPr>
              <w:t>н</w:t>
            </w:r>
            <w:r w:rsidRPr="00FD2BDA">
              <w:rPr>
                <w:rFonts w:ascii="Arial" w:hAnsi="Arial" w:cs="Arial"/>
                <w:sz w:val="14"/>
                <w:szCs w:val="14"/>
              </w:rPr>
              <w:t>ности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1400110690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ОБРАЗОВАНИЕ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0700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262 113 800,00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262 298 200,00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262 278 000,00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Дошкольное образование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95 494 710,00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95 655 100,00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95 655 100,00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муниципального района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95 494 710,00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95 655 100,00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95 655 100,00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"Развитие дошкольного и общего образования в Валда</w:t>
            </w:r>
            <w:r w:rsidRPr="00FD2BDA">
              <w:rPr>
                <w:rFonts w:ascii="Arial" w:hAnsi="Arial" w:cs="Arial"/>
                <w:sz w:val="14"/>
                <w:szCs w:val="14"/>
              </w:rPr>
              <w:t>й</w:t>
            </w:r>
            <w:r w:rsidRPr="00FD2BDA">
              <w:rPr>
                <w:rFonts w:ascii="Arial" w:hAnsi="Arial" w:cs="Arial"/>
                <w:sz w:val="14"/>
                <w:szCs w:val="14"/>
              </w:rPr>
              <w:t>ском муниципальном районе"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w:t>
            </w:r>
            <w:r w:rsidRPr="00FD2BDA">
              <w:rPr>
                <w:rFonts w:ascii="Arial" w:hAnsi="Arial" w:cs="Arial"/>
                <w:sz w:val="14"/>
                <w:szCs w:val="14"/>
              </w:rPr>
              <w:t>у</w:t>
            </w:r>
            <w:r w:rsidRPr="00FD2BDA">
              <w:rPr>
                <w:rFonts w:ascii="Arial" w:hAnsi="Arial" w:cs="Arial"/>
                <w:sz w:val="14"/>
                <w:szCs w:val="14"/>
              </w:rPr>
              <w:t>ниципальном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26 010,00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Создание условий для получения качественного обр</w:t>
            </w:r>
            <w:r w:rsidRPr="00FD2BDA">
              <w:rPr>
                <w:rFonts w:ascii="Arial" w:hAnsi="Arial" w:cs="Arial"/>
                <w:sz w:val="14"/>
                <w:szCs w:val="14"/>
              </w:rPr>
              <w:t>а</w:t>
            </w:r>
            <w:r w:rsidRPr="00FD2BDA">
              <w:rPr>
                <w:rFonts w:ascii="Arial" w:hAnsi="Arial" w:cs="Arial"/>
                <w:sz w:val="14"/>
                <w:szCs w:val="14"/>
              </w:rPr>
              <w:t>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26 010,00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районов и городского округа на обеспечение пожарной безопасности, антитеррор</w:t>
            </w:r>
            <w:r w:rsidRPr="00FD2BDA">
              <w:rPr>
                <w:rFonts w:ascii="Arial" w:hAnsi="Arial" w:cs="Arial"/>
                <w:sz w:val="14"/>
                <w:szCs w:val="14"/>
              </w:rPr>
              <w:t>и</w:t>
            </w:r>
            <w:r w:rsidRPr="00FD2BDA">
              <w:rPr>
                <w:rFonts w:ascii="Arial" w:hAnsi="Arial" w:cs="Arial"/>
                <w:sz w:val="14"/>
                <w:szCs w:val="14"/>
              </w:rPr>
              <w:t>стической и антикриминальной безопасности муниципальных дошкол</w:t>
            </w:r>
            <w:r w:rsidRPr="00FD2BDA">
              <w:rPr>
                <w:rFonts w:ascii="Arial" w:hAnsi="Arial" w:cs="Arial"/>
                <w:sz w:val="14"/>
                <w:szCs w:val="14"/>
              </w:rPr>
              <w:t>ь</w:t>
            </w:r>
            <w:r w:rsidRPr="00FD2BDA">
              <w:rPr>
                <w:rFonts w:ascii="Arial" w:hAnsi="Arial" w:cs="Arial"/>
                <w:sz w:val="14"/>
                <w:szCs w:val="14"/>
              </w:rPr>
              <w:t>ных образовательных организаций, муниципальных общеобразовател</w:t>
            </w:r>
            <w:r w:rsidRPr="00FD2BDA">
              <w:rPr>
                <w:rFonts w:ascii="Arial" w:hAnsi="Arial" w:cs="Arial"/>
                <w:sz w:val="14"/>
                <w:szCs w:val="14"/>
              </w:rPr>
              <w:t>ь</w:t>
            </w:r>
            <w:r w:rsidRPr="00FD2BDA">
              <w:rPr>
                <w:rFonts w:ascii="Arial" w:hAnsi="Arial" w:cs="Arial"/>
                <w:sz w:val="14"/>
                <w:szCs w:val="14"/>
              </w:rPr>
              <w:t>ных организаций, муниципальных организаций дополнительного образ</w:t>
            </w:r>
            <w:r w:rsidRPr="00FD2BDA">
              <w:rPr>
                <w:rFonts w:ascii="Arial" w:hAnsi="Arial" w:cs="Arial"/>
                <w:sz w:val="14"/>
                <w:szCs w:val="14"/>
              </w:rPr>
              <w:t>о</w:t>
            </w:r>
            <w:r w:rsidRPr="00FD2BDA">
              <w:rPr>
                <w:rFonts w:ascii="Arial" w:hAnsi="Arial" w:cs="Arial"/>
                <w:sz w:val="14"/>
                <w:szCs w:val="14"/>
              </w:rPr>
              <w:t>вания детей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0810220040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26 010,00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Субсидии автономным учре</w:t>
            </w:r>
            <w:r w:rsidRPr="00FD2BDA">
              <w:rPr>
                <w:rFonts w:ascii="Arial" w:hAnsi="Arial" w:cs="Arial"/>
                <w:sz w:val="14"/>
                <w:szCs w:val="14"/>
              </w:rPr>
              <w:t>ж</w:t>
            </w:r>
            <w:r w:rsidRPr="00FD2BDA">
              <w:rPr>
                <w:rFonts w:ascii="Arial" w:hAnsi="Arial" w:cs="Arial"/>
                <w:sz w:val="14"/>
                <w:szCs w:val="14"/>
              </w:rPr>
              <w:t>дениям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0810220040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26 010,00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186 400,00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w:t>
            </w:r>
            <w:r w:rsidRPr="00FD2BDA">
              <w:rPr>
                <w:rFonts w:ascii="Arial" w:hAnsi="Arial" w:cs="Arial"/>
                <w:sz w:val="14"/>
                <w:szCs w:val="14"/>
              </w:rPr>
              <w:t>о</w:t>
            </w:r>
            <w:r w:rsidRPr="00FD2BDA">
              <w:rPr>
                <w:rFonts w:ascii="Arial" w:hAnsi="Arial" w:cs="Arial"/>
                <w:sz w:val="14"/>
                <w:szCs w:val="14"/>
              </w:rPr>
              <w:t>чие мероприятия в области образования и молодежной политики в Валдайском муниципальном районе" муниципальной программы Валда</w:t>
            </w:r>
            <w:r w:rsidRPr="00FD2BDA">
              <w:rPr>
                <w:rFonts w:ascii="Arial" w:hAnsi="Arial" w:cs="Arial"/>
                <w:sz w:val="14"/>
                <w:szCs w:val="14"/>
              </w:rPr>
              <w:t>й</w:t>
            </w:r>
            <w:r w:rsidRPr="00FD2BDA">
              <w:rPr>
                <w:rFonts w:ascii="Arial" w:hAnsi="Arial" w:cs="Arial"/>
                <w:sz w:val="14"/>
                <w:szCs w:val="14"/>
              </w:rPr>
              <w:t>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95 468 700,00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95 468 700,00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95 468 700,00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выполнения мун</w:t>
            </w:r>
            <w:r w:rsidRPr="00FD2BDA">
              <w:rPr>
                <w:rFonts w:ascii="Arial" w:hAnsi="Arial" w:cs="Arial"/>
                <w:sz w:val="14"/>
                <w:szCs w:val="14"/>
              </w:rPr>
              <w:t>и</w:t>
            </w:r>
            <w:r w:rsidRPr="00FD2BDA">
              <w:rPr>
                <w:rFonts w:ascii="Arial" w:hAnsi="Arial" w:cs="Arial"/>
                <w:sz w:val="14"/>
                <w:szCs w:val="14"/>
              </w:rPr>
              <w:t>ципальных заданий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93 867 400,00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93 867 400,00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93 867 400,00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дошкольных образовательных учреждений (организаций)  в части расходов, осуществляемых за счет средств бю</w:t>
            </w:r>
            <w:r w:rsidRPr="00FD2BDA">
              <w:rPr>
                <w:rFonts w:ascii="Arial" w:hAnsi="Arial" w:cs="Arial"/>
                <w:sz w:val="14"/>
                <w:szCs w:val="14"/>
              </w:rPr>
              <w:t>д</w:t>
            </w:r>
            <w:r w:rsidRPr="00FD2BDA">
              <w:rPr>
                <w:rFonts w:ascii="Arial" w:hAnsi="Arial" w:cs="Arial"/>
                <w:sz w:val="14"/>
                <w:szCs w:val="14"/>
              </w:rPr>
              <w:t>жета муниципального ра</w:t>
            </w:r>
            <w:r w:rsidRPr="00FD2BDA">
              <w:rPr>
                <w:rFonts w:ascii="Arial" w:hAnsi="Arial" w:cs="Arial"/>
                <w:sz w:val="14"/>
                <w:szCs w:val="14"/>
              </w:rPr>
              <w:t>й</w:t>
            </w:r>
            <w:r w:rsidRPr="00FD2BDA">
              <w:rPr>
                <w:rFonts w:ascii="Arial" w:hAnsi="Arial" w:cs="Arial"/>
                <w:sz w:val="14"/>
                <w:szCs w:val="14"/>
              </w:rPr>
              <w:t>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0860101050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30 823 300,00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30 823 300,00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30 823 300,00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0860101050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30 823 300,00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30 823 300,00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30 823 300,00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обе</w:t>
            </w:r>
            <w:r w:rsidRPr="00FD2BDA">
              <w:rPr>
                <w:rFonts w:ascii="Arial" w:hAnsi="Arial" w:cs="Arial"/>
                <w:sz w:val="14"/>
                <w:szCs w:val="14"/>
              </w:rPr>
              <w:t>с</w:t>
            </w:r>
            <w:r w:rsidRPr="00FD2BDA">
              <w:rPr>
                <w:rFonts w:ascii="Arial" w:hAnsi="Arial" w:cs="Arial"/>
                <w:sz w:val="14"/>
                <w:szCs w:val="14"/>
              </w:rPr>
              <w:t>печение государственных гарантий реализации прав на получение общедоступного и бесплатного дошкольного образования в муниципал</w:t>
            </w:r>
            <w:r w:rsidRPr="00FD2BDA">
              <w:rPr>
                <w:rFonts w:ascii="Arial" w:hAnsi="Arial" w:cs="Arial"/>
                <w:sz w:val="14"/>
                <w:szCs w:val="14"/>
              </w:rPr>
              <w:t>ь</w:t>
            </w:r>
            <w:r w:rsidRPr="00FD2BDA">
              <w:rPr>
                <w:rFonts w:ascii="Arial" w:hAnsi="Arial" w:cs="Arial"/>
                <w:sz w:val="14"/>
                <w:szCs w:val="14"/>
              </w:rPr>
              <w:t>ных дошкольных образовательных организациях, общедоступного и бесплатного дошкольного, начального общего, основного общего, сре</w:t>
            </w:r>
            <w:r w:rsidRPr="00FD2BDA">
              <w:rPr>
                <w:rFonts w:ascii="Arial" w:hAnsi="Arial" w:cs="Arial"/>
                <w:sz w:val="14"/>
                <w:szCs w:val="14"/>
              </w:rPr>
              <w:t>д</w:t>
            </w:r>
            <w:r w:rsidRPr="00FD2BDA">
              <w:rPr>
                <w:rFonts w:ascii="Arial" w:hAnsi="Arial" w:cs="Arial"/>
                <w:sz w:val="14"/>
                <w:szCs w:val="14"/>
              </w:rPr>
              <w:t>него общего образования в муниципальных общеобразовательных орг</w:t>
            </w:r>
            <w:r w:rsidRPr="00FD2BDA">
              <w:rPr>
                <w:rFonts w:ascii="Arial" w:hAnsi="Arial" w:cs="Arial"/>
                <w:sz w:val="14"/>
                <w:szCs w:val="14"/>
              </w:rPr>
              <w:t>а</w:t>
            </w:r>
            <w:r w:rsidRPr="00FD2BDA">
              <w:rPr>
                <w:rFonts w:ascii="Arial" w:hAnsi="Arial" w:cs="Arial"/>
                <w:sz w:val="14"/>
                <w:szCs w:val="14"/>
              </w:rPr>
              <w:t>низациях, обеспечение дополнительного образования детей в муниц</w:t>
            </w:r>
            <w:r w:rsidRPr="00FD2BDA">
              <w:rPr>
                <w:rFonts w:ascii="Arial" w:hAnsi="Arial" w:cs="Arial"/>
                <w:sz w:val="14"/>
                <w:szCs w:val="14"/>
              </w:rPr>
              <w:t>и</w:t>
            </w:r>
            <w:r w:rsidRPr="00FD2BDA">
              <w:rPr>
                <w:rFonts w:ascii="Arial" w:hAnsi="Arial" w:cs="Arial"/>
                <w:sz w:val="14"/>
                <w:szCs w:val="14"/>
              </w:rPr>
              <w:t>пальных общеобразов</w:t>
            </w:r>
            <w:r w:rsidRPr="00FD2BDA">
              <w:rPr>
                <w:rFonts w:ascii="Arial" w:hAnsi="Arial" w:cs="Arial"/>
                <w:sz w:val="14"/>
                <w:szCs w:val="14"/>
              </w:rPr>
              <w:t>а</w:t>
            </w:r>
            <w:r w:rsidRPr="00FD2BDA">
              <w:rPr>
                <w:rFonts w:ascii="Arial" w:hAnsi="Arial" w:cs="Arial"/>
                <w:sz w:val="14"/>
                <w:szCs w:val="14"/>
              </w:rPr>
              <w:t>тельных организациях в части расходов на оплату труда работникам образовательных организаций, технические средства обучения</w:t>
            </w:r>
            <w:proofErr w:type="gramEnd"/>
            <w:r w:rsidRPr="00FD2BDA">
              <w:rPr>
                <w:rFonts w:ascii="Arial" w:hAnsi="Arial" w:cs="Arial"/>
                <w:sz w:val="14"/>
                <w:szCs w:val="14"/>
              </w:rPr>
              <w:t xml:space="preserve">, </w:t>
            </w:r>
            <w:proofErr w:type="gramStart"/>
            <w:r w:rsidRPr="00FD2BDA">
              <w:rPr>
                <w:rFonts w:ascii="Arial" w:hAnsi="Arial" w:cs="Arial"/>
                <w:sz w:val="14"/>
                <w:szCs w:val="14"/>
              </w:rPr>
              <w:t>расходные материалы и хозяйственные нужды образовател</w:t>
            </w:r>
            <w:r w:rsidRPr="00FD2BDA">
              <w:rPr>
                <w:rFonts w:ascii="Arial" w:hAnsi="Arial" w:cs="Arial"/>
                <w:sz w:val="14"/>
                <w:szCs w:val="14"/>
              </w:rPr>
              <w:t>ь</w:t>
            </w:r>
            <w:r w:rsidRPr="00FD2BDA">
              <w:rPr>
                <w:rFonts w:ascii="Arial" w:hAnsi="Arial" w:cs="Arial"/>
                <w:sz w:val="14"/>
                <w:szCs w:val="14"/>
              </w:rPr>
              <w:t>ных организаций, на организацию обучения по основным общеобразов</w:t>
            </w:r>
            <w:r w:rsidRPr="00FD2BDA">
              <w:rPr>
                <w:rFonts w:ascii="Arial" w:hAnsi="Arial" w:cs="Arial"/>
                <w:sz w:val="14"/>
                <w:szCs w:val="14"/>
              </w:rPr>
              <w:t>а</w:t>
            </w:r>
            <w:r w:rsidRPr="00FD2BDA">
              <w:rPr>
                <w:rFonts w:ascii="Arial" w:hAnsi="Arial" w:cs="Arial"/>
                <w:sz w:val="14"/>
                <w:szCs w:val="14"/>
              </w:rPr>
              <w:t>тельным программам на дому, осуществляемое образовательными орг</w:t>
            </w:r>
            <w:r w:rsidRPr="00FD2BDA">
              <w:rPr>
                <w:rFonts w:ascii="Arial" w:hAnsi="Arial" w:cs="Arial"/>
                <w:sz w:val="14"/>
                <w:szCs w:val="14"/>
              </w:rPr>
              <w:t>а</w:t>
            </w:r>
            <w:r w:rsidRPr="00FD2BDA">
              <w:rPr>
                <w:rFonts w:ascii="Arial" w:hAnsi="Arial" w:cs="Arial"/>
                <w:sz w:val="14"/>
                <w:szCs w:val="14"/>
              </w:rPr>
              <w:t>низ</w:t>
            </w:r>
            <w:r w:rsidRPr="00FD2BDA">
              <w:rPr>
                <w:rFonts w:ascii="Arial" w:hAnsi="Arial" w:cs="Arial"/>
                <w:sz w:val="14"/>
                <w:szCs w:val="14"/>
              </w:rPr>
              <w:t>а</w:t>
            </w:r>
            <w:r w:rsidRPr="00FD2BDA">
              <w:rPr>
                <w:rFonts w:ascii="Arial" w:hAnsi="Arial" w:cs="Arial"/>
                <w:sz w:val="14"/>
                <w:szCs w:val="14"/>
              </w:rPr>
              <w:t>циями, возмещение расходов за пользование услугой доступа к инфо</w:t>
            </w:r>
            <w:r w:rsidRPr="00FD2BDA">
              <w:rPr>
                <w:rFonts w:ascii="Arial" w:hAnsi="Arial" w:cs="Arial"/>
                <w:sz w:val="14"/>
                <w:szCs w:val="14"/>
              </w:rPr>
              <w:t>р</w:t>
            </w:r>
            <w:r w:rsidRPr="00FD2BDA">
              <w:rPr>
                <w:rFonts w:ascii="Arial" w:hAnsi="Arial" w:cs="Arial"/>
                <w:sz w:val="14"/>
                <w:szCs w:val="14"/>
              </w:rPr>
              <w:t>мационно-телекоммуникационной сети "Интернет" муниципальных общеобразовательных организаций, организу</w:t>
            </w:r>
            <w:r w:rsidRPr="00FD2BDA">
              <w:rPr>
                <w:rFonts w:ascii="Arial" w:hAnsi="Arial" w:cs="Arial"/>
                <w:sz w:val="14"/>
                <w:szCs w:val="14"/>
              </w:rPr>
              <w:t>ю</w:t>
            </w:r>
            <w:r w:rsidRPr="00FD2BDA">
              <w:rPr>
                <w:rFonts w:ascii="Arial" w:hAnsi="Arial" w:cs="Arial"/>
                <w:sz w:val="14"/>
                <w:szCs w:val="14"/>
              </w:rPr>
              <w:t>щих обучение детей-инвалидов с использованием дистанционных образовательных технол</w:t>
            </w:r>
            <w:r w:rsidRPr="00FD2BDA">
              <w:rPr>
                <w:rFonts w:ascii="Arial" w:hAnsi="Arial" w:cs="Arial"/>
                <w:sz w:val="14"/>
                <w:szCs w:val="14"/>
              </w:rPr>
              <w:t>о</w:t>
            </w:r>
            <w:r w:rsidRPr="00FD2BDA">
              <w:rPr>
                <w:rFonts w:ascii="Arial" w:hAnsi="Arial" w:cs="Arial"/>
                <w:sz w:val="14"/>
                <w:szCs w:val="14"/>
              </w:rPr>
              <w:t>гий в рамках государственной программы Новгородской области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Новгородской обла</w:t>
            </w:r>
            <w:r w:rsidRPr="00FD2BDA">
              <w:rPr>
                <w:rFonts w:ascii="Arial" w:hAnsi="Arial" w:cs="Arial"/>
                <w:sz w:val="14"/>
                <w:szCs w:val="14"/>
              </w:rPr>
              <w:t>с</w:t>
            </w:r>
            <w:r w:rsidRPr="00FD2BDA">
              <w:rPr>
                <w:rFonts w:ascii="Arial" w:hAnsi="Arial" w:cs="Arial"/>
                <w:sz w:val="14"/>
                <w:szCs w:val="14"/>
              </w:rPr>
              <w:t>ти на 2014-2020 годы"</w:t>
            </w:r>
            <w:proofErr w:type="gramEnd"/>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52 166 900,00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52 166 900,00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52 166 900,00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52 166 900,00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52 166 900,00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52 166 900,00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10 877 200,00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10 877 200,00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10 877 200,00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10 877 200,00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10 877 200,00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10 877 200,00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1 601 300,00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1 601 300,00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1 601 300,00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компенсацию род</w:t>
            </w:r>
            <w:r w:rsidRPr="00FD2BDA">
              <w:rPr>
                <w:rFonts w:ascii="Arial" w:hAnsi="Arial" w:cs="Arial"/>
                <w:sz w:val="14"/>
                <w:szCs w:val="14"/>
              </w:rPr>
              <w:t>и</w:t>
            </w:r>
            <w:r w:rsidRPr="00FD2BDA">
              <w:rPr>
                <w:rFonts w:ascii="Arial" w:hAnsi="Arial" w:cs="Arial"/>
                <w:sz w:val="14"/>
                <w:szCs w:val="14"/>
              </w:rPr>
              <w:t>тельской платы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0860210140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0860210140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966 000,00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оказанию социал</w:t>
            </w:r>
            <w:r w:rsidRPr="00FD2BDA">
              <w:rPr>
                <w:rFonts w:ascii="Arial" w:hAnsi="Arial" w:cs="Arial"/>
                <w:sz w:val="14"/>
                <w:szCs w:val="14"/>
              </w:rPr>
              <w:t>ь</w:t>
            </w:r>
            <w:r w:rsidRPr="00FD2BDA">
              <w:rPr>
                <w:rFonts w:ascii="Arial" w:hAnsi="Arial" w:cs="Arial"/>
                <w:sz w:val="14"/>
                <w:szCs w:val="14"/>
              </w:rPr>
              <w:t>ной поддержки обучающимся муниципальных образовательных организ</w:t>
            </w:r>
            <w:r w:rsidRPr="00FD2BDA">
              <w:rPr>
                <w:rFonts w:ascii="Arial" w:hAnsi="Arial" w:cs="Arial"/>
                <w:sz w:val="14"/>
                <w:szCs w:val="14"/>
              </w:rPr>
              <w:t>а</w:t>
            </w:r>
            <w:r w:rsidRPr="00FD2BDA">
              <w:rPr>
                <w:rFonts w:ascii="Arial" w:hAnsi="Arial" w:cs="Arial"/>
                <w:sz w:val="14"/>
                <w:szCs w:val="14"/>
              </w:rPr>
              <w:t>ций в рамках государственной программы Новгородской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635 300,00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Общее образование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131 055 940,00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131 060 600,00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131 060 600,00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муниципального района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131 055 940,00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131 060 600,00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131 060 600,00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"Развитие дошкольного и общего образования в Валда</w:t>
            </w:r>
            <w:r w:rsidRPr="00FD2BDA">
              <w:rPr>
                <w:rFonts w:ascii="Arial" w:hAnsi="Arial" w:cs="Arial"/>
                <w:sz w:val="14"/>
                <w:szCs w:val="14"/>
              </w:rPr>
              <w:t>й</w:t>
            </w:r>
            <w:r w:rsidRPr="00FD2BDA">
              <w:rPr>
                <w:rFonts w:ascii="Arial" w:hAnsi="Arial" w:cs="Arial"/>
                <w:sz w:val="14"/>
                <w:szCs w:val="14"/>
              </w:rPr>
              <w:t>ском муниципальном районе"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w:t>
            </w:r>
            <w:r w:rsidRPr="00FD2BDA">
              <w:rPr>
                <w:rFonts w:ascii="Arial" w:hAnsi="Arial" w:cs="Arial"/>
                <w:sz w:val="14"/>
                <w:szCs w:val="14"/>
              </w:rPr>
              <w:t>у</w:t>
            </w:r>
            <w:r w:rsidRPr="00FD2BDA">
              <w:rPr>
                <w:rFonts w:ascii="Arial" w:hAnsi="Arial" w:cs="Arial"/>
                <w:sz w:val="14"/>
                <w:szCs w:val="14"/>
              </w:rPr>
              <w:t>ниципальном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1 294 640,00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1 499 300,00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1 499 300,00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Повышение эффективности и качества услуг в сфере общего образов</w:t>
            </w:r>
            <w:r w:rsidRPr="00FD2BDA">
              <w:rPr>
                <w:rFonts w:ascii="Arial" w:hAnsi="Arial" w:cs="Arial"/>
                <w:sz w:val="14"/>
                <w:szCs w:val="14"/>
              </w:rPr>
              <w:t>а</w:t>
            </w:r>
            <w:r w:rsidRPr="00FD2BDA">
              <w:rPr>
                <w:rFonts w:ascii="Arial" w:hAnsi="Arial" w:cs="Arial"/>
                <w:sz w:val="14"/>
                <w:szCs w:val="14"/>
              </w:rPr>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субсидии бюджетам муниципальных районов и г</w:t>
            </w:r>
            <w:r w:rsidRPr="00FD2BDA">
              <w:rPr>
                <w:rFonts w:ascii="Arial" w:hAnsi="Arial" w:cs="Arial"/>
                <w:sz w:val="14"/>
                <w:szCs w:val="14"/>
              </w:rPr>
              <w:t>о</w:t>
            </w:r>
            <w:r w:rsidRPr="00FD2BDA">
              <w:rPr>
                <w:rFonts w:ascii="Arial" w:hAnsi="Arial" w:cs="Arial"/>
                <w:sz w:val="14"/>
                <w:szCs w:val="14"/>
              </w:rPr>
              <w:t>родск</w:t>
            </w:r>
            <w:r w:rsidRPr="00FD2BDA">
              <w:rPr>
                <w:rFonts w:ascii="Arial" w:hAnsi="Arial" w:cs="Arial"/>
                <w:sz w:val="14"/>
                <w:szCs w:val="14"/>
              </w:rPr>
              <w:t>о</w:t>
            </w:r>
            <w:r w:rsidRPr="00FD2BDA">
              <w:rPr>
                <w:rFonts w:ascii="Arial" w:hAnsi="Arial" w:cs="Arial"/>
                <w:sz w:val="14"/>
                <w:szCs w:val="14"/>
              </w:rPr>
              <w:t>го округа на приобретение или изготовление бланков документов об образовании и (или) о квалификации муниципальными образовател</w:t>
            </w:r>
            <w:r w:rsidRPr="00FD2BDA">
              <w:rPr>
                <w:rFonts w:ascii="Arial" w:hAnsi="Arial" w:cs="Arial"/>
                <w:sz w:val="14"/>
                <w:szCs w:val="14"/>
              </w:rPr>
              <w:t>ь</w:t>
            </w:r>
            <w:r w:rsidRPr="00FD2BDA">
              <w:rPr>
                <w:rFonts w:ascii="Arial" w:hAnsi="Arial" w:cs="Arial"/>
                <w:sz w:val="14"/>
                <w:szCs w:val="14"/>
              </w:rPr>
              <w:t>ными организ</w:t>
            </w:r>
            <w:r w:rsidRPr="00FD2BDA">
              <w:rPr>
                <w:rFonts w:ascii="Arial" w:hAnsi="Arial" w:cs="Arial"/>
                <w:sz w:val="14"/>
                <w:szCs w:val="14"/>
              </w:rPr>
              <w:t>а</w:t>
            </w:r>
            <w:r w:rsidRPr="00FD2BDA">
              <w:rPr>
                <w:rFonts w:ascii="Arial" w:hAnsi="Arial" w:cs="Arial"/>
                <w:sz w:val="14"/>
                <w:szCs w:val="14"/>
              </w:rPr>
              <w:t>циями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0810120060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0810120060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Создание условий для получения качественного обр</w:t>
            </w:r>
            <w:r w:rsidRPr="00FD2BDA">
              <w:rPr>
                <w:rFonts w:ascii="Arial" w:hAnsi="Arial" w:cs="Arial"/>
                <w:sz w:val="14"/>
                <w:szCs w:val="14"/>
              </w:rPr>
              <w:t>а</w:t>
            </w:r>
            <w:r w:rsidRPr="00FD2BDA">
              <w:rPr>
                <w:rFonts w:ascii="Arial" w:hAnsi="Arial" w:cs="Arial"/>
                <w:sz w:val="14"/>
                <w:szCs w:val="14"/>
              </w:rPr>
              <w:t>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1 294 240,00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1 498 900,00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1 498 900,00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районов и городского округа на обеспечение пожарной безопасности, антитеррор</w:t>
            </w:r>
            <w:r w:rsidRPr="00FD2BDA">
              <w:rPr>
                <w:rFonts w:ascii="Arial" w:hAnsi="Arial" w:cs="Arial"/>
                <w:sz w:val="14"/>
                <w:szCs w:val="14"/>
              </w:rPr>
              <w:t>и</w:t>
            </w:r>
            <w:r w:rsidRPr="00FD2BDA">
              <w:rPr>
                <w:rFonts w:ascii="Arial" w:hAnsi="Arial" w:cs="Arial"/>
                <w:sz w:val="14"/>
                <w:szCs w:val="14"/>
              </w:rPr>
              <w:t>стической и антикриминальной безопасности муниципальных дошкол</w:t>
            </w:r>
            <w:r w:rsidRPr="00FD2BDA">
              <w:rPr>
                <w:rFonts w:ascii="Arial" w:hAnsi="Arial" w:cs="Arial"/>
                <w:sz w:val="14"/>
                <w:szCs w:val="14"/>
              </w:rPr>
              <w:t>ь</w:t>
            </w:r>
            <w:r w:rsidRPr="00FD2BDA">
              <w:rPr>
                <w:rFonts w:ascii="Arial" w:hAnsi="Arial" w:cs="Arial"/>
                <w:sz w:val="14"/>
                <w:szCs w:val="14"/>
              </w:rPr>
              <w:t>ных образовательных организаций, муниципальных общеобразовател</w:t>
            </w:r>
            <w:r w:rsidRPr="00FD2BDA">
              <w:rPr>
                <w:rFonts w:ascii="Arial" w:hAnsi="Arial" w:cs="Arial"/>
                <w:sz w:val="14"/>
                <w:szCs w:val="14"/>
              </w:rPr>
              <w:t>ь</w:t>
            </w:r>
            <w:r w:rsidRPr="00FD2BDA">
              <w:rPr>
                <w:rFonts w:ascii="Arial" w:hAnsi="Arial" w:cs="Arial"/>
                <w:sz w:val="14"/>
                <w:szCs w:val="14"/>
              </w:rPr>
              <w:t>ных организаций, муниципальных организаций дополнительного образ</w:t>
            </w:r>
            <w:r w:rsidRPr="00FD2BDA">
              <w:rPr>
                <w:rFonts w:ascii="Arial" w:hAnsi="Arial" w:cs="Arial"/>
                <w:sz w:val="14"/>
                <w:szCs w:val="14"/>
              </w:rPr>
              <w:t>о</w:t>
            </w:r>
            <w:r w:rsidRPr="00FD2BDA">
              <w:rPr>
                <w:rFonts w:ascii="Arial" w:hAnsi="Arial" w:cs="Arial"/>
                <w:sz w:val="14"/>
                <w:szCs w:val="14"/>
              </w:rPr>
              <w:t>вания детей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0810220040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21 440,00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226 100,00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226 100,00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w:t>
            </w:r>
            <w:r w:rsidRPr="00FD2BDA">
              <w:rPr>
                <w:rFonts w:ascii="Arial" w:hAnsi="Arial" w:cs="Arial"/>
                <w:sz w:val="14"/>
                <w:szCs w:val="14"/>
              </w:rPr>
              <w:t>ж</w:t>
            </w:r>
            <w:r w:rsidRPr="00FD2BDA">
              <w:rPr>
                <w:rFonts w:ascii="Arial" w:hAnsi="Arial" w:cs="Arial"/>
                <w:sz w:val="14"/>
                <w:szCs w:val="14"/>
              </w:rPr>
              <w:t>дениям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0810220040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21 440,00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226 100,00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226 100,00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организаций, осуществляющих образовательную деятел</w:t>
            </w:r>
            <w:r w:rsidRPr="00FD2BDA">
              <w:rPr>
                <w:rFonts w:ascii="Arial" w:hAnsi="Arial" w:cs="Arial"/>
                <w:sz w:val="14"/>
                <w:szCs w:val="14"/>
              </w:rPr>
              <w:t>ь</w:t>
            </w:r>
            <w:r w:rsidRPr="00FD2BDA">
              <w:rPr>
                <w:rFonts w:ascii="Arial" w:hAnsi="Arial" w:cs="Arial"/>
                <w:sz w:val="14"/>
                <w:szCs w:val="14"/>
              </w:rPr>
              <w:t>ность по образовательным программам начального общего, основного общего и среднего общего образования, учебниками и учебными пособ</w:t>
            </w:r>
            <w:r w:rsidRPr="00FD2BDA">
              <w:rPr>
                <w:rFonts w:ascii="Arial" w:hAnsi="Arial" w:cs="Arial"/>
                <w:sz w:val="14"/>
                <w:szCs w:val="14"/>
              </w:rPr>
              <w:t>и</w:t>
            </w:r>
            <w:r w:rsidRPr="00FD2BDA">
              <w:rPr>
                <w:rFonts w:ascii="Arial" w:hAnsi="Arial" w:cs="Arial"/>
                <w:sz w:val="14"/>
                <w:szCs w:val="14"/>
              </w:rPr>
              <w:t>ями в рамках государственной программы Новгородской области "Разв</w:t>
            </w:r>
            <w:r w:rsidRPr="00FD2BDA">
              <w:rPr>
                <w:rFonts w:ascii="Arial" w:hAnsi="Arial" w:cs="Arial"/>
                <w:sz w:val="14"/>
                <w:szCs w:val="14"/>
              </w:rPr>
              <w:t>и</w:t>
            </w:r>
            <w:r w:rsidRPr="00FD2BDA">
              <w:rPr>
                <w:rFonts w:ascii="Arial" w:hAnsi="Arial" w:cs="Arial"/>
                <w:sz w:val="14"/>
                <w:szCs w:val="14"/>
              </w:rPr>
              <w:t>тие образования, науки и молодежной политики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0810270500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1 012 400,00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1 012 400,00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1 012 400,00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0810270500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1 012 400,00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1 012 400,00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1 012 400,00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w:t>
            </w:r>
            <w:r w:rsidRPr="00FD2BDA">
              <w:rPr>
                <w:rFonts w:ascii="Arial" w:hAnsi="Arial" w:cs="Arial"/>
                <w:sz w:val="14"/>
                <w:szCs w:val="14"/>
              </w:rPr>
              <w:t>е</w:t>
            </w:r>
            <w:r w:rsidRPr="00FD2BDA">
              <w:rPr>
                <w:rFonts w:ascii="Arial" w:hAnsi="Arial" w:cs="Arial"/>
                <w:sz w:val="14"/>
                <w:szCs w:val="14"/>
              </w:rPr>
              <w:t>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w:t>
            </w:r>
            <w:r w:rsidRPr="00FD2BDA">
              <w:rPr>
                <w:rFonts w:ascii="Arial" w:hAnsi="Arial" w:cs="Arial"/>
                <w:sz w:val="14"/>
                <w:szCs w:val="14"/>
              </w:rPr>
              <w:t>о</w:t>
            </w:r>
            <w:r w:rsidRPr="00FD2BDA">
              <w:rPr>
                <w:rFonts w:ascii="Arial" w:hAnsi="Arial" w:cs="Arial"/>
                <w:sz w:val="14"/>
                <w:szCs w:val="14"/>
              </w:rPr>
              <w:t>литики в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0810270570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0810270570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Подпрограмма "Развитие дополнительного образования в Валдайском </w:t>
            </w:r>
            <w:r w:rsidRPr="00FD2BDA">
              <w:rPr>
                <w:rFonts w:ascii="Arial" w:hAnsi="Arial" w:cs="Arial"/>
                <w:sz w:val="14"/>
                <w:szCs w:val="14"/>
              </w:rPr>
              <w:lastRenderedPageBreak/>
              <w:t>муниципальном районе"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w:t>
            </w:r>
            <w:r w:rsidRPr="00FD2BDA">
              <w:rPr>
                <w:rFonts w:ascii="Arial" w:hAnsi="Arial" w:cs="Arial"/>
                <w:sz w:val="14"/>
                <w:szCs w:val="14"/>
              </w:rPr>
              <w:t>и</w:t>
            </w:r>
            <w:r w:rsidRPr="00FD2BDA">
              <w:rPr>
                <w:rFonts w:ascii="Arial" w:hAnsi="Arial" w:cs="Arial"/>
                <w:sz w:val="14"/>
                <w:szCs w:val="14"/>
              </w:rPr>
              <w:t>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Формирование целостной системы выявления, продвижения и поддержки одаренных детей, инициативной и т</w:t>
            </w:r>
            <w:r w:rsidRPr="00FD2BDA">
              <w:rPr>
                <w:rFonts w:ascii="Arial" w:hAnsi="Arial" w:cs="Arial"/>
                <w:sz w:val="14"/>
                <w:szCs w:val="14"/>
              </w:rPr>
              <w:t>а</w:t>
            </w:r>
            <w:r w:rsidRPr="00FD2BDA">
              <w:rPr>
                <w:rFonts w:ascii="Arial" w:hAnsi="Arial" w:cs="Arial"/>
                <w:sz w:val="14"/>
                <w:szCs w:val="14"/>
              </w:rPr>
              <w:t>лантливой молодежи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Поддержка одаренных детей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0820310130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w:t>
            </w:r>
            <w:r w:rsidRPr="00FD2BDA">
              <w:rPr>
                <w:rFonts w:ascii="Arial" w:hAnsi="Arial" w:cs="Arial"/>
                <w:sz w:val="14"/>
                <w:szCs w:val="14"/>
              </w:rPr>
              <w:t>ж</w:t>
            </w:r>
            <w:r w:rsidRPr="00FD2BDA">
              <w:rPr>
                <w:rFonts w:ascii="Arial" w:hAnsi="Arial" w:cs="Arial"/>
                <w:sz w:val="14"/>
                <w:szCs w:val="14"/>
              </w:rPr>
              <w:t>дениям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0820310130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w:t>
            </w:r>
            <w:r w:rsidRPr="00FD2BDA">
              <w:rPr>
                <w:rFonts w:ascii="Arial" w:hAnsi="Arial" w:cs="Arial"/>
                <w:sz w:val="14"/>
                <w:szCs w:val="14"/>
              </w:rPr>
              <w:t>о</w:t>
            </w:r>
            <w:r w:rsidRPr="00FD2BDA">
              <w:rPr>
                <w:rFonts w:ascii="Arial" w:hAnsi="Arial" w:cs="Arial"/>
                <w:sz w:val="14"/>
                <w:szCs w:val="14"/>
              </w:rPr>
              <w:t>чие мероприятия в области образования и молодежной политики в Валдайском муниципальном районе" муниципальной программы Валда</w:t>
            </w:r>
            <w:r w:rsidRPr="00FD2BDA">
              <w:rPr>
                <w:rFonts w:ascii="Arial" w:hAnsi="Arial" w:cs="Arial"/>
                <w:sz w:val="14"/>
                <w:szCs w:val="14"/>
              </w:rPr>
              <w:t>й</w:t>
            </w:r>
            <w:r w:rsidRPr="00FD2BDA">
              <w:rPr>
                <w:rFonts w:ascii="Arial" w:hAnsi="Arial" w:cs="Arial"/>
                <w:sz w:val="14"/>
                <w:szCs w:val="14"/>
              </w:rPr>
              <w:t>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129 716 300,00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129 516 300,00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129 516 300,00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выполнения мун</w:t>
            </w:r>
            <w:r w:rsidRPr="00FD2BDA">
              <w:rPr>
                <w:rFonts w:ascii="Arial" w:hAnsi="Arial" w:cs="Arial"/>
                <w:sz w:val="14"/>
                <w:szCs w:val="14"/>
              </w:rPr>
              <w:t>и</w:t>
            </w:r>
            <w:r w:rsidRPr="00FD2BDA">
              <w:rPr>
                <w:rFonts w:ascii="Arial" w:hAnsi="Arial" w:cs="Arial"/>
                <w:sz w:val="14"/>
                <w:szCs w:val="14"/>
              </w:rPr>
              <w:t>ципальных заданий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118 074 300,00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118 074 300,00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118 074 300,00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общеобразовательных учреждений (орган</w:t>
            </w:r>
            <w:r w:rsidRPr="00FD2BDA">
              <w:rPr>
                <w:rFonts w:ascii="Arial" w:hAnsi="Arial" w:cs="Arial"/>
                <w:sz w:val="14"/>
                <w:szCs w:val="14"/>
              </w:rPr>
              <w:t>и</w:t>
            </w:r>
            <w:r w:rsidRPr="00FD2BDA">
              <w:rPr>
                <w:rFonts w:ascii="Arial" w:hAnsi="Arial" w:cs="Arial"/>
                <w:sz w:val="14"/>
                <w:szCs w:val="14"/>
              </w:rPr>
              <w:t>заций)  в части расходов, осуществляемых за счет средств бюджета муниц</w:t>
            </w:r>
            <w:r w:rsidRPr="00FD2BDA">
              <w:rPr>
                <w:rFonts w:ascii="Arial" w:hAnsi="Arial" w:cs="Arial"/>
                <w:sz w:val="14"/>
                <w:szCs w:val="14"/>
              </w:rPr>
              <w:t>и</w:t>
            </w:r>
            <w:r w:rsidRPr="00FD2BDA">
              <w:rPr>
                <w:rFonts w:ascii="Arial" w:hAnsi="Arial" w:cs="Arial"/>
                <w:sz w:val="14"/>
                <w:szCs w:val="14"/>
              </w:rPr>
              <w:t>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0860101060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19 878 300,00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19 878 300,00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19 878 300,00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0860101060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19 878 300,00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19 878 300,00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19 878 300,00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обе</w:t>
            </w:r>
            <w:r w:rsidRPr="00FD2BDA">
              <w:rPr>
                <w:rFonts w:ascii="Arial" w:hAnsi="Arial" w:cs="Arial"/>
                <w:sz w:val="14"/>
                <w:szCs w:val="14"/>
              </w:rPr>
              <w:t>с</w:t>
            </w:r>
            <w:r w:rsidRPr="00FD2BDA">
              <w:rPr>
                <w:rFonts w:ascii="Arial" w:hAnsi="Arial" w:cs="Arial"/>
                <w:sz w:val="14"/>
                <w:szCs w:val="14"/>
              </w:rPr>
              <w:t>печение государственных гарантий реализации прав на получение общедоступного и бесплатного дошкольного образования в муниципал</w:t>
            </w:r>
            <w:r w:rsidRPr="00FD2BDA">
              <w:rPr>
                <w:rFonts w:ascii="Arial" w:hAnsi="Arial" w:cs="Arial"/>
                <w:sz w:val="14"/>
                <w:szCs w:val="14"/>
              </w:rPr>
              <w:t>ь</w:t>
            </w:r>
            <w:r w:rsidRPr="00FD2BDA">
              <w:rPr>
                <w:rFonts w:ascii="Arial" w:hAnsi="Arial" w:cs="Arial"/>
                <w:sz w:val="14"/>
                <w:szCs w:val="14"/>
              </w:rPr>
              <w:t>ных дошкольных образовательных организациях, общедоступного и бесплатного дошкольного, начального общего, основного общего, сре</w:t>
            </w:r>
            <w:r w:rsidRPr="00FD2BDA">
              <w:rPr>
                <w:rFonts w:ascii="Arial" w:hAnsi="Arial" w:cs="Arial"/>
                <w:sz w:val="14"/>
                <w:szCs w:val="14"/>
              </w:rPr>
              <w:t>д</w:t>
            </w:r>
            <w:r w:rsidRPr="00FD2BDA">
              <w:rPr>
                <w:rFonts w:ascii="Arial" w:hAnsi="Arial" w:cs="Arial"/>
                <w:sz w:val="14"/>
                <w:szCs w:val="14"/>
              </w:rPr>
              <w:t>него общего образования в муниципальных общеобразовательных орг</w:t>
            </w:r>
            <w:r w:rsidRPr="00FD2BDA">
              <w:rPr>
                <w:rFonts w:ascii="Arial" w:hAnsi="Arial" w:cs="Arial"/>
                <w:sz w:val="14"/>
                <w:szCs w:val="14"/>
              </w:rPr>
              <w:t>а</w:t>
            </w:r>
            <w:r w:rsidRPr="00FD2BDA">
              <w:rPr>
                <w:rFonts w:ascii="Arial" w:hAnsi="Arial" w:cs="Arial"/>
                <w:sz w:val="14"/>
                <w:szCs w:val="14"/>
              </w:rPr>
              <w:t>низациях, обеспечение дополнительного образования детей в муниц</w:t>
            </w:r>
            <w:r w:rsidRPr="00FD2BDA">
              <w:rPr>
                <w:rFonts w:ascii="Arial" w:hAnsi="Arial" w:cs="Arial"/>
                <w:sz w:val="14"/>
                <w:szCs w:val="14"/>
              </w:rPr>
              <w:t>и</w:t>
            </w:r>
            <w:r w:rsidRPr="00FD2BDA">
              <w:rPr>
                <w:rFonts w:ascii="Arial" w:hAnsi="Arial" w:cs="Arial"/>
                <w:sz w:val="14"/>
                <w:szCs w:val="14"/>
              </w:rPr>
              <w:t>пальных общеобразов</w:t>
            </w:r>
            <w:r w:rsidRPr="00FD2BDA">
              <w:rPr>
                <w:rFonts w:ascii="Arial" w:hAnsi="Arial" w:cs="Arial"/>
                <w:sz w:val="14"/>
                <w:szCs w:val="14"/>
              </w:rPr>
              <w:t>а</w:t>
            </w:r>
            <w:r w:rsidRPr="00FD2BDA">
              <w:rPr>
                <w:rFonts w:ascii="Arial" w:hAnsi="Arial" w:cs="Arial"/>
                <w:sz w:val="14"/>
                <w:szCs w:val="14"/>
              </w:rPr>
              <w:t>тельных организациях в части расходов на оплату труда работникам образовательных организаций, технические средства обучения</w:t>
            </w:r>
            <w:proofErr w:type="gramEnd"/>
            <w:r w:rsidRPr="00FD2BDA">
              <w:rPr>
                <w:rFonts w:ascii="Arial" w:hAnsi="Arial" w:cs="Arial"/>
                <w:sz w:val="14"/>
                <w:szCs w:val="14"/>
              </w:rPr>
              <w:t xml:space="preserve">, </w:t>
            </w:r>
            <w:proofErr w:type="gramStart"/>
            <w:r w:rsidRPr="00FD2BDA">
              <w:rPr>
                <w:rFonts w:ascii="Arial" w:hAnsi="Arial" w:cs="Arial"/>
                <w:sz w:val="14"/>
                <w:szCs w:val="14"/>
              </w:rPr>
              <w:t>расходные материалы и хозяйственные нужды образовател</w:t>
            </w:r>
            <w:r w:rsidRPr="00FD2BDA">
              <w:rPr>
                <w:rFonts w:ascii="Arial" w:hAnsi="Arial" w:cs="Arial"/>
                <w:sz w:val="14"/>
                <w:szCs w:val="14"/>
              </w:rPr>
              <w:t>ь</w:t>
            </w:r>
            <w:r w:rsidRPr="00FD2BDA">
              <w:rPr>
                <w:rFonts w:ascii="Arial" w:hAnsi="Arial" w:cs="Arial"/>
                <w:sz w:val="14"/>
                <w:szCs w:val="14"/>
              </w:rPr>
              <w:t>ных организаций, на организацию обучения по основным общеобразов</w:t>
            </w:r>
            <w:r w:rsidRPr="00FD2BDA">
              <w:rPr>
                <w:rFonts w:ascii="Arial" w:hAnsi="Arial" w:cs="Arial"/>
                <w:sz w:val="14"/>
                <w:szCs w:val="14"/>
              </w:rPr>
              <w:t>а</w:t>
            </w:r>
            <w:r w:rsidRPr="00FD2BDA">
              <w:rPr>
                <w:rFonts w:ascii="Arial" w:hAnsi="Arial" w:cs="Arial"/>
                <w:sz w:val="14"/>
                <w:szCs w:val="14"/>
              </w:rPr>
              <w:t>тельным программам на дому, осуществляемое образовательными орг</w:t>
            </w:r>
            <w:r w:rsidRPr="00FD2BDA">
              <w:rPr>
                <w:rFonts w:ascii="Arial" w:hAnsi="Arial" w:cs="Arial"/>
                <w:sz w:val="14"/>
                <w:szCs w:val="14"/>
              </w:rPr>
              <w:t>а</w:t>
            </w:r>
            <w:r w:rsidRPr="00FD2BDA">
              <w:rPr>
                <w:rFonts w:ascii="Arial" w:hAnsi="Arial" w:cs="Arial"/>
                <w:sz w:val="14"/>
                <w:szCs w:val="14"/>
              </w:rPr>
              <w:t>низ</w:t>
            </w:r>
            <w:r w:rsidRPr="00FD2BDA">
              <w:rPr>
                <w:rFonts w:ascii="Arial" w:hAnsi="Arial" w:cs="Arial"/>
                <w:sz w:val="14"/>
                <w:szCs w:val="14"/>
              </w:rPr>
              <w:t>а</w:t>
            </w:r>
            <w:r w:rsidRPr="00FD2BDA">
              <w:rPr>
                <w:rFonts w:ascii="Arial" w:hAnsi="Arial" w:cs="Arial"/>
                <w:sz w:val="14"/>
                <w:szCs w:val="14"/>
              </w:rPr>
              <w:t>циями, возмещение расходов за пользование услугой доступа к инфо</w:t>
            </w:r>
            <w:r w:rsidRPr="00FD2BDA">
              <w:rPr>
                <w:rFonts w:ascii="Arial" w:hAnsi="Arial" w:cs="Arial"/>
                <w:sz w:val="14"/>
                <w:szCs w:val="14"/>
              </w:rPr>
              <w:t>р</w:t>
            </w:r>
            <w:r w:rsidRPr="00FD2BDA">
              <w:rPr>
                <w:rFonts w:ascii="Arial" w:hAnsi="Arial" w:cs="Arial"/>
                <w:sz w:val="14"/>
                <w:szCs w:val="14"/>
              </w:rPr>
              <w:t>мационно-телекоммуникационной сети "Интернет" муниципальных общеобразовательных организаций, организу</w:t>
            </w:r>
            <w:r w:rsidRPr="00FD2BDA">
              <w:rPr>
                <w:rFonts w:ascii="Arial" w:hAnsi="Arial" w:cs="Arial"/>
                <w:sz w:val="14"/>
                <w:szCs w:val="14"/>
              </w:rPr>
              <w:t>ю</w:t>
            </w:r>
            <w:r w:rsidRPr="00FD2BDA">
              <w:rPr>
                <w:rFonts w:ascii="Arial" w:hAnsi="Arial" w:cs="Arial"/>
                <w:sz w:val="14"/>
                <w:szCs w:val="14"/>
              </w:rPr>
              <w:t>щих обучение детей-инвалидов с использованием дистанционных образовательных технол</w:t>
            </w:r>
            <w:r w:rsidRPr="00FD2BDA">
              <w:rPr>
                <w:rFonts w:ascii="Arial" w:hAnsi="Arial" w:cs="Arial"/>
                <w:sz w:val="14"/>
                <w:szCs w:val="14"/>
              </w:rPr>
              <w:t>о</w:t>
            </w:r>
            <w:r w:rsidRPr="00FD2BDA">
              <w:rPr>
                <w:rFonts w:ascii="Arial" w:hAnsi="Arial" w:cs="Arial"/>
                <w:sz w:val="14"/>
                <w:szCs w:val="14"/>
              </w:rPr>
              <w:t>гий в рамках государственной программы Новгородской области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Новгородской обла</w:t>
            </w:r>
            <w:r w:rsidRPr="00FD2BDA">
              <w:rPr>
                <w:rFonts w:ascii="Arial" w:hAnsi="Arial" w:cs="Arial"/>
                <w:sz w:val="14"/>
                <w:szCs w:val="14"/>
              </w:rPr>
              <w:t>с</w:t>
            </w:r>
            <w:r w:rsidRPr="00FD2BDA">
              <w:rPr>
                <w:rFonts w:ascii="Arial" w:hAnsi="Arial" w:cs="Arial"/>
                <w:sz w:val="14"/>
                <w:szCs w:val="14"/>
              </w:rPr>
              <w:t>ти на 2014-2020 годы"</w:t>
            </w:r>
            <w:proofErr w:type="gramEnd"/>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81 746 000,00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81 746 000,00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81 746 000,00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81 746 000,00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81 746 000,00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81 746 000,00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16 450 000,00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16 450 000,00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16 450 000,00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16 450 000,00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16 450 000,00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16 450 000,00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11 442 000,00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11 442 000,00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11 442 000,00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оказанию социал</w:t>
            </w:r>
            <w:r w:rsidRPr="00FD2BDA">
              <w:rPr>
                <w:rFonts w:ascii="Arial" w:hAnsi="Arial" w:cs="Arial"/>
                <w:sz w:val="14"/>
                <w:szCs w:val="14"/>
              </w:rPr>
              <w:t>ь</w:t>
            </w:r>
            <w:r w:rsidRPr="00FD2BDA">
              <w:rPr>
                <w:rFonts w:ascii="Arial" w:hAnsi="Arial" w:cs="Arial"/>
                <w:sz w:val="14"/>
                <w:szCs w:val="14"/>
              </w:rPr>
              <w:t>ной поддержки обучающимся муниципальных образовательных организ</w:t>
            </w:r>
            <w:r w:rsidRPr="00FD2BDA">
              <w:rPr>
                <w:rFonts w:ascii="Arial" w:hAnsi="Arial" w:cs="Arial"/>
                <w:sz w:val="14"/>
                <w:szCs w:val="14"/>
              </w:rPr>
              <w:t>а</w:t>
            </w:r>
            <w:r w:rsidRPr="00FD2BDA">
              <w:rPr>
                <w:rFonts w:ascii="Arial" w:hAnsi="Arial" w:cs="Arial"/>
                <w:sz w:val="14"/>
                <w:szCs w:val="14"/>
              </w:rPr>
              <w:t>ций в рамках государственной программы Новгородской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9 759 000,00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9 759 000,00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9 759 000,00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311 940,00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311 940,00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311 940,00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2 512 900,00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2 512 900,00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2 512 900,00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6 934 160,00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6 934 160,00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6 934 160,00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ежемесячное денежное вознаграждение за классное руководство в м</w:t>
            </w:r>
            <w:r w:rsidRPr="00FD2BDA">
              <w:rPr>
                <w:rFonts w:ascii="Arial" w:hAnsi="Arial" w:cs="Arial"/>
                <w:sz w:val="14"/>
                <w:szCs w:val="14"/>
              </w:rPr>
              <w:t>у</w:t>
            </w:r>
            <w:r w:rsidRPr="00FD2BDA">
              <w:rPr>
                <w:rFonts w:ascii="Arial" w:hAnsi="Arial" w:cs="Arial"/>
                <w:sz w:val="14"/>
                <w:szCs w:val="14"/>
              </w:rPr>
              <w:t>ниципальных образовательных организациях, реализующих общеобр</w:t>
            </w:r>
            <w:r w:rsidRPr="00FD2BDA">
              <w:rPr>
                <w:rFonts w:ascii="Arial" w:hAnsi="Arial" w:cs="Arial"/>
                <w:sz w:val="14"/>
                <w:szCs w:val="14"/>
              </w:rPr>
              <w:t>а</w:t>
            </w:r>
            <w:r w:rsidRPr="00FD2BDA">
              <w:rPr>
                <w:rFonts w:ascii="Arial" w:hAnsi="Arial" w:cs="Arial"/>
                <w:sz w:val="14"/>
                <w:szCs w:val="14"/>
              </w:rPr>
              <w:t>зовательные программы начального общего, основного общего и средн</w:t>
            </w:r>
            <w:r w:rsidRPr="00FD2BDA">
              <w:rPr>
                <w:rFonts w:ascii="Arial" w:hAnsi="Arial" w:cs="Arial"/>
                <w:sz w:val="14"/>
                <w:szCs w:val="14"/>
              </w:rPr>
              <w:t>е</w:t>
            </w:r>
            <w:r w:rsidRPr="00FD2BDA">
              <w:rPr>
                <w:rFonts w:ascii="Arial" w:hAnsi="Arial" w:cs="Arial"/>
                <w:sz w:val="14"/>
                <w:szCs w:val="14"/>
              </w:rPr>
              <w:t>го общего образования в рамках государственной программы Новгоро</w:t>
            </w:r>
            <w:r w:rsidRPr="00FD2BDA">
              <w:rPr>
                <w:rFonts w:ascii="Arial" w:hAnsi="Arial" w:cs="Arial"/>
                <w:sz w:val="14"/>
                <w:szCs w:val="14"/>
              </w:rPr>
              <w:t>д</w:t>
            </w:r>
            <w:r w:rsidRPr="00FD2BDA">
              <w:rPr>
                <w:rFonts w:ascii="Arial" w:hAnsi="Arial" w:cs="Arial"/>
                <w:sz w:val="14"/>
                <w:szCs w:val="14"/>
              </w:rPr>
              <w:t>ской области "Развитие образования, науки и молодежной политики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0860270630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1 683 000,00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1 683 000,00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1 683 000,00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0860270630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1 683 000,00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1 683 000,00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1 683 000,00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ком</w:t>
            </w:r>
            <w:r w:rsidRPr="00FD2BDA">
              <w:rPr>
                <w:rFonts w:ascii="Arial" w:hAnsi="Arial" w:cs="Arial"/>
                <w:sz w:val="14"/>
                <w:szCs w:val="14"/>
              </w:rPr>
              <w:t>и</w:t>
            </w:r>
            <w:r w:rsidRPr="00FD2BDA">
              <w:rPr>
                <w:rFonts w:ascii="Arial" w:hAnsi="Arial" w:cs="Arial"/>
                <w:sz w:val="14"/>
                <w:szCs w:val="14"/>
              </w:rPr>
              <w:t>тета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общеобразовательных учреждений (орган</w:t>
            </w:r>
            <w:r w:rsidRPr="00FD2BDA">
              <w:rPr>
                <w:rFonts w:ascii="Arial" w:hAnsi="Arial" w:cs="Arial"/>
                <w:sz w:val="14"/>
                <w:szCs w:val="14"/>
              </w:rPr>
              <w:t>и</w:t>
            </w:r>
            <w:r w:rsidRPr="00FD2BDA">
              <w:rPr>
                <w:rFonts w:ascii="Arial" w:hAnsi="Arial" w:cs="Arial"/>
                <w:sz w:val="14"/>
                <w:szCs w:val="14"/>
              </w:rPr>
              <w:t>заций)  в части расходов, осуществляемых за счет средств бюджета муниц</w:t>
            </w:r>
            <w:r w:rsidRPr="00FD2BDA">
              <w:rPr>
                <w:rFonts w:ascii="Arial" w:hAnsi="Arial" w:cs="Arial"/>
                <w:sz w:val="14"/>
                <w:szCs w:val="14"/>
              </w:rPr>
              <w:t>и</w:t>
            </w:r>
            <w:r w:rsidRPr="00FD2BDA">
              <w:rPr>
                <w:rFonts w:ascii="Arial" w:hAnsi="Arial" w:cs="Arial"/>
                <w:sz w:val="14"/>
                <w:szCs w:val="14"/>
              </w:rPr>
              <w:t>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w:t>
            </w:r>
            <w:r w:rsidRPr="00FD2BDA">
              <w:rPr>
                <w:rFonts w:ascii="Arial" w:hAnsi="Arial" w:cs="Arial"/>
                <w:sz w:val="14"/>
                <w:szCs w:val="14"/>
              </w:rPr>
              <w:t>ж</w:t>
            </w:r>
            <w:r w:rsidRPr="00FD2BDA">
              <w:rPr>
                <w:rFonts w:ascii="Arial" w:hAnsi="Arial" w:cs="Arial"/>
                <w:sz w:val="14"/>
                <w:szCs w:val="14"/>
              </w:rPr>
              <w:t>дениям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0702</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Дополнительное образов</w:t>
            </w:r>
            <w:r w:rsidRPr="00FD2BDA">
              <w:rPr>
                <w:rFonts w:ascii="Arial" w:hAnsi="Arial" w:cs="Arial"/>
                <w:sz w:val="14"/>
                <w:szCs w:val="14"/>
              </w:rPr>
              <w:t>а</w:t>
            </w:r>
            <w:r w:rsidRPr="00FD2BDA">
              <w:rPr>
                <w:rFonts w:ascii="Arial" w:hAnsi="Arial" w:cs="Arial"/>
                <w:sz w:val="14"/>
                <w:szCs w:val="14"/>
              </w:rPr>
              <w:t>ние детей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21 349 850,00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21 389 500,00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21 389 500,00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w:t>
            </w:r>
            <w:r w:rsidRPr="00FD2BDA">
              <w:rPr>
                <w:rFonts w:ascii="Arial" w:hAnsi="Arial" w:cs="Arial"/>
                <w:sz w:val="14"/>
                <w:szCs w:val="14"/>
              </w:rPr>
              <w:t>и</w:t>
            </w:r>
            <w:r w:rsidRPr="00FD2BDA">
              <w:rPr>
                <w:rFonts w:ascii="Arial" w:hAnsi="Arial" w:cs="Arial"/>
                <w:sz w:val="14"/>
                <w:szCs w:val="14"/>
              </w:rPr>
              <w:t>ципальном районе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9 934 700,00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9 954 700,00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9 954 700,00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"Культура Валдайского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района "Развитие культуры в Валдайском муниципал</w:t>
            </w:r>
            <w:r w:rsidRPr="00FD2BDA">
              <w:rPr>
                <w:rFonts w:ascii="Arial" w:hAnsi="Arial" w:cs="Arial"/>
                <w:sz w:val="14"/>
                <w:szCs w:val="14"/>
              </w:rPr>
              <w:t>ь</w:t>
            </w:r>
            <w:r w:rsidRPr="00FD2BDA">
              <w:rPr>
                <w:rFonts w:ascii="Arial" w:hAnsi="Arial" w:cs="Arial"/>
                <w:sz w:val="14"/>
                <w:szCs w:val="14"/>
              </w:rPr>
              <w:t>ном ра</w:t>
            </w:r>
            <w:r w:rsidRPr="00FD2BDA">
              <w:rPr>
                <w:rFonts w:ascii="Arial" w:hAnsi="Arial" w:cs="Arial"/>
                <w:sz w:val="14"/>
                <w:szCs w:val="14"/>
              </w:rPr>
              <w:t>й</w:t>
            </w:r>
            <w:r w:rsidRPr="00FD2BDA">
              <w:rPr>
                <w:rFonts w:ascii="Arial" w:hAnsi="Arial" w:cs="Arial"/>
                <w:sz w:val="14"/>
                <w:szCs w:val="14"/>
              </w:rPr>
              <w:t>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9 934 700,00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9 954 700,00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9 954 700,00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художественного образования в сфере культуры, сохранение кадрового потенциала, повышение профессионального уровня, прести</w:t>
            </w:r>
            <w:r w:rsidRPr="00FD2BDA">
              <w:rPr>
                <w:rFonts w:ascii="Arial" w:hAnsi="Arial" w:cs="Arial"/>
                <w:sz w:val="14"/>
                <w:szCs w:val="14"/>
              </w:rPr>
              <w:t>ж</w:t>
            </w:r>
            <w:r w:rsidRPr="00FD2BDA">
              <w:rPr>
                <w:rFonts w:ascii="Arial" w:hAnsi="Arial" w:cs="Arial"/>
                <w:sz w:val="14"/>
                <w:szCs w:val="14"/>
              </w:rPr>
              <w:t>ности и привлекательности профессии работн</w:t>
            </w:r>
            <w:r w:rsidRPr="00FD2BDA">
              <w:rPr>
                <w:rFonts w:ascii="Arial" w:hAnsi="Arial" w:cs="Arial"/>
                <w:sz w:val="14"/>
                <w:szCs w:val="14"/>
              </w:rPr>
              <w:t>и</w:t>
            </w:r>
            <w:r w:rsidRPr="00FD2BDA">
              <w:rPr>
                <w:rFonts w:ascii="Arial" w:hAnsi="Arial" w:cs="Arial"/>
                <w:sz w:val="14"/>
                <w:szCs w:val="14"/>
              </w:rPr>
              <w:t>ка культуры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учреждений дополнительного образования д</w:t>
            </w:r>
            <w:r w:rsidRPr="00FD2BDA">
              <w:rPr>
                <w:rFonts w:ascii="Arial" w:hAnsi="Arial" w:cs="Arial"/>
                <w:sz w:val="14"/>
                <w:szCs w:val="14"/>
              </w:rPr>
              <w:t>е</w:t>
            </w:r>
            <w:r w:rsidRPr="00FD2BDA">
              <w:rPr>
                <w:rFonts w:ascii="Arial" w:hAnsi="Arial" w:cs="Arial"/>
                <w:sz w:val="14"/>
                <w:szCs w:val="14"/>
              </w:rPr>
              <w:t>тей в сфере культуры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0210201010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0210201010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Укрепление и модернизация материально-технической базы учр</w:t>
            </w:r>
            <w:r w:rsidRPr="00FD2BDA">
              <w:rPr>
                <w:rFonts w:ascii="Arial" w:hAnsi="Arial" w:cs="Arial"/>
                <w:sz w:val="14"/>
                <w:szCs w:val="14"/>
              </w:rPr>
              <w:t>е</w:t>
            </w:r>
            <w:r w:rsidRPr="00FD2BDA">
              <w:rPr>
                <w:rFonts w:ascii="Arial" w:hAnsi="Arial" w:cs="Arial"/>
                <w:sz w:val="14"/>
                <w:szCs w:val="14"/>
              </w:rPr>
              <w:t>ждений культуры и дополнительного о</w:t>
            </w:r>
            <w:r w:rsidRPr="00FD2BDA">
              <w:rPr>
                <w:rFonts w:ascii="Arial" w:hAnsi="Arial" w:cs="Arial"/>
                <w:sz w:val="14"/>
                <w:szCs w:val="14"/>
              </w:rPr>
              <w:t>б</w:t>
            </w:r>
            <w:r w:rsidRPr="00FD2BDA">
              <w:rPr>
                <w:rFonts w:ascii="Arial" w:hAnsi="Arial" w:cs="Arial"/>
                <w:sz w:val="14"/>
                <w:szCs w:val="14"/>
              </w:rPr>
              <w:t>разования детей в сфере культуры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районов, г</w:t>
            </w:r>
            <w:r w:rsidRPr="00FD2BDA">
              <w:rPr>
                <w:rFonts w:ascii="Arial" w:hAnsi="Arial" w:cs="Arial"/>
                <w:sz w:val="14"/>
                <w:szCs w:val="14"/>
              </w:rPr>
              <w:t>о</w:t>
            </w:r>
            <w:r w:rsidRPr="00FD2BDA">
              <w:rPr>
                <w:rFonts w:ascii="Arial" w:hAnsi="Arial" w:cs="Arial"/>
                <w:sz w:val="14"/>
                <w:szCs w:val="14"/>
              </w:rPr>
              <w:t>родского округа на укрепление материально-технической базы муниц</w:t>
            </w:r>
            <w:r w:rsidRPr="00FD2BDA">
              <w:rPr>
                <w:rFonts w:ascii="Arial" w:hAnsi="Arial" w:cs="Arial"/>
                <w:sz w:val="14"/>
                <w:szCs w:val="14"/>
              </w:rPr>
              <w:t>и</w:t>
            </w:r>
            <w:r w:rsidRPr="00FD2BDA">
              <w:rPr>
                <w:rFonts w:ascii="Arial" w:hAnsi="Arial" w:cs="Arial"/>
                <w:sz w:val="14"/>
                <w:szCs w:val="14"/>
              </w:rPr>
              <w:t>пальных учреждений, подведомственных органам местного самоупра</w:t>
            </w:r>
            <w:r w:rsidRPr="00FD2BDA">
              <w:rPr>
                <w:rFonts w:ascii="Arial" w:hAnsi="Arial" w:cs="Arial"/>
                <w:sz w:val="14"/>
                <w:szCs w:val="14"/>
              </w:rPr>
              <w:t>в</w:t>
            </w:r>
            <w:r w:rsidRPr="00FD2BDA">
              <w:rPr>
                <w:rFonts w:ascii="Arial" w:hAnsi="Arial" w:cs="Arial"/>
                <w:sz w:val="14"/>
                <w:szCs w:val="14"/>
              </w:rPr>
              <w:t>ления муниципальных районов, городского округа, реализующих полн</w:t>
            </w:r>
            <w:r w:rsidRPr="00FD2BDA">
              <w:rPr>
                <w:rFonts w:ascii="Arial" w:hAnsi="Arial" w:cs="Arial"/>
                <w:sz w:val="14"/>
                <w:szCs w:val="14"/>
              </w:rPr>
              <w:t>о</w:t>
            </w:r>
            <w:r w:rsidRPr="00FD2BDA">
              <w:rPr>
                <w:rFonts w:ascii="Arial" w:hAnsi="Arial" w:cs="Arial"/>
                <w:sz w:val="14"/>
                <w:szCs w:val="14"/>
              </w:rPr>
              <w:t>мочия в сфере культуры,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lastRenderedPageBreak/>
              <w:t>родской области "Развитие культуры и туризма в Новгородской области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0210320010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Субсидии бюджетным учре</w:t>
            </w:r>
            <w:r w:rsidRPr="00FD2BDA">
              <w:rPr>
                <w:rFonts w:ascii="Arial" w:hAnsi="Arial" w:cs="Arial"/>
                <w:sz w:val="14"/>
                <w:szCs w:val="14"/>
              </w:rPr>
              <w:t>ж</w:t>
            </w:r>
            <w:r w:rsidRPr="00FD2BDA">
              <w:rPr>
                <w:rFonts w:ascii="Arial" w:hAnsi="Arial" w:cs="Arial"/>
                <w:sz w:val="14"/>
                <w:szCs w:val="14"/>
              </w:rPr>
              <w:t>дениям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0210320010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Оказание муниципальных услуг (работ), выполняемых муниципальными учреждениями культуры и учреждением дополнительного образования д</w:t>
            </w:r>
            <w:r w:rsidRPr="00FD2BDA">
              <w:rPr>
                <w:rFonts w:ascii="Arial" w:hAnsi="Arial" w:cs="Arial"/>
                <w:sz w:val="14"/>
                <w:szCs w:val="14"/>
              </w:rPr>
              <w:t>е</w:t>
            </w:r>
            <w:r w:rsidRPr="00FD2BDA">
              <w:rPr>
                <w:rFonts w:ascii="Arial" w:hAnsi="Arial" w:cs="Arial"/>
                <w:sz w:val="14"/>
                <w:szCs w:val="14"/>
              </w:rPr>
              <w:t>тей в сфере культуры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9 922 500,00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9 922 500,00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9 922 500,00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учреждений дополнительного образования д</w:t>
            </w:r>
            <w:r w:rsidRPr="00FD2BDA">
              <w:rPr>
                <w:rFonts w:ascii="Arial" w:hAnsi="Arial" w:cs="Arial"/>
                <w:sz w:val="14"/>
                <w:szCs w:val="14"/>
              </w:rPr>
              <w:t>е</w:t>
            </w:r>
            <w:r w:rsidRPr="00FD2BDA">
              <w:rPr>
                <w:rFonts w:ascii="Arial" w:hAnsi="Arial" w:cs="Arial"/>
                <w:sz w:val="14"/>
                <w:szCs w:val="14"/>
              </w:rPr>
              <w:t>тей в сфере культуры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0210401010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9 398 700,00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9 398 700,00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9 398 700,00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0210401010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9 398 700,00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9 398 700,00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9 398 700,00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523 800,00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523 800,00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523 800,00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523 800,00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523 800,00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523 800,00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"Развитие физической культуры и спорта в Валдайском муниц</w:t>
            </w:r>
            <w:r w:rsidRPr="00FD2BDA">
              <w:rPr>
                <w:rFonts w:ascii="Arial" w:hAnsi="Arial" w:cs="Arial"/>
                <w:sz w:val="14"/>
                <w:szCs w:val="14"/>
              </w:rPr>
              <w:t>и</w:t>
            </w:r>
            <w:r w:rsidRPr="00FD2BDA">
              <w:rPr>
                <w:rFonts w:ascii="Arial" w:hAnsi="Arial" w:cs="Arial"/>
                <w:sz w:val="14"/>
                <w:szCs w:val="14"/>
              </w:rPr>
              <w:t>пальном районе на 2016-2020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6 513 900,00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6 513 900,00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6 513 900,00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спорта и системы подготовки спортивного резерва на террит</w:t>
            </w:r>
            <w:r w:rsidRPr="00FD2BDA">
              <w:rPr>
                <w:rFonts w:ascii="Arial" w:hAnsi="Arial" w:cs="Arial"/>
                <w:sz w:val="14"/>
                <w:szCs w:val="14"/>
              </w:rPr>
              <w:t>о</w:t>
            </w:r>
            <w:r w:rsidRPr="00FD2BDA">
              <w:rPr>
                <w:rFonts w:ascii="Arial" w:hAnsi="Arial" w:cs="Arial"/>
                <w:sz w:val="14"/>
                <w:szCs w:val="14"/>
              </w:rPr>
              <w:t>рии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6 513 900,00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6 513 900,00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6 513 900,00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детской юношеской спортивной шк</w:t>
            </w:r>
            <w:r w:rsidRPr="00FD2BDA">
              <w:rPr>
                <w:rFonts w:ascii="Arial" w:hAnsi="Arial" w:cs="Arial"/>
                <w:sz w:val="14"/>
                <w:szCs w:val="14"/>
              </w:rPr>
              <w:t>о</w:t>
            </w:r>
            <w:r w:rsidRPr="00FD2BDA">
              <w:rPr>
                <w:rFonts w:ascii="Arial" w:hAnsi="Arial" w:cs="Arial"/>
                <w:sz w:val="14"/>
                <w:szCs w:val="14"/>
              </w:rPr>
              <w:t>лы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0400301040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5 848 200,00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5 848 200,00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5 848 200,00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0400301040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5 848 200,00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5 848 200,00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5 848 200,00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665 700,00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665 700,00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665 700,00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665 700,00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665 700,00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665 700,00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муниципального района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4 901 250,00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4 920 900,00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4 920 900,00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"Развитие дошкольного и общего образования в Валда</w:t>
            </w:r>
            <w:r w:rsidRPr="00FD2BDA">
              <w:rPr>
                <w:rFonts w:ascii="Arial" w:hAnsi="Arial" w:cs="Arial"/>
                <w:sz w:val="14"/>
                <w:szCs w:val="14"/>
              </w:rPr>
              <w:t>й</w:t>
            </w:r>
            <w:r w:rsidRPr="00FD2BDA">
              <w:rPr>
                <w:rFonts w:ascii="Arial" w:hAnsi="Arial" w:cs="Arial"/>
                <w:sz w:val="14"/>
                <w:szCs w:val="14"/>
              </w:rPr>
              <w:t>ском муниципальном районе"  муниципальной  программы Валдайского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w:t>
            </w:r>
            <w:r w:rsidRPr="00FD2BDA">
              <w:rPr>
                <w:rFonts w:ascii="Arial" w:hAnsi="Arial" w:cs="Arial"/>
                <w:sz w:val="14"/>
                <w:szCs w:val="14"/>
              </w:rPr>
              <w:t>й</w:t>
            </w:r>
            <w:r w:rsidRPr="00FD2BDA">
              <w:rPr>
                <w:rFonts w:ascii="Arial" w:hAnsi="Arial" w:cs="Arial"/>
                <w:sz w:val="14"/>
                <w:szCs w:val="14"/>
              </w:rPr>
              <w:t>ском муниципальном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2 550,00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Создание условий для получения качественного обр</w:t>
            </w:r>
            <w:r w:rsidRPr="00FD2BDA">
              <w:rPr>
                <w:rFonts w:ascii="Arial" w:hAnsi="Arial" w:cs="Arial"/>
                <w:sz w:val="14"/>
                <w:szCs w:val="14"/>
              </w:rPr>
              <w:t>а</w:t>
            </w:r>
            <w:r w:rsidRPr="00FD2BDA">
              <w:rPr>
                <w:rFonts w:ascii="Arial" w:hAnsi="Arial" w:cs="Arial"/>
                <w:sz w:val="14"/>
                <w:szCs w:val="14"/>
              </w:rPr>
              <w:t>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2 550,00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к субсидии бюджетам муниципальных районов и городского округа на обеспечение пожарной безопасности, антитеррор</w:t>
            </w:r>
            <w:r w:rsidRPr="00FD2BDA">
              <w:rPr>
                <w:rFonts w:ascii="Arial" w:hAnsi="Arial" w:cs="Arial"/>
                <w:sz w:val="14"/>
                <w:szCs w:val="14"/>
              </w:rPr>
              <w:t>и</w:t>
            </w:r>
            <w:r w:rsidRPr="00FD2BDA">
              <w:rPr>
                <w:rFonts w:ascii="Arial" w:hAnsi="Arial" w:cs="Arial"/>
                <w:sz w:val="14"/>
                <w:szCs w:val="14"/>
              </w:rPr>
              <w:t>стической и антикриминальной безопасности муниципальных дошкол</w:t>
            </w:r>
            <w:r w:rsidRPr="00FD2BDA">
              <w:rPr>
                <w:rFonts w:ascii="Arial" w:hAnsi="Arial" w:cs="Arial"/>
                <w:sz w:val="14"/>
                <w:szCs w:val="14"/>
              </w:rPr>
              <w:t>ь</w:t>
            </w:r>
            <w:r w:rsidRPr="00FD2BDA">
              <w:rPr>
                <w:rFonts w:ascii="Arial" w:hAnsi="Arial" w:cs="Arial"/>
                <w:sz w:val="14"/>
                <w:szCs w:val="14"/>
              </w:rPr>
              <w:t>ных образовательных организаций, муниципальных общеобразовател</w:t>
            </w:r>
            <w:r w:rsidRPr="00FD2BDA">
              <w:rPr>
                <w:rFonts w:ascii="Arial" w:hAnsi="Arial" w:cs="Arial"/>
                <w:sz w:val="14"/>
                <w:szCs w:val="14"/>
              </w:rPr>
              <w:t>ь</w:t>
            </w:r>
            <w:r w:rsidRPr="00FD2BDA">
              <w:rPr>
                <w:rFonts w:ascii="Arial" w:hAnsi="Arial" w:cs="Arial"/>
                <w:sz w:val="14"/>
                <w:szCs w:val="14"/>
              </w:rPr>
              <w:t>ных организаций, муниципальных организаций дополнительного образ</w:t>
            </w:r>
            <w:r w:rsidRPr="00FD2BDA">
              <w:rPr>
                <w:rFonts w:ascii="Arial" w:hAnsi="Arial" w:cs="Arial"/>
                <w:sz w:val="14"/>
                <w:szCs w:val="14"/>
              </w:rPr>
              <w:t>о</w:t>
            </w:r>
            <w:r w:rsidRPr="00FD2BDA">
              <w:rPr>
                <w:rFonts w:ascii="Arial" w:hAnsi="Arial" w:cs="Arial"/>
                <w:sz w:val="14"/>
                <w:szCs w:val="14"/>
              </w:rPr>
              <w:t>вания детей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0810220040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2 550,00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w:t>
            </w:r>
            <w:r w:rsidRPr="00FD2BDA">
              <w:rPr>
                <w:rFonts w:ascii="Arial" w:hAnsi="Arial" w:cs="Arial"/>
                <w:sz w:val="14"/>
                <w:szCs w:val="14"/>
              </w:rPr>
              <w:t>и</w:t>
            </w:r>
            <w:r w:rsidRPr="00FD2BDA">
              <w:rPr>
                <w:rFonts w:ascii="Arial" w:hAnsi="Arial" w:cs="Arial"/>
                <w:sz w:val="14"/>
                <w:szCs w:val="14"/>
              </w:rPr>
              <w:t>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0810220040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2 550,00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"Развитие дополнительного образования в Валдайском муниципальном районе"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w:t>
            </w:r>
            <w:r w:rsidRPr="00FD2BDA">
              <w:rPr>
                <w:rFonts w:ascii="Arial" w:hAnsi="Arial" w:cs="Arial"/>
                <w:sz w:val="14"/>
                <w:szCs w:val="14"/>
              </w:rPr>
              <w:t>и</w:t>
            </w:r>
            <w:r w:rsidRPr="00FD2BDA">
              <w:rPr>
                <w:rFonts w:ascii="Arial" w:hAnsi="Arial" w:cs="Arial"/>
                <w:sz w:val="14"/>
                <w:szCs w:val="14"/>
              </w:rPr>
              <w:t>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4 898 700,00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4 898 700,00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4 898 700,00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Создание социально-экономических условий для удовлетворения п</w:t>
            </w:r>
            <w:r w:rsidRPr="00FD2BDA">
              <w:rPr>
                <w:rFonts w:ascii="Arial" w:hAnsi="Arial" w:cs="Arial"/>
                <w:sz w:val="14"/>
                <w:szCs w:val="14"/>
              </w:rPr>
              <w:t>о</w:t>
            </w:r>
            <w:r w:rsidRPr="00FD2BDA">
              <w:rPr>
                <w:rFonts w:ascii="Arial" w:hAnsi="Arial" w:cs="Arial"/>
                <w:sz w:val="14"/>
                <w:szCs w:val="14"/>
              </w:rPr>
              <w:t>требн</w:t>
            </w:r>
            <w:r w:rsidRPr="00FD2BDA">
              <w:rPr>
                <w:rFonts w:ascii="Arial" w:hAnsi="Arial" w:cs="Arial"/>
                <w:sz w:val="14"/>
                <w:szCs w:val="14"/>
              </w:rPr>
              <w:t>о</w:t>
            </w:r>
            <w:r w:rsidRPr="00FD2BDA">
              <w:rPr>
                <w:rFonts w:ascii="Arial" w:hAnsi="Arial" w:cs="Arial"/>
                <w:sz w:val="14"/>
                <w:szCs w:val="14"/>
              </w:rPr>
              <w:t>стей в интеллектуальном, духовном и физическом развитии детей, их профессионального самоопр</w:t>
            </w:r>
            <w:r w:rsidRPr="00FD2BDA">
              <w:rPr>
                <w:rFonts w:ascii="Arial" w:hAnsi="Arial" w:cs="Arial"/>
                <w:sz w:val="14"/>
                <w:szCs w:val="14"/>
              </w:rPr>
              <w:t>е</w:t>
            </w:r>
            <w:r w:rsidRPr="00FD2BDA">
              <w:rPr>
                <w:rFonts w:ascii="Arial" w:hAnsi="Arial" w:cs="Arial"/>
                <w:sz w:val="14"/>
                <w:szCs w:val="14"/>
              </w:rPr>
              <w:t>деления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4 898 700,00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4 898 700,00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4 898 700,00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дополнительного образования в общеобр</w:t>
            </w:r>
            <w:r w:rsidRPr="00FD2BDA">
              <w:rPr>
                <w:rFonts w:ascii="Arial" w:hAnsi="Arial" w:cs="Arial"/>
                <w:sz w:val="14"/>
                <w:szCs w:val="14"/>
              </w:rPr>
              <w:t>а</w:t>
            </w:r>
            <w:r w:rsidRPr="00FD2BDA">
              <w:rPr>
                <w:rFonts w:ascii="Arial" w:hAnsi="Arial" w:cs="Arial"/>
                <w:sz w:val="14"/>
                <w:szCs w:val="14"/>
              </w:rPr>
              <w:t>зовательных учреждениях и муниципального автономного образовател</w:t>
            </w:r>
            <w:r w:rsidRPr="00FD2BDA">
              <w:rPr>
                <w:rFonts w:ascii="Arial" w:hAnsi="Arial" w:cs="Arial"/>
                <w:sz w:val="14"/>
                <w:szCs w:val="14"/>
              </w:rPr>
              <w:t>ь</w:t>
            </w:r>
            <w:r w:rsidRPr="00FD2BDA">
              <w:rPr>
                <w:rFonts w:ascii="Arial" w:hAnsi="Arial" w:cs="Arial"/>
                <w:sz w:val="14"/>
                <w:szCs w:val="14"/>
              </w:rPr>
              <w:t>ного учреждения дополнительного образования детей "Центр дополн</w:t>
            </w:r>
            <w:r w:rsidRPr="00FD2BDA">
              <w:rPr>
                <w:rFonts w:ascii="Arial" w:hAnsi="Arial" w:cs="Arial"/>
                <w:sz w:val="14"/>
                <w:szCs w:val="14"/>
              </w:rPr>
              <w:t>и</w:t>
            </w:r>
            <w:r w:rsidRPr="00FD2BDA">
              <w:rPr>
                <w:rFonts w:ascii="Arial" w:hAnsi="Arial" w:cs="Arial"/>
                <w:sz w:val="14"/>
                <w:szCs w:val="14"/>
              </w:rPr>
              <w:t>тел</w:t>
            </w:r>
            <w:r w:rsidRPr="00FD2BDA">
              <w:rPr>
                <w:rFonts w:ascii="Arial" w:hAnsi="Arial" w:cs="Arial"/>
                <w:sz w:val="14"/>
                <w:szCs w:val="14"/>
              </w:rPr>
              <w:t>ь</w:t>
            </w:r>
            <w:r w:rsidRPr="00FD2BDA">
              <w:rPr>
                <w:rFonts w:ascii="Arial" w:hAnsi="Arial" w:cs="Arial"/>
                <w:sz w:val="14"/>
                <w:szCs w:val="14"/>
              </w:rPr>
              <w:t>ного образования "Пульс"</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0820101070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4 642 100,00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4 642 100,00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0820101070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4 642 100,00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4 642 100,00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Молодежная политика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5 285 500,00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5 285 500,00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5 285 500,00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муниципального района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5 285 500,00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5 285 500,00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5 285 500,00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"Развитие дополнительного образования в Валдайском муниципальном районе"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w:t>
            </w:r>
            <w:r w:rsidRPr="00FD2BDA">
              <w:rPr>
                <w:rFonts w:ascii="Arial" w:hAnsi="Arial" w:cs="Arial"/>
                <w:sz w:val="14"/>
                <w:szCs w:val="14"/>
              </w:rPr>
              <w:t>и</w:t>
            </w:r>
            <w:r w:rsidRPr="00FD2BDA">
              <w:rPr>
                <w:rFonts w:ascii="Arial" w:hAnsi="Arial" w:cs="Arial"/>
                <w:sz w:val="14"/>
                <w:szCs w:val="14"/>
              </w:rPr>
              <w:t>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Содействие в организации каникулярного образовательного отдыха, здоров</w:t>
            </w:r>
            <w:r w:rsidRPr="00FD2BDA">
              <w:rPr>
                <w:rFonts w:ascii="Arial" w:hAnsi="Arial" w:cs="Arial"/>
                <w:sz w:val="14"/>
                <w:szCs w:val="14"/>
              </w:rPr>
              <w:t>о</w:t>
            </w:r>
            <w:r w:rsidRPr="00FD2BDA">
              <w:rPr>
                <w:rFonts w:ascii="Arial" w:hAnsi="Arial" w:cs="Arial"/>
                <w:sz w:val="14"/>
                <w:szCs w:val="14"/>
              </w:rPr>
              <w:t>го образа жизни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Организация каник</w:t>
            </w:r>
            <w:r w:rsidRPr="00FD2BDA">
              <w:rPr>
                <w:rFonts w:ascii="Arial" w:hAnsi="Arial" w:cs="Arial"/>
                <w:sz w:val="14"/>
                <w:szCs w:val="14"/>
              </w:rPr>
              <w:t>у</w:t>
            </w:r>
            <w:r w:rsidRPr="00FD2BDA">
              <w:rPr>
                <w:rFonts w:ascii="Arial" w:hAnsi="Arial" w:cs="Arial"/>
                <w:sz w:val="14"/>
                <w:szCs w:val="14"/>
              </w:rPr>
              <w:t>лярного отдыха (оздоровление) детей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0820210120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0820210120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2 232 000,00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"Вовлечение мол</w:t>
            </w:r>
            <w:r w:rsidRPr="00FD2BDA">
              <w:rPr>
                <w:rFonts w:ascii="Arial" w:hAnsi="Arial" w:cs="Arial"/>
                <w:sz w:val="14"/>
                <w:szCs w:val="14"/>
              </w:rPr>
              <w:t>о</w:t>
            </w:r>
            <w:r w:rsidRPr="00FD2BDA">
              <w:rPr>
                <w:rFonts w:ascii="Arial" w:hAnsi="Arial" w:cs="Arial"/>
                <w:sz w:val="14"/>
                <w:szCs w:val="14"/>
              </w:rPr>
              <w:t>дежи Валдайского муниципального района в социальную практику"  муниципальной  программы Валдайского муниципал</w:t>
            </w:r>
            <w:r w:rsidRPr="00FD2BDA">
              <w:rPr>
                <w:rFonts w:ascii="Arial" w:hAnsi="Arial" w:cs="Arial"/>
                <w:sz w:val="14"/>
                <w:szCs w:val="14"/>
              </w:rPr>
              <w:t>ь</w:t>
            </w:r>
            <w:r w:rsidRPr="00FD2BDA">
              <w:rPr>
                <w:rFonts w:ascii="Arial" w:hAnsi="Arial" w:cs="Arial"/>
                <w:sz w:val="14"/>
                <w:szCs w:val="14"/>
              </w:rPr>
              <w:t>ного района "Развитие образования и молодежной политики в Валда</w:t>
            </w:r>
            <w:r w:rsidRPr="00FD2BDA">
              <w:rPr>
                <w:rFonts w:ascii="Arial" w:hAnsi="Arial" w:cs="Arial"/>
                <w:sz w:val="14"/>
                <w:szCs w:val="14"/>
              </w:rPr>
              <w:t>й</w:t>
            </w:r>
            <w:r w:rsidRPr="00FD2BDA">
              <w:rPr>
                <w:rFonts w:ascii="Arial" w:hAnsi="Arial" w:cs="Arial"/>
                <w:sz w:val="14"/>
                <w:szCs w:val="14"/>
              </w:rPr>
              <w:t>ском муниципальном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2 941 100,00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2 941 100,00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2 941 100,00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Кадровое и информационное обеспечение молодежной политики Ва</w:t>
            </w:r>
            <w:r w:rsidRPr="00FD2BDA">
              <w:rPr>
                <w:rFonts w:ascii="Arial" w:hAnsi="Arial" w:cs="Arial"/>
                <w:sz w:val="14"/>
                <w:szCs w:val="14"/>
              </w:rPr>
              <w:t>л</w:t>
            </w:r>
            <w:r w:rsidRPr="00FD2BDA">
              <w:rPr>
                <w:rFonts w:ascii="Arial" w:hAnsi="Arial" w:cs="Arial"/>
                <w:sz w:val="14"/>
                <w:szCs w:val="14"/>
              </w:rPr>
              <w:t>дайского м</w:t>
            </w:r>
            <w:r w:rsidRPr="00FD2BDA">
              <w:rPr>
                <w:rFonts w:ascii="Arial" w:hAnsi="Arial" w:cs="Arial"/>
                <w:sz w:val="14"/>
                <w:szCs w:val="14"/>
              </w:rPr>
              <w:t>у</w:t>
            </w:r>
            <w:r w:rsidRPr="00FD2BDA">
              <w:rPr>
                <w:rFonts w:ascii="Arial" w:hAnsi="Arial" w:cs="Arial"/>
                <w:sz w:val="14"/>
                <w:szCs w:val="14"/>
              </w:rPr>
              <w:t>ниципального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D2BDA">
              <w:rPr>
                <w:rFonts w:ascii="Arial" w:hAnsi="Arial" w:cs="Arial"/>
                <w:sz w:val="14"/>
                <w:szCs w:val="14"/>
              </w:rPr>
              <w:t>и</w:t>
            </w:r>
            <w:r w:rsidRPr="00FD2BDA">
              <w:rPr>
                <w:rFonts w:ascii="Arial" w:hAnsi="Arial" w:cs="Arial"/>
                <w:sz w:val="14"/>
                <w:szCs w:val="14"/>
              </w:rPr>
              <w:t>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 xml:space="preserve">дарственного (муниципального) задания на оказание государственных </w:t>
            </w:r>
            <w:r w:rsidRPr="00FD2BDA">
              <w:rPr>
                <w:rFonts w:ascii="Arial" w:hAnsi="Arial" w:cs="Arial"/>
                <w:sz w:val="14"/>
                <w:szCs w:val="14"/>
              </w:rPr>
              <w:lastRenderedPageBreak/>
              <w:t>(муниципальных)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Поддержка молодой семьи в Валдайском муниц</w:t>
            </w:r>
            <w:r w:rsidRPr="00FD2BDA">
              <w:rPr>
                <w:rFonts w:ascii="Arial" w:hAnsi="Arial" w:cs="Arial"/>
                <w:sz w:val="14"/>
                <w:szCs w:val="14"/>
              </w:rPr>
              <w:t>и</w:t>
            </w:r>
            <w:r w:rsidRPr="00FD2BDA">
              <w:rPr>
                <w:rFonts w:ascii="Arial" w:hAnsi="Arial" w:cs="Arial"/>
                <w:sz w:val="14"/>
                <w:szCs w:val="14"/>
              </w:rPr>
              <w:t>пальном районе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D2BDA">
              <w:rPr>
                <w:rFonts w:ascii="Arial" w:hAnsi="Arial" w:cs="Arial"/>
                <w:sz w:val="14"/>
                <w:szCs w:val="14"/>
              </w:rPr>
              <w:t>и</w:t>
            </w:r>
            <w:r w:rsidRPr="00FD2BDA">
              <w:rPr>
                <w:rFonts w:ascii="Arial" w:hAnsi="Arial" w:cs="Arial"/>
                <w:sz w:val="14"/>
                <w:szCs w:val="14"/>
              </w:rPr>
              <w:t>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0830299990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0830299990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5 780,00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Поддержка молодежи, оказавшейся в трудной жизне</w:t>
            </w:r>
            <w:r w:rsidRPr="00FD2BDA">
              <w:rPr>
                <w:rFonts w:ascii="Arial" w:hAnsi="Arial" w:cs="Arial"/>
                <w:sz w:val="14"/>
                <w:szCs w:val="14"/>
              </w:rPr>
              <w:t>н</w:t>
            </w:r>
            <w:r w:rsidRPr="00FD2BDA">
              <w:rPr>
                <w:rFonts w:ascii="Arial" w:hAnsi="Arial" w:cs="Arial"/>
                <w:sz w:val="14"/>
                <w:szCs w:val="14"/>
              </w:rPr>
              <w:t>ной ситуации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D2BDA">
              <w:rPr>
                <w:rFonts w:ascii="Arial" w:hAnsi="Arial" w:cs="Arial"/>
                <w:sz w:val="14"/>
                <w:szCs w:val="14"/>
              </w:rPr>
              <w:t>и</w:t>
            </w:r>
            <w:r w:rsidRPr="00FD2BDA">
              <w:rPr>
                <w:rFonts w:ascii="Arial" w:hAnsi="Arial" w:cs="Arial"/>
                <w:sz w:val="14"/>
                <w:szCs w:val="14"/>
              </w:rPr>
              <w:t>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0830399990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0830399990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Содействие в организации летнего отдыха, здорового образа жизни, мол</w:t>
            </w:r>
            <w:r w:rsidRPr="00FD2BDA">
              <w:rPr>
                <w:rFonts w:ascii="Arial" w:hAnsi="Arial" w:cs="Arial"/>
                <w:sz w:val="14"/>
                <w:szCs w:val="14"/>
              </w:rPr>
              <w:t>о</w:t>
            </w:r>
            <w:r w:rsidRPr="00FD2BDA">
              <w:rPr>
                <w:rFonts w:ascii="Arial" w:hAnsi="Arial" w:cs="Arial"/>
                <w:sz w:val="14"/>
                <w:szCs w:val="14"/>
              </w:rPr>
              <w:t>дежного туризма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0830400000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D2BDA">
              <w:rPr>
                <w:rFonts w:ascii="Arial" w:hAnsi="Arial" w:cs="Arial"/>
                <w:sz w:val="14"/>
                <w:szCs w:val="14"/>
              </w:rPr>
              <w:t>и</w:t>
            </w:r>
            <w:r w:rsidRPr="00FD2BDA">
              <w:rPr>
                <w:rFonts w:ascii="Arial" w:hAnsi="Arial" w:cs="Arial"/>
                <w:sz w:val="14"/>
                <w:szCs w:val="14"/>
              </w:rPr>
              <w:t>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0830499990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0830499990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17 480,00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Выявление, продвижение и поддержка активности молодежи и ее дост</w:t>
            </w:r>
            <w:r w:rsidRPr="00FD2BDA">
              <w:rPr>
                <w:rFonts w:ascii="Arial" w:hAnsi="Arial" w:cs="Arial"/>
                <w:sz w:val="14"/>
                <w:szCs w:val="14"/>
              </w:rPr>
              <w:t>и</w:t>
            </w:r>
            <w:r w:rsidRPr="00FD2BDA">
              <w:rPr>
                <w:rFonts w:ascii="Arial" w:hAnsi="Arial" w:cs="Arial"/>
                <w:sz w:val="14"/>
                <w:szCs w:val="14"/>
              </w:rPr>
              <w:t>жений в различных сферах деятельности, в том числе по волонтерскому дв</w:t>
            </w:r>
            <w:r w:rsidRPr="00FD2BDA">
              <w:rPr>
                <w:rFonts w:ascii="Arial" w:hAnsi="Arial" w:cs="Arial"/>
                <w:sz w:val="14"/>
                <w:szCs w:val="14"/>
              </w:rPr>
              <w:t>и</w:t>
            </w:r>
            <w:r w:rsidRPr="00FD2BDA">
              <w:rPr>
                <w:rFonts w:ascii="Arial" w:hAnsi="Arial" w:cs="Arial"/>
                <w:sz w:val="14"/>
                <w:szCs w:val="14"/>
              </w:rPr>
              <w:t>жению</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0830500000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D2BDA">
              <w:rPr>
                <w:rFonts w:ascii="Arial" w:hAnsi="Arial" w:cs="Arial"/>
                <w:sz w:val="14"/>
                <w:szCs w:val="14"/>
              </w:rPr>
              <w:t>и</w:t>
            </w:r>
            <w:r w:rsidRPr="00FD2BDA">
              <w:rPr>
                <w:rFonts w:ascii="Arial" w:hAnsi="Arial" w:cs="Arial"/>
                <w:sz w:val="14"/>
                <w:szCs w:val="14"/>
              </w:rPr>
              <w:t>пальной программы Валдайского муниципального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0830599990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0830599990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65 960,00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инфраструктуры учреждений по работе с м</w:t>
            </w:r>
            <w:r w:rsidRPr="00FD2BDA">
              <w:rPr>
                <w:rFonts w:ascii="Arial" w:hAnsi="Arial" w:cs="Arial"/>
                <w:sz w:val="14"/>
                <w:szCs w:val="14"/>
              </w:rPr>
              <w:t>о</w:t>
            </w:r>
            <w:r w:rsidRPr="00FD2BDA">
              <w:rPr>
                <w:rFonts w:ascii="Arial" w:hAnsi="Arial" w:cs="Arial"/>
                <w:sz w:val="14"/>
                <w:szCs w:val="14"/>
              </w:rPr>
              <w:t>лодежью</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0830700000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2 841 100,00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2 841 100,00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2 841 100,00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муниципального автономного учреждения "Мол</w:t>
            </w:r>
            <w:r w:rsidRPr="00FD2BDA">
              <w:rPr>
                <w:rFonts w:ascii="Arial" w:hAnsi="Arial" w:cs="Arial"/>
                <w:sz w:val="14"/>
                <w:szCs w:val="14"/>
              </w:rPr>
              <w:t>о</w:t>
            </w:r>
            <w:r w:rsidRPr="00FD2BDA">
              <w:rPr>
                <w:rFonts w:ascii="Arial" w:hAnsi="Arial" w:cs="Arial"/>
                <w:sz w:val="14"/>
                <w:szCs w:val="14"/>
              </w:rPr>
              <w:t>дежный центр "Юность"</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0830701080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2 509 100,00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2 509 100,00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2 509 100,00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0830701080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2 509 100,00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2 509 100,00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2 509 100,00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0830772300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332 000,00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332 000,00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332 000,00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0830772300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332 000,00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332 000,00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332 000,00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"Патриотическое воспитание населения Валдайского муниципального района" муниципальной программы Валдайского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w:t>
            </w:r>
            <w:r w:rsidRPr="00FD2BDA">
              <w:rPr>
                <w:rFonts w:ascii="Arial" w:hAnsi="Arial" w:cs="Arial"/>
                <w:sz w:val="14"/>
                <w:szCs w:val="14"/>
              </w:rPr>
              <w:t>и</w:t>
            </w:r>
            <w:r w:rsidRPr="00FD2BDA">
              <w:rPr>
                <w:rFonts w:ascii="Arial" w:hAnsi="Arial" w:cs="Arial"/>
                <w:sz w:val="14"/>
                <w:szCs w:val="14"/>
              </w:rPr>
              <w:t>ципальном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112 400,00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112 400,00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112 400,00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Организация работы по увековечению памяти погибших при защите Отечества на территории муниципального района и использованию пои</w:t>
            </w:r>
            <w:r w:rsidRPr="00FD2BDA">
              <w:rPr>
                <w:rFonts w:ascii="Arial" w:hAnsi="Arial" w:cs="Arial"/>
                <w:sz w:val="14"/>
                <w:szCs w:val="14"/>
              </w:rPr>
              <w:t>с</w:t>
            </w:r>
            <w:r w:rsidRPr="00FD2BDA">
              <w:rPr>
                <w:rFonts w:ascii="Arial" w:hAnsi="Arial" w:cs="Arial"/>
                <w:sz w:val="14"/>
                <w:szCs w:val="14"/>
              </w:rPr>
              <w:t>ковой работы в вопросах патриотич</w:t>
            </w:r>
            <w:r w:rsidRPr="00FD2BDA">
              <w:rPr>
                <w:rFonts w:ascii="Arial" w:hAnsi="Arial" w:cs="Arial"/>
                <w:sz w:val="14"/>
                <w:szCs w:val="14"/>
              </w:rPr>
              <w:t>е</w:t>
            </w:r>
            <w:r w:rsidRPr="00FD2BDA">
              <w:rPr>
                <w:rFonts w:ascii="Arial" w:hAnsi="Arial" w:cs="Arial"/>
                <w:sz w:val="14"/>
                <w:szCs w:val="14"/>
              </w:rPr>
              <w:t>ского воспитания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0840400000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"Патриотическое восп</w:t>
            </w:r>
            <w:r w:rsidRPr="00FD2BDA">
              <w:rPr>
                <w:rFonts w:ascii="Arial" w:hAnsi="Arial" w:cs="Arial"/>
                <w:sz w:val="14"/>
                <w:szCs w:val="14"/>
              </w:rPr>
              <w:t>и</w:t>
            </w:r>
            <w:r w:rsidRPr="00FD2BDA">
              <w:rPr>
                <w:rFonts w:ascii="Arial" w:hAnsi="Arial" w:cs="Arial"/>
                <w:sz w:val="14"/>
                <w:szCs w:val="14"/>
              </w:rPr>
              <w:t>тание населения Валдайского муниципального района" муниципальной пр</w:t>
            </w:r>
            <w:r w:rsidRPr="00FD2BDA">
              <w:rPr>
                <w:rFonts w:ascii="Arial" w:hAnsi="Arial" w:cs="Arial"/>
                <w:sz w:val="14"/>
                <w:szCs w:val="14"/>
              </w:rPr>
              <w:t>о</w:t>
            </w:r>
            <w:r w:rsidRPr="00FD2BDA">
              <w:rPr>
                <w:rFonts w:ascii="Arial" w:hAnsi="Arial" w:cs="Arial"/>
                <w:sz w:val="14"/>
                <w:szCs w:val="14"/>
              </w:rPr>
              <w:t>граммы Валдайского муниципального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0840499990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w:t>
            </w:r>
            <w:r w:rsidRPr="00FD2BDA">
              <w:rPr>
                <w:rFonts w:ascii="Arial" w:hAnsi="Arial" w:cs="Arial"/>
                <w:sz w:val="14"/>
                <w:szCs w:val="14"/>
              </w:rPr>
              <w:t>ж</w:t>
            </w:r>
            <w:r w:rsidRPr="00FD2BDA">
              <w:rPr>
                <w:rFonts w:ascii="Arial" w:hAnsi="Arial" w:cs="Arial"/>
                <w:sz w:val="14"/>
                <w:szCs w:val="14"/>
              </w:rPr>
              <w:t>дениям на иные цели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0840499990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Информационно-методическое сопровождение патриотического воспит</w:t>
            </w:r>
            <w:r w:rsidRPr="00FD2BDA">
              <w:rPr>
                <w:rFonts w:ascii="Arial" w:hAnsi="Arial" w:cs="Arial"/>
                <w:sz w:val="14"/>
                <w:szCs w:val="14"/>
              </w:rPr>
              <w:t>а</w:t>
            </w:r>
            <w:r w:rsidRPr="00FD2BDA">
              <w:rPr>
                <w:rFonts w:ascii="Arial" w:hAnsi="Arial" w:cs="Arial"/>
                <w:sz w:val="14"/>
                <w:szCs w:val="14"/>
              </w:rPr>
              <w:t>ния граждан</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0840500000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«Патриотическое восп</w:t>
            </w:r>
            <w:r w:rsidRPr="00FD2BDA">
              <w:rPr>
                <w:rFonts w:ascii="Arial" w:hAnsi="Arial" w:cs="Arial"/>
                <w:sz w:val="14"/>
                <w:szCs w:val="14"/>
              </w:rPr>
              <w:t>и</w:t>
            </w:r>
            <w:r w:rsidRPr="00FD2BDA">
              <w:rPr>
                <w:rFonts w:ascii="Arial" w:hAnsi="Arial" w:cs="Arial"/>
                <w:sz w:val="14"/>
                <w:szCs w:val="14"/>
              </w:rPr>
              <w:t>тание населения Валдайского муниципального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муниципального района «Развитие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0840599990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0840599990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Совершенствование форм и методов работы по патриотическому восп</w:t>
            </w:r>
            <w:r w:rsidRPr="00FD2BDA">
              <w:rPr>
                <w:rFonts w:ascii="Arial" w:hAnsi="Arial" w:cs="Arial"/>
                <w:sz w:val="14"/>
                <w:szCs w:val="14"/>
              </w:rPr>
              <w:t>и</w:t>
            </w:r>
            <w:r w:rsidRPr="00FD2BDA">
              <w:rPr>
                <w:rFonts w:ascii="Arial" w:hAnsi="Arial" w:cs="Arial"/>
                <w:sz w:val="14"/>
                <w:szCs w:val="14"/>
              </w:rPr>
              <w:t>танию гр</w:t>
            </w:r>
            <w:r w:rsidRPr="00FD2BDA">
              <w:rPr>
                <w:rFonts w:ascii="Arial" w:hAnsi="Arial" w:cs="Arial"/>
                <w:sz w:val="14"/>
                <w:szCs w:val="14"/>
              </w:rPr>
              <w:t>а</w:t>
            </w:r>
            <w:r w:rsidRPr="00FD2BDA">
              <w:rPr>
                <w:rFonts w:ascii="Arial" w:hAnsi="Arial" w:cs="Arial"/>
                <w:sz w:val="14"/>
                <w:szCs w:val="14"/>
              </w:rPr>
              <w:t>ждан</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0840600000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«Патриотическое восп</w:t>
            </w:r>
            <w:r w:rsidRPr="00FD2BDA">
              <w:rPr>
                <w:rFonts w:ascii="Arial" w:hAnsi="Arial" w:cs="Arial"/>
                <w:sz w:val="14"/>
                <w:szCs w:val="14"/>
              </w:rPr>
              <w:t>и</w:t>
            </w:r>
            <w:r w:rsidRPr="00FD2BDA">
              <w:rPr>
                <w:rFonts w:ascii="Arial" w:hAnsi="Arial" w:cs="Arial"/>
                <w:sz w:val="14"/>
                <w:szCs w:val="14"/>
              </w:rPr>
              <w:t>тание населения Валдайского муниципального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муниципального района «Развитие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0840699990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0840699990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Военно-патриотическое воспитание детей и молодежи, развитие практ</w:t>
            </w:r>
            <w:r w:rsidRPr="00FD2BDA">
              <w:rPr>
                <w:rFonts w:ascii="Arial" w:hAnsi="Arial" w:cs="Arial"/>
                <w:sz w:val="14"/>
                <w:szCs w:val="14"/>
              </w:rPr>
              <w:t>и</w:t>
            </w:r>
            <w:r w:rsidRPr="00FD2BDA">
              <w:rPr>
                <w:rFonts w:ascii="Arial" w:hAnsi="Arial" w:cs="Arial"/>
                <w:sz w:val="14"/>
                <w:szCs w:val="14"/>
              </w:rPr>
              <w:t>ки шефства воинских частей над обр</w:t>
            </w:r>
            <w:r w:rsidRPr="00FD2BDA">
              <w:rPr>
                <w:rFonts w:ascii="Arial" w:hAnsi="Arial" w:cs="Arial"/>
                <w:sz w:val="14"/>
                <w:szCs w:val="14"/>
              </w:rPr>
              <w:t>а</w:t>
            </w:r>
            <w:r w:rsidRPr="00FD2BDA">
              <w:rPr>
                <w:rFonts w:ascii="Arial" w:hAnsi="Arial" w:cs="Arial"/>
                <w:sz w:val="14"/>
                <w:szCs w:val="14"/>
              </w:rPr>
              <w:t>зовательными организациями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0840700000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«Патриотическое восп</w:t>
            </w:r>
            <w:r w:rsidRPr="00FD2BDA">
              <w:rPr>
                <w:rFonts w:ascii="Arial" w:hAnsi="Arial" w:cs="Arial"/>
                <w:sz w:val="14"/>
                <w:szCs w:val="14"/>
              </w:rPr>
              <w:t>и</w:t>
            </w:r>
            <w:r w:rsidRPr="00FD2BDA">
              <w:rPr>
                <w:rFonts w:ascii="Arial" w:hAnsi="Arial" w:cs="Arial"/>
                <w:sz w:val="14"/>
                <w:szCs w:val="14"/>
              </w:rPr>
              <w:t>тание населения Валдайского муниципального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муниципального района «Развитие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0840799990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0840799990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волонтерского движения как важного элемента системы патр</w:t>
            </w:r>
            <w:r w:rsidRPr="00FD2BDA">
              <w:rPr>
                <w:rFonts w:ascii="Arial" w:hAnsi="Arial" w:cs="Arial"/>
                <w:sz w:val="14"/>
                <w:szCs w:val="14"/>
              </w:rPr>
              <w:t>и</w:t>
            </w:r>
            <w:r w:rsidRPr="00FD2BDA">
              <w:rPr>
                <w:rFonts w:ascii="Arial" w:hAnsi="Arial" w:cs="Arial"/>
                <w:sz w:val="14"/>
                <w:szCs w:val="14"/>
              </w:rPr>
              <w:t>отического во</w:t>
            </w:r>
            <w:r w:rsidRPr="00FD2BDA">
              <w:rPr>
                <w:rFonts w:ascii="Arial" w:hAnsi="Arial" w:cs="Arial"/>
                <w:sz w:val="14"/>
                <w:szCs w:val="14"/>
              </w:rPr>
              <w:t>с</w:t>
            </w:r>
            <w:r w:rsidRPr="00FD2BDA">
              <w:rPr>
                <w:rFonts w:ascii="Arial" w:hAnsi="Arial" w:cs="Arial"/>
                <w:sz w:val="14"/>
                <w:szCs w:val="14"/>
              </w:rPr>
              <w:t>питания молодежи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0840800000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Реализация прочих мероприятий подпрограммы «Патриотическое восп</w:t>
            </w:r>
            <w:r w:rsidRPr="00FD2BDA">
              <w:rPr>
                <w:rFonts w:ascii="Arial" w:hAnsi="Arial" w:cs="Arial"/>
                <w:sz w:val="14"/>
                <w:szCs w:val="14"/>
              </w:rPr>
              <w:t>и</w:t>
            </w:r>
            <w:r w:rsidRPr="00FD2BDA">
              <w:rPr>
                <w:rFonts w:ascii="Arial" w:hAnsi="Arial" w:cs="Arial"/>
                <w:sz w:val="14"/>
                <w:szCs w:val="14"/>
              </w:rPr>
              <w:t>тание населения Валдайского муниципального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муниципального района «Развитие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0840899990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0840899990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Информационное обеспечение патриотического воспитания гра</w:t>
            </w:r>
            <w:r w:rsidRPr="00FD2BDA">
              <w:rPr>
                <w:rFonts w:ascii="Arial" w:hAnsi="Arial" w:cs="Arial"/>
                <w:sz w:val="14"/>
                <w:szCs w:val="14"/>
              </w:rPr>
              <w:t>ж</w:t>
            </w:r>
            <w:r w:rsidRPr="00FD2BDA">
              <w:rPr>
                <w:rFonts w:ascii="Arial" w:hAnsi="Arial" w:cs="Arial"/>
                <w:sz w:val="14"/>
                <w:szCs w:val="14"/>
              </w:rPr>
              <w:t>дан</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0840900000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«Патриотическое восп</w:t>
            </w:r>
            <w:r w:rsidRPr="00FD2BDA">
              <w:rPr>
                <w:rFonts w:ascii="Arial" w:hAnsi="Arial" w:cs="Arial"/>
                <w:sz w:val="14"/>
                <w:szCs w:val="14"/>
              </w:rPr>
              <w:t>и</w:t>
            </w:r>
            <w:r w:rsidRPr="00FD2BDA">
              <w:rPr>
                <w:rFonts w:ascii="Arial" w:hAnsi="Arial" w:cs="Arial"/>
                <w:sz w:val="14"/>
                <w:szCs w:val="14"/>
              </w:rPr>
              <w:t>тание населения Валдайского муниципального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муниципального района «Развитие образования и молоде</w:t>
            </w:r>
            <w:r w:rsidRPr="00FD2BDA">
              <w:rPr>
                <w:rFonts w:ascii="Arial" w:hAnsi="Arial" w:cs="Arial"/>
                <w:sz w:val="14"/>
                <w:szCs w:val="14"/>
              </w:rPr>
              <w:t>ж</w:t>
            </w:r>
            <w:r w:rsidRPr="00FD2BDA">
              <w:rPr>
                <w:rFonts w:ascii="Arial" w:hAnsi="Arial" w:cs="Arial"/>
                <w:sz w:val="14"/>
                <w:szCs w:val="14"/>
              </w:rPr>
              <w:t>ной политики в Валдайском муниципальном районе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0840999990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0707</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0840999990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Другие вопросы в области образов</w:t>
            </w:r>
            <w:r w:rsidRPr="00FD2BDA">
              <w:rPr>
                <w:rFonts w:ascii="Arial" w:hAnsi="Arial" w:cs="Arial"/>
                <w:sz w:val="14"/>
                <w:szCs w:val="14"/>
              </w:rPr>
              <w:t>а</w:t>
            </w:r>
            <w:r w:rsidRPr="00FD2BDA">
              <w:rPr>
                <w:rFonts w:ascii="Arial" w:hAnsi="Arial" w:cs="Arial"/>
                <w:sz w:val="14"/>
                <w:szCs w:val="14"/>
              </w:rPr>
              <w:t>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8 927 800,00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8 907 500,00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8 887 300,00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муниципального района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8 872 800,00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w:t>
            </w:r>
            <w:r w:rsidRPr="00FD2BDA">
              <w:rPr>
                <w:rFonts w:ascii="Arial" w:hAnsi="Arial" w:cs="Arial"/>
                <w:sz w:val="14"/>
                <w:szCs w:val="14"/>
              </w:rPr>
              <w:t>о</w:t>
            </w:r>
            <w:r w:rsidRPr="00FD2BDA">
              <w:rPr>
                <w:rFonts w:ascii="Arial" w:hAnsi="Arial" w:cs="Arial"/>
                <w:sz w:val="14"/>
                <w:szCs w:val="14"/>
              </w:rPr>
              <w:t>чие мероприятия в области образования и молодежной политики в Валдайском муниципальном районе" муниципальной программы Валда</w:t>
            </w:r>
            <w:r w:rsidRPr="00FD2BDA">
              <w:rPr>
                <w:rFonts w:ascii="Arial" w:hAnsi="Arial" w:cs="Arial"/>
                <w:sz w:val="14"/>
                <w:szCs w:val="14"/>
              </w:rPr>
              <w:t>й</w:t>
            </w:r>
            <w:r w:rsidRPr="00FD2BDA">
              <w:rPr>
                <w:rFonts w:ascii="Arial" w:hAnsi="Arial" w:cs="Arial"/>
                <w:sz w:val="14"/>
                <w:szCs w:val="14"/>
              </w:rPr>
              <w:t>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8 872 800,00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8 872 800,00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8 872 800,00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174 200,00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174 200,00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174 200,00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оказанию социал</w:t>
            </w:r>
            <w:r w:rsidRPr="00FD2BDA">
              <w:rPr>
                <w:rFonts w:ascii="Arial" w:hAnsi="Arial" w:cs="Arial"/>
                <w:sz w:val="14"/>
                <w:szCs w:val="14"/>
              </w:rPr>
              <w:t>ь</w:t>
            </w:r>
            <w:r w:rsidRPr="00FD2BDA">
              <w:rPr>
                <w:rFonts w:ascii="Arial" w:hAnsi="Arial" w:cs="Arial"/>
                <w:sz w:val="14"/>
                <w:szCs w:val="14"/>
              </w:rPr>
              <w:t>ной поддержки обучающимся муниципальных образовательных организ</w:t>
            </w:r>
            <w:r w:rsidRPr="00FD2BDA">
              <w:rPr>
                <w:rFonts w:ascii="Arial" w:hAnsi="Arial" w:cs="Arial"/>
                <w:sz w:val="14"/>
                <w:szCs w:val="14"/>
              </w:rPr>
              <w:t>а</w:t>
            </w:r>
            <w:r w:rsidRPr="00FD2BDA">
              <w:rPr>
                <w:rFonts w:ascii="Arial" w:hAnsi="Arial" w:cs="Arial"/>
                <w:sz w:val="14"/>
                <w:szCs w:val="14"/>
              </w:rPr>
              <w:t>ций в рамках государственной программы Новгородской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174 200,00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174 200,00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174 200,00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131 300,00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ком</w:t>
            </w:r>
            <w:r w:rsidRPr="00FD2BDA">
              <w:rPr>
                <w:rFonts w:ascii="Arial" w:hAnsi="Arial" w:cs="Arial"/>
                <w:sz w:val="14"/>
                <w:szCs w:val="14"/>
              </w:rPr>
              <w:t>и</w:t>
            </w:r>
            <w:r w:rsidRPr="00FD2BDA">
              <w:rPr>
                <w:rFonts w:ascii="Arial" w:hAnsi="Arial" w:cs="Arial"/>
                <w:sz w:val="14"/>
                <w:szCs w:val="14"/>
              </w:rPr>
              <w:t>тета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8 698 600,00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8 698 600,00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8 698 600,00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2 829 700,00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2 829 700,00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2 829 700,00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1 996 000,00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1 996 000,00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1 996 000,00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w:t>
            </w:r>
            <w:r w:rsidRPr="00FD2BDA">
              <w:rPr>
                <w:rFonts w:ascii="Arial" w:hAnsi="Arial" w:cs="Arial"/>
                <w:sz w:val="14"/>
                <w:szCs w:val="14"/>
              </w:rPr>
              <w:t>е</w:t>
            </w:r>
            <w:r w:rsidRPr="00FD2BDA">
              <w:rPr>
                <w:rFonts w:ascii="Arial" w:hAnsi="Arial" w:cs="Arial"/>
                <w:sz w:val="14"/>
                <w:szCs w:val="14"/>
              </w:rPr>
              <w:t>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582 800,00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582 800,00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582 800,00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w:t>
            </w:r>
            <w:r w:rsidRPr="00FD2BDA">
              <w:rPr>
                <w:rFonts w:ascii="Arial" w:hAnsi="Arial" w:cs="Arial"/>
                <w:sz w:val="14"/>
                <w:szCs w:val="14"/>
              </w:rPr>
              <w:t>и</w:t>
            </w:r>
            <w:r w:rsidRPr="00FD2BDA">
              <w:rPr>
                <w:rFonts w:ascii="Arial" w:hAnsi="Arial" w:cs="Arial"/>
                <w:sz w:val="14"/>
                <w:szCs w:val="14"/>
              </w:rPr>
              <w:t>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45 300,00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w:t>
            </w:r>
            <w:r w:rsidRPr="00FD2BDA">
              <w:rPr>
                <w:rFonts w:ascii="Arial" w:hAnsi="Arial" w:cs="Arial"/>
                <w:sz w:val="14"/>
                <w:szCs w:val="14"/>
              </w:rPr>
              <w:t>е</w:t>
            </w:r>
            <w:r w:rsidRPr="00FD2BDA">
              <w:rPr>
                <w:rFonts w:ascii="Arial" w:hAnsi="Arial" w:cs="Arial"/>
                <w:sz w:val="14"/>
                <w:szCs w:val="14"/>
              </w:rPr>
              <w:t>мельного налога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Учреждение по финансовому, методическому и хозяйственному обесп</w:t>
            </w:r>
            <w:r w:rsidRPr="00FD2BDA">
              <w:rPr>
                <w:rFonts w:ascii="Arial" w:hAnsi="Arial" w:cs="Arial"/>
                <w:sz w:val="14"/>
                <w:szCs w:val="14"/>
              </w:rPr>
              <w:t>е</w:t>
            </w:r>
            <w:r w:rsidRPr="00FD2BDA">
              <w:rPr>
                <w:rFonts w:ascii="Arial" w:hAnsi="Arial" w:cs="Arial"/>
                <w:sz w:val="14"/>
                <w:szCs w:val="14"/>
              </w:rPr>
              <w:t>чению муниципальной системы обр</w:t>
            </w:r>
            <w:r w:rsidRPr="00FD2BDA">
              <w:rPr>
                <w:rFonts w:ascii="Arial" w:hAnsi="Arial" w:cs="Arial"/>
                <w:sz w:val="14"/>
                <w:szCs w:val="14"/>
              </w:rPr>
              <w:t>а</w:t>
            </w:r>
            <w:r w:rsidRPr="00FD2BDA">
              <w:rPr>
                <w:rFonts w:ascii="Arial" w:hAnsi="Arial" w:cs="Arial"/>
                <w:sz w:val="14"/>
                <w:szCs w:val="14"/>
              </w:rPr>
              <w:t>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4 978 200,00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4 978 200,00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4 978 200,00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0860301090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4 978 200,00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4 978 200,00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4 978 200,00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возм</w:t>
            </w:r>
            <w:r w:rsidRPr="00FD2BDA">
              <w:rPr>
                <w:rFonts w:ascii="Arial" w:hAnsi="Arial" w:cs="Arial"/>
                <w:sz w:val="14"/>
                <w:szCs w:val="14"/>
              </w:rPr>
              <w:t>е</w:t>
            </w:r>
            <w:r w:rsidRPr="00FD2BDA">
              <w:rPr>
                <w:rFonts w:ascii="Arial" w:hAnsi="Arial" w:cs="Arial"/>
                <w:sz w:val="14"/>
                <w:szCs w:val="14"/>
              </w:rPr>
              <w:t>щение затрат по содержанию штатных единиц, осуществляющих пер</w:t>
            </w:r>
            <w:r w:rsidRPr="00FD2BDA">
              <w:rPr>
                <w:rFonts w:ascii="Arial" w:hAnsi="Arial" w:cs="Arial"/>
                <w:sz w:val="14"/>
                <w:szCs w:val="14"/>
              </w:rPr>
              <w:t>е</w:t>
            </w:r>
            <w:r w:rsidRPr="00FD2BDA">
              <w:rPr>
                <w:rFonts w:ascii="Arial" w:hAnsi="Arial" w:cs="Arial"/>
                <w:sz w:val="14"/>
                <w:szCs w:val="14"/>
              </w:rPr>
              <w:t>данные отдельные государственные полномочия области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881 700,00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881 700,00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881 700,00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605 900,00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605 900,00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605 900,00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w:t>
            </w:r>
            <w:r w:rsidRPr="00FD2BDA">
              <w:rPr>
                <w:rFonts w:ascii="Arial" w:hAnsi="Arial" w:cs="Arial"/>
                <w:sz w:val="14"/>
                <w:szCs w:val="14"/>
              </w:rPr>
              <w:t>е</w:t>
            </w:r>
            <w:r w:rsidRPr="00FD2BDA">
              <w:rPr>
                <w:rFonts w:ascii="Arial" w:hAnsi="Arial" w:cs="Arial"/>
                <w:sz w:val="14"/>
                <w:szCs w:val="14"/>
              </w:rPr>
              <w:t>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176 900,00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176 900,00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0860372300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«Комплексные меры по обеспечению законности и против</w:t>
            </w:r>
            <w:r w:rsidRPr="00FD2BDA">
              <w:rPr>
                <w:rFonts w:ascii="Arial" w:hAnsi="Arial" w:cs="Arial"/>
                <w:sz w:val="14"/>
                <w:szCs w:val="14"/>
              </w:rPr>
              <w:t>о</w:t>
            </w:r>
            <w:r w:rsidRPr="00FD2BDA">
              <w:rPr>
                <w:rFonts w:ascii="Arial" w:hAnsi="Arial" w:cs="Arial"/>
                <w:sz w:val="14"/>
                <w:szCs w:val="14"/>
              </w:rPr>
              <w:t>действию правонарушениям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Противодействие коррупции в Валдайском муниц</w:t>
            </w:r>
            <w:r w:rsidRPr="00FD2BDA">
              <w:rPr>
                <w:rFonts w:ascii="Arial" w:hAnsi="Arial" w:cs="Arial"/>
                <w:sz w:val="14"/>
                <w:szCs w:val="14"/>
              </w:rPr>
              <w:t>и</w:t>
            </w:r>
            <w:r w:rsidRPr="00FD2BDA">
              <w:rPr>
                <w:rFonts w:ascii="Arial" w:hAnsi="Arial" w:cs="Arial"/>
                <w:sz w:val="14"/>
                <w:szCs w:val="14"/>
              </w:rPr>
              <w:t>пальном районе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«Комплек</w:t>
            </w:r>
            <w:r w:rsidRPr="00FD2BDA">
              <w:rPr>
                <w:rFonts w:ascii="Arial" w:hAnsi="Arial" w:cs="Arial"/>
                <w:sz w:val="14"/>
                <w:szCs w:val="14"/>
              </w:rPr>
              <w:t>с</w:t>
            </w:r>
            <w:r w:rsidRPr="00FD2BDA">
              <w:rPr>
                <w:rFonts w:ascii="Arial" w:hAnsi="Arial" w:cs="Arial"/>
                <w:sz w:val="14"/>
                <w:szCs w:val="14"/>
              </w:rPr>
              <w:t>ные меры по обеспечению законности и противодействию правонаруш</w:t>
            </w:r>
            <w:r w:rsidRPr="00FD2BDA">
              <w:rPr>
                <w:rFonts w:ascii="Arial" w:hAnsi="Arial" w:cs="Arial"/>
                <w:sz w:val="14"/>
                <w:szCs w:val="14"/>
              </w:rPr>
              <w:t>е</w:t>
            </w:r>
            <w:r w:rsidRPr="00FD2BDA">
              <w:rPr>
                <w:rFonts w:ascii="Arial" w:hAnsi="Arial" w:cs="Arial"/>
                <w:sz w:val="14"/>
                <w:szCs w:val="14"/>
              </w:rPr>
              <w:t>ниям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0900399990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0900399990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"Развитие муниципальной службы и местного самоуправления в Валдайском муниц</w:t>
            </w:r>
            <w:r w:rsidRPr="00FD2BDA">
              <w:rPr>
                <w:rFonts w:ascii="Arial" w:hAnsi="Arial" w:cs="Arial"/>
                <w:sz w:val="14"/>
                <w:szCs w:val="14"/>
              </w:rPr>
              <w:t>и</w:t>
            </w:r>
            <w:r w:rsidRPr="00FD2BDA">
              <w:rPr>
                <w:rFonts w:ascii="Arial" w:hAnsi="Arial" w:cs="Arial"/>
                <w:sz w:val="14"/>
                <w:szCs w:val="14"/>
              </w:rPr>
              <w:t>пальном районе на 2014-2018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color w:val="000000"/>
                <w:sz w:val="14"/>
                <w:szCs w:val="14"/>
              </w:rPr>
            </w:pPr>
            <w:r w:rsidRPr="00FD2BDA">
              <w:rPr>
                <w:rFonts w:ascii="Arial" w:hAnsi="Arial" w:cs="Arial"/>
                <w:color w:val="000000"/>
                <w:sz w:val="14"/>
                <w:szCs w:val="14"/>
              </w:rPr>
              <w:t>Стимулирование социальной активности, достижений ТОС, добившихся значительных успехов в общественной работе, внесших знач</w:t>
            </w:r>
            <w:r w:rsidRPr="00FD2BDA">
              <w:rPr>
                <w:rFonts w:ascii="Arial" w:hAnsi="Arial" w:cs="Arial"/>
                <w:color w:val="000000"/>
                <w:sz w:val="14"/>
                <w:szCs w:val="14"/>
              </w:rPr>
              <w:t>и</w:t>
            </w:r>
            <w:r w:rsidRPr="00FD2BDA">
              <w:rPr>
                <w:rFonts w:ascii="Arial" w:hAnsi="Arial" w:cs="Arial"/>
                <w:color w:val="000000"/>
                <w:sz w:val="14"/>
                <w:szCs w:val="14"/>
              </w:rPr>
              <w:t>тельный вклад  в развитие местного самоупра</w:t>
            </w:r>
            <w:r w:rsidRPr="00FD2BDA">
              <w:rPr>
                <w:rFonts w:ascii="Arial" w:hAnsi="Arial" w:cs="Arial"/>
                <w:color w:val="000000"/>
                <w:sz w:val="14"/>
                <w:szCs w:val="14"/>
              </w:rPr>
              <w:t>в</w:t>
            </w:r>
            <w:r w:rsidRPr="00FD2BDA">
              <w:rPr>
                <w:rFonts w:ascii="Arial" w:hAnsi="Arial" w:cs="Arial"/>
                <w:color w:val="000000"/>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1700600000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color w:val="000000"/>
                <w:sz w:val="14"/>
                <w:szCs w:val="14"/>
              </w:rPr>
            </w:pPr>
            <w:r w:rsidRPr="00FD2BDA">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w:t>
            </w:r>
            <w:r w:rsidRPr="00FD2BDA">
              <w:rPr>
                <w:rFonts w:ascii="Arial" w:hAnsi="Arial" w:cs="Arial"/>
                <w:color w:val="000000"/>
                <w:sz w:val="14"/>
                <w:szCs w:val="14"/>
              </w:rPr>
              <w:t>и</w:t>
            </w:r>
            <w:r w:rsidRPr="00FD2BDA">
              <w:rPr>
                <w:rFonts w:ascii="Arial" w:hAnsi="Arial" w:cs="Arial"/>
                <w:color w:val="000000"/>
                <w:sz w:val="14"/>
                <w:szCs w:val="14"/>
              </w:rPr>
              <w:t>ципал</w:t>
            </w:r>
            <w:r w:rsidRPr="00FD2BDA">
              <w:rPr>
                <w:rFonts w:ascii="Arial" w:hAnsi="Arial" w:cs="Arial"/>
                <w:color w:val="000000"/>
                <w:sz w:val="14"/>
                <w:szCs w:val="14"/>
              </w:rPr>
              <w:t>ь</w:t>
            </w:r>
            <w:r w:rsidRPr="00FD2BDA">
              <w:rPr>
                <w:rFonts w:ascii="Arial" w:hAnsi="Arial" w:cs="Arial"/>
                <w:color w:val="000000"/>
                <w:sz w:val="14"/>
                <w:szCs w:val="14"/>
              </w:rPr>
              <w:t>ном районе на 2014-2018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1700699990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color w:val="000000"/>
                <w:sz w:val="14"/>
                <w:szCs w:val="14"/>
              </w:rPr>
            </w:pPr>
            <w:r w:rsidRPr="00FD2BDA">
              <w:rPr>
                <w:rFonts w:ascii="Arial" w:hAnsi="Arial" w:cs="Arial"/>
                <w:color w:val="000000"/>
                <w:sz w:val="14"/>
                <w:szCs w:val="14"/>
              </w:rPr>
              <w:t>Иные выплаты нас</w:t>
            </w:r>
            <w:r w:rsidRPr="00FD2BDA">
              <w:rPr>
                <w:rFonts w:ascii="Arial" w:hAnsi="Arial" w:cs="Arial"/>
                <w:color w:val="000000"/>
                <w:sz w:val="14"/>
                <w:szCs w:val="14"/>
              </w:rPr>
              <w:t>е</w:t>
            </w:r>
            <w:r w:rsidRPr="00FD2BDA">
              <w:rPr>
                <w:rFonts w:ascii="Arial" w:hAnsi="Arial" w:cs="Arial"/>
                <w:color w:val="000000"/>
                <w:sz w:val="14"/>
                <w:szCs w:val="14"/>
              </w:rPr>
              <w:t>лению</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1700699990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360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Определение потребности в обучении, переподготовке и повышении квалификации лиц, замещающих муниципальные должности, муниц</w:t>
            </w:r>
            <w:r w:rsidRPr="00FD2BDA">
              <w:rPr>
                <w:rFonts w:ascii="Arial" w:hAnsi="Arial" w:cs="Arial"/>
                <w:sz w:val="14"/>
                <w:szCs w:val="14"/>
              </w:rPr>
              <w:t>и</w:t>
            </w:r>
            <w:r w:rsidRPr="00FD2BDA">
              <w:rPr>
                <w:rFonts w:ascii="Arial" w:hAnsi="Arial" w:cs="Arial"/>
                <w:sz w:val="14"/>
                <w:szCs w:val="14"/>
              </w:rPr>
              <w:lastRenderedPageBreak/>
              <w:t>пальных служащих  и служащих Валда</w:t>
            </w:r>
            <w:r w:rsidRPr="00FD2BDA">
              <w:rPr>
                <w:rFonts w:ascii="Arial" w:hAnsi="Arial" w:cs="Arial"/>
                <w:sz w:val="14"/>
                <w:szCs w:val="14"/>
              </w:rPr>
              <w:t>й</w:t>
            </w:r>
            <w:r w:rsidRPr="00FD2BDA">
              <w:rPr>
                <w:rFonts w:ascii="Arial" w:hAnsi="Arial" w:cs="Arial"/>
                <w:sz w:val="14"/>
                <w:szCs w:val="14"/>
              </w:rPr>
              <w:t>ского муниципального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1700700000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Реализация прочих мероприятий муниципальной программы "Развитие муниципальной службы и местного самоуправления в Валдайском  мун</w:t>
            </w:r>
            <w:r w:rsidRPr="00FD2BDA">
              <w:rPr>
                <w:rFonts w:ascii="Arial" w:hAnsi="Arial" w:cs="Arial"/>
                <w:sz w:val="14"/>
                <w:szCs w:val="14"/>
              </w:rPr>
              <w:t>и</w:t>
            </w:r>
            <w:r w:rsidRPr="00FD2BDA">
              <w:rPr>
                <w:rFonts w:ascii="Arial" w:hAnsi="Arial" w:cs="Arial"/>
                <w:sz w:val="14"/>
                <w:szCs w:val="14"/>
              </w:rPr>
              <w:t>ципал</w:t>
            </w:r>
            <w:r w:rsidRPr="00FD2BDA">
              <w:rPr>
                <w:rFonts w:ascii="Arial" w:hAnsi="Arial" w:cs="Arial"/>
                <w:sz w:val="14"/>
                <w:szCs w:val="14"/>
              </w:rPr>
              <w:t>ь</w:t>
            </w:r>
            <w:r w:rsidRPr="00FD2BDA">
              <w:rPr>
                <w:rFonts w:ascii="Arial" w:hAnsi="Arial" w:cs="Arial"/>
                <w:sz w:val="14"/>
                <w:szCs w:val="14"/>
              </w:rPr>
              <w:t>ном районе на 2014-2018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1700799990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0709</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1700799990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КУЛЬТУРА, КИНЕМАТ</w:t>
            </w:r>
            <w:r w:rsidRPr="00FD2BDA">
              <w:rPr>
                <w:rFonts w:ascii="Arial" w:hAnsi="Arial" w:cs="Arial"/>
                <w:b/>
                <w:bCs/>
                <w:sz w:val="14"/>
                <w:szCs w:val="14"/>
              </w:rPr>
              <w:t>О</w:t>
            </w:r>
            <w:r w:rsidRPr="00FD2BDA">
              <w:rPr>
                <w:rFonts w:ascii="Arial" w:hAnsi="Arial" w:cs="Arial"/>
                <w:b/>
                <w:bCs/>
                <w:sz w:val="14"/>
                <w:szCs w:val="14"/>
              </w:rPr>
              <w:t>ГРАФИЯ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0800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40 316 000,00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40 454 000,00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40 454 000,00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Культура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38 306 000,00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38 444 000,00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38 444 000,00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w:t>
            </w:r>
            <w:r w:rsidRPr="00FD2BDA">
              <w:rPr>
                <w:rFonts w:ascii="Arial" w:hAnsi="Arial" w:cs="Arial"/>
                <w:sz w:val="14"/>
                <w:szCs w:val="14"/>
              </w:rPr>
              <w:t>и</w:t>
            </w:r>
            <w:r w:rsidRPr="00FD2BDA">
              <w:rPr>
                <w:rFonts w:ascii="Arial" w:hAnsi="Arial" w:cs="Arial"/>
                <w:sz w:val="14"/>
                <w:szCs w:val="14"/>
              </w:rPr>
              <w:t>ципальном районе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38 301 900,00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38 439 900,00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38 439 900,00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"Культура Валдайского района" муниципальной програ</w:t>
            </w:r>
            <w:r w:rsidRPr="00FD2BDA">
              <w:rPr>
                <w:rFonts w:ascii="Arial" w:hAnsi="Arial" w:cs="Arial"/>
                <w:sz w:val="14"/>
                <w:szCs w:val="14"/>
              </w:rPr>
              <w:t>м</w:t>
            </w:r>
            <w:r w:rsidRPr="00FD2BDA">
              <w:rPr>
                <w:rFonts w:ascii="Arial" w:hAnsi="Arial" w:cs="Arial"/>
                <w:sz w:val="14"/>
                <w:szCs w:val="14"/>
              </w:rPr>
              <w:t>мы Валдайского района "Развитие культуры в Валдайском муниципал</w:t>
            </w:r>
            <w:r w:rsidRPr="00FD2BDA">
              <w:rPr>
                <w:rFonts w:ascii="Arial" w:hAnsi="Arial" w:cs="Arial"/>
                <w:sz w:val="14"/>
                <w:szCs w:val="14"/>
              </w:rPr>
              <w:t>ь</w:t>
            </w:r>
            <w:r w:rsidRPr="00FD2BDA">
              <w:rPr>
                <w:rFonts w:ascii="Arial" w:hAnsi="Arial" w:cs="Arial"/>
                <w:sz w:val="14"/>
                <w:szCs w:val="14"/>
              </w:rPr>
              <w:t>ном ра</w:t>
            </w:r>
            <w:r w:rsidRPr="00FD2BDA">
              <w:rPr>
                <w:rFonts w:ascii="Arial" w:hAnsi="Arial" w:cs="Arial"/>
                <w:sz w:val="14"/>
                <w:szCs w:val="14"/>
              </w:rPr>
              <w:t>й</w:t>
            </w:r>
            <w:r w:rsidRPr="00FD2BDA">
              <w:rPr>
                <w:rFonts w:ascii="Arial" w:hAnsi="Arial" w:cs="Arial"/>
                <w:sz w:val="14"/>
                <w:szCs w:val="14"/>
              </w:rPr>
              <w:t>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38 301 900,00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38 439 900,00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38 439 900,00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прав граждан на равный доступ к культурным ценностям и участию в культурной жизни, создание условий для развития и реализ</w:t>
            </w:r>
            <w:r w:rsidRPr="00FD2BDA">
              <w:rPr>
                <w:rFonts w:ascii="Arial" w:hAnsi="Arial" w:cs="Arial"/>
                <w:sz w:val="14"/>
                <w:szCs w:val="14"/>
              </w:rPr>
              <w:t>а</w:t>
            </w:r>
            <w:r w:rsidRPr="00FD2BDA">
              <w:rPr>
                <w:rFonts w:ascii="Arial" w:hAnsi="Arial" w:cs="Arial"/>
                <w:sz w:val="14"/>
                <w:szCs w:val="14"/>
              </w:rPr>
              <w:t>ции творческих способностей каждой личн</w:t>
            </w:r>
            <w:r w:rsidRPr="00FD2BDA">
              <w:rPr>
                <w:rFonts w:ascii="Arial" w:hAnsi="Arial" w:cs="Arial"/>
                <w:sz w:val="14"/>
                <w:szCs w:val="14"/>
              </w:rPr>
              <w:t>о</w:t>
            </w:r>
            <w:r w:rsidRPr="00FD2BDA">
              <w:rPr>
                <w:rFonts w:ascii="Arial" w:hAnsi="Arial" w:cs="Arial"/>
                <w:sz w:val="14"/>
                <w:szCs w:val="14"/>
              </w:rPr>
              <w:t>сти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545 000,00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545 000,00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w:t>
            </w:r>
            <w:r w:rsidRPr="00FD2BDA">
              <w:rPr>
                <w:rFonts w:ascii="Arial" w:hAnsi="Arial" w:cs="Arial"/>
                <w:sz w:val="14"/>
                <w:szCs w:val="14"/>
              </w:rPr>
              <w:t>ь</w:t>
            </w:r>
            <w:r w:rsidRPr="00FD2BDA">
              <w:rPr>
                <w:rFonts w:ascii="Arial" w:hAnsi="Arial" w:cs="Arial"/>
                <w:sz w:val="14"/>
                <w:szCs w:val="14"/>
              </w:rPr>
              <w:t>ности библиотек</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0210101030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0210101030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подпрограммы "Культура Валдайского района" муниципальной программы Валдайского района "Развитие кул</w:t>
            </w:r>
            <w:r w:rsidRPr="00FD2BDA">
              <w:rPr>
                <w:rFonts w:ascii="Arial" w:hAnsi="Arial" w:cs="Arial"/>
                <w:sz w:val="14"/>
                <w:szCs w:val="14"/>
              </w:rPr>
              <w:t>ь</w:t>
            </w:r>
            <w:r w:rsidRPr="00FD2BDA">
              <w:rPr>
                <w:rFonts w:ascii="Arial" w:hAnsi="Arial" w:cs="Arial"/>
                <w:sz w:val="14"/>
                <w:szCs w:val="14"/>
              </w:rPr>
              <w:t>туры в Валдайском мун</w:t>
            </w:r>
            <w:r w:rsidRPr="00FD2BDA">
              <w:rPr>
                <w:rFonts w:ascii="Arial" w:hAnsi="Arial" w:cs="Arial"/>
                <w:sz w:val="14"/>
                <w:szCs w:val="14"/>
              </w:rPr>
              <w:t>и</w:t>
            </w:r>
            <w:r w:rsidRPr="00FD2BDA">
              <w:rPr>
                <w:rFonts w:ascii="Arial" w:hAnsi="Arial" w:cs="Arial"/>
                <w:sz w:val="14"/>
                <w:szCs w:val="14"/>
              </w:rPr>
              <w:t>ципальном районе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223 000,00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0210199990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187 000,00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Оказание муниципальных услуг (работ), выполняемых муниципальными учреждениями культуры и учреждением дополнительного образования д</w:t>
            </w:r>
            <w:r w:rsidRPr="00FD2BDA">
              <w:rPr>
                <w:rFonts w:ascii="Arial" w:hAnsi="Arial" w:cs="Arial"/>
                <w:sz w:val="14"/>
                <w:szCs w:val="14"/>
              </w:rPr>
              <w:t>е</w:t>
            </w:r>
            <w:r w:rsidRPr="00FD2BDA">
              <w:rPr>
                <w:rFonts w:ascii="Arial" w:hAnsi="Arial" w:cs="Arial"/>
                <w:sz w:val="14"/>
                <w:szCs w:val="14"/>
              </w:rPr>
              <w:t>тей в сфере культуры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37 894 900,00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37 894 900,00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37 894 900,00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централизованных клубных систем, домов наро</w:t>
            </w:r>
            <w:r w:rsidRPr="00FD2BDA">
              <w:rPr>
                <w:rFonts w:ascii="Arial" w:hAnsi="Arial" w:cs="Arial"/>
                <w:sz w:val="14"/>
                <w:szCs w:val="14"/>
              </w:rPr>
              <w:t>д</w:t>
            </w:r>
            <w:r w:rsidRPr="00FD2BDA">
              <w:rPr>
                <w:rFonts w:ascii="Arial" w:hAnsi="Arial" w:cs="Arial"/>
                <w:sz w:val="14"/>
                <w:szCs w:val="14"/>
              </w:rPr>
              <w:t>ного творчества, автоклубов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0210401020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21 770 400,00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21 770 400,00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21 770 400,00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0210401020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21 770 400,00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21 770 400,00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21 770 400,00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w:t>
            </w:r>
            <w:r w:rsidRPr="00FD2BDA">
              <w:rPr>
                <w:rFonts w:ascii="Arial" w:hAnsi="Arial" w:cs="Arial"/>
                <w:sz w:val="14"/>
                <w:szCs w:val="14"/>
              </w:rPr>
              <w:t>ь</w:t>
            </w:r>
            <w:r w:rsidRPr="00FD2BDA">
              <w:rPr>
                <w:rFonts w:ascii="Arial" w:hAnsi="Arial" w:cs="Arial"/>
                <w:sz w:val="14"/>
                <w:szCs w:val="14"/>
              </w:rPr>
              <w:t>ности библиотек</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0210401030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10 487 400,00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10 487 400,00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10 487 400,00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0210401030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10 487 400,00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10 487 400,00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10 487 400,00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5 637 100,00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5 637 100,00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5 637 100,00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0210472300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5 637 100,00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5 637 100,00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5 637 100,00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«Комплексные меры по обеспечению законности и противоде</w:t>
            </w:r>
            <w:r w:rsidRPr="00FD2BDA">
              <w:rPr>
                <w:rFonts w:ascii="Arial" w:hAnsi="Arial" w:cs="Arial"/>
                <w:sz w:val="14"/>
                <w:szCs w:val="14"/>
              </w:rPr>
              <w:t>й</w:t>
            </w:r>
            <w:r w:rsidRPr="00FD2BDA">
              <w:rPr>
                <w:rFonts w:ascii="Arial" w:hAnsi="Arial" w:cs="Arial"/>
                <w:sz w:val="14"/>
                <w:szCs w:val="14"/>
              </w:rPr>
              <w:t>ствию правонарушениям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Противодействие наркомании и зависимости от других </w:t>
            </w:r>
            <w:proofErr w:type="spellStart"/>
            <w:r w:rsidRPr="00FD2BDA">
              <w:rPr>
                <w:rFonts w:ascii="Arial" w:hAnsi="Arial" w:cs="Arial"/>
                <w:sz w:val="14"/>
                <w:szCs w:val="14"/>
              </w:rPr>
              <w:t>психоактивных</w:t>
            </w:r>
            <w:proofErr w:type="spellEnd"/>
            <w:r w:rsidRPr="00FD2BDA">
              <w:rPr>
                <w:rFonts w:ascii="Arial" w:hAnsi="Arial" w:cs="Arial"/>
                <w:sz w:val="14"/>
                <w:szCs w:val="14"/>
              </w:rPr>
              <w:t xml:space="preserve"> в</w:t>
            </w:r>
            <w:r w:rsidRPr="00FD2BDA">
              <w:rPr>
                <w:rFonts w:ascii="Arial" w:hAnsi="Arial" w:cs="Arial"/>
                <w:sz w:val="14"/>
                <w:szCs w:val="14"/>
              </w:rPr>
              <w:t>е</w:t>
            </w:r>
            <w:r w:rsidRPr="00FD2BDA">
              <w:rPr>
                <w:rFonts w:ascii="Arial" w:hAnsi="Arial" w:cs="Arial"/>
                <w:sz w:val="14"/>
                <w:szCs w:val="14"/>
              </w:rPr>
              <w:t>ществ в Валдайском муниципальном районе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Реализация прочих мероприятий муниципальной программы «Комплек</w:t>
            </w:r>
            <w:r w:rsidRPr="00FD2BDA">
              <w:rPr>
                <w:rFonts w:ascii="Arial" w:hAnsi="Arial" w:cs="Arial"/>
                <w:sz w:val="14"/>
                <w:szCs w:val="14"/>
              </w:rPr>
              <w:t>с</w:t>
            </w:r>
            <w:r w:rsidRPr="00FD2BDA">
              <w:rPr>
                <w:rFonts w:ascii="Arial" w:hAnsi="Arial" w:cs="Arial"/>
                <w:sz w:val="14"/>
                <w:szCs w:val="14"/>
              </w:rPr>
              <w:t>ные меры по обеспечению законности и противодействию правонаруш</w:t>
            </w:r>
            <w:r w:rsidRPr="00FD2BDA">
              <w:rPr>
                <w:rFonts w:ascii="Arial" w:hAnsi="Arial" w:cs="Arial"/>
                <w:sz w:val="14"/>
                <w:szCs w:val="14"/>
              </w:rPr>
              <w:t>е</w:t>
            </w:r>
            <w:r w:rsidRPr="00FD2BDA">
              <w:rPr>
                <w:rFonts w:ascii="Arial" w:hAnsi="Arial" w:cs="Arial"/>
                <w:sz w:val="14"/>
                <w:szCs w:val="14"/>
              </w:rPr>
              <w:t>ниям на 2017-2019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0900299990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бюджетным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0900299990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Другие вопросы в области культуры, кинематографии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района "Развитие культуры в Валдайском мун</w:t>
            </w:r>
            <w:r w:rsidRPr="00FD2BDA">
              <w:rPr>
                <w:rFonts w:ascii="Arial" w:hAnsi="Arial" w:cs="Arial"/>
                <w:sz w:val="14"/>
                <w:szCs w:val="14"/>
              </w:rPr>
              <w:t>и</w:t>
            </w:r>
            <w:r w:rsidRPr="00FD2BDA">
              <w:rPr>
                <w:rFonts w:ascii="Arial" w:hAnsi="Arial" w:cs="Arial"/>
                <w:sz w:val="14"/>
                <w:szCs w:val="14"/>
              </w:rPr>
              <w:t>ципальном районе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муниципального управления в сфере кул</w:t>
            </w:r>
            <w:r w:rsidRPr="00FD2BDA">
              <w:rPr>
                <w:rFonts w:ascii="Arial" w:hAnsi="Arial" w:cs="Arial"/>
                <w:sz w:val="14"/>
                <w:szCs w:val="14"/>
              </w:rPr>
              <w:t>ь</w:t>
            </w:r>
            <w:r w:rsidRPr="00FD2BDA">
              <w:rPr>
                <w:rFonts w:ascii="Arial" w:hAnsi="Arial" w:cs="Arial"/>
                <w:sz w:val="14"/>
                <w:szCs w:val="14"/>
              </w:rPr>
              <w:t>туры Валдайского муниципального района" муниципальной программы Валдайского района "Развитие культуры в Валдайском муниципал</w:t>
            </w:r>
            <w:r w:rsidRPr="00FD2BDA">
              <w:rPr>
                <w:rFonts w:ascii="Arial" w:hAnsi="Arial" w:cs="Arial"/>
                <w:sz w:val="14"/>
                <w:szCs w:val="14"/>
              </w:rPr>
              <w:t>ь</w:t>
            </w:r>
            <w:r w:rsidRPr="00FD2BDA">
              <w:rPr>
                <w:rFonts w:ascii="Arial" w:hAnsi="Arial" w:cs="Arial"/>
                <w:sz w:val="14"/>
                <w:szCs w:val="14"/>
              </w:rPr>
              <w:t>ном районе (2017-2020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Ресурсное обеспечение деятельности комитета культуры и туризма по реал</w:t>
            </w:r>
            <w:r w:rsidRPr="00FD2BDA">
              <w:rPr>
                <w:rFonts w:ascii="Arial" w:hAnsi="Arial" w:cs="Arial"/>
                <w:sz w:val="14"/>
                <w:szCs w:val="14"/>
              </w:rPr>
              <w:t>и</w:t>
            </w:r>
            <w:r w:rsidRPr="00FD2BDA">
              <w:rPr>
                <w:rFonts w:ascii="Arial" w:hAnsi="Arial" w:cs="Arial"/>
                <w:sz w:val="14"/>
                <w:szCs w:val="14"/>
              </w:rPr>
              <w:t>зации муниципальной программы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органов местного самоупра</w:t>
            </w:r>
            <w:r w:rsidRPr="00FD2BDA">
              <w:rPr>
                <w:rFonts w:ascii="Arial" w:hAnsi="Arial" w:cs="Arial"/>
                <w:sz w:val="14"/>
                <w:szCs w:val="14"/>
              </w:rPr>
              <w:t>в</w:t>
            </w:r>
            <w:r w:rsidRPr="00FD2BDA">
              <w:rPr>
                <w:rFonts w:ascii="Arial" w:hAnsi="Arial" w:cs="Arial"/>
                <w:sz w:val="14"/>
                <w:szCs w:val="14"/>
              </w:rPr>
              <w:t>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1 982 600,00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1 982 600,00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1 982 600,00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1 330 600,00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1 330 600,00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1 330 600,00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w:t>
            </w:r>
            <w:r w:rsidRPr="00FD2BDA">
              <w:rPr>
                <w:rFonts w:ascii="Arial" w:hAnsi="Arial" w:cs="Arial"/>
                <w:sz w:val="14"/>
                <w:szCs w:val="14"/>
              </w:rPr>
              <w:t>е</w:t>
            </w:r>
            <w:r w:rsidRPr="00FD2BDA">
              <w:rPr>
                <w:rFonts w:ascii="Arial" w:hAnsi="Arial" w:cs="Arial"/>
                <w:sz w:val="14"/>
                <w:szCs w:val="14"/>
              </w:rPr>
              <w:t>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388 500,00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388 500,00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388 500,00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w:t>
            </w:r>
            <w:r w:rsidRPr="00FD2BDA">
              <w:rPr>
                <w:rFonts w:ascii="Arial" w:hAnsi="Arial" w:cs="Arial"/>
                <w:sz w:val="14"/>
                <w:szCs w:val="14"/>
              </w:rPr>
              <w:t>и</w:t>
            </w:r>
            <w:r w:rsidRPr="00FD2BDA">
              <w:rPr>
                <w:rFonts w:ascii="Arial" w:hAnsi="Arial" w:cs="Arial"/>
                <w:sz w:val="14"/>
                <w:szCs w:val="14"/>
              </w:rPr>
              <w:t>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64 200,00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64 200,00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64 200,00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w:t>
            </w:r>
            <w:r w:rsidRPr="00FD2BDA">
              <w:rPr>
                <w:rFonts w:ascii="Arial" w:hAnsi="Arial" w:cs="Arial"/>
                <w:sz w:val="14"/>
                <w:szCs w:val="14"/>
              </w:rPr>
              <w:t>е</w:t>
            </w:r>
            <w:r w:rsidRPr="00FD2BDA">
              <w:rPr>
                <w:rFonts w:ascii="Arial" w:hAnsi="Arial" w:cs="Arial"/>
                <w:sz w:val="14"/>
                <w:szCs w:val="14"/>
              </w:rPr>
              <w:t>мельного налога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иных плат</w:t>
            </w:r>
            <w:r w:rsidRPr="00FD2BDA">
              <w:rPr>
                <w:rFonts w:ascii="Arial" w:hAnsi="Arial" w:cs="Arial"/>
                <w:sz w:val="14"/>
                <w:szCs w:val="14"/>
              </w:rPr>
              <w:t>е</w:t>
            </w:r>
            <w:r w:rsidRPr="00FD2BDA">
              <w:rPr>
                <w:rFonts w:ascii="Arial" w:hAnsi="Arial" w:cs="Arial"/>
                <w:sz w:val="14"/>
                <w:szCs w:val="14"/>
              </w:rPr>
              <w:t>жей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0220101000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0220172300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СОЦИАЛЬНАЯ ПОЛИТИКА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1000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134 592 652,00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133 492 800,00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133 539 800,00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Пенсионное обеспечение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1 832 052,00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обеспечение функций исполнительно-распорядительного органа м</w:t>
            </w:r>
            <w:r w:rsidRPr="00FD2BDA">
              <w:rPr>
                <w:rFonts w:ascii="Arial" w:hAnsi="Arial" w:cs="Arial"/>
                <w:sz w:val="14"/>
                <w:szCs w:val="14"/>
              </w:rPr>
              <w:t>у</w:t>
            </w:r>
            <w:r w:rsidRPr="00FD2BDA">
              <w:rPr>
                <w:rFonts w:ascii="Arial" w:hAnsi="Arial" w:cs="Arial"/>
                <w:sz w:val="14"/>
                <w:szCs w:val="14"/>
              </w:rPr>
              <w:t>ниципального образования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1 832 052,00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Руководство и управление в сфере установленных функций органов местного с</w:t>
            </w:r>
            <w:r w:rsidRPr="00FD2BDA">
              <w:rPr>
                <w:rFonts w:ascii="Arial" w:hAnsi="Arial" w:cs="Arial"/>
                <w:sz w:val="14"/>
                <w:szCs w:val="14"/>
              </w:rPr>
              <w:t>а</w:t>
            </w:r>
            <w:r w:rsidRPr="00FD2BDA">
              <w:rPr>
                <w:rFonts w:ascii="Arial" w:hAnsi="Arial" w:cs="Arial"/>
                <w:sz w:val="14"/>
                <w:szCs w:val="14"/>
              </w:rPr>
              <w:t>моуправления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1 832 052,00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Выплата пенсий за выслугу лет муниципальным служащим, а также л</w:t>
            </w:r>
            <w:r w:rsidRPr="00FD2BDA">
              <w:rPr>
                <w:rFonts w:ascii="Arial" w:hAnsi="Arial" w:cs="Arial"/>
                <w:sz w:val="14"/>
                <w:szCs w:val="14"/>
              </w:rPr>
              <w:t>и</w:t>
            </w:r>
            <w:r w:rsidRPr="00FD2BDA">
              <w:rPr>
                <w:rFonts w:ascii="Arial" w:hAnsi="Arial" w:cs="Arial"/>
                <w:sz w:val="14"/>
                <w:szCs w:val="14"/>
              </w:rPr>
              <w:t>цам, замещающим муниципальные должности в Валдайском муниц</w:t>
            </w:r>
            <w:r w:rsidRPr="00FD2BDA">
              <w:rPr>
                <w:rFonts w:ascii="Arial" w:hAnsi="Arial" w:cs="Arial"/>
                <w:sz w:val="14"/>
                <w:szCs w:val="14"/>
              </w:rPr>
              <w:t>и</w:t>
            </w:r>
            <w:r w:rsidRPr="00FD2BDA">
              <w:rPr>
                <w:rFonts w:ascii="Arial" w:hAnsi="Arial" w:cs="Arial"/>
                <w:sz w:val="14"/>
                <w:szCs w:val="14"/>
              </w:rPr>
              <w:t>пальном ра</w:t>
            </w:r>
            <w:r w:rsidRPr="00FD2BDA">
              <w:rPr>
                <w:rFonts w:ascii="Arial" w:hAnsi="Arial" w:cs="Arial"/>
                <w:sz w:val="14"/>
                <w:szCs w:val="14"/>
              </w:rPr>
              <w:t>й</w:t>
            </w:r>
            <w:r w:rsidRPr="00FD2BDA">
              <w:rPr>
                <w:rFonts w:ascii="Arial" w:hAnsi="Arial" w:cs="Arial"/>
                <w:sz w:val="14"/>
                <w:szCs w:val="14"/>
              </w:rPr>
              <w:t>оне</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9190010040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1 832 052,00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пенсии, соц</w:t>
            </w:r>
            <w:r w:rsidRPr="00FD2BDA">
              <w:rPr>
                <w:rFonts w:ascii="Arial" w:hAnsi="Arial" w:cs="Arial"/>
                <w:sz w:val="14"/>
                <w:szCs w:val="14"/>
              </w:rPr>
              <w:t>и</w:t>
            </w:r>
            <w:r w:rsidRPr="00FD2BDA">
              <w:rPr>
                <w:rFonts w:ascii="Arial" w:hAnsi="Arial" w:cs="Arial"/>
                <w:sz w:val="14"/>
                <w:szCs w:val="14"/>
              </w:rPr>
              <w:t>альные доплаты к пенсиям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9190010040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1 832 052,00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2 305 200,00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Социальное обеспечение населения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101 773 900,00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99 913 300,00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99 654 100,00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w:t>
            </w:r>
            <w:r w:rsidRPr="00FD2BDA">
              <w:rPr>
                <w:rFonts w:ascii="Arial" w:hAnsi="Arial" w:cs="Arial"/>
                <w:sz w:val="14"/>
                <w:szCs w:val="14"/>
              </w:rPr>
              <w:t>д</w:t>
            </w:r>
            <w:r w:rsidRPr="00FD2BDA">
              <w:rPr>
                <w:rFonts w:ascii="Arial" w:hAnsi="Arial" w:cs="Arial"/>
                <w:sz w:val="14"/>
                <w:szCs w:val="14"/>
              </w:rPr>
              <w:t>держки отдельным категориям граждан в Валдайском муниципальном районе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99 597 300,00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99 588 300,00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99 585 100,00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"Предоставление мер социальной поддержки отдельных категорий граждан" муниципальной программы "Предоставление мер соц</w:t>
            </w:r>
            <w:r w:rsidRPr="00FD2BDA">
              <w:rPr>
                <w:rFonts w:ascii="Arial" w:hAnsi="Arial" w:cs="Arial"/>
                <w:sz w:val="14"/>
                <w:szCs w:val="14"/>
              </w:rPr>
              <w:t>и</w:t>
            </w:r>
            <w:r w:rsidRPr="00FD2BDA">
              <w:rPr>
                <w:rFonts w:ascii="Arial" w:hAnsi="Arial" w:cs="Arial"/>
                <w:sz w:val="14"/>
                <w:szCs w:val="14"/>
              </w:rPr>
              <w:t>альной поддержки отдельным категориям граждан в Валдайском муниципальном ра</w:t>
            </w:r>
            <w:r w:rsidRPr="00FD2BDA">
              <w:rPr>
                <w:rFonts w:ascii="Arial" w:hAnsi="Arial" w:cs="Arial"/>
                <w:sz w:val="14"/>
                <w:szCs w:val="14"/>
              </w:rPr>
              <w:t>й</w:t>
            </w:r>
            <w:r w:rsidRPr="00FD2BDA">
              <w:rPr>
                <w:rFonts w:ascii="Arial" w:hAnsi="Arial" w:cs="Arial"/>
                <w:sz w:val="14"/>
                <w:szCs w:val="14"/>
              </w:rPr>
              <w:t>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99 597 300,00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99 588 300,00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99 585 100,00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Исполнение обязательств муниципального района по оказанию мер с</w:t>
            </w:r>
            <w:r w:rsidRPr="00FD2BDA">
              <w:rPr>
                <w:rFonts w:ascii="Arial" w:hAnsi="Arial" w:cs="Arial"/>
                <w:sz w:val="14"/>
                <w:szCs w:val="14"/>
              </w:rPr>
              <w:t>о</w:t>
            </w:r>
            <w:r w:rsidRPr="00FD2BDA">
              <w:rPr>
                <w:rFonts w:ascii="Arial" w:hAnsi="Arial" w:cs="Arial"/>
                <w:sz w:val="14"/>
                <w:szCs w:val="14"/>
              </w:rPr>
              <w:t>циал</w:t>
            </w:r>
            <w:r w:rsidRPr="00FD2BDA">
              <w:rPr>
                <w:rFonts w:ascii="Arial" w:hAnsi="Arial" w:cs="Arial"/>
                <w:sz w:val="14"/>
                <w:szCs w:val="14"/>
              </w:rPr>
              <w:t>ь</w:t>
            </w:r>
            <w:r w:rsidRPr="00FD2BDA">
              <w:rPr>
                <w:rFonts w:ascii="Arial" w:hAnsi="Arial" w:cs="Arial"/>
                <w:sz w:val="14"/>
                <w:szCs w:val="14"/>
              </w:rPr>
              <w:t>ной поддержки отдельным категориям граждан, установленных федеральным и областным законодательс</w:t>
            </w:r>
            <w:r w:rsidRPr="00FD2BDA">
              <w:rPr>
                <w:rFonts w:ascii="Arial" w:hAnsi="Arial" w:cs="Arial"/>
                <w:sz w:val="14"/>
                <w:szCs w:val="14"/>
              </w:rPr>
              <w:t>т</w:t>
            </w:r>
            <w:r w:rsidRPr="00FD2BDA">
              <w:rPr>
                <w:rFonts w:ascii="Arial" w:hAnsi="Arial" w:cs="Arial"/>
                <w:sz w:val="14"/>
                <w:szCs w:val="14"/>
              </w:rPr>
              <w:t>вом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99 597 300,00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99 588 300,00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99 585 100,00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опл</w:t>
            </w:r>
            <w:r w:rsidRPr="00FD2BDA">
              <w:rPr>
                <w:rFonts w:ascii="Arial" w:hAnsi="Arial" w:cs="Arial"/>
                <w:sz w:val="14"/>
                <w:szCs w:val="14"/>
              </w:rPr>
              <w:t>а</w:t>
            </w:r>
            <w:r w:rsidRPr="00FD2BDA">
              <w:rPr>
                <w:rFonts w:ascii="Arial" w:hAnsi="Arial" w:cs="Arial"/>
                <w:sz w:val="14"/>
                <w:szCs w:val="14"/>
              </w:rPr>
              <w:t>ту жилищно-коммунальных услуг отдельным категориям граждан в рамках гос</w:t>
            </w:r>
            <w:r w:rsidRPr="00FD2BDA">
              <w:rPr>
                <w:rFonts w:ascii="Arial" w:hAnsi="Arial" w:cs="Arial"/>
                <w:sz w:val="14"/>
                <w:szCs w:val="14"/>
              </w:rPr>
              <w:t>у</w:t>
            </w:r>
            <w:r w:rsidRPr="00FD2BDA">
              <w:rPr>
                <w:rFonts w:ascii="Arial" w:hAnsi="Arial" w:cs="Arial"/>
                <w:sz w:val="14"/>
                <w:szCs w:val="14"/>
              </w:rPr>
              <w:t>дарственной программы Новгородской области "Социальная поддержка граждан в Новгородской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0110152500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27 807 100,00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27 798 100,00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27 794 900,00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0110152500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0110152500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27 537 100,00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27 522 100,00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27 518 900,00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на выполнение отдельных государственных  полномочий по предоставлению мер социальной по</w:t>
            </w:r>
            <w:r w:rsidRPr="00FD2BDA">
              <w:rPr>
                <w:rFonts w:ascii="Arial" w:hAnsi="Arial" w:cs="Arial"/>
                <w:sz w:val="14"/>
                <w:szCs w:val="14"/>
              </w:rPr>
              <w:t>д</w:t>
            </w:r>
            <w:r w:rsidRPr="00FD2BDA">
              <w:rPr>
                <w:rFonts w:ascii="Arial" w:hAnsi="Arial" w:cs="Arial"/>
                <w:sz w:val="14"/>
                <w:szCs w:val="14"/>
              </w:rPr>
              <w:t>дер</w:t>
            </w:r>
            <w:r w:rsidRPr="00FD2BDA">
              <w:rPr>
                <w:rFonts w:ascii="Arial" w:hAnsi="Arial" w:cs="Arial"/>
                <w:sz w:val="14"/>
                <w:szCs w:val="14"/>
              </w:rPr>
              <w:t>ж</w:t>
            </w:r>
            <w:r w:rsidRPr="00FD2BDA">
              <w:rPr>
                <w:rFonts w:ascii="Arial" w:hAnsi="Arial" w:cs="Arial"/>
                <w:sz w:val="14"/>
                <w:szCs w:val="14"/>
              </w:rPr>
              <w:t>ки по оплате жилья и коммунальных услуг отдельным категориям граждан, раб</w:t>
            </w:r>
            <w:r w:rsidRPr="00FD2BDA">
              <w:rPr>
                <w:rFonts w:ascii="Arial" w:hAnsi="Arial" w:cs="Arial"/>
                <w:sz w:val="14"/>
                <w:szCs w:val="14"/>
              </w:rPr>
              <w:t>о</w:t>
            </w:r>
            <w:r w:rsidRPr="00FD2BDA">
              <w:rPr>
                <w:rFonts w:ascii="Arial" w:hAnsi="Arial" w:cs="Arial"/>
                <w:sz w:val="14"/>
                <w:szCs w:val="14"/>
              </w:rPr>
              <w:t>тающих и проживающих в сельских  населенных пунктах и поселках городского типа в рамках государственной программы Новг</w:t>
            </w:r>
            <w:r w:rsidRPr="00FD2BDA">
              <w:rPr>
                <w:rFonts w:ascii="Arial" w:hAnsi="Arial" w:cs="Arial"/>
                <w:sz w:val="14"/>
                <w:szCs w:val="14"/>
              </w:rPr>
              <w:t>о</w:t>
            </w:r>
            <w:r w:rsidRPr="00FD2BDA">
              <w:rPr>
                <w:rFonts w:ascii="Arial" w:hAnsi="Arial" w:cs="Arial"/>
                <w:sz w:val="14"/>
                <w:szCs w:val="14"/>
              </w:rPr>
              <w:t>родской области  "Социальная поддержка граждан в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1 566 700,00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1 566 700,00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1 566 700,00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0110170070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1 554 700,00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1 554 700,00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1 554 700,00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выплате социальн</w:t>
            </w:r>
            <w:r w:rsidRPr="00FD2BDA">
              <w:rPr>
                <w:rFonts w:ascii="Arial" w:hAnsi="Arial" w:cs="Arial"/>
                <w:sz w:val="14"/>
                <w:szCs w:val="14"/>
              </w:rPr>
              <w:t>о</w:t>
            </w:r>
            <w:r w:rsidRPr="00FD2BDA">
              <w:rPr>
                <w:rFonts w:ascii="Arial" w:hAnsi="Arial" w:cs="Arial"/>
                <w:sz w:val="14"/>
                <w:szCs w:val="14"/>
              </w:rPr>
              <w:t>го пособия на погребение и возмещению стоимости услуг, предоставляемых согласно гарантированному перечню услуг по погреб</w:t>
            </w:r>
            <w:r w:rsidRPr="00FD2BDA">
              <w:rPr>
                <w:rFonts w:ascii="Arial" w:hAnsi="Arial" w:cs="Arial"/>
                <w:sz w:val="14"/>
                <w:szCs w:val="14"/>
              </w:rPr>
              <w:t>е</w:t>
            </w:r>
            <w:r w:rsidRPr="00FD2BDA">
              <w:rPr>
                <w:rFonts w:ascii="Arial" w:hAnsi="Arial" w:cs="Arial"/>
                <w:sz w:val="14"/>
                <w:szCs w:val="14"/>
              </w:rPr>
              <w:t>нию в рамках государственной программы Новгородской области  "Соц</w:t>
            </w:r>
            <w:r w:rsidRPr="00FD2BDA">
              <w:rPr>
                <w:rFonts w:ascii="Arial" w:hAnsi="Arial" w:cs="Arial"/>
                <w:sz w:val="14"/>
                <w:szCs w:val="14"/>
              </w:rPr>
              <w:t>и</w:t>
            </w:r>
            <w:r w:rsidRPr="00FD2BDA">
              <w:rPr>
                <w:rFonts w:ascii="Arial" w:hAnsi="Arial" w:cs="Arial"/>
                <w:sz w:val="14"/>
                <w:szCs w:val="14"/>
              </w:rPr>
              <w:t>альная поддержка гра</w:t>
            </w:r>
            <w:r w:rsidRPr="00FD2BDA">
              <w:rPr>
                <w:rFonts w:ascii="Arial" w:hAnsi="Arial" w:cs="Arial"/>
                <w:sz w:val="14"/>
                <w:szCs w:val="14"/>
              </w:rPr>
              <w:t>ж</w:t>
            </w:r>
            <w:r w:rsidRPr="00FD2BDA">
              <w:rPr>
                <w:rFonts w:ascii="Arial" w:hAnsi="Arial" w:cs="Arial"/>
                <w:sz w:val="14"/>
                <w:szCs w:val="14"/>
              </w:rPr>
              <w:t>дан в Новгородской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0110170160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400 700,00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0110170160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0110170160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оказанию государственной социальной помощи малоимущим семьям, мал</w:t>
            </w:r>
            <w:r w:rsidRPr="00FD2BDA">
              <w:rPr>
                <w:rFonts w:ascii="Arial" w:hAnsi="Arial" w:cs="Arial"/>
                <w:sz w:val="14"/>
                <w:szCs w:val="14"/>
              </w:rPr>
              <w:t>о</w:t>
            </w:r>
            <w:r w:rsidRPr="00FD2BDA">
              <w:rPr>
                <w:rFonts w:ascii="Arial" w:hAnsi="Arial" w:cs="Arial"/>
                <w:sz w:val="14"/>
                <w:szCs w:val="14"/>
              </w:rPr>
              <w:t>имущим одиноко проживающим гражданам и социальной поддержки лицам, ок</w:t>
            </w:r>
            <w:r w:rsidRPr="00FD2BDA">
              <w:rPr>
                <w:rFonts w:ascii="Arial" w:hAnsi="Arial" w:cs="Arial"/>
                <w:sz w:val="14"/>
                <w:szCs w:val="14"/>
              </w:rPr>
              <w:t>а</w:t>
            </w:r>
            <w:r w:rsidRPr="00FD2BDA">
              <w:rPr>
                <w:rFonts w:ascii="Arial" w:hAnsi="Arial" w:cs="Arial"/>
                <w:sz w:val="14"/>
                <w:szCs w:val="14"/>
              </w:rPr>
              <w:t>завшимся в трудной жизненной ситуации на территории Новг</w:t>
            </w:r>
            <w:r w:rsidRPr="00FD2BDA">
              <w:rPr>
                <w:rFonts w:ascii="Arial" w:hAnsi="Arial" w:cs="Arial"/>
                <w:sz w:val="14"/>
                <w:szCs w:val="14"/>
              </w:rPr>
              <w:t>о</w:t>
            </w:r>
            <w:r w:rsidRPr="00FD2BDA">
              <w:rPr>
                <w:rFonts w:ascii="Arial" w:hAnsi="Arial" w:cs="Arial"/>
                <w:sz w:val="14"/>
                <w:szCs w:val="14"/>
              </w:rPr>
              <w:t>родской области в рамках государственной программы Новгородской области  "Социальная поддер</w:t>
            </w:r>
            <w:r w:rsidRPr="00FD2BDA">
              <w:rPr>
                <w:rFonts w:ascii="Arial" w:hAnsi="Arial" w:cs="Arial"/>
                <w:sz w:val="14"/>
                <w:szCs w:val="14"/>
              </w:rPr>
              <w:t>ж</w:t>
            </w:r>
            <w:r w:rsidRPr="00FD2BDA">
              <w:rPr>
                <w:rFonts w:ascii="Arial" w:hAnsi="Arial" w:cs="Arial"/>
                <w:sz w:val="14"/>
                <w:szCs w:val="14"/>
              </w:rPr>
              <w:t>ка граждан в Новгородской области на 2014-2020 годы"</w:t>
            </w:r>
            <w:proofErr w:type="gramEnd"/>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3 471 300,00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3 471 300,00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3 471 300,00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3 467 000,00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3 467 000,00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3 467 000,00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осуществление отдельных государственных полномочий по предоста</w:t>
            </w:r>
            <w:r w:rsidRPr="00FD2BDA">
              <w:rPr>
                <w:rFonts w:ascii="Arial" w:hAnsi="Arial" w:cs="Arial"/>
                <w:sz w:val="14"/>
                <w:szCs w:val="14"/>
              </w:rPr>
              <w:t>в</w:t>
            </w:r>
            <w:r w:rsidRPr="00FD2BDA">
              <w:rPr>
                <w:rFonts w:ascii="Arial" w:hAnsi="Arial" w:cs="Arial"/>
                <w:sz w:val="14"/>
                <w:szCs w:val="14"/>
              </w:rPr>
              <w:t xml:space="preserve">лению </w:t>
            </w:r>
            <w:proofErr w:type="gramStart"/>
            <w:r w:rsidRPr="00FD2BDA">
              <w:rPr>
                <w:rFonts w:ascii="Arial" w:hAnsi="Arial" w:cs="Arial"/>
                <w:sz w:val="14"/>
                <w:szCs w:val="14"/>
              </w:rPr>
              <w:t>мер социальной поддержки ветеранов труда Новгородской обл</w:t>
            </w:r>
            <w:r w:rsidRPr="00FD2BDA">
              <w:rPr>
                <w:rFonts w:ascii="Arial" w:hAnsi="Arial" w:cs="Arial"/>
                <w:sz w:val="14"/>
                <w:szCs w:val="14"/>
              </w:rPr>
              <w:t>а</w:t>
            </w:r>
            <w:r w:rsidRPr="00FD2BDA">
              <w:rPr>
                <w:rFonts w:ascii="Arial" w:hAnsi="Arial" w:cs="Arial"/>
                <w:sz w:val="14"/>
                <w:szCs w:val="14"/>
              </w:rPr>
              <w:t>сти</w:t>
            </w:r>
            <w:proofErr w:type="gramEnd"/>
            <w:r w:rsidRPr="00FD2BDA">
              <w:rPr>
                <w:rFonts w:ascii="Arial" w:hAnsi="Arial" w:cs="Arial"/>
                <w:sz w:val="14"/>
                <w:szCs w:val="14"/>
              </w:rPr>
              <w:t xml:space="preserve"> в рамках государственной программы Новгородской области  "Соц</w:t>
            </w:r>
            <w:r w:rsidRPr="00FD2BDA">
              <w:rPr>
                <w:rFonts w:ascii="Arial" w:hAnsi="Arial" w:cs="Arial"/>
                <w:sz w:val="14"/>
                <w:szCs w:val="14"/>
              </w:rPr>
              <w:t>и</w:t>
            </w:r>
            <w:r w:rsidRPr="00FD2BDA">
              <w:rPr>
                <w:rFonts w:ascii="Arial" w:hAnsi="Arial" w:cs="Arial"/>
                <w:sz w:val="14"/>
                <w:szCs w:val="14"/>
              </w:rPr>
              <w:t>альная поддержка граждан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23 863 900,00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23 863 900,00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23 863 900,00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216 000,00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0110170240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23 647 900,00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23 647 900,00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23 647 900,00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оказанию социальной поддержки малоимущим семьям (малоимущим одиноко пр</w:t>
            </w:r>
            <w:r w:rsidRPr="00FD2BDA">
              <w:rPr>
                <w:rFonts w:ascii="Arial" w:hAnsi="Arial" w:cs="Arial"/>
                <w:sz w:val="14"/>
                <w:szCs w:val="14"/>
              </w:rPr>
              <w:t>о</w:t>
            </w:r>
            <w:r w:rsidRPr="00FD2BDA">
              <w:rPr>
                <w:rFonts w:ascii="Arial" w:hAnsi="Arial" w:cs="Arial"/>
                <w:sz w:val="14"/>
                <w:szCs w:val="14"/>
              </w:rPr>
              <w:t>живающим гражданам) на газификацию их домовладений в рамках гос</w:t>
            </w:r>
            <w:r w:rsidRPr="00FD2BDA">
              <w:rPr>
                <w:rFonts w:ascii="Arial" w:hAnsi="Arial" w:cs="Arial"/>
                <w:sz w:val="14"/>
                <w:szCs w:val="14"/>
              </w:rPr>
              <w:t>у</w:t>
            </w:r>
            <w:r w:rsidRPr="00FD2BDA">
              <w:rPr>
                <w:rFonts w:ascii="Arial" w:hAnsi="Arial" w:cs="Arial"/>
                <w:sz w:val="14"/>
                <w:szCs w:val="14"/>
              </w:rPr>
              <w:t>дарственной программы Новгородской области  "Социальная поддержка граждан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719 400,00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719 400,00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719 400,00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719 400,00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719 400,00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719 400,00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на осуществление о</w:t>
            </w:r>
            <w:r w:rsidRPr="00FD2BDA">
              <w:rPr>
                <w:rFonts w:ascii="Arial" w:hAnsi="Arial" w:cs="Arial"/>
                <w:sz w:val="14"/>
                <w:szCs w:val="14"/>
              </w:rPr>
              <w:t>т</w:t>
            </w:r>
            <w:r w:rsidRPr="00FD2BDA">
              <w:rPr>
                <w:rFonts w:ascii="Arial" w:hAnsi="Arial" w:cs="Arial"/>
                <w:sz w:val="14"/>
                <w:szCs w:val="14"/>
              </w:rPr>
              <w:t>дельных государственных полномочий по предоставлению мер социал</w:t>
            </w:r>
            <w:r w:rsidRPr="00FD2BDA">
              <w:rPr>
                <w:rFonts w:ascii="Arial" w:hAnsi="Arial" w:cs="Arial"/>
                <w:sz w:val="14"/>
                <w:szCs w:val="14"/>
              </w:rPr>
              <w:t>ь</w:t>
            </w:r>
            <w:r w:rsidRPr="00FD2BDA">
              <w:rPr>
                <w:rFonts w:ascii="Arial" w:hAnsi="Arial" w:cs="Arial"/>
                <w:sz w:val="14"/>
                <w:szCs w:val="14"/>
              </w:rPr>
              <w:t>ной поддержки педагогическим работникам организаций, осуществля</w:t>
            </w:r>
            <w:r w:rsidRPr="00FD2BDA">
              <w:rPr>
                <w:rFonts w:ascii="Arial" w:hAnsi="Arial" w:cs="Arial"/>
                <w:sz w:val="14"/>
                <w:szCs w:val="14"/>
              </w:rPr>
              <w:t>ю</w:t>
            </w:r>
            <w:r w:rsidRPr="00FD2BDA">
              <w:rPr>
                <w:rFonts w:ascii="Arial" w:hAnsi="Arial" w:cs="Arial"/>
                <w:sz w:val="14"/>
                <w:szCs w:val="14"/>
              </w:rPr>
              <w:t>щих образовательную деятельность, расположенных в сельской местн</w:t>
            </w:r>
            <w:r w:rsidRPr="00FD2BDA">
              <w:rPr>
                <w:rFonts w:ascii="Arial" w:hAnsi="Arial" w:cs="Arial"/>
                <w:sz w:val="14"/>
                <w:szCs w:val="14"/>
              </w:rPr>
              <w:t>о</w:t>
            </w:r>
            <w:r w:rsidRPr="00FD2BDA">
              <w:rPr>
                <w:rFonts w:ascii="Arial" w:hAnsi="Arial" w:cs="Arial"/>
                <w:sz w:val="14"/>
                <w:szCs w:val="14"/>
              </w:rPr>
              <w:t>сти, поселках городского типа Новгородской области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w:t>
            </w:r>
            <w:r w:rsidRPr="00FD2BDA">
              <w:rPr>
                <w:rFonts w:ascii="Arial" w:hAnsi="Arial" w:cs="Arial"/>
                <w:sz w:val="14"/>
                <w:szCs w:val="14"/>
              </w:rPr>
              <w:t>д</w:t>
            </w:r>
            <w:r w:rsidRPr="00FD2BDA">
              <w:rPr>
                <w:rFonts w:ascii="Arial" w:hAnsi="Arial" w:cs="Arial"/>
                <w:sz w:val="14"/>
                <w:szCs w:val="14"/>
              </w:rPr>
              <w:t>ской области "Развитие образования, науки и молодежной политики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0110170310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2 092 100,00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2 092 100,00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2 092 100,00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0110170310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0110170310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2 080 100,00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2 080 100,00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2 080 100,00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отдельных государственных полномочий по предоставл</w:t>
            </w:r>
            <w:r w:rsidRPr="00FD2BDA">
              <w:rPr>
                <w:rFonts w:ascii="Arial" w:hAnsi="Arial" w:cs="Arial"/>
                <w:sz w:val="14"/>
                <w:szCs w:val="14"/>
              </w:rPr>
              <w:t>е</w:t>
            </w:r>
            <w:r w:rsidRPr="00FD2BDA">
              <w:rPr>
                <w:rFonts w:ascii="Arial" w:hAnsi="Arial" w:cs="Arial"/>
                <w:sz w:val="14"/>
                <w:szCs w:val="14"/>
              </w:rPr>
              <w:t>нию мер социальной поддержки отдельным категориям граждан в рамках государственной программы Новгородской области  "Социальная по</w:t>
            </w:r>
            <w:r w:rsidRPr="00FD2BDA">
              <w:rPr>
                <w:rFonts w:ascii="Arial" w:hAnsi="Arial" w:cs="Arial"/>
                <w:sz w:val="14"/>
                <w:szCs w:val="14"/>
              </w:rPr>
              <w:t>д</w:t>
            </w:r>
            <w:r w:rsidRPr="00FD2BDA">
              <w:rPr>
                <w:rFonts w:ascii="Arial" w:hAnsi="Arial" w:cs="Arial"/>
                <w:sz w:val="14"/>
                <w:szCs w:val="14"/>
              </w:rPr>
              <w:t>держка граждан в Новгородской области на 2014-2020 годы" - Ветер</w:t>
            </w:r>
            <w:r w:rsidRPr="00FD2BDA">
              <w:rPr>
                <w:rFonts w:ascii="Arial" w:hAnsi="Arial" w:cs="Arial"/>
                <w:sz w:val="14"/>
                <w:szCs w:val="14"/>
              </w:rPr>
              <w:t>а</w:t>
            </w:r>
            <w:r w:rsidRPr="00FD2BDA">
              <w:rPr>
                <w:rFonts w:ascii="Arial" w:hAnsi="Arial" w:cs="Arial"/>
                <w:sz w:val="14"/>
                <w:szCs w:val="14"/>
              </w:rPr>
              <w:t>ны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38 211 500,00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38 211 500,00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38 211 500,00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312 000,00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312 000,00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312 000,00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37 899 500,00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37 899 500,00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37 899 500,00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отдельных государственных полномочий по предоставл</w:t>
            </w:r>
            <w:r w:rsidRPr="00FD2BDA">
              <w:rPr>
                <w:rFonts w:ascii="Arial" w:hAnsi="Arial" w:cs="Arial"/>
                <w:sz w:val="14"/>
                <w:szCs w:val="14"/>
              </w:rPr>
              <w:t>е</w:t>
            </w:r>
            <w:r w:rsidRPr="00FD2BDA">
              <w:rPr>
                <w:rFonts w:ascii="Arial" w:hAnsi="Arial" w:cs="Arial"/>
                <w:sz w:val="14"/>
                <w:szCs w:val="14"/>
              </w:rPr>
              <w:t>нию мер социальной поддержки отдельным категориям граждан в рамках государственной программы Новгородской области  "Социальная по</w:t>
            </w:r>
            <w:r w:rsidRPr="00FD2BDA">
              <w:rPr>
                <w:rFonts w:ascii="Arial" w:hAnsi="Arial" w:cs="Arial"/>
                <w:sz w:val="14"/>
                <w:szCs w:val="14"/>
              </w:rPr>
              <w:t>д</w:t>
            </w:r>
            <w:r w:rsidRPr="00FD2BDA">
              <w:rPr>
                <w:rFonts w:ascii="Arial" w:hAnsi="Arial" w:cs="Arial"/>
                <w:sz w:val="14"/>
                <w:szCs w:val="14"/>
              </w:rPr>
              <w:t>держка граждан в Новгородской области на 2014-2020 годы" - Труж</w:t>
            </w:r>
            <w:r w:rsidRPr="00FD2BDA">
              <w:rPr>
                <w:rFonts w:ascii="Arial" w:hAnsi="Arial" w:cs="Arial"/>
                <w:sz w:val="14"/>
                <w:szCs w:val="14"/>
              </w:rPr>
              <w:t>е</w:t>
            </w:r>
            <w:r w:rsidRPr="00FD2BDA">
              <w:rPr>
                <w:rFonts w:ascii="Arial" w:hAnsi="Arial" w:cs="Arial"/>
                <w:sz w:val="14"/>
                <w:szCs w:val="14"/>
              </w:rPr>
              <w:t>ники тыла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598 700,00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598 700,00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598 700,00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588 700,00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588 700,00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588 700,00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отдельных государственных полномочий по предоставл</w:t>
            </w:r>
            <w:r w:rsidRPr="00FD2BDA">
              <w:rPr>
                <w:rFonts w:ascii="Arial" w:hAnsi="Arial" w:cs="Arial"/>
                <w:sz w:val="14"/>
                <w:szCs w:val="14"/>
              </w:rPr>
              <w:t>е</w:t>
            </w:r>
            <w:r w:rsidRPr="00FD2BDA">
              <w:rPr>
                <w:rFonts w:ascii="Arial" w:hAnsi="Arial" w:cs="Arial"/>
                <w:sz w:val="14"/>
                <w:szCs w:val="14"/>
              </w:rPr>
              <w:t>нию мер социальной поддержки отдельным категориям граждан в рамках государственной программы Новгородской области  "Социальная по</w:t>
            </w:r>
            <w:r w:rsidRPr="00FD2BDA">
              <w:rPr>
                <w:rFonts w:ascii="Arial" w:hAnsi="Arial" w:cs="Arial"/>
                <w:sz w:val="14"/>
                <w:szCs w:val="14"/>
              </w:rPr>
              <w:t>д</w:t>
            </w:r>
            <w:r w:rsidRPr="00FD2BDA">
              <w:rPr>
                <w:rFonts w:ascii="Arial" w:hAnsi="Arial" w:cs="Arial"/>
                <w:sz w:val="14"/>
                <w:szCs w:val="14"/>
              </w:rPr>
              <w:t>держка граждан в Новгородской области на 2014-2020 годы" - Реабил</w:t>
            </w:r>
            <w:r w:rsidRPr="00FD2BDA">
              <w:rPr>
                <w:rFonts w:ascii="Arial" w:hAnsi="Arial" w:cs="Arial"/>
                <w:sz w:val="14"/>
                <w:szCs w:val="14"/>
              </w:rPr>
              <w:t>и</w:t>
            </w:r>
            <w:r w:rsidRPr="00FD2BDA">
              <w:rPr>
                <w:rFonts w:ascii="Arial" w:hAnsi="Arial" w:cs="Arial"/>
                <w:sz w:val="14"/>
                <w:szCs w:val="14"/>
              </w:rPr>
              <w:t>тированные лица и лица, признанные пострадавшими от политич</w:t>
            </w:r>
            <w:r w:rsidRPr="00FD2BDA">
              <w:rPr>
                <w:rFonts w:ascii="Arial" w:hAnsi="Arial" w:cs="Arial"/>
                <w:sz w:val="14"/>
                <w:szCs w:val="14"/>
              </w:rPr>
              <w:t>е</w:t>
            </w:r>
            <w:r w:rsidRPr="00FD2BDA">
              <w:rPr>
                <w:rFonts w:ascii="Arial" w:hAnsi="Arial" w:cs="Arial"/>
                <w:sz w:val="14"/>
                <w:szCs w:val="14"/>
              </w:rPr>
              <w:t>ских репрессий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865 900,00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865 900,00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865 900,00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858 600,00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858 600,00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858 600,00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"Обеспечение жильем молодых семей на территории Валдайского муниципальн</w:t>
            </w:r>
            <w:r w:rsidRPr="00FD2BDA">
              <w:rPr>
                <w:rFonts w:ascii="Arial" w:hAnsi="Arial" w:cs="Arial"/>
                <w:sz w:val="14"/>
                <w:szCs w:val="14"/>
              </w:rPr>
              <w:t>о</w:t>
            </w:r>
            <w:r w:rsidRPr="00FD2BDA">
              <w:rPr>
                <w:rFonts w:ascii="Arial" w:hAnsi="Arial" w:cs="Arial"/>
                <w:sz w:val="14"/>
                <w:szCs w:val="14"/>
              </w:rPr>
              <w:t>го района на 2016-2018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Обеспечение предоставления молодым семьям социальных выплат на предоставление жилья экономического класса или строительство инд</w:t>
            </w:r>
            <w:r w:rsidRPr="00FD2BDA">
              <w:rPr>
                <w:rFonts w:ascii="Arial" w:hAnsi="Arial" w:cs="Arial"/>
                <w:sz w:val="14"/>
                <w:szCs w:val="14"/>
              </w:rPr>
              <w:t>и</w:t>
            </w:r>
            <w:r w:rsidRPr="00FD2BDA">
              <w:rPr>
                <w:rFonts w:ascii="Arial" w:hAnsi="Arial" w:cs="Arial"/>
                <w:sz w:val="14"/>
                <w:szCs w:val="14"/>
              </w:rPr>
              <w:t>видуального жилого дома экономического класса, а также создание усл</w:t>
            </w:r>
            <w:r w:rsidRPr="00FD2BDA">
              <w:rPr>
                <w:rFonts w:ascii="Arial" w:hAnsi="Arial" w:cs="Arial"/>
                <w:sz w:val="14"/>
                <w:szCs w:val="14"/>
              </w:rPr>
              <w:t>о</w:t>
            </w:r>
            <w:r w:rsidRPr="00FD2BDA">
              <w:rPr>
                <w:rFonts w:ascii="Arial" w:hAnsi="Arial" w:cs="Arial"/>
                <w:sz w:val="14"/>
                <w:szCs w:val="14"/>
              </w:rPr>
              <w:t>вий для привлечения молодыми семьями собственных средств, дополн</w:t>
            </w:r>
            <w:r w:rsidRPr="00FD2BDA">
              <w:rPr>
                <w:rFonts w:ascii="Arial" w:hAnsi="Arial" w:cs="Arial"/>
                <w:sz w:val="14"/>
                <w:szCs w:val="14"/>
              </w:rPr>
              <w:t>и</w:t>
            </w:r>
            <w:r w:rsidRPr="00FD2BDA">
              <w:rPr>
                <w:rFonts w:ascii="Arial" w:hAnsi="Arial" w:cs="Arial"/>
                <w:sz w:val="14"/>
                <w:szCs w:val="14"/>
              </w:rPr>
              <w:t>тельных финансовых средств кредитных и других организаций, пред</w:t>
            </w:r>
            <w:r w:rsidRPr="00FD2BDA">
              <w:rPr>
                <w:rFonts w:ascii="Arial" w:hAnsi="Arial" w:cs="Arial"/>
                <w:sz w:val="14"/>
                <w:szCs w:val="14"/>
              </w:rPr>
              <w:t>о</w:t>
            </w:r>
            <w:r w:rsidRPr="00FD2BDA">
              <w:rPr>
                <w:rFonts w:ascii="Arial" w:hAnsi="Arial" w:cs="Arial"/>
                <w:sz w:val="14"/>
                <w:szCs w:val="14"/>
              </w:rPr>
              <w:t>ставляющих кредиты и займы, в том числе ипотечные кредиты, для пр</w:t>
            </w:r>
            <w:r w:rsidRPr="00FD2BDA">
              <w:rPr>
                <w:rFonts w:ascii="Arial" w:hAnsi="Arial" w:cs="Arial"/>
                <w:sz w:val="14"/>
                <w:szCs w:val="14"/>
              </w:rPr>
              <w:t>и</w:t>
            </w:r>
            <w:r w:rsidRPr="00FD2BDA">
              <w:rPr>
                <w:rFonts w:ascii="Arial" w:hAnsi="Arial" w:cs="Arial"/>
                <w:sz w:val="14"/>
                <w:szCs w:val="14"/>
              </w:rPr>
              <w:t>обретения жилого помещения или строительства индивидуального жил</w:t>
            </w:r>
            <w:r w:rsidRPr="00FD2BDA">
              <w:rPr>
                <w:rFonts w:ascii="Arial" w:hAnsi="Arial" w:cs="Arial"/>
                <w:sz w:val="14"/>
                <w:szCs w:val="14"/>
              </w:rPr>
              <w:t>о</w:t>
            </w:r>
            <w:r w:rsidRPr="00FD2BDA">
              <w:rPr>
                <w:rFonts w:ascii="Arial" w:hAnsi="Arial" w:cs="Arial"/>
                <w:sz w:val="14"/>
                <w:szCs w:val="14"/>
              </w:rPr>
              <w:t>го дома</w:t>
            </w:r>
            <w:proofErr w:type="gramEnd"/>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Предоставление молодым семьям социальной выплаты на пр</w:t>
            </w:r>
            <w:r w:rsidRPr="00FD2BDA">
              <w:rPr>
                <w:rFonts w:ascii="Arial" w:hAnsi="Arial" w:cs="Arial"/>
                <w:sz w:val="14"/>
                <w:szCs w:val="14"/>
              </w:rPr>
              <w:t>и</w:t>
            </w:r>
            <w:r w:rsidRPr="00FD2BDA">
              <w:rPr>
                <w:rFonts w:ascii="Arial" w:hAnsi="Arial" w:cs="Arial"/>
                <w:sz w:val="14"/>
                <w:szCs w:val="14"/>
              </w:rPr>
              <w:t>обретение жилых помещений или строительство индивидуального жилого дома в ра</w:t>
            </w:r>
            <w:r w:rsidRPr="00FD2BDA">
              <w:rPr>
                <w:rFonts w:ascii="Arial" w:hAnsi="Arial" w:cs="Arial"/>
                <w:sz w:val="14"/>
                <w:szCs w:val="14"/>
              </w:rPr>
              <w:t>м</w:t>
            </w:r>
            <w:r w:rsidRPr="00FD2BDA">
              <w:rPr>
                <w:rFonts w:ascii="Arial" w:hAnsi="Arial" w:cs="Arial"/>
                <w:sz w:val="14"/>
                <w:szCs w:val="14"/>
              </w:rPr>
              <w:t>ках долгосрочной муниципальной программы "Обеспечение жильем молодых семей на территории Валдайского муниципального ра</w:t>
            </w:r>
            <w:r w:rsidRPr="00FD2BDA">
              <w:rPr>
                <w:rFonts w:ascii="Arial" w:hAnsi="Arial" w:cs="Arial"/>
                <w:sz w:val="14"/>
                <w:szCs w:val="14"/>
              </w:rPr>
              <w:t>й</w:t>
            </w:r>
            <w:r w:rsidRPr="00FD2BDA">
              <w:rPr>
                <w:rFonts w:ascii="Arial" w:hAnsi="Arial" w:cs="Arial"/>
                <w:sz w:val="14"/>
                <w:szCs w:val="14"/>
              </w:rPr>
              <w:t>она на 2016-2018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0300110090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гражданам на прио</w:t>
            </w:r>
            <w:r w:rsidRPr="00FD2BDA">
              <w:rPr>
                <w:rFonts w:ascii="Arial" w:hAnsi="Arial" w:cs="Arial"/>
                <w:sz w:val="14"/>
                <w:szCs w:val="14"/>
              </w:rPr>
              <w:t>б</w:t>
            </w:r>
            <w:r w:rsidRPr="00FD2BDA">
              <w:rPr>
                <w:rFonts w:ascii="Arial" w:hAnsi="Arial" w:cs="Arial"/>
                <w:sz w:val="14"/>
                <w:szCs w:val="14"/>
              </w:rPr>
              <w:t>ретение жилья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0300110090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256 000,00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w:t>
            </w:r>
            <w:r w:rsidRPr="00FD2BDA">
              <w:rPr>
                <w:rFonts w:ascii="Arial" w:hAnsi="Arial" w:cs="Arial"/>
                <w:sz w:val="14"/>
                <w:szCs w:val="14"/>
              </w:rPr>
              <w:t>ь</w:t>
            </w:r>
            <w:r w:rsidRPr="00FD2BDA">
              <w:rPr>
                <w:rFonts w:ascii="Arial" w:hAnsi="Arial" w:cs="Arial"/>
                <w:sz w:val="14"/>
                <w:szCs w:val="14"/>
              </w:rPr>
              <w:t>ных гос</w:t>
            </w:r>
            <w:r w:rsidRPr="00FD2BDA">
              <w:rPr>
                <w:rFonts w:ascii="Arial" w:hAnsi="Arial" w:cs="Arial"/>
                <w:sz w:val="14"/>
                <w:szCs w:val="14"/>
              </w:rPr>
              <w:t>у</w:t>
            </w:r>
            <w:r w:rsidRPr="00FD2BDA">
              <w:rPr>
                <w:rFonts w:ascii="Arial" w:hAnsi="Arial" w:cs="Arial"/>
                <w:sz w:val="14"/>
                <w:szCs w:val="14"/>
              </w:rPr>
              <w:t>дарственных полномочий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1 920 600,00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предоставление мер социальной поддержки отдельным катег</w:t>
            </w:r>
            <w:r w:rsidRPr="00FD2BDA">
              <w:rPr>
                <w:rFonts w:ascii="Arial" w:hAnsi="Arial" w:cs="Arial"/>
                <w:sz w:val="14"/>
                <w:szCs w:val="14"/>
              </w:rPr>
              <w:t>о</w:t>
            </w:r>
            <w:r w:rsidRPr="00FD2BDA">
              <w:rPr>
                <w:rFonts w:ascii="Arial" w:hAnsi="Arial" w:cs="Arial"/>
                <w:sz w:val="14"/>
                <w:szCs w:val="14"/>
              </w:rPr>
              <w:t>риям граждан</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9560000000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1 920 600,00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полномочий Российской Федерации по обеспечению жильем граждан, уволенных с военной службы (службы), и приравне</w:t>
            </w:r>
            <w:r w:rsidRPr="00FD2BDA">
              <w:rPr>
                <w:rFonts w:ascii="Arial" w:hAnsi="Arial" w:cs="Arial"/>
                <w:sz w:val="14"/>
                <w:szCs w:val="14"/>
              </w:rPr>
              <w:t>н</w:t>
            </w:r>
            <w:r w:rsidRPr="00FD2BDA">
              <w:rPr>
                <w:rFonts w:ascii="Arial" w:hAnsi="Arial" w:cs="Arial"/>
                <w:sz w:val="14"/>
                <w:szCs w:val="14"/>
              </w:rPr>
              <w:t>ных к ним лиц в соответствии с федеральной целевой пр</w:t>
            </w:r>
            <w:r w:rsidRPr="00FD2BDA">
              <w:rPr>
                <w:rFonts w:ascii="Arial" w:hAnsi="Arial" w:cs="Arial"/>
                <w:sz w:val="14"/>
                <w:szCs w:val="14"/>
              </w:rPr>
              <w:t>о</w:t>
            </w:r>
            <w:r w:rsidRPr="00FD2BDA">
              <w:rPr>
                <w:rFonts w:ascii="Arial" w:hAnsi="Arial" w:cs="Arial"/>
                <w:sz w:val="14"/>
                <w:szCs w:val="14"/>
              </w:rPr>
              <w:t>граммой «Жилище» на 2015-2020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9560054850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гражданам на прио</w:t>
            </w:r>
            <w:r w:rsidRPr="00FD2BDA">
              <w:rPr>
                <w:rFonts w:ascii="Arial" w:hAnsi="Arial" w:cs="Arial"/>
                <w:sz w:val="14"/>
                <w:szCs w:val="14"/>
              </w:rPr>
              <w:t>б</w:t>
            </w:r>
            <w:r w:rsidRPr="00FD2BDA">
              <w:rPr>
                <w:rFonts w:ascii="Arial" w:hAnsi="Arial" w:cs="Arial"/>
                <w:sz w:val="14"/>
                <w:szCs w:val="14"/>
              </w:rPr>
              <w:t>ретение жилья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9560054850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1 851 600,00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области на предоставл</w:t>
            </w:r>
            <w:r w:rsidRPr="00FD2BDA">
              <w:rPr>
                <w:rFonts w:ascii="Arial" w:hAnsi="Arial" w:cs="Arial"/>
                <w:sz w:val="14"/>
                <w:szCs w:val="14"/>
              </w:rPr>
              <w:t>е</w:t>
            </w:r>
            <w:r w:rsidRPr="00FD2BDA">
              <w:rPr>
                <w:rFonts w:ascii="Arial" w:hAnsi="Arial" w:cs="Arial"/>
                <w:sz w:val="14"/>
                <w:szCs w:val="14"/>
              </w:rPr>
              <w:t>ние социальной выплаты на компенсацию (возмещение) расходов гра</w:t>
            </w:r>
            <w:r w:rsidRPr="00FD2BDA">
              <w:rPr>
                <w:rFonts w:ascii="Arial" w:hAnsi="Arial" w:cs="Arial"/>
                <w:sz w:val="14"/>
                <w:szCs w:val="14"/>
              </w:rPr>
              <w:t>ж</w:t>
            </w:r>
            <w:r w:rsidRPr="00FD2BDA">
              <w:rPr>
                <w:rFonts w:ascii="Arial" w:hAnsi="Arial" w:cs="Arial"/>
                <w:sz w:val="14"/>
                <w:szCs w:val="14"/>
              </w:rPr>
              <w:t>дан по уплате процентов  за пользование кредитом (займом) в рамках государстве</w:t>
            </w:r>
            <w:r w:rsidRPr="00FD2BDA">
              <w:rPr>
                <w:rFonts w:ascii="Arial" w:hAnsi="Arial" w:cs="Arial"/>
                <w:sz w:val="14"/>
                <w:szCs w:val="14"/>
              </w:rPr>
              <w:t>н</w:t>
            </w:r>
            <w:r w:rsidRPr="00FD2BDA">
              <w:rPr>
                <w:rFonts w:ascii="Arial" w:hAnsi="Arial" w:cs="Arial"/>
                <w:sz w:val="14"/>
                <w:szCs w:val="14"/>
              </w:rPr>
              <w:t>ной программы Новгородской области "Устойчивое развитие сельских территорий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9560070670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и иные социальные выплаты гражданам, кроме пу</w:t>
            </w:r>
            <w:r w:rsidRPr="00FD2BDA">
              <w:rPr>
                <w:rFonts w:ascii="Arial" w:hAnsi="Arial" w:cs="Arial"/>
                <w:sz w:val="14"/>
                <w:szCs w:val="14"/>
              </w:rPr>
              <w:t>б</w:t>
            </w:r>
            <w:r w:rsidRPr="00FD2BDA">
              <w:rPr>
                <w:rFonts w:ascii="Arial" w:hAnsi="Arial" w:cs="Arial"/>
                <w:sz w:val="14"/>
                <w:szCs w:val="14"/>
              </w:rPr>
              <w:t>личных нормативных обязательств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1003</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9560070670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69 000,00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Охрана семьи и детства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26 664 200,00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26 951 800,00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27 258 000,00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w:t>
            </w:r>
            <w:r w:rsidRPr="00FD2BDA">
              <w:rPr>
                <w:rFonts w:ascii="Arial" w:hAnsi="Arial" w:cs="Arial"/>
                <w:sz w:val="14"/>
                <w:szCs w:val="14"/>
              </w:rPr>
              <w:t>д</w:t>
            </w:r>
            <w:r w:rsidRPr="00FD2BDA">
              <w:rPr>
                <w:rFonts w:ascii="Arial" w:hAnsi="Arial" w:cs="Arial"/>
                <w:sz w:val="14"/>
                <w:szCs w:val="14"/>
              </w:rPr>
              <w:t>держки отдельным категориям граждан в Валдайском муниципальном районе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6 404 900,00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6 328 800,00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6 328 800,00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"Предоставление мер социальной поддержки отдельных категорий граждан" муниципальной программы "Предоставление мер соц</w:t>
            </w:r>
            <w:r w:rsidRPr="00FD2BDA">
              <w:rPr>
                <w:rFonts w:ascii="Arial" w:hAnsi="Arial" w:cs="Arial"/>
                <w:sz w:val="14"/>
                <w:szCs w:val="14"/>
              </w:rPr>
              <w:t>и</w:t>
            </w:r>
            <w:r w:rsidRPr="00FD2BDA">
              <w:rPr>
                <w:rFonts w:ascii="Arial" w:hAnsi="Arial" w:cs="Arial"/>
                <w:sz w:val="14"/>
                <w:szCs w:val="14"/>
              </w:rPr>
              <w:t>альной поддержки отдельным категориям граждан в Валдайском муниципальном ра</w:t>
            </w:r>
            <w:r w:rsidRPr="00FD2BDA">
              <w:rPr>
                <w:rFonts w:ascii="Arial" w:hAnsi="Arial" w:cs="Arial"/>
                <w:sz w:val="14"/>
                <w:szCs w:val="14"/>
              </w:rPr>
              <w:t>й</w:t>
            </w:r>
            <w:r w:rsidRPr="00FD2BDA">
              <w:rPr>
                <w:rFonts w:ascii="Arial" w:hAnsi="Arial" w:cs="Arial"/>
                <w:sz w:val="14"/>
                <w:szCs w:val="14"/>
              </w:rPr>
              <w:t>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6 404 900,00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6 328 800,00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6 328 800,00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Исполнение обязательств муниципального района по оказанию мер с</w:t>
            </w:r>
            <w:r w:rsidRPr="00FD2BDA">
              <w:rPr>
                <w:rFonts w:ascii="Arial" w:hAnsi="Arial" w:cs="Arial"/>
                <w:sz w:val="14"/>
                <w:szCs w:val="14"/>
              </w:rPr>
              <w:t>о</w:t>
            </w:r>
            <w:r w:rsidRPr="00FD2BDA">
              <w:rPr>
                <w:rFonts w:ascii="Arial" w:hAnsi="Arial" w:cs="Arial"/>
                <w:sz w:val="14"/>
                <w:szCs w:val="14"/>
              </w:rPr>
              <w:t>циал</w:t>
            </w:r>
            <w:r w:rsidRPr="00FD2BDA">
              <w:rPr>
                <w:rFonts w:ascii="Arial" w:hAnsi="Arial" w:cs="Arial"/>
                <w:sz w:val="14"/>
                <w:szCs w:val="14"/>
              </w:rPr>
              <w:t>ь</w:t>
            </w:r>
            <w:r w:rsidRPr="00FD2BDA">
              <w:rPr>
                <w:rFonts w:ascii="Arial" w:hAnsi="Arial" w:cs="Arial"/>
                <w:sz w:val="14"/>
                <w:szCs w:val="14"/>
              </w:rPr>
              <w:t>ной поддержки отдельным категориям граждан, установленных федеральным и областным законодательс</w:t>
            </w:r>
            <w:r w:rsidRPr="00FD2BDA">
              <w:rPr>
                <w:rFonts w:ascii="Arial" w:hAnsi="Arial" w:cs="Arial"/>
                <w:sz w:val="14"/>
                <w:szCs w:val="14"/>
              </w:rPr>
              <w:t>т</w:t>
            </w:r>
            <w:r w:rsidRPr="00FD2BDA">
              <w:rPr>
                <w:rFonts w:ascii="Arial" w:hAnsi="Arial" w:cs="Arial"/>
                <w:sz w:val="14"/>
                <w:szCs w:val="14"/>
              </w:rPr>
              <w:t>вом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6 404 900,00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6 328 800,00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6 328 800,00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присвоению стат</w:t>
            </w:r>
            <w:r w:rsidRPr="00FD2BDA">
              <w:rPr>
                <w:rFonts w:ascii="Arial" w:hAnsi="Arial" w:cs="Arial"/>
                <w:sz w:val="14"/>
                <w:szCs w:val="14"/>
              </w:rPr>
              <w:t>у</w:t>
            </w:r>
            <w:r w:rsidRPr="00FD2BDA">
              <w:rPr>
                <w:rFonts w:ascii="Arial" w:hAnsi="Arial" w:cs="Arial"/>
                <w:sz w:val="14"/>
                <w:szCs w:val="14"/>
              </w:rPr>
              <w:t>са многодетной семьи и выдаче удостоверения, подтверждающего статус мн</w:t>
            </w:r>
            <w:r w:rsidRPr="00FD2BDA">
              <w:rPr>
                <w:rFonts w:ascii="Arial" w:hAnsi="Arial" w:cs="Arial"/>
                <w:sz w:val="14"/>
                <w:szCs w:val="14"/>
              </w:rPr>
              <w:t>о</w:t>
            </w:r>
            <w:r w:rsidRPr="00FD2BDA">
              <w:rPr>
                <w:rFonts w:ascii="Arial" w:hAnsi="Arial" w:cs="Arial"/>
                <w:sz w:val="14"/>
                <w:szCs w:val="14"/>
              </w:rPr>
              <w:t>годетной семьи, предоставлению мер социальной поддержки многодетных семей и возмещению организациям расходов по пред</w:t>
            </w:r>
            <w:r w:rsidRPr="00FD2BDA">
              <w:rPr>
                <w:rFonts w:ascii="Arial" w:hAnsi="Arial" w:cs="Arial"/>
                <w:sz w:val="14"/>
                <w:szCs w:val="14"/>
              </w:rPr>
              <w:t>о</w:t>
            </w:r>
            <w:r w:rsidRPr="00FD2BDA">
              <w:rPr>
                <w:rFonts w:ascii="Arial" w:hAnsi="Arial" w:cs="Arial"/>
                <w:sz w:val="14"/>
                <w:szCs w:val="14"/>
              </w:rPr>
              <w:t>ставлению меры соц</w:t>
            </w:r>
            <w:r w:rsidRPr="00FD2BDA">
              <w:rPr>
                <w:rFonts w:ascii="Arial" w:hAnsi="Arial" w:cs="Arial"/>
                <w:sz w:val="14"/>
                <w:szCs w:val="14"/>
              </w:rPr>
              <w:t>и</w:t>
            </w:r>
            <w:r w:rsidRPr="00FD2BDA">
              <w:rPr>
                <w:rFonts w:ascii="Arial" w:hAnsi="Arial" w:cs="Arial"/>
                <w:sz w:val="14"/>
                <w:szCs w:val="14"/>
              </w:rPr>
              <w:t>альной поддержки многодетных семей в рамках государственной программы Новгородской области  "Социальная по</w:t>
            </w:r>
            <w:r w:rsidRPr="00FD2BDA">
              <w:rPr>
                <w:rFonts w:ascii="Arial" w:hAnsi="Arial" w:cs="Arial"/>
                <w:sz w:val="14"/>
                <w:szCs w:val="14"/>
              </w:rPr>
              <w:t>д</w:t>
            </w:r>
            <w:r w:rsidRPr="00FD2BDA">
              <w:rPr>
                <w:rFonts w:ascii="Arial" w:hAnsi="Arial" w:cs="Arial"/>
                <w:sz w:val="14"/>
                <w:szCs w:val="14"/>
              </w:rPr>
              <w:t>держка граждан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roofErr w:type="gramEnd"/>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2 964 800,00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2 964 800,00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2 964 800,00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2 157 200,00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2 157 200,00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2 157 200,00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806 400,00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806 400,00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806 400,00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Субвенция бюджетам муниципальных районов и городского округа </w:t>
            </w:r>
            <w:proofErr w:type="gramStart"/>
            <w:r w:rsidRPr="00FD2BDA">
              <w:rPr>
                <w:rFonts w:ascii="Arial" w:hAnsi="Arial" w:cs="Arial"/>
                <w:sz w:val="14"/>
                <w:szCs w:val="14"/>
              </w:rPr>
              <w:t>на осуществление отдельных государственных полномочий по предоста</w:t>
            </w:r>
            <w:r w:rsidRPr="00FD2BDA">
              <w:rPr>
                <w:rFonts w:ascii="Arial" w:hAnsi="Arial" w:cs="Arial"/>
                <w:sz w:val="14"/>
                <w:szCs w:val="14"/>
              </w:rPr>
              <w:t>в</w:t>
            </w:r>
            <w:r w:rsidRPr="00FD2BDA">
              <w:rPr>
                <w:rFonts w:ascii="Arial" w:hAnsi="Arial" w:cs="Arial"/>
                <w:sz w:val="14"/>
                <w:szCs w:val="14"/>
              </w:rPr>
              <w:t>лению льготы на проезд в транспорте междугородного сообщения к м</w:t>
            </w:r>
            <w:r w:rsidRPr="00FD2BDA">
              <w:rPr>
                <w:rFonts w:ascii="Arial" w:hAnsi="Arial" w:cs="Arial"/>
                <w:sz w:val="14"/>
                <w:szCs w:val="14"/>
              </w:rPr>
              <w:t>е</w:t>
            </w:r>
            <w:r w:rsidRPr="00FD2BDA">
              <w:rPr>
                <w:rFonts w:ascii="Arial" w:hAnsi="Arial" w:cs="Arial"/>
                <w:sz w:val="14"/>
                <w:szCs w:val="14"/>
              </w:rPr>
              <w:t>сту</w:t>
            </w:r>
            <w:proofErr w:type="gramEnd"/>
            <w:r w:rsidRPr="00FD2BDA">
              <w:rPr>
                <w:rFonts w:ascii="Arial" w:hAnsi="Arial" w:cs="Arial"/>
                <w:sz w:val="14"/>
                <w:szCs w:val="14"/>
              </w:rPr>
              <w:t xml:space="preserve"> лечения и обратно детей,  нуждающихся в санаторно-курортном лечении в рамках гос</w:t>
            </w:r>
            <w:r w:rsidRPr="00FD2BDA">
              <w:rPr>
                <w:rFonts w:ascii="Arial" w:hAnsi="Arial" w:cs="Arial"/>
                <w:sz w:val="14"/>
                <w:szCs w:val="14"/>
              </w:rPr>
              <w:t>у</w:t>
            </w:r>
            <w:r w:rsidRPr="00FD2BDA">
              <w:rPr>
                <w:rFonts w:ascii="Arial" w:hAnsi="Arial" w:cs="Arial"/>
                <w:sz w:val="14"/>
                <w:szCs w:val="14"/>
              </w:rPr>
              <w:t>дарственной программы Новгородской области  "Социальная поддержка гра</w:t>
            </w:r>
            <w:r w:rsidRPr="00FD2BDA">
              <w:rPr>
                <w:rFonts w:ascii="Arial" w:hAnsi="Arial" w:cs="Arial"/>
                <w:sz w:val="14"/>
                <w:szCs w:val="14"/>
              </w:rPr>
              <w:t>ж</w:t>
            </w:r>
            <w:r w:rsidRPr="00FD2BDA">
              <w:rPr>
                <w:rFonts w:ascii="Arial" w:hAnsi="Arial" w:cs="Arial"/>
                <w:sz w:val="14"/>
                <w:szCs w:val="14"/>
              </w:rPr>
              <w:t>дан в Новгородской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0110170230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обеспечение отдельных государственных полномочий по назнач</w:t>
            </w:r>
            <w:r w:rsidRPr="00FD2BDA">
              <w:rPr>
                <w:rFonts w:ascii="Arial" w:hAnsi="Arial" w:cs="Arial"/>
                <w:sz w:val="14"/>
                <w:szCs w:val="14"/>
              </w:rPr>
              <w:t>е</w:t>
            </w:r>
            <w:r w:rsidRPr="00FD2BDA">
              <w:rPr>
                <w:rFonts w:ascii="Arial" w:hAnsi="Arial" w:cs="Arial"/>
                <w:sz w:val="14"/>
                <w:szCs w:val="14"/>
              </w:rPr>
              <w:t>нию и выплате пособий гражданам, имеющим детей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"Социальная поддержка граждан в Новгоро</w:t>
            </w:r>
            <w:r w:rsidRPr="00FD2BDA">
              <w:rPr>
                <w:rFonts w:ascii="Arial" w:hAnsi="Arial" w:cs="Arial"/>
                <w:sz w:val="14"/>
                <w:szCs w:val="14"/>
              </w:rPr>
              <w:t>д</w:t>
            </w:r>
            <w:r w:rsidRPr="00FD2BDA">
              <w:rPr>
                <w:rFonts w:ascii="Arial" w:hAnsi="Arial" w:cs="Arial"/>
                <w:sz w:val="14"/>
                <w:szCs w:val="14"/>
              </w:rPr>
              <w:t>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0110170400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3 360 000,00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назначению и выплате единовременного пособия одинокой матери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"Социальная поддержка граждан в Новг</w:t>
            </w:r>
            <w:r w:rsidRPr="00FD2BDA">
              <w:rPr>
                <w:rFonts w:ascii="Arial" w:hAnsi="Arial" w:cs="Arial"/>
                <w:sz w:val="14"/>
                <w:szCs w:val="14"/>
              </w:rPr>
              <w:t>о</w:t>
            </w:r>
            <w:r w:rsidRPr="00FD2BDA">
              <w:rPr>
                <w:rFonts w:ascii="Arial" w:hAnsi="Arial" w:cs="Arial"/>
                <w:sz w:val="14"/>
                <w:szCs w:val="14"/>
              </w:rPr>
              <w:t>родской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0110170690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76 100,00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0110170690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76 100,00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Валдайского муниципального района "Разв</w:t>
            </w:r>
            <w:r w:rsidRPr="00FD2BDA">
              <w:rPr>
                <w:rFonts w:ascii="Arial" w:hAnsi="Arial" w:cs="Arial"/>
                <w:sz w:val="14"/>
                <w:szCs w:val="14"/>
              </w:rPr>
              <w:t>и</w:t>
            </w:r>
            <w:r w:rsidRPr="00FD2BDA">
              <w:rPr>
                <w:rFonts w:ascii="Arial" w:hAnsi="Arial" w:cs="Arial"/>
                <w:sz w:val="14"/>
                <w:szCs w:val="14"/>
              </w:rPr>
              <w:t>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20 259 300,00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20 623 000,00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20 929 200,00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"Социальная адаптация детей-сирот и детей, оста</w:t>
            </w:r>
            <w:r w:rsidRPr="00FD2BDA">
              <w:rPr>
                <w:rFonts w:ascii="Arial" w:hAnsi="Arial" w:cs="Arial"/>
                <w:sz w:val="14"/>
                <w:szCs w:val="14"/>
              </w:rPr>
              <w:t>в</w:t>
            </w:r>
            <w:r w:rsidRPr="00FD2BDA">
              <w:rPr>
                <w:rFonts w:ascii="Arial" w:hAnsi="Arial" w:cs="Arial"/>
                <w:sz w:val="14"/>
                <w:szCs w:val="14"/>
              </w:rPr>
              <w:t xml:space="preserve">шихся без попечения родителей, а также лиц из числа детей-сирот и детей, </w:t>
            </w:r>
            <w:r w:rsidRPr="00FD2BDA">
              <w:rPr>
                <w:rFonts w:ascii="Arial" w:hAnsi="Arial" w:cs="Arial"/>
                <w:sz w:val="14"/>
                <w:szCs w:val="14"/>
              </w:rPr>
              <w:lastRenderedPageBreak/>
              <w:t>оставшихся без попечения родителей" муниципальной программы Ва</w:t>
            </w:r>
            <w:r w:rsidRPr="00FD2BDA">
              <w:rPr>
                <w:rFonts w:ascii="Arial" w:hAnsi="Arial" w:cs="Arial"/>
                <w:sz w:val="14"/>
                <w:szCs w:val="14"/>
              </w:rPr>
              <w:t>л</w:t>
            </w:r>
            <w:r w:rsidRPr="00FD2BDA">
              <w:rPr>
                <w:rFonts w:ascii="Arial" w:hAnsi="Arial" w:cs="Arial"/>
                <w:sz w:val="14"/>
                <w:szCs w:val="14"/>
              </w:rPr>
              <w:t>дайского муниц</w:t>
            </w:r>
            <w:r w:rsidRPr="00FD2BDA">
              <w:rPr>
                <w:rFonts w:ascii="Arial" w:hAnsi="Arial" w:cs="Arial"/>
                <w:sz w:val="14"/>
                <w:szCs w:val="14"/>
              </w:rPr>
              <w:t>и</w:t>
            </w:r>
            <w:r w:rsidRPr="00FD2BDA">
              <w:rPr>
                <w:rFonts w:ascii="Arial" w:hAnsi="Arial" w:cs="Arial"/>
                <w:sz w:val="14"/>
                <w:szCs w:val="14"/>
              </w:rPr>
              <w:t>пального района "Развитие образования и молодежной политики в Валдайском муниц</w:t>
            </w:r>
            <w:r w:rsidRPr="00FD2BDA">
              <w:rPr>
                <w:rFonts w:ascii="Arial" w:hAnsi="Arial" w:cs="Arial"/>
                <w:sz w:val="14"/>
                <w:szCs w:val="14"/>
              </w:rPr>
              <w:t>и</w:t>
            </w:r>
            <w:r w:rsidRPr="00FD2BDA">
              <w:rPr>
                <w:rFonts w:ascii="Arial" w:hAnsi="Arial" w:cs="Arial"/>
                <w:sz w:val="14"/>
                <w:szCs w:val="14"/>
              </w:rPr>
              <w:t>пальном районе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0850000000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4 346 000,00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4 709 700,00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5 015 900,00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Ресурсное и материально-техническое обеспечение процесса социал</w:t>
            </w:r>
            <w:r w:rsidRPr="00FD2BDA">
              <w:rPr>
                <w:rFonts w:ascii="Arial" w:hAnsi="Arial" w:cs="Arial"/>
                <w:sz w:val="14"/>
                <w:szCs w:val="14"/>
              </w:rPr>
              <w:t>и</w:t>
            </w:r>
            <w:r w:rsidRPr="00FD2BDA">
              <w:rPr>
                <w:rFonts w:ascii="Arial" w:hAnsi="Arial" w:cs="Arial"/>
                <w:sz w:val="14"/>
                <w:szCs w:val="14"/>
              </w:rPr>
              <w:t>зации детей-сирот, а также лиц из числа детей-сирот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0850100000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4 346 000,00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4 709 700,00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5 015 900,00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Субвенции бюджетам муниципальных районов на обеспечение жилыми помещениями детей-сирот и детей, оставшихся без попечения родит</w:t>
            </w:r>
            <w:r w:rsidRPr="00FD2BDA">
              <w:rPr>
                <w:rFonts w:ascii="Arial" w:hAnsi="Arial" w:cs="Arial"/>
                <w:sz w:val="14"/>
                <w:szCs w:val="14"/>
              </w:rPr>
              <w:t>е</w:t>
            </w:r>
            <w:r w:rsidRPr="00FD2BDA">
              <w:rPr>
                <w:rFonts w:ascii="Arial" w:hAnsi="Arial" w:cs="Arial"/>
                <w:sz w:val="14"/>
                <w:szCs w:val="14"/>
              </w:rPr>
              <w:t>лей, лиц из числа детей-сирот и детей, оставшихся без попечения род</w:t>
            </w:r>
            <w:r w:rsidRPr="00FD2BDA">
              <w:rPr>
                <w:rFonts w:ascii="Arial" w:hAnsi="Arial" w:cs="Arial"/>
                <w:sz w:val="14"/>
                <w:szCs w:val="14"/>
              </w:rPr>
              <w:t>и</w:t>
            </w:r>
            <w:r w:rsidRPr="00FD2BDA">
              <w:rPr>
                <w:rFonts w:ascii="Arial" w:hAnsi="Arial" w:cs="Arial"/>
                <w:sz w:val="14"/>
                <w:szCs w:val="14"/>
              </w:rPr>
              <w:t>телей в рамках государственной программы Новгородской области «Ра</w:t>
            </w:r>
            <w:r w:rsidRPr="00FD2BDA">
              <w:rPr>
                <w:rFonts w:ascii="Arial" w:hAnsi="Arial" w:cs="Arial"/>
                <w:sz w:val="14"/>
                <w:szCs w:val="14"/>
              </w:rPr>
              <w:t>з</w:t>
            </w:r>
            <w:r w:rsidRPr="00FD2BDA">
              <w:rPr>
                <w:rFonts w:ascii="Arial" w:hAnsi="Arial" w:cs="Arial"/>
                <w:sz w:val="14"/>
                <w:szCs w:val="14"/>
              </w:rPr>
              <w:t>витие образования, науки и молодежной политики в Новгородской обл</w:t>
            </w:r>
            <w:r w:rsidRPr="00FD2BDA">
              <w:rPr>
                <w:rFonts w:ascii="Arial" w:hAnsi="Arial" w:cs="Arial"/>
                <w:sz w:val="14"/>
                <w:szCs w:val="14"/>
              </w:rPr>
              <w:t>а</w:t>
            </w:r>
            <w:r w:rsidRPr="00FD2BDA">
              <w:rPr>
                <w:rFonts w:ascii="Arial" w:hAnsi="Arial" w:cs="Arial"/>
                <w:sz w:val="14"/>
                <w:szCs w:val="14"/>
              </w:rPr>
              <w:t>сти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08501R0820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4 246 100,00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4 643 100,00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4 949 300,00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Бюджетные инвестиции на приобретение объектов недвижимого имущ</w:t>
            </w:r>
            <w:r w:rsidRPr="00FD2BDA">
              <w:rPr>
                <w:rFonts w:ascii="Arial" w:hAnsi="Arial" w:cs="Arial"/>
                <w:sz w:val="14"/>
                <w:szCs w:val="14"/>
              </w:rPr>
              <w:t>е</w:t>
            </w:r>
            <w:r w:rsidRPr="00FD2BDA">
              <w:rPr>
                <w:rFonts w:ascii="Arial" w:hAnsi="Arial" w:cs="Arial"/>
                <w:sz w:val="14"/>
                <w:szCs w:val="14"/>
              </w:rPr>
              <w:t>ства в государственную (муниципал</w:t>
            </w:r>
            <w:r w:rsidRPr="00FD2BDA">
              <w:rPr>
                <w:rFonts w:ascii="Arial" w:hAnsi="Arial" w:cs="Arial"/>
                <w:sz w:val="14"/>
                <w:szCs w:val="14"/>
              </w:rPr>
              <w:t>ь</w:t>
            </w:r>
            <w:r w:rsidRPr="00FD2BDA">
              <w:rPr>
                <w:rFonts w:ascii="Arial" w:hAnsi="Arial" w:cs="Arial"/>
                <w:sz w:val="14"/>
                <w:szCs w:val="14"/>
              </w:rPr>
              <w:t>ную) собственность</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08501R0820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412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4 246 100,00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4 643 100,00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4 949 300,00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proofErr w:type="gramStart"/>
            <w:r w:rsidRPr="00FD2BDA">
              <w:rPr>
                <w:rFonts w:ascii="Arial" w:hAnsi="Arial" w:cs="Arial"/>
                <w:sz w:val="14"/>
                <w:szCs w:val="14"/>
              </w:rPr>
              <w:t>Субвенция бюджетам муниципальных районов и городского округа на единовременную выплату лицам из числа детей-сирот и детей, оста</w:t>
            </w:r>
            <w:r w:rsidRPr="00FD2BDA">
              <w:rPr>
                <w:rFonts w:ascii="Arial" w:hAnsi="Arial" w:cs="Arial"/>
                <w:sz w:val="14"/>
                <w:szCs w:val="14"/>
              </w:rPr>
              <w:t>в</w:t>
            </w:r>
            <w:r w:rsidRPr="00FD2BDA">
              <w:rPr>
                <w:rFonts w:ascii="Arial" w:hAnsi="Arial" w:cs="Arial"/>
                <w:sz w:val="14"/>
                <w:szCs w:val="14"/>
              </w:rPr>
              <w:t>шихся без попечения родителей, на текущий ремонт находящихся в их собственности жилых помещений, расположенных на территории Новг</w:t>
            </w:r>
            <w:r w:rsidRPr="00FD2BDA">
              <w:rPr>
                <w:rFonts w:ascii="Arial" w:hAnsi="Arial" w:cs="Arial"/>
                <w:sz w:val="14"/>
                <w:szCs w:val="14"/>
              </w:rPr>
              <w:t>о</w:t>
            </w:r>
            <w:r w:rsidRPr="00FD2BDA">
              <w:rPr>
                <w:rFonts w:ascii="Arial" w:hAnsi="Arial" w:cs="Arial"/>
                <w:sz w:val="14"/>
                <w:szCs w:val="14"/>
              </w:rPr>
              <w:t>ро</w:t>
            </w:r>
            <w:r w:rsidRPr="00FD2BDA">
              <w:rPr>
                <w:rFonts w:ascii="Arial" w:hAnsi="Arial" w:cs="Arial"/>
                <w:sz w:val="14"/>
                <w:szCs w:val="14"/>
              </w:rPr>
              <w:t>д</w:t>
            </w:r>
            <w:r w:rsidRPr="00FD2BDA">
              <w:rPr>
                <w:rFonts w:ascii="Arial" w:hAnsi="Arial" w:cs="Arial"/>
                <w:sz w:val="14"/>
                <w:szCs w:val="14"/>
              </w:rPr>
              <w:t>ской области в рамках государственной программы Новгородской области "Развитие образования, науки и молодежной политики в Новг</w:t>
            </w:r>
            <w:r w:rsidRPr="00FD2BDA">
              <w:rPr>
                <w:rFonts w:ascii="Arial" w:hAnsi="Arial" w:cs="Arial"/>
                <w:sz w:val="14"/>
                <w:szCs w:val="14"/>
              </w:rPr>
              <w:t>о</w:t>
            </w:r>
            <w:r w:rsidRPr="00FD2BDA">
              <w:rPr>
                <w:rFonts w:ascii="Arial" w:hAnsi="Arial" w:cs="Arial"/>
                <w:sz w:val="14"/>
                <w:szCs w:val="14"/>
              </w:rPr>
              <w:t>родской о</w:t>
            </w:r>
            <w:r w:rsidRPr="00FD2BDA">
              <w:rPr>
                <w:rFonts w:ascii="Arial" w:hAnsi="Arial" w:cs="Arial"/>
                <w:sz w:val="14"/>
                <w:szCs w:val="14"/>
              </w:rPr>
              <w:t>б</w:t>
            </w:r>
            <w:r w:rsidRPr="00FD2BDA">
              <w:rPr>
                <w:rFonts w:ascii="Arial" w:hAnsi="Arial" w:cs="Arial"/>
                <w:sz w:val="14"/>
                <w:szCs w:val="14"/>
              </w:rPr>
              <w:t>ласти на 2014-2020 годы"</w:t>
            </w:r>
            <w:proofErr w:type="gramEnd"/>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0850170600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0850170600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99 900,00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66 600,00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реализации муниципальной программы и пр</w:t>
            </w:r>
            <w:r w:rsidRPr="00FD2BDA">
              <w:rPr>
                <w:rFonts w:ascii="Arial" w:hAnsi="Arial" w:cs="Arial"/>
                <w:sz w:val="14"/>
                <w:szCs w:val="14"/>
              </w:rPr>
              <w:t>о</w:t>
            </w:r>
            <w:r w:rsidRPr="00FD2BDA">
              <w:rPr>
                <w:rFonts w:ascii="Arial" w:hAnsi="Arial" w:cs="Arial"/>
                <w:sz w:val="14"/>
                <w:szCs w:val="14"/>
              </w:rPr>
              <w:t>чие мероприятия в области образования и молодежной политики в Валдайском муниципальном районе" муниципальной программы Валда</w:t>
            </w:r>
            <w:r w:rsidRPr="00FD2BDA">
              <w:rPr>
                <w:rFonts w:ascii="Arial" w:hAnsi="Arial" w:cs="Arial"/>
                <w:sz w:val="14"/>
                <w:szCs w:val="14"/>
              </w:rPr>
              <w:t>й</w:t>
            </w:r>
            <w:r w:rsidRPr="00FD2BDA">
              <w:rPr>
                <w:rFonts w:ascii="Arial" w:hAnsi="Arial" w:cs="Arial"/>
                <w:sz w:val="14"/>
                <w:szCs w:val="14"/>
              </w:rPr>
              <w:t>ского мун</w:t>
            </w:r>
            <w:r w:rsidRPr="00FD2BDA">
              <w:rPr>
                <w:rFonts w:ascii="Arial" w:hAnsi="Arial" w:cs="Arial"/>
                <w:sz w:val="14"/>
                <w:szCs w:val="14"/>
              </w:rPr>
              <w:t>и</w:t>
            </w:r>
            <w:r w:rsidRPr="00FD2BDA">
              <w:rPr>
                <w:rFonts w:ascii="Arial" w:hAnsi="Arial" w:cs="Arial"/>
                <w:sz w:val="14"/>
                <w:szCs w:val="14"/>
              </w:rPr>
              <w:t>ципального района "Развитие образования и молодежной политики в Валдайском муниципальном ра</w:t>
            </w:r>
            <w:r w:rsidRPr="00FD2BDA">
              <w:rPr>
                <w:rFonts w:ascii="Arial" w:hAnsi="Arial" w:cs="Arial"/>
                <w:sz w:val="14"/>
                <w:szCs w:val="14"/>
              </w:rPr>
              <w:t>й</w:t>
            </w:r>
            <w:r w:rsidRPr="00FD2BDA">
              <w:rPr>
                <w:rFonts w:ascii="Arial" w:hAnsi="Arial" w:cs="Arial"/>
                <w:sz w:val="14"/>
                <w:szCs w:val="14"/>
              </w:rPr>
              <w:t>оне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15 913 300,00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15 913 300,00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15 913 300,00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выполнения государственных полном</w:t>
            </w:r>
            <w:r w:rsidRPr="00FD2BDA">
              <w:rPr>
                <w:rFonts w:ascii="Arial" w:hAnsi="Arial" w:cs="Arial"/>
                <w:sz w:val="14"/>
                <w:szCs w:val="14"/>
              </w:rPr>
              <w:t>о</w:t>
            </w:r>
            <w:r w:rsidRPr="00FD2BDA">
              <w:rPr>
                <w:rFonts w:ascii="Arial" w:hAnsi="Arial" w:cs="Arial"/>
                <w:sz w:val="14"/>
                <w:szCs w:val="14"/>
              </w:rPr>
              <w:t>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15 913 300,00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15 913 300,00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15 913 300,00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компенсацию родительской платы родителям (законным представит</w:t>
            </w:r>
            <w:r w:rsidRPr="00FD2BDA">
              <w:rPr>
                <w:rFonts w:ascii="Arial" w:hAnsi="Arial" w:cs="Arial"/>
                <w:sz w:val="14"/>
                <w:szCs w:val="14"/>
              </w:rPr>
              <w:t>е</w:t>
            </w:r>
            <w:r w:rsidRPr="00FD2BDA">
              <w:rPr>
                <w:rFonts w:ascii="Arial" w:hAnsi="Arial" w:cs="Arial"/>
                <w:sz w:val="14"/>
                <w:szCs w:val="14"/>
              </w:rPr>
              <w:t>лям) детей, посещающих образовательные организации, реализующие обр</w:t>
            </w:r>
            <w:r w:rsidRPr="00FD2BDA">
              <w:rPr>
                <w:rFonts w:ascii="Arial" w:hAnsi="Arial" w:cs="Arial"/>
                <w:sz w:val="14"/>
                <w:szCs w:val="14"/>
              </w:rPr>
              <w:t>а</w:t>
            </w:r>
            <w:r w:rsidRPr="00FD2BDA">
              <w:rPr>
                <w:rFonts w:ascii="Arial" w:hAnsi="Arial" w:cs="Arial"/>
                <w:sz w:val="14"/>
                <w:szCs w:val="14"/>
              </w:rPr>
              <w:t>зовательную программу дошкольного в рамках государственной программы Новгородской области "Развитие образования, науки и мол</w:t>
            </w:r>
            <w:r w:rsidRPr="00FD2BDA">
              <w:rPr>
                <w:rFonts w:ascii="Arial" w:hAnsi="Arial" w:cs="Arial"/>
                <w:sz w:val="14"/>
                <w:szCs w:val="14"/>
              </w:rPr>
              <w:t>о</w:t>
            </w:r>
            <w:r w:rsidRPr="00FD2BDA">
              <w:rPr>
                <w:rFonts w:ascii="Arial" w:hAnsi="Arial" w:cs="Arial"/>
                <w:sz w:val="14"/>
                <w:szCs w:val="14"/>
              </w:rPr>
              <w:t>дежной политики в Новгоро</w:t>
            </w:r>
            <w:r w:rsidRPr="00FD2BDA">
              <w:rPr>
                <w:rFonts w:ascii="Arial" w:hAnsi="Arial" w:cs="Arial"/>
                <w:sz w:val="14"/>
                <w:szCs w:val="14"/>
              </w:rPr>
              <w:t>д</w:t>
            </w:r>
            <w:r w:rsidRPr="00FD2BDA">
              <w:rPr>
                <w:rFonts w:ascii="Arial" w:hAnsi="Arial" w:cs="Arial"/>
                <w:sz w:val="14"/>
                <w:szCs w:val="14"/>
              </w:rPr>
              <w:t>ской области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954 100,00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954 100,00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0860270010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954 100,00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954 100,00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954 100,00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ос</w:t>
            </w:r>
            <w:r w:rsidRPr="00FD2BDA">
              <w:rPr>
                <w:rFonts w:ascii="Arial" w:hAnsi="Arial" w:cs="Arial"/>
                <w:sz w:val="14"/>
                <w:szCs w:val="14"/>
              </w:rPr>
              <w:t>у</w:t>
            </w:r>
            <w:r w:rsidRPr="00FD2BDA">
              <w:rPr>
                <w:rFonts w:ascii="Arial" w:hAnsi="Arial" w:cs="Arial"/>
                <w:sz w:val="14"/>
                <w:szCs w:val="14"/>
              </w:rPr>
              <w:t>ществление отдельных государственных полномочий по оказанию социал</w:t>
            </w:r>
            <w:r w:rsidRPr="00FD2BDA">
              <w:rPr>
                <w:rFonts w:ascii="Arial" w:hAnsi="Arial" w:cs="Arial"/>
                <w:sz w:val="14"/>
                <w:szCs w:val="14"/>
              </w:rPr>
              <w:t>ь</w:t>
            </w:r>
            <w:r w:rsidRPr="00FD2BDA">
              <w:rPr>
                <w:rFonts w:ascii="Arial" w:hAnsi="Arial" w:cs="Arial"/>
                <w:sz w:val="14"/>
                <w:szCs w:val="14"/>
              </w:rPr>
              <w:t>ной поддержки обучающимся муниципальных образовательных организ</w:t>
            </w:r>
            <w:r w:rsidRPr="00FD2BDA">
              <w:rPr>
                <w:rFonts w:ascii="Arial" w:hAnsi="Arial" w:cs="Arial"/>
                <w:sz w:val="14"/>
                <w:szCs w:val="14"/>
              </w:rPr>
              <w:t>а</w:t>
            </w:r>
            <w:r w:rsidRPr="00FD2BDA">
              <w:rPr>
                <w:rFonts w:ascii="Arial" w:hAnsi="Arial" w:cs="Arial"/>
                <w:sz w:val="14"/>
                <w:szCs w:val="14"/>
              </w:rPr>
              <w:t>ций в рамках государственной программы Новгородской области "Развитие образования, науки и молодежной политики в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162 600,00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162 600,00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162 600,00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0860270060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162 600,00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162 600,00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162 600,00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содержание ребенка в семье опекуна и приемной семье, а также возн</w:t>
            </w:r>
            <w:r w:rsidRPr="00FD2BDA">
              <w:rPr>
                <w:rFonts w:ascii="Arial" w:hAnsi="Arial" w:cs="Arial"/>
                <w:sz w:val="14"/>
                <w:szCs w:val="14"/>
              </w:rPr>
              <w:t>а</w:t>
            </w:r>
            <w:r w:rsidRPr="00FD2BDA">
              <w:rPr>
                <w:rFonts w:ascii="Arial" w:hAnsi="Arial" w:cs="Arial"/>
                <w:sz w:val="14"/>
                <w:szCs w:val="14"/>
              </w:rPr>
              <w:t>граждение, причитающееся приемному родителю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"Развитие образования, науки и молодежной политики в Новгородской области на 2014-2020 г</w:t>
            </w:r>
            <w:r w:rsidRPr="00FD2BDA">
              <w:rPr>
                <w:rFonts w:ascii="Arial" w:hAnsi="Arial" w:cs="Arial"/>
                <w:sz w:val="14"/>
                <w:szCs w:val="14"/>
              </w:rPr>
              <w:t>о</w:t>
            </w:r>
            <w:r w:rsidRPr="00FD2BDA">
              <w:rPr>
                <w:rFonts w:ascii="Arial" w:hAnsi="Arial" w:cs="Arial"/>
                <w:sz w:val="14"/>
                <w:szCs w:val="14"/>
              </w:rPr>
              <w:t>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0860270130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14 796 600,00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14 796 600,00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14 796 600,00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Пособия, компенсации, меры социальной поддержки по публичным но</w:t>
            </w:r>
            <w:r w:rsidRPr="00FD2BDA">
              <w:rPr>
                <w:rFonts w:ascii="Arial" w:hAnsi="Arial" w:cs="Arial"/>
                <w:sz w:val="14"/>
                <w:szCs w:val="14"/>
              </w:rPr>
              <w:t>р</w:t>
            </w:r>
            <w:r w:rsidRPr="00FD2BDA">
              <w:rPr>
                <w:rFonts w:ascii="Arial" w:hAnsi="Arial" w:cs="Arial"/>
                <w:sz w:val="14"/>
                <w:szCs w:val="14"/>
              </w:rPr>
              <w:t>мативным обязательствам</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0860270130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313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9 926 500,00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9 926 500,00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9 926 500,00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Приобретение товаров, работ, услуг в пользу граждан в целях их соц</w:t>
            </w:r>
            <w:r w:rsidRPr="00FD2BDA">
              <w:rPr>
                <w:rFonts w:ascii="Arial" w:hAnsi="Arial" w:cs="Arial"/>
                <w:sz w:val="14"/>
                <w:szCs w:val="14"/>
              </w:rPr>
              <w:t>и</w:t>
            </w:r>
            <w:r w:rsidRPr="00FD2BDA">
              <w:rPr>
                <w:rFonts w:ascii="Arial" w:hAnsi="Arial" w:cs="Arial"/>
                <w:sz w:val="14"/>
                <w:szCs w:val="14"/>
              </w:rPr>
              <w:t>ального обеспечения</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1004</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0860270130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323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4 870 100,00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4 870 100,00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4 870 100,00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Другие вопросы в области социал</w:t>
            </w:r>
            <w:r w:rsidRPr="00FD2BDA">
              <w:rPr>
                <w:rFonts w:ascii="Arial" w:hAnsi="Arial" w:cs="Arial"/>
                <w:sz w:val="14"/>
                <w:szCs w:val="14"/>
              </w:rPr>
              <w:t>ь</w:t>
            </w:r>
            <w:r w:rsidRPr="00FD2BDA">
              <w:rPr>
                <w:rFonts w:ascii="Arial" w:hAnsi="Arial" w:cs="Arial"/>
                <w:sz w:val="14"/>
                <w:szCs w:val="14"/>
              </w:rPr>
              <w:t>ной политики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"Предоставление мер социальной по</w:t>
            </w:r>
            <w:r w:rsidRPr="00FD2BDA">
              <w:rPr>
                <w:rFonts w:ascii="Arial" w:hAnsi="Arial" w:cs="Arial"/>
                <w:sz w:val="14"/>
                <w:szCs w:val="14"/>
              </w:rPr>
              <w:t>д</w:t>
            </w:r>
            <w:r w:rsidRPr="00FD2BDA">
              <w:rPr>
                <w:rFonts w:ascii="Arial" w:hAnsi="Arial" w:cs="Arial"/>
                <w:sz w:val="14"/>
                <w:szCs w:val="14"/>
              </w:rPr>
              <w:t>держки отдельным категориям граждан в Валдайском муниципальном районе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"Обеспечение государственного управления в сфере социал</w:t>
            </w:r>
            <w:r w:rsidRPr="00FD2BDA">
              <w:rPr>
                <w:rFonts w:ascii="Arial" w:hAnsi="Arial" w:cs="Arial"/>
                <w:sz w:val="14"/>
                <w:szCs w:val="14"/>
              </w:rPr>
              <w:t>ь</w:t>
            </w:r>
            <w:r w:rsidRPr="00FD2BDA">
              <w:rPr>
                <w:rFonts w:ascii="Arial" w:hAnsi="Arial" w:cs="Arial"/>
                <w:sz w:val="14"/>
                <w:szCs w:val="14"/>
              </w:rPr>
              <w:t>ной защиты населения области" муниципальной программы "Предоставление мер социальной поддержки отдельным категориям граждан в Валда</w:t>
            </w:r>
            <w:r w:rsidRPr="00FD2BDA">
              <w:rPr>
                <w:rFonts w:ascii="Arial" w:hAnsi="Arial" w:cs="Arial"/>
                <w:sz w:val="14"/>
                <w:szCs w:val="14"/>
              </w:rPr>
              <w:t>й</w:t>
            </w:r>
            <w:r w:rsidRPr="00FD2BDA">
              <w:rPr>
                <w:rFonts w:ascii="Arial" w:hAnsi="Arial" w:cs="Arial"/>
                <w:sz w:val="14"/>
                <w:szCs w:val="14"/>
              </w:rPr>
              <w:t>ском муниципальном районе (2016-2019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Ресурсное обеспечение деятельности комитета по реализации муниц</w:t>
            </w:r>
            <w:r w:rsidRPr="00FD2BDA">
              <w:rPr>
                <w:rFonts w:ascii="Arial" w:hAnsi="Arial" w:cs="Arial"/>
                <w:sz w:val="14"/>
                <w:szCs w:val="14"/>
              </w:rPr>
              <w:t>и</w:t>
            </w:r>
            <w:r w:rsidRPr="00FD2BDA">
              <w:rPr>
                <w:rFonts w:ascii="Arial" w:hAnsi="Arial" w:cs="Arial"/>
                <w:sz w:val="14"/>
                <w:szCs w:val="14"/>
              </w:rPr>
              <w:t>пальной пр</w:t>
            </w:r>
            <w:r w:rsidRPr="00FD2BDA">
              <w:rPr>
                <w:rFonts w:ascii="Arial" w:hAnsi="Arial" w:cs="Arial"/>
                <w:sz w:val="14"/>
                <w:szCs w:val="14"/>
              </w:rPr>
              <w:t>о</w:t>
            </w:r>
            <w:r w:rsidRPr="00FD2BDA">
              <w:rPr>
                <w:rFonts w:ascii="Arial" w:hAnsi="Arial" w:cs="Arial"/>
                <w:sz w:val="14"/>
                <w:szCs w:val="14"/>
              </w:rPr>
              <w:t>граммы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и городского округа на возм</w:t>
            </w:r>
            <w:r w:rsidRPr="00FD2BDA">
              <w:rPr>
                <w:rFonts w:ascii="Arial" w:hAnsi="Arial" w:cs="Arial"/>
                <w:sz w:val="14"/>
                <w:szCs w:val="14"/>
              </w:rPr>
              <w:t>е</w:t>
            </w:r>
            <w:r w:rsidRPr="00FD2BDA">
              <w:rPr>
                <w:rFonts w:ascii="Arial" w:hAnsi="Arial" w:cs="Arial"/>
                <w:sz w:val="14"/>
                <w:szCs w:val="14"/>
              </w:rPr>
              <w:t>щение затрат по содержанию штатных единиц, осуществляющих пер</w:t>
            </w:r>
            <w:r w:rsidRPr="00FD2BDA">
              <w:rPr>
                <w:rFonts w:ascii="Arial" w:hAnsi="Arial" w:cs="Arial"/>
                <w:sz w:val="14"/>
                <w:szCs w:val="14"/>
              </w:rPr>
              <w:t>е</w:t>
            </w:r>
            <w:r w:rsidRPr="00FD2BDA">
              <w:rPr>
                <w:rFonts w:ascii="Arial" w:hAnsi="Arial" w:cs="Arial"/>
                <w:sz w:val="14"/>
                <w:szCs w:val="14"/>
              </w:rPr>
              <w:t>данные отдельные государственные полномочия области в рамках государственной программы Новгородской области "Управление гос</w:t>
            </w:r>
            <w:r w:rsidRPr="00FD2BDA">
              <w:rPr>
                <w:rFonts w:ascii="Arial" w:hAnsi="Arial" w:cs="Arial"/>
                <w:sz w:val="14"/>
                <w:szCs w:val="14"/>
              </w:rPr>
              <w:t>у</w:t>
            </w:r>
            <w:r w:rsidRPr="00FD2BDA">
              <w:rPr>
                <w:rFonts w:ascii="Arial" w:hAnsi="Arial" w:cs="Arial"/>
                <w:sz w:val="14"/>
                <w:szCs w:val="14"/>
              </w:rPr>
              <w:t>дарственными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4 322 500,00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Фонд оплаты труда государственных (муниципал</w:t>
            </w:r>
            <w:r w:rsidRPr="00FD2BDA">
              <w:rPr>
                <w:rFonts w:ascii="Arial" w:hAnsi="Arial" w:cs="Arial"/>
                <w:sz w:val="14"/>
                <w:szCs w:val="14"/>
              </w:rPr>
              <w:t>ь</w:t>
            </w:r>
            <w:r w:rsidRPr="00FD2BDA">
              <w:rPr>
                <w:rFonts w:ascii="Arial" w:hAnsi="Arial" w:cs="Arial"/>
                <w:sz w:val="14"/>
                <w:szCs w:val="14"/>
              </w:rPr>
              <w:t>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3 050 100,00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3 050 100,00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3 050 100,00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Иные выплаты персоналу государственных (муниципальных) органов, за исключ</w:t>
            </w:r>
            <w:r w:rsidRPr="00FD2BDA">
              <w:rPr>
                <w:rFonts w:ascii="Arial" w:hAnsi="Arial" w:cs="Arial"/>
                <w:sz w:val="14"/>
                <w:szCs w:val="14"/>
              </w:rPr>
              <w:t>е</w:t>
            </w:r>
            <w:r w:rsidRPr="00FD2BDA">
              <w:rPr>
                <w:rFonts w:ascii="Arial" w:hAnsi="Arial" w:cs="Arial"/>
                <w:sz w:val="14"/>
                <w:szCs w:val="14"/>
              </w:rPr>
              <w:t>нием фонда оплаты труда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80 200,00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Взносы по обязательному социальному страхованию на выплаты дене</w:t>
            </w:r>
            <w:r w:rsidRPr="00FD2BDA">
              <w:rPr>
                <w:rFonts w:ascii="Arial" w:hAnsi="Arial" w:cs="Arial"/>
                <w:sz w:val="14"/>
                <w:szCs w:val="14"/>
              </w:rPr>
              <w:t>ж</w:t>
            </w:r>
            <w:r w:rsidRPr="00FD2BDA">
              <w:rPr>
                <w:rFonts w:ascii="Arial" w:hAnsi="Arial" w:cs="Arial"/>
                <w:sz w:val="14"/>
                <w:szCs w:val="14"/>
              </w:rPr>
              <w:t>ного содержания и иные выплаты работникам государственных (муниц</w:t>
            </w:r>
            <w:r w:rsidRPr="00FD2BDA">
              <w:rPr>
                <w:rFonts w:ascii="Arial" w:hAnsi="Arial" w:cs="Arial"/>
                <w:sz w:val="14"/>
                <w:szCs w:val="14"/>
              </w:rPr>
              <w:t>и</w:t>
            </w:r>
            <w:r w:rsidRPr="00FD2BDA">
              <w:rPr>
                <w:rFonts w:ascii="Arial" w:hAnsi="Arial" w:cs="Arial"/>
                <w:sz w:val="14"/>
                <w:szCs w:val="14"/>
              </w:rPr>
              <w:t>пальных) органов</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129</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892 200,00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892 200,00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892 200,00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Закупка товаров, работ, услуг в сфере информац</w:t>
            </w:r>
            <w:r w:rsidRPr="00FD2BDA">
              <w:rPr>
                <w:rFonts w:ascii="Arial" w:hAnsi="Arial" w:cs="Arial"/>
                <w:sz w:val="14"/>
                <w:szCs w:val="14"/>
              </w:rPr>
              <w:t>и</w:t>
            </w:r>
            <w:r w:rsidRPr="00FD2BDA">
              <w:rPr>
                <w:rFonts w:ascii="Arial" w:hAnsi="Arial" w:cs="Arial"/>
                <w:sz w:val="14"/>
                <w:szCs w:val="14"/>
              </w:rPr>
              <w:t>онно-коммуникационных техн</w:t>
            </w:r>
            <w:r w:rsidRPr="00FD2BDA">
              <w:rPr>
                <w:rFonts w:ascii="Arial" w:hAnsi="Arial" w:cs="Arial"/>
                <w:sz w:val="14"/>
                <w:szCs w:val="14"/>
              </w:rPr>
              <w:t>о</w:t>
            </w:r>
            <w:r w:rsidRPr="00FD2BDA">
              <w:rPr>
                <w:rFonts w:ascii="Arial" w:hAnsi="Arial" w:cs="Arial"/>
                <w:sz w:val="14"/>
                <w:szCs w:val="14"/>
              </w:rPr>
              <w:t>логий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242</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157 800,00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157 800,00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157 800,00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Прочая закупка товаров, работ и услуг для обеспечения государственных (мун</w:t>
            </w:r>
            <w:r w:rsidRPr="00FD2BDA">
              <w:rPr>
                <w:rFonts w:ascii="Arial" w:hAnsi="Arial" w:cs="Arial"/>
                <w:sz w:val="14"/>
                <w:szCs w:val="14"/>
              </w:rPr>
              <w:t>и</w:t>
            </w:r>
            <w:r w:rsidRPr="00FD2BDA">
              <w:rPr>
                <w:rFonts w:ascii="Arial" w:hAnsi="Arial" w:cs="Arial"/>
                <w:sz w:val="14"/>
                <w:szCs w:val="14"/>
              </w:rPr>
              <w:t>ципальных) нужд</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244</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налога на имущество организаций и з</w:t>
            </w:r>
            <w:r w:rsidRPr="00FD2BDA">
              <w:rPr>
                <w:rFonts w:ascii="Arial" w:hAnsi="Arial" w:cs="Arial"/>
                <w:sz w:val="14"/>
                <w:szCs w:val="14"/>
              </w:rPr>
              <w:t>е</w:t>
            </w:r>
            <w:r w:rsidRPr="00FD2BDA">
              <w:rPr>
                <w:rFonts w:ascii="Arial" w:hAnsi="Arial" w:cs="Arial"/>
                <w:sz w:val="14"/>
                <w:szCs w:val="14"/>
              </w:rPr>
              <w:t>мельного налога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Уплата иных плат</w:t>
            </w:r>
            <w:r w:rsidRPr="00FD2BDA">
              <w:rPr>
                <w:rFonts w:ascii="Arial" w:hAnsi="Arial" w:cs="Arial"/>
                <w:sz w:val="14"/>
                <w:szCs w:val="14"/>
              </w:rPr>
              <w:t>е</w:t>
            </w:r>
            <w:r w:rsidRPr="00FD2BDA">
              <w:rPr>
                <w:rFonts w:ascii="Arial" w:hAnsi="Arial" w:cs="Arial"/>
                <w:sz w:val="14"/>
                <w:szCs w:val="14"/>
              </w:rPr>
              <w:t>жей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1006</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0120170280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853</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ФИЗИЧЕСКАЯ КУЛЬТУРА И СПОРТ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1100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15 900 400,00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15 950 400,00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15 950 400,00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Физическая культура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15 900 400,00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15 950 400,00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15 950 400,00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"Развитие физической культуры и спорта в Валдайском муниц</w:t>
            </w:r>
            <w:r w:rsidRPr="00FD2BDA">
              <w:rPr>
                <w:rFonts w:ascii="Arial" w:hAnsi="Arial" w:cs="Arial"/>
                <w:sz w:val="14"/>
                <w:szCs w:val="14"/>
              </w:rPr>
              <w:t>и</w:t>
            </w:r>
            <w:r w:rsidRPr="00FD2BDA">
              <w:rPr>
                <w:rFonts w:ascii="Arial" w:hAnsi="Arial" w:cs="Arial"/>
                <w:sz w:val="14"/>
                <w:szCs w:val="14"/>
              </w:rPr>
              <w:t>пальном районе на 2016-2020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15 900 400,00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15 950 400,00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15 950 400,00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физической культуры и массового спорта на территории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Организация и проведение спортивно-массовых и физкультурных мер</w:t>
            </w:r>
            <w:r w:rsidRPr="00FD2BDA">
              <w:rPr>
                <w:rFonts w:ascii="Arial" w:hAnsi="Arial" w:cs="Arial"/>
                <w:sz w:val="14"/>
                <w:szCs w:val="14"/>
              </w:rPr>
              <w:t>о</w:t>
            </w:r>
            <w:r w:rsidRPr="00FD2BDA">
              <w:rPr>
                <w:rFonts w:ascii="Arial" w:hAnsi="Arial" w:cs="Arial"/>
                <w:sz w:val="14"/>
                <w:szCs w:val="14"/>
              </w:rPr>
              <w:t>приятий с людьми с ограниченными во</w:t>
            </w:r>
            <w:r w:rsidRPr="00FD2BDA">
              <w:rPr>
                <w:rFonts w:ascii="Arial" w:hAnsi="Arial" w:cs="Arial"/>
                <w:sz w:val="14"/>
                <w:szCs w:val="14"/>
              </w:rPr>
              <w:t>з</w:t>
            </w:r>
            <w:r w:rsidRPr="00FD2BDA">
              <w:rPr>
                <w:rFonts w:ascii="Arial" w:hAnsi="Arial" w:cs="Arial"/>
                <w:sz w:val="14"/>
                <w:szCs w:val="14"/>
              </w:rPr>
              <w:t>можностями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0400110170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0400110170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Сохранение и развитие инфраструктуры отрасли физической кул</w:t>
            </w:r>
            <w:r w:rsidRPr="00FD2BDA">
              <w:rPr>
                <w:rFonts w:ascii="Arial" w:hAnsi="Arial" w:cs="Arial"/>
                <w:sz w:val="14"/>
                <w:szCs w:val="14"/>
              </w:rPr>
              <w:t>ь</w:t>
            </w:r>
            <w:r w:rsidRPr="00FD2BDA">
              <w:rPr>
                <w:rFonts w:ascii="Arial" w:hAnsi="Arial" w:cs="Arial"/>
                <w:sz w:val="14"/>
                <w:szCs w:val="14"/>
              </w:rPr>
              <w:t>туры и спорта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15 790 400,00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15 790 400,00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15 790 400,00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деятельности муниципального автономного учреждения "Фи</w:t>
            </w:r>
            <w:r w:rsidRPr="00FD2BDA">
              <w:rPr>
                <w:rFonts w:ascii="Arial" w:hAnsi="Arial" w:cs="Arial"/>
                <w:sz w:val="14"/>
                <w:szCs w:val="14"/>
              </w:rPr>
              <w:t>з</w:t>
            </w:r>
            <w:r w:rsidRPr="00FD2BDA">
              <w:rPr>
                <w:rFonts w:ascii="Arial" w:hAnsi="Arial" w:cs="Arial"/>
                <w:sz w:val="14"/>
                <w:szCs w:val="14"/>
              </w:rPr>
              <w:t>культурно-спортивный центр"</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0400201100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12 213 400,00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12 213 400,00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12 213 400,00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0400201100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12 213 400,00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12 213 400,00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12 213 400,00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Приобретение спортивного инвентаря и оборудования для организации </w:t>
            </w:r>
            <w:r w:rsidRPr="00FD2BDA">
              <w:rPr>
                <w:rFonts w:ascii="Arial" w:hAnsi="Arial" w:cs="Arial"/>
                <w:sz w:val="14"/>
                <w:szCs w:val="14"/>
              </w:rPr>
              <w:lastRenderedPageBreak/>
              <w:t>проведения физкультурно-массовых и спортивных мероприятий, пров</w:t>
            </w:r>
            <w:r w:rsidRPr="00FD2BDA">
              <w:rPr>
                <w:rFonts w:ascii="Arial" w:hAnsi="Arial" w:cs="Arial"/>
                <w:sz w:val="14"/>
                <w:szCs w:val="14"/>
              </w:rPr>
              <w:t>о</w:t>
            </w:r>
            <w:r w:rsidRPr="00FD2BDA">
              <w:rPr>
                <w:rFonts w:ascii="Arial" w:hAnsi="Arial" w:cs="Arial"/>
                <w:sz w:val="14"/>
                <w:szCs w:val="14"/>
              </w:rPr>
              <w:t>димых на территории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0400210180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lastRenderedPageBreak/>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0400210180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 xml:space="preserve">Субсидия бюджетам муниципальных районов на </w:t>
            </w:r>
            <w:proofErr w:type="spellStart"/>
            <w:r w:rsidRPr="00FD2BDA">
              <w:rPr>
                <w:rFonts w:ascii="Arial" w:hAnsi="Arial" w:cs="Arial"/>
                <w:sz w:val="14"/>
                <w:szCs w:val="14"/>
              </w:rPr>
              <w:t>софинансирование</w:t>
            </w:r>
            <w:proofErr w:type="spellEnd"/>
            <w:r w:rsidRPr="00FD2BDA">
              <w:rPr>
                <w:rFonts w:ascii="Arial" w:hAnsi="Arial" w:cs="Arial"/>
                <w:sz w:val="14"/>
                <w:szCs w:val="14"/>
              </w:rPr>
              <w:t xml:space="preserve"> расходов муниципальных казенных, бюджетных и автономных  учрежд</w:t>
            </w:r>
            <w:r w:rsidRPr="00FD2BDA">
              <w:rPr>
                <w:rFonts w:ascii="Arial" w:hAnsi="Arial" w:cs="Arial"/>
                <w:sz w:val="14"/>
                <w:szCs w:val="14"/>
              </w:rPr>
              <w:t>е</w:t>
            </w:r>
            <w:r w:rsidRPr="00FD2BDA">
              <w:rPr>
                <w:rFonts w:ascii="Arial" w:hAnsi="Arial" w:cs="Arial"/>
                <w:sz w:val="14"/>
                <w:szCs w:val="14"/>
              </w:rPr>
              <w:t>ний по прио</w:t>
            </w:r>
            <w:r w:rsidRPr="00FD2BDA">
              <w:rPr>
                <w:rFonts w:ascii="Arial" w:hAnsi="Arial" w:cs="Arial"/>
                <w:sz w:val="14"/>
                <w:szCs w:val="14"/>
              </w:rPr>
              <w:t>б</w:t>
            </w:r>
            <w:r w:rsidRPr="00FD2BDA">
              <w:rPr>
                <w:rFonts w:ascii="Arial" w:hAnsi="Arial" w:cs="Arial"/>
                <w:sz w:val="14"/>
                <w:szCs w:val="14"/>
              </w:rPr>
              <w:t>ретению коммунальных услуг в рамках государственной программы Новгородской области "Управление государственными ф</w:t>
            </w:r>
            <w:r w:rsidRPr="00FD2BDA">
              <w:rPr>
                <w:rFonts w:ascii="Arial" w:hAnsi="Arial" w:cs="Arial"/>
                <w:sz w:val="14"/>
                <w:szCs w:val="14"/>
              </w:rPr>
              <w:t>и</w:t>
            </w:r>
            <w:r w:rsidRPr="00FD2BDA">
              <w:rPr>
                <w:rFonts w:ascii="Arial" w:hAnsi="Arial" w:cs="Arial"/>
                <w:sz w:val="14"/>
                <w:szCs w:val="14"/>
              </w:rPr>
              <w:t>нансами Новгородской обл</w:t>
            </w:r>
            <w:r w:rsidRPr="00FD2BDA">
              <w:rPr>
                <w:rFonts w:ascii="Arial" w:hAnsi="Arial" w:cs="Arial"/>
                <w:sz w:val="14"/>
                <w:szCs w:val="14"/>
              </w:rPr>
              <w:t>а</w:t>
            </w:r>
            <w:r w:rsidRPr="00FD2BDA">
              <w:rPr>
                <w:rFonts w:ascii="Arial" w:hAnsi="Arial" w:cs="Arial"/>
                <w:sz w:val="14"/>
                <w:szCs w:val="14"/>
              </w:rPr>
              <w:t>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3 567 000,00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3 567 000,00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3 567 000,00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0400272300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3 567 000,00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3 567 000,00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3 567 000,00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Развитие спорта и системы подготовки спортивного резерва на террит</w:t>
            </w:r>
            <w:r w:rsidRPr="00FD2BDA">
              <w:rPr>
                <w:rFonts w:ascii="Arial" w:hAnsi="Arial" w:cs="Arial"/>
                <w:sz w:val="14"/>
                <w:szCs w:val="14"/>
              </w:rPr>
              <w:t>о</w:t>
            </w:r>
            <w:r w:rsidRPr="00FD2BDA">
              <w:rPr>
                <w:rFonts w:ascii="Arial" w:hAnsi="Arial" w:cs="Arial"/>
                <w:sz w:val="14"/>
                <w:szCs w:val="14"/>
              </w:rPr>
              <w:t>рии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Организация участия сборных команд муниципального района по разным видам спорта в региональных и всероссийских Чемпионатах и Перве</w:t>
            </w:r>
            <w:r w:rsidRPr="00FD2BDA">
              <w:rPr>
                <w:rFonts w:ascii="Arial" w:hAnsi="Arial" w:cs="Arial"/>
                <w:sz w:val="14"/>
                <w:szCs w:val="14"/>
              </w:rPr>
              <w:t>н</w:t>
            </w:r>
            <w:r w:rsidRPr="00FD2BDA">
              <w:rPr>
                <w:rFonts w:ascii="Arial" w:hAnsi="Arial" w:cs="Arial"/>
                <w:sz w:val="14"/>
                <w:szCs w:val="14"/>
              </w:rPr>
              <w:t>ствах</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0400310190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Субсидии автономным учреждениям на финансовое обеспечение гос</w:t>
            </w:r>
            <w:r w:rsidRPr="00FD2BDA">
              <w:rPr>
                <w:rFonts w:ascii="Arial" w:hAnsi="Arial" w:cs="Arial"/>
                <w:sz w:val="14"/>
                <w:szCs w:val="14"/>
              </w:rPr>
              <w:t>у</w:t>
            </w:r>
            <w:r w:rsidRPr="00FD2BDA">
              <w:rPr>
                <w:rFonts w:ascii="Arial" w:hAnsi="Arial" w:cs="Arial"/>
                <w:sz w:val="14"/>
                <w:szCs w:val="14"/>
              </w:rPr>
              <w:t>дарственного (муниципального) задания на оказание государственных (муниципальных) услуг (выполн</w:t>
            </w:r>
            <w:r w:rsidRPr="00FD2BDA">
              <w:rPr>
                <w:rFonts w:ascii="Arial" w:hAnsi="Arial" w:cs="Arial"/>
                <w:sz w:val="14"/>
                <w:szCs w:val="14"/>
              </w:rPr>
              <w:t>е</w:t>
            </w:r>
            <w:r w:rsidRPr="00FD2BDA">
              <w:rPr>
                <w:rFonts w:ascii="Arial" w:hAnsi="Arial" w:cs="Arial"/>
                <w:sz w:val="14"/>
                <w:szCs w:val="14"/>
              </w:rPr>
              <w:t>ние работ)</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1101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0400310190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621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100 000,00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150 000,00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ОБСЛУЖИВАНИЕ ГОСУДАРСТВЕННОГО И МУНИЦИПАЛЬНОГО ДО</w:t>
            </w:r>
            <w:r w:rsidRPr="00FD2BDA">
              <w:rPr>
                <w:rFonts w:ascii="Arial" w:hAnsi="Arial" w:cs="Arial"/>
                <w:b/>
                <w:bCs/>
                <w:sz w:val="14"/>
                <w:szCs w:val="14"/>
              </w:rPr>
              <w:t>Л</w:t>
            </w:r>
            <w:r w:rsidRPr="00FD2BDA">
              <w:rPr>
                <w:rFonts w:ascii="Arial" w:hAnsi="Arial" w:cs="Arial"/>
                <w:b/>
                <w:bCs/>
                <w:sz w:val="14"/>
                <w:szCs w:val="14"/>
              </w:rPr>
              <w:t>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1300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Обслуживание государственного внутреннего и муниц</w:t>
            </w:r>
            <w:r w:rsidRPr="00FD2BDA">
              <w:rPr>
                <w:rFonts w:ascii="Arial" w:hAnsi="Arial" w:cs="Arial"/>
                <w:sz w:val="14"/>
                <w:szCs w:val="14"/>
              </w:rPr>
              <w:t>и</w:t>
            </w:r>
            <w:r w:rsidRPr="00FD2BDA">
              <w:rPr>
                <w:rFonts w:ascii="Arial" w:hAnsi="Arial" w:cs="Arial"/>
                <w:sz w:val="14"/>
                <w:szCs w:val="14"/>
              </w:rPr>
              <w:t>пального долга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Муниципальная программа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ципального района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w:t>
            </w:r>
            <w:r w:rsidRPr="00FD2BDA">
              <w:rPr>
                <w:rFonts w:ascii="Arial" w:hAnsi="Arial" w:cs="Arial"/>
                <w:sz w:val="14"/>
                <w:szCs w:val="14"/>
              </w:rPr>
              <w:t>у</w:t>
            </w:r>
            <w:r w:rsidRPr="00FD2BDA">
              <w:rPr>
                <w:rFonts w:ascii="Arial" w:hAnsi="Arial" w:cs="Arial"/>
                <w:sz w:val="14"/>
                <w:szCs w:val="14"/>
              </w:rPr>
              <w:t>ниципальной программы "Управление муниципальными финансами Валдайского мун</w:t>
            </w:r>
            <w:r w:rsidRPr="00FD2BDA">
              <w:rPr>
                <w:rFonts w:ascii="Arial" w:hAnsi="Arial" w:cs="Arial"/>
                <w:sz w:val="14"/>
                <w:szCs w:val="14"/>
              </w:rPr>
              <w:t>и</w:t>
            </w:r>
            <w:r w:rsidRPr="00FD2BDA">
              <w:rPr>
                <w:rFonts w:ascii="Arial" w:hAnsi="Arial" w:cs="Arial"/>
                <w:sz w:val="14"/>
                <w:szCs w:val="14"/>
              </w:rPr>
              <w:t>ципального района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Обеспечение исполнения долговых обязательств муниципального рай</w:t>
            </w:r>
            <w:r w:rsidRPr="00FD2BDA">
              <w:rPr>
                <w:rFonts w:ascii="Arial" w:hAnsi="Arial" w:cs="Arial"/>
                <w:sz w:val="14"/>
                <w:szCs w:val="14"/>
              </w:rPr>
              <w:t>о</w:t>
            </w:r>
            <w:r w:rsidRPr="00FD2BDA">
              <w:rPr>
                <w:rFonts w:ascii="Arial" w:hAnsi="Arial" w:cs="Arial"/>
                <w:sz w:val="14"/>
                <w:szCs w:val="14"/>
              </w:rPr>
              <w:t>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0510100000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Обслуживание муниц</w:t>
            </w:r>
            <w:r w:rsidRPr="00FD2BDA">
              <w:rPr>
                <w:rFonts w:ascii="Arial" w:hAnsi="Arial" w:cs="Arial"/>
                <w:sz w:val="14"/>
                <w:szCs w:val="14"/>
              </w:rPr>
              <w:t>и</w:t>
            </w:r>
            <w:r w:rsidRPr="00FD2BDA">
              <w:rPr>
                <w:rFonts w:ascii="Arial" w:hAnsi="Arial" w:cs="Arial"/>
                <w:sz w:val="14"/>
                <w:szCs w:val="14"/>
              </w:rPr>
              <w:t>пального долга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0510110050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Обслуживание мун</w:t>
            </w:r>
            <w:r w:rsidRPr="00FD2BDA">
              <w:rPr>
                <w:rFonts w:ascii="Arial" w:hAnsi="Arial" w:cs="Arial"/>
                <w:sz w:val="14"/>
                <w:szCs w:val="14"/>
              </w:rPr>
              <w:t>и</w:t>
            </w:r>
            <w:r w:rsidRPr="00FD2BDA">
              <w:rPr>
                <w:rFonts w:ascii="Arial" w:hAnsi="Arial" w:cs="Arial"/>
                <w:sz w:val="14"/>
                <w:szCs w:val="14"/>
              </w:rPr>
              <w:t>ципального долга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1301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0510110050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730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1 617 000,00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МЕЖБЮДЖЕТНЫЕ ТРАНСФЕРТЫ ОБЩЕГО ХАРАКТЕРА БЮДЖ</w:t>
            </w:r>
            <w:r w:rsidRPr="00FD2BDA">
              <w:rPr>
                <w:rFonts w:ascii="Arial" w:hAnsi="Arial" w:cs="Arial"/>
                <w:b/>
                <w:bCs/>
                <w:sz w:val="14"/>
                <w:szCs w:val="14"/>
              </w:rPr>
              <w:t>Е</w:t>
            </w:r>
            <w:r w:rsidRPr="00FD2BDA">
              <w:rPr>
                <w:rFonts w:ascii="Arial" w:hAnsi="Arial" w:cs="Arial"/>
                <w:b/>
                <w:bCs/>
                <w:sz w:val="14"/>
                <w:szCs w:val="14"/>
              </w:rPr>
              <w:t>ТАМ СУБЪЕКТОВ РОССИЙСКОЙ ФЕДЕРАЦИИ И МУНИЦИПАЛЬНЫХ О</w:t>
            </w:r>
            <w:r w:rsidRPr="00FD2BDA">
              <w:rPr>
                <w:rFonts w:ascii="Arial" w:hAnsi="Arial" w:cs="Arial"/>
                <w:b/>
                <w:bCs/>
                <w:sz w:val="14"/>
                <w:szCs w:val="14"/>
              </w:rPr>
              <w:t>Б</w:t>
            </w:r>
            <w:r w:rsidRPr="00FD2BDA">
              <w:rPr>
                <w:rFonts w:ascii="Arial" w:hAnsi="Arial" w:cs="Arial"/>
                <w:b/>
                <w:bCs/>
                <w:sz w:val="14"/>
                <w:szCs w:val="14"/>
              </w:rPr>
              <w:t>РАЗ</w:t>
            </w:r>
            <w:r w:rsidRPr="00FD2BDA">
              <w:rPr>
                <w:rFonts w:ascii="Arial" w:hAnsi="Arial" w:cs="Arial"/>
                <w:b/>
                <w:bCs/>
                <w:sz w:val="14"/>
                <w:szCs w:val="14"/>
              </w:rPr>
              <w:t>О</w:t>
            </w:r>
            <w:r w:rsidRPr="00FD2BDA">
              <w:rPr>
                <w:rFonts w:ascii="Arial" w:hAnsi="Arial" w:cs="Arial"/>
                <w:b/>
                <w:bCs/>
                <w:sz w:val="14"/>
                <w:szCs w:val="14"/>
              </w:rPr>
              <w:t>ВАНИЙ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1400</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20 097 200,00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15 846 900,00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15 058 700,00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Дотации на выравнивание бюджетной обеспеченности субъектов Ро</w:t>
            </w:r>
            <w:r w:rsidRPr="00FD2BDA">
              <w:rPr>
                <w:rFonts w:ascii="Arial" w:hAnsi="Arial" w:cs="Arial"/>
                <w:sz w:val="14"/>
                <w:szCs w:val="14"/>
              </w:rPr>
              <w:t>с</w:t>
            </w:r>
            <w:r w:rsidRPr="00FD2BDA">
              <w:rPr>
                <w:rFonts w:ascii="Arial" w:hAnsi="Arial" w:cs="Arial"/>
                <w:sz w:val="14"/>
                <w:szCs w:val="14"/>
              </w:rPr>
              <w:t>сийской Федерации и муниципальных обр</w:t>
            </w:r>
            <w:r w:rsidRPr="00FD2BDA">
              <w:rPr>
                <w:rFonts w:ascii="Arial" w:hAnsi="Arial" w:cs="Arial"/>
                <w:sz w:val="14"/>
                <w:szCs w:val="14"/>
              </w:rPr>
              <w:t>а</w:t>
            </w:r>
            <w:r w:rsidRPr="00FD2BDA">
              <w:rPr>
                <w:rFonts w:ascii="Arial" w:hAnsi="Arial" w:cs="Arial"/>
                <w:sz w:val="14"/>
                <w:szCs w:val="14"/>
              </w:rPr>
              <w:t>зований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20 097 200,00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15 846 900,00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15 058 700,00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Расходы на осуществление органами местного самоуправления отдел</w:t>
            </w:r>
            <w:r w:rsidRPr="00FD2BDA">
              <w:rPr>
                <w:rFonts w:ascii="Arial" w:hAnsi="Arial" w:cs="Arial"/>
                <w:sz w:val="14"/>
                <w:szCs w:val="14"/>
              </w:rPr>
              <w:t>ь</w:t>
            </w:r>
            <w:r w:rsidRPr="00FD2BDA">
              <w:rPr>
                <w:rFonts w:ascii="Arial" w:hAnsi="Arial" w:cs="Arial"/>
                <w:sz w:val="14"/>
                <w:szCs w:val="14"/>
              </w:rPr>
              <w:t>ных гос</w:t>
            </w:r>
            <w:r w:rsidRPr="00FD2BDA">
              <w:rPr>
                <w:rFonts w:ascii="Arial" w:hAnsi="Arial" w:cs="Arial"/>
                <w:sz w:val="14"/>
                <w:szCs w:val="14"/>
              </w:rPr>
              <w:t>у</w:t>
            </w:r>
            <w:r w:rsidRPr="00FD2BDA">
              <w:rPr>
                <w:rFonts w:ascii="Arial" w:hAnsi="Arial" w:cs="Arial"/>
                <w:sz w:val="14"/>
                <w:szCs w:val="14"/>
              </w:rPr>
              <w:t>дарственных полномочий</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9500000000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20 097 200,00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15 846 900,00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15 058 700,00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Распределение межбюджетных трансфертов бюджетам городского и сельских посел</w:t>
            </w:r>
            <w:r w:rsidRPr="00FD2BDA">
              <w:rPr>
                <w:rFonts w:ascii="Arial" w:hAnsi="Arial" w:cs="Arial"/>
                <w:sz w:val="14"/>
                <w:szCs w:val="14"/>
              </w:rPr>
              <w:t>е</w:t>
            </w:r>
            <w:r w:rsidRPr="00FD2BDA">
              <w:rPr>
                <w:rFonts w:ascii="Arial" w:hAnsi="Arial" w:cs="Arial"/>
                <w:sz w:val="14"/>
                <w:szCs w:val="14"/>
              </w:rPr>
              <w:t>ний муниципального района</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9570000000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20 097 200,00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15 846 900,00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15 058 700,00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Субвенция бюджетам муниципальных районов на осуществление гос</w:t>
            </w:r>
            <w:r w:rsidRPr="00FD2BDA">
              <w:rPr>
                <w:rFonts w:ascii="Arial" w:hAnsi="Arial" w:cs="Arial"/>
                <w:sz w:val="14"/>
                <w:szCs w:val="14"/>
              </w:rPr>
              <w:t>у</w:t>
            </w:r>
            <w:r w:rsidRPr="00FD2BDA">
              <w:rPr>
                <w:rFonts w:ascii="Arial" w:hAnsi="Arial" w:cs="Arial"/>
                <w:sz w:val="14"/>
                <w:szCs w:val="14"/>
              </w:rPr>
              <w:t>дарственных полномочий по расчету и предоставлению дотаций на в</w:t>
            </w:r>
            <w:r w:rsidRPr="00FD2BDA">
              <w:rPr>
                <w:rFonts w:ascii="Arial" w:hAnsi="Arial" w:cs="Arial"/>
                <w:sz w:val="14"/>
                <w:szCs w:val="14"/>
              </w:rPr>
              <w:t>ы</w:t>
            </w:r>
            <w:r w:rsidRPr="00FD2BDA">
              <w:rPr>
                <w:rFonts w:ascii="Arial" w:hAnsi="Arial" w:cs="Arial"/>
                <w:sz w:val="14"/>
                <w:szCs w:val="14"/>
              </w:rPr>
              <w:t>равнивание бюджетной обеспеченности поселений в рамках госуда</w:t>
            </w:r>
            <w:r w:rsidRPr="00FD2BDA">
              <w:rPr>
                <w:rFonts w:ascii="Arial" w:hAnsi="Arial" w:cs="Arial"/>
                <w:sz w:val="14"/>
                <w:szCs w:val="14"/>
              </w:rPr>
              <w:t>р</w:t>
            </w:r>
            <w:r w:rsidRPr="00FD2BDA">
              <w:rPr>
                <w:rFonts w:ascii="Arial" w:hAnsi="Arial" w:cs="Arial"/>
                <w:sz w:val="14"/>
                <w:szCs w:val="14"/>
              </w:rPr>
              <w:t>ственной программы Новгородской области "Управление государстве</w:t>
            </w:r>
            <w:r w:rsidRPr="00FD2BDA">
              <w:rPr>
                <w:rFonts w:ascii="Arial" w:hAnsi="Arial" w:cs="Arial"/>
                <w:sz w:val="14"/>
                <w:szCs w:val="14"/>
              </w:rPr>
              <w:t>н</w:t>
            </w:r>
            <w:r w:rsidRPr="00FD2BDA">
              <w:rPr>
                <w:rFonts w:ascii="Arial" w:hAnsi="Arial" w:cs="Arial"/>
                <w:sz w:val="14"/>
                <w:szCs w:val="14"/>
              </w:rPr>
              <w:t>ными финансами Новгородской о</w:t>
            </w:r>
            <w:r w:rsidRPr="00FD2BDA">
              <w:rPr>
                <w:rFonts w:ascii="Arial" w:hAnsi="Arial" w:cs="Arial"/>
                <w:sz w:val="14"/>
                <w:szCs w:val="14"/>
              </w:rPr>
              <w:t>б</w:t>
            </w:r>
            <w:r w:rsidRPr="00FD2BDA">
              <w:rPr>
                <w:rFonts w:ascii="Arial" w:hAnsi="Arial" w:cs="Arial"/>
                <w:sz w:val="14"/>
                <w:szCs w:val="14"/>
              </w:rPr>
              <w:t>ласти на 2014-2020 годы"</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9570070100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000</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20 097 200,00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15 846 900,00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15 058 700,00</w:t>
            </w:r>
          </w:p>
        </w:tc>
      </w:tr>
      <w:tr w:rsidR="002D10E6" w:rsidRPr="00FD2BDA" w:rsidTr="002D10E6">
        <w:trPr>
          <w:trHeight w:val="113"/>
        </w:trPr>
        <w:tc>
          <w:tcPr>
            <w:tcW w:w="4941" w:type="dxa"/>
            <w:tcBorders>
              <w:top w:val="nil"/>
              <w:left w:val="single" w:sz="4" w:space="0" w:color="000000"/>
              <w:bottom w:val="single" w:sz="4" w:space="0" w:color="000000"/>
              <w:right w:val="single" w:sz="4" w:space="0" w:color="000000"/>
            </w:tcBorders>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Дотации на выравнивание бюджетной обеспеченн</w:t>
            </w:r>
            <w:r w:rsidRPr="00FD2BDA">
              <w:rPr>
                <w:rFonts w:ascii="Arial" w:hAnsi="Arial" w:cs="Arial"/>
                <w:sz w:val="14"/>
                <w:szCs w:val="14"/>
              </w:rPr>
              <w:t>о</w:t>
            </w:r>
            <w:r w:rsidRPr="00FD2BDA">
              <w:rPr>
                <w:rFonts w:ascii="Arial" w:hAnsi="Arial" w:cs="Arial"/>
                <w:sz w:val="14"/>
                <w:szCs w:val="14"/>
              </w:rPr>
              <w:t>сти</w:t>
            </w:r>
          </w:p>
        </w:tc>
        <w:tc>
          <w:tcPr>
            <w:tcW w:w="761"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1401</w:t>
            </w:r>
          </w:p>
        </w:tc>
        <w:tc>
          <w:tcPr>
            <w:tcW w:w="1198"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9570070100</w:t>
            </w:r>
          </w:p>
        </w:tc>
        <w:tc>
          <w:tcPr>
            <w:tcW w:w="656" w:type="dxa"/>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511</w:t>
            </w:r>
          </w:p>
        </w:tc>
        <w:tc>
          <w:tcPr>
            <w:tcW w:w="142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20 097 200,00</w:t>
            </w:r>
          </w:p>
        </w:tc>
        <w:tc>
          <w:tcPr>
            <w:tcW w:w="121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15 846 900,00</w:t>
            </w:r>
          </w:p>
        </w:tc>
        <w:tc>
          <w:tcPr>
            <w:tcW w:w="1432" w:type="dxa"/>
            <w:gridSpan w:val="2"/>
            <w:tcBorders>
              <w:top w:val="nil"/>
              <w:left w:val="nil"/>
              <w:bottom w:val="single" w:sz="4" w:space="0" w:color="000000"/>
              <w:right w:val="single" w:sz="4" w:space="0" w:color="000000"/>
            </w:tcBorders>
            <w:noWrap/>
            <w:tcMar>
              <w:left w:w="0" w:type="dxa"/>
              <w:right w:w="0" w:type="dxa"/>
            </w:tcMar>
          </w:tcPr>
          <w:p w:rsidR="00FD2BDA" w:rsidRPr="00FD2BDA" w:rsidRDefault="00FD2BDA" w:rsidP="002D10E6">
            <w:pPr>
              <w:ind w:right="16"/>
              <w:jc w:val="center"/>
              <w:rPr>
                <w:rFonts w:ascii="Arial" w:hAnsi="Arial" w:cs="Arial"/>
                <w:sz w:val="14"/>
                <w:szCs w:val="14"/>
              </w:rPr>
            </w:pPr>
            <w:r w:rsidRPr="00FD2BDA">
              <w:rPr>
                <w:rFonts w:ascii="Arial" w:hAnsi="Arial" w:cs="Arial"/>
                <w:sz w:val="14"/>
                <w:szCs w:val="14"/>
              </w:rPr>
              <w:t>15 058 700,00</w:t>
            </w:r>
          </w:p>
        </w:tc>
      </w:tr>
      <w:tr w:rsidR="002D10E6" w:rsidRPr="00FD2BDA" w:rsidTr="002D10E6">
        <w:trPr>
          <w:trHeight w:val="113"/>
        </w:trPr>
        <w:tc>
          <w:tcPr>
            <w:tcW w:w="7556" w:type="dxa"/>
            <w:gridSpan w:val="4"/>
            <w:tcBorders>
              <w:top w:val="single" w:sz="4" w:space="0" w:color="000000"/>
              <w:left w:val="nil"/>
              <w:bottom w:val="nil"/>
              <w:right w:val="nil"/>
            </w:tcBorders>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Всего расходов:</w:t>
            </w:r>
          </w:p>
        </w:tc>
        <w:tc>
          <w:tcPr>
            <w:tcW w:w="1422" w:type="dxa"/>
            <w:gridSpan w:val="2"/>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538 079 802,00</w:t>
            </w:r>
          </w:p>
        </w:tc>
        <w:tc>
          <w:tcPr>
            <w:tcW w:w="1212" w:type="dxa"/>
            <w:gridSpan w:val="2"/>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528 526 702,00</w:t>
            </w:r>
          </w:p>
        </w:tc>
        <w:tc>
          <w:tcPr>
            <w:tcW w:w="1432" w:type="dxa"/>
            <w:gridSpan w:val="2"/>
            <w:noWrap/>
            <w:tcMar>
              <w:left w:w="0" w:type="dxa"/>
              <w:right w:w="0" w:type="dxa"/>
            </w:tcMar>
          </w:tcPr>
          <w:p w:rsidR="00FD2BDA" w:rsidRPr="00FD2BDA" w:rsidRDefault="00FD2BDA" w:rsidP="002D10E6">
            <w:pPr>
              <w:ind w:right="16"/>
              <w:jc w:val="center"/>
              <w:rPr>
                <w:rFonts w:ascii="Arial" w:hAnsi="Arial" w:cs="Arial"/>
                <w:b/>
                <w:bCs/>
                <w:sz w:val="14"/>
                <w:szCs w:val="14"/>
              </w:rPr>
            </w:pPr>
            <w:r w:rsidRPr="00FD2BDA">
              <w:rPr>
                <w:rFonts w:ascii="Arial" w:hAnsi="Arial" w:cs="Arial"/>
                <w:b/>
                <w:bCs/>
                <w:sz w:val="14"/>
                <w:szCs w:val="14"/>
              </w:rPr>
              <w:t>529 334 550,00</w:t>
            </w:r>
          </w:p>
        </w:tc>
      </w:tr>
    </w:tbl>
    <w:p w:rsidR="00FD2BDA" w:rsidRPr="00FD2BDA" w:rsidRDefault="00FD2BDA" w:rsidP="002D3ACF">
      <w:pPr>
        <w:ind w:right="16"/>
        <w:jc w:val="both"/>
        <w:rPr>
          <w:rFonts w:ascii="Arial" w:hAnsi="Arial" w:cs="Arial"/>
          <w:sz w:val="14"/>
          <w:szCs w:val="14"/>
        </w:rPr>
      </w:pPr>
    </w:p>
    <w:p w:rsidR="00FD2BDA" w:rsidRPr="00FD2BDA" w:rsidRDefault="00FD2BDA" w:rsidP="002D3ACF">
      <w:pPr>
        <w:ind w:right="16"/>
        <w:jc w:val="both"/>
        <w:rPr>
          <w:rFonts w:ascii="Arial" w:hAnsi="Arial" w:cs="Arial"/>
          <w:sz w:val="14"/>
          <w:szCs w:val="14"/>
        </w:rPr>
      </w:pPr>
    </w:p>
    <w:tbl>
      <w:tblPr>
        <w:tblW w:w="11926" w:type="dxa"/>
        <w:tblLayout w:type="fixed"/>
        <w:tblCellMar>
          <w:left w:w="0" w:type="dxa"/>
          <w:right w:w="0" w:type="dxa"/>
        </w:tblCellMar>
        <w:tblLook w:val="04A0" w:firstRow="1" w:lastRow="0" w:firstColumn="1" w:lastColumn="0" w:noHBand="0" w:noVBand="1"/>
      </w:tblPr>
      <w:tblGrid>
        <w:gridCol w:w="5956"/>
        <w:gridCol w:w="1134"/>
        <w:gridCol w:w="567"/>
        <w:gridCol w:w="567"/>
        <w:gridCol w:w="20"/>
        <w:gridCol w:w="1114"/>
        <w:gridCol w:w="55"/>
        <w:gridCol w:w="1079"/>
        <w:gridCol w:w="1132"/>
        <w:gridCol w:w="302"/>
      </w:tblGrid>
      <w:tr w:rsidR="002F298D" w:rsidRPr="009948F0" w:rsidTr="002F298D">
        <w:trPr>
          <w:gridAfter w:val="1"/>
          <w:wAfter w:w="302" w:type="dxa"/>
          <w:trHeight w:val="113"/>
        </w:trPr>
        <w:tc>
          <w:tcPr>
            <w:tcW w:w="11624" w:type="dxa"/>
            <w:gridSpan w:val="9"/>
            <w:noWrap/>
          </w:tcPr>
          <w:p w:rsidR="002F298D" w:rsidRPr="009948F0" w:rsidRDefault="002F298D" w:rsidP="002F298D">
            <w:pPr>
              <w:jc w:val="center"/>
              <w:rPr>
                <w:rFonts w:ascii="Arial" w:hAnsi="Arial" w:cs="Arial"/>
                <w:sz w:val="14"/>
                <w:szCs w:val="14"/>
              </w:rPr>
            </w:pPr>
            <w:r w:rsidRPr="009948F0">
              <w:rPr>
                <w:rFonts w:ascii="Arial" w:hAnsi="Arial" w:cs="Arial"/>
                <w:b/>
                <w:bCs/>
                <w:sz w:val="14"/>
                <w:szCs w:val="14"/>
              </w:rPr>
              <w:t xml:space="preserve">Приложение 10 </w:t>
            </w:r>
            <w:r w:rsidRPr="009948F0">
              <w:rPr>
                <w:rFonts w:ascii="Arial" w:hAnsi="Arial" w:cs="Arial"/>
                <w:sz w:val="14"/>
                <w:szCs w:val="14"/>
              </w:rPr>
              <w:t>к решению Думы Валдайского муниципального района "О бюджете муниципального района на 2017 год и на плановый период</w:t>
            </w:r>
          </w:p>
          <w:p w:rsidR="002F298D" w:rsidRPr="009948F0" w:rsidRDefault="002F298D" w:rsidP="002F298D">
            <w:pPr>
              <w:jc w:val="center"/>
              <w:rPr>
                <w:rFonts w:ascii="Arial" w:hAnsi="Arial" w:cs="Arial"/>
                <w:b/>
                <w:bCs/>
                <w:sz w:val="14"/>
                <w:szCs w:val="14"/>
              </w:rPr>
            </w:pPr>
            <w:r w:rsidRPr="009948F0">
              <w:rPr>
                <w:rFonts w:ascii="Arial" w:hAnsi="Arial" w:cs="Arial"/>
                <w:sz w:val="14"/>
                <w:szCs w:val="14"/>
              </w:rPr>
              <w:t>2018 и 2019 годов" от 29.12.2016   №96</w:t>
            </w:r>
          </w:p>
        </w:tc>
      </w:tr>
      <w:tr w:rsidR="00FD2BDA" w:rsidRPr="009948F0" w:rsidTr="002F298D">
        <w:trPr>
          <w:gridAfter w:val="1"/>
          <w:wAfter w:w="302" w:type="dxa"/>
          <w:trHeight w:val="113"/>
        </w:trPr>
        <w:tc>
          <w:tcPr>
            <w:tcW w:w="11624" w:type="dxa"/>
            <w:gridSpan w:val="9"/>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направлен</w:t>
            </w:r>
            <w:r w:rsidRPr="009948F0">
              <w:rPr>
                <w:rFonts w:ascii="Arial" w:hAnsi="Arial" w:cs="Arial"/>
                <w:b/>
                <w:bCs/>
                <w:sz w:val="14"/>
                <w:szCs w:val="14"/>
              </w:rPr>
              <w:t>и</w:t>
            </w:r>
            <w:r w:rsidRPr="009948F0">
              <w:rPr>
                <w:rFonts w:ascii="Arial" w:hAnsi="Arial" w:cs="Arial"/>
                <w:b/>
                <w:bCs/>
                <w:sz w:val="14"/>
                <w:szCs w:val="14"/>
              </w:rPr>
              <w:t xml:space="preserve">ям деятельности), группам и подгруппам </w:t>
            </w:r>
            <w:proofErr w:type="gramStart"/>
            <w:r w:rsidRPr="009948F0">
              <w:rPr>
                <w:rFonts w:ascii="Arial" w:hAnsi="Arial" w:cs="Arial"/>
                <w:b/>
                <w:bCs/>
                <w:sz w:val="14"/>
                <w:szCs w:val="14"/>
              </w:rPr>
              <w:t>видов расходов классификации расходов бюджета Валдайского муниципального района</w:t>
            </w:r>
            <w:proofErr w:type="gramEnd"/>
            <w:r w:rsidRPr="009948F0">
              <w:rPr>
                <w:rFonts w:ascii="Arial" w:hAnsi="Arial" w:cs="Arial"/>
                <w:b/>
                <w:bCs/>
                <w:sz w:val="14"/>
                <w:szCs w:val="14"/>
              </w:rPr>
              <w:t xml:space="preserve"> на 2017 год и на плановый пер</w:t>
            </w:r>
            <w:r w:rsidRPr="009948F0">
              <w:rPr>
                <w:rFonts w:ascii="Arial" w:hAnsi="Arial" w:cs="Arial"/>
                <w:b/>
                <w:bCs/>
                <w:sz w:val="14"/>
                <w:szCs w:val="14"/>
              </w:rPr>
              <w:t>и</w:t>
            </w:r>
            <w:r w:rsidRPr="009948F0">
              <w:rPr>
                <w:rFonts w:ascii="Arial" w:hAnsi="Arial" w:cs="Arial"/>
                <w:b/>
                <w:bCs/>
                <w:sz w:val="14"/>
                <w:szCs w:val="14"/>
              </w:rPr>
              <w:t>од 2018 и 2019 годы</w:t>
            </w:r>
          </w:p>
        </w:tc>
      </w:tr>
      <w:tr w:rsidR="00FD2BDA" w:rsidRPr="009948F0" w:rsidTr="002F298D">
        <w:trPr>
          <w:gridAfter w:val="1"/>
          <w:wAfter w:w="302" w:type="dxa"/>
          <w:trHeight w:val="113"/>
        </w:trPr>
        <w:tc>
          <w:tcPr>
            <w:tcW w:w="11624" w:type="dxa"/>
            <w:gridSpan w:val="9"/>
            <w:noWrap/>
          </w:tcPr>
          <w:p w:rsidR="00FD2BDA" w:rsidRPr="009948F0" w:rsidRDefault="00FD2BDA" w:rsidP="002F298D">
            <w:pPr>
              <w:jc w:val="center"/>
              <w:rPr>
                <w:rFonts w:ascii="Arial" w:hAnsi="Arial" w:cs="Arial"/>
                <w:sz w:val="14"/>
                <w:szCs w:val="14"/>
              </w:rPr>
            </w:pPr>
          </w:p>
        </w:tc>
      </w:tr>
      <w:tr w:rsidR="00FD2BDA" w:rsidRPr="009948F0" w:rsidTr="002F298D">
        <w:trPr>
          <w:trHeight w:val="113"/>
        </w:trPr>
        <w:tc>
          <w:tcPr>
            <w:tcW w:w="5956" w:type="dxa"/>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p>
        </w:tc>
        <w:tc>
          <w:tcPr>
            <w:tcW w:w="1134" w:type="dxa"/>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p>
        </w:tc>
        <w:tc>
          <w:tcPr>
            <w:tcW w:w="567" w:type="dxa"/>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p>
        </w:tc>
        <w:tc>
          <w:tcPr>
            <w:tcW w:w="567" w:type="dxa"/>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p>
        </w:tc>
        <w:tc>
          <w:tcPr>
            <w:tcW w:w="20" w:type="dxa"/>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p>
        </w:tc>
        <w:tc>
          <w:tcPr>
            <w:tcW w:w="1169" w:type="dxa"/>
            <w:gridSpan w:val="2"/>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p>
        </w:tc>
        <w:tc>
          <w:tcPr>
            <w:tcW w:w="2513" w:type="dxa"/>
            <w:gridSpan w:val="3"/>
            <w:tcBorders>
              <w:top w:val="nil"/>
              <w:left w:val="nil"/>
              <w:bottom w:val="single" w:sz="4" w:space="0" w:color="auto"/>
              <w:right w:val="nil"/>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руб. коп.</w:t>
            </w:r>
          </w:p>
        </w:tc>
      </w:tr>
      <w:tr w:rsidR="00FD2BDA" w:rsidRPr="009948F0" w:rsidTr="002F298D">
        <w:trPr>
          <w:gridAfter w:val="1"/>
          <w:wAfter w:w="302" w:type="dxa"/>
          <w:trHeight w:val="113"/>
        </w:trPr>
        <w:tc>
          <w:tcPr>
            <w:tcW w:w="5956" w:type="dxa"/>
            <w:vMerge w:val="restart"/>
            <w:tcBorders>
              <w:top w:val="single" w:sz="4" w:space="0" w:color="auto"/>
              <w:left w:val="single" w:sz="4" w:space="0" w:color="auto"/>
              <w:bottom w:val="single" w:sz="4" w:space="0" w:color="000000"/>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Наименование</w:t>
            </w:r>
          </w:p>
        </w:tc>
        <w:tc>
          <w:tcPr>
            <w:tcW w:w="1134" w:type="dxa"/>
            <w:vMerge w:val="restart"/>
            <w:tcBorders>
              <w:top w:val="nil"/>
              <w:left w:val="single" w:sz="4" w:space="0" w:color="auto"/>
              <w:bottom w:val="nil"/>
              <w:right w:val="single" w:sz="4" w:space="0" w:color="auto"/>
            </w:tcBorders>
          </w:tcPr>
          <w:p w:rsidR="00FD2BDA" w:rsidRPr="009948F0" w:rsidRDefault="00FD2BDA" w:rsidP="002F298D">
            <w:pPr>
              <w:jc w:val="center"/>
              <w:rPr>
                <w:rFonts w:ascii="Arial" w:hAnsi="Arial" w:cs="Arial"/>
                <w:sz w:val="14"/>
                <w:szCs w:val="14"/>
              </w:rPr>
            </w:pPr>
            <w:proofErr w:type="spellStart"/>
            <w:r w:rsidRPr="009948F0">
              <w:rPr>
                <w:rFonts w:ascii="Arial" w:hAnsi="Arial" w:cs="Arial"/>
                <w:sz w:val="14"/>
                <w:szCs w:val="14"/>
              </w:rPr>
              <w:t>Ц.ст</w:t>
            </w:r>
            <w:proofErr w:type="spellEnd"/>
            <w:r w:rsidRPr="009948F0">
              <w:rPr>
                <w:rFonts w:ascii="Arial" w:hAnsi="Arial" w:cs="Arial"/>
                <w:sz w:val="14"/>
                <w:szCs w:val="14"/>
              </w:rPr>
              <w:t>.</w:t>
            </w:r>
          </w:p>
        </w:tc>
        <w:tc>
          <w:tcPr>
            <w:tcW w:w="567" w:type="dxa"/>
            <w:vMerge w:val="restart"/>
            <w:tcBorders>
              <w:top w:val="nil"/>
              <w:left w:val="single" w:sz="4" w:space="0" w:color="auto"/>
              <w:bottom w:val="nil"/>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Разд.</w:t>
            </w:r>
          </w:p>
        </w:tc>
        <w:tc>
          <w:tcPr>
            <w:tcW w:w="567" w:type="dxa"/>
            <w:vMerge w:val="restart"/>
            <w:tcBorders>
              <w:top w:val="nil"/>
              <w:left w:val="single" w:sz="4" w:space="0" w:color="auto"/>
              <w:bottom w:val="nil"/>
              <w:right w:val="single" w:sz="4" w:space="0" w:color="auto"/>
            </w:tcBorders>
          </w:tcPr>
          <w:p w:rsidR="00FD2BDA" w:rsidRPr="009948F0" w:rsidRDefault="00FD2BDA" w:rsidP="002F298D">
            <w:pPr>
              <w:jc w:val="center"/>
              <w:rPr>
                <w:rFonts w:ascii="Arial" w:hAnsi="Arial" w:cs="Arial"/>
                <w:sz w:val="14"/>
                <w:szCs w:val="14"/>
              </w:rPr>
            </w:pPr>
            <w:proofErr w:type="spellStart"/>
            <w:r w:rsidRPr="009948F0">
              <w:rPr>
                <w:rFonts w:ascii="Arial" w:hAnsi="Arial" w:cs="Arial"/>
                <w:sz w:val="14"/>
                <w:szCs w:val="14"/>
              </w:rPr>
              <w:t>Расх</w:t>
            </w:r>
            <w:proofErr w:type="spellEnd"/>
            <w:r w:rsidRPr="009948F0">
              <w:rPr>
                <w:rFonts w:ascii="Arial" w:hAnsi="Arial" w:cs="Arial"/>
                <w:sz w:val="14"/>
                <w:szCs w:val="14"/>
              </w:rPr>
              <w:t>.</w:t>
            </w:r>
          </w:p>
        </w:tc>
        <w:tc>
          <w:tcPr>
            <w:tcW w:w="3400" w:type="dxa"/>
            <w:gridSpan w:val="5"/>
            <w:tcBorders>
              <w:top w:val="single" w:sz="4" w:space="0" w:color="auto"/>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Сумма</w:t>
            </w:r>
          </w:p>
        </w:tc>
      </w:tr>
      <w:tr w:rsidR="00FD2BDA" w:rsidRPr="009948F0" w:rsidTr="002F298D">
        <w:trPr>
          <w:gridAfter w:val="1"/>
          <w:wAfter w:w="302" w:type="dxa"/>
          <w:trHeight w:val="113"/>
        </w:trPr>
        <w:tc>
          <w:tcPr>
            <w:tcW w:w="5956" w:type="dxa"/>
            <w:vMerge/>
            <w:tcBorders>
              <w:top w:val="single" w:sz="4" w:space="0" w:color="000000"/>
              <w:left w:val="single" w:sz="4" w:space="0" w:color="auto"/>
              <w:bottom w:val="single" w:sz="4" w:space="0" w:color="000000"/>
              <w:right w:val="single" w:sz="4" w:space="0" w:color="auto"/>
            </w:tcBorders>
          </w:tcPr>
          <w:p w:rsidR="00FD2BDA" w:rsidRPr="009948F0" w:rsidRDefault="00FD2BDA" w:rsidP="002F298D">
            <w:pPr>
              <w:jc w:val="center"/>
              <w:rPr>
                <w:rFonts w:ascii="Arial" w:hAnsi="Arial" w:cs="Arial"/>
                <w:sz w:val="14"/>
                <w:szCs w:val="14"/>
              </w:rPr>
            </w:pPr>
          </w:p>
        </w:tc>
        <w:tc>
          <w:tcPr>
            <w:tcW w:w="1134" w:type="dxa"/>
            <w:vMerge/>
            <w:tcBorders>
              <w:top w:val="nil"/>
              <w:left w:val="single" w:sz="4" w:space="0" w:color="auto"/>
              <w:bottom w:val="nil"/>
              <w:right w:val="single" w:sz="4" w:space="0" w:color="auto"/>
            </w:tcBorders>
          </w:tcPr>
          <w:p w:rsidR="00FD2BDA" w:rsidRPr="009948F0" w:rsidRDefault="00FD2BDA" w:rsidP="002F298D">
            <w:pPr>
              <w:jc w:val="center"/>
              <w:rPr>
                <w:rFonts w:ascii="Arial" w:hAnsi="Arial" w:cs="Arial"/>
                <w:sz w:val="14"/>
                <w:szCs w:val="14"/>
              </w:rPr>
            </w:pPr>
          </w:p>
        </w:tc>
        <w:tc>
          <w:tcPr>
            <w:tcW w:w="567" w:type="dxa"/>
            <w:vMerge/>
            <w:tcBorders>
              <w:top w:val="nil"/>
              <w:left w:val="single" w:sz="4" w:space="0" w:color="auto"/>
              <w:bottom w:val="nil"/>
              <w:right w:val="single" w:sz="4" w:space="0" w:color="auto"/>
            </w:tcBorders>
          </w:tcPr>
          <w:p w:rsidR="00FD2BDA" w:rsidRPr="009948F0" w:rsidRDefault="00FD2BDA" w:rsidP="002F298D">
            <w:pPr>
              <w:jc w:val="center"/>
              <w:rPr>
                <w:rFonts w:ascii="Arial" w:hAnsi="Arial" w:cs="Arial"/>
                <w:sz w:val="14"/>
                <w:szCs w:val="14"/>
              </w:rPr>
            </w:pPr>
          </w:p>
        </w:tc>
        <w:tc>
          <w:tcPr>
            <w:tcW w:w="567" w:type="dxa"/>
            <w:vMerge/>
            <w:tcBorders>
              <w:top w:val="nil"/>
              <w:left w:val="single" w:sz="4" w:space="0" w:color="auto"/>
              <w:bottom w:val="nil"/>
              <w:right w:val="single" w:sz="4" w:space="0" w:color="auto"/>
            </w:tcBorders>
          </w:tcPr>
          <w:p w:rsidR="00FD2BDA" w:rsidRPr="009948F0" w:rsidRDefault="00FD2BDA" w:rsidP="002F298D">
            <w:pPr>
              <w:jc w:val="center"/>
              <w:rPr>
                <w:rFonts w:ascii="Arial" w:hAnsi="Arial" w:cs="Arial"/>
                <w:sz w:val="14"/>
                <w:szCs w:val="14"/>
              </w:rPr>
            </w:pPr>
          </w:p>
        </w:tc>
        <w:tc>
          <w:tcPr>
            <w:tcW w:w="1134" w:type="dxa"/>
            <w:gridSpan w:val="2"/>
            <w:tcBorders>
              <w:top w:val="nil"/>
              <w:left w:val="nil"/>
              <w:bottom w:val="nil"/>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2017 год</w:t>
            </w:r>
          </w:p>
        </w:tc>
        <w:tc>
          <w:tcPr>
            <w:tcW w:w="1134" w:type="dxa"/>
            <w:gridSpan w:val="2"/>
            <w:tcBorders>
              <w:top w:val="nil"/>
              <w:left w:val="nil"/>
              <w:bottom w:val="nil"/>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2018 год</w:t>
            </w:r>
          </w:p>
        </w:tc>
        <w:tc>
          <w:tcPr>
            <w:tcW w:w="1132" w:type="dxa"/>
            <w:tcBorders>
              <w:top w:val="nil"/>
              <w:left w:val="nil"/>
              <w:bottom w:val="nil"/>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2019 год</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"Предоставление мер социальной поддержки отдел</w:t>
            </w:r>
            <w:r w:rsidRPr="009948F0">
              <w:rPr>
                <w:rFonts w:ascii="Arial" w:hAnsi="Arial" w:cs="Arial"/>
                <w:b/>
                <w:bCs/>
                <w:sz w:val="14"/>
                <w:szCs w:val="14"/>
              </w:rPr>
              <w:t>ь</w:t>
            </w:r>
            <w:r w:rsidRPr="009948F0">
              <w:rPr>
                <w:rFonts w:ascii="Arial" w:hAnsi="Arial" w:cs="Arial"/>
                <w:b/>
                <w:bCs/>
                <w:sz w:val="14"/>
                <w:szCs w:val="14"/>
              </w:rPr>
              <w:t>ным категориям граждан в Валдайском муниципал</w:t>
            </w:r>
            <w:r w:rsidRPr="009948F0">
              <w:rPr>
                <w:rFonts w:ascii="Arial" w:hAnsi="Arial" w:cs="Arial"/>
                <w:b/>
                <w:bCs/>
                <w:sz w:val="14"/>
                <w:szCs w:val="14"/>
              </w:rPr>
              <w:t>ь</w:t>
            </w:r>
            <w:r w:rsidRPr="009948F0">
              <w:rPr>
                <w:rFonts w:ascii="Arial" w:hAnsi="Arial" w:cs="Arial"/>
                <w:b/>
                <w:bCs/>
                <w:sz w:val="14"/>
                <w:szCs w:val="14"/>
              </w:rPr>
              <w:t>ном районе (2016-2019 годы)"</w:t>
            </w:r>
          </w:p>
        </w:tc>
        <w:tc>
          <w:tcPr>
            <w:tcW w:w="1134"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0100000000</w:t>
            </w:r>
          </w:p>
        </w:tc>
        <w:tc>
          <w:tcPr>
            <w:tcW w:w="567"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110 504 500,00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110 419 400,00</w:t>
            </w:r>
          </w:p>
        </w:tc>
        <w:tc>
          <w:tcPr>
            <w:tcW w:w="1132"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110 416 200,00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"Предоставление мер социальной поддержки отдельных категорий гра</w:t>
            </w:r>
            <w:r w:rsidRPr="009948F0">
              <w:rPr>
                <w:rFonts w:ascii="Arial" w:hAnsi="Arial" w:cs="Arial"/>
                <w:sz w:val="14"/>
                <w:szCs w:val="14"/>
              </w:rPr>
              <w:t>ж</w:t>
            </w:r>
            <w:r w:rsidRPr="009948F0">
              <w:rPr>
                <w:rFonts w:ascii="Arial" w:hAnsi="Arial" w:cs="Arial"/>
                <w:sz w:val="14"/>
                <w:szCs w:val="14"/>
              </w:rPr>
              <w:t>дан" муниципальной программы "Предоставление мер социальной поддержки отдельным категориям граждан в Валдайском муниципальном ра</w:t>
            </w:r>
            <w:r w:rsidRPr="009948F0">
              <w:rPr>
                <w:rFonts w:ascii="Arial" w:hAnsi="Arial" w:cs="Arial"/>
                <w:sz w:val="14"/>
                <w:szCs w:val="14"/>
              </w:rPr>
              <w:t>й</w:t>
            </w:r>
            <w:r w:rsidRPr="009948F0">
              <w:rPr>
                <w:rFonts w:ascii="Arial" w:hAnsi="Arial" w:cs="Arial"/>
                <w:sz w:val="14"/>
                <w:szCs w:val="14"/>
              </w:rPr>
              <w:t>оне (2016-2019 годы)"</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0110000000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106 002 200,00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105 917 100,00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105 913 900,00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Исполнение обязательств муниципального района по оказанию мер социальной по</w:t>
            </w:r>
            <w:r w:rsidRPr="009948F0">
              <w:rPr>
                <w:rFonts w:ascii="Arial" w:hAnsi="Arial" w:cs="Arial"/>
                <w:sz w:val="14"/>
                <w:szCs w:val="14"/>
              </w:rPr>
              <w:t>д</w:t>
            </w:r>
            <w:r w:rsidRPr="009948F0">
              <w:rPr>
                <w:rFonts w:ascii="Arial" w:hAnsi="Arial" w:cs="Arial"/>
                <w:sz w:val="14"/>
                <w:szCs w:val="14"/>
              </w:rPr>
              <w:t>держки отдельным категориям граждан, установленных федеральным и областным зак</w:t>
            </w:r>
            <w:r w:rsidRPr="009948F0">
              <w:rPr>
                <w:rFonts w:ascii="Arial" w:hAnsi="Arial" w:cs="Arial"/>
                <w:sz w:val="14"/>
                <w:szCs w:val="14"/>
              </w:rPr>
              <w:t>о</w:t>
            </w:r>
            <w:r w:rsidRPr="009948F0">
              <w:rPr>
                <w:rFonts w:ascii="Arial" w:hAnsi="Arial" w:cs="Arial"/>
                <w:sz w:val="14"/>
                <w:szCs w:val="14"/>
              </w:rPr>
              <w:t>нод</w:t>
            </w:r>
            <w:r w:rsidRPr="009948F0">
              <w:rPr>
                <w:rFonts w:ascii="Arial" w:hAnsi="Arial" w:cs="Arial"/>
                <w:sz w:val="14"/>
                <w:szCs w:val="14"/>
              </w:rPr>
              <w:t>а</w:t>
            </w:r>
            <w:r w:rsidRPr="009948F0">
              <w:rPr>
                <w:rFonts w:ascii="Arial" w:hAnsi="Arial" w:cs="Arial"/>
                <w:sz w:val="14"/>
                <w:szCs w:val="14"/>
              </w:rPr>
              <w:t>тельством</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0110100000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106 002 200,00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105 917 100,00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105 913 900,00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w:t>
            </w:r>
            <w:r w:rsidRPr="009948F0">
              <w:rPr>
                <w:rFonts w:ascii="Arial" w:hAnsi="Arial" w:cs="Arial"/>
                <w:sz w:val="14"/>
                <w:szCs w:val="14"/>
              </w:rPr>
              <w:t>м</w:t>
            </w:r>
            <w:r w:rsidRPr="009948F0">
              <w:rPr>
                <w:rFonts w:ascii="Arial" w:hAnsi="Arial" w:cs="Arial"/>
                <w:sz w:val="14"/>
                <w:szCs w:val="14"/>
              </w:rPr>
              <w:t>мы Новгородской области "Социальная поддержка граждан в Новгородской о</w:t>
            </w:r>
            <w:r w:rsidRPr="009948F0">
              <w:rPr>
                <w:rFonts w:ascii="Arial" w:hAnsi="Arial" w:cs="Arial"/>
                <w:sz w:val="14"/>
                <w:szCs w:val="14"/>
              </w:rPr>
              <w:t>б</w:t>
            </w:r>
            <w:r w:rsidRPr="009948F0">
              <w:rPr>
                <w:rFonts w:ascii="Arial" w:hAnsi="Arial" w:cs="Arial"/>
                <w:sz w:val="14"/>
                <w:szCs w:val="14"/>
              </w:rPr>
              <w:t>ласти на 2014-2020 годы"</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0110152500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27 807 100,00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27 798 100,00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27 794 900,00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0110152500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27 807 100,00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27 798 100,00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27 794 900,00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0110152500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27 807 100,00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27 798 100,00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27 794 900,00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0110152500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276 000,00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276 000,00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0110152500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27 537 100,00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27 522 100,00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27 518 900,00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на выполнение отдельных государстве</w:t>
            </w:r>
            <w:r w:rsidRPr="009948F0">
              <w:rPr>
                <w:rFonts w:ascii="Arial" w:hAnsi="Arial" w:cs="Arial"/>
                <w:sz w:val="14"/>
                <w:szCs w:val="14"/>
              </w:rPr>
              <w:t>н</w:t>
            </w:r>
            <w:r w:rsidRPr="009948F0">
              <w:rPr>
                <w:rFonts w:ascii="Arial" w:hAnsi="Arial" w:cs="Arial"/>
                <w:sz w:val="14"/>
                <w:szCs w:val="14"/>
              </w:rPr>
              <w:t>ных  полномочий по предоставлению мер социальной поддержки по оплате жилья и ко</w:t>
            </w:r>
            <w:r w:rsidRPr="009948F0">
              <w:rPr>
                <w:rFonts w:ascii="Arial" w:hAnsi="Arial" w:cs="Arial"/>
                <w:sz w:val="14"/>
                <w:szCs w:val="14"/>
              </w:rPr>
              <w:t>м</w:t>
            </w:r>
            <w:r w:rsidRPr="009948F0">
              <w:rPr>
                <w:rFonts w:ascii="Arial" w:hAnsi="Arial" w:cs="Arial"/>
                <w:sz w:val="14"/>
                <w:szCs w:val="14"/>
              </w:rPr>
              <w:t>мунальных услуг отдельным категориям граждан, раб</w:t>
            </w:r>
            <w:r w:rsidRPr="009948F0">
              <w:rPr>
                <w:rFonts w:ascii="Arial" w:hAnsi="Arial" w:cs="Arial"/>
                <w:sz w:val="14"/>
                <w:szCs w:val="14"/>
              </w:rPr>
              <w:t>о</w:t>
            </w:r>
            <w:r w:rsidRPr="009948F0">
              <w:rPr>
                <w:rFonts w:ascii="Arial" w:hAnsi="Arial" w:cs="Arial"/>
                <w:sz w:val="14"/>
                <w:szCs w:val="14"/>
              </w:rPr>
              <w:t>тающих и проживающих в сельских  населенных пунктах и поселках городск</w:t>
            </w:r>
            <w:r w:rsidRPr="009948F0">
              <w:rPr>
                <w:rFonts w:ascii="Arial" w:hAnsi="Arial" w:cs="Arial"/>
                <w:sz w:val="14"/>
                <w:szCs w:val="14"/>
              </w:rPr>
              <w:t>о</w:t>
            </w:r>
            <w:r w:rsidRPr="009948F0">
              <w:rPr>
                <w:rFonts w:ascii="Arial" w:hAnsi="Arial" w:cs="Arial"/>
                <w:sz w:val="14"/>
                <w:szCs w:val="14"/>
              </w:rPr>
              <w:t>го типа в рамках государственной программы Новгородской области  "Социальная поддержка граждан в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1 566 700,00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1 554 700,00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1 554 700,00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1 554 700,00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w:t>
            </w:r>
            <w:r w:rsidRPr="009948F0">
              <w:rPr>
                <w:rFonts w:ascii="Arial" w:hAnsi="Arial" w:cs="Arial"/>
                <w:sz w:val="14"/>
                <w:szCs w:val="14"/>
              </w:rPr>
              <w:t>о</w:t>
            </w:r>
            <w:r w:rsidRPr="009948F0">
              <w:rPr>
                <w:rFonts w:ascii="Arial" w:hAnsi="Arial" w:cs="Arial"/>
                <w:sz w:val="14"/>
                <w:szCs w:val="14"/>
              </w:rPr>
              <w:t>чий по выплате социального пособия на погребение и возмещ</w:t>
            </w:r>
            <w:r w:rsidRPr="009948F0">
              <w:rPr>
                <w:rFonts w:ascii="Arial" w:hAnsi="Arial" w:cs="Arial"/>
                <w:sz w:val="14"/>
                <w:szCs w:val="14"/>
              </w:rPr>
              <w:t>е</w:t>
            </w:r>
            <w:r w:rsidRPr="009948F0">
              <w:rPr>
                <w:rFonts w:ascii="Arial" w:hAnsi="Arial" w:cs="Arial"/>
                <w:sz w:val="14"/>
                <w:szCs w:val="14"/>
              </w:rPr>
              <w:t>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w:t>
            </w:r>
            <w:r w:rsidRPr="009948F0">
              <w:rPr>
                <w:rFonts w:ascii="Arial" w:hAnsi="Arial" w:cs="Arial"/>
                <w:sz w:val="14"/>
                <w:szCs w:val="14"/>
              </w:rPr>
              <w:t>и</w:t>
            </w:r>
            <w:r w:rsidRPr="009948F0">
              <w:rPr>
                <w:rFonts w:ascii="Arial" w:hAnsi="Arial" w:cs="Arial"/>
                <w:sz w:val="14"/>
                <w:szCs w:val="14"/>
              </w:rPr>
              <w:t>альная поддержка граждан в Новгоро</w:t>
            </w:r>
            <w:r w:rsidRPr="009948F0">
              <w:rPr>
                <w:rFonts w:ascii="Arial" w:hAnsi="Arial" w:cs="Arial"/>
                <w:sz w:val="14"/>
                <w:szCs w:val="14"/>
              </w:rPr>
              <w:t>д</w:t>
            </w:r>
            <w:r w:rsidRPr="009948F0">
              <w:rPr>
                <w:rFonts w:ascii="Arial" w:hAnsi="Arial" w:cs="Arial"/>
                <w:sz w:val="14"/>
                <w:szCs w:val="14"/>
              </w:rPr>
              <w:t>ской области на 2014-2020 годы"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0110170160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0110170160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0110170160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lastRenderedPageBreak/>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0110170160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374 300,00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374 300,00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374 300,00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0110170160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w:t>
            </w:r>
            <w:r w:rsidRPr="009948F0">
              <w:rPr>
                <w:rFonts w:ascii="Arial" w:hAnsi="Arial" w:cs="Arial"/>
                <w:sz w:val="14"/>
                <w:szCs w:val="14"/>
              </w:rPr>
              <w:t>о</w:t>
            </w:r>
            <w:r w:rsidRPr="009948F0">
              <w:rPr>
                <w:rFonts w:ascii="Arial" w:hAnsi="Arial" w:cs="Arial"/>
                <w:sz w:val="14"/>
                <w:szCs w:val="14"/>
              </w:rPr>
              <w:t>чий по присвоению статуса многодетной семьи и выдаче удостоверения, подтверждающего статус мног</w:t>
            </w:r>
            <w:r w:rsidRPr="009948F0">
              <w:rPr>
                <w:rFonts w:ascii="Arial" w:hAnsi="Arial" w:cs="Arial"/>
                <w:sz w:val="14"/>
                <w:szCs w:val="14"/>
              </w:rPr>
              <w:t>о</w:t>
            </w:r>
            <w:r w:rsidRPr="009948F0">
              <w:rPr>
                <w:rFonts w:ascii="Arial" w:hAnsi="Arial" w:cs="Arial"/>
                <w:sz w:val="14"/>
                <w:szCs w:val="14"/>
              </w:rPr>
              <w:t>детной семьи, предоставлению мер социальной поддержки многодетных с</w:t>
            </w:r>
            <w:r w:rsidRPr="009948F0">
              <w:rPr>
                <w:rFonts w:ascii="Arial" w:hAnsi="Arial" w:cs="Arial"/>
                <w:sz w:val="14"/>
                <w:szCs w:val="14"/>
              </w:rPr>
              <w:t>е</w:t>
            </w:r>
            <w:r w:rsidRPr="009948F0">
              <w:rPr>
                <w:rFonts w:ascii="Arial" w:hAnsi="Arial" w:cs="Arial"/>
                <w:sz w:val="14"/>
                <w:szCs w:val="14"/>
              </w:rPr>
              <w:t>мей и возмещению организациям расходов по предоставлению меры социальной поддержки многодетных семей в рамках госуда</w:t>
            </w:r>
            <w:r w:rsidRPr="009948F0">
              <w:rPr>
                <w:rFonts w:ascii="Arial" w:hAnsi="Arial" w:cs="Arial"/>
                <w:sz w:val="14"/>
                <w:szCs w:val="14"/>
              </w:rPr>
              <w:t>р</w:t>
            </w:r>
            <w:r w:rsidRPr="009948F0">
              <w:rPr>
                <w:rFonts w:ascii="Arial" w:hAnsi="Arial" w:cs="Arial"/>
                <w:sz w:val="14"/>
                <w:szCs w:val="14"/>
              </w:rPr>
              <w:t>ственной программы Новгородской области  "Социальная поддержка граждан в Новг</w:t>
            </w:r>
            <w:r w:rsidRPr="009948F0">
              <w:rPr>
                <w:rFonts w:ascii="Arial" w:hAnsi="Arial" w:cs="Arial"/>
                <w:sz w:val="14"/>
                <w:szCs w:val="14"/>
              </w:rPr>
              <w:t>о</w:t>
            </w:r>
            <w:r w:rsidRPr="009948F0">
              <w:rPr>
                <w:rFonts w:ascii="Arial" w:hAnsi="Arial" w:cs="Arial"/>
                <w:sz w:val="14"/>
                <w:szCs w:val="14"/>
              </w:rPr>
              <w:t>родской о</w:t>
            </w:r>
            <w:r w:rsidRPr="009948F0">
              <w:rPr>
                <w:rFonts w:ascii="Arial" w:hAnsi="Arial" w:cs="Arial"/>
                <w:sz w:val="14"/>
                <w:szCs w:val="14"/>
              </w:rPr>
              <w:t>б</w:t>
            </w:r>
            <w:r w:rsidRPr="009948F0">
              <w:rPr>
                <w:rFonts w:ascii="Arial" w:hAnsi="Arial" w:cs="Arial"/>
                <w:sz w:val="14"/>
                <w:szCs w:val="14"/>
              </w:rPr>
              <w:t>ласти на 2014-2020 годы"</w:t>
            </w:r>
            <w:proofErr w:type="gramEnd"/>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2 964 800,00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2 157 200,00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2 157 200,00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2 157 200,00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806 400,00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806 400,00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806 400,00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оказанию государственной социальной п</w:t>
            </w:r>
            <w:r w:rsidRPr="009948F0">
              <w:rPr>
                <w:rFonts w:ascii="Arial" w:hAnsi="Arial" w:cs="Arial"/>
                <w:sz w:val="14"/>
                <w:szCs w:val="14"/>
              </w:rPr>
              <w:t>о</w:t>
            </w:r>
            <w:r w:rsidRPr="009948F0">
              <w:rPr>
                <w:rFonts w:ascii="Arial" w:hAnsi="Arial" w:cs="Arial"/>
                <w:sz w:val="14"/>
                <w:szCs w:val="14"/>
              </w:rPr>
              <w:t>мощи малоимущим семьям, малоимущим одиноко проживающим гражданам и социал</w:t>
            </w:r>
            <w:r w:rsidRPr="009948F0">
              <w:rPr>
                <w:rFonts w:ascii="Arial" w:hAnsi="Arial" w:cs="Arial"/>
                <w:sz w:val="14"/>
                <w:szCs w:val="14"/>
              </w:rPr>
              <w:t>ь</w:t>
            </w:r>
            <w:r w:rsidRPr="009948F0">
              <w:rPr>
                <w:rFonts w:ascii="Arial" w:hAnsi="Arial" w:cs="Arial"/>
                <w:sz w:val="14"/>
                <w:szCs w:val="14"/>
              </w:rPr>
              <w:t>ной поддержки лицам, оказавшимся в трудной жизненной ситуации на территории Новг</w:t>
            </w:r>
            <w:r w:rsidRPr="009948F0">
              <w:rPr>
                <w:rFonts w:ascii="Arial" w:hAnsi="Arial" w:cs="Arial"/>
                <w:sz w:val="14"/>
                <w:szCs w:val="14"/>
              </w:rPr>
              <w:t>о</w:t>
            </w:r>
            <w:r w:rsidRPr="009948F0">
              <w:rPr>
                <w:rFonts w:ascii="Arial" w:hAnsi="Arial" w:cs="Arial"/>
                <w:sz w:val="14"/>
                <w:szCs w:val="14"/>
              </w:rPr>
              <w:t>родской области в рамках государственной программы Новгородской области  "Социал</w:t>
            </w:r>
            <w:r w:rsidRPr="009948F0">
              <w:rPr>
                <w:rFonts w:ascii="Arial" w:hAnsi="Arial" w:cs="Arial"/>
                <w:sz w:val="14"/>
                <w:szCs w:val="14"/>
              </w:rPr>
              <w:t>ь</w:t>
            </w:r>
            <w:r w:rsidRPr="009948F0">
              <w:rPr>
                <w:rFonts w:ascii="Arial" w:hAnsi="Arial" w:cs="Arial"/>
                <w:sz w:val="14"/>
                <w:szCs w:val="14"/>
              </w:rPr>
              <w:t>ная поддержка граждан в Новгоро</w:t>
            </w:r>
            <w:r w:rsidRPr="009948F0">
              <w:rPr>
                <w:rFonts w:ascii="Arial" w:hAnsi="Arial" w:cs="Arial"/>
                <w:sz w:val="14"/>
                <w:szCs w:val="14"/>
              </w:rPr>
              <w:t>д</w:t>
            </w:r>
            <w:r w:rsidRPr="009948F0">
              <w:rPr>
                <w:rFonts w:ascii="Arial" w:hAnsi="Arial" w:cs="Arial"/>
                <w:sz w:val="14"/>
                <w:szCs w:val="14"/>
              </w:rPr>
              <w:t>ской области на 2014-2020 годы"</w:t>
            </w:r>
            <w:proofErr w:type="gramEnd"/>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3 471 300,00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3 467 000,00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3 467 000,00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3 467 000,00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Субвенция бюджетам муниципальных районов и городского округа </w:t>
            </w:r>
            <w:proofErr w:type="gramStart"/>
            <w:r w:rsidRPr="009948F0">
              <w:rPr>
                <w:rFonts w:ascii="Arial" w:hAnsi="Arial" w:cs="Arial"/>
                <w:sz w:val="14"/>
                <w:szCs w:val="14"/>
              </w:rPr>
              <w:t>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предоставлению льготы на проезд в тран</w:t>
            </w:r>
            <w:r w:rsidRPr="009948F0">
              <w:rPr>
                <w:rFonts w:ascii="Arial" w:hAnsi="Arial" w:cs="Arial"/>
                <w:sz w:val="14"/>
                <w:szCs w:val="14"/>
              </w:rPr>
              <w:t>с</w:t>
            </w:r>
            <w:r w:rsidRPr="009948F0">
              <w:rPr>
                <w:rFonts w:ascii="Arial" w:hAnsi="Arial" w:cs="Arial"/>
                <w:sz w:val="14"/>
                <w:szCs w:val="14"/>
              </w:rPr>
              <w:t>порте междугородного сообщения к м</w:t>
            </w:r>
            <w:r w:rsidRPr="009948F0">
              <w:rPr>
                <w:rFonts w:ascii="Arial" w:hAnsi="Arial" w:cs="Arial"/>
                <w:sz w:val="14"/>
                <w:szCs w:val="14"/>
              </w:rPr>
              <w:t>е</w:t>
            </w:r>
            <w:r w:rsidRPr="009948F0">
              <w:rPr>
                <w:rFonts w:ascii="Arial" w:hAnsi="Arial" w:cs="Arial"/>
                <w:sz w:val="14"/>
                <w:szCs w:val="14"/>
              </w:rPr>
              <w:t>сту</w:t>
            </w:r>
            <w:proofErr w:type="gramEnd"/>
            <w:r w:rsidRPr="009948F0">
              <w:rPr>
                <w:rFonts w:ascii="Arial" w:hAnsi="Arial" w:cs="Arial"/>
                <w:sz w:val="14"/>
                <w:szCs w:val="14"/>
              </w:rPr>
              <w:t xml:space="preserve"> лечения и обратно детей,  нуждающихся в санаторно-курортном лечении в рамках государственной программы Новгородской обл</w:t>
            </w:r>
            <w:r w:rsidRPr="009948F0">
              <w:rPr>
                <w:rFonts w:ascii="Arial" w:hAnsi="Arial" w:cs="Arial"/>
                <w:sz w:val="14"/>
                <w:szCs w:val="14"/>
              </w:rPr>
              <w:t>а</w:t>
            </w:r>
            <w:r w:rsidRPr="009948F0">
              <w:rPr>
                <w:rFonts w:ascii="Arial" w:hAnsi="Arial" w:cs="Arial"/>
                <w:sz w:val="14"/>
                <w:szCs w:val="14"/>
              </w:rPr>
              <w:t>сти  "Социальная поддержка граждан в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предоста</w:t>
            </w:r>
            <w:r w:rsidRPr="009948F0">
              <w:rPr>
                <w:rFonts w:ascii="Arial" w:hAnsi="Arial" w:cs="Arial"/>
                <w:sz w:val="14"/>
                <w:szCs w:val="14"/>
              </w:rPr>
              <w:t>в</w:t>
            </w:r>
            <w:r w:rsidRPr="009948F0">
              <w:rPr>
                <w:rFonts w:ascii="Arial" w:hAnsi="Arial" w:cs="Arial"/>
                <w:sz w:val="14"/>
                <w:szCs w:val="14"/>
              </w:rPr>
              <w:t xml:space="preserve">лению </w:t>
            </w:r>
            <w:proofErr w:type="gramStart"/>
            <w:r w:rsidRPr="009948F0">
              <w:rPr>
                <w:rFonts w:ascii="Arial" w:hAnsi="Arial" w:cs="Arial"/>
                <w:sz w:val="14"/>
                <w:szCs w:val="14"/>
              </w:rPr>
              <w:t>мер социальной поддержки ветеранов труда Новгородской области</w:t>
            </w:r>
            <w:proofErr w:type="gramEnd"/>
            <w:r w:rsidRPr="009948F0">
              <w:rPr>
                <w:rFonts w:ascii="Arial" w:hAnsi="Arial" w:cs="Arial"/>
                <w:sz w:val="14"/>
                <w:szCs w:val="14"/>
              </w:rPr>
              <w:t xml:space="preserve"> в рамках государственной программы Новгоро</w:t>
            </w:r>
            <w:r w:rsidRPr="009948F0">
              <w:rPr>
                <w:rFonts w:ascii="Arial" w:hAnsi="Arial" w:cs="Arial"/>
                <w:sz w:val="14"/>
                <w:szCs w:val="14"/>
              </w:rPr>
              <w:t>д</w:t>
            </w:r>
            <w:r w:rsidRPr="009948F0">
              <w:rPr>
                <w:rFonts w:ascii="Arial" w:hAnsi="Arial" w:cs="Arial"/>
                <w:sz w:val="14"/>
                <w:szCs w:val="14"/>
              </w:rPr>
              <w:t>ской области  "Социальная поддержка граждан в Новгородской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23 863 900,00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23 647 900,00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23 647 900,00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23 647 900,00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оказанию социальной поддержки малоим</w:t>
            </w:r>
            <w:r w:rsidRPr="009948F0">
              <w:rPr>
                <w:rFonts w:ascii="Arial" w:hAnsi="Arial" w:cs="Arial"/>
                <w:sz w:val="14"/>
                <w:szCs w:val="14"/>
              </w:rPr>
              <w:t>у</w:t>
            </w:r>
            <w:r w:rsidRPr="009948F0">
              <w:rPr>
                <w:rFonts w:ascii="Arial" w:hAnsi="Arial" w:cs="Arial"/>
                <w:sz w:val="14"/>
                <w:szCs w:val="14"/>
              </w:rPr>
              <w:t>щим семьям (малоимущим одиноко проживающим гражданам) на газификацию их дом</w:t>
            </w:r>
            <w:r w:rsidRPr="009948F0">
              <w:rPr>
                <w:rFonts w:ascii="Arial" w:hAnsi="Arial" w:cs="Arial"/>
                <w:sz w:val="14"/>
                <w:szCs w:val="14"/>
              </w:rPr>
              <w:t>о</w:t>
            </w:r>
            <w:r w:rsidRPr="009948F0">
              <w:rPr>
                <w:rFonts w:ascii="Arial" w:hAnsi="Arial" w:cs="Arial"/>
                <w:sz w:val="14"/>
                <w:szCs w:val="14"/>
              </w:rPr>
              <w:t>владений в рамках государственной программы Новгородской области  "Социальная поддержка граждан в Новгородской области на 2014-2020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0110170270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719 400,00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на осуществление отдельных госуда</w:t>
            </w:r>
            <w:r w:rsidRPr="009948F0">
              <w:rPr>
                <w:rFonts w:ascii="Arial" w:hAnsi="Arial" w:cs="Arial"/>
                <w:sz w:val="14"/>
                <w:szCs w:val="14"/>
              </w:rPr>
              <w:t>р</w:t>
            </w:r>
            <w:r w:rsidRPr="009948F0">
              <w:rPr>
                <w:rFonts w:ascii="Arial" w:hAnsi="Arial" w:cs="Arial"/>
                <w:sz w:val="14"/>
                <w:szCs w:val="14"/>
              </w:rPr>
              <w:t>ственных полномочий по предоставлению мер социал</w:t>
            </w:r>
            <w:r w:rsidRPr="009948F0">
              <w:rPr>
                <w:rFonts w:ascii="Arial" w:hAnsi="Arial" w:cs="Arial"/>
                <w:sz w:val="14"/>
                <w:szCs w:val="14"/>
              </w:rPr>
              <w:t>ь</w:t>
            </w:r>
            <w:r w:rsidRPr="009948F0">
              <w:rPr>
                <w:rFonts w:ascii="Arial" w:hAnsi="Arial" w:cs="Arial"/>
                <w:sz w:val="14"/>
                <w:szCs w:val="14"/>
              </w:rPr>
              <w:t>ной поддержки педагогическим работникам организаций, осуществляющих образовательную деятельность, расположе</w:t>
            </w:r>
            <w:r w:rsidRPr="009948F0">
              <w:rPr>
                <w:rFonts w:ascii="Arial" w:hAnsi="Arial" w:cs="Arial"/>
                <w:sz w:val="14"/>
                <w:szCs w:val="14"/>
              </w:rPr>
              <w:t>н</w:t>
            </w:r>
            <w:r w:rsidRPr="009948F0">
              <w:rPr>
                <w:rFonts w:ascii="Arial" w:hAnsi="Arial" w:cs="Arial"/>
                <w:sz w:val="14"/>
                <w:szCs w:val="14"/>
              </w:rPr>
              <w:t>ных в сельской местн</w:t>
            </w:r>
            <w:r w:rsidRPr="009948F0">
              <w:rPr>
                <w:rFonts w:ascii="Arial" w:hAnsi="Arial" w:cs="Arial"/>
                <w:sz w:val="14"/>
                <w:szCs w:val="14"/>
              </w:rPr>
              <w:t>о</w:t>
            </w:r>
            <w:r w:rsidRPr="009948F0">
              <w:rPr>
                <w:rFonts w:ascii="Arial" w:hAnsi="Arial" w:cs="Arial"/>
                <w:sz w:val="14"/>
                <w:szCs w:val="14"/>
              </w:rPr>
              <w:t>сти, поселках городского типа Новгородской области  в рамках государственной программы Новгородской области "Развитие образования, науки и м</w:t>
            </w:r>
            <w:r w:rsidRPr="009948F0">
              <w:rPr>
                <w:rFonts w:ascii="Arial" w:hAnsi="Arial" w:cs="Arial"/>
                <w:sz w:val="14"/>
                <w:szCs w:val="14"/>
              </w:rPr>
              <w:t>о</w:t>
            </w:r>
            <w:r w:rsidRPr="009948F0">
              <w:rPr>
                <w:rFonts w:ascii="Arial" w:hAnsi="Arial" w:cs="Arial"/>
                <w:sz w:val="14"/>
                <w:szCs w:val="14"/>
              </w:rPr>
              <w:t>лодежной политики в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2 092 100,00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2 080 100,00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2 080 100,00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2 080 100,00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обеспечение о</w:t>
            </w:r>
            <w:r w:rsidRPr="009948F0">
              <w:rPr>
                <w:rFonts w:ascii="Arial" w:hAnsi="Arial" w:cs="Arial"/>
                <w:sz w:val="14"/>
                <w:szCs w:val="14"/>
              </w:rPr>
              <w:t>т</w:t>
            </w:r>
            <w:r w:rsidRPr="009948F0">
              <w:rPr>
                <w:rFonts w:ascii="Arial" w:hAnsi="Arial" w:cs="Arial"/>
                <w:sz w:val="14"/>
                <w:szCs w:val="14"/>
              </w:rPr>
              <w:t>дельных государственных полномочий по назначению и выплате п</w:t>
            </w:r>
            <w:r w:rsidRPr="009948F0">
              <w:rPr>
                <w:rFonts w:ascii="Arial" w:hAnsi="Arial" w:cs="Arial"/>
                <w:sz w:val="14"/>
                <w:szCs w:val="14"/>
              </w:rPr>
              <w:t>о</w:t>
            </w:r>
            <w:r w:rsidRPr="009948F0">
              <w:rPr>
                <w:rFonts w:ascii="Arial" w:hAnsi="Arial" w:cs="Arial"/>
                <w:sz w:val="14"/>
                <w:szCs w:val="14"/>
              </w:rPr>
              <w:t>собий гражданам, имеющим детей в рамках государственной программы Новгородской области  "Социал</w:t>
            </w:r>
            <w:r w:rsidRPr="009948F0">
              <w:rPr>
                <w:rFonts w:ascii="Arial" w:hAnsi="Arial" w:cs="Arial"/>
                <w:sz w:val="14"/>
                <w:szCs w:val="14"/>
              </w:rPr>
              <w:t>ь</w:t>
            </w:r>
            <w:r w:rsidRPr="009948F0">
              <w:rPr>
                <w:rFonts w:ascii="Arial" w:hAnsi="Arial" w:cs="Arial"/>
                <w:sz w:val="14"/>
                <w:szCs w:val="14"/>
              </w:rPr>
              <w:t>ная поддержка граждан в Новгородской области на 2014-2020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обеспечение о</w:t>
            </w:r>
            <w:r w:rsidRPr="009948F0">
              <w:rPr>
                <w:rFonts w:ascii="Arial" w:hAnsi="Arial" w:cs="Arial"/>
                <w:sz w:val="14"/>
                <w:szCs w:val="14"/>
              </w:rPr>
              <w:t>т</w:t>
            </w:r>
            <w:r w:rsidRPr="009948F0">
              <w:rPr>
                <w:rFonts w:ascii="Arial" w:hAnsi="Arial" w:cs="Arial"/>
                <w:sz w:val="14"/>
                <w:szCs w:val="14"/>
              </w:rPr>
              <w:t>дельных государственных полномочий по предоставлению мер соц</w:t>
            </w:r>
            <w:r w:rsidRPr="009948F0">
              <w:rPr>
                <w:rFonts w:ascii="Arial" w:hAnsi="Arial" w:cs="Arial"/>
                <w:sz w:val="14"/>
                <w:szCs w:val="14"/>
              </w:rPr>
              <w:t>и</w:t>
            </w:r>
            <w:r w:rsidRPr="009948F0">
              <w:rPr>
                <w:rFonts w:ascii="Arial" w:hAnsi="Arial" w:cs="Arial"/>
                <w:sz w:val="14"/>
                <w:szCs w:val="14"/>
              </w:rPr>
              <w:t>альной поддержки отдельным категориям граждан в ра</w:t>
            </w:r>
            <w:r w:rsidRPr="009948F0">
              <w:rPr>
                <w:rFonts w:ascii="Arial" w:hAnsi="Arial" w:cs="Arial"/>
                <w:sz w:val="14"/>
                <w:szCs w:val="14"/>
              </w:rPr>
              <w:t>м</w:t>
            </w:r>
            <w:r w:rsidRPr="009948F0">
              <w:rPr>
                <w:rFonts w:ascii="Arial" w:hAnsi="Arial" w:cs="Arial"/>
                <w:sz w:val="14"/>
                <w:szCs w:val="14"/>
              </w:rPr>
              <w:t>ках государственной программы Новгородской области  "Социальная поддержка граждан в Новг</w:t>
            </w:r>
            <w:r w:rsidRPr="009948F0">
              <w:rPr>
                <w:rFonts w:ascii="Arial" w:hAnsi="Arial" w:cs="Arial"/>
                <w:sz w:val="14"/>
                <w:szCs w:val="14"/>
              </w:rPr>
              <w:t>о</w:t>
            </w:r>
            <w:r w:rsidRPr="009948F0">
              <w:rPr>
                <w:rFonts w:ascii="Arial" w:hAnsi="Arial" w:cs="Arial"/>
                <w:sz w:val="14"/>
                <w:szCs w:val="14"/>
              </w:rPr>
              <w:t>родской области на 2014-2020 годы" - Вет</w:t>
            </w:r>
            <w:r w:rsidRPr="009948F0">
              <w:rPr>
                <w:rFonts w:ascii="Arial" w:hAnsi="Arial" w:cs="Arial"/>
                <w:sz w:val="14"/>
                <w:szCs w:val="14"/>
              </w:rPr>
              <w:t>е</w:t>
            </w:r>
            <w:r w:rsidRPr="009948F0">
              <w:rPr>
                <w:rFonts w:ascii="Arial" w:hAnsi="Arial" w:cs="Arial"/>
                <w:sz w:val="14"/>
                <w:szCs w:val="14"/>
              </w:rPr>
              <w:t>раны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38 211 500,00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37 899 500,00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37 899 500,00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37 899 500,00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обеспечение о</w:t>
            </w:r>
            <w:r w:rsidRPr="009948F0">
              <w:rPr>
                <w:rFonts w:ascii="Arial" w:hAnsi="Arial" w:cs="Arial"/>
                <w:sz w:val="14"/>
                <w:szCs w:val="14"/>
              </w:rPr>
              <w:t>т</w:t>
            </w:r>
            <w:r w:rsidRPr="009948F0">
              <w:rPr>
                <w:rFonts w:ascii="Arial" w:hAnsi="Arial" w:cs="Arial"/>
                <w:sz w:val="14"/>
                <w:szCs w:val="14"/>
              </w:rPr>
              <w:t>дельных государственных полномочий по предоставлению мер соц</w:t>
            </w:r>
            <w:r w:rsidRPr="009948F0">
              <w:rPr>
                <w:rFonts w:ascii="Arial" w:hAnsi="Arial" w:cs="Arial"/>
                <w:sz w:val="14"/>
                <w:szCs w:val="14"/>
              </w:rPr>
              <w:t>и</w:t>
            </w:r>
            <w:r w:rsidRPr="009948F0">
              <w:rPr>
                <w:rFonts w:ascii="Arial" w:hAnsi="Arial" w:cs="Arial"/>
                <w:sz w:val="14"/>
                <w:szCs w:val="14"/>
              </w:rPr>
              <w:t>альной поддержки отдельным категориям граждан в ра</w:t>
            </w:r>
            <w:r w:rsidRPr="009948F0">
              <w:rPr>
                <w:rFonts w:ascii="Arial" w:hAnsi="Arial" w:cs="Arial"/>
                <w:sz w:val="14"/>
                <w:szCs w:val="14"/>
              </w:rPr>
              <w:t>м</w:t>
            </w:r>
            <w:r w:rsidRPr="009948F0">
              <w:rPr>
                <w:rFonts w:ascii="Arial" w:hAnsi="Arial" w:cs="Arial"/>
                <w:sz w:val="14"/>
                <w:szCs w:val="14"/>
              </w:rPr>
              <w:t>ках государственной программы Новгородской области  "Социальная поддержка граждан в Новг</w:t>
            </w:r>
            <w:r w:rsidRPr="009948F0">
              <w:rPr>
                <w:rFonts w:ascii="Arial" w:hAnsi="Arial" w:cs="Arial"/>
                <w:sz w:val="14"/>
                <w:szCs w:val="14"/>
              </w:rPr>
              <w:t>о</w:t>
            </w:r>
            <w:r w:rsidRPr="009948F0">
              <w:rPr>
                <w:rFonts w:ascii="Arial" w:hAnsi="Arial" w:cs="Arial"/>
                <w:sz w:val="14"/>
                <w:szCs w:val="14"/>
              </w:rPr>
              <w:t>родской области на 2014-2020 годы" - Труж</w:t>
            </w:r>
            <w:r w:rsidRPr="009948F0">
              <w:rPr>
                <w:rFonts w:ascii="Arial" w:hAnsi="Arial" w:cs="Arial"/>
                <w:sz w:val="14"/>
                <w:szCs w:val="14"/>
              </w:rPr>
              <w:t>е</w:t>
            </w:r>
            <w:r w:rsidRPr="009948F0">
              <w:rPr>
                <w:rFonts w:ascii="Arial" w:hAnsi="Arial" w:cs="Arial"/>
                <w:sz w:val="14"/>
                <w:szCs w:val="14"/>
              </w:rPr>
              <w:t>ники тыла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598 700,00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lastRenderedPageBreak/>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0110170420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588 700,00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588 700,00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588 700,00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обеспечение о</w:t>
            </w:r>
            <w:r w:rsidRPr="009948F0">
              <w:rPr>
                <w:rFonts w:ascii="Arial" w:hAnsi="Arial" w:cs="Arial"/>
                <w:sz w:val="14"/>
                <w:szCs w:val="14"/>
              </w:rPr>
              <w:t>т</w:t>
            </w:r>
            <w:r w:rsidRPr="009948F0">
              <w:rPr>
                <w:rFonts w:ascii="Arial" w:hAnsi="Arial" w:cs="Arial"/>
                <w:sz w:val="14"/>
                <w:szCs w:val="14"/>
              </w:rPr>
              <w:t>дельных государственных полномочий по предоставлению мер соц</w:t>
            </w:r>
            <w:r w:rsidRPr="009948F0">
              <w:rPr>
                <w:rFonts w:ascii="Arial" w:hAnsi="Arial" w:cs="Arial"/>
                <w:sz w:val="14"/>
                <w:szCs w:val="14"/>
              </w:rPr>
              <w:t>и</w:t>
            </w:r>
            <w:r w:rsidRPr="009948F0">
              <w:rPr>
                <w:rFonts w:ascii="Arial" w:hAnsi="Arial" w:cs="Arial"/>
                <w:sz w:val="14"/>
                <w:szCs w:val="14"/>
              </w:rPr>
              <w:t>альной поддержки отдельным категориям граждан в ра</w:t>
            </w:r>
            <w:r w:rsidRPr="009948F0">
              <w:rPr>
                <w:rFonts w:ascii="Arial" w:hAnsi="Arial" w:cs="Arial"/>
                <w:sz w:val="14"/>
                <w:szCs w:val="14"/>
              </w:rPr>
              <w:t>м</w:t>
            </w:r>
            <w:r w:rsidRPr="009948F0">
              <w:rPr>
                <w:rFonts w:ascii="Arial" w:hAnsi="Arial" w:cs="Arial"/>
                <w:sz w:val="14"/>
                <w:szCs w:val="14"/>
              </w:rPr>
              <w:t>ках государственной программы Новгородской области  "Социальная поддержка граждан в Новг</w:t>
            </w:r>
            <w:r w:rsidRPr="009948F0">
              <w:rPr>
                <w:rFonts w:ascii="Arial" w:hAnsi="Arial" w:cs="Arial"/>
                <w:sz w:val="14"/>
                <w:szCs w:val="14"/>
              </w:rPr>
              <w:t>о</w:t>
            </w:r>
            <w:r w:rsidRPr="009948F0">
              <w:rPr>
                <w:rFonts w:ascii="Arial" w:hAnsi="Arial" w:cs="Arial"/>
                <w:sz w:val="14"/>
                <w:szCs w:val="14"/>
              </w:rPr>
              <w:t>родской области на 2014-2020 годы" - Реабилитированные лица и лица, признанные пострадавшими от политических репре</w:t>
            </w:r>
            <w:r w:rsidRPr="009948F0">
              <w:rPr>
                <w:rFonts w:ascii="Arial" w:hAnsi="Arial" w:cs="Arial"/>
                <w:sz w:val="14"/>
                <w:szCs w:val="14"/>
              </w:rPr>
              <w:t>с</w:t>
            </w:r>
            <w:r w:rsidRPr="009948F0">
              <w:rPr>
                <w:rFonts w:ascii="Arial" w:hAnsi="Arial" w:cs="Arial"/>
                <w:sz w:val="14"/>
                <w:szCs w:val="14"/>
              </w:rPr>
              <w:t>сий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865 900,00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0110170430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858 600,00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858 600,00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858 600,00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назначению и выпл</w:t>
            </w:r>
            <w:r w:rsidRPr="009948F0">
              <w:rPr>
                <w:rFonts w:ascii="Arial" w:hAnsi="Arial" w:cs="Arial"/>
                <w:sz w:val="14"/>
                <w:szCs w:val="14"/>
              </w:rPr>
              <w:t>а</w:t>
            </w:r>
            <w:r w:rsidRPr="009948F0">
              <w:rPr>
                <w:rFonts w:ascii="Arial" w:hAnsi="Arial" w:cs="Arial"/>
                <w:sz w:val="14"/>
                <w:szCs w:val="14"/>
              </w:rPr>
              <w:t>те единовременного пособия одинокой матери в рамках государственной пр</w:t>
            </w:r>
            <w:r w:rsidRPr="009948F0">
              <w:rPr>
                <w:rFonts w:ascii="Arial" w:hAnsi="Arial" w:cs="Arial"/>
                <w:sz w:val="14"/>
                <w:szCs w:val="14"/>
              </w:rPr>
              <w:t>о</w:t>
            </w:r>
            <w:r w:rsidRPr="009948F0">
              <w:rPr>
                <w:rFonts w:ascii="Arial" w:hAnsi="Arial" w:cs="Arial"/>
                <w:sz w:val="14"/>
                <w:szCs w:val="14"/>
              </w:rPr>
              <w:t>граммы Новгородской области  "Социальная поддержка граждан в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0110170690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"Обеспечение государственного управления в сфере социал</w:t>
            </w:r>
            <w:r w:rsidRPr="009948F0">
              <w:rPr>
                <w:rFonts w:ascii="Arial" w:hAnsi="Arial" w:cs="Arial"/>
                <w:sz w:val="14"/>
                <w:szCs w:val="14"/>
              </w:rPr>
              <w:t>ь</w:t>
            </w:r>
            <w:r w:rsidRPr="009948F0">
              <w:rPr>
                <w:rFonts w:ascii="Arial" w:hAnsi="Arial" w:cs="Arial"/>
                <w:sz w:val="14"/>
                <w:szCs w:val="14"/>
              </w:rPr>
              <w:t>ной защиты населения области" муниципальной программы "Предоставление мер социальной по</w:t>
            </w:r>
            <w:r w:rsidRPr="009948F0">
              <w:rPr>
                <w:rFonts w:ascii="Arial" w:hAnsi="Arial" w:cs="Arial"/>
                <w:sz w:val="14"/>
                <w:szCs w:val="14"/>
              </w:rPr>
              <w:t>д</w:t>
            </w:r>
            <w:r w:rsidRPr="009948F0">
              <w:rPr>
                <w:rFonts w:ascii="Arial" w:hAnsi="Arial" w:cs="Arial"/>
                <w:sz w:val="14"/>
                <w:szCs w:val="14"/>
              </w:rPr>
              <w:t>держки о</w:t>
            </w:r>
            <w:r w:rsidRPr="009948F0">
              <w:rPr>
                <w:rFonts w:ascii="Arial" w:hAnsi="Arial" w:cs="Arial"/>
                <w:sz w:val="14"/>
                <w:szCs w:val="14"/>
              </w:rPr>
              <w:t>т</w:t>
            </w:r>
            <w:r w:rsidRPr="009948F0">
              <w:rPr>
                <w:rFonts w:ascii="Arial" w:hAnsi="Arial" w:cs="Arial"/>
                <w:sz w:val="14"/>
                <w:szCs w:val="14"/>
              </w:rPr>
              <w:t>дельным категориям граждан в Валдайском муниципальном районе (2016-2019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4 502 300,00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4 502 300,00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4 502 300,00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Ресурсное обеспечение деятельности комитета по реализации муниципальной програ</w:t>
            </w:r>
            <w:r w:rsidRPr="009948F0">
              <w:rPr>
                <w:rFonts w:ascii="Arial" w:hAnsi="Arial" w:cs="Arial"/>
                <w:sz w:val="14"/>
                <w:szCs w:val="14"/>
              </w:rPr>
              <w:t>м</w:t>
            </w:r>
            <w:r w:rsidRPr="009948F0">
              <w:rPr>
                <w:rFonts w:ascii="Arial" w:hAnsi="Arial" w:cs="Arial"/>
                <w:sz w:val="14"/>
                <w:szCs w:val="14"/>
              </w:rPr>
              <w:t>мы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4 502 300,00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4 502 300,00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4 502 300,00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Функционирование Правительства Российской Федерации, высших исполн</w:t>
            </w:r>
            <w:r w:rsidRPr="009948F0">
              <w:rPr>
                <w:rFonts w:ascii="Arial" w:hAnsi="Arial" w:cs="Arial"/>
                <w:sz w:val="14"/>
                <w:szCs w:val="14"/>
              </w:rPr>
              <w:t>и</w:t>
            </w:r>
            <w:r w:rsidRPr="009948F0">
              <w:rPr>
                <w:rFonts w:ascii="Arial" w:hAnsi="Arial" w:cs="Arial"/>
                <w:sz w:val="14"/>
                <w:szCs w:val="14"/>
              </w:rPr>
              <w:t>тельных органов государственной власти субъектов Российской Федерации, местных администр</w:t>
            </w:r>
            <w:r w:rsidRPr="009948F0">
              <w:rPr>
                <w:rFonts w:ascii="Arial" w:hAnsi="Arial" w:cs="Arial"/>
                <w:sz w:val="14"/>
                <w:szCs w:val="14"/>
              </w:rPr>
              <w:t>а</w:t>
            </w:r>
            <w:r w:rsidRPr="009948F0">
              <w:rPr>
                <w:rFonts w:ascii="Arial" w:hAnsi="Arial" w:cs="Arial"/>
                <w:sz w:val="14"/>
                <w:szCs w:val="14"/>
              </w:rPr>
              <w:t>ций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возм</w:t>
            </w:r>
            <w:r w:rsidRPr="009948F0">
              <w:rPr>
                <w:rFonts w:ascii="Arial" w:hAnsi="Arial" w:cs="Arial"/>
                <w:sz w:val="14"/>
                <w:szCs w:val="14"/>
              </w:rPr>
              <w:t>е</w:t>
            </w:r>
            <w:r w:rsidRPr="009948F0">
              <w:rPr>
                <w:rFonts w:ascii="Arial" w:hAnsi="Arial" w:cs="Arial"/>
                <w:sz w:val="14"/>
                <w:szCs w:val="14"/>
              </w:rPr>
              <w:t>щение затрат по содержанию штатных единиц, осуществляющих переданные отдельные государстве</w:t>
            </w:r>
            <w:r w:rsidRPr="009948F0">
              <w:rPr>
                <w:rFonts w:ascii="Arial" w:hAnsi="Arial" w:cs="Arial"/>
                <w:sz w:val="14"/>
                <w:szCs w:val="14"/>
              </w:rPr>
              <w:t>н</w:t>
            </w:r>
            <w:r w:rsidRPr="009948F0">
              <w:rPr>
                <w:rFonts w:ascii="Arial" w:hAnsi="Arial" w:cs="Arial"/>
                <w:sz w:val="14"/>
                <w:szCs w:val="14"/>
              </w:rPr>
              <w:t>ные по</w:t>
            </w:r>
            <w:r w:rsidRPr="009948F0">
              <w:rPr>
                <w:rFonts w:ascii="Arial" w:hAnsi="Arial" w:cs="Arial"/>
                <w:sz w:val="14"/>
                <w:szCs w:val="14"/>
              </w:rPr>
              <w:t>л</w:t>
            </w:r>
            <w:r w:rsidRPr="009948F0">
              <w:rPr>
                <w:rFonts w:ascii="Arial" w:hAnsi="Arial" w:cs="Arial"/>
                <w:sz w:val="14"/>
                <w:szCs w:val="14"/>
              </w:rPr>
              <w:t>номочия области в рамках государственной программы Новгородской области "Управление государственными фина</w:t>
            </w:r>
            <w:r w:rsidRPr="009948F0">
              <w:rPr>
                <w:rFonts w:ascii="Arial" w:hAnsi="Arial" w:cs="Arial"/>
                <w:sz w:val="14"/>
                <w:szCs w:val="14"/>
              </w:rPr>
              <w:t>н</w:t>
            </w:r>
            <w:r w:rsidRPr="009948F0">
              <w:rPr>
                <w:rFonts w:ascii="Arial" w:hAnsi="Arial" w:cs="Arial"/>
                <w:sz w:val="14"/>
                <w:szCs w:val="14"/>
              </w:rPr>
              <w:t>сами Новгородской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с</w:t>
            </w:r>
            <w:r w:rsidRPr="009948F0">
              <w:rPr>
                <w:rFonts w:ascii="Arial" w:hAnsi="Arial" w:cs="Arial"/>
                <w:sz w:val="14"/>
                <w:szCs w:val="14"/>
              </w:rPr>
              <w:t>о</w:t>
            </w:r>
            <w:r w:rsidRPr="009948F0">
              <w:rPr>
                <w:rFonts w:ascii="Arial" w:hAnsi="Arial" w:cs="Arial"/>
                <w:sz w:val="14"/>
                <w:szCs w:val="14"/>
              </w:rPr>
              <w:t>циальной политики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4 322 500,00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3 050 100,00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3 050 100,00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3 050 100,00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892 200,00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892 200,00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892 200,00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157 800,00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157 800,00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157 800,00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налога на имущество организаций и земельного нал</w:t>
            </w:r>
            <w:r w:rsidRPr="009948F0">
              <w:rPr>
                <w:rFonts w:ascii="Arial" w:hAnsi="Arial" w:cs="Arial"/>
                <w:sz w:val="14"/>
                <w:szCs w:val="14"/>
              </w:rPr>
              <w:t>о</w:t>
            </w:r>
            <w:r w:rsidRPr="009948F0">
              <w:rPr>
                <w:rFonts w:ascii="Arial" w:hAnsi="Arial" w:cs="Arial"/>
                <w:sz w:val="14"/>
                <w:szCs w:val="14"/>
              </w:rPr>
              <w:t>га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иных платежей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Функционирование Правительства Российской Федерации, высших исполн</w:t>
            </w:r>
            <w:r w:rsidRPr="009948F0">
              <w:rPr>
                <w:rFonts w:ascii="Arial" w:hAnsi="Arial" w:cs="Arial"/>
                <w:sz w:val="14"/>
                <w:szCs w:val="14"/>
              </w:rPr>
              <w:t>и</w:t>
            </w:r>
            <w:r w:rsidRPr="009948F0">
              <w:rPr>
                <w:rFonts w:ascii="Arial" w:hAnsi="Arial" w:cs="Arial"/>
                <w:sz w:val="14"/>
                <w:szCs w:val="14"/>
              </w:rPr>
              <w:t>тельных органов государственной власти субъектов Российской Федерации, местных администр</w:t>
            </w:r>
            <w:r w:rsidRPr="009948F0">
              <w:rPr>
                <w:rFonts w:ascii="Arial" w:hAnsi="Arial" w:cs="Arial"/>
                <w:sz w:val="14"/>
                <w:szCs w:val="14"/>
              </w:rPr>
              <w:t>а</w:t>
            </w:r>
            <w:r w:rsidRPr="009948F0">
              <w:rPr>
                <w:rFonts w:ascii="Arial" w:hAnsi="Arial" w:cs="Arial"/>
                <w:sz w:val="14"/>
                <w:szCs w:val="14"/>
              </w:rPr>
              <w:t>ций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128 500,00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Валдайского района "Развитие культ</w:t>
            </w:r>
            <w:r w:rsidRPr="009948F0">
              <w:rPr>
                <w:rFonts w:ascii="Arial" w:hAnsi="Arial" w:cs="Arial"/>
                <w:b/>
                <w:bCs/>
                <w:sz w:val="14"/>
                <w:szCs w:val="14"/>
              </w:rPr>
              <w:t>у</w:t>
            </w:r>
            <w:r w:rsidRPr="009948F0">
              <w:rPr>
                <w:rFonts w:ascii="Arial" w:hAnsi="Arial" w:cs="Arial"/>
                <w:b/>
                <w:bCs/>
                <w:sz w:val="14"/>
                <w:szCs w:val="14"/>
              </w:rPr>
              <w:t>ры в Валдайском муниципальном районе (2017-2020 г</w:t>
            </w:r>
            <w:r w:rsidRPr="009948F0">
              <w:rPr>
                <w:rFonts w:ascii="Arial" w:hAnsi="Arial" w:cs="Arial"/>
                <w:b/>
                <w:bCs/>
                <w:sz w:val="14"/>
                <w:szCs w:val="14"/>
              </w:rPr>
              <w:t>о</w:t>
            </w:r>
            <w:r w:rsidRPr="009948F0">
              <w:rPr>
                <w:rFonts w:ascii="Arial" w:hAnsi="Arial" w:cs="Arial"/>
                <w:b/>
                <w:bCs/>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0200000000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50 246 600,00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50 404 600,00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50 404 600,00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"Культура Валдайского района" муниципальной програ</w:t>
            </w:r>
            <w:r w:rsidRPr="009948F0">
              <w:rPr>
                <w:rFonts w:ascii="Arial" w:hAnsi="Arial" w:cs="Arial"/>
                <w:sz w:val="14"/>
                <w:szCs w:val="14"/>
              </w:rPr>
              <w:t>м</w:t>
            </w:r>
            <w:r w:rsidRPr="009948F0">
              <w:rPr>
                <w:rFonts w:ascii="Arial" w:hAnsi="Arial" w:cs="Arial"/>
                <w:sz w:val="14"/>
                <w:szCs w:val="14"/>
              </w:rPr>
              <w:t>мы Валдайского района "Развитие культуры в Валдайском муниципальном районе (2017-2020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48 236 600,00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48 394 600,00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48 394 600,00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прав граждан на равный доступ к культурным ценностям и участию в кул</w:t>
            </w:r>
            <w:r w:rsidRPr="009948F0">
              <w:rPr>
                <w:rFonts w:ascii="Arial" w:hAnsi="Arial" w:cs="Arial"/>
                <w:sz w:val="14"/>
                <w:szCs w:val="14"/>
              </w:rPr>
              <w:t>ь</w:t>
            </w:r>
            <w:r w:rsidRPr="009948F0">
              <w:rPr>
                <w:rFonts w:ascii="Arial" w:hAnsi="Arial" w:cs="Arial"/>
                <w:sz w:val="14"/>
                <w:szCs w:val="14"/>
              </w:rPr>
              <w:t>турной жизни, создание условий для развития и реализации тво</w:t>
            </w:r>
            <w:r w:rsidRPr="009948F0">
              <w:rPr>
                <w:rFonts w:ascii="Arial" w:hAnsi="Arial" w:cs="Arial"/>
                <w:sz w:val="14"/>
                <w:szCs w:val="14"/>
              </w:rPr>
              <w:t>р</w:t>
            </w:r>
            <w:r w:rsidRPr="009948F0">
              <w:rPr>
                <w:rFonts w:ascii="Arial" w:hAnsi="Arial" w:cs="Arial"/>
                <w:sz w:val="14"/>
                <w:szCs w:val="14"/>
              </w:rPr>
              <w:t>ческих способностей каждой личн</w:t>
            </w:r>
            <w:r w:rsidRPr="009948F0">
              <w:rPr>
                <w:rFonts w:ascii="Arial" w:hAnsi="Arial" w:cs="Arial"/>
                <w:sz w:val="14"/>
                <w:szCs w:val="14"/>
              </w:rPr>
              <w:t>о</w:t>
            </w:r>
            <w:r w:rsidRPr="009948F0">
              <w:rPr>
                <w:rFonts w:ascii="Arial" w:hAnsi="Arial" w:cs="Arial"/>
                <w:sz w:val="14"/>
                <w:szCs w:val="14"/>
              </w:rPr>
              <w:t>сти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545 000,00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библи</w:t>
            </w:r>
            <w:r w:rsidRPr="009948F0">
              <w:rPr>
                <w:rFonts w:ascii="Arial" w:hAnsi="Arial" w:cs="Arial"/>
                <w:sz w:val="14"/>
                <w:szCs w:val="14"/>
              </w:rPr>
              <w:t>о</w:t>
            </w:r>
            <w:r w:rsidRPr="009948F0">
              <w:rPr>
                <w:rFonts w:ascii="Arial" w:hAnsi="Arial" w:cs="Arial"/>
                <w:sz w:val="14"/>
                <w:szCs w:val="14"/>
              </w:rPr>
              <w:t>тек</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"Культура Валдайского района" муниц</w:t>
            </w:r>
            <w:r w:rsidRPr="009948F0">
              <w:rPr>
                <w:rFonts w:ascii="Arial" w:hAnsi="Arial" w:cs="Arial"/>
                <w:sz w:val="14"/>
                <w:szCs w:val="14"/>
              </w:rPr>
              <w:t>и</w:t>
            </w:r>
            <w:r w:rsidRPr="009948F0">
              <w:rPr>
                <w:rFonts w:ascii="Arial" w:hAnsi="Arial" w:cs="Arial"/>
                <w:sz w:val="14"/>
                <w:szCs w:val="14"/>
              </w:rPr>
              <w:t>пальной программы Валдайского района "Развитие культуры в Валдайском муниципал</w:t>
            </w:r>
            <w:r w:rsidRPr="009948F0">
              <w:rPr>
                <w:rFonts w:ascii="Arial" w:hAnsi="Arial" w:cs="Arial"/>
                <w:sz w:val="14"/>
                <w:szCs w:val="14"/>
              </w:rPr>
              <w:t>ь</w:t>
            </w:r>
            <w:r w:rsidRPr="009948F0">
              <w:rPr>
                <w:rFonts w:ascii="Arial" w:hAnsi="Arial" w:cs="Arial"/>
                <w:sz w:val="14"/>
                <w:szCs w:val="14"/>
              </w:rPr>
              <w:t>ном районе (2017-2020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223 000,00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художественного образования в сфере культуры, сохранение кадрового поте</w:t>
            </w:r>
            <w:r w:rsidRPr="009948F0">
              <w:rPr>
                <w:rFonts w:ascii="Arial" w:hAnsi="Arial" w:cs="Arial"/>
                <w:sz w:val="14"/>
                <w:szCs w:val="14"/>
              </w:rPr>
              <w:t>н</w:t>
            </w:r>
            <w:r w:rsidRPr="009948F0">
              <w:rPr>
                <w:rFonts w:ascii="Arial" w:hAnsi="Arial" w:cs="Arial"/>
                <w:sz w:val="14"/>
                <w:szCs w:val="14"/>
              </w:rPr>
              <w:t>циала, повышение профессионального уровня, престижности и привлекательности пр</w:t>
            </w:r>
            <w:r w:rsidRPr="009948F0">
              <w:rPr>
                <w:rFonts w:ascii="Arial" w:hAnsi="Arial" w:cs="Arial"/>
                <w:sz w:val="14"/>
                <w:szCs w:val="14"/>
              </w:rPr>
              <w:t>о</w:t>
            </w:r>
            <w:r w:rsidRPr="009948F0">
              <w:rPr>
                <w:rFonts w:ascii="Arial" w:hAnsi="Arial" w:cs="Arial"/>
                <w:sz w:val="14"/>
                <w:szCs w:val="14"/>
              </w:rPr>
              <w:t>фессии работн</w:t>
            </w:r>
            <w:r w:rsidRPr="009948F0">
              <w:rPr>
                <w:rFonts w:ascii="Arial" w:hAnsi="Arial" w:cs="Arial"/>
                <w:sz w:val="14"/>
                <w:szCs w:val="14"/>
              </w:rPr>
              <w:t>и</w:t>
            </w:r>
            <w:r w:rsidRPr="009948F0">
              <w:rPr>
                <w:rFonts w:ascii="Arial" w:hAnsi="Arial" w:cs="Arial"/>
                <w:sz w:val="14"/>
                <w:szCs w:val="14"/>
              </w:rPr>
              <w:t>ка культуры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0210200000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учреждений дополнительного обр</w:t>
            </w:r>
            <w:r w:rsidRPr="009948F0">
              <w:rPr>
                <w:rFonts w:ascii="Arial" w:hAnsi="Arial" w:cs="Arial"/>
                <w:sz w:val="14"/>
                <w:szCs w:val="14"/>
              </w:rPr>
              <w:t>а</w:t>
            </w:r>
            <w:r w:rsidRPr="009948F0">
              <w:rPr>
                <w:rFonts w:ascii="Arial" w:hAnsi="Arial" w:cs="Arial"/>
                <w:sz w:val="14"/>
                <w:szCs w:val="14"/>
              </w:rPr>
              <w:t>зования детей в сфере культуры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0210201010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0210201010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0210201010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0210201010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Укрепление и модернизация материально-технической базы учреждений кул</w:t>
            </w:r>
            <w:r w:rsidRPr="009948F0">
              <w:rPr>
                <w:rFonts w:ascii="Arial" w:hAnsi="Arial" w:cs="Arial"/>
                <w:sz w:val="14"/>
                <w:szCs w:val="14"/>
              </w:rPr>
              <w:t>ь</w:t>
            </w:r>
            <w:r w:rsidRPr="009948F0">
              <w:rPr>
                <w:rFonts w:ascii="Arial" w:hAnsi="Arial" w:cs="Arial"/>
                <w:sz w:val="14"/>
                <w:szCs w:val="14"/>
              </w:rPr>
              <w:t>туры и дополнительного образования детей в сф</w:t>
            </w:r>
            <w:r w:rsidRPr="009948F0">
              <w:rPr>
                <w:rFonts w:ascii="Arial" w:hAnsi="Arial" w:cs="Arial"/>
                <w:sz w:val="14"/>
                <w:szCs w:val="14"/>
              </w:rPr>
              <w:t>е</w:t>
            </w:r>
            <w:r w:rsidRPr="009948F0">
              <w:rPr>
                <w:rFonts w:ascii="Arial" w:hAnsi="Arial" w:cs="Arial"/>
                <w:sz w:val="14"/>
                <w:szCs w:val="14"/>
              </w:rPr>
              <w:t>ре культуры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к субсидии бюджетам муниципальных районов, г</w:t>
            </w:r>
            <w:r w:rsidRPr="009948F0">
              <w:rPr>
                <w:rFonts w:ascii="Arial" w:hAnsi="Arial" w:cs="Arial"/>
                <w:sz w:val="14"/>
                <w:szCs w:val="14"/>
              </w:rPr>
              <w:t>о</w:t>
            </w:r>
            <w:r w:rsidRPr="009948F0">
              <w:rPr>
                <w:rFonts w:ascii="Arial" w:hAnsi="Arial" w:cs="Arial"/>
                <w:sz w:val="14"/>
                <w:szCs w:val="14"/>
              </w:rPr>
              <w:t xml:space="preserve">родского округа на </w:t>
            </w:r>
            <w:r w:rsidRPr="009948F0">
              <w:rPr>
                <w:rFonts w:ascii="Arial" w:hAnsi="Arial" w:cs="Arial"/>
                <w:sz w:val="14"/>
                <w:szCs w:val="14"/>
              </w:rPr>
              <w:lastRenderedPageBreak/>
              <w:t>укрепление материально-технической базы муниципальных учреждений, подведомстве</w:t>
            </w:r>
            <w:r w:rsidRPr="009948F0">
              <w:rPr>
                <w:rFonts w:ascii="Arial" w:hAnsi="Arial" w:cs="Arial"/>
                <w:sz w:val="14"/>
                <w:szCs w:val="14"/>
              </w:rPr>
              <w:t>н</w:t>
            </w:r>
            <w:r w:rsidRPr="009948F0">
              <w:rPr>
                <w:rFonts w:ascii="Arial" w:hAnsi="Arial" w:cs="Arial"/>
                <w:sz w:val="14"/>
                <w:szCs w:val="14"/>
              </w:rPr>
              <w:t>ных органам местного самоуправления муниципальных районов, городского округа, ре</w:t>
            </w:r>
            <w:r w:rsidRPr="009948F0">
              <w:rPr>
                <w:rFonts w:ascii="Arial" w:hAnsi="Arial" w:cs="Arial"/>
                <w:sz w:val="14"/>
                <w:szCs w:val="14"/>
              </w:rPr>
              <w:t>а</w:t>
            </w:r>
            <w:r w:rsidRPr="009948F0">
              <w:rPr>
                <w:rFonts w:ascii="Arial" w:hAnsi="Arial" w:cs="Arial"/>
                <w:sz w:val="14"/>
                <w:szCs w:val="14"/>
              </w:rPr>
              <w:t>лизующих полномочия в сфере культуры, в рамках государственной программы Новг</w:t>
            </w:r>
            <w:r w:rsidRPr="009948F0">
              <w:rPr>
                <w:rFonts w:ascii="Arial" w:hAnsi="Arial" w:cs="Arial"/>
                <w:sz w:val="14"/>
                <w:szCs w:val="14"/>
              </w:rPr>
              <w:t>о</w:t>
            </w:r>
            <w:r w:rsidRPr="009948F0">
              <w:rPr>
                <w:rFonts w:ascii="Arial" w:hAnsi="Arial" w:cs="Arial"/>
                <w:sz w:val="14"/>
                <w:szCs w:val="14"/>
              </w:rPr>
              <w:t>родской области "Развитие культуры и туризма в Новгоро</w:t>
            </w:r>
            <w:r w:rsidRPr="009948F0">
              <w:rPr>
                <w:rFonts w:ascii="Arial" w:hAnsi="Arial" w:cs="Arial"/>
                <w:sz w:val="14"/>
                <w:szCs w:val="14"/>
              </w:rPr>
              <w:t>д</w:t>
            </w:r>
            <w:r w:rsidRPr="009948F0">
              <w:rPr>
                <w:rFonts w:ascii="Arial" w:hAnsi="Arial" w:cs="Arial"/>
                <w:sz w:val="14"/>
                <w:szCs w:val="14"/>
              </w:rPr>
              <w:t>ской области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0210320010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0210320010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0210320010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иные цели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0210320010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Оказание муниципальных услуг (работ), выполняемых муниципальными учр</w:t>
            </w:r>
            <w:r w:rsidRPr="009948F0">
              <w:rPr>
                <w:rFonts w:ascii="Arial" w:hAnsi="Arial" w:cs="Arial"/>
                <w:sz w:val="14"/>
                <w:szCs w:val="14"/>
              </w:rPr>
              <w:t>е</w:t>
            </w:r>
            <w:r w:rsidRPr="009948F0">
              <w:rPr>
                <w:rFonts w:ascii="Arial" w:hAnsi="Arial" w:cs="Arial"/>
                <w:sz w:val="14"/>
                <w:szCs w:val="14"/>
              </w:rPr>
              <w:t>ждениями культуры и учреждением дополнительного образования детей в сфере культ</w:t>
            </w:r>
            <w:r w:rsidRPr="009948F0">
              <w:rPr>
                <w:rFonts w:ascii="Arial" w:hAnsi="Arial" w:cs="Arial"/>
                <w:sz w:val="14"/>
                <w:szCs w:val="14"/>
              </w:rPr>
              <w:t>у</w:t>
            </w:r>
            <w:r w:rsidRPr="009948F0">
              <w:rPr>
                <w:rFonts w:ascii="Arial" w:hAnsi="Arial" w:cs="Arial"/>
                <w:sz w:val="14"/>
                <w:szCs w:val="14"/>
              </w:rPr>
              <w:t>ры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47 817 400,00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47 817 400,00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47 817 400,00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учреждений дополнительного обр</w:t>
            </w:r>
            <w:r w:rsidRPr="009948F0">
              <w:rPr>
                <w:rFonts w:ascii="Arial" w:hAnsi="Arial" w:cs="Arial"/>
                <w:sz w:val="14"/>
                <w:szCs w:val="14"/>
              </w:rPr>
              <w:t>а</w:t>
            </w:r>
            <w:r w:rsidRPr="009948F0">
              <w:rPr>
                <w:rFonts w:ascii="Arial" w:hAnsi="Arial" w:cs="Arial"/>
                <w:sz w:val="14"/>
                <w:szCs w:val="14"/>
              </w:rPr>
              <w:t>зования детей в сфере культуры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9 398 700,00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централизованных клубных систем, домов народного творч</w:t>
            </w:r>
            <w:r w:rsidRPr="009948F0">
              <w:rPr>
                <w:rFonts w:ascii="Arial" w:hAnsi="Arial" w:cs="Arial"/>
                <w:sz w:val="14"/>
                <w:szCs w:val="14"/>
              </w:rPr>
              <w:t>е</w:t>
            </w:r>
            <w:r w:rsidRPr="009948F0">
              <w:rPr>
                <w:rFonts w:ascii="Arial" w:hAnsi="Arial" w:cs="Arial"/>
                <w:sz w:val="14"/>
                <w:szCs w:val="14"/>
              </w:rPr>
              <w:t>ства, авт</w:t>
            </w:r>
            <w:r w:rsidRPr="009948F0">
              <w:rPr>
                <w:rFonts w:ascii="Arial" w:hAnsi="Arial" w:cs="Arial"/>
                <w:sz w:val="14"/>
                <w:szCs w:val="14"/>
              </w:rPr>
              <w:t>о</w:t>
            </w:r>
            <w:r w:rsidRPr="009948F0">
              <w:rPr>
                <w:rFonts w:ascii="Arial" w:hAnsi="Arial" w:cs="Arial"/>
                <w:sz w:val="14"/>
                <w:szCs w:val="14"/>
              </w:rPr>
              <w:t>клубов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21 770 400,00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библи</w:t>
            </w:r>
            <w:r w:rsidRPr="009948F0">
              <w:rPr>
                <w:rFonts w:ascii="Arial" w:hAnsi="Arial" w:cs="Arial"/>
                <w:sz w:val="14"/>
                <w:szCs w:val="14"/>
              </w:rPr>
              <w:t>о</w:t>
            </w:r>
            <w:r w:rsidRPr="009948F0">
              <w:rPr>
                <w:rFonts w:ascii="Arial" w:hAnsi="Arial" w:cs="Arial"/>
                <w:sz w:val="14"/>
                <w:szCs w:val="14"/>
              </w:rPr>
              <w:t>тек</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0210401030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10 487 400,00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6 160 900,00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6 160 900,00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6 160 900,00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523 800,00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0210472300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5 637 100,00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"Обеспечение муниципального управления в сфере кул</w:t>
            </w:r>
            <w:r w:rsidRPr="009948F0">
              <w:rPr>
                <w:rFonts w:ascii="Arial" w:hAnsi="Arial" w:cs="Arial"/>
                <w:sz w:val="14"/>
                <w:szCs w:val="14"/>
              </w:rPr>
              <w:t>ь</w:t>
            </w:r>
            <w:r w:rsidRPr="009948F0">
              <w:rPr>
                <w:rFonts w:ascii="Arial" w:hAnsi="Arial" w:cs="Arial"/>
                <w:sz w:val="14"/>
                <w:szCs w:val="14"/>
              </w:rPr>
              <w:t>туры Валдайского муниципального района" муниципальной программы Валдайского района "Развитие кул</w:t>
            </w:r>
            <w:r w:rsidRPr="009948F0">
              <w:rPr>
                <w:rFonts w:ascii="Arial" w:hAnsi="Arial" w:cs="Arial"/>
                <w:sz w:val="14"/>
                <w:szCs w:val="14"/>
              </w:rPr>
              <w:t>ь</w:t>
            </w:r>
            <w:r w:rsidRPr="009948F0">
              <w:rPr>
                <w:rFonts w:ascii="Arial" w:hAnsi="Arial" w:cs="Arial"/>
                <w:sz w:val="14"/>
                <w:szCs w:val="14"/>
              </w:rPr>
              <w:t>туры в Валдайском муниц</w:t>
            </w:r>
            <w:r w:rsidRPr="009948F0">
              <w:rPr>
                <w:rFonts w:ascii="Arial" w:hAnsi="Arial" w:cs="Arial"/>
                <w:sz w:val="14"/>
                <w:szCs w:val="14"/>
              </w:rPr>
              <w:t>и</w:t>
            </w:r>
            <w:r w:rsidRPr="009948F0">
              <w:rPr>
                <w:rFonts w:ascii="Arial" w:hAnsi="Arial" w:cs="Arial"/>
                <w:sz w:val="14"/>
                <w:szCs w:val="14"/>
              </w:rPr>
              <w:t>пальном районе (2017-2020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Ресурсное обеспечение деятельности комитета культуры и туризма по реализации мун</w:t>
            </w:r>
            <w:r w:rsidRPr="009948F0">
              <w:rPr>
                <w:rFonts w:ascii="Arial" w:hAnsi="Arial" w:cs="Arial"/>
                <w:sz w:val="14"/>
                <w:szCs w:val="14"/>
              </w:rPr>
              <w:t>и</w:t>
            </w:r>
            <w:r w:rsidRPr="009948F0">
              <w:rPr>
                <w:rFonts w:ascii="Arial" w:hAnsi="Arial" w:cs="Arial"/>
                <w:sz w:val="14"/>
                <w:szCs w:val="14"/>
              </w:rPr>
              <w:t>ципал</w:t>
            </w:r>
            <w:r w:rsidRPr="009948F0">
              <w:rPr>
                <w:rFonts w:ascii="Arial" w:hAnsi="Arial" w:cs="Arial"/>
                <w:sz w:val="14"/>
                <w:szCs w:val="14"/>
              </w:rPr>
              <w:t>ь</w:t>
            </w:r>
            <w:r w:rsidRPr="009948F0">
              <w:rPr>
                <w:rFonts w:ascii="Arial" w:hAnsi="Arial" w:cs="Arial"/>
                <w:sz w:val="14"/>
                <w:szCs w:val="14"/>
              </w:rPr>
              <w:t>ной программы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культуры, к</w:t>
            </w:r>
            <w:r w:rsidRPr="009948F0">
              <w:rPr>
                <w:rFonts w:ascii="Arial" w:hAnsi="Arial" w:cs="Arial"/>
                <w:sz w:val="14"/>
                <w:szCs w:val="14"/>
              </w:rPr>
              <w:t>и</w:t>
            </w:r>
            <w:r w:rsidRPr="009948F0">
              <w:rPr>
                <w:rFonts w:ascii="Arial" w:hAnsi="Arial" w:cs="Arial"/>
                <w:sz w:val="14"/>
                <w:szCs w:val="14"/>
              </w:rPr>
              <w:t>нематографии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1 982 600,00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1 330 600,00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1 330 600,00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1 330 600,00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388 500,00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388 500,00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388 500,00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64 200,00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64 200,00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64 200,00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налога на имущество организаций и земельного нал</w:t>
            </w:r>
            <w:r w:rsidRPr="009948F0">
              <w:rPr>
                <w:rFonts w:ascii="Arial" w:hAnsi="Arial" w:cs="Arial"/>
                <w:sz w:val="14"/>
                <w:szCs w:val="14"/>
              </w:rPr>
              <w:t>о</w:t>
            </w:r>
            <w:r w:rsidRPr="009948F0">
              <w:rPr>
                <w:rFonts w:ascii="Arial" w:hAnsi="Arial" w:cs="Arial"/>
                <w:sz w:val="14"/>
                <w:szCs w:val="14"/>
              </w:rPr>
              <w:t>га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иных платежей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культуры, к</w:t>
            </w:r>
            <w:r w:rsidRPr="009948F0">
              <w:rPr>
                <w:rFonts w:ascii="Arial" w:hAnsi="Arial" w:cs="Arial"/>
                <w:sz w:val="14"/>
                <w:szCs w:val="14"/>
              </w:rPr>
              <w:t>и</w:t>
            </w:r>
            <w:r w:rsidRPr="009948F0">
              <w:rPr>
                <w:rFonts w:ascii="Arial" w:hAnsi="Arial" w:cs="Arial"/>
                <w:sz w:val="14"/>
                <w:szCs w:val="14"/>
              </w:rPr>
              <w:t>нематографии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r>
      <w:tr w:rsidR="00FD2BDA" w:rsidRPr="009948F0" w:rsidTr="002F298D">
        <w:trPr>
          <w:gridAfter w:val="1"/>
          <w:wAfter w:w="302" w:type="dxa"/>
          <w:trHeight w:val="113"/>
        </w:trPr>
        <w:tc>
          <w:tcPr>
            <w:tcW w:w="5956" w:type="dxa"/>
            <w:tcBorders>
              <w:top w:val="nil"/>
              <w:left w:val="single" w:sz="4" w:space="0" w:color="000000"/>
              <w:bottom w:val="nil"/>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0220172300</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0804</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c>
          <w:tcPr>
            <w:tcW w:w="1132"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27 400,00</w:t>
            </w:r>
          </w:p>
        </w:tc>
      </w:tr>
      <w:tr w:rsidR="00FD2BDA" w:rsidRPr="009948F0" w:rsidTr="002F298D">
        <w:trPr>
          <w:gridAfter w:val="1"/>
          <w:wAfter w:w="302" w:type="dxa"/>
          <w:trHeight w:val="113"/>
        </w:trPr>
        <w:tc>
          <w:tcPr>
            <w:tcW w:w="5956" w:type="dxa"/>
            <w:tcBorders>
              <w:top w:val="single" w:sz="4" w:space="0" w:color="000000"/>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"Обеспечение жильём мол</w:t>
            </w:r>
            <w:r w:rsidRPr="009948F0">
              <w:rPr>
                <w:rFonts w:ascii="Arial" w:hAnsi="Arial" w:cs="Arial"/>
                <w:b/>
                <w:bCs/>
                <w:sz w:val="14"/>
                <w:szCs w:val="14"/>
              </w:rPr>
              <w:t>о</w:t>
            </w:r>
            <w:r w:rsidRPr="009948F0">
              <w:rPr>
                <w:rFonts w:ascii="Arial" w:hAnsi="Arial" w:cs="Arial"/>
                <w:b/>
                <w:bCs/>
                <w:sz w:val="14"/>
                <w:szCs w:val="14"/>
              </w:rPr>
              <w:t>дых семей на территории Валдайск</w:t>
            </w:r>
            <w:r w:rsidRPr="009948F0">
              <w:rPr>
                <w:rFonts w:ascii="Arial" w:hAnsi="Arial" w:cs="Arial"/>
                <w:b/>
                <w:bCs/>
                <w:sz w:val="14"/>
                <w:szCs w:val="14"/>
              </w:rPr>
              <w:t>о</w:t>
            </w:r>
            <w:r w:rsidRPr="009948F0">
              <w:rPr>
                <w:rFonts w:ascii="Arial" w:hAnsi="Arial" w:cs="Arial"/>
                <w:b/>
                <w:bCs/>
                <w:sz w:val="14"/>
                <w:szCs w:val="14"/>
              </w:rPr>
              <w:t>го муниципального района на 2017-2018 годы"</w:t>
            </w:r>
          </w:p>
        </w:tc>
        <w:tc>
          <w:tcPr>
            <w:tcW w:w="1134"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0300000000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256 000,00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256 000,00</w:t>
            </w:r>
          </w:p>
        </w:tc>
        <w:tc>
          <w:tcPr>
            <w:tcW w:w="1132"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t>Обеспечение предоставления молодым семьям социальных выплат на пред</w:t>
            </w:r>
            <w:r w:rsidRPr="009948F0">
              <w:rPr>
                <w:rFonts w:ascii="Arial" w:hAnsi="Arial" w:cs="Arial"/>
                <w:sz w:val="14"/>
                <w:szCs w:val="14"/>
              </w:rPr>
              <w:t>о</w:t>
            </w:r>
            <w:r w:rsidRPr="009948F0">
              <w:rPr>
                <w:rFonts w:ascii="Arial" w:hAnsi="Arial" w:cs="Arial"/>
                <w:sz w:val="14"/>
                <w:szCs w:val="14"/>
              </w:rPr>
              <w:t>ставление жилья экономического класса или строительство индивидуального жилого дома эконом</w:t>
            </w:r>
            <w:r w:rsidRPr="009948F0">
              <w:rPr>
                <w:rFonts w:ascii="Arial" w:hAnsi="Arial" w:cs="Arial"/>
                <w:sz w:val="14"/>
                <w:szCs w:val="14"/>
              </w:rPr>
              <w:t>и</w:t>
            </w:r>
            <w:r w:rsidRPr="009948F0">
              <w:rPr>
                <w:rFonts w:ascii="Arial" w:hAnsi="Arial" w:cs="Arial"/>
                <w:sz w:val="14"/>
                <w:szCs w:val="14"/>
              </w:rPr>
              <w:t>ческого класса, а также создание условий для привлечения молодыми семьями со</w:t>
            </w:r>
            <w:r w:rsidRPr="009948F0">
              <w:rPr>
                <w:rFonts w:ascii="Arial" w:hAnsi="Arial" w:cs="Arial"/>
                <w:sz w:val="14"/>
                <w:szCs w:val="14"/>
              </w:rPr>
              <w:t>б</w:t>
            </w:r>
            <w:r w:rsidRPr="009948F0">
              <w:rPr>
                <w:rFonts w:ascii="Arial" w:hAnsi="Arial" w:cs="Arial"/>
                <w:sz w:val="14"/>
                <w:szCs w:val="14"/>
              </w:rPr>
              <w:t>ственных средств, дополнительных финансовых средств кредитных и других организ</w:t>
            </w:r>
            <w:r w:rsidRPr="009948F0">
              <w:rPr>
                <w:rFonts w:ascii="Arial" w:hAnsi="Arial" w:cs="Arial"/>
                <w:sz w:val="14"/>
                <w:szCs w:val="14"/>
              </w:rPr>
              <w:t>а</w:t>
            </w:r>
            <w:r w:rsidRPr="009948F0">
              <w:rPr>
                <w:rFonts w:ascii="Arial" w:hAnsi="Arial" w:cs="Arial"/>
                <w:sz w:val="14"/>
                <w:szCs w:val="14"/>
              </w:rPr>
              <w:t>ций, предоставляющих кредиты и займы, в том числе ипотечные кредиты, для приобр</w:t>
            </w:r>
            <w:r w:rsidRPr="009948F0">
              <w:rPr>
                <w:rFonts w:ascii="Arial" w:hAnsi="Arial" w:cs="Arial"/>
                <w:sz w:val="14"/>
                <w:szCs w:val="14"/>
              </w:rPr>
              <w:t>е</w:t>
            </w:r>
            <w:r w:rsidRPr="009948F0">
              <w:rPr>
                <w:rFonts w:ascii="Arial" w:hAnsi="Arial" w:cs="Arial"/>
                <w:sz w:val="14"/>
                <w:szCs w:val="14"/>
              </w:rPr>
              <w:t>тения жилого помещения или строительства индивидуал</w:t>
            </w:r>
            <w:r w:rsidRPr="009948F0">
              <w:rPr>
                <w:rFonts w:ascii="Arial" w:hAnsi="Arial" w:cs="Arial"/>
                <w:sz w:val="14"/>
                <w:szCs w:val="14"/>
              </w:rPr>
              <w:t>ь</w:t>
            </w:r>
            <w:r w:rsidRPr="009948F0">
              <w:rPr>
                <w:rFonts w:ascii="Arial" w:hAnsi="Arial" w:cs="Arial"/>
                <w:sz w:val="14"/>
                <w:szCs w:val="14"/>
              </w:rPr>
              <w:t>ного жилого дома</w:t>
            </w:r>
            <w:proofErr w:type="gramEnd"/>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0300100000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Предоставление молодым семьям социальной выплаты на приобретение жилых пом</w:t>
            </w:r>
            <w:r w:rsidRPr="009948F0">
              <w:rPr>
                <w:rFonts w:ascii="Arial" w:hAnsi="Arial" w:cs="Arial"/>
                <w:sz w:val="14"/>
                <w:szCs w:val="14"/>
              </w:rPr>
              <w:t>е</w:t>
            </w:r>
            <w:r w:rsidRPr="009948F0">
              <w:rPr>
                <w:rFonts w:ascii="Arial" w:hAnsi="Arial" w:cs="Arial"/>
                <w:sz w:val="14"/>
                <w:szCs w:val="14"/>
              </w:rPr>
              <w:t>щений или строительство индивидуального жилого дома в рамках долгосрочной муниц</w:t>
            </w:r>
            <w:r w:rsidRPr="009948F0">
              <w:rPr>
                <w:rFonts w:ascii="Arial" w:hAnsi="Arial" w:cs="Arial"/>
                <w:sz w:val="14"/>
                <w:szCs w:val="14"/>
              </w:rPr>
              <w:t>и</w:t>
            </w:r>
            <w:r w:rsidRPr="009948F0">
              <w:rPr>
                <w:rFonts w:ascii="Arial" w:hAnsi="Arial" w:cs="Arial"/>
                <w:sz w:val="14"/>
                <w:szCs w:val="14"/>
              </w:rPr>
              <w:t>пальной программы "Обеспечение жил</w:t>
            </w:r>
            <w:r w:rsidRPr="009948F0">
              <w:rPr>
                <w:rFonts w:ascii="Arial" w:hAnsi="Arial" w:cs="Arial"/>
                <w:sz w:val="14"/>
                <w:szCs w:val="14"/>
              </w:rPr>
              <w:t>ь</w:t>
            </w:r>
            <w:r w:rsidRPr="009948F0">
              <w:rPr>
                <w:rFonts w:ascii="Arial" w:hAnsi="Arial" w:cs="Arial"/>
                <w:sz w:val="14"/>
                <w:szCs w:val="14"/>
              </w:rPr>
              <w:t>ем молодых семей на территории Валдайского муниципал</w:t>
            </w:r>
            <w:r w:rsidRPr="009948F0">
              <w:rPr>
                <w:rFonts w:ascii="Arial" w:hAnsi="Arial" w:cs="Arial"/>
                <w:sz w:val="14"/>
                <w:szCs w:val="14"/>
              </w:rPr>
              <w:t>ь</w:t>
            </w:r>
            <w:r w:rsidRPr="009948F0">
              <w:rPr>
                <w:rFonts w:ascii="Arial" w:hAnsi="Arial" w:cs="Arial"/>
                <w:sz w:val="14"/>
                <w:szCs w:val="14"/>
              </w:rPr>
              <w:t>ного района на 2016-2018 годы"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0300110090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0300110090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насел</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0300110090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гражданам на приобр</w:t>
            </w:r>
            <w:r w:rsidRPr="009948F0">
              <w:rPr>
                <w:rFonts w:ascii="Arial" w:hAnsi="Arial" w:cs="Arial"/>
                <w:sz w:val="14"/>
                <w:szCs w:val="14"/>
              </w:rPr>
              <w:t>е</w:t>
            </w:r>
            <w:r w:rsidRPr="009948F0">
              <w:rPr>
                <w:rFonts w:ascii="Arial" w:hAnsi="Arial" w:cs="Arial"/>
                <w:sz w:val="14"/>
                <w:szCs w:val="14"/>
              </w:rPr>
              <w:t>тение жилья</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0300110090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322</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"Развитие физической культуры и спорта в Валдайском муниципальном районе на 2016-2020 г</w:t>
            </w:r>
            <w:r w:rsidRPr="009948F0">
              <w:rPr>
                <w:rFonts w:ascii="Arial" w:hAnsi="Arial" w:cs="Arial"/>
                <w:b/>
                <w:bCs/>
                <w:sz w:val="14"/>
                <w:szCs w:val="14"/>
              </w:rPr>
              <w:t>о</w:t>
            </w:r>
            <w:r w:rsidRPr="009948F0">
              <w:rPr>
                <w:rFonts w:ascii="Arial" w:hAnsi="Arial" w:cs="Arial"/>
                <w:b/>
                <w:bCs/>
                <w:sz w:val="14"/>
                <w:szCs w:val="14"/>
              </w:rPr>
              <w:t>ды"</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0400000000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22 414 300,00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22 464 300,00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22 464 300,00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физической культуры и массового спорта на территории рай</w:t>
            </w:r>
            <w:r w:rsidRPr="009948F0">
              <w:rPr>
                <w:rFonts w:ascii="Arial" w:hAnsi="Arial" w:cs="Arial"/>
                <w:sz w:val="14"/>
                <w:szCs w:val="14"/>
              </w:rPr>
              <w:t>о</w:t>
            </w:r>
            <w:r w:rsidRPr="009948F0">
              <w:rPr>
                <w:rFonts w:ascii="Arial" w:hAnsi="Arial" w:cs="Arial"/>
                <w:sz w:val="14"/>
                <w:szCs w:val="14"/>
              </w:rPr>
              <w:t>на</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0400100000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Организация и проведение спортивно-массовых и физкультурных меропри</w:t>
            </w:r>
            <w:r w:rsidRPr="009948F0">
              <w:rPr>
                <w:rFonts w:ascii="Arial" w:hAnsi="Arial" w:cs="Arial"/>
                <w:sz w:val="14"/>
                <w:szCs w:val="14"/>
              </w:rPr>
              <w:t>я</w:t>
            </w:r>
            <w:r w:rsidRPr="009948F0">
              <w:rPr>
                <w:rFonts w:ascii="Arial" w:hAnsi="Arial" w:cs="Arial"/>
                <w:sz w:val="14"/>
                <w:szCs w:val="14"/>
              </w:rPr>
              <w:t>тий с людьми с ограниченными возмо</w:t>
            </w:r>
            <w:r w:rsidRPr="009948F0">
              <w:rPr>
                <w:rFonts w:ascii="Arial" w:hAnsi="Arial" w:cs="Arial"/>
                <w:sz w:val="14"/>
                <w:szCs w:val="14"/>
              </w:rPr>
              <w:t>ж</w:t>
            </w:r>
            <w:r w:rsidRPr="009948F0">
              <w:rPr>
                <w:rFonts w:ascii="Arial" w:hAnsi="Arial" w:cs="Arial"/>
                <w:sz w:val="14"/>
                <w:szCs w:val="14"/>
              </w:rPr>
              <w:t>ностями</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0400110170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 И СПОРТ</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0400110170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0400110170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0400110170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Сохранение и развитие инфраструктуры отрасли физической культуры и спо</w:t>
            </w:r>
            <w:r w:rsidRPr="009948F0">
              <w:rPr>
                <w:rFonts w:ascii="Arial" w:hAnsi="Arial" w:cs="Arial"/>
                <w:sz w:val="14"/>
                <w:szCs w:val="14"/>
              </w:rPr>
              <w:t>р</w:t>
            </w:r>
            <w:r w:rsidRPr="009948F0">
              <w:rPr>
                <w:rFonts w:ascii="Arial" w:hAnsi="Arial" w:cs="Arial"/>
                <w:sz w:val="14"/>
                <w:szCs w:val="14"/>
              </w:rPr>
              <w:t>та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15 790 400,00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15 790 400,00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15 790 400,00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муниципального автономного учреждения "Фи</w:t>
            </w:r>
            <w:r w:rsidRPr="009948F0">
              <w:rPr>
                <w:rFonts w:ascii="Arial" w:hAnsi="Arial" w:cs="Arial"/>
                <w:sz w:val="14"/>
                <w:szCs w:val="14"/>
              </w:rPr>
              <w:t>з</w:t>
            </w:r>
            <w:r w:rsidRPr="009948F0">
              <w:rPr>
                <w:rFonts w:ascii="Arial" w:hAnsi="Arial" w:cs="Arial"/>
                <w:sz w:val="14"/>
                <w:szCs w:val="14"/>
              </w:rPr>
              <w:t>культурно-спортивный центр"</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0400201100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 И СПОРТ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0400201100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Физическая 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0400201100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0400201100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12 213 400,00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спортивного инвентаря и оборудования для организации проведения фи</w:t>
            </w:r>
            <w:r w:rsidRPr="009948F0">
              <w:rPr>
                <w:rFonts w:ascii="Arial" w:hAnsi="Arial" w:cs="Arial"/>
                <w:sz w:val="14"/>
                <w:szCs w:val="14"/>
              </w:rPr>
              <w:t>з</w:t>
            </w:r>
            <w:r w:rsidRPr="009948F0">
              <w:rPr>
                <w:rFonts w:ascii="Arial" w:hAnsi="Arial" w:cs="Arial"/>
                <w:sz w:val="14"/>
                <w:szCs w:val="14"/>
              </w:rPr>
              <w:t>культурно-массовых и спортивных мероприятий, проводимых на террит</w:t>
            </w:r>
            <w:r w:rsidRPr="009948F0">
              <w:rPr>
                <w:rFonts w:ascii="Arial" w:hAnsi="Arial" w:cs="Arial"/>
                <w:sz w:val="14"/>
                <w:szCs w:val="14"/>
              </w:rPr>
              <w:t>о</w:t>
            </w:r>
            <w:r w:rsidRPr="009948F0">
              <w:rPr>
                <w:rFonts w:ascii="Arial" w:hAnsi="Arial" w:cs="Arial"/>
                <w:sz w:val="14"/>
                <w:szCs w:val="14"/>
              </w:rPr>
              <w:t>рии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0400210180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 И СПОРТ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0400210180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0400210180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0400210180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 И СПОРТ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0400272300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3 567 000,00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спорта и системы подготовки спортивного резерва на террит</w:t>
            </w:r>
            <w:r w:rsidRPr="009948F0">
              <w:rPr>
                <w:rFonts w:ascii="Arial" w:hAnsi="Arial" w:cs="Arial"/>
                <w:sz w:val="14"/>
                <w:szCs w:val="14"/>
              </w:rPr>
              <w:t>о</w:t>
            </w:r>
            <w:r w:rsidRPr="009948F0">
              <w:rPr>
                <w:rFonts w:ascii="Arial" w:hAnsi="Arial" w:cs="Arial"/>
                <w:sz w:val="14"/>
                <w:szCs w:val="14"/>
              </w:rPr>
              <w:t>рии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6 613 900,00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6 663 900,00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6 663 900,00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детской юношеской спортивной шк</w:t>
            </w:r>
            <w:r w:rsidRPr="009948F0">
              <w:rPr>
                <w:rFonts w:ascii="Arial" w:hAnsi="Arial" w:cs="Arial"/>
                <w:sz w:val="14"/>
                <w:szCs w:val="14"/>
              </w:rPr>
              <w:t>о</w:t>
            </w:r>
            <w:r w:rsidRPr="009948F0">
              <w:rPr>
                <w:rFonts w:ascii="Arial" w:hAnsi="Arial" w:cs="Arial"/>
                <w:sz w:val="14"/>
                <w:szCs w:val="14"/>
              </w:rPr>
              <w:t>лы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0400301040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0400301040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0400301040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0400301040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5 848 200,00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Организация участия сборных команд муниципального района по разным в</w:t>
            </w:r>
            <w:r w:rsidRPr="009948F0">
              <w:rPr>
                <w:rFonts w:ascii="Arial" w:hAnsi="Arial" w:cs="Arial"/>
                <w:sz w:val="14"/>
                <w:szCs w:val="14"/>
              </w:rPr>
              <w:t>и</w:t>
            </w:r>
            <w:r w:rsidRPr="009948F0">
              <w:rPr>
                <w:rFonts w:ascii="Arial" w:hAnsi="Arial" w:cs="Arial"/>
                <w:sz w:val="14"/>
                <w:szCs w:val="14"/>
              </w:rPr>
              <w:t>дам спорта в региональных и всероссийских Чемпионатах и Пе</w:t>
            </w:r>
            <w:r w:rsidRPr="009948F0">
              <w:rPr>
                <w:rFonts w:ascii="Arial" w:hAnsi="Arial" w:cs="Arial"/>
                <w:sz w:val="14"/>
                <w:szCs w:val="14"/>
              </w:rPr>
              <w:t>р</w:t>
            </w:r>
            <w:r w:rsidRPr="009948F0">
              <w:rPr>
                <w:rFonts w:ascii="Arial" w:hAnsi="Arial" w:cs="Arial"/>
                <w:sz w:val="14"/>
                <w:szCs w:val="14"/>
              </w:rPr>
              <w:t>венствах</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0400310190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 И СПОРТ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0400310190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Физическая 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0400310190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0400310190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r>
      <w:tr w:rsidR="00FD2BDA" w:rsidRPr="009948F0" w:rsidTr="002F298D">
        <w:trPr>
          <w:gridAfter w:val="1"/>
          <w:wAfter w:w="302" w:type="dxa"/>
          <w:trHeight w:val="113"/>
        </w:trPr>
        <w:tc>
          <w:tcPr>
            <w:tcW w:w="5956" w:type="dxa"/>
            <w:tcBorders>
              <w:top w:val="nil"/>
              <w:left w:val="single" w:sz="4" w:space="0" w:color="000000"/>
              <w:bottom w:val="nil"/>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0400372300</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c>
          <w:tcPr>
            <w:tcW w:w="1132"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665 700,00</w:t>
            </w:r>
          </w:p>
        </w:tc>
      </w:tr>
      <w:tr w:rsidR="00FD2BDA" w:rsidRPr="009948F0" w:rsidTr="002F298D">
        <w:trPr>
          <w:gridAfter w:val="1"/>
          <w:wAfter w:w="302" w:type="dxa"/>
          <w:trHeight w:val="113"/>
        </w:trPr>
        <w:tc>
          <w:tcPr>
            <w:tcW w:w="5956" w:type="dxa"/>
            <w:tcBorders>
              <w:top w:val="single" w:sz="4" w:space="0" w:color="auto"/>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"Управление муниципальными фина</w:t>
            </w:r>
            <w:r w:rsidRPr="009948F0">
              <w:rPr>
                <w:rFonts w:ascii="Arial" w:hAnsi="Arial" w:cs="Arial"/>
                <w:b/>
                <w:bCs/>
                <w:sz w:val="14"/>
                <w:szCs w:val="14"/>
              </w:rPr>
              <w:t>н</w:t>
            </w:r>
            <w:r w:rsidRPr="009948F0">
              <w:rPr>
                <w:rFonts w:ascii="Arial" w:hAnsi="Arial" w:cs="Arial"/>
                <w:b/>
                <w:bCs/>
                <w:sz w:val="14"/>
                <w:szCs w:val="14"/>
              </w:rPr>
              <w:t>сами Валдайского муниципального ра</w:t>
            </w:r>
            <w:r w:rsidRPr="009948F0">
              <w:rPr>
                <w:rFonts w:ascii="Arial" w:hAnsi="Arial" w:cs="Arial"/>
                <w:b/>
                <w:bCs/>
                <w:sz w:val="14"/>
                <w:szCs w:val="14"/>
              </w:rPr>
              <w:t>й</w:t>
            </w:r>
            <w:r w:rsidRPr="009948F0">
              <w:rPr>
                <w:rFonts w:ascii="Arial" w:hAnsi="Arial" w:cs="Arial"/>
                <w:b/>
                <w:bCs/>
                <w:sz w:val="14"/>
                <w:szCs w:val="14"/>
              </w:rPr>
              <w:t>она на 2014-2020 годы"</w:t>
            </w:r>
          </w:p>
        </w:tc>
        <w:tc>
          <w:tcPr>
            <w:tcW w:w="1134"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0500000000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7 370 200,00</w:t>
            </w:r>
          </w:p>
        </w:tc>
        <w:tc>
          <w:tcPr>
            <w:tcW w:w="1134" w:type="dxa"/>
            <w:gridSpan w:val="2"/>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7 370 200,00</w:t>
            </w:r>
          </w:p>
        </w:tc>
        <w:tc>
          <w:tcPr>
            <w:tcW w:w="1132"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7 370 200,00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w:t>
            </w:r>
            <w:r w:rsidRPr="009948F0">
              <w:rPr>
                <w:rFonts w:ascii="Arial" w:hAnsi="Arial" w:cs="Arial"/>
                <w:sz w:val="14"/>
                <w:szCs w:val="14"/>
              </w:rPr>
              <w:t>и</w:t>
            </w:r>
            <w:r w:rsidRPr="009948F0">
              <w:rPr>
                <w:rFonts w:ascii="Arial" w:hAnsi="Arial" w:cs="Arial"/>
                <w:sz w:val="14"/>
                <w:szCs w:val="14"/>
              </w:rPr>
              <w:t>пальной программы "Управление муниципальными финансами Валдайского муниципального ра</w:t>
            </w:r>
            <w:r w:rsidRPr="009948F0">
              <w:rPr>
                <w:rFonts w:ascii="Arial" w:hAnsi="Arial" w:cs="Arial"/>
                <w:sz w:val="14"/>
                <w:szCs w:val="14"/>
              </w:rPr>
              <w:t>й</w:t>
            </w:r>
            <w:r w:rsidRPr="009948F0">
              <w:rPr>
                <w:rFonts w:ascii="Arial" w:hAnsi="Arial" w:cs="Arial"/>
                <w:sz w:val="14"/>
                <w:szCs w:val="14"/>
              </w:rPr>
              <w:t>она на 2014-2020 годы"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7 270 200,00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7 270 200,00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7 270 200,00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исполнения долговых обязательств муниципального рай</w:t>
            </w:r>
            <w:r w:rsidRPr="009948F0">
              <w:rPr>
                <w:rFonts w:ascii="Arial" w:hAnsi="Arial" w:cs="Arial"/>
                <w:sz w:val="14"/>
                <w:szCs w:val="14"/>
              </w:rPr>
              <w:t>о</w:t>
            </w:r>
            <w:r w:rsidRPr="009948F0">
              <w:rPr>
                <w:rFonts w:ascii="Arial" w:hAnsi="Arial" w:cs="Arial"/>
                <w:sz w:val="14"/>
                <w:szCs w:val="14"/>
              </w:rPr>
              <w:t>на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0510100000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Обслуживание муниц</w:t>
            </w:r>
            <w:r w:rsidRPr="009948F0">
              <w:rPr>
                <w:rFonts w:ascii="Arial" w:hAnsi="Arial" w:cs="Arial"/>
                <w:sz w:val="14"/>
                <w:szCs w:val="14"/>
              </w:rPr>
              <w:t>и</w:t>
            </w:r>
            <w:r w:rsidRPr="009948F0">
              <w:rPr>
                <w:rFonts w:ascii="Arial" w:hAnsi="Arial" w:cs="Arial"/>
                <w:sz w:val="14"/>
                <w:szCs w:val="14"/>
              </w:rPr>
              <w:t>пального долга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0510110050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ОБСЛУЖИВАНИЕ ГОСУДАРСТВЕННОГО И МУНИЦИПАЛЬН</w:t>
            </w:r>
            <w:r w:rsidRPr="009948F0">
              <w:rPr>
                <w:rFonts w:ascii="Arial" w:hAnsi="Arial" w:cs="Arial"/>
                <w:sz w:val="14"/>
                <w:szCs w:val="14"/>
              </w:rPr>
              <w:t>О</w:t>
            </w:r>
            <w:r w:rsidRPr="009948F0">
              <w:rPr>
                <w:rFonts w:ascii="Arial" w:hAnsi="Arial" w:cs="Arial"/>
                <w:sz w:val="14"/>
                <w:szCs w:val="14"/>
              </w:rPr>
              <w:t>ГО ДОЛГА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0510110050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Обслуживание государственного внутреннего и муниципал</w:t>
            </w:r>
            <w:r w:rsidRPr="009948F0">
              <w:rPr>
                <w:rFonts w:ascii="Arial" w:hAnsi="Arial" w:cs="Arial"/>
                <w:sz w:val="14"/>
                <w:szCs w:val="14"/>
              </w:rPr>
              <w:t>ь</w:t>
            </w:r>
            <w:r w:rsidRPr="009948F0">
              <w:rPr>
                <w:rFonts w:ascii="Arial" w:hAnsi="Arial" w:cs="Arial"/>
                <w:sz w:val="14"/>
                <w:szCs w:val="14"/>
              </w:rPr>
              <w:t>ного долга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0510110050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1301</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Обслуживание муниц</w:t>
            </w:r>
            <w:r w:rsidRPr="009948F0">
              <w:rPr>
                <w:rFonts w:ascii="Arial" w:hAnsi="Arial" w:cs="Arial"/>
                <w:sz w:val="14"/>
                <w:szCs w:val="14"/>
              </w:rPr>
              <w:t>и</w:t>
            </w:r>
            <w:r w:rsidRPr="009948F0">
              <w:rPr>
                <w:rFonts w:ascii="Arial" w:hAnsi="Arial" w:cs="Arial"/>
                <w:sz w:val="14"/>
                <w:szCs w:val="14"/>
              </w:rPr>
              <w:t>пального долга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0510110050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730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комитета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5 653 200,00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5 653 200,00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5 653 200,00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финансовых, налоговых и таможенных орг</w:t>
            </w:r>
            <w:r w:rsidRPr="009948F0">
              <w:rPr>
                <w:rFonts w:ascii="Arial" w:hAnsi="Arial" w:cs="Arial"/>
                <w:sz w:val="14"/>
                <w:szCs w:val="14"/>
              </w:rPr>
              <w:t>а</w:t>
            </w:r>
            <w:r w:rsidRPr="009948F0">
              <w:rPr>
                <w:rFonts w:ascii="Arial" w:hAnsi="Arial" w:cs="Arial"/>
                <w:sz w:val="14"/>
                <w:szCs w:val="14"/>
              </w:rPr>
              <w:t>нов и органов финансового (финансово-бюджетного) надз</w:t>
            </w:r>
            <w:r w:rsidRPr="009948F0">
              <w:rPr>
                <w:rFonts w:ascii="Arial" w:hAnsi="Arial" w:cs="Arial"/>
                <w:sz w:val="14"/>
                <w:szCs w:val="14"/>
              </w:rPr>
              <w:t>о</w:t>
            </w:r>
            <w:r w:rsidRPr="009948F0">
              <w:rPr>
                <w:rFonts w:ascii="Arial" w:hAnsi="Arial" w:cs="Arial"/>
                <w:sz w:val="14"/>
                <w:szCs w:val="14"/>
              </w:rPr>
              <w:t>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5 630 600,00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3 991 900,00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3 991 900,00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3 991 900,00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320 800,00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320 800,00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320 800,00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1 165 600,00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1 165 600,00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1 165 600,00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111 900,00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111 900,00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111 900,00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прочих налогов, сборов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иных платежей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возм</w:t>
            </w:r>
            <w:r w:rsidRPr="009948F0">
              <w:rPr>
                <w:rFonts w:ascii="Arial" w:hAnsi="Arial" w:cs="Arial"/>
                <w:sz w:val="14"/>
                <w:szCs w:val="14"/>
              </w:rPr>
              <w:t>е</w:t>
            </w:r>
            <w:r w:rsidRPr="009948F0">
              <w:rPr>
                <w:rFonts w:ascii="Arial" w:hAnsi="Arial" w:cs="Arial"/>
                <w:sz w:val="14"/>
                <w:szCs w:val="14"/>
              </w:rPr>
              <w:t>щение затрат по содержанию штатных единиц, осуществляющих переданные отдельные государстве</w:t>
            </w:r>
            <w:r w:rsidRPr="009948F0">
              <w:rPr>
                <w:rFonts w:ascii="Arial" w:hAnsi="Arial" w:cs="Arial"/>
                <w:sz w:val="14"/>
                <w:szCs w:val="14"/>
              </w:rPr>
              <w:t>н</w:t>
            </w:r>
            <w:r w:rsidRPr="009948F0">
              <w:rPr>
                <w:rFonts w:ascii="Arial" w:hAnsi="Arial" w:cs="Arial"/>
                <w:sz w:val="14"/>
                <w:szCs w:val="14"/>
              </w:rPr>
              <w:t>ные по</w:t>
            </w:r>
            <w:r w:rsidRPr="009948F0">
              <w:rPr>
                <w:rFonts w:ascii="Arial" w:hAnsi="Arial" w:cs="Arial"/>
                <w:sz w:val="14"/>
                <w:szCs w:val="14"/>
              </w:rPr>
              <w:t>л</w:t>
            </w:r>
            <w:r w:rsidRPr="009948F0">
              <w:rPr>
                <w:rFonts w:ascii="Arial" w:hAnsi="Arial" w:cs="Arial"/>
                <w:sz w:val="14"/>
                <w:szCs w:val="14"/>
              </w:rPr>
              <w:t>номочия области в рамках государственной программы Новгородской области "Управление государственными фина</w:t>
            </w:r>
            <w:r w:rsidRPr="009948F0">
              <w:rPr>
                <w:rFonts w:ascii="Arial" w:hAnsi="Arial" w:cs="Arial"/>
                <w:sz w:val="14"/>
                <w:szCs w:val="14"/>
              </w:rPr>
              <w:t>н</w:t>
            </w:r>
            <w:r w:rsidRPr="009948F0">
              <w:rPr>
                <w:rFonts w:ascii="Arial" w:hAnsi="Arial" w:cs="Arial"/>
                <w:sz w:val="14"/>
                <w:szCs w:val="14"/>
              </w:rPr>
              <w:t>сами Новгородской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финансовых, налоговых и таможенных орг</w:t>
            </w:r>
            <w:r w:rsidRPr="009948F0">
              <w:rPr>
                <w:rFonts w:ascii="Arial" w:hAnsi="Arial" w:cs="Arial"/>
                <w:sz w:val="14"/>
                <w:szCs w:val="14"/>
              </w:rPr>
              <w:t>а</w:t>
            </w:r>
            <w:r w:rsidRPr="009948F0">
              <w:rPr>
                <w:rFonts w:ascii="Arial" w:hAnsi="Arial" w:cs="Arial"/>
                <w:sz w:val="14"/>
                <w:szCs w:val="14"/>
              </w:rPr>
              <w:t>нов и органов финансового (финансово-бюджетного) надз</w:t>
            </w:r>
            <w:r w:rsidRPr="009948F0">
              <w:rPr>
                <w:rFonts w:ascii="Arial" w:hAnsi="Arial" w:cs="Arial"/>
                <w:sz w:val="14"/>
                <w:szCs w:val="14"/>
              </w:rPr>
              <w:t>о</w:t>
            </w:r>
            <w:r w:rsidRPr="009948F0">
              <w:rPr>
                <w:rFonts w:ascii="Arial" w:hAnsi="Arial" w:cs="Arial"/>
                <w:sz w:val="14"/>
                <w:szCs w:val="14"/>
              </w:rPr>
              <w:t>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0510570280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"Повышение эффективности бюджетных расходов Валдайского муниц</w:t>
            </w:r>
            <w:r w:rsidRPr="009948F0">
              <w:rPr>
                <w:rFonts w:ascii="Arial" w:hAnsi="Arial" w:cs="Arial"/>
                <w:sz w:val="14"/>
                <w:szCs w:val="14"/>
              </w:rPr>
              <w:t>и</w:t>
            </w:r>
            <w:r w:rsidRPr="009948F0">
              <w:rPr>
                <w:rFonts w:ascii="Arial" w:hAnsi="Arial" w:cs="Arial"/>
                <w:sz w:val="14"/>
                <w:szCs w:val="14"/>
              </w:rPr>
              <w:t>пального района" муниципальной программы "Управление муниц</w:t>
            </w:r>
            <w:r w:rsidRPr="009948F0">
              <w:rPr>
                <w:rFonts w:ascii="Arial" w:hAnsi="Arial" w:cs="Arial"/>
                <w:sz w:val="14"/>
                <w:szCs w:val="14"/>
              </w:rPr>
              <w:t>и</w:t>
            </w:r>
            <w:r w:rsidRPr="009948F0">
              <w:rPr>
                <w:rFonts w:ascii="Arial" w:hAnsi="Arial" w:cs="Arial"/>
                <w:sz w:val="14"/>
                <w:szCs w:val="14"/>
              </w:rPr>
              <w:t>пальными финансами Валдайского муниципального района на 2014-2020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0520000000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информационной системы управления муниципальными ф</w:t>
            </w:r>
            <w:r w:rsidRPr="009948F0">
              <w:rPr>
                <w:rFonts w:ascii="Arial" w:hAnsi="Arial" w:cs="Arial"/>
                <w:sz w:val="14"/>
                <w:szCs w:val="14"/>
              </w:rPr>
              <w:t>и</w:t>
            </w:r>
            <w:r w:rsidRPr="009948F0">
              <w:rPr>
                <w:rFonts w:ascii="Arial" w:hAnsi="Arial" w:cs="Arial"/>
                <w:sz w:val="14"/>
                <w:szCs w:val="14"/>
              </w:rPr>
              <w:t>нансами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0520300000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0520301000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0520301000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финансовых, налоговых и таможенных орг</w:t>
            </w:r>
            <w:r w:rsidRPr="009948F0">
              <w:rPr>
                <w:rFonts w:ascii="Arial" w:hAnsi="Arial" w:cs="Arial"/>
                <w:sz w:val="14"/>
                <w:szCs w:val="14"/>
              </w:rPr>
              <w:t>а</w:t>
            </w:r>
            <w:r w:rsidRPr="009948F0">
              <w:rPr>
                <w:rFonts w:ascii="Arial" w:hAnsi="Arial" w:cs="Arial"/>
                <w:sz w:val="14"/>
                <w:szCs w:val="14"/>
              </w:rPr>
              <w:t>нов и органов финансового (финансово-бюджетного) надз</w:t>
            </w:r>
            <w:r w:rsidRPr="009948F0">
              <w:rPr>
                <w:rFonts w:ascii="Arial" w:hAnsi="Arial" w:cs="Arial"/>
                <w:sz w:val="14"/>
                <w:szCs w:val="14"/>
              </w:rPr>
              <w:t>о</w:t>
            </w:r>
            <w:r w:rsidRPr="009948F0">
              <w:rPr>
                <w:rFonts w:ascii="Arial" w:hAnsi="Arial" w:cs="Arial"/>
                <w:sz w:val="14"/>
                <w:szCs w:val="14"/>
              </w:rPr>
              <w:t>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0520301000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0520301000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информатизации Валдайского муниципал</w:t>
            </w:r>
            <w:r w:rsidRPr="009948F0">
              <w:rPr>
                <w:rFonts w:ascii="Arial" w:hAnsi="Arial" w:cs="Arial"/>
                <w:b/>
                <w:bCs/>
                <w:sz w:val="14"/>
                <w:szCs w:val="14"/>
              </w:rPr>
              <w:t>ь</w:t>
            </w:r>
            <w:r w:rsidRPr="009948F0">
              <w:rPr>
                <w:rFonts w:ascii="Arial" w:hAnsi="Arial" w:cs="Arial"/>
                <w:b/>
                <w:bCs/>
                <w:sz w:val="14"/>
                <w:szCs w:val="14"/>
              </w:rPr>
              <w:t>ного района на 2017-2020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0600000000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87 000,00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87 000,00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87 000,00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информационно-телекоммуникационной инфраструктуры Администрации Ва</w:t>
            </w:r>
            <w:r w:rsidRPr="009948F0">
              <w:rPr>
                <w:rFonts w:ascii="Arial" w:hAnsi="Arial" w:cs="Arial"/>
                <w:sz w:val="14"/>
                <w:szCs w:val="14"/>
              </w:rPr>
              <w:t>л</w:t>
            </w:r>
            <w:r w:rsidRPr="009948F0">
              <w:rPr>
                <w:rFonts w:ascii="Arial" w:hAnsi="Arial" w:cs="Arial"/>
                <w:sz w:val="14"/>
                <w:szCs w:val="14"/>
              </w:rPr>
              <w:t>да</w:t>
            </w:r>
            <w:r w:rsidRPr="009948F0">
              <w:rPr>
                <w:rFonts w:ascii="Arial" w:hAnsi="Arial" w:cs="Arial"/>
                <w:sz w:val="14"/>
                <w:szCs w:val="14"/>
              </w:rPr>
              <w:t>й</w:t>
            </w:r>
            <w:r w:rsidRPr="009948F0">
              <w:rPr>
                <w:rFonts w:ascii="Arial" w:hAnsi="Arial" w:cs="Arial"/>
                <w:sz w:val="14"/>
                <w:szCs w:val="14"/>
              </w:rPr>
              <w:t>ского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безопасности информационной телекоммуникационной инфр</w:t>
            </w:r>
            <w:r w:rsidRPr="009948F0">
              <w:rPr>
                <w:rFonts w:ascii="Arial" w:hAnsi="Arial" w:cs="Arial"/>
                <w:sz w:val="14"/>
                <w:szCs w:val="14"/>
              </w:rPr>
              <w:t>а</w:t>
            </w:r>
            <w:r w:rsidRPr="009948F0">
              <w:rPr>
                <w:rFonts w:ascii="Arial" w:hAnsi="Arial" w:cs="Arial"/>
                <w:sz w:val="14"/>
                <w:szCs w:val="14"/>
              </w:rPr>
              <w:t>структуры ОМСУ</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сотрудников электронно-вычислительной техникой и ее обслужив</w:t>
            </w:r>
            <w:r w:rsidRPr="009948F0">
              <w:rPr>
                <w:rFonts w:ascii="Arial" w:hAnsi="Arial" w:cs="Arial"/>
                <w:sz w:val="14"/>
                <w:szCs w:val="14"/>
              </w:rPr>
              <w:t>а</w:t>
            </w:r>
            <w:r w:rsidRPr="009948F0">
              <w:rPr>
                <w:rFonts w:ascii="Arial" w:hAnsi="Arial" w:cs="Arial"/>
                <w:sz w:val="14"/>
                <w:szCs w:val="14"/>
              </w:rPr>
              <w:t>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r>
      <w:tr w:rsidR="00FD2BDA" w:rsidRPr="009948F0" w:rsidTr="002F298D">
        <w:trPr>
          <w:gridAfter w:val="1"/>
          <w:wAfter w:w="302" w:type="dxa"/>
          <w:trHeight w:val="113"/>
        </w:trPr>
        <w:tc>
          <w:tcPr>
            <w:tcW w:w="5956" w:type="dxa"/>
            <w:tcBorders>
              <w:top w:val="nil"/>
              <w:left w:val="single" w:sz="4" w:space="0" w:color="000000"/>
              <w:bottom w:val="nil"/>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0600310540</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c>
          <w:tcPr>
            <w:tcW w:w="1132"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37 000,00</w:t>
            </w:r>
          </w:p>
        </w:tc>
      </w:tr>
      <w:tr w:rsidR="00FD2BDA" w:rsidRPr="009948F0" w:rsidTr="002F298D">
        <w:trPr>
          <w:gridAfter w:val="1"/>
          <w:wAfter w:w="302" w:type="dxa"/>
          <w:trHeight w:val="113"/>
        </w:trPr>
        <w:tc>
          <w:tcPr>
            <w:tcW w:w="5956" w:type="dxa"/>
            <w:tcBorders>
              <w:top w:val="single" w:sz="4" w:space="0" w:color="auto"/>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"Отлов безнадзорных животных на территории Ва</w:t>
            </w:r>
            <w:r w:rsidRPr="009948F0">
              <w:rPr>
                <w:rFonts w:ascii="Arial" w:hAnsi="Arial" w:cs="Arial"/>
                <w:b/>
                <w:bCs/>
                <w:sz w:val="14"/>
                <w:szCs w:val="14"/>
              </w:rPr>
              <w:t>л</w:t>
            </w:r>
            <w:r w:rsidRPr="009948F0">
              <w:rPr>
                <w:rFonts w:ascii="Arial" w:hAnsi="Arial" w:cs="Arial"/>
                <w:b/>
                <w:bCs/>
                <w:sz w:val="14"/>
                <w:szCs w:val="14"/>
              </w:rPr>
              <w:t>дайского м</w:t>
            </w:r>
            <w:r w:rsidRPr="009948F0">
              <w:rPr>
                <w:rFonts w:ascii="Arial" w:hAnsi="Arial" w:cs="Arial"/>
                <w:b/>
                <w:bCs/>
                <w:sz w:val="14"/>
                <w:szCs w:val="14"/>
              </w:rPr>
              <w:t>у</w:t>
            </w:r>
            <w:r w:rsidRPr="009948F0">
              <w:rPr>
                <w:rFonts w:ascii="Arial" w:hAnsi="Arial" w:cs="Arial"/>
                <w:b/>
                <w:bCs/>
                <w:sz w:val="14"/>
                <w:szCs w:val="14"/>
              </w:rPr>
              <w:t>ниципального района в 2017-2019 годы"</w:t>
            </w:r>
          </w:p>
        </w:tc>
        <w:tc>
          <w:tcPr>
            <w:tcW w:w="1134"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0700000000</w:t>
            </w:r>
          </w:p>
        </w:tc>
        <w:tc>
          <w:tcPr>
            <w:tcW w:w="567"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263 000,00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263 000,00</w:t>
            </w:r>
          </w:p>
        </w:tc>
        <w:tc>
          <w:tcPr>
            <w:tcW w:w="1132"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263 000,00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Отлов, эвтаназия и утилизация безнадзорных живо</w:t>
            </w:r>
            <w:r w:rsidRPr="009948F0">
              <w:rPr>
                <w:rFonts w:ascii="Arial" w:hAnsi="Arial" w:cs="Arial"/>
                <w:sz w:val="14"/>
                <w:szCs w:val="14"/>
              </w:rPr>
              <w:t>т</w:t>
            </w:r>
            <w:r w:rsidRPr="009948F0">
              <w:rPr>
                <w:rFonts w:ascii="Arial" w:hAnsi="Arial" w:cs="Arial"/>
                <w:sz w:val="14"/>
                <w:szCs w:val="14"/>
              </w:rPr>
              <w:t>ных</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0700100000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t>Субвенция бюджетам муниципальных районов и городского округа по организации пр</w:t>
            </w:r>
            <w:r w:rsidRPr="009948F0">
              <w:rPr>
                <w:rFonts w:ascii="Arial" w:hAnsi="Arial" w:cs="Arial"/>
                <w:sz w:val="14"/>
                <w:szCs w:val="14"/>
              </w:rPr>
              <w:t>о</w:t>
            </w:r>
            <w:r w:rsidRPr="009948F0">
              <w:rPr>
                <w:rFonts w:ascii="Arial" w:hAnsi="Arial" w:cs="Arial"/>
                <w:sz w:val="14"/>
                <w:szCs w:val="14"/>
              </w:rPr>
              <w:t>ведения мероприятий по предупр</w:t>
            </w:r>
            <w:r w:rsidRPr="009948F0">
              <w:rPr>
                <w:rFonts w:ascii="Arial" w:hAnsi="Arial" w:cs="Arial"/>
                <w:sz w:val="14"/>
                <w:szCs w:val="14"/>
              </w:rPr>
              <w:t>е</w:t>
            </w:r>
            <w:r w:rsidRPr="009948F0">
              <w:rPr>
                <w:rFonts w:ascii="Arial" w:hAnsi="Arial" w:cs="Arial"/>
                <w:sz w:val="14"/>
                <w:szCs w:val="14"/>
              </w:rPr>
              <w:t>ждению и ликвидации болезней животных, их лечению, отл</w:t>
            </w:r>
            <w:r w:rsidRPr="009948F0">
              <w:rPr>
                <w:rFonts w:ascii="Arial" w:hAnsi="Arial" w:cs="Arial"/>
                <w:sz w:val="14"/>
                <w:szCs w:val="14"/>
              </w:rPr>
              <w:t>о</w:t>
            </w:r>
            <w:r w:rsidRPr="009948F0">
              <w:rPr>
                <w:rFonts w:ascii="Arial" w:hAnsi="Arial" w:cs="Arial"/>
                <w:sz w:val="14"/>
                <w:szCs w:val="14"/>
              </w:rPr>
              <w:t>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w:t>
            </w:r>
            <w:r w:rsidRPr="009948F0">
              <w:rPr>
                <w:rFonts w:ascii="Arial" w:hAnsi="Arial" w:cs="Arial"/>
                <w:sz w:val="14"/>
                <w:szCs w:val="14"/>
              </w:rPr>
              <w:t>т</w:t>
            </w:r>
            <w:r w:rsidRPr="009948F0">
              <w:rPr>
                <w:rFonts w:ascii="Arial" w:hAnsi="Arial" w:cs="Arial"/>
                <w:sz w:val="14"/>
                <w:szCs w:val="14"/>
              </w:rPr>
              <w:t>ловленных безнадзорных животных, учета, содержания, лечения, вакцинации, стерил</w:t>
            </w:r>
            <w:r w:rsidRPr="009948F0">
              <w:rPr>
                <w:rFonts w:ascii="Arial" w:hAnsi="Arial" w:cs="Arial"/>
                <w:sz w:val="14"/>
                <w:szCs w:val="14"/>
              </w:rPr>
              <w:t>и</w:t>
            </w:r>
            <w:r w:rsidRPr="009948F0">
              <w:rPr>
                <w:rFonts w:ascii="Arial" w:hAnsi="Arial" w:cs="Arial"/>
                <w:sz w:val="14"/>
                <w:szCs w:val="14"/>
              </w:rPr>
              <w:t xml:space="preserve">зации, </w:t>
            </w:r>
            <w:proofErr w:type="spellStart"/>
            <w:r w:rsidRPr="009948F0">
              <w:rPr>
                <w:rFonts w:ascii="Arial" w:hAnsi="Arial" w:cs="Arial"/>
                <w:sz w:val="14"/>
                <w:szCs w:val="14"/>
              </w:rPr>
              <w:t>чипирования</w:t>
            </w:r>
            <w:proofErr w:type="spellEnd"/>
            <w:r w:rsidRPr="009948F0">
              <w:rPr>
                <w:rFonts w:ascii="Arial" w:hAnsi="Arial" w:cs="Arial"/>
                <w:sz w:val="14"/>
                <w:szCs w:val="14"/>
              </w:rPr>
              <w:t xml:space="preserve"> отло</w:t>
            </w:r>
            <w:r w:rsidRPr="009948F0">
              <w:rPr>
                <w:rFonts w:ascii="Arial" w:hAnsi="Arial" w:cs="Arial"/>
                <w:sz w:val="14"/>
                <w:szCs w:val="14"/>
              </w:rPr>
              <w:t>в</w:t>
            </w:r>
            <w:r w:rsidRPr="009948F0">
              <w:rPr>
                <w:rFonts w:ascii="Arial" w:hAnsi="Arial" w:cs="Arial"/>
                <w:sz w:val="14"/>
                <w:szCs w:val="14"/>
              </w:rPr>
              <w:t>ленных безнадзорных животных, утилизации (уничтожения) биологических отходов, в том числе в результате</w:t>
            </w:r>
            <w:proofErr w:type="gramEnd"/>
            <w:r w:rsidRPr="009948F0">
              <w:rPr>
                <w:rFonts w:ascii="Arial" w:hAnsi="Arial" w:cs="Arial"/>
                <w:sz w:val="14"/>
                <w:szCs w:val="14"/>
              </w:rPr>
              <w:t xml:space="preserve"> эвтаназии отловленных безнадзорных животных, возврата владельцам отловленных безнадзорных животных в рамках госуда</w:t>
            </w:r>
            <w:r w:rsidRPr="009948F0">
              <w:rPr>
                <w:rFonts w:ascii="Arial" w:hAnsi="Arial" w:cs="Arial"/>
                <w:sz w:val="14"/>
                <w:szCs w:val="14"/>
              </w:rPr>
              <w:t>р</w:t>
            </w:r>
            <w:r w:rsidRPr="009948F0">
              <w:rPr>
                <w:rFonts w:ascii="Arial" w:hAnsi="Arial" w:cs="Arial"/>
                <w:sz w:val="14"/>
                <w:szCs w:val="14"/>
              </w:rPr>
              <w:t>ственной программы Новгородской области «Обеспечение эпизоот</w:t>
            </w:r>
            <w:r w:rsidRPr="009948F0">
              <w:rPr>
                <w:rFonts w:ascii="Arial" w:hAnsi="Arial" w:cs="Arial"/>
                <w:sz w:val="14"/>
                <w:szCs w:val="14"/>
              </w:rPr>
              <w:t>и</w:t>
            </w:r>
            <w:r w:rsidRPr="009948F0">
              <w:rPr>
                <w:rFonts w:ascii="Arial" w:hAnsi="Arial" w:cs="Arial"/>
                <w:sz w:val="14"/>
                <w:szCs w:val="14"/>
              </w:rPr>
              <w:t>ческого благополучия и безопасности продуктов животноводства в ветерина</w:t>
            </w:r>
            <w:r w:rsidRPr="009948F0">
              <w:rPr>
                <w:rFonts w:ascii="Arial" w:hAnsi="Arial" w:cs="Arial"/>
                <w:sz w:val="14"/>
                <w:szCs w:val="14"/>
              </w:rPr>
              <w:t>р</w:t>
            </w:r>
            <w:r w:rsidRPr="009948F0">
              <w:rPr>
                <w:rFonts w:ascii="Arial" w:hAnsi="Arial" w:cs="Arial"/>
                <w:sz w:val="14"/>
                <w:szCs w:val="14"/>
              </w:rPr>
              <w:t>но-санитарном отношении на территории Но</w:t>
            </w:r>
            <w:r w:rsidRPr="009948F0">
              <w:rPr>
                <w:rFonts w:ascii="Arial" w:hAnsi="Arial" w:cs="Arial"/>
                <w:sz w:val="14"/>
                <w:szCs w:val="14"/>
              </w:rPr>
              <w:t>в</w:t>
            </w:r>
            <w:r w:rsidRPr="009948F0">
              <w:rPr>
                <w:rFonts w:ascii="Arial" w:hAnsi="Arial" w:cs="Arial"/>
                <w:sz w:val="14"/>
                <w:szCs w:val="14"/>
              </w:rPr>
              <w:t>городской области на 2014-2019 годы»</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0700170720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ЭКОНОМИКА</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0700170720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Сельское хозяйство и рыболо</w:t>
            </w:r>
            <w:r w:rsidRPr="009948F0">
              <w:rPr>
                <w:rFonts w:ascii="Arial" w:hAnsi="Arial" w:cs="Arial"/>
                <w:sz w:val="14"/>
                <w:szCs w:val="14"/>
              </w:rPr>
              <w:t>в</w:t>
            </w:r>
            <w:r w:rsidRPr="009948F0">
              <w:rPr>
                <w:rFonts w:ascii="Arial" w:hAnsi="Arial" w:cs="Arial"/>
                <w:sz w:val="14"/>
                <w:szCs w:val="14"/>
              </w:rPr>
              <w:t>ство</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0700170720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0405</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0700170720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0405</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263 000,00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Валдайского муниципального района "Развитие обр</w:t>
            </w:r>
            <w:r w:rsidRPr="009948F0">
              <w:rPr>
                <w:rFonts w:ascii="Arial" w:hAnsi="Arial" w:cs="Arial"/>
                <w:b/>
                <w:bCs/>
                <w:sz w:val="14"/>
                <w:szCs w:val="14"/>
              </w:rPr>
              <w:t>а</w:t>
            </w:r>
            <w:r w:rsidRPr="009948F0">
              <w:rPr>
                <w:rFonts w:ascii="Arial" w:hAnsi="Arial" w:cs="Arial"/>
                <w:b/>
                <w:bCs/>
                <w:sz w:val="14"/>
                <w:szCs w:val="14"/>
              </w:rPr>
              <w:t>зования и молодежной политики в Валдайском м</w:t>
            </w:r>
            <w:r w:rsidRPr="009948F0">
              <w:rPr>
                <w:rFonts w:ascii="Arial" w:hAnsi="Arial" w:cs="Arial"/>
                <w:b/>
                <w:bCs/>
                <w:sz w:val="14"/>
                <w:szCs w:val="14"/>
              </w:rPr>
              <w:t>у</w:t>
            </w:r>
            <w:r w:rsidRPr="009948F0">
              <w:rPr>
                <w:rFonts w:ascii="Arial" w:hAnsi="Arial" w:cs="Arial"/>
                <w:b/>
                <w:bCs/>
                <w:sz w:val="14"/>
                <w:szCs w:val="14"/>
              </w:rPr>
              <w:t>ниципальном районе на 2014-2020 годы"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0800000000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265 613 500,00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266 417 900,00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266 724 100,00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"Развитие дошкольного и общего образования в Валдайском муниципал</w:t>
            </w:r>
            <w:r w:rsidRPr="009948F0">
              <w:rPr>
                <w:rFonts w:ascii="Arial" w:hAnsi="Arial" w:cs="Arial"/>
                <w:sz w:val="14"/>
                <w:szCs w:val="14"/>
              </w:rPr>
              <w:t>ь</w:t>
            </w:r>
            <w:r w:rsidRPr="009948F0">
              <w:rPr>
                <w:rFonts w:ascii="Arial" w:hAnsi="Arial" w:cs="Arial"/>
                <w:sz w:val="14"/>
                <w:szCs w:val="14"/>
              </w:rPr>
              <w:t>ном районе"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муниципал</w:t>
            </w:r>
            <w:r w:rsidRPr="009948F0">
              <w:rPr>
                <w:rFonts w:ascii="Arial" w:hAnsi="Arial" w:cs="Arial"/>
                <w:sz w:val="14"/>
                <w:szCs w:val="14"/>
              </w:rPr>
              <w:t>ь</w:t>
            </w:r>
            <w:r w:rsidRPr="009948F0">
              <w:rPr>
                <w:rFonts w:ascii="Arial" w:hAnsi="Arial" w:cs="Arial"/>
                <w:sz w:val="14"/>
                <w:szCs w:val="14"/>
              </w:rPr>
              <w:t>ном районе на 2014-2020 годы"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1 323 200,00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1 707 900,00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1 707 900,00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Повышение эффективности и качества услуг в сфере общего образов</w:t>
            </w:r>
            <w:r w:rsidRPr="009948F0">
              <w:rPr>
                <w:rFonts w:ascii="Arial" w:hAnsi="Arial" w:cs="Arial"/>
                <w:sz w:val="14"/>
                <w:szCs w:val="14"/>
              </w:rPr>
              <w:t>а</w:t>
            </w:r>
            <w:r w:rsidRPr="009948F0">
              <w:rPr>
                <w:rFonts w:ascii="Arial" w:hAnsi="Arial" w:cs="Arial"/>
                <w:sz w:val="14"/>
                <w:szCs w:val="14"/>
              </w:rPr>
              <w:t>ния</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0810100000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субсидии бюджетам муниципальных районов и г</w:t>
            </w:r>
            <w:r w:rsidRPr="009948F0">
              <w:rPr>
                <w:rFonts w:ascii="Arial" w:hAnsi="Arial" w:cs="Arial"/>
                <w:sz w:val="14"/>
                <w:szCs w:val="14"/>
              </w:rPr>
              <w:t>о</w:t>
            </w:r>
            <w:r w:rsidRPr="009948F0">
              <w:rPr>
                <w:rFonts w:ascii="Arial" w:hAnsi="Arial" w:cs="Arial"/>
                <w:sz w:val="14"/>
                <w:szCs w:val="14"/>
              </w:rPr>
              <w:t>родского округа на приобретение или изготовление бланков документов об образовании и (или) о квалиф</w:t>
            </w:r>
            <w:r w:rsidRPr="009948F0">
              <w:rPr>
                <w:rFonts w:ascii="Arial" w:hAnsi="Arial" w:cs="Arial"/>
                <w:sz w:val="14"/>
                <w:szCs w:val="14"/>
              </w:rPr>
              <w:t>и</w:t>
            </w:r>
            <w:r w:rsidRPr="009948F0">
              <w:rPr>
                <w:rFonts w:ascii="Arial" w:hAnsi="Arial" w:cs="Arial"/>
                <w:sz w:val="14"/>
                <w:szCs w:val="14"/>
              </w:rPr>
              <w:t>кации муниципальными образовательными организац</w:t>
            </w:r>
            <w:r w:rsidRPr="009948F0">
              <w:rPr>
                <w:rFonts w:ascii="Arial" w:hAnsi="Arial" w:cs="Arial"/>
                <w:sz w:val="14"/>
                <w:szCs w:val="14"/>
              </w:rPr>
              <w:t>и</w:t>
            </w:r>
            <w:r w:rsidRPr="009948F0">
              <w:rPr>
                <w:rFonts w:ascii="Arial" w:hAnsi="Arial" w:cs="Arial"/>
                <w:sz w:val="14"/>
                <w:szCs w:val="14"/>
              </w:rPr>
              <w:t>ями</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0810120060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0810120060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0810120060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r>
      <w:tr w:rsidR="00FD2BDA" w:rsidRPr="009948F0" w:rsidTr="002F298D">
        <w:trPr>
          <w:gridAfter w:val="1"/>
          <w:wAfter w:w="302" w:type="dxa"/>
          <w:trHeight w:val="113"/>
        </w:trPr>
        <w:tc>
          <w:tcPr>
            <w:tcW w:w="5956" w:type="dxa"/>
            <w:tcBorders>
              <w:top w:val="nil"/>
              <w:left w:val="single" w:sz="4" w:space="0" w:color="000000"/>
              <w:bottom w:val="nil"/>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0810120060</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c>
          <w:tcPr>
            <w:tcW w:w="1132"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400,00</w:t>
            </w:r>
          </w:p>
        </w:tc>
      </w:tr>
      <w:tr w:rsidR="00FD2BDA" w:rsidRPr="009948F0" w:rsidTr="002F298D">
        <w:trPr>
          <w:gridAfter w:val="1"/>
          <w:wAfter w:w="302" w:type="dxa"/>
          <w:trHeight w:val="113"/>
        </w:trPr>
        <w:tc>
          <w:tcPr>
            <w:tcW w:w="5956" w:type="dxa"/>
            <w:tcBorders>
              <w:top w:val="single" w:sz="4" w:space="0" w:color="auto"/>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Создание условий для получения качественного образ</w:t>
            </w:r>
            <w:r w:rsidRPr="009948F0">
              <w:rPr>
                <w:rFonts w:ascii="Arial" w:hAnsi="Arial" w:cs="Arial"/>
                <w:sz w:val="14"/>
                <w:szCs w:val="14"/>
              </w:rPr>
              <w:t>о</w:t>
            </w:r>
            <w:r w:rsidRPr="009948F0">
              <w:rPr>
                <w:rFonts w:ascii="Arial" w:hAnsi="Arial" w:cs="Arial"/>
                <w:sz w:val="14"/>
                <w:szCs w:val="14"/>
              </w:rPr>
              <w:t>вания</w:t>
            </w:r>
          </w:p>
        </w:tc>
        <w:tc>
          <w:tcPr>
            <w:tcW w:w="1134"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0810200000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1 322 800,00</w:t>
            </w:r>
          </w:p>
        </w:tc>
        <w:tc>
          <w:tcPr>
            <w:tcW w:w="1134" w:type="dxa"/>
            <w:gridSpan w:val="2"/>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1 707 500,00</w:t>
            </w:r>
          </w:p>
        </w:tc>
        <w:tc>
          <w:tcPr>
            <w:tcW w:w="1132"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1 707 500,00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к субсидии бюджетам муниципальных районов и городск</w:t>
            </w:r>
            <w:r w:rsidRPr="009948F0">
              <w:rPr>
                <w:rFonts w:ascii="Arial" w:hAnsi="Arial" w:cs="Arial"/>
                <w:sz w:val="14"/>
                <w:szCs w:val="14"/>
              </w:rPr>
              <w:t>о</w:t>
            </w:r>
            <w:r w:rsidRPr="009948F0">
              <w:rPr>
                <w:rFonts w:ascii="Arial" w:hAnsi="Arial" w:cs="Arial"/>
                <w:sz w:val="14"/>
                <w:szCs w:val="14"/>
              </w:rPr>
              <w:t>го округа на обеспечение пожарной безопасности, антитеррористической и антикриминальной бе</w:t>
            </w:r>
            <w:r w:rsidRPr="009948F0">
              <w:rPr>
                <w:rFonts w:ascii="Arial" w:hAnsi="Arial" w:cs="Arial"/>
                <w:sz w:val="14"/>
                <w:szCs w:val="14"/>
              </w:rPr>
              <w:t>з</w:t>
            </w:r>
            <w:r w:rsidRPr="009948F0">
              <w:rPr>
                <w:rFonts w:ascii="Arial" w:hAnsi="Arial" w:cs="Arial"/>
                <w:sz w:val="14"/>
                <w:szCs w:val="14"/>
              </w:rPr>
              <w:t>опасности муниципальных дошкольных образовател</w:t>
            </w:r>
            <w:r w:rsidRPr="009948F0">
              <w:rPr>
                <w:rFonts w:ascii="Arial" w:hAnsi="Arial" w:cs="Arial"/>
                <w:sz w:val="14"/>
                <w:szCs w:val="14"/>
              </w:rPr>
              <w:t>ь</w:t>
            </w:r>
            <w:r w:rsidRPr="009948F0">
              <w:rPr>
                <w:rFonts w:ascii="Arial" w:hAnsi="Arial" w:cs="Arial"/>
                <w:sz w:val="14"/>
                <w:szCs w:val="14"/>
              </w:rPr>
              <w:t>ных организаций, муниципальных общеобразовательных организаций, муниципальных организаций дополнительного обр</w:t>
            </w:r>
            <w:r w:rsidRPr="009948F0">
              <w:rPr>
                <w:rFonts w:ascii="Arial" w:hAnsi="Arial" w:cs="Arial"/>
                <w:sz w:val="14"/>
                <w:szCs w:val="14"/>
              </w:rPr>
              <w:t>а</w:t>
            </w:r>
            <w:r w:rsidRPr="009948F0">
              <w:rPr>
                <w:rFonts w:ascii="Arial" w:hAnsi="Arial" w:cs="Arial"/>
                <w:sz w:val="14"/>
                <w:szCs w:val="14"/>
              </w:rPr>
              <w:t>зования д</w:t>
            </w:r>
            <w:r w:rsidRPr="009948F0">
              <w:rPr>
                <w:rFonts w:ascii="Arial" w:hAnsi="Arial" w:cs="Arial"/>
                <w:sz w:val="14"/>
                <w:szCs w:val="14"/>
              </w:rPr>
              <w:t>е</w:t>
            </w:r>
            <w:r w:rsidRPr="009948F0">
              <w:rPr>
                <w:rFonts w:ascii="Arial" w:hAnsi="Arial" w:cs="Arial"/>
                <w:sz w:val="14"/>
                <w:szCs w:val="14"/>
              </w:rPr>
              <w:t>тей</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434 700,00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434 700,00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434 700,00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434 700,00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Дошкольное образование</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26 010,00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186 400,00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186 400,00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иные цели</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622</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26 010,00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186 400,00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186 400,00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21 440,00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226 100,00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226 100,00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иные цели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21 440,00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226 100,00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226 100,00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2 550,00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иные цели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0810220040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2 550,00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обеспечение орг</w:t>
            </w:r>
            <w:r w:rsidRPr="009948F0">
              <w:rPr>
                <w:rFonts w:ascii="Arial" w:hAnsi="Arial" w:cs="Arial"/>
                <w:sz w:val="14"/>
                <w:szCs w:val="14"/>
              </w:rPr>
              <w:t>а</w:t>
            </w:r>
            <w:r w:rsidRPr="009948F0">
              <w:rPr>
                <w:rFonts w:ascii="Arial" w:hAnsi="Arial" w:cs="Arial"/>
                <w:sz w:val="14"/>
                <w:szCs w:val="14"/>
              </w:rPr>
              <w:t>низаций, осуществляющих образовательную деятельность по образовательным пр</w:t>
            </w:r>
            <w:r w:rsidRPr="009948F0">
              <w:rPr>
                <w:rFonts w:ascii="Arial" w:hAnsi="Arial" w:cs="Arial"/>
                <w:sz w:val="14"/>
                <w:szCs w:val="14"/>
              </w:rPr>
              <w:t>о</w:t>
            </w:r>
            <w:r w:rsidRPr="009948F0">
              <w:rPr>
                <w:rFonts w:ascii="Arial" w:hAnsi="Arial" w:cs="Arial"/>
                <w:sz w:val="14"/>
                <w:szCs w:val="14"/>
              </w:rPr>
              <w:t>граммам начального общего, основного общего и среднего общего образования, учебн</w:t>
            </w:r>
            <w:r w:rsidRPr="009948F0">
              <w:rPr>
                <w:rFonts w:ascii="Arial" w:hAnsi="Arial" w:cs="Arial"/>
                <w:sz w:val="14"/>
                <w:szCs w:val="14"/>
              </w:rPr>
              <w:t>и</w:t>
            </w:r>
            <w:r w:rsidRPr="009948F0">
              <w:rPr>
                <w:rFonts w:ascii="Arial" w:hAnsi="Arial" w:cs="Arial"/>
                <w:sz w:val="14"/>
                <w:szCs w:val="14"/>
              </w:rPr>
              <w:t>ками и учебными пособиями в рамках госуда</w:t>
            </w:r>
            <w:r w:rsidRPr="009948F0">
              <w:rPr>
                <w:rFonts w:ascii="Arial" w:hAnsi="Arial" w:cs="Arial"/>
                <w:sz w:val="14"/>
                <w:szCs w:val="14"/>
              </w:rPr>
              <w:t>р</w:t>
            </w:r>
            <w:r w:rsidRPr="009948F0">
              <w:rPr>
                <w:rFonts w:ascii="Arial" w:hAnsi="Arial" w:cs="Arial"/>
                <w:sz w:val="14"/>
                <w:szCs w:val="14"/>
              </w:rPr>
              <w:t>ственной программы Новгородской области "Развитие образования, науки и молодежной политики в Новгородской обла</w:t>
            </w:r>
            <w:r w:rsidRPr="009948F0">
              <w:rPr>
                <w:rFonts w:ascii="Arial" w:hAnsi="Arial" w:cs="Arial"/>
                <w:sz w:val="14"/>
                <w:szCs w:val="14"/>
              </w:rPr>
              <w:t>с</w:t>
            </w:r>
            <w:r w:rsidRPr="009948F0">
              <w:rPr>
                <w:rFonts w:ascii="Arial" w:hAnsi="Arial" w:cs="Arial"/>
                <w:sz w:val="14"/>
                <w:szCs w:val="14"/>
              </w:rPr>
              <w:t>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1 012 400,00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обеспечение д</w:t>
            </w:r>
            <w:r w:rsidRPr="009948F0">
              <w:rPr>
                <w:rFonts w:ascii="Arial" w:hAnsi="Arial" w:cs="Arial"/>
                <w:sz w:val="14"/>
                <w:szCs w:val="14"/>
              </w:rPr>
              <w:t>о</w:t>
            </w:r>
            <w:r w:rsidRPr="009948F0">
              <w:rPr>
                <w:rFonts w:ascii="Arial" w:hAnsi="Arial" w:cs="Arial"/>
                <w:sz w:val="14"/>
                <w:szCs w:val="14"/>
              </w:rPr>
              <w:t>ступа к информационно-телекоммуникационной сети "И</w:t>
            </w:r>
            <w:r w:rsidRPr="009948F0">
              <w:rPr>
                <w:rFonts w:ascii="Arial" w:hAnsi="Arial" w:cs="Arial"/>
                <w:sz w:val="14"/>
                <w:szCs w:val="14"/>
              </w:rPr>
              <w:t>н</w:t>
            </w:r>
            <w:r w:rsidRPr="009948F0">
              <w:rPr>
                <w:rFonts w:ascii="Arial" w:hAnsi="Arial" w:cs="Arial"/>
                <w:sz w:val="14"/>
                <w:szCs w:val="14"/>
              </w:rPr>
              <w:t>тернет" на 2015-2017 годы в рамках государственной программы Новгородской области "Развитие образования, науки и молодежной политики в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0810270570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"Развитие дополнительного образования в Валдайском мун</w:t>
            </w:r>
            <w:r w:rsidRPr="009948F0">
              <w:rPr>
                <w:rFonts w:ascii="Arial" w:hAnsi="Arial" w:cs="Arial"/>
                <w:sz w:val="14"/>
                <w:szCs w:val="14"/>
              </w:rPr>
              <w:t>и</w:t>
            </w:r>
            <w:r w:rsidRPr="009948F0">
              <w:rPr>
                <w:rFonts w:ascii="Arial" w:hAnsi="Arial" w:cs="Arial"/>
                <w:sz w:val="14"/>
                <w:szCs w:val="14"/>
              </w:rPr>
              <w:t>ципальном районе"  муниципальной  программы Валдайского мун</w:t>
            </w:r>
            <w:r w:rsidRPr="009948F0">
              <w:rPr>
                <w:rFonts w:ascii="Arial" w:hAnsi="Arial" w:cs="Arial"/>
                <w:sz w:val="14"/>
                <w:szCs w:val="14"/>
              </w:rPr>
              <w:t>и</w:t>
            </w:r>
            <w:r w:rsidRPr="009948F0">
              <w:rPr>
                <w:rFonts w:ascii="Arial" w:hAnsi="Arial" w:cs="Arial"/>
                <w:sz w:val="14"/>
                <w:szCs w:val="14"/>
              </w:rPr>
              <w:t>ципального района "Развитие образования и молодежной политики в Валдайском муниципал</w:t>
            </w:r>
            <w:r w:rsidRPr="009948F0">
              <w:rPr>
                <w:rFonts w:ascii="Arial" w:hAnsi="Arial" w:cs="Arial"/>
                <w:sz w:val="14"/>
                <w:szCs w:val="14"/>
              </w:rPr>
              <w:t>ь</w:t>
            </w:r>
            <w:r w:rsidRPr="009948F0">
              <w:rPr>
                <w:rFonts w:ascii="Arial" w:hAnsi="Arial" w:cs="Arial"/>
                <w:sz w:val="14"/>
                <w:szCs w:val="14"/>
              </w:rPr>
              <w:t>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6 919 700,00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7 175 700,00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7 175 700,00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Создание социально-экономических условий для удовлетворения потребностей в инте</w:t>
            </w:r>
            <w:r w:rsidRPr="009948F0">
              <w:rPr>
                <w:rFonts w:ascii="Arial" w:hAnsi="Arial" w:cs="Arial"/>
                <w:sz w:val="14"/>
                <w:szCs w:val="14"/>
              </w:rPr>
              <w:t>л</w:t>
            </w:r>
            <w:r w:rsidRPr="009948F0">
              <w:rPr>
                <w:rFonts w:ascii="Arial" w:hAnsi="Arial" w:cs="Arial"/>
                <w:sz w:val="14"/>
                <w:szCs w:val="14"/>
              </w:rPr>
              <w:t>лектуальном, духовном и физическом развитии детей, их профессионального самоопр</w:t>
            </w:r>
            <w:r w:rsidRPr="009948F0">
              <w:rPr>
                <w:rFonts w:ascii="Arial" w:hAnsi="Arial" w:cs="Arial"/>
                <w:sz w:val="14"/>
                <w:szCs w:val="14"/>
              </w:rPr>
              <w:t>е</w:t>
            </w:r>
            <w:r w:rsidRPr="009948F0">
              <w:rPr>
                <w:rFonts w:ascii="Arial" w:hAnsi="Arial" w:cs="Arial"/>
                <w:sz w:val="14"/>
                <w:szCs w:val="14"/>
              </w:rPr>
              <w:t>дел</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4 898 700,00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4 898 700,00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4 898 700,00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9948F0">
              <w:rPr>
                <w:rFonts w:ascii="Arial" w:hAnsi="Arial" w:cs="Arial"/>
                <w:sz w:val="14"/>
                <w:szCs w:val="14"/>
              </w:rPr>
              <w:t>и</w:t>
            </w:r>
            <w:r w:rsidRPr="009948F0">
              <w:rPr>
                <w:rFonts w:ascii="Arial" w:hAnsi="Arial" w:cs="Arial"/>
                <w:sz w:val="14"/>
                <w:szCs w:val="14"/>
              </w:rPr>
              <w:t>тельного образования детей "Центр дополнительного образ</w:t>
            </w:r>
            <w:r w:rsidRPr="009948F0">
              <w:rPr>
                <w:rFonts w:ascii="Arial" w:hAnsi="Arial" w:cs="Arial"/>
                <w:sz w:val="14"/>
                <w:szCs w:val="14"/>
              </w:rPr>
              <w:t>о</w:t>
            </w:r>
            <w:r w:rsidRPr="009948F0">
              <w:rPr>
                <w:rFonts w:ascii="Arial" w:hAnsi="Arial" w:cs="Arial"/>
                <w:sz w:val="14"/>
                <w:szCs w:val="14"/>
              </w:rPr>
              <w:t>вания "Пульс"</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0820101070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0820101070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0820101070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0820101070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4 642 100,00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Дополнительное образование детей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Содействие в организации каникулярного образовательного отдыха, здоров</w:t>
            </w:r>
            <w:r w:rsidRPr="009948F0">
              <w:rPr>
                <w:rFonts w:ascii="Arial" w:hAnsi="Arial" w:cs="Arial"/>
                <w:sz w:val="14"/>
                <w:szCs w:val="14"/>
              </w:rPr>
              <w:t>о</w:t>
            </w:r>
            <w:r w:rsidRPr="009948F0">
              <w:rPr>
                <w:rFonts w:ascii="Arial" w:hAnsi="Arial" w:cs="Arial"/>
                <w:sz w:val="14"/>
                <w:szCs w:val="14"/>
              </w:rPr>
              <w:t>го образа жизни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0820200000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1 976 000,00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Организация каникулярного отдыха (оздоровление) д</w:t>
            </w:r>
            <w:r w:rsidRPr="009948F0">
              <w:rPr>
                <w:rFonts w:ascii="Arial" w:hAnsi="Arial" w:cs="Arial"/>
                <w:sz w:val="14"/>
                <w:szCs w:val="14"/>
              </w:rPr>
              <w:t>е</w:t>
            </w:r>
            <w:r w:rsidRPr="009948F0">
              <w:rPr>
                <w:rFonts w:ascii="Arial" w:hAnsi="Arial" w:cs="Arial"/>
                <w:sz w:val="14"/>
                <w:szCs w:val="14"/>
              </w:rPr>
              <w:t>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0820210120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1 976 000,00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0820210120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1 976 000,00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0820210120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1 976 000,00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0820210120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1 976 000,00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Формирование целостной системы выявления, продвижения и поддер</w:t>
            </w:r>
            <w:r w:rsidRPr="009948F0">
              <w:rPr>
                <w:rFonts w:ascii="Arial" w:hAnsi="Arial" w:cs="Arial"/>
                <w:sz w:val="14"/>
                <w:szCs w:val="14"/>
              </w:rPr>
              <w:t>ж</w:t>
            </w:r>
            <w:r w:rsidRPr="009948F0">
              <w:rPr>
                <w:rFonts w:ascii="Arial" w:hAnsi="Arial" w:cs="Arial"/>
                <w:sz w:val="14"/>
                <w:szCs w:val="14"/>
              </w:rPr>
              <w:t>ки одаренных детей, инициативной и талантливой м</w:t>
            </w:r>
            <w:r w:rsidRPr="009948F0">
              <w:rPr>
                <w:rFonts w:ascii="Arial" w:hAnsi="Arial" w:cs="Arial"/>
                <w:sz w:val="14"/>
                <w:szCs w:val="14"/>
              </w:rPr>
              <w:t>о</w:t>
            </w:r>
            <w:r w:rsidRPr="009948F0">
              <w:rPr>
                <w:rFonts w:ascii="Arial" w:hAnsi="Arial" w:cs="Arial"/>
                <w:sz w:val="14"/>
                <w:szCs w:val="14"/>
              </w:rPr>
              <w:t>лодежи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Поддержка одаренных д</w:t>
            </w:r>
            <w:r w:rsidRPr="009948F0">
              <w:rPr>
                <w:rFonts w:ascii="Arial" w:hAnsi="Arial" w:cs="Arial"/>
                <w:sz w:val="14"/>
                <w:szCs w:val="14"/>
              </w:rPr>
              <w:t>е</w:t>
            </w:r>
            <w:r w:rsidRPr="009948F0">
              <w:rPr>
                <w:rFonts w:ascii="Arial" w:hAnsi="Arial" w:cs="Arial"/>
                <w:sz w:val="14"/>
                <w:szCs w:val="14"/>
              </w:rPr>
              <w:t>тей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0820310130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0820310130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0820310130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w:t>
            </w:r>
            <w:r w:rsidRPr="009948F0">
              <w:rPr>
                <w:rFonts w:ascii="Arial" w:hAnsi="Arial" w:cs="Arial"/>
                <w:sz w:val="14"/>
                <w:szCs w:val="14"/>
              </w:rPr>
              <w:t>и</w:t>
            </w:r>
            <w:r w:rsidRPr="009948F0">
              <w:rPr>
                <w:rFonts w:ascii="Arial" w:hAnsi="Arial" w:cs="Arial"/>
                <w:sz w:val="14"/>
                <w:szCs w:val="14"/>
              </w:rPr>
              <w:t>ям на иные цели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0820310130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"Вовлечение молодежи Валдайского муниципального района в социал</w:t>
            </w:r>
            <w:r w:rsidRPr="009948F0">
              <w:rPr>
                <w:rFonts w:ascii="Arial" w:hAnsi="Arial" w:cs="Arial"/>
                <w:sz w:val="14"/>
                <w:szCs w:val="14"/>
              </w:rPr>
              <w:t>ь</w:t>
            </w:r>
            <w:r w:rsidRPr="009948F0">
              <w:rPr>
                <w:rFonts w:ascii="Arial" w:hAnsi="Arial" w:cs="Arial"/>
                <w:sz w:val="14"/>
                <w:szCs w:val="14"/>
              </w:rPr>
              <w:t>ную практику"  муниципальной  программы Валдайского муниципального района "Разв</w:t>
            </w:r>
            <w:r w:rsidRPr="009948F0">
              <w:rPr>
                <w:rFonts w:ascii="Arial" w:hAnsi="Arial" w:cs="Arial"/>
                <w:sz w:val="14"/>
                <w:szCs w:val="14"/>
              </w:rPr>
              <w:t>и</w:t>
            </w:r>
            <w:r w:rsidRPr="009948F0">
              <w:rPr>
                <w:rFonts w:ascii="Arial" w:hAnsi="Arial" w:cs="Arial"/>
                <w:sz w:val="14"/>
                <w:szCs w:val="14"/>
              </w:rPr>
              <w:t>тие образования и молодежной политики в Валдайском муниципал</w:t>
            </w:r>
            <w:r w:rsidRPr="009948F0">
              <w:rPr>
                <w:rFonts w:ascii="Arial" w:hAnsi="Arial" w:cs="Arial"/>
                <w:sz w:val="14"/>
                <w:szCs w:val="14"/>
              </w:rPr>
              <w:t>ь</w:t>
            </w:r>
            <w:r w:rsidRPr="009948F0">
              <w:rPr>
                <w:rFonts w:ascii="Arial" w:hAnsi="Arial" w:cs="Arial"/>
                <w:sz w:val="14"/>
                <w:szCs w:val="14"/>
              </w:rPr>
              <w:t>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2 941 100,00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2 941 100,00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2 941 100,00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Кадровое и информационное обеспечение молодежной политики Валдайского муниц</w:t>
            </w:r>
            <w:r w:rsidRPr="009948F0">
              <w:rPr>
                <w:rFonts w:ascii="Arial" w:hAnsi="Arial" w:cs="Arial"/>
                <w:sz w:val="14"/>
                <w:szCs w:val="14"/>
              </w:rPr>
              <w:t>и</w:t>
            </w:r>
            <w:r w:rsidRPr="009948F0">
              <w:rPr>
                <w:rFonts w:ascii="Arial" w:hAnsi="Arial" w:cs="Arial"/>
                <w:sz w:val="14"/>
                <w:szCs w:val="14"/>
              </w:rPr>
              <w:t>пальн</w:t>
            </w:r>
            <w:r w:rsidRPr="009948F0">
              <w:rPr>
                <w:rFonts w:ascii="Arial" w:hAnsi="Arial" w:cs="Arial"/>
                <w:sz w:val="14"/>
                <w:szCs w:val="14"/>
              </w:rPr>
              <w:t>о</w:t>
            </w:r>
            <w:r w:rsidRPr="009948F0">
              <w:rPr>
                <w:rFonts w:ascii="Arial" w:hAnsi="Arial" w:cs="Arial"/>
                <w:sz w:val="14"/>
                <w:szCs w:val="14"/>
              </w:rPr>
              <w:t>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"Вовлечение молодежи Ва</w:t>
            </w:r>
            <w:r w:rsidRPr="009948F0">
              <w:rPr>
                <w:rFonts w:ascii="Arial" w:hAnsi="Arial" w:cs="Arial"/>
                <w:sz w:val="14"/>
                <w:szCs w:val="14"/>
              </w:rPr>
              <w:t>л</w:t>
            </w:r>
            <w:r w:rsidRPr="009948F0">
              <w:rPr>
                <w:rFonts w:ascii="Arial" w:hAnsi="Arial" w:cs="Arial"/>
                <w:sz w:val="14"/>
                <w:szCs w:val="14"/>
              </w:rPr>
              <w:t>дайского муниципального района в социальную практику" муниц</w:t>
            </w:r>
            <w:r w:rsidRPr="009948F0">
              <w:rPr>
                <w:rFonts w:ascii="Arial" w:hAnsi="Arial" w:cs="Arial"/>
                <w:sz w:val="14"/>
                <w:szCs w:val="14"/>
              </w:rPr>
              <w:t>и</w:t>
            </w:r>
            <w:r w:rsidRPr="009948F0">
              <w:rPr>
                <w:rFonts w:ascii="Arial" w:hAnsi="Arial" w:cs="Arial"/>
                <w:sz w:val="14"/>
                <w:szCs w:val="14"/>
              </w:rPr>
              <w:t>пальной  программы Валдайского муниципал</w:t>
            </w:r>
            <w:r w:rsidRPr="009948F0">
              <w:rPr>
                <w:rFonts w:ascii="Arial" w:hAnsi="Arial" w:cs="Arial"/>
                <w:sz w:val="14"/>
                <w:szCs w:val="14"/>
              </w:rPr>
              <w:t>ь</w:t>
            </w:r>
            <w:r w:rsidRPr="009948F0">
              <w:rPr>
                <w:rFonts w:ascii="Arial" w:hAnsi="Arial" w:cs="Arial"/>
                <w:sz w:val="14"/>
                <w:szCs w:val="14"/>
              </w:rPr>
              <w:t>ного района "Развитие образования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Поддержка молодой семьи в Валдайском муниципальном ра</w:t>
            </w:r>
            <w:r w:rsidRPr="009948F0">
              <w:rPr>
                <w:rFonts w:ascii="Arial" w:hAnsi="Arial" w:cs="Arial"/>
                <w:sz w:val="14"/>
                <w:szCs w:val="14"/>
              </w:rPr>
              <w:t>й</w:t>
            </w:r>
            <w:r w:rsidRPr="009948F0">
              <w:rPr>
                <w:rFonts w:ascii="Arial" w:hAnsi="Arial" w:cs="Arial"/>
                <w:sz w:val="14"/>
                <w:szCs w:val="14"/>
              </w:rPr>
              <w:t>оне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0830200000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"Вовлечение молодежи Ва</w:t>
            </w:r>
            <w:r w:rsidRPr="009948F0">
              <w:rPr>
                <w:rFonts w:ascii="Arial" w:hAnsi="Arial" w:cs="Arial"/>
                <w:sz w:val="14"/>
                <w:szCs w:val="14"/>
              </w:rPr>
              <w:t>л</w:t>
            </w:r>
            <w:r w:rsidRPr="009948F0">
              <w:rPr>
                <w:rFonts w:ascii="Arial" w:hAnsi="Arial" w:cs="Arial"/>
                <w:sz w:val="14"/>
                <w:szCs w:val="14"/>
              </w:rPr>
              <w:t>дайского муниципального района в социальную практику"  муниципальной  программы Валдайск</w:t>
            </w:r>
            <w:r w:rsidRPr="009948F0">
              <w:rPr>
                <w:rFonts w:ascii="Arial" w:hAnsi="Arial" w:cs="Arial"/>
                <w:sz w:val="14"/>
                <w:szCs w:val="14"/>
              </w:rPr>
              <w:t>о</w:t>
            </w:r>
            <w:r w:rsidRPr="009948F0">
              <w:rPr>
                <w:rFonts w:ascii="Arial" w:hAnsi="Arial" w:cs="Arial"/>
                <w:sz w:val="14"/>
                <w:szCs w:val="14"/>
              </w:rPr>
              <w:t>го муниципал</w:t>
            </w:r>
            <w:r w:rsidRPr="009948F0">
              <w:rPr>
                <w:rFonts w:ascii="Arial" w:hAnsi="Arial" w:cs="Arial"/>
                <w:sz w:val="14"/>
                <w:szCs w:val="14"/>
              </w:rPr>
              <w:t>ь</w:t>
            </w:r>
            <w:r w:rsidRPr="009948F0">
              <w:rPr>
                <w:rFonts w:ascii="Arial" w:hAnsi="Arial" w:cs="Arial"/>
                <w:sz w:val="14"/>
                <w:szCs w:val="14"/>
              </w:rPr>
              <w:t>ного района "Развитие образования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5 780,00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Поддержка молодежи, оказавшейся в трудной жизненной ситу</w:t>
            </w:r>
            <w:r w:rsidRPr="009948F0">
              <w:rPr>
                <w:rFonts w:ascii="Arial" w:hAnsi="Arial" w:cs="Arial"/>
                <w:sz w:val="14"/>
                <w:szCs w:val="14"/>
              </w:rPr>
              <w:t>а</w:t>
            </w:r>
            <w:r w:rsidRPr="009948F0">
              <w:rPr>
                <w:rFonts w:ascii="Arial" w:hAnsi="Arial" w:cs="Arial"/>
                <w:sz w:val="14"/>
                <w:szCs w:val="14"/>
              </w:rPr>
              <w:t>ции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"Вовлечение молодежи Ва</w:t>
            </w:r>
            <w:r w:rsidRPr="009948F0">
              <w:rPr>
                <w:rFonts w:ascii="Arial" w:hAnsi="Arial" w:cs="Arial"/>
                <w:sz w:val="14"/>
                <w:szCs w:val="14"/>
              </w:rPr>
              <w:t>л</w:t>
            </w:r>
            <w:r w:rsidRPr="009948F0">
              <w:rPr>
                <w:rFonts w:ascii="Arial" w:hAnsi="Arial" w:cs="Arial"/>
                <w:sz w:val="14"/>
                <w:szCs w:val="14"/>
              </w:rPr>
              <w:t>дайского муниципального района в социальную практику" муниц</w:t>
            </w:r>
            <w:r w:rsidRPr="009948F0">
              <w:rPr>
                <w:rFonts w:ascii="Arial" w:hAnsi="Arial" w:cs="Arial"/>
                <w:sz w:val="14"/>
                <w:szCs w:val="14"/>
              </w:rPr>
              <w:t>и</w:t>
            </w:r>
            <w:r w:rsidRPr="009948F0">
              <w:rPr>
                <w:rFonts w:ascii="Arial" w:hAnsi="Arial" w:cs="Arial"/>
                <w:sz w:val="14"/>
                <w:szCs w:val="14"/>
              </w:rPr>
              <w:t>пальной программы Валдайского муниципал</w:t>
            </w:r>
            <w:r w:rsidRPr="009948F0">
              <w:rPr>
                <w:rFonts w:ascii="Arial" w:hAnsi="Arial" w:cs="Arial"/>
                <w:sz w:val="14"/>
                <w:szCs w:val="14"/>
              </w:rPr>
              <w:t>ь</w:t>
            </w:r>
            <w:r w:rsidRPr="009948F0">
              <w:rPr>
                <w:rFonts w:ascii="Arial" w:hAnsi="Arial" w:cs="Arial"/>
                <w:sz w:val="14"/>
                <w:szCs w:val="14"/>
              </w:rPr>
              <w:t>ного района "Развитие образования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Содействие в организации летнего отдыха, здорового образа жизни, молодежного тури</w:t>
            </w:r>
            <w:r w:rsidRPr="009948F0">
              <w:rPr>
                <w:rFonts w:ascii="Arial" w:hAnsi="Arial" w:cs="Arial"/>
                <w:sz w:val="14"/>
                <w:szCs w:val="14"/>
              </w:rPr>
              <w:t>з</w:t>
            </w:r>
            <w:r w:rsidRPr="009948F0">
              <w:rPr>
                <w:rFonts w:ascii="Arial" w:hAnsi="Arial" w:cs="Arial"/>
                <w:sz w:val="14"/>
                <w:szCs w:val="14"/>
              </w:rPr>
              <w:t>ма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0830400000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"Вовлечение молодежи Ва</w:t>
            </w:r>
            <w:r w:rsidRPr="009948F0">
              <w:rPr>
                <w:rFonts w:ascii="Arial" w:hAnsi="Arial" w:cs="Arial"/>
                <w:sz w:val="14"/>
                <w:szCs w:val="14"/>
              </w:rPr>
              <w:t>л</w:t>
            </w:r>
            <w:r w:rsidRPr="009948F0">
              <w:rPr>
                <w:rFonts w:ascii="Arial" w:hAnsi="Arial" w:cs="Arial"/>
                <w:sz w:val="14"/>
                <w:szCs w:val="14"/>
              </w:rPr>
              <w:t>дайского муниципального района в социальную практику" муниц</w:t>
            </w:r>
            <w:r w:rsidRPr="009948F0">
              <w:rPr>
                <w:rFonts w:ascii="Arial" w:hAnsi="Arial" w:cs="Arial"/>
                <w:sz w:val="14"/>
                <w:szCs w:val="14"/>
              </w:rPr>
              <w:t>и</w:t>
            </w:r>
            <w:r w:rsidRPr="009948F0">
              <w:rPr>
                <w:rFonts w:ascii="Arial" w:hAnsi="Arial" w:cs="Arial"/>
                <w:sz w:val="14"/>
                <w:szCs w:val="14"/>
              </w:rPr>
              <w:t>пальной  программы Валдайского муниципал</w:t>
            </w:r>
            <w:r w:rsidRPr="009948F0">
              <w:rPr>
                <w:rFonts w:ascii="Arial" w:hAnsi="Arial" w:cs="Arial"/>
                <w:sz w:val="14"/>
                <w:szCs w:val="14"/>
              </w:rPr>
              <w:t>ь</w:t>
            </w:r>
            <w:r w:rsidRPr="009948F0">
              <w:rPr>
                <w:rFonts w:ascii="Arial" w:hAnsi="Arial" w:cs="Arial"/>
                <w:sz w:val="14"/>
                <w:szCs w:val="14"/>
              </w:rPr>
              <w:t>ного района "Развитие образования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Выявление, продвижение и поддержка активности молодежи и ее достижений в разли</w:t>
            </w:r>
            <w:r w:rsidRPr="009948F0">
              <w:rPr>
                <w:rFonts w:ascii="Arial" w:hAnsi="Arial" w:cs="Arial"/>
                <w:sz w:val="14"/>
                <w:szCs w:val="14"/>
              </w:rPr>
              <w:t>ч</w:t>
            </w:r>
            <w:r w:rsidRPr="009948F0">
              <w:rPr>
                <w:rFonts w:ascii="Arial" w:hAnsi="Arial" w:cs="Arial"/>
                <w:sz w:val="14"/>
                <w:szCs w:val="14"/>
              </w:rPr>
              <w:t>ных сферах деятельности, в том числе по волонте</w:t>
            </w:r>
            <w:r w:rsidRPr="009948F0">
              <w:rPr>
                <w:rFonts w:ascii="Arial" w:hAnsi="Arial" w:cs="Arial"/>
                <w:sz w:val="14"/>
                <w:szCs w:val="14"/>
              </w:rPr>
              <w:t>р</w:t>
            </w:r>
            <w:r w:rsidRPr="009948F0">
              <w:rPr>
                <w:rFonts w:ascii="Arial" w:hAnsi="Arial" w:cs="Arial"/>
                <w:sz w:val="14"/>
                <w:szCs w:val="14"/>
              </w:rPr>
              <w:t>скому движению</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0830500000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"Вовлечение молодежи Ва</w:t>
            </w:r>
            <w:r w:rsidRPr="009948F0">
              <w:rPr>
                <w:rFonts w:ascii="Arial" w:hAnsi="Arial" w:cs="Arial"/>
                <w:sz w:val="14"/>
                <w:szCs w:val="14"/>
              </w:rPr>
              <w:t>л</w:t>
            </w:r>
            <w:r w:rsidRPr="009948F0">
              <w:rPr>
                <w:rFonts w:ascii="Arial" w:hAnsi="Arial" w:cs="Arial"/>
                <w:sz w:val="14"/>
                <w:szCs w:val="14"/>
              </w:rPr>
              <w:t>дайского муниципального района в социальную практику" муниц</w:t>
            </w:r>
            <w:r w:rsidRPr="009948F0">
              <w:rPr>
                <w:rFonts w:ascii="Arial" w:hAnsi="Arial" w:cs="Arial"/>
                <w:sz w:val="14"/>
                <w:szCs w:val="14"/>
              </w:rPr>
              <w:t>и</w:t>
            </w:r>
            <w:r w:rsidRPr="009948F0">
              <w:rPr>
                <w:rFonts w:ascii="Arial" w:hAnsi="Arial" w:cs="Arial"/>
                <w:sz w:val="14"/>
                <w:szCs w:val="14"/>
              </w:rPr>
              <w:t>пальной программы Валдайского муниципал</w:t>
            </w:r>
            <w:r w:rsidRPr="009948F0">
              <w:rPr>
                <w:rFonts w:ascii="Arial" w:hAnsi="Arial" w:cs="Arial"/>
                <w:sz w:val="14"/>
                <w:szCs w:val="14"/>
              </w:rPr>
              <w:t>ь</w:t>
            </w:r>
            <w:r w:rsidRPr="009948F0">
              <w:rPr>
                <w:rFonts w:ascii="Arial" w:hAnsi="Arial" w:cs="Arial"/>
                <w:sz w:val="14"/>
                <w:szCs w:val="14"/>
              </w:rPr>
              <w:t>ного района "Развитие образования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65 960,00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инфраструктуры учреждений по работе с мол</w:t>
            </w:r>
            <w:r w:rsidRPr="009948F0">
              <w:rPr>
                <w:rFonts w:ascii="Arial" w:hAnsi="Arial" w:cs="Arial"/>
                <w:sz w:val="14"/>
                <w:szCs w:val="14"/>
              </w:rPr>
              <w:t>о</w:t>
            </w:r>
            <w:r w:rsidRPr="009948F0">
              <w:rPr>
                <w:rFonts w:ascii="Arial" w:hAnsi="Arial" w:cs="Arial"/>
                <w:sz w:val="14"/>
                <w:szCs w:val="14"/>
              </w:rPr>
              <w:t>дежью</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2 841 100,00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2 841 100,00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2 841 100,00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муниципального автономного учреждения "Молоде</w:t>
            </w:r>
            <w:r w:rsidRPr="009948F0">
              <w:rPr>
                <w:rFonts w:ascii="Arial" w:hAnsi="Arial" w:cs="Arial"/>
                <w:sz w:val="14"/>
                <w:szCs w:val="14"/>
              </w:rPr>
              <w:t>ж</w:t>
            </w:r>
            <w:r w:rsidRPr="009948F0">
              <w:rPr>
                <w:rFonts w:ascii="Arial" w:hAnsi="Arial" w:cs="Arial"/>
                <w:sz w:val="14"/>
                <w:szCs w:val="14"/>
              </w:rPr>
              <w:t>ный центр "Юность"</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0830701080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0830701080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0830701080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0830701080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2 509 100,00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0830772300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332 000,00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"Патриотическое воспитание населения Валдайского муниц</w:t>
            </w:r>
            <w:r w:rsidRPr="009948F0">
              <w:rPr>
                <w:rFonts w:ascii="Arial" w:hAnsi="Arial" w:cs="Arial"/>
                <w:sz w:val="14"/>
                <w:szCs w:val="14"/>
              </w:rPr>
              <w:t>и</w:t>
            </w:r>
            <w:r w:rsidRPr="009948F0">
              <w:rPr>
                <w:rFonts w:ascii="Arial" w:hAnsi="Arial" w:cs="Arial"/>
                <w:sz w:val="14"/>
                <w:szCs w:val="14"/>
              </w:rPr>
              <w:t>пального района" муниципальной программы Валдайского муниципального района "Развитие о</w:t>
            </w:r>
            <w:r w:rsidRPr="009948F0">
              <w:rPr>
                <w:rFonts w:ascii="Arial" w:hAnsi="Arial" w:cs="Arial"/>
                <w:sz w:val="14"/>
                <w:szCs w:val="14"/>
              </w:rPr>
              <w:t>б</w:t>
            </w:r>
            <w:r w:rsidRPr="009948F0">
              <w:rPr>
                <w:rFonts w:ascii="Arial" w:hAnsi="Arial" w:cs="Arial"/>
                <w:sz w:val="14"/>
                <w:szCs w:val="14"/>
              </w:rPr>
              <w:t>разования и молодежной политики в Валдайском муниципал</w:t>
            </w:r>
            <w:r w:rsidRPr="009948F0">
              <w:rPr>
                <w:rFonts w:ascii="Arial" w:hAnsi="Arial" w:cs="Arial"/>
                <w:sz w:val="14"/>
                <w:szCs w:val="14"/>
              </w:rPr>
              <w:t>ь</w:t>
            </w:r>
            <w:r w:rsidRPr="009948F0">
              <w:rPr>
                <w:rFonts w:ascii="Arial" w:hAnsi="Arial" w:cs="Arial"/>
                <w:sz w:val="14"/>
                <w:szCs w:val="14"/>
              </w:rPr>
              <w:t>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112 400,00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Организация работы по увековечению памяти погибших при защите Отечества на терр</w:t>
            </w:r>
            <w:r w:rsidRPr="009948F0">
              <w:rPr>
                <w:rFonts w:ascii="Arial" w:hAnsi="Arial" w:cs="Arial"/>
                <w:sz w:val="14"/>
                <w:szCs w:val="14"/>
              </w:rPr>
              <w:t>и</w:t>
            </w:r>
            <w:r w:rsidRPr="009948F0">
              <w:rPr>
                <w:rFonts w:ascii="Arial" w:hAnsi="Arial" w:cs="Arial"/>
                <w:sz w:val="14"/>
                <w:szCs w:val="14"/>
              </w:rPr>
              <w:t>тории муниципального района и использованию поисковой работы в вопросах патриот</w:t>
            </w:r>
            <w:r w:rsidRPr="009948F0">
              <w:rPr>
                <w:rFonts w:ascii="Arial" w:hAnsi="Arial" w:cs="Arial"/>
                <w:sz w:val="14"/>
                <w:szCs w:val="14"/>
              </w:rPr>
              <w:t>и</w:t>
            </w:r>
            <w:r w:rsidRPr="009948F0">
              <w:rPr>
                <w:rFonts w:ascii="Arial" w:hAnsi="Arial" w:cs="Arial"/>
                <w:sz w:val="14"/>
                <w:szCs w:val="14"/>
              </w:rPr>
              <w:t>ческого воспитания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0840400000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"Патриотическое восп</w:t>
            </w:r>
            <w:r w:rsidRPr="009948F0">
              <w:rPr>
                <w:rFonts w:ascii="Arial" w:hAnsi="Arial" w:cs="Arial"/>
                <w:sz w:val="14"/>
                <w:szCs w:val="14"/>
              </w:rPr>
              <w:t>и</w:t>
            </w:r>
            <w:r w:rsidRPr="009948F0">
              <w:rPr>
                <w:rFonts w:ascii="Arial" w:hAnsi="Arial" w:cs="Arial"/>
                <w:sz w:val="14"/>
                <w:szCs w:val="14"/>
              </w:rPr>
              <w:t>тание населения Валдайского муниципального района"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w:t>
            </w:r>
            <w:r w:rsidRPr="009948F0">
              <w:rPr>
                <w:rFonts w:ascii="Arial" w:hAnsi="Arial" w:cs="Arial"/>
                <w:sz w:val="14"/>
                <w:szCs w:val="14"/>
              </w:rPr>
              <w:t>и</w:t>
            </w:r>
            <w:r w:rsidRPr="009948F0">
              <w:rPr>
                <w:rFonts w:ascii="Arial" w:hAnsi="Arial" w:cs="Arial"/>
                <w:sz w:val="14"/>
                <w:szCs w:val="14"/>
              </w:rPr>
              <w:t>пальном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иные цели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0840499990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Информационно-методическое сопровождение патриотического воспитания гра</w:t>
            </w:r>
            <w:r w:rsidRPr="009948F0">
              <w:rPr>
                <w:rFonts w:ascii="Arial" w:hAnsi="Arial" w:cs="Arial"/>
                <w:sz w:val="14"/>
                <w:szCs w:val="14"/>
              </w:rPr>
              <w:t>ж</w:t>
            </w:r>
            <w:r w:rsidRPr="009948F0">
              <w:rPr>
                <w:rFonts w:ascii="Arial" w:hAnsi="Arial" w:cs="Arial"/>
                <w:sz w:val="14"/>
                <w:szCs w:val="14"/>
              </w:rPr>
              <w:t>дан</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0840500000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«Патриотическое во</w:t>
            </w:r>
            <w:r w:rsidRPr="009948F0">
              <w:rPr>
                <w:rFonts w:ascii="Arial" w:hAnsi="Arial" w:cs="Arial"/>
                <w:sz w:val="14"/>
                <w:szCs w:val="14"/>
              </w:rPr>
              <w:t>с</w:t>
            </w:r>
            <w:r w:rsidRPr="009948F0">
              <w:rPr>
                <w:rFonts w:ascii="Arial" w:hAnsi="Arial" w:cs="Arial"/>
                <w:sz w:val="14"/>
                <w:szCs w:val="14"/>
              </w:rPr>
              <w:t>питание населения Валдайского муниципального района»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w:t>
            </w:r>
            <w:r w:rsidRPr="009948F0">
              <w:rPr>
                <w:rFonts w:ascii="Arial" w:hAnsi="Arial" w:cs="Arial"/>
                <w:sz w:val="14"/>
                <w:szCs w:val="14"/>
              </w:rPr>
              <w:t>и</w:t>
            </w:r>
            <w:r w:rsidRPr="009948F0">
              <w:rPr>
                <w:rFonts w:ascii="Arial" w:hAnsi="Arial" w:cs="Arial"/>
                <w:sz w:val="14"/>
                <w:szCs w:val="14"/>
              </w:rPr>
              <w:t>пальном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0840599990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Совершенствование форм и методов работы по патриотическому воспитанию гр</w:t>
            </w:r>
            <w:r w:rsidRPr="009948F0">
              <w:rPr>
                <w:rFonts w:ascii="Arial" w:hAnsi="Arial" w:cs="Arial"/>
                <w:sz w:val="14"/>
                <w:szCs w:val="14"/>
              </w:rPr>
              <w:t>а</w:t>
            </w:r>
            <w:r w:rsidRPr="009948F0">
              <w:rPr>
                <w:rFonts w:ascii="Arial" w:hAnsi="Arial" w:cs="Arial"/>
                <w:sz w:val="14"/>
                <w:szCs w:val="14"/>
              </w:rPr>
              <w:t>ждан</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0840600000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«Патриотическое во</w:t>
            </w:r>
            <w:r w:rsidRPr="009948F0">
              <w:rPr>
                <w:rFonts w:ascii="Arial" w:hAnsi="Arial" w:cs="Arial"/>
                <w:sz w:val="14"/>
                <w:szCs w:val="14"/>
              </w:rPr>
              <w:t>с</w:t>
            </w:r>
            <w:r w:rsidRPr="009948F0">
              <w:rPr>
                <w:rFonts w:ascii="Arial" w:hAnsi="Arial" w:cs="Arial"/>
                <w:sz w:val="14"/>
                <w:szCs w:val="14"/>
              </w:rPr>
              <w:t>питание населения Валдайского муниципального района»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w:t>
            </w:r>
            <w:r w:rsidRPr="009948F0">
              <w:rPr>
                <w:rFonts w:ascii="Arial" w:hAnsi="Arial" w:cs="Arial"/>
                <w:sz w:val="14"/>
                <w:szCs w:val="14"/>
              </w:rPr>
              <w:t>и</w:t>
            </w:r>
            <w:r w:rsidRPr="009948F0">
              <w:rPr>
                <w:rFonts w:ascii="Arial" w:hAnsi="Arial" w:cs="Arial"/>
                <w:sz w:val="14"/>
                <w:szCs w:val="14"/>
              </w:rPr>
              <w:t>пальном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Военно-патриотическое воспитание детей и молодежи, развитие практики шефства вои</w:t>
            </w:r>
            <w:r w:rsidRPr="009948F0">
              <w:rPr>
                <w:rFonts w:ascii="Arial" w:hAnsi="Arial" w:cs="Arial"/>
                <w:sz w:val="14"/>
                <w:szCs w:val="14"/>
              </w:rPr>
              <w:t>н</w:t>
            </w:r>
            <w:r w:rsidRPr="009948F0">
              <w:rPr>
                <w:rFonts w:ascii="Arial" w:hAnsi="Arial" w:cs="Arial"/>
                <w:sz w:val="14"/>
                <w:szCs w:val="14"/>
              </w:rPr>
              <w:t>ских частей над образовательными орг</w:t>
            </w:r>
            <w:r w:rsidRPr="009948F0">
              <w:rPr>
                <w:rFonts w:ascii="Arial" w:hAnsi="Arial" w:cs="Arial"/>
                <w:sz w:val="14"/>
                <w:szCs w:val="14"/>
              </w:rPr>
              <w:t>а</w:t>
            </w:r>
            <w:r w:rsidRPr="009948F0">
              <w:rPr>
                <w:rFonts w:ascii="Arial" w:hAnsi="Arial" w:cs="Arial"/>
                <w:sz w:val="14"/>
                <w:szCs w:val="14"/>
              </w:rPr>
              <w:t>низациями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0840700000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«Патриотическое во</w:t>
            </w:r>
            <w:r w:rsidRPr="009948F0">
              <w:rPr>
                <w:rFonts w:ascii="Arial" w:hAnsi="Arial" w:cs="Arial"/>
                <w:sz w:val="14"/>
                <w:szCs w:val="14"/>
              </w:rPr>
              <w:t>с</w:t>
            </w:r>
            <w:r w:rsidRPr="009948F0">
              <w:rPr>
                <w:rFonts w:ascii="Arial" w:hAnsi="Arial" w:cs="Arial"/>
                <w:sz w:val="14"/>
                <w:szCs w:val="14"/>
              </w:rPr>
              <w:t>питание населения Валдайского муниципального района»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w:t>
            </w:r>
            <w:r w:rsidRPr="009948F0">
              <w:rPr>
                <w:rFonts w:ascii="Arial" w:hAnsi="Arial" w:cs="Arial"/>
                <w:sz w:val="14"/>
                <w:szCs w:val="14"/>
              </w:rPr>
              <w:t>и</w:t>
            </w:r>
            <w:r w:rsidRPr="009948F0">
              <w:rPr>
                <w:rFonts w:ascii="Arial" w:hAnsi="Arial" w:cs="Arial"/>
                <w:sz w:val="14"/>
                <w:szCs w:val="14"/>
              </w:rPr>
              <w:t>пальном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Развитие волонтерского движения как важного элемента системы патриотического восп</w:t>
            </w:r>
            <w:r w:rsidRPr="009948F0">
              <w:rPr>
                <w:rFonts w:ascii="Arial" w:hAnsi="Arial" w:cs="Arial"/>
                <w:sz w:val="14"/>
                <w:szCs w:val="14"/>
              </w:rPr>
              <w:t>и</w:t>
            </w:r>
            <w:r w:rsidRPr="009948F0">
              <w:rPr>
                <w:rFonts w:ascii="Arial" w:hAnsi="Arial" w:cs="Arial"/>
                <w:sz w:val="14"/>
                <w:szCs w:val="14"/>
              </w:rPr>
              <w:t>тания молодежи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0840800000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«Патриотическое во</w:t>
            </w:r>
            <w:r w:rsidRPr="009948F0">
              <w:rPr>
                <w:rFonts w:ascii="Arial" w:hAnsi="Arial" w:cs="Arial"/>
                <w:sz w:val="14"/>
                <w:szCs w:val="14"/>
              </w:rPr>
              <w:t>с</w:t>
            </w:r>
            <w:r w:rsidRPr="009948F0">
              <w:rPr>
                <w:rFonts w:ascii="Arial" w:hAnsi="Arial" w:cs="Arial"/>
                <w:sz w:val="14"/>
                <w:szCs w:val="14"/>
              </w:rPr>
              <w:t>питание населения Валдайского муниципального района»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w:t>
            </w:r>
            <w:r w:rsidRPr="009948F0">
              <w:rPr>
                <w:rFonts w:ascii="Arial" w:hAnsi="Arial" w:cs="Arial"/>
                <w:sz w:val="14"/>
                <w:szCs w:val="14"/>
              </w:rPr>
              <w:t>и</w:t>
            </w:r>
            <w:r w:rsidRPr="009948F0">
              <w:rPr>
                <w:rFonts w:ascii="Arial" w:hAnsi="Arial" w:cs="Arial"/>
                <w:sz w:val="14"/>
                <w:szCs w:val="14"/>
              </w:rPr>
              <w:t>пальном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0840899990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0840899990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0840899990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0840899990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Информационное обеспечение патриотического воспит</w:t>
            </w:r>
            <w:r w:rsidRPr="009948F0">
              <w:rPr>
                <w:rFonts w:ascii="Arial" w:hAnsi="Arial" w:cs="Arial"/>
                <w:sz w:val="14"/>
                <w:szCs w:val="14"/>
              </w:rPr>
              <w:t>а</w:t>
            </w:r>
            <w:r w:rsidRPr="009948F0">
              <w:rPr>
                <w:rFonts w:ascii="Arial" w:hAnsi="Arial" w:cs="Arial"/>
                <w:sz w:val="14"/>
                <w:szCs w:val="14"/>
              </w:rPr>
              <w:t>ния граждан</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0840900000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подпрограммы «Патриотическое во</w:t>
            </w:r>
            <w:r w:rsidRPr="009948F0">
              <w:rPr>
                <w:rFonts w:ascii="Arial" w:hAnsi="Arial" w:cs="Arial"/>
                <w:sz w:val="14"/>
                <w:szCs w:val="14"/>
              </w:rPr>
              <w:t>с</w:t>
            </w:r>
            <w:r w:rsidRPr="009948F0">
              <w:rPr>
                <w:rFonts w:ascii="Arial" w:hAnsi="Arial" w:cs="Arial"/>
                <w:sz w:val="14"/>
                <w:szCs w:val="14"/>
              </w:rPr>
              <w:t>питание населения Валдайского муниципального района»  муниципальной  программы Валдайского муниц</w:t>
            </w:r>
            <w:r w:rsidRPr="009948F0">
              <w:rPr>
                <w:rFonts w:ascii="Arial" w:hAnsi="Arial" w:cs="Arial"/>
                <w:sz w:val="14"/>
                <w:szCs w:val="14"/>
              </w:rPr>
              <w:t>и</w:t>
            </w:r>
            <w:r w:rsidRPr="009948F0">
              <w:rPr>
                <w:rFonts w:ascii="Arial" w:hAnsi="Arial" w:cs="Arial"/>
                <w:sz w:val="14"/>
                <w:szCs w:val="14"/>
              </w:rPr>
              <w:t>пального района «Развитие образования и молодежной политики в Валдайском муниц</w:t>
            </w:r>
            <w:r w:rsidRPr="009948F0">
              <w:rPr>
                <w:rFonts w:ascii="Arial" w:hAnsi="Arial" w:cs="Arial"/>
                <w:sz w:val="14"/>
                <w:szCs w:val="14"/>
              </w:rPr>
              <w:t>и</w:t>
            </w:r>
            <w:r w:rsidRPr="009948F0">
              <w:rPr>
                <w:rFonts w:ascii="Arial" w:hAnsi="Arial" w:cs="Arial"/>
                <w:sz w:val="14"/>
                <w:szCs w:val="14"/>
              </w:rPr>
              <w:t>пальном районе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0840999990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0840999990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Молодежная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0840999990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0840999990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0707</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"Социальная адаптация детей-сирот и д</w:t>
            </w:r>
            <w:r w:rsidRPr="009948F0">
              <w:rPr>
                <w:rFonts w:ascii="Arial" w:hAnsi="Arial" w:cs="Arial"/>
                <w:sz w:val="14"/>
                <w:szCs w:val="14"/>
              </w:rPr>
              <w:t>е</w:t>
            </w:r>
            <w:r w:rsidRPr="009948F0">
              <w:rPr>
                <w:rFonts w:ascii="Arial" w:hAnsi="Arial" w:cs="Arial"/>
                <w:sz w:val="14"/>
                <w:szCs w:val="14"/>
              </w:rPr>
              <w:t>тей, оставшихся без попечения родителей, а также лиц из числа детей-сирот и детей, оставшихся без попечения родит</w:t>
            </w:r>
            <w:r w:rsidRPr="009948F0">
              <w:rPr>
                <w:rFonts w:ascii="Arial" w:hAnsi="Arial" w:cs="Arial"/>
                <w:sz w:val="14"/>
                <w:szCs w:val="14"/>
              </w:rPr>
              <w:t>е</w:t>
            </w:r>
            <w:r w:rsidRPr="009948F0">
              <w:rPr>
                <w:rFonts w:ascii="Arial" w:hAnsi="Arial" w:cs="Arial"/>
                <w:sz w:val="14"/>
                <w:szCs w:val="14"/>
              </w:rPr>
              <w:t>лей" муниципальной программы Валдайского муниципального района "Развитие образ</w:t>
            </w:r>
            <w:r w:rsidRPr="009948F0">
              <w:rPr>
                <w:rFonts w:ascii="Arial" w:hAnsi="Arial" w:cs="Arial"/>
                <w:sz w:val="14"/>
                <w:szCs w:val="14"/>
              </w:rPr>
              <w:t>о</w:t>
            </w:r>
            <w:r w:rsidRPr="009948F0">
              <w:rPr>
                <w:rFonts w:ascii="Arial" w:hAnsi="Arial" w:cs="Arial"/>
                <w:sz w:val="14"/>
                <w:szCs w:val="14"/>
              </w:rPr>
              <w:t>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4 346 000,00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4 709 700,00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5 015 900,00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Ресурсное и материально-техническое обеспечение процесса социал</w:t>
            </w:r>
            <w:r w:rsidRPr="009948F0">
              <w:rPr>
                <w:rFonts w:ascii="Arial" w:hAnsi="Arial" w:cs="Arial"/>
                <w:sz w:val="14"/>
                <w:szCs w:val="14"/>
              </w:rPr>
              <w:t>и</w:t>
            </w:r>
            <w:r w:rsidRPr="009948F0">
              <w:rPr>
                <w:rFonts w:ascii="Arial" w:hAnsi="Arial" w:cs="Arial"/>
                <w:sz w:val="14"/>
                <w:szCs w:val="14"/>
              </w:rPr>
              <w:t>зации детей-сирот, а также лиц из числа детей-сирот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4 346 000,00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4 709 700,00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5 015 900,00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t>Субвенция бюджетам муниципальных районов и городского округа на един</w:t>
            </w:r>
            <w:r w:rsidRPr="009948F0">
              <w:rPr>
                <w:rFonts w:ascii="Arial" w:hAnsi="Arial" w:cs="Arial"/>
                <w:sz w:val="14"/>
                <w:szCs w:val="14"/>
              </w:rPr>
              <w:t>о</w:t>
            </w:r>
            <w:r w:rsidRPr="009948F0">
              <w:rPr>
                <w:rFonts w:ascii="Arial" w:hAnsi="Arial" w:cs="Arial"/>
                <w:sz w:val="14"/>
                <w:szCs w:val="14"/>
              </w:rPr>
              <w:t>временную выплату лицам из числа детей-сирот и детей, оставшихся без п</w:t>
            </w:r>
            <w:r w:rsidRPr="009948F0">
              <w:rPr>
                <w:rFonts w:ascii="Arial" w:hAnsi="Arial" w:cs="Arial"/>
                <w:sz w:val="14"/>
                <w:szCs w:val="14"/>
              </w:rPr>
              <w:t>о</w:t>
            </w:r>
            <w:r w:rsidRPr="009948F0">
              <w:rPr>
                <w:rFonts w:ascii="Arial" w:hAnsi="Arial" w:cs="Arial"/>
                <w:sz w:val="14"/>
                <w:szCs w:val="14"/>
              </w:rPr>
              <w:t>печения родителей, на текущий ремонт находящихся в их собственности ж</w:t>
            </w:r>
            <w:r w:rsidRPr="009948F0">
              <w:rPr>
                <w:rFonts w:ascii="Arial" w:hAnsi="Arial" w:cs="Arial"/>
                <w:sz w:val="14"/>
                <w:szCs w:val="14"/>
              </w:rPr>
              <w:t>и</w:t>
            </w:r>
            <w:r w:rsidRPr="009948F0">
              <w:rPr>
                <w:rFonts w:ascii="Arial" w:hAnsi="Arial" w:cs="Arial"/>
                <w:sz w:val="14"/>
                <w:szCs w:val="14"/>
              </w:rPr>
              <w:t>лых помещений, расположенных на территории Новгородской области в ра</w:t>
            </w:r>
            <w:r w:rsidRPr="009948F0">
              <w:rPr>
                <w:rFonts w:ascii="Arial" w:hAnsi="Arial" w:cs="Arial"/>
                <w:sz w:val="14"/>
                <w:szCs w:val="14"/>
              </w:rPr>
              <w:t>м</w:t>
            </w:r>
            <w:r w:rsidRPr="009948F0">
              <w:rPr>
                <w:rFonts w:ascii="Arial" w:hAnsi="Arial" w:cs="Arial"/>
                <w:sz w:val="14"/>
                <w:szCs w:val="14"/>
              </w:rPr>
              <w:t>ках государственной программы Новгородской области "Развитие образов</w:t>
            </w:r>
            <w:r w:rsidRPr="009948F0">
              <w:rPr>
                <w:rFonts w:ascii="Arial" w:hAnsi="Arial" w:cs="Arial"/>
                <w:sz w:val="14"/>
                <w:szCs w:val="14"/>
              </w:rPr>
              <w:t>а</w:t>
            </w:r>
            <w:r w:rsidRPr="009948F0">
              <w:rPr>
                <w:rFonts w:ascii="Arial" w:hAnsi="Arial" w:cs="Arial"/>
                <w:sz w:val="14"/>
                <w:szCs w:val="14"/>
              </w:rPr>
              <w:t>ния, науки и молодежной политики в Новгородской области на 2014-2020 г</w:t>
            </w:r>
            <w:r w:rsidRPr="009948F0">
              <w:rPr>
                <w:rFonts w:ascii="Arial" w:hAnsi="Arial" w:cs="Arial"/>
                <w:sz w:val="14"/>
                <w:szCs w:val="14"/>
              </w:rPr>
              <w:t>о</w:t>
            </w:r>
            <w:r w:rsidRPr="009948F0">
              <w:rPr>
                <w:rFonts w:ascii="Arial" w:hAnsi="Arial" w:cs="Arial"/>
                <w:sz w:val="14"/>
                <w:szCs w:val="14"/>
              </w:rPr>
              <w:t>ды"</w:t>
            </w:r>
            <w:proofErr w:type="gramEnd"/>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0850170600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99 900,00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0850170600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99 900,00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0850170600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99 900,00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0850170600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99 900,00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Субвенции бюджетам муниципальных районов на обеспечение жилыми п</w:t>
            </w:r>
            <w:r w:rsidRPr="009948F0">
              <w:rPr>
                <w:rFonts w:ascii="Arial" w:hAnsi="Arial" w:cs="Arial"/>
                <w:sz w:val="14"/>
                <w:szCs w:val="14"/>
              </w:rPr>
              <w:t>о</w:t>
            </w:r>
            <w:r w:rsidRPr="009948F0">
              <w:rPr>
                <w:rFonts w:ascii="Arial" w:hAnsi="Arial" w:cs="Arial"/>
                <w:sz w:val="14"/>
                <w:szCs w:val="14"/>
              </w:rPr>
              <w:t>мещениями детей-сирот и детей, оставшихся без попечения родит</w:t>
            </w:r>
            <w:r w:rsidRPr="009948F0">
              <w:rPr>
                <w:rFonts w:ascii="Arial" w:hAnsi="Arial" w:cs="Arial"/>
                <w:sz w:val="14"/>
                <w:szCs w:val="14"/>
              </w:rPr>
              <w:t>е</w:t>
            </w:r>
            <w:r w:rsidRPr="009948F0">
              <w:rPr>
                <w:rFonts w:ascii="Arial" w:hAnsi="Arial" w:cs="Arial"/>
                <w:sz w:val="14"/>
                <w:szCs w:val="14"/>
              </w:rPr>
              <w:t>лей, лиц из числа детей-сирот и детей, оставшихся без попечения родителей в рамках государственной программы Но</w:t>
            </w:r>
            <w:r w:rsidRPr="009948F0">
              <w:rPr>
                <w:rFonts w:ascii="Arial" w:hAnsi="Arial" w:cs="Arial"/>
                <w:sz w:val="14"/>
                <w:szCs w:val="14"/>
              </w:rPr>
              <w:t>в</w:t>
            </w:r>
            <w:r w:rsidRPr="009948F0">
              <w:rPr>
                <w:rFonts w:ascii="Arial" w:hAnsi="Arial" w:cs="Arial"/>
                <w:sz w:val="14"/>
                <w:szCs w:val="14"/>
              </w:rPr>
              <w:t>городской области «Развитие образования, науки и молодежной политики в Но</w:t>
            </w:r>
            <w:r w:rsidRPr="009948F0">
              <w:rPr>
                <w:rFonts w:ascii="Arial" w:hAnsi="Arial" w:cs="Arial"/>
                <w:sz w:val="14"/>
                <w:szCs w:val="14"/>
              </w:rPr>
              <w:t>в</w:t>
            </w:r>
            <w:r w:rsidRPr="009948F0">
              <w:rPr>
                <w:rFonts w:ascii="Arial" w:hAnsi="Arial" w:cs="Arial"/>
                <w:sz w:val="14"/>
                <w:szCs w:val="14"/>
              </w:rPr>
              <w:t>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08501R0820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4 246 100,00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4 643 100,00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4 949 300,00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08501R0820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4 246 100,00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4 643 100,00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4 949 300,00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08501R0820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4 246 100,00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4 643 100,00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4 949 300,00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Бюджетные инвестиции на приобретение объектов недвижимого имущества в госуда</w:t>
            </w:r>
            <w:r w:rsidRPr="009948F0">
              <w:rPr>
                <w:rFonts w:ascii="Arial" w:hAnsi="Arial" w:cs="Arial"/>
                <w:sz w:val="14"/>
                <w:szCs w:val="14"/>
              </w:rPr>
              <w:t>р</w:t>
            </w:r>
            <w:r w:rsidRPr="009948F0">
              <w:rPr>
                <w:rFonts w:ascii="Arial" w:hAnsi="Arial" w:cs="Arial"/>
                <w:sz w:val="14"/>
                <w:szCs w:val="14"/>
              </w:rPr>
              <w:t>ственную (муниципальную) собстве</w:t>
            </w:r>
            <w:r w:rsidRPr="009948F0">
              <w:rPr>
                <w:rFonts w:ascii="Arial" w:hAnsi="Arial" w:cs="Arial"/>
                <w:sz w:val="14"/>
                <w:szCs w:val="14"/>
              </w:rPr>
              <w:t>н</w:t>
            </w:r>
            <w:r w:rsidRPr="009948F0">
              <w:rPr>
                <w:rFonts w:ascii="Arial" w:hAnsi="Arial" w:cs="Arial"/>
                <w:sz w:val="14"/>
                <w:szCs w:val="14"/>
              </w:rPr>
              <w:t>ность</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08501R0820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4 246 100,00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4 643 100,00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4 949 300,00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"Обеспечение реализации муниципальной программы и прочие меропри</w:t>
            </w:r>
            <w:r w:rsidRPr="009948F0">
              <w:rPr>
                <w:rFonts w:ascii="Arial" w:hAnsi="Arial" w:cs="Arial"/>
                <w:sz w:val="14"/>
                <w:szCs w:val="14"/>
              </w:rPr>
              <w:t>я</w:t>
            </w:r>
            <w:r w:rsidRPr="009948F0">
              <w:rPr>
                <w:rFonts w:ascii="Arial" w:hAnsi="Arial" w:cs="Arial"/>
                <w:sz w:val="14"/>
                <w:szCs w:val="14"/>
              </w:rPr>
              <w:t>тия в области образования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муниципальной программы Валдайского муниципального района "Развитие образ</w:t>
            </w:r>
            <w:r w:rsidRPr="009948F0">
              <w:rPr>
                <w:rFonts w:ascii="Arial" w:hAnsi="Arial" w:cs="Arial"/>
                <w:sz w:val="14"/>
                <w:szCs w:val="14"/>
              </w:rPr>
              <w:t>о</w:t>
            </w:r>
            <w:r w:rsidRPr="009948F0">
              <w:rPr>
                <w:rFonts w:ascii="Arial" w:hAnsi="Arial" w:cs="Arial"/>
                <w:sz w:val="14"/>
                <w:szCs w:val="14"/>
              </w:rPr>
              <w:t>вания и молодежной политики в Валдайском муниципальном ра</w:t>
            </w:r>
            <w:r w:rsidRPr="009948F0">
              <w:rPr>
                <w:rFonts w:ascii="Arial" w:hAnsi="Arial" w:cs="Arial"/>
                <w:sz w:val="14"/>
                <w:szCs w:val="14"/>
              </w:rPr>
              <w:t>й</w:t>
            </w:r>
            <w:r w:rsidRPr="009948F0">
              <w:rPr>
                <w:rFonts w:ascii="Arial" w:hAnsi="Arial" w:cs="Arial"/>
                <w:sz w:val="14"/>
                <w:szCs w:val="14"/>
              </w:rPr>
              <w:t>оне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249 971 100,00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249 771 100,00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249 771 100,00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выполнения муниц</w:t>
            </w:r>
            <w:r w:rsidRPr="009948F0">
              <w:rPr>
                <w:rFonts w:ascii="Arial" w:hAnsi="Arial" w:cs="Arial"/>
                <w:sz w:val="14"/>
                <w:szCs w:val="14"/>
              </w:rPr>
              <w:t>и</w:t>
            </w:r>
            <w:r w:rsidRPr="009948F0">
              <w:rPr>
                <w:rFonts w:ascii="Arial" w:hAnsi="Arial" w:cs="Arial"/>
                <w:sz w:val="14"/>
                <w:szCs w:val="14"/>
              </w:rPr>
              <w:t>пальных заданий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211 941 700,00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211 941 700,00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211 941 700,00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дошкольных образовательных учреждений (орг</w:t>
            </w:r>
            <w:r w:rsidRPr="009948F0">
              <w:rPr>
                <w:rFonts w:ascii="Arial" w:hAnsi="Arial" w:cs="Arial"/>
                <w:sz w:val="14"/>
                <w:szCs w:val="14"/>
              </w:rPr>
              <w:t>а</w:t>
            </w:r>
            <w:r w:rsidRPr="009948F0">
              <w:rPr>
                <w:rFonts w:ascii="Arial" w:hAnsi="Arial" w:cs="Arial"/>
                <w:sz w:val="14"/>
                <w:szCs w:val="14"/>
              </w:rPr>
              <w:t>низаций)  в части расходов, осуществляемых за счет средств бюджета муниципального ра</w:t>
            </w:r>
            <w:r w:rsidRPr="009948F0">
              <w:rPr>
                <w:rFonts w:ascii="Arial" w:hAnsi="Arial" w:cs="Arial"/>
                <w:sz w:val="14"/>
                <w:szCs w:val="14"/>
              </w:rPr>
              <w:t>й</w:t>
            </w:r>
            <w:r w:rsidRPr="009948F0">
              <w:rPr>
                <w:rFonts w:ascii="Arial" w:hAnsi="Arial" w:cs="Arial"/>
                <w:sz w:val="14"/>
                <w:szCs w:val="14"/>
              </w:rPr>
              <w:t>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Дошкольное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30 823 300,00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субсидии бюджетам муниципальных районов и г</w:t>
            </w:r>
            <w:r w:rsidRPr="009948F0">
              <w:rPr>
                <w:rFonts w:ascii="Arial" w:hAnsi="Arial" w:cs="Arial"/>
                <w:sz w:val="14"/>
                <w:szCs w:val="14"/>
              </w:rPr>
              <w:t>о</w:t>
            </w:r>
            <w:r w:rsidRPr="009948F0">
              <w:rPr>
                <w:rFonts w:ascii="Arial" w:hAnsi="Arial" w:cs="Arial"/>
                <w:sz w:val="14"/>
                <w:szCs w:val="14"/>
              </w:rPr>
              <w:t>родского округа на приобретение или изготовление бланков документов об образовании и (или) о квалиф</w:t>
            </w:r>
            <w:r w:rsidRPr="009948F0">
              <w:rPr>
                <w:rFonts w:ascii="Arial" w:hAnsi="Arial" w:cs="Arial"/>
                <w:sz w:val="14"/>
                <w:szCs w:val="14"/>
              </w:rPr>
              <w:t>и</w:t>
            </w:r>
            <w:r w:rsidRPr="009948F0">
              <w:rPr>
                <w:rFonts w:ascii="Arial" w:hAnsi="Arial" w:cs="Arial"/>
                <w:sz w:val="14"/>
                <w:szCs w:val="14"/>
              </w:rPr>
              <w:t>кации муниципальными образовательными организац</w:t>
            </w:r>
            <w:r w:rsidRPr="009948F0">
              <w:rPr>
                <w:rFonts w:ascii="Arial" w:hAnsi="Arial" w:cs="Arial"/>
                <w:sz w:val="14"/>
                <w:szCs w:val="14"/>
              </w:rPr>
              <w:t>и</w:t>
            </w:r>
            <w:r w:rsidRPr="009948F0">
              <w:rPr>
                <w:rFonts w:ascii="Arial" w:hAnsi="Arial" w:cs="Arial"/>
                <w:sz w:val="14"/>
                <w:szCs w:val="14"/>
              </w:rPr>
              <w:t>ями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 xml:space="preserve">ние </w:t>
            </w:r>
            <w:r w:rsidRPr="009948F0">
              <w:rPr>
                <w:rFonts w:ascii="Arial" w:hAnsi="Arial" w:cs="Arial"/>
                <w:sz w:val="14"/>
                <w:szCs w:val="14"/>
              </w:rPr>
              <w:lastRenderedPageBreak/>
              <w:t>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0860101060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19 878 300,00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lastRenderedPageBreak/>
              <w:t>Субвенция бюджетам муниципальных районов и городского округа на обеспечение гос</w:t>
            </w:r>
            <w:r w:rsidRPr="009948F0">
              <w:rPr>
                <w:rFonts w:ascii="Arial" w:hAnsi="Arial" w:cs="Arial"/>
                <w:sz w:val="14"/>
                <w:szCs w:val="14"/>
              </w:rPr>
              <w:t>у</w:t>
            </w:r>
            <w:r w:rsidRPr="009948F0">
              <w:rPr>
                <w:rFonts w:ascii="Arial" w:hAnsi="Arial" w:cs="Arial"/>
                <w:sz w:val="14"/>
                <w:szCs w:val="14"/>
              </w:rPr>
              <w:t>дарственных гарантий реализации прав на получение общедосту</w:t>
            </w:r>
            <w:r w:rsidRPr="009948F0">
              <w:rPr>
                <w:rFonts w:ascii="Arial" w:hAnsi="Arial" w:cs="Arial"/>
                <w:sz w:val="14"/>
                <w:szCs w:val="14"/>
              </w:rPr>
              <w:t>п</w:t>
            </w:r>
            <w:r w:rsidRPr="009948F0">
              <w:rPr>
                <w:rFonts w:ascii="Arial" w:hAnsi="Arial" w:cs="Arial"/>
                <w:sz w:val="14"/>
                <w:szCs w:val="14"/>
              </w:rPr>
              <w:t>ного и бесплатного дошкольного образования в муниципальных дошкольных образовател</w:t>
            </w:r>
            <w:r w:rsidRPr="009948F0">
              <w:rPr>
                <w:rFonts w:ascii="Arial" w:hAnsi="Arial" w:cs="Arial"/>
                <w:sz w:val="14"/>
                <w:szCs w:val="14"/>
              </w:rPr>
              <w:t>ь</w:t>
            </w:r>
            <w:r w:rsidRPr="009948F0">
              <w:rPr>
                <w:rFonts w:ascii="Arial" w:hAnsi="Arial" w:cs="Arial"/>
                <w:sz w:val="14"/>
                <w:szCs w:val="14"/>
              </w:rPr>
              <w:t>ных организациях, общедоступного и бесплатного дошкольного, начального общего, основного общего, среднего общего образования в мун</w:t>
            </w:r>
            <w:r w:rsidRPr="009948F0">
              <w:rPr>
                <w:rFonts w:ascii="Arial" w:hAnsi="Arial" w:cs="Arial"/>
                <w:sz w:val="14"/>
                <w:szCs w:val="14"/>
              </w:rPr>
              <w:t>и</w:t>
            </w:r>
            <w:r w:rsidRPr="009948F0">
              <w:rPr>
                <w:rFonts w:ascii="Arial" w:hAnsi="Arial" w:cs="Arial"/>
                <w:sz w:val="14"/>
                <w:szCs w:val="14"/>
              </w:rPr>
              <w:t>ципальных общеобразовательных организациях, обеспечение дополнительного образования детей в муниципальных общеобразовател</w:t>
            </w:r>
            <w:r w:rsidRPr="009948F0">
              <w:rPr>
                <w:rFonts w:ascii="Arial" w:hAnsi="Arial" w:cs="Arial"/>
                <w:sz w:val="14"/>
                <w:szCs w:val="14"/>
              </w:rPr>
              <w:t>ь</w:t>
            </w:r>
            <w:r w:rsidRPr="009948F0">
              <w:rPr>
                <w:rFonts w:ascii="Arial" w:hAnsi="Arial" w:cs="Arial"/>
                <w:sz w:val="14"/>
                <w:szCs w:val="14"/>
              </w:rPr>
              <w:t>ных организациях в части расходов на оплату труда работникам образовательных орг</w:t>
            </w:r>
            <w:r w:rsidRPr="009948F0">
              <w:rPr>
                <w:rFonts w:ascii="Arial" w:hAnsi="Arial" w:cs="Arial"/>
                <w:sz w:val="14"/>
                <w:szCs w:val="14"/>
              </w:rPr>
              <w:t>а</w:t>
            </w:r>
            <w:r w:rsidRPr="009948F0">
              <w:rPr>
                <w:rFonts w:ascii="Arial" w:hAnsi="Arial" w:cs="Arial"/>
                <w:sz w:val="14"/>
                <w:szCs w:val="14"/>
              </w:rPr>
              <w:t>низаций, технические средства обучения</w:t>
            </w:r>
            <w:proofErr w:type="gramEnd"/>
            <w:r w:rsidRPr="009948F0">
              <w:rPr>
                <w:rFonts w:ascii="Arial" w:hAnsi="Arial" w:cs="Arial"/>
                <w:sz w:val="14"/>
                <w:szCs w:val="14"/>
              </w:rPr>
              <w:t xml:space="preserve">, </w:t>
            </w:r>
            <w:proofErr w:type="gramStart"/>
            <w:r w:rsidRPr="009948F0">
              <w:rPr>
                <w:rFonts w:ascii="Arial" w:hAnsi="Arial" w:cs="Arial"/>
                <w:sz w:val="14"/>
                <w:szCs w:val="14"/>
              </w:rPr>
              <w:t>расходные материалы и хозяйственные ну</w:t>
            </w:r>
            <w:r w:rsidRPr="009948F0">
              <w:rPr>
                <w:rFonts w:ascii="Arial" w:hAnsi="Arial" w:cs="Arial"/>
                <w:sz w:val="14"/>
                <w:szCs w:val="14"/>
              </w:rPr>
              <w:t>ж</w:t>
            </w:r>
            <w:r w:rsidRPr="009948F0">
              <w:rPr>
                <w:rFonts w:ascii="Arial" w:hAnsi="Arial" w:cs="Arial"/>
                <w:sz w:val="14"/>
                <w:szCs w:val="14"/>
              </w:rPr>
              <w:t>ды образовательных организаций, на организацию обучения по основным общеобразов</w:t>
            </w:r>
            <w:r w:rsidRPr="009948F0">
              <w:rPr>
                <w:rFonts w:ascii="Arial" w:hAnsi="Arial" w:cs="Arial"/>
                <w:sz w:val="14"/>
                <w:szCs w:val="14"/>
              </w:rPr>
              <w:t>а</w:t>
            </w:r>
            <w:r w:rsidRPr="009948F0">
              <w:rPr>
                <w:rFonts w:ascii="Arial" w:hAnsi="Arial" w:cs="Arial"/>
                <w:sz w:val="14"/>
                <w:szCs w:val="14"/>
              </w:rPr>
              <w:t>тельным программам на дому, осуществляемое образовательными организациями, во</w:t>
            </w:r>
            <w:r w:rsidRPr="009948F0">
              <w:rPr>
                <w:rFonts w:ascii="Arial" w:hAnsi="Arial" w:cs="Arial"/>
                <w:sz w:val="14"/>
                <w:szCs w:val="14"/>
              </w:rPr>
              <w:t>з</w:t>
            </w:r>
            <w:r w:rsidRPr="009948F0">
              <w:rPr>
                <w:rFonts w:ascii="Arial" w:hAnsi="Arial" w:cs="Arial"/>
                <w:sz w:val="14"/>
                <w:szCs w:val="14"/>
              </w:rPr>
              <w:t>мещение расходов за пользование услугой доступа к информационно-телекоммуникационной сети "Интернет" муниципальных общеобразовательных орган</w:t>
            </w:r>
            <w:r w:rsidRPr="009948F0">
              <w:rPr>
                <w:rFonts w:ascii="Arial" w:hAnsi="Arial" w:cs="Arial"/>
                <w:sz w:val="14"/>
                <w:szCs w:val="14"/>
              </w:rPr>
              <w:t>и</w:t>
            </w:r>
            <w:r w:rsidRPr="009948F0">
              <w:rPr>
                <w:rFonts w:ascii="Arial" w:hAnsi="Arial" w:cs="Arial"/>
                <w:sz w:val="14"/>
                <w:szCs w:val="14"/>
              </w:rPr>
              <w:t>заций, организующих обучение детей-инвалидов с использованием дистанционных обр</w:t>
            </w:r>
            <w:r w:rsidRPr="009948F0">
              <w:rPr>
                <w:rFonts w:ascii="Arial" w:hAnsi="Arial" w:cs="Arial"/>
                <w:sz w:val="14"/>
                <w:szCs w:val="14"/>
              </w:rPr>
              <w:t>а</w:t>
            </w:r>
            <w:r w:rsidRPr="009948F0">
              <w:rPr>
                <w:rFonts w:ascii="Arial" w:hAnsi="Arial" w:cs="Arial"/>
                <w:sz w:val="14"/>
                <w:szCs w:val="14"/>
              </w:rPr>
              <w:t>зовательных технологий в рамках гос</w:t>
            </w:r>
            <w:r w:rsidRPr="009948F0">
              <w:rPr>
                <w:rFonts w:ascii="Arial" w:hAnsi="Arial" w:cs="Arial"/>
                <w:sz w:val="14"/>
                <w:szCs w:val="14"/>
              </w:rPr>
              <w:t>у</w:t>
            </w:r>
            <w:r w:rsidRPr="009948F0">
              <w:rPr>
                <w:rFonts w:ascii="Arial" w:hAnsi="Arial" w:cs="Arial"/>
                <w:sz w:val="14"/>
                <w:szCs w:val="14"/>
              </w:rPr>
              <w:t>дарственной программы Новгородской области "Развитие образования и молодежной политики в Новгородской обла</w:t>
            </w:r>
            <w:r w:rsidRPr="009948F0">
              <w:rPr>
                <w:rFonts w:ascii="Arial" w:hAnsi="Arial" w:cs="Arial"/>
                <w:sz w:val="14"/>
                <w:szCs w:val="14"/>
              </w:rPr>
              <w:t>с</w:t>
            </w:r>
            <w:r w:rsidRPr="009948F0">
              <w:rPr>
                <w:rFonts w:ascii="Arial" w:hAnsi="Arial" w:cs="Arial"/>
                <w:sz w:val="14"/>
                <w:szCs w:val="14"/>
              </w:rPr>
              <w:t>ти на 2014-2020 годы"</w:t>
            </w:r>
            <w:proofErr w:type="gramEnd"/>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133 912 900,00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133 912 900,00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133 912 900,00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133 912 900,00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133 912 900,00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133 912 900,00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Дошкольное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52 166 900,00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52 166 900,00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52 166 900,00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52 166 900,00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52 166 900,00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52 166 900,00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81 746 000,00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81 746 000,00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81 746 000,00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81 746 000,00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81 746 000,00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81 746 000,00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27 327 200,00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27 327 200,00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27 327 200,00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27 327 200,00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27 327 200,00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27 327 200,00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Дошкольное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10 877 200,00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10 877 200,00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10 877 200,00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10 877 200,00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10 877 200,00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10 877 200,00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16 450 000,00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16 450 000,00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16 450 000,00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0860172300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16 450 000,00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16 450 000,00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16 450 000,00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выполнения государственных полном</w:t>
            </w:r>
            <w:r w:rsidRPr="009948F0">
              <w:rPr>
                <w:rFonts w:ascii="Arial" w:hAnsi="Arial" w:cs="Arial"/>
                <w:sz w:val="14"/>
                <w:szCs w:val="14"/>
              </w:rPr>
              <w:t>о</w:t>
            </w:r>
            <w:r w:rsidRPr="009948F0">
              <w:rPr>
                <w:rFonts w:ascii="Arial" w:hAnsi="Arial" w:cs="Arial"/>
                <w:sz w:val="14"/>
                <w:szCs w:val="14"/>
              </w:rPr>
              <w:t>чий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29 130 800,00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29 130 800,00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29 130 800,00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компенсацию родител</w:t>
            </w:r>
            <w:r w:rsidRPr="009948F0">
              <w:rPr>
                <w:rFonts w:ascii="Arial" w:hAnsi="Arial" w:cs="Arial"/>
                <w:sz w:val="14"/>
                <w:szCs w:val="14"/>
              </w:rPr>
              <w:t>ь</w:t>
            </w:r>
            <w:r w:rsidRPr="009948F0">
              <w:rPr>
                <w:rFonts w:ascii="Arial" w:hAnsi="Arial" w:cs="Arial"/>
                <w:sz w:val="14"/>
                <w:szCs w:val="14"/>
              </w:rPr>
              <w:t>ской платы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0860210140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0860210140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Дошкольное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0860210140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0860210140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компенсацию род</w:t>
            </w:r>
            <w:r w:rsidRPr="009948F0">
              <w:rPr>
                <w:rFonts w:ascii="Arial" w:hAnsi="Arial" w:cs="Arial"/>
                <w:sz w:val="14"/>
                <w:szCs w:val="14"/>
              </w:rPr>
              <w:t>и</w:t>
            </w:r>
            <w:r w:rsidRPr="009948F0">
              <w:rPr>
                <w:rFonts w:ascii="Arial" w:hAnsi="Arial" w:cs="Arial"/>
                <w:sz w:val="14"/>
                <w:szCs w:val="14"/>
              </w:rPr>
              <w:t>тельской платы родителям (законным представителям) детей, посещающих образов</w:t>
            </w:r>
            <w:r w:rsidRPr="009948F0">
              <w:rPr>
                <w:rFonts w:ascii="Arial" w:hAnsi="Arial" w:cs="Arial"/>
                <w:sz w:val="14"/>
                <w:szCs w:val="14"/>
              </w:rPr>
              <w:t>а</w:t>
            </w:r>
            <w:r w:rsidRPr="009948F0">
              <w:rPr>
                <w:rFonts w:ascii="Arial" w:hAnsi="Arial" w:cs="Arial"/>
                <w:sz w:val="14"/>
                <w:szCs w:val="14"/>
              </w:rPr>
              <w:t>тельные организации, реализующие образовательную программу д</w:t>
            </w:r>
            <w:r w:rsidRPr="009948F0">
              <w:rPr>
                <w:rFonts w:ascii="Arial" w:hAnsi="Arial" w:cs="Arial"/>
                <w:sz w:val="14"/>
                <w:szCs w:val="14"/>
              </w:rPr>
              <w:t>о</w:t>
            </w:r>
            <w:r w:rsidRPr="009948F0">
              <w:rPr>
                <w:rFonts w:ascii="Arial" w:hAnsi="Arial" w:cs="Arial"/>
                <w:sz w:val="14"/>
                <w:szCs w:val="14"/>
              </w:rPr>
              <w:t>школьного в рамках государственной программы Новгородской области "Развитие образования, науки и м</w:t>
            </w:r>
            <w:r w:rsidRPr="009948F0">
              <w:rPr>
                <w:rFonts w:ascii="Arial" w:hAnsi="Arial" w:cs="Arial"/>
                <w:sz w:val="14"/>
                <w:szCs w:val="14"/>
              </w:rPr>
              <w:t>о</w:t>
            </w:r>
            <w:r w:rsidRPr="009948F0">
              <w:rPr>
                <w:rFonts w:ascii="Arial" w:hAnsi="Arial" w:cs="Arial"/>
                <w:sz w:val="14"/>
                <w:szCs w:val="14"/>
              </w:rPr>
              <w:t>лодежной политики в Новгородской обла</w:t>
            </w:r>
            <w:r w:rsidRPr="009948F0">
              <w:rPr>
                <w:rFonts w:ascii="Arial" w:hAnsi="Arial" w:cs="Arial"/>
                <w:sz w:val="14"/>
                <w:szCs w:val="14"/>
              </w:rPr>
              <w:t>с</w:t>
            </w:r>
            <w:r w:rsidRPr="009948F0">
              <w:rPr>
                <w:rFonts w:ascii="Arial" w:hAnsi="Arial" w:cs="Arial"/>
                <w:sz w:val="14"/>
                <w:szCs w:val="14"/>
              </w:rPr>
              <w:t>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оказанию социальной поддержки обуча</w:t>
            </w:r>
            <w:r w:rsidRPr="009948F0">
              <w:rPr>
                <w:rFonts w:ascii="Arial" w:hAnsi="Arial" w:cs="Arial"/>
                <w:sz w:val="14"/>
                <w:szCs w:val="14"/>
              </w:rPr>
              <w:t>ю</w:t>
            </w:r>
            <w:r w:rsidRPr="009948F0">
              <w:rPr>
                <w:rFonts w:ascii="Arial" w:hAnsi="Arial" w:cs="Arial"/>
                <w:sz w:val="14"/>
                <w:szCs w:val="14"/>
              </w:rPr>
              <w:t>щимся муниципальных образовательных организаций в рамках государственной пр</w:t>
            </w:r>
            <w:r w:rsidRPr="009948F0">
              <w:rPr>
                <w:rFonts w:ascii="Arial" w:hAnsi="Arial" w:cs="Arial"/>
                <w:sz w:val="14"/>
                <w:szCs w:val="14"/>
              </w:rPr>
              <w:t>о</w:t>
            </w:r>
            <w:r w:rsidRPr="009948F0">
              <w:rPr>
                <w:rFonts w:ascii="Arial" w:hAnsi="Arial" w:cs="Arial"/>
                <w:sz w:val="14"/>
                <w:szCs w:val="14"/>
              </w:rPr>
              <w:t>граммы Новгородской области "Развитие образ</w:t>
            </w:r>
            <w:r w:rsidRPr="009948F0">
              <w:rPr>
                <w:rFonts w:ascii="Arial" w:hAnsi="Arial" w:cs="Arial"/>
                <w:sz w:val="14"/>
                <w:szCs w:val="14"/>
              </w:rPr>
              <w:t>о</w:t>
            </w:r>
            <w:r w:rsidRPr="009948F0">
              <w:rPr>
                <w:rFonts w:ascii="Arial" w:hAnsi="Arial" w:cs="Arial"/>
                <w:sz w:val="14"/>
                <w:szCs w:val="14"/>
              </w:rPr>
              <w:t>вания, науки и молодежной политики в Новгоро</w:t>
            </w:r>
            <w:r w:rsidRPr="009948F0">
              <w:rPr>
                <w:rFonts w:ascii="Arial" w:hAnsi="Arial" w:cs="Arial"/>
                <w:sz w:val="14"/>
                <w:szCs w:val="14"/>
              </w:rPr>
              <w:t>д</w:t>
            </w:r>
            <w:r w:rsidRPr="009948F0">
              <w:rPr>
                <w:rFonts w:ascii="Arial" w:hAnsi="Arial" w:cs="Arial"/>
                <w:sz w:val="14"/>
                <w:szCs w:val="14"/>
              </w:rPr>
              <w:t>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10 731 100,00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10 731 100,00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10 731 100,00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10 568 500,00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10 568 500,00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10 568 500,00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Дошкольное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9 759 000,00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9 759 000,00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9 759 000,00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311 940,00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311 940,00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311 940,00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2 512 900,00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2 512 900,00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2 512 900,00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6 934 160,00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6 934 160,00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6 934 160,00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174 200,00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174 200,00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174 200,00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131 300,00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131 300,00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131 300,00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38 300,00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162 600,00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содержание ребе</w:t>
            </w:r>
            <w:r w:rsidRPr="009948F0">
              <w:rPr>
                <w:rFonts w:ascii="Arial" w:hAnsi="Arial" w:cs="Arial"/>
                <w:sz w:val="14"/>
                <w:szCs w:val="14"/>
              </w:rPr>
              <w:t>н</w:t>
            </w:r>
            <w:r w:rsidRPr="009948F0">
              <w:rPr>
                <w:rFonts w:ascii="Arial" w:hAnsi="Arial" w:cs="Arial"/>
                <w:sz w:val="14"/>
                <w:szCs w:val="14"/>
              </w:rPr>
              <w:t>ка в семье опекуна и приемной семье, а также вознаграждение, причитающееся прие</w:t>
            </w:r>
            <w:r w:rsidRPr="009948F0">
              <w:rPr>
                <w:rFonts w:ascii="Arial" w:hAnsi="Arial" w:cs="Arial"/>
                <w:sz w:val="14"/>
                <w:szCs w:val="14"/>
              </w:rPr>
              <w:t>м</w:t>
            </w:r>
            <w:r w:rsidRPr="009948F0">
              <w:rPr>
                <w:rFonts w:ascii="Arial" w:hAnsi="Arial" w:cs="Arial"/>
                <w:sz w:val="14"/>
                <w:szCs w:val="14"/>
              </w:rPr>
              <w:t>ному родителю  в рамках государственной программы Новгородской обл</w:t>
            </w:r>
            <w:r w:rsidRPr="009948F0">
              <w:rPr>
                <w:rFonts w:ascii="Arial" w:hAnsi="Arial" w:cs="Arial"/>
                <w:sz w:val="14"/>
                <w:szCs w:val="14"/>
              </w:rPr>
              <w:t>а</w:t>
            </w:r>
            <w:r w:rsidRPr="009948F0">
              <w:rPr>
                <w:rFonts w:ascii="Arial" w:hAnsi="Arial" w:cs="Arial"/>
                <w:sz w:val="14"/>
                <w:szCs w:val="14"/>
              </w:rPr>
              <w:t>сти "Развитие образования, науки и молодежной политики в Но</w:t>
            </w:r>
            <w:r w:rsidRPr="009948F0">
              <w:rPr>
                <w:rFonts w:ascii="Arial" w:hAnsi="Arial" w:cs="Arial"/>
                <w:sz w:val="14"/>
                <w:szCs w:val="14"/>
              </w:rPr>
              <w:t>в</w:t>
            </w:r>
            <w:r w:rsidRPr="009948F0">
              <w:rPr>
                <w:rFonts w:ascii="Arial" w:hAnsi="Arial" w:cs="Arial"/>
                <w:sz w:val="14"/>
                <w:szCs w:val="14"/>
              </w:rPr>
              <w:t>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Охрана семьи и детства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14 796 600,00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меры социальной поддержки по публичным нормативным обяз</w:t>
            </w:r>
            <w:r w:rsidRPr="009948F0">
              <w:rPr>
                <w:rFonts w:ascii="Arial" w:hAnsi="Arial" w:cs="Arial"/>
                <w:sz w:val="14"/>
                <w:szCs w:val="14"/>
              </w:rPr>
              <w:t>а</w:t>
            </w:r>
            <w:r w:rsidRPr="009948F0">
              <w:rPr>
                <w:rFonts w:ascii="Arial" w:hAnsi="Arial" w:cs="Arial"/>
                <w:sz w:val="14"/>
                <w:szCs w:val="14"/>
              </w:rPr>
              <w:t>тельствам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9 926 500,00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9 926 500,00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9 926 500,00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Приобретение товаров, работ, услуг в пользу граждан в целях их социального обеспеч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0860270130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4 870 100,00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4 870 100,00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4 870 100,00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ежемесячное д</w:t>
            </w:r>
            <w:r w:rsidRPr="009948F0">
              <w:rPr>
                <w:rFonts w:ascii="Arial" w:hAnsi="Arial" w:cs="Arial"/>
                <w:sz w:val="14"/>
                <w:szCs w:val="14"/>
              </w:rPr>
              <w:t>е</w:t>
            </w:r>
            <w:r w:rsidRPr="009948F0">
              <w:rPr>
                <w:rFonts w:ascii="Arial" w:hAnsi="Arial" w:cs="Arial"/>
                <w:sz w:val="14"/>
                <w:szCs w:val="14"/>
              </w:rPr>
              <w:t>нежное вознаграждение за классное руководство в м</w:t>
            </w:r>
            <w:r w:rsidRPr="009948F0">
              <w:rPr>
                <w:rFonts w:ascii="Arial" w:hAnsi="Arial" w:cs="Arial"/>
                <w:sz w:val="14"/>
                <w:szCs w:val="14"/>
              </w:rPr>
              <w:t>у</w:t>
            </w:r>
            <w:r w:rsidRPr="009948F0">
              <w:rPr>
                <w:rFonts w:ascii="Arial" w:hAnsi="Arial" w:cs="Arial"/>
                <w:sz w:val="14"/>
                <w:szCs w:val="14"/>
              </w:rPr>
              <w:t>ниципальных образовательных организациях, реализующих общеобразовательные программы начального общего, о</w:t>
            </w:r>
            <w:r w:rsidRPr="009948F0">
              <w:rPr>
                <w:rFonts w:ascii="Arial" w:hAnsi="Arial" w:cs="Arial"/>
                <w:sz w:val="14"/>
                <w:szCs w:val="14"/>
              </w:rPr>
              <w:t>с</w:t>
            </w:r>
            <w:r w:rsidRPr="009948F0">
              <w:rPr>
                <w:rFonts w:ascii="Arial" w:hAnsi="Arial" w:cs="Arial"/>
                <w:sz w:val="14"/>
                <w:szCs w:val="14"/>
              </w:rPr>
              <w:t>новного общего и среднего общего образов</w:t>
            </w:r>
            <w:r w:rsidRPr="009948F0">
              <w:rPr>
                <w:rFonts w:ascii="Arial" w:hAnsi="Arial" w:cs="Arial"/>
                <w:sz w:val="14"/>
                <w:szCs w:val="14"/>
              </w:rPr>
              <w:t>а</w:t>
            </w:r>
            <w:r w:rsidRPr="009948F0">
              <w:rPr>
                <w:rFonts w:ascii="Arial" w:hAnsi="Arial" w:cs="Arial"/>
                <w:sz w:val="14"/>
                <w:szCs w:val="14"/>
              </w:rPr>
              <w:t>ния в рамках государственной программы Новгородской области "Развитие образования, науки и молодежной политики в Новгоро</w:t>
            </w:r>
            <w:r w:rsidRPr="009948F0">
              <w:rPr>
                <w:rFonts w:ascii="Arial" w:hAnsi="Arial" w:cs="Arial"/>
                <w:sz w:val="14"/>
                <w:szCs w:val="14"/>
              </w:rPr>
              <w:t>д</w:t>
            </w:r>
            <w:r w:rsidRPr="009948F0">
              <w:rPr>
                <w:rFonts w:ascii="Arial" w:hAnsi="Arial" w:cs="Arial"/>
                <w:sz w:val="14"/>
                <w:szCs w:val="14"/>
              </w:rPr>
              <w:t>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0860270630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0860270630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0860270630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0860270630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1 683 000,00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комитета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8 898 600,00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8 698 600,00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8 698 600,00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2 829 700,00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1 996 000,00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1 996 000,00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1 996 000,00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160 400,00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160 400,00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160 400,00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582 800,00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582 800,00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582 800,00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налога на имущество организаций и земельного нал</w:t>
            </w:r>
            <w:r w:rsidRPr="009948F0">
              <w:rPr>
                <w:rFonts w:ascii="Arial" w:hAnsi="Arial" w:cs="Arial"/>
                <w:sz w:val="14"/>
                <w:szCs w:val="14"/>
              </w:rPr>
              <w:t>о</w:t>
            </w:r>
            <w:r w:rsidRPr="009948F0">
              <w:rPr>
                <w:rFonts w:ascii="Arial" w:hAnsi="Arial" w:cs="Arial"/>
                <w:sz w:val="14"/>
                <w:szCs w:val="14"/>
              </w:rPr>
              <w:t>га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общеобразовательных учреждений (орган</w:t>
            </w:r>
            <w:r w:rsidRPr="009948F0">
              <w:rPr>
                <w:rFonts w:ascii="Arial" w:hAnsi="Arial" w:cs="Arial"/>
                <w:sz w:val="14"/>
                <w:szCs w:val="14"/>
              </w:rPr>
              <w:t>и</w:t>
            </w:r>
            <w:r w:rsidRPr="009948F0">
              <w:rPr>
                <w:rFonts w:ascii="Arial" w:hAnsi="Arial" w:cs="Arial"/>
                <w:sz w:val="14"/>
                <w:szCs w:val="14"/>
              </w:rPr>
              <w:t>заций)  в части расходов, осуществляемых за счет средств бюджета муниципального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Общее 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автономным учреждениям на иные цели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Учреждение по финансовому, методическому и хозяйственному обеспечению муниц</w:t>
            </w:r>
            <w:r w:rsidRPr="009948F0">
              <w:rPr>
                <w:rFonts w:ascii="Arial" w:hAnsi="Arial" w:cs="Arial"/>
                <w:sz w:val="14"/>
                <w:szCs w:val="14"/>
              </w:rPr>
              <w:t>и</w:t>
            </w:r>
            <w:r w:rsidRPr="009948F0">
              <w:rPr>
                <w:rFonts w:ascii="Arial" w:hAnsi="Arial" w:cs="Arial"/>
                <w:sz w:val="14"/>
                <w:szCs w:val="14"/>
              </w:rPr>
              <w:t>пальной системы образ</w:t>
            </w:r>
            <w:r w:rsidRPr="009948F0">
              <w:rPr>
                <w:rFonts w:ascii="Arial" w:hAnsi="Arial" w:cs="Arial"/>
                <w:sz w:val="14"/>
                <w:szCs w:val="14"/>
              </w:rPr>
              <w:t>о</w:t>
            </w:r>
            <w:r w:rsidRPr="009948F0">
              <w:rPr>
                <w:rFonts w:ascii="Arial" w:hAnsi="Arial" w:cs="Arial"/>
                <w:sz w:val="14"/>
                <w:szCs w:val="14"/>
              </w:rPr>
              <w:t>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0860301090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4 978 200,00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возм</w:t>
            </w:r>
            <w:r w:rsidRPr="009948F0">
              <w:rPr>
                <w:rFonts w:ascii="Arial" w:hAnsi="Arial" w:cs="Arial"/>
                <w:sz w:val="14"/>
                <w:szCs w:val="14"/>
              </w:rPr>
              <w:t>е</w:t>
            </w:r>
            <w:r w:rsidRPr="009948F0">
              <w:rPr>
                <w:rFonts w:ascii="Arial" w:hAnsi="Arial" w:cs="Arial"/>
                <w:sz w:val="14"/>
                <w:szCs w:val="14"/>
              </w:rPr>
              <w:t>щение затрат по содержанию штатных единиц, осуществляющих переданные отдельные государстве</w:t>
            </w:r>
            <w:r w:rsidRPr="009948F0">
              <w:rPr>
                <w:rFonts w:ascii="Arial" w:hAnsi="Arial" w:cs="Arial"/>
                <w:sz w:val="14"/>
                <w:szCs w:val="14"/>
              </w:rPr>
              <w:t>н</w:t>
            </w:r>
            <w:r w:rsidRPr="009948F0">
              <w:rPr>
                <w:rFonts w:ascii="Arial" w:hAnsi="Arial" w:cs="Arial"/>
                <w:sz w:val="14"/>
                <w:szCs w:val="14"/>
              </w:rPr>
              <w:t>ные по</w:t>
            </w:r>
            <w:r w:rsidRPr="009948F0">
              <w:rPr>
                <w:rFonts w:ascii="Arial" w:hAnsi="Arial" w:cs="Arial"/>
                <w:sz w:val="14"/>
                <w:szCs w:val="14"/>
              </w:rPr>
              <w:t>л</w:t>
            </w:r>
            <w:r w:rsidRPr="009948F0">
              <w:rPr>
                <w:rFonts w:ascii="Arial" w:hAnsi="Arial" w:cs="Arial"/>
                <w:sz w:val="14"/>
                <w:szCs w:val="14"/>
              </w:rPr>
              <w:t>номочия области в рамках государственной программы Новгородской области "Управление государственными фина</w:t>
            </w:r>
            <w:r w:rsidRPr="009948F0">
              <w:rPr>
                <w:rFonts w:ascii="Arial" w:hAnsi="Arial" w:cs="Arial"/>
                <w:sz w:val="14"/>
                <w:szCs w:val="14"/>
              </w:rPr>
              <w:t>н</w:t>
            </w:r>
            <w:r w:rsidRPr="009948F0">
              <w:rPr>
                <w:rFonts w:ascii="Arial" w:hAnsi="Arial" w:cs="Arial"/>
                <w:sz w:val="14"/>
                <w:szCs w:val="14"/>
              </w:rPr>
              <w:t>сами Новгородской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881 700,00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605 900,00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605 900,00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605 900,00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176 900,00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176 900,00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18 700,00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0860372300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Валдайского района «Комплексные меры по обеспеч</w:t>
            </w:r>
            <w:r w:rsidRPr="009948F0">
              <w:rPr>
                <w:rFonts w:ascii="Arial" w:hAnsi="Arial" w:cs="Arial"/>
                <w:b/>
                <w:bCs/>
                <w:sz w:val="14"/>
                <w:szCs w:val="14"/>
              </w:rPr>
              <w:t>е</w:t>
            </w:r>
            <w:r w:rsidRPr="009948F0">
              <w:rPr>
                <w:rFonts w:ascii="Arial" w:hAnsi="Arial" w:cs="Arial"/>
                <w:b/>
                <w:bCs/>
                <w:sz w:val="14"/>
                <w:szCs w:val="14"/>
              </w:rPr>
              <w:t>нию законности и противодействию правонаруш</w:t>
            </w:r>
            <w:r w:rsidRPr="009948F0">
              <w:rPr>
                <w:rFonts w:ascii="Arial" w:hAnsi="Arial" w:cs="Arial"/>
                <w:b/>
                <w:bCs/>
                <w:sz w:val="14"/>
                <w:szCs w:val="14"/>
              </w:rPr>
              <w:t>е</w:t>
            </w:r>
            <w:r w:rsidRPr="009948F0">
              <w:rPr>
                <w:rFonts w:ascii="Arial" w:hAnsi="Arial" w:cs="Arial"/>
                <w:b/>
                <w:bCs/>
                <w:sz w:val="14"/>
                <w:szCs w:val="14"/>
              </w:rPr>
              <w:t>ниям на 2017-2019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0900000000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20 800,00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18 600,00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18 600,00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Профилактика терроризма, экстремизма и других правонарушений в Валда</w:t>
            </w:r>
            <w:r w:rsidRPr="009948F0">
              <w:rPr>
                <w:rFonts w:ascii="Arial" w:hAnsi="Arial" w:cs="Arial"/>
                <w:sz w:val="14"/>
                <w:szCs w:val="14"/>
              </w:rPr>
              <w:t>й</w:t>
            </w:r>
            <w:r w:rsidRPr="009948F0">
              <w:rPr>
                <w:rFonts w:ascii="Arial" w:hAnsi="Arial" w:cs="Arial"/>
                <w:sz w:val="14"/>
                <w:szCs w:val="14"/>
              </w:rPr>
              <w:t>ском районе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муниципальной программы «Комплек</w:t>
            </w:r>
            <w:r w:rsidRPr="009948F0">
              <w:rPr>
                <w:rFonts w:ascii="Arial" w:hAnsi="Arial" w:cs="Arial"/>
                <w:sz w:val="14"/>
                <w:szCs w:val="14"/>
              </w:rPr>
              <w:t>с</w:t>
            </w:r>
            <w:r w:rsidRPr="009948F0">
              <w:rPr>
                <w:rFonts w:ascii="Arial" w:hAnsi="Arial" w:cs="Arial"/>
                <w:sz w:val="14"/>
                <w:szCs w:val="14"/>
              </w:rPr>
              <w:t>ные меры по обеспечению законности и противодействию правонаруш</w:t>
            </w:r>
            <w:r w:rsidRPr="009948F0">
              <w:rPr>
                <w:rFonts w:ascii="Arial" w:hAnsi="Arial" w:cs="Arial"/>
                <w:sz w:val="14"/>
                <w:szCs w:val="14"/>
              </w:rPr>
              <w:t>е</w:t>
            </w:r>
            <w:r w:rsidRPr="009948F0">
              <w:rPr>
                <w:rFonts w:ascii="Arial" w:hAnsi="Arial" w:cs="Arial"/>
                <w:sz w:val="14"/>
                <w:szCs w:val="14"/>
              </w:rPr>
              <w:t>ниям на 2017-2019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0900199990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Противодействие наркомании и зависимости от других </w:t>
            </w:r>
            <w:proofErr w:type="spellStart"/>
            <w:r w:rsidRPr="009948F0">
              <w:rPr>
                <w:rFonts w:ascii="Arial" w:hAnsi="Arial" w:cs="Arial"/>
                <w:sz w:val="14"/>
                <w:szCs w:val="14"/>
              </w:rPr>
              <w:t>психоактивных</w:t>
            </w:r>
            <w:proofErr w:type="spellEnd"/>
            <w:r w:rsidRPr="009948F0">
              <w:rPr>
                <w:rFonts w:ascii="Arial" w:hAnsi="Arial" w:cs="Arial"/>
                <w:sz w:val="14"/>
                <w:szCs w:val="14"/>
              </w:rPr>
              <w:t xml:space="preserve"> веществ в Валда</w:t>
            </w:r>
            <w:r w:rsidRPr="009948F0">
              <w:rPr>
                <w:rFonts w:ascii="Arial" w:hAnsi="Arial" w:cs="Arial"/>
                <w:sz w:val="14"/>
                <w:szCs w:val="14"/>
              </w:rPr>
              <w:t>й</w:t>
            </w:r>
            <w:r w:rsidRPr="009948F0">
              <w:rPr>
                <w:rFonts w:ascii="Arial" w:hAnsi="Arial" w:cs="Arial"/>
                <w:sz w:val="14"/>
                <w:szCs w:val="14"/>
              </w:rPr>
              <w:t>ском муниципальном районе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0900200000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муниципальной программы «Комплек</w:t>
            </w:r>
            <w:r w:rsidRPr="009948F0">
              <w:rPr>
                <w:rFonts w:ascii="Arial" w:hAnsi="Arial" w:cs="Arial"/>
                <w:sz w:val="14"/>
                <w:szCs w:val="14"/>
              </w:rPr>
              <w:t>с</w:t>
            </w:r>
            <w:r w:rsidRPr="009948F0">
              <w:rPr>
                <w:rFonts w:ascii="Arial" w:hAnsi="Arial" w:cs="Arial"/>
                <w:sz w:val="14"/>
                <w:szCs w:val="14"/>
              </w:rPr>
              <w:t>ные меры по обеспечению законности и противодействию правонаруш</w:t>
            </w:r>
            <w:r w:rsidRPr="009948F0">
              <w:rPr>
                <w:rFonts w:ascii="Arial" w:hAnsi="Arial" w:cs="Arial"/>
                <w:sz w:val="14"/>
                <w:szCs w:val="14"/>
              </w:rPr>
              <w:t>е</w:t>
            </w:r>
            <w:r w:rsidRPr="009948F0">
              <w:rPr>
                <w:rFonts w:ascii="Arial" w:hAnsi="Arial" w:cs="Arial"/>
                <w:sz w:val="14"/>
                <w:szCs w:val="14"/>
              </w:rPr>
              <w:t>ниям на 2017-2019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 КИНЕМАТОГРАФИЯ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Культура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0900299990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0801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Противодействие коррупции в Валдайском муниципальном ра</w:t>
            </w:r>
            <w:r w:rsidRPr="009948F0">
              <w:rPr>
                <w:rFonts w:ascii="Arial" w:hAnsi="Arial" w:cs="Arial"/>
                <w:sz w:val="14"/>
                <w:szCs w:val="14"/>
              </w:rPr>
              <w:t>й</w:t>
            </w:r>
            <w:r w:rsidRPr="009948F0">
              <w:rPr>
                <w:rFonts w:ascii="Arial" w:hAnsi="Arial" w:cs="Arial"/>
                <w:sz w:val="14"/>
                <w:szCs w:val="14"/>
              </w:rPr>
              <w:t>оне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0900300000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муниципальной программы «Комплек</w:t>
            </w:r>
            <w:r w:rsidRPr="009948F0">
              <w:rPr>
                <w:rFonts w:ascii="Arial" w:hAnsi="Arial" w:cs="Arial"/>
                <w:sz w:val="14"/>
                <w:szCs w:val="14"/>
              </w:rPr>
              <w:t>с</w:t>
            </w:r>
            <w:r w:rsidRPr="009948F0">
              <w:rPr>
                <w:rFonts w:ascii="Arial" w:hAnsi="Arial" w:cs="Arial"/>
                <w:sz w:val="14"/>
                <w:szCs w:val="14"/>
              </w:rPr>
              <w:t>ные меры по обеспечению законности и противодействию правонаруш</w:t>
            </w:r>
            <w:r w:rsidRPr="009948F0">
              <w:rPr>
                <w:rFonts w:ascii="Arial" w:hAnsi="Arial" w:cs="Arial"/>
                <w:sz w:val="14"/>
                <w:szCs w:val="14"/>
              </w:rPr>
              <w:t>е</w:t>
            </w:r>
            <w:r w:rsidRPr="009948F0">
              <w:rPr>
                <w:rFonts w:ascii="Arial" w:hAnsi="Arial" w:cs="Arial"/>
                <w:sz w:val="14"/>
                <w:szCs w:val="14"/>
              </w:rPr>
              <w:t>ниям на 2017-2019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0900399990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"Обеспечение населения Валдайского мун</w:t>
            </w:r>
            <w:r w:rsidRPr="009948F0">
              <w:rPr>
                <w:rFonts w:ascii="Arial" w:hAnsi="Arial" w:cs="Arial"/>
                <w:b/>
                <w:bCs/>
                <w:sz w:val="14"/>
                <w:szCs w:val="14"/>
              </w:rPr>
              <w:t>и</w:t>
            </w:r>
            <w:r w:rsidRPr="009948F0">
              <w:rPr>
                <w:rFonts w:ascii="Arial" w:hAnsi="Arial" w:cs="Arial"/>
                <w:b/>
                <w:bCs/>
                <w:sz w:val="14"/>
                <w:szCs w:val="14"/>
              </w:rPr>
              <w:t>ципального ра</w:t>
            </w:r>
            <w:r w:rsidRPr="009948F0">
              <w:rPr>
                <w:rFonts w:ascii="Arial" w:hAnsi="Arial" w:cs="Arial"/>
                <w:b/>
                <w:bCs/>
                <w:sz w:val="14"/>
                <w:szCs w:val="14"/>
              </w:rPr>
              <w:t>й</w:t>
            </w:r>
            <w:r w:rsidRPr="009948F0">
              <w:rPr>
                <w:rFonts w:ascii="Arial" w:hAnsi="Arial" w:cs="Arial"/>
                <w:b/>
                <w:bCs/>
                <w:sz w:val="14"/>
                <w:szCs w:val="14"/>
              </w:rPr>
              <w:t>она питьевой водой на 2017-2019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1100000000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152 948,00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152 948,00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152 948,00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Удовлетворение потребности населения Валдайского муниц</w:t>
            </w:r>
            <w:r w:rsidRPr="009948F0">
              <w:rPr>
                <w:rFonts w:ascii="Arial" w:hAnsi="Arial" w:cs="Arial"/>
                <w:sz w:val="14"/>
                <w:szCs w:val="14"/>
              </w:rPr>
              <w:t>и</w:t>
            </w:r>
            <w:r w:rsidRPr="009948F0">
              <w:rPr>
                <w:rFonts w:ascii="Arial" w:hAnsi="Arial" w:cs="Arial"/>
                <w:sz w:val="14"/>
                <w:szCs w:val="14"/>
              </w:rPr>
              <w:t>пального района в питьевой воде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152 948,00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152 948,00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152 948,00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Строительство общественных коло</w:t>
            </w:r>
            <w:r w:rsidRPr="009948F0">
              <w:rPr>
                <w:rFonts w:ascii="Arial" w:hAnsi="Arial" w:cs="Arial"/>
                <w:sz w:val="14"/>
                <w:szCs w:val="14"/>
              </w:rPr>
              <w:t>д</w:t>
            </w:r>
            <w:r w:rsidRPr="009948F0">
              <w:rPr>
                <w:rFonts w:ascii="Arial" w:hAnsi="Arial" w:cs="Arial"/>
                <w:sz w:val="14"/>
                <w:szCs w:val="14"/>
              </w:rPr>
              <w:t>цев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ЖИЛИЩНО-КОММУНАЛЬНОЕ ХОЗЯЙС</w:t>
            </w:r>
            <w:r w:rsidRPr="009948F0">
              <w:rPr>
                <w:rFonts w:ascii="Arial" w:hAnsi="Arial" w:cs="Arial"/>
                <w:sz w:val="14"/>
                <w:szCs w:val="14"/>
              </w:rPr>
              <w:t>Т</w:t>
            </w:r>
            <w:r w:rsidRPr="009948F0">
              <w:rPr>
                <w:rFonts w:ascii="Arial" w:hAnsi="Arial" w:cs="Arial"/>
                <w:sz w:val="14"/>
                <w:szCs w:val="14"/>
              </w:rPr>
              <w:t>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Коммунальное хозяйство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Бюджетные инвестиции в объекты капитального строительства государственной (мун</w:t>
            </w:r>
            <w:r w:rsidRPr="009948F0">
              <w:rPr>
                <w:rFonts w:ascii="Arial" w:hAnsi="Arial" w:cs="Arial"/>
                <w:sz w:val="14"/>
                <w:szCs w:val="14"/>
              </w:rPr>
              <w:t>и</w:t>
            </w:r>
            <w:r w:rsidRPr="009948F0">
              <w:rPr>
                <w:rFonts w:ascii="Arial" w:hAnsi="Arial" w:cs="Arial"/>
                <w:sz w:val="14"/>
                <w:szCs w:val="14"/>
              </w:rPr>
              <w:t>ципальной) собственн</w:t>
            </w:r>
            <w:r w:rsidRPr="009948F0">
              <w:rPr>
                <w:rFonts w:ascii="Arial" w:hAnsi="Arial" w:cs="Arial"/>
                <w:sz w:val="14"/>
                <w:szCs w:val="14"/>
              </w:rPr>
              <w:t>о</w:t>
            </w:r>
            <w:r w:rsidRPr="009948F0">
              <w:rPr>
                <w:rFonts w:ascii="Arial" w:hAnsi="Arial" w:cs="Arial"/>
                <w:sz w:val="14"/>
                <w:szCs w:val="14"/>
              </w:rPr>
              <w:t>сти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142 806,00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Проведение анализа состава и качества воды в общ</w:t>
            </w:r>
            <w:r w:rsidRPr="009948F0">
              <w:rPr>
                <w:rFonts w:ascii="Arial" w:hAnsi="Arial" w:cs="Arial"/>
                <w:sz w:val="14"/>
                <w:szCs w:val="14"/>
              </w:rPr>
              <w:t>е</w:t>
            </w:r>
            <w:r w:rsidRPr="009948F0">
              <w:rPr>
                <w:rFonts w:ascii="Arial" w:hAnsi="Arial" w:cs="Arial"/>
                <w:sz w:val="14"/>
                <w:szCs w:val="14"/>
              </w:rPr>
              <w:t>ственных колодцах</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ЖИЛИЩНО-КОММУНАЛЬНОЕ ХОЗЯЙС</w:t>
            </w:r>
            <w:r w:rsidRPr="009948F0">
              <w:rPr>
                <w:rFonts w:ascii="Arial" w:hAnsi="Arial" w:cs="Arial"/>
                <w:sz w:val="14"/>
                <w:szCs w:val="14"/>
              </w:rPr>
              <w:t>Т</w:t>
            </w:r>
            <w:r w:rsidRPr="009948F0">
              <w:rPr>
                <w:rFonts w:ascii="Arial" w:hAnsi="Arial" w:cs="Arial"/>
                <w:sz w:val="14"/>
                <w:szCs w:val="14"/>
              </w:rPr>
              <w:t>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Коммунальное хозяйство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1100110320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10 142,00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"Обеспечение экономического развития Валдайского района на 2016 - 2020 г</w:t>
            </w:r>
            <w:r w:rsidRPr="009948F0">
              <w:rPr>
                <w:rFonts w:ascii="Arial" w:hAnsi="Arial" w:cs="Arial"/>
                <w:b/>
                <w:bCs/>
                <w:sz w:val="14"/>
                <w:szCs w:val="14"/>
              </w:rPr>
              <w:t>о</w:t>
            </w:r>
            <w:r w:rsidRPr="009948F0">
              <w:rPr>
                <w:rFonts w:ascii="Arial" w:hAnsi="Arial" w:cs="Arial"/>
                <w:b/>
                <w:bCs/>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1300000000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"Развитие малого и среднего предпринимательства" муниципальной пр</w:t>
            </w:r>
            <w:r w:rsidRPr="009948F0">
              <w:rPr>
                <w:rFonts w:ascii="Arial" w:hAnsi="Arial" w:cs="Arial"/>
                <w:sz w:val="14"/>
                <w:szCs w:val="14"/>
              </w:rPr>
              <w:t>о</w:t>
            </w:r>
            <w:r w:rsidRPr="009948F0">
              <w:rPr>
                <w:rFonts w:ascii="Arial" w:hAnsi="Arial" w:cs="Arial"/>
                <w:sz w:val="14"/>
                <w:szCs w:val="14"/>
              </w:rPr>
              <w:t>граммы "Обеспечение экономического развития Валдайского ра</w:t>
            </w:r>
            <w:r w:rsidRPr="009948F0">
              <w:rPr>
                <w:rFonts w:ascii="Arial" w:hAnsi="Arial" w:cs="Arial"/>
                <w:sz w:val="14"/>
                <w:szCs w:val="14"/>
              </w:rPr>
              <w:t>й</w:t>
            </w:r>
            <w:r w:rsidRPr="009948F0">
              <w:rPr>
                <w:rFonts w:ascii="Arial" w:hAnsi="Arial" w:cs="Arial"/>
                <w:sz w:val="14"/>
                <w:szCs w:val="14"/>
              </w:rPr>
              <w:t>она на 2016 - 2020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1320000000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Финансовая поддержка субъектов малого и среднего предпринимател</w:t>
            </w:r>
            <w:r w:rsidRPr="009948F0">
              <w:rPr>
                <w:rFonts w:ascii="Arial" w:hAnsi="Arial" w:cs="Arial"/>
                <w:sz w:val="14"/>
                <w:szCs w:val="14"/>
              </w:rPr>
              <w:t>ь</w:t>
            </w:r>
            <w:r w:rsidRPr="009948F0">
              <w:rPr>
                <w:rFonts w:ascii="Arial" w:hAnsi="Arial" w:cs="Arial"/>
                <w:sz w:val="14"/>
                <w:szCs w:val="14"/>
              </w:rPr>
              <w:t>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1320100000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Предоставление субсидий начинающим субъектам малого и среднего предпринимател</w:t>
            </w:r>
            <w:r w:rsidRPr="009948F0">
              <w:rPr>
                <w:rFonts w:ascii="Arial" w:hAnsi="Arial" w:cs="Arial"/>
                <w:sz w:val="14"/>
                <w:szCs w:val="14"/>
              </w:rPr>
              <w:t>ь</w:t>
            </w:r>
            <w:r w:rsidRPr="009948F0">
              <w:rPr>
                <w:rFonts w:ascii="Arial" w:hAnsi="Arial" w:cs="Arial"/>
                <w:sz w:val="14"/>
                <w:szCs w:val="14"/>
              </w:rPr>
              <w:t>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1320110080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НАЦИОНАЛЬНАЯ ЭКОНОМИКА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1320110080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н</w:t>
            </w:r>
            <w:r w:rsidRPr="009948F0">
              <w:rPr>
                <w:rFonts w:ascii="Arial" w:hAnsi="Arial" w:cs="Arial"/>
                <w:sz w:val="14"/>
                <w:szCs w:val="14"/>
              </w:rPr>
              <w:t>а</w:t>
            </w:r>
            <w:r w:rsidRPr="009948F0">
              <w:rPr>
                <w:rFonts w:ascii="Arial" w:hAnsi="Arial" w:cs="Arial"/>
                <w:sz w:val="14"/>
                <w:szCs w:val="14"/>
              </w:rPr>
              <w:t>циональной экономики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1320110080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0412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(гранты в форме субсидий) на финансовое обеспечение затрат в связи с пр</w:t>
            </w:r>
            <w:r w:rsidRPr="009948F0">
              <w:rPr>
                <w:rFonts w:ascii="Arial" w:hAnsi="Arial" w:cs="Arial"/>
                <w:sz w:val="14"/>
                <w:szCs w:val="14"/>
              </w:rPr>
              <w:t>о</w:t>
            </w:r>
            <w:r w:rsidRPr="009948F0">
              <w:rPr>
                <w:rFonts w:ascii="Arial" w:hAnsi="Arial" w:cs="Arial"/>
                <w:sz w:val="14"/>
                <w:szCs w:val="14"/>
              </w:rPr>
              <w:t>изводством (реализацией товаров), выполнением работ, оказанием услуг, порядком (пр</w:t>
            </w:r>
            <w:r w:rsidRPr="009948F0">
              <w:rPr>
                <w:rFonts w:ascii="Arial" w:hAnsi="Arial" w:cs="Arial"/>
                <w:sz w:val="14"/>
                <w:szCs w:val="14"/>
              </w:rPr>
              <w:t>а</w:t>
            </w:r>
            <w:r w:rsidRPr="009948F0">
              <w:rPr>
                <w:rFonts w:ascii="Arial" w:hAnsi="Arial" w:cs="Arial"/>
                <w:sz w:val="14"/>
                <w:szCs w:val="14"/>
              </w:rPr>
              <w:t>вилами) предоставления которых установлено требование о последующем подтвержд</w:t>
            </w:r>
            <w:r w:rsidRPr="009948F0">
              <w:rPr>
                <w:rFonts w:ascii="Arial" w:hAnsi="Arial" w:cs="Arial"/>
                <w:sz w:val="14"/>
                <w:szCs w:val="14"/>
              </w:rPr>
              <w:t>е</w:t>
            </w:r>
            <w:r w:rsidRPr="009948F0">
              <w:rPr>
                <w:rFonts w:ascii="Arial" w:hAnsi="Arial" w:cs="Arial"/>
                <w:sz w:val="14"/>
                <w:szCs w:val="14"/>
              </w:rPr>
              <w:t>нии их использования в соответствии с условиями и (или) целями пред</w:t>
            </w:r>
            <w:r w:rsidRPr="009948F0">
              <w:rPr>
                <w:rFonts w:ascii="Arial" w:hAnsi="Arial" w:cs="Arial"/>
                <w:sz w:val="14"/>
                <w:szCs w:val="14"/>
              </w:rPr>
              <w:t>о</w:t>
            </w:r>
            <w:r w:rsidRPr="009948F0">
              <w:rPr>
                <w:rFonts w:ascii="Arial" w:hAnsi="Arial" w:cs="Arial"/>
                <w:sz w:val="14"/>
                <w:szCs w:val="14"/>
              </w:rPr>
              <w:t>ставления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1320110080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0412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812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«газификация многоквартирных жилых д</w:t>
            </w:r>
            <w:r w:rsidRPr="009948F0">
              <w:rPr>
                <w:rFonts w:ascii="Arial" w:hAnsi="Arial" w:cs="Arial"/>
                <w:b/>
                <w:bCs/>
                <w:sz w:val="14"/>
                <w:szCs w:val="14"/>
              </w:rPr>
              <w:t>о</w:t>
            </w:r>
            <w:r w:rsidRPr="009948F0">
              <w:rPr>
                <w:rFonts w:ascii="Arial" w:hAnsi="Arial" w:cs="Arial"/>
                <w:b/>
                <w:bCs/>
                <w:sz w:val="14"/>
                <w:szCs w:val="14"/>
              </w:rPr>
              <w:t xml:space="preserve">мов №1, №3, №5, №6 по ул. Озерная д. </w:t>
            </w:r>
            <w:proofErr w:type="spellStart"/>
            <w:r w:rsidRPr="009948F0">
              <w:rPr>
                <w:rFonts w:ascii="Arial" w:hAnsi="Arial" w:cs="Arial"/>
                <w:b/>
                <w:bCs/>
                <w:sz w:val="14"/>
                <w:szCs w:val="14"/>
              </w:rPr>
              <w:t>Ивантеево</w:t>
            </w:r>
            <w:proofErr w:type="spellEnd"/>
            <w:r w:rsidRPr="009948F0">
              <w:rPr>
                <w:rFonts w:ascii="Arial" w:hAnsi="Arial" w:cs="Arial"/>
                <w:b/>
                <w:bCs/>
                <w:sz w:val="14"/>
                <w:szCs w:val="14"/>
              </w:rPr>
              <w:t xml:space="preserve"> Валдайского района Новгородской о</w:t>
            </w:r>
            <w:r w:rsidRPr="009948F0">
              <w:rPr>
                <w:rFonts w:ascii="Arial" w:hAnsi="Arial" w:cs="Arial"/>
                <w:b/>
                <w:bCs/>
                <w:sz w:val="14"/>
                <w:szCs w:val="14"/>
              </w:rPr>
              <w:t>б</w:t>
            </w:r>
            <w:r w:rsidRPr="009948F0">
              <w:rPr>
                <w:rFonts w:ascii="Arial" w:hAnsi="Arial" w:cs="Arial"/>
                <w:b/>
                <w:bCs/>
                <w:sz w:val="14"/>
                <w:szCs w:val="14"/>
              </w:rPr>
              <w:t>ласти на 2017 год»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1400000000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Газификация территории Валдайского муниципального ра</w:t>
            </w:r>
            <w:r w:rsidRPr="009948F0">
              <w:rPr>
                <w:rFonts w:ascii="Arial" w:hAnsi="Arial" w:cs="Arial"/>
                <w:sz w:val="14"/>
                <w:szCs w:val="14"/>
              </w:rPr>
              <w:t>й</w:t>
            </w:r>
            <w:r w:rsidRPr="009948F0">
              <w:rPr>
                <w:rFonts w:ascii="Arial" w:hAnsi="Arial" w:cs="Arial"/>
                <w:sz w:val="14"/>
                <w:szCs w:val="14"/>
              </w:rPr>
              <w:t>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Проведение проектно-изыскательских работ для строительства фаса</w:t>
            </w:r>
            <w:r w:rsidRPr="009948F0">
              <w:rPr>
                <w:rFonts w:ascii="Arial" w:hAnsi="Arial" w:cs="Arial"/>
                <w:sz w:val="14"/>
                <w:szCs w:val="14"/>
              </w:rPr>
              <w:t>д</w:t>
            </w:r>
            <w:r w:rsidRPr="009948F0">
              <w:rPr>
                <w:rFonts w:ascii="Arial" w:hAnsi="Arial" w:cs="Arial"/>
                <w:sz w:val="14"/>
                <w:szCs w:val="14"/>
              </w:rPr>
              <w:t>ных и внутренних сетей газопровода в многоквартирных д</w:t>
            </w:r>
            <w:r w:rsidRPr="009948F0">
              <w:rPr>
                <w:rFonts w:ascii="Arial" w:hAnsi="Arial" w:cs="Arial"/>
                <w:sz w:val="14"/>
                <w:szCs w:val="14"/>
              </w:rPr>
              <w:t>о</w:t>
            </w:r>
            <w:r w:rsidRPr="009948F0">
              <w:rPr>
                <w:rFonts w:ascii="Arial" w:hAnsi="Arial" w:cs="Arial"/>
                <w:sz w:val="14"/>
                <w:szCs w:val="14"/>
              </w:rPr>
              <w:t>мах</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1400110690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ЖИЛИЩНО-КОММУНАЛЬНОЕ ХОЗЯЙС</w:t>
            </w:r>
            <w:r w:rsidRPr="009948F0">
              <w:rPr>
                <w:rFonts w:ascii="Arial" w:hAnsi="Arial" w:cs="Arial"/>
                <w:sz w:val="14"/>
                <w:szCs w:val="14"/>
              </w:rPr>
              <w:t>Т</w:t>
            </w:r>
            <w:r w:rsidRPr="009948F0">
              <w:rPr>
                <w:rFonts w:ascii="Arial" w:hAnsi="Arial" w:cs="Arial"/>
                <w:sz w:val="14"/>
                <w:szCs w:val="14"/>
              </w:rPr>
              <w:t>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1400110690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Коммунальное хозяйство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1400110690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Бюджетные инвестиции в объекты капитального строительства государственной (мун</w:t>
            </w:r>
            <w:r w:rsidRPr="009948F0">
              <w:rPr>
                <w:rFonts w:ascii="Arial" w:hAnsi="Arial" w:cs="Arial"/>
                <w:sz w:val="14"/>
                <w:szCs w:val="14"/>
              </w:rPr>
              <w:t>и</w:t>
            </w:r>
            <w:r w:rsidRPr="009948F0">
              <w:rPr>
                <w:rFonts w:ascii="Arial" w:hAnsi="Arial" w:cs="Arial"/>
                <w:sz w:val="14"/>
                <w:szCs w:val="14"/>
              </w:rPr>
              <w:t>ципальной) собственн</w:t>
            </w:r>
            <w:r w:rsidRPr="009948F0">
              <w:rPr>
                <w:rFonts w:ascii="Arial" w:hAnsi="Arial" w:cs="Arial"/>
                <w:sz w:val="14"/>
                <w:szCs w:val="14"/>
              </w:rPr>
              <w:t>о</w:t>
            </w:r>
            <w:r w:rsidRPr="009948F0">
              <w:rPr>
                <w:rFonts w:ascii="Arial" w:hAnsi="Arial" w:cs="Arial"/>
                <w:sz w:val="14"/>
                <w:szCs w:val="14"/>
              </w:rPr>
              <w:t>сти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1400110690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414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"Развитие муниципальной службы и местного сам</w:t>
            </w:r>
            <w:r w:rsidRPr="009948F0">
              <w:rPr>
                <w:rFonts w:ascii="Arial" w:hAnsi="Arial" w:cs="Arial"/>
                <w:b/>
                <w:bCs/>
                <w:sz w:val="14"/>
                <w:szCs w:val="14"/>
              </w:rPr>
              <w:t>о</w:t>
            </w:r>
            <w:r w:rsidRPr="009948F0">
              <w:rPr>
                <w:rFonts w:ascii="Arial" w:hAnsi="Arial" w:cs="Arial"/>
                <w:b/>
                <w:bCs/>
                <w:sz w:val="14"/>
                <w:szCs w:val="14"/>
              </w:rPr>
              <w:t>управления в Валдайском муниципал</w:t>
            </w:r>
            <w:r w:rsidRPr="009948F0">
              <w:rPr>
                <w:rFonts w:ascii="Arial" w:hAnsi="Arial" w:cs="Arial"/>
                <w:b/>
                <w:bCs/>
                <w:sz w:val="14"/>
                <w:szCs w:val="14"/>
              </w:rPr>
              <w:t>ь</w:t>
            </w:r>
            <w:r w:rsidRPr="009948F0">
              <w:rPr>
                <w:rFonts w:ascii="Arial" w:hAnsi="Arial" w:cs="Arial"/>
                <w:b/>
                <w:bCs/>
                <w:sz w:val="14"/>
                <w:szCs w:val="14"/>
              </w:rPr>
              <w:t>ном районе на 2014-2018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1700000000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40 500,00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Определение потребности в обучении, переподготовке и повышении квалиф</w:t>
            </w:r>
            <w:r w:rsidRPr="009948F0">
              <w:rPr>
                <w:rFonts w:ascii="Arial" w:hAnsi="Arial" w:cs="Arial"/>
                <w:sz w:val="14"/>
                <w:szCs w:val="14"/>
              </w:rPr>
              <w:t>и</w:t>
            </w:r>
            <w:r w:rsidRPr="009948F0">
              <w:rPr>
                <w:rFonts w:ascii="Arial" w:hAnsi="Arial" w:cs="Arial"/>
                <w:sz w:val="14"/>
                <w:szCs w:val="14"/>
              </w:rPr>
              <w:t>кации лиц, замещающих муниципальные должности, муниципальных служащих  и служащих Ва</w:t>
            </w:r>
            <w:r w:rsidRPr="009948F0">
              <w:rPr>
                <w:rFonts w:ascii="Arial" w:hAnsi="Arial" w:cs="Arial"/>
                <w:sz w:val="14"/>
                <w:szCs w:val="14"/>
              </w:rPr>
              <w:t>л</w:t>
            </w:r>
            <w:r w:rsidRPr="009948F0">
              <w:rPr>
                <w:rFonts w:ascii="Arial" w:hAnsi="Arial" w:cs="Arial"/>
                <w:sz w:val="14"/>
                <w:szCs w:val="14"/>
              </w:rPr>
              <w:t>дайского муниц</w:t>
            </w:r>
            <w:r w:rsidRPr="009948F0">
              <w:rPr>
                <w:rFonts w:ascii="Arial" w:hAnsi="Arial" w:cs="Arial"/>
                <w:sz w:val="14"/>
                <w:szCs w:val="14"/>
              </w:rPr>
              <w:t>и</w:t>
            </w:r>
            <w:r w:rsidRPr="009948F0">
              <w:rPr>
                <w:rFonts w:ascii="Arial" w:hAnsi="Arial" w:cs="Arial"/>
                <w:sz w:val="14"/>
                <w:szCs w:val="14"/>
              </w:rPr>
              <w:t>пального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1700700000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Стимулирование социальной активности, достижений ТОС, добившихся зн</w:t>
            </w:r>
            <w:r w:rsidRPr="009948F0">
              <w:rPr>
                <w:rFonts w:ascii="Arial" w:hAnsi="Arial" w:cs="Arial"/>
                <w:sz w:val="14"/>
                <w:szCs w:val="14"/>
              </w:rPr>
              <w:t>а</w:t>
            </w:r>
            <w:r w:rsidRPr="009948F0">
              <w:rPr>
                <w:rFonts w:ascii="Arial" w:hAnsi="Arial" w:cs="Arial"/>
                <w:sz w:val="14"/>
                <w:szCs w:val="14"/>
              </w:rPr>
              <w:t>чительных успехов в общественной работе, внесших значительный вклад  в развитие местного с</w:t>
            </w:r>
            <w:r w:rsidRPr="009948F0">
              <w:rPr>
                <w:rFonts w:ascii="Arial" w:hAnsi="Arial" w:cs="Arial"/>
                <w:sz w:val="14"/>
                <w:szCs w:val="14"/>
              </w:rPr>
              <w:t>а</w:t>
            </w:r>
            <w:r w:rsidRPr="009948F0">
              <w:rPr>
                <w:rFonts w:ascii="Arial" w:hAnsi="Arial" w:cs="Arial"/>
                <w:sz w:val="14"/>
                <w:szCs w:val="14"/>
              </w:rPr>
              <w:t>моуправления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населению</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1700699990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360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Реализация прочих мероприятий муниципальной программы "Развитие мун</w:t>
            </w:r>
            <w:r w:rsidRPr="009948F0">
              <w:rPr>
                <w:rFonts w:ascii="Arial" w:hAnsi="Arial" w:cs="Arial"/>
                <w:sz w:val="14"/>
                <w:szCs w:val="14"/>
              </w:rPr>
              <w:t>и</w:t>
            </w:r>
            <w:r w:rsidRPr="009948F0">
              <w:rPr>
                <w:rFonts w:ascii="Arial" w:hAnsi="Arial" w:cs="Arial"/>
                <w:sz w:val="14"/>
                <w:szCs w:val="14"/>
              </w:rPr>
              <w:t>ципальной службы и местного самоуправления в Валдайском  м</w:t>
            </w:r>
            <w:r w:rsidRPr="009948F0">
              <w:rPr>
                <w:rFonts w:ascii="Arial" w:hAnsi="Arial" w:cs="Arial"/>
                <w:sz w:val="14"/>
                <w:szCs w:val="14"/>
              </w:rPr>
              <w:t>у</w:t>
            </w:r>
            <w:r w:rsidRPr="009948F0">
              <w:rPr>
                <w:rFonts w:ascii="Arial" w:hAnsi="Arial" w:cs="Arial"/>
                <w:sz w:val="14"/>
                <w:szCs w:val="14"/>
              </w:rPr>
              <w:t>ниципальном районе на 2014-2018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ОБРАЗОВАНИЕ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1700799990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0709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Муниципальная программа "Совершенствование и содержание дорожного хозя</w:t>
            </w:r>
            <w:r w:rsidRPr="009948F0">
              <w:rPr>
                <w:rFonts w:ascii="Arial" w:hAnsi="Arial" w:cs="Arial"/>
                <w:b/>
                <w:bCs/>
                <w:sz w:val="14"/>
                <w:szCs w:val="14"/>
              </w:rPr>
              <w:t>й</w:t>
            </w:r>
            <w:r w:rsidRPr="009948F0">
              <w:rPr>
                <w:rFonts w:ascii="Arial" w:hAnsi="Arial" w:cs="Arial"/>
                <w:b/>
                <w:bCs/>
                <w:sz w:val="14"/>
                <w:szCs w:val="14"/>
              </w:rPr>
              <w:t>ства на территории Валдайского муниципального района на 2017-2019 г</w:t>
            </w:r>
            <w:r w:rsidRPr="009948F0">
              <w:rPr>
                <w:rFonts w:ascii="Arial" w:hAnsi="Arial" w:cs="Arial"/>
                <w:b/>
                <w:bCs/>
                <w:sz w:val="14"/>
                <w:szCs w:val="14"/>
              </w:rPr>
              <w:t>о</w:t>
            </w:r>
            <w:r w:rsidRPr="009948F0">
              <w:rPr>
                <w:rFonts w:ascii="Arial" w:hAnsi="Arial" w:cs="Arial"/>
                <w:b/>
                <w:bCs/>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2100000000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13 252 700,00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9 406 500,00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10 117 000,00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Подпрограмма "Содержание дорожного хозяйства на территории Валдайского муниц</w:t>
            </w:r>
            <w:r w:rsidRPr="009948F0">
              <w:rPr>
                <w:rFonts w:ascii="Arial" w:hAnsi="Arial" w:cs="Arial"/>
                <w:sz w:val="14"/>
                <w:szCs w:val="14"/>
              </w:rPr>
              <w:t>и</w:t>
            </w:r>
            <w:r w:rsidRPr="009948F0">
              <w:rPr>
                <w:rFonts w:ascii="Arial" w:hAnsi="Arial" w:cs="Arial"/>
                <w:sz w:val="14"/>
                <w:szCs w:val="14"/>
              </w:rPr>
              <w:t>пального района за счет средств областного бюджета и бюджета Валдайского муниц</w:t>
            </w:r>
            <w:r w:rsidRPr="009948F0">
              <w:rPr>
                <w:rFonts w:ascii="Arial" w:hAnsi="Arial" w:cs="Arial"/>
                <w:sz w:val="14"/>
                <w:szCs w:val="14"/>
              </w:rPr>
              <w:t>и</w:t>
            </w:r>
            <w:r w:rsidRPr="009948F0">
              <w:rPr>
                <w:rFonts w:ascii="Arial" w:hAnsi="Arial" w:cs="Arial"/>
                <w:sz w:val="14"/>
                <w:szCs w:val="14"/>
              </w:rPr>
              <w:t>пального района" муниципальной программы "Совершенствование и содержание доро</w:t>
            </w:r>
            <w:r w:rsidRPr="009948F0">
              <w:rPr>
                <w:rFonts w:ascii="Arial" w:hAnsi="Arial" w:cs="Arial"/>
                <w:sz w:val="14"/>
                <w:szCs w:val="14"/>
              </w:rPr>
              <w:t>ж</w:t>
            </w:r>
            <w:r w:rsidRPr="009948F0">
              <w:rPr>
                <w:rFonts w:ascii="Arial" w:hAnsi="Arial" w:cs="Arial"/>
                <w:sz w:val="14"/>
                <w:szCs w:val="14"/>
              </w:rPr>
              <w:t>ного хозяйства на территории Валдайского муниц</w:t>
            </w:r>
            <w:r w:rsidRPr="009948F0">
              <w:rPr>
                <w:rFonts w:ascii="Arial" w:hAnsi="Arial" w:cs="Arial"/>
                <w:sz w:val="14"/>
                <w:szCs w:val="14"/>
              </w:rPr>
              <w:t>и</w:t>
            </w:r>
            <w:r w:rsidRPr="009948F0">
              <w:rPr>
                <w:rFonts w:ascii="Arial" w:hAnsi="Arial" w:cs="Arial"/>
                <w:sz w:val="14"/>
                <w:szCs w:val="14"/>
              </w:rPr>
              <w:t>пального района на 2017-2019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13 252 700,00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9 406 500,00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Содержание дорожного хозяйства на территории Валдайского муниципальн</w:t>
            </w:r>
            <w:r w:rsidRPr="009948F0">
              <w:rPr>
                <w:rFonts w:ascii="Arial" w:hAnsi="Arial" w:cs="Arial"/>
                <w:sz w:val="14"/>
                <w:szCs w:val="14"/>
              </w:rPr>
              <w:t>о</w:t>
            </w:r>
            <w:r w:rsidRPr="009948F0">
              <w:rPr>
                <w:rFonts w:ascii="Arial" w:hAnsi="Arial" w:cs="Arial"/>
                <w:sz w:val="14"/>
                <w:szCs w:val="14"/>
              </w:rPr>
              <w:t>го района за счет средств областного бюджета и бюджета Валдайского муниципального ра</w:t>
            </w:r>
            <w:r w:rsidRPr="009948F0">
              <w:rPr>
                <w:rFonts w:ascii="Arial" w:hAnsi="Arial" w:cs="Arial"/>
                <w:sz w:val="14"/>
                <w:szCs w:val="14"/>
              </w:rPr>
              <w:t>й</w:t>
            </w:r>
            <w:r w:rsidRPr="009948F0">
              <w:rPr>
                <w:rFonts w:ascii="Arial" w:hAnsi="Arial" w:cs="Arial"/>
                <w:sz w:val="14"/>
                <w:szCs w:val="14"/>
              </w:rPr>
              <w:t>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13 252 700,00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9 406 500,00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10 117 000,00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Содержание автомобильных дорог общего пользования местного знач</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2110110610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ЭКОНОМИКА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2110111610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Дорожное хозяйство (дорожные фонды)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2110111610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2110110610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3 000 000,00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Ремонт автомобильных дорог общего пользования местн</w:t>
            </w:r>
            <w:r w:rsidRPr="009948F0">
              <w:rPr>
                <w:rFonts w:ascii="Arial" w:hAnsi="Arial" w:cs="Arial"/>
                <w:sz w:val="14"/>
                <w:szCs w:val="14"/>
              </w:rPr>
              <w:t>о</w:t>
            </w:r>
            <w:r w:rsidRPr="009948F0">
              <w:rPr>
                <w:rFonts w:ascii="Arial" w:hAnsi="Arial" w:cs="Arial"/>
                <w:sz w:val="14"/>
                <w:szCs w:val="14"/>
              </w:rPr>
              <w:t>го значения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2110110620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2 741 700,00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2 651 500,00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ЭКОНОМИКА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2110110620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2 741 700,00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2 651 500,00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Дорожное хозяйство (дорожные фонды)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2110110620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2 741 700,00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2 651 500,00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2110110620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2 741 700,00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2 651 500,00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3 362 000,00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Субсидия бюджетам муниципальных районов и городского округа на формирование м</w:t>
            </w:r>
            <w:r w:rsidRPr="009948F0">
              <w:rPr>
                <w:rFonts w:ascii="Arial" w:hAnsi="Arial" w:cs="Arial"/>
                <w:sz w:val="14"/>
                <w:szCs w:val="14"/>
              </w:rPr>
              <w:t>у</w:t>
            </w:r>
            <w:r w:rsidRPr="009948F0">
              <w:rPr>
                <w:rFonts w:ascii="Arial" w:hAnsi="Arial" w:cs="Arial"/>
                <w:sz w:val="14"/>
                <w:szCs w:val="14"/>
              </w:rPr>
              <w:t>ниципальных дорожных фондов в рамках государственной пр</w:t>
            </w:r>
            <w:r w:rsidRPr="009948F0">
              <w:rPr>
                <w:rFonts w:ascii="Arial" w:hAnsi="Arial" w:cs="Arial"/>
                <w:sz w:val="14"/>
                <w:szCs w:val="14"/>
              </w:rPr>
              <w:t>о</w:t>
            </w:r>
            <w:r w:rsidRPr="009948F0">
              <w:rPr>
                <w:rFonts w:ascii="Arial" w:hAnsi="Arial" w:cs="Arial"/>
                <w:sz w:val="14"/>
                <w:szCs w:val="14"/>
              </w:rPr>
              <w:t>граммы Новгородской области "Совершенствование и с</w:t>
            </w:r>
            <w:r w:rsidRPr="009948F0">
              <w:rPr>
                <w:rFonts w:ascii="Arial" w:hAnsi="Arial" w:cs="Arial"/>
                <w:sz w:val="14"/>
                <w:szCs w:val="14"/>
              </w:rPr>
              <w:t>о</w:t>
            </w:r>
            <w:r w:rsidRPr="009948F0">
              <w:rPr>
                <w:rFonts w:ascii="Arial" w:hAnsi="Arial" w:cs="Arial"/>
                <w:sz w:val="14"/>
                <w:szCs w:val="14"/>
              </w:rPr>
              <w:t>держание дорожного хозяйства Новгородской области (за исключением автомобильных дорог ф</w:t>
            </w:r>
            <w:r w:rsidRPr="009948F0">
              <w:rPr>
                <w:rFonts w:ascii="Arial" w:hAnsi="Arial" w:cs="Arial"/>
                <w:sz w:val="14"/>
                <w:szCs w:val="14"/>
              </w:rPr>
              <w:t>е</w:t>
            </w:r>
            <w:r w:rsidRPr="009948F0">
              <w:rPr>
                <w:rFonts w:ascii="Arial" w:hAnsi="Arial" w:cs="Arial"/>
                <w:sz w:val="14"/>
                <w:szCs w:val="14"/>
              </w:rPr>
              <w:t>дерального значения) на 2014-2022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2110171510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7 511 000,00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ЭКОНОМИКА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2110171510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7 511 000,00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Дорожное хозяйство (дорожные фонды)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2110171510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7 511 000,00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r>
      <w:tr w:rsidR="00FD2BDA" w:rsidRPr="009948F0" w:rsidTr="002F298D">
        <w:trPr>
          <w:gridAfter w:val="1"/>
          <w:wAfter w:w="302" w:type="dxa"/>
          <w:trHeight w:val="113"/>
        </w:trPr>
        <w:tc>
          <w:tcPr>
            <w:tcW w:w="5956" w:type="dxa"/>
            <w:tcBorders>
              <w:top w:val="nil"/>
              <w:left w:val="single" w:sz="4" w:space="0" w:color="000000"/>
              <w:bottom w:val="nil"/>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2110171510</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0409</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7 511 000,00</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c>
          <w:tcPr>
            <w:tcW w:w="1132"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3 755 000,00</w:t>
            </w:r>
          </w:p>
        </w:tc>
      </w:tr>
      <w:tr w:rsidR="00FD2BDA" w:rsidRPr="009948F0" w:rsidTr="002F298D">
        <w:trPr>
          <w:gridAfter w:val="1"/>
          <w:wAfter w:w="302" w:type="dxa"/>
          <w:trHeight w:val="113"/>
        </w:trPr>
        <w:tc>
          <w:tcPr>
            <w:tcW w:w="5956" w:type="dxa"/>
            <w:tcBorders>
              <w:top w:val="single" w:sz="4" w:space="0" w:color="auto"/>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Расходы на обеспечение функций исполнительно-распорядительного органа м</w:t>
            </w:r>
            <w:r w:rsidRPr="009948F0">
              <w:rPr>
                <w:rFonts w:ascii="Arial" w:hAnsi="Arial" w:cs="Arial"/>
                <w:b/>
                <w:bCs/>
                <w:sz w:val="14"/>
                <w:szCs w:val="14"/>
              </w:rPr>
              <w:t>у</w:t>
            </w:r>
            <w:r w:rsidRPr="009948F0">
              <w:rPr>
                <w:rFonts w:ascii="Arial" w:hAnsi="Arial" w:cs="Arial"/>
                <w:b/>
                <w:bCs/>
                <w:sz w:val="14"/>
                <w:szCs w:val="14"/>
              </w:rPr>
              <w:t>ниципального образования</w:t>
            </w:r>
          </w:p>
        </w:tc>
        <w:tc>
          <w:tcPr>
            <w:tcW w:w="1134"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9100000000</w:t>
            </w:r>
          </w:p>
        </w:tc>
        <w:tc>
          <w:tcPr>
            <w:tcW w:w="567"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38 235 352,00</w:t>
            </w:r>
          </w:p>
        </w:tc>
        <w:tc>
          <w:tcPr>
            <w:tcW w:w="1134" w:type="dxa"/>
            <w:gridSpan w:val="2"/>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38 049 752,00</w:t>
            </w:r>
          </w:p>
        </w:tc>
        <w:tc>
          <w:tcPr>
            <w:tcW w:w="1132" w:type="dxa"/>
            <w:tcBorders>
              <w:top w:val="single" w:sz="4" w:space="0" w:color="auto"/>
              <w:left w:val="nil"/>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38 908 500,00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Глава муниципального обр</w:t>
            </w:r>
            <w:r w:rsidRPr="009948F0">
              <w:rPr>
                <w:rFonts w:ascii="Arial" w:hAnsi="Arial" w:cs="Arial"/>
                <w:sz w:val="14"/>
                <w:szCs w:val="14"/>
              </w:rPr>
              <w:t>а</w:t>
            </w:r>
            <w:r w:rsidRPr="009948F0">
              <w:rPr>
                <w:rFonts w:ascii="Arial" w:hAnsi="Arial" w:cs="Arial"/>
                <w:sz w:val="14"/>
                <w:szCs w:val="14"/>
              </w:rPr>
              <w:t>зования</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Глава Валдайского мун</w:t>
            </w:r>
            <w:r w:rsidRPr="009948F0">
              <w:rPr>
                <w:rFonts w:ascii="Arial" w:hAnsi="Arial" w:cs="Arial"/>
                <w:sz w:val="14"/>
                <w:szCs w:val="14"/>
              </w:rPr>
              <w:t>и</w:t>
            </w:r>
            <w:r w:rsidRPr="009948F0">
              <w:rPr>
                <w:rFonts w:ascii="Arial" w:hAnsi="Arial" w:cs="Arial"/>
                <w:sz w:val="14"/>
                <w:szCs w:val="14"/>
              </w:rPr>
              <w:t>ципального района</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9110001000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9110001000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Функционирование высшего должностного лица субъекта Российской Федерации и мун</w:t>
            </w:r>
            <w:r w:rsidRPr="009948F0">
              <w:rPr>
                <w:rFonts w:ascii="Arial" w:hAnsi="Arial" w:cs="Arial"/>
                <w:sz w:val="14"/>
                <w:szCs w:val="14"/>
              </w:rPr>
              <w:t>и</w:t>
            </w:r>
            <w:r w:rsidRPr="009948F0">
              <w:rPr>
                <w:rFonts w:ascii="Arial" w:hAnsi="Arial" w:cs="Arial"/>
                <w:sz w:val="14"/>
                <w:szCs w:val="14"/>
              </w:rPr>
              <w:t>ципал</w:t>
            </w:r>
            <w:r w:rsidRPr="009948F0">
              <w:rPr>
                <w:rFonts w:ascii="Arial" w:hAnsi="Arial" w:cs="Arial"/>
                <w:sz w:val="14"/>
                <w:szCs w:val="14"/>
              </w:rPr>
              <w:t>ь</w:t>
            </w:r>
            <w:r w:rsidRPr="009948F0">
              <w:rPr>
                <w:rFonts w:ascii="Arial" w:hAnsi="Arial" w:cs="Arial"/>
                <w:sz w:val="14"/>
                <w:szCs w:val="14"/>
              </w:rPr>
              <w:t>ного образования</w:t>
            </w:r>
          </w:p>
        </w:tc>
        <w:tc>
          <w:tcPr>
            <w:tcW w:w="1134"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9110001000</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0102</w:t>
            </w:r>
          </w:p>
        </w:tc>
        <w:tc>
          <w:tcPr>
            <w:tcW w:w="567"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4" w:type="dxa"/>
            <w:gridSpan w:val="2"/>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c>
          <w:tcPr>
            <w:tcW w:w="1132" w:type="dxa"/>
            <w:tcBorders>
              <w:top w:val="nil"/>
              <w:left w:val="nil"/>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1 851 075,73</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0102</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1 401 684,00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1 401 684,00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1 401 684,00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9110001000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409 291,73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409 291,73</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409 291,73</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Руководство и управление в сфере установленных функций органов местного сам</w:t>
            </w:r>
            <w:r w:rsidRPr="009948F0">
              <w:rPr>
                <w:rFonts w:ascii="Arial" w:hAnsi="Arial" w:cs="Arial"/>
                <w:sz w:val="14"/>
                <w:szCs w:val="14"/>
              </w:rPr>
              <w:t>о</w:t>
            </w:r>
            <w:r w:rsidRPr="009948F0">
              <w:rPr>
                <w:rFonts w:ascii="Arial" w:hAnsi="Arial" w:cs="Arial"/>
                <w:sz w:val="14"/>
                <w:szCs w:val="14"/>
              </w:rPr>
              <w:t>управления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36 384 276,27</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36 198 676,27</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37 057 424,27</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26 795 324,27</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25 936 576,27</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26 795 324,27</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26 795 324,27</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25 936 576,27</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26 795 324,27</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Функционирование Правительства Российской Федерации, высших исполн</w:t>
            </w:r>
            <w:r w:rsidRPr="009948F0">
              <w:rPr>
                <w:rFonts w:ascii="Arial" w:hAnsi="Arial" w:cs="Arial"/>
                <w:sz w:val="14"/>
                <w:szCs w:val="14"/>
              </w:rPr>
              <w:t>и</w:t>
            </w:r>
            <w:r w:rsidRPr="009948F0">
              <w:rPr>
                <w:rFonts w:ascii="Arial" w:hAnsi="Arial" w:cs="Arial"/>
                <w:sz w:val="14"/>
                <w:szCs w:val="14"/>
              </w:rPr>
              <w:t>тельных органов государственной власти субъектов Российской Федерации, местных администр</w:t>
            </w:r>
            <w:r w:rsidRPr="009948F0">
              <w:rPr>
                <w:rFonts w:ascii="Arial" w:hAnsi="Arial" w:cs="Arial"/>
                <w:sz w:val="14"/>
                <w:szCs w:val="14"/>
              </w:rPr>
              <w:t>а</w:t>
            </w:r>
            <w:r w:rsidRPr="009948F0">
              <w:rPr>
                <w:rFonts w:ascii="Arial" w:hAnsi="Arial" w:cs="Arial"/>
                <w:sz w:val="14"/>
                <w:szCs w:val="14"/>
              </w:rPr>
              <w:t>ций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26 795 324,27</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25 936 576,27</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26 795 324,27</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18 096 716,00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17 429 316,00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18 096 716,00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1 523 800,00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1 523 800,00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1 523 800,00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5 284 208,27</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5 092 860,27</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5 284 208,27</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711 400,00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711 400,00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711 400,00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Исполнение судебных актов Российской Федерации и мировых соглашений по возмещ</w:t>
            </w:r>
            <w:r w:rsidRPr="009948F0">
              <w:rPr>
                <w:rFonts w:ascii="Arial" w:hAnsi="Arial" w:cs="Arial"/>
                <w:sz w:val="14"/>
                <w:szCs w:val="14"/>
              </w:rPr>
              <w:t>е</w:t>
            </w:r>
            <w:r w:rsidRPr="009948F0">
              <w:rPr>
                <w:rFonts w:ascii="Arial" w:hAnsi="Arial" w:cs="Arial"/>
                <w:sz w:val="14"/>
                <w:szCs w:val="14"/>
              </w:rPr>
              <w:t>нию причиненного вреда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831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налога на имущество организаций и земельного нал</w:t>
            </w:r>
            <w:r w:rsidRPr="009948F0">
              <w:rPr>
                <w:rFonts w:ascii="Arial" w:hAnsi="Arial" w:cs="Arial"/>
                <w:sz w:val="14"/>
                <w:szCs w:val="14"/>
              </w:rPr>
              <w:t>о</w:t>
            </w:r>
            <w:r w:rsidRPr="009948F0">
              <w:rPr>
                <w:rFonts w:ascii="Arial" w:hAnsi="Arial" w:cs="Arial"/>
                <w:sz w:val="14"/>
                <w:szCs w:val="14"/>
              </w:rPr>
              <w:t>га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прочих налогов, сборов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Уплата иных платежей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Хозяйственное обслуживание имущества, услуги по транспортному обслуживанию, с</w:t>
            </w:r>
            <w:r w:rsidRPr="009948F0">
              <w:rPr>
                <w:rFonts w:ascii="Arial" w:hAnsi="Arial" w:cs="Arial"/>
                <w:sz w:val="14"/>
                <w:szCs w:val="14"/>
              </w:rPr>
              <w:t>о</w:t>
            </w:r>
            <w:r w:rsidRPr="009948F0">
              <w:rPr>
                <w:rFonts w:ascii="Arial" w:hAnsi="Arial" w:cs="Arial"/>
                <w:sz w:val="14"/>
                <w:szCs w:val="14"/>
              </w:rPr>
              <w:t>здание организационно-технических условий для фун</w:t>
            </w:r>
            <w:r w:rsidRPr="009948F0">
              <w:rPr>
                <w:rFonts w:ascii="Arial" w:hAnsi="Arial" w:cs="Arial"/>
                <w:sz w:val="14"/>
                <w:szCs w:val="14"/>
              </w:rPr>
              <w:t>к</w:t>
            </w:r>
            <w:r w:rsidRPr="009948F0">
              <w:rPr>
                <w:rFonts w:ascii="Arial" w:hAnsi="Arial" w:cs="Arial"/>
                <w:sz w:val="14"/>
                <w:szCs w:val="14"/>
              </w:rPr>
              <w:t>ционирования органов местного самоуправл</w:t>
            </w:r>
            <w:r w:rsidRPr="009948F0">
              <w:rPr>
                <w:rFonts w:ascii="Arial" w:hAnsi="Arial" w:cs="Arial"/>
                <w:sz w:val="14"/>
                <w:szCs w:val="14"/>
              </w:rPr>
              <w:t>е</w:t>
            </w:r>
            <w:r w:rsidRPr="009948F0">
              <w:rPr>
                <w:rFonts w:ascii="Arial" w:hAnsi="Arial" w:cs="Arial"/>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4 901 900,00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4 901 900,00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4 901 900,00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lastRenderedPageBreak/>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9190010020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4 901 900,00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5 101 900,00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Выплата пенсий за выслугу лет муниципальным служащим, а также л</w:t>
            </w:r>
            <w:r w:rsidRPr="009948F0">
              <w:rPr>
                <w:rFonts w:ascii="Arial" w:hAnsi="Arial" w:cs="Arial"/>
                <w:sz w:val="14"/>
                <w:szCs w:val="14"/>
              </w:rPr>
              <w:t>и</w:t>
            </w:r>
            <w:r w:rsidRPr="009948F0">
              <w:rPr>
                <w:rFonts w:ascii="Arial" w:hAnsi="Arial" w:cs="Arial"/>
                <w:sz w:val="14"/>
                <w:szCs w:val="14"/>
              </w:rPr>
              <w:t>цам, замещающим муниципальные должности в Валдайском муниципальном ра</w:t>
            </w:r>
            <w:r w:rsidRPr="009948F0">
              <w:rPr>
                <w:rFonts w:ascii="Arial" w:hAnsi="Arial" w:cs="Arial"/>
                <w:sz w:val="14"/>
                <w:szCs w:val="14"/>
              </w:rPr>
              <w:t>й</w:t>
            </w:r>
            <w:r w:rsidRPr="009948F0">
              <w:rPr>
                <w:rFonts w:ascii="Arial" w:hAnsi="Arial" w:cs="Arial"/>
                <w:sz w:val="14"/>
                <w:szCs w:val="14"/>
              </w:rPr>
              <w:t>оне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1 832 052,00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1 832 052,00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Пенсионное обеспечение</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1 832 052,00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пенсии, социальные доплаты к пенсиям</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9190010040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312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1 832 052,00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2 305 200,00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возм</w:t>
            </w:r>
            <w:r w:rsidRPr="009948F0">
              <w:rPr>
                <w:rFonts w:ascii="Arial" w:hAnsi="Arial" w:cs="Arial"/>
                <w:sz w:val="14"/>
                <w:szCs w:val="14"/>
              </w:rPr>
              <w:t>е</w:t>
            </w:r>
            <w:r w:rsidRPr="009948F0">
              <w:rPr>
                <w:rFonts w:ascii="Arial" w:hAnsi="Arial" w:cs="Arial"/>
                <w:sz w:val="14"/>
                <w:szCs w:val="14"/>
              </w:rPr>
              <w:t>щение затрат по содержанию штатных единиц, осуществляющих переданные отдельные государстве</w:t>
            </w:r>
            <w:r w:rsidRPr="009948F0">
              <w:rPr>
                <w:rFonts w:ascii="Arial" w:hAnsi="Arial" w:cs="Arial"/>
                <w:sz w:val="14"/>
                <w:szCs w:val="14"/>
              </w:rPr>
              <w:t>н</w:t>
            </w:r>
            <w:r w:rsidRPr="009948F0">
              <w:rPr>
                <w:rFonts w:ascii="Arial" w:hAnsi="Arial" w:cs="Arial"/>
                <w:sz w:val="14"/>
                <w:szCs w:val="14"/>
              </w:rPr>
              <w:t>ные по</w:t>
            </w:r>
            <w:r w:rsidRPr="009948F0">
              <w:rPr>
                <w:rFonts w:ascii="Arial" w:hAnsi="Arial" w:cs="Arial"/>
                <w:sz w:val="14"/>
                <w:szCs w:val="14"/>
              </w:rPr>
              <w:t>л</w:t>
            </w:r>
            <w:r w:rsidRPr="009948F0">
              <w:rPr>
                <w:rFonts w:ascii="Arial" w:hAnsi="Arial" w:cs="Arial"/>
                <w:sz w:val="14"/>
                <w:szCs w:val="14"/>
              </w:rPr>
              <w:t>номочия области в рамках государственной программы Новгородской области "Управление государственными фина</w:t>
            </w:r>
            <w:r w:rsidRPr="009948F0">
              <w:rPr>
                <w:rFonts w:ascii="Arial" w:hAnsi="Arial" w:cs="Arial"/>
                <w:sz w:val="14"/>
                <w:szCs w:val="14"/>
              </w:rPr>
              <w:t>н</w:t>
            </w:r>
            <w:r w:rsidRPr="009948F0">
              <w:rPr>
                <w:rFonts w:ascii="Arial" w:hAnsi="Arial" w:cs="Arial"/>
                <w:sz w:val="14"/>
                <w:szCs w:val="14"/>
              </w:rPr>
              <w:t>сами Новгородской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Функционирование Правительства Российской Федерации, высших исполн</w:t>
            </w:r>
            <w:r w:rsidRPr="009948F0">
              <w:rPr>
                <w:rFonts w:ascii="Arial" w:hAnsi="Arial" w:cs="Arial"/>
                <w:sz w:val="14"/>
                <w:szCs w:val="14"/>
              </w:rPr>
              <w:t>и</w:t>
            </w:r>
            <w:r w:rsidRPr="009948F0">
              <w:rPr>
                <w:rFonts w:ascii="Arial" w:hAnsi="Arial" w:cs="Arial"/>
                <w:sz w:val="14"/>
                <w:szCs w:val="14"/>
              </w:rPr>
              <w:t>тельных органов государственной власти субъектов Российской Федерации, местных администр</w:t>
            </w:r>
            <w:r w:rsidRPr="009948F0">
              <w:rPr>
                <w:rFonts w:ascii="Arial" w:hAnsi="Arial" w:cs="Arial"/>
                <w:sz w:val="14"/>
                <w:szCs w:val="14"/>
              </w:rPr>
              <w:t>а</w:t>
            </w:r>
            <w:r w:rsidRPr="009948F0">
              <w:rPr>
                <w:rFonts w:ascii="Arial" w:hAnsi="Arial" w:cs="Arial"/>
                <w:sz w:val="14"/>
                <w:szCs w:val="14"/>
              </w:rPr>
              <w:t>ций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1 372 400,00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1 036 097,00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1 036 097,00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1 036 097,00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303 403,00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303 403,00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303 403,00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12 900,00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0104</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определению пере</w:t>
            </w:r>
            <w:r w:rsidRPr="009948F0">
              <w:rPr>
                <w:rFonts w:ascii="Arial" w:hAnsi="Arial" w:cs="Arial"/>
                <w:sz w:val="14"/>
                <w:szCs w:val="14"/>
              </w:rPr>
              <w:t>ч</w:t>
            </w:r>
            <w:r w:rsidRPr="009948F0">
              <w:rPr>
                <w:rFonts w:ascii="Arial" w:hAnsi="Arial" w:cs="Arial"/>
                <w:sz w:val="14"/>
                <w:szCs w:val="14"/>
              </w:rPr>
              <w:t>ня должностных лиц, уполномоченных составлять протоколы об административных правонарушениях, пред</w:t>
            </w:r>
            <w:r w:rsidRPr="009948F0">
              <w:rPr>
                <w:rFonts w:ascii="Arial" w:hAnsi="Arial" w:cs="Arial"/>
                <w:sz w:val="14"/>
                <w:szCs w:val="14"/>
              </w:rPr>
              <w:t>у</w:t>
            </w:r>
            <w:r w:rsidRPr="009948F0">
              <w:rPr>
                <w:rFonts w:ascii="Arial" w:hAnsi="Arial" w:cs="Arial"/>
                <w:sz w:val="14"/>
                <w:szCs w:val="14"/>
              </w:rPr>
              <w:t>смотренных соотве</w:t>
            </w:r>
            <w:r w:rsidRPr="009948F0">
              <w:rPr>
                <w:rFonts w:ascii="Arial" w:hAnsi="Arial" w:cs="Arial"/>
                <w:sz w:val="14"/>
                <w:szCs w:val="14"/>
              </w:rPr>
              <w:t>т</w:t>
            </w:r>
            <w:r w:rsidRPr="009948F0">
              <w:rPr>
                <w:rFonts w:ascii="Arial" w:hAnsi="Arial" w:cs="Arial"/>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w:t>
            </w:r>
            <w:r w:rsidRPr="009948F0">
              <w:rPr>
                <w:rFonts w:ascii="Arial" w:hAnsi="Arial" w:cs="Arial"/>
                <w:sz w:val="14"/>
                <w:szCs w:val="14"/>
              </w:rPr>
              <w:t>в</w:t>
            </w:r>
            <w:r w:rsidRPr="009948F0">
              <w:rPr>
                <w:rFonts w:ascii="Arial" w:hAnsi="Arial" w:cs="Arial"/>
                <w:sz w:val="14"/>
                <w:szCs w:val="14"/>
              </w:rPr>
              <w:t>ление государственными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Субсидия бюджетам муниципальных районов на </w:t>
            </w:r>
            <w:proofErr w:type="spellStart"/>
            <w:r w:rsidRPr="009948F0">
              <w:rPr>
                <w:rFonts w:ascii="Arial" w:hAnsi="Arial" w:cs="Arial"/>
                <w:sz w:val="14"/>
                <w:szCs w:val="14"/>
              </w:rPr>
              <w:t>софинансирование</w:t>
            </w:r>
            <w:proofErr w:type="spellEnd"/>
            <w:r w:rsidRPr="009948F0">
              <w:rPr>
                <w:rFonts w:ascii="Arial" w:hAnsi="Arial" w:cs="Arial"/>
                <w:sz w:val="14"/>
                <w:szCs w:val="14"/>
              </w:rPr>
              <w:t xml:space="preserve"> расходов муниц</w:t>
            </w:r>
            <w:r w:rsidRPr="009948F0">
              <w:rPr>
                <w:rFonts w:ascii="Arial" w:hAnsi="Arial" w:cs="Arial"/>
                <w:sz w:val="14"/>
                <w:szCs w:val="14"/>
              </w:rPr>
              <w:t>и</w:t>
            </w:r>
            <w:r w:rsidRPr="009948F0">
              <w:rPr>
                <w:rFonts w:ascii="Arial" w:hAnsi="Arial" w:cs="Arial"/>
                <w:sz w:val="14"/>
                <w:szCs w:val="14"/>
              </w:rPr>
              <w:t>пальных казенных, бюджетных и автономных  учреждений по приобретению коммунал</w:t>
            </w:r>
            <w:r w:rsidRPr="009948F0">
              <w:rPr>
                <w:rFonts w:ascii="Arial" w:hAnsi="Arial" w:cs="Arial"/>
                <w:sz w:val="14"/>
                <w:szCs w:val="14"/>
              </w:rPr>
              <w:t>ь</w:t>
            </w:r>
            <w:r w:rsidRPr="009948F0">
              <w:rPr>
                <w:rFonts w:ascii="Arial" w:hAnsi="Arial" w:cs="Arial"/>
                <w:sz w:val="14"/>
                <w:szCs w:val="14"/>
              </w:rPr>
              <w:t>ных услуг в рамках государственной программы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9190072300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1 480 600,00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Условно утвержденные расходы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Резервные средства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9190099990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870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Расходы на обеспечение функций представительного органа муниципального о</w:t>
            </w:r>
            <w:r w:rsidRPr="009948F0">
              <w:rPr>
                <w:rFonts w:ascii="Arial" w:hAnsi="Arial" w:cs="Arial"/>
                <w:b/>
                <w:bCs/>
                <w:sz w:val="14"/>
                <w:szCs w:val="14"/>
              </w:rPr>
              <w:t>б</w:t>
            </w:r>
            <w:r w:rsidRPr="009948F0">
              <w:rPr>
                <w:rFonts w:ascii="Arial" w:hAnsi="Arial" w:cs="Arial"/>
                <w:b/>
                <w:bCs/>
                <w:sz w:val="14"/>
                <w:szCs w:val="14"/>
              </w:rPr>
              <w:t>разов</w:t>
            </w:r>
            <w:r w:rsidRPr="009948F0">
              <w:rPr>
                <w:rFonts w:ascii="Arial" w:hAnsi="Arial" w:cs="Arial"/>
                <w:b/>
                <w:bCs/>
                <w:sz w:val="14"/>
                <w:szCs w:val="14"/>
              </w:rPr>
              <w:t>а</w:t>
            </w:r>
            <w:r w:rsidRPr="009948F0">
              <w:rPr>
                <w:rFonts w:ascii="Arial" w:hAnsi="Arial" w:cs="Arial"/>
                <w:b/>
                <w:bCs/>
                <w:sz w:val="14"/>
                <w:szCs w:val="14"/>
              </w:rPr>
              <w:t>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9200000000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40 000,00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40 000,00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40 000,00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Дума Валдайского муниц</w:t>
            </w:r>
            <w:r w:rsidRPr="009948F0">
              <w:rPr>
                <w:rFonts w:ascii="Arial" w:hAnsi="Arial" w:cs="Arial"/>
                <w:sz w:val="14"/>
                <w:szCs w:val="14"/>
              </w:rPr>
              <w:t>и</w:t>
            </w:r>
            <w:r w:rsidRPr="009948F0">
              <w:rPr>
                <w:rFonts w:ascii="Arial" w:hAnsi="Arial" w:cs="Arial"/>
                <w:sz w:val="14"/>
                <w:szCs w:val="14"/>
              </w:rPr>
              <w:t>пального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9290000000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Думы Валдайского муниц</w:t>
            </w:r>
            <w:r w:rsidRPr="009948F0">
              <w:rPr>
                <w:rFonts w:ascii="Arial" w:hAnsi="Arial" w:cs="Arial"/>
                <w:sz w:val="14"/>
                <w:szCs w:val="14"/>
              </w:rPr>
              <w:t>и</w:t>
            </w:r>
            <w:r w:rsidRPr="009948F0">
              <w:rPr>
                <w:rFonts w:ascii="Arial" w:hAnsi="Arial" w:cs="Arial"/>
                <w:sz w:val="14"/>
                <w:szCs w:val="14"/>
              </w:rPr>
              <w:t>пального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Функционирование законодательных (представительных) органов государственной вл</w:t>
            </w:r>
            <w:r w:rsidRPr="009948F0">
              <w:rPr>
                <w:rFonts w:ascii="Arial" w:hAnsi="Arial" w:cs="Arial"/>
                <w:sz w:val="14"/>
                <w:szCs w:val="14"/>
              </w:rPr>
              <w:t>а</w:t>
            </w:r>
            <w:r w:rsidRPr="009948F0">
              <w:rPr>
                <w:rFonts w:ascii="Arial" w:hAnsi="Arial" w:cs="Arial"/>
                <w:sz w:val="14"/>
                <w:szCs w:val="14"/>
              </w:rPr>
              <w:t>сти и представительных органов муниципальных обр</w:t>
            </w:r>
            <w:r w:rsidRPr="009948F0">
              <w:rPr>
                <w:rFonts w:ascii="Arial" w:hAnsi="Arial" w:cs="Arial"/>
                <w:sz w:val="14"/>
                <w:szCs w:val="14"/>
              </w:rPr>
              <w:t>а</w:t>
            </w:r>
            <w:r w:rsidRPr="009948F0">
              <w:rPr>
                <w:rFonts w:ascii="Arial" w:hAnsi="Arial" w:cs="Arial"/>
                <w:sz w:val="14"/>
                <w:szCs w:val="14"/>
              </w:rPr>
              <w:t>зований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9290001000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nil"/>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9290001000</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0103</w:t>
            </w:r>
          </w:p>
        </w:tc>
        <w:tc>
          <w:tcPr>
            <w:tcW w:w="567"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30 000,00</w:t>
            </w:r>
          </w:p>
        </w:tc>
        <w:tc>
          <w:tcPr>
            <w:tcW w:w="1134" w:type="dxa"/>
            <w:gridSpan w:val="2"/>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30 000,00</w:t>
            </w:r>
          </w:p>
        </w:tc>
        <w:tc>
          <w:tcPr>
            <w:tcW w:w="1132" w:type="dxa"/>
            <w:tcBorders>
              <w:top w:val="nil"/>
              <w:left w:val="nil"/>
              <w:bottom w:val="nil"/>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30 000,00</w:t>
            </w:r>
          </w:p>
        </w:tc>
      </w:tr>
      <w:tr w:rsidR="00FD2BDA" w:rsidRPr="009948F0" w:rsidTr="002F298D">
        <w:trPr>
          <w:gridAfter w:val="1"/>
          <w:wAfter w:w="302" w:type="dxa"/>
          <w:trHeight w:val="113"/>
        </w:trPr>
        <w:tc>
          <w:tcPr>
            <w:tcW w:w="5956" w:type="dxa"/>
            <w:tcBorders>
              <w:top w:val="single" w:sz="4" w:space="0" w:color="auto"/>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Резервные фонды исполнительных органов муниципальных образов</w:t>
            </w:r>
            <w:r w:rsidRPr="009948F0">
              <w:rPr>
                <w:rFonts w:ascii="Arial" w:hAnsi="Arial" w:cs="Arial"/>
                <w:b/>
                <w:bCs/>
                <w:sz w:val="14"/>
                <w:szCs w:val="14"/>
              </w:rPr>
              <w:t>а</w:t>
            </w:r>
            <w:r w:rsidRPr="009948F0">
              <w:rPr>
                <w:rFonts w:ascii="Arial" w:hAnsi="Arial" w:cs="Arial"/>
                <w:b/>
                <w:bCs/>
                <w:sz w:val="14"/>
                <w:szCs w:val="14"/>
              </w:rPr>
              <w:t>ний</w:t>
            </w:r>
          </w:p>
        </w:tc>
        <w:tc>
          <w:tcPr>
            <w:tcW w:w="1134"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9300000000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50 000,00</w:t>
            </w:r>
          </w:p>
        </w:tc>
        <w:tc>
          <w:tcPr>
            <w:tcW w:w="1134" w:type="dxa"/>
            <w:gridSpan w:val="2"/>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50 000,00</w:t>
            </w:r>
          </w:p>
        </w:tc>
        <w:tc>
          <w:tcPr>
            <w:tcW w:w="1132" w:type="dxa"/>
            <w:tcBorders>
              <w:top w:val="single" w:sz="4" w:space="0" w:color="auto"/>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Расходование средств резервных фондов по предупреждению и ликвидации чрезвыча</w:t>
            </w:r>
            <w:r w:rsidRPr="009948F0">
              <w:rPr>
                <w:rFonts w:ascii="Arial" w:hAnsi="Arial" w:cs="Arial"/>
                <w:sz w:val="14"/>
                <w:szCs w:val="14"/>
              </w:rPr>
              <w:t>й</w:t>
            </w:r>
            <w:r w:rsidRPr="009948F0">
              <w:rPr>
                <w:rFonts w:ascii="Arial" w:hAnsi="Arial" w:cs="Arial"/>
                <w:sz w:val="14"/>
                <w:szCs w:val="14"/>
              </w:rPr>
              <w:t>ных ситуаций и последствий стихийных бе</w:t>
            </w:r>
            <w:r w:rsidRPr="009948F0">
              <w:rPr>
                <w:rFonts w:ascii="Arial" w:hAnsi="Arial" w:cs="Arial"/>
                <w:sz w:val="14"/>
                <w:szCs w:val="14"/>
              </w:rPr>
              <w:t>д</w:t>
            </w:r>
            <w:r w:rsidRPr="009948F0">
              <w:rPr>
                <w:rFonts w:ascii="Arial" w:hAnsi="Arial" w:cs="Arial"/>
                <w:sz w:val="14"/>
                <w:szCs w:val="14"/>
              </w:rPr>
              <w:t>ствий</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9390000000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Резервный фонд Валдайского муниципального рай</w:t>
            </w:r>
            <w:r w:rsidRPr="009948F0">
              <w:rPr>
                <w:rFonts w:ascii="Arial" w:hAnsi="Arial" w:cs="Arial"/>
                <w:sz w:val="14"/>
                <w:szCs w:val="14"/>
              </w:rPr>
              <w:t>о</w:t>
            </w:r>
            <w:r w:rsidRPr="009948F0">
              <w:rPr>
                <w:rFonts w:ascii="Arial" w:hAnsi="Arial" w:cs="Arial"/>
                <w:sz w:val="14"/>
                <w:szCs w:val="14"/>
              </w:rPr>
              <w:t>на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9390010010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9390010010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Резервные фонды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9390010010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0111</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Резервные средства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9390010010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870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50 000,00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Расходы муниципального образования на решение вопросов местного знач</w:t>
            </w:r>
            <w:r w:rsidRPr="009948F0">
              <w:rPr>
                <w:rFonts w:ascii="Arial" w:hAnsi="Arial" w:cs="Arial"/>
                <w:b/>
                <w:bCs/>
                <w:sz w:val="14"/>
                <w:szCs w:val="14"/>
              </w:rPr>
              <w:t>е</w:t>
            </w:r>
            <w:r w:rsidRPr="009948F0">
              <w:rPr>
                <w:rFonts w:ascii="Arial" w:hAnsi="Arial" w:cs="Arial"/>
                <w:b/>
                <w:bCs/>
                <w:sz w:val="14"/>
                <w:szCs w:val="14"/>
              </w:rPr>
              <w:t>ния</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9400000000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1 249 100,00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930 900,00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930 900,00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мероприятия по решению вопросов местного значения муниципального ра</w:t>
            </w:r>
            <w:r w:rsidRPr="009948F0">
              <w:rPr>
                <w:rFonts w:ascii="Arial" w:hAnsi="Arial" w:cs="Arial"/>
                <w:sz w:val="14"/>
                <w:szCs w:val="14"/>
              </w:rPr>
              <w:t>й</w:t>
            </w:r>
            <w:r w:rsidRPr="009948F0">
              <w:rPr>
                <w:rFonts w:ascii="Arial" w:hAnsi="Arial" w:cs="Arial"/>
                <w:sz w:val="14"/>
                <w:szCs w:val="14"/>
              </w:rPr>
              <w:t>она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1 249 100,00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930 900,00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930 900,00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мероприятия по землеустройству и землепользов</w:t>
            </w:r>
            <w:r w:rsidRPr="009948F0">
              <w:rPr>
                <w:rFonts w:ascii="Arial" w:hAnsi="Arial" w:cs="Arial"/>
                <w:sz w:val="14"/>
                <w:szCs w:val="14"/>
              </w:rPr>
              <w:t>а</w:t>
            </w:r>
            <w:r w:rsidRPr="009948F0">
              <w:rPr>
                <w:rFonts w:ascii="Arial" w:hAnsi="Arial" w:cs="Arial"/>
                <w:sz w:val="14"/>
                <w:szCs w:val="14"/>
              </w:rPr>
              <w:t>нию</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122 800,00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ЭКОНОМИКА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122 800,00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вопросы в области н</w:t>
            </w:r>
            <w:r w:rsidRPr="009948F0">
              <w:rPr>
                <w:rFonts w:ascii="Arial" w:hAnsi="Arial" w:cs="Arial"/>
                <w:sz w:val="14"/>
                <w:szCs w:val="14"/>
              </w:rPr>
              <w:t>а</w:t>
            </w:r>
            <w:r w:rsidRPr="009948F0">
              <w:rPr>
                <w:rFonts w:ascii="Arial" w:hAnsi="Arial" w:cs="Arial"/>
                <w:sz w:val="14"/>
                <w:szCs w:val="14"/>
              </w:rPr>
              <w:t>циональной экономики</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9430010070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0412</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122 800,00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9430010070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0412</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122 800,00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272 800,00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Обязательные платежи и (или) взносы собственников помещений многоква</w:t>
            </w:r>
            <w:r w:rsidRPr="009948F0">
              <w:rPr>
                <w:rFonts w:ascii="Arial" w:hAnsi="Arial" w:cs="Arial"/>
                <w:sz w:val="14"/>
                <w:szCs w:val="14"/>
              </w:rPr>
              <w:t>р</w:t>
            </w:r>
            <w:r w:rsidRPr="009948F0">
              <w:rPr>
                <w:rFonts w:ascii="Arial" w:hAnsi="Arial" w:cs="Arial"/>
                <w:sz w:val="14"/>
                <w:szCs w:val="14"/>
              </w:rPr>
              <w:t>тирного дома в целях оплаты работ, услуг по содержанию и ремонту общего имущества многокварти</w:t>
            </w:r>
            <w:r w:rsidRPr="009948F0">
              <w:rPr>
                <w:rFonts w:ascii="Arial" w:hAnsi="Arial" w:cs="Arial"/>
                <w:sz w:val="14"/>
                <w:szCs w:val="14"/>
              </w:rPr>
              <w:t>р</w:t>
            </w:r>
            <w:r w:rsidRPr="009948F0">
              <w:rPr>
                <w:rFonts w:ascii="Arial" w:hAnsi="Arial" w:cs="Arial"/>
                <w:sz w:val="14"/>
                <w:szCs w:val="14"/>
              </w:rPr>
              <w:t>ного дома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ЖИЛИЩНО-КОММУНАЛЬНОЕ ХОЗЯЙС</w:t>
            </w:r>
            <w:r w:rsidRPr="009948F0">
              <w:rPr>
                <w:rFonts w:ascii="Arial" w:hAnsi="Arial" w:cs="Arial"/>
                <w:sz w:val="14"/>
                <w:szCs w:val="14"/>
              </w:rPr>
              <w:t>Т</w:t>
            </w:r>
            <w:r w:rsidRPr="009948F0">
              <w:rPr>
                <w:rFonts w:ascii="Arial" w:hAnsi="Arial" w:cs="Arial"/>
                <w:sz w:val="14"/>
                <w:szCs w:val="14"/>
              </w:rPr>
              <w:t>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Жилищное хозяйство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658 100,00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по содержанию и обеспечению коммунальными услугами общ</w:t>
            </w:r>
            <w:r w:rsidRPr="009948F0">
              <w:rPr>
                <w:rFonts w:ascii="Arial" w:hAnsi="Arial" w:cs="Arial"/>
                <w:sz w:val="14"/>
                <w:szCs w:val="14"/>
              </w:rPr>
              <w:t>е</w:t>
            </w:r>
            <w:r w:rsidRPr="009948F0">
              <w:rPr>
                <w:rFonts w:ascii="Arial" w:hAnsi="Arial" w:cs="Arial"/>
                <w:sz w:val="14"/>
                <w:szCs w:val="14"/>
              </w:rPr>
              <w:t>го имущества жилого помещения, переданного в казну м</w:t>
            </w:r>
            <w:r w:rsidRPr="009948F0">
              <w:rPr>
                <w:rFonts w:ascii="Arial" w:hAnsi="Arial" w:cs="Arial"/>
                <w:sz w:val="14"/>
                <w:szCs w:val="14"/>
              </w:rPr>
              <w:t>у</w:t>
            </w:r>
            <w:r w:rsidRPr="009948F0">
              <w:rPr>
                <w:rFonts w:ascii="Arial" w:hAnsi="Arial" w:cs="Arial"/>
                <w:sz w:val="14"/>
                <w:szCs w:val="14"/>
              </w:rPr>
              <w:t>ниципального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390 200,00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ЖИЛИЩНО-КОММУНАЛЬНОЕ ХОЗЯЙС</w:t>
            </w:r>
            <w:r w:rsidRPr="009948F0">
              <w:rPr>
                <w:rFonts w:ascii="Arial" w:hAnsi="Arial" w:cs="Arial"/>
                <w:sz w:val="14"/>
                <w:szCs w:val="14"/>
              </w:rPr>
              <w:t>Т</w:t>
            </w:r>
            <w:r w:rsidRPr="009948F0">
              <w:rPr>
                <w:rFonts w:ascii="Arial" w:hAnsi="Arial" w:cs="Arial"/>
                <w:sz w:val="14"/>
                <w:szCs w:val="14"/>
              </w:rPr>
              <w:t>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390 200,00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Жилищное хозяйство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390 200,00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9430010160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390 200,00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Капитальный ремонт мун</w:t>
            </w:r>
            <w:r w:rsidRPr="009948F0">
              <w:rPr>
                <w:rFonts w:ascii="Arial" w:hAnsi="Arial" w:cs="Arial"/>
                <w:sz w:val="14"/>
                <w:szCs w:val="14"/>
              </w:rPr>
              <w:t>и</w:t>
            </w:r>
            <w:r w:rsidRPr="009948F0">
              <w:rPr>
                <w:rFonts w:ascii="Arial" w:hAnsi="Arial" w:cs="Arial"/>
                <w:sz w:val="14"/>
                <w:szCs w:val="14"/>
              </w:rPr>
              <w:t>ципальных квартир</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78 000,00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ЖИЛИЩНО-КОММУНАЛЬНОЕ ХОЗЯЙС</w:t>
            </w:r>
            <w:r w:rsidRPr="009948F0">
              <w:rPr>
                <w:rFonts w:ascii="Arial" w:hAnsi="Arial" w:cs="Arial"/>
                <w:sz w:val="14"/>
                <w:szCs w:val="14"/>
              </w:rPr>
              <w:t>Т</w:t>
            </w:r>
            <w:r w:rsidRPr="009948F0">
              <w:rPr>
                <w:rFonts w:ascii="Arial" w:hAnsi="Arial" w:cs="Arial"/>
                <w:sz w:val="14"/>
                <w:szCs w:val="14"/>
              </w:rPr>
              <w:t>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78 000,00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Жилищное хозяйство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78 000,00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целях капитального ремонта государственного (муниц</w:t>
            </w:r>
            <w:r w:rsidRPr="009948F0">
              <w:rPr>
                <w:rFonts w:ascii="Arial" w:hAnsi="Arial" w:cs="Arial"/>
                <w:sz w:val="14"/>
                <w:szCs w:val="14"/>
              </w:rPr>
              <w:t>и</w:t>
            </w:r>
            <w:r w:rsidRPr="009948F0">
              <w:rPr>
                <w:rFonts w:ascii="Arial" w:hAnsi="Arial" w:cs="Arial"/>
                <w:sz w:val="14"/>
                <w:szCs w:val="14"/>
              </w:rPr>
              <w:t>пал</w:t>
            </w:r>
            <w:r w:rsidRPr="009948F0">
              <w:rPr>
                <w:rFonts w:ascii="Arial" w:hAnsi="Arial" w:cs="Arial"/>
                <w:sz w:val="14"/>
                <w:szCs w:val="14"/>
              </w:rPr>
              <w:t>ь</w:t>
            </w:r>
            <w:r w:rsidRPr="009948F0">
              <w:rPr>
                <w:rFonts w:ascii="Arial" w:hAnsi="Arial" w:cs="Arial"/>
                <w:sz w:val="14"/>
                <w:szCs w:val="14"/>
              </w:rPr>
              <w:t>ного) имущества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9430010400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0501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78 000,00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Расходы на осуществление органами местного самоуправления отдельных гос</w:t>
            </w:r>
            <w:r w:rsidRPr="009948F0">
              <w:rPr>
                <w:rFonts w:ascii="Arial" w:hAnsi="Arial" w:cs="Arial"/>
                <w:b/>
                <w:bCs/>
                <w:sz w:val="14"/>
                <w:szCs w:val="14"/>
              </w:rPr>
              <w:t>у</w:t>
            </w:r>
            <w:r w:rsidRPr="009948F0">
              <w:rPr>
                <w:rFonts w:ascii="Arial" w:hAnsi="Arial" w:cs="Arial"/>
                <w:b/>
                <w:bCs/>
                <w:sz w:val="14"/>
                <w:szCs w:val="14"/>
              </w:rPr>
              <w:t>дарстве</w:t>
            </w:r>
            <w:r w:rsidRPr="009948F0">
              <w:rPr>
                <w:rFonts w:ascii="Arial" w:hAnsi="Arial" w:cs="Arial"/>
                <w:b/>
                <w:bCs/>
                <w:sz w:val="14"/>
                <w:szCs w:val="14"/>
              </w:rPr>
              <w:t>н</w:t>
            </w:r>
            <w:r w:rsidRPr="009948F0">
              <w:rPr>
                <w:rFonts w:ascii="Arial" w:hAnsi="Arial" w:cs="Arial"/>
                <w:b/>
                <w:bCs/>
                <w:sz w:val="14"/>
                <w:szCs w:val="14"/>
              </w:rPr>
              <w:t>ных полномочий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9500000000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24 232 000,00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18 130 100,00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17 341 900,00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предоставление мер социальной поддержки отдельным категор</w:t>
            </w:r>
            <w:r w:rsidRPr="009948F0">
              <w:rPr>
                <w:rFonts w:ascii="Arial" w:hAnsi="Arial" w:cs="Arial"/>
                <w:sz w:val="14"/>
                <w:szCs w:val="14"/>
              </w:rPr>
              <w:t>и</w:t>
            </w:r>
            <w:r w:rsidRPr="009948F0">
              <w:rPr>
                <w:rFonts w:ascii="Arial" w:hAnsi="Arial" w:cs="Arial"/>
                <w:sz w:val="14"/>
                <w:szCs w:val="14"/>
              </w:rPr>
              <w:t>ям граждан</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1 920 600,00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полномочий Российской Федерации по обеспечению жильем граждан, уволенных с вое</w:t>
            </w:r>
            <w:r w:rsidRPr="009948F0">
              <w:rPr>
                <w:rFonts w:ascii="Arial" w:hAnsi="Arial" w:cs="Arial"/>
                <w:sz w:val="14"/>
                <w:szCs w:val="14"/>
              </w:rPr>
              <w:t>н</w:t>
            </w:r>
            <w:r w:rsidRPr="009948F0">
              <w:rPr>
                <w:rFonts w:ascii="Arial" w:hAnsi="Arial" w:cs="Arial"/>
                <w:sz w:val="14"/>
                <w:szCs w:val="14"/>
              </w:rPr>
              <w:t>ной службы (службы), и приравне</w:t>
            </w:r>
            <w:r w:rsidRPr="009948F0">
              <w:rPr>
                <w:rFonts w:ascii="Arial" w:hAnsi="Arial" w:cs="Arial"/>
                <w:sz w:val="14"/>
                <w:szCs w:val="14"/>
              </w:rPr>
              <w:t>н</w:t>
            </w:r>
            <w:r w:rsidRPr="009948F0">
              <w:rPr>
                <w:rFonts w:ascii="Arial" w:hAnsi="Arial" w:cs="Arial"/>
                <w:sz w:val="14"/>
                <w:szCs w:val="14"/>
              </w:rPr>
              <w:t>ных к ним лиц в соответствии с федеральной целевой программой «Ж</w:t>
            </w:r>
            <w:r w:rsidRPr="009948F0">
              <w:rPr>
                <w:rFonts w:ascii="Arial" w:hAnsi="Arial" w:cs="Arial"/>
                <w:sz w:val="14"/>
                <w:szCs w:val="14"/>
              </w:rPr>
              <w:t>и</w:t>
            </w:r>
            <w:r w:rsidRPr="009948F0">
              <w:rPr>
                <w:rFonts w:ascii="Arial" w:hAnsi="Arial" w:cs="Arial"/>
                <w:sz w:val="14"/>
                <w:szCs w:val="14"/>
              </w:rPr>
              <w:t>лище» на 2015-2020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9560054850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9560054850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9560054850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гражданам на приобрет</w:t>
            </w:r>
            <w:r w:rsidRPr="009948F0">
              <w:rPr>
                <w:rFonts w:ascii="Arial" w:hAnsi="Arial" w:cs="Arial"/>
                <w:sz w:val="14"/>
                <w:szCs w:val="14"/>
              </w:rPr>
              <w:t>е</w:t>
            </w:r>
            <w:r w:rsidRPr="009948F0">
              <w:rPr>
                <w:rFonts w:ascii="Arial" w:hAnsi="Arial" w:cs="Arial"/>
                <w:sz w:val="14"/>
                <w:szCs w:val="14"/>
              </w:rPr>
              <w:t>ние жилья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9560054850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1 851 600,00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области на предоста</w:t>
            </w:r>
            <w:r w:rsidRPr="009948F0">
              <w:rPr>
                <w:rFonts w:ascii="Arial" w:hAnsi="Arial" w:cs="Arial"/>
                <w:sz w:val="14"/>
                <w:szCs w:val="14"/>
              </w:rPr>
              <w:t>в</w:t>
            </w:r>
            <w:r w:rsidRPr="009948F0">
              <w:rPr>
                <w:rFonts w:ascii="Arial" w:hAnsi="Arial" w:cs="Arial"/>
                <w:sz w:val="14"/>
                <w:szCs w:val="14"/>
              </w:rPr>
              <w:t>ление социальной выплаты на компенсацию (возмещение) расходов граждан по уплате процентов  за пол</w:t>
            </w:r>
            <w:r w:rsidRPr="009948F0">
              <w:rPr>
                <w:rFonts w:ascii="Arial" w:hAnsi="Arial" w:cs="Arial"/>
                <w:sz w:val="14"/>
                <w:szCs w:val="14"/>
              </w:rPr>
              <w:t>ь</w:t>
            </w:r>
            <w:r w:rsidRPr="009948F0">
              <w:rPr>
                <w:rFonts w:ascii="Arial" w:hAnsi="Arial" w:cs="Arial"/>
                <w:sz w:val="14"/>
                <w:szCs w:val="14"/>
              </w:rPr>
              <w:t>зование кредитом (займом) в рамках государстве</w:t>
            </w:r>
            <w:r w:rsidRPr="009948F0">
              <w:rPr>
                <w:rFonts w:ascii="Arial" w:hAnsi="Arial" w:cs="Arial"/>
                <w:sz w:val="14"/>
                <w:szCs w:val="14"/>
              </w:rPr>
              <w:t>н</w:t>
            </w:r>
            <w:r w:rsidRPr="009948F0">
              <w:rPr>
                <w:rFonts w:ascii="Arial" w:hAnsi="Arial" w:cs="Arial"/>
                <w:sz w:val="14"/>
                <w:szCs w:val="14"/>
              </w:rPr>
              <w:t>ной программы Новгородской области "Устойчивое развитие сельских территорий в Новгоро</w:t>
            </w:r>
            <w:r w:rsidRPr="009948F0">
              <w:rPr>
                <w:rFonts w:ascii="Arial" w:hAnsi="Arial" w:cs="Arial"/>
                <w:sz w:val="14"/>
                <w:szCs w:val="14"/>
              </w:rPr>
              <w:t>д</w:t>
            </w:r>
            <w:r w:rsidRPr="009948F0">
              <w:rPr>
                <w:rFonts w:ascii="Arial" w:hAnsi="Arial" w:cs="Arial"/>
                <w:sz w:val="14"/>
                <w:szCs w:val="14"/>
              </w:rPr>
              <w:t>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9560070670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СОЦИАЛЬНАЯ ПОЛИТИКА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9560070670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Социальное обеспечение нас</w:t>
            </w:r>
            <w:r w:rsidRPr="009948F0">
              <w:rPr>
                <w:rFonts w:ascii="Arial" w:hAnsi="Arial" w:cs="Arial"/>
                <w:sz w:val="14"/>
                <w:szCs w:val="14"/>
              </w:rPr>
              <w:t>е</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9560070670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Пособия, компенсации и иные социальные выплаты гражданам, кроме публичных норм</w:t>
            </w:r>
            <w:r w:rsidRPr="009948F0">
              <w:rPr>
                <w:rFonts w:ascii="Arial" w:hAnsi="Arial" w:cs="Arial"/>
                <w:sz w:val="14"/>
                <w:szCs w:val="14"/>
              </w:rPr>
              <w:t>а</w:t>
            </w:r>
            <w:r w:rsidRPr="009948F0">
              <w:rPr>
                <w:rFonts w:ascii="Arial" w:hAnsi="Arial" w:cs="Arial"/>
                <w:sz w:val="14"/>
                <w:szCs w:val="14"/>
              </w:rPr>
              <w:t>тивных обязательств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9560070670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321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Распределение межбюджетных трансфертов бюджетам горо</w:t>
            </w:r>
            <w:r w:rsidRPr="009948F0">
              <w:rPr>
                <w:rFonts w:ascii="Arial" w:hAnsi="Arial" w:cs="Arial"/>
                <w:sz w:val="14"/>
                <w:szCs w:val="14"/>
              </w:rPr>
              <w:t>д</w:t>
            </w:r>
            <w:r w:rsidRPr="009948F0">
              <w:rPr>
                <w:rFonts w:ascii="Arial" w:hAnsi="Arial" w:cs="Arial"/>
                <w:sz w:val="14"/>
                <w:szCs w:val="14"/>
              </w:rPr>
              <w:t>ского и сельских поселений мун</w:t>
            </w:r>
            <w:r w:rsidRPr="009948F0">
              <w:rPr>
                <w:rFonts w:ascii="Arial" w:hAnsi="Arial" w:cs="Arial"/>
                <w:sz w:val="14"/>
                <w:szCs w:val="14"/>
              </w:rPr>
              <w:t>и</w:t>
            </w:r>
            <w:r w:rsidRPr="009948F0">
              <w:rPr>
                <w:rFonts w:ascii="Arial" w:hAnsi="Arial" w:cs="Arial"/>
                <w:sz w:val="14"/>
                <w:szCs w:val="14"/>
              </w:rPr>
              <w:t>ципального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22 156 100,00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17 905 800,00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17 117 600,00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для предоставления их бюджетам пос</w:t>
            </w:r>
            <w:r w:rsidRPr="009948F0">
              <w:rPr>
                <w:rFonts w:ascii="Arial" w:hAnsi="Arial" w:cs="Arial"/>
                <w:sz w:val="14"/>
                <w:szCs w:val="14"/>
              </w:rPr>
              <w:t>е</w:t>
            </w:r>
            <w:r w:rsidRPr="009948F0">
              <w:rPr>
                <w:rFonts w:ascii="Arial" w:hAnsi="Arial" w:cs="Arial"/>
                <w:sz w:val="14"/>
                <w:szCs w:val="14"/>
              </w:rPr>
              <w:t>лений на осуществление государственных полномочий по первичн</w:t>
            </w:r>
            <w:r w:rsidRPr="009948F0">
              <w:rPr>
                <w:rFonts w:ascii="Arial" w:hAnsi="Arial" w:cs="Arial"/>
                <w:sz w:val="14"/>
                <w:szCs w:val="14"/>
              </w:rPr>
              <w:t>о</w:t>
            </w:r>
            <w:r w:rsidRPr="009948F0">
              <w:rPr>
                <w:rFonts w:ascii="Arial" w:hAnsi="Arial" w:cs="Arial"/>
                <w:sz w:val="14"/>
                <w:szCs w:val="14"/>
              </w:rPr>
              <w:t>му воинскому учету на территориях, где отсутствуют военные комиссариаты, в рамках государственной пр</w:t>
            </w:r>
            <w:r w:rsidRPr="009948F0">
              <w:rPr>
                <w:rFonts w:ascii="Arial" w:hAnsi="Arial" w:cs="Arial"/>
                <w:sz w:val="14"/>
                <w:szCs w:val="14"/>
              </w:rPr>
              <w:t>о</w:t>
            </w:r>
            <w:r w:rsidRPr="009948F0">
              <w:rPr>
                <w:rFonts w:ascii="Arial" w:hAnsi="Arial" w:cs="Arial"/>
                <w:sz w:val="14"/>
                <w:szCs w:val="14"/>
              </w:rPr>
              <w:t>граммы Новгородской области "Управление гос</w:t>
            </w:r>
            <w:r w:rsidRPr="009948F0">
              <w:rPr>
                <w:rFonts w:ascii="Arial" w:hAnsi="Arial" w:cs="Arial"/>
                <w:sz w:val="14"/>
                <w:szCs w:val="14"/>
              </w:rPr>
              <w:t>у</w:t>
            </w:r>
            <w:r w:rsidRPr="009948F0">
              <w:rPr>
                <w:rFonts w:ascii="Arial" w:hAnsi="Arial" w:cs="Arial"/>
                <w:sz w:val="14"/>
                <w:szCs w:val="14"/>
              </w:rPr>
              <w:t>дарственными финансами Новгородской области на 2014-2020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9570051180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ОБОРОНА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9570051180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Мобилизационная и вневойсковая подг</w:t>
            </w:r>
            <w:r w:rsidRPr="009948F0">
              <w:rPr>
                <w:rFonts w:ascii="Arial" w:hAnsi="Arial" w:cs="Arial"/>
                <w:sz w:val="14"/>
                <w:szCs w:val="14"/>
              </w:rPr>
              <w:t>о</w:t>
            </w:r>
            <w:r w:rsidRPr="009948F0">
              <w:rPr>
                <w:rFonts w:ascii="Arial" w:hAnsi="Arial" w:cs="Arial"/>
                <w:sz w:val="14"/>
                <w:szCs w:val="14"/>
              </w:rPr>
              <w:t>товка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9570051180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9570051180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0203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530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699 500,00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на осуществление государственных по</w:t>
            </w:r>
            <w:r w:rsidRPr="009948F0">
              <w:rPr>
                <w:rFonts w:ascii="Arial" w:hAnsi="Arial" w:cs="Arial"/>
                <w:sz w:val="14"/>
                <w:szCs w:val="14"/>
              </w:rPr>
              <w:t>л</w:t>
            </w:r>
            <w:r w:rsidRPr="009948F0">
              <w:rPr>
                <w:rFonts w:ascii="Arial" w:hAnsi="Arial" w:cs="Arial"/>
                <w:sz w:val="14"/>
                <w:szCs w:val="14"/>
              </w:rPr>
              <w:t>номочий по расчету и предоставлению дотаций на выравнивание бюджетной обеспече</w:t>
            </w:r>
            <w:r w:rsidRPr="009948F0">
              <w:rPr>
                <w:rFonts w:ascii="Arial" w:hAnsi="Arial" w:cs="Arial"/>
                <w:sz w:val="14"/>
                <w:szCs w:val="14"/>
              </w:rPr>
              <w:t>н</w:t>
            </w:r>
            <w:r w:rsidRPr="009948F0">
              <w:rPr>
                <w:rFonts w:ascii="Arial" w:hAnsi="Arial" w:cs="Arial"/>
                <w:sz w:val="14"/>
                <w:szCs w:val="14"/>
              </w:rPr>
              <w:t>ности поселений в рамках государственной программы Новгородской области "Управл</w:t>
            </w:r>
            <w:r w:rsidRPr="009948F0">
              <w:rPr>
                <w:rFonts w:ascii="Arial" w:hAnsi="Arial" w:cs="Arial"/>
                <w:sz w:val="14"/>
                <w:szCs w:val="14"/>
              </w:rPr>
              <w:t>е</w:t>
            </w:r>
            <w:r w:rsidRPr="009948F0">
              <w:rPr>
                <w:rFonts w:ascii="Arial" w:hAnsi="Arial" w:cs="Arial"/>
                <w:sz w:val="14"/>
                <w:szCs w:val="14"/>
              </w:rPr>
              <w:t>ние государственными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20 097 200,00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15 846 900,00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15 058 700,00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МЕЖБЮДЖЕТНЫЕ ТРАНСФЕРТЫ ОБЩЕГО ХАРАКТЕРА БЮДЖЕТАМ СУБЪЕКТОВ РОССИЙСКОЙ ФЕДЕРАЦИИ И МУНИЦИПАЛЬНЫХ ОБРАЗ</w:t>
            </w:r>
            <w:r w:rsidRPr="009948F0">
              <w:rPr>
                <w:rFonts w:ascii="Arial" w:hAnsi="Arial" w:cs="Arial"/>
                <w:sz w:val="14"/>
                <w:szCs w:val="14"/>
              </w:rPr>
              <w:t>О</w:t>
            </w:r>
            <w:r w:rsidRPr="009948F0">
              <w:rPr>
                <w:rFonts w:ascii="Arial" w:hAnsi="Arial" w:cs="Arial"/>
                <w:sz w:val="14"/>
                <w:szCs w:val="14"/>
              </w:rPr>
              <w:t>ВАНИЙ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20 097 200,00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15 846 900,00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15 058 700,00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Дотации на выравнивание бюджетной обеспеченности субъектов Ро</w:t>
            </w:r>
            <w:r w:rsidRPr="009948F0">
              <w:rPr>
                <w:rFonts w:ascii="Arial" w:hAnsi="Arial" w:cs="Arial"/>
                <w:sz w:val="14"/>
                <w:szCs w:val="14"/>
              </w:rPr>
              <w:t>с</w:t>
            </w:r>
            <w:r w:rsidRPr="009948F0">
              <w:rPr>
                <w:rFonts w:ascii="Arial" w:hAnsi="Arial" w:cs="Arial"/>
                <w:sz w:val="14"/>
                <w:szCs w:val="14"/>
              </w:rPr>
              <w:t>сийской Федерации и муниципальных образ</w:t>
            </w:r>
            <w:r w:rsidRPr="009948F0">
              <w:rPr>
                <w:rFonts w:ascii="Arial" w:hAnsi="Arial" w:cs="Arial"/>
                <w:sz w:val="14"/>
                <w:szCs w:val="14"/>
              </w:rPr>
              <w:t>о</w:t>
            </w:r>
            <w:r w:rsidRPr="009948F0">
              <w:rPr>
                <w:rFonts w:ascii="Arial" w:hAnsi="Arial" w:cs="Arial"/>
                <w:sz w:val="14"/>
                <w:szCs w:val="14"/>
              </w:rPr>
              <w:t>ваний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20 097 200,00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15 846 900,00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15 058 700,00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Дотации на выравнивание бюджетной обеспеченн</w:t>
            </w:r>
            <w:r w:rsidRPr="009948F0">
              <w:rPr>
                <w:rFonts w:ascii="Arial" w:hAnsi="Arial" w:cs="Arial"/>
                <w:sz w:val="14"/>
                <w:szCs w:val="14"/>
              </w:rPr>
              <w:t>о</w:t>
            </w:r>
            <w:r w:rsidRPr="009948F0">
              <w:rPr>
                <w:rFonts w:ascii="Arial" w:hAnsi="Arial" w:cs="Arial"/>
                <w:sz w:val="14"/>
                <w:szCs w:val="14"/>
              </w:rPr>
              <w:t>сти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1401</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20 097 200,00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15 846 900,00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15 058 700,00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возм</w:t>
            </w:r>
            <w:r w:rsidRPr="009948F0">
              <w:rPr>
                <w:rFonts w:ascii="Arial" w:hAnsi="Arial" w:cs="Arial"/>
                <w:sz w:val="14"/>
                <w:szCs w:val="14"/>
              </w:rPr>
              <w:t>е</w:t>
            </w:r>
            <w:r w:rsidRPr="009948F0">
              <w:rPr>
                <w:rFonts w:ascii="Arial" w:hAnsi="Arial" w:cs="Arial"/>
                <w:sz w:val="14"/>
                <w:szCs w:val="14"/>
              </w:rPr>
              <w:t>щение затрат по содержанию штатных единиц, осуществляющих переданные отдельные государстве</w:t>
            </w:r>
            <w:r w:rsidRPr="009948F0">
              <w:rPr>
                <w:rFonts w:ascii="Arial" w:hAnsi="Arial" w:cs="Arial"/>
                <w:sz w:val="14"/>
                <w:szCs w:val="14"/>
              </w:rPr>
              <w:t>н</w:t>
            </w:r>
            <w:r w:rsidRPr="009948F0">
              <w:rPr>
                <w:rFonts w:ascii="Arial" w:hAnsi="Arial" w:cs="Arial"/>
                <w:sz w:val="14"/>
                <w:szCs w:val="14"/>
              </w:rPr>
              <w:t>ные по</w:t>
            </w:r>
            <w:r w:rsidRPr="009948F0">
              <w:rPr>
                <w:rFonts w:ascii="Arial" w:hAnsi="Arial" w:cs="Arial"/>
                <w:sz w:val="14"/>
                <w:szCs w:val="14"/>
              </w:rPr>
              <w:t>л</w:t>
            </w:r>
            <w:r w:rsidRPr="009948F0">
              <w:rPr>
                <w:rFonts w:ascii="Arial" w:hAnsi="Arial" w:cs="Arial"/>
                <w:sz w:val="14"/>
                <w:szCs w:val="14"/>
              </w:rPr>
              <w:t>номочия области в рамках государственной программы Новгородской области "Управление государственными фина</w:t>
            </w:r>
            <w:r w:rsidRPr="009948F0">
              <w:rPr>
                <w:rFonts w:ascii="Arial" w:hAnsi="Arial" w:cs="Arial"/>
                <w:sz w:val="14"/>
                <w:szCs w:val="14"/>
              </w:rPr>
              <w:t>н</w:t>
            </w:r>
            <w:r w:rsidRPr="009948F0">
              <w:rPr>
                <w:rFonts w:ascii="Arial" w:hAnsi="Arial" w:cs="Arial"/>
                <w:sz w:val="14"/>
                <w:szCs w:val="14"/>
              </w:rPr>
              <w:t>сами Новгородской области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9570070280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530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1 355 400,00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Субвенция бюджетам муниципальных районов и городского округа на ос</w:t>
            </w:r>
            <w:r w:rsidRPr="009948F0">
              <w:rPr>
                <w:rFonts w:ascii="Arial" w:hAnsi="Arial" w:cs="Arial"/>
                <w:sz w:val="14"/>
                <w:szCs w:val="14"/>
              </w:rPr>
              <w:t>у</w:t>
            </w:r>
            <w:r w:rsidRPr="009948F0">
              <w:rPr>
                <w:rFonts w:ascii="Arial" w:hAnsi="Arial" w:cs="Arial"/>
                <w:sz w:val="14"/>
                <w:szCs w:val="14"/>
              </w:rPr>
              <w:t>ществление отдельных государственных полномочий по определению пере</w:t>
            </w:r>
            <w:r w:rsidRPr="009948F0">
              <w:rPr>
                <w:rFonts w:ascii="Arial" w:hAnsi="Arial" w:cs="Arial"/>
                <w:sz w:val="14"/>
                <w:szCs w:val="14"/>
              </w:rPr>
              <w:t>ч</w:t>
            </w:r>
            <w:r w:rsidRPr="009948F0">
              <w:rPr>
                <w:rFonts w:ascii="Arial" w:hAnsi="Arial" w:cs="Arial"/>
                <w:sz w:val="14"/>
                <w:szCs w:val="14"/>
              </w:rPr>
              <w:t>ня должностных лиц, уполномоченных составлять протоколы об административных правонарушениях, пред</w:t>
            </w:r>
            <w:r w:rsidRPr="009948F0">
              <w:rPr>
                <w:rFonts w:ascii="Arial" w:hAnsi="Arial" w:cs="Arial"/>
                <w:sz w:val="14"/>
                <w:szCs w:val="14"/>
              </w:rPr>
              <w:t>у</w:t>
            </w:r>
            <w:r w:rsidRPr="009948F0">
              <w:rPr>
                <w:rFonts w:ascii="Arial" w:hAnsi="Arial" w:cs="Arial"/>
                <w:sz w:val="14"/>
                <w:szCs w:val="14"/>
              </w:rPr>
              <w:t>смотренных соотве</w:t>
            </w:r>
            <w:r w:rsidRPr="009948F0">
              <w:rPr>
                <w:rFonts w:ascii="Arial" w:hAnsi="Arial" w:cs="Arial"/>
                <w:sz w:val="14"/>
                <w:szCs w:val="14"/>
              </w:rPr>
              <w:t>т</w:t>
            </w:r>
            <w:r w:rsidRPr="009948F0">
              <w:rPr>
                <w:rFonts w:ascii="Arial" w:hAnsi="Arial" w:cs="Arial"/>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w:t>
            </w:r>
            <w:r w:rsidRPr="009948F0">
              <w:rPr>
                <w:rFonts w:ascii="Arial" w:hAnsi="Arial" w:cs="Arial"/>
                <w:sz w:val="14"/>
                <w:szCs w:val="14"/>
              </w:rPr>
              <w:t>в</w:t>
            </w:r>
            <w:r w:rsidRPr="009948F0">
              <w:rPr>
                <w:rFonts w:ascii="Arial" w:hAnsi="Arial" w:cs="Arial"/>
                <w:sz w:val="14"/>
                <w:szCs w:val="14"/>
              </w:rPr>
              <w:t>ление государственными финансами Новгородской обл</w:t>
            </w:r>
            <w:r w:rsidRPr="009948F0">
              <w:rPr>
                <w:rFonts w:ascii="Arial" w:hAnsi="Arial" w:cs="Arial"/>
                <w:sz w:val="14"/>
                <w:szCs w:val="14"/>
              </w:rPr>
              <w:t>а</w:t>
            </w:r>
            <w:r w:rsidRPr="009948F0">
              <w:rPr>
                <w:rFonts w:ascii="Arial" w:hAnsi="Arial" w:cs="Arial"/>
                <w:sz w:val="14"/>
                <w:szCs w:val="14"/>
              </w:rPr>
              <w:t>сти на 2014-2020 годы"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Другие общегосударственные вопросы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Субвенции</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9570070650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0113</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530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исполнение прочих государственных полном</w:t>
            </w:r>
            <w:r w:rsidRPr="009948F0">
              <w:rPr>
                <w:rFonts w:ascii="Arial" w:hAnsi="Arial" w:cs="Arial"/>
                <w:sz w:val="14"/>
                <w:szCs w:val="14"/>
              </w:rPr>
              <w:t>о</w:t>
            </w:r>
            <w:r w:rsidRPr="009948F0">
              <w:rPr>
                <w:rFonts w:ascii="Arial" w:hAnsi="Arial" w:cs="Arial"/>
                <w:sz w:val="14"/>
                <w:szCs w:val="14"/>
              </w:rPr>
              <w:t>чий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9580000000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proofErr w:type="gramStart"/>
            <w:r w:rsidRPr="009948F0">
              <w:rPr>
                <w:rFonts w:ascii="Arial" w:hAnsi="Arial" w:cs="Arial"/>
                <w:sz w:val="14"/>
                <w:szCs w:val="14"/>
              </w:rPr>
              <w:t>Субвенция бюджетам муниципальных районов на организацию провед</w:t>
            </w:r>
            <w:r w:rsidRPr="009948F0">
              <w:rPr>
                <w:rFonts w:ascii="Arial" w:hAnsi="Arial" w:cs="Arial"/>
                <w:sz w:val="14"/>
                <w:szCs w:val="14"/>
              </w:rPr>
              <w:t>е</w:t>
            </w:r>
            <w:r w:rsidRPr="009948F0">
              <w:rPr>
                <w:rFonts w:ascii="Arial" w:hAnsi="Arial" w:cs="Arial"/>
                <w:sz w:val="14"/>
                <w:szCs w:val="14"/>
              </w:rPr>
              <w:t>ния мероприятий по предупреждению и ликвидации болезней животных, их леч</w:t>
            </w:r>
            <w:r w:rsidRPr="009948F0">
              <w:rPr>
                <w:rFonts w:ascii="Arial" w:hAnsi="Arial" w:cs="Arial"/>
                <w:sz w:val="14"/>
                <w:szCs w:val="14"/>
              </w:rPr>
              <w:t>е</w:t>
            </w:r>
            <w:r w:rsidRPr="009948F0">
              <w:rPr>
                <w:rFonts w:ascii="Arial" w:hAnsi="Arial" w:cs="Arial"/>
                <w:sz w:val="14"/>
                <w:szCs w:val="14"/>
              </w:rPr>
              <w:t>нию, защите населения от болезней, общих для человека и животных в части приведения скотомогильников (би</w:t>
            </w:r>
            <w:r w:rsidRPr="009948F0">
              <w:rPr>
                <w:rFonts w:ascii="Arial" w:hAnsi="Arial" w:cs="Arial"/>
                <w:sz w:val="14"/>
                <w:szCs w:val="14"/>
              </w:rPr>
              <w:t>о</w:t>
            </w:r>
            <w:r w:rsidRPr="009948F0">
              <w:rPr>
                <w:rFonts w:ascii="Arial" w:hAnsi="Arial" w:cs="Arial"/>
                <w:sz w:val="14"/>
                <w:szCs w:val="14"/>
              </w:rPr>
              <w:t>термических ям) на территории Новгоро</w:t>
            </w:r>
            <w:r w:rsidRPr="009948F0">
              <w:rPr>
                <w:rFonts w:ascii="Arial" w:hAnsi="Arial" w:cs="Arial"/>
                <w:sz w:val="14"/>
                <w:szCs w:val="14"/>
              </w:rPr>
              <w:t>д</w:t>
            </w:r>
            <w:r w:rsidRPr="009948F0">
              <w:rPr>
                <w:rFonts w:ascii="Arial" w:hAnsi="Arial" w:cs="Arial"/>
                <w:sz w:val="14"/>
                <w:szCs w:val="14"/>
              </w:rPr>
              <w:t>ской области в соответствие с ветеринарно-санитарными правилами сбора, утилизации и уничтожения биологических отходов, а также содержания скот</w:t>
            </w:r>
            <w:r w:rsidRPr="009948F0">
              <w:rPr>
                <w:rFonts w:ascii="Arial" w:hAnsi="Arial" w:cs="Arial"/>
                <w:sz w:val="14"/>
                <w:szCs w:val="14"/>
              </w:rPr>
              <w:t>о</w:t>
            </w:r>
            <w:r w:rsidRPr="009948F0">
              <w:rPr>
                <w:rFonts w:ascii="Arial" w:hAnsi="Arial" w:cs="Arial"/>
                <w:sz w:val="14"/>
                <w:szCs w:val="14"/>
              </w:rPr>
              <w:t>могильников (биотермических ям) на территории Новгородской области в соответствии с ветеринарно-санитарными</w:t>
            </w:r>
            <w:proofErr w:type="gramEnd"/>
            <w:r w:rsidRPr="009948F0">
              <w:rPr>
                <w:rFonts w:ascii="Arial" w:hAnsi="Arial" w:cs="Arial"/>
                <w:sz w:val="14"/>
                <w:szCs w:val="14"/>
              </w:rPr>
              <w:t xml:space="preserve"> правилами сбора, утилизации и уничтожения биологических отходов в рамках государственной программы Новг</w:t>
            </w:r>
            <w:r w:rsidRPr="009948F0">
              <w:rPr>
                <w:rFonts w:ascii="Arial" w:hAnsi="Arial" w:cs="Arial"/>
                <w:sz w:val="14"/>
                <w:szCs w:val="14"/>
              </w:rPr>
              <w:t>о</w:t>
            </w:r>
            <w:r w:rsidRPr="009948F0">
              <w:rPr>
                <w:rFonts w:ascii="Arial" w:hAnsi="Arial" w:cs="Arial"/>
                <w:sz w:val="14"/>
                <w:szCs w:val="14"/>
              </w:rPr>
              <w:t>родской области "Обеспечение эпизоотического благополучия и безопасности продуктов живо</w:t>
            </w:r>
            <w:r w:rsidRPr="009948F0">
              <w:rPr>
                <w:rFonts w:ascii="Arial" w:hAnsi="Arial" w:cs="Arial"/>
                <w:sz w:val="14"/>
                <w:szCs w:val="14"/>
              </w:rPr>
              <w:t>т</w:t>
            </w:r>
            <w:r w:rsidRPr="009948F0">
              <w:rPr>
                <w:rFonts w:ascii="Arial" w:hAnsi="Arial" w:cs="Arial"/>
                <w:sz w:val="14"/>
                <w:szCs w:val="14"/>
              </w:rPr>
              <w:t>новодства в ветеринарно-санитарном отношении на террит</w:t>
            </w:r>
            <w:r w:rsidRPr="009948F0">
              <w:rPr>
                <w:rFonts w:ascii="Arial" w:hAnsi="Arial" w:cs="Arial"/>
                <w:sz w:val="14"/>
                <w:szCs w:val="14"/>
              </w:rPr>
              <w:t>о</w:t>
            </w:r>
            <w:r w:rsidRPr="009948F0">
              <w:rPr>
                <w:rFonts w:ascii="Arial" w:hAnsi="Arial" w:cs="Arial"/>
                <w:sz w:val="14"/>
                <w:szCs w:val="14"/>
              </w:rPr>
              <w:t>рии Новгородской области на 2014-2019 г</w:t>
            </w:r>
            <w:r w:rsidRPr="009948F0">
              <w:rPr>
                <w:rFonts w:ascii="Arial" w:hAnsi="Arial" w:cs="Arial"/>
                <w:sz w:val="14"/>
                <w:szCs w:val="14"/>
              </w:rPr>
              <w:t>о</w:t>
            </w:r>
            <w:r w:rsidRPr="009948F0">
              <w:rPr>
                <w:rFonts w:ascii="Arial" w:hAnsi="Arial" w:cs="Arial"/>
                <w:sz w:val="14"/>
                <w:szCs w:val="14"/>
              </w:rPr>
              <w:t>ды"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9580070710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ЭКОНОМИКА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9580070710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Сельское хозяйство и рыболо</w:t>
            </w:r>
            <w:r w:rsidRPr="009948F0">
              <w:rPr>
                <w:rFonts w:ascii="Arial" w:hAnsi="Arial" w:cs="Arial"/>
                <w:sz w:val="14"/>
                <w:szCs w:val="14"/>
              </w:rPr>
              <w:t>в</w:t>
            </w:r>
            <w:r w:rsidRPr="009948F0">
              <w:rPr>
                <w:rFonts w:ascii="Arial" w:hAnsi="Arial" w:cs="Arial"/>
                <w:sz w:val="14"/>
                <w:szCs w:val="14"/>
              </w:rPr>
              <w:t>ство</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9580070710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0405</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9580070710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0405</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155 300,00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Предупреждение и ликвидация последствий чрезвычайных ситуаций и ст</w:t>
            </w:r>
            <w:r w:rsidRPr="009948F0">
              <w:rPr>
                <w:rFonts w:ascii="Arial" w:hAnsi="Arial" w:cs="Arial"/>
                <w:b/>
                <w:bCs/>
                <w:sz w:val="14"/>
                <w:szCs w:val="14"/>
              </w:rPr>
              <w:t>и</w:t>
            </w:r>
            <w:r w:rsidRPr="009948F0">
              <w:rPr>
                <w:rFonts w:ascii="Arial" w:hAnsi="Arial" w:cs="Arial"/>
                <w:b/>
                <w:bCs/>
                <w:sz w:val="14"/>
                <w:szCs w:val="14"/>
              </w:rPr>
              <w:t>хийных бедствий</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9600000000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1 024 300,00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1 074 300,00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1 074 300,00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содержание службы по предупреждению и ликвидации последствий чрезв</w:t>
            </w:r>
            <w:r w:rsidRPr="009948F0">
              <w:rPr>
                <w:rFonts w:ascii="Arial" w:hAnsi="Arial" w:cs="Arial"/>
                <w:sz w:val="14"/>
                <w:szCs w:val="14"/>
              </w:rPr>
              <w:t>ы</w:t>
            </w:r>
            <w:r w:rsidRPr="009948F0">
              <w:rPr>
                <w:rFonts w:ascii="Arial" w:hAnsi="Arial" w:cs="Arial"/>
                <w:sz w:val="14"/>
                <w:szCs w:val="14"/>
              </w:rPr>
              <w:t>чайных ситуаций и стихийных бедс</w:t>
            </w:r>
            <w:r w:rsidRPr="009948F0">
              <w:rPr>
                <w:rFonts w:ascii="Arial" w:hAnsi="Arial" w:cs="Arial"/>
                <w:sz w:val="14"/>
                <w:szCs w:val="14"/>
              </w:rPr>
              <w:t>т</w:t>
            </w:r>
            <w:r w:rsidRPr="009948F0">
              <w:rPr>
                <w:rFonts w:ascii="Arial" w:hAnsi="Arial" w:cs="Arial"/>
                <w:sz w:val="14"/>
                <w:szCs w:val="14"/>
              </w:rPr>
              <w:t>вий</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9690000000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1 024 300,00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Единая диспетчерско-дежурная служба Администрации Валдайского муниципального ра</w:t>
            </w:r>
            <w:r w:rsidRPr="009948F0">
              <w:rPr>
                <w:rFonts w:ascii="Arial" w:hAnsi="Arial" w:cs="Arial"/>
                <w:sz w:val="14"/>
                <w:szCs w:val="14"/>
              </w:rPr>
              <w:t>й</w:t>
            </w:r>
            <w:r w:rsidRPr="009948F0">
              <w:rPr>
                <w:rFonts w:ascii="Arial" w:hAnsi="Arial" w:cs="Arial"/>
                <w:sz w:val="14"/>
                <w:szCs w:val="14"/>
              </w:rPr>
              <w:t>она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9690010030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1 024 300,00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НАЦИОНАЛЬНАЯ БЕЗОПАСНОСТЬ И ПРАВООХРАНИТЕЛЬНАЯ ДЕЯТЕЛ</w:t>
            </w:r>
            <w:r w:rsidRPr="009948F0">
              <w:rPr>
                <w:rFonts w:ascii="Arial" w:hAnsi="Arial" w:cs="Arial"/>
                <w:sz w:val="14"/>
                <w:szCs w:val="14"/>
              </w:rPr>
              <w:t>Ь</w:t>
            </w:r>
            <w:r w:rsidRPr="009948F0">
              <w:rPr>
                <w:rFonts w:ascii="Arial" w:hAnsi="Arial" w:cs="Arial"/>
                <w:sz w:val="14"/>
                <w:szCs w:val="14"/>
              </w:rPr>
              <w:t>НОСТЬ</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9690010030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1 024 300,00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Защита населения и территории от чрезвычайных ситуаций природного и те</w:t>
            </w:r>
            <w:r w:rsidRPr="009948F0">
              <w:rPr>
                <w:rFonts w:ascii="Arial" w:hAnsi="Arial" w:cs="Arial"/>
                <w:sz w:val="14"/>
                <w:szCs w:val="14"/>
              </w:rPr>
              <w:t>х</w:t>
            </w:r>
            <w:r w:rsidRPr="009948F0">
              <w:rPr>
                <w:rFonts w:ascii="Arial" w:hAnsi="Arial" w:cs="Arial"/>
                <w:sz w:val="14"/>
                <w:szCs w:val="14"/>
              </w:rPr>
              <w:t>ногенного характера, гражданская об</w:t>
            </w:r>
            <w:r w:rsidRPr="009948F0">
              <w:rPr>
                <w:rFonts w:ascii="Arial" w:hAnsi="Arial" w:cs="Arial"/>
                <w:sz w:val="14"/>
                <w:szCs w:val="14"/>
              </w:rPr>
              <w:t>о</w:t>
            </w:r>
            <w:r w:rsidRPr="009948F0">
              <w:rPr>
                <w:rFonts w:ascii="Arial" w:hAnsi="Arial" w:cs="Arial"/>
                <w:sz w:val="14"/>
                <w:szCs w:val="14"/>
              </w:rPr>
              <w:t>рона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9690010030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0309</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1 024 300,00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Субсидии бюджетным учреждениям на финансовое обеспечение государственного (м</w:t>
            </w:r>
            <w:r w:rsidRPr="009948F0">
              <w:rPr>
                <w:rFonts w:ascii="Arial" w:hAnsi="Arial" w:cs="Arial"/>
                <w:sz w:val="14"/>
                <w:szCs w:val="14"/>
              </w:rPr>
              <w:t>у</w:t>
            </w:r>
            <w:r w:rsidRPr="009948F0">
              <w:rPr>
                <w:rFonts w:ascii="Arial" w:hAnsi="Arial" w:cs="Arial"/>
                <w:sz w:val="14"/>
                <w:szCs w:val="14"/>
              </w:rPr>
              <w:t>ниципального) задания на оказание государственных (муниципальных) услуг (выполн</w:t>
            </w:r>
            <w:r w:rsidRPr="009948F0">
              <w:rPr>
                <w:rFonts w:ascii="Arial" w:hAnsi="Arial" w:cs="Arial"/>
                <w:sz w:val="14"/>
                <w:szCs w:val="14"/>
              </w:rPr>
              <w:t>е</w:t>
            </w:r>
            <w:r w:rsidRPr="009948F0">
              <w:rPr>
                <w:rFonts w:ascii="Arial" w:hAnsi="Arial" w:cs="Arial"/>
                <w:sz w:val="14"/>
                <w:szCs w:val="14"/>
              </w:rPr>
              <w:t>ние работ)</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9690010030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0309</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611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1 024 300,00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1 074 300,00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Расходы на обеспечение деятельности органов финансово-бюджетного на</w:t>
            </w:r>
            <w:r w:rsidRPr="009948F0">
              <w:rPr>
                <w:rFonts w:ascii="Arial" w:hAnsi="Arial" w:cs="Arial"/>
                <w:b/>
                <w:bCs/>
                <w:sz w:val="14"/>
                <w:szCs w:val="14"/>
              </w:rPr>
              <w:t>д</w:t>
            </w:r>
            <w:r w:rsidRPr="009948F0">
              <w:rPr>
                <w:rFonts w:ascii="Arial" w:hAnsi="Arial" w:cs="Arial"/>
                <w:b/>
                <w:bCs/>
                <w:sz w:val="14"/>
                <w:szCs w:val="14"/>
              </w:rPr>
              <w:t>зора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9700000000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2 671 002,00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2 671 002,00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2 671 002,00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Председатель счетной пал</w:t>
            </w:r>
            <w:r w:rsidRPr="009948F0">
              <w:rPr>
                <w:rFonts w:ascii="Arial" w:hAnsi="Arial" w:cs="Arial"/>
                <w:sz w:val="14"/>
                <w:szCs w:val="14"/>
              </w:rPr>
              <w:t>а</w:t>
            </w:r>
            <w:r w:rsidRPr="009948F0">
              <w:rPr>
                <w:rFonts w:ascii="Arial" w:hAnsi="Arial" w:cs="Arial"/>
                <w:sz w:val="14"/>
                <w:szCs w:val="14"/>
              </w:rPr>
              <w:t>ты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Председатель Контрольно-счетной палаты Валдайского муниципального ра</w:t>
            </w:r>
            <w:r w:rsidRPr="009948F0">
              <w:rPr>
                <w:rFonts w:ascii="Arial" w:hAnsi="Arial" w:cs="Arial"/>
                <w:sz w:val="14"/>
                <w:szCs w:val="14"/>
              </w:rPr>
              <w:t>й</w:t>
            </w:r>
            <w:r w:rsidRPr="009948F0">
              <w:rPr>
                <w:rFonts w:ascii="Arial" w:hAnsi="Arial" w:cs="Arial"/>
                <w:sz w:val="14"/>
                <w:szCs w:val="14"/>
              </w:rPr>
              <w:t>она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финансовых, налоговых и таможенных орг</w:t>
            </w:r>
            <w:r w:rsidRPr="009948F0">
              <w:rPr>
                <w:rFonts w:ascii="Arial" w:hAnsi="Arial" w:cs="Arial"/>
                <w:sz w:val="14"/>
                <w:szCs w:val="14"/>
              </w:rPr>
              <w:t>а</w:t>
            </w:r>
            <w:r w:rsidRPr="009948F0">
              <w:rPr>
                <w:rFonts w:ascii="Arial" w:hAnsi="Arial" w:cs="Arial"/>
                <w:sz w:val="14"/>
                <w:szCs w:val="14"/>
              </w:rPr>
              <w:t>нов и органов финансового (финансово-бюджетного) надз</w:t>
            </w:r>
            <w:r w:rsidRPr="009948F0">
              <w:rPr>
                <w:rFonts w:ascii="Arial" w:hAnsi="Arial" w:cs="Arial"/>
                <w:sz w:val="14"/>
                <w:szCs w:val="14"/>
              </w:rPr>
              <w:t>о</w:t>
            </w:r>
            <w:r w:rsidRPr="009948F0">
              <w:rPr>
                <w:rFonts w:ascii="Arial" w:hAnsi="Arial" w:cs="Arial"/>
                <w:sz w:val="14"/>
                <w:szCs w:val="14"/>
              </w:rPr>
              <w:t>ра</w:t>
            </w:r>
          </w:p>
        </w:tc>
        <w:tc>
          <w:tcPr>
            <w:tcW w:w="1134"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9710001000</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4" w:type="dxa"/>
            <w:gridSpan w:val="2"/>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c>
          <w:tcPr>
            <w:tcW w:w="1132" w:type="dxa"/>
            <w:tcBorders>
              <w:top w:val="nil"/>
              <w:left w:val="nil"/>
              <w:bottom w:val="single" w:sz="4" w:space="0" w:color="auto"/>
              <w:right w:val="single" w:sz="4" w:space="0" w:color="auto"/>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727 556,00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528 000,00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528 000,00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528 000,00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9710001000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159 456,00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159 456,00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159 456,00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Контрольно-счетной палаты Валдайского муниципал</w:t>
            </w:r>
            <w:r w:rsidRPr="009948F0">
              <w:rPr>
                <w:rFonts w:ascii="Arial" w:hAnsi="Arial" w:cs="Arial"/>
                <w:sz w:val="14"/>
                <w:szCs w:val="14"/>
              </w:rPr>
              <w:t>ь</w:t>
            </w:r>
            <w:r w:rsidRPr="009948F0">
              <w:rPr>
                <w:rFonts w:ascii="Arial" w:hAnsi="Arial" w:cs="Arial"/>
                <w:sz w:val="14"/>
                <w:szCs w:val="14"/>
              </w:rPr>
              <w:t>ного района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1 943 446,00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1 943 446,00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1 943 446,00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Расходы на обеспечение функций органов местного самоупра</w:t>
            </w:r>
            <w:r w:rsidRPr="009948F0">
              <w:rPr>
                <w:rFonts w:ascii="Arial" w:hAnsi="Arial" w:cs="Arial"/>
                <w:sz w:val="14"/>
                <w:szCs w:val="14"/>
              </w:rPr>
              <w:t>в</w:t>
            </w:r>
            <w:r w:rsidRPr="009948F0">
              <w:rPr>
                <w:rFonts w:ascii="Arial" w:hAnsi="Arial" w:cs="Arial"/>
                <w:sz w:val="14"/>
                <w:szCs w:val="14"/>
              </w:rPr>
              <w:t>ления</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финансовых, налоговых и таможенных орг</w:t>
            </w:r>
            <w:r w:rsidRPr="009948F0">
              <w:rPr>
                <w:rFonts w:ascii="Arial" w:hAnsi="Arial" w:cs="Arial"/>
                <w:sz w:val="14"/>
                <w:szCs w:val="14"/>
              </w:rPr>
              <w:t>а</w:t>
            </w:r>
            <w:r w:rsidRPr="009948F0">
              <w:rPr>
                <w:rFonts w:ascii="Arial" w:hAnsi="Arial" w:cs="Arial"/>
                <w:sz w:val="14"/>
                <w:szCs w:val="14"/>
              </w:rPr>
              <w:t>нов и органов финансового (финансово-бюджетного) надз</w:t>
            </w:r>
            <w:r w:rsidRPr="009948F0">
              <w:rPr>
                <w:rFonts w:ascii="Arial" w:hAnsi="Arial" w:cs="Arial"/>
                <w:sz w:val="14"/>
                <w:szCs w:val="14"/>
              </w:rPr>
              <w:t>о</w:t>
            </w:r>
            <w:r w:rsidRPr="009948F0">
              <w:rPr>
                <w:rFonts w:ascii="Arial" w:hAnsi="Arial" w:cs="Arial"/>
                <w:sz w:val="14"/>
                <w:szCs w:val="14"/>
              </w:rPr>
              <w:t>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1 312 044,00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824 764,00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824 764,00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824 764,00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80 200,00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249 080,00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249 080,00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249 080,00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10 000,00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Прочая закупка товаров, работ и услуг для обеспечения государственных (муниципал</w:t>
            </w:r>
            <w:r w:rsidRPr="009948F0">
              <w:rPr>
                <w:rFonts w:ascii="Arial" w:hAnsi="Arial" w:cs="Arial"/>
                <w:sz w:val="14"/>
                <w:szCs w:val="14"/>
              </w:rPr>
              <w:t>ь</w:t>
            </w:r>
            <w:r w:rsidRPr="009948F0">
              <w:rPr>
                <w:rFonts w:ascii="Arial" w:hAnsi="Arial" w:cs="Arial"/>
                <w:sz w:val="14"/>
                <w:szCs w:val="14"/>
              </w:rPr>
              <w:t>ных) нужд</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244</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144 000,00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lastRenderedPageBreak/>
              <w:t>Уплата иных платежей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9790001000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853</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4 000,00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 xml:space="preserve">Иные межбюджетные трансферты в связи с передачей полномочий </w:t>
            </w:r>
            <w:proofErr w:type="spellStart"/>
            <w:r w:rsidRPr="009948F0">
              <w:rPr>
                <w:rFonts w:ascii="Arial" w:hAnsi="Arial" w:cs="Arial"/>
                <w:sz w:val="14"/>
                <w:szCs w:val="14"/>
              </w:rPr>
              <w:t>контрол</w:t>
            </w:r>
            <w:r w:rsidRPr="009948F0">
              <w:rPr>
                <w:rFonts w:ascii="Arial" w:hAnsi="Arial" w:cs="Arial"/>
                <w:sz w:val="14"/>
                <w:szCs w:val="14"/>
              </w:rPr>
              <w:t>ь</w:t>
            </w:r>
            <w:r w:rsidRPr="009948F0">
              <w:rPr>
                <w:rFonts w:ascii="Arial" w:hAnsi="Arial" w:cs="Arial"/>
                <w:sz w:val="14"/>
                <w:szCs w:val="14"/>
              </w:rPr>
              <w:t>но</w:t>
            </w:r>
            <w:proofErr w:type="spellEnd"/>
            <w:r w:rsidRPr="009948F0">
              <w:rPr>
                <w:rFonts w:ascii="Arial" w:hAnsi="Arial" w:cs="Arial"/>
                <w:sz w:val="14"/>
                <w:szCs w:val="14"/>
              </w:rPr>
              <w:t xml:space="preserve"> – счетных органов </w:t>
            </w:r>
            <w:proofErr w:type="gramStart"/>
            <w:r w:rsidRPr="009948F0">
              <w:rPr>
                <w:rFonts w:ascii="Arial" w:hAnsi="Arial" w:cs="Arial"/>
                <w:sz w:val="14"/>
                <w:szCs w:val="14"/>
              </w:rPr>
              <w:t>городского</w:t>
            </w:r>
            <w:proofErr w:type="gramEnd"/>
            <w:r w:rsidRPr="009948F0">
              <w:rPr>
                <w:rFonts w:ascii="Arial" w:hAnsi="Arial" w:cs="Arial"/>
                <w:sz w:val="14"/>
                <w:szCs w:val="14"/>
              </w:rPr>
              <w:t xml:space="preserve"> и сельских поселений на основании закл</w:t>
            </w:r>
            <w:r w:rsidRPr="009948F0">
              <w:rPr>
                <w:rFonts w:ascii="Arial" w:hAnsi="Arial" w:cs="Arial"/>
                <w:sz w:val="14"/>
                <w:szCs w:val="14"/>
              </w:rPr>
              <w:t>ю</w:t>
            </w:r>
            <w:r w:rsidRPr="009948F0">
              <w:rPr>
                <w:rFonts w:ascii="Arial" w:hAnsi="Arial" w:cs="Arial"/>
                <w:sz w:val="14"/>
                <w:szCs w:val="14"/>
              </w:rPr>
              <w:t>ченных соглашений</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ОБЩЕГОСУДАРСТВЕННЫЕ В</w:t>
            </w:r>
            <w:r w:rsidRPr="009948F0">
              <w:rPr>
                <w:rFonts w:ascii="Arial" w:hAnsi="Arial" w:cs="Arial"/>
                <w:sz w:val="14"/>
                <w:szCs w:val="14"/>
              </w:rPr>
              <w:t>О</w:t>
            </w:r>
            <w:r w:rsidRPr="009948F0">
              <w:rPr>
                <w:rFonts w:ascii="Arial" w:hAnsi="Arial" w:cs="Arial"/>
                <w:sz w:val="14"/>
                <w:szCs w:val="14"/>
              </w:rPr>
              <w:t>ПРОСЫ</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r>
      <w:tr w:rsidR="00FD2BDA" w:rsidRPr="009948F0" w:rsidTr="002F298D">
        <w:trPr>
          <w:gridAfter w:val="1"/>
          <w:wAfter w:w="302" w:type="dxa"/>
          <w:trHeight w:val="113"/>
        </w:trPr>
        <w:tc>
          <w:tcPr>
            <w:tcW w:w="5956" w:type="dxa"/>
            <w:tcBorders>
              <w:top w:val="nil"/>
              <w:left w:val="single" w:sz="4" w:space="0" w:color="auto"/>
              <w:bottom w:val="single" w:sz="4" w:space="0" w:color="auto"/>
              <w:right w:val="single" w:sz="4" w:space="0" w:color="auto"/>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Обеспечение деятельности финансовых, налоговых и таможенных орг</w:t>
            </w:r>
            <w:r w:rsidRPr="009948F0">
              <w:rPr>
                <w:rFonts w:ascii="Arial" w:hAnsi="Arial" w:cs="Arial"/>
                <w:sz w:val="14"/>
                <w:szCs w:val="14"/>
              </w:rPr>
              <w:t>а</w:t>
            </w:r>
            <w:r w:rsidRPr="009948F0">
              <w:rPr>
                <w:rFonts w:ascii="Arial" w:hAnsi="Arial" w:cs="Arial"/>
                <w:sz w:val="14"/>
                <w:szCs w:val="14"/>
              </w:rPr>
              <w:t>нов и органов финансового (финансово-бюджетного) надз</w:t>
            </w:r>
            <w:r w:rsidRPr="009948F0">
              <w:rPr>
                <w:rFonts w:ascii="Arial" w:hAnsi="Arial" w:cs="Arial"/>
                <w:sz w:val="14"/>
                <w:szCs w:val="14"/>
              </w:rPr>
              <w:t>о</w:t>
            </w:r>
            <w:r w:rsidRPr="009948F0">
              <w:rPr>
                <w:rFonts w:ascii="Arial" w:hAnsi="Arial" w:cs="Arial"/>
                <w:sz w:val="14"/>
                <w:szCs w:val="14"/>
              </w:rPr>
              <w:t>ра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631 402,00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Фонд оплаты труда государственных (муниципальных) орг</w:t>
            </w:r>
            <w:r w:rsidRPr="009948F0">
              <w:rPr>
                <w:rFonts w:ascii="Arial" w:hAnsi="Arial" w:cs="Arial"/>
                <w:sz w:val="14"/>
                <w:szCs w:val="14"/>
              </w:rPr>
              <w:t>а</w:t>
            </w:r>
            <w:r w:rsidRPr="009948F0">
              <w:rPr>
                <w:rFonts w:ascii="Arial" w:hAnsi="Arial" w:cs="Arial"/>
                <w:sz w:val="14"/>
                <w:szCs w:val="14"/>
              </w:rPr>
              <w:t>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121</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435 600,00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435 600,00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435 600,00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Иные выплаты персоналу государственных (муниципальных) органов, за и</w:t>
            </w:r>
            <w:r w:rsidRPr="009948F0">
              <w:rPr>
                <w:rFonts w:ascii="Arial" w:hAnsi="Arial" w:cs="Arial"/>
                <w:sz w:val="14"/>
                <w:szCs w:val="14"/>
              </w:rPr>
              <w:t>с</w:t>
            </w:r>
            <w:r w:rsidRPr="009948F0">
              <w:rPr>
                <w:rFonts w:ascii="Arial" w:hAnsi="Arial" w:cs="Arial"/>
                <w:sz w:val="14"/>
                <w:szCs w:val="14"/>
              </w:rPr>
              <w:t>ключением фонда оплаты труда</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122</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40 100,00</w:t>
            </w:r>
          </w:p>
        </w:tc>
      </w:tr>
      <w:tr w:rsidR="00FD2BDA" w:rsidRPr="009948F0" w:rsidTr="002F298D">
        <w:trPr>
          <w:gridAfter w:val="1"/>
          <w:wAfter w:w="302" w:type="dxa"/>
          <w:trHeight w:val="113"/>
        </w:trPr>
        <w:tc>
          <w:tcPr>
            <w:tcW w:w="5956" w:type="dxa"/>
            <w:tcBorders>
              <w:top w:val="nil"/>
              <w:left w:val="single" w:sz="4" w:space="0" w:color="000000"/>
              <w:bottom w:val="single" w:sz="4" w:space="0" w:color="000000"/>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Взносы по обязательному социальному страхованию на выплаты д</w:t>
            </w:r>
            <w:r w:rsidRPr="009948F0">
              <w:rPr>
                <w:rFonts w:ascii="Arial" w:hAnsi="Arial" w:cs="Arial"/>
                <w:sz w:val="14"/>
                <w:szCs w:val="14"/>
              </w:rPr>
              <w:t>е</w:t>
            </w:r>
            <w:r w:rsidRPr="009948F0">
              <w:rPr>
                <w:rFonts w:ascii="Arial" w:hAnsi="Arial" w:cs="Arial"/>
                <w:sz w:val="14"/>
                <w:szCs w:val="14"/>
              </w:rPr>
              <w:t>нежного содержания и иные выплаты работникам государственных (м</w:t>
            </w:r>
            <w:r w:rsidRPr="009948F0">
              <w:rPr>
                <w:rFonts w:ascii="Arial" w:hAnsi="Arial" w:cs="Arial"/>
                <w:sz w:val="14"/>
                <w:szCs w:val="14"/>
              </w:rPr>
              <w:t>у</w:t>
            </w:r>
            <w:r w:rsidRPr="009948F0">
              <w:rPr>
                <w:rFonts w:ascii="Arial" w:hAnsi="Arial" w:cs="Arial"/>
                <w:sz w:val="14"/>
                <w:szCs w:val="14"/>
              </w:rPr>
              <w:t>ниципальных) органов</w:t>
            </w:r>
          </w:p>
        </w:tc>
        <w:tc>
          <w:tcPr>
            <w:tcW w:w="1134"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129</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131 600,00</w:t>
            </w:r>
          </w:p>
        </w:tc>
        <w:tc>
          <w:tcPr>
            <w:tcW w:w="1134" w:type="dxa"/>
            <w:gridSpan w:val="2"/>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131 600,00</w:t>
            </w:r>
          </w:p>
        </w:tc>
        <w:tc>
          <w:tcPr>
            <w:tcW w:w="1132" w:type="dxa"/>
            <w:tcBorders>
              <w:top w:val="nil"/>
              <w:left w:val="nil"/>
              <w:bottom w:val="single" w:sz="4" w:space="0" w:color="000000"/>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131 600,00</w:t>
            </w:r>
          </w:p>
        </w:tc>
      </w:tr>
      <w:tr w:rsidR="00FD2BDA" w:rsidRPr="009948F0" w:rsidTr="002F298D">
        <w:trPr>
          <w:gridAfter w:val="1"/>
          <w:wAfter w:w="302" w:type="dxa"/>
          <w:trHeight w:val="113"/>
        </w:trPr>
        <w:tc>
          <w:tcPr>
            <w:tcW w:w="5956" w:type="dxa"/>
            <w:tcBorders>
              <w:top w:val="nil"/>
              <w:left w:val="single" w:sz="4" w:space="0" w:color="000000"/>
              <w:bottom w:val="single" w:sz="4" w:space="0" w:color="auto"/>
              <w:right w:val="single" w:sz="4" w:space="0" w:color="000000"/>
            </w:tcBorders>
          </w:tcPr>
          <w:p w:rsidR="00FD2BDA" w:rsidRPr="009948F0" w:rsidRDefault="00FD2BDA" w:rsidP="002F298D">
            <w:pPr>
              <w:jc w:val="center"/>
              <w:rPr>
                <w:rFonts w:ascii="Arial" w:hAnsi="Arial" w:cs="Arial"/>
                <w:sz w:val="14"/>
                <w:szCs w:val="14"/>
              </w:rPr>
            </w:pPr>
            <w:r w:rsidRPr="009948F0">
              <w:rPr>
                <w:rFonts w:ascii="Arial" w:hAnsi="Arial" w:cs="Arial"/>
                <w:sz w:val="14"/>
                <w:szCs w:val="14"/>
              </w:rPr>
              <w:t>Закупка товаров, работ, услуг в сфере информацио</w:t>
            </w:r>
            <w:r w:rsidRPr="009948F0">
              <w:rPr>
                <w:rFonts w:ascii="Arial" w:hAnsi="Arial" w:cs="Arial"/>
                <w:sz w:val="14"/>
                <w:szCs w:val="14"/>
              </w:rPr>
              <w:t>н</w:t>
            </w:r>
            <w:r w:rsidRPr="009948F0">
              <w:rPr>
                <w:rFonts w:ascii="Arial" w:hAnsi="Arial" w:cs="Arial"/>
                <w:sz w:val="14"/>
                <w:szCs w:val="14"/>
              </w:rPr>
              <w:t>но-коммуникационных технологий</w:t>
            </w:r>
          </w:p>
        </w:tc>
        <w:tc>
          <w:tcPr>
            <w:tcW w:w="1134" w:type="dxa"/>
            <w:tcBorders>
              <w:top w:val="nil"/>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9790002100</w:t>
            </w:r>
          </w:p>
        </w:tc>
        <w:tc>
          <w:tcPr>
            <w:tcW w:w="567" w:type="dxa"/>
            <w:tcBorders>
              <w:top w:val="nil"/>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0106</w:t>
            </w:r>
          </w:p>
        </w:tc>
        <w:tc>
          <w:tcPr>
            <w:tcW w:w="567" w:type="dxa"/>
            <w:tcBorders>
              <w:top w:val="nil"/>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242</w:t>
            </w:r>
          </w:p>
        </w:tc>
        <w:tc>
          <w:tcPr>
            <w:tcW w:w="1134" w:type="dxa"/>
            <w:gridSpan w:val="2"/>
            <w:tcBorders>
              <w:top w:val="nil"/>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24 102,00</w:t>
            </w:r>
          </w:p>
        </w:tc>
        <w:tc>
          <w:tcPr>
            <w:tcW w:w="1134" w:type="dxa"/>
            <w:gridSpan w:val="2"/>
            <w:tcBorders>
              <w:top w:val="nil"/>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24 102,00</w:t>
            </w:r>
          </w:p>
        </w:tc>
        <w:tc>
          <w:tcPr>
            <w:tcW w:w="1132" w:type="dxa"/>
            <w:tcBorders>
              <w:top w:val="nil"/>
              <w:left w:val="nil"/>
              <w:bottom w:val="single" w:sz="4" w:space="0" w:color="auto"/>
              <w:right w:val="single" w:sz="4" w:space="0" w:color="000000"/>
            </w:tcBorders>
            <w:noWrap/>
          </w:tcPr>
          <w:p w:rsidR="00FD2BDA" w:rsidRPr="009948F0" w:rsidRDefault="00FD2BDA" w:rsidP="002F298D">
            <w:pPr>
              <w:jc w:val="center"/>
              <w:rPr>
                <w:rFonts w:ascii="Arial" w:hAnsi="Arial" w:cs="Arial"/>
                <w:sz w:val="14"/>
                <w:szCs w:val="14"/>
              </w:rPr>
            </w:pPr>
            <w:r w:rsidRPr="009948F0">
              <w:rPr>
                <w:rFonts w:ascii="Arial" w:hAnsi="Arial" w:cs="Arial"/>
                <w:sz w:val="14"/>
                <w:szCs w:val="14"/>
              </w:rPr>
              <w:t>24 102,00</w:t>
            </w:r>
          </w:p>
        </w:tc>
      </w:tr>
      <w:tr w:rsidR="00FD2BDA" w:rsidRPr="009948F0" w:rsidTr="002F298D">
        <w:trPr>
          <w:gridAfter w:val="1"/>
          <w:wAfter w:w="302" w:type="dxa"/>
          <w:trHeight w:val="113"/>
        </w:trPr>
        <w:tc>
          <w:tcPr>
            <w:tcW w:w="8224" w:type="dxa"/>
            <w:gridSpan w:val="4"/>
            <w:tcBorders>
              <w:top w:val="single" w:sz="4" w:space="0" w:color="auto"/>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Всего расходов:</w:t>
            </w:r>
          </w:p>
        </w:tc>
        <w:tc>
          <w:tcPr>
            <w:tcW w:w="1134" w:type="dxa"/>
            <w:gridSpan w:val="2"/>
            <w:tcBorders>
              <w:top w:val="single" w:sz="4" w:space="0" w:color="auto"/>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537 823 802,00</w:t>
            </w:r>
          </w:p>
        </w:tc>
        <w:tc>
          <w:tcPr>
            <w:tcW w:w="1134" w:type="dxa"/>
            <w:gridSpan w:val="2"/>
            <w:tcBorders>
              <w:top w:val="single" w:sz="4" w:space="0" w:color="auto"/>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528 526 702,00</w:t>
            </w:r>
          </w:p>
        </w:tc>
        <w:tc>
          <w:tcPr>
            <w:tcW w:w="1132" w:type="dxa"/>
            <w:tcBorders>
              <w:top w:val="single" w:sz="4" w:space="0" w:color="auto"/>
              <w:left w:val="single" w:sz="4" w:space="0" w:color="auto"/>
              <w:bottom w:val="single" w:sz="4" w:space="0" w:color="auto"/>
              <w:right w:val="single" w:sz="4" w:space="0" w:color="auto"/>
            </w:tcBorders>
            <w:noWrap/>
          </w:tcPr>
          <w:p w:rsidR="00FD2BDA" w:rsidRPr="009948F0" w:rsidRDefault="00FD2BDA" w:rsidP="002F298D">
            <w:pPr>
              <w:jc w:val="center"/>
              <w:rPr>
                <w:rFonts w:ascii="Arial" w:hAnsi="Arial" w:cs="Arial"/>
                <w:b/>
                <w:bCs/>
                <w:sz w:val="14"/>
                <w:szCs w:val="14"/>
              </w:rPr>
            </w:pPr>
            <w:r w:rsidRPr="009948F0">
              <w:rPr>
                <w:rFonts w:ascii="Arial" w:hAnsi="Arial" w:cs="Arial"/>
                <w:b/>
                <w:bCs/>
                <w:sz w:val="14"/>
                <w:szCs w:val="14"/>
              </w:rPr>
              <w:t>529 334 550,00</w:t>
            </w:r>
          </w:p>
        </w:tc>
      </w:tr>
    </w:tbl>
    <w:p w:rsidR="00FD2BDA" w:rsidRPr="00FD2BDA" w:rsidRDefault="00FD2BDA" w:rsidP="002D3ACF">
      <w:pPr>
        <w:ind w:right="16"/>
        <w:jc w:val="both"/>
        <w:rPr>
          <w:rFonts w:ascii="Arial" w:eastAsia="Calibri" w:hAnsi="Arial" w:cs="Arial"/>
          <w:sz w:val="14"/>
          <w:szCs w:val="14"/>
          <w:lang w:eastAsia="en-US"/>
        </w:rPr>
      </w:pPr>
    </w:p>
    <w:p w:rsidR="0073120E" w:rsidRPr="0073120E" w:rsidRDefault="0073120E" w:rsidP="002D3ACF">
      <w:pPr>
        <w:pStyle w:val="2"/>
        <w:ind w:right="16"/>
        <w:rPr>
          <w:rFonts w:ascii="Arial" w:hAnsi="Arial" w:cs="Arial"/>
          <w:color w:val="000000"/>
          <w:sz w:val="16"/>
          <w:szCs w:val="16"/>
        </w:rPr>
      </w:pPr>
      <w:r w:rsidRPr="0073120E">
        <w:rPr>
          <w:rFonts w:ascii="Arial" w:hAnsi="Arial" w:cs="Arial"/>
          <w:color w:val="000000"/>
          <w:sz w:val="16"/>
          <w:szCs w:val="16"/>
        </w:rPr>
        <w:t>АДМИНИСТРАЦИЯ ВАЛДАЙСКОГО МУНИЦИПАЛЬНОГО РАЙОНА</w:t>
      </w:r>
    </w:p>
    <w:p w:rsidR="0073120E" w:rsidRDefault="0073120E" w:rsidP="002D3ACF">
      <w:pPr>
        <w:ind w:right="16"/>
        <w:jc w:val="center"/>
        <w:rPr>
          <w:rFonts w:ascii="Arial" w:hAnsi="Arial" w:cs="Arial"/>
          <w:color w:val="000000"/>
          <w:sz w:val="16"/>
          <w:szCs w:val="16"/>
        </w:rPr>
      </w:pPr>
      <w:proofErr w:type="gramStart"/>
      <w:r w:rsidRPr="0073120E">
        <w:rPr>
          <w:rFonts w:ascii="Arial" w:hAnsi="Arial" w:cs="Arial"/>
          <w:sz w:val="16"/>
          <w:szCs w:val="16"/>
        </w:rPr>
        <w:t>П</w:t>
      </w:r>
      <w:proofErr w:type="gramEnd"/>
      <w:r w:rsidRPr="0073120E">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28.12.2016  № 2145 </w:t>
      </w:r>
    </w:p>
    <w:p w:rsidR="0073120E" w:rsidRDefault="0073120E" w:rsidP="002D3ACF">
      <w:pPr>
        <w:shd w:val="clear" w:color="auto" w:fill="FFFFFF"/>
        <w:tabs>
          <w:tab w:val="left" w:pos="2323"/>
        </w:tabs>
        <w:ind w:right="16"/>
        <w:jc w:val="center"/>
        <w:rPr>
          <w:rFonts w:ascii="Arial" w:hAnsi="Arial" w:cs="Arial"/>
          <w:sz w:val="16"/>
          <w:szCs w:val="16"/>
        </w:rPr>
      </w:pPr>
      <w:r>
        <w:rPr>
          <w:rFonts w:ascii="Arial" w:hAnsi="Arial" w:cs="Arial"/>
          <w:b/>
          <w:bCs/>
          <w:sz w:val="16"/>
          <w:szCs w:val="16"/>
        </w:rPr>
        <w:t>Об утверждении плана мероприятий по реализации Стратегии социально-эко</w:t>
      </w:r>
      <w:r>
        <w:rPr>
          <w:rFonts w:ascii="Arial" w:hAnsi="Arial" w:cs="Arial"/>
          <w:b/>
          <w:bCs/>
          <w:spacing w:val="-2"/>
          <w:sz w:val="16"/>
          <w:szCs w:val="16"/>
        </w:rPr>
        <w:t>номического</w:t>
      </w:r>
      <w:r>
        <w:rPr>
          <w:rFonts w:ascii="Arial" w:hAnsi="Arial" w:cs="Arial"/>
          <w:b/>
          <w:bCs/>
          <w:sz w:val="16"/>
          <w:szCs w:val="16"/>
        </w:rPr>
        <w:tab/>
      </w:r>
      <w:r>
        <w:rPr>
          <w:rFonts w:ascii="Arial" w:hAnsi="Arial" w:cs="Arial"/>
          <w:b/>
          <w:bCs/>
          <w:spacing w:val="-2"/>
          <w:sz w:val="16"/>
          <w:szCs w:val="16"/>
        </w:rPr>
        <w:t>развития</w:t>
      </w:r>
      <w:r>
        <w:rPr>
          <w:rFonts w:ascii="Arial" w:hAnsi="Arial" w:cs="Arial"/>
          <w:sz w:val="16"/>
          <w:szCs w:val="16"/>
        </w:rPr>
        <w:t xml:space="preserve">  </w:t>
      </w:r>
      <w:r>
        <w:rPr>
          <w:rFonts w:ascii="Arial" w:hAnsi="Arial" w:cs="Arial"/>
          <w:b/>
          <w:bCs/>
          <w:sz w:val="16"/>
          <w:szCs w:val="16"/>
        </w:rPr>
        <w:t>Валдайского муниципального рай</w:t>
      </w:r>
      <w:r>
        <w:rPr>
          <w:rFonts w:ascii="Arial" w:hAnsi="Arial" w:cs="Arial"/>
          <w:b/>
          <w:bCs/>
          <w:sz w:val="16"/>
          <w:szCs w:val="16"/>
        </w:rPr>
        <w:t>о</w:t>
      </w:r>
      <w:r>
        <w:rPr>
          <w:rFonts w:ascii="Arial" w:hAnsi="Arial" w:cs="Arial"/>
          <w:b/>
          <w:bCs/>
          <w:sz w:val="16"/>
          <w:szCs w:val="16"/>
        </w:rPr>
        <w:t>на до 2020 года</w:t>
      </w:r>
    </w:p>
    <w:p w:rsidR="0073120E" w:rsidRDefault="0073120E" w:rsidP="002D3ACF">
      <w:pPr>
        <w:shd w:val="clear" w:color="auto" w:fill="FFFFFF"/>
        <w:ind w:right="16" w:firstLine="720"/>
        <w:jc w:val="both"/>
        <w:rPr>
          <w:rFonts w:ascii="Arial" w:hAnsi="Arial" w:cs="Arial"/>
          <w:sz w:val="16"/>
          <w:szCs w:val="16"/>
        </w:rPr>
      </w:pPr>
      <w:r>
        <w:rPr>
          <w:rFonts w:ascii="Arial" w:hAnsi="Arial" w:cs="Arial"/>
          <w:sz w:val="16"/>
          <w:szCs w:val="16"/>
        </w:rPr>
        <w:t>В целях реализации стратегии социально-экономического развития Валдайского муниципального района до 2020 года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bCs/>
          <w:sz w:val="16"/>
          <w:szCs w:val="16"/>
        </w:rPr>
        <w:t>ПОСТАНОВЛЯЕТ:</w:t>
      </w:r>
    </w:p>
    <w:p w:rsidR="0073120E" w:rsidRDefault="0073120E" w:rsidP="002D3ACF">
      <w:pPr>
        <w:shd w:val="clear" w:color="auto" w:fill="FFFFFF"/>
        <w:ind w:right="16" w:firstLine="706"/>
        <w:jc w:val="both"/>
        <w:rPr>
          <w:rFonts w:ascii="Arial" w:hAnsi="Arial" w:cs="Arial"/>
          <w:sz w:val="16"/>
          <w:szCs w:val="16"/>
        </w:rPr>
      </w:pPr>
      <w:r>
        <w:rPr>
          <w:rFonts w:ascii="Arial" w:hAnsi="Arial" w:cs="Arial"/>
          <w:sz w:val="16"/>
          <w:szCs w:val="16"/>
        </w:rPr>
        <w:t>1.Утвердить прилагаемый план мероприятий по реализации стратегии социально-экономического развития Валдайского муниципального рай</w:t>
      </w:r>
      <w:r>
        <w:rPr>
          <w:rFonts w:ascii="Arial" w:hAnsi="Arial" w:cs="Arial"/>
          <w:sz w:val="16"/>
          <w:szCs w:val="16"/>
        </w:rPr>
        <w:t>о</w:t>
      </w:r>
      <w:r>
        <w:rPr>
          <w:rFonts w:ascii="Arial" w:hAnsi="Arial" w:cs="Arial"/>
          <w:sz w:val="16"/>
          <w:szCs w:val="16"/>
        </w:rPr>
        <w:t>на до 2020 года (далее – План).</w:t>
      </w:r>
    </w:p>
    <w:p w:rsidR="0073120E" w:rsidRDefault="0073120E" w:rsidP="002D3ACF">
      <w:pPr>
        <w:shd w:val="clear" w:color="auto" w:fill="FFFFFF"/>
        <w:tabs>
          <w:tab w:val="left" w:pos="1027"/>
        </w:tabs>
        <w:ind w:right="16" w:firstLine="706"/>
        <w:jc w:val="both"/>
        <w:rPr>
          <w:rFonts w:ascii="Arial" w:hAnsi="Arial" w:cs="Arial"/>
          <w:sz w:val="16"/>
          <w:szCs w:val="16"/>
        </w:rPr>
      </w:pPr>
      <w:r>
        <w:rPr>
          <w:rFonts w:ascii="Arial" w:hAnsi="Arial" w:cs="Arial"/>
          <w:spacing w:val="-1"/>
          <w:sz w:val="16"/>
          <w:szCs w:val="16"/>
        </w:rPr>
        <w:t>2.</w:t>
      </w:r>
      <w:r>
        <w:rPr>
          <w:rFonts w:ascii="Arial" w:hAnsi="Arial" w:cs="Arial"/>
          <w:sz w:val="16"/>
          <w:szCs w:val="16"/>
        </w:rPr>
        <w:tab/>
      </w:r>
      <w:proofErr w:type="gramStart"/>
      <w:r>
        <w:rPr>
          <w:rFonts w:ascii="Arial" w:hAnsi="Arial" w:cs="Arial"/>
          <w:sz w:val="16"/>
          <w:szCs w:val="16"/>
        </w:rPr>
        <w:t>Отраслевым органам и структурным подразделениям Администрации</w:t>
      </w:r>
      <w:r>
        <w:rPr>
          <w:rFonts w:ascii="Arial" w:hAnsi="Arial" w:cs="Arial"/>
          <w:sz w:val="16"/>
          <w:szCs w:val="16"/>
        </w:rPr>
        <w:br/>
        <w:t>муниципального района, ответственным за исполнение мероприятий Плана,</w:t>
      </w:r>
      <w:r>
        <w:rPr>
          <w:rFonts w:ascii="Arial" w:hAnsi="Arial" w:cs="Arial"/>
          <w:sz w:val="16"/>
          <w:szCs w:val="16"/>
        </w:rPr>
        <w:br/>
        <w:t>представлять информацию о выполнении Плана в комитет экономического развития Администрации муниципального района в течение 15 рабочих дней со дня окончания срока исполнения мероприятий Плана, а также по итогам года по всем пунктам Плана к 20 января года, следующего за отчё</w:t>
      </w:r>
      <w:r>
        <w:rPr>
          <w:rFonts w:ascii="Arial" w:hAnsi="Arial" w:cs="Arial"/>
          <w:sz w:val="16"/>
          <w:szCs w:val="16"/>
        </w:rPr>
        <w:t>т</w:t>
      </w:r>
      <w:r>
        <w:rPr>
          <w:rFonts w:ascii="Arial" w:hAnsi="Arial" w:cs="Arial"/>
          <w:sz w:val="16"/>
          <w:szCs w:val="16"/>
        </w:rPr>
        <w:t>ным.</w:t>
      </w:r>
      <w:proofErr w:type="gramEnd"/>
    </w:p>
    <w:p w:rsidR="0073120E" w:rsidRDefault="0073120E" w:rsidP="002D3ACF">
      <w:pPr>
        <w:shd w:val="clear" w:color="auto" w:fill="FFFFFF"/>
        <w:tabs>
          <w:tab w:val="left" w:pos="1070"/>
        </w:tabs>
        <w:ind w:right="16" w:firstLine="706"/>
        <w:jc w:val="both"/>
        <w:rPr>
          <w:rFonts w:ascii="Arial" w:hAnsi="Arial" w:cs="Arial"/>
          <w:sz w:val="16"/>
          <w:szCs w:val="16"/>
        </w:rPr>
      </w:pPr>
      <w:r>
        <w:rPr>
          <w:rFonts w:ascii="Arial" w:hAnsi="Arial" w:cs="Arial"/>
          <w:spacing w:val="-1"/>
          <w:sz w:val="16"/>
          <w:szCs w:val="16"/>
        </w:rPr>
        <w:t>3.</w:t>
      </w:r>
      <w:r>
        <w:rPr>
          <w:rFonts w:ascii="Arial" w:hAnsi="Arial" w:cs="Arial"/>
          <w:sz w:val="16"/>
          <w:szCs w:val="16"/>
        </w:rPr>
        <w:tab/>
        <w:t>Комитету экономического развития Администрации муниципального района представлять информацию о выполнении Плана заместит</w:t>
      </w:r>
      <w:r>
        <w:rPr>
          <w:rFonts w:ascii="Arial" w:hAnsi="Arial" w:cs="Arial"/>
          <w:sz w:val="16"/>
          <w:szCs w:val="16"/>
        </w:rPr>
        <w:t>е</w:t>
      </w:r>
      <w:r>
        <w:rPr>
          <w:rFonts w:ascii="Arial" w:hAnsi="Arial" w:cs="Arial"/>
          <w:sz w:val="16"/>
          <w:szCs w:val="16"/>
        </w:rPr>
        <w:t>лю Главы</w:t>
      </w:r>
      <w:r>
        <w:rPr>
          <w:rFonts w:ascii="Arial" w:hAnsi="Arial" w:cs="Arial"/>
          <w:sz w:val="16"/>
          <w:szCs w:val="16"/>
        </w:rPr>
        <w:br/>
        <w:t xml:space="preserve">администрации муниципального района ежегодно не позднее 28 января года, следующего </w:t>
      </w:r>
      <w:proofErr w:type="gramStart"/>
      <w:r>
        <w:rPr>
          <w:rFonts w:ascii="Arial" w:hAnsi="Arial" w:cs="Arial"/>
          <w:sz w:val="16"/>
          <w:szCs w:val="16"/>
        </w:rPr>
        <w:t>за</w:t>
      </w:r>
      <w:proofErr w:type="gramEnd"/>
      <w:r>
        <w:rPr>
          <w:rFonts w:ascii="Arial" w:hAnsi="Arial" w:cs="Arial"/>
          <w:sz w:val="16"/>
          <w:szCs w:val="16"/>
        </w:rPr>
        <w:t xml:space="preserve"> отчётным.</w:t>
      </w:r>
    </w:p>
    <w:p w:rsidR="0073120E" w:rsidRDefault="0073120E" w:rsidP="002D3ACF">
      <w:pPr>
        <w:shd w:val="clear" w:color="auto" w:fill="FFFFFF"/>
        <w:tabs>
          <w:tab w:val="left" w:pos="1123"/>
        </w:tabs>
        <w:ind w:right="16" w:firstLine="706"/>
        <w:jc w:val="both"/>
        <w:rPr>
          <w:rFonts w:ascii="Arial" w:hAnsi="Arial" w:cs="Arial"/>
          <w:sz w:val="16"/>
          <w:szCs w:val="16"/>
        </w:rPr>
      </w:pPr>
      <w:r>
        <w:rPr>
          <w:rFonts w:ascii="Arial" w:hAnsi="Arial" w:cs="Arial"/>
          <w:spacing w:val="-1"/>
          <w:sz w:val="16"/>
          <w:szCs w:val="16"/>
        </w:rPr>
        <w:t>4.</w:t>
      </w:r>
      <w:r>
        <w:rPr>
          <w:rFonts w:ascii="Arial" w:hAnsi="Arial" w:cs="Arial"/>
          <w:sz w:val="16"/>
          <w:szCs w:val="16"/>
        </w:rPr>
        <w:tab/>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Гаврилова Е.А.</w:t>
      </w:r>
    </w:p>
    <w:p w:rsidR="0073120E" w:rsidRDefault="0073120E" w:rsidP="002D3ACF">
      <w:pPr>
        <w:shd w:val="clear" w:color="auto" w:fill="FFFFFF"/>
        <w:tabs>
          <w:tab w:val="left" w:pos="989"/>
        </w:tabs>
        <w:ind w:left="706" w:right="16"/>
        <w:rPr>
          <w:rFonts w:ascii="Arial" w:hAnsi="Arial" w:cs="Arial"/>
          <w:sz w:val="16"/>
          <w:szCs w:val="16"/>
        </w:rPr>
      </w:pPr>
      <w:r>
        <w:rPr>
          <w:rFonts w:ascii="Arial" w:hAnsi="Arial" w:cs="Arial"/>
          <w:spacing w:val="-1"/>
          <w:sz w:val="16"/>
          <w:szCs w:val="16"/>
        </w:rPr>
        <w:t>5.</w:t>
      </w:r>
      <w:r>
        <w:rPr>
          <w:rFonts w:ascii="Arial" w:hAnsi="Arial" w:cs="Arial"/>
          <w:sz w:val="16"/>
          <w:szCs w:val="16"/>
        </w:rPr>
        <w:tab/>
        <w:t>Опубликовать постановление в бюллетене «Валдайский Вестник».</w:t>
      </w:r>
    </w:p>
    <w:p w:rsidR="0073120E" w:rsidRDefault="0073120E" w:rsidP="002D3ACF">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3120E" w:rsidRDefault="0073120E" w:rsidP="002D3ACF">
      <w:pPr>
        <w:shd w:val="clear" w:color="auto" w:fill="FFFFFF"/>
        <w:ind w:left="-200" w:right="16"/>
        <w:jc w:val="center"/>
        <w:rPr>
          <w:rFonts w:ascii="Arial" w:hAnsi="Arial" w:cs="Arial"/>
          <w:sz w:val="16"/>
          <w:szCs w:val="16"/>
        </w:rPr>
      </w:pPr>
      <w:r>
        <w:rPr>
          <w:rFonts w:ascii="Arial" w:hAnsi="Arial" w:cs="Arial"/>
          <w:sz w:val="16"/>
          <w:szCs w:val="16"/>
        </w:rPr>
        <w:t>УТВЕРЖДЕН</w:t>
      </w:r>
    </w:p>
    <w:p w:rsidR="0073120E" w:rsidRDefault="0073120E" w:rsidP="002D3ACF">
      <w:pPr>
        <w:shd w:val="clear" w:color="auto" w:fill="FFFFFF"/>
        <w:ind w:left="-200" w:right="16"/>
        <w:jc w:val="center"/>
        <w:rPr>
          <w:rFonts w:ascii="Arial" w:hAnsi="Arial" w:cs="Arial"/>
          <w:sz w:val="16"/>
          <w:szCs w:val="16"/>
        </w:rPr>
      </w:pPr>
      <w:r>
        <w:rPr>
          <w:rFonts w:ascii="Arial" w:hAnsi="Arial" w:cs="Arial"/>
          <w:spacing w:val="-2"/>
          <w:sz w:val="16"/>
          <w:szCs w:val="16"/>
        </w:rPr>
        <w:t xml:space="preserve">постановлением Администрации </w:t>
      </w:r>
      <w:r>
        <w:rPr>
          <w:rFonts w:ascii="Arial" w:hAnsi="Arial" w:cs="Arial"/>
          <w:sz w:val="16"/>
          <w:szCs w:val="16"/>
        </w:rPr>
        <w:t>муниципального района от 28.12.2016  2145№</w:t>
      </w:r>
    </w:p>
    <w:p w:rsidR="0073120E" w:rsidRDefault="0073120E" w:rsidP="002D3ACF">
      <w:pPr>
        <w:shd w:val="clear" w:color="auto" w:fill="FFFFFF"/>
        <w:ind w:right="16"/>
        <w:jc w:val="center"/>
        <w:rPr>
          <w:rFonts w:ascii="Arial" w:hAnsi="Arial" w:cs="Arial"/>
          <w:sz w:val="16"/>
          <w:szCs w:val="16"/>
        </w:rPr>
      </w:pPr>
      <w:r>
        <w:rPr>
          <w:rFonts w:ascii="Arial" w:hAnsi="Arial" w:cs="Arial"/>
          <w:b/>
          <w:bCs/>
          <w:sz w:val="16"/>
          <w:szCs w:val="16"/>
        </w:rPr>
        <w:t>ПЛАН</w:t>
      </w:r>
    </w:p>
    <w:p w:rsidR="0073120E" w:rsidRPr="0073120E" w:rsidRDefault="0073120E" w:rsidP="002D3ACF">
      <w:pPr>
        <w:shd w:val="clear" w:color="auto" w:fill="FFFFFF"/>
        <w:ind w:left="1622" w:right="16" w:hanging="1262"/>
        <w:jc w:val="center"/>
        <w:rPr>
          <w:rFonts w:ascii="Arial" w:hAnsi="Arial" w:cs="Arial"/>
          <w:spacing w:val="-1"/>
          <w:sz w:val="16"/>
          <w:szCs w:val="16"/>
        </w:rPr>
      </w:pPr>
      <w:r>
        <w:rPr>
          <w:rFonts w:ascii="Arial" w:hAnsi="Arial" w:cs="Arial"/>
          <w:spacing w:val="-1"/>
          <w:sz w:val="16"/>
          <w:szCs w:val="16"/>
        </w:rPr>
        <w:t>мероприятий по реализации стратегии социально-экономического развития Валдайского</w:t>
      </w:r>
      <w:r>
        <w:rPr>
          <w:rFonts w:ascii="Arial" w:hAnsi="Arial" w:cs="Arial"/>
          <w:sz w:val="16"/>
          <w:szCs w:val="16"/>
        </w:rPr>
        <w:t xml:space="preserve"> муниципального района до 2020 года</w:t>
      </w:r>
    </w:p>
    <w:p w:rsidR="0073120E" w:rsidRDefault="0073120E" w:rsidP="002D3ACF">
      <w:pPr>
        <w:ind w:right="16"/>
        <w:rPr>
          <w:rFonts w:ascii="Arial" w:hAnsi="Arial" w:cs="Arial"/>
          <w:sz w:val="16"/>
          <w:szCs w:val="16"/>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581"/>
        <w:gridCol w:w="5115"/>
        <w:gridCol w:w="2004"/>
        <w:gridCol w:w="1798"/>
        <w:gridCol w:w="2126"/>
      </w:tblGrid>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pacing w:val="-1"/>
                <w:sz w:val="16"/>
                <w:szCs w:val="16"/>
              </w:rPr>
              <w:t>п</w:t>
            </w:r>
            <w:proofErr w:type="gramEnd"/>
            <w:r>
              <w:rPr>
                <w:rFonts w:ascii="Arial" w:hAnsi="Arial" w:cs="Arial"/>
                <w:b/>
                <w:spacing w:val="-1"/>
                <w:sz w:val="16"/>
                <w:szCs w:val="16"/>
              </w:rPr>
              <w:t>/п</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2004"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b/>
                <w:sz w:val="16"/>
                <w:szCs w:val="16"/>
              </w:rPr>
            </w:pPr>
            <w:r>
              <w:rPr>
                <w:rFonts w:ascii="Arial" w:hAnsi="Arial" w:cs="Arial"/>
                <w:b/>
                <w:spacing w:val="-2"/>
                <w:sz w:val="16"/>
                <w:szCs w:val="16"/>
              </w:rPr>
              <w:t xml:space="preserve">Ответственный </w:t>
            </w:r>
            <w:r>
              <w:rPr>
                <w:rFonts w:ascii="Arial" w:hAnsi="Arial" w:cs="Arial"/>
                <w:b/>
                <w:sz w:val="16"/>
                <w:szCs w:val="16"/>
              </w:rPr>
              <w:t>испо</w:t>
            </w:r>
            <w:r>
              <w:rPr>
                <w:rFonts w:ascii="Arial" w:hAnsi="Arial" w:cs="Arial"/>
                <w:b/>
                <w:sz w:val="16"/>
                <w:szCs w:val="16"/>
              </w:rPr>
              <w:t>л</w:t>
            </w:r>
            <w:r>
              <w:rPr>
                <w:rFonts w:ascii="Arial" w:hAnsi="Arial" w:cs="Arial"/>
                <w:b/>
                <w:sz w:val="16"/>
                <w:szCs w:val="16"/>
              </w:rPr>
              <w:t>нитель</w:t>
            </w:r>
          </w:p>
        </w:tc>
        <w:tc>
          <w:tcPr>
            <w:tcW w:w="3924"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b/>
                <w:sz w:val="16"/>
                <w:szCs w:val="16"/>
              </w:rPr>
            </w:pPr>
            <w:r>
              <w:rPr>
                <w:rFonts w:ascii="Arial" w:hAnsi="Arial" w:cs="Arial"/>
                <w:b/>
                <w:sz w:val="16"/>
                <w:szCs w:val="16"/>
              </w:rPr>
              <w:t xml:space="preserve">Срок </w:t>
            </w:r>
            <w:r>
              <w:rPr>
                <w:rFonts w:ascii="Arial" w:hAnsi="Arial" w:cs="Arial"/>
                <w:b/>
                <w:spacing w:val="-2"/>
                <w:sz w:val="16"/>
                <w:szCs w:val="16"/>
              </w:rPr>
              <w:t>исполнения</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p>
        </w:tc>
        <w:tc>
          <w:tcPr>
            <w:tcW w:w="11043" w:type="dxa"/>
            <w:gridSpan w:val="4"/>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Цели:</w:t>
            </w:r>
          </w:p>
          <w:p w:rsidR="0073120E" w:rsidRDefault="0073120E" w:rsidP="002F298D">
            <w:pPr>
              <w:shd w:val="clear" w:color="auto" w:fill="FFFFFF"/>
              <w:jc w:val="center"/>
              <w:rPr>
                <w:rFonts w:ascii="Arial" w:hAnsi="Arial" w:cs="Arial"/>
                <w:sz w:val="16"/>
                <w:szCs w:val="16"/>
              </w:rPr>
            </w:pPr>
            <w:r>
              <w:rPr>
                <w:rFonts w:ascii="Arial" w:hAnsi="Arial" w:cs="Arial"/>
                <w:sz w:val="16"/>
                <w:szCs w:val="16"/>
              </w:rPr>
              <w:t>устойчивое повышение уровня и качества жизни населения муниципального района;</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формирование благоприятных условий для развития муниципального района на долгосрочную перспективу на основе выбора наиболее эффе</w:t>
            </w:r>
            <w:r>
              <w:rPr>
                <w:rFonts w:ascii="Arial" w:hAnsi="Arial" w:cs="Arial"/>
                <w:sz w:val="16"/>
                <w:szCs w:val="16"/>
              </w:rPr>
              <w:t>к</w:t>
            </w:r>
            <w:r>
              <w:rPr>
                <w:rFonts w:ascii="Arial" w:hAnsi="Arial" w:cs="Arial"/>
                <w:sz w:val="16"/>
                <w:szCs w:val="16"/>
              </w:rPr>
              <w:t>тивных приоритетов развития   и привлечения инвестиций</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p>
        </w:tc>
        <w:tc>
          <w:tcPr>
            <w:tcW w:w="11043" w:type="dxa"/>
            <w:gridSpan w:val="4"/>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Задачи, направленные на создание условий для эффективного развития экономики:</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4"/>
                <w:sz w:val="16"/>
                <w:szCs w:val="16"/>
              </w:rPr>
              <w:t xml:space="preserve">применение   механизмов   активизации   инвестиционной   деятельности,   определение </w:t>
            </w:r>
            <w:r>
              <w:rPr>
                <w:rFonts w:ascii="Arial" w:hAnsi="Arial" w:cs="Arial"/>
                <w:spacing w:val="-11"/>
                <w:sz w:val="16"/>
                <w:szCs w:val="16"/>
              </w:rPr>
              <w:t>мер     по     увеличению     налогоо</w:t>
            </w:r>
            <w:r>
              <w:rPr>
                <w:rFonts w:ascii="Arial" w:hAnsi="Arial" w:cs="Arial"/>
                <w:spacing w:val="-11"/>
                <w:sz w:val="16"/>
                <w:szCs w:val="16"/>
              </w:rPr>
              <w:t>б</w:t>
            </w:r>
            <w:r>
              <w:rPr>
                <w:rFonts w:ascii="Arial" w:hAnsi="Arial" w:cs="Arial"/>
                <w:spacing w:val="-11"/>
                <w:sz w:val="16"/>
                <w:szCs w:val="16"/>
              </w:rPr>
              <w:t xml:space="preserve">лагаемой     базы     и     роста     налоговых     поступлений     в </w:t>
            </w:r>
            <w:r>
              <w:rPr>
                <w:rFonts w:ascii="Arial" w:hAnsi="Arial" w:cs="Arial"/>
                <w:sz w:val="16"/>
                <w:szCs w:val="16"/>
              </w:rPr>
              <w:t>консолидированный бюджет муниципального района</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
                <w:sz w:val="16"/>
                <w:szCs w:val="16"/>
              </w:rPr>
              <w:t>1.</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2"/>
                <w:sz w:val="16"/>
                <w:szCs w:val="16"/>
              </w:rPr>
              <w:t xml:space="preserve">Мониторинг            инвестиционных             проектов, </w:t>
            </w:r>
            <w:r>
              <w:rPr>
                <w:rFonts w:ascii="Arial" w:hAnsi="Arial" w:cs="Arial"/>
                <w:sz w:val="16"/>
                <w:szCs w:val="16"/>
              </w:rPr>
              <w:t>реализуемых на те</w:t>
            </w:r>
            <w:r>
              <w:rPr>
                <w:rFonts w:ascii="Arial" w:hAnsi="Arial" w:cs="Arial"/>
                <w:sz w:val="16"/>
                <w:szCs w:val="16"/>
              </w:rPr>
              <w:t>р</w:t>
            </w:r>
            <w:r>
              <w:rPr>
                <w:rFonts w:ascii="Arial" w:hAnsi="Arial" w:cs="Arial"/>
                <w:sz w:val="16"/>
                <w:szCs w:val="16"/>
              </w:rPr>
              <w:t>ритории района</w:t>
            </w: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комитет экономического развития Администр</w:t>
            </w:r>
            <w:r>
              <w:rPr>
                <w:rFonts w:ascii="Arial" w:hAnsi="Arial" w:cs="Arial"/>
                <w:sz w:val="16"/>
                <w:szCs w:val="16"/>
              </w:rPr>
              <w:t>а</w:t>
            </w:r>
            <w:r>
              <w:rPr>
                <w:rFonts w:ascii="Arial" w:hAnsi="Arial" w:cs="Arial"/>
                <w:sz w:val="16"/>
                <w:szCs w:val="16"/>
              </w:rPr>
              <w:t xml:space="preserve">ции </w:t>
            </w:r>
            <w:r>
              <w:rPr>
                <w:rFonts w:ascii="Arial" w:hAnsi="Arial" w:cs="Arial"/>
                <w:spacing w:val="-2"/>
                <w:sz w:val="16"/>
                <w:szCs w:val="16"/>
              </w:rPr>
              <w:t xml:space="preserve">муниципального </w:t>
            </w:r>
            <w:r>
              <w:rPr>
                <w:rFonts w:ascii="Arial" w:hAnsi="Arial" w:cs="Arial"/>
                <w:sz w:val="16"/>
                <w:szCs w:val="16"/>
              </w:rPr>
              <w:t>района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до 2020 года (ежеква</w:t>
            </w:r>
            <w:r>
              <w:rPr>
                <w:rFonts w:ascii="Arial" w:hAnsi="Arial" w:cs="Arial"/>
                <w:sz w:val="16"/>
                <w:szCs w:val="16"/>
              </w:rPr>
              <w:t>р</w:t>
            </w:r>
            <w:r>
              <w:rPr>
                <w:rFonts w:ascii="Arial" w:hAnsi="Arial" w:cs="Arial"/>
                <w:sz w:val="16"/>
                <w:szCs w:val="16"/>
              </w:rPr>
              <w:t>тально)</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
                <w:sz w:val="16"/>
                <w:szCs w:val="16"/>
              </w:rPr>
              <w:t>2.</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2"/>
                <w:sz w:val="16"/>
                <w:szCs w:val="16"/>
              </w:rPr>
              <w:t>Реализация мероприятий по развитию и поддержке субъектов малого и сре</w:t>
            </w:r>
            <w:r>
              <w:rPr>
                <w:rFonts w:ascii="Arial" w:hAnsi="Arial" w:cs="Arial"/>
                <w:spacing w:val="-12"/>
                <w:sz w:val="16"/>
                <w:szCs w:val="16"/>
              </w:rPr>
              <w:t>д</w:t>
            </w:r>
            <w:r>
              <w:rPr>
                <w:rFonts w:ascii="Arial" w:hAnsi="Arial" w:cs="Arial"/>
                <w:spacing w:val="-12"/>
                <w:sz w:val="16"/>
                <w:szCs w:val="16"/>
              </w:rPr>
              <w:t xml:space="preserve">него </w:t>
            </w:r>
            <w:proofErr w:type="gramStart"/>
            <w:r>
              <w:rPr>
                <w:rFonts w:ascii="Arial" w:hAnsi="Arial" w:cs="Arial"/>
                <w:spacing w:val="-12"/>
                <w:sz w:val="16"/>
                <w:szCs w:val="16"/>
              </w:rPr>
              <w:t>предпринимательства</w:t>
            </w:r>
            <w:proofErr w:type="gramEnd"/>
            <w:r>
              <w:rPr>
                <w:rFonts w:ascii="Arial" w:hAnsi="Arial" w:cs="Arial"/>
                <w:spacing w:val="-12"/>
                <w:sz w:val="16"/>
                <w:szCs w:val="16"/>
              </w:rPr>
              <w:t xml:space="preserve">  осуществляющих деятельность на террит</w:t>
            </w:r>
            <w:r>
              <w:rPr>
                <w:rFonts w:ascii="Arial" w:hAnsi="Arial" w:cs="Arial"/>
                <w:spacing w:val="-12"/>
                <w:sz w:val="16"/>
                <w:szCs w:val="16"/>
              </w:rPr>
              <w:t>о</w:t>
            </w:r>
            <w:r>
              <w:rPr>
                <w:rFonts w:ascii="Arial" w:hAnsi="Arial" w:cs="Arial"/>
                <w:spacing w:val="-12"/>
                <w:sz w:val="16"/>
                <w:szCs w:val="16"/>
              </w:rPr>
              <w:t>рии района</w:t>
            </w: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комитет экономического развития Администр</w:t>
            </w:r>
            <w:r>
              <w:rPr>
                <w:rFonts w:ascii="Arial" w:hAnsi="Arial" w:cs="Arial"/>
                <w:sz w:val="16"/>
                <w:szCs w:val="16"/>
              </w:rPr>
              <w:t>а</w:t>
            </w:r>
            <w:r>
              <w:rPr>
                <w:rFonts w:ascii="Arial" w:hAnsi="Arial" w:cs="Arial"/>
                <w:sz w:val="16"/>
                <w:szCs w:val="16"/>
              </w:rPr>
              <w:t xml:space="preserve">ции </w:t>
            </w:r>
            <w:r>
              <w:rPr>
                <w:rFonts w:ascii="Arial" w:hAnsi="Arial" w:cs="Arial"/>
                <w:spacing w:val="-2"/>
                <w:sz w:val="16"/>
                <w:szCs w:val="16"/>
              </w:rPr>
              <w:t>муниципального</w:t>
            </w:r>
            <w:r>
              <w:rPr>
                <w:rFonts w:ascii="Arial" w:hAnsi="Arial" w:cs="Arial"/>
                <w:sz w:val="16"/>
                <w:szCs w:val="16"/>
              </w:rPr>
              <w:t xml:space="preserve"> района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до 2020 года</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2"/>
                <w:sz w:val="16"/>
                <w:szCs w:val="16"/>
              </w:rPr>
              <w:t>(1 раз в полуг</w:t>
            </w:r>
            <w:r>
              <w:rPr>
                <w:rFonts w:ascii="Arial" w:hAnsi="Arial" w:cs="Arial"/>
                <w:spacing w:val="-2"/>
                <w:sz w:val="16"/>
                <w:szCs w:val="16"/>
              </w:rPr>
              <w:t>о</w:t>
            </w:r>
            <w:r>
              <w:rPr>
                <w:rFonts w:ascii="Arial" w:hAnsi="Arial" w:cs="Arial"/>
                <w:spacing w:val="-2"/>
                <w:sz w:val="16"/>
                <w:szCs w:val="16"/>
              </w:rPr>
              <w:t>дие)</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pacing w:val="-1"/>
                <w:sz w:val="16"/>
                <w:szCs w:val="16"/>
              </w:rPr>
            </w:pPr>
            <w:r>
              <w:rPr>
                <w:rFonts w:ascii="Arial" w:hAnsi="Arial" w:cs="Arial"/>
                <w:spacing w:val="-1"/>
                <w:sz w:val="16"/>
                <w:szCs w:val="16"/>
              </w:rPr>
              <w:t>3.</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pacing w:val="-12"/>
                <w:sz w:val="16"/>
                <w:szCs w:val="16"/>
              </w:rPr>
            </w:pPr>
            <w:r>
              <w:rPr>
                <w:rFonts w:ascii="Arial" w:hAnsi="Arial" w:cs="Arial"/>
                <w:spacing w:val="-12"/>
                <w:sz w:val="16"/>
                <w:szCs w:val="16"/>
              </w:rPr>
              <w:t>Развитие информации и информатизации района</w:t>
            </w: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комитет экономического развития Администр</w:t>
            </w:r>
            <w:r>
              <w:rPr>
                <w:rFonts w:ascii="Arial" w:hAnsi="Arial" w:cs="Arial"/>
                <w:sz w:val="16"/>
                <w:szCs w:val="16"/>
              </w:rPr>
              <w:t>а</w:t>
            </w:r>
            <w:r>
              <w:rPr>
                <w:rFonts w:ascii="Arial" w:hAnsi="Arial" w:cs="Arial"/>
                <w:sz w:val="16"/>
                <w:szCs w:val="16"/>
              </w:rPr>
              <w:t xml:space="preserve">ции </w:t>
            </w:r>
            <w:r>
              <w:rPr>
                <w:rFonts w:ascii="Arial" w:hAnsi="Arial" w:cs="Arial"/>
                <w:spacing w:val="-2"/>
                <w:sz w:val="16"/>
                <w:szCs w:val="16"/>
              </w:rPr>
              <w:t>муниципального</w:t>
            </w:r>
            <w:r>
              <w:rPr>
                <w:rFonts w:ascii="Arial" w:hAnsi="Arial" w:cs="Arial"/>
                <w:sz w:val="16"/>
                <w:szCs w:val="16"/>
              </w:rPr>
              <w:t xml:space="preserve"> района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до 2020 года</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2"/>
                <w:sz w:val="16"/>
                <w:szCs w:val="16"/>
              </w:rPr>
              <w:t>(1 раз в полуг</w:t>
            </w:r>
            <w:r>
              <w:rPr>
                <w:rFonts w:ascii="Arial" w:hAnsi="Arial" w:cs="Arial"/>
                <w:spacing w:val="-2"/>
                <w:sz w:val="16"/>
                <w:szCs w:val="16"/>
              </w:rPr>
              <w:t>о</w:t>
            </w:r>
            <w:r>
              <w:rPr>
                <w:rFonts w:ascii="Arial" w:hAnsi="Arial" w:cs="Arial"/>
                <w:spacing w:val="-2"/>
                <w:sz w:val="16"/>
                <w:szCs w:val="16"/>
              </w:rPr>
              <w:t>дие)</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4.</w:t>
            </w:r>
          </w:p>
        </w:tc>
        <w:tc>
          <w:tcPr>
            <w:tcW w:w="5115" w:type="dxa"/>
            <w:tcBorders>
              <w:top w:val="single" w:sz="6" w:space="0" w:color="auto"/>
              <w:left w:val="single" w:sz="6" w:space="0" w:color="auto"/>
              <w:bottom w:val="single" w:sz="6" w:space="0" w:color="auto"/>
              <w:right w:val="single" w:sz="4"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pacing w:val="-13"/>
                <w:sz w:val="16"/>
                <w:szCs w:val="16"/>
              </w:rPr>
            </w:pPr>
            <w:r>
              <w:rPr>
                <w:rFonts w:ascii="Arial" w:hAnsi="Arial" w:cs="Arial"/>
                <w:spacing w:val="-12"/>
                <w:sz w:val="16"/>
                <w:szCs w:val="16"/>
              </w:rPr>
              <w:t>Реализация мероприятий  по устойчивому развитию сельских территорий  и развитию агропромышленного комплекса района</w:t>
            </w:r>
          </w:p>
        </w:tc>
        <w:tc>
          <w:tcPr>
            <w:tcW w:w="3802" w:type="dxa"/>
            <w:gridSpan w:val="2"/>
            <w:tcBorders>
              <w:top w:val="single" w:sz="6" w:space="0" w:color="auto"/>
              <w:left w:val="single" w:sz="4" w:space="0" w:color="auto"/>
              <w:bottom w:val="single" w:sz="6" w:space="0" w:color="auto"/>
              <w:right w:val="single" w:sz="4"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отдел по сельскому хозя</w:t>
            </w:r>
            <w:r>
              <w:rPr>
                <w:rFonts w:ascii="Arial" w:hAnsi="Arial" w:cs="Arial"/>
                <w:sz w:val="16"/>
                <w:szCs w:val="16"/>
              </w:rPr>
              <w:t>й</w:t>
            </w:r>
            <w:r>
              <w:rPr>
                <w:rFonts w:ascii="Arial" w:hAnsi="Arial" w:cs="Arial"/>
                <w:sz w:val="16"/>
                <w:szCs w:val="16"/>
              </w:rPr>
              <w:t>ству и продовольствию Администрации муниц</w:t>
            </w:r>
            <w:r>
              <w:rPr>
                <w:rFonts w:ascii="Arial" w:hAnsi="Arial" w:cs="Arial"/>
                <w:sz w:val="16"/>
                <w:szCs w:val="16"/>
              </w:rPr>
              <w:t>и</w:t>
            </w:r>
            <w:r>
              <w:rPr>
                <w:rFonts w:ascii="Arial" w:hAnsi="Arial" w:cs="Arial"/>
                <w:sz w:val="16"/>
                <w:szCs w:val="16"/>
              </w:rPr>
              <w:t>пального района</w:t>
            </w: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до 2020 года</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2"/>
                <w:sz w:val="16"/>
                <w:szCs w:val="16"/>
              </w:rPr>
              <w:t>(1 раз в полугодие)</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5.</w:t>
            </w:r>
          </w:p>
        </w:tc>
        <w:tc>
          <w:tcPr>
            <w:tcW w:w="5115" w:type="dxa"/>
            <w:tcBorders>
              <w:top w:val="single" w:sz="6" w:space="0" w:color="auto"/>
              <w:left w:val="single" w:sz="6" w:space="0" w:color="auto"/>
              <w:bottom w:val="single" w:sz="6" w:space="0" w:color="auto"/>
              <w:right w:val="single" w:sz="4"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pacing w:val="-12"/>
                <w:sz w:val="16"/>
                <w:szCs w:val="16"/>
              </w:rPr>
            </w:pPr>
            <w:r>
              <w:rPr>
                <w:rFonts w:ascii="Arial" w:hAnsi="Arial" w:cs="Arial"/>
                <w:spacing w:val="-12"/>
                <w:sz w:val="16"/>
                <w:szCs w:val="16"/>
              </w:rPr>
              <w:t>Реализация мероприятий по совершенствованию жилищно-коммунального хозяйства и внедрению энергосберегающих технологий на территории рай</w:t>
            </w:r>
            <w:r>
              <w:rPr>
                <w:rFonts w:ascii="Arial" w:hAnsi="Arial" w:cs="Arial"/>
                <w:spacing w:val="-12"/>
                <w:sz w:val="16"/>
                <w:szCs w:val="16"/>
              </w:rPr>
              <w:t>о</w:t>
            </w:r>
            <w:r>
              <w:rPr>
                <w:rFonts w:ascii="Arial" w:hAnsi="Arial" w:cs="Arial"/>
                <w:spacing w:val="-12"/>
                <w:sz w:val="16"/>
                <w:szCs w:val="16"/>
              </w:rPr>
              <w:t>на</w:t>
            </w:r>
          </w:p>
        </w:tc>
        <w:tc>
          <w:tcPr>
            <w:tcW w:w="3802" w:type="dxa"/>
            <w:gridSpan w:val="2"/>
            <w:tcBorders>
              <w:top w:val="single" w:sz="6" w:space="0" w:color="auto"/>
              <w:left w:val="single" w:sz="4" w:space="0" w:color="auto"/>
              <w:bottom w:val="single" w:sz="6" w:space="0" w:color="auto"/>
              <w:right w:val="single" w:sz="4"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Администрации муниципального ра</w:t>
            </w:r>
            <w:r>
              <w:rPr>
                <w:rFonts w:ascii="Arial" w:hAnsi="Arial" w:cs="Arial"/>
                <w:sz w:val="16"/>
                <w:szCs w:val="16"/>
              </w:rPr>
              <w:t>й</w:t>
            </w:r>
            <w:r>
              <w:rPr>
                <w:rFonts w:ascii="Arial" w:hAnsi="Arial" w:cs="Arial"/>
                <w:sz w:val="16"/>
                <w:szCs w:val="16"/>
              </w:rPr>
              <w:t>она</w:t>
            </w: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до 2020 года</w:t>
            </w:r>
          </w:p>
          <w:p w:rsidR="0073120E" w:rsidRDefault="0073120E" w:rsidP="002F298D">
            <w:pPr>
              <w:widowControl w:val="0"/>
              <w:autoSpaceDE w:val="0"/>
              <w:autoSpaceDN w:val="0"/>
              <w:adjustRightInd w:val="0"/>
              <w:jc w:val="center"/>
              <w:rPr>
                <w:rFonts w:ascii="Arial" w:hAnsi="Arial" w:cs="Arial"/>
                <w:sz w:val="16"/>
                <w:szCs w:val="16"/>
              </w:rPr>
            </w:pPr>
            <w:r>
              <w:rPr>
                <w:rFonts w:ascii="Arial" w:hAnsi="Arial" w:cs="Arial"/>
                <w:spacing w:val="-2"/>
                <w:sz w:val="16"/>
                <w:szCs w:val="16"/>
              </w:rPr>
              <w:t>(1 раз в полугодие)</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
                <w:sz w:val="16"/>
                <w:szCs w:val="16"/>
              </w:rPr>
              <w:t>6.</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5"/>
                <w:sz w:val="16"/>
                <w:szCs w:val="16"/>
              </w:rPr>
              <w:t xml:space="preserve">Развитие            сети            учреждений            культуры, </w:t>
            </w:r>
            <w:r>
              <w:rPr>
                <w:rFonts w:ascii="Arial" w:hAnsi="Arial" w:cs="Arial"/>
                <w:spacing w:val="-9"/>
                <w:sz w:val="16"/>
                <w:szCs w:val="16"/>
              </w:rPr>
              <w:t>искусства,      образов</w:t>
            </w:r>
            <w:r>
              <w:rPr>
                <w:rFonts w:ascii="Arial" w:hAnsi="Arial" w:cs="Arial"/>
                <w:spacing w:val="-9"/>
                <w:sz w:val="16"/>
                <w:szCs w:val="16"/>
              </w:rPr>
              <w:t>а</w:t>
            </w:r>
            <w:r>
              <w:rPr>
                <w:rFonts w:ascii="Arial" w:hAnsi="Arial" w:cs="Arial"/>
                <w:spacing w:val="-9"/>
                <w:sz w:val="16"/>
                <w:szCs w:val="16"/>
              </w:rPr>
              <w:t xml:space="preserve">тельных      организаций      в </w:t>
            </w:r>
            <w:r>
              <w:rPr>
                <w:rFonts w:ascii="Arial" w:hAnsi="Arial" w:cs="Arial"/>
                <w:sz w:val="16"/>
                <w:szCs w:val="16"/>
              </w:rPr>
              <w:t>сфере культуры, организация дополн</w:t>
            </w:r>
            <w:r>
              <w:rPr>
                <w:rFonts w:ascii="Arial" w:hAnsi="Arial" w:cs="Arial"/>
                <w:sz w:val="16"/>
                <w:szCs w:val="16"/>
              </w:rPr>
              <w:t>и</w:t>
            </w:r>
            <w:r>
              <w:rPr>
                <w:rFonts w:ascii="Arial" w:hAnsi="Arial" w:cs="Arial"/>
                <w:sz w:val="16"/>
                <w:szCs w:val="16"/>
              </w:rPr>
              <w:t xml:space="preserve">тельного </w:t>
            </w:r>
            <w:r>
              <w:rPr>
                <w:rFonts w:ascii="Arial" w:hAnsi="Arial" w:cs="Arial"/>
                <w:spacing w:val="-10"/>
                <w:sz w:val="16"/>
                <w:szCs w:val="16"/>
              </w:rPr>
              <w:t xml:space="preserve">образования       детей, </w:t>
            </w:r>
            <w:r>
              <w:rPr>
                <w:rFonts w:ascii="Arial" w:hAnsi="Arial" w:cs="Arial"/>
                <w:spacing w:val="-14"/>
                <w:sz w:val="16"/>
                <w:szCs w:val="16"/>
              </w:rPr>
              <w:t xml:space="preserve"> укрепление                материально-</w:t>
            </w:r>
            <w:r>
              <w:rPr>
                <w:rFonts w:ascii="Arial" w:hAnsi="Arial" w:cs="Arial"/>
                <w:sz w:val="16"/>
                <w:szCs w:val="16"/>
              </w:rPr>
              <w:t>технической базы в сфере культуры</w:t>
            </w: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pacing w:val="-2"/>
                <w:sz w:val="16"/>
                <w:szCs w:val="16"/>
              </w:rPr>
              <w:t>комитет культуры</w:t>
            </w:r>
            <w:r>
              <w:rPr>
                <w:rFonts w:ascii="Arial" w:hAnsi="Arial" w:cs="Arial"/>
                <w:sz w:val="16"/>
                <w:szCs w:val="16"/>
              </w:rPr>
              <w:t xml:space="preserve"> Администрации муниципальн</w:t>
            </w:r>
            <w:r>
              <w:rPr>
                <w:rFonts w:ascii="Arial" w:hAnsi="Arial" w:cs="Arial"/>
                <w:sz w:val="16"/>
                <w:szCs w:val="16"/>
              </w:rPr>
              <w:t>о</w:t>
            </w:r>
            <w:r>
              <w:rPr>
                <w:rFonts w:ascii="Arial" w:hAnsi="Arial" w:cs="Arial"/>
                <w:sz w:val="16"/>
                <w:szCs w:val="16"/>
              </w:rPr>
              <w:t>го района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до 2020 года</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2"/>
                <w:sz w:val="16"/>
                <w:szCs w:val="16"/>
              </w:rPr>
              <w:t>(1 раз в полуг</w:t>
            </w:r>
            <w:r>
              <w:rPr>
                <w:rFonts w:ascii="Arial" w:hAnsi="Arial" w:cs="Arial"/>
                <w:spacing w:val="-2"/>
                <w:sz w:val="16"/>
                <w:szCs w:val="16"/>
              </w:rPr>
              <w:t>о</w:t>
            </w:r>
            <w:r>
              <w:rPr>
                <w:rFonts w:ascii="Arial" w:hAnsi="Arial" w:cs="Arial"/>
                <w:spacing w:val="-2"/>
                <w:sz w:val="16"/>
                <w:szCs w:val="16"/>
              </w:rPr>
              <w:t>дие)</w:t>
            </w: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
                <w:sz w:val="16"/>
                <w:szCs w:val="16"/>
              </w:rPr>
              <w:t>7.</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2"/>
                <w:sz w:val="16"/>
                <w:szCs w:val="16"/>
              </w:rPr>
              <w:t>Реализация         мероприятий         развития образования  и молодёжной п</w:t>
            </w:r>
            <w:r>
              <w:rPr>
                <w:rFonts w:ascii="Arial" w:hAnsi="Arial" w:cs="Arial"/>
                <w:spacing w:val="-12"/>
                <w:sz w:val="16"/>
                <w:szCs w:val="16"/>
              </w:rPr>
              <w:t>о</w:t>
            </w:r>
            <w:r>
              <w:rPr>
                <w:rFonts w:ascii="Arial" w:hAnsi="Arial" w:cs="Arial"/>
                <w:spacing w:val="-12"/>
                <w:sz w:val="16"/>
                <w:szCs w:val="16"/>
              </w:rPr>
              <w:t>литики района</w:t>
            </w: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pacing w:val="-2"/>
                <w:sz w:val="16"/>
                <w:szCs w:val="16"/>
              </w:rPr>
              <w:t>комитет образования</w:t>
            </w:r>
            <w:r>
              <w:rPr>
                <w:rFonts w:ascii="Arial" w:hAnsi="Arial" w:cs="Arial"/>
                <w:sz w:val="16"/>
                <w:szCs w:val="16"/>
              </w:rPr>
              <w:t xml:space="preserve"> Администрации муниц</w:t>
            </w:r>
            <w:r>
              <w:rPr>
                <w:rFonts w:ascii="Arial" w:hAnsi="Arial" w:cs="Arial"/>
                <w:sz w:val="16"/>
                <w:szCs w:val="16"/>
              </w:rPr>
              <w:t>и</w:t>
            </w:r>
            <w:r>
              <w:rPr>
                <w:rFonts w:ascii="Arial" w:hAnsi="Arial" w:cs="Arial"/>
                <w:sz w:val="16"/>
                <w:szCs w:val="16"/>
              </w:rPr>
              <w:t>пального района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pacing w:val="-2"/>
                <w:sz w:val="16"/>
                <w:szCs w:val="16"/>
              </w:rPr>
            </w:pPr>
            <w:r>
              <w:rPr>
                <w:rFonts w:ascii="Arial" w:hAnsi="Arial" w:cs="Arial"/>
                <w:sz w:val="16"/>
                <w:szCs w:val="16"/>
              </w:rPr>
              <w:t>до 2020 года</w:t>
            </w:r>
          </w:p>
          <w:p w:rsidR="0073120E" w:rsidRDefault="0073120E" w:rsidP="002F298D">
            <w:pPr>
              <w:shd w:val="clear" w:color="auto" w:fill="FFFFFF"/>
              <w:jc w:val="center"/>
              <w:rPr>
                <w:rFonts w:ascii="Arial" w:hAnsi="Arial" w:cs="Arial"/>
                <w:spacing w:val="-2"/>
                <w:sz w:val="16"/>
                <w:szCs w:val="16"/>
              </w:rPr>
            </w:pPr>
            <w:r>
              <w:rPr>
                <w:rFonts w:ascii="Arial" w:hAnsi="Arial" w:cs="Arial"/>
                <w:spacing w:val="-2"/>
                <w:sz w:val="16"/>
                <w:szCs w:val="16"/>
              </w:rPr>
              <w:t>(1 раз в полуг</w:t>
            </w:r>
            <w:r>
              <w:rPr>
                <w:rFonts w:ascii="Arial" w:hAnsi="Arial" w:cs="Arial"/>
                <w:spacing w:val="-2"/>
                <w:sz w:val="16"/>
                <w:szCs w:val="16"/>
              </w:rPr>
              <w:t>о</w:t>
            </w:r>
            <w:r>
              <w:rPr>
                <w:rFonts w:ascii="Arial" w:hAnsi="Arial" w:cs="Arial"/>
                <w:spacing w:val="-2"/>
                <w:sz w:val="16"/>
                <w:szCs w:val="16"/>
              </w:rPr>
              <w:t>дие)</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p>
        </w:tc>
      </w:tr>
      <w:tr w:rsidR="0073120E" w:rsidTr="002F298D">
        <w:trPr>
          <w:trHeight w:val="113"/>
          <w:jc w:val="center"/>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
                <w:sz w:val="16"/>
                <w:szCs w:val="16"/>
              </w:rPr>
              <w:t>8.</w:t>
            </w:r>
          </w:p>
        </w:tc>
        <w:tc>
          <w:tcPr>
            <w:tcW w:w="5115"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14"/>
                <w:sz w:val="16"/>
                <w:szCs w:val="16"/>
              </w:rPr>
              <w:t>Реализация           мероприятий           направленных на развитие спортивного оздоровительного комплекса в районе</w:t>
            </w: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z w:val="16"/>
                <w:szCs w:val="16"/>
              </w:rPr>
            </w:pPr>
            <w:r>
              <w:rPr>
                <w:rFonts w:ascii="Arial" w:hAnsi="Arial" w:cs="Arial"/>
                <w:sz w:val="16"/>
                <w:szCs w:val="16"/>
              </w:rPr>
              <w:t xml:space="preserve">отдел  по физической </w:t>
            </w:r>
            <w:r>
              <w:rPr>
                <w:rFonts w:ascii="Arial" w:hAnsi="Arial" w:cs="Arial"/>
                <w:spacing w:val="-2"/>
                <w:sz w:val="16"/>
                <w:szCs w:val="16"/>
              </w:rPr>
              <w:t>культуре и спорту</w:t>
            </w:r>
            <w:r>
              <w:rPr>
                <w:rFonts w:ascii="Arial" w:hAnsi="Arial" w:cs="Arial"/>
                <w:sz w:val="16"/>
                <w:szCs w:val="16"/>
              </w:rPr>
              <w:t xml:space="preserve"> Админ</w:t>
            </w:r>
            <w:r>
              <w:rPr>
                <w:rFonts w:ascii="Arial" w:hAnsi="Arial" w:cs="Arial"/>
                <w:sz w:val="16"/>
                <w:szCs w:val="16"/>
              </w:rPr>
              <w:t>и</w:t>
            </w:r>
            <w:r>
              <w:rPr>
                <w:rFonts w:ascii="Arial" w:hAnsi="Arial" w:cs="Arial"/>
                <w:sz w:val="16"/>
                <w:szCs w:val="16"/>
              </w:rPr>
              <w:t>страции муниципального района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3120E" w:rsidRDefault="0073120E" w:rsidP="002F298D">
            <w:pPr>
              <w:shd w:val="clear" w:color="auto" w:fill="FFFFFF"/>
              <w:jc w:val="center"/>
              <w:rPr>
                <w:rFonts w:ascii="Arial" w:hAnsi="Arial" w:cs="Arial"/>
                <w:spacing w:val="-2"/>
                <w:sz w:val="16"/>
                <w:szCs w:val="16"/>
              </w:rPr>
            </w:pPr>
            <w:r>
              <w:rPr>
                <w:rFonts w:ascii="Arial" w:hAnsi="Arial" w:cs="Arial"/>
                <w:sz w:val="16"/>
                <w:szCs w:val="16"/>
              </w:rPr>
              <w:t>до 2020 года</w:t>
            </w:r>
          </w:p>
          <w:p w:rsidR="0073120E" w:rsidRDefault="0073120E" w:rsidP="002F298D">
            <w:pPr>
              <w:widowControl w:val="0"/>
              <w:shd w:val="clear" w:color="auto" w:fill="FFFFFF"/>
              <w:autoSpaceDE w:val="0"/>
              <w:autoSpaceDN w:val="0"/>
              <w:adjustRightInd w:val="0"/>
              <w:jc w:val="center"/>
              <w:rPr>
                <w:rFonts w:ascii="Arial" w:hAnsi="Arial" w:cs="Arial"/>
                <w:sz w:val="16"/>
                <w:szCs w:val="16"/>
              </w:rPr>
            </w:pPr>
            <w:r>
              <w:rPr>
                <w:rFonts w:ascii="Arial" w:hAnsi="Arial" w:cs="Arial"/>
                <w:spacing w:val="-2"/>
                <w:sz w:val="16"/>
                <w:szCs w:val="16"/>
              </w:rPr>
              <w:t>(1 раз в полуг</w:t>
            </w:r>
            <w:r>
              <w:rPr>
                <w:rFonts w:ascii="Arial" w:hAnsi="Arial" w:cs="Arial"/>
                <w:spacing w:val="-2"/>
                <w:sz w:val="16"/>
                <w:szCs w:val="16"/>
              </w:rPr>
              <w:t>о</w:t>
            </w:r>
            <w:r>
              <w:rPr>
                <w:rFonts w:ascii="Arial" w:hAnsi="Arial" w:cs="Arial"/>
                <w:spacing w:val="-2"/>
                <w:sz w:val="16"/>
                <w:szCs w:val="16"/>
              </w:rPr>
              <w:t>дие)</w:t>
            </w:r>
          </w:p>
        </w:tc>
      </w:tr>
    </w:tbl>
    <w:p w:rsidR="00E41B47" w:rsidRDefault="00E41B47" w:rsidP="002D3ACF">
      <w:pPr>
        <w:pStyle w:val="2"/>
        <w:ind w:right="1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41B47" w:rsidRDefault="00E41B47" w:rsidP="002D3ACF">
      <w:pPr>
        <w:ind w:right="16"/>
        <w:jc w:val="center"/>
        <w:rPr>
          <w:rFonts w:ascii="Arial" w:hAnsi="Arial" w:cs="Arial"/>
          <w:color w:val="000000"/>
          <w:sz w:val="16"/>
          <w:szCs w:val="16"/>
        </w:rPr>
      </w:pPr>
      <w:proofErr w:type="gramStart"/>
      <w:r w:rsidRPr="00E41B47">
        <w:rPr>
          <w:rFonts w:ascii="Arial" w:hAnsi="Arial" w:cs="Arial"/>
          <w:sz w:val="16"/>
          <w:szCs w:val="16"/>
        </w:rPr>
        <w:t>П</w:t>
      </w:r>
      <w:proofErr w:type="gramEnd"/>
      <w:r w:rsidRPr="00E41B47">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30.12.2016  № 2175 </w:t>
      </w:r>
    </w:p>
    <w:p w:rsidR="00E41B47" w:rsidRPr="00E41B47" w:rsidRDefault="00E41B47" w:rsidP="002D3ACF">
      <w:pPr>
        <w:pStyle w:val="a8"/>
        <w:ind w:right="16"/>
        <w:jc w:val="center"/>
        <w:rPr>
          <w:rStyle w:val="affff9"/>
          <w:sz w:val="16"/>
        </w:rPr>
      </w:pPr>
      <w:r>
        <w:rPr>
          <w:rStyle w:val="affff9"/>
          <w:rFonts w:ascii="Arial" w:hAnsi="Arial" w:cs="Arial"/>
          <w:b/>
          <w:sz w:val="16"/>
          <w:szCs w:val="16"/>
        </w:rPr>
        <w:t>Об организации места</w:t>
      </w:r>
      <w:r>
        <w:rPr>
          <w:rStyle w:val="affff9"/>
          <w:sz w:val="16"/>
        </w:rPr>
        <w:t xml:space="preserve"> </w:t>
      </w:r>
      <w:r>
        <w:rPr>
          <w:rStyle w:val="affff9"/>
          <w:rFonts w:ascii="Arial" w:hAnsi="Arial" w:cs="Arial"/>
          <w:b/>
          <w:sz w:val="16"/>
          <w:szCs w:val="16"/>
        </w:rPr>
        <w:t>проведения фейерверков</w:t>
      </w:r>
    </w:p>
    <w:p w:rsidR="00E41B47" w:rsidRDefault="00E41B47" w:rsidP="002D3ACF">
      <w:pPr>
        <w:pStyle w:val="a8"/>
        <w:ind w:right="16" w:firstLine="20"/>
        <w:rPr>
          <w:rStyle w:val="affff9"/>
          <w:rFonts w:ascii="Arial" w:hAnsi="Arial" w:cs="Arial"/>
          <w:sz w:val="16"/>
          <w:szCs w:val="16"/>
          <w:lang w:val="x-none"/>
        </w:rPr>
      </w:pPr>
      <w:proofErr w:type="gramStart"/>
      <w:r>
        <w:rPr>
          <w:rStyle w:val="affff9"/>
          <w:rFonts w:ascii="Arial" w:hAnsi="Arial" w:cs="Arial"/>
          <w:sz w:val="16"/>
          <w:szCs w:val="16"/>
        </w:rPr>
        <w:t>В соответствии с пунктом 10, части 1, статьи 16 Федерального закона от 06 октября 2003 года № 131-ФЗ «Об общих принципах организации местного самоуправления в Российской Федерации», статьёй 19 Федерального закона от 21 декабря 1994 года № 69-ФЗ «О пожарной безопасн</w:t>
      </w:r>
      <w:r>
        <w:rPr>
          <w:rStyle w:val="affff9"/>
          <w:rFonts w:ascii="Arial" w:hAnsi="Arial" w:cs="Arial"/>
          <w:sz w:val="16"/>
          <w:szCs w:val="16"/>
        </w:rPr>
        <w:t>о</w:t>
      </w:r>
      <w:r>
        <w:rPr>
          <w:rStyle w:val="affff9"/>
          <w:rFonts w:ascii="Arial" w:hAnsi="Arial" w:cs="Arial"/>
          <w:sz w:val="16"/>
          <w:szCs w:val="16"/>
        </w:rPr>
        <w:t>сти», в целях предупреждения пожаров в период проведения новогодних праздников при проведении фейерверков с применением пиротехнических изделий 1-2 кла</w:t>
      </w:r>
      <w:r>
        <w:rPr>
          <w:rStyle w:val="affff9"/>
          <w:rFonts w:ascii="Arial" w:hAnsi="Arial" w:cs="Arial"/>
          <w:sz w:val="16"/>
          <w:szCs w:val="16"/>
        </w:rPr>
        <w:t>с</w:t>
      </w:r>
      <w:r>
        <w:rPr>
          <w:rStyle w:val="affff9"/>
          <w:rFonts w:ascii="Arial" w:hAnsi="Arial" w:cs="Arial"/>
          <w:sz w:val="16"/>
          <w:szCs w:val="16"/>
        </w:rPr>
        <w:t>са  Администрация Валдайского муниципального</w:t>
      </w:r>
      <w:proofErr w:type="gramEnd"/>
      <w:r>
        <w:rPr>
          <w:rStyle w:val="affff9"/>
          <w:rFonts w:ascii="Arial" w:hAnsi="Arial" w:cs="Arial"/>
          <w:sz w:val="16"/>
          <w:szCs w:val="16"/>
        </w:rPr>
        <w:t xml:space="preserve"> района </w:t>
      </w:r>
      <w:r>
        <w:rPr>
          <w:rStyle w:val="affff9"/>
          <w:rFonts w:ascii="Arial" w:hAnsi="Arial" w:cs="Arial"/>
          <w:b/>
          <w:sz w:val="16"/>
          <w:szCs w:val="16"/>
        </w:rPr>
        <w:t>ПОСТАНОВЛЯЕТ</w:t>
      </w:r>
      <w:r>
        <w:rPr>
          <w:rStyle w:val="affff9"/>
          <w:rFonts w:ascii="Arial" w:hAnsi="Arial" w:cs="Arial"/>
          <w:sz w:val="16"/>
          <w:szCs w:val="16"/>
        </w:rPr>
        <w:t>:</w:t>
      </w:r>
    </w:p>
    <w:p w:rsidR="00E41B47" w:rsidRDefault="00E41B47" w:rsidP="002D3ACF">
      <w:pPr>
        <w:pStyle w:val="a8"/>
        <w:ind w:left="20" w:right="16"/>
        <w:rPr>
          <w:b/>
        </w:rPr>
      </w:pPr>
      <w:r>
        <w:rPr>
          <w:rStyle w:val="affff9"/>
          <w:rFonts w:ascii="Arial" w:hAnsi="Arial" w:cs="Arial"/>
          <w:sz w:val="16"/>
          <w:szCs w:val="16"/>
        </w:rPr>
        <w:t xml:space="preserve">         </w:t>
      </w:r>
      <w:r>
        <w:rPr>
          <w:rStyle w:val="affff9"/>
          <w:rFonts w:ascii="Arial" w:hAnsi="Arial" w:cs="Arial"/>
          <w:sz w:val="16"/>
          <w:szCs w:val="16"/>
        </w:rPr>
        <w:tab/>
        <w:t>1.</w:t>
      </w:r>
      <w:r>
        <w:rPr>
          <w:rFonts w:ascii="Arial" w:hAnsi="Arial" w:cs="Arial"/>
          <w:sz w:val="16"/>
          <w:szCs w:val="16"/>
        </w:rPr>
        <w:t xml:space="preserve"> </w:t>
      </w:r>
      <w:proofErr w:type="gramStart"/>
      <w:r>
        <w:rPr>
          <w:rFonts w:ascii="Arial" w:hAnsi="Arial" w:cs="Arial"/>
          <w:sz w:val="16"/>
          <w:szCs w:val="16"/>
        </w:rPr>
        <w:t>Определить м</w:t>
      </w:r>
      <w:r>
        <w:rPr>
          <w:rStyle w:val="affff9"/>
          <w:rFonts w:ascii="Arial" w:hAnsi="Arial" w:cs="Arial"/>
          <w:sz w:val="16"/>
          <w:szCs w:val="16"/>
        </w:rPr>
        <w:t>естом использования пиротехнических изделий бытового назначения, обращение с которыми не требует специальных зн</w:t>
      </w:r>
      <w:r>
        <w:rPr>
          <w:rStyle w:val="affff9"/>
          <w:rFonts w:ascii="Arial" w:hAnsi="Arial" w:cs="Arial"/>
          <w:sz w:val="16"/>
          <w:szCs w:val="16"/>
        </w:rPr>
        <w:t>а</w:t>
      </w:r>
      <w:r>
        <w:rPr>
          <w:rStyle w:val="affff9"/>
          <w:rFonts w:ascii="Arial" w:hAnsi="Arial" w:cs="Arial"/>
          <w:sz w:val="16"/>
          <w:szCs w:val="16"/>
        </w:rPr>
        <w:t>ний и навыков территорию по адресу: г. Валдай, пл. Свободы (площадка справа, примыкающая к территории Троицкого собора), организациями и гражд</w:t>
      </w:r>
      <w:r>
        <w:rPr>
          <w:rStyle w:val="affff9"/>
          <w:rFonts w:ascii="Arial" w:hAnsi="Arial" w:cs="Arial"/>
          <w:sz w:val="16"/>
          <w:szCs w:val="16"/>
        </w:rPr>
        <w:t>а</w:t>
      </w:r>
      <w:r>
        <w:rPr>
          <w:rStyle w:val="affff9"/>
          <w:rFonts w:ascii="Arial" w:hAnsi="Arial" w:cs="Arial"/>
          <w:sz w:val="16"/>
          <w:szCs w:val="16"/>
        </w:rPr>
        <w:t>нами в</w:t>
      </w:r>
      <w:r>
        <w:rPr>
          <w:rFonts w:ascii="Arial" w:hAnsi="Arial" w:cs="Arial"/>
          <w:bCs/>
          <w:sz w:val="16"/>
          <w:szCs w:val="16"/>
        </w:rPr>
        <w:t xml:space="preserve"> период с 00.30 до 04.30 1 января 2017 года и с 23.00 6 января 2017 года по 3.00 7 января 2017 года.</w:t>
      </w:r>
      <w:proofErr w:type="gramEnd"/>
    </w:p>
    <w:p w:rsidR="00E41B47" w:rsidRDefault="00E41B47" w:rsidP="002D3ACF">
      <w:pPr>
        <w:widowControl w:val="0"/>
        <w:shd w:val="clear" w:color="auto" w:fill="FFFFFF"/>
        <w:tabs>
          <w:tab w:val="num" w:pos="0"/>
          <w:tab w:val="left" w:pos="1276"/>
          <w:tab w:val="left" w:pos="1418"/>
        </w:tabs>
        <w:autoSpaceDE w:val="0"/>
        <w:autoSpaceDN w:val="0"/>
        <w:ind w:right="16"/>
        <w:jc w:val="both"/>
        <w:rPr>
          <w:rFonts w:ascii="Arial" w:hAnsi="Arial" w:cs="Arial"/>
          <w:sz w:val="16"/>
          <w:szCs w:val="16"/>
        </w:rPr>
      </w:pPr>
      <w:r>
        <w:rPr>
          <w:rFonts w:ascii="Arial" w:hAnsi="Arial" w:cs="Arial"/>
          <w:bCs/>
          <w:sz w:val="16"/>
          <w:szCs w:val="16"/>
        </w:rPr>
        <w:t xml:space="preserve">          2. Рекомендовать заместителю начальника ФГКУ «2 отряд Федеральной противопожарной службы по Новгородской области»- начальнику пожа</w:t>
      </w:r>
      <w:r>
        <w:rPr>
          <w:rFonts w:ascii="Arial" w:hAnsi="Arial" w:cs="Arial"/>
          <w:bCs/>
          <w:sz w:val="16"/>
          <w:szCs w:val="16"/>
        </w:rPr>
        <w:t>р</w:t>
      </w:r>
      <w:r>
        <w:rPr>
          <w:rFonts w:ascii="Arial" w:hAnsi="Arial" w:cs="Arial"/>
          <w:bCs/>
          <w:sz w:val="16"/>
          <w:szCs w:val="16"/>
        </w:rPr>
        <w:t>но-спасательного гарнизона Валдайского муниципального района организовать выставление пожарного поста на площади Свободы в указанное время.</w:t>
      </w:r>
    </w:p>
    <w:p w:rsidR="00E41B47" w:rsidRDefault="00E41B47" w:rsidP="002D3ACF">
      <w:pPr>
        <w:widowControl w:val="0"/>
        <w:shd w:val="clear" w:color="auto" w:fill="FFFFFF"/>
        <w:tabs>
          <w:tab w:val="num" w:pos="0"/>
          <w:tab w:val="left" w:pos="1276"/>
          <w:tab w:val="left" w:pos="1418"/>
        </w:tabs>
        <w:autoSpaceDE w:val="0"/>
        <w:autoSpaceDN w:val="0"/>
        <w:ind w:right="16"/>
        <w:jc w:val="both"/>
        <w:rPr>
          <w:rFonts w:ascii="Arial" w:hAnsi="Arial" w:cs="Arial"/>
          <w:bCs/>
          <w:sz w:val="16"/>
          <w:szCs w:val="16"/>
        </w:rPr>
      </w:pPr>
      <w:r>
        <w:rPr>
          <w:rFonts w:ascii="Arial" w:hAnsi="Arial" w:cs="Arial"/>
          <w:bCs/>
          <w:sz w:val="16"/>
          <w:szCs w:val="16"/>
        </w:rPr>
        <w:t xml:space="preserve">          3. Рекомендовать начальнику ОМВД по Валдайскому району принять меры по обеспечению общественного порядка во время использования пир</w:t>
      </w:r>
      <w:r>
        <w:rPr>
          <w:rFonts w:ascii="Arial" w:hAnsi="Arial" w:cs="Arial"/>
          <w:bCs/>
          <w:sz w:val="16"/>
          <w:szCs w:val="16"/>
        </w:rPr>
        <w:t>о</w:t>
      </w:r>
      <w:r>
        <w:rPr>
          <w:rFonts w:ascii="Arial" w:hAnsi="Arial" w:cs="Arial"/>
          <w:bCs/>
          <w:sz w:val="16"/>
          <w:szCs w:val="16"/>
        </w:rPr>
        <w:t>технических изделий.</w:t>
      </w:r>
    </w:p>
    <w:p w:rsidR="00E41B47" w:rsidRDefault="00E41B47" w:rsidP="002D3ACF">
      <w:pPr>
        <w:widowControl w:val="0"/>
        <w:shd w:val="clear" w:color="auto" w:fill="FFFFFF"/>
        <w:autoSpaceDE w:val="0"/>
        <w:autoSpaceDN w:val="0"/>
        <w:ind w:right="16"/>
        <w:jc w:val="both"/>
        <w:rPr>
          <w:rFonts w:ascii="Arial" w:hAnsi="Arial" w:cs="Arial"/>
          <w:bCs/>
          <w:sz w:val="16"/>
          <w:szCs w:val="16"/>
        </w:rPr>
      </w:pPr>
      <w:r>
        <w:rPr>
          <w:rFonts w:ascii="Arial" w:hAnsi="Arial" w:cs="Arial"/>
          <w:bCs/>
          <w:sz w:val="16"/>
          <w:szCs w:val="16"/>
        </w:rPr>
        <w:t xml:space="preserve">         4. </w:t>
      </w:r>
      <w:proofErr w:type="gramStart"/>
      <w:r>
        <w:rPr>
          <w:rFonts w:ascii="Arial" w:hAnsi="Arial" w:cs="Arial"/>
          <w:bCs/>
          <w:sz w:val="16"/>
          <w:szCs w:val="16"/>
        </w:rPr>
        <w:t>Контроль за</w:t>
      </w:r>
      <w:proofErr w:type="gramEnd"/>
      <w:r>
        <w:rPr>
          <w:rFonts w:ascii="Arial" w:hAnsi="Arial" w:cs="Arial"/>
          <w:bCs/>
          <w:sz w:val="16"/>
          <w:szCs w:val="16"/>
        </w:rPr>
        <w:t xml:space="preserve"> выполнением постановления оставляю за собой.</w:t>
      </w:r>
    </w:p>
    <w:p w:rsidR="00E41B47" w:rsidRPr="00E41B47" w:rsidRDefault="00E41B47" w:rsidP="002D3ACF">
      <w:pPr>
        <w:widowControl w:val="0"/>
        <w:shd w:val="clear" w:color="auto" w:fill="FFFFFF"/>
        <w:autoSpaceDE w:val="0"/>
        <w:autoSpaceDN w:val="0"/>
        <w:ind w:right="16"/>
        <w:jc w:val="both"/>
        <w:rPr>
          <w:rFonts w:ascii="Arial" w:hAnsi="Arial" w:cs="Arial"/>
          <w:bCs/>
          <w:sz w:val="16"/>
          <w:szCs w:val="16"/>
        </w:rPr>
      </w:pPr>
      <w:r>
        <w:rPr>
          <w:rFonts w:ascii="Arial" w:hAnsi="Arial" w:cs="Arial"/>
          <w:bCs/>
          <w:sz w:val="16"/>
          <w:szCs w:val="16"/>
        </w:rPr>
        <w:t xml:space="preserve">         5.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bCs/>
          <w:sz w:val="16"/>
          <w:szCs w:val="16"/>
        </w:rPr>
        <w:t>и</w:t>
      </w:r>
      <w:r>
        <w:rPr>
          <w:rFonts w:ascii="Arial" w:hAnsi="Arial" w:cs="Arial"/>
          <w:bCs/>
          <w:sz w:val="16"/>
          <w:szCs w:val="16"/>
        </w:rPr>
        <w:t>пального района  в сети  «Интернет».</w:t>
      </w:r>
    </w:p>
    <w:p w:rsidR="00E41B47" w:rsidRDefault="00E41B47" w:rsidP="002D3ACF">
      <w:pPr>
        <w:ind w:right="16"/>
        <w:jc w:val="both"/>
        <w:rPr>
          <w:rFonts w:ascii="Arial" w:hAnsi="Arial" w:cs="Arial"/>
          <w:b/>
          <w:sz w:val="16"/>
          <w:szCs w:val="16"/>
        </w:rPr>
      </w:pPr>
      <w:r>
        <w:rPr>
          <w:rFonts w:ascii="Arial" w:hAnsi="Arial" w:cs="Arial"/>
          <w:b/>
          <w:sz w:val="16"/>
          <w:szCs w:val="16"/>
        </w:rPr>
        <w:t xml:space="preserve">Глава муниципального района   </w:t>
      </w:r>
      <w:proofErr w:type="spellStart"/>
      <w:r>
        <w:rPr>
          <w:rFonts w:ascii="Arial" w:hAnsi="Arial" w:cs="Arial"/>
          <w:b/>
          <w:sz w:val="16"/>
          <w:szCs w:val="16"/>
        </w:rPr>
        <w:t>Ю.В.Стадэ</w:t>
      </w:r>
      <w:proofErr w:type="spellEnd"/>
    </w:p>
    <w:p w:rsidR="001B6814" w:rsidRPr="001B6814" w:rsidRDefault="001B6814" w:rsidP="002D3ACF">
      <w:pPr>
        <w:pStyle w:val="2"/>
        <w:ind w:right="16"/>
        <w:rPr>
          <w:rFonts w:ascii="Arial" w:hAnsi="Arial" w:cs="Arial"/>
          <w:color w:val="000000"/>
          <w:sz w:val="16"/>
          <w:szCs w:val="16"/>
        </w:rPr>
      </w:pPr>
      <w:r w:rsidRPr="001B6814">
        <w:rPr>
          <w:rFonts w:ascii="Arial" w:hAnsi="Arial" w:cs="Arial"/>
          <w:color w:val="000000"/>
          <w:sz w:val="16"/>
          <w:szCs w:val="16"/>
        </w:rPr>
        <w:t>АДМИНИСТРАЦИЯ ВАЛДАЙСКОГО МУНИЦИПАЛЬНОГО РАЙОНА</w:t>
      </w:r>
    </w:p>
    <w:p w:rsidR="001B6814" w:rsidRDefault="001B6814" w:rsidP="002D3ACF">
      <w:pPr>
        <w:ind w:right="16"/>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30.12.2016  № 2183</w:t>
      </w:r>
    </w:p>
    <w:p w:rsidR="001B6814" w:rsidRDefault="001B6814" w:rsidP="002D3ACF">
      <w:pPr>
        <w:shd w:val="clear" w:color="auto" w:fill="FFFFFF"/>
        <w:ind w:left="6" w:right="16"/>
        <w:jc w:val="center"/>
        <w:rPr>
          <w:rFonts w:ascii="Arial" w:hAnsi="Arial" w:cs="Arial"/>
          <w:b/>
          <w:bCs/>
          <w:spacing w:val="-2"/>
          <w:sz w:val="16"/>
          <w:szCs w:val="16"/>
        </w:rPr>
      </w:pPr>
      <w:r>
        <w:rPr>
          <w:rFonts w:ascii="Arial" w:hAnsi="Arial" w:cs="Arial"/>
          <w:b/>
          <w:bCs/>
          <w:spacing w:val="-2"/>
          <w:sz w:val="16"/>
          <w:szCs w:val="16"/>
        </w:rPr>
        <w:t xml:space="preserve">Об установлении норматива стоимости 1 квадратного  метра общей площади жилья на территории Валдайского </w:t>
      </w:r>
    </w:p>
    <w:p w:rsidR="001B6814" w:rsidRDefault="001B6814" w:rsidP="002D3ACF">
      <w:pPr>
        <w:shd w:val="clear" w:color="auto" w:fill="FFFFFF"/>
        <w:ind w:left="6" w:right="16"/>
        <w:jc w:val="center"/>
        <w:rPr>
          <w:rFonts w:ascii="Arial" w:hAnsi="Arial" w:cs="Arial"/>
          <w:b/>
          <w:bCs/>
          <w:spacing w:val="-2"/>
          <w:sz w:val="16"/>
          <w:szCs w:val="16"/>
        </w:rPr>
      </w:pPr>
      <w:r>
        <w:rPr>
          <w:rFonts w:ascii="Arial" w:hAnsi="Arial" w:cs="Arial"/>
          <w:b/>
          <w:bCs/>
          <w:spacing w:val="-2"/>
          <w:sz w:val="16"/>
          <w:szCs w:val="16"/>
        </w:rPr>
        <w:t>муниципального района</w:t>
      </w:r>
    </w:p>
    <w:p w:rsidR="001B6814" w:rsidRDefault="001B6814" w:rsidP="002D3ACF">
      <w:pPr>
        <w:shd w:val="clear" w:color="auto" w:fill="FFFFFF"/>
        <w:suppressAutoHyphens/>
        <w:ind w:left="6" w:right="16" w:firstLine="516"/>
        <w:jc w:val="both"/>
        <w:rPr>
          <w:rFonts w:ascii="Arial" w:hAnsi="Arial" w:cs="Arial"/>
          <w:sz w:val="16"/>
          <w:szCs w:val="16"/>
        </w:rPr>
      </w:pPr>
      <w:r>
        <w:rPr>
          <w:rFonts w:ascii="Arial" w:hAnsi="Arial" w:cs="Arial"/>
          <w:spacing w:val="-2"/>
          <w:sz w:val="16"/>
          <w:szCs w:val="16"/>
        </w:rPr>
        <w:lastRenderedPageBreak/>
        <w:tab/>
        <w:t>В соответствии с пунктом 13 Правил предоставления молодым семьям социальных выплат на приобретение (строительство) жилья и их использова</w:t>
      </w:r>
      <w:r>
        <w:rPr>
          <w:rFonts w:ascii="Arial" w:hAnsi="Arial" w:cs="Arial"/>
          <w:spacing w:val="-2"/>
          <w:sz w:val="16"/>
          <w:szCs w:val="16"/>
        </w:rPr>
        <w:softHyphen/>
        <w:t>ния в рамках реализации подпрограммы «Обеспечение жильем молодых се</w:t>
      </w:r>
      <w:r>
        <w:rPr>
          <w:rFonts w:ascii="Arial" w:hAnsi="Arial" w:cs="Arial"/>
          <w:spacing w:val="-2"/>
          <w:sz w:val="16"/>
          <w:szCs w:val="16"/>
        </w:rPr>
        <w:softHyphen/>
        <w:t>мей» федеральной целевой программы «Жилище» на 2015-2020 годы, утвер</w:t>
      </w:r>
      <w:r>
        <w:rPr>
          <w:rFonts w:ascii="Arial" w:hAnsi="Arial" w:cs="Arial"/>
          <w:spacing w:val="-2"/>
          <w:sz w:val="16"/>
          <w:szCs w:val="16"/>
        </w:rPr>
        <w:softHyphen/>
      </w:r>
      <w:r>
        <w:rPr>
          <w:rFonts w:ascii="Arial" w:hAnsi="Arial" w:cs="Arial"/>
          <w:sz w:val="16"/>
          <w:szCs w:val="16"/>
        </w:rPr>
        <w:t xml:space="preserve">жденных постановлением Правительства Российской Федерации от </w:t>
      </w:r>
      <w:r>
        <w:rPr>
          <w:rFonts w:ascii="Arial" w:hAnsi="Arial" w:cs="Arial"/>
          <w:spacing w:val="-2"/>
          <w:sz w:val="16"/>
          <w:szCs w:val="16"/>
        </w:rPr>
        <w:t xml:space="preserve">17.12.2010 №1050, Администрация Валдайского муниципального района </w:t>
      </w:r>
      <w:r>
        <w:rPr>
          <w:rFonts w:ascii="Arial" w:hAnsi="Arial" w:cs="Arial"/>
          <w:b/>
          <w:bCs/>
          <w:spacing w:val="-2"/>
          <w:sz w:val="16"/>
          <w:szCs w:val="16"/>
        </w:rPr>
        <w:t>ПОСТАНОВ</w:t>
      </w:r>
      <w:r>
        <w:rPr>
          <w:rFonts w:ascii="Arial" w:hAnsi="Arial" w:cs="Arial"/>
          <w:b/>
          <w:bCs/>
          <w:spacing w:val="-2"/>
          <w:sz w:val="16"/>
          <w:szCs w:val="16"/>
        </w:rPr>
        <w:softHyphen/>
      </w:r>
      <w:r>
        <w:rPr>
          <w:rFonts w:ascii="Arial" w:hAnsi="Arial" w:cs="Arial"/>
          <w:b/>
          <w:bCs/>
          <w:sz w:val="16"/>
          <w:szCs w:val="16"/>
        </w:rPr>
        <w:t>ЛЯЕТ:</w:t>
      </w:r>
    </w:p>
    <w:p w:rsidR="001B6814" w:rsidRDefault="001B6814" w:rsidP="002D3ACF">
      <w:pPr>
        <w:widowControl w:val="0"/>
        <w:shd w:val="clear" w:color="auto" w:fill="FFFFFF"/>
        <w:tabs>
          <w:tab w:val="left" w:pos="725"/>
        </w:tabs>
        <w:suppressAutoHyphens/>
        <w:autoSpaceDE w:val="0"/>
        <w:autoSpaceDN w:val="0"/>
        <w:adjustRightInd w:val="0"/>
        <w:ind w:right="16"/>
        <w:jc w:val="both"/>
        <w:rPr>
          <w:rFonts w:ascii="Arial" w:hAnsi="Arial" w:cs="Arial"/>
          <w:spacing w:val="-22"/>
          <w:sz w:val="16"/>
          <w:szCs w:val="16"/>
        </w:rPr>
      </w:pPr>
      <w:r>
        <w:rPr>
          <w:rFonts w:ascii="Arial" w:hAnsi="Arial" w:cs="Arial"/>
          <w:spacing w:val="-1"/>
          <w:sz w:val="16"/>
          <w:szCs w:val="16"/>
        </w:rPr>
        <w:tab/>
        <w:t>1.Установить норматив стоимости 1 квадратного метра общей площа</w:t>
      </w:r>
      <w:r>
        <w:rPr>
          <w:rFonts w:ascii="Arial" w:hAnsi="Arial" w:cs="Arial"/>
          <w:spacing w:val="-1"/>
          <w:sz w:val="16"/>
          <w:szCs w:val="16"/>
        </w:rPr>
        <w:softHyphen/>
      </w:r>
      <w:r>
        <w:rPr>
          <w:rFonts w:ascii="Arial" w:hAnsi="Arial" w:cs="Arial"/>
          <w:spacing w:val="-2"/>
          <w:sz w:val="16"/>
          <w:szCs w:val="16"/>
        </w:rPr>
        <w:t>ди жилья на 2017 год на территории Валдайского муници</w:t>
      </w:r>
      <w:r>
        <w:rPr>
          <w:rFonts w:ascii="Arial" w:hAnsi="Arial" w:cs="Arial"/>
          <w:spacing w:val="-2"/>
          <w:sz w:val="16"/>
          <w:szCs w:val="16"/>
        </w:rPr>
        <w:softHyphen/>
      </w:r>
      <w:r>
        <w:rPr>
          <w:rFonts w:ascii="Arial" w:hAnsi="Arial" w:cs="Arial"/>
          <w:sz w:val="16"/>
          <w:szCs w:val="16"/>
        </w:rPr>
        <w:t xml:space="preserve">пального района, для расчета размера социальной выплаты молодым семьям </w:t>
      </w:r>
      <w:r>
        <w:rPr>
          <w:rFonts w:ascii="Arial" w:hAnsi="Arial" w:cs="Arial"/>
          <w:spacing w:val="-2"/>
          <w:sz w:val="16"/>
          <w:szCs w:val="16"/>
        </w:rPr>
        <w:t>- участникам подпрограммы «Обеспечение жильем молодых семей» феде</w:t>
      </w:r>
      <w:r>
        <w:rPr>
          <w:rFonts w:ascii="Arial" w:hAnsi="Arial" w:cs="Arial"/>
          <w:spacing w:val="-2"/>
          <w:sz w:val="16"/>
          <w:szCs w:val="16"/>
        </w:rPr>
        <w:softHyphen/>
      </w:r>
      <w:r>
        <w:rPr>
          <w:rFonts w:ascii="Arial" w:hAnsi="Arial" w:cs="Arial"/>
          <w:spacing w:val="-4"/>
          <w:sz w:val="16"/>
          <w:szCs w:val="16"/>
        </w:rPr>
        <w:t>ральной целевой программы «Жилище» на 2015-2020 годы в размере 28150</w:t>
      </w:r>
      <w:r>
        <w:rPr>
          <w:rFonts w:ascii="Arial" w:hAnsi="Arial" w:cs="Arial"/>
          <w:sz w:val="16"/>
          <w:szCs w:val="16"/>
        </w:rPr>
        <w:t xml:space="preserve"> (двадцать восемь тысяч сто пятьдесят рублей) рублей.</w:t>
      </w:r>
    </w:p>
    <w:p w:rsidR="001B6814" w:rsidRDefault="001B6814" w:rsidP="002D3ACF">
      <w:pPr>
        <w:shd w:val="clear" w:color="auto" w:fill="FFFFFF"/>
        <w:tabs>
          <w:tab w:val="left" w:pos="869"/>
        </w:tabs>
        <w:suppressAutoHyphens/>
        <w:ind w:right="16" w:firstLine="600"/>
        <w:jc w:val="both"/>
        <w:rPr>
          <w:rFonts w:ascii="Arial" w:hAnsi="Arial" w:cs="Arial"/>
          <w:sz w:val="16"/>
          <w:szCs w:val="16"/>
        </w:rPr>
      </w:pPr>
      <w:r>
        <w:rPr>
          <w:rFonts w:ascii="Arial" w:hAnsi="Arial" w:cs="Arial"/>
          <w:spacing w:val="-1"/>
          <w:sz w:val="16"/>
          <w:szCs w:val="16"/>
        </w:rPr>
        <w:t xml:space="preserve">2. 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муниципального района в сети «Интернет»</w:t>
      </w:r>
      <w:r>
        <w:rPr>
          <w:rFonts w:ascii="Arial" w:hAnsi="Arial" w:cs="Arial"/>
          <w:spacing w:val="-1"/>
          <w:sz w:val="16"/>
          <w:szCs w:val="16"/>
        </w:rPr>
        <w:t>.</w:t>
      </w:r>
    </w:p>
    <w:p w:rsidR="001B6814" w:rsidRDefault="001B6814" w:rsidP="002D3ACF">
      <w:pPr>
        <w:ind w:right="1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A6164C" w:rsidRPr="00861216" w:rsidRDefault="00A6164C" w:rsidP="002D3ACF">
      <w:pPr>
        <w:shd w:val="clear" w:color="auto" w:fill="FFFFFF"/>
        <w:suppressAutoHyphens/>
        <w:spacing w:line="240" w:lineRule="exact"/>
        <w:ind w:right="16"/>
        <w:jc w:val="both"/>
        <w:rPr>
          <w:rFonts w:ascii="Arial" w:hAnsi="Arial" w:cs="Arial"/>
          <w:sz w:val="20"/>
          <w:szCs w:val="20"/>
        </w:rPr>
      </w:pPr>
    </w:p>
    <w:p w:rsidR="00A6164C" w:rsidRDefault="00A6164C"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2F298D" w:rsidRDefault="002F298D"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9948F0" w:rsidRDefault="009948F0" w:rsidP="002D3ACF">
      <w:pPr>
        <w:shd w:val="clear" w:color="auto" w:fill="FFFFFF"/>
        <w:suppressAutoHyphens/>
        <w:spacing w:line="240" w:lineRule="exact"/>
        <w:ind w:right="16"/>
        <w:jc w:val="center"/>
        <w:rPr>
          <w:rFonts w:ascii="Arial" w:hAnsi="Arial" w:cs="Arial"/>
          <w:sz w:val="20"/>
          <w:szCs w:val="20"/>
        </w:rPr>
      </w:pPr>
    </w:p>
    <w:p w:rsidR="00E87F79" w:rsidRDefault="00E87F79" w:rsidP="002D3ACF">
      <w:pPr>
        <w:shd w:val="clear" w:color="auto" w:fill="FFFFFF"/>
        <w:suppressAutoHyphens/>
        <w:spacing w:line="240" w:lineRule="exact"/>
        <w:ind w:right="16"/>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Pr="001139BC" w:rsidRDefault="001139BC" w:rsidP="002D3ACF">
            <w:pPr>
              <w:ind w:right="16"/>
              <w:rPr>
                <w:rFonts w:ascii="Arial" w:hAnsi="Arial" w:cs="Arial"/>
                <w:sz w:val="16"/>
                <w:szCs w:val="16"/>
              </w:rPr>
            </w:pPr>
            <w:r w:rsidRPr="001139BC">
              <w:rPr>
                <w:rFonts w:ascii="Arial" w:hAnsi="Arial" w:cs="Arial"/>
                <w:sz w:val="16"/>
                <w:szCs w:val="16"/>
              </w:rPr>
              <w:t>Информационное сообщение ………………………………………………………………………………………………………………………………</w:t>
            </w:r>
            <w:r>
              <w:rPr>
                <w:rFonts w:ascii="Arial" w:hAnsi="Arial" w:cs="Arial"/>
                <w:sz w:val="16"/>
                <w:szCs w:val="16"/>
              </w:rPr>
              <w:t>…….</w:t>
            </w:r>
          </w:p>
        </w:tc>
        <w:tc>
          <w:tcPr>
            <w:tcW w:w="720" w:type="dxa"/>
          </w:tcPr>
          <w:p w:rsidR="00E87F79" w:rsidRPr="00765546" w:rsidRDefault="00765546" w:rsidP="002D3ACF">
            <w:pPr>
              <w:ind w:right="16"/>
              <w:jc w:val="center"/>
              <w:rPr>
                <w:rFonts w:ascii="Arial" w:hAnsi="Arial" w:cs="Arial"/>
                <w:sz w:val="16"/>
                <w:szCs w:val="16"/>
              </w:rPr>
            </w:pPr>
            <w:r w:rsidRPr="00765546">
              <w:rPr>
                <w:rFonts w:ascii="Arial" w:hAnsi="Arial" w:cs="Arial"/>
                <w:sz w:val="16"/>
                <w:szCs w:val="16"/>
              </w:rPr>
              <w:t>1</w:t>
            </w:r>
          </w:p>
        </w:tc>
      </w:tr>
      <w:tr w:rsidR="00E87F79">
        <w:tc>
          <w:tcPr>
            <w:tcW w:w="10560" w:type="dxa"/>
          </w:tcPr>
          <w:p w:rsidR="00E87F79" w:rsidRDefault="001139BC" w:rsidP="002D3ACF">
            <w:pPr>
              <w:ind w:right="16"/>
              <w:jc w:val="both"/>
              <w:rPr>
                <w:rFonts w:ascii="Arial" w:hAnsi="Arial" w:cs="Arial"/>
                <w:sz w:val="16"/>
                <w:szCs w:val="16"/>
              </w:rPr>
            </w:pPr>
            <w:r w:rsidRPr="001139BC">
              <w:rPr>
                <w:rFonts w:ascii="Arial" w:hAnsi="Arial" w:cs="Arial"/>
                <w:sz w:val="16"/>
                <w:szCs w:val="16"/>
              </w:rPr>
              <w:t>Информационное сообщение</w:t>
            </w:r>
            <w:r>
              <w:rPr>
                <w:rFonts w:ascii="Arial" w:hAnsi="Arial" w:cs="Arial"/>
                <w:sz w:val="16"/>
                <w:szCs w:val="16"/>
              </w:rPr>
              <w:t xml:space="preserve"> …………………………………………………………………………………………………………………………………….</w:t>
            </w:r>
          </w:p>
        </w:tc>
        <w:tc>
          <w:tcPr>
            <w:tcW w:w="720" w:type="dxa"/>
          </w:tcPr>
          <w:p w:rsidR="00E87F79" w:rsidRDefault="00765546" w:rsidP="002D3ACF">
            <w:pPr>
              <w:ind w:right="16"/>
              <w:jc w:val="center"/>
              <w:rPr>
                <w:rFonts w:ascii="Arial" w:hAnsi="Arial" w:cs="Arial"/>
                <w:sz w:val="16"/>
                <w:szCs w:val="16"/>
              </w:rPr>
            </w:pPr>
            <w:r>
              <w:rPr>
                <w:rFonts w:ascii="Arial" w:hAnsi="Arial" w:cs="Arial"/>
                <w:sz w:val="16"/>
                <w:szCs w:val="16"/>
              </w:rPr>
              <w:t>1</w:t>
            </w:r>
          </w:p>
        </w:tc>
      </w:tr>
      <w:tr w:rsidR="00E87F79">
        <w:tc>
          <w:tcPr>
            <w:tcW w:w="10560" w:type="dxa"/>
          </w:tcPr>
          <w:p w:rsidR="00E87F79" w:rsidRDefault="00E87F79" w:rsidP="002D3ACF">
            <w:pPr>
              <w:ind w:right="16"/>
              <w:jc w:val="both"/>
              <w:rPr>
                <w:rFonts w:ascii="Arial" w:hAnsi="Arial" w:cs="Arial"/>
                <w:b/>
                <w:sz w:val="16"/>
                <w:szCs w:val="16"/>
              </w:rPr>
            </w:pPr>
          </w:p>
          <w:p w:rsidR="00E87F79" w:rsidRDefault="00E87F79" w:rsidP="002D3ACF">
            <w:pPr>
              <w:ind w:right="16"/>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2D3ACF">
            <w:pPr>
              <w:ind w:right="16"/>
              <w:jc w:val="center"/>
              <w:rPr>
                <w:rFonts w:ascii="Arial" w:hAnsi="Arial" w:cs="Arial"/>
                <w:sz w:val="16"/>
                <w:szCs w:val="16"/>
              </w:rPr>
            </w:pPr>
          </w:p>
        </w:tc>
      </w:tr>
      <w:tr w:rsidR="00E87F79">
        <w:tc>
          <w:tcPr>
            <w:tcW w:w="10560" w:type="dxa"/>
          </w:tcPr>
          <w:p w:rsidR="00E87F79" w:rsidRPr="00381DBE" w:rsidRDefault="00225EDD" w:rsidP="002D3ACF">
            <w:pPr>
              <w:shd w:val="clear" w:color="auto" w:fill="FFFFFF"/>
              <w:tabs>
                <w:tab w:val="left" w:pos="-100"/>
                <w:tab w:val="left" w:pos="0"/>
                <w:tab w:val="left" w:pos="9354"/>
              </w:tabs>
              <w:ind w:right="16"/>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1F3CDB">
              <w:rPr>
                <w:rFonts w:ascii="Arial" w:hAnsi="Arial" w:cs="Arial"/>
                <w:sz w:val="16"/>
                <w:szCs w:val="16"/>
              </w:rPr>
              <w:t>28.12.2016</w:t>
            </w:r>
            <w:r>
              <w:rPr>
                <w:rFonts w:ascii="Arial" w:hAnsi="Arial" w:cs="Arial"/>
                <w:color w:val="000000"/>
                <w:sz w:val="16"/>
                <w:szCs w:val="16"/>
              </w:rPr>
              <w:t xml:space="preserve"> </w:t>
            </w:r>
            <w:r w:rsidR="00381DBE">
              <w:rPr>
                <w:rFonts w:ascii="Arial" w:hAnsi="Arial" w:cs="Arial"/>
                <w:color w:val="000000"/>
                <w:sz w:val="16"/>
                <w:szCs w:val="16"/>
              </w:rPr>
              <w:t>№</w:t>
            </w:r>
            <w:r w:rsidR="001F3CDB">
              <w:rPr>
                <w:rFonts w:ascii="Arial" w:hAnsi="Arial" w:cs="Arial"/>
                <w:color w:val="000000"/>
                <w:sz w:val="16"/>
                <w:szCs w:val="16"/>
              </w:rPr>
              <w:t>2140</w:t>
            </w:r>
            <w:r w:rsidR="00381DBE">
              <w:rPr>
                <w:rFonts w:ascii="Arial" w:hAnsi="Arial" w:cs="Arial"/>
                <w:color w:val="000000"/>
                <w:sz w:val="16"/>
                <w:szCs w:val="16"/>
              </w:rPr>
              <w:t xml:space="preserve">  </w:t>
            </w:r>
            <w:r>
              <w:rPr>
                <w:rFonts w:ascii="Arial" w:hAnsi="Arial" w:cs="Arial"/>
                <w:color w:val="000000"/>
                <w:sz w:val="16"/>
                <w:szCs w:val="16"/>
              </w:rPr>
              <w:t>«</w:t>
            </w:r>
            <w:r w:rsidR="001F3CDB" w:rsidRPr="001F3CDB">
              <w:rPr>
                <w:rFonts w:ascii="Arial" w:hAnsi="Arial" w:cs="Arial"/>
                <w:sz w:val="16"/>
                <w:szCs w:val="16"/>
              </w:rPr>
              <w:t>О разрешении разработки проекта планировки террит</w:t>
            </w:r>
            <w:r w:rsidR="001F3CDB" w:rsidRPr="001F3CDB">
              <w:rPr>
                <w:rFonts w:ascii="Arial" w:hAnsi="Arial" w:cs="Arial"/>
                <w:sz w:val="16"/>
                <w:szCs w:val="16"/>
              </w:rPr>
              <w:t>о</w:t>
            </w:r>
            <w:r w:rsidR="001F3CDB" w:rsidRPr="001F3CDB">
              <w:rPr>
                <w:rFonts w:ascii="Arial" w:hAnsi="Arial" w:cs="Arial"/>
                <w:sz w:val="16"/>
                <w:szCs w:val="16"/>
              </w:rPr>
              <w:t xml:space="preserve">рии и проекта межевания территории для строительства объекта «Распределительный газопровод высокого давления в </w:t>
            </w:r>
            <w:proofErr w:type="spellStart"/>
            <w:r w:rsidR="001F3CDB" w:rsidRPr="001F3CDB">
              <w:rPr>
                <w:rFonts w:ascii="Arial" w:hAnsi="Arial" w:cs="Arial"/>
                <w:sz w:val="16"/>
                <w:szCs w:val="16"/>
              </w:rPr>
              <w:t>пос</w:t>
            </w:r>
            <w:proofErr w:type="gramStart"/>
            <w:r w:rsidR="001F3CDB" w:rsidRPr="001F3CDB">
              <w:rPr>
                <w:rFonts w:ascii="Arial" w:hAnsi="Arial" w:cs="Arial"/>
                <w:sz w:val="16"/>
                <w:szCs w:val="16"/>
              </w:rPr>
              <w:t>.Р</w:t>
            </w:r>
            <w:proofErr w:type="gramEnd"/>
            <w:r w:rsidR="001F3CDB" w:rsidRPr="001F3CDB">
              <w:rPr>
                <w:rFonts w:ascii="Arial" w:hAnsi="Arial" w:cs="Arial"/>
                <w:sz w:val="16"/>
                <w:szCs w:val="16"/>
              </w:rPr>
              <w:t>ощино</w:t>
            </w:r>
            <w:proofErr w:type="spellEnd"/>
            <w:r w:rsidR="001F3CDB" w:rsidRPr="001F3CDB">
              <w:rPr>
                <w:rFonts w:ascii="Arial" w:hAnsi="Arial" w:cs="Arial"/>
                <w:sz w:val="16"/>
                <w:szCs w:val="16"/>
              </w:rPr>
              <w:t xml:space="preserve"> Валдайского ра</w:t>
            </w:r>
            <w:r w:rsidR="001F3CDB" w:rsidRPr="001F3CDB">
              <w:rPr>
                <w:rFonts w:ascii="Arial" w:hAnsi="Arial" w:cs="Arial"/>
                <w:sz w:val="16"/>
                <w:szCs w:val="16"/>
              </w:rPr>
              <w:t>й</w:t>
            </w:r>
            <w:r w:rsidR="001F3CDB" w:rsidRPr="001F3CDB">
              <w:rPr>
                <w:rFonts w:ascii="Arial" w:hAnsi="Arial" w:cs="Arial"/>
                <w:sz w:val="16"/>
                <w:szCs w:val="16"/>
              </w:rPr>
              <w:t>она Новгородской области</w:t>
            </w:r>
            <w:r>
              <w:rPr>
                <w:rFonts w:ascii="Arial" w:hAnsi="Arial" w:cs="Arial"/>
                <w:color w:val="000000"/>
                <w:sz w:val="16"/>
                <w:szCs w:val="16"/>
              </w:rPr>
              <w:t xml:space="preserve">» </w:t>
            </w:r>
            <w:r w:rsidR="001F3CDB">
              <w:rPr>
                <w:rFonts w:ascii="Arial" w:hAnsi="Arial" w:cs="Arial"/>
                <w:color w:val="000000"/>
                <w:sz w:val="16"/>
                <w:szCs w:val="16"/>
              </w:rPr>
              <w:t>…………………………………………………………………………………………………………………</w:t>
            </w:r>
          </w:p>
        </w:tc>
        <w:tc>
          <w:tcPr>
            <w:tcW w:w="720" w:type="dxa"/>
          </w:tcPr>
          <w:p w:rsidR="009261FC" w:rsidRDefault="009261FC" w:rsidP="002D3ACF">
            <w:pPr>
              <w:ind w:right="16"/>
              <w:jc w:val="center"/>
              <w:rPr>
                <w:rFonts w:ascii="Arial" w:hAnsi="Arial" w:cs="Arial"/>
                <w:sz w:val="16"/>
                <w:szCs w:val="16"/>
              </w:rPr>
            </w:pPr>
          </w:p>
        </w:tc>
      </w:tr>
      <w:tr w:rsidR="00E87F79">
        <w:tc>
          <w:tcPr>
            <w:tcW w:w="10560" w:type="dxa"/>
          </w:tcPr>
          <w:p w:rsidR="00E87F79" w:rsidRPr="00822562" w:rsidRDefault="00822562" w:rsidP="002D3ACF">
            <w:pPr>
              <w:tabs>
                <w:tab w:val="left" w:pos="4500"/>
              </w:tabs>
              <w:ind w:right="16"/>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3D3215">
              <w:rPr>
                <w:rFonts w:ascii="Arial" w:hAnsi="Arial" w:cs="Arial"/>
                <w:sz w:val="16"/>
                <w:szCs w:val="16"/>
              </w:rPr>
              <w:t>28.12.2016</w:t>
            </w:r>
            <w:r>
              <w:rPr>
                <w:rFonts w:ascii="Arial" w:hAnsi="Arial" w:cs="Arial"/>
                <w:color w:val="000000"/>
                <w:sz w:val="16"/>
                <w:szCs w:val="16"/>
              </w:rPr>
              <w:t xml:space="preserve"> № </w:t>
            </w:r>
            <w:r w:rsidR="003D3215">
              <w:rPr>
                <w:rFonts w:ascii="Arial" w:hAnsi="Arial" w:cs="Arial"/>
                <w:color w:val="000000"/>
                <w:sz w:val="16"/>
                <w:szCs w:val="16"/>
              </w:rPr>
              <w:t>2144</w:t>
            </w:r>
            <w:r>
              <w:rPr>
                <w:rFonts w:ascii="Arial" w:hAnsi="Arial" w:cs="Arial"/>
                <w:color w:val="000000"/>
                <w:sz w:val="16"/>
                <w:szCs w:val="16"/>
              </w:rPr>
              <w:t>«</w:t>
            </w:r>
            <w:r w:rsidR="003D3215" w:rsidRPr="003D3215">
              <w:rPr>
                <w:rFonts w:ascii="Arial" w:hAnsi="Arial" w:cs="Arial"/>
                <w:sz w:val="16"/>
                <w:szCs w:val="16"/>
              </w:rPr>
              <w:t>О внесении изменений в муниципальную программу «Комплексные меры по обеспечению законности и противодействию правонарушен</w:t>
            </w:r>
            <w:r w:rsidR="003D3215" w:rsidRPr="003D3215">
              <w:rPr>
                <w:rFonts w:ascii="Arial" w:hAnsi="Arial" w:cs="Arial"/>
                <w:sz w:val="16"/>
                <w:szCs w:val="16"/>
              </w:rPr>
              <w:t>и</w:t>
            </w:r>
            <w:r w:rsidR="003D3215" w:rsidRPr="003D3215">
              <w:rPr>
                <w:rFonts w:ascii="Arial" w:hAnsi="Arial" w:cs="Arial"/>
                <w:sz w:val="16"/>
                <w:szCs w:val="16"/>
              </w:rPr>
              <w:t>ям</w:t>
            </w:r>
            <w:r w:rsidR="003D3215" w:rsidRPr="003D3215">
              <w:rPr>
                <w:rFonts w:ascii="Arial" w:hAnsi="Arial" w:cs="Arial"/>
                <w:kern w:val="24"/>
                <w:sz w:val="16"/>
                <w:szCs w:val="16"/>
              </w:rPr>
              <w:t xml:space="preserve"> на 2017-2019 годы</w:t>
            </w:r>
            <w:r w:rsidR="003D3215" w:rsidRPr="003D3215">
              <w:rPr>
                <w:rFonts w:ascii="Arial" w:hAnsi="Arial" w:cs="Arial"/>
                <w:sz w:val="16"/>
                <w:szCs w:val="16"/>
              </w:rPr>
              <w:t>»</w:t>
            </w:r>
            <w:r w:rsidR="003D3215">
              <w:rPr>
                <w:rFonts w:ascii="Arial" w:hAnsi="Arial" w:cs="Arial"/>
                <w:sz w:val="16"/>
                <w:szCs w:val="16"/>
              </w:rPr>
              <w:t xml:space="preserve"> ………………………………...</w:t>
            </w:r>
            <w:r>
              <w:rPr>
                <w:rFonts w:ascii="Arial" w:hAnsi="Arial" w:cs="Arial"/>
                <w:sz w:val="16"/>
                <w:szCs w:val="16"/>
              </w:rPr>
              <w:t xml:space="preserve"> </w:t>
            </w:r>
          </w:p>
        </w:tc>
        <w:tc>
          <w:tcPr>
            <w:tcW w:w="720" w:type="dxa"/>
          </w:tcPr>
          <w:p w:rsidR="00AF0F5B" w:rsidRDefault="00AF0F5B" w:rsidP="002D3ACF">
            <w:pPr>
              <w:ind w:right="16"/>
              <w:jc w:val="center"/>
              <w:rPr>
                <w:rFonts w:ascii="Arial" w:hAnsi="Arial" w:cs="Arial"/>
                <w:sz w:val="16"/>
                <w:szCs w:val="16"/>
              </w:rPr>
            </w:pPr>
          </w:p>
        </w:tc>
      </w:tr>
      <w:tr w:rsidR="00E87F79">
        <w:tc>
          <w:tcPr>
            <w:tcW w:w="10560" w:type="dxa"/>
          </w:tcPr>
          <w:p w:rsidR="00E87F79" w:rsidRPr="001461CF" w:rsidRDefault="00EC2FA4" w:rsidP="002D3ACF">
            <w:pPr>
              <w:ind w:right="16"/>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C03B16">
              <w:rPr>
                <w:rFonts w:ascii="Arial" w:hAnsi="Arial" w:cs="Arial"/>
                <w:sz w:val="16"/>
                <w:szCs w:val="16"/>
              </w:rPr>
              <w:t xml:space="preserve">29.12.2016 </w:t>
            </w:r>
            <w:r>
              <w:rPr>
                <w:rFonts w:ascii="Arial" w:hAnsi="Arial" w:cs="Arial"/>
                <w:sz w:val="16"/>
                <w:szCs w:val="16"/>
              </w:rPr>
              <w:t>№</w:t>
            </w:r>
            <w:r w:rsidR="00C03B16">
              <w:rPr>
                <w:rFonts w:ascii="Arial" w:hAnsi="Arial" w:cs="Arial"/>
                <w:sz w:val="16"/>
                <w:szCs w:val="16"/>
              </w:rPr>
              <w:t>2147</w:t>
            </w:r>
            <w:r>
              <w:rPr>
                <w:rFonts w:ascii="Arial" w:hAnsi="Arial" w:cs="Arial"/>
                <w:sz w:val="16"/>
                <w:szCs w:val="16"/>
              </w:rPr>
              <w:t xml:space="preserve"> «</w:t>
            </w:r>
            <w:r w:rsidR="00C03B16" w:rsidRPr="00C03B16">
              <w:rPr>
                <w:rFonts w:ascii="Arial" w:hAnsi="Arial" w:cs="Arial"/>
                <w:sz w:val="16"/>
                <w:szCs w:val="16"/>
              </w:rPr>
              <w:t>О проведении публичных слушаний по проекту план</w:t>
            </w:r>
            <w:r w:rsidR="00C03B16" w:rsidRPr="00C03B16">
              <w:rPr>
                <w:rFonts w:ascii="Arial" w:hAnsi="Arial" w:cs="Arial"/>
                <w:sz w:val="16"/>
                <w:szCs w:val="16"/>
              </w:rPr>
              <w:t>и</w:t>
            </w:r>
            <w:r w:rsidR="00C03B16" w:rsidRPr="00C03B16">
              <w:rPr>
                <w:rFonts w:ascii="Arial" w:hAnsi="Arial" w:cs="Arial"/>
                <w:sz w:val="16"/>
                <w:szCs w:val="16"/>
              </w:rPr>
              <w:t xml:space="preserve">ровки территории и проекту межевания территории для строительства объекта «Распределительный газопровод высокого давления в </w:t>
            </w:r>
            <w:proofErr w:type="spellStart"/>
            <w:r w:rsidR="00C03B16" w:rsidRPr="00C03B16">
              <w:rPr>
                <w:rFonts w:ascii="Arial" w:hAnsi="Arial" w:cs="Arial"/>
                <w:sz w:val="16"/>
                <w:szCs w:val="16"/>
              </w:rPr>
              <w:t>пос</w:t>
            </w:r>
            <w:proofErr w:type="gramStart"/>
            <w:r w:rsidR="00C03B16" w:rsidRPr="00C03B16">
              <w:rPr>
                <w:rFonts w:ascii="Arial" w:hAnsi="Arial" w:cs="Arial"/>
                <w:sz w:val="16"/>
                <w:szCs w:val="16"/>
              </w:rPr>
              <w:t>.Р</w:t>
            </w:r>
            <w:proofErr w:type="gramEnd"/>
            <w:r w:rsidR="00C03B16" w:rsidRPr="00C03B16">
              <w:rPr>
                <w:rFonts w:ascii="Arial" w:hAnsi="Arial" w:cs="Arial"/>
                <w:sz w:val="16"/>
                <w:szCs w:val="16"/>
              </w:rPr>
              <w:t>ощино</w:t>
            </w:r>
            <w:proofErr w:type="spellEnd"/>
            <w:r w:rsidR="00C03B16" w:rsidRPr="00C03B16">
              <w:rPr>
                <w:rFonts w:ascii="Arial" w:hAnsi="Arial" w:cs="Arial"/>
                <w:sz w:val="16"/>
                <w:szCs w:val="16"/>
              </w:rPr>
              <w:t xml:space="preserve"> Валдайского района Новгородской области»</w:t>
            </w:r>
            <w:r w:rsidR="00C03B16">
              <w:rPr>
                <w:rFonts w:ascii="Arial" w:hAnsi="Arial" w:cs="Arial"/>
                <w:sz w:val="16"/>
                <w:szCs w:val="16"/>
              </w:rPr>
              <w:t xml:space="preserve"> ………………………………………………………………………………………………….</w:t>
            </w:r>
            <w:r>
              <w:rPr>
                <w:rFonts w:ascii="Arial" w:hAnsi="Arial" w:cs="Arial"/>
                <w:sz w:val="16"/>
                <w:szCs w:val="16"/>
              </w:rPr>
              <w:t xml:space="preserve"> </w:t>
            </w:r>
          </w:p>
        </w:tc>
        <w:tc>
          <w:tcPr>
            <w:tcW w:w="720" w:type="dxa"/>
          </w:tcPr>
          <w:p w:rsidR="001461CF" w:rsidRDefault="001461CF" w:rsidP="002D3ACF">
            <w:pPr>
              <w:ind w:right="16"/>
              <w:jc w:val="center"/>
              <w:rPr>
                <w:rFonts w:ascii="Arial" w:hAnsi="Arial" w:cs="Arial"/>
                <w:sz w:val="16"/>
                <w:szCs w:val="16"/>
              </w:rPr>
            </w:pPr>
          </w:p>
        </w:tc>
      </w:tr>
      <w:tr w:rsidR="00E87F79">
        <w:tc>
          <w:tcPr>
            <w:tcW w:w="10560" w:type="dxa"/>
          </w:tcPr>
          <w:p w:rsidR="00E87F79" w:rsidRPr="0051053E" w:rsidRDefault="001E74AC" w:rsidP="002D3ACF">
            <w:pPr>
              <w:ind w:right="16"/>
              <w:jc w:val="both"/>
              <w:rPr>
                <w:rFonts w:ascii="Arial" w:hAnsi="Arial" w:cs="Arial"/>
                <w:sz w:val="16"/>
                <w:szCs w:val="16"/>
              </w:rPr>
            </w:pPr>
            <w:r>
              <w:rPr>
                <w:rFonts w:ascii="Arial" w:hAnsi="Arial" w:cs="Arial"/>
                <w:sz w:val="16"/>
                <w:szCs w:val="16"/>
              </w:rPr>
              <w:t>Решение Думы Валдайского муниципального района о</w:t>
            </w:r>
            <w:bookmarkStart w:id="0" w:name="_GoBack"/>
            <w:bookmarkEnd w:id="0"/>
            <w:r>
              <w:rPr>
                <w:rFonts w:ascii="Arial" w:hAnsi="Arial" w:cs="Arial"/>
                <w:sz w:val="16"/>
                <w:szCs w:val="16"/>
              </w:rPr>
              <w:t>т 29.12.2016 №94 «</w:t>
            </w:r>
            <w:r w:rsidRPr="001E74AC">
              <w:rPr>
                <w:rFonts w:ascii="Arial" w:hAnsi="Arial" w:cs="Arial"/>
                <w:sz w:val="16"/>
                <w:szCs w:val="16"/>
              </w:rPr>
              <w:t>О внесении изменений в решение Думы Валдайского муниц</w:t>
            </w:r>
            <w:r w:rsidRPr="001E74AC">
              <w:rPr>
                <w:rFonts w:ascii="Arial" w:hAnsi="Arial" w:cs="Arial"/>
                <w:sz w:val="16"/>
                <w:szCs w:val="16"/>
              </w:rPr>
              <w:t>и</w:t>
            </w:r>
            <w:r w:rsidRPr="001E74AC">
              <w:rPr>
                <w:rFonts w:ascii="Arial" w:hAnsi="Arial" w:cs="Arial"/>
                <w:sz w:val="16"/>
                <w:szCs w:val="16"/>
              </w:rPr>
              <w:t>пального района  от 28.12.2015 №26</w:t>
            </w:r>
            <w:r>
              <w:rPr>
                <w:rFonts w:ascii="Arial" w:hAnsi="Arial" w:cs="Arial"/>
                <w:sz w:val="16"/>
                <w:szCs w:val="16"/>
              </w:rPr>
              <w:t>» ………………………………………………………………………………………………………………………….</w:t>
            </w:r>
          </w:p>
        </w:tc>
        <w:tc>
          <w:tcPr>
            <w:tcW w:w="720" w:type="dxa"/>
          </w:tcPr>
          <w:p w:rsidR="0051053E" w:rsidRDefault="0051053E" w:rsidP="002D3ACF">
            <w:pPr>
              <w:ind w:right="16"/>
              <w:jc w:val="center"/>
              <w:rPr>
                <w:rFonts w:ascii="Arial" w:hAnsi="Arial" w:cs="Arial"/>
                <w:sz w:val="16"/>
                <w:szCs w:val="16"/>
              </w:rPr>
            </w:pPr>
          </w:p>
        </w:tc>
      </w:tr>
      <w:tr w:rsidR="00097DF5">
        <w:tc>
          <w:tcPr>
            <w:tcW w:w="10560" w:type="dxa"/>
          </w:tcPr>
          <w:p w:rsidR="00097DF5" w:rsidRPr="00792184" w:rsidRDefault="001C275F" w:rsidP="002D3ACF">
            <w:pPr>
              <w:ind w:right="16"/>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от 29.12.2016 № </w:t>
            </w:r>
            <w:r w:rsidR="00A66143">
              <w:rPr>
                <w:rFonts w:ascii="Arial" w:hAnsi="Arial" w:cs="Arial"/>
                <w:sz w:val="16"/>
                <w:szCs w:val="16"/>
              </w:rPr>
              <w:t>98</w:t>
            </w:r>
            <w:r>
              <w:rPr>
                <w:rFonts w:ascii="Arial" w:hAnsi="Arial" w:cs="Arial"/>
                <w:sz w:val="16"/>
                <w:szCs w:val="16"/>
              </w:rPr>
              <w:t xml:space="preserve"> «</w:t>
            </w:r>
            <w:r w:rsidR="00A66143" w:rsidRPr="00A66143">
              <w:rPr>
                <w:rFonts w:ascii="Arial" w:hAnsi="Arial" w:cs="Arial"/>
                <w:sz w:val="16"/>
                <w:szCs w:val="16"/>
              </w:rPr>
              <w:t>О внесении изменений в Положение о муниципальном казе</w:t>
            </w:r>
            <w:r w:rsidR="00A66143" w:rsidRPr="00A66143">
              <w:rPr>
                <w:rFonts w:ascii="Arial" w:hAnsi="Arial" w:cs="Arial"/>
                <w:sz w:val="16"/>
                <w:szCs w:val="16"/>
              </w:rPr>
              <w:t>н</w:t>
            </w:r>
            <w:r w:rsidR="00A66143" w:rsidRPr="00A66143">
              <w:rPr>
                <w:rFonts w:ascii="Arial" w:hAnsi="Arial" w:cs="Arial"/>
                <w:sz w:val="16"/>
                <w:szCs w:val="16"/>
              </w:rPr>
              <w:t>ном учреждении Комитете культуры и туризма Администрации Валдайского муниципал</w:t>
            </w:r>
            <w:r w:rsidR="00A66143" w:rsidRPr="00A66143">
              <w:rPr>
                <w:rFonts w:ascii="Arial" w:hAnsi="Arial" w:cs="Arial"/>
                <w:sz w:val="16"/>
                <w:szCs w:val="16"/>
              </w:rPr>
              <w:t>ь</w:t>
            </w:r>
            <w:r w:rsidR="00A66143" w:rsidRPr="00A66143">
              <w:rPr>
                <w:rFonts w:ascii="Arial" w:hAnsi="Arial" w:cs="Arial"/>
                <w:sz w:val="16"/>
                <w:szCs w:val="16"/>
              </w:rPr>
              <w:t>ного района</w:t>
            </w:r>
            <w:r>
              <w:rPr>
                <w:rFonts w:ascii="Arial" w:hAnsi="Arial" w:cs="Arial"/>
                <w:sz w:val="16"/>
                <w:szCs w:val="16"/>
              </w:rPr>
              <w:t>»</w:t>
            </w:r>
            <w:r w:rsidR="00A66143">
              <w:rPr>
                <w:rFonts w:ascii="Arial" w:hAnsi="Arial" w:cs="Arial"/>
                <w:sz w:val="16"/>
                <w:szCs w:val="16"/>
              </w:rPr>
              <w:t xml:space="preserve"> ………………………………………….</w:t>
            </w:r>
          </w:p>
        </w:tc>
        <w:tc>
          <w:tcPr>
            <w:tcW w:w="720" w:type="dxa"/>
          </w:tcPr>
          <w:p w:rsidR="00792184" w:rsidRDefault="00792184" w:rsidP="002D3ACF">
            <w:pPr>
              <w:ind w:right="16"/>
              <w:jc w:val="center"/>
              <w:rPr>
                <w:rFonts w:ascii="Arial" w:hAnsi="Arial" w:cs="Arial"/>
                <w:sz w:val="16"/>
                <w:szCs w:val="16"/>
              </w:rPr>
            </w:pPr>
          </w:p>
        </w:tc>
      </w:tr>
      <w:tr w:rsidR="001C275F">
        <w:tc>
          <w:tcPr>
            <w:tcW w:w="10560" w:type="dxa"/>
          </w:tcPr>
          <w:p w:rsidR="001C275F" w:rsidRPr="00792184" w:rsidRDefault="001C275F" w:rsidP="002D3ACF">
            <w:pPr>
              <w:shd w:val="clear" w:color="auto" w:fill="FFFFFF"/>
              <w:tabs>
                <w:tab w:val="left" w:pos="10332"/>
              </w:tabs>
              <w:ind w:right="16"/>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C32BAC">
              <w:rPr>
                <w:rFonts w:ascii="Arial" w:hAnsi="Arial" w:cs="Arial"/>
                <w:sz w:val="16"/>
                <w:szCs w:val="16"/>
              </w:rPr>
              <w:t>97</w:t>
            </w:r>
            <w:r>
              <w:rPr>
                <w:rFonts w:ascii="Arial" w:hAnsi="Arial" w:cs="Arial"/>
                <w:sz w:val="16"/>
                <w:szCs w:val="16"/>
              </w:rPr>
              <w:t xml:space="preserve">  «</w:t>
            </w:r>
            <w:r w:rsidR="00C32BAC" w:rsidRPr="00C32BAC">
              <w:rPr>
                <w:rFonts w:ascii="Arial" w:hAnsi="Arial" w:cs="Arial"/>
                <w:sz w:val="16"/>
                <w:szCs w:val="16"/>
              </w:rPr>
              <w:t>О внесении изменений в Положение о муниципальном казе</w:t>
            </w:r>
            <w:r w:rsidR="00C32BAC" w:rsidRPr="00C32BAC">
              <w:rPr>
                <w:rFonts w:ascii="Arial" w:hAnsi="Arial" w:cs="Arial"/>
                <w:sz w:val="16"/>
                <w:szCs w:val="16"/>
              </w:rPr>
              <w:t>н</w:t>
            </w:r>
            <w:r w:rsidR="00C32BAC" w:rsidRPr="00C32BAC">
              <w:rPr>
                <w:rFonts w:ascii="Arial" w:hAnsi="Arial" w:cs="Arial"/>
                <w:sz w:val="16"/>
                <w:szCs w:val="16"/>
              </w:rPr>
              <w:t>ном учреждении комитете образования Администрации Валдайского муниципального ра</w:t>
            </w:r>
            <w:r w:rsidR="00C32BAC" w:rsidRPr="00C32BAC">
              <w:rPr>
                <w:rFonts w:ascii="Arial" w:hAnsi="Arial" w:cs="Arial"/>
                <w:sz w:val="16"/>
                <w:szCs w:val="16"/>
              </w:rPr>
              <w:t>й</w:t>
            </w:r>
            <w:r w:rsidR="00C32BAC" w:rsidRPr="00C32BAC">
              <w:rPr>
                <w:rFonts w:ascii="Arial" w:hAnsi="Arial" w:cs="Arial"/>
                <w:sz w:val="16"/>
                <w:szCs w:val="16"/>
              </w:rPr>
              <w:t>она</w:t>
            </w:r>
            <w:r>
              <w:rPr>
                <w:rFonts w:ascii="Arial" w:hAnsi="Arial" w:cs="Arial"/>
                <w:sz w:val="16"/>
                <w:szCs w:val="16"/>
              </w:rPr>
              <w:t>»</w:t>
            </w:r>
            <w:r w:rsidR="00C32BAC">
              <w:rPr>
                <w:rFonts w:ascii="Arial" w:hAnsi="Arial" w:cs="Arial"/>
                <w:sz w:val="16"/>
                <w:szCs w:val="16"/>
              </w:rPr>
              <w:t>……………………………... ………………….</w:t>
            </w:r>
          </w:p>
        </w:tc>
        <w:tc>
          <w:tcPr>
            <w:tcW w:w="720" w:type="dxa"/>
          </w:tcPr>
          <w:p w:rsidR="001C275F" w:rsidRDefault="001C275F" w:rsidP="002D3ACF">
            <w:pPr>
              <w:ind w:right="16"/>
              <w:jc w:val="center"/>
              <w:rPr>
                <w:rFonts w:ascii="Arial" w:hAnsi="Arial" w:cs="Arial"/>
                <w:sz w:val="16"/>
                <w:szCs w:val="16"/>
              </w:rPr>
            </w:pPr>
          </w:p>
        </w:tc>
      </w:tr>
      <w:tr w:rsidR="001C275F">
        <w:tc>
          <w:tcPr>
            <w:tcW w:w="10560" w:type="dxa"/>
          </w:tcPr>
          <w:p w:rsidR="001C275F" w:rsidRPr="00792184" w:rsidRDefault="001C275F" w:rsidP="002D3ACF">
            <w:pPr>
              <w:ind w:right="16"/>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510DBE">
              <w:rPr>
                <w:rFonts w:ascii="Arial" w:hAnsi="Arial" w:cs="Arial"/>
                <w:sz w:val="16"/>
                <w:szCs w:val="16"/>
              </w:rPr>
              <w:t>95</w:t>
            </w:r>
            <w:r>
              <w:rPr>
                <w:rFonts w:ascii="Arial" w:hAnsi="Arial" w:cs="Arial"/>
                <w:sz w:val="16"/>
                <w:szCs w:val="16"/>
              </w:rPr>
              <w:t>«</w:t>
            </w:r>
            <w:r w:rsidR="00510DBE" w:rsidRPr="00510DBE">
              <w:rPr>
                <w:rFonts w:ascii="Arial" w:hAnsi="Arial" w:cs="Arial"/>
                <w:sz w:val="16"/>
                <w:szCs w:val="16"/>
              </w:rPr>
              <w:t>Об утверждении Методик расчёта распределения субвенций  между бюджетами поселений и расчёта дотаций на выравнивание обеспеченности п</w:t>
            </w:r>
            <w:r w:rsidR="00510DBE" w:rsidRPr="00510DBE">
              <w:rPr>
                <w:rFonts w:ascii="Arial" w:hAnsi="Arial" w:cs="Arial"/>
                <w:sz w:val="16"/>
                <w:szCs w:val="16"/>
              </w:rPr>
              <w:t>о</w:t>
            </w:r>
            <w:r w:rsidR="00510DBE" w:rsidRPr="00510DBE">
              <w:rPr>
                <w:rFonts w:ascii="Arial" w:hAnsi="Arial" w:cs="Arial"/>
                <w:sz w:val="16"/>
                <w:szCs w:val="16"/>
              </w:rPr>
              <w:t>селений</w:t>
            </w:r>
            <w:r>
              <w:rPr>
                <w:rFonts w:ascii="Arial" w:hAnsi="Arial" w:cs="Arial"/>
                <w:sz w:val="16"/>
                <w:szCs w:val="16"/>
              </w:rPr>
              <w:t>»</w:t>
            </w:r>
            <w:r w:rsidR="00510DBE">
              <w:rPr>
                <w:rFonts w:ascii="Arial" w:hAnsi="Arial" w:cs="Arial"/>
                <w:sz w:val="16"/>
                <w:szCs w:val="16"/>
              </w:rPr>
              <w:t xml:space="preserve"> ………………………………………………….</w:t>
            </w:r>
          </w:p>
        </w:tc>
        <w:tc>
          <w:tcPr>
            <w:tcW w:w="720" w:type="dxa"/>
          </w:tcPr>
          <w:p w:rsidR="001C275F" w:rsidRDefault="001C275F" w:rsidP="002D3ACF">
            <w:pPr>
              <w:ind w:right="16"/>
              <w:jc w:val="center"/>
              <w:rPr>
                <w:rFonts w:ascii="Arial" w:hAnsi="Arial" w:cs="Arial"/>
                <w:sz w:val="16"/>
                <w:szCs w:val="16"/>
              </w:rPr>
            </w:pPr>
          </w:p>
        </w:tc>
      </w:tr>
      <w:tr w:rsidR="001C275F">
        <w:tc>
          <w:tcPr>
            <w:tcW w:w="10560" w:type="dxa"/>
          </w:tcPr>
          <w:p w:rsidR="001C275F" w:rsidRPr="00792184" w:rsidRDefault="001C275F" w:rsidP="002D3ACF">
            <w:pPr>
              <w:ind w:right="16"/>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от 29.12.2016 № </w:t>
            </w:r>
            <w:r w:rsidR="00F82B80">
              <w:rPr>
                <w:rFonts w:ascii="Arial" w:hAnsi="Arial" w:cs="Arial"/>
                <w:sz w:val="16"/>
                <w:szCs w:val="16"/>
              </w:rPr>
              <w:t>108</w:t>
            </w:r>
            <w:r>
              <w:rPr>
                <w:rFonts w:ascii="Arial" w:hAnsi="Arial" w:cs="Arial"/>
                <w:sz w:val="16"/>
                <w:szCs w:val="16"/>
              </w:rPr>
              <w:t xml:space="preserve"> «</w:t>
            </w:r>
            <w:r w:rsidR="00F82B80" w:rsidRPr="00F82B80">
              <w:rPr>
                <w:rFonts w:ascii="Arial" w:hAnsi="Arial" w:cs="Arial"/>
                <w:sz w:val="16"/>
                <w:szCs w:val="16"/>
              </w:rPr>
              <w:t>Об утверждении Плана работы Думы Валдайского муниц</w:t>
            </w:r>
            <w:r w:rsidR="00F82B80" w:rsidRPr="00F82B80">
              <w:rPr>
                <w:rFonts w:ascii="Arial" w:hAnsi="Arial" w:cs="Arial"/>
                <w:sz w:val="16"/>
                <w:szCs w:val="16"/>
              </w:rPr>
              <w:t>и</w:t>
            </w:r>
            <w:r w:rsidR="00F82B80" w:rsidRPr="00F82B80">
              <w:rPr>
                <w:rFonts w:ascii="Arial" w:hAnsi="Arial" w:cs="Arial"/>
                <w:sz w:val="16"/>
                <w:szCs w:val="16"/>
              </w:rPr>
              <w:t>пального района на 2017 год</w:t>
            </w:r>
            <w:r>
              <w:rPr>
                <w:rFonts w:ascii="Arial" w:hAnsi="Arial" w:cs="Arial"/>
                <w:sz w:val="16"/>
                <w:szCs w:val="16"/>
              </w:rPr>
              <w:t>»</w:t>
            </w:r>
            <w:r w:rsidR="00F82B80">
              <w:rPr>
                <w:rFonts w:ascii="Arial" w:hAnsi="Arial" w:cs="Arial"/>
                <w:sz w:val="16"/>
                <w:szCs w:val="16"/>
              </w:rPr>
              <w:t xml:space="preserve"> ……………………………………………………………………………………………………………………………………</w:t>
            </w:r>
          </w:p>
        </w:tc>
        <w:tc>
          <w:tcPr>
            <w:tcW w:w="720" w:type="dxa"/>
          </w:tcPr>
          <w:p w:rsidR="001C275F" w:rsidRDefault="001C275F" w:rsidP="002D3ACF">
            <w:pPr>
              <w:ind w:right="16"/>
              <w:jc w:val="center"/>
              <w:rPr>
                <w:rFonts w:ascii="Arial" w:hAnsi="Arial" w:cs="Arial"/>
                <w:sz w:val="16"/>
                <w:szCs w:val="16"/>
              </w:rPr>
            </w:pPr>
          </w:p>
        </w:tc>
      </w:tr>
      <w:tr w:rsidR="00510DBE">
        <w:tc>
          <w:tcPr>
            <w:tcW w:w="10560" w:type="dxa"/>
          </w:tcPr>
          <w:p w:rsidR="00510DBE" w:rsidRPr="00BD0049" w:rsidRDefault="00510DBE" w:rsidP="002D3ACF">
            <w:pPr>
              <w:ind w:right="16"/>
              <w:jc w:val="both"/>
              <w:rPr>
                <w:rFonts w:ascii="Arial" w:hAnsi="Arial" w:cs="Arial"/>
                <w:color w:val="000000"/>
                <w:sz w:val="16"/>
                <w:szCs w:val="16"/>
              </w:rPr>
            </w:pPr>
            <w:r>
              <w:rPr>
                <w:rFonts w:ascii="Arial" w:hAnsi="Arial" w:cs="Arial"/>
                <w:sz w:val="16"/>
                <w:szCs w:val="16"/>
              </w:rPr>
              <w:t>Решение Думы Валдайского муниципального района от 29.12.2016 №</w:t>
            </w:r>
            <w:r w:rsidR="00BD0049">
              <w:rPr>
                <w:rFonts w:ascii="Arial" w:hAnsi="Arial" w:cs="Arial"/>
                <w:sz w:val="16"/>
                <w:szCs w:val="16"/>
              </w:rPr>
              <w:t>107</w:t>
            </w:r>
            <w:r>
              <w:rPr>
                <w:rFonts w:ascii="Arial" w:hAnsi="Arial" w:cs="Arial"/>
                <w:sz w:val="16"/>
                <w:szCs w:val="16"/>
              </w:rPr>
              <w:t xml:space="preserve">  «</w:t>
            </w:r>
            <w:r w:rsidR="00BD0049" w:rsidRPr="00BD0049">
              <w:rPr>
                <w:rFonts w:ascii="Arial" w:hAnsi="Arial" w:cs="Arial"/>
                <w:color w:val="000000"/>
                <w:sz w:val="16"/>
                <w:szCs w:val="16"/>
              </w:rPr>
              <w:t>О назначении председателя Контрольно-счётной  палаты Валдайского муниципального район</w:t>
            </w:r>
            <w:r>
              <w:rPr>
                <w:rFonts w:ascii="Arial" w:hAnsi="Arial" w:cs="Arial"/>
                <w:sz w:val="16"/>
                <w:szCs w:val="16"/>
              </w:rPr>
              <w:t>»</w:t>
            </w:r>
            <w:r w:rsidR="00BD0049">
              <w:rPr>
                <w:rFonts w:ascii="Arial" w:hAnsi="Arial" w:cs="Arial"/>
                <w:sz w:val="16"/>
                <w:szCs w:val="16"/>
              </w:rPr>
              <w:t xml:space="preserve"> ………………………………………………………………………………………………………………………….</w:t>
            </w:r>
          </w:p>
        </w:tc>
        <w:tc>
          <w:tcPr>
            <w:tcW w:w="720" w:type="dxa"/>
          </w:tcPr>
          <w:p w:rsidR="00510DBE" w:rsidRDefault="00510DBE" w:rsidP="002D3ACF">
            <w:pPr>
              <w:ind w:right="16"/>
              <w:jc w:val="center"/>
              <w:rPr>
                <w:rFonts w:ascii="Arial" w:hAnsi="Arial" w:cs="Arial"/>
                <w:sz w:val="16"/>
                <w:szCs w:val="16"/>
              </w:rPr>
            </w:pPr>
          </w:p>
        </w:tc>
      </w:tr>
      <w:tr w:rsidR="00510DBE">
        <w:tc>
          <w:tcPr>
            <w:tcW w:w="10560" w:type="dxa"/>
          </w:tcPr>
          <w:p w:rsidR="00510DBE" w:rsidRDefault="00510DBE" w:rsidP="002D3ACF">
            <w:pPr>
              <w:ind w:right="16"/>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AE261D">
              <w:rPr>
                <w:rFonts w:ascii="Arial" w:hAnsi="Arial" w:cs="Arial"/>
                <w:sz w:val="16"/>
                <w:szCs w:val="16"/>
              </w:rPr>
              <w:t>105</w:t>
            </w:r>
            <w:r>
              <w:rPr>
                <w:rFonts w:ascii="Arial" w:hAnsi="Arial" w:cs="Arial"/>
                <w:sz w:val="16"/>
                <w:szCs w:val="16"/>
              </w:rPr>
              <w:t xml:space="preserve">  «</w:t>
            </w:r>
            <w:r w:rsidR="00AE261D" w:rsidRPr="00AE261D">
              <w:rPr>
                <w:rFonts w:ascii="Arial" w:hAnsi="Arial" w:cs="Arial"/>
                <w:sz w:val="16"/>
                <w:szCs w:val="16"/>
              </w:rPr>
              <w:t>Об установлении размера единовременной компенсацио</w:t>
            </w:r>
            <w:r w:rsidR="00AE261D" w:rsidRPr="00AE261D">
              <w:rPr>
                <w:rFonts w:ascii="Arial" w:hAnsi="Arial" w:cs="Arial"/>
                <w:sz w:val="16"/>
                <w:szCs w:val="16"/>
              </w:rPr>
              <w:t>н</w:t>
            </w:r>
            <w:r w:rsidR="00AE261D" w:rsidRPr="00AE261D">
              <w:rPr>
                <w:rFonts w:ascii="Arial" w:hAnsi="Arial" w:cs="Arial"/>
                <w:sz w:val="16"/>
                <w:szCs w:val="16"/>
              </w:rPr>
              <w:t>ной выплаты на лечение  (оздоровление) на 2017 год</w:t>
            </w:r>
            <w:r>
              <w:rPr>
                <w:rFonts w:ascii="Arial" w:hAnsi="Arial" w:cs="Arial"/>
                <w:sz w:val="16"/>
                <w:szCs w:val="16"/>
              </w:rPr>
              <w:t>»</w:t>
            </w:r>
            <w:r w:rsidR="00AE261D">
              <w:rPr>
                <w:rFonts w:ascii="Arial" w:hAnsi="Arial" w:cs="Arial"/>
                <w:sz w:val="16"/>
                <w:szCs w:val="16"/>
              </w:rPr>
              <w:t xml:space="preserve"> ………………………………………………………………………………………………………….</w:t>
            </w:r>
          </w:p>
        </w:tc>
        <w:tc>
          <w:tcPr>
            <w:tcW w:w="720" w:type="dxa"/>
          </w:tcPr>
          <w:p w:rsidR="00510DBE" w:rsidRDefault="00510DBE" w:rsidP="002D3ACF">
            <w:pPr>
              <w:ind w:right="16"/>
              <w:jc w:val="center"/>
              <w:rPr>
                <w:rFonts w:ascii="Arial" w:hAnsi="Arial" w:cs="Arial"/>
                <w:sz w:val="16"/>
                <w:szCs w:val="16"/>
              </w:rPr>
            </w:pPr>
          </w:p>
        </w:tc>
      </w:tr>
      <w:tr w:rsidR="00510DBE">
        <w:tc>
          <w:tcPr>
            <w:tcW w:w="10560" w:type="dxa"/>
          </w:tcPr>
          <w:p w:rsidR="00510DBE" w:rsidRDefault="00510DBE" w:rsidP="002D3ACF">
            <w:pPr>
              <w:ind w:right="16" w:firstLine="12"/>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B877C4">
              <w:rPr>
                <w:rFonts w:ascii="Arial" w:hAnsi="Arial" w:cs="Arial"/>
                <w:sz w:val="16"/>
                <w:szCs w:val="16"/>
              </w:rPr>
              <w:t>102</w:t>
            </w:r>
            <w:r>
              <w:rPr>
                <w:rFonts w:ascii="Arial" w:hAnsi="Arial" w:cs="Arial"/>
                <w:sz w:val="16"/>
                <w:szCs w:val="16"/>
              </w:rPr>
              <w:t xml:space="preserve">  «</w:t>
            </w:r>
            <w:r w:rsidR="00B877C4" w:rsidRPr="00B877C4">
              <w:rPr>
                <w:rFonts w:ascii="Arial" w:hAnsi="Arial" w:cs="Arial"/>
                <w:sz w:val="16"/>
                <w:szCs w:val="16"/>
              </w:rPr>
              <w:t>О внесении изменений в решение Думы Валдайского мун</w:t>
            </w:r>
            <w:r w:rsidR="00B877C4" w:rsidRPr="00B877C4">
              <w:rPr>
                <w:rFonts w:ascii="Arial" w:hAnsi="Arial" w:cs="Arial"/>
                <w:sz w:val="16"/>
                <w:szCs w:val="16"/>
              </w:rPr>
              <w:t>и</w:t>
            </w:r>
            <w:r w:rsidR="00B877C4" w:rsidRPr="00B877C4">
              <w:rPr>
                <w:rFonts w:ascii="Arial" w:hAnsi="Arial" w:cs="Arial"/>
                <w:sz w:val="16"/>
                <w:szCs w:val="16"/>
              </w:rPr>
              <w:t>ципального района от 24.12.2007 № 212</w:t>
            </w:r>
            <w:r>
              <w:rPr>
                <w:rFonts w:ascii="Arial" w:hAnsi="Arial" w:cs="Arial"/>
                <w:sz w:val="16"/>
                <w:szCs w:val="16"/>
              </w:rPr>
              <w:t>»</w:t>
            </w:r>
            <w:r w:rsidR="00B877C4">
              <w:rPr>
                <w:rFonts w:ascii="Arial" w:hAnsi="Arial" w:cs="Arial"/>
                <w:sz w:val="16"/>
                <w:szCs w:val="16"/>
              </w:rPr>
              <w:t xml:space="preserve"> ……………………………………………………………………………………………………………………..</w:t>
            </w:r>
          </w:p>
        </w:tc>
        <w:tc>
          <w:tcPr>
            <w:tcW w:w="720" w:type="dxa"/>
          </w:tcPr>
          <w:p w:rsidR="00510DBE" w:rsidRDefault="00510DBE" w:rsidP="002D3ACF">
            <w:pPr>
              <w:ind w:right="16"/>
              <w:jc w:val="center"/>
              <w:rPr>
                <w:rFonts w:ascii="Arial" w:hAnsi="Arial" w:cs="Arial"/>
                <w:sz w:val="16"/>
                <w:szCs w:val="16"/>
              </w:rPr>
            </w:pPr>
          </w:p>
        </w:tc>
      </w:tr>
      <w:tr w:rsidR="00510DBE">
        <w:tc>
          <w:tcPr>
            <w:tcW w:w="10560" w:type="dxa"/>
          </w:tcPr>
          <w:p w:rsidR="00510DBE" w:rsidRDefault="00510DBE" w:rsidP="002D3ACF">
            <w:pPr>
              <w:ind w:right="16" w:firstLine="12"/>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815B02">
              <w:rPr>
                <w:rFonts w:ascii="Arial" w:hAnsi="Arial" w:cs="Arial"/>
                <w:sz w:val="16"/>
                <w:szCs w:val="16"/>
              </w:rPr>
              <w:t>101</w:t>
            </w:r>
            <w:r>
              <w:rPr>
                <w:rFonts w:ascii="Arial" w:hAnsi="Arial" w:cs="Arial"/>
                <w:sz w:val="16"/>
                <w:szCs w:val="16"/>
              </w:rPr>
              <w:t xml:space="preserve">  «</w:t>
            </w:r>
            <w:r w:rsidR="00815B02" w:rsidRPr="00815B02">
              <w:rPr>
                <w:rFonts w:ascii="Arial" w:hAnsi="Arial" w:cs="Arial"/>
                <w:sz w:val="16"/>
                <w:szCs w:val="16"/>
              </w:rPr>
              <w:t>О внесении изменений в решение Думы Валдайского мун</w:t>
            </w:r>
            <w:r w:rsidR="00815B02" w:rsidRPr="00815B02">
              <w:rPr>
                <w:rFonts w:ascii="Arial" w:hAnsi="Arial" w:cs="Arial"/>
                <w:sz w:val="16"/>
                <w:szCs w:val="16"/>
              </w:rPr>
              <w:t>и</w:t>
            </w:r>
            <w:r w:rsidR="00815B02" w:rsidRPr="00815B02">
              <w:rPr>
                <w:rFonts w:ascii="Arial" w:hAnsi="Arial" w:cs="Arial"/>
                <w:sz w:val="16"/>
                <w:szCs w:val="16"/>
              </w:rPr>
              <w:t>ципального района от 24.12.2007 № 212</w:t>
            </w:r>
            <w:r>
              <w:rPr>
                <w:rFonts w:ascii="Arial" w:hAnsi="Arial" w:cs="Arial"/>
                <w:sz w:val="16"/>
                <w:szCs w:val="16"/>
              </w:rPr>
              <w:t>»</w:t>
            </w:r>
            <w:r w:rsidR="00815B02">
              <w:rPr>
                <w:rFonts w:ascii="Arial" w:hAnsi="Arial" w:cs="Arial"/>
                <w:sz w:val="16"/>
                <w:szCs w:val="16"/>
              </w:rPr>
              <w:t xml:space="preserve"> …………………………………………………………………………………………………………………….</w:t>
            </w:r>
          </w:p>
        </w:tc>
        <w:tc>
          <w:tcPr>
            <w:tcW w:w="720" w:type="dxa"/>
          </w:tcPr>
          <w:p w:rsidR="00510DBE" w:rsidRDefault="00510DBE" w:rsidP="002D3ACF">
            <w:pPr>
              <w:ind w:right="16"/>
              <w:jc w:val="center"/>
              <w:rPr>
                <w:rFonts w:ascii="Arial" w:hAnsi="Arial" w:cs="Arial"/>
                <w:sz w:val="16"/>
                <w:szCs w:val="16"/>
              </w:rPr>
            </w:pPr>
          </w:p>
        </w:tc>
      </w:tr>
      <w:tr w:rsidR="00510DBE">
        <w:tc>
          <w:tcPr>
            <w:tcW w:w="10560" w:type="dxa"/>
          </w:tcPr>
          <w:p w:rsidR="00510DBE" w:rsidRDefault="00510DBE" w:rsidP="002D3ACF">
            <w:pPr>
              <w:ind w:right="16"/>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500C2C">
              <w:rPr>
                <w:rFonts w:ascii="Arial" w:hAnsi="Arial" w:cs="Arial"/>
                <w:sz w:val="16"/>
                <w:szCs w:val="16"/>
              </w:rPr>
              <w:t>103</w:t>
            </w:r>
            <w:r>
              <w:rPr>
                <w:rFonts w:ascii="Arial" w:hAnsi="Arial" w:cs="Arial"/>
                <w:sz w:val="16"/>
                <w:szCs w:val="16"/>
              </w:rPr>
              <w:t xml:space="preserve">  «</w:t>
            </w:r>
            <w:r w:rsidR="00500C2C" w:rsidRPr="00500C2C">
              <w:rPr>
                <w:rFonts w:ascii="Arial" w:hAnsi="Arial" w:cs="Arial"/>
                <w:sz w:val="16"/>
                <w:szCs w:val="16"/>
              </w:rPr>
              <w:t>О внесении изменения в Правила исчисления денежного  содержания муниципальных служащих Администрации  Валдайского муниципального ра</w:t>
            </w:r>
            <w:r w:rsidR="00500C2C" w:rsidRPr="00500C2C">
              <w:rPr>
                <w:rFonts w:ascii="Arial" w:hAnsi="Arial" w:cs="Arial"/>
                <w:sz w:val="16"/>
                <w:szCs w:val="16"/>
              </w:rPr>
              <w:t>й</w:t>
            </w:r>
            <w:r w:rsidR="00500C2C" w:rsidRPr="00500C2C">
              <w:rPr>
                <w:rFonts w:ascii="Arial" w:hAnsi="Arial" w:cs="Arial"/>
                <w:sz w:val="16"/>
                <w:szCs w:val="16"/>
              </w:rPr>
              <w:t>она</w:t>
            </w:r>
            <w:r>
              <w:rPr>
                <w:rFonts w:ascii="Arial" w:hAnsi="Arial" w:cs="Arial"/>
                <w:sz w:val="16"/>
                <w:szCs w:val="16"/>
              </w:rPr>
              <w:t>»</w:t>
            </w:r>
            <w:r w:rsidR="00500C2C">
              <w:rPr>
                <w:rFonts w:ascii="Arial" w:hAnsi="Arial" w:cs="Arial"/>
                <w:sz w:val="16"/>
                <w:szCs w:val="16"/>
              </w:rPr>
              <w:t xml:space="preserve"> ………………………………………………….</w:t>
            </w:r>
          </w:p>
        </w:tc>
        <w:tc>
          <w:tcPr>
            <w:tcW w:w="720" w:type="dxa"/>
          </w:tcPr>
          <w:p w:rsidR="00510DBE" w:rsidRDefault="00510DBE" w:rsidP="002D3ACF">
            <w:pPr>
              <w:ind w:right="16"/>
              <w:jc w:val="center"/>
              <w:rPr>
                <w:rFonts w:ascii="Arial" w:hAnsi="Arial" w:cs="Arial"/>
                <w:sz w:val="16"/>
                <w:szCs w:val="16"/>
              </w:rPr>
            </w:pPr>
          </w:p>
        </w:tc>
      </w:tr>
      <w:tr w:rsidR="001967B0">
        <w:tc>
          <w:tcPr>
            <w:tcW w:w="10560" w:type="dxa"/>
          </w:tcPr>
          <w:p w:rsidR="001967B0" w:rsidRDefault="001967B0" w:rsidP="002D3ACF">
            <w:pPr>
              <w:ind w:right="16"/>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A766AA">
              <w:rPr>
                <w:rFonts w:ascii="Arial" w:hAnsi="Arial" w:cs="Arial"/>
                <w:sz w:val="16"/>
                <w:szCs w:val="16"/>
              </w:rPr>
              <w:t>104</w:t>
            </w:r>
            <w:r>
              <w:rPr>
                <w:rFonts w:ascii="Arial" w:hAnsi="Arial" w:cs="Arial"/>
                <w:sz w:val="16"/>
                <w:szCs w:val="16"/>
              </w:rPr>
              <w:t xml:space="preserve">  «</w:t>
            </w:r>
            <w:r w:rsidR="00A766AA" w:rsidRPr="00A766AA">
              <w:rPr>
                <w:rFonts w:ascii="Arial" w:hAnsi="Arial" w:cs="Arial"/>
                <w:sz w:val="16"/>
                <w:szCs w:val="16"/>
              </w:rPr>
              <w:t>О внесении изменений в 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w:t>
            </w:r>
            <w:r w:rsidR="00A766AA" w:rsidRPr="00A766AA">
              <w:rPr>
                <w:rFonts w:ascii="Arial" w:hAnsi="Arial" w:cs="Arial"/>
                <w:sz w:val="16"/>
                <w:szCs w:val="16"/>
              </w:rPr>
              <w:t>и</w:t>
            </w:r>
            <w:r w:rsidR="00A766AA" w:rsidRPr="00A766AA">
              <w:rPr>
                <w:rFonts w:ascii="Arial" w:hAnsi="Arial" w:cs="Arial"/>
                <w:sz w:val="16"/>
                <w:szCs w:val="16"/>
              </w:rPr>
              <w:t>пального района</w:t>
            </w:r>
            <w:r>
              <w:rPr>
                <w:rFonts w:ascii="Arial" w:hAnsi="Arial" w:cs="Arial"/>
                <w:sz w:val="16"/>
                <w:szCs w:val="16"/>
              </w:rPr>
              <w:t>»</w:t>
            </w:r>
            <w:r w:rsidR="00A766AA">
              <w:rPr>
                <w:rFonts w:ascii="Arial" w:hAnsi="Arial" w:cs="Arial"/>
                <w:sz w:val="16"/>
                <w:szCs w:val="16"/>
              </w:rPr>
              <w:t xml:space="preserve"> ………………………………………………………………………………………………………………………………………………….</w:t>
            </w:r>
          </w:p>
        </w:tc>
        <w:tc>
          <w:tcPr>
            <w:tcW w:w="720" w:type="dxa"/>
          </w:tcPr>
          <w:p w:rsidR="001967B0" w:rsidRDefault="001967B0" w:rsidP="002D3ACF">
            <w:pPr>
              <w:ind w:right="16"/>
              <w:jc w:val="center"/>
              <w:rPr>
                <w:rFonts w:ascii="Arial" w:hAnsi="Arial" w:cs="Arial"/>
                <w:sz w:val="16"/>
                <w:szCs w:val="16"/>
              </w:rPr>
            </w:pPr>
          </w:p>
        </w:tc>
      </w:tr>
      <w:tr w:rsidR="001967B0">
        <w:tc>
          <w:tcPr>
            <w:tcW w:w="10560" w:type="dxa"/>
          </w:tcPr>
          <w:p w:rsidR="001967B0" w:rsidRDefault="001967B0" w:rsidP="002D3ACF">
            <w:pPr>
              <w:ind w:right="16"/>
              <w:jc w:val="both"/>
              <w:rPr>
                <w:rFonts w:ascii="Arial" w:hAnsi="Arial" w:cs="Arial"/>
                <w:sz w:val="16"/>
                <w:szCs w:val="16"/>
              </w:rPr>
            </w:pPr>
            <w:r>
              <w:rPr>
                <w:rFonts w:ascii="Arial" w:hAnsi="Arial" w:cs="Arial"/>
                <w:sz w:val="16"/>
                <w:szCs w:val="16"/>
              </w:rPr>
              <w:t>Решение Думы Валдайского муниципального района от 29.12.2016 №</w:t>
            </w:r>
            <w:r w:rsidR="00D55641">
              <w:rPr>
                <w:rFonts w:ascii="Arial" w:hAnsi="Arial" w:cs="Arial"/>
                <w:sz w:val="16"/>
                <w:szCs w:val="16"/>
              </w:rPr>
              <w:t>96</w:t>
            </w:r>
            <w:r>
              <w:rPr>
                <w:rFonts w:ascii="Arial" w:hAnsi="Arial" w:cs="Arial"/>
                <w:sz w:val="16"/>
                <w:szCs w:val="16"/>
              </w:rPr>
              <w:t xml:space="preserve">  «</w:t>
            </w:r>
            <w:r w:rsidR="00D55641" w:rsidRPr="00D55641">
              <w:rPr>
                <w:rFonts w:ascii="Arial" w:hAnsi="Arial" w:cs="Arial"/>
                <w:sz w:val="16"/>
                <w:szCs w:val="16"/>
              </w:rPr>
              <w:t>О бюджете Валдайского муниципального района на 2017 год и на плановый период 2018 и 2019 годов</w:t>
            </w:r>
            <w:r>
              <w:rPr>
                <w:rFonts w:ascii="Arial" w:hAnsi="Arial" w:cs="Arial"/>
                <w:sz w:val="16"/>
                <w:szCs w:val="16"/>
              </w:rPr>
              <w:t>»</w:t>
            </w:r>
            <w:r w:rsidR="00D55641">
              <w:rPr>
                <w:rFonts w:ascii="Arial" w:hAnsi="Arial" w:cs="Arial"/>
                <w:sz w:val="16"/>
                <w:szCs w:val="16"/>
              </w:rPr>
              <w:t xml:space="preserve"> ……………………………………………………………………………………………………………………….</w:t>
            </w:r>
          </w:p>
        </w:tc>
        <w:tc>
          <w:tcPr>
            <w:tcW w:w="720" w:type="dxa"/>
          </w:tcPr>
          <w:p w:rsidR="001967B0" w:rsidRDefault="001967B0" w:rsidP="002D3ACF">
            <w:pPr>
              <w:ind w:right="16"/>
              <w:jc w:val="center"/>
              <w:rPr>
                <w:rFonts w:ascii="Arial" w:hAnsi="Arial" w:cs="Arial"/>
                <w:sz w:val="16"/>
                <w:szCs w:val="16"/>
              </w:rPr>
            </w:pPr>
          </w:p>
        </w:tc>
      </w:tr>
      <w:tr w:rsidR="001967B0">
        <w:tc>
          <w:tcPr>
            <w:tcW w:w="10560" w:type="dxa"/>
          </w:tcPr>
          <w:p w:rsidR="001967B0" w:rsidRDefault="0073120E" w:rsidP="002D3ACF">
            <w:pPr>
              <w:shd w:val="clear" w:color="auto" w:fill="FFFFFF"/>
              <w:tabs>
                <w:tab w:val="left" w:pos="2323"/>
              </w:tabs>
              <w:ind w:right="16"/>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w:t>
            </w:r>
            <w:r w:rsidR="001967B0">
              <w:rPr>
                <w:rFonts w:ascii="Arial" w:hAnsi="Arial" w:cs="Arial"/>
                <w:sz w:val="16"/>
                <w:szCs w:val="16"/>
              </w:rPr>
              <w:t>от 2</w:t>
            </w:r>
            <w:r>
              <w:rPr>
                <w:rFonts w:ascii="Arial" w:hAnsi="Arial" w:cs="Arial"/>
                <w:sz w:val="16"/>
                <w:szCs w:val="16"/>
              </w:rPr>
              <w:t>8</w:t>
            </w:r>
            <w:r w:rsidR="001967B0">
              <w:rPr>
                <w:rFonts w:ascii="Arial" w:hAnsi="Arial" w:cs="Arial"/>
                <w:sz w:val="16"/>
                <w:szCs w:val="16"/>
              </w:rPr>
              <w:t xml:space="preserve">.12.2016 № </w:t>
            </w:r>
            <w:r>
              <w:rPr>
                <w:rFonts w:ascii="Arial" w:hAnsi="Arial" w:cs="Arial"/>
                <w:sz w:val="16"/>
                <w:szCs w:val="16"/>
              </w:rPr>
              <w:t>2145</w:t>
            </w:r>
            <w:r w:rsidR="001967B0">
              <w:rPr>
                <w:rFonts w:ascii="Arial" w:hAnsi="Arial" w:cs="Arial"/>
                <w:sz w:val="16"/>
                <w:szCs w:val="16"/>
              </w:rPr>
              <w:t xml:space="preserve"> «</w:t>
            </w:r>
            <w:r w:rsidRPr="0073120E">
              <w:rPr>
                <w:rFonts w:ascii="Arial" w:hAnsi="Arial" w:cs="Arial"/>
                <w:bCs/>
                <w:sz w:val="16"/>
                <w:szCs w:val="16"/>
              </w:rPr>
              <w:t>Об утверждении плана мероприятий по реализации Стратегии социально-эко</w:t>
            </w:r>
            <w:r w:rsidRPr="0073120E">
              <w:rPr>
                <w:rFonts w:ascii="Arial" w:hAnsi="Arial" w:cs="Arial"/>
                <w:bCs/>
                <w:spacing w:val="-2"/>
                <w:sz w:val="16"/>
                <w:szCs w:val="16"/>
              </w:rPr>
              <w:t>номического</w:t>
            </w:r>
            <w:r w:rsidRPr="0073120E">
              <w:rPr>
                <w:rFonts w:ascii="Arial" w:hAnsi="Arial" w:cs="Arial"/>
                <w:bCs/>
                <w:sz w:val="16"/>
                <w:szCs w:val="16"/>
              </w:rPr>
              <w:tab/>
            </w:r>
            <w:r w:rsidRPr="0073120E">
              <w:rPr>
                <w:rFonts w:ascii="Arial" w:hAnsi="Arial" w:cs="Arial"/>
                <w:bCs/>
                <w:spacing w:val="-2"/>
                <w:sz w:val="16"/>
                <w:szCs w:val="16"/>
              </w:rPr>
              <w:t>развития</w:t>
            </w:r>
            <w:r w:rsidRPr="0073120E">
              <w:rPr>
                <w:rFonts w:ascii="Arial" w:hAnsi="Arial" w:cs="Arial"/>
                <w:sz w:val="16"/>
                <w:szCs w:val="16"/>
              </w:rPr>
              <w:t xml:space="preserve">  </w:t>
            </w:r>
            <w:r w:rsidRPr="0073120E">
              <w:rPr>
                <w:rFonts w:ascii="Arial" w:hAnsi="Arial" w:cs="Arial"/>
                <w:bCs/>
                <w:sz w:val="16"/>
                <w:szCs w:val="16"/>
              </w:rPr>
              <w:t>Валдайского муниципального района до 2020 года</w:t>
            </w:r>
            <w:r w:rsidR="001967B0">
              <w:rPr>
                <w:rFonts w:ascii="Arial" w:hAnsi="Arial" w:cs="Arial"/>
                <w:sz w:val="16"/>
                <w:szCs w:val="16"/>
              </w:rPr>
              <w:t>»</w:t>
            </w:r>
            <w:r>
              <w:rPr>
                <w:rFonts w:ascii="Arial" w:hAnsi="Arial" w:cs="Arial"/>
                <w:sz w:val="16"/>
                <w:szCs w:val="16"/>
              </w:rPr>
              <w:t xml:space="preserve"> ……………………………………………</w:t>
            </w:r>
          </w:p>
        </w:tc>
        <w:tc>
          <w:tcPr>
            <w:tcW w:w="720" w:type="dxa"/>
          </w:tcPr>
          <w:p w:rsidR="001967B0" w:rsidRDefault="001967B0" w:rsidP="002D3ACF">
            <w:pPr>
              <w:ind w:right="16"/>
              <w:rPr>
                <w:rFonts w:ascii="Arial" w:hAnsi="Arial" w:cs="Arial"/>
                <w:sz w:val="16"/>
                <w:szCs w:val="16"/>
              </w:rPr>
            </w:pPr>
          </w:p>
        </w:tc>
      </w:tr>
      <w:tr w:rsidR="001967B0">
        <w:tc>
          <w:tcPr>
            <w:tcW w:w="10560" w:type="dxa"/>
          </w:tcPr>
          <w:p w:rsidR="001967B0" w:rsidRPr="00E41B47" w:rsidRDefault="0073120E" w:rsidP="002D3ACF">
            <w:pPr>
              <w:pStyle w:val="a8"/>
              <w:ind w:right="16"/>
              <w:rPr>
                <w:rFonts w:ascii="Arial" w:hAnsi="Arial" w:cs="Arial"/>
                <w:color w:val="000000"/>
                <w:sz w:val="16"/>
                <w:szCs w:val="16"/>
              </w:rPr>
            </w:pPr>
            <w:r w:rsidRPr="00E41B47">
              <w:rPr>
                <w:rFonts w:ascii="Arial" w:hAnsi="Arial" w:cs="Arial"/>
                <w:sz w:val="16"/>
                <w:szCs w:val="16"/>
              </w:rPr>
              <w:t>Постановление Администрации муниципального района от</w:t>
            </w:r>
            <w:r w:rsidR="00E41B47" w:rsidRPr="00E41B47">
              <w:rPr>
                <w:rFonts w:ascii="Arial" w:hAnsi="Arial" w:cs="Arial"/>
                <w:sz w:val="16"/>
                <w:szCs w:val="16"/>
              </w:rPr>
              <w:t xml:space="preserve"> 30</w:t>
            </w:r>
            <w:r w:rsidRPr="00E41B47">
              <w:rPr>
                <w:rFonts w:ascii="Arial" w:hAnsi="Arial" w:cs="Arial"/>
                <w:sz w:val="16"/>
                <w:szCs w:val="16"/>
              </w:rPr>
              <w:t>.12.2016 №</w:t>
            </w:r>
            <w:r w:rsidR="00E41B47" w:rsidRPr="00E41B47">
              <w:rPr>
                <w:rFonts w:ascii="Arial" w:hAnsi="Arial" w:cs="Arial"/>
                <w:sz w:val="16"/>
                <w:szCs w:val="16"/>
              </w:rPr>
              <w:t>2175</w:t>
            </w:r>
            <w:r w:rsidRPr="00E41B47">
              <w:rPr>
                <w:rFonts w:ascii="Arial" w:hAnsi="Arial" w:cs="Arial"/>
                <w:sz w:val="16"/>
                <w:szCs w:val="16"/>
              </w:rPr>
              <w:t xml:space="preserve"> «</w:t>
            </w:r>
            <w:r w:rsidR="00E41B47" w:rsidRPr="00E41B47">
              <w:rPr>
                <w:rStyle w:val="affff9"/>
                <w:rFonts w:ascii="Arial" w:hAnsi="Arial" w:cs="Arial"/>
                <w:sz w:val="16"/>
                <w:szCs w:val="16"/>
              </w:rPr>
              <w:t>Об орг</w:t>
            </w:r>
            <w:r w:rsidR="00E41B47" w:rsidRPr="00E41B47">
              <w:rPr>
                <w:rStyle w:val="affff9"/>
                <w:rFonts w:ascii="Arial" w:hAnsi="Arial" w:cs="Arial"/>
                <w:sz w:val="16"/>
                <w:szCs w:val="16"/>
              </w:rPr>
              <w:t>а</w:t>
            </w:r>
            <w:r w:rsidR="00E41B47" w:rsidRPr="00E41B47">
              <w:rPr>
                <w:rStyle w:val="affff9"/>
                <w:rFonts w:ascii="Arial" w:hAnsi="Arial" w:cs="Arial"/>
                <w:sz w:val="16"/>
                <w:szCs w:val="16"/>
              </w:rPr>
              <w:t>низации места проведения фейерверков</w:t>
            </w:r>
            <w:r w:rsidRPr="00E41B47">
              <w:rPr>
                <w:rFonts w:ascii="Arial" w:hAnsi="Arial" w:cs="Arial"/>
                <w:sz w:val="16"/>
                <w:szCs w:val="16"/>
              </w:rPr>
              <w:t>»</w:t>
            </w:r>
            <w:r w:rsidR="00E41B47">
              <w:rPr>
                <w:rFonts w:ascii="Arial" w:hAnsi="Arial" w:cs="Arial"/>
                <w:sz w:val="16"/>
                <w:szCs w:val="16"/>
              </w:rPr>
              <w:t xml:space="preserve"> ………</w:t>
            </w:r>
          </w:p>
        </w:tc>
        <w:tc>
          <w:tcPr>
            <w:tcW w:w="720" w:type="dxa"/>
          </w:tcPr>
          <w:p w:rsidR="001967B0" w:rsidRDefault="001967B0" w:rsidP="002D3ACF">
            <w:pPr>
              <w:ind w:right="16"/>
              <w:jc w:val="center"/>
              <w:rPr>
                <w:rFonts w:ascii="Arial" w:hAnsi="Arial" w:cs="Arial"/>
                <w:sz w:val="16"/>
                <w:szCs w:val="16"/>
              </w:rPr>
            </w:pPr>
          </w:p>
        </w:tc>
      </w:tr>
      <w:tr w:rsidR="001B6814">
        <w:tc>
          <w:tcPr>
            <w:tcW w:w="10560" w:type="dxa"/>
          </w:tcPr>
          <w:p w:rsidR="001B6814" w:rsidRPr="001B6814" w:rsidRDefault="001B6814" w:rsidP="002D3ACF">
            <w:pPr>
              <w:shd w:val="clear" w:color="auto" w:fill="FFFFFF"/>
              <w:ind w:left="6" w:right="16"/>
              <w:jc w:val="both"/>
              <w:rPr>
                <w:rFonts w:ascii="Arial" w:hAnsi="Arial" w:cs="Arial"/>
                <w:bCs/>
                <w:spacing w:val="-2"/>
                <w:sz w:val="16"/>
                <w:szCs w:val="16"/>
              </w:rPr>
            </w:pPr>
            <w:r w:rsidRPr="00E41B47">
              <w:rPr>
                <w:rFonts w:ascii="Arial" w:hAnsi="Arial" w:cs="Arial"/>
                <w:sz w:val="16"/>
                <w:szCs w:val="16"/>
              </w:rPr>
              <w:t>Постановление Администрации муниципального района от 30.12.2016 №21</w:t>
            </w:r>
            <w:r>
              <w:rPr>
                <w:rFonts w:ascii="Arial" w:hAnsi="Arial" w:cs="Arial"/>
                <w:sz w:val="16"/>
                <w:szCs w:val="16"/>
              </w:rPr>
              <w:t>83 «</w:t>
            </w:r>
            <w:r w:rsidRPr="001B6814">
              <w:rPr>
                <w:rFonts w:ascii="Arial" w:hAnsi="Arial" w:cs="Arial"/>
                <w:bCs/>
                <w:spacing w:val="-2"/>
                <w:sz w:val="16"/>
                <w:szCs w:val="16"/>
              </w:rPr>
              <w:t xml:space="preserve">Об установлении норматива стоимости 1 квадратного  метра общей площади жилья на территории Валдайского </w:t>
            </w:r>
            <w:r w:rsidRPr="001B6814">
              <w:rPr>
                <w:rFonts w:ascii="Arial" w:hAnsi="Arial" w:cs="Arial"/>
                <w:sz w:val="16"/>
                <w:szCs w:val="16"/>
              </w:rPr>
              <w:t>муниципального района»</w:t>
            </w:r>
            <w:r>
              <w:rPr>
                <w:rFonts w:ascii="Arial" w:hAnsi="Arial" w:cs="Arial"/>
                <w:sz w:val="16"/>
                <w:szCs w:val="16"/>
              </w:rPr>
              <w:t xml:space="preserve"> ……………………………………………………………………….</w:t>
            </w:r>
          </w:p>
        </w:tc>
        <w:tc>
          <w:tcPr>
            <w:tcW w:w="720" w:type="dxa"/>
          </w:tcPr>
          <w:p w:rsidR="001B6814" w:rsidRDefault="009948F0" w:rsidP="002D3ACF">
            <w:pPr>
              <w:ind w:right="16"/>
              <w:jc w:val="center"/>
              <w:rPr>
                <w:rFonts w:ascii="Arial" w:hAnsi="Arial" w:cs="Arial"/>
                <w:sz w:val="16"/>
                <w:szCs w:val="16"/>
              </w:rPr>
            </w:pPr>
            <w:r>
              <w:rPr>
                <w:rFonts w:ascii="Arial" w:hAnsi="Arial" w:cs="Arial"/>
                <w:sz w:val="16"/>
                <w:szCs w:val="16"/>
              </w:rPr>
              <w:t>72</w:t>
            </w:r>
          </w:p>
        </w:tc>
      </w:tr>
    </w:tbl>
    <w:p w:rsidR="00FF5F09" w:rsidRDefault="00FF5F09" w:rsidP="002D3ACF">
      <w:pPr>
        <w:ind w:right="16"/>
        <w:jc w:val="both"/>
        <w:rPr>
          <w:rFonts w:ascii="Arial" w:hAnsi="Arial" w:cs="Arial"/>
          <w:sz w:val="16"/>
          <w:szCs w:val="16"/>
        </w:rPr>
      </w:pPr>
    </w:p>
    <w:p w:rsidR="009261FC" w:rsidRDefault="009261FC" w:rsidP="002D3ACF">
      <w:pPr>
        <w:ind w:right="16"/>
        <w:jc w:val="both"/>
        <w:rPr>
          <w:rFonts w:ascii="Arial" w:hAnsi="Arial" w:cs="Arial"/>
          <w:sz w:val="16"/>
          <w:szCs w:val="16"/>
        </w:rPr>
      </w:pPr>
    </w:p>
    <w:p w:rsidR="00FF5F09" w:rsidRDefault="00FF5F09" w:rsidP="002D3ACF">
      <w:pPr>
        <w:ind w:right="16"/>
        <w:jc w:val="center"/>
        <w:rPr>
          <w:rFonts w:ascii="Arial" w:hAnsi="Arial" w:cs="Arial"/>
          <w:sz w:val="16"/>
          <w:szCs w:val="16"/>
        </w:rPr>
      </w:pPr>
    </w:p>
    <w:p w:rsidR="00FF5F09" w:rsidRPr="00E13ADE" w:rsidRDefault="00FF5F09" w:rsidP="002D3ACF">
      <w:pPr>
        <w:ind w:right="16"/>
        <w:jc w:val="both"/>
        <w:rPr>
          <w:rFonts w:ascii="Arial" w:hAnsi="Arial" w:cs="Arial"/>
          <w:b/>
          <w:sz w:val="16"/>
          <w:szCs w:val="16"/>
        </w:rPr>
      </w:pPr>
    </w:p>
    <w:p w:rsidR="00FF5F09" w:rsidRDefault="00FF5F09"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9948F0" w:rsidRDefault="009948F0" w:rsidP="002D3ACF">
      <w:pPr>
        <w:ind w:right="16"/>
        <w:jc w:val="center"/>
        <w:rPr>
          <w:rFonts w:ascii="Arial" w:hAnsi="Arial" w:cs="Arial"/>
          <w:sz w:val="16"/>
          <w:szCs w:val="16"/>
        </w:rPr>
      </w:pPr>
    </w:p>
    <w:p w:rsidR="00236F9C" w:rsidRDefault="00236F9C" w:rsidP="002D3ACF">
      <w:pPr>
        <w:ind w:right="16"/>
        <w:rPr>
          <w:rFonts w:ascii="Arial" w:hAnsi="Arial" w:cs="Arial"/>
          <w:sz w:val="16"/>
          <w:szCs w:val="16"/>
        </w:rPr>
      </w:pPr>
    </w:p>
    <w:p w:rsidR="00236F9C" w:rsidRPr="004262BD" w:rsidRDefault="00236F9C" w:rsidP="002D3ACF">
      <w:pPr>
        <w:ind w:right="16"/>
        <w:jc w:val="center"/>
        <w:rPr>
          <w:rFonts w:ascii="Arial" w:hAnsi="Arial" w:cs="Arial"/>
          <w:sz w:val="16"/>
          <w:szCs w:val="16"/>
        </w:rPr>
      </w:pPr>
    </w:p>
    <w:p w:rsidR="0033430E" w:rsidRDefault="0033430E" w:rsidP="002D3ACF">
      <w:pPr>
        <w:ind w:right="16"/>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2D3ACF">
      <w:pPr>
        <w:ind w:right="16"/>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826187">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93536A">
        <w:rPr>
          <w:rFonts w:ascii="Arial" w:hAnsi="Arial" w:cs="Arial"/>
          <w:sz w:val="12"/>
          <w:szCs w:val="12"/>
        </w:rPr>
        <w:t>5</w:t>
      </w:r>
      <w:r w:rsidR="00826187">
        <w:rPr>
          <w:rFonts w:ascii="Arial" w:hAnsi="Arial" w:cs="Arial"/>
          <w:sz w:val="12"/>
          <w:szCs w:val="12"/>
        </w:rPr>
        <w:t>6</w:t>
      </w:r>
      <w:r w:rsidRPr="006F48AD">
        <w:rPr>
          <w:rFonts w:ascii="Arial" w:hAnsi="Arial" w:cs="Arial"/>
          <w:sz w:val="12"/>
          <w:szCs w:val="12"/>
        </w:rPr>
        <w:t>) от</w:t>
      </w:r>
      <w:r w:rsidR="002F7DB5">
        <w:rPr>
          <w:rFonts w:ascii="Arial" w:hAnsi="Arial" w:cs="Arial"/>
          <w:sz w:val="12"/>
          <w:szCs w:val="12"/>
        </w:rPr>
        <w:t xml:space="preserve"> </w:t>
      </w:r>
      <w:r w:rsidR="00765546">
        <w:rPr>
          <w:rFonts w:ascii="Arial" w:hAnsi="Arial" w:cs="Arial"/>
          <w:sz w:val="12"/>
          <w:szCs w:val="12"/>
        </w:rPr>
        <w:t>29</w:t>
      </w:r>
      <w:r w:rsidR="00F551FB">
        <w:rPr>
          <w:rFonts w:ascii="Arial" w:hAnsi="Arial" w:cs="Arial"/>
          <w:sz w:val="12"/>
          <w:szCs w:val="12"/>
        </w:rPr>
        <w:t>.</w:t>
      </w:r>
      <w:r w:rsidR="006E5A07">
        <w:rPr>
          <w:rFonts w:ascii="Arial" w:hAnsi="Arial" w:cs="Arial"/>
          <w:sz w:val="12"/>
          <w:szCs w:val="12"/>
        </w:rPr>
        <w:t>1</w:t>
      </w:r>
      <w:r w:rsidR="00B473E1">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2D3ACF">
      <w:pPr>
        <w:ind w:right="16"/>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2D3ACF">
      <w:pPr>
        <w:ind w:right="16"/>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2D3ACF">
      <w:pPr>
        <w:ind w:right="16"/>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2D3ACF">
      <w:pPr>
        <w:ind w:right="16"/>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2D3ACF">
      <w:pPr>
        <w:ind w:right="16"/>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2D3ACF">
      <w:pPr>
        <w:ind w:right="16"/>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2D3ACF">
      <w:pPr>
        <w:ind w:right="16"/>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A62CE">
      <w:headerReference w:type="even" r:id="rId16"/>
      <w:headerReference w:type="default" r:id="rId17"/>
      <w:footnotePr>
        <w:pos w:val="beneathText"/>
      </w:footnotePr>
      <w:pgSz w:w="11906" w:h="16838" w:code="9"/>
      <w:pgMar w:top="289" w:right="140" w:bottom="180" w:left="142"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90" w:rsidRDefault="00605190">
      <w:r>
        <w:separator/>
      </w:r>
    </w:p>
  </w:endnote>
  <w:endnote w:type="continuationSeparator" w:id="0">
    <w:p w:rsidR="00605190" w:rsidRDefault="0060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90" w:rsidRDefault="00605190">
      <w:r>
        <w:separator/>
      </w:r>
    </w:p>
  </w:footnote>
  <w:footnote w:type="continuationSeparator" w:id="0">
    <w:p w:rsidR="00605190" w:rsidRDefault="00605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E" w:rsidRPr="00E65CCB" w:rsidRDefault="00CA62C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948F0">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E" w:rsidRPr="008F785E" w:rsidRDefault="00CA62C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948F0">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31CAA"/>
    <w:multiLevelType w:val="hybridMultilevel"/>
    <w:tmpl w:val="1C820192"/>
    <w:lvl w:ilvl="0" w:tplc="1DBC33B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4FC"/>
    <w:rsid w:val="000216FB"/>
    <w:rsid w:val="0002338D"/>
    <w:rsid w:val="00023F71"/>
    <w:rsid w:val="0002536D"/>
    <w:rsid w:val="00025F9B"/>
    <w:rsid w:val="0003105D"/>
    <w:rsid w:val="00031E7D"/>
    <w:rsid w:val="000320B7"/>
    <w:rsid w:val="000331E3"/>
    <w:rsid w:val="000352BC"/>
    <w:rsid w:val="000361EC"/>
    <w:rsid w:val="0004103A"/>
    <w:rsid w:val="00042554"/>
    <w:rsid w:val="00043D0A"/>
    <w:rsid w:val="00047039"/>
    <w:rsid w:val="00051B0B"/>
    <w:rsid w:val="00053A35"/>
    <w:rsid w:val="00062173"/>
    <w:rsid w:val="000634E3"/>
    <w:rsid w:val="00067D90"/>
    <w:rsid w:val="0007063E"/>
    <w:rsid w:val="00074B10"/>
    <w:rsid w:val="00075BC3"/>
    <w:rsid w:val="0007657D"/>
    <w:rsid w:val="00080A1B"/>
    <w:rsid w:val="00080BAC"/>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39B"/>
    <w:rsid w:val="000C0DEC"/>
    <w:rsid w:val="000C207C"/>
    <w:rsid w:val="000C4624"/>
    <w:rsid w:val="000C6CDE"/>
    <w:rsid w:val="000D1900"/>
    <w:rsid w:val="000D5017"/>
    <w:rsid w:val="000D51AC"/>
    <w:rsid w:val="000D5509"/>
    <w:rsid w:val="000D6B68"/>
    <w:rsid w:val="000E07DF"/>
    <w:rsid w:val="000E285B"/>
    <w:rsid w:val="000E2D2F"/>
    <w:rsid w:val="000E403F"/>
    <w:rsid w:val="000F0D15"/>
    <w:rsid w:val="000F2167"/>
    <w:rsid w:val="000F2FEC"/>
    <w:rsid w:val="000F4143"/>
    <w:rsid w:val="000F431A"/>
    <w:rsid w:val="000F708D"/>
    <w:rsid w:val="000F74C2"/>
    <w:rsid w:val="00100A71"/>
    <w:rsid w:val="00101759"/>
    <w:rsid w:val="00101903"/>
    <w:rsid w:val="0010297D"/>
    <w:rsid w:val="0010581F"/>
    <w:rsid w:val="00107092"/>
    <w:rsid w:val="001129A5"/>
    <w:rsid w:val="00112DCC"/>
    <w:rsid w:val="001139BC"/>
    <w:rsid w:val="0011792A"/>
    <w:rsid w:val="00120A39"/>
    <w:rsid w:val="00120B74"/>
    <w:rsid w:val="00123A3C"/>
    <w:rsid w:val="0012759C"/>
    <w:rsid w:val="00127665"/>
    <w:rsid w:val="00133066"/>
    <w:rsid w:val="00136368"/>
    <w:rsid w:val="00137D4C"/>
    <w:rsid w:val="0014265A"/>
    <w:rsid w:val="0014491A"/>
    <w:rsid w:val="00145F5B"/>
    <w:rsid w:val="001461CF"/>
    <w:rsid w:val="00147A88"/>
    <w:rsid w:val="00152E93"/>
    <w:rsid w:val="00152EDB"/>
    <w:rsid w:val="001537F9"/>
    <w:rsid w:val="00155A2E"/>
    <w:rsid w:val="00157A65"/>
    <w:rsid w:val="00162C41"/>
    <w:rsid w:val="00163465"/>
    <w:rsid w:val="00165324"/>
    <w:rsid w:val="00167309"/>
    <w:rsid w:val="00170119"/>
    <w:rsid w:val="001706A1"/>
    <w:rsid w:val="001706F8"/>
    <w:rsid w:val="00170FD9"/>
    <w:rsid w:val="001717CC"/>
    <w:rsid w:val="00171C39"/>
    <w:rsid w:val="00171C4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967B0"/>
    <w:rsid w:val="001A5737"/>
    <w:rsid w:val="001A6B8F"/>
    <w:rsid w:val="001A7C5A"/>
    <w:rsid w:val="001B00CA"/>
    <w:rsid w:val="001B4D59"/>
    <w:rsid w:val="001B4DE2"/>
    <w:rsid w:val="001B5E52"/>
    <w:rsid w:val="001B6794"/>
    <w:rsid w:val="001B6814"/>
    <w:rsid w:val="001C275F"/>
    <w:rsid w:val="001C3ED7"/>
    <w:rsid w:val="001C4723"/>
    <w:rsid w:val="001C5D7B"/>
    <w:rsid w:val="001C645D"/>
    <w:rsid w:val="001C6BED"/>
    <w:rsid w:val="001D21CB"/>
    <w:rsid w:val="001D26AE"/>
    <w:rsid w:val="001D4169"/>
    <w:rsid w:val="001E1E7B"/>
    <w:rsid w:val="001E22EE"/>
    <w:rsid w:val="001E3091"/>
    <w:rsid w:val="001E4778"/>
    <w:rsid w:val="001E4EC4"/>
    <w:rsid w:val="001E6579"/>
    <w:rsid w:val="001E74AC"/>
    <w:rsid w:val="001F3CDB"/>
    <w:rsid w:val="001F6687"/>
    <w:rsid w:val="0020261F"/>
    <w:rsid w:val="00210D01"/>
    <w:rsid w:val="0021491D"/>
    <w:rsid w:val="00217BD9"/>
    <w:rsid w:val="00221ADC"/>
    <w:rsid w:val="002239C4"/>
    <w:rsid w:val="00224D67"/>
    <w:rsid w:val="00225EDD"/>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67A"/>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3552"/>
    <w:rsid w:val="002C652A"/>
    <w:rsid w:val="002C66AC"/>
    <w:rsid w:val="002C6EE8"/>
    <w:rsid w:val="002D10E6"/>
    <w:rsid w:val="002D1222"/>
    <w:rsid w:val="002D15DC"/>
    <w:rsid w:val="002D28DC"/>
    <w:rsid w:val="002D3ACF"/>
    <w:rsid w:val="002D3F36"/>
    <w:rsid w:val="002D4992"/>
    <w:rsid w:val="002D77C3"/>
    <w:rsid w:val="002E0041"/>
    <w:rsid w:val="002E173A"/>
    <w:rsid w:val="002F08FE"/>
    <w:rsid w:val="002F2126"/>
    <w:rsid w:val="002F298D"/>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18D"/>
    <w:rsid w:val="00324BB5"/>
    <w:rsid w:val="00325482"/>
    <w:rsid w:val="0032641D"/>
    <w:rsid w:val="0032701C"/>
    <w:rsid w:val="00327170"/>
    <w:rsid w:val="0032771E"/>
    <w:rsid w:val="00327AB2"/>
    <w:rsid w:val="00330D6B"/>
    <w:rsid w:val="00331A02"/>
    <w:rsid w:val="00334246"/>
    <w:rsid w:val="0033430E"/>
    <w:rsid w:val="0033463A"/>
    <w:rsid w:val="003356B7"/>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603"/>
    <w:rsid w:val="00375986"/>
    <w:rsid w:val="00375C66"/>
    <w:rsid w:val="00375E6F"/>
    <w:rsid w:val="00376E7A"/>
    <w:rsid w:val="00381DBE"/>
    <w:rsid w:val="003823CC"/>
    <w:rsid w:val="00382565"/>
    <w:rsid w:val="0038476E"/>
    <w:rsid w:val="003873D8"/>
    <w:rsid w:val="00395CE3"/>
    <w:rsid w:val="003A4A11"/>
    <w:rsid w:val="003A52C8"/>
    <w:rsid w:val="003A63C5"/>
    <w:rsid w:val="003B0BFD"/>
    <w:rsid w:val="003B44C7"/>
    <w:rsid w:val="003B6C4B"/>
    <w:rsid w:val="003B77C5"/>
    <w:rsid w:val="003C0CA3"/>
    <w:rsid w:val="003C2DC5"/>
    <w:rsid w:val="003C2E13"/>
    <w:rsid w:val="003D1C1E"/>
    <w:rsid w:val="003D3215"/>
    <w:rsid w:val="003D5E30"/>
    <w:rsid w:val="003D648C"/>
    <w:rsid w:val="003D7C46"/>
    <w:rsid w:val="003E099F"/>
    <w:rsid w:val="003E2856"/>
    <w:rsid w:val="003E62DC"/>
    <w:rsid w:val="003E7AEB"/>
    <w:rsid w:val="003F0566"/>
    <w:rsid w:val="003F0CB4"/>
    <w:rsid w:val="003F15DF"/>
    <w:rsid w:val="003F43FE"/>
    <w:rsid w:val="003F5ACF"/>
    <w:rsid w:val="003F5AED"/>
    <w:rsid w:val="003F6AFF"/>
    <w:rsid w:val="004009FB"/>
    <w:rsid w:val="0040123B"/>
    <w:rsid w:val="00402A2F"/>
    <w:rsid w:val="004073D7"/>
    <w:rsid w:val="00410B18"/>
    <w:rsid w:val="004115BA"/>
    <w:rsid w:val="00414BAE"/>
    <w:rsid w:val="00414D1A"/>
    <w:rsid w:val="00414DFB"/>
    <w:rsid w:val="00415A00"/>
    <w:rsid w:val="004164B1"/>
    <w:rsid w:val="00421A73"/>
    <w:rsid w:val="00421DE6"/>
    <w:rsid w:val="004228DB"/>
    <w:rsid w:val="00424535"/>
    <w:rsid w:val="004245CF"/>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6714"/>
    <w:rsid w:val="004A7696"/>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E7C51"/>
    <w:rsid w:val="004F3979"/>
    <w:rsid w:val="004F74D2"/>
    <w:rsid w:val="004F7F3F"/>
    <w:rsid w:val="00500C2C"/>
    <w:rsid w:val="005012FE"/>
    <w:rsid w:val="0050382D"/>
    <w:rsid w:val="00503832"/>
    <w:rsid w:val="00503AC4"/>
    <w:rsid w:val="00506C4F"/>
    <w:rsid w:val="0051053E"/>
    <w:rsid w:val="00510DB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4FEA"/>
    <w:rsid w:val="00565641"/>
    <w:rsid w:val="0056683D"/>
    <w:rsid w:val="00570937"/>
    <w:rsid w:val="00572B70"/>
    <w:rsid w:val="00572B76"/>
    <w:rsid w:val="00574B1B"/>
    <w:rsid w:val="00575927"/>
    <w:rsid w:val="0057602C"/>
    <w:rsid w:val="00576194"/>
    <w:rsid w:val="00576F54"/>
    <w:rsid w:val="00577273"/>
    <w:rsid w:val="00583D4B"/>
    <w:rsid w:val="0058413D"/>
    <w:rsid w:val="00586FB7"/>
    <w:rsid w:val="0058716B"/>
    <w:rsid w:val="005900E6"/>
    <w:rsid w:val="00592E06"/>
    <w:rsid w:val="005936B4"/>
    <w:rsid w:val="005940C1"/>
    <w:rsid w:val="00596169"/>
    <w:rsid w:val="00597430"/>
    <w:rsid w:val="005A34FA"/>
    <w:rsid w:val="005A440D"/>
    <w:rsid w:val="005B11AB"/>
    <w:rsid w:val="005B61BD"/>
    <w:rsid w:val="005B7AA5"/>
    <w:rsid w:val="005C1953"/>
    <w:rsid w:val="005C23A6"/>
    <w:rsid w:val="005C274D"/>
    <w:rsid w:val="005C4636"/>
    <w:rsid w:val="005D1BCB"/>
    <w:rsid w:val="005D7F3F"/>
    <w:rsid w:val="005E158C"/>
    <w:rsid w:val="005E2EE0"/>
    <w:rsid w:val="005E6705"/>
    <w:rsid w:val="005E6D31"/>
    <w:rsid w:val="005F2269"/>
    <w:rsid w:val="005F3E33"/>
    <w:rsid w:val="005F4293"/>
    <w:rsid w:val="005F743D"/>
    <w:rsid w:val="00600855"/>
    <w:rsid w:val="006048D0"/>
    <w:rsid w:val="0060519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3685"/>
    <w:rsid w:val="00636877"/>
    <w:rsid w:val="00641FC1"/>
    <w:rsid w:val="00642805"/>
    <w:rsid w:val="00645AAA"/>
    <w:rsid w:val="00650662"/>
    <w:rsid w:val="00653516"/>
    <w:rsid w:val="00654923"/>
    <w:rsid w:val="006649F8"/>
    <w:rsid w:val="006655A4"/>
    <w:rsid w:val="006662BE"/>
    <w:rsid w:val="00666A51"/>
    <w:rsid w:val="00670853"/>
    <w:rsid w:val="006727E9"/>
    <w:rsid w:val="006756F0"/>
    <w:rsid w:val="0067574A"/>
    <w:rsid w:val="00675AFA"/>
    <w:rsid w:val="00676B48"/>
    <w:rsid w:val="00680AFC"/>
    <w:rsid w:val="00683AA5"/>
    <w:rsid w:val="0068683B"/>
    <w:rsid w:val="00691F0A"/>
    <w:rsid w:val="006949A1"/>
    <w:rsid w:val="006952BA"/>
    <w:rsid w:val="006A107D"/>
    <w:rsid w:val="006A3A2C"/>
    <w:rsid w:val="006A5513"/>
    <w:rsid w:val="006B2596"/>
    <w:rsid w:val="006B2D02"/>
    <w:rsid w:val="006B330E"/>
    <w:rsid w:val="006B41E7"/>
    <w:rsid w:val="006B782A"/>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727"/>
    <w:rsid w:val="006E5A07"/>
    <w:rsid w:val="006E7123"/>
    <w:rsid w:val="006F0C40"/>
    <w:rsid w:val="006F0E20"/>
    <w:rsid w:val="006F48AD"/>
    <w:rsid w:val="006F57D2"/>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20E"/>
    <w:rsid w:val="007319A0"/>
    <w:rsid w:val="0073414C"/>
    <w:rsid w:val="00737864"/>
    <w:rsid w:val="007418BF"/>
    <w:rsid w:val="00742226"/>
    <w:rsid w:val="0074665A"/>
    <w:rsid w:val="0074668B"/>
    <w:rsid w:val="007518B0"/>
    <w:rsid w:val="007525C3"/>
    <w:rsid w:val="007537AA"/>
    <w:rsid w:val="007538E2"/>
    <w:rsid w:val="007569B4"/>
    <w:rsid w:val="00761517"/>
    <w:rsid w:val="00761AA1"/>
    <w:rsid w:val="00765546"/>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067B"/>
    <w:rsid w:val="007B12BD"/>
    <w:rsid w:val="007B1AA8"/>
    <w:rsid w:val="007B3F78"/>
    <w:rsid w:val="007C07B7"/>
    <w:rsid w:val="007D1C4D"/>
    <w:rsid w:val="007D220B"/>
    <w:rsid w:val="007D649D"/>
    <w:rsid w:val="007D6AED"/>
    <w:rsid w:val="007D6E6F"/>
    <w:rsid w:val="007D7448"/>
    <w:rsid w:val="007E2A44"/>
    <w:rsid w:val="007E2CDA"/>
    <w:rsid w:val="007E4D40"/>
    <w:rsid w:val="007E5C51"/>
    <w:rsid w:val="007F40E5"/>
    <w:rsid w:val="007F4BFD"/>
    <w:rsid w:val="007F51D6"/>
    <w:rsid w:val="007F5D4F"/>
    <w:rsid w:val="0080128A"/>
    <w:rsid w:val="0080381E"/>
    <w:rsid w:val="00804725"/>
    <w:rsid w:val="00806BAF"/>
    <w:rsid w:val="00807117"/>
    <w:rsid w:val="008075F1"/>
    <w:rsid w:val="00807A3B"/>
    <w:rsid w:val="008102E5"/>
    <w:rsid w:val="008105BF"/>
    <w:rsid w:val="00815B02"/>
    <w:rsid w:val="008161EB"/>
    <w:rsid w:val="00816FB0"/>
    <w:rsid w:val="00817047"/>
    <w:rsid w:val="00822562"/>
    <w:rsid w:val="00825DB7"/>
    <w:rsid w:val="00826187"/>
    <w:rsid w:val="008262B3"/>
    <w:rsid w:val="00827675"/>
    <w:rsid w:val="00827DDD"/>
    <w:rsid w:val="00833087"/>
    <w:rsid w:val="00833C06"/>
    <w:rsid w:val="00835209"/>
    <w:rsid w:val="00836A0E"/>
    <w:rsid w:val="00837CD3"/>
    <w:rsid w:val="008400CA"/>
    <w:rsid w:val="00842A02"/>
    <w:rsid w:val="00843158"/>
    <w:rsid w:val="00844CEA"/>
    <w:rsid w:val="008466DF"/>
    <w:rsid w:val="008468C0"/>
    <w:rsid w:val="0085459E"/>
    <w:rsid w:val="00857D98"/>
    <w:rsid w:val="00861216"/>
    <w:rsid w:val="00861283"/>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07F"/>
    <w:rsid w:val="00882C95"/>
    <w:rsid w:val="00885405"/>
    <w:rsid w:val="00885AFA"/>
    <w:rsid w:val="0089121A"/>
    <w:rsid w:val="00892F27"/>
    <w:rsid w:val="008A1472"/>
    <w:rsid w:val="008A2BA7"/>
    <w:rsid w:val="008A562A"/>
    <w:rsid w:val="008A7C38"/>
    <w:rsid w:val="008A7E00"/>
    <w:rsid w:val="008B0344"/>
    <w:rsid w:val="008B0E4C"/>
    <w:rsid w:val="008B0FC3"/>
    <w:rsid w:val="008B3843"/>
    <w:rsid w:val="008B3D67"/>
    <w:rsid w:val="008B6C98"/>
    <w:rsid w:val="008B7ED7"/>
    <w:rsid w:val="008C08F1"/>
    <w:rsid w:val="008C091A"/>
    <w:rsid w:val="008C1FA8"/>
    <w:rsid w:val="008D31EB"/>
    <w:rsid w:val="008D3AA7"/>
    <w:rsid w:val="008D3E99"/>
    <w:rsid w:val="008D45AE"/>
    <w:rsid w:val="008D7070"/>
    <w:rsid w:val="008E0708"/>
    <w:rsid w:val="008E22E1"/>
    <w:rsid w:val="008E354B"/>
    <w:rsid w:val="008F05A6"/>
    <w:rsid w:val="008F0F2F"/>
    <w:rsid w:val="008F1196"/>
    <w:rsid w:val="008F244F"/>
    <w:rsid w:val="008F3517"/>
    <w:rsid w:val="008F785E"/>
    <w:rsid w:val="00901946"/>
    <w:rsid w:val="00906E07"/>
    <w:rsid w:val="009079A5"/>
    <w:rsid w:val="00917BA0"/>
    <w:rsid w:val="009219A3"/>
    <w:rsid w:val="0092219C"/>
    <w:rsid w:val="0092262D"/>
    <w:rsid w:val="009227B2"/>
    <w:rsid w:val="0092379C"/>
    <w:rsid w:val="009261FC"/>
    <w:rsid w:val="0092793A"/>
    <w:rsid w:val="00934C6E"/>
    <w:rsid w:val="0093536A"/>
    <w:rsid w:val="009366FE"/>
    <w:rsid w:val="00937D1A"/>
    <w:rsid w:val="00940664"/>
    <w:rsid w:val="00940A04"/>
    <w:rsid w:val="0094383F"/>
    <w:rsid w:val="00947E16"/>
    <w:rsid w:val="00952D7E"/>
    <w:rsid w:val="00953171"/>
    <w:rsid w:val="009538A2"/>
    <w:rsid w:val="00961E2D"/>
    <w:rsid w:val="009635BE"/>
    <w:rsid w:val="00963EE8"/>
    <w:rsid w:val="009642D3"/>
    <w:rsid w:val="009664D2"/>
    <w:rsid w:val="00966B05"/>
    <w:rsid w:val="00967F3D"/>
    <w:rsid w:val="0097039B"/>
    <w:rsid w:val="009706D7"/>
    <w:rsid w:val="00970EFD"/>
    <w:rsid w:val="009738C9"/>
    <w:rsid w:val="009745A8"/>
    <w:rsid w:val="00974ED9"/>
    <w:rsid w:val="00975861"/>
    <w:rsid w:val="009761E2"/>
    <w:rsid w:val="009767D6"/>
    <w:rsid w:val="009802A5"/>
    <w:rsid w:val="00980F79"/>
    <w:rsid w:val="00981570"/>
    <w:rsid w:val="009837A9"/>
    <w:rsid w:val="009850F6"/>
    <w:rsid w:val="009874EA"/>
    <w:rsid w:val="009904ED"/>
    <w:rsid w:val="0099142F"/>
    <w:rsid w:val="0099270A"/>
    <w:rsid w:val="00992A40"/>
    <w:rsid w:val="009948F0"/>
    <w:rsid w:val="00995F92"/>
    <w:rsid w:val="00997735"/>
    <w:rsid w:val="009A0630"/>
    <w:rsid w:val="009A1649"/>
    <w:rsid w:val="009A1DC2"/>
    <w:rsid w:val="009A2656"/>
    <w:rsid w:val="009A3E76"/>
    <w:rsid w:val="009A4F16"/>
    <w:rsid w:val="009A7A21"/>
    <w:rsid w:val="009B1C9E"/>
    <w:rsid w:val="009B40EC"/>
    <w:rsid w:val="009B5E1B"/>
    <w:rsid w:val="009B66C8"/>
    <w:rsid w:val="009B6721"/>
    <w:rsid w:val="009C04E4"/>
    <w:rsid w:val="009C091D"/>
    <w:rsid w:val="009C0AE1"/>
    <w:rsid w:val="009C365F"/>
    <w:rsid w:val="009C3866"/>
    <w:rsid w:val="009C6EED"/>
    <w:rsid w:val="009C6FBE"/>
    <w:rsid w:val="009D0F75"/>
    <w:rsid w:val="009D2C47"/>
    <w:rsid w:val="009D4BA1"/>
    <w:rsid w:val="009D6D4C"/>
    <w:rsid w:val="009E053F"/>
    <w:rsid w:val="009E1A01"/>
    <w:rsid w:val="009E37AF"/>
    <w:rsid w:val="009E394C"/>
    <w:rsid w:val="009E4EDB"/>
    <w:rsid w:val="009E5199"/>
    <w:rsid w:val="009E5466"/>
    <w:rsid w:val="009F442E"/>
    <w:rsid w:val="009F544A"/>
    <w:rsid w:val="009F62F3"/>
    <w:rsid w:val="009F790E"/>
    <w:rsid w:val="00A0668F"/>
    <w:rsid w:val="00A1471C"/>
    <w:rsid w:val="00A2053E"/>
    <w:rsid w:val="00A21CD2"/>
    <w:rsid w:val="00A22EC6"/>
    <w:rsid w:val="00A230DE"/>
    <w:rsid w:val="00A271C9"/>
    <w:rsid w:val="00A27ACB"/>
    <w:rsid w:val="00A27BD0"/>
    <w:rsid w:val="00A34755"/>
    <w:rsid w:val="00A3590D"/>
    <w:rsid w:val="00A40FFC"/>
    <w:rsid w:val="00A4109B"/>
    <w:rsid w:val="00A41E3C"/>
    <w:rsid w:val="00A41F47"/>
    <w:rsid w:val="00A42634"/>
    <w:rsid w:val="00A4281A"/>
    <w:rsid w:val="00A453CF"/>
    <w:rsid w:val="00A47D1E"/>
    <w:rsid w:val="00A53E83"/>
    <w:rsid w:val="00A60D46"/>
    <w:rsid w:val="00A6164C"/>
    <w:rsid w:val="00A61A0A"/>
    <w:rsid w:val="00A66143"/>
    <w:rsid w:val="00A66C3C"/>
    <w:rsid w:val="00A67483"/>
    <w:rsid w:val="00A67991"/>
    <w:rsid w:val="00A70EB5"/>
    <w:rsid w:val="00A738DF"/>
    <w:rsid w:val="00A740A8"/>
    <w:rsid w:val="00A74B4C"/>
    <w:rsid w:val="00A766AA"/>
    <w:rsid w:val="00A768B3"/>
    <w:rsid w:val="00A76F2E"/>
    <w:rsid w:val="00A771B6"/>
    <w:rsid w:val="00A81153"/>
    <w:rsid w:val="00A8672C"/>
    <w:rsid w:val="00A87B00"/>
    <w:rsid w:val="00A90D51"/>
    <w:rsid w:val="00A94DD3"/>
    <w:rsid w:val="00A97CDE"/>
    <w:rsid w:val="00AA0BF6"/>
    <w:rsid w:val="00AA37B3"/>
    <w:rsid w:val="00AA478D"/>
    <w:rsid w:val="00AA63ED"/>
    <w:rsid w:val="00AA6861"/>
    <w:rsid w:val="00AA778B"/>
    <w:rsid w:val="00AB0057"/>
    <w:rsid w:val="00AB0D45"/>
    <w:rsid w:val="00AB1162"/>
    <w:rsid w:val="00AB43C1"/>
    <w:rsid w:val="00AB7913"/>
    <w:rsid w:val="00AC1213"/>
    <w:rsid w:val="00AC1699"/>
    <w:rsid w:val="00AC1D6C"/>
    <w:rsid w:val="00AC236B"/>
    <w:rsid w:val="00AC30D3"/>
    <w:rsid w:val="00AC324F"/>
    <w:rsid w:val="00AD132A"/>
    <w:rsid w:val="00AD2CEE"/>
    <w:rsid w:val="00AD2E33"/>
    <w:rsid w:val="00AD35DC"/>
    <w:rsid w:val="00AD49C5"/>
    <w:rsid w:val="00AD6021"/>
    <w:rsid w:val="00AE1000"/>
    <w:rsid w:val="00AE261D"/>
    <w:rsid w:val="00AE3102"/>
    <w:rsid w:val="00AE629D"/>
    <w:rsid w:val="00AF0F5B"/>
    <w:rsid w:val="00AF28E4"/>
    <w:rsid w:val="00AF2966"/>
    <w:rsid w:val="00AF2A05"/>
    <w:rsid w:val="00AF31B8"/>
    <w:rsid w:val="00AF3432"/>
    <w:rsid w:val="00AF3AAD"/>
    <w:rsid w:val="00AF44BA"/>
    <w:rsid w:val="00AF7596"/>
    <w:rsid w:val="00B01A16"/>
    <w:rsid w:val="00B01E24"/>
    <w:rsid w:val="00B02C32"/>
    <w:rsid w:val="00B03236"/>
    <w:rsid w:val="00B046CF"/>
    <w:rsid w:val="00B056DE"/>
    <w:rsid w:val="00B06F13"/>
    <w:rsid w:val="00B07FC2"/>
    <w:rsid w:val="00B1111E"/>
    <w:rsid w:val="00B13A9D"/>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44F9"/>
    <w:rsid w:val="00B76FBA"/>
    <w:rsid w:val="00B816D3"/>
    <w:rsid w:val="00B81AF7"/>
    <w:rsid w:val="00B82B5F"/>
    <w:rsid w:val="00B84976"/>
    <w:rsid w:val="00B876CC"/>
    <w:rsid w:val="00B877C4"/>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049"/>
    <w:rsid w:val="00BD0E9F"/>
    <w:rsid w:val="00BD28B2"/>
    <w:rsid w:val="00BD38BA"/>
    <w:rsid w:val="00BD4B76"/>
    <w:rsid w:val="00BD5030"/>
    <w:rsid w:val="00BD5870"/>
    <w:rsid w:val="00BD6662"/>
    <w:rsid w:val="00BE00AD"/>
    <w:rsid w:val="00BE0774"/>
    <w:rsid w:val="00BE5833"/>
    <w:rsid w:val="00BF1BD2"/>
    <w:rsid w:val="00BF2BD7"/>
    <w:rsid w:val="00BF3BA7"/>
    <w:rsid w:val="00BF40E6"/>
    <w:rsid w:val="00BF53C1"/>
    <w:rsid w:val="00BF55FB"/>
    <w:rsid w:val="00BF6A28"/>
    <w:rsid w:val="00BF6F94"/>
    <w:rsid w:val="00C03B16"/>
    <w:rsid w:val="00C04624"/>
    <w:rsid w:val="00C05DB0"/>
    <w:rsid w:val="00C11944"/>
    <w:rsid w:val="00C13834"/>
    <w:rsid w:val="00C142F6"/>
    <w:rsid w:val="00C146C0"/>
    <w:rsid w:val="00C14C2A"/>
    <w:rsid w:val="00C15EF9"/>
    <w:rsid w:val="00C1674B"/>
    <w:rsid w:val="00C22A65"/>
    <w:rsid w:val="00C25217"/>
    <w:rsid w:val="00C25790"/>
    <w:rsid w:val="00C32BAC"/>
    <w:rsid w:val="00C32E2A"/>
    <w:rsid w:val="00C33F7C"/>
    <w:rsid w:val="00C34B94"/>
    <w:rsid w:val="00C355EA"/>
    <w:rsid w:val="00C36BC7"/>
    <w:rsid w:val="00C372AB"/>
    <w:rsid w:val="00C374B9"/>
    <w:rsid w:val="00C41052"/>
    <w:rsid w:val="00C41383"/>
    <w:rsid w:val="00C44A0B"/>
    <w:rsid w:val="00C45B4D"/>
    <w:rsid w:val="00C50C7D"/>
    <w:rsid w:val="00C5142B"/>
    <w:rsid w:val="00C579D6"/>
    <w:rsid w:val="00C61654"/>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2CE"/>
    <w:rsid w:val="00CA6BF5"/>
    <w:rsid w:val="00CB0632"/>
    <w:rsid w:val="00CB2A58"/>
    <w:rsid w:val="00CB614F"/>
    <w:rsid w:val="00CB708B"/>
    <w:rsid w:val="00CC14F3"/>
    <w:rsid w:val="00CC1596"/>
    <w:rsid w:val="00CC46DC"/>
    <w:rsid w:val="00CC587B"/>
    <w:rsid w:val="00CC65BB"/>
    <w:rsid w:val="00CC6D61"/>
    <w:rsid w:val="00CD0FBE"/>
    <w:rsid w:val="00CD2FCD"/>
    <w:rsid w:val="00CD3CF7"/>
    <w:rsid w:val="00CD4D45"/>
    <w:rsid w:val="00CD6180"/>
    <w:rsid w:val="00CE03ED"/>
    <w:rsid w:val="00CE1B8A"/>
    <w:rsid w:val="00CE75D0"/>
    <w:rsid w:val="00CF5BEA"/>
    <w:rsid w:val="00CF7824"/>
    <w:rsid w:val="00CF7AFB"/>
    <w:rsid w:val="00D000F0"/>
    <w:rsid w:val="00D02602"/>
    <w:rsid w:val="00D043B3"/>
    <w:rsid w:val="00D05310"/>
    <w:rsid w:val="00D0585D"/>
    <w:rsid w:val="00D06E1F"/>
    <w:rsid w:val="00D11FDF"/>
    <w:rsid w:val="00D15BE3"/>
    <w:rsid w:val="00D21A4A"/>
    <w:rsid w:val="00D21BE5"/>
    <w:rsid w:val="00D23C41"/>
    <w:rsid w:val="00D26013"/>
    <w:rsid w:val="00D2647E"/>
    <w:rsid w:val="00D26525"/>
    <w:rsid w:val="00D27120"/>
    <w:rsid w:val="00D27E00"/>
    <w:rsid w:val="00D31DA8"/>
    <w:rsid w:val="00D322EA"/>
    <w:rsid w:val="00D33B43"/>
    <w:rsid w:val="00D3624C"/>
    <w:rsid w:val="00D36602"/>
    <w:rsid w:val="00D36A88"/>
    <w:rsid w:val="00D41CC1"/>
    <w:rsid w:val="00D43C75"/>
    <w:rsid w:val="00D47CD0"/>
    <w:rsid w:val="00D518DF"/>
    <w:rsid w:val="00D52935"/>
    <w:rsid w:val="00D53528"/>
    <w:rsid w:val="00D55641"/>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540B"/>
    <w:rsid w:val="00D9674A"/>
    <w:rsid w:val="00D96B5C"/>
    <w:rsid w:val="00DA0A8F"/>
    <w:rsid w:val="00DA18AE"/>
    <w:rsid w:val="00DA28A5"/>
    <w:rsid w:val="00DA32AE"/>
    <w:rsid w:val="00DA3A27"/>
    <w:rsid w:val="00DA5ACE"/>
    <w:rsid w:val="00DB0514"/>
    <w:rsid w:val="00DB2894"/>
    <w:rsid w:val="00DB4E33"/>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32"/>
    <w:rsid w:val="00E16A9A"/>
    <w:rsid w:val="00E1731B"/>
    <w:rsid w:val="00E17321"/>
    <w:rsid w:val="00E1738D"/>
    <w:rsid w:val="00E218F4"/>
    <w:rsid w:val="00E25A95"/>
    <w:rsid w:val="00E25D71"/>
    <w:rsid w:val="00E30B8B"/>
    <w:rsid w:val="00E30FBC"/>
    <w:rsid w:val="00E349F4"/>
    <w:rsid w:val="00E36357"/>
    <w:rsid w:val="00E40715"/>
    <w:rsid w:val="00E41B47"/>
    <w:rsid w:val="00E45940"/>
    <w:rsid w:val="00E46254"/>
    <w:rsid w:val="00E47FB2"/>
    <w:rsid w:val="00E51A14"/>
    <w:rsid w:val="00E52693"/>
    <w:rsid w:val="00E5482F"/>
    <w:rsid w:val="00E54B28"/>
    <w:rsid w:val="00E54B38"/>
    <w:rsid w:val="00E60686"/>
    <w:rsid w:val="00E63F06"/>
    <w:rsid w:val="00E63FFE"/>
    <w:rsid w:val="00E640B5"/>
    <w:rsid w:val="00E65CCB"/>
    <w:rsid w:val="00E661CC"/>
    <w:rsid w:val="00E74A6D"/>
    <w:rsid w:val="00E75E5A"/>
    <w:rsid w:val="00E76EF2"/>
    <w:rsid w:val="00E82640"/>
    <w:rsid w:val="00E83973"/>
    <w:rsid w:val="00E85EA6"/>
    <w:rsid w:val="00E87F79"/>
    <w:rsid w:val="00E90032"/>
    <w:rsid w:val="00E918EA"/>
    <w:rsid w:val="00E919E5"/>
    <w:rsid w:val="00E94BA6"/>
    <w:rsid w:val="00E96DB1"/>
    <w:rsid w:val="00E9729D"/>
    <w:rsid w:val="00EA468C"/>
    <w:rsid w:val="00EA4F32"/>
    <w:rsid w:val="00EA6981"/>
    <w:rsid w:val="00EB5E2C"/>
    <w:rsid w:val="00EB65A6"/>
    <w:rsid w:val="00EC2FA4"/>
    <w:rsid w:val="00EC426A"/>
    <w:rsid w:val="00EC54C1"/>
    <w:rsid w:val="00EC67A7"/>
    <w:rsid w:val="00EC7704"/>
    <w:rsid w:val="00ED0D7F"/>
    <w:rsid w:val="00ED398D"/>
    <w:rsid w:val="00ED5968"/>
    <w:rsid w:val="00ED69B4"/>
    <w:rsid w:val="00ED7994"/>
    <w:rsid w:val="00EE1AF5"/>
    <w:rsid w:val="00EE319F"/>
    <w:rsid w:val="00EE4A70"/>
    <w:rsid w:val="00EE7E4D"/>
    <w:rsid w:val="00EF257D"/>
    <w:rsid w:val="00EF7102"/>
    <w:rsid w:val="00F003E1"/>
    <w:rsid w:val="00F053BD"/>
    <w:rsid w:val="00F16B76"/>
    <w:rsid w:val="00F21550"/>
    <w:rsid w:val="00F22B9A"/>
    <w:rsid w:val="00F2439D"/>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5744A"/>
    <w:rsid w:val="00F6031C"/>
    <w:rsid w:val="00F60932"/>
    <w:rsid w:val="00F60D17"/>
    <w:rsid w:val="00F63AF6"/>
    <w:rsid w:val="00F63D0A"/>
    <w:rsid w:val="00F706F4"/>
    <w:rsid w:val="00F73C0C"/>
    <w:rsid w:val="00F7514E"/>
    <w:rsid w:val="00F7595F"/>
    <w:rsid w:val="00F75E29"/>
    <w:rsid w:val="00F778D3"/>
    <w:rsid w:val="00F82B80"/>
    <w:rsid w:val="00F83007"/>
    <w:rsid w:val="00F85889"/>
    <w:rsid w:val="00F909C1"/>
    <w:rsid w:val="00F914F4"/>
    <w:rsid w:val="00F923F3"/>
    <w:rsid w:val="00F93DDA"/>
    <w:rsid w:val="00F94091"/>
    <w:rsid w:val="00F9447A"/>
    <w:rsid w:val="00F944FF"/>
    <w:rsid w:val="00F963B0"/>
    <w:rsid w:val="00FA2062"/>
    <w:rsid w:val="00FA31EB"/>
    <w:rsid w:val="00FA5114"/>
    <w:rsid w:val="00FA76F3"/>
    <w:rsid w:val="00FB369E"/>
    <w:rsid w:val="00FB3CF8"/>
    <w:rsid w:val="00FB5FC8"/>
    <w:rsid w:val="00FB72D9"/>
    <w:rsid w:val="00FC1BA5"/>
    <w:rsid w:val="00FC2FBD"/>
    <w:rsid w:val="00FC7D77"/>
    <w:rsid w:val="00FD2BDA"/>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mte">
    <w:name w:val="mte"/>
    <w:basedOn w:val="a0"/>
    <w:rsid w:val="00BD0049"/>
    <w:pPr>
      <w:spacing w:before="100" w:beforeAutospacing="1" w:after="100" w:afterAutospacing="1"/>
    </w:pPr>
  </w:style>
  <w:style w:type="character" w:customStyle="1" w:styleId="affff8">
    <w:name w:val="Знак Знак"/>
    <w:basedOn w:val="a1"/>
    <w:locked/>
    <w:rsid w:val="00E919E5"/>
    <w:rPr>
      <w:sz w:val="24"/>
      <w:lang w:val="ru-RU" w:eastAsia="ru-RU" w:bidi="ar-SA"/>
    </w:rPr>
  </w:style>
  <w:style w:type="character" w:customStyle="1" w:styleId="1f1">
    <w:name w:val="Знак Знак1"/>
    <w:basedOn w:val="a1"/>
    <w:locked/>
    <w:rsid w:val="00861216"/>
    <w:rPr>
      <w:sz w:val="24"/>
      <w:lang w:val="ru-RU" w:eastAsia="ru-RU" w:bidi="ar-SA"/>
    </w:rPr>
  </w:style>
  <w:style w:type="character" w:customStyle="1" w:styleId="affff9">
    <w:name w:val="бпОсновной текст Знак"/>
    <w:aliases w:val="Body Text Char Знак,body text Знак,Основной текст1 Знак,Основной текст Знак Знак Знак"/>
    <w:locked/>
    <w:rsid w:val="00E41B47"/>
    <w:rPr>
      <w:color w:val="000000"/>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mte">
    <w:name w:val="mte"/>
    <w:basedOn w:val="a0"/>
    <w:rsid w:val="00BD0049"/>
    <w:pPr>
      <w:spacing w:before="100" w:beforeAutospacing="1" w:after="100" w:afterAutospacing="1"/>
    </w:pPr>
  </w:style>
  <w:style w:type="character" w:customStyle="1" w:styleId="affff8">
    <w:name w:val="Знак Знак"/>
    <w:basedOn w:val="a1"/>
    <w:locked/>
    <w:rsid w:val="00E919E5"/>
    <w:rPr>
      <w:sz w:val="24"/>
      <w:lang w:val="ru-RU" w:eastAsia="ru-RU" w:bidi="ar-SA"/>
    </w:rPr>
  </w:style>
  <w:style w:type="character" w:customStyle="1" w:styleId="1f1">
    <w:name w:val="Знак Знак1"/>
    <w:basedOn w:val="a1"/>
    <w:locked/>
    <w:rsid w:val="00861216"/>
    <w:rPr>
      <w:sz w:val="24"/>
      <w:lang w:val="ru-RU" w:eastAsia="ru-RU" w:bidi="ar-SA"/>
    </w:rPr>
  </w:style>
  <w:style w:type="character" w:customStyle="1" w:styleId="affff9">
    <w:name w:val="бпОсновной текст Знак"/>
    <w:aliases w:val="Body Text Char Знак,body text Знак,Основной текст1 Знак,Основной текст Знак Знак Знак"/>
    <w:locked/>
    <w:rsid w:val="00E41B47"/>
    <w:rPr>
      <w:color w:val="000000"/>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07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8037828">
      <w:bodyDiv w:val="1"/>
      <w:marLeft w:val="0"/>
      <w:marRight w:val="0"/>
      <w:marTop w:val="0"/>
      <w:marBottom w:val="0"/>
      <w:divBdr>
        <w:top w:val="none" w:sz="0" w:space="0" w:color="auto"/>
        <w:left w:val="none" w:sz="0" w:space="0" w:color="auto"/>
        <w:bottom w:val="none" w:sz="0" w:space="0" w:color="auto"/>
        <w:right w:val="none" w:sz="0" w:space="0" w:color="auto"/>
      </w:divBdr>
    </w:div>
    <w:div w:id="72550991">
      <w:bodyDiv w:val="1"/>
      <w:marLeft w:val="0"/>
      <w:marRight w:val="0"/>
      <w:marTop w:val="0"/>
      <w:marBottom w:val="0"/>
      <w:divBdr>
        <w:top w:val="none" w:sz="0" w:space="0" w:color="auto"/>
        <w:left w:val="none" w:sz="0" w:space="0" w:color="auto"/>
        <w:bottom w:val="none" w:sz="0" w:space="0" w:color="auto"/>
        <w:right w:val="none" w:sz="0" w:space="0" w:color="auto"/>
      </w:divBdr>
    </w:div>
    <w:div w:id="91974949">
      <w:bodyDiv w:val="1"/>
      <w:marLeft w:val="0"/>
      <w:marRight w:val="0"/>
      <w:marTop w:val="0"/>
      <w:marBottom w:val="0"/>
      <w:divBdr>
        <w:top w:val="none" w:sz="0" w:space="0" w:color="auto"/>
        <w:left w:val="none" w:sz="0" w:space="0" w:color="auto"/>
        <w:bottom w:val="none" w:sz="0" w:space="0" w:color="auto"/>
        <w:right w:val="none" w:sz="0" w:space="0" w:color="auto"/>
      </w:divBdr>
    </w:div>
    <w:div w:id="94136069">
      <w:bodyDiv w:val="1"/>
      <w:marLeft w:val="0"/>
      <w:marRight w:val="0"/>
      <w:marTop w:val="0"/>
      <w:marBottom w:val="0"/>
      <w:divBdr>
        <w:top w:val="none" w:sz="0" w:space="0" w:color="auto"/>
        <w:left w:val="none" w:sz="0" w:space="0" w:color="auto"/>
        <w:bottom w:val="none" w:sz="0" w:space="0" w:color="auto"/>
        <w:right w:val="none" w:sz="0" w:space="0" w:color="auto"/>
      </w:divBdr>
    </w:div>
    <w:div w:id="99490565">
      <w:bodyDiv w:val="1"/>
      <w:marLeft w:val="0"/>
      <w:marRight w:val="0"/>
      <w:marTop w:val="0"/>
      <w:marBottom w:val="0"/>
      <w:divBdr>
        <w:top w:val="none" w:sz="0" w:space="0" w:color="auto"/>
        <w:left w:val="none" w:sz="0" w:space="0" w:color="auto"/>
        <w:bottom w:val="none" w:sz="0" w:space="0" w:color="auto"/>
        <w:right w:val="none" w:sz="0" w:space="0" w:color="auto"/>
      </w:divBdr>
    </w:div>
    <w:div w:id="107433864">
      <w:bodyDiv w:val="1"/>
      <w:marLeft w:val="0"/>
      <w:marRight w:val="0"/>
      <w:marTop w:val="0"/>
      <w:marBottom w:val="0"/>
      <w:divBdr>
        <w:top w:val="none" w:sz="0" w:space="0" w:color="auto"/>
        <w:left w:val="none" w:sz="0" w:space="0" w:color="auto"/>
        <w:bottom w:val="none" w:sz="0" w:space="0" w:color="auto"/>
        <w:right w:val="none" w:sz="0" w:space="0" w:color="auto"/>
      </w:divBdr>
    </w:div>
    <w:div w:id="11621985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9201930">
      <w:bodyDiv w:val="1"/>
      <w:marLeft w:val="0"/>
      <w:marRight w:val="0"/>
      <w:marTop w:val="0"/>
      <w:marBottom w:val="0"/>
      <w:divBdr>
        <w:top w:val="none" w:sz="0" w:space="0" w:color="auto"/>
        <w:left w:val="none" w:sz="0" w:space="0" w:color="auto"/>
        <w:bottom w:val="none" w:sz="0" w:space="0" w:color="auto"/>
        <w:right w:val="none" w:sz="0" w:space="0" w:color="auto"/>
      </w:divBdr>
    </w:div>
    <w:div w:id="162791902">
      <w:bodyDiv w:val="1"/>
      <w:marLeft w:val="0"/>
      <w:marRight w:val="0"/>
      <w:marTop w:val="0"/>
      <w:marBottom w:val="0"/>
      <w:divBdr>
        <w:top w:val="none" w:sz="0" w:space="0" w:color="auto"/>
        <w:left w:val="none" w:sz="0" w:space="0" w:color="auto"/>
        <w:bottom w:val="none" w:sz="0" w:space="0" w:color="auto"/>
        <w:right w:val="none" w:sz="0" w:space="0" w:color="auto"/>
      </w:divBdr>
    </w:div>
    <w:div w:id="194079451">
      <w:bodyDiv w:val="1"/>
      <w:marLeft w:val="0"/>
      <w:marRight w:val="0"/>
      <w:marTop w:val="0"/>
      <w:marBottom w:val="0"/>
      <w:divBdr>
        <w:top w:val="none" w:sz="0" w:space="0" w:color="auto"/>
        <w:left w:val="none" w:sz="0" w:space="0" w:color="auto"/>
        <w:bottom w:val="none" w:sz="0" w:space="0" w:color="auto"/>
        <w:right w:val="none" w:sz="0" w:space="0" w:color="auto"/>
      </w:divBdr>
    </w:div>
    <w:div w:id="22426916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717742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4912399">
      <w:bodyDiv w:val="1"/>
      <w:marLeft w:val="0"/>
      <w:marRight w:val="0"/>
      <w:marTop w:val="0"/>
      <w:marBottom w:val="0"/>
      <w:divBdr>
        <w:top w:val="none" w:sz="0" w:space="0" w:color="auto"/>
        <w:left w:val="none" w:sz="0" w:space="0" w:color="auto"/>
        <w:bottom w:val="none" w:sz="0" w:space="0" w:color="auto"/>
        <w:right w:val="none" w:sz="0" w:space="0" w:color="auto"/>
      </w:divBdr>
    </w:div>
    <w:div w:id="413361951">
      <w:bodyDiv w:val="1"/>
      <w:marLeft w:val="0"/>
      <w:marRight w:val="0"/>
      <w:marTop w:val="0"/>
      <w:marBottom w:val="0"/>
      <w:divBdr>
        <w:top w:val="none" w:sz="0" w:space="0" w:color="auto"/>
        <w:left w:val="none" w:sz="0" w:space="0" w:color="auto"/>
        <w:bottom w:val="none" w:sz="0" w:space="0" w:color="auto"/>
        <w:right w:val="none" w:sz="0" w:space="0" w:color="auto"/>
      </w:divBdr>
    </w:div>
    <w:div w:id="423380577">
      <w:bodyDiv w:val="1"/>
      <w:marLeft w:val="0"/>
      <w:marRight w:val="0"/>
      <w:marTop w:val="0"/>
      <w:marBottom w:val="0"/>
      <w:divBdr>
        <w:top w:val="none" w:sz="0" w:space="0" w:color="auto"/>
        <w:left w:val="none" w:sz="0" w:space="0" w:color="auto"/>
        <w:bottom w:val="none" w:sz="0" w:space="0" w:color="auto"/>
        <w:right w:val="none" w:sz="0" w:space="0" w:color="auto"/>
      </w:divBdr>
    </w:div>
    <w:div w:id="428231892">
      <w:bodyDiv w:val="1"/>
      <w:marLeft w:val="0"/>
      <w:marRight w:val="0"/>
      <w:marTop w:val="0"/>
      <w:marBottom w:val="0"/>
      <w:divBdr>
        <w:top w:val="none" w:sz="0" w:space="0" w:color="auto"/>
        <w:left w:val="none" w:sz="0" w:space="0" w:color="auto"/>
        <w:bottom w:val="none" w:sz="0" w:space="0" w:color="auto"/>
        <w:right w:val="none" w:sz="0" w:space="0" w:color="auto"/>
      </w:divBdr>
    </w:div>
    <w:div w:id="476649921">
      <w:bodyDiv w:val="1"/>
      <w:marLeft w:val="0"/>
      <w:marRight w:val="0"/>
      <w:marTop w:val="0"/>
      <w:marBottom w:val="0"/>
      <w:divBdr>
        <w:top w:val="none" w:sz="0" w:space="0" w:color="auto"/>
        <w:left w:val="none" w:sz="0" w:space="0" w:color="auto"/>
        <w:bottom w:val="none" w:sz="0" w:space="0" w:color="auto"/>
        <w:right w:val="none" w:sz="0" w:space="0" w:color="auto"/>
      </w:divBdr>
    </w:div>
    <w:div w:id="48458503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433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8509127">
      <w:bodyDiv w:val="1"/>
      <w:marLeft w:val="0"/>
      <w:marRight w:val="0"/>
      <w:marTop w:val="0"/>
      <w:marBottom w:val="0"/>
      <w:divBdr>
        <w:top w:val="none" w:sz="0" w:space="0" w:color="auto"/>
        <w:left w:val="none" w:sz="0" w:space="0" w:color="auto"/>
        <w:bottom w:val="none" w:sz="0" w:space="0" w:color="auto"/>
        <w:right w:val="none" w:sz="0" w:space="0" w:color="auto"/>
      </w:divBdr>
    </w:div>
    <w:div w:id="66940894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3727031">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7432898">
      <w:bodyDiv w:val="1"/>
      <w:marLeft w:val="0"/>
      <w:marRight w:val="0"/>
      <w:marTop w:val="0"/>
      <w:marBottom w:val="0"/>
      <w:divBdr>
        <w:top w:val="none" w:sz="0" w:space="0" w:color="auto"/>
        <w:left w:val="none" w:sz="0" w:space="0" w:color="auto"/>
        <w:bottom w:val="none" w:sz="0" w:space="0" w:color="auto"/>
        <w:right w:val="none" w:sz="0" w:space="0" w:color="auto"/>
      </w:divBdr>
    </w:div>
    <w:div w:id="793672881">
      <w:bodyDiv w:val="1"/>
      <w:marLeft w:val="0"/>
      <w:marRight w:val="0"/>
      <w:marTop w:val="0"/>
      <w:marBottom w:val="0"/>
      <w:divBdr>
        <w:top w:val="none" w:sz="0" w:space="0" w:color="auto"/>
        <w:left w:val="none" w:sz="0" w:space="0" w:color="auto"/>
        <w:bottom w:val="none" w:sz="0" w:space="0" w:color="auto"/>
        <w:right w:val="none" w:sz="0" w:space="0" w:color="auto"/>
      </w:divBdr>
    </w:div>
    <w:div w:id="81757103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8126759">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00549828">
      <w:bodyDiv w:val="1"/>
      <w:marLeft w:val="0"/>
      <w:marRight w:val="0"/>
      <w:marTop w:val="0"/>
      <w:marBottom w:val="0"/>
      <w:divBdr>
        <w:top w:val="none" w:sz="0" w:space="0" w:color="auto"/>
        <w:left w:val="none" w:sz="0" w:space="0" w:color="auto"/>
        <w:bottom w:val="none" w:sz="0" w:space="0" w:color="auto"/>
        <w:right w:val="none" w:sz="0" w:space="0" w:color="auto"/>
      </w:divBdr>
    </w:div>
    <w:div w:id="1005790117">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937264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5254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8792233">
      <w:bodyDiv w:val="1"/>
      <w:marLeft w:val="0"/>
      <w:marRight w:val="0"/>
      <w:marTop w:val="0"/>
      <w:marBottom w:val="0"/>
      <w:divBdr>
        <w:top w:val="none" w:sz="0" w:space="0" w:color="auto"/>
        <w:left w:val="none" w:sz="0" w:space="0" w:color="auto"/>
        <w:bottom w:val="none" w:sz="0" w:space="0" w:color="auto"/>
        <w:right w:val="none" w:sz="0" w:space="0" w:color="auto"/>
      </w:divBdr>
    </w:div>
    <w:div w:id="1169364048">
      <w:bodyDiv w:val="1"/>
      <w:marLeft w:val="0"/>
      <w:marRight w:val="0"/>
      <w:marTop w:val="0"/>
      <w:marBottom w:val="0"/>
      <w:divBdr>
        <w:top w:val="none" w:sz="0" w:space="0" w:color="auto"/>
        <w:left w:val="none" w:sz="0" w:space="0" w:color="auto"/>
        <w:bottom w:val="none" w:sz="0" w:space="0" w:color="auto"/>
        <w:right w:val="none" w:sz="0" w:space="0" w:color="auto"/>
      </w:divBdr>
    </w:div>
    <w:div w:id="1176849176">
      <w:bodyDiv w:val="1"/>
      <w:marLeft w:val="0"/>
      <w:marRight w:val="0"/>
      <w:marTop w:val="0"/>
      <w:marBottom w:val="0"/>
      <w:divBdr>
        <w:top w:val="none" w:sz="0" w:space="0" w:color="auto"/>
        <w:left w:val="none" w:sz="0" w:space="0" w:color="auto"/>
        <w:bottom w:val="none" w:sz="0" w:space="0" w:color="auto"/>
        <w:right w:val="none" w:sz="0" w:space="0" w:color="auto"/>
      </w:divBdr>
    </w:div>
    <w:div w:id="119342031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4048470">
      <w:bodyDiv w:val="1"/>
      <w:marLeft w:val="0"/>
      <w:marRight w:val="0"/>
      <w:marTop w:val="0"/>
      <w:marBottom w:val="0"/>
      <w:divBdr>
        <w:top w:val="none" w:sz="0" w:space="0" w:color="auto"/>
        <w:left w:val="none" w:sz="0" w:space="0" w:color="auto"/>
        <w:bottom w:val="none" w:sz="0" w:space="0" w:color="auto"/>
        <w:right w:val="none" w:sz="0" w:space="0" w:color="auto"/>
      </w:divBdr>
    </w:div>
    <w:div w:id="1277982668">
      <w:bodyDiv w:val="1"/>
      <w:marLeft w:val="0"/>
      <w:marRight w:val="0"/>
      <w:marTop w:val="0"/>
      <w:marBottom w:val="0"/>
      <w:divBdr>
        <w:top w:val="none" w:sz="0" w:space="0" w:color="auto"/>
        <w:left w:val="none" w:sz="0" w:space="0" w:color="auto"/>
        <w:bottom w:val="none" w:sz="0" w:space="0" w:color="auto"/>
        <w:right w:val="none" w:sz="0" w:space="0" w:color="auto"/>
      </w:divBdr>
    </w:div>
    <w:div w:id="1295713513">
      <w:bodyDiv w:val="1"/>
      <w:marLeft w:val="0"/>
      <w:marRight w:val="0"/>
      <w:marTop w:val="0"/>
      <w:marBottom w:val="0"/>
      <w:divBdr>
        <w:top w:val="none" w:sz="0" w:space="0" w:color="auto"/>
        <w:left w:val="none" w:sz="0" w:space="0" w:color="auto"/>
        <w:bottom w:val="none" w:sz="0" w:space="0" w:color="auto"/>
        <w:right w:val="none" w:sz="0" w:space="0" w:color="auto"/>
      </w:divBdr>
    </w:div>
    <w:div w:id="1318875674">
      <w:bodyDiv w:val="1"/>
      <w:marLeft w:val="0"/>
      <w:marRight w:val="0"/>
      <w:marTop w:val="0"/>
      <w:marBottom w:val="0"/>
      <w:divBdr>
        <w:top w:val="none" w:sz="0" w:space="0" w:color="auto"/>
        <w:left w:val="none" w:sz="0" w:space="0" w:color="auto"/>
        <w:bottom w:val="none" w:sz="0" w:space="0" w:color="auto"/>
        <w:right w:val="none" w:sz="0" w:space="0" w:color="auto"/>
      </w:divBdr>
    </w:div>
    <w:div w:id="1319454570">
      <w:bodyDiv w:val="1"/>
      <w:marLeft w:val="0"/>
      <w:marRight w:val="0"/>
      <w:marTop w:val="0"/>
      <w:marBottom w:val="0"/>
      <w:divBdr>
        <w:top w:val="none" w:sz="0" w:space="0" w:color="auto"/>
        <w:left w:val="none" w:sz="0" w:space="0" w:color="auto"/>
        <w:bottom w:val="none" w:sz="0" w:space="0" w:color="auto"/>
        <w:right w:val="none" w:sz="0" w:space="0" w:color="auto"/>
      </w:divBdr>
    </w:div>
    <w:div w:id="13212727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1982673">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405726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184769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0559107">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424309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875036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782277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05198436">
      <w:bodyDiv w:val="1"/>
      <w:marLeft w:val="0"/>
      <w:marRight w:val="0"/>
      <w:marTop w:val="0"/>
      <w:marBottom w:val="0"/>
      <w:divBdr>
        <w:top w:val="none" w:sz="0" w:space="0" w:color="auto"/>
        <w:left w:val="none" w:sz="0" w:space="0" w:color="auto"/>
        <w:bottom w:val="none" w:sz="0" w:space="0" w:color="auto"/>
        <w:right w:val="none" w:sz="0" w:space="0" w:color="auto"/>
      </w:divBdr>
    </w:div>
    <w:div w:id="182303882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4438133">
      <w:bodyDiv w:val="1"/>
      <w:marLeft w:val="0"/>
      <w:marRight w:val="0"/>
      <w:marTop w:val="0"/>
      <w:marBottom w:val="0"/>
      <w:divBdr>
        <w:top w:val="none" w:sz="0" w:space="0" w:color="auto"/>
        <w:left w:val="none" w:sz="0" w:space="0" w:color="auto"/>
        <w:bottom w:val="none" w:sz="0" w:space="0" w:color="auto"/>
        <w:right w:val="none" w:sz="0" w:space="0" w:color="auto"/>
      </w:divBdr>
    </w:div>
    <w:div w:id="1895189896">
      <w:bodyDiv w:val="1"/>
      <w:marLeft w:val="0"/>
      <w:marRight w:val="0"/>
      <w:marTop w:val="0"/>
      <w:marBottom w:val="0"/>
      <w:divBdr>
        <w:top w:val="none" w:sz="0" w:space="0" w:color="auto"/>
        <w:left w:val="none" w:sz="0" w:space="0" w:color="auto"/>
        <w:bottom w:val="none" w:sz="0" w:space="0" w:color="auto"/>
        <w:right w:val="none" w:sz="0" w:space="0" w:color="auto"/>
      </w:divBdr>
    </w:div>
    <w:div w:id="1895778001">
      <w:bodyDiv w:val="1"/>
      <w:marLeft w:val="0"/>
      <w:marRight w:val="0"/>
      <w:marTop w:val="0"/>
      <w:marBottom w:val="0"/>
      <w:divBdr>
        <w:top w:val="none" w:sz="0" w:space="0" w:color="auto"/>
        <w:left w:val="none" w:sz="0" w:space="0" w:color="auto"/>
        <w:bottom w:val="none" w:sz="0" w:space="0" w:color="auto"/>
        <w:right w:val="none" w:sz="0" w:space="0" w:color="auto"/>
      </w:divBdr>
    </w:div>
    <w:div w:id="1905292340">
      <w:bodyDiv w:val="1"/>
      <w:marLeft w:val="0"/>
      <w:marRight w:val="0"/>
      <w:marTop w:val="0"/>
      <w:marBottom w:val="0"/>
      <w:divBdr>
        <w:top w:val="none" w:sz="0" w:space="0" w:color="auto"/>
        <w:left w:val="none" w:sz="0" w:space="0" w:color="auto"/>
        <w:bottom w:val="none" w:sz="0" w:space="0" w:color="auto"/>
        <w:right w:val="none" w:sz="0" w:space="0" w:color="auto"/>
      </w:divBdr>
    </w:div>
    <w:div w:id="1912999514">
      <w:bodyDiv w:val="1"/>
      <w:marLeft w:val="0"/>
      <w:marRight w:val="0"/>
      <w:marTop w:val="0"/>
      <w:marBottom w:val="0"/>
      <w:divBdr>
        <w:top w:val="none" w:sz="0" w:space="0" w:color="auto"/>
        <w:left w:val="none" w:sz="0" w:space="0" w:color="auto"/>
        <w:bottom w:val="none" w:sz="0" w:space="0" w:color="auto"/>
        <w:right w:val="none" w:sz="0" w:space="0" w:color="auto"/>
      </w:divBdr>
    </w:div>
    <w:div w:id="1949505538">
      <w:bodyDiv w:val="1"/>
      <w:marLeft w:val="0"/>
      <w:marRight w:val="0"/>
      <w:marTop w:val="0"/>
      <w:marBottom w:val="0"/>
      <w:divBdr>
        <w:top w:val="none" w:sz="0" w:space="0" w:color="auto"/>
        <w:left w:val="none" w:sz="0" w:space="0" w:color="auto"/>
        <w:bottom w:val="none" w:sz="0" w:space="0" w:color="auto"/>
        <w:right w:val="none" w:sz="0" w:space="0" w:color="auto"/>
      </w:divBdr>
    </w:div>
    <w:div w:id="203182945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5277674">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993">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80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75E3A29246F5B86E72290D366091FCC83E2C94059407E68FD20DD2046C05jF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78E3BEBF69659A36B414104079126EA88B64D6B6CE2A70447F8BD6A21628CA893E62BDA04D5cA72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78E3BEBF69659A36B414104079126EA88B64D6B6CE2A70447F8BD6A21628CA893E62BDA04D5cA72G"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E78E3BEBF69659A36B414104079126EA88B64D6B6CE2A70447F8BD6A21628CA893E62BDA04D5cA72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CAF8E2320E30915E6429E45660685AF8F06BDBBDA4BC4419C8AE0A0CD6D446eD7DJ" TargetMode="External"/><Relationship Id="rId14" Type="http://schemas.openxmlformats.org/officeDocument/2006/relationships/hyperlink" Target="consultantplus://offline/ref=07E6EC09597F5BF4A1CB825B5F870E00CA91802389114B36F1C360151C1BI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73</Pages>
  <Words>73486</Words>
  <Characters>418876</Characters>
  <Application>Microsoft Office Word</Application>
  <DocSecurity>0</DocSecurity>
  <Lines>3490</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491380</CharactersWithSpaces>
  <SharedDoc>false</SharedDoc>
  <HLinks>
    <vt:vector size="36" baseType="variant">
      <vt:variant>
        <vt:i4>4980830</vt:i4>
      </vt:variant>
      <vt:variant>
        <vt:i4>42</vt:i4>
      </vt:variant>
      <vt:variant>
        <vt:i4>0</vt:i4>
      </vt:variant>
      <vt:variant>
        <vt:i4>5</vt:i4>
      </vt:variant>
      <vt:variant>
        <vt:lpwstr>consultantplus://offline/ref=07E6EC09597F5BF4A1CB825B5F870E00CA91802389114B36F1C360151C1BICN</vt:lpwstr>
      </vt:variant>
      <vt:variant>
        <vt:lpwstr/>
      </vt:variant>
      <vt:variant>
        <vt:i4>1245198</vt:i4>
      </vt:variant>
      <vt:variant>
        <vt:i4>39</vt:i4>
      </vt:variant>
      <vt:variant>
        <vt:i4>0</vt:i4>
      </vt:variant>
      <vt:variant>
        <vt:i4>5</vt:i4>
      </vt:variant>
      <vt:variant>
        <vt:lpwstr>consultantplus://offline/ref=75E3A29246F5B86E72290D366091FCC83E2C94059407E68FD20DD2046C05jFG</vt:lpwstr>
      </vt:variant>
      <vt:variant>
        <vt:lpwstr/>
      </vt:variant>
      <vt:variant>
        <vt:i4>7340130</vt:i4>
      </vt:variant>
      <vt:variant>
        <vt:i4>36</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33</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30</vt:i4>
      </vt:variant>
      <vt:variant>
        <vt:i4>0</vt:i4>
      </vt:variant>
      <vt:variant>
        <vt:i4>5</vt:i4>
      </vt:variant>
      <vt:variant>
        <vt:lpwstr>consultantplus://offline/ref=E78E3BEBF69659A36B414104079126EA88B64D6B6CE2A70447F8BD6A21628CA893E62BDA04D5cA72G</vt:lpwstr>
      </vt:variant>
      <vt:variant>
        <vt:lpwstr/>
      </vt:variant>
      <vt:variant>
        <vt:i4>7798833</vt:i4>
      </vt:variant>
      <vt:variant>
        <vt:i4>27</vt:i4>
      </vt:variant>
      <vt:variant>
        <vt:i4>0</vt:i4>
      </vt:variant>
      <vt:variant>
        <vt:i4>5</vt:i4>
      </vt:variant>
      <vt:variant>
        <vt:lpwstr>consultantplus://offline/ref=63CAF8E2320E30915E6429E45660685AF8F06BDBBDA4BC4419C8AE0A0CD6D446eD7DJ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2014-03-25T12:41:00Z</cp:lastPrinted>
  <dcterms:created xsi:type="dcterms:W3CDTF">2017-01-11T05:08:00Z</dcterms:created>
  <dcterms:modified xsi:type="dcterms:W3CDTF">2017-01-11T06:02:00Z</dcterms:modified>
</cp:coreProperties>
</file>