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72" w:rsidRPr="005212AC" w:rsidRDefault="00F91E03" w:rsidP="005212AC">
      <w:pPr>
        <w:widowControl w:val="0"/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212AC">
        <w:rPr>
          <w:rFonts w:ascii="Times New Roman" w:hAnsi="Times New Roman"/>
          <w:b/>
          <w:sz w:val="28"/>
          <w:szCs w:val="28"/>
        </w:rPr>
        <w:t xml:space="preserve">Уважаемый Андрей </w:t>
      </w:r>
      <w:r w:rsidR="00AC6C72" w:rsidRPr="005212AC">
        <w:rPr>
          <w:rFonts w:ascii="Times New Roman" w:hAnsi="Times New Roman"/>
          <w:b/>
          <w:sz w:val="28"/>
          <w:szCs w:val="28"/>
        </w:rPr>
        <w:t>Сергеевич, члены Правительства,</w:t>
      </w:r>
    </w:p>
    <w:p w:rsidR="00F91E03" w:rsidRPr="005212AC" w:rsidRDefault="00F91E03" w:rsidP="005212AC">
      <w:pPr>
        <w:widowControl w:val="0"/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212AC">
        <w:rPr>
          <w:rFonts w:ascii="Times New Roman" w:hAnsi="Times New Roman"/>
          <w:b/>
          <w:sz w:val="28"/>
          <w:szCs w:val="28"/>
        </w:rPr>
        <w:t>к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оллеги, присутствующие!</w:t>
      </w:r>
    </w:p>
    <w:p w:rsidR="00F91E03" w:rsidRPr="005212AC" w:rsidRDefault="00F91E03" w:rsidP="005212AC">
      <w:pPr>
        <w:shd w:val="clear" w:color="auto" w:fill="FFFFFF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212AC">
        <w:rPr>
          <w:rFonts w:ascii="Times New Roman" w:hAnsi="Times New Roman"/>
          <w:b/>
          <w:sz w:val="28"/>
          <w:szCs w:val="28"/>
        </w:rPr>
        <w:t>Вам предлагается информация о результатах работы и планах развития Валдайского муниципального района на 2019-2020 годы</w:t>
      </w:r>
    </w:p>
    <w:p w:rsidR="00F91E03" w:rsidRPr="005212AC" w:rsidRDefault="00F91E03" w:rsidP="005212AC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5212AC">
        <w:rPr>
          <w:sz w:val="28"/>
          <w:szCs w:val="28"/>
        </w:rPr>
        <w:t>Анализируя показатели социально-экономического развития рай</w:t>
      </w:r>
      <w:r w:rsidRPr="005212AC">
        <w:rPr>
          <w:sz w:val="28"/>
          <w:szCs w:val="28"/>
        </w:rPr>
        <w:tab/>
        <w:t xml:space="preserve">она, хочу отметить, что </w:t>
      </w:r>
      <w:r w:rsidRPr="005212AC">
        <w:rPr>
          <w:color w:val="111111"/>
          <w:sz w:val="28"/>
          <w:szCs w:val="28"/>
        </w:rPr>
        <w:t>главными приоритетами нашей работы остаются – дальнейшее повышение уровня жизни граждан, хорошая медицина, комфортная среда, чистая экология</w:t>
      </w:r>
      <w:r w:rsidR="004A627E" w:rsidRPr="005212AC">
        <w:rPr>
          <w:color w:val="111111"/>
          <w:sz w:val="28"/>
          <w:szCs w:val="28"/>
        </w:rPr>
        <w:t xml:space="preserve"> и, безусловно, высокие доходы.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12AC">
        <w:rPr>
          <w:rFonts w:ascii="Times New Roman" w:hAnsi="Times New Roman"/>
          <w:color w:val="111111"/>
          <w:sz w:val="28"/>
          <w:szCs w:val="28"/>
        </w:rPr>
        <w:t>Достижение этих целей возможно только при обеспечении стабильного функционирования экономики района, создании условий для финансовой и инвестиционной активности.</w:t>
      </w: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наших планах создать такую структуру экономики, которая позволит жителям иметь достойную и хорошо оплачиваемую работу, будет мотивировать, приносить достаток, и позволит себя реализовать.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подробнее о наших достижениях, ближайших планах и о </w:t>
      </w:r>
      <w:r w:rsidR="00A51378"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текущих </w:t>
      </w: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проблемах</w:t>
      </w:r>
      <w:r w:rsidR="00150E15"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2AC">
        <w:rPr>
          <w:rFonts w:ascii="Times New Roman" w:hAnsi="Times New Roman"/>
          <w:b/>
          <w:sz w:val="28"/>
          <w:szCs w:val="28"/>
          <w:lang w:eastAsia="ru-RU"/>
        </w:rPr>
        <w:t xml:space="preserve">Серьезной проблемой является отток населения, особенно молодежи. 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Поэтому </w:t>
      </w: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обеспечение стабильной работы предприятий,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 строительство новых производств и других объектов инфраструктуры</w:t>
      </w:r>
      <w:r w:rsidR="00150E15" w:rsidRPr="005212AC">
        <w:rPr>
          <w:rFonts w:ascii="Times New Roman" w:hAnsi="Times New Roman"/>
          <w:sz w:val="28"/>
          <w:szCs w:val="28"/>
          <w:lang w:eastAsia="ru-RU"/>
        </w:rPr>
        <w:t xml:space="preserve"> для нас является приоритетной задачей</w:t>
      </w:r>
      <w:r w:rsidRPr="005212AC">
        <w:rPr>
          <w:rFonts w:ascii="Times New Roman" w:hAnsi="Times New Roman"/>
          <w:sz w:val="28"/>
          <w:szCs w:val="28"/>
          <w:lang w:eastAsia="ru-RU"/>
        </w:rPr>
        <w:t>.</w:t>
      </w:r>
    </w:p>
    <w:p w:rsidR="00F91E03" w:rsidRPr="005212AC" w:rsidRDefault="00F91E03" w:rsidP="005212A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212AC">
        <w:rPr>
          <w:rFonts w:ascii="Times New Roman" w:hAnsi="Times New Roman"/>
          <w:spacing w:val="-1"/>
          <w:sz w:val="28"/>
          <w:szCs w:val="28"/>
        </w:rPr>
        <w:t>На протяжении ряда лет сохраняется положительная динамика работы промышленн</w:t>
      </w:r>
      <w:r w:rsidR="00331BDC" w:rsidRPr="005212AC">
        <w:rPr>
          <w:rFonts w:ascii="Times New Roman" w:hAnsi="Times New Roman"/>
          <w:spacing w:val="-1"/>
          <w:sz w:val="28"/>
          <w:szCs w:val="28"/>
        </w:rPr>
        <w:t>ого</w:t>
      </w:r>
      <w:r w:rsidRPr="005212AC">
        <w:rPr>
          <w:rFonts w:ascii="Times New Roman" w:hAnsi="Times New Roman"/>
          <w:spacing w:val="-1"/>
          <w:sz w:val="28"/>
          <w:szCs w:val="28"/>
        </w:rPr>
        <w:t xml:space="preserve"> предприяти</w:t>
      </w:r>
      <w:r w:rsidR="00331BDC" w:rsidRPr="005212AC">
        <w:rPr>
          <w:rFonts w:ascii="Times New Roman" w:hAnsi="Times New Roman"/>
          <w:spacing w:val="-1"/>
          <w:sz w:val="28"/>
          <w:szCs w:val="28"/>
        </w:rPr>
        <w:t>я</w:t>
      </w:r>
      <w:r w:rsidR="00A76938">
        <w:rPr>
          <w:rFonts w:ascii="Times New Roman" w:hAnsi="Times New Roman"/>
          <w:spacing w:val="-1"/>
          <w:sz w:val="28"/>
          <w:szCs w:val="28"/>
        </w:rPr>
        <w:t xml:space="preserve"> района ООО </w:t>
      </w:r>
      <w:r w:rsidRPr="005212AC">
        <w:rPr>
          <w:rFonts w:ascii="Times New Roman" w:hAnsi="Times New Roman"/>
          <w:spacing w:val="-1"/>
          <w:sz w:val="28"/>
          <w:szCs w:val="28"/>
        </w:rPr>
        <w:t>«Профбумага», объем отгруженной продукции, которого составляет более половины объема отгрузки всех промышленных предприятий района.</w:t>
      </w:r>
    </w:p>
    <w:p w:rsidR="00F91E03" w:rsidRPr="005212AC" w:rsidRDefault="00A51378" w:rsidP="005212AC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212AC">
        <w:rPr>
          <w:rFonts w:ascii="Times New Roman" w:hAnsi="Times New Roman"/>
          <w:spacing w:val="-1"/>
          <w:sz w:val="28"/>
          <w:szCs w:val="28"/>
        </w:rPr>
        <w:t>Однако</w:t>
      </w:r>
      <w:r w:rsidR="00FF4927" w:rsidRPr="005212AC">
        <w:rPr>
          <w:rFonts w:ascii="Times New Roman" w:hAnsi="Times New Roman"/>
          <w:spacing w:val="-1"/>
          <w:sz w:val="28"/>
          <w:szCs w:val="28"/>
        </w:rPr>
        <w:t xml:space="preserve"> в 2018 </w:t>
      </w:r>
      <w:r w:rsidR="00F91E03" w:rsidRPr="005212AC">
        <w:rPr>
          <w:rFonts w:ascii="Times New Roman" w:hAnsi="Times New Roman"/>
          <w:spacing w:val="-1"/>
          <w:sz w:val="28"/>
          <w:szCs w:val="28"/>
        </w:rPr>
        <w:t>год</w:t>
      </w:r>
      <w:r w:rsidR="00331BDC" w:rsidRPr="005212AC">
        <w:rPr>
          <w:rFonts w:ascii="Times New Roman" w:hAnsi="Times New Roman"/>
          <w:spacing w:val="-1"/>
          <w:sz w:val="28"/>
          <w:szCs w:val="28"/>
        </w:rPr>
        <w:t>у</w:t>
      </w:r>
      <w:r w:rsidR="00F91E03" w:rsidRPr="005212AC">
        <w:rPr>
          <w:rFonts w:ascii="Times New Roman" w:hAnsi="Times New Roman"/>
          <w:spacing w:val="-1"/>
          <w:sz w:val="28"/>
          <w:szCs w:val="28"/>
        </w:rPr>
        <w:t xml:space="preserve"> объем отгруженных товаров собственного производства всех промышленных предприятий составил </w:t>
      </w:r>
      <w:r w:rsidR="00F91E03" w:rsidRPr="005212AC">
        <w:rPr>
          <w:rFonts w:ascii="Times New Roman" w:hAnsi="Times New Roman"/>
          <w:b/>
          <w:spacing w:val="-1"/>
          <w:sz w:val="28"/>
          <w:szCs w:val="28"/>
        </w:rPr>
        <w:t>86%</w:t>
      </w:r>
      <w:r w:rsidR="00FF4927" w:rsidRPr="005212AC">
        <w:rPr>
          <w:rFonts w:ascii="Times New Roman" w:hAnsi="Times New Roman"/>
          <w:spacing w:val="-1"/>
          <w:sz w:val="28"/>
          <w:szCs w:val="28"/>
        </w:rPr>
        <w:t xml:space="preserve"> к уровню 2017 </w:t>
      </w:r>
      <w:r w:rsidR="00F91E03" w:rsidRPr="005212AC">
        <w:rPr>
          <w:rFonts w:ascii="Times New Roman" w:hAnsi="Times New Roman"/>
          <w:spacing w:val="-1"/>
          <w:sz w:val="28"/>
          <w:szCs w:val="28"/>
        </w:rPr>
        <w:t xml:space="preserve">года. Это произошло в основном из-за сложной экономической ситуации </w:t>
      </w:r>
      <w:r w:rsidR="00331BDC" w:rsidRPr="005212AC">
        <w:rPr>
          <w:rFonts w:ascii="Times New Roman" w:hAnsi="Times New Roman"/>
          <w:spacing w:val="-1"/>
          <w:sz w:val="28"/>
          <w:szCs w:val="28"/>
        </w:rPr>
        <w:t>на</w:t>
      </w:r>
      <w:r w:rsidR="004C7810" w:rsidRPr="005212AC">
        <w:rPr>
          <w:rFonts w:ascii="Times New Roman" w:hAnsi="Times New Roman"/>
          <w:spacing w:val="-1"/>
          <w:sz w:val="28"/>
          <w:szCs w:val="28"/>
        </w:rPr>
        <w:t xml:space="preserve"> заводе «Юпитер», где з</w:t>
      </w:r>
      <w:r w:rsidR="00F91E03" w:rsidRPr="005212AC">
        <w:rPr>
          <w:rFonts w:ascii="Times New Roman" w:hAnsi="Times New Roman"/>
          <w:spacing w:val="-1"/>
          <w:sz w:val="28"/>
          <w:szCs w:val="28"/>
        </w:rPr>
        <w:t xml:space="preserve">акончился срок контрактов с министерством обороны, </w:t>
      </w:r>
      <w:r w:rsidR="004C7810" w:rsidRPr="005212AC">
        <w:rPr>
          <w:rFonts w:ascii="Times New Roman" w:hAnsi="Times New Roman"/>
          <w:spacing w:val="-1"/>
          <w:sz w:val="28"/>
          <w:szCs w:val="28"/>
        </w:rPr>
        <w:t xml:space="preserve">а новые договоры </w:t>
      </w:r>
      <w:r w:rsidR="00F91E03" w:rsidRPr="005212AC">
        <w:rPr>
          <w:rFonts w:ascii="Times New Roman" w:hAnsi="Times New Roman"/>
          <w:spacing w:val="-1"/>
          <w:sz w:val="28"/>
          <w:szCs w:val="28"/>
        </w:rPr>
        <w:t xml:space="preserve">не были заключены по объективным причинам. </w:t>
      </w:r>
      <w:r w:rsidR="00DE3E3B" w:rsidRPr="005212AC">
        <w:rPr>
          <w:rFonts w:ascii="Times New Roman" w:hAnsi="Times New Roman"/>
          <w:spacing w:val="-1"/>
          <w:sz w:val="28"/>
          <w:szCs w:val="28"/>
        </w:rPr>
        <w:t xml:space="preserve">В апреле этого года заключены </w:t>
      </w:r>
      <w:r w:rsidR="00FF4927" w:rsidRPr="005212AC">
        <w:rPr>
          <w:rFonts w:ascii="Times New Roman" w:hAnsi="Times New Roman"/>
          <w:b/>
          <w:spacing w:val="-1"/>
          <w:sz w:val="28"/>
          <w:szCs w:val="28"/>
        </w:rPr>
        <w:t>3</w:t>
      </w:r>
      <w:r w:rsidR="00FF4927" w:rsidRPr="005212AC">
        <w:rPr>
          <w:rFonts w:ascii="Times New Roman" w:hAnsi="Times New Roman"/>
          <w:spacing w:val="-1"/>
          <w:sz w:val="28"/>
          <w:szCs w:val="28"/>
        </w:rPr>
        <w:t> </w:t>
      </w:r>
      <w:r w:rsidR="00F91E03" w:rsidRPr="005212AC">
        <w:rPr>
          <w:rFonts w:ascii="Times New Roman" w:hAnsi="Times New Roman"/>
          <w:spacing w:val="-1"/>
          <w:sz w:val="28"/>
          <w:szCs w:val="28"/>
        </w:rPr>
        <w:t xml:space="preserve">новых контракта, </w:t>
      </w:r>
      <w:r w:rsidR="00DE3E3B" w:rsidRPr="005212AC">
        <w:rPr>
          <w:rFonts w:ascii="Times New Roman" w:hAnsi="Times New Roman"/>
          <w:spacing w:val="-1"/>
          <w:sz w:val="28"/>
          <w:szCs w:val="28"/>
        </w:rPr>
        <w:t xml:space="preserve">которые </w:t>
      </w:r>
      <w:r w:rsidR="00F91E03" w:rsidRPr="005212AC">
        <w:rPr>
          <w:rFonts w:ascii="Times New Roman" w:hAnsi="Times New Roman"/>
          <w:spacing w:val="-1"/>
          <w:sz w:val="28"/>
          <w:szCs w:val="28"/>
        </w:rPr>
        <w:t>обес</w:t>
      </w:r>
      <w:r w:rsidR="00FF4927" w:rsidRPr="005212AC">
        <w:rPr>
          <w:rFonts w:ascii="Times New Roman" w:hAnsi="Times New Roman"/>
          <w:spacing w:val="-1"/>
          <w:sz w:val="28"/>
          <w:szCs w:val="28"/>
        </w:rPr>
        <w:t>печат стабильную работу до 2021 </w:t>
      </w:r>
      <w:r w:rsidR="00F91E03" w:rsidRPr="005212AC">
        <w:rPr>
          <w:rFonts w:ascii="Times New Roman" w:hAnsi="Times New Roman"/>
          <w:spacing w:val="-1"/>
          <w:sz w:val="28"/>
          <w:szCs w:val="28"/>
        </w:rPr>
        <w:t xml:space="preserve">года. 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Все больший вес в экономике района приобретает малый бизнес. Постоянно </w:t>
      </w:r>
      <w:r w:rsidR="00A51378"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ведётся</w:t>
      </w:r>
      <w:r w:rsidR="00331BDC"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обновлени</w:t>
      </w:r>
      <w:r w:rsidR="00331BDC"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станков и оборудования, </w:t>
      </w:r>
      <w:r w:rsidR="00331BDC"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оздан</w:t>
      </w:r>
      <w:r w:rsidR="00331BDC"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212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30 </w:t>
      </w:r>
      <w:r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новых рабочих мест. Работа по замене оборудования продолжается</w:t>
      </w:r>
      <w:r w:rsidR="00331BDC" w:rsidRPr="005212A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</w:t>
      </w:r>
      <w:r w:rsidR="00FF4927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бильно работают предприятия ООО </w:t>
      </w:r>
      <w:r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«Валдай», </w:t>
      </w:r>
      <w:r w:rsidR="00FA34CA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«Валдайский механический завод», </w:t>
      </w:r>
      <w:r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«Валдайский хлеб», «Петроканат», «Полировальные системы», «Северная фабрика», швейное</w:t>
      </w:r>
      <w:r w:rsidR="00105C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производство ИП </w:t>
      </w:r>
      <w:r w:rsid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Устиновой</w:t>
      </w:r>
      <w:r w:rsidR="00105C8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91E03" w:rsidRPr="005212AC" w:rsidRDefault="00BE4836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12AC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054EA2" w:rsidRPr="005212AC">
        <w:rPr>
          <w:rFonts w:ascii="Times New Roman" w:hAnsi="Times New Roman"/>
          <w:b/>
          <w:sz w:val="28"/>
          <w:szCs w:val="28"/>
          <w:lang w:eastAsia="ru-RU"/>
        </w:rPr>
        <w:lastRenderedPageBreak/>
        <w:t>Для нас о</w:t>
      </w:r>
      <w:r w:rsidR="00F91E03" w:rsidRPr="005212AC">
        <w:rPr>
          <w:rFonts w:ascii="Times New Roman" w:hAnsi="Times New Roman"/>
          <w:b/>
          <w:sz w:val="28"/>
          <w:szCs w:val="28"/>
          <w:lang w:eastAsia="ru-RU"/>
        </w:rPr>
        <w:t>ста</w:t>
      </w:r>
      <w:r w:rsidR="00054EA2" w:rsidRPr="005212AC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F91E03" w:rsidRPr="005212AC">
        <w:rPr>
          <w:rFonts w:ascii="Times New Roman" w:hAnsi="Times New Roman"/>
          <w:b/>
          <w:sz w:val="28"/>
          <w:szCs w:val="28"/>
          <w:lang w:eastAsia="ru-RU"/>
        </w:rPr>
        <w:t>тся актуальной задача привлечения бизнеса на территорию Валдайского района.</w:t>
      </w:r>
    </w:p>
    <w:p w:rsidR="004F464E" w:rsidRPr="005212AC" w:rsidRDefault="00FF4927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2AC">
        <w:rPr>
          <w:rFonts w:ascii="Times New Roman" w:hAnsi="Times New Roman"/>
          <w:sz w:val="28"/>
          <w:szCs w:val="28"/>
          <w:lang w:eastAsia="ru-RU"/>
        </w:rPr>
        <w:t>За 2018 </w:t>
      </w:r>
      <w:r w:rsidR="008F5EB1" w:rsidRPr="005212AC">
        <w:rPr>
          <w:rFonts w:ascii="Times New Roman" w:hAnsi="Times New Roman"/>
          <w:sz w:val="28"/>
          <w:szCs w:val="28"/>
          <w:lang w:eastAsia="ru-RU"/>
        </w:rPr>
        <w:t xml:space="preserve">год в районе на </w:t>
      </w:r>
      <w:r w:rsidR="00FC4557" w:rsidRPr="005212AC">
        <w:rPr>
          <w:rFonts w:ascii="Times New Roman" w:hAnsi="Times New Roman"/>
          <w:b/>
          <w:sz w:val="28"/>
          <w:szCs w:val="28"/>
          <w:lang w:eastAsia="ru-RU"/>
        </w:rPr>
        <w:t>3,9</w:t>
      </w:r>
      <w:r w:rsidRPr="005212AC">
        <w:rPr>
          <w:rFonts w:ascii="Times New Roman" w:hAnsi="Times New Roman"/>
          <w:sz w:val="28"/>
          <w:szCs w:val="28"/>
          <w:lang w:eastAsia="ru-RU"/>
        </w:rPr>
        <w:t> </w:t>
      </w:r>
      <w:r w:rsidR="008F5EB1" w:rsidRPr="005212AC">
        <w:rPr>
          <w:rFonts w:ascii="Times New Roman" w:hAnsi="Times New Roman"/>
          <w:b/>
          <w:sz w:val="28"/>
          <w:szCs w:val="28"/>
          <w:lang w:eastAsia="ru-RU"/>
        </w:rPr>
        <w:t>%</w:t>
      </w:r>
      <w:r w:rsidR="008F5EB1" w:rsidRPr="005212AC">
        <w:rPr>
          <w:rFonts w:ascii="Times New Roman" w:hAnsi="Times New Roman"/>
          <w:sz w:val="28"/>
          <w:szCs w:val="28"/>
          <w:lang w:eastAsia="ru-RU"/>
        </w:rPr>
        <w:t xml:space="preserve"> увеличилось количество индивидуальных предпринимателей и на начало 2019</w:t>
      </w:r>
      <w:r w:rsidRPr="005212AC">
        <w:rPr>
          <w:rFonts w:ascii="Times New Roman" w:hAnsi="Times New Roman"/>
          <w:sz w:val="28"/>
          <w:szCs w:val="28"/>
          <w:lang w:eastAsia="ru-RU"/>
        </w:rPr>
        <w:t> </w:t>
      </w:r>
      <w:r w:rsidR="008F5EB1" w:rsidRPr="005212AC">
        <w:rPr>
          <w:rFonts w:ascii="Times New Roman" w:hAnsi="Times New Roman"/>
          <w:sz w:val="28"/>
          <w:szCs w:val="28"/>
          <w:lang w:eastAsia="ru-RU"/>
        </w:rPr>
        <w:t xml:space="preserve">года их количество </w:t>
      </w:r>
      <w:r w:rsidR="00FC4557" w:rsidRPr="005212AC">
        <w:rPr>
          <w:rFonts w:ascii="Times New Roman" w:hAnsi="Times New Roman"/>
          <w:sz w:val="28"/>
          <w:szCs w:val="28"/>
          <w:lang w:eastAsia="ru-RU"/>
        </w:rPr>
        <w:t xml:space="preserve">по данным единого реестра субъектов МСП </w:t>
      </w:r>
      <w:r w:rsidR="008F5EB1" w:rsidRPr="005212AC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 w:rsidR="00FC4557" w:rsidRPr="005212AC">
        <w:rPr>
          <w:rFonts w:ascii="Times New Roman" w:hAnsi="Times New Roman"/>
          <w:sz w:val="28"/>
          <w:szCs w:val="28"/>
          <w:lang w:eastAsia="ru-RU"/>
        </w:rPr>
        <w:t>534</w:t>
      </w:r>
      <w:r w:rsidRPr="005212AC"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  <w:r w:rsidR="008F5EB1" w:rsidRPr="005212AC">
        <w:rPr>
          <w:rFonts w:ascii="Times New Roman" w:hAnsi="Times New Roman"/>
          <w:sz w:val="28"/>
          <w:szCs w:val="28"/>
          <w:lang w:eastAsia="ru-RU"/>
        </w:rPr>
        <w:t xml:space="preserve">человека, этому способствовали мероприятия действующей муниципальной программы, включающей в себя имущественную и информационную поддержку предпринимателей. </w:t>
      </w:r>
    </w:p>
    <w:p w:rsidR="008F5EB1" w:rsidRPr="005212AC" w:rsidRDefault="00A51378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2AC">
        <w:rPr>
          <w:rFonts w:ascii="Times New Roman" w:hAnsi="Times New Roman"/>
          <w:sz w:val="28"/>
          <w:szCs w:val="28"/>
          <w:lang w:eastAsia="ru-RU"/>
        </w:rPr>
        <w:t>Обратившимся к нам</w:t>
      </w:r>
      <w:r w:rsidR="008F5EB1" w:rsidRPr="005212AC">
        <w:rPr>
          <w:rFonts w:ascii="Times New Roman" w:hAnsi="Times New Roman"/>
          <w:sz w:val="28"/>
          <w:szCs w:val="28"/>
          <w:lang w:eastAsia="ru-RU"/>
        </w:rPr>
        <w:t xml:space="preserve"> предпринимателям на льготных условиях сданы в аренду помещения.</w:t>
      </w:r>
      <w:r w:rsidR="004F464E" w:rsidRPr="00521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557" w:rsidRPr="005212AC">
        <w:rPr>
          <w:rFonts w:ascii="Times New Roman" w:hAnsi="Times New Roman"/>
          <w:sz w:val="28"/>
          <w:szCs w:val="28"/>
          <w:lang w:eastAsia="ru-RU"/>
        </w:rPr>
        <w:t xml:space="preserve">Но хотелось бы отдельно отметить, что данные налоговой существенно разнятся </w:t>
      </w:r>
      <w:r w:rsidR="00FF4927" w:rsidRPr="005212AC">
        <w:rPr>
          <w:rFonts w:ascii="Times New Roman" w:hAnsi="Times New Roman"/>
          <w:sz w:val="28"/>
          <w:szCs w:val="28"/>
          <w:lang w:eastAsia="ru-RU"/>
        </w:rPr>
        <w:t>с данными органов статистики. (</w:t>
      </w:r>
      <w:r w:rsidR="00FC4557" w:rsidRPr="005212AC">
        <w:rPr>
          <w:rFonts w:ascii="Times New Roman" w:hAnsi="Times New Roman"/>
          <w:sz w:val="28"/>
          <w:szCs w:val="28"/>
          <w:lang w:eastAsia="ru-RU"/>
        </w:rPr>
        <w:t>На 01.01.2019 г. количество ИП п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о статистике 634 – расхождение </w:t>
      </w:r>
      <w:r w:rsidR="00FC4557" w:rsidRPr="005212AC">
        <w:rPr>
          <w:rFonts w:ascii="Times New Roman" w:hAnsi="Times New Roman"/>
          <w:sz w:val="28"/>
          <w:szCs w:val="28"/>
          <w:lang w:eastAsia="ru-RU"/>
        </w:rPr>
        <w:t>100 чел.)</w:t>
      </w:r>
    </w:p>
    <w:p w:rsidR="008F5EB1" w:rsidRPr="005212AC" w:rsidRDefault="008F5EB1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2AC">
        <w:rPr>
          <w:rFonts w:ascii="Times New Roman" w:hAnsi="Times New Roman"/>
          <w:sz w:val="28"/>
          <w:szCs w:val="28"/>
          <w:lang w:eastAsia="ru-RU"/>
        </w:rPr>
        <w:t>В 2019 году появились предприниматели, получившие льготные кредиты в фонде поддержки малого предприниматель</w:t>
      </w:r>
      <w:r w:rsidR="00A51378" w:rsidRPr="005212AC">
        <w:rPr>
          <w:rFonts w:ascii="Times New Roman" w:hAnsi="Times New Roman"/>
          <w:sz w:val="28"/>
          <w:szCs w:val="28"/>
          <w:lang w:eastAsia="ru-RU"/>
        </w:rPr>
        <w:t>ства,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 Администрация будет продолжать работу по организации взаимодействия между фондом и бизнесом.</w:t>
      </w:r>
    </w:p>
    <w:p w:rsidR="00F91E03" w:rsidRPr="005212AC" w:rsidRDefault="00054EA2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Ведутся переговоры 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</w:t>
      </w:r>
      <w:r w:rsidR="00F91E03" w:rsidRPr="005212AC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перерегистрации двух предприятий, являющихся филиалами предприятий Санкт-Петербурга </w:t>
      </w:r>
      <w:r w:rsidR="00A51378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ООО 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«Полировальные системы» и ООО «Петроканат». </w:t>
      </w:r>
      <w:r w:rsidR="00A51378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 целью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ув</w:t>
      </w:r>
      <w:r w:rsidR="00A51378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еличения налоговых поступлений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51378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также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обеспечения доступности для них льготного кредитования и возможности получения преференций от Новгородского фонда </w:t>
      </w:r>
      <w:r w:rsidR="00F91E03" w:rsidRPr="005212AC">
        <w:rPr>
          <w:rFonts w:ascii="Times New Roman" w:hAnsi="Times New Roman"/>
          <w:sz w:val="28"/>
          <w:szCs w:val="28"/>
          <w:lang w:eastAsia="ru-RU"/>
        </w:rPr>
        <w:t>поддержки малого предпринимательства.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2AC">
        <w:rPr>
          <w:rFonts w:ascii="Times New Roman" w:hAnsi="Times New Roman"/>
          <w:b/>
          <w:sz w:val="28"/>
          <w:szCs w:val="28"/>
          <w:lang w:eastAsia="ru-RU"/>
        </w:rPr>
        <w:t>В целях создания инвестиционной привлекательности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 и привлечения инвесторов в экономику района разработан инвестиционный паспорт, сформирован</w:t>
      </w:r>
      <w:r w:rsidR="00AE3E27" w:rsidRPr="005212AC">
        <w:rPr>
          <w:rFonts w:ascii="Times New Roman" w:hAnsi="Times New Roman"/>
          <w:sz w:val="28"/>
          <w:szCs w:val="28"/>
          <w:lang w:eastAsia="ru-RU"/>
        </w:rPr>
        <w:t>ы</w:t>
      </w:r>
      <w:r w:rsidRPr="005212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12AC">
        <w:rPr>
          <w:rFonts w:ascii="Times New Roman" w:hAnsi="Times New Roman"/>
          <w:sz w:val="28"/>
          <w:szCs w:val="28"/>
          <w:lang w:eastAsia="ru-RU"/>
        </w:rPr>
        <w:t>инвестиционны</w:t>
      </w:r>
      <w:r w:rsidR="00AE3E27" w:rsidRPr="005212AC">
        <w:rPr>
          <w:rFonts w:ascii="Times New Roman" w:hAnsi="Times New Roman"/>
          <w:sz w:val="28"/>
          <w:szCs w:val="28"/>
          <w:lang w:eastAsia="ru-RU"/>
        </w:rPr>
        <w:t>е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 площадк</w:t>
      </w:r>
      <w:r w:rsidR="00AE3E27" w:rsidRPr="005212AC">
        <w:rPr>
          <w:rFonts w:ascii="Times New Roman" w:hAnsi="Times New Roman"/>
          <w:sz w:val="28"/>
          <w:szCs w:val="28"/>
          <w:lang w:eastAsia="ru-RU"/>
        </w:rPr>
        <w:t>и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55C60" w:rsidRPr="005212AC">
        <w:rPr>
          <w:rFonts w:ascii="Times New Roman" w:hAnsi="Times New Roman"/>
          <w:sz w:val="28"/>
          <w:szCs w:val="28"/>
          <w:lang w:eastAsia="ru-RU"/>
        </w:rPr>
        <w:t>Одна</w:t>
      </w:r>
      <w:r w:rsidR="00AE3E27" w:rsidRPr="00521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EA2" w:rsidRPr="005212AC">
        <w:rPr>
          <w:rFonts w:ascii="Times New Roman" w:hAnsi="Times New Roman"/>
          <w:sz w:val="28"/>
          <w:szCs w:val="28"/>
          <w:lang w:eastAsia="ru-RU"/>
        </w:rPr>
        <w:t xml:space="preserve">из площадок </w:t>
      </w:r>
      <w:r w:rsidR="00AE3E27" w:rsidRPr="005212AC">
        <w:rPr>
          <w:rFonts w:ascii="Times New Roman" w:hAnsi="Times New Roman"/>
          <w:sz w:val="28"/>
          <w:szCs w:val="28"/>
          <w:lang w:eastAsia="ru-RU"/>
        </w:rPr>
        <w:t xml:space="preserve">в городе полностью обеспечена инженерной инфраструктурой. 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Подробная информация об инвестиционном потенциале размещена на сайтах Администрации района и Агентства развития Новгородской области. </w:t>
      </w:r>
    </w:p>
    <w:p w:rsidR="00F91E03" w:rsidRPr="005212AC" w:rsidRDefault="00FF4927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  <w:lang w:eastAsia="ru-RU"/>
        </w:rPr>
        <w:t>В 2018 </w:t>
      </w:r>
      <w:r w:rsidR="00F91E03" w:rsidRPr="005212AC">
        <w:rPr>
          <w:rFonts w:ascii="Times New Roman" w:hAnsi="Times New Roman"/>
          <w:sz w:val="28"/>
          <w:szCs w:val="28"/>
          <w:lang w:eastAsia="ru-RU"/>
        </w:rPr>
        <w:t xml:space="preserve">году создана региональная промышленная площадка, расположенная на трассе «Москва-Санкт-Петербург». </w:t>
      </w:r>
      <w:r w:rsidR="00A51378" w:rsidRPr="005212AC">
        <w:rPr>
          <w:rFonts w:ascii="Times New Roman" w:hAnsi="Times New Roman"/>
          <w:sz w:val="28"/>
          <w:szCs w:val="28"/>
          <w:lang w:eastAsia="ru-RU"/>
        </w:rPr>
        <w:t>На</w:t>
      </w:r>
      <w:r w:rsidR="00F91E03" w:rsidRPr="005212AC">
        <w:rPr>
          <w:rFonts w:ascii="Times New Roman" w:hAnsi="Times New Roman"/>
          <w:sz w:val="28"/>
          <w:szCs w:val="28"/>
          <w:lang w:eastAsia="ru-RU"/>
        </w:rPr>
        <w:t xml:space="preserve"> данный момент между администрацией и </w:t>
      </w:r>
      <w:r w:rsidR="00F91E03" w:rsidRPr="00DC219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инвестором ООО «Газпром газомоторное топливо» з</w:t>
      </w:r>
      <w:r w:rsidR="00F91E03" w:rsidRPr="005212AC">
        <w:rPr>
          <w:rFonts w:ascii="Times New Roman" w:hAnsi="Times New Roman"/>
          <w:sz w:val="28"/>
          <w:szCs w:val="28"/>
          <w:lang w:eastAsia="ru-RU"/>
        </w:rPr>
        <w:t xml:space="preserve">аключен договор аренды земельного участка, в планах строительство криогенной АЗС и предприятия по </w:t>
      </w:r>
      <w:r w:rsidR="00F91E03" w:rsidRPr="005212AC">
        <w:rPr>
          <w:rFonts w:ascii="Times New Roman" w:hAnsi="Times New Roman"/>
          <w:sz w:val="28"/>
          <w:szCs w:val="28"/>
        </w:rPr>
        <w:t>сжижению природного газа</w:t>
      </w:r>
      <w:r w:rsidR="004B439E" w:rsidRPr="005212AC">
        <w:rPr>
          <w:rFonts w:ascii="Times New Roman" w:hAnsi="Times New Roman"/>
          <w:sz w:val="28"/>
          <w:szCs w:val="28"/>
          <w:lang w:eastAsia="ru-RU"/>
        </w:rPr>
        <w:t xml:space="preserve">, будет создано </w:t>
      </w:r>
      <w:r w:rsidRPr="005212AC">
        <w:rPr>
          <w:rFonts w:ascii="Times New Roman" w:hAnsi="Times New Roman"/>
          <w:sz w:val="28"/>
          <w:szCs w:val="28"/>
          <w:lang w:eastAsia="ru-RU"/>
        </w:rPr>
        <w:t>40 </w:t>
      </w:r>
      <w:r w:rsidR="00A51378" w:rsidRPr="005212AC">
        <w:rPr>
          <w:rFonts w:ascii="Times New Roman" w:hAnsi="Times New Roman"/>
          <w:sz w:val="28"/>
          <w:szCs w:val="28"/>
          <w:lang w:eastAsia="ru-RU"/>
        </w:rPr>
        <w:t xml:space="preserve">новых рабочих мест. </w:t>
      </w:r>
      <w:r w:rsidR="00F91E03" w:rsidRPr="005212AC">
        <w:rPr>
          <w:rFonts w:ascii="Times New Roman" w:hAnsi="Times New Roman"/>
          <w:sz w:val="28"/>
          <w:szCs w:val="28"/>
        </w:rPr>
        <w:t>Окончательн</w:t>
      </w:r>
      <w:r w:rsidR="005A765D" w:rsidRPr="005212AC">
        <w:rPr>
          <w:rFonts w:ascii="Times New Roman" w:hAnsi="Times New Roman"/>
          <w:sz w:val="28"/>
          <w:szCs w:val="28"/>
        </w:rPr>
        <w:t>ый срок реализации проекта – 2022 </w:t>
      </w:r>
      <w:r w:rsidR="00F91E03" w:rsidRPr="005212AC">
        <w:rPr>
          <w:rFonts w:ascii="Times New Roman" w:hAnsi="Times New Roman"/>
          <w:sz w:val="28"/>
          <w:szCs w:val="28"/>
        </w:rPr>
        <w:t>год.</w:t>
      </w:r>
    </w:p>
    <w:p w:rsidR="00F91E03" w:rsidRPr="005212AC" w:rsidRDefault="00F91E03" w:rsidP="00DC21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2AC">
        <w:rPr>
          <w:rFonts w:ascii="Times New Roman" w:hAnsi="Times New Roman"/>
          <w:color w:val="1A1A1A"/>
          <w:sz w:val="28"/>
          <w:szCs w:val="28"/>
        </w:rPr>
        <w:t xml:space="preserve">На сегодняшний день в районе реализуется 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19</w:t>
      </w:r>
      <w:r w:rsidR="00FF4927" w:rsidRPr="005212AC">
        <w:rPr>
          <w:rFonts w:ascii="Times New Roman" w:hAnsi="Times New Roman"/>
          <w:b/>
          <w:color w:val="1A1A1A"/>
          <w:sz w:val="28"/>
          <w:szCs w:val="28"/>
        </w:rPr>
        <w:t> </w:t>
      </w:r>
      <w:r w:rsidRPr="005212AC">
        <w:rPr>
          <w:rFonts w:ascii="Times New Roman" w:hAnsi="Times New Roman"/>
          <w:color w:val="1A1A1A"/>
          <w:sz w:val="28"/>
          <w:szCs w:val="28"/>
        </w:rPr>
        <w:t xml:space="preserve">инвестиционных проектов, общая стоимость которых составляет </w:t>
      </w:r>
      <w:r w:rsidR="004B439E" w:rsidRPr="005212AC">
        <w:rPr>
          <w:rFonts w:ascii="Times New Roman" w:hAnsi="Times New Roman"/>
          <w:b/>
          <w:color w:val="1A1A1A"/>
          <w:sz w:val="28"/>
          <w:szCs w:val="28"/>
        </w:rPr>
        <w:t>1 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млрд.</w:t>
      </w:r>
      <w:r w:rsidR="004B439E" w:rsidRPr="005212AC">
        <w:rPr>
          <w:rFonts w:ascii="Times New Roman" w:hAnsi="Times New Roman"/>
          <w:b/>
          <w:color w:val="1A1A1A"/>
          <w:sz w:val="28"/>
          <w:szCs w:val="28"/>
        </w:rPr>
        <w:t> 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122</w:t>
      </w:r>
      <w:r w:rsidR="004B439E" w:rsidRPr="005212AC">
        <w:rPr>
          <w:rFonts w:ascii="Times New Roman" w:hAnsi="Times New Roman"/>
          <w:b/>
          <w:color w:val="1A1A1A"/>
          <w:sz w:val="28"/>
          <w:szCs w:val="28"/>
        </w:rPr>
        <w:t> 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млн.</w:t>
      </w:r>
      <w:r w:rsidR="004B439E" w:rsidRPr="005212AC">
        <w:rPr>
          <w:rFonts w:ascii="Times New Roman" w:hAnsi="Times New Roman"/>
          <w:b/>
          <w:color w:val="1A1A1A"/>
          <w:sz w:val="28"/>
          <w:szCs w:val="28"/>
        </w:rPr>
        <w:t> </w:t>
      </w:r>
      <w:r w:rsidR="00BF3A3E" w:rsidRPr="005212AC">
        <w:rPr>
          <w:rFonts w:ascii="Times New Roman" w:hAnsi="Times New Roman"/>
          <w:b/>
          <w:color w:val="1A1A1A"/>
          <w:sz w:val="28"/>
          <w:szCs w:val="28"/>
        </w:rPr>
        <w:t>рублей</w:t>
      </w:r>
      <w:r w:rsidRPr="005212AC">
        <w:rPr>
          <w:rFonts w:ascii="Times New Roman" w:hAnsi="Times New Roman"/>
          <w:color w:val="1A1A1A"/>
          <w:sz w:val="28"/>
          <w:szCs w:val="28"/>
        </w:rPr>
        <w:t xml:space="preserve">, на стадии реализации проектов уже создано 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145 новых рабочих мест</w:t>
      </w:r>
      <w:r w:rsidRPr="005212AC">
        <w:rPr>
          <w:rFonts w:ascii="Times New Roman" w:hAnsi="Times New Roman"/>
          <w:color w:val="1A1A1A"/>
          <w:sz w:val="28"/>
          <w:szCs w:val="28"/>
        </w:rPr>
        <w:t>.</w:t>
      </w:r>
      <w:r w:rsidR="005A765D" w:rsidRPr="005212A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6</w:t>
      </w:r>
      <w:r w:rsidR="005A765D" w:rsidRPr="005212AC">
        <w:rPr>
          <w:rFonts w:ascii="Times New Roman" w:hAnsi="Times New Roman"/>
          <w:color w:val="1A1A1A"/>
          <w:sz w:val="28"/>
          <w:szCs w:val="28"/>
        </w:rPr>
        <w:t> </w:t>
      </w:r>
      <w:r w:rsidRPr="005212AC">
        <w:rPr>
          <w:rFonts w:ascii="Times New Roman" w:hAnsi="Times New Roman"/>
          <w:color w:val="1A1A1A"/>
          <w:sz w:val="28"/>
          <w:szCs w:val="28"/>
        </w:rPr>
        <w:t xml:space="preserve">проектов на общую сумму </w:t>
      </w:r>
      <w:r w:rsidR="00FF4927" w:rsidRPr="005212AC">
        <w:rPr>
          <w:rFonts w:ascii="Times New Roman" w:hAnsi="Times New Roman"/>
          <w:b/>
          <w:color w:val="1A1A1A"/>
          <w:sz w:val="28"/>
          <w:szCs w:val="28"/>
        </w:rPr>
        <w:t>233</w:t>
      </w:r>
      <w:r w:rsidR="004B439E" w:rsidRPr="005212AC">
        <w:rPr>
          <w:rFonts w:ascii="Times New Roman" w:hAnsi="Times New Roman"/>
          <w:b/>
          <w:color w:val="1A1A1A"/>
          <w:sz w:val="28"/>
          <w:szCs w:val="28"/>
        </w:rPr>
        <w:t> </w:t>
      </w:r>
      <w:r w:rsidR="00FF4927" w:rsidRPr="005212AC">
        <w:rPr>
          <w:rFonts w:ascii="Times New Roman" w:hAnsi="Times New Roman"/>
          <w:b/>
          <w:color w:val="1A1A1A"/>
          <w:sz w:val="28"/>
          <w:szCs w:val="28"/>
        </w:rPr>
        <w:t>млн.</w:t>
      </w:r>
      <w:r w:rsidR="004B439E" w:rsidRPr="005212AC">
        <w:rPr>
          <w:rFonts w:ascii="Times New Roman" w:hAnsi="Times New Roman"/>
          <w:b/>
          <w:color w:val="1A1A1A"/>
          <w:sz w:val="28"/>
          <w:szCs w:val="28"/>
        </w:rPr>
        <w:t> </w:t>
      </w:r>
      <w:r w:rsidR="00BF3A3E" w:rsidRPr="005212AC">
        <w:rPr>
          <w:rFonts w:ascii="Times New Roman" w:hAnsi="Times New Roman"/>
          <w:b/>
          <w:color w:val="1A1A1A"/>
          <w:sz w:val="28"/>
          <w:szCs w:val="28"/>
        </w:rPr>
        <w:t>рублей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="005A765D" w:rsidRPr="005212AC">
        <w:rPr>
          <w:rFonts w:ascii="Times New Roman" w:hAnsi="Times New Roman"/>
          <w:color w:val="1A1A1A"/>
          <w:sz w:val="28"/>
          <w:szCs w:val="28"/>
        </w:rPr>
        <w:t>завершены.</w:t>
      </w:r>
      <w:r w:rsidR="00BE4836" w:rsidRPr="005212AC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5212AC">
        <w:rPr>
          <w:rFonts w:ascii="Times New Roman" w:hAnsi="Times New Roman"/>
          <w:color w:val="1A1A1A"/>
          <w:sz w:val="28"/>
          <w:szCs w:val="28"/>
        </w:rPr>
        <w:t xml:space="preserve">Самым значимым из них является строительство Молодежного центра </w:t>
      </w:r>
      <w:r w:rsidR="005A765D" w:rsidRPr="005212AC">
        <w:rPr>
          <w:rFonts w:ascii="Times New Roman" w:hAnsi="Times New Roman"/>
          <w:b/>
          <w:color w:val="1A1A1A"/>
          <w:sz w:val="28"/>
          <w:szCs w:val="28"/>
        </w:rPr>
        <w:t>«Место.</w:t>
      </w:r>
      <w:r w:rsidR="00DC2193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Валдай»</w:t>
      </w:r>
      <w:r w:rsidRPr="005212AC">
        <w:rPr>
          <w:rFonts w:ascii="Times New Roman" w:hAnsi="Times New Roman"/>
          <w:color w:val="1A1A1A"/>
          <w:sz w:val="28"/>
          <w:szCs w:val="28"/>
        </w:rPr>
        <w:t>, который стал настоящим украшением нашего город</w:t>
      </w:r>
      <w:r w:rsidR="005A765D" w:rsidRPr="005212AC">
        <w:rPr>
          <w:rFonts w:ascii="Times New Roman" w:hAnsi="Times New Roman"/>
          <w:color w:val="1A1A1A"/>
          <w:sz w:val="28"/>
          <w:szCs w:val="28"/>
        </w:rPr>
        <w:t xml:space="preserve">а. </w:t>
      </w:r>
      <w:r w:rsidR="00DC2193">
        <w:rPr>
          <w:rFonts w:ascii="Times New Roman" w:hAnsi="Times New Roman"/>
          <w:color w:val="1A1A1A"/>
          <w:sz w:val="28"/>
          <w:szCs w:val="28"/>
        </w:rPr>
        <w:t>С сентября прошлого года в различных клубах и кружках прошли обучение 500 детей, в месяц число посещений составляет 4200.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2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Общий объем инвестиций в основной капитал по району за 2018</w:t>
      </w:r>
      <w:r w:rsidR="00FF4927" w:rsidRPr="005212A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год составил 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375171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млрд.</w:t>
      </w:r>
      <w:r w:rsidR="00375171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100</w:t>
      </w:r>
      <w:r w:rsidR="00375171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млн.</w:t>
      </w:r>
      <w:r w:rsidR="00375171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BF3A3E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рублей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, из них только 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18,8</w:t>
      </w:r>
      <w:r w:rsidR="00375171" w:rsidRPr="005212A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млн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A765D" w:rsidRPr="005212A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средства бюджета, остальное </w:t>
      </w:r>
      <w:r w:rsidR="005A765D" w:rsidRPr="005212A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частные инвестиции. Более 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375171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млрд.</w:t>
      </w:r>
      <w:r w:rsidR="00375171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руб</w:t>
      </w:r>
      <w:r w:rsidR="00BF3A3E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лей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инвестиций освоено в районе за 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 текущего года, из них только </w:t>
      </w: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30</w:t>
      </w:r>
      <w:r w:rsidR="005A765D" w:rsidRPr="005212A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A765D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млн.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бюджетные инвестиции. 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A765D" w:rsidRPr="005212AC">
        <w:rPr>
          <w:rFonts w:ascii="Times New Roman" w:hAnsi="Times New Roman"/>
          <w:sz w:val="28"/>
          <w:szCs w:val="28"/>
          <w:shd w:val="clear" w:color="auto" w:fill="FFFFFF"/>
        </w:rPr>
        <w:t>2019</w:t>
      </w:r>
      <w:r w:rsidR="00FF4927" w:rsidRPr="005212A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A765D" w:rsidRPr="005212AC">
        <w:rPr>
          <w:rFonts w:ascii="Times New Roman" w:hAnsi="Times New Roman"/>
          <w:sz w:val="28"/>
          <w:szCs w:val="28"/>
          <w:shd w:val="clear" w:color="auto" w:fill="FFFFFF"/>
        </w:rPr>
        <w:t>год</w:t>
      </w:r>
      <w:r w:rsidR="00442CCF" w:rsidRPr="005212AC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442CCF"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проекту «Цифровой район электрических сетей»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2CCF"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проводятся работы по 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>увеличен</w:t>
      </w:r>
      <w:r w:rsidR="00FF4927" w:rsidRPr="005212AC">
        <w:rPr>
          <w:rFonts w:ascii="Times New Roman" w:hAnsi="Times New Roman"/>
          <w:sz w:val="28"/>
          <w:szCs w:val="28"/>
          <w:shd w:val="clear" w:color="auto" w:fill="FFFFFF"/>
        </w:rPr>
        <w:t>ию наблюдаемости сети, а к 2021 </w:t>
      </w:r>
      <w:r w:rsidRPr="005212AC">
        <w:rPr>
          <w:rFonts w:ascii="Times New Roman" w:hAnsi="Times New Roman"/>
          <w:sz w:val="28"/>
          <w:szCs w:val="28"/>
          <w:shd w:val="clear" w:color="auto" w:fill="FFFFFF"/>
        </w:rPr>
        <w:t>году планируется внедрить интеллектуальные системы учета расхода электроэнергии. Мы уделяем большое внимание в своей работе проблеме технологического подключения бизнеса к электрическим сетям, сокращению сроков, определенных Правительством Новгородской области № 861.</w:t>
      </w:r>
    </w:p>
    <w:p w:rsidR="00F91E03" w:rsidRPr="005212AC" w:rsidRDefault="00FF4927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По итогам работы за 2018 </w:t>
      </w:r>
      <w:r w:rsidR="00F91E03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год все сельхозпредприятия района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1E03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имеют положительный финансовый результат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91E03" w:rsidRPr="005212AC">
        <w:rPr>
          <w:rFonts w:ascii="Times New Roman" w:hAnsi="Times New Roman"/>
          <w:sz w:val="28"/>
          <w:szCs w:val="28"/>
        </w:rPr>
        <w:t xml:space="preserve"> Приоритетные направления развития сельского хозяйства: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>- мясное и молочное животноводство;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>- аквакультура;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>- агротуризм.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В целом в районе произведено продукции сельского хозяйства на </w:t>
      </w:r>
      <w:r w:rsidRPr="005212AC">
        <w:rPr>
          <w:rFonts w:ascii="Times New Roman" w:hAnsi="Times New Roman"/>
          <w:b/>
          <w:sz w:val="28"/>
          <w:szCs w:val="28"/>
        </w:rPr>
        <w:t>1,9</w:t>
      </w:r>
      <w:r w:rsidR="00897C0B" w:rsidRPr="005212AC">
        <w:rPr>
          <w:rFonts w:ascii="Times New Roman" w:hAnsi="Times New Roman"/>
          <w:sz w:val="28"/>
          <w:szCs w:val="28"/>
        </w:rPr>
        <w:t> </w:t>
      </w:r>
      <w:r w:rsidRPr="005212AC">
        <w:rPr>
          <w:rFonts w:ascii="Times New Roman" w:hAnsi="Times New Roman"/>
          <w:b/>
          <w:sz w:val="28"/>
          <w:szCs w:val="28"/>
        </w:rPr>
        <w:t>м</w:t>
      </w:r>
      <w:r w:rsidR="00897C0B" w:rsidRPr="005212AC">
        <w:rPr>
          <w:rFonts w:ascii="Times New Roman" w:hAnsi="Times New Roman"/>
          <w:b/>
          <w:sz w:val="28"/>
          <w:szCs w:val="28"/>
        </w:rPr>
        <w:t>лрд. </w:t>
      </w:r>
      <w:r w:rsidRPr="005212AC">
        <w:rPr>
          <w:rFonts w:ascii="Times New Roman" w:hAnsi="Times New Roman"/>
          <w:b/>
          <w:sz w:val="28"/>
          <w:szCs w:val="28"/>
        </w:rPr>
        <w:t>руб</w:t>
      </w:r>
      <w:r w:rsidR="00BF3A3E" w:rsidRPr="005212AC">
        <w:rPr>
          <w:rFonts w:ascii="Times New Roman" w:hAnsi="Times New Roman"/>
          <w:b/>
          <w:sz w:val="28"/>
          <w:szCs w:val="28"/>
        </w:rPr>
        <w:t>лей</w:t>
      </w:r>
      <w:r w:rsidRPr="005212AC">
        <w:rPr>
          <w:rFonts w:ascii="Times New Roman" w:hAnsi="Times New Roman"/>
          <w:sz w:val="28"/>
          <w:szCs w:val="28"/>
        </w:rPr>
        <w:t xml:space="preserve">, </w:t>
      </w:r>
      <w:r w:rsidR="008C6B2C" w:rsidRPr="005212AC">
        <w:rPr>
          <w:rFonts w:ascii="Times New Roman" w:hAnsi="Times New Roman"/>
          <w:sz w:val="28"/>
          <w:szCs w:val="28"/>
        </w:rPr>
        <w:t xml:space="preserve">это </w:t>
      </w:r>
      <w:r w:rsidRPr="005212AC">
        <w:rPr>
          <w:rFonts w:ascii="Times New Roman" w:hAnsi="Times New Roman"/>
          <w:b/>
          <w:sz w:val="28"/>
          <w:szCs w:val="28"/>
        </w:rPr>
        <w:t>4</w:t>
      </w:r>
      <w:r w:rsidRPr="005212AC">
        <w:rPr>
          <w:rFonts w:ascii="Times New Roman" w:hAnsi="Times New Roman"/>
          <w:sz w:val="28"/>
          <w:szCs w:val="28"/>
        </w:rPr>
        <w:t xml:space="preserve"> место в области. Из нее</w:t>
      </w:r>
      <w:r w:rsidRPr="005212AC">
        <w:rPr>
          <w:rFonts w:ascii="Times New Roman" w:hAnsi="Times New Roman"/>
          <w:b/>
          <w:sz w:val="28"/>
          <w:szCs w:val="28"/>
        </w:rPr>
        <w:t xml:space="preserve"> 88%</w:t>
      </w:r>
      <w:r w:rsidRPr="005212AC">
        <w:rPr>
          <w:rFonts w:ascii="Times New Roman" w:hAnsi="Times New Roman"/>
          <w:sz w:val="28"/>
          <w:szCs w:val="28"/>
        </w:rPr>
        <w:t xml:space="preserve"> – это продукция животноводства, которую производят ООО «Белгранкорм», «Новгородский бекон», «Большое Замошье» и СПК «Любница».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b/>
          <w:sz w:val="28"/>
          <w:szCs w:val="28"/>
        </w:rPr>
        <w:t>2</w:t>
      </w:r>
      <w:r w:rsidRPr="005212AC">
        <w:rPr>
          <w:rFonts w:ascii="Times New Roman" w:hAnsi="Times New Roman"/>
          <w:sz w:val="28"/>
          <w:szCs w:val="28"/>
        </w:rPr>
        <w:t xml:space="preserve"> фермера, занимающихся животноводством, планируют принять участие в конкурсах по предоставлению грантовой поддержки в соответствии с Государственной программой Новгородской области.</w:t>
      </w:r>
    </w:p>
    <w:p w:rsidR="00F91E03" w:rsidRPr="005212AC" w:rsidRDefault="005A765D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>Н</w:t>
      </w:r>
      <w:r w:rsidR="00F91E03" w:rsidRPr="005212AC">
        <w:rPr>
          <w:rFonts w:ascii="Times New Roman" w:hAnsi="Times New Roman"/>
          <w:sz w:val="28"/>
          <w:szCs w:val="28"/>
        </w:rPr>
        <w:t xml:space="preserve">ами для бизнеса сформировано </w:t>
      </w:r>
      <w:r w:rsidR="00F91E03" w:rsidRPr="005212AC">
        <w:rPr>
          <w:rFonts w:ascii="Times New Roman" w:hAnsi="Times New Roman"/>
          <w:b/>
          <w:sz w:val="28"/>
          <w:szCs w:val="28"/>
        </w:rPr>
        <w:t>6</w:t>
      </w:r>
      <w:r w:rsidR="00F91E03" w:rsidRPr="005212AC">
        <w:rPr>
          <w:rFonts w:ascii="Times New Roman" w:hAnsi="Times New Roman"/>
          <w:sz w:val="28"/>
          <w:szCs w:val="28"/>
        </w:rPr>
        <w:t xml:space="preserve"> инвестиционных площадок общей площадью </w:t>
      </w:r>
      <w:smartTag w:uri="urn:schemas-microsoft-com:office:smarttags" w:element="metricconverter">
        <w:smartTagPr>
          <w:attr w:name="ProductID" w:val="500 га"/>
        </w:smartTagPr>
        <w:r w:rsidR="00F91E03" w:rsidRPr="005212AC">
          <w:rPr>
            <w:rFonts w:ascii="Times New Roman" w:hAnsi="Times New Roman"/>
            <w:b/>
            <w:sz w:val="28"/>
            <w:szCs w:val="28"/>
          </w:rPr>
          <w:t>500</w:t>
        </w:r>
        <w:r w:rsidR="00897C0B" w:rsidRPr="005212AC">
          <w:rPr>
            <w:rFonts w:ascii="Times New Roman" w:hAnsi="Times New Roman"/>
            <w:b/>
            <w:sz w:val="28"/>
            <w:szCs w:val="28"/>
          </w:rPr>
          <w:t> </w:t>
        </w:r>
        <w:r w:rsidR="00F91E03" w:rsidRPr="005212AC">
          <w:rPr>
            <w:rFonts w:ascii="Times New Roman" w:hAnsi="Times New Roman"/>
            <w:sz w:val="28"/>
            <w:szCs w:val="28"/>
          </w:rPr>
          <w:t>га</w:t>
        </w:r>
      </w:smartTag>
      <w:r w:rsidR="00F91E03" w:rsidRPr="005212AC">
        <w:rPr>
          <w:rFonts w:ascii="Times New Roman" w:hAnsi="Times New Roman"/>
          <w:sz w:val="28"/>
          <w:szCs w:val="28"/>
        </w:rPr>
        <w:t xml:space="preserve"> с возможностью увеличения до </w:t>
      </w:r>
      <w:smartTag w:uri="urn:schemas-microsoft-com:office:smarttags" w:element="metricconverter">
        <w:smartTagPr>
          <w:attr w:name="ProductID" w:val="1800 га"/>
        </w:smartTagPr>
        <w:r w:rsidR="00F91E03" w:rsidRPr="005212AC">
          <w:rPr>
            <w:rFonts w:ascii="Times New Roman" w:hAnsi="Times New Roman"/>
            <w:b/>
            <w:sz w:val="28"/>
            <w:szCs w:val="28"/>
          </w:rPr>
          <w:t>1800</w:t>
        </w:r>
        <w:r w:rsidR="00897C0B" w:rsidRPr="005212AC">
          <w:rPr>
            <w:rFonts w:ascii="Times New Roman" w:hAnsi="Times New Roman"/>
            <w:b/>
            <w:sz w:val="28"/>
            <w:szCs w:val="28"/>
          </w:rPr>
          <w:t> </w:t>
        </w:r>
        <w:r w:rsidR="00F91E03" w:rsidRPr="005212AC">
          <w:rPr>
            <w:rFonts w:ascii="Times New Roman" w:hAnsi="Times New Roman"/>
            <w:b/>
            <w:sz w:val="28"/>
            <w:szCs w:val="28"/>
          </w:rPr>
          <w:t>га</w:t>
        </w:r>
      </w:smartTag>
      <w:r w:rsidR="00F91E03" w:rsidRPr="005212AC">
        <w:rPr>
          <w:rFonts w:ascii="Times New Roman" w:hAnsi="Times New Roman"/>
          <w:sz w:val="28"/>
          <w:szCs w:val="28"/>
        </w:rPr>
        <w:t xml:space="preserve">. </w:t>
      </w:r>
    </w:p>
    <w:p w:rsidR="005A765D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Наш район </w:t>
      </w:r>
      <w:r w:rsidR="00B644F1" w:rsidRPr="005212AC">
        <w:rPr>
          <w:rFonts w:ascii="Times New Roman" w:hAnsi="Times New Roman"/>
          <w:sz w:val="28"/>
          <w:szCs w:val="28"/>
        </w:rPr>
        <w:t xml:space="preserve">участвует </w:t>
      </w:r>
      <w:r w:rsidRPr="005212AC">
        <w:rPr>
          <w:rFonts w:ascii="Times New Roman" w:hAnsi="Times New Roman"/>
          <w:sz w:val="28"/>
          <w:szCs w:val="28"/>
        </w:rPr>
        <w:t xml:space="preserve">в реализации областной программы «Новгородский гектар», в конце июля будет заключен договор о предоставлении в безвозмездное пользование крестьянскому хозяйству </w:t>
      </w:r>
      <w:r w:rsidRPr="00FA4C8E">
        <w:rPr>
          <w:rFonts w:ascii="Times New Roman" w:hAnsi="Times New Roman"/>
          <w:sz w:val="28"/>
          <w:szCs w:val="28"/>
        </w:rPr>
        <w:t>Григорьева С.Н.</w:t>
      </w:r>
      <w:r w:rsidRPr="005212AC">
        <w:rPr>
          <w:rFonts w:ascii="Times New Roman" w:hAnsi="Times New Roman"/>
          <w:sz w:val="28"/>
          <w:szCs w:val="28"/>
        </w:rPr>
        <w:t xml:space="preserve"> земельного участка площадью более </w:t>
      </w:r>
      <w:smartTag w:uri="urn:schemas-microsoft-com:office:smarttags" w:element="metricconverter">
        <w:smartTagPr>
          <w:attr w:name="ProductID" w:val="21 га"/>
        </w:smartTagPr>
        <w:r w:rsidRPr="005212AC">
          <w:rPr>
            <w:rFonts w:ascii="Times New Roman" w:hAnsi="Times New Roman"/>
            <w:b/>
            <w:sz w:val="28"/>
            <w:szCs w:val="28"/>
          </w:rPr>
          <w:t>21</w:t>
        </w:r>
        <w:r w:rsidR="00897C0B" w:rsidRPr="005212AC">
          <w:rPr>
            <w:rFonts w:ascii="Times New Roman" w:hAnsi="Times New Roman"/>
            <w:sz w:val="28"/>
            <w:szCs w:val="28"/>
          </w:rPr>
          <w:t> </w:t>
        </w:r>
        <w:r w:rsidRPr="005212AC">
          <w:rPr>
            <w:rFonts w:ascii="Times New Roman" w:hAnsi="Times New Roman"/>
            <w:b/>
            <w:sz w:val="28"/>
            <w:szCs w:val="28"/>
          </w:rPr>
          <w:t>га</w:t>
        </w:r>
      </w:smartTag>
      <w:r w:rsidRPr="005212AC">
        <w:rPr>
          <w:rFonts w:ascii="Times New Roman" w:hAnsi="Times New Roman"/>
          <w:sz w:val="28"/>
          <w:szCs w:val="28"/>
        </w:rPr>
        <w:t xml:space="preserve">. 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Администрациями района и сельских поселений ведется работа по борьбе с борщевиком Сосновского. В этом году проведено </w:t>
      </w:r>
      <w:r w:rsidRPr="005212AC">
        <w:rPr>
          <w:rFonts w:ascii="Times New Roman" w:hAnsi="Times New Roman"/>
          <w:b/>
          <w:sz w:val="28"/>
          <w:szCs w:val="28"/>
        </w:rPr>
        <w:t>11</w:t>
      </w:r>
      <w:r w:rsidRPr="005212AC">
        <w:rPr>
          <w:rFonts w:ascii="Times New Roman" w:hAnsi="Times New Roman"/>
          <w:sz w:val="28"/>
          <w:szCs w:val="28"/>
        </w:rPr>
        <w:t xml:space="preserve"> плановых и </w:t>
      </w:r>
      <w:r w:rsidR="00035D0E" w:rsidRPr="005212AC">
        <w:rPr>
          <w:rFonts w:ascii="Times New Roman" w:hAnsi="Times New Roman"/>
          <w:b/>
          <w:sz w:val="28"/>
          <w:szCs w:val="28"/>
        </w:rPr>
        <w:t>47</w:t>
      </w:r>
      <w:r w:rsidRPr="005212AC">
        <w:rPr>
          <w:rFonts w:ascii="Times New Roman" w:hAnsi="Times New Roman"/>
          <w:b/>
          <w:sz w:val="28"/>
          <w:szCs w:val="28"/>
        </w:rPr>
        <w:t xml:space="preserve"> </w:t>
      </w:r>
      <w:r w:rsidRPr="005212AC">
        <w:rPr>
          <w:rFonts w:ascii="Times New Roman" w:hAnsi="Times New Roman"/>
          <w:sz w:val="28"/>
          <w:szCs w:val="28"/>
        </w:rPr>
        <w:t xml:space="preserve">внеплановых проверок по выявлению борщевика, проверено </w:t>
      </w:r>
      <w:smartTag w:uri="urn:schemas-microsoft-com:office:smarttags" w:element="metricconverter">
        <w:smartTagPr>
          <w:attr w:name="ProductID" w:val="153 га"/>
        </w:smartTagPr>
        <w:r w:rsidRPr="005212AC">
          <w:rPr>
            <w:rFonts w:ascii="Times New Roman" w:hAnsi="Times New Roman"/>
            <w:b/>
            <w:sz w:val="28"/>
            <w:szCs w:val="28"/>
          </w:rPr>
          <w:t>1</w:t>
        </w:r>
        <w:r w:rsidR="008F5EB1" w:rsidRPr="005212AC">
          <w:rPr>
            <w:rFonts w:ascii="Times New Roman" w:hAnsi="Times New Roman"/>
            <w:b/>
            <w:sz w:val="28"/>
            <w:szCs w:val="28"/>
          </w:rPr>
          <w:t>5</w:t>
        </w:r>
        <w:r w:rsidR="00035D0E" w:rsidRPr="005212AC">
          <w:rPr>
            <w:rFonts w:ascii="Times New Roman" w:hAnsi="Times New Roman"/>
            <w:b/>
            <w:sz w:val="28"/>
            <w:szCs w:val="28"/>
          </w:rPr>
          <w:t>3</w:t>
        </w:r>
        <w:r w:rsidR="00897C0B" w:rsidRPr="005212AC">
          <w:rPr>
            <w:rFonts w:ascii="Times New Roman" w:hAnsi="Times New Roman"/>
            <w:sz w:val="28"/>
            <w:szCs w:val="28"/>
          </w:rPr>
          <w:t> </w:t>
        </w:r>
        <w:r w:rsidRPr="005212AC">
          <w:rPr>
            <w:rFonts w:ascii="Times New Roman" w:hAnsi="Times New Roman"/>
            <w:b/>
            <w:sz w:val="28"/>
            <w:szCs w:val="28"/>
          </w:rPr>
          <w:t>га</w:t>
        </w:r>
      </w:smartTag>
      <w:r w:rsidRPr="005212AC">
        <w:rPr>
          <w:rFonts w:ascii="Times New Roman" w:hAnsi="Times New Roman"/>
          <w:sz w:val="28"/>
          <w:szCs w:val="28"/>
        </w:rPr>
        <w:t xml:space="preserve"> земельных участков, вынесено </w:t>
      </w:r>
      <w:r w:rsidR="00035D0E" w:rsidRPr="005212AC">
        <w:rPr>
          <w:rFonts w:ascii="Times New Roman" w:hAnsi="Times New Roman"/>
          <w:b/>
          <w:sz w:val="28"/>
          <w:szCs w:val="28"/>
        </w:rPr>
        <w:t>51</w:t>
      </w:r>
      <w:r w:rsidRPr="005212AC">
        <w:rPr>
          <w:rFonts w:ascii="Times New Roman" w:hAnsi="Times New Roman"/>
          <w:sz w:val="28"/>
          <w:szCs w:val="28"/>
        </w:rPr>
        <w:t xml:space="preserve"> предписани</w:t>
      </w:r>
      <w:r w:rsidR="00035D0E" w:rsidRPr="005212AC">
        <w:rPr>
          <w:rFonts w:ascii="Times New Roman" w:hAnsi="Times New Roman"/>
          <w:sz w:val="28"/>
          <w:szCs w:val="28"/>
        </w:rPr>
        <w:t>е</w:t>
      </w:r>
      <w:r w:rsidRPr="005212AC">
        <w:rPr>
          <w:rFonts w:ascii="Times New Roman" w:hAnsi="Times New Roman"/>
          <w:sz w:val="28"/>
          <w:szCs w:val="28"/>
        </w:rPr>
        <w:t xml:space="preserve"> собственникам, нарушения устран</w:t>
      </w:r>
      <w:r w:rsidR="003A3726" w:rsidRPr="005212AC">
        <w:rPr>
          <w:rFonts w:ascii="Times New Roman" w:hAnsi="Times New Roman"/>
          <w:sz w:val="28"/>
          <w:szCs w:val="28"/>
        </w:rPr>
        <w:t>яются</w:t>
      </w:r>
      <w:r w:rsidR="005A765D" w:rsidRPr="005212AC">
        <w:rPr>
          <w:rFonts w:ascii="Times New Roman" w:hAnsi="Times New Roman"/>
          <w:sz w:val="28"/>
          <w:szCs w:val="28"/>
        </w:rPr>
        <w:t xml:space="preserve">. </w:t>
      </w:r>
    </w:p>
    <w:p w:rsidR="00AC6C72" w:rsidRPr="005212AC" w:rsidRDefault="00B04009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F91E03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муниципальном районе имеется развитая структура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1E03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потребительского рынка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. Традиционно высоким остается оборот розничной торговли, который обеспечивается </w:t>
      </w:r>
      <w:r w:rsidR="00F91E03"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t>26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магазинами федеральных торговых сетей и торговыми объектами индивидуальных предпринимателей.</w:t>
      </w:r>
    </w:p>
    <w:p w:rsidR="00F91E03" w:rsidRPr="005212AC" w:rsidRDefault="00AC6C72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2AC">
        <w:rPr>
          <w:rFonts w:ascii="Times New Roman" w:hAnsi="Times New Roman"/>
          <w:sz w:val="28"/>
          <w:szCs w:val="28"/>
          <w:shd w:val="clear" w:color="auto" w:fill="FFFFFF"/>
        </w:rPr>
        <w:t>Также н</w:t>
      </w:r>
      <w:r w:rsidR="00104A6E" w:rsidRPr="005212AC">
        <w:rPr>
          <w:rFonts w:ascii="Times New Roman" w:hAnsi="Times New Roman"/>
          <w:sz w:val="28"/>
          <w:szCs w:val="28"/>
          <w:shd w:val="clear" w:color="auto" w:fill="FFFFFF"/>
        </w:rPr>
        <w:t>ами ведется работа по размещению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</w:rPr>
        <w:t xml:space="preserve"> нестационарных торговых </w:t>
      </w:r>
      <w:r w:rsidR="00F91E03" w:rsidRPr="00B04009">
        <w:rPr>
          <w:rFonts w:ascii="Times New Roman" w:hAnsi="Times New Roman"/>
          <w:sz w:val="28"/>
          <w:szCs w:val="28"/>
        </w:rPr>
        <w:t>объектов</w:t>
      </w:r>
      <w:r w:rsidR="008C6B2C" w:rsidRPr="00B04009">
        <w:rPr>
          <w:rFonts w:ascii="Times New Roman" w:hAnsi="Times New Roman"/>
          <w:sz w:val="28"/>
          <w:szCs w:val="28"/>
        </w:rPr>
        <w:t xml:space="preserve"> в тесном взаимодействии с бизнесом</w:t>
      </w:r>
      <w:r w:rsidR="00F91E03" w:rsidRPr="005212AC">
        <w:rPr>
          <w:rFonts w:ascii="Times New Roman" w:hAnsi="Times New Roman"/>
          <w:sz w:val="28"/>
          <w:szCs w:val="28"/>
          <w:shd w:val="clear" w:color="auto" w:fill="FFFFFF"/>
        </w:rPr>
        <w:t>, как в городе, так и на селе.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212AC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Одним из основных показателей экономической стабильности района является сбалансированность бюджета.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Поступление собственных доходов в 2019 году запланировано в сумме </w:t>
      </w:r>
      <w:r w:rsidRPr="005212AC">
        <w:rPr>
          <w:rFonts w:ascii="Times New Roman" w:hAnsi="Times New Roman"/>
          <w:b/>
          <w:sz w:val="28"/>
          <w:szCs w:val="28"/>
        </w:rPr>
        <w:t>309,2 млн. руб</w:t>
      </w:r>
      <w:r w:rsidR="00BF3A3E" w:rsidRPr="005212AC">
        <w:rPr>
          <w:rFonts w:ascii="Times New Roman" w:hAnsi="Times New Roman"/>
          <w:b/>
          <w:sz w:val="28"/>
          <w:szCs w:val="28"/>
        </w:rPr>
        <w:t>лей</w:t>
      </w:r>
      <w:r w:rsidR="00897C0B" w:rsidRPr="005212AC">
        <w:rPr>
          <w:rFonts w:ascii="Times New Roman" w:hAnsi="Times New Roman"/>
          <w:sz w:val="28"/>
          <w:szCs w:val="28"/>
        </w:rPr>
        <w:t xml:space="preserve">. За </w:t>
      </w:r>
      <w:r w:rsidR="00CD43E1" w:rsidRPr="005212AC">
        <w:rPr>
          <w:rFonts w:ascii="Times New Roman" w:hAnsi="Times New Roman"/>
          <w:sz w:val="28"/>
          <w:szCs w:val="28"/>
        </w:rPr>
        <w:t>6</w:t>
      </w:r>
      <w:r w:rsidR="00897C0B" w:rsidRPr="005212AC">
        <w:rPr>
          <w:rFonts w:ascii="Times New Roman" w:hAnsi="Times New Roman"/>
          <w:sz w:val="28"/>
          <w:szCs w:val="28"/>
        </w:rPr>
        <w:t> </w:t>
      </w:r>
      <w:r w:rsidRPr="005212AC">
        <w:rPr>
          <w:rFonts w:ascii="Times New Roman" w:hAnsi="Times New Roman"/>
          <w:sz w:val="28"/>
          <w:szCs w:val="28"/>
        </w:rPr>
        <w:t>месяцев</w:t>
      </w:r>
      <w:r w:rsidR="00897C0B" w:rsidRPr="005212AC">
        <w:rPr>
          <w:rFonts w:ascii="Times New Roman" w:hAnsi="Times New Roman"/>
          <w:sz w:val="28"/>
          <w:szCs w:val="28"/>
        </w:rPr>
        <w:t> </w:t>
      </w:r>
      <w:r w:rsidRPr="005212AC">
        <w:rPr>
          <w:rFonts w:ascii="Times New Roman" w:hAnsi="Times New Roman"/>
          <w:sz w:val="28"/>
          <w:szCs w:val="28"/>
        </w:rPr>
        <w:t>2019</w:t>
      </w:r>
      <w:r w:rsidR="00897C0B" w:rsidRPr="005212AC">
        <w:rPr>
          <w:rFonts w:ascii="Times New Roman" w:hAnsi="Times New Roman"/>
          <w:sz w:val="28"/>
          <w:szCs w:val="28"/>
        </w:rPr>
        <w:t> </w:t>
      </w:r>
      <w:r w:rsidRPr="005212AC">
        <w:rPr>
          <w:rFonts w:ascii="Times New Roman" w:hAnsi="Times New Roman"/>
          <w:sz w:val="28"/>
          <w:szCs w:val="28"/>
        </w:rPr>
        <w:t xml:space="preserve">года в консолидированный бюджет муниципального района налоговых и неналоговых доходов поступило </w:t>
      </w:r>
      <w:r w:rsidR="00897C0B" w:rsidRPr="005212AC">
        <w:rPr>
          <w:rFonts w:ascii="Times New Roman" w:hAnsi="Times New Roman"/>
          <w:b/>
          <w:sz w:val="28"/>
          <w:szCs w:val="28"/>
        </w:rPr>
        <w:t>1</w:t>
      </w:r>
      <w:r w:rsidR="00CD43E1" w:rsidRPr="005212AC">
        <w:rPr>
          <w:rFonts w:ascii="Times New Roman" w:hAnsi="Times New Roman"/>
          <w:b/>
          <w:sz w:val="28"/>
          <w:szCs w:val="28"/>
        </w:rPr>
        <w:t>41,5</w:t>
      </w:r>
      <w:r w:rsidR="00897C0B" w:rsidRPr="005212AC">
        <w:rPr>
          <w:rFonts w:ascii="Times New Roman" w:hAnsi="Times New Roman"/>
          <w:b/>
          <w:sz w:val="28"/>
          <w:szCs w:val="28"/>
        </w:rPr>
        <w:t> </w:t>
      </w:r>
      <w:r w:rsidR="00BF3A3E" w:rsidRPr="005212AC">
        <w:rPr>
          <w:rFonts w:ascii="Times New Roman" w:hAnsi="Times New Roman"/>
          <w:b/>
          <w:sz w:val="28"/>
          <w:szCs w:val="28"/>
        </w:rPr>
        <w:t>млн. </w:t>
      </w:r>
      <w:r w:rsidRPr="005212AC">
        <w:rPr>
          <w:rFonts w:ascii="Times New Roman" w:hAnsi="Times New Roman"/>
          <w:b/>
          <w:sz w:val="28"/>
          <w:szCs w:val="28"/>
        </w:rPr>
        <w:t>рублей</w:t>
      </w:r>
      <w:r w:rsidRPr="005212AC">
        <w:rPr>
          <w:rFonts w:ascii="Times New Roman" w:hAnsi="Times New Roman"/>
          <w:sz w:val="28"/>
          <w:szCs w:val="28"/>
        </w:rPr>
        <w:t xml:space="preserve">, что на </w:t>
      </w:r>
      <w:r w:rsidRPr="005212AC">
        <w:rPr>
          <w:rFonts w:ascii="Times New Roman" w:hAnsi="Times New Roman"/>
          <w:b/>
          <w:sz w:val="28"/>
          <w:szCs w:val="28"/>
        </w:rPr>
        <w:t>8,</w:t>
      </w:r>
      <w:r w:rsidR="00CD43E1" w:rsidRPr="005212AC">
        <w:rPr>
          <w:rFonts w:ascii="Times New Roman" w:hAnsi="Times New Roman"/>
          <w:b/>
          <w:sz w:val="28"/>
          <w:szCs w:val="28"/>
        </w:rPr>
        <w:t>7</w:t>
      </w:r>
      <w:r w:rsidRPr="005212AC">
        <w:rPr>
          <w:rFonts w:ascii="Times New Roman" w:hAnsi="Times New Roman"/>
          <w:b/>
          <w:sz w:val="28"/>
          <w:szCs w:val="28"/>
        </w:rPr>
        <w:t xml:space="preserve"> %</w:t>
      </w:r>
      <w:r w:rsidRPr="005212AC">
        <w:rPr>
          <w:rFonts w:ascii="Times New Roman" w:hAnsi="Times New Roman"/>
          <w:sz w:val="28"/>
          <w:szCs w:val="28"/>
        </w:rPr>
        <w:t xml:space="preserve"> больше аналогичного периода прошлого года. Увеличение произошло за счет поступления налогов на доходы физическ</w:t>
      </w:r>
      <w:r w:rsidR="00CD43E1" w:rsidRPr="005212AC">
        <w:rPr>
          <w:rFonts w:ascii="Times New Roman" w:hAnsi="Times New Roman"/>
          <w:sz w:val="28"/>
          <w:szCs w:val="28"/>
        </w:rPr>
        <w:t>их лиц, упрощенной системы налогообложения</w:t>
      </w:r>
      <w:r w:rsidRPr="005212AC">
        <w:rPr>
          <w:rFonts w:ascii="Times New Roman" w:hAnsi="Times New Roman"/>
          <w:sz w:val="28"/>
          <w:szCs w:val="28"/>
        </w:rPr>
        <w:t xml:space="preserve">, земельного налога. 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Просроченная кредиторская задолженность по страховым взносам во внебюджетные фонды бюджетных и автономных учреждений на начало года составила </w:t>
      </w:r>
      <w:r w:rsidRPr="005212AC">
        <w:rPr>
          <w:rFonts w:ascii="Times New Roman" w:hAnsi="Times New Roman"/>
          <w:b/>
          <w:sz w:val="28"/>
          <w:szCs w:val="28"/>
        </w:rPr>
        <w:t>2,7 млн. руб</w:t>
      </w:r>
      <w:r w:rsidR="00BF3A3E" w:rsidRPr="005212AC">
        <w:rPr>
          <w:rFonts w:ascii="Times New Roman" w:hAnsi="Times New Roman"/>
          <w:b/>
          <w:sz w:val="28"/>
          <w:szCs w:val="28"/>
        </w:rPr>
        <w:t>лей</w:t>
      </w:r>
      <w:r w:rsidRPr="005212AC">
        <w:rPr>
          <w:rFonts w:ascii="Times New Roman" w:hAnsi="Times New Roman"/>
          <w:sz w:val="28"/>
          <w:szCs w:val="28"/>
        </w:rPr>
        <w:t xml:space="preserve"> и снизилась </w:t>
      </w:r>
      <w:r w:rsidR="00104A6E" w:rsidRPr="005212AC">
        <w:rPr>
          <w:rFonts w:ascii="Times New Roman" w:hAnsi="Times New Roman"/>
          <w:sz w:val="28"/>
          <w:szCs w:val="28"/>
        </w:rPr>
        <w:t>к уровню 2018</w:t>
      </w:r>
      <w:r w:rsidR="00897C0B" w:rsidRPr="005212AC">
        <w:rPr>
          <w:rFonts w:ascii="Times New Roman" w:hAnsi="Times New Roman"/>
          <w:sz w:val="28"/>
          <w:szCs w:val="28"/>
        </w:rPr>
        <w:t> </w:t>
      </w:r>
      <w:r w:rsidR="00104A6E" w:rsidRPr="005212AC">
        <w:rPr>
          <w:rFonts w:ascii="Times New Roman" w:hAnsi="Times New Roman"/>
          <w:sz w:val="28"/>
          <w:szCs w:val="28"/>
        </w:rPr>
        <w:t xml:space="preserve">года на </w:t>
      </w:r>
      <w:r w:rsidR="00104A6E" w:rsidRPr="005212AC">
        <w:rPr>
          <w:rFonts w:ascii="Times New Roman" w:hAnsi="Times New Roman"/>
          <w:b/>
          <w:sz w:val="28"/>
          <w:szCs w:val="28"/>
        </w:rPr>
        <w:t>8</w:t>
      </w:r>
      <w:r w:rsidR="00CD43E1" w:rsidRPr="005212AC">
        <w:rPr>
          <w:rFonts w:ascii="Times New Roman" w:hAnsi="Times New Roman"/>
          <w:b/>
          <w:sz w:val="28"/>
          <w:szCs w:val="28"/>
        </w:rPr>
        <w:t>3,9</w:t>
      </w:r>
      <w:r w:rsidR="00104A6E" w:rsidRPr="005212AC">
        <w:rPr>
          <w:rFonts w:ascii="Times New Roman" w:hAnsi="Times New Roman"/>
          <w:b/>
          <w:sz w:val="28"/>
          <w:szCs w:val="28"/>
        </w:rPr>
        <w:t>%</w:t>
      </w:r>
      <w:r w:rsidR="00104A6E" w:rsidRPr="005212AC">
        <w:rPr>
          <w:rFonts w:ascii="Times New Roman" w:hAnsi="Times New Roman"/>
          <w:sz w:val="28"/>
          <w:szCs w:val="28"/>
        </w:rPr>
        <w:t xml:space="preserve">, </w:t>
      </w:r>
      <w:r w:rsidRPr="005212AC">
        <w:rPr>
          <w:rFonts w:ascii="Times New Roman" w:hAnsi="Times New Roman"/>
          <w:sz w:val="28"/>
          <w:szCs w:val="28"/>
        </w:rPr>
        <w:t>в результате работы межведомственной комиссии по легализации налоговой ба</w:t>
      </w:r>
      <w:r w:rsidR="00104A6E" w:rsidRPr="005212AC">
        <w:rPr>
          <w:rFonts w:ascii="Times New Roman" w:hAnsi="Times New Roman"/>
          <w:sz w:val="28"/>
          <w:szCs w:val="28"/>
        </w:rPr>
        <w:t>зы и базы по страховым взносам.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>В этом году просроченная кредиторская задолженность будет полностью погашена</w:t>
      </w:r>
      <w:r w:rsidR="007A1F56" w:rsidRPr="005212AC">
        <w:rPr>
          <w:rFonts w:ascii="Times New Roman" w:hAnsi="Times New Roman"/>
          <w:sz w:val="28"/>
          <w:szCs w:val="28"/>
        </w:rPr>
        <w:t xml:space="preserve"> до 1 августа</w:t>
      </w:r>
      <w:r w:rsidRPr="005212AC">
        <w:rPr>
          <w:rFonts w:ascii="Times New Roman" w:hAnsi="Times New Roman"/>
          <w:sz w:val="28"/>
          <w:szCs w:val="28"/>
        </w:rPr>
        <w:t xml:space="preserve">, также планируется направить собственные доходы бюджета муниципального района на уменьшение муниципальных долговых обязательств по коммерческому кредиту в сумме </w:t>
      </w:r>
      <w:r w:rsidRPr="005212AC">
        <w:rPr>
          <w:rFonts w:ascii="Times New Roman" w:hAnsi="Times New Roman"/>
          <w:b/>
          <w:sz w:val="28"/>
          <w:szCs w:val="28"/>
        </w:rPr>
        <w:t>2,7</w:t>
      </w:r>
      <w:r w:rsidR="00BF3A3E" w:rsidRPr="005212AC">
        <w:rPr>
          <w:rFonts w:ascii="Times New Roman" w:hAnsi="Times New Roman"/>
          <w:b/>
          <w:sz w:val="28"/>
          <w:szCs w:val="28"/>
        </w:rPr>
        <w:t> </w:t>
      </w:r>
      <w:r w:rsidRPr="005212AC">
        <w:rPr>
          <w:rFonts w:ascii="Times New Roman" w:hAnsi="Times New Roman"/>
          <w:b/>
          <w:sz w:val="28"/>
          <w:szCs w:val="28"/>
        </w:rPr>
        <w:t>млн.</w:t>
      </w:r>
      <w:r w:rsidR="00BF3A3E" w:rsidRPr="005212AC">
        <w:rPr>
          <w:rFonts w:ascii="Times New Roman" w:hAnsi="Times New Roman"/>
          <w:b/>
          <w:sz w:val="28"/>
          <w:szCs w:val="28"/>
        </w:rPr>
        <w:t> </w:t>
      </w:r>
      <w:r w:rsidRPr="005212AC">
        <w:rPr>
          <w:rFonts w:ascii="Times New Roman" w:hAnsi="Times New Roman"/>
          <w:b/>
          <w:sz w:val="28"/>
          <w:szCs w:val="28"/>
        </w:rPr>
        <w:t>руб</w:t>
      </w:r>
      <w:r w:rsidR="00BF3A3E" w:rsidRPr="005212AC">
        <w:rPr>
          <w:rFonts w:ascii="Times New Roman" w:hAnsi="Times New Roman"/>
          <w:b/>
          <w:sz w:val="28"/>
          <w:szCs w:val="28"/>
        </w:rPr>
        <w:t>лей</w:t>
      </w:r>
      <w:r w:rsidR="00897C0B" w:rsidRPr="005212AC">
        <w:rPr>
          <w:rFonts w:ascii="Times New Roman" w:hAnsi="Times New Roman"/>
          <w:b/>
          <w:sz w:val="28"/>
          <w:szCs w:val="28"/>
        </w:rPr>
        <w:t>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5212AC">
        <w:rPr>
          <w:rFonts w:ascii="Times New Roman" w:hAnsi="Times New Roman"/>
          <w:color w:val="1A1A1A"/>
          <w:sz w:val="28"/>
          <w:szCs w:val="28"/>
        </w:rPr>
        <w:t xml:space="preserve">Более 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90%</w:t>
      </w:r>
      <w:r w:rsidRPr="005212AC">
        <w:rPr>
          <w:rFonts w:ascii="Times New Roman" w:hAnsi="Times New Roman"/>
          <w:color w:val="1A1A1A"/>
          <w:sz w:val="28"/>
          <w:szCs w:val="28"/>
        </w:rPr>
        <w:t xml:space="preserve"> средств бюджета района этого го</w:t>
      </w:r>
      <w:r w:rsidR="00897C0B" w:rsidRPr="005212AC">
        <w:rPr>
          <w:rFonts w:ascii="Times New Roman" w:hAnsi="Times New Roman"/>
          <w:color w:val="1A1A1A"/>
          <w:sz w:val="28"/>
          <w:szCs w:val="28"/>
        </w:rPr>
        <w:t>да и плановые показатели 2020-</w:t>
      </w:r>
      <w:r w:rsidRPr="005212AC">
        <w:rPr>
          <w:rFonts w:ascii="Times New Roman" w:hAnsi="Times New Roman"/>
          <w:color w:val="1A1A1A"/>
          <w:sz w:val="28"/>
          <w:szCs w:val="28"/>
        </w:rPr>
        <w:t>2021</w:t>
      </w:r>
      <w:r w:rsidR="00897C0B" w:rsidRPr="005212AC">
        <w:rPr>
          <w:rFonts w:ascii="Times New Roman" w:hAnsi="Times New Roman"/>
          <w:color w:val="1A1A1A"/>
          <w:sz w:val="28"/>
          <w:szCs w:val="28"/>
        </w:rPr>
        <w:t> </w:t>
      </w:r>
      <w:r w:rsidRPr="005212AC">
        <w:rPr>
          <w:rFonts w:ascii="Times New Roman" w:hAnsi="Times New Roman"/>
          <w:color w:val="1A1A1A"/>
          <w:sz w:val="28"/>
          <w:szCs w:val="28"/>
        </w:rPr>
        <w:t xml:space="preserve">годов предусмотрены на реализацию мероприятий программ социально-экономического развития, которые позволяют значительно улучшить 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качество жизни населения.</w:t>
      </w:r>
    </w:p>
    <w:p w:rsidR="00104A6E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5212AC">
        <w:rPr>
          <w:rFonts w:ascii="Times New Roman" w:hAnsi="Times New Roman"/>
          <w:color w:val="1A1A1A"/>
          <w:sz w:val="28"/>
          <w:szCs w:val="28"/>
        </w:rPr>
        <w:t xml:space="preserve">Высокоэффективная 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 xml:space="preserve">система здравоохранения это шаг к улучшению качества жизни. </w:t>
      </w:r>
      <w:r w:rsidR="00523021" w:rsidRPr="005212AC">
        <w:rPr>
          <w:rFonts w:ascii="Times New Roman" w:hAnsi="Times New Roman"/>
          <w:color w:val="1A1A1A"/>
          <w:sz w:val="28"/>
          <w:szCs w:val="28"/>
        </w:rPr>
        <w:t>Благодаря большой, проделанной Губернатором, работе в</w:t>
      </w:r>
      <w:r w:rsidRPr="005212AC">
        <w:rPr>
          <w:rFonts w:ascii="Times New Roman" w:hAnsi="Times New Roman"/>
          <w:color w:val="1A1A1A"/>
          <w:sz w:val="28"/>
          <w:szCs w:val="28"/>
        </w:rPr>
        <w:t xml:space="preserve"> ближ</w:t>
      </w:r>
      <w:r w:rsidR="00897C0B" w:rsidRPr="005212AC">
        <w:rPr>
          <w:rFonts w:ascii="Times New Roman" w:hAnsi="Times New Roman"/>
          <w:color w:val="1A1A1A"/>
          <w:sz w:val="28"/>
          <w:szCs w:val="28"/>
        </w:rPr>
        <w:t>айшее время на базе филиала 122 </w:t>
      </w:r>
      <w:r w:rsidRPr="005212AC">
        <w:rPr>
          <w:rFonts w:ascii="Times New Roman" w:hAnsi="Times New Roman"/>
          <w:color w:val="1A1A1A"/>
          <w:sz w:val="28"/>
          <w:szCs w:val="28"/>
        </w:rPr>
        <w:t xml:space="preserve">Клинической больницы будет создан межрайонный медицинский центр на 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200</w:t>
      </w:r>
      <w:r w:rsidR="00897C0B" w:rsidRPr="005212AC">
        <w:rPr>
          <w:rFonts w:ascii="Times New Roman" w:hAnsi="Times New Roman"/>
          <w:color w:val="1A1A1A"/>
          <w:sz w:val="28"/>
          <w:szCs w:val="28"/>
        </w:rPr>
        <w:t> </w:t>
      </w:r>
      <w:r w:rsidRPr="005212AC">
        <w:rPr>
          <w:rFonts w:ascii="Times New Roman" w:hAnsi="Times New Roman"/>
          <w:b/>
          <w:color w:val="1A1A1A"/>
          <w:sz w:val="28"/>
          <w:szCs w:val="28"/>
        </w:rPr>
        <w:t>коек</w:t>
      </w:r>
      <w:r w:rsidRPr="005212AC">
        <w:rPr>
          <w:rFonts w:ascii="Times New Roman" w:hAnsi="Times New Roman"/>
          <w:color w:val="1A1A1A"/>
          <w:sz w:val="28"/>
          <w:szCs w:val="28"/>
        </w:rPr>
        <w:t>, обслуживающий Валдайский, Демянский, Крестецкий и Маревский районы. В данном проекте будут задействованы площади ЦРБ, с ремонтом помещений и заменой медицинско</w:t>
      </w:r>
      <w:r w:rsidR="00104A6E" w:rsidRPr="005212AC">
        <w:rPr>
          <w:rFonts w:ascii="Times New Roman" w:hAnsi="Times New Roman"/>
          <w:color w:val="1A1A1A"/>
          <w:sz w:val="28"/>
          <w:szCs w:val="28"/>
        </w:rPr>
        <w:t>го оборудования на современное.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5212AC">
        <w:rPr>
          <w:rFonts w:ascii="Times New Roman" w:hAnsi="Times New Roman"/>
          <w:color w:val="1A1A1A"/>
          <w:sz w:val="28"/>
          <w:szCs w:val="28"/>
        </w:rPr>
        <w:t>Всем сотрудникам Валдайской ЦРБ будет предоставлена возможность работать в новом центре.</w:t>
      </w:r>
      <w:r w:rsidR="00523021" w:rsidRPr="005212AC">
        <w:rPr>
          <w:rFonts w:ascii="Times New Roman" w:hAnsi="Times New Roman"/>
          <w:color w:val="1A1A1A"/>
          <w:sz w:val="28"/>
          <w:szCs w:val="28"/>
        </w:rPr>
        <w:t xml:space="preserve"> Спасибо Вам за это, Андрей Сергеевич!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5212AC">
        <w:rPr>
          <w:rFonts w:ascii="Times New Roman" w:hAnsi="Times New Roman"/>
          <w:color w:val="1A1A1A"/>
          <w:sz w:val="28"/>
          <w:szCs w:val="28"/>
        </w:rPr>
        <w:t>Уже много лет кадровая проблема является самой насущной в системе здравоохранения района. Активная работа проведена Администрацией и руководством филиала с Новгородским университетом, и, как результат, первый раз в этом году студенты-медик</w:t>
      </w:r>
      <w:r w:rsidR="00897C0B" w:rsidRPr="005212AC">
        <w:rPr>
          <w:rFonts w:ascii="Times New Roman" w:hAnsi="Times New Roman"/>
          <w:color w:val="1A1A1A"/>
          <w:sz w:val="28"/>
          <w:szCs w:val="28"/>
        </w:rPr>
        <w:t>и проходят практику на базе 122 </w:t>
      </w:r>
      <w:r w:rsidRPr="005212AC">
        <w:rPr>
          <w:rFonts w:ascii="Times New Roman" w:hAnsi="Times New Roman"/>
          <w:color w:val="1A1A1A"/>
          <w:sz w:val="28"/>
          <w:szCs w:val="28"/>
        </w:rPr>
        <w:t>больницы, с перспективой дальнейшего трудоустройства.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2AC">
        <w:rPr>
          <w:rFonts w:ascii="Times New Roman" w:hAnsi="Times New Roman"/>
          <w:b/>
          <w:sz w:val="28"/>
          <w:szCs w:val="28"/>
          <w:lang w:eastAsia="ru-RU"/>
        </w:rPr>
        <w:t>Одним из важных направлений деятельности администрации района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 является создание комфортных условий проживания населения.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2AC">
        <w:rPr>
          <w:rFonts w:ascii="Times New Roman" w:hAnsi="Times New Roman"/>
          <w:sz w:val="28"/>
          <w:szCs w:val="28"/>
          <w:lang w:eastAsia="ru-RU"/>
        </w:rPr>
        <w:t xml:space="preserve">Обеспеченность жильем жителей района на данный момент составляет </w:t>
      </w:r>
      <w:r w:rsidRPr="005212AC">
        <w:rPr>
          <w:rFonts w:ascii="Times New Roman" w:hAnsi="Times New Roman"/>
          <w:b/>
          <w:sz w:val="28"/>
          <w:szCs w:val="28"/>
          <w:lang w:eastAsia="ru-RU"/>
        </w:rPr>
        <w:t>41,1</w:t>
      </w:r>
      <w:r w:rsidR="00897C0B" w:rsidRPr="005212AC">
        <w:rPr>
          <w:rFonts w:ascii="Times New Roman" w:hAnsi="Times New Roman"/>
          <w:sz w:val="28"/>
          <w:szCs w:val="28"/>
          <w:lang w:eastAsia="ru-RU"/>
        </w:rPr>
        <w:t> </w:t>
      </w:r>
      <w:r w:rsidRPr="005212AC">
        <w:rPr>
          <w:rFonts w:ascii="Times New Roman" w:hAnsi="Times New Roman"/>
          <w:b/>
          <w:sz w:val="28"/>
          <w:szCs w:val="28"/>
          <w:lang w:eastAsia="ru-RU"/>
        </w:rPr>
        <w:t>кв.</w:t>
      </w:r>
      <w:r w:rsidR="00897C0B" w:rsidRPr="005212A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212AC">
        <w:rPr>
          <w:rFonts w:ascii="Times New Roman" w:hAnsi="Times New Roman"/>
          <w:b/>
          <w:sz w:val="28"/>
          <w:szCs w:val="28"/>
          <w:lang w:eastAsia="ru-RU"/>
        </w:rPr>
        <w:t>метр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, это один из самых высоких показателей в области. </w:t>
      </w:r>
      <w:r w:rsidR="00310EDF" w:rsidRPr="005212AC">
        <w:rPr>
          <w:rFonts w:ascii="Times New Roman" w:hAnsi="Times New Roman"/>
          <w:sz w:val="28"/>
          <w:szCs w:val="28"/>
          <w:lang w:eastAsia="ru-RU"/>
        </w:rPr>
        <w:t>П</w:t>
      </w:r>
      <w:r w:rsidR="00897C0B" w:rsidRPr="005212AC">
        <w:rPr>
          <w:rFonts w:ascii="Times New Roman" w:hAnsi="Times New Roman"/>
          <w:sz w:val="28"/>
          <w:szCs w:val="28"/>
          <w:lang w:eastAsia="ru-RU"/>
        </w:rPr>
        <w:t>ри плане 7,5 тыс. за 2018 год было введено 10,5 тыс. кв. метров жилья, это 80 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жилых домов </w:t>
      </w:r>
      <w:r w:rsidRPr="005212AC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индивидуальных застройщиков. За 6</w:t>
      </w:r>
      <w:r w:rsidR="00897C0B" w:rsidRPr="005212AC">
        <w:rPr>
          <w:rFonts w:ascii="Times New Roman" w:hAnsi="Times New Roman"/>
          <w:sz w:val="28"/>
          <w:szCs w:val="28"/>
          <w:lang w:eastAsia="ru-RU"/>
        </w:rPr>
        <w:t> 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месяцев текущего года введено </w:t>
      </w:r>
      <w:r w:rsidRPr="005212AC">
        <w:rPr>
          <w:rFonts w:ascii="Times New Roman" w:hAnsi="Times New Roman"/>
          <w:b/>
          <w:sz w:val="28"/>
          <w:szCs w:val="28"/>
          <w:lang w:eastAsia="ru-RU"/>
        </w:rPr>
        <w:t>6,0</w:t>
      </w:r>
      <w:r w:rsidR="00897C0B" w:rsidRPr="005212A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212AC">
        <w:rPr>
          <w:rFonts w:ascii="Times New Roman" w:hAnsi="Times New Roman"/>
          <w:b/>
          <w:sz w:val="28"/>
          <w:szCs w:val="28"/>
          <w:lang w:eastAsia="ru-RU"/>
        </w:rPr>
        <w:t>тысяч кв. метров</w:t>
      </w:r>
      <w:r w:rsidRPr="005212AC">
        <w:rPr>
          <w:rFonts w:ascii="Times New Roman" w:hAnsi="Times New Roman"/>
          <w:sz w:val="28"/>
          <w:szCs w:val="28"/>
          <w:lang w:eastAsia="ru-RU"/>
        </w:rPr>
        <w:t xml:space="preserve"> жилья.</w:t>
      </w:r>
    </w:p>
    <w:p w:rsidR="00F91E03" w:rsidRPr="005212AC" w:rsidRDefault="00F91E03" w:rsidP="005212AC">
      <w:pPr>
        <w:shd w:val="clear" w:color="auto" w:fill="FFFFFF"/>
        <w:tabs>
          <w:tab w:val="num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>В целях улучшени</w:t>
      </w:r>
      <w:r w:rsidR="00392463" w:rsidRPr="005212AC">
        <w:rPr>
          <w:rFonts w:ascii="Times New Roman" w:hAnsi="Times New Roman"/>
          <w:sz w:val="28"/>
          <w:szCs w:val="28"/>
        </w:rPr>
        <w:t>я</w:t>
      </w:r>
      <w:r w:rsidRPr="005212AC">
        <w:rPr>
          <w:rFonts w:ascii="Times New Roman" w:hAnsi="Times New Roman"/>
          <w:sz w:val="28"/>
          <w:szCs w:val="28"/>
        </w:rPr>
        <w:t xml:space="preserve"> жилищных условий граждан, в районе реализуется муниципальная программа «Обеспечение жильем молодых семей». Планируется оказать помощь в приобретении жилья трем молодым семьям на средства субсидии в </w:t>
      </w:r>
      <w:r w:rsidRPr="005212AC">
        <w:rPr>
          <w:rFonts w:ascii="Times New Roman" w:hAnsi="Times New Roman"/>
          <w:b/>
          <w:sz w:val="28"/>
          <w:szCs w:val="28"/>
        </w:rPr>
        <w:t>1,6</w:t>
      </w:r>
      <w:r w:rsidR="00897C0B" w:rsidRPr="005212AC">
        <w:rPr>
          <w:rFonts w:ascii="Times New Roman" w:hAnsi="Times New Roman"/>
          <w:b/>
          <w:sz w:val="28"/>
          <w:szCs w:val="28"/>
        </w:rPr>
        <w:t> </w:t>
      </w:r>
      <w:r w:rsidRPr="005212AC">
        <w:rPr>
          <w:rFonts w:ascii="Times New Roman" w:hAnsi="Times New Roman"/>
          <w:b/>
          <w:sz w:val="28"/>
          <w:szCs w:val="28"/>
        </w:rPr>
        <w:t>млн.</w:t>
      </w:r>
      <w:r w:rsidR="00897C0B" w:rsidRPr="005212AC">
        <w:rPr>
          <w:rFonts w:ascii="Times New Roman" w:hAnsi="Times New Roman"/>
          <w:b/>
          <w:sz w:val="28"/>
          <w:szCs w:val="28"/>
        </w:rPr>
        <w:t> </w:t>
      </w:r>
      <w:r w:rsidRPr="005212AC">
        <w:rPr>
          <w:rFonts w:ascii="Times New Roman" w:hAnsi="Times New Roman"/>
          <w:b/>
          <w:sz w:val="28"/>
          <w:szCs w:val="28"/>
        </w:rPr>
        <w:t>руб</w:t>
      </w:r>
      <w:r w:rsidR="00BF3A3E" w:rsidRPr="005212AC">
        <w:rPr>
          <w:rFonts w:ascii="Times New Roman" w:hAnsi="Times New Roman"/>
          <w:b/>
          <w:sz w:val="28"/>
          <w:szCs w:val="28"/>
        </w:rPr>
        <w:t>лей</w:t>
      </w:r>
      <w:r w:rsidRPr="005212AC">
        <w:rPr>
          <w:rFonts w:ascii="Times New Roman" w:hAnsi="Times New Roman"/>
          <w:sz w:val="28"/>
          <w:szCs w:val="28"/>
        </w:rPr>
        <w:t xml:space="preserve"> из бюджетов различных уровней.</w:t>
      </w:r>
    </w:p>
    <w:p w:rsidR="00F91E03" w:rsidRPr="005212AC" w:rsidRDefault="00897C0B" w:rsidP="005212AC">
      <w:pPr>
        <w:shd w:val="clear" w:color="auto" w:fill="FFFFFF"/>
        <w:tabs>
          <w:tab w:val="num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>С 2011 </w:t>
      </w:r>
      <w:r w:rsidR="00F91E03" w:rsidRPr="005212AC">
        <w:rPr>
          <w:rFonts w:ascii="Times New Roman" w:hAnsi="Times New Roman"/>
          <w:sz w:val="28"/>
          <w:szCs w:val="28"/>
        </w:rPr>
        <w:t xml:space="preserve">года многодетным семьям для индивидуального жилищного строительства предоставлено </w:t>
      </w:r>
      <w:r w:rsidR="00F91E03" w:rsidRPr="005212AC">
        <w:rPr>
          <w:rFonts w:ascii="Times New Roman" w:hAnsi="Times New Roman"/>
          <w:b/>
          <w:sz w:val="28"/>
          <w:szCs w:val="28"/>
        </w:rPr>
        <w:t>100</w:t>
      </w:r>
      <w:r w:rsidRPr="005212AC">
        <w:rPr>
          <w:rFonts w:ascii="Times New Roman" w:hAnsi="Times New Roman"/>
          <w:b/>
          <w:sz w:val="28"/>
          <w:szCs w:val="28"/>
        </w:rPr>
        <w:t> </w:t>
      </w:r>
      <w:r w:rsidR="00F91E03" w:rsidRPr="005212AC">
        <w:rPr>
          <w:rFonts w:ascii="Times New Roman" w:hAnsi="Times New Roman"/>
          <w:sz w:val="28"/>
          <w:szCs w:val="28"/>
        </w:rPr>
        <w:t>земельных участков. Для обеспечения транспортной доступности к части земельных участков постро</w:t>
      </w:r>
      <w:r w:rsidR="003A4943" w:rsidRPr="005212AC">
        <w:rPr>
          <w:rFonts w:ascii="Times New Roman" w:hAnsi="Times New Roman"/>
          <w:sz w:val="28"/>
          <w:szCs w:val="28"/>
        </w:rPr>
        <w:t>ена автомобильная дорога по ул. </w:t>
      </w:r>
      <w:r w:rsidR="00F91E03" w:rsidRPr="005212AC">
        <w:rPr>
          <w:rFonts w:ascii="Times New Roman" w:hAnsi="Times New Roman"/>
          <w:sz w:val="28"/>
          <w:szCs w:val="28"/>
        </w:rPr>
        <w:t>Дорожная</w:t>
      </w:r>
      <w:r w:rsidR="004206B3" w:rsidRPr="005212AC">
        <w:rPr>
          <w:rFonts w:ascii="Times New Roman" w:hAnsi="Times New Roman"/>
          <w:sz w:val="28"/>
          <w:szCs w:val="28"/>
        </w:rPr>
        <w:t>.</w:t>
      </w:r>
      <w:r w:rsidR="00F91E03" w:rsidRPr="005212AC">
        <w:rPr>
          <w:rFonts w:ascii="Times New Roman" w:hAnsi="Times New Roman"/>
          <w:sz w:val="28"/>
          <w:szCs w:val="28"/>
        </w:rPr>
        <w:t xml:space="preserve"> Также планируется </w:t>
      </w:r>
      <w:r w:rsidR="003A4943" w:rsidRPr="005212AC">
        <w:rPr>
          <w:rFonts w:ascii="Times New Roman" w:hAnsi="Times New Roman"/>
          <w:sz w:val="28"/>
          <w:szCs w:val="28"/>
        </w:rPr>
        <w:t>строительство автодороги по ул. </w:t>
      </w:r>
      <w:r w:rsidR="00F91E03" w:rsidRPr="005212AC">
        <w:rPr>
          <w:rFonts w:ascii="Times New Roman" w:hAnsi="Times New Roman"/>
          <w:sz w:val="28"/>
          <w:szCs w:val="28"/>
        </w:rPr>
        <w:t>Маресьева</w:t>
      </w:r>
      <w:r w:rsidR="004206B3" w:rsidRPr="005212AC">
        <w:rPr>
          <w:rFonts w:ascii="Times New Roman" w:hAnsi="Times New Roman"/>
          <w:sz w:val="28"/>
          <w:szCs w:val="28"/>
        </w:rPr>
        <w:t>, на</w:t>
      </w:r>
      <w:r w:rsidR="00F91E03" w:rsidRPr="005212AC">
        <w:rPr>
          <w:rFonts w:ascii="Times New Roman" w:hAnsi="Times New Roman"/>
          <w:sz w:val="28"/>
          <w:szCs w:val="28"/>
        </w:rPr>
        <w:t xml:space="preserve"> это требуется </w:t>
      </w:r>
      <w:r w:rsidR="00F91E03" w:rsidRPr="005212AC">
        <w:rPr>
          <w:rFonts w:ascii="Times New Roman" w:hAnsi="Times New Roman"/>
          <w:b/>
          <w:sz w:val="28"/>
          <w:szCs w:val="28"/>
        </w:rPr>
        <w:t>141,5</w:t>
      </w:r>
      <w:r w:rsidRPr="005212AC">
        <w:rPr>
          <w:rFonts w:ascii="Times New Roman" w:hAnsi="Times New Roman"/>
          <w:b/>
          <w:sz w:val="28"/>
          <w:szCs w:val="28"/>
        </w:rPr>
        <w:t> млн. </w:t>
      </w:r>
      <w:r w:rsidR="00F91E03" w:rsidRPr="005212AC">
        <w:rPr>
          <w:rFonts w:ascii="Times New Roman" w:hAnsi="Times New Roman"/>
          <w:b/>
          <w:sz w:val="28"/>
          <w:szCs w:val="28"/>
        </w:rPr>
        <w:t>руб</w:t>
      </w:r>
      <w:r w:rsidR="00BF3A3E" w:rsidRPr="005212AC">
        <w:rPr>
          <w:rFonts w:ascii="Times New Roman" w:hAnsi="Times New Roman"/>
          <w:b/>
          <w:sz w:val="28"/>
          <w:szCs w:val="28"/>
        </w:rPr>
        <w:t>лей</w:t>
      </w:r>
      <w:r w:rsidRPr="005212AC">
        <w:rPr>
          <w:rFonts w:ascii="Times New Roman" w:hAnsi="Times New Roman"/>
          <w:b/>
          <w:sz w:val="28"/>
          <w:szCs w:val="28"/>
        </w:rPr>
        <w:t>.</w:t>
      </w:r>
      <w:r w:rsidR="004206B3" w:rsidRPr="005212AC">
        <w:rPr>
          <w:rFonts w:ascii="Times New Roman" w:hAnsi="Times New Roman"/>
          <w:sz w:val="28"/>
          <w:szCs w:val="28"/>
        </w:rPr>
        <w:t xml:space="preserve"> В этом вопросе</w:t>
      </w:r>
      <w:r w:rsidR="00F91E03" w:rsidRPr="005212AC">
        <w:rPr>
          <w:rFonts w:ascii="Times New Roman" w:hAnsi="Times New Roman"/>
          <w:sz w:val="28"/>
          <w:szCs w:val="28"/>
        </w:rPr>
        <w:t xml:space="preserve"> нам необходима поддержка Правительства. </w:t>
      </w:r>
      <w:r w:rsidR="00F112E2" w:rsidRPr="005212AC">
        <w:rPr>
          <w:rFonts w:ascii="Times New Roman" w:hAnsi="Times New Roman"/>
          <w:sz w:val="28"/>
          <w:szCs w:val="28"/>
        </w:rPr>
        <w:t xml:space="preserve">Автодорога обеспечит доступность более чем к 300-ста земельным участкам. </w:t>
      </w:r>
      <w:r w:rsidR="00F91E03" w:rsidRPr="005212AC">
        <w:rPr>
          <w:rFonts w:ascii="Times New Roman" w:hAnsi="Times New Roman"/>
          <w:sz w:val="28"/>
          <w:szCs w:val="28"/>
        </w:rPr>
        <w:t>В данном микрорайоне на разной удаленности существуют инженерные коммуникации: газопровод среднего давления, линия электропередач, канализационный коллектор.</w:t>
      </w:r>
    </w:p>
    <w:p w:rsidR="00F91E03" w:rsidRPr="005212AC" w:rsidRDefault="00F91E03" w:rsidP="005212AC">
      <w:pPr>
        <w:shd w:val="clear" w:color="auto" w:fill="FFFFFF"/>
        <w:tabs>
          <w:tab w:val="num" w:pos="0"/>
        </w:tabs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Нами приобретено комфортное жилье для </w:t>
      </w:r>
      <w:r w:rsidR="008C6B2C" w:rsidRPr="005212AC">
        <w:rPr>
          <w:rFonts w:ascii="Times New Roman" w:hAnsi="Times New Roman"/>
          <w:sz w:val="28"/>
          <w:szCs w:val="28"/>
        </w:rPr>
        <w:t>8-ми</w:t>
      </w:r>
      <w:r w:rsidRPr="005212AC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родителей. В результате экономии при проведении аукционов рассматривается возможность приобретения еще одной квартиры.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Основным приоритетом в работе Администрации мы видим максимальное привлечение жителей к решению </w:t>
      </w:r>
      <w:r w:rsidRPr="005212AC">
        <w:rPr>
          <w:rFonts w:ascii="Times New Roman" w:hAnsi="Times New Roman"/>
          <w:b/>
          <w:sz w:val="28"/>
          <w:szCs w:val="28"/>
        </w:rPr>
        <w:t>вопросов местного значения</w:t>
      </w:r>
      <w:r w:rsidRPr="005212AC">
        <w:rPr>
          <w:rFonts w:ascii="Times New Roman" w:hAnsi="Times New Roman"/>
          <w:sz w:val="28"/>
          <w:szCs w:val="28"/>
        </w:rPr>
        <w:t>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Мы включились в запущенный на территории области проект «поддержки местных инициатив». В </w:t>
      </w:r>
      <w:r w:rsidR="002A7EAF" w:rsidRPr="005212AC">
        <w:rPr>
          <w:rFonts w:ascii="Times New Roman" w:hAnsi="Times New Roman"/>
          <w:sz w:val="28"/>
          <w:szCs w:val="28"/>
        </w:rPr>
        <w:t xml:space="preserve">результате </w:t>
      </w:r>
      <w:r w:rsidRPr="005212AC">
        <w:rPr>
          <w:rFonts w:ascii="Times New Roman" w:hAnsi="Times New Roman"/>
          <w:sz w:val="28"/>
          <w:szCs w:val="28"/>
        </w:rPr>
        <w:t>участи</w:t>
      </w:r>
      <w:r w:rsidR="002A7EAF" w:rsidRPr="005212AC">
        <w:rPr>
          <w:rFonts w:ascii="Times New Roman" w:hAnsi="Times New Roman"/>
          <w:sz w:val="28"/>
          <w:szCs w:val="28"/>
        </w:rPr>
        <w:t xml:space="preserve">я </w:t>
      </w:r>
      <w:r w:rsidRPr="005212AC">
        <w:rPr>
          <w:rFonts w:ascii="Times New Roman" w:hAnsi="Times New Roman"/>
          <w:sz w:val="28"/>
          <w:szCs w:val="28"/>
        </w:rPr>
        <w:t xml:space="preserve">город и </w:t>
      </w:r>
      <w:r w:rsidR="002A7EAF" w:rsidRPr="005212AC">
        <w:rPr>
          <w:rFonts w:ascii="Times New Roman" w:hAnsi="Times New Roman"/>
          <w:sz w:val="28"/>
          <w:szCs w:val="28"/>
        </w:rPr>
        <w:t xml:space="preserve">Рощинское </w:t>
      </w:r>
      <w:r w:rsidRPr="005212AC">
        <w:rPr>
          <w:rFonts w:ascii="Times New Roman" w:hAnsi="Times New Roman"/>
          <w:sz w:val="28"/>
          <w:szCs w:val="28"/>
        </w:rPr>
        <w:t>сельск</w:t>
      </w:r>
      <w:r w:rsidR="002A7EAF" w:rsidRPr="005212AC">
        <w:rPr>
          <w:rFonts w:ascii="Times New Roman" w:hAnsi="Times New Roman"/>
          <w:sz w:val="28"/>
          <w:szCs w:val="28"/>
        </w:rPr>
        <w:t>ое</w:t>
      </w:r>
      <w:r w:rsidRPr="005212AC">
        <w:rPr>
          <w:rFonts w:ascii="Times New Roman" w:hAnsi="Times New Roman"/>
          <w:sz w:val="28"/>
          <w:szCs w:val="28"/>
        </w:rPr>
        <w:t xml:space="preserve"> поселени</w:t>
      </w:r>
      <w:r w:rsidR="002A7EAF" w:rsidRPr="005212AC">
        <w:rPr>
          <w:rFonts w:ascii="Times New Roman" w:hAnsi="Times New Roman"/>
          <w:sz w:val="28"/>
          <w:szCs w:val="28"/>
        </w:rPr>
        <w:t xml:space="preserve">е </w:t>
      </w:r>
      <w:r w:rsidR="00082BAA" w:rsidRPr="005212AC">
        <w:rPr>
          <w:rFonts w:ascii="Times New Roman" w:hAnsi="Times New Roman"/>
          <w:sz w:val="28"/>
          <w:szCs w:val="28"/>
        </w:rPr>
        <w:t xml:space="preserve">вошли в </w:t>
      </w:r>
      <w:r w:rsidR="002A7EAF" w:rsidRPr="005212AC">
        <w:rPr>
          <w:rFonts w:ascii="Times New Roman" w:hAnsi="Times New Roman"/>
          <w:sz w:val="28"/>
          <w:szCs w:val="28"/>
        </w:rPr>
        <w:t>30</w:t>
      </w:r>
      <w:r w:rsidR="00104A6E" w:rsidRPr="005212AC">
        <w:rPr>
          <w:rFonts w:ascii="Times New Roman" w:hAnsi="Times New Roman"/>
          <w:sz w:val="28"/>
          <w:szCs w:val="28"/>
        </w:rPr>
        <w:t>-ку победителей,</w:t>
      </w:r>
      <w:r w:rsidRPr="005212AC">
        <w:rPr>
          <w:rFonts w:ascii="Times New Roman" w:hAnsi="Times New Roman"/>
          <w:sz w:val="28"/>
          <w:szCs w:val="28"/>
        </w:rPr>
        <w:t xml:space="preserve"> </w:t>
      </w:r>
      <w:r w:rsidRPr="00B04009">
        <w:rPr>
          <w:rFonts w:ascii="Times New Roman" w:hAnsi="Times New Roman"/>
          <w:sz w:val="28"/>
          <w:szCs w:val="28"/>
        </w:rPr>
        <w:t xml:space="preserve">Яжелбицкое </w:t>
      </w:r>
      <w:r w:rsidR="002A7EAF" w:rsidRPr="00B04009">
        <w:rPr>
          <w:rFonts w:ascii="Times New Roman" w:hAnsi="Times New Roman"/>
          <w:sz w:val="28"/>
          <w:szCs w:val="28"/>
        </w:rPr>
        <w:t>сельское поселени</w:t>
      </w:r>
      <w:r w:rsidR="003A4943" w:rsidRPr="00B04009">
        <w:rPr>
          <w:rFonts w:ascii="Times New Roman" w:hAnsi="Times New Roman"/>
          <w:sz w:val="28"/>
          <w:szCs w:val="28"/>
        </w:rPr>
        <w:t>е заняло 31 </w:t>
      </w:r>
      <w:r w:rsidR="002A7EAF" w:rsidRPr="00B04009">
        <w:rPr>
          <w:rFonts w:ascii="Times New Roman" w:hAnsi="Times New Roman"/>
          <w:sz w:val="28"/>
          <w:szCs w:val="28"/>
        </w:rPr>
        <w:t>место</w:t>
      </w:r>
      <w:r w:rsidRPr="00B04009">
        <w:rPr>
          <w:rFonts w:ascii="Times New Roman" w:hAnsi="Times New Roman"/>
          <w:sz w:val="28"/>
          <w:szCs w:val="28"/>
        </w:rPr>
        <w:t>.</w:t>
      </w:r>
      <w:r w:rsidRPr="005212AC">
        <w:rPr>
          <w:rFonts w:ascii="Times New Roman" w:hAnsi="Times New Roman"/>
          <w:sz w:val="28"/>
          <w:szCs w:val="28"/>
        </w:rPr>
        <w:t xml:space="preserve"> </w:t>
      </w:r>
      <w:r w:rsidR="002A7EAF" w:rsidRPr="005212AC">
        <w:rPr>
          <w:rFonts w:ascii="Times New Roman" w:hAnsi="Times New Roman"/>
          <w:sz w:val="28"/>
          <w:szCs w:val="28"/>
        </w:rPr>
        <w:t>Такой результат достигнут</w:t>
      </w:r>
      <w:r w:rsidRPr="005212AC">
        <w:rPr>
          <w:rFonts w:ascii="Times New Roman" w:hAnsi="Times New Roman"/>
          <w:sz w:val="28"/>
          <w:szCs w:val="28"/>
        </w:rPr>
        <w:t xml:space="preserve"> благодаря активной поддержке и неравнодушию местных жителей и помощи бизнеса.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В рамках программы «Формирование современной городской среды» </w:t>
      </w:r>
      <w:r w:rsidR="00104A6E" w:rsidRPr="005212AC">
        <w:rPr>
          <w:rFonts w:ascii="Times New Roman" w:hAnsi="Times New Roman"/>
          <w:sz w:val="28"/>
          <w:szCs w:val="28"/>
        </w:rPr>
        <w:t>начаты работы по</w:t>
      </w:r>
      <w:r w:rsidRPr="005212AC">
        <w:rPr>
          <w:rFonts w:ascii="Times New Roman" w:hAnsi="Times New Roman"/>
          <w:sz w:val="28"/>
          <w:szCs w:val="28"/>
        </w:rPr>
        <w:t xml:space="preserve"> благоустройств</w:t>
      </w:r>
      <w:r w:rsidR="00104A6E" w:rsidRPr="005212AC">
        <w:rPr>
          <w:rFonts w:ascii="Times New Roman" w:hAnsi="Times New Roman"/>
          <w:sz w:val="28"/>
          <w:szCs w:val="28"/>
        </w:rPr>
        <w:t>у</w:t>
      </w:r>
      <w:r w:rsidRPr="005212AC">
        <w:rPr>
          <w:rFonts w:ascii="Times New Roman" w:hAnsi="Times New Roman"/>
          <w:sz w:val="28"/>
          <w:szCs w:val="28"/>
        </w:rPr>
        <w:t xml:space="preserve"> дворовых территорий в </w:t>
      </w:r>
      <w:r w:rsidR="002A7EAF" w:rsidRPr="005212AC">
        <w:rPr>
          <w:rFonts w:ascii="Times New Roman" w:hAnsi="Times New Roman"/>
          <w:sz w:val="28"/>
          <w:szCs w:val="28"/>
        </w:rPr>
        <w:t>сентябре</w:t>
      </w:r>
      <w:r w:rsidRPr="005212AC">
        <w:rPr>
          <w:rFonts w:ascii="Times New Roman" w:hAnsi="Times New Roman"/>
          <w:sz w:val="28"/>
          <w:szCs w:val="28"/>
        </w:rPr>
        <w:t xml:space="preserve"> строительные и приемочные работы будут закончены. Продолжается благоустройство Соловьевского парка. В </w:t>
      </w:r>
      <w:r w:rsidR="002A7EAF" w:rsidRPr="005212AC">
        <w:rPr>
          <w:rFonts w:ascii="Times New Roman" w:hAnsi="Times New Roman"/>
          <w:sz w:val="28"/>
          <w:szCs w:val="28"/>
        </w:rPr>
        <w:t>этом году</w:t>
      </w:r>
      <w:r w:rsidRPr="005212AC">
        <w:rPr>
          <w:rFonts w:ascii="Times New Roman" w:hAnsi="Times New Roman"/>
          <w:sz w:val="28"/>
          <w:szCs w:val="28"/>
        </w:rPr>
        <w:t xml:space="preserve"> работы</w:t>
      </w:r>
      <w:r w:rsidR="00A46038" w:rsidRPr="005212AC">
        <w:rPr>
          <w:rFonts w:ascii="Times New Roman" w:hAnsi="Times New Roman"/>
          <w:sz w:val="28"/>
          <w:szCs w:val="28"/>
        </w:rPr>
        <w:t xml:space="preserve"> </w:t>
      </w:r>
      <w:r w:rsidRPr="005212AC">
        <w:rPr>
          <w:rFonts w:ascii="Times New Roman" w:hAnsi="Times New Roman"/>
          <w:sz w:val="28"/>
          <w:szCs w:val="28"/>
        </w:rPr>
        <w:t>б</w:t>
      </w:r>
      <w:r w:rsidR="00A46038" w:rsidRPr="005212AC">
        <w:rPr>
          <w:rFonts w:ascii="Times New Roman" w:hAnsi="Times New Roman"/>
          <w:sz w:val="28"/>
          <w:szCs w:val="28"/>
        </w:rPr>
        <w:t>удут</w:t>
      </w:r>
      <w:r w:rsidRPr="005212AC">
        <w:rPr>
          <w:rFonts w:ascii="Times New Roman" w:hAnsi="Times New Roman"/>
          <w:sz w:val="28"/>
          <w:szCs w:val="28"/>
        </w:rPr>
        <w:t xml:space="preserve"> закончены, </w:t>
      </w:r>
      <w:r w:rsidR="002A7EAF" w:rsidRPr="005212AC">
        <w:rPr>
          <w:rFonts w:ascii="Times New Roman" w:hAnsi="Times New Roman"/>
          <w:sz w:val="28"/>
          <w:szCs w:val="28"/>
        </w:rPr>
        <w:t>но</w:t>
      </w:r>
      <w:r w:rsidRPr="005212AC">
        <w:rPr>
          <w:rFonts w:ascii="Times New Roman" w:hAnsi="Times New Roman"/>
          <w:sz w:val="28"/>
          <w:szCs w:val="28"/>
        </w:rPr>
        <w:t xml:space="preserve"> уже сегодня пар</w:t>
      </w:r>
      <w:r w:rsidR="00B410DF" w:rsidRPr="005212AC">
        <w:rPr>
          <w:rFonts w:ascii="Times New Roman" w:hAnsi="Times New Roman"/>
          <w:sz w:val="28"/>
          <w:szCs w:val="28"/>
        </w:rPr>
        <w:t>к вернул прежний статус любимого места горожан.</w:t>
      </w:r>
    </w:p>
    <w:p w:rsidR="00F91E03" w:rsidRPr="005212AC" w:rsidRDefault="004867B6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>В</w:t>
      </w:r>
      <w:r w:rsidR="00F91E03" w:rsidRPr="005212AC">
        <w:rPr>
          <w:rFonts w:ascii="Times New Roman" w:hAnsi="Times New Roman"/>
          <w:sz w:val="28"/>
          <w:szCs w:val="28"/>
        </w:rPr>
        <w:t xml:space="preserve"> 201</w:t>
      </w:r>
      <w:r w:rsidRPr="005212AC">
        <w:rPr>
          <w:rFonts w:ascii="Times New Roman" w:hAnsi="Times New Roman"/>
          <w:sz w:val="28"/>
          <w:szCs w:val="28"/>
        </w:rPr>
        <w:t>5</w:t>
      </w:r>
      <w:r w:rsidR="00897C0B" w:rsidRPr="005212AC">
        <w:rPr>
          <w:rFonts w:ascii="Times New Roman" w:hAnsi="Times New Roman"/>
          <w:sz w:val="28"/>
          <w:szCs w:val="28"/>
        </w:rPr>
        <w:t> </w:t>
      </w:r>
      <w:r w:rsidR="00F91E03" w:rsidRPr="005212AC">
        <w:rPr>
          <w:rFonts w:ascii="Times New Roman" w:hAnsi="Times New Roman"/>
          <w:sz w:val="28"/>
          <w:szCs w:val="28"/>
        </w:rPr>
        <w:t>году Администрацией были разработаны Правила размещения объявлений и рекламы на фасадах зданий. На основании данных Правил проводятся проверки, нарушителям выносятся предписания. Работа в этом направлении будет продолжаться до полного наведения порядка.</w:t>
      </w:r>
    </w:p>
    <w:p w:rsidR="00F91E03" w:rsidRPr="005212AC" w:rsidRDefault="001D7B8C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</w:t>
      </w:r>
      <w:r w:rsidR="00F91E03" w:rsidRPr="005212AC">
        <w:rPr>
          <w:rFonts w:ascii="Times New Roman" w:hAnsi="Times New Roman"/>
          <w:b/>
          <w:color w:val="000000"/>
          <w:sz w:val="28"/>
          <w:szCs w:val="28"/>
        </w:rPr>
        <w:t>ьшой проблемой на сегодняшний день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 являются нарушения, выявленные в ходе внеплановой проверки Росприроднадзора. Установлено, что </w:t>
      </w:r>
      <w:r w:rsidR="00F91E03" w:rsidRPr="005212AC">
        <w:rPr>
          <w:rFonts w:ascii="Times New Roman" w:hAnsi="Times New Roman"/>
          <w:b/>
          <w:color w:val="000000"/>
          <w:sz w:val="28"/>
          <w:szCs w:val="28"/>
        </w:rPr>
        <w:t>полигон ТБО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 не соответствует требованиям федерального закона, устанавливающего запрет на захоронение отходов в границах населенных пунктов, а также размещение полигона вне границ, отведенного для этих целей земельного участка.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2AC">
        <w:rPr>
          <w:rFonts w:ascii="Times New Roman" w:hAnsi="Times New Roman"/>
          <w:color w:val="000000"/>
          <w:sz w:val="28"/>
          <w:szCs w:val="28"/>
        </w:rPr>
        <w:lastRenderedPageBreak/>
        <w:t>В данный момент полигон закрыт. Администрация совместно с Правительством решает этот вопрос. Составлена «дорожная карта» по исключению территории полигона ТБО из состава земель населенного пункта. Документы территориального планирования отправлены на согласование в Правительство, назначены публичные слушания</w:t>
      </w:r>
      <w:r w:rsidR="00FF4927" w:rsidRPr="005212AC">
        <w:rPr>
          <w:rFonts w:ascii="Times New Roman" w:hAnsi="Times New Roman"/>
          <w:color w:val="000000"/>
          <w:sz w:val="28"/>
          <w:szCs w:val="28"/>
        </w:rPr>
        <w:t xml:space="preserve"> на 29 июля</w:t>
      </w:r>
      <w:r w:rsidRPr="005212AC">
        <w:rPr>
          <w:rFonts w:ascii="Times New Roman" w:hAnsi="Times New Roman"/>
          <w:color w:val="000000"/>
          <w:sz w:val="28"/>
          <w:szCs w:val="28"/>
        </w:rPr>
        <w:t>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color w:val="000000"/>
          <w:sz w:val="28"/>
          <w:szCs w:val="28"/>
        </w:rPr>
        <w:t>На сегодняшний день</w:t>
      </w:r>
      <w:r w:rsidR="0015733B" w:rsidRPr="005212AC">
        <w:rPr>
          <w:rFonts w:ascii="Times New Roman" w:hAnsi="Times New Roman"/>
          <w:color w:val="000000"/>
          <w:sz w:val="28"/>
          <w:szCs w:val="28"/>
        </w:rPr>
        <w:t xml:space="preserve"> благодаря совместной работе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7B6" w:rsidRPr="005212AC">
        <w:rPr>
          <w:rFonts w:ascii="Times New Roman" w:hAnsi="Times New Roman"/>
          <w:color w:val="000000"/>
          <w:sz w:val="28"/>
          <w:szCs w:val="28"/>
        </w:rPr>
        <w:t>Правительства, Прокуратуры</w:t>
      </w:r>
      <w:r w:rsidR="0015733B" w:rsidRPr="005212AC">
        <w:rPr>
          <w:rFonts w:ascii="Times New Roman" w:hAnsi="Times New Roman"/>
          <w:color w:val="000000"/>
          <w:sz w:val="28"/>
          <w:szCs w:val="28"/>
        </w:rPr>
        <w:t xml:space="preserve"> Новгородской области</w:t>
      </w:r>
      <w:r w:rsidR="004867B6" w:rsidRPr="005212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76F7" w:rsidRPr="005212A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5733B" w:rsidRPr="005212AC">
        <w:rPr>
          <w:rFonts w:ascii="Times New Roman" w:hAnsi="Times New Roman"/>
          <w:color w:val="000000"/>
          <w:sz w:val="28"/>
          <w:szCs w:val="28"/>
        </w:rPr>
        <w:t>А</w:t>
      </w:r>
      <w:r w:rsidR="006976F7" w:rsidRPr="005212AC">
        <w:rPr>
          <w:rFonts w:ascii="Times New Roman" w:hAnsi="Times New Roman"/>
          <w:color w:val="000000"/>
          <w:sz w:val="28"/>
          <w:szCs w:val="28"/>
        </w:rPr>
        <w:t xml:space="preserve">дминистрации района </w:t>
      </w:r>
      <w:r w:rsidRPr="005212AC">
        <w:rPr>
          <w:rFonts w:ascii="Times New Roman" w:hAnsi="Times New Roman"/>
          <w:color w:val="000000"/>
          <w:sz w:val="28"/>
          <w:szCs w:val="28"/>
        </w:rPr>
        <w:t>на ручьях в районе трассы М-10 установлены лока</w:t>
      </w:r>
      <w:r w:rsidR="00D52EF5" w:rsidRPr="005212AC">
        <w:rPr>
          <w:rFonts w:ascii="Times New Roman" w:hAnsi="Times New Roman"/>
          <w:color w:val="000000"/>
          <w:sz w:val="28"/>
          <w:szCs w:val="28"/>
        </w:rPr>
        <w:t>льные очистные сооружения (ЛОС)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76F7" w:rsidRPr="005212AC">
        <w:rPr>
          <w:rFonts w:ascii="Times New Roman" w:hAnsi="Times New Roman"/>
          <w:color w:val="000000"/>
          <w:sz w:val="28"/>
          <w:szCs w:val="28"/>
        </w:rPr>
        <w:t>и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разрабатывается документация по установке ЛОСов в черте города. </w:t>
      </w:r>
      <w:r w:rsidR="006976F7" w:rsidRPr="005212AC">
        <w:rPr>
          <w:rFonts w:ascii="Times New Roman" w:hAnsi="Times New Roman"/>
          <w:color w:val="000000"/>
          <w:sz w:val="28"/>
          <w:szCs w:val="28"/>
        </w:rPr>
        <w:t>Их установка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в долгосрочной перспективе приведет к очищению Валдайского озера. </w:t>
      </w:r>
      <w:r w:rsidRPr="001D7B8C">
        <w:rPr>
          <w:rFonts w:ascii="Times New Roman" w:hAnsi="Times New Roman"/>
          <w:color w:val="000000"/>
          <w:sz w:val="28"/>
          <w:szCs w:val="28"/>
        </w:rPr>
        <w:t>Это важно, так как по Валдайской возвышенности проходит водораздел бассейна Волги, Днепра и Балтийского моря.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Следующий этап р</w:t>
      </w:r>
      <w:r w:rsidR="00B957C9" w:rsidRPr="005212AC">
        <w:rPr>
          <w:rFonts w:ascii="Times New Roman" w:hAnsi="Times New Roman"/>
          <w:color w:val="000000"/>
          <w:sz w:val="28"/>
          <w:szCs w:val="28"/>
        </w:rPr>
        <w:t>аботы в этом направлении –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обустройство биоплато на ручьях в черте города</w:t>
      </w:r>
      <w:r w:rsidR="001D7B8C">
        <w:rPr>
          <w:rFonts w:ascii="Times New Roman" w:hAnsi="Times New Roman"/>
          <w:color w:val="000000"/>
          <w:sz w:val="28"/>
          <w:szCs w:val="28"/>
        </w:rPr>
        <w:t>,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где есть техническая возможность.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2AC">
        <w:rPr>
          <w:rFonts w:ascii="Times New Roman" w:hAnsi="Times New Roman"/>
          <w:b/>
          <w:sz w:val="28"/>
          <w:szCs w:val="28"/>
        </w:rPr>
        <w:t>Доля протяженности автомобильных дорог</w:t>
      </w:r>
      <w:r w:rsidRPr="005212AC">
        <w:rPr>
          <w:rFonts w:ascii="Times New Roman" w:hAnsi="Times New Roman"/>
          <w:sz w:val="28"/>
          <w:szCs w:val="28"/>
        </w:rPr>
        <w:t xml:space="preserve">, проходящих по территории района, не отвечающих нормативным требованиям составляет </w:t>
      </w:r>
      <w:r w:rsidRPr="005212AC">
        <w:rPr>
          <w:rFonts w:ascii="Times New Roman" w:hAnsi="Times New Roman"/>
          <w:b/>
          <w:sz w:val="28"/>
          <w:szCs w:val="28"/>
        </w:rPr>
        <w:t>54</w:t>
      </w:r>
      <w:r w:rsidRPr="005212AC">
        <w:rPr>
          <w:rFonts w:ascii="Times New Roman" w:hAnsi="Times New Roman"/>
          <w:sz w:val="28"/>
          <w:szCs w:val="28"/>
        </w:rPr>
        <w:t xml:space="preserve">%. </w:t>
      </w:r>
    </w:p>
    <w:p w:rsidR="00F91E03" w:rsidRPr="005212AC" w:rsidRDefault="00B957C9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2AC">
        <w:rPr>
          <w:rFonts w:ascii="Times New Roman" w:hAnsi="Times New Roman"/>
          <w:color w:val="000000"/>
          <w:sz w:val="28"/>
          <w:szCs w:val="28"/>
        </w:rPr>
        <w:t>В 2019 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>год</w:t>
      </w:r>
      <w:r w:rsidR="00A00C52" w:rsidRPr="005212AC">
        <w:rPr>
          <w:rFonts w:ascii="Times New Roman" w:hAnsi="Times New Roman"/>
          <w:color w:val="000000"/>
          <w:sz w:val="28"/>
          <w:szCs w:val="28"/>
        </w:rPr>
        <w:t>у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 производится ремонт </w:t>
      </w:r>
      <w:r w:rsidR="000A17DA" w:rsidRPr="005212AC">
        <w:rPr>
          <w:rFonts w:ascii="Times New Roman" w:hAnsi="Times New Roman"/>
          <w:color w:val="000000"/>
          <w:sz w:val="28"/>
          <w:szCs w:val="28"/>
        </w:rPr>
        <w:t>9-ти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 улиц городского поселения с установкой бортового камня и дорожных знаков согласно дислокации </w:t>
      </w:r>
      <w:r w:rsidR="006976F7" w:rsidRPr="005212AC">
        <w:rPr>
          <w:rFonts w:ascii="Times New Roman" w:hAnsi="Times New Roman"/>
          <w:color w:val="000000"/>
          <w:sz w:val="28"/>
          <w:szCs w:val="28"/>
        </w:rPr>
        <w:t xml:space="preserve">дорог 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F91E03" w:rsidRPr="005212AC">
        <w:rPr>
          <w:rFonts w:ascii="Times New Roman" w:hAnsi="Times New Roman"/>
          <w:b/>
          <w:color w:val="000000"/>
          <w:sz w:val="28"/>
          <w:szCs w:val="28"/>
        </w:rPr>
        <w:t>16,5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F91E03" w:rsidRPr="005212AC">
        <w:rPr>
          <w:rFonts w:ascii="Times New Roman" w:hAnsi="Times New Roman"/>
          <w:b/>
          <w:color w:val="000000"/>
          <w:sz w:val="28"/>
          <w:szCs w:val="28"/>
        </w:rPr>
        <w:t>млн.</w:t>
      </w:r>
      <w:r w:rsidR="00BF3A3E" w:rsidRPr="005212AC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руб</w:t>
      </w:r>
      <w:r w:rsidR="00BF3A3E" w:rsidRPr="005212AC">
        <w:rPr>
          <w:rFonts w:ascii="Times New Roman" w:hAnsi="Times New Roman"/>
          <w:b/>
          <w:color w:val="000000"/>
          <w:sz w:val="28"/>
          <w:szCs w:val="28"/>
        </w:rPr>
        <w:t>лей</w:t>
      </w:r>
      <w:r w:rsidR="003E1441" w:rsidRPr="005212A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В районе – капитальный и текущий ремонты дорог на общую сумму 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4,4 </w:t>
      </w:r>
      <w:r w:rsidR="00F91E03" w:rsidRPr="005212AC">
        <w:rPr>
          <w:rFonts w:ascii="Times New Roman" w:hAnsi="Times New Roman"/>
          <w:b/>
          <w:color w:val="000000"/>
          <w:sz w:val="28"/>
          <w:szCs w:val="28"/>
        </w:rPr>
        <w:t>млн.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F91E03" w:rsidRPr="005212AC">
        <w:rPr>
          <w:rFonts w:ascii="Times New Roman" w:hAnsi="Times New Roman"/>
          <w:b/>
          <w:color w:val="000000"/>
          <w:sz w:val="28"/>
          <w:szCs w:val="28"/>
        </w:rPr>
        <w:t>руб</w:t>
      </w:r>
      <w:r w:rsidR="00BF3A3E" w:rsidRPr="005212AC">
        <w:rPr>
          <w:rFonts w:ascii="Times New Roman" w:hAnsi="Times New Roman"/>
          <w:b/>
          <w:color w:val="000000"/>
          <w:sz w:val="28"/>
          <w:szCs w:val="28"/>
        </w:rPr>
        <w:t>лей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, за счет экономии средств при заключении контрактов будет отремонтировано еще </w:t>
      </w:r>
      <w:smartTag w:uri="urn:schemas-microsoft-com:office:smarttags" w:element="metricconverter">
        <w:smartTagPr>
          <w:attr w:name="ProductID" w:val="6 км"/>
        </w:smartTagPr>
        <w:r w:rsidR="00F91E03" w:rsidRPr="005212AC">
          <w:rPr>
            <w:rFonts w:ascii="Times New Roman" w:hAnsi="Times New Roman"/>
            <w:b/>
            <w:color w:val="000000"/>
            <w:sz w:val="28"/>
            <w:szCs w:val="28"/>
          </w:rPr>
          <w:t>6</w:t>
        </w:r>
        <w:r w:rsidRPr="005212AC">
          <w:rPr>
            <w:rFonts w:ascii="Times New Roman" w:hAnsi="Times New Roman"/>
            <w:b/>
            <w:color w:val="000000"/>
            <w:sz w:val="28"/>
            <w:szCs w:val="28"/>
          </w:rPr>
          <w:t> </w:t>
        </w:r>
        <w:r w:rsidR="00F91E03" w:rsidRPr="005212AC">
          <w:rPr>
            <w:rFonts w:ascii="Times New Roman" w:hAnsi="Times New Roman"/>
            <w:b/>
            <w:color w:val="000000"/>
            <w:sz w:val="28"/>
            <w:szCs w:val="28"/>
          </w:rPr>
          <w:t>км</w:t>
        </w:r>
      </w:smartTag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 сельских дорог.</w:t>
      </w:r>
    </w:p>
    <w:p w:rsidR="00F91E03" w:rsidRPr="005212AC" w:rsidRDefault="00B957C9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2AC">
        <w:rPr>
          <w:rFonts w:ascii="Times New Roman" w:hAnsi="Times New Roman"/>
          <w:color w:val="000000"/>
          <w:sz w:val="28"/>
          <w:szCs w:val="28"/>
        </w:rPr>
        <w:t>В 2020 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году предусмотрен ремонт </w:t>
      </w:r>
      <w:r w:rsidR="00F91E03" w:rsidRPr="005212A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5212AC">
        <w:rPr>
          <w:rFonts w:ascii="Times New Roman" w:hAnsi="Times New Roman"/>
          <w:color w:val="000000"/>
          <w:sz w:val="28"/>
          <w:szCs w:val="28"/>
        </w:rPr>
        <w:t> 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автодорог городского поселения и </w:t>
      </w:r>
      <w:r w:rsidR="000A17DA" w:rsidRPr="005212AC">
        <w:rPr>
          <w:rFonts w:ascii="Times New Roman" w:hAnsi="Times New Roman"/>
          <w:color w:val="000000"/>
          <w:sz w:val="28"/>
          <w:szCs w:val="28"/>
        </w:rPr>
        <w:t>2-ух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 xml:space="preserve"> тротуаров на общую сумму 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11 </w:t>
      </w:r>
      <w:r w:rsidR="00BF3A3E" w:rsidRPr="005212AC">
        <w:rPr>
          <w:rFonts w:ascii="Times New Roman" w:hAnsi="Times New Roman"/>
          <w:b/>
          <w:color w:val="000000"/>
          <w:sz w:val="28"/>
          <w:szCs w:val="28"/>
        </w:rPr>
        <w:t>млн. </w:t>
      </w:r>
      <w:r w:rsidR="00F91E03" w:rsidRPr="005212AC">
        <w:rPr>
          <w:rFonts w:ascii="Times New Roman" w:hAnsi="Times New Roman"/>
          <w:b/>
          <w:color w:val="000000"/>
          <w:sz w:val="28"/>
          <w:szCs w:val="28"/>
        </w:rPr>
        <w:t>рублей</w:t>
      </w:r>
      <w:r w:rsidR="00F91E03" w:rsidRPr="005212AC">
        <w:rPr>
          <w:rFonts w:ascii="Times New Roman" w:hAnsi="Times New Roman"/>
          <w:color w:val="000000"/>
          <w:sz w:val="28"/>
          <w:szCs w:val="28"/>
        </w:rPr>
        <w:t>, а также капитальный ремонт сельской автодороги.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Большая проблема для нас и жителей плохое состояние </w:t>
      </w:r>
      <w:r w:rsidRPr="005212AC">
        <w:rPr>
          <w:rFonts w:ascii="Times New Roman" w:hAnsi="Times New Roman"/>
          <w:b/>
          <w:sz w:val="28"/>
          <w:szCs w:val="28"/>
        </w:rPr>
        <w:t xml:space="preserve">междворовых </w:t>
      </w:r>
      <w:r w:rsidRPr="005212AC">
        <w:rPr>
          <w:rFonts w:ascii="Times New Roman" w:hAnsi="Times New Roman"/>
          <w:sz w:val="28"/>
          <w:szCs w:val="28"/>
        </w:rPr>
        <w:t xml:space="preserve">пространств и проездов. В этом году будет отремонтировано </w:t>
      </w:r>
      <w:r w:rsidRPr="005212AC">
        <w:rPr>
          <w:rFonts w:ascii="Times New Roman" w:hAnsi="Times New Roman"/>
          <w:b/>
          <w:sz w:val="28"/>
          <w:szCs w:val="28"/>
        </w:rPr>
        <w:t>5</w:t>
      </w:r>
      <w:r w:rsidR="00B957C9" w:rsidRPr="005212AC">
        <w:rPr>
          <w:rFonts w:ascii="Times New Roman" w:hAnsi="Times New Roman"/>
          <w:sz w:val="28"/>
          <w:szCs w:val="28"/>
        </w:rPr>
        <w:t> </w:t>
      </w:r>
      <w:r w:rsidRPr="005212AC">
        <w:rPr>
          <w:rFonts w:ascii="Times New Roman" w:hAnsi="Times New Roman"/>
          <w:sz w:val="28"/>
          <w:szCs w:val="28"/>
        </w:rPr>
        <w:t xml:space="preserve">проездов, в последующие годы эти работы будут продолжены. 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2AC">
        <w:rPr>
          <w:rFonts w:ascii="Times New Roman" w:hAnsi="Times New Roman"/>
          <w:color w:val="000000"/>
          <w:sz w:val="28"/>
          <w:szCs w:val="28"/>
        </w:rPr>
        <w:t>Жителями и Общественным Советом при Админ</w:t>
      </w:r>
      <w:r w:rsidR="00B957C9" w:rsidRPr="005212AC">
        <w:rPr>
          <w:rFonts w:ascii="Times New Roman" w:hAnsi="Times New Roman"/>
          <w:color w:val="000000"/>
          <w:sz w:val="28"/>
          <w:szCs w:val="28"/>
        </w:rPr>
        <w:t xml:space="preserve">истрации района утверждены </w:t>
      </w:r>
      <w:r w:rsidR="00B957C9" w:rsidRPr="005212AC">
        <w:rPr>
          <w:rFonts w:ascii="Times New Roman" w:hAnsi="Times New Roman"/>
          <w:b/>
          <w:color w:val="000000"/>
          <w:sz w:val="28"/>
          <w:szCs w:val="28"/>
        </w:rPr>
        <w:t>4 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объекта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к участию в проекте 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«Дорога к дому».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На данный момент освоено 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5.5</w:t>
      </w:r>
      <w:r w:rsidR="00B957C9" w:rsidRPr="005212AC">
        <w:rPr>
          <w:rFonts w:ascii="Times New Roman" w:hAnsi="Times New Roman"/>
          <w:color w:val="000000"/>
          <w:sz w:val="28"/>
          <w:szCs w:val="28"/>
        </w:rPr>
        <w:t> </w:t>
      </w:r>
      <w:r w:rsidR="00B957C9" w:rsidRPr="005212AC">
        <w:rPr>
          <w:rFonts w:ascii="Times New Roman" w:hAnsi="Times New Roman"/>
          <w:b/>
          <w:color w:val="000000"/>
          <w:sz w:val="28"/>
          <w:szCs w:val="28"/>
        </w:rPr>
        <w:t>млн. 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рублей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дорожного фонда, на </w:t>
      </w:r>
      <w:r w:rsidR="000A17DA" w:rsidRPr="005212AC">
        <w:rPr>
          <w:rFonts w:ascii="Times New Roman" w:hAnsi="Times New Roman"/>
          <w:b/>
          <w:color w:val="000000"/>
          <w:sz w:val="28"/>
          <w:szCs w:val="28"/>
        </w:rPr>
        <w:t>2-ух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объектах работы завершены, </w:t>
      </w:r>
      <w:r w:rsidR="005618A7" w:rsidRPr="005212A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A17DA" w:rsidRPr="005212AC">
        <w:rPr>
          <w:rFonts w:ascii="Times New Roman" w:hAnsi="Times New Roman"/>
          <w:b/>
          <w:color w:val="000000"/>
          <w:sz w:val="28"/>
          <w:szCs w:val="28"/>
        </w:rPr>
        <w:t>2-ух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в стадии реализации.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2AC">
        <w:rPr>
          <w:rFonts w:ascii="Times New Roman" w:hAnsi="Times New Roman"/>
          <w:color w:val="000000"/>
          <w:sz w:val="28"/>
          <w:szCs w:val="28"/>
        </w:rPr>
        <w:t xml:space="preserve">Нами, в числе других районов области, не выполнено Поручение </w:t>
      </w:r>
      <w:r w:rsidRPr="001D7B8C">
        <w:rPr>
          <w:rFonts w:ascii="Times New Roman" w:hAnsi="Times New Roman"/>
          <w:color w:val="000000"/>
          <w:sz w:val="28"/>
          <w:szCs w:val="28"/>
        </w:rPr>
        <w:t>Губернатора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по регистрации объектов коммунального хозяйства. Причина – отсутствие необходимой технической документации. В настоящее время из 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49</w:t>
      </w:r>
      <w:r w:rsidR="00B957C9" w:rsidRPr="005212AC">
        <w:rPr>
          <w:rFonts w:ascii="Times New Roman" w:hAnsi="Times New Roman"/>
          <w:color w:val="000000"/>
          <w:sz w:val="28"/>
          <w:szCs w:val="28"/>
        </w:rPr>
        <w:t> 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объектов зарегистрировано право муниципальной собственности на 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E5D6F" w:rsidRPr="005212AC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. Планируем к концу июля выполнить </w:t>
      </w:r>
      <w:r w:rsidR="00B957C9" w:rsidRPr="005212AC">
        <w:rPr>
          <w:rFonts w:ascii="Times New Roman" w:hAnsi="Times New Roman"/>
          <w:color w:val="000000"/>
          <w:sz w:val="28"/>
          <w:szCs w:val="28"/>
        </w:rPr>
        <w:t>данное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 Поручение.</w:t>
      </w:r>
    </w:p>
    <w:p w:rsidR="00F91E03" w:rsidRPr="005212AC" w:rsidRDefault="00F91E03" w:rsidP="001D7B8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Залог успешного будущего во многом зависит от того, сколько сегодня внимания уделяется </w:t>
      </w:r>
      <w:r w:rsidRPr="005212AC">
        <w:rPr>
          <w:rFonts w:ascii="Times New Roman" w:hAnsi="Times New Roman"/>
          <w:b/>
          <w:sz w:val="28"/>
          <w:szCs w:val="28"/>
        </w:rPr>
        <w:t>развитию образования.</w:t>
      </w:r>
      <w:r w:rsidRPr="005212AC">
        <w:rPr>
          <w:rFonts w:ascii="Times New Roman" w:hAnsi="Times New Roman"/>
          <w:sz w:val="28"/>
          <w:szCs w:val="28"/>
        </w:rPr>
        <w:t xml:space="preserve"> </w:t>
      </w:r>
      <w:r w:rsidR="006976F7" w:rsidRPr="005212AC">
        <w:rPr>
          <w:rFonts w:ascii="Times New Roman" w:hAnsi="Times New Roman"/>
          <w:sz w:val="28"/>
          <w:szCs w:val="28"/>
        </w:rPr>
        <w:t>В этом</w:t>
      </w:r>
      <w:r w:rsidRPr="005212AC">
        <w:rPr>
          <w:rFonts w:ascii="Times New Roman" w:hAnsi="Times New Roman"/>
          <w:sz w:val="28"/>
          <w:szCs w:val="28"/>
        </w:rPr>
        <w:t xml:space="preserve"> год</w:t>
      </w:r>
      <w:r w:rsidR="006976F7" w:rsidRPr="005212AC">
        <w:rPr>
          <w:rFonts w:ascii="Times New Roman" w:hAnsi="Times New Roman"/>
          <w:sz w:val="28"/>
          <w:szCs w:val="28"/>
        </w:rPr>
        <w:t>у</w:t>
      </w:r>
      <w:r w:rsidRPr="005212AC">
        <w:rPr>
          <w:rFonts w:ascii="Times New Roman" w:hAnsi="Times New Roman"/>
          <w:sz w:val="28"/>
          <w:szCs w:val="28"/>
        </w:rPr>
        <w:t xml:space="preserve"> </w:t>
      </w:r>
      <w:r w:rsidR="00FF4927" w:rsidRPr="005212AC">
        <w:rPr>
          <w:rFonts w:ascii="Times New Roman" w:hAnsi="Times New Roman"/>
          <w:sz w:val="28"/>
          <w:szCs w:val="28"/>
        </w:rPr>
        <w:t>будет закончена реконструкция</w:t>
      </w:r>
      <w:r w:rsidRPr="005212AC">
        <w:rPr>
          <w:rFonts w:ascii="Times New Roman" w:hAnsi="Times New Roman"/>
          <w:sz w:val="28"/>
          <w:szCs w:val="28"/>
        </w:rPr>
        <w:t xml:space="preserve"> «Гимназии»</w:t>
      </w:r>
      <w:r w:rsidR="006976F7" w:rsidRPr="005212AC">
        <w:rPr>
          <w:rFonts w:ascii="Times New Roman" w:hAnsi="Times New Roman"/>
          <w:sz w:val="28"/>
          <w:szCs w:val="28"/>
        </w:rPr>
        <w:t xml:space="preserve">, а также сооружение современной спортивной </w:t>
      </w:r>
      <w:r w:rsidR="006976F7" w:rsidRPr="005212AC">
        <w:rPr>
          <w:rFonts w:ascii="Times New Roman" w:hAnsi="Times New Roman"/>
          <w:sz w:val="28"/>
          <w:szCs w:val="28"/>
        </w:rPr>
        <w:lastRenderedPageBreak/>
        <w:t>площадки</w:t>
      </w:r>
      <w:r w:rsidR="00AC1F44" w:rsidRPr="005212AC">
        <w:rPr>
          <w:rFonts w:ascii="Times New Roman" w:hAnsi="Times New Roman"/>
          <w:sz w:val="28"/>
          <w:szCs w:val="28"/>
        </w:rPr>
        <w:t>, предусмотренной проектом</w:t>
      </w:r>
      <w:r w:rsidRPr="005212AC">
        <w:rPr>
          <w:rFonts w:ascii="Times New Roman" w:hAnsi="Times New Roman"/>
          <w:sz w:val="28"/>
          <w:szCs w:val="28"/>
        </w:rPr>
        <w:t xml:space="preserve">. </w:t>
      </w:r>
      <w:r w:rsidR="001D7B8C">
        <w:rPr>
          <w:rFonts w:ascii="Times New Roman" w:hAnsi="Times New Roman"/>
          <w:sz w:val="28"/>
          <w:szCs w:val="28"/>
        </w:rPr>
        <w:t>Учреждение рассчитано на 500 ученикеов, а по факту учится почти 700.</w:t>
      </w:r>
      <w:r w:rsidRPr="005212AC">
        <w:rPr>
          <w:rFonts w:ascii="Times New Roman" w:hAnsi="Times New Roman"/>
          <w:sz w:val="28"/>
          <w:szCs w:val="28"/>
        </w:rPr>
        <w:t xml:space="preserve"> </w:t>
      </w:r>
    </w:p>
    <w:p w:rsidR="00F91E03" w:rsidRPr="005212AC" w:rsidRDefault="00F91E03" w:rsidP="005212AC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212AC">
        <w:rPr>
          <w:sz w:val="28"/>
          <w:szCs w:val="28"/>
        </w:rPr>
        <w:t>В рамках оптимизации дошкольные учреждения были присоединены к общеобразовательным</w:t>
      </w:r>
      <w:r w:rsidR="00AC1F44" w:rsidRPr="005212AC">
        <w:rPr>
          <w:sz w:val="28"/>
          <w:szCs w:val="28"/>
        </w:rPr>
        <w:t xml:space="preserve">. </w:t>
      </w:r>
      <w:r w:rsidR="00AC1F44" w:rsidRPr="001D7B8C">
        <w:rPr>
          <w:sz w:val="28"/>
          <w:szCs w:val="28"/>
        </w:rPr>
        <w:t>Т</w:t>
      </w:r>
      <w:r w:rsidRPr="001D7B8C">
        <w:rPr>
          <w:sz w:val="28"/>
          <w:szCs w:val="28"/>
        </w:rPr>
        <w:t xml:space="preserve">аким образом, все </w:t>
      </w:r>
      <w:r w:rsidRPr="001D7B8C">
        <w:rPr>
          <w:b/>
          <w:sz w:val="28"/>
          <w:szCs w:val="28"/>
        </w:rPr>
        <w:t>5</w:t>
      </w:r>
      <w:r w:rsidR="00B957C9" w:rsidRPr="001D7B8C">
        <w:rPr>
          <w:b/>
          <w:sz w:val="28"/>
          <w:szCs w:val="28"/>
        </w:rPr>
        <w:t> </w:t>
      </w:r>
      <w:r w:rsidRPr="001D7B8C">
        <w:rPr>
          <w:sz w:val="28"/>
          <w:szCs w:val="28"/>
        </w:rPr>
        <w:t>школ района имеют в своей структуре дошкольные отделения</w:t>
      </w:r>
      <w:r w:rsidRPr="005212AC">
        <w:rPr>
          <w:sz w:val="28"/>
          <w:szCs w:val="28"/>
        </w:rPr>
        <w:t xml:space="preserve">. </w:t>
      </w:r>
      <w:r w:rsidR="00AC1F44" w:rsidRPr="005212AC">
        <w:rPr>
          <w:sz w:val="28"/>
          <w:szCs w:val="28"/>
        </w:rPr>
        <w:t>Для полноценного функционирования нам</w:t>
      </w:r>
      <w:r w:rsidRPr="005212AC">
        <w:rPr>
          <w:sz w:val="28"/>
          <w:szCs w:val="28"/>
        </w:rPr>
        <w:t xml:space="preserve"> необходимо как обновление, так и дополнительные школьные автобусы для разгрузки существующих маршрутов. 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 xml:space="preserve">Комитет образования </w:t>
      </w:r>
      <w:r w:rsidR="00832E7B" w:rsidRPr="005212AC">
        <w:rPr>
          <w:rFonts w:ascii="Times New Roman" w:hAnsi="Times New Roman"/>
          <w:sz w:val="28"/>
          <w:szCs w:val="28"/>
        </w:rPr>
        <w:t xml:space="preserve">района </w:t>
      </w:r>
      <w:r w:rsidRPr="005212AC">
        <w:rPr>
          <w:rFonts w:ascii="Times New Roman" w:hAnsi="Times New Roman"/>
          <w:sz w:val="28"/>
          <w:szCs w:val="28"/>
        </w:rPr>
        <w:t xml:space="preserve">вошел в </w:t>
      </w:r>
      <w:r w:rsidR="00832E7B" w:rsidRPr="005212AC">
        <w:rPr>
          <w:rFonts w:ascii="Times New Roman" w:hAnsi="Times New Roman"/>
          <w:sz w:val="28"/>
          <w:szCs w:val="28"/>
        </w:rPr>
        <w:t>проект Целевого отбора АСИ </w:t>
      </w:r>
      <w:r w:rsidR="00B957C9" w:rsidRPr="005212AC">
        <w:rPr>
          <w:rFonts w:ascii="Times New Roman" w:hAnsi="Times New Roman"/>
          <w:sz w:val="28"/>
          <w:szCs w:val="28"/>
        </w:rPr>
        <w:t>«100 </w:t>
      </w:r>
      <w:r w:rsidRPr="005212AC">
        <w:rPr>
          <w:rFonts w:ascii="Times New Roman" w:hAnsi="Times New Roman"/>
          <w:sz w:val="28"/>
          <w:szCs w:val="28"/>
        </w:rPr>
        <w:t>лидеров развития подходов в образовании» с проектом «Образовательный кластер Валдайского м</w:t>
      </w:r>
      <w:r w:rsidR="00B957C9" w:rsidRPr="005212AC">
        <w:rPr>
          <w:rFonts w:ascii="Times New Roman" w:hAnsi="Times New Roman"/>
          <w:sz w:val="28"/>
          <w:szCs w:val="28"/>
        </w:rPr>
        <w:t>униципального района». А с 2020 </w:t>
      </w:r>
      <w:r w:rsidRPr="005212AC">
        <w:rPr>
          <w:rFonts w:ascii="Times New Roman" w:hAnsi="Times New Roman"/>
          <w:sz w:val="28"/>
          <w:szCs w:val="28"/>
        </w:rPr>
        <w:t>года запланировано начать работу филиала «Региональный центр непрерывного повышения профессионального мастерства педагогических работников».</w:t>
      </w:r>
    </w:p>
    <w:p w:rsidR="00F91E03" w:rsidRPr="005212AC" w:rsidRDefault="00F91E03" w:rsidP="005212AC">
      <w:pP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2AC">
        <w:rPr>
          <w:rFonts w:ascii="Times New Roman" w:hAnsi="Times New Roman"/>
          <w:color w:val="000000"/>
          <w:sz w:val="28"/>
          <w:szCs w:val="28"/>
        </w:rPr>
        <w:t xml:space="preserve">В районе проводится системная работа по 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патриотическому воспитанию населения</w:t>
      </w:r>
      <w:r w:rsidR="00AC1F44" w:rsidRPr="005212A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235B7" w:rsidRPr="005212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12AC">
        <w:rPr>
          <w:rFonts w:ascii="Times New Roman" w:hAnsi="Times New Roman"/>
          <w:sz w:val="28"/>
          <w:szCs w:val="28"/>
        </w:rPr>
        <w:t xml:space="preserve">Хочу отметить большой вклад в </w:t>
      </w:r>
      <w:r w:rsidR="00AC1F44" w:rsidRPr="005212AC">
        <w:rPr>
          <w:rFonts w:ascii="Times New Roman" w:hAnsi="Times New Roman"/>
          <w:sz w:val="28"/>
          <w:szCs w:val="28"/>
        </w:rPr>
        <w:t xml:space="preserve">эту деятельность </w:t>
      </w:r>
      <w:r w:rsidRPr="005212AC">
        <w:rPr>
          <w:rFonts w:ascii="Times New Roman" w:hAnsi="Times New Roman"/>
          <w:sz w:val="28"/>
          <w:szCs w:val="28"/>
        </w:rPr>
        <w:t xml:space="preserve">педагогов молодежного центра «Юность». </w:t>
      </w:r>
      <w:r w:rsidRPr="005212AC">
        <w:rPr>
          <w:rFonts w:ascii="Times New Roman" w:hAnsi="Times New Roman"/>
          <w:color w:val="000000"/>
          <w:sz w:val="28"/>
          <w:szCs w:val="28"/>
        </w:rPr>
        <w:t xml:space="preserve">Администрацией совместно с центром начата реализация проекта </w:t>
      </w:r>
      <w:r w:rsidRPr="005212AC">
        <w:rPr>
          <w:rFonts w:ascii="Times New Roman" w:hAnsi="Times New Roman"/>
          <w:sz w:val="28"/>
          <w:szCs w:val="28"/>
        </w:rPr>
        <w:t>«</w:t>
      </w:r>
      <w:r w:rsidRPr="005212AC">
        <w:rPr>
          <w:rFonts w:ascii="Times New Roman" w:hAnsi="Times New Roman"/>
          <w:bCs/>
          <w:sz w:val="28"/>
          <w:szCs w:val="28"/>
        </w:rPr>
        <w:t>Дорогами Великой Отечественной войны. Валдайский рубеж</w:t>
      </w:r>
      <w:r w:rsidRPr="005212AC">
        <w:rPr>
          <w:rFonts w:ascii="Times New Roman" w:hAnsi="Times New Roman"/>
          <w:sz w:val="28"/>
          <w:szCs w:val="28"/>
        </w:rPr>
        <w:t xml:space="preserve">» по развитию молодежного поисково-исследовательского туризма. </w:t>
      </w:r>
      <w:r w:rsidRPr="00105C86">
        <w:rPr>
          <w:rFonts w:ascii="Times New Roman" w:hAnsi="Times New Roman"/>
          <w:sz w:val="28"/>
          <w:szCs w:val="28"/>
        </w:rPr>
        <w:t>Цель проекта: создание маршрута по местам боевых сражений с проведением экскурсий</w:t>
      </w:r>
      <w:r w:rsidR="00AC1F44" w:rsidRPr="005212AC">
        <w:rPr>
          <w:rFonts w:ascii="Times New Roman" w:hAnsi="Times New Roman"/>
          <w:sz w:val="28"/>
          <w:szCs w:val="28"/>
        </w:rPr>
        <w:t>. З</w:t>
      </w:r>
      <w:r w:rsidRPr="005212AC">
        <w:rPr>
          <w:rFonts w:ascii="Times New Roman" w:hAnsi="Times New Roman"/>
          <w:sz w:val="28"/>
          <w:szCs w:val="28"/>
        </w:rPr>
        <w:t xml:space="preserve">акончить реализацию </w:t>
      </w:r>
      <w:r w:rsidR="00B957C9" w:rsidRPr="005212AC">
        <w:rPr>
          <w:rFonts w:ascii="Times New Roman" w:hAnsi="Times New Roman"/>
          <w:sz w:val="28"/>
          <w:szCs w:val="28"/>
        </w:rPr>
        <w:t>1-</w:t>
      </w:r>
      <w:r w:rsidR="00AC1F44" w:rsidRPr="005212AC">
        <w:rPr>
          <w:rFonts w:ascii="Times New Roman" w:hAnsi="Times New Roman"/>
          <w:sz w:val="28"/>
          <w:szCs w:val="28"/>
        </w:rPr>
        <w:t xml:space="preserve">го этапа </w:t>
      </w:r>
      <w:r w:rsidR="00B957C9" w:rsidRPr="005212AC">
        <w:rPr>
          <w:rFonts w:ascii="Times New Roman" w:hAnsi="Times New Roman"/>
          <w:sz w:val="28"/>
          <w:szCs w:val="28"/>
        </w:rPr>
        <w:t>проекта мы планируем в 2020 </w:t>
      </w:r>
      <w:r w:rsidRPr="005212AC">
        <w:rPr>
          <w:rFonts w:ascii="Times New Roman" w:hAnsi="Times New Roman"/>
          <w:sz w:val="28"/>
          <w:szCs w:val="28"/>
        </w:rPr>
        <w:t xml:space="preserve">году. </w:t>
      </w:r>
    </w:p>
    <w:p w:rsidR="00F91E03" w:rsidRPr="005212AC" w:rsidRDefault="00F91E03" w:rsidP="005212AC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12AC">
        <w:rPr>
          <w:rFonts w:ascii="Times New Roman" w:hAnsi="Times New Roman"/>
          <w:color w:val="000000"/>
          <w:sz w:val="28"/>
          <w:szCs w:val="28"/>
        </w:rPr>
        <w:t xml:space="preserve">Мы считаем, что Валдай уникальная </w:t>
      </w:r>
      <w:r w:rsidRPr="005212AC">
        <w:rPr>
          <w:rFonts w:ascii="Times New Roman" w:hAnsi="Times New Roman"/>
          <w:b/>
          <w:color w:val="000000"/>
          <w:sz w:val="28"/>
          <w:szCs w:val="28"/>
        </w:rPr>
        <w:t>территория для туризма и спорта</w:t>
      </w:r>
      <w:r w:rsidRPr="005212AC">
        <w:rPr>
          <w:rFonts w:ascii="Times New Roman" w:hAnsi="Times New Roman"/>
          <w:color w:val="000000"/>
          <w:sz w:val="28"/>
          <w:szCs w:val="28"/>
        </w:rPr>
        <w:t>. Развитию этих двух направлений мы уделяем особое внимание.</w:t>
      </w:r>
    </w:p>
    <w:p w:rsidR="00F91E03" w:rsidRPr="005212AC" w:rsidRDefault="00F91E03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 xml:space="preserve">В текущем году в Валдае начата работа по строительству </w:t>
      </w:r>
      <w:r w:rsidRPr="005212AC">
        <w:rPr>
          <w:sz w:val="28"/>
          <w:szCs w:val="28"/>
        </w:rPr>
        <w:t>многофункционального спортивного центра с бассейном</w:t>
      </w:r>
      <w:r w:rsidRPr="005212AC">
        <w:rPr>
          <w:b w:val="0"/>
          <w:sz w:val="28"/>
          <w:szCs w:val="28"/>
        </w:rPr>
        <w:t xml:space="preserve"> для развития профессионального спорта Северо-Западного региона и проведения соревнований всероссийского уровня. </w:t>
      </w:r>
      <w:r w:rsidR="007808D2" w:rsidRPr="005212AC">
        <w:rPr>
          <w:b w:val="0"/>
          <w:sz w:val="28"/>
          <w:szCs w:val="28"/>
        </w:rPr>
        <w:t xml:space="preserve">Объект </w:t>
      </w:r>
      <w:r w:rsidRPr="005212AC">
        <w:rPr>
          <w:b w:val="0"/>
          <w:sz w:val="28"/>
          <w:szCs w:val="28"/>
        </w:rPr>
        <w:t>несомненно украсит наш город</w:t>
      </w:r>
      <w:r w:rsidR="004E7D4F" w:rsidRPr="005212AC">
        <w:rPr>
          <w:b w:val="0"/>
          <w:sz w:val="28"/>
          <w:szCs w:val="28"/>
        </w:rPr>
        <w:t xml:space="preserve"> и создаст новые рабочие места, бу</w:t>
      </w:r>
      <w:r w:rsidRPr="005212AC">
        <w:rPr>
          <w:b w:val="0"/>
          <w:sz w:val="28"/>
          <w:szCs w:val="28"/>
        </w:rPr>
        <w:t>дет способствовать развитию спортивной и туристской инфраструктуры не только района, но</w:t>
      </w:r>
      <w:r w:rsidR="004E7D4F" w:rsidRPr="005212AC">
        <w:rPr>
          <w:b w:val="0"/>
          <w:sz w:val="28"/>
          <w:szCs w:val="28"/>
        </w:rPr>
        <w:t xml:space="preserve"> и области. В связи с тем, что </w:t>
      </w:r>
      <w:r w:rsidRPr="005212AC">
        <w:rPr>
          <w:b w:val="0"/>
          <w:sz w:val="28"/>
          <w:szCs w:val="28"/>
        </w:rPr>
        <w:t xml:space="preserve">спортивный центр возводится на месте городского стадиона, перед нами стоит задача в кратчайшие сроки построить </w:t>
      </w:r>
      <w:r w:rsidR="007808D2" w:rsidRPr="005212AC">
        <w:rPr>
          <w:b w:val="0"/>
          <w:sz w:val="28"/>
          <w:szCs w:val="28"/>
        </w:rPr>
        <w:t>новый</w:t>
      </w:r>
      <w:r w:rsidRPr="005212AC">
        <w:rPr>
          <w:b w:val="0"/>
          <w:sz w:val="28"/>
          <w:szCs w:val="28"/>
        </w:rPr>
        <w:t xml:space="preserve"> в другом месте. Для этой цели Администрацией уже сформирован и поставлен на кадастровый учет земельный участок для дальнейшей передачи его инвестору, который готов приступить к строительству </w:t>
      </w:r>
      <w:r w:rsidRPr="005212AC">
        <w:rPr>
          <w:sz w:val="28"/>
          <w:szCs w:val="28"/>
        </w:rPr>
        <w:t>нового стадиона</w:t>
      </w:r>
      <w:r w:rsidRPr="005212AC">
        <w:rPr>
          <w:b w:val="0"/>
          <w:sz w:val="28"/>
          <w:szCs w:val="28"/>
        </w:rPr>
        <w:t>.</w:t>
      </w:r>
    </w:p>
    <w:p w:rsidR="00F91E03" w:rsidRPr="005212AC" w:rsidRDefault="006373B1" w:rsidP="005212AC">
      <w:pPr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12AC">
        <w:rPr>
          <w:rFonts w:ascii="Times New Roman" w:hAnsi="Times New Roman"/>
          <w:sz w:val="28"/>
          <w:szCs w:val="28"/>
        </w:rPr>
        <w:t>Так же</w:t>
      </w:r>
      <w:r w:rsidR="00F91E03" w:rsidRPr="005212AC">
        <w:rPr>
          <w:rFonts w:ascii="Times New Roman" w:hAnsi="Times New Roman"/>
          <w:sz w:val="28"/>
          <w:szCs w:val="28"/>
        </w:rPr>
        <w:t xml:space="preserve"> заключен долгосрочный договор аренды земельного участка с инвестором для строительства новой гостиницы с возможностью размещения спортсменов.</w:t>
      </w:r>
    </w:p>
    <w:p w:rsidR="00F91E03" w:rsidRPr="005212AC" w:rsidRDefault="00F91E03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5212AC">
        <w:rPr>
          <w:sz w:val="28"/>
          <w:szCs w:val="28"/>
        </w:rPr>
        <w:t>Развитию туризма,</w:t>
      </w:r>
      <w:r w:rsidRPr="005212AC">
        <w:rPr>
          <w:b w:val="0"/>
          <w:sz w:val="28"/>
          <w:szCs w:val="28"/>
        </w:rPr>
        <w:t xml:space="preserve"> несомненно, способствуют экологические тропы и туристические маршруты, обустроенные Национальным парком «Валдайский». В июле этого года состоялось открытие нового проекта «Большая Валдайская тропа». </w:t>
      </w:r>
      <w:r w:rsidRPr="005212AC">
        <w:rPr>
          <w:b w:val="0"/>
          <w:sz w:val="28"/>
          <w:szCs w:val="28"/>
          <w:shd w:val="clear" w:color="auto" w:fill="FFFFFF"/>
        </w:rPr>
        <w:t>Дальнейшее обустройство тропы будет продолжено.</w:t>
      </w:r>
    </w:p>
    <w:p w:rsidR="00F91E03" w:rsidRPr="005212AC" w:rsidRDefault="006373B1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lastRenderedPageBreak/>
        <w:t>12 </w:t>
      </w:r>
      <w:r w:rsidR="00F91E03" w:rsidRPr="005212AC">
        <w:rPr>
          <w:b w:val="0"/>
          <w:sz w:val="28"/>
          <w:szCs w:val="28"/>
        </w:rPr>
        <w:t xml:space="preserve">июня рядом с </w:t>
      </w:r>
      <w:r w:rsidR="00F91E03" w:rsidRPr="005212AC">
        <w:rPr>
          <w:b w:val="0"/>
          <w:color w:val="1A1A1A"/>
          <w:sz w:val="28"/>
          <w:szCs w:val="28"/>
        </w:rPr>
        <w:t>Памятником Валдайским кузнецам и колокольным мастерам</w:t>
      </w:r>
      <w:r w:rsidR="00F91E03" w:rsidRPr="005212AC">
        <w:rPr>
          <w:b w:val="0"/>
          <w:sz w:val="28"/>
          <w:szCs w:val="28"/>
        </w:rPr>
        <w:t xml:space="preserve"> открыт туристско-информационный центр.</w:t>
      </w:r>
    </w:p>
    <w:p w:rsidR="00F91E03" w:rsidRPr="005212AC" w:rsidRDefault="00F91E03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5212AC">
        <w:rPr>
          <w:b w:val="0"/>
          <w:sz w:val="28"/>
          <w:szCs w:val="28"/>
        </w:rPr>
        <w:t>Повышению инвестиционной и туристической привлекательности района способствует приведение в надлежащий вид или снос объектов недвижимости как на трассе М-10, так и в городе. Эта работа проводится сель</w:t>
      </w:r>
      <w:r w:rsidR="00057533" w:rsidRPr="005212AC">
        <w:rPr>
          <w:b w:val="0"/>
          <w:sz w:val="28"/>
          <w:szCs w:val="28"/>
        </w:rPr>
        <w:t>скими и районной администрациями</w:t>
      </w:r>
      <w:r w:rsidRPr="005212AC">
        <w:rPr>
          <w:b w:val="0"/>
          <w:sz w:val="28"/>
          <w:szCs w:val="28"/>
        </w:rPr>
        <w:t xml:space="preserve">. На сегодняшний день из </w:t>
      </w:r>
      <w:r w:rsidRPr="005212AC">
        <w:rPr>
          <w:sz w:val="28"/>
          <w:szCs w:val="28"/>
        </w:rPr>
        <w:t>100</w:t>
      </w:r>
      <w:r w:rsidR="006373B1" w:rsidRPr="005212AC">
        <w:rPr>
          <w:b w:val="0"/>
          <w:sz w:val="28"/>
          <w:szCs w:val="28"/>
        </w:rPr>
        <w:t> </w:t>
      </w:r>
      <w:r w:rsidRPr="005212AC">
        <w:rPr>
          <w:b w:val="0"/>
          <w:sz w:val="28"/>
          <w:szCs w:val="28"/>
        </w:rPr>
        <w:t xml:space="preserve">объектов, находящихся в ненадлежащем состоянии, снесено и приведено в надлежащее состояние </w:t>
      </w:r>
      <w:r w:rsidRPr="005212AC">
        <w:rPr>
          <w:sz w:val="28"/>
          <w:szCs w:val="28"/>
        </w:rPr>
        <w:t>20</w:t>
      </w:r>
      <w:r w:rsidRPr="005212AC">
        <w:rPr>
          <w:b w:val="0"/>
          <w:sz w:val="28"/>
          <w:szCs w:val="28"/>
        </w:rPr>
        <w:t>. Основная проблема – поиск собственников.</w:t>
      </w:r>
    </w:p>
    <w:p w:rsidR="00F91E03" w:rsidRPr="005212AC" w:rsidRDefault="00F91E03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Решение проблем района и реализация планируемых мероприятий будет способствовать повышению экономической привлекательности муниципального района, стабильному и поступательному развитию экономики и социальной сферы, увеличению налогооблагаемой базы, организации новых рабочих мест, росту доходов населения.</w:t>
      </w:r>
    </w:p>
    <w:p w:rsidR="00F91E03" w:rsidRPr="005212AC" w:rsidRDefault="00F91E03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 xml:space="preserve">Основными </w:t>
      </w:r>
      <w:r w:rsidRPr="005212AC">
        <w:rPr>
          <w:sz w:val="28"/>
          <w:szCs w:val="28"/>
        </w:rPr>
        <w:t xml:space="preserve">задачами </w:t>
      </w:r>
      <w:r w:rsidRPr="005212AC">
        <w:rPr>
          <w:b w:val="0"/>
          <w:sz w:val="28"/>
          <w:szCs w:val="28"/>
        </w:rPr>
        <w:t>на предстоящий период являются:</w:t>
      </w:r>
    </w:p>
    <w:p w:rsidR="00F91E03" w:rsidRPr="005212AC" w:rsidRDefault="006373B1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– </w:t>
      </w:r>
      <w:r w:rsidR="00F91E03" w:rsidRPr="005212AC">
        <w:rPr>
          <w:b w:val="0"/>
          <w:sz w:val="28"/>
          <w:szCs w:val="28"/>
        </w:rPr>
        <w:t>вы</w:t>
      </w:r>
      <w:r w:rsidR="00057533" w:rsidRPr="005212AC">
        <w:rPr>
          <w:b w:val="0"/>
          <w:sz w:val="28"/>
          <w:szCs w:val="28"/>
        </w:rPr>
        <w:t>полнение показателей Соглашения</w:t>
      </w:r>
      <w:r w:rsidR="00F91E03" w:rsidRPr="005212AC">
        <w:rPr>
          <w:b w:val="0"/>
          <w:sz w:val="28"/>
          <w:szCs w:val="28"/>
        </w:rPr>
        <w:t xml:space="preserve">. По итогам 1 квартала текущего года из </w:t>
      </w:r>
      <w:r w:rsidR="00F91E03" w:rsidRPr="005212AC">
        <w:rPr>
          <w:sz w:val="28"/>
          <w:szCs w:val="28"/>
        </w:rPr>
        <w:t>23</w:t>
      </w:r>
      <w:r w:rsidRPr="005212AC">
        <w:rPr>
          <w:sz w:val="28"/>
          <w:szCs w:val="28"/>
        </w:rPr>
        <w:t> </w:t>
      </w:r>
      <w:r w:rsidR="00F91E03" w:rsidRPr="005212AC">
        <w:rPr>
          <w:b w:val="0"/>
          <w:sz w:val="28"/>
          <w:szCs w:val="28"/>
        </w:rPr>
        <w:t xml:space="preserve">показателей в полном объеме выполнены </w:t>
      </w:r>
      <w:r w:rsidR="00F91E03" w:rsidRPr="005212AC">
        <w:rPr>
          <w:sz w:val="28"/>
          <w:szCs w:val="28"/>
        </w:rPr>
        <w:t>6</w:t>
      </w:r>
      <w:r w:rsidR="00F91E03" w:rsidRPr="005212AC">
        <w:rPr>
          <w:b w:val="0"/>
          <w:sz w:val="28"/>
          <w:szCs w:val="28"/>
        </w:rPr>
        <w:t>, остальные в стадии выполнения;</w:t>
      </w:r>
    </w:p>
    <w:p w:rsidR="00F91E03" w:rsidRPr="005212AC" w:rsidRDefault="006373B1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– </w:t>
      </w:r>
      <w:r w:rsidR="00F91E03" w:rsidRPr="005212AC">
        <w:rPr>
          <w:b w:val="0"/>
          <w:sz w:val="28"/>
          <w:szCs w:val="28"/>
        </w:rPr>
        <w:t>завершение реконструкции Гимназии</w:t>
      </w:r>
      <w:r w:rsidR="00637AA1" w:rsidRPr="005212AC">
        <w:rPr>
          <w:b w:val="0"/>
          <w:sz w:val="28"/>
          <w:szCs w:val="28"/>
        </w:rPr>
        <w:t xml:space="preserve"> до конца 2019</w:t>
      </w:r>
      <w:r w:rsidRPr="005212AC">
        <w:rPr>
          <w:b w:val="0"/>
          <w:sz w:val="28"/>
          <w:szCs w:val="28"/>
        </w:rPr>
        <w:t> </w:t>
      </w:r>
      <w:r w:rsidR="00637AA1" w:rsidRPr="005212AC">
        <w:rPr>
          <w:b w:val="0"/>
          <w:sz w:val="28"/>
          <w:szCs w:val="28"/>
        </w:rPr>
        <w:t>года</w:t>
      </w:r>
      <w:r w:rsidR="00F91E03" w:rsidRPr="005212AC">
        <w:rPr>
          <w:b w:val="0"/>
          <w:sz w:val="28"/>
          <w:szCs w:val="28"/>
        </w:rPr>
        <w:t>;</w:t>
      </w:r>
    </w:p>
    <w:p w:rsidR="00F91E03" w:rsidRPr="005212AC" w:rsidRDefault="006373B1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– </w:t>
      </w:r>
      <w:r w:rsidR="00F91E03" w:rsidRPr="005212AC">
        <w:rPr>
          <w:b w:val="0"/>
          <w:sz w:val="28"/>
          <w:szCs w:val="28"/>
        </w:rPr>
        <w:t>продолжение ремонтных работ по восстановлению междворовых пространств и проездов</w:t>
      </w:r>
      <w:r w:rsidR="00637AA1" w:rsidRPr="005212AC">
        <w:rPr>
          <w:b w:val="0"/>
          <w:sz w:val="28"/>
          <w:szCs w:val="28"/>
        </w:rPr>
        <w:t xml:space="preserve"> в 2019</w:t>
      </w:r>
      <w:r w:rsidRPr="005212AC">
        <w:rPr>
          <w:b w:val="0"/>
          <w:sz w:val="28"/>
          <w:szCs w:val="28"/>
        </w:rPr>
        <w:t> </w:t>
      </w:r>
      <w:r w:rsidR="00637AA1" w:rsidRPr="005212AC">
        <w:rPr>
          <w:b w:val="0"/>
          <w:sz w:val="28"/>
          <w:szCs w:val="28"/>
        </w:rPr>
        <w:t>году, 7-ми в 2020</w:t>
      </w:r>
      <w:r w:rsidRPr="005212AC">
        <w:rPr>
          <w:b w:val="0"/>
          <w:sz w:val="28"/>
          <w:szCs w:val="28"/>
        </w:rPr>
        <w:t> </w:t>
      </w:r>
      <w:r w:rsidR="00637AA1" w:rsidRPr="005212AC">
        <w:rPr>
          <w:b w:val="0"/>
          <w:sz w:val="28"/>
          <w:szCs w:val="28"/>
        </w:rPr>
        <w:t>году</w:t>
      </w:r>
      <w:r w:rsidR="00F91E03" w:rsidRPr="005212AC">
        <w:rPr>
          <w:b w:val="0"/>
          <w:sz w:val="28"/>
          <w:szCs w:val="28"/>
        </w:rPr>
        <w:t>;</w:t>
      </w:r>
    </w:p>
    <w:p w:rsidR="00F91E03" w:rsidRPr="005212AC" w:rsidRDefault="006373B1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– </w:t>
      </w:r>
      <w:r w:rsidR="00F91E03" w:rsidRPr="005212AC">
        <w:rPr>
          <w:b w:val="0"/>
          <w:sz w:val="28"/>
          <w:szCs w:val="28"/>
        </w:rPr>
        <w:t>организация сноса или реконструкции объектов, находящихся в ненадлежащем состоянии</w:t>
      </w:r>
      <w:r w:rsidR="00637AA1" w:rsidRPr="005212AC">
        <w:rPr>
          <w:b w:val="0"/>
          <w:sz w:val="28"/>
          <w:szCs w:val="28"/>
        </w:rPr>
        <w:t xml:space="preserve"> </w:t>
      </w:r>
      <w:r w:rsidR="00057533" w:rsidRPr="005212AC">
        <w:rPr>
          <w:b w:val="0"/>
          <w:sz w:val="28"/>
          <w:szCs w:val="28"/>
        </w:rPr>
        <w:t>(</w:t>
      </w:r>
      <w:r w:rsidR="00637AA1" w:rsidRPr="005212AC">
        <w:rPr>
          <w:b w:val="0"/>
          <w:sz w:val="28"/>
          <w:szCs w:val="28"/>
        </w:rPr>
        <w:t>выдано 19</w:t>
      </w:r>
      <w:r w:rsidRPr="005212AC">
        <w:rPr>
          <w:b w:val="0"/>
          <w:sz w:val="28"/>
          <w:szCs w:val="28"/>
        </w:rPr>
        <w:t> </w:t>
      </w:r>
      <w:r w:rsidR="00637AA1" w:rsidRPr="005212AC">
        <w:rPr>
          <w:b w:val="0"/>
          <w:sz w:val="28"/>
          <w:szCs w:val="28"/>
        </w:rPr>
        <w:t>предписаний собственникам</w:t>
      </w:r>
      <w:r w:rsidR="00057533" w:rsidRPr="005212AC">
        <w:rPr>
          <w:b w:val="0"/>
          <w:sz w:val="28"/>
          <w:szCs w:val="28"/>
        </w:rPr>
        <w:t>, б</w:t>
      </w:r>
      <w:r w:rsidR="00FB5E62" w:rsidRPr="005212AC">
        <w:rPr>
          <w:b w:val="0"/>
          <w:sz w:val="28"/>
          <w:szCs w:val="28"/>
        </w:rPr>
        <w:t>ез учета 20 </w:t>
      </w:r>
      <w:r w:rsidR="00436682" w:rsidRPr="005212AC">
        <w:rPr>
          <w:b w:val="0"/>
          <w:sz w:val="28"/>
          <w:szCs w:val="28"/>
        </w:rPr>
        <w:t>снесенных объектов)</w:t>
      </w:r>
      <w:r w:rsidRPr="005212AC">
        <w:rPr>
          <w:b w:val="0"/>
          <w:sz w:val="28"/>
          <w:szCs w:val="28"/>
        </w:rPr>
        <w:t>;</w:t>
      </w:r>
    </w:p>
    <w:p w:rsidR="00F91E03" w:rsidRPr="005212AC" w:rsidRDefault="006373B1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– </w:t>
      </w:r>
      <w:r w:rsidR="00F91E03" w:rsidRPr="005212AC">
        <w:rPr>
          <w:b w:val="0"/>
          <w:sz w:val="28"/>
          <w:szCs w:val="28"/>
        </w:rPr>
        <w:t>установка ЛОСов и обустройство</w:t>
      </w:r>
      <w:r w:rsidR="00F91E03" w:rsidRPr="005212AC">
        <w:rPr>
          <w:b w:val="0"/>
          <w:color w:val="000000"/>
          <w:sz w:val="28"/>
          <w:szCs w:val="28"/>
        </w:rPr>
        <w:t xml:space="preserve"> биоплато на </w:t>
      </w:r>
      <w:r w:rsidR="005821B6" w:rsidRPr="005212AC">
        <w:rPr>
          <w:b w:val="0"/>
          <w:color w:val="000000"/>
          <w:sz w:val="28"/>
          <w:szCs w:val="28"/>
        </w:rPr>
        <w:t>5</w:t>
      </w:r>
      <w:r w:rsidRPr="005212AC">
        <w:rPr>
          <w:b w:val="0"/>
          <w:color w:val="000000"/>
          <w:sz w:val="28"/>
          <w:szCs w:val="28"/>
        </w:rPr>
        <w:t> </w:t>
      </w:r>
      <w:r w:rsidR="00F91E03" w:rsidRPr="005212AC">
        <w:rPr>
          <w:b w:val="0"/>
          <w:color w:val="000000"/>
          <w:sz w:val="28"/>
          <w:szCs w:val="28"/>
        </w:rPr>
        <w:t>ручьях в черте города;</w:t>
      </w:r>
    </w:p>
    <w:p w:rsidR="00F91E03" w:rsidRPr="005212AC" w:rsidRDefault="006373B1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– </w:t>
      </w:r>
      <w:r w:rsidR="005821B6" w:rsidRPr="005212AC">
        <w:rPr>
          <w:b w:val="0"/>
          <w:sz w:val="28"/>
          <w:szCs w:val="28"/>
        </w:rPr>
        <w:t xml:space="preserve">дальнейшее </w:t>
      </w:r>
      <w:r w:rsidR="00F91E03" w:rsidRPr="005212AC">
        <w:rPr>
          <w:b w:val="0"/>
          <w:sz w:val="28"/>
          <w:szCs w:val="28"/>
        </w:rPr>
        <w:t>проведение проверок и мероприятий по уничтожению борщевика Сосновского</w:t>
      </w:r>
      <w:r w:rsidR="00057533" w:rsidRPr="005212AC">
        <w:rPr>
          <w:b w:val="0"/>
          <w:sz w:val="28"/>
          <w:szCs w:val="28"/>
        </w:rPr>
        <w:t xml:space="preserve"> (</w:t>
      </w:r>
      <w:r w:rsidR="005821B6" w:rsidRPr="005212AC">
        <w:rPr>
          <w:b w:val="0"/>
          <w:sz w:val="28"/>
          <w:szCs w:val="28"/>
        </w:rPr>
        <w:t xml:space="preserve">на </w:t>
      </w:r>
      <w:r w:rsidR="00F52950" w:rsidRPr="005212AC">
        <w:rPr>
          <w:b w:val="0"/>
          <w:sz w:val="28"/>
          <w:szCs w:val="28"/>
          <w:lang w:val="ru-RU"/>
        </w:rPr>
        <w:t>12</w:t>
      </w:r>
      <w:r w:rsidR="005821B6" w:rsidRPr="005212AC">
        <w:rPr>
          <w:b w:val="0"/>
          <w:sz w:val="28"/>
          <w:szCs w:val="28"/>
        </w:rPr>
        <w:t>.07.</w:t>
      </w:r>
      <w:r w:rsidR="00FC65E9" w:rsidRPr="005212AC">
        <w:rPr>
          <w:b w:val="0"/>
          <w:sz w:val="28"/>
          <w:szCs w:val="28"/>
        </w:rPr>
        <w:t xml:space="preserve"> </w:t>
      </w:r>
      <w:r w:rsidRPr="005212AC">
        <w:rPr>
          <w:b w:val="0"/>
          <w:sz w:val="28"/>
          <w:szCs w:val="28"/>
        </w:rPr>
        <w:t xml:space="preserve">выдано </w:t>
      </w:r>
      <w:r w:rsidR="00F52950" w:rsidRPr="005212AC">
        <w:rPr>
          <w:b w:val="0"/>
          <w:sz w:val="28"/>
          <w:szCs w:val="28"/>
          <w:lang w:val="ru-RU"/>
        </w:rPr>
        <w:t>51</w:t>
      </w:r>
      <w:r w:rsidRPr="005212AC">
        <w:rPr>
          <w:b w:val="0"/>
          <w:sz w:val="28"/>
          <w:szCs w:val="28"/>
        </w:rPr>
        <w:t> </w:t>
      </w:r>
      <w:r w:rsidR="005821B6" w:rsidRPr="005212AC">
        <w:rPr>
          <w:b w:val="0"/>
          <w:sz w:val="28"/>
          <w:szCs w:val="28"/>
        </w:rPr>
        <w:t>предписани</w:t>
      </w:r>
      <w:r w:rsidR="00F52950" w:rsidRPr="005212AC">
        <w:rPr>
          <w:b w:val="0"/>
          <w:sz w:val="28"/>
          <w:szCs w:val="28"/>
          <w:lang w:val="ru-RU"/>
        </w:rPr>
        <w:t>е</w:t>
      </w:r>
      <w:r w:rsidR="00057533" w:rsidRPr="005212AC">
        <w:rPr>
          <w:b w:val="0"/>
          <w:sz w:val="28"/>
          <w:szCs w:val="28"/>
        </w:rPr>
        <w:t>, и</w:t>
      </w:r>
      <w:r w:rsidR="00436682" w:rsidRPr="005212AC">
        <w:rPr>
          <w:b w:val="0"/>
          <w:sz w:val="28"/>
          <w:szCs w:val="28"/>
        </w:rPr>
        <w:t>нформация передается в еженедельном режиме)</w:t>
      </w:r>
      <w:r w:rsidR="00F91E03" w:rsidRPr="005212AC">
        <w:rPr>
          <w:b w:val="0"/>
          <w:sz w:val="28"/>
          <w:szCs w:val="28"/>
        </w:rPr>
        <w:t>;</w:t>
      </w:r>
    </w:p>
    <w:p w:rsidR="00057533" w:rsidRPr="005212AC" w:rsidRDefault="00057533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– </w:t>
      </w:r>
      <w:r w:rsidR="00FB5E62" w:rsidRPr="005212AC">
        <w:rPr>
          <w:b w:val="0"/>
          <w:sz w:val="28"/>
          <w:szCs w:val="28"/>
        </w:rPr>
        <w:t xml:space="preserve">активное </w:t>
      </w:r>
      <w:r w:rsidRPr="005212AC">
        <w:rPr>
          <w:b w:val="0"/>
          <w:sz w:val="28"/>
          <w:szCs w:val="28"/>
        </w:rPr>
        <w:t>проведение земельного контроля;</w:t>
      </w:r>
    </w:p>
    <w:p w:rsidR="00F91E03" w:rsidRPr="005212AC" w:rsidRDefault="006373B1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– </w:t>
      </w:r>
      <w:r w:rsidR="00F91E03" w:rsidRPr="005212AC">
        <w:rPr>
          <w:b w:val="0"/>
          <w:sz w:val="28"/>
          <w:szCs w:val="28"/>
        </w:rPr>
        <w:t>строительство стадиона на вновь сформированном участке</w:t>
      </w:r>
      <w:r w:rsidR="005821B6" w:rsidRPr="005212AC">
        <w:rPr>
          <w:b w:val="0"/>
          <w:sz w:val="28"/>
          <w:szCs w:val="28"/>
        </w:rPr>
        <w:t xml:space="preserve"> до конца текущего года.</w:t>
      </w:r>
    </w:p>
    <w:p w:rsidR="00F91E03" w:rsidRPr="005212AC" w:rsidRDefault="006373B1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  <w:r w:rsidRPr="005212AC">
        <w:rPr>
          <w:b w:val="0"/>
          <w:sz w:val="28"/>
          <w:szCs w:val="28"/>
        </w:rPr>
        <w:t>– </w:t>
      </w:r>
      <w:r w:rsidR="00FC65E9" w:rsidRPr="005212AC">
        <w:rPr>
          <w:b w:val="0"/>
          <w:sz w:val="28"/>
          <w:szCs w:val="28"/>
        </w:rPr>
        <w:t xml:space="preserve">строительство стелл на </w:t>
      </w:r>
      <w:r w:rsidRPr="005212AC">
        <w:rPr>
          <w:b w:val="0"/>
          <w:sz w:val="28"/>
          <w:szCs w:val="28"/>
        </w:rPr>
        <w:t>аллее городов-побратимов в 2020 </w:t>
      </w:r>
      <w:r w:rsidR="00FC65E9" w:rsidRPr="005212AC">
        <w:rPr>
          <w:b w:val="0"/>
          <w:sz w:val="28"/>
          <w:szCs w:val="28"/>
        </w:rPr>
        <w:t>году.</w:t>
      </w:r>
    </w:p>
    <w:p w:rsidR="00F91E03" w:rsidRPr="005212AC" w:rsidRDefault="00F91E03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</w:p>
    <w:p w:rsidR="00FB5E62" w:rsidRPr="005212AC" w:rsidRDefault="00FB5E62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</w:p>
    <w:p w:rsidR="00FB5E62" w:rsidRPr="005212AC" w:rsidRDefault="00FB5E62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 w:val="0"/>
          <w:sz w:val="28"/>
          <w:szCs w:val="28"/>
        </w:rPr>
      </w:pPr>
    </w:p>
    <w:p w:rsidR="00F91E03" w:rsidRPr="005212AC" w:rsidRDefault="00F91E03" w:rsidP="005212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12AC"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Ю.В. Стадэ</w:t>
      </w:r>
    </w:p>
    <w:p w:rsidR="00F91E03" w:rsidRPr="00E83ECB" w:rsidRDefault="00F91E03" w:rsidP="005212AC">
      <w:pPr>
        <w:pStyle w:val="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</w:p>
    <w:sectPr w:rsidR="00F91E03" w:rsidRPr="00E83ECB" w:rsidSect="00BE4836">
      <w:headerReference w:type="default" r:id="rId7"/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9D" w:rsidRDefault="00D83E9D" w:rsidP="00C77A5E">
      <w:pPr>
        <w:spacing w:after="0" w:line="240" w:lineRule="auto"/>
      </w:pPr>
      <w:r>
        <w:separator/>
      </w:r>
    </w:p>
  </w:endnote>
  <w:endnote w:type="continuationSeparator" w:id="0">
    <w:p w:rsidR="00D83E9D" w:rsidRDefault="00D83E9D" w:rsidP="00C7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0" w:rsidRDefault="00F52950" w:rsidP="00897C0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2950" w:rsidRDefault="00F52950" w:rsidP="00FF49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0" w:rsidRPr="00897C0B" w:rsidRDefault="00F52950" w:rsidP="00897C0B">
    <w:pPr>
      <w:pStyle w:val="a7"/>
      <w:framePr w:wrap="around" w:vAnchor="text" w:hAnchor="margin" w:xAlign="right" w:y="1"/>
      <w:rPr>
        <w:rStyle w:val="aa"/>
        <w:rFonts w:ascii="Times New Roman" w:hAnsi="Times New Roman"/>
        <w:sz w:val="24"/>
        <w:szCs w:val="24"/>
      </w:rPr>
    </w:pPr>
    <w:r w:rsidRPr="00897C0B">
      <w:rPr>
        <w:rStyle w:val="aa"/>
        <w:rFonts w:ascii="Times New Roman" w:hAnsi="Times New Roman"/>
        <w:sz w:val="24"/>
        <w:szCs w:val="24"/>
      </w:rPr>
      <w:fldChar w:fldCharType="begin"/>
    </w:r>
    <w:r w:rsidRPr="00897C0B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897C0B">
      <w:rPr>
        <w:rStyle w:val="aa"/>
        <w:rFonts w:ascii="Times New Roman" w:hAnsi="Times New Roman"/>
        <w:sz w:val="24"/>
        <w:szCs w:val="24"/>
      </w:rPr>
      <w:fldChar w:fldCharType="separate"/>
    </w:r>
    <w:r w:rsidR="00C3279A">
      <w:rPr>
        <w:rStyle w:val="aa"/>
        <w:rFonts w:ascii="Times New Roman" w:hAnsi="Times New Roman"/>
        <w:noProof/>
        <w:sz w:val="24"/>
        <w:szCs w:val="24"/>
      </w:rPr>
      <w:t>8</w:t>
    </w:r>
    <w:r w:rsidRPr="00897C0B">
      <w:rPr>
        <w:rStyle w:val="aa"/>
        <w:rFonts w:ascii="Times New Roman" w:hAnsi="Times New Roman"/>
        <w:sz w:val="24"/>
        <w:szCs w:val="24"/>
      </w:rPr>
      <w:fldChar w:fldCharType="end"/>
    </w:r>
  </w:p>
  <w:p w:rsidR="00F52950" w:rsidRDefault="00F52950" w:rsidP="00FF49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9D" w:rsidRDefault="00D83E9D" w:rsidP="00C77A5E">
      <w:pPr>
        <w:spacing w:after="0" w:line="240" w:lineRule="auto"/>
      </w:pPr>
      <w:r>
        <w:separator/>
      </w:r>
    </w:p>
  </w:footnote>
  <w:footnote w:type="continuationSeparator" w:id="0">
    <w:p w:rsidR="00D83E9D" w:rsidRDefault="00D83E9D" w:rsidP="00C7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950" w:rsidRPr="00FF4927" w:rsidRDefault="00F52950">
    <w:pPr>
      <w:pStyle w:val="a5"/>
      <w:jc w:val="center"/>
      <w:rPr>
        <w:rFonts w:ascii="Times New Roman" w:hAnsi="Times New Roman"/>
        <w:sz w:val="24"/>
        <w:szCs w:val="24"/>
      </w:rPr>
    </w:pPr>
    <w:r w:rsidRPr="00FF4927">
      <w:rPr>
        <w:rFonts w:ascii="Times New Roman" w:hAnsi="Times New Roman"/>
        <w:sz w:val="24"/>
        <w:szCs w:val="24"/>
      </w:rPr>
      <w:fldChar w:fldCharType="begin"/>
    </w:r>
    <w:r w:rsidRPr="00FF4927">
      <w:rPr>
        <w:rFonts w:ascii="Times New Roman" w:hAnsi="Times New Roman"/>
        <w:sz w:val="24"/>
        <w:szCs w:val="24"/>
      </w:rPr>
      <w:instrText xml:space="preserve"> PAGE   \* MERGEFORMAT </w:instrText>
    </w:r>
    <w:r w:rsidRPr="00FF4927">
      <w:rPr>
        <w:rFonts w:ascii="Times New Roman" w:hAnsi="Times New Roman"/>
        <w:sz w:val="24"/>
        <w:szCs w:val="24"/>
      </w:rPr>
      <w:fldChar w:fldCharType="separate"/>
    </w:r>
    <w:r w:rsidR="00C3279A">
      <w:rPr>
        <w:rFonts w:ascii="Times New Roman" w:hAnsi="Times New Roman"/>
        <w:noProof/>
        <w:sz w:val="24"/>
        <w:szCs w:val="24"/>
      </w:rPr>
      <w:t>8</w:t>
    </w:r>
    <w:r w:rsidRPr="00FF4927">
      <w:rPr>
        <w:rFonts w:ascii="Times New Roman" w:hAnsi="Times New Roman"/>
        <w:sz w:val="24"/>
        <w:szCs w:val="24"/>
      </w:rPr>
      <w:fldChar w:fldCharType="end"/>
    </w:r>
  </w:p>
  <w:p w:rsidR="00F52950" w:rsidRDefault="00F529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05BD"/>
    <w:multiLevelType w:val="hybridMultilevel"/>
    <w:tmpl w:val="A9E08FEC"/>
    <w:lvl w:ilvl="0" w:tplc="1DD025B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B3D0049"/>
    <w:multiLevelType w:val="hybridMultilevel"/>
    <w:tmpl w:val="07AC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D2"/>
    <w:rsid w:val="00000CBA"/>
    <w:rsid w:val="00001F91"/>
    <w:rsid w:val="00011077"/>
    <w:rsid w:val="00013239"/>
    <w:rsid w:val="000144D5"/>
    <w:rsid w:val="0001503E"/>
    <w:rsid w:val="00022556"/>
    <w:rsid w:val="00022983"/>
    <w:rsid w:val="00033460"/>
    <w:rsid w:val="00035D0E"/>
    <w:rsid w:val="00041678"/>
    <w:rsid w:val="00041E48"/>
    <w:rsid w:val="0004523D"/>
    <w:rsid w:val="00050481"/>
    <w:rsid w:val="00054EA2"/>
    <w:rsid w:val="000573F9"/>
    <w:rsid w:val="00057533"/>
    <w:rsid w:val="00062C11"/>
    <w:rsid w:val="0006525A"/>
    <w:rsid w:val="000760BC"/>
    <w:rsid w:val="00080D5C"/>
    <w:rsid w:val="00082BAA"/>
    <w:rsid w:val="00084C55"/>
    <w:rsid w:val="000878FF"/>
    <w:rsid w:val="00094E3D"/>
    <w:rsid w:val="00096ED9"/>
    <w:rsid w:val="000977B8"/>
    <w:rsid w:val="000A17DA"/>
    <w:rsid w:val="000A207F"/>
    <w:rsid w:val="000B0FAA"/>
    <w:rsid w:val="000B1E5A"/>
    <w:rsid w:val="000C0220"/>
    <w:rsid w:val="000C2600"/>
    <w:rsid w:val="000C70E9"/>
    <w:rsid w:val="000C7E3B"/>
    <w:rsid w:val="000D08E7"/>
    <w:rsid w:val="000D1C6C"/>
    <w:rsid w:val="000D4489"/>
    <w:rsid w:val="000E1E26"/>
    <w:rsid w:val="000F10AC"/>
    <w:rsid w:val="000F275B"/>
    <w:rsid w:val="000F3AAA"/>
    <w:rsid w:val="000F4243"/>
    <w:rsid w:val="00104A6E"/>
    <w:rsid w:val="00105C86"/>
    <w:rsid w:val="00107D6C"/>
    <w:rsid w:val="00107D8A"/>
    <w:rsid w:val="00111730"/>
    <w:rsid w:val="00113967"/>
    <w:rsid w:val="001159CB"/>
    <w:rsid w:val="001160D0"/>
    <w:rsid w:val="001217A3"/>
    <w:rsid w:val="0012473C"/>
    <w:rsid w:val="00125088"/>
    <w:rsid w:val="00126571"/>
    <w:rsid w:val="00132C66"/>
    <w:rsid w:val="00135F1A"/>
    <w:rsid w:val="00140FEA"/>
    <w:rsid w:val="0014280C"/>
    <w:rsid w:val="00143DA1"/>
    <w:rsid w:val="00147CB5"/>
    <w:rsid w:val="00147EF1"/>
    <w:rsid w:val="00150E15"/>
    <w:rsid w:val="00150E9D"/>
    <w:rsid w:val="001550CA"/>
    <w:rsid w:val="0015733B"/>
    <w:rsid w:val="00161EBA"/>
    <w:rsid w:val="00164F42"/>
    <w:rsid w:val="001713CF"/>
    <w:rsid w:val="00171513"/>
    <w:rsid w:val="0017231F"/>
    <w:rsid w:val="00175291"/>
    <w:rsid w:val="00176167"/>
    <w:rsid w:val="0017763E"/>
    <w:rsid w:val="00180D6D"/>
    <w:rsid w:val="00183AC8"/>
    <w:rsid w:val="0019075E"/>
    <w:rsid w:val="00196FFC"/>
    <w:rsid w:val="001A0408"/>
    <w:rsid w:val="001A1062"/>
    <w:rsid w:val="001A6784"/>
    <w:rsid w:val="001B0D65"/>
    <w:rsid w:val="001B32F8"/>
    <w:rsid w:val="001B6C78"/>
    <w:rsid w:val="001C4BE4"/>
    <w:rsid w:val="001C556E"/>
    <w:rsid w:val="001C620C"/>
    <w:rsid w:val="001D1FAB"/>
    <w:rsid w:val="001D6273"/>
    <w:rsid w:val="001D6B51"/>
    <w:rsid w:val="001D7B8C"/>
    <w:rsid w:val="001E0411"/>
    <w:rsid w:val="001F0456"/>
    <w:rsid w:val="001F6CCB"/>
    <w:rsid w:val="0020190B"/>
    <w:rsid w:val="0020562D"/>
    <w:rsid w:val="00205867"/>
    <w:rsid w:val="00212F62"/>
    <w:rsid w:val="00213617"/>
    <w:rsid w:val="00216032"/>
    <w:rsid w:val="0022045C"/>
    <w:rsid w:val="002218CD"/>
    <w:rsid w:val="00224ECC"/>
    <w:rsid w:val="002314BB"/>
    <w:rsid w:val="00234D3C"/>
    <w:rsid w:val="00234E87"/>
    <w:rsid w:val="00243F8A"/>
    <w:rsid w:val="00243FCB"/>
    <w:rsid w:val="002457F4"/>
    <w:rsid w:val="002458AF"/>
    <w:rsid w:val="00260644"/>
    <w:rsid w:val="0026150B"/>
    <w:rsid w:val="00262A05"/>
    <w:rsid w:val="00264AB8"/>
    <w:rsid w:val="00265720"/>
    <w:rsid w:val="00267482"/>
    <w:rsid w:val="00272A07"/>
    <w:rsid w:val="00273D0C"/>
    <w:rsid w:val="00276B2E"/>
    <w:rsid w:val="00276DE2"/>
    <w:rsid w:val="0028450D"/>
    <w:rsid w:val="0028665B"/>
    <w:rsid w:val="00290A62"/>
    <w:rsid w:val="0029186F"/>
    <w:rsid w:val="00296249"/>
    <w:rsid w:val="002A387E"/>
    <w:rsid w:val="002A4911"/>
    <w:rsid w:val="002A7EAF"/>
    <w:rsid w:val="002B374D"/>
    <w:rsid w:val="002B4B3F"/>
    <w:rsid w:val="002B5441"/>
    <w:rsid w:val="002C34D2"/>
    <w:rsid w:val="002C3717"/>
    <w:rsid w:val="002C4CEE"/>
    <w:rsid w:val="002C54B2"/>
    <w:rsid w:val="002C7EF4"/>
    <w:rsid w:val="002D0FF9"/>
    <w:rsid w:val="002D70DA"/>
    <w:rsid w:val="002D7C56"/>
    <w:rsid w:val="002E035F"/>
    <w:rsid w:val="002E1836"/>
    <w:rsid w:val="002E3ACC"/>
    <w:rsid w:val="002E3AD9"/>
    <w:rsid w:val="002E4757"/>
    <w:rsid w:val="002F53F4"/>
    <w:rsid w:val="0030435C"/>
    <w:rsid w:val="003066B7"/>
    <w:rsid w:val="00310EDF"/>
    <w:rsid w:val="0031284D"/>
    <w:rsid w:val="00315D75"/>
    <w:rsid w:val="00317A1B"/>
    <w:rsid w:val="0032783E"/>
    <w:rsid w:val="00331BDC"/>
    <w:rsid w:val="00334FDA"/>
    <w:rsid w:val="0033546C"/>
    <w:rsid w:val="00335876"/>
    <w:rsid w:val="003372FF"/>
    <w:rsid w:val="00341A86"/>
    <w:rsid w:val="003426D4"/>
    <w:rsid w:val="003451B4"/>
    <w:rsid w:val="003452BE"/>
    <w:rsid w:val="00357FC3"/>
    <w:rsid w:val="0036046A"/>
    <w:rsid w:val="00360795"/>
    <w:rsid w:val="00362BF6"/>
    <w:rsid w:val="00364615"/>
    <w:rsid w:val="0036621E"/>
    <w:rsid w:val="003673A1"/>
    <w:rsid w:val="003722FB"/>
    <w:rsid w:val="00375171"/>
    <w:rsid w:val="00376C9F"/>
    <w:rsid w:val="00380957"/>
    <w:rsid w:val="00380D57"/>
    <w:rsid w:val="00384EE8"/>
    <w:rsid w:val="00386858"/>
    <w:rsid w:val="003923E6"/>
    <w:rsid w:val="00392463"/>
    <w:rsid w:val="00397A8F"/>
    <w:rsid w:val="003A3726"/>
    <w:rsid w:val="003A4943"/>
    <w:rsid w:val="003A56E2"/>
    <w:rsid w:val="003B0D54"/>
    <w:rsid w:val="003C04BB"/>
    <w:rsid w:val="003C457A"/>
    <w:rsid w:val="003D0E34"/>
    <w:rsid w:val="003D3311"/>
    <w:rsid w:val="003E1441"/>
    <w:rsid w:val="00400060"/>
    <w:rsid w:val="00414C90"/>
    <w:rsid w:val="004206B3"/>
    <w:rsid w:val="00423834"/>
    <w:rsid w:val="00425F68"/>
    <w:rsid w:val="004267B3"/>
    <w:rsid w:val="00426A39"/>
    <w:rsid w:val="00434700"/>
    <w:rsid w:val="00436682"/>
    <w:rsid w:val="00442CCF"/>
    <w:rsid w:val="00447A61"/>
    <w:rsid w:val="00447BD6"/>
    <w:rsid w:val="00453AF8"/>
    <w:rsid w:val="00455035"/>
    <w:rsid w:val="004606C3"/>
    <w:rsid w:val="00470DC5"/>
    <w:rsid w:val="0048641F"/>
    <w:rsid w:val="004867B6"/>
    <w:rsid w:val="00490BCB"/>
    <w:rsid w:val="00494A3B"/>
    <w:rsid w:val="004A01BC"/>
    <w:rsid w:val="004A107A"/>
    <w:rsid w:val="004A2983"/>
    <w:rsid w:val="004A3CA4"/>
    <w:rsid w:val="004A627E"/>
    <w:rsid w:val="004A766C"/>
    <w:rsid w:val="004B439E"/>
    <w:rsid w:val="004C2808"/>
    <w:rsid w:val="004C377A"/>
    <w:rsid w:val="004C413F"/>
    <w:rsid w:val="004C632C"/>
    <w:rsid w:val="004C7810"/>
    <w:rsid w:val="004D0CF3"/>
    <w:rsid w:val="004D2B10"/>
    <w:rsid w:val="004D3258"/>
    <w:rsid w:val="004E2ACB"/>
    <w:rsid w:val="004E55EA"/>
    <w:rsid w:val="004E7D4F"/>
    <w:rsid w:val="004F3E36"/>
    <w:rsid w:val="004F3FAF"/>
    <w:rsid w:val="004F464E"/>
    <w:rsid w:val="00505757"/>
    <w:rsid w:val="00507849"/>
    <w:rsid w:val="005078C9"/>
    <w:rsid w:val="00512F67"/>
    <w:rsid w:val="0051411D"/>
    <w:rsid w:val="0051540A"/>
    <w:rsid w:val="00520213"/>
    <w:rsid w:val="005212AC"/>
    <w:rsid w:val="00523021"/>
    <w:rsid w:val="005249C8"/>
    <w:rsid w:val="005362A1"/>
    <w:rsid w:val="00540CAC"/>
    <w:rsid w:val="00543D44"/>
    <w:rsid w:val="005449A7"/>
    <w:rsid w:val="0055210D"/>
    <w:rsid w:val="00555664"/>
    <w:rsid w:val="00561365"/>
    <w:rsid w:val="005618A7"/>
    <w:rsid w:val="00565F7A"/>
    <w:rsid w:val="00575254"/>
    <w:rsid w:val="005821B6"/>
    <w:rsid w:val="00583F43"/>
    <w:rsid w:val="00584005"/>
    <w:rsid w:val="00585051"/>
    <w:rsid w:val="00586C77"/>
    <w:rsid w:val="005975B9"/>
    <w:rsid w:val="005A4DEE"/>
    <w:rsid w:val="005A57C8"/>
    <w:rsid w:val="005A67D3"/>
    <w:rsid w:val="005A765D"/>
    <w:rsid w:val="005C292A"/>
    <w:rsid w:val="005C49D7"/>
    <w:rsid w:val="005D0F94"/>
    <w:rsid w:val="005D237C"/>
    <w:rsid w:val="005D376C"/>
    <w:rsid w:val="005D6C13"/>
    <w:rsid w:val="005E690E"/>
    <w:rsid w:val="005F002C"/>
    <w:rsid w:val="005F0B45"/>
    <w:rsid w:val="005F237A"/>
    <w:rsid w:val="005F3809"/>
    <w:rsid w:val="005F68EF"/>
    <w:rsid w:val="005F7349"/>
    <w:rsid w:val="0060096A"/>
    <w:rsid w:val="00600BDB"/>
    <w:rsid w:val="00600EEC"/>
    <w:rsid w:val="006036B3"/>
    <w:rsid w:val="00605D53"/>
    <w:rsid w:val="00607B7C"/>
    <w:rsid w:val="00611210"/>
    <w:rsid w:val="006160A8"/>
    <w:rsid w:val="00624494"/>
    <w:rsid w:val="006302CC"/>
    <w:rsid w:val="00630884"/>
    <w:rsid w:val="0063532D"/>
    <w:rsid w:val="006373B1"/>
    <w:rsid w:val="00637AA1"/>
    <w:rsid w:val="00644264"/>
    <w:rsid w:val="00644705"/>
    <w:rsid w:val="00655616"/>
    <w:rsid w:val="00660803"/>
    <w:rsid w:val="006618CD"/>
    <w:rsid w:val="00665C06"/>
    <w:rsid w:val="00670370"/>
    <w:rsid w:val="0067138F"/>
    <w:rsid w:val="006744A6"/>
    <w:rsid w:val="00674E97"/>
    <w:rsid w:val="006813C4"/>
    <w:rsid w:val="0068473C"/>
    <w:rsid w:val="00686AD3"/>
    <w:rsid w:val="00691119"/>
    <w:rsid w:val="00695631"/>
    <w:rsid w:val="006976F7"/>
    <w:rsid w:val="006A4CA1"/>
    <w:rsid w:val="006B18C6"/>
    <w:rsid w:val="006B7B8C"/>
    <w:rsid w:val="006D120C"/>
    <w:rsid w:val="006D215C"/>
    <w:rsid w:val="006D409B"/>
    <w:rsid w:val="006D5C2C"/>
    <w:rsid w:val="006D5ECF"/>
    <w:rsid w:val="006E3654"/>
    <w:rsid w:val="006E5A66"/>
    <w:rsid w:val="006E5DCD"/>
    <w:rsid w:val="006E6694"/>
    <w:rsid w:val="006F2A7E"/>
    <w:rsid w:val="006F3590"/>
    <w:rsid w:val="006F4B40"/>
    <w:rsid w:val="00701D0B"/>
    <w:rsid w:val="007056FE"/>
    <w:rsid w:val="00706A30"/>
    <w:rsid w:val="00724BE2"/>
    <w:rsid w:val="0072747F"/>
    <w:rsid w:val="00727EC9"/>
    <w:rsid w:val="007309B5"/>
    <w:rsid w:val="007435FE"/>
    <w:rsid w:val="007455E6"/>
    <w:rsid w:val="00753635"/>
    <w:rsid w:val="007623B9"/>
    <w:rsid w:val="00764EB2"/>
    <w:rsid w:val="007727BE"/>
    <w:rsid w:val="00773223"/>
    <w:rsid w:val="007749ED"/>
    <w:rsid w:val="00774E05"/>
    <w:rsid w:val="00776E5C"/>
    <w:rsid w:val="0078070E"/>
    <w:rsid w:val="007808D2"/>
    <w:rsid w:val="00780E6D"/>
    <w:rsid w:val="00791A01"/>
    <w:rsid w:val="00792A08"/>
    <w:rsid w:val="00795BF2"/>
    <w:rsid w:val="00796338"/>
    <w:rsid w:val="007A1DD0"/>
    <w:rsid w:val="007A1F56"/>
    <w:rsid w:val="007A21B1"/>
    <w:rsid w:val="007A7333"/>
    <w:rsid w:val="007A7E68"/>
    <w:rsid w:val="007B13BA"/>
    <w:rsid w:val="007B3ADC"/>
    <w:rsid w:val="007B4BE0"/>
    <w:rsid w:val="007C7CC6"/>
    <w:rsid w:val="007D1746"/>
    <w:rsid w:val="007E17F2"/>
    <w:rsid w:val="007E51F6"/>
    <w:rsid w:val="007E5813"/>
    <w:rsid w:val="007E6600"/>
    <w:rsid w:val="007E6C4D"/>
    <w:rsid w:val="007E738D"/>
    <w:rsid w:val="007E743D"/>
    <w:rsid w:val="007F12D7"/>
    <w:rsid w:val="007F3C5F"/>
    <w:rsid w:val="007F4CDC"/>
    <w:rsid w:val="007F662B"/>
    <w:rsid w:val="00802F5C"/>
    <w:rsid w:val="00805B20"/>
    <w:rsid w:val="0080719D"/>
    <w:rsid w:val="0080755B"/>
    <w:rsid w:val="0080796A"/>
    <w:rsid w:val="00811933"/>
    <w:rsid w:val="008135D9"/>
    <w:rsid w:val="00815621"/>
    <w:rsid w:val="008161D1"/>
    <w:rsid w:val="0081751B"/>
    <w:rsid w:val="00817586"/>
    <w:rsid w:val="00821150"/>
    <w:rsid w:val="008236C8"/>
    <w:rsid w:val="00826558"/>
    <w:rsid w:val="008268CD"/>
    <w:rsid w:val="008279F9"/>
    <w:rsid w:val="008304E4"/>
    <w:rsid w:val="008327A8"/>
    <w:rsid w:val="00832E7B"/>
    <w:rsid w:val="00834322"/>
    <w:rsid w:val="00835B3F"/>
    <w:rsid w:val="00846407"/>
    <w:rsid w:val="00846B64"/>
    <w:rsid w:val="00855775"/>
    <w:rsid w:val="00862074"/>
    <w:rsid w:val="00863C3A"/>
    <w:rsid w:val="00875BBE"/>
    <w:rsid w:val="00875F48"/>
    <w:rsid w:val="00877CC9"/>
    <w:rsid w:val="00882500"/>
    <w:rsid w:val="00887F15"/>
    <w:rsid w:val="00893B38"/>
    <w:rsid w:val="00895041"/>
    <w:rsid w:val="008963E0"/>
    <w:rsid w:val="008969A3"/>
    <w:rsid w:val="00897C0B"/>
    <w:rsid w:val="008B3BA4"/>
    <w:rsid w:val="008B5635"/>
    <w:rsid w:val="008C07B8"/>
    <w:rsid w:val="008C6B2C"/>
    <w:rsid w:val="008C7EC2"/>
    <w:rsid w:val="008D2F31"/>
    <w:rsid w:val="008D31CF"/>
    <w:rsid w:val="008D3DE6"/>
    <w:rsid w:val="008E049D"/>
    <w:rsid w:val="008E3DDE"/>
    <w:rsid w:val="008E5D6F"/>
    <w:rsid w:val="008E727F"/>
    <w:rsid w:val="008F34E7"/>
    <w:rsid w:val="008F427B"/>
    <w:rsid w:val="008F5EB1"/>
    <w:rsid w:val="00900E35"/>
    <w:rsid w:val="00902273"/>
    <w:rsid w:val="00903BDA"/>
    <w:rsid w:val="00917CD6"/>
    <w:rsid w:val="00920F28"/>
    <w:rsid w:val="009257A2"/>
    <w:rsid w:val="0093304B"/>
    <w:rsid w:val="00941A65"/>
    <w:rsid w:val="00945BC1"/>
    <w:rsid w:val="00947B2D"/>
    <w:rsid w:val="00950832"/>
    <w:rsid w:val="00951BA2"/>
    <w:rsid w:val="009616E2"/>
    <w:rsid w:val="00962041"/>
    <w:rsid w:val="009717D6"/>
    <w:rsid w:val="00976129"/>
    <w:rsid w:val="00977BDC"/>
    <w:rsid w:val="00980E1E"/>
    <w:rsid w:val="0099441A"/>
    <w:rsid w:val="009959FA"/>
    <w:rsid w:val="00995B64"/>
    <w:rsid w:val="009974D6"/>
    <w:rsid w:val="009B02CF"/>
    <w:rsid w:val="009B2775"/>
    <w:rsid w:val="009C1648"/>
    <w:rsid w:val="009C1ECA"/>
    <w:rsid w:val="009D2432"/>
    <w:rsid w:val="009D64B1"/>
    <w:rsid w:val="009E08ED"/>
    <w:rsid w:val="009E3B71"/>
    <w:rsid w:val="009E3FFD"/>
    <w:rsid w:val="009E5AA3"/>
    <w:rsid w:val="009E7A15"/>
    <w:rsid w:val="009F28DC"/>
    <w:rsid w:val="009F3EF9"/>
    <w:rsid w:val="009F753F"/>
    <w:rsid w:val="009F7D9F"/>
    <w:rsid w:val="00A00C52"/>
    <w:rsid w:val="00A04A30"/>
    <w:rsid w:val="00A04B8C"/>
    <w:rsid w:val="00A054F7"/>
    <w:rsid w:val="00A066E6"/>
    <w:rsid w:val="00A07F44"/>
    <w:rsid w:val="00A20A4F"/>
    <w:rsid w:val="00A22018"/>
    <w:rsid w:val="00A27C09"/>
    <w:rsid w:val="00A30BA8"/>
    <w:rsid w:val="00A34ABF"/>
    <w:rsid w:val="00A3517D"/>
    <w:rsid w:val="00A3715C"/>
    <w:rsid w:val="00A415F6"/>
    <w:rsid w:val="00A46038"/>
    <w:rsid w:val="00A5094E"/>
    <w:rsid w:val="00A50EEB"/>
    <w:rsid w:val="00A51378"/>
    <w:rsid w:val="00A514BA"/>
    <w:rsid w:val="00A51CB4"/>
    <w:rsid w:val="00A51D93"/>
    <w:rsid w:val="00A54675"/>
    <w:rsid w:val="00A560E2"/>
    <w:rsid w:val="00A60AE5"/>
    <w:rsid w:val="00A61DCC"/>
    <w:rsid w:val="00A624FB"/>
    <w:rsid w:val="00A6586E"/>
    <w:rsid w:val="00A7159F"/>
    <w:rsid w:val="00A74655"/>
    <w:rsid w:val="00A76938"/>
    <w:rsid w:val="00A8121D"/>
    <w:rsid w:val="00A82110"/>
    <w:rsid w:val="00A82472"/>
    <w:rsid w:val="00A863A4"/>
    <w:rsid w:val="00A87748"/>
    <w:rsid w:val="00A87E2C"/>
    <w:rsid w:val="00A921D1"/>
    <w:rsid w:val="00A96A48"/>
    <w:rsid w:val="00AA0B59"/>
    <w:rsid w:val="00AA22E2"/>
    <w:rsid w:val="00AA379D"/>
    <w:rsid w:val="00AA54E1"/>
    <w:rsid w:val="00AA6687"/>
    <w:rsid w:val="00AA6935"/>
    <w:rsid w:val="00AA7399"/>
    <w:rsid w:val="00AB494E"/>
    <w:rsid w:val="00AC1F44"/>
    <w:rsid w:val="00AC2D32"/>
    <w:rsid w:val="00AC2F5D"/>
    <w:rsid w:val="00AC32F1"/>
    <w:rsid w:val="00AC6B74"/>
    <w:rsid w:val="00AC6C72"/>
    <w:rsid w:val="00AC7F6F"/>
    <w:rsid w:val="00AD4D22"/>
    <w:rsid w:val="00AE3E27"/>
    <w:rsid w:val="00AF2CEC"/>
    <w:rsid w:val="00AF4AAF"/>
    <w:rsid w:val="00AF5FDB"/>
    <w:rsid w:val="00B04009"/>
    <w:rsid w:val="00B07E6D"/>
    <w:rsid w:val="00B1003E"/>
    <w:rsid w:val="00B1281B"/>
    <w:rsid w:val="00B15A34"/>
    <w:rsid w:val="00B235B7"/>
    <w:rsid w:val="00B24429"/>
    <w:rsid w:val="00B26CF4"/>
    <w:rsid w:val="00B33C9B"/>
    <w:rsid w:val="00B33F79"/>
    <w:rsid w:val="00B410DF"/>
    <w:rsid w:val="00B43776"/>
    <w:rsid w:val="00B46287"/>
    <w:rsid w:val="00B644F1"/>
    <w:rsid w:val="00B6709C"/>
    <w:rsid w:val="00B72DFF"/>
    <w:rsid w:val="00B741CF"/>
    <w:rsid w:val="00B763E0"/>
    <w:rsid w:val="00B80AF9"/>
    <w:rsid w:val="00B8302F"/>
    <w:rsid w:val="00B8399C"/>
    <w:rsid w:val="00B85289"/>
    <w:rsid w:val="00B8728D"/>
    <w:rsid w:val="00B87B8D"/>
    <w:rsid w:val="00B91F8A"/>
    <w:rsid w:val="00B92268"/>
    <w:rsid w:val="00B92B4C"/>
    <w:rsid w:val="00B957C9"/>
    <w:rsid w:val="00B96BE3"/>
    <w:rsid w:val="00BA7596"/>
    <w:rsid w:val="00BB1EEA"/>
    <w:rsid w:val="00BB559A"/>
    <w:rsid w:val="00BB5EF5"/>
    <w:rsid w:val="00BC299C"/>
    <w:rsid w:val="00BC34A2"/>
    <w:rsid w:val="00BD0F0D"/>
    <w:rsid w:val="00BE0F79"/>
    <w:rsid w:val="00BE1E78"/>
    <w:rsid w:val="00BE231F"/>
    <w:rsid w:val="00BE4836"/>
    <w:rsid w:val="00BF2D48"/>
    <w:rsid w:val="00BF3A3E"/>
    <w:rsid w:val="00BF3A4A"/>
    <w:rsid w:val="00BF4BE1"/>
    <w:rsid w:val="00BF4EDE"/>
    <w:rsid w:val="00BF6557"/>
    <w:rsid w:val="00C04EE8"/>
    <w:rsid w:val="00C13702"/>
    <w:rsid w:val="00C173D2"/>
    <w:rsid w:val="00C24815"/>
    <w:rsid w:val="00C257F4"/>
    <w:rsid w:val="00C267A3"/>
    <w:rsid w:val="00C322F7"/>
    <w:rsid w:val="00C3279A"/>
    <w:rsid w:val="00C42FF0"/>
    <w:rsid w:val="00C51455"/>
    <w:rsid w:val="00C663F8"/>
    <w:rsid w:val="00C7272A"/>
    <w:rsid w:val="00C77A5E"/>
    <w:rsid w:val="00C80C02"/>
    <w:rsid w:val="00C823D1"/>
    <w:rsid w:val="00C82C44"/>
    <w:rsid w:val="00C91243"/>
    <w:rsid w:val="00CA38E6"/>
    <w:rsid w:val="00CA7531"/>
    <w:rsid w:val="00CA7899"/>
    <w:rsid w:val="00CB1D40"/>
    <w:rsid w:val="00CB418D"/>
    <w:rsid w:val="00CB70C7"/>
    <w:rsid w:val="00CC1426"/>
    <w:rsid w:val="00CC5DC4"/>
    <w:rsid w:val="00CD43E1"/>
    <w:rsid w:val="00CE2DA0"/>
    <w:rsid w:val="00CE341A"/>
    <w:rsid w:val="00CE3E63"/>
    <w:rsid w:val="00CE634C"/>
    <w:rsid w:val="00CF0735"/>
    <w:rsid w:val="00CF55D0"/>
    <w:rsid w:val="00CF5EAF"/>
    <w:rsid w:val="00CF6577"/>
    <w:rsid w:val="00D0055A"/>
    <w:rsid w:val="00D05C07"/>
    <w:rsid w:val="00D05C88"/>
    <w:rsid w:val="00D106DE"/>
    <w:rsid w:val="00D13133"/>
    <w:rsid w:val="00D13939"/>
    <w:rsid w:val="00D15101"/>
    <w:rsid w:val="00D444C1"/>
    <w:rsid w:val="00D45E83"/>
    <w:rsid w:val="00D5090E"/>
    <w:rsid w:val="00D52EF5"/>
    <w:rsid w:val="00D53DD2"/>
    <w:rsid w:val="00D540C5"/>
    <w:rsid w:val="00D54EB4"/>
    <w:rsid w:val="00D56FA2"/>
    <w:rsid w:val="00D65875"/>
    <w:rsid w:val="00D66005"/>
    <w:rsid w:val="00D74749"/>
    <w:rsid w:val="00D83E9D"/>
    <w:rsid w:val="00D911EB"/>
    <w:rsid w:val="00D91780"/>
    <w:rsid w:val="00D947DD"/>
    <w:rsid w:val="00D94AAE"/>
    <w:rsid w:val="00D97B0F"/>
    <w:rsid w:val="00DA2184"/>
    <w:rsid w:val="00DA3867"/>
    <w:rsid w:val="00DA7D1E"/>
    <w:rsid w:val="00DB21A9"/>
    <w:rsid w:val="00DB79BC"/>
    <w:rsid w:val="00DC2193"/>
    <w:rsid w:val="00DD427A"/>
    <w:rsid w:val="00DD47FE"/>
    <w:rsid w:val="00DE3E3B"/>
    <w:rsid w:val="00DF0A83"/>
    <w:rsid w:val="00DF3E59"/>
    <w:rsid w:val="00E066D3"/>
    <w:rsid w:val="00E15BAF"/>
    <w:rsid w:val="00E217CC"/>
    <w:rsid w:val="00E22661"/>
    <w:rsid w:val="00E253F6"/>
    <w:rsid w:val="00E27FC6"/>
    <w:rsid w:val="00E33D0F"/>
    <w:rsid w:val="00E34396"/>
    <w:rsid w:val="00E432BD"/>
    <w:rsid w:val="00E46836"/>
    <w:rsid w:val="00E551B1"/>
    <w:rsid w:val="00E55C60"/>
    <w:rsid w:val="00E606E3"/>
    <w:rsid w:val="00E66F38"/>
    <w:rsid w:val="00E70B2D"/>
    <w:rsid w:val="00E73386"/>
    <w:rsid w:val="00E749C9"/>
    <w:rsid w:val="00E83856"/>
    <w:rsid w:val="00E83ECB"/>
    <w:rsid w:val="00E8407D"/>
    <w:rsid w:val="00E84FEE"/>
    <w:rsid w:val="00EA10BE"/>
    <w:rsid w:val="00EA47FB"/>
    <w:rsid w:val="00EB434B"/>
    <w:rsid w:val="00EB52B3"/>
    <w:rsid w:val="00EC5C43"/>
    <w:rsid w:val="00ED29FE"/>
    <w:rsid w:val="00ED6967"/>
    <w:rsid w:val="00ED751A"/>
    <w:rsid w:val="00EE2240"/>
    <w:rsid w:val="00EE25E4"/>
    <w:rsid w:val="00EE327A"/>
    <w:rsid w:val="00EE4198"/>
    <w:rsid w:val="00EE7EB5"/>
    <w:rsid w:val="00EF0205"/>
    <w:rsid w:val="00EF6796"/>
    <w:rsid w:val="00F013ED"/>
    <w:rsid w:val="00F04848"/>
    <w:rsid w:val="00F06E8D"/>
    <w:rsid w:val="00F112E2"/>
    <w:rsid w:val="00F1597E"/>
    <w:rsid w:val="00F21BB0"/>
    <w:rsid w:val="00F268EB"/>
    <w:rsid w:val="00F27208"/>
    <w:rsid w:val="00F32053"/>
    <w:rsid w:val="00F434C1"/>
    <w:rsid w:val="00F43750"/>
    <w:rsid w:val="00F45D6C"/>
    <w:rsid w:val="00F468AD"/>
    <w:rsid w:val="00F477E2"/>
    <w:rsid w:val="00F51ECF"/>
    <w:rsid w:val="00F52950"/>
    <w:rsid w:val="00F55BD2"/>
    <w:rsid w:val="00F6070D"/>
    <w:rsid w:val="00F639DD"/>
    <w:rsid w:val="00F76590"/>
    <w:rsid w:val="00F77B0E"/>
    <w:rsid w:val="00F833DF"/>
    <w:rsid w:val="00F85553"/>
    <w:rsid w:val="00F91E03"/>
    <w:rsid w:val="00F94DC4"/>
    <w:rsid w:val="00F95532"/>
    <w:rsid w:val="00F960F7"/>
    <w:rsid w:val="00F97F06"/>
    <w:rsid w:val="00FA214B"/>
    <w:rsid w:val="00FA34CA"/>
    <w:rsid w:val="00FA37D7"/>
    <w:rsid w:val="00FA4C8E"/>
    <w:rsid w:val="00FA7BB8"/>
    <w:rsid w:val="00FB2BBB"/>
    <w:rsid w:val="00FB5E62"/>
    <w:rsid w:val="00FC0044"/>
    <w:rsid w:val="00FC025D"/>
    <w:rsid w:val="00FC2EC0"/>
    <w:rsid w:val="00FC4557"/>
    <w:rsid w:val="00FC473E"/>
    <w:rsid w:val="00FC582C"/>
    <w:rsid w:val="00FC65E9"/>
    <w:rsid w:val="00FD7982"/>
    <w:rsid w:val="00FD7B96"/>
    <w:rsid w:val="00FE4A16"/>
    <w:rsid w:val="00FF238B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2D4B-EDE7-4AE1-83B4-5CC147B9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F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833D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833DF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semiHidden/>
    <w:rsid w:val="00A87E2C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A87E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77A5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C77A5E"/>
    <w:rPr>
      <w:rFonts w:cs="Times New Roman"/>
    </w:rPr>
  </w:style>
  <w:style w:type="paragraph" w:styleId="a7">
    <w:name w:val="footer"/>
    <w:basedOn w:val="a"/>
    <w:link w:val="a8"/>
    <w:semiHidden/>
    <w:rsid w:val="00C77A5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semiHidden/>
    <w:locked/>
    <w:rsid w:val="00C77A5E"/>
    <w:rPr>
      <w:rFonts w:cs="Times New Roman"/>
    </w:rPr>
  </w:style>
  <w:style w:type="paragraph" w:customStyle="1" w:styleId="ListParagraph">
    <w:name w:val="List Paragraph"/>
    <w:basedOn w:val="a"/>
    <w:rsid w:val="00D05C07"/>
    <w:pPr>
      <w:ind w:left="720"/>
      <w:contextualSpacing/>
    </w:pPr>
  </w:style>
  <w:style w:type="table" w:styleId="a9">
    <w:name w:val="Table Grid"/>
    <w:basedOn w:val="a1"/>
    <w:locked/>
    <w:rsid w:val="00980E1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F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Андрей Сергеевич, члены Правительства, коллеги, присутствующие</vt:lpstr>
    </vt:vector>
  </TitlesOfParts>
  <Company>SPecialiST RePack</Company>
  <LinksUpToDate>false</LinksUpToDate>
  <CharactersWithSpaces>18938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Андрей Сергеевич, члены Правительства, коллеги, присутствующие</dc:title>
  <dc:subject/>
  <dc:creator>Ерцева Галина Васильевна</dc:creator>
  <cp:keywords/>
  <cp:lastModifiedBy>Москалькова Людмила Алексеевна</cp:lastModifiedBy>
  <cp:revision>2</cp:revision>
  <cp:lastPrinted>2019-07-17T04:49:00Z</cp:lastPrinted>
  <dcterms:created xsi:type="dcterms:W3CDTF">2019-08-07T13:38:00Z</dcterms:created>
  <dcterms:modified xsi:type="dcterms:W3CDTF">2019-08-07T13:38:00Z</dcterms:modified>
</cp:coreProperties>
</file>