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1A" w:rsidRDefault="00634C78" w:rsidP="001A201A">
      <w:pPr>
        <w:pStyle w:val="Standard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="001A201A">
        <w:rPr>
          <w:sz w:val="28"/>
          <w:szCs w:val="28"/>
        </w:rPr>
        <w:t xml:space="preserve">                                    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1A201A" w:rsidTr="00253175">
        <w:tc>
          <w:tcPr>
            <w:tcW w:w="4217" w:type="dxa"/>
            <w:shd w:val="clear" w:color="auto" w:fill="auto"/>
          </w:tcPr>
          <w:p w:rsidR="001A201A" w:rsidRPr="004B38DE" w:rsidRDefault="001A201A" w:rsidP="00253175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1A201A" w:rsidRDefault="001A201A" w:rsidP="000736C0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0736C0" w:rsidRPr="000736C0">
              <w:rPr>
                <w:sz w:val="28"/>
                <w:szCs w:val="28"/>
              </w:rPr>
              <w:t>06</w:t>
            </w:r>
            <w:r w:rsidR="000736C0">
              <w:rPr>
                <w:sz w:val="28"/>
                <w:szCs w:val="28"/>
              </w:rPr>
              <w:t>.08.2015</w:t>
            </w:r>
            <w:r>
              <w:rPr>
                <w:sz w:val="28"/>
                <w:szCs w:val="28"/>
              </w:rPr>
              <w:t xml:space="preserve"> №</w:t>
            </w:r>
            <w:r w:rsidR="000736C0">
              <w:rPr>
                <w:sz w:val="28"/>
                <w:szCs w:val="28"/>
              </w:rPr>
              <w:t xml:space="preserve"> 19</w:t>
            </w:r>
          </w:p>
        </w:tc>
      </w:tr>
    </w:tbl>
    <w:p w:rsidR="00966CA2" w:rsidRDefault="00966CA2" w:rsidP="001A201A">
      <w:pPr>
        <w:ind w:firstLine="4082"/>
        <w:jc w:val="center"/>
        <w:rPr>
          <w:color w:val="000000"/>
          <w:sz w:val="24"/>
          <w:szCs w:val="24"/>
        </w:rPr>
      </w:pPr>
    </w:p>
    <w:p w:rsidR="00A3151B" w:rsidRDefault="00A3151B" w:rsidP="00A3151B">
      <w:pPr>
        <w:jc w:val="right"/>
        <w:rPr>
          <w:color w:val="000000"/>
        </w:rPr>
      </w:pPr>
    </w:p>
    <w:p w:rsidR="00A3151B" w:rsidRPr="00634C78" w:rsidRDefault="00A3151B" w:rsidP="005E58C3">
      <w:pPr>
        <w:pStyle w:val="4"/>
        <w:numPr>
          <w:ilvl w:val="3"/>
          <w:numId w:val="1"/>
        </w:numPr>
        <w:suppressAutoHyphens/>
        <w:ind w:left="0"/>
        <w:jc w:val="center"/>
        <w:rPr>
          <w:color w:val="000000"/>
          <w:sz w:val="28"/>
          <w:szCs w:val="28"/>
          <w:lang w:val="ru-RU"/>
        </w:rPr>
      </w:pPr>
      <w:r w:rsidRPr="00634C78">
        <w:rPr>
          <w:sz w:val="28"/>
          <w:szCs w:val="28"/>
          <w:lang w:val="ru-RU"/>
        </w:rPr>
        <w:t>АДМИНИСТРАТИВНЫЙ РЕГЛАМЕНТ</w:t>
      </w:r>
    </w:p>
    <w:p w:rsidR="00A3151B" w:rsidRDefault="00A3151B" w:rsidP="00966CA2">
      <w:pPr>
        <w:autoSpaceDE w:val="0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по предоставлению государственной услуги по назначению и выплате единовременного пособия </w:t>
      </w:r>
      <w:r w:rsidR="00D02166">
        <w:rPr>
          <w:b/>
          <w:color w:val="000000"/>
          <w:sz w:val="28"/>
          <w:szCs w:val="28"/>
        </w:rPr>
        <w:t>одинокой матери</w:t>
      </w:r>
      <w:r w:rsidR="008E14E1">
        <w:rPr>
          <w:b/>
          <w:color w:val="000000"/>
          <w:sz w:val="28"/>
          <w:szCs w:val="28"/>
        </w:rPr>
        <w:t xml:space="preserve"> при рождении ребенка</w:t>
      </w:r>
    </w:p>
    <w:p w:rsidR="00A3151B" w:rsidRDefault="00A3151B" w:rsidP="00A3151B">
      <w:pPr>
        <w:autoSpaceDE w:val="0"/>
        <w:spacing w:line="200" w:lineRule="atLeast"/>
        <w:ind w:firstLine="705"/>
        <w:rPr>
          <w:b/>
        </w:rPr>
      </w:pPr>
    </w:p>
    <w:p w:rsidR="00A3151B" w:rsidRDefault="00A3151B" w:rsidP="00A3151B">
      <w:pPr>
        <w:autoSpaceDE w:val="0"/>
        <w:ind w:firstLine="70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</w:rPr>
        <w:t>.</w:t>
      </w:r>
      <w:r>
        <w:rPr>
          <w:b/>
          <w:sz w:val="28"/>
          <w:szCs w:val="28"/>
        </w:rPr>
        <w:t>Общие положения</w:t>
      </w:r>
    </w:p>
    <w:p w:rsidR="00A3151B" w:rsidRDefault="00A3151B" w:rsidP="00A3151B">
      <w:pPr>
        <w:autoSpaceDE w:val="0"/>
        <w:ind w:firstLine="675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регламента</w:t>
      </w:r>
    </w:p>
    <w:p w:rsidR="00A3151B" w:rsidRDefault="00A3151B" w:rsidP="00A3151B">
      <w:pPr>
        <w:ind w:left="-405" w:firstLine="720"/>
        <w:jc w:val="both"/>
        <w:rPr>
          <w:b/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Предметом регулирования административного регламента по  предоста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лению государственной услуги по назначению и выплате единовременного пособия </w:t>
      </w:r>
      <w:r w:rsidR="00B418E2">
        <w:rPr>
          <w:color w:val="000000"/>
          <w:spacing w:val="1"/>
          <w:sz w:val="28"/>
          <w:szCs w:val="28"/>
        </w:rPr>
        <w:t>одинокой матери</w:t>
      </w:r>
      <w:r>
        <w:rPr>
          <w:color w:val="000000"/>
          <w:spacing w:val="1"/>
          <w:sz w:val="28"/>
          <w:szCs w:val="28"/>
        </w:rPr>
        <w:t xml:space="preserve"> </w:t>
      </w:r>
      <w:r w:rsidR="008E14E1">
        <w:rPr>
          <w:color w:val="000000"/>
          <w:spacing w:val="1"/>
          <w:sz w:val="28"/>
          <w:szCs w:val="28"/>
        </w:rPr>
        <w:t xml:space="preserve">при рождении ребенка </w:t>
      </w:r>
      <w:r>
        <w:rPr>
          <w:color w:val="000000"/>
          <w:spacing w:val="1"/>
          <w:sz w:val="28"/>
          <w:szCs w:val="28"/>
        </w:rPr>
        <w:t>(далее государственная усл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 xml:space="preserve">га) являются отношения, возникающие между заявителями </w:t>
      </w:r>
      <w:r w:rsidR="001A4E09" w:rsidRPr="00F52AD9">
        <w:rPr>
          <w:sz w:val="28"/>
          <w:szCs w:val="28"/>
        </w:rPr>
        <w:t>и органом местного самоуправления городского округа, муниципального района (далее орган мес</w:t>
      </w:r>
      <w:r w:rsidR="001A4E09" w:rsidRPr="00F52AD9">
        <w:rPr>
          <w:sz w:val="28"/>
          <w:szCs w:val="28"/>
        </w:rPr>
        <w:t>т</w:t>
      </w:r>
      <w:r w:rsidR="001A4E09" w:rsidRPr="00F52AD9">
        <w:rPr>
          <w:sz w:val="28"/>
          <w:szCs w:val="28"/>
        </w:rPr>
        <w:t>ного сам</w:t>
      </w:r>
      <w:r w:rsidR="001A4E09" w:rsidRPr="00F52AD9">
        <w:rPr>
          <w:sz w:val="28"/>
          <w:szCs w:val="28"/>
        </w:rPr>
        <w:t>о</w:t>
      </w:r>
      <w:r w:rsidR="001A4E09" w:rsidRPr="00F52AD9">
        <w:rPr>
          <w:sz w:val="28"/>
          <w:szCs w:val="28"/>
        </w:rPr>
        <w:t>управления),</w:t>
      </w:r>
      <w:r>
        <w:rPr>
          <w:color w:val="000000"/>
          <w:spacing w:val="1"/>
          <w:sz w:val="28"/>
          <w:szCs w:val="28"/>
        </w:rPr>
        <w:t xml:space="preserve"> связанные с предоставлением государственной</w:t>
      </w:r>
      <w:r w:rsidR="00634C78">
        <w:rPr>
          <w:color w:val="000000"/>
          <w:spacing w:val="1"/>
          <w:sz w:val="28"/>
          <w:szCs w:val="28"/>
        </w:rPr>
        <w:t xml:space="preserve"> услуги по назначению и выплате единовременного</w:t>
      </w:r>
      <w:r>
        <w:rPr>
          <w:color w:val="000000"/>
          <w:spacing w:val="1"/>
          <w:sz w:val="28"/>
          <w:szCs w:val="28"/>
        </w:rPr>
        <w:t xml:space="preserve"> пособия </w:t>
      </w:r>
      <w:r w:rsidR="00B418E2">
        <w:rPr>
          <w:color w:val="000000"/>
          <w:spacing w:val="1"/>
          <w:sz w:val="28"/>
          <w:szCs w:val="28"/>
        </w:rPr>
        <w:t>одинокой матери</w:t>
      </w:r>
      <w:r w:rsidR="008E14E1">
        <w:rPr>
          <w:color w:val="000000"/>
          <w:spacing w:val="1"/>
          <w:sz w:val="28"/>
          <w:szCs w:val="28"/>
        </w:rPr>
        <w:t xml:space="preserve"> при рожд</w:t>
      </w:r>
      <w:r w:rsidR="008E14E1">
        <w:rPr>
          <w:color w:val="000000"/>
          <w:spacing w:val="1"/>
          <w:sz w:val="28"/>
          <w:szCs w:val="28"/>
        </w:rPr>
        <w:t>е</w:t>
      </w:r>
      <w:r w:rsidR="008E14E1">
        <w:rPr>
          <w:color w:val="000000"/>
          <w:spacing w:val="1"/>
          <w:sz w:val="28"/>
          <w:szCs w:val="28"/>
        </w:rPr>
        <w:t>нии ребенка</w:t>
      </w:r>
      <w:r>
        <w:rPr>
          <w:color w:val="000000"/>
          <w:spacing w:val="1"/>
          <w:sz w:val="28"/>
          <w:szCs w:val="28"/>
        </w:rPr>
        <w:t xml:space="preserve"> (далее административный регл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мент).</w:t>
      </w:r>
    </w:p>
    <w:p w:rsidR="00A3151B" w:rsidRDefault="00A3151B" w:rsidP="005E58C3">
      <w:pPr>
        <w:numPr>
          <w:ilvl w:val="1"/>
          <w:numId w:val="2"/>
        </w:numPr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Круг заявителей</w:t>
      </w:r>
    </w:p>
    <w:p w:rsidR="00A3151B" w:rsidRDefault="00A3151B" w:rsidP="005E58C3">
      <w:pPr>
        <w:numPr>
          <w:ilvl w:val="2"/>
          <w:numId w:val="2"/>
        </w:numPr>
        <w:suppressAutoHyphens/>
        <w:autoSpaceDE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– физическое лицо либо его уполномоченный представитель,  обратившийся </w:t>
      </w:r>
      <w:r w:rsidR="007851D4" w:rsidRPr="00AA5759">
        <w:rPr>
          <w:sz w:val="28"/>
          <w:szCs w:val="28"/>
        </w:rPr>
        <w:t xml:space="preserve">в орган местного самоуправления по месту жительства (месту пребывания) </w:t>
      </w:r>
      <w:r>
        <w:rPr>
          <w:sz w:val="28"/>
          <w:szCs w:val="28"/>
        </w:rPr>
        <w:t>с запросом на предоставление государственной услуги,  выраженным в письменной или электронной форм</w:t>
      </w:r>
      <w:r w:rsidR="00EC2209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A3151B" w:rsidRDefault="00A3151B" w:rsidP="00A3151B">
      <w:pPr>
        <w:spacing w:line="240" w:lineRule="atLeast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1.2.2.Заявител</w:t>
      </w:r>
      <w:r w:rsidR="00405FCE">
        <w:rPr>
          <w:sz w:val="28"/>
          <w:szCs w:val="28"/>
        </w:rPr>
        <w:t>ем</w:t>
      </w:r>
      <w:r>
        <w:rPr>
          <w:sz w:val="28"/>
          <w:szCs w:val="28"/>
        </w:rPr>
        <w:t xml:space="preserve"> на предоставление государственной услуги явля</w:t>
      </w:r>
      <w:r w:rsidR="00405FCE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B632A5">
        <w:rPr>
          <w:sz w:val="28"/>
          <w:szCs w:val="28"/>
        </w:rPr>
        <w:t xml:space="preserve">одинокая </w:t>
      </w:r>
      <w:r>
        <w:rPr>
          <w:sz w:val="28"/>
          <w:szCs w:val="28"/>
        </w:rPr>
        <w:t xml:space="preserve">мать при рождении </w:t>
      </w:r>
      <w:r w:rsidR="00B632A5">
        <w:rPr>
          <w:sz w:val="28"/>
          <w:szCs w:val="28"/>
        </w:rPr>
        <w:t>у нее ребенка после 31 декабря 2014 года по</w:t>
      </w:r>
      <w:r w:rsidR="00405FCE">
        <w:rPr>
          <w:sz w:val="28"/>
          <w:szCs w:val="28"/>
        </w:rPr>
        <w:t xml:space="preserve">   </w:t>
      </w:r>
      <w:r w:rsidR="00B632A5">
        <w:rPr>
          <w:sz w:val="28"/>
          <w:szCs w:val="28"/>
        </w:rPr>
        <w:t xml:space="preserve"> 31 декабря 2016 года</w:t>
      </w:r>
      <w:r>
        <w:rPr>
          <w:sz w:val="28"/>
          <w:szCs w:val="28"/>
        </w:rPr>
        <w:t xml:space="preserve"> из числа:</w:t>
      </w:r>
    </w:p>
    <w:p w:rsidR="00A3151B" w:rsidRDefault="00A3151B" w:rsidP="00A315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1)граждан Российской Федерации, проживающих на территории 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городской области;</w:t>
      </w:r>
    </w:p>
    <w:p w:rsidR="00A3151B" w:rsidRDefault="00A3151B" w:rsidP="00A315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2)постоянно проживающих на территории Новгородской области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странных граждан и лиц без гражданства, а также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женцев;</w:t>
      </w:r>
    </w:p>
    <w:p w:rsidR="00A3151B" w:rsidRDefault="00A3151B" w:rsidP="00A315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3)временно проживающих на территории Новгородской области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лежащих обязательному социальному страхованию иностра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граждан и лиц без гражданства.</w:t>
      </w:r>
    </w:p>
    <w:p w:rsidR="00B81D40" w:rsidRPr="00873587" w:rsidRDefault="00B81D40" w:rsidP="00B81D40">
      <w:pPr>
        <w:autoSpaceDE w:val="0"/>
        <w:spacing w:line="240" w:lineRule="atLeast"/>
        <w:ind w:firstLine="699"/>
        <w:jc w:val="both"/>
        <w:rPr>
          <w:rFonts w:cs="Times New Roman CYR"/>
          <w:sz w:val="28"/>
          <w:szCs w:val="28"/>
        </w:rPr>
      </w:pPr>
      <w:r w:rsidRPr="00873587">
        <w:rPr>
          <w:rFonts w:ascii="Times New Roman CYR" w:hAnsi="Times New Roman CYR" w:cs="Times New Roman CYR"/>
          <w:sz w:val="28"/>
          <w:szCs w:val="28"/>
        </w:rPr>
        <w:t>Получателями государственной услуги не могут являться граждане Российской Федерации</w:t>
      </w:r>
      <w:r w:rsidRPr="00873587">
        <w:rPr>
          <w:rFonts w:cs="Times New Roman CYR"/>
          <w:sz w:val="28"/>
          <w:szCs w:val="28"/>
        </w:rPr>
        <w:t xml:space="preserve"> (иностранные граждане и лица без гражданства), л</w:t>
      </w:r>
      <w:r w:rsidRPr="00873587">
        <w:rPr>
          <w:rFonts w:cs="Times New Roman CYR"/>
          <w:sz w:val="28"/>
          <w:szCs w:val="28"/>
        </w:rPr>
        <w:t>и</w:t>
      </w:r>
      <w:r w:rsidRPr="00873587">
        <w:rPr>
          <w:rFonts w:cs="Times New Roman CYR"/>
          <w:sz w:val="28"/>
          <w:szCs w:val="28"/>
        </w:rPr>
        <w:t>шенные родительских прав или дети которых находятся на полном госуда</w:t>
      </w:r>
      <w:r w:rsidRPr="00873587">
        <w:rPr>
          <w:rFonts w:cs="Times New Roman CYR"/>
          <w:sz w:val="28"/>
          <w:szCs w:val="28"/>
        </w:rPr>
        <w:t>р</w:t>
      </w:r>
      <w:r w:rsidRPr="00873587">
        <w:rPr>
          <w:rFonts w:cs="Times New Roman CYR"/>
          <w:sz w:val="28"/>
          <w:szCs w:val="28"/>
        </w:rPr>
        <w:t>ственном обеспечении.</w:t>
      </w:r>
    </w:p>
    <w:p w:rsidR="00A3151B" w:rsidRDefault="00A3151B" w:rsidP="00A3151B">
      <w:pPr>
        <w:autoSpaceDE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1.2.3.От имени заявителей в целях получения государственной услуги могут выступать лица, имеющие такое право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либо в силу наделения их заявителями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законодательством Российской Федерации,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ствующими полномочиями.</w:t>
      </w:r>
    </w:p>
    <w:p w:rsidR="00EF78CC" w:rsidRDefault="00EF78CC" w:rsidP="00A3151B">
      <w:pPr>
        <w:autoSpaceDE w:val="0"/>
        <w:spacing w:line="240" w:lineRule="atLeast"/>
        <w:ind w:firstLine="720"/>
        <w:jc w:val="both"/>
        <w:rPr>
          <w:b/>
          <w:sz w:val="28"/>
          <w:szCs w:val="28"/>
        </w:rPr>
      </w:pPr>
    </w:p>
    <w:p w:rsidR="00BF22BF" w:rsidRDefault="00BF22BF" w:rsidP="00BF22BF">
      <w:pPr>
        <w:autoSpaceDE w:val="0"/>
        <w:ind w:firstLine="720"/>
        <w:jc w:val="both"/>
        <w:rPr>
          <w:b/>
          <w:sz w:val="28"/>
          <w:szCs w:val="28"/>
        </w:rPr>
      </w:pPr>
      <w:r w:rsidRPr="00873587">
        <w:rPr>
          <w:b/>
          <w:sz w:val="28"/>
          <w:szCs w:val="28"/>
        </w:rPr>
        <w:lastRenderedPageBreak/>
        <w:t>1.3.Требования к порядку информирования о предоставлении го</w:t>
      </w:r>
      <w:r w:rsidRPr="0087358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ударственной услуги </w:t>
      </w:r>
    </w:p>
    <w:p w:rsidR="00BF22BF" w:rsidRDefault="00BF22BF" w:rsidP="00BF22BF">
      <w:pPr>
        <w:autoSpaceDE w:val="0"/>
        <w:ind w:firstLine="720"/>
        <w:jc w:val="both"/>
        <w:rPr>
          <w:b/>
          <w:sz w:val="28"/>
          <w:szCs w:val="28"/>
        </w:rPr>
      </w:pPr>
      <w:r w:rsidRPr="00873587">
        <w:rPr>
          <w:sz w:val="28"/>
          <w:szCs w:val="28"/>
        </w:rPr>
        <w:t xml:space="preserve">1.3.1. Сведения о месте нахождения, номерах телефонов, почтовых и электронных адресах, официальных сайтах в  </w:t>
      </w:r>
      <w:r w:rsidRPr="00873587">
        <w:rPr>
          <w:rFonts w:eastAsia="Arial"/>
          <w:sz w:val="28"/>
          <w:szCs w:val="28"/>
        </w:rPr>
        <w:t xml:space="preserve">информационно-телекоммуникационной сети «Интернет»  (далее сеть Интернет) органов местного самоуправления, </w:t>
      </w:r>
      <w:r w:rsidRPr="00873587">
        <w:rPr>
          <w:sz w:val="28"/>
          <w:szCs w:val="28"/>
        </w:rPr>
        <w:t xml:space="preserve">графике (режиме) приема заинтересованных лиц по вопросам </w:t>
      </w:r>
      <w:r w:rsidRPr="00873587"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 w:rsidRPr="00873587">
        <w:rPr>
          <w:sz w:val="28"/>
          <w:szCs w:val="28"/>
        </w:rPr>
        <w:t>органов местного самоуправления приводятся в приложении №1 к насто</w:t>
      </w:r>
      <w:r w:rsidRPr="00873587">
        <w:rPr>
          <w:sz w:val="28"/>
          <w:szCs w:val="28"/>
        </w:rPr>
        <w:t>я</w:t>
      </w:r>
      <w:r w:rsidRPr="00873587">
        <w:rPr>
          <w:sz w:val="28"/>
          <w:szCs w:val="28"/>
        </w:rPr>
        <w:t>щему административному регламе</w:t>
      </w:r>
      <w:r w:rsidRPr="00873587">
        <w:rPr>
          <w:sz w:val="28"/>
          <w:szCs w:val="28"/>
        </w:rPr>
        <w:t>н</w:t>
      </w:r>
      <w:r w:rsidRPr="00873587">
        <w:rPr>
          <w:sz w:val="28"/>
          <w:szCs w:val="28"/>
        </w:rPr>
        <w:t>ту.</w:t>
      </w:r>
    </w:p>
    <w:p w:rsidR="00BF22BF" w:rsidRPr="00C7603F" w:rsidRDefault="00BF22BF" w:rsidP="00BF22BF">
      <w:pPr>
        <w:autoSpaceDE w:val="0"/>
        <w:ind w:firstLine="720"/>
        <w:jc w:val="both"/>
        <w:rPr>
          <w:b/>
          <w:sz w:val="28"/>
          <w:szCs w:val="28"/>
        </w:rPr>
      </w:pPr>
      <w:r w:rsidRPr="00873587">
        <w:rPr>
          <w:sz w:val="28"/>
          <w:szCs w:val="28"/>
        </w:rPr>
        <w:t xml:space="preserve">1.3.2. Сведения о месте нахождения, номерах телефонов, почтовых и электронных </w:t>
      </w:r>
      <w:r>
        <w:rPr>
          <w:sz w:val="28"/>
          <w:szCs w:val="28"/>
        </w:rPr>
        <w:t xml:space="preserve">адресах, </w:t>
      </w:r>
      <w:r w:rsidRPr="00873587">
        <w:rPr>
          <w:sz w:val="28"/>
          <w:szCs w:val="28"/>
        </w:rPr>
        <w:t>официальных сайтах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873587">
        <w:rPr>
          <w:sz w:val="28"/>
          <w:szCs w:val="28"/>
        </w:rPr>
        <w:t xml:space="preserve">(далее сеть Интернет) </w:t>
      </w:r>
      <w:r w:rsidRPr="00014380">
        <w:rPr>
          <w:sz w:val="28"/>
          <w:szCs w:val="28"/>
        </w:rPr>
        <w:t>отделов (управлений)</w:t>
      </w:r>
      <w:r w:rsidRPr="00873587">
        <w:rPr>
          <w:sz w:val="28"/>
          <w:szCs w:val="28"/>
        </w:rPr>
        <w:t xml:space="preserve"> государственного областного автономного учреждения «Мн</w:t>
      </w:r>
      <w:r w:rsidRPr="00873587">
        <w:rPr>
          <w:sz w:val="28"/>
          <w:szCs w:val="28"/>
        </w:rPr>
        <w:t>о</w:t>
      </w:r>
      <w:r w:rsidRPr="00873587">
        <w:rPr>
          <w:sz w:val="28"/>
          <w:szCs w:val="28"/>
        </w:rPr>
        <w:t>гофункциональный  центр предост</w:t>
      </w:r>
      <w:r>
        <w:rPr>
          <w:sz w:val="28"/>
          <w:szCs w:val="28"/>
        </w:rPr>
        <w:t>авления  государственных  и  му</w:t>
      </w:r>
      <w:r w:rsidRPr="00873587">
        <w:rPr>
          <w:sz w:val="28"/>
          <w:szCs w:val="28"/>
        </w:rPr>
        <w:t>ниц</w:t>
      </w:r>
      <w:r w:rsidRPr="00873587">
        <w:rPr>
          <w:sz w:val="28"/>
          <w:szCs w:val="28"/>
        </w:rPr>
        <w:t>и</w:t>
      </w:r>
      <w:r w:rsidRPr="00873587">
        <w:rPr>
          <w:sz w:val="28"/>
          <w:szCs w:val="28"/>
        </w:rPr>
        <w:t>пальных услуг» (далее ГОАУ «МФЦ»), графике (режиме) приема заинтер</w:t>
      </w:r>
      <w:r w:rsidRPr="00873587">
        <w:rPr>
          <w:sz w:val="28"/>
          <w:szCs w:val="28"/>
        </w:rPr>
        <w:t>е</w:t>
      </w:r>
      <w:r w:rsidRPr="00873587">
        <w:rPr>
          <w:sz w:val="28"/>
          <w:szCs w:val="28"/>
        </w:rPr>
        <w:t>сованных лиц по вопросам предоставления государственной услуги специ</w:t>
      </w:r>
      <w:r w:rsidRPr="00873587">
        <w:rPr>
          <w:sz w:val="28"/>
          <w:szCs w:val="28"/>
        </w:rPr>
        <w:t>а</w:t>
      </w:r>
      <w:r w:rsidRPr="00873587">
        <w:rPr>
          <w:sz w:val="28"/>
          <w:szCs w:val="28"/>
        </w:rPr>
        <w:t>листами ГОАУ «МФЦ» приводятся в приложении №2 к настоящему админ</w:t>
      </w:r>
      <w:r w:rsidRPr="00873587">
        <w:rPr>
          <w:sz w:val="28"/>
          <w:szCs w:val="28"/>
        </w:rPr>
        <w:t>и</w:t>
      </w:r>
      <w:r w:rsidRPr="00873587">
        <w:rPr>
          <w:sz w:val="28"/>
          <w:szCs w:val="28"/>
        </w:rPr>
        <w:t>стративному регламе</w:t>
      </w:r>
      <w:r w:rsidRPr="00873587">
        <w:rPr>
          <w:sz w:val="28"/>
          <w:szCs w:val="28"/>
        </w:rPr>
        <w:t>н</w:t>
      </w:r>
      <w:r w:rsidRPr="00873587">
        <w:rPr>
          <w:sz w:val="28"/>
          <w:szCs w:val="28"/>
        </w:rPr>
        <w:t>ту.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1.3.3.</w:t>
      </w:r>
      <w:r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Информацию о месте нахождения и графике работы госуда</w:t>
      </w:r>
      <w:r w:rsidRPr="00C7603F">
        <w:rPr>
          <w:rFonts w:eastAsia="Arial"/>
          <w:sz w:val="28"/>
          <w:szCs w:val="28"/>
        </w:rPr>
        <w:t>р</w:t>
      </w:r>
      <w:r w:rsidRPr="00C7603F"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 w:rsidRPr="00C7603F">
        <w:rPr>
          <w:rFonts w:eastAsia="Arial"/>
          <w:sz w:val="28"/>
          <w:szCs w:val="28"/>
        </w:rPr>
        <w:t>ж</w:t>
      </w:r>
      <w:r w:rsidRPr="00C7603F">
        <w:rPr>
          <w:rFonts w:eastAsia="Arial"/>
          <w:sz w:val="28"/>
          <w:szCs w:val="28"/>
        </w:rPr>
        <w:t>но получить на личном приеме у специалистов органа местного самоупра</w:t>
      </w:r>
      <w:r w:rsidRPr="00C7603F">
        <w:rPr>
          <w:rFonts w:eastAsia="Arial"/>
          <w:sz w:val="28"/>
          <w:szCs w:val="28"/>
        </w:rPr>
        <w:t>в</w:t>
      </w:r>
      <w:r w:rsidRPr="00C7603F">
        <w:rPr>
          <w:rFonts w:eastAsia="Arial"/>
          <w:sz w:val="28"/>
          <w:szCs w:val="28"/>
        </w:rPr>
        <w:t xml:space="preserve">ления или в сети Интернет. 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1.3.4. Информация о порядке предоставления государственной услуги представляется: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1) непосредственно специалистами органа местного самоуправления при личном обращении либо письменном обращении заинтересованного л</w:t>
      </w:r>
      <w:r w:rsidRPr="00C7603F">
        <w:rPr>
          <w:rFonts w:eastAsia="Arial"/>
          <w:sz w:val="28"/>
          <w:szCs w:val="28"/>
        </w:rPr>
        <w:t>и</w:t>
      </w:r>
      <w:r w:rsidRPr="00C7603F">
        <w:rPr>
          <w:rFonts w:eastAsia="Arial"/>
          <w:sz w:val="28"/>
          <w:szCs w:val="28"/>
        </w:rPr>
        <w:t>ца;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2) с использованием средств почтовой, телефонной связи и электро</w:t>
      </w:r>
      <w:r w:rsidRPr="00C7603F">
        <w:rPr>
          <w:rFonts w:eastAsia="Arial"/>
          <w:sz w:val="28"/>
          <w:szCs w:val="28"/>
        </w:rPr>
        <w:t>н</w:t>
      </w:r>
      <w:r w:rsidRPr="00C7603F">
        <w:rPr>
          <w:rFonts w:eastAsia="Arial"/>
          <w:sz w:val="28"/>
          <w:szCs w:val="28"/>
        </w:rPr>
        <w:t>ной почты;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3) посредством размещения в сети Интернет и публикации в средствах массовой информации;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4) посредством размещения сведений на информационных стендах;</w:t>
      </w:r>
    </w:p>
    <w:p w:rsidR="00BF22B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5) специалистами  ГОАУ «МФЦ».</w:t>
      </w:r>
    </w:p>
    <w:p w:rsidR="00BF22BF" w:rsidRPr="00014380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1.3.5. </w:t>
      </w:r>
      <w:r w:rsidRPr="00014380">
        <w:rPr>
          <w:rFonts w:eastAsia="Arial"/>
          <w:sz w:val="28"/>
          <w:szCs w:val="28"/>
        </w:rPr>
        <w:t>В рамках информирования заявителей о порядке предоставления государственной услуги функционируют информационные порталы:</w:t>
      </w:r>
    </w:p>
    <w:p w:rsidR="00BF22BF" w:rsidRPr="00014380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</w:t>
      </w:r>
      <w:r w:rsidRPr="00014380">
        <w:rPr>
          <w:rFonts w:eastAsia="Arial"/>
          <w:sz w:val="28"/>
          <w:szCs w:val="28"/>
        </w:rPr>
        <w:t>областная государственная информационная система «Портал гос</w:t>
      </w:r>
      <w:r w:rsidRPr="00014380">
        <w:rPr>
          <w:rFonts w:eastAsia="Arial"/>
          <w:sz w:val="28"/>
          <w:szCs w:val="28"/>
        </w:rPr>
        <w:t>у</w:t>
      </w:r>
      <w:r w:rsidRPr="00014380">
        <w:rPr>
          <w:rFonts w:eastAsia="Arial"/>
          <w:sz w:val="28"/>
          <w:szCs w:val="28"/>
        </w:rPr>
        <w:t>дарственных и муниципальных услуг (функций) Новгородской области»: http://pgu.nov.ru;</w:t>
      </w:r>
    </w:p>
    <w:p w:rsidR="00BF22BF" w:rsidRPr="00014380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2) </w:t>
      </w:r>
      <w:r w:rsidRPr="00014380">
        <w:rPr>
          <w:rFonts w:eastAsia="Arial"/>
          <w:sz w:val="28"/>
          <w:szCs w:val="28"/>
        </w:rPr>
        <w:t>Единый портал социальных учреждений Новгородской области: соцзащита53.рф;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3) </w:t>
      </w:r>
      <w:r w:rsidRPr="00014380">
        <w:rPr>
          <w:rFonts w:eastAsia="Arial"/>
          <w:sz w:val="28"/>
          <w:szCs w:val="28"/>
        </w:rPr>
        <w:t>федеральная государственная информационная си</w:t>
      </w:r>
      <w:r>
        <w:rPr>
          <w:rFonts w:eastAsia="Arial"/>
          <w:sz w:val="28"/>
          <w:szCs w:val="28"/>
        </w:rPr>
        <w:t>стема «</w:t>
      </w:r>
      <w:r w:rsidRPr="00014380">
        <w:rPr>
          <w:rFonts w:eastAsia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eastAsia="Arial"/>
          <w:sz w:val="28"/>
          <w:szCs w:val="28"/>
        </w:rPr>
        <w:t>»</w:t>
      </w:r>
      <w:r w:rsidRPr="00014380">
        <w:rPr>
          <w:rFonts w:eastAsia="Arial"/>
          <w:sz w:val="28"/>
          <w:szCs w:val="28"/>
        </w:rPr>
        <w:t xml:space="preserve"> http://www.gosuslugi.ru.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</w:t>
      </w:r>
      <w:r>
        <w:rPr>
          <w:rFonts w:eastAsia="Arial"/>
          <w:sz w:val="28"/>
          <w:szCs w:val="28"/>
        </w:rPr>
        <w:t>6</w:t>
      </w:r>
      <w:r w:rsidRPr="00C7603F">
        <w:rPr>
          <w:rFonts w:eastAsia="Arial"/>
          <w:sz w:val="28"/>
          <w:szCs w:val="28"/>
        </w:rPr>
        <w:t>.Основными требованиями к информированию заявителей явл</w:t>
      </w:r>
      <w:r w:rsidRPr="00C7603F">
        <w:rPr>
          <w:rFonts w:eastAsia="Arial"/>
          <w:sz w:val="28"/>
          <w:szCs w:val="28"/>
        </w:rPr>
        <w:t>я</w:t>
      </w:r>
      <w:r w:rsidRPr="00C7603F">
        <w:rPr>
          <w:rFonts w:eastAsia="Arial"/>
          <w:sz w:val="28"/>
          <w:szCs w:val="28"/>
        </w:rPr>
        <w:t>ются: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1) достоверность предоставляемой информации;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lastRenderedPageBreak/>
        <w:t>2) четкость изложения информации;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3) полнота информирования;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4) наглядность форм предоставляемой информации;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5) удобство и доступность получения информации;</w:t>
      </w:r>
    </w:p>
    <w:p w:rsidR="00BF22B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6) оперативность предоставления информации.</w:t>
      </w:r>
    </w:p>
    <w:p w:rsidR="00BF22BF" w:rsidRPr="00BB030B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BB030B">
        <w:rPr>
          <w:rFonts w:eastAsia="Arial"/>
          <w:sz w:val="28"/>
          <w:szCs w:val="28"/>
        </w:rPr>
        <w:t xml:space="preserve">1.3.7. </w:t>
      </w:r>
      <w:r w:rsidRPr="00BB030B">
        <w:rPr>
          <w:sz w:val="28"/>
          <w:szCs w:val="28"/>
        </w:rPr>
        <w:t>Порядок, форма и место размещения информации о предоставл</w:t>
      </w:r>
      <w:r w:rsidRPr="00BB030B">
        <w:rPr>
          <w:sz w:val="28"/>
          <w:szCs w:val="28"/>
        </w:rPr>
        <w:t>е</w:t>
      </w:r>
      <w:r w:rsidRPr="00BB030B">
        <w:rPr>
          <w:sz w:val="28"/>
          <w:szCs w:val="28"/>
        </w:rPr>
        <w:t>нии государственной услуги: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3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на информационных стендах, размещаемых в помещениях структу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ных подразделений учреждения, содержится следующая информация: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4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фамилии, имена, отчества и должности специалистов, осуществл</w:t>
      </w:r>
      <w:r w:rsidRPr="00BB030B">
        <w:rPr>
          <w:sz w:val="28"/>
          <w:szCs w:val="28"/>
        </w:rPr>
        <w:t>я</w:t>
      </w:r>
      <w:r w:rsidRPr="00BB030B">
        <w:rPr>
          <w:sz w:val="28"/>
          <w:szCs w:val="28"/>
        </w:rPr>
        <w:t>ющих прием документов и консультирование;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4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график (режим) работы, контактные телефоны специалистов, адреса информационных порталов в сети Интернет;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4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4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услуги;</w:t>
      </w:r>
    </w:p>
    <w:p w:rsidR="00BF22BF" w:rsidRPr="00BB030B" w:rsidRDefault="00BF22BF" w:rsidP="005E58C3">
      <w:pPr>
        <w:widowControl w:val="0"/>
        <w:numPr>
          <w:ilvl w:val="3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порядок обжалования решения, действия или бездействия учрежд</w:t>
      </w:r>
      <w:r w:rsidRPr="00BB030B">
        <w:rPr>
          <w:sz w:val="28"/>
          <w:szCs w:val="28"/>
        </w:rPr>
        <w:t>е</w:t>
      </w:r>
      <w:r w:rsidRPr="00BB030B">
        <w:rPr>
          <w:sz w:val="28"/>
          <w:szCs w:val="28"/>
        </w:rPr>
        <w:t>ния, участвующего в предоставлении государственной услуги, его должнос</w:t>
      </w:r>
      <w:r w:rsidRPr="00BB030B">
        <w:rPr>
          <w:sz w:val="28"/>
          <w:szCs w:val="28"/>
        </w:rPr>
        <w:t>т</w:t>
      </w:r>
      <w:r w:rsidRPr="00BB030B">
        <w:rPr>
          <w:sz w:val="28"/>
          <w:szCs w:val="28"/>
        </w:rPr>
        <w:t>ных лиц и работников;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4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форма и образец заполнения заявления.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3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 xml:space="preserve"> на Едином портале социальных учреждений Новгородской области содержится следующая информация: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структура учреждения;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места нахождения, графики (режимы) работы структурных подра</w:t>
      </w:r>
      <w:r w:rsidRPr="00BB030B">
        <w:rPr>
          <w:sz w:val="28"/>
          <w:szCs w:val="28"/>
        </w:rPr>
        <w:t>з</w:t>
      </w:r>
      <w:r w:rsidRPr="00BB030B">
        <w:rPr>
          <w:sz w:val="28"/>
          <w:szCs w:val="28"/>
        </w:rPr>
        <w:t>делений учреждения, контактные номера телефонов специалистов;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категорий граждан, имеющих право на получение гос</w:t>
      </w:r>
      <w:r w:rsidRPr="00BB030B">
        <w:rPr>
          <w:sz w:val="28"/>
          <w:szCs w:val="28"/>
        </w:rPr>
        <w:t>у</w:t>
      </w:r>
      <w:r w:rsidRPr="00BB030B">
        <w:rPr>
          <w:sz w:val="28"/>
          <w:szCs w:val="28"/>
        </w:rPr>
        <w:t>дарственной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извлечения из законодательных и иных нормативных правовых а</w:t>
      </w:r>
      <w:r w:rsidRPr="00BB030B">
        <w:rPr>
          <w:sz w:val="28"/>
          <w:szCs w:val="28"/>
        </w:rPr>
        <w:t>к</w:t>
      </w:r>
      <w:r w:rsidRPr="00BB030B">
        <w:rPr>
          <w:sz w:val="28"/>
          <w:szCs w:val="28"/>
        </w:rPr>
        <w:t>тов, содержащих нормы, регулирующие деятельность по предоставлению государственной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основания для отказа в предоставлении государственной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3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в областной государственной информационной системе «Портал государственных и муниципальных услуг (функций) Новгородской области» содержится следующая информация: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места нахождения, графики (режим) работы структурных подразд</w:t>
      </w:r>
      <w:r w:rsidRPr="00BB030B">
        <w:rPr>
          <w:sz w:val="28"/>
          <w:szCs w:val="28"/>
        </w:rPr>
        <w:t>е</w:t>
      </w:r>
      <w:r w:rsidRPr="00BB030B">
        <w:rPr>
          <w:sz w:val="28"/>
          <w:szCs w:val="28"/>
        </w:rPr>
        <w:t>лений учреждения, контактные номера телефонов специалистов;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категорий граждан, имеющих право на получение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краткое изложение процедуры предоставления государственной услуги в текстовом виде или в виде блок-схемы;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извлечения из законодательных и иных нормативных правовых а</w:t>
      </w:r>
      <w:r w:rsidRPr="00BB030B">
        <w:rPr>
          <w:sz w:val="28"/>
          <w:szCs w:val="28"/>
        </w:rPr>
        <w:t>к</w:t>
      </w:r>
      <w:r w:rsidRPr="00BB030B">
        <w:rPr>
          <w:sz w:val="28"/>
          <w:szCs w:val="28"/>
        </w:rPr>
        <w:lastRenderedPageBreak/>
        <w:t>тов, содержащих нормы, регулирующие деятельность по предоставлению государственной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основания возврата документов, представленных для предоставления государственной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порядок обжалования решения, действия или бездействия учрежд</w:t>
      </w:r>
      <w:r w:rsidRPr="00BB030B">
        <w:rPr>
          <w:sz w:val="28"/>
          <w:szCs w:val="28"/>
        </w:rPr>
        <w:t>е</w:t>
      </w:r>
      <w:r w:rsidRPr="00BB030B">
        <w:rPr>
          <w:sz w:val="28"/>
          <w:szCs w:val="28"/>
        </w:rPr>
        <w:t>ния, участвующего в предоставлении государственной услуги, его должнос</w:t>
      </w:r>
      <w:r w:rsidRPr="00BB030B">
        <w:rPr>
          <w:sz w:val="28"/>
          <w:szCs w:val="28"/>
        </w:rPr>
        <w:t>т</w:t>
      </w:r>
      <w:r w:rsidRPr="00BB030B">
        <w:rPr>
          <w:sz w:val="28"/>
          <w:szCs w:val="28"/>
        </w:rPr>
        <w:t>ных лиц и работников;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форма и образец заполнения заявления.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3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содержится следующая информация: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место нахождения, график (режим) работы учреждения, контактная информация;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категорий граждан, имеющих право на получение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основания для отказа в предоставлении государственной услуги;</w:t>
      </w:r>
    </w:p>
    <w:p w:rsidR="00BF22BF" w:rsidRPr="00BB030B" w:rsidRDefault="00BF22BF" w:rsidP="005E58C3">
      <w:pPr>
        <w:pStyle w:val="21"/>
        <w:widowControl w:val="0"/>
        <w:numPr>
          <w:ilvl w:val="3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порядок обжалования решения, действия или бездействия учрежд</w:t>
      </w:r>
      <w:r w:rsidRPr="00BB030B">
        <w:rPr>
          <w:sz w:val="28"/>
          <w:szCs w:val="28"/>
        </w:rPr>
        <w:t>е</w:t>
      </w:r>
      <w:r w:rsidRPr="00BB030B">
        <w:rPr>
          <w:sz w:val="28"/>
          <w:szCs w:val="28"/>
        </w:rPr>
        <w:t>ния, участвующего в предоставлении государственной услуги, его должнос</w:t>
      </w:r>
      <w:r w:rsidRPr="00BB030B">
        <w:rPr>
          <w:sz w:val="28"/>
          <w:szCs w:val="28"/>
        </w:rPr>
        <w:t>т</w:t>
      </w:r>
      <w:r w:rsidRPr="00BB030B">
        <w:rPr>
          <w:sz w:val="28"/>
          <w:szCs w:val="28"/>
        </w:rPr>
        <w:t>ных лиц и работников;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BB030B">
        <w:rPr>
          <w:sz w:val="28"/>
          <w:szCs w:val="28"/>
        </w:rPr>
        <w:t>форма и образец заполнения заявления.</w:t>
      </w:r>
    </w:p>
    <w:p w:rsidR="00BF22BF" w:rsidRPr="008F2094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8F2094">
        <w:rPr>
          <w:rFonts w:eastAsia="Arial"/>
          <w:sz w:val="28"/>
          <w:szCs w:val="28"/>
        </w:rPr>
        <w:t>1.3.8. Консультации предоставляются по следующим  вопросам: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8F2094">
        <w:rPr>
          <w:rFonts w:eastAsia="Arial"/>
          <w:sz w:val="28"/>
          <w:szCs w:val="28"/>
        </w:rPr>
        <w:t>1) месту нахождения, графику работы, Интернет-сайтах, адресу эле</w:t>
      </w:r>
      <w:r w:rsidRPr="008F2094">
        <w:rPr>
          <w:rFonts w:eastAsia="Arial"/>
          <w:sz w:val="28"/>
          <w:szCs w:val="28"/>
        </w:rPr>
        <w:t>к</w:t>
      </w:r>
      <w:r w:rsidRPr="008F2094">
        <w:rPr>
          <w:rFonts w:eastAsia="Arial"/>
          <w:sz w:val="28"/>
          <w:szCs w:val="28"/>
        </w:rPr>
        <w:t>тронной почты и номерах телефонов органа местного самоуправления, пр</w:t>
      </w:r>
      <w:r w:rsidRPr="008F2094">
        <w:rPr>
          <w:rFonts w:eastAsia="Arial"/>
          <w:sz w:val="28"/>
          <w:szCs w:val="28"/>
        </w:rPr>
        <w:t>и</w:t>
      </w:r>
      <w:r w:rsidRPr="008F2094">
        <w:rPr>
          <w:rFonts w:eastAsia="Arial"/>
          <w:sz w:val="28"/>
          <w:szCs w:val="28"/>
        </w:rPr>
        <w:t>нимающего документы на предоставление</w:t>
      </w:r>
      <w:r w:rsidRPr="00C7603F">
        <w:rPr>
          <w:rFonts w:eastAsia="Arial"/>
          <w:sz w:val="28"/>
          <w:szCs w:val="28"/>
        </w:rPr>
        <w:t xml:space="preserve"> государственной услуги;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2) перечню документов, необходимых для принятия решения о пред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ставлении государственной услуги, комплектности (достаточности) пре</w:t>
      </w:r>
      <w:r w:rsidRPr="00C7603F">
        <w:rPr>
          <w:rFonts w:eastAsia="Arial"/>
          <w:sz w:val="28"/>
          <w:szCs w:val="28"/>
        </w:rPr>
        <w:t>д</w:t>
      </w:r>
      <w:r w:rsidRPr="00C7603F">
        <w:rPr>
          <w:rFonts w:eastAsia="Arial"/>
          <w:sz w:val="28"/>
          <w:szCs w:val="28"/>
        </w:rPr>
        <w:t>ставленных документов;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3) времени приема и выдачи документов;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4) срокам предоставления государственной услуги;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5) процессу выполнения административных процедур по предоставл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 xml:space="preserve">нию государственной услуги (на каком этапе в процессе выполнения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6) порядку обжалования действий (бездействия) и решений, осущест</w:t>
      </w:r>
      <w:r w:rsidRPr="00C7603F">
        <w:rPr>
          <w:rFonts w:eastAsia="Arial"/>
          <w:sz w:val="28"/>
          <w:szCs w:val="28"/>
        </w:rPr>
        <w:t>в</w:t>
      </w:r>
      <w:r w:rsidRPr="00C7603F"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</w:t>
      </w:r>
      <w:r>
        <w:rPr>
          <w:rFonts w:eastAsia="Arial"/>
          <w:sz w:val="28"/>
          <w:szCs w:val="28"/>
        </w:rPr>
        <w:t>9</w:t>
      </w:r>
      <w:r w:rsidRPr="00C7603F">
        <w:rPr>
          <w:rFonts w:eastAsia="Arial"/>
          <w:sz w:val="28"/>
          <w:szCs w:val="28"/>
        </w:rPr>
        <w:t>. По письменным обращениям гражданина ответ направляется почтой в адрес гражданина в срок, не превышающий тридцати дней со дня рег</w:t>
      </w:r>
      <w:r w:rsidRPr="00C7603F">
        <w:rPr>
          <w:rFonts w:eastAsia="Arial"/>
          <w:sz w:val="28"/>
          <w:szCs w:val="28"/>
        </w:rPr>
        <w:t>и</w:t>
      </w:r>
      <w:r w:rsidRPr="00C7603F">
        <w:rPr>
          <w:rFonts w:eastAsia="Arial"/>
          <w:sz w:val="28"/>
          <w:szCs w:val="28"/>
        </w:rPr>
        <w:t>страции письменного обращения.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lastRenderedPageBreak/>
        <w:t>1.3.</w:t>
      </w:r>
      <w:r>
        <w:rPr>
          <w:rFonts w:eastAsia="Arial"/>
          <w:sz w:val="28"/>
          <w:szCs w:val="28"/>
        </w:rPr>
        <w:t>10</w:t>
      </w:r>
      <w:r w:rsidRPr="00C7603F">
        <w:rPr>
          <w:rFonts w:eastAsia="Arial"/>
          <w:sz w:val="28"/>
          <w:szCs w:val="28"/>
        </w:rPr>
        <w:t>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 w:rsidRPr="00C7603F">
        <w:rPr>
          <w:rFonts w:eastAsia="Arial"/>
          <w:sz w:val="28"/>
          <w:szCs w:val="28"/>
        </w:rPr>
        <w:t>б</w:t>
      </w:r>
      <w:r w:rsidRPr="00C7603F">
        <w:rPr>
          <w:rFonts w:eastAsia="Arial"/>
          <w:sz w:val="28"/>
          <w:szCs w:val="28"/>
        </w:rPr>
        <w:t>ращ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нием гражданина должен быть направлен ему в письменной форме по почте). Информирование по электронной почте осуществляется при наличии в о</w:t>
      </w:r>
      <w:r w:rsidRPr="00C7603F">
        <w:rPr>
          <w:rFonts w:eastAsia="Arial"/>
          <w:sz w:val="28"/>
          <w:szCs w:val="28"/>
        </w:rPr>
        <w:t>б</w:t>
      </w:r>
      <w:r w:rsidRPr="00C7603F">
        <w:rPr>
          <w:rFonts w:eastAsia="Arial"/>
          <w:sz w:val="28"/>
          <w:szCs w:val="28"/>
        </w:rPr>
        <w:t>ращении адреса, фамилии и инициалов заявителя.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</w:t>
      </w:r>
      <w:r>
        <w:rPr>
          <w:rFonts w:eastAsia="Arial"/>
          <w:sz w:val="28"/>
          <w:szCs w:val="28"/>
        </w:rPr>
        <w:t>11</w:t>
      </w:r>
      <w:r w:rsidRPr="00C7603F">
        <w:rPr>
          <w:rFonts w:eastAsia="Arial"/>
          <w:sz w:val="28"/>
          <w:szCs w:val="28"/>
        </w:rPr>
        <w:t>. При ответах на телефонные звонки и устные обращения специ</w:t>
      </w:r>
      <w:r w:rsidRPr="00C7603F">
        <w:rPr>
          <w:rFonts w:eastAsia="Arial"/>
          <w:sz w:val="28"/>
          <w:szCs w:val="28"/>
        </w:rPr>
        <w:t>а</w:t>
      </w:r>
      <w:r w:rsidRPr="00C7603F">
        <w:rPr>
          <w:rFonts w:eastAsia="Arial"/>
          <w:sz w:val="28"/>
          <w:szCs w:val="28"/>
        </w:rPr>
        <w:t>листы органа местного самоуправления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</w:t>
      </w:r>
      <w:r w:rsidRPr="00C7603F">
        <w:rPr>
          <w:rFonts w:eastAsia="Arial"/>
          <w:sz w:val="28"/>
          <w:szCs w:val="28"/>
        </w:rPr>
        <w:t>а</w:t>
      </w:r>
      <w:r w:rsidRPr="00C7603F">
        <w:rPr>
          <w:rFonts w:eastAsia="Arial"/>
          <w:sz w:val="28"/>
          <w:szCs w:val="28"/>
        </w:rPr>
        <w:t>нии органа, в который позвонил гражданин, фамилии, имени, отчестве и должности специалиста органа местного самоуправления, принявшего тел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фонный звонок.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При невозможности специалиста органа местного самоуправления, принявшего звонок, самостоятельно ответить на поставленные вопросы, т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лефонный звонок переадр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совывается (переводится) на другого специалиста органа местного самоуправления или обратившемуся гражданину сообщае</w:t>
      </w:r>
      <w:r w:rsidRPr="00C7603F">
        <w:rPr>
          <w:rFonts w:eastAsia="Arial"/>
          <w:sz w:val="28"/>
          <w:szCs w:val="28"/>
        </w:rPr>
        <w:t>т</w:t>
      </w:r>
      <w:r w:rsidRPr="00C7603F"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>
        <w:rPr>
          <w:rFonts w:eastAsia="Arial"/>
          <w:sz w:val="28"/>
          <w:szCs w:val="28"/>
        </w:rPr>
        <w:t>2</w:t>
      </w:r>
      <w:r w:rsidRPr="00C7603F">
        <w:rPr>
          <w:rFonts w:eastAsia="Arial"/>
          <w:sz w:val="28"/>
          <w:szCs w:val="28"/>
        </w:rPr>
        <w:t>. Публичное устное консультирование по вопросам предоставл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>
        <w:rPr>
          <w:rFonts w:eastAsia="Arial"/>
          <w:sz w:val="28"/>
          <w:szCs w:val="28"/>
        </w:rPr>
        <w:t>3</w:t>
      </w:r>
      <w:r w:rsidRPr="00C7603F">
        <w:rPr>
          <w:rFonts w:eastAsia="Arial"/>
          <w:sz w:val="28"/>
          <w:szCs w:val="28"/>
        </w:rPr>
        <w:t>. Публичное письменное консультирование по вопросам пред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1) публикации информационных материалов в СМИ, в сети Интернет;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2)</w:t>
      </w:r>
      <w:r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оформления информационных стендов, в том числе в настольном варианте.</w:t>
      </w:r>
    </w:p>
    <w:p w:rsidR="00BF22BF" w:rsidRPr="00C7603F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>
        <w:rPr>
          <w:rFonts w:eastAsia="Arial"/>
          <w:sz w:val="28"/>
          <w:szCs w:val="28"/>
        </w:rPr>
        <w:t>4</w:t>
      </w:r>
      <w:r w:rsidRPr="00C7603F">
        <w:rPr>
          <w:rFonts w:eastAsia="Arial"/>
          <w:sz w:val="28"/>
          <w:szCs w:val="28"/>
        </w:rPr>
        <w:t>. Консультации осуществляются в соответствии с режимом раб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ты органа местного самоуправления.</w:t>
      </w:r>
    </w:p>
    <w:p w:rsidR="00BF22BF" w:rsidRPr="00AD4AAA" w:rsidRDefault="00BF22BF" w:rsidP="00BF22B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>
        <w:rPr>
          <w:rFonts w:eastAsia="Arial"/>
          <w:sz w:val="28"/>
          <w:szCs w:val="28"/>
        </w:rPr>
        <w:t>5</w:t>
      </w:r>
      <w:r w:rsidRPr="00C7603F">
        <w:rPr>
          <w:rFonts w:eastAsia="Arial"/>
          <w:sz w:val="28"/>
          <w:szCs w:val="28"/>
        </w:rPr>
        <w:t>. Консультирование по вопросам предоставления услуги пред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ставляется специалистами в устно</w:t>
      </w:r>
      <w:r>
        <w:rPr>
          <w:rFonts w:eastAsia="Arial"/>
          <w:sz w:val="28"/>
          <w:szCs w:val="28"/>
        </w:rPr>
        <w:t>й и письменной форме бесплатно.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="005A0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Стандарт предоставления государственной услуги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5A0F1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Наименование государственной услуги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2.1.1.Государственная услуга по н</w:t>
      </w:r>
      <w:r>
        <w:rPr>
          <w:bCs/>
          <w:sz w:val="28"/>
          <w:szCs w:val="28"/>
        </w:rPr>
        <w:t>азначению и выплате единовреме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ного пособия </w:t>
      </w:r>
      <w:r w:rsidR="00914AF1">
        <w:rPr>
          <w:bCs/>
          <w:sz w:val="28"/>
          <w:szCs w:val="28"/>
        </w:rPr>
        <w:t>одинокой матери</w:t>
      </w:r>
      <w:r w:rsidR="008E14E1">
        <w:rPr>
          <w:bCs/>
          <w:sz w:val="28"/>
          <w:szCs w:val="28"/>
        </w:rPr>
        <w:t xml:space="preserve"> при рождении ребенка</w:t>
      </w:r>
      <w:r>
        <w:rPr>
          <w:bCs/>
          <w:sz w:val="28"/>
          <w:szCs w:val="28"/>
        </w:rPr>
        <w:t>.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 w:rsidR="005A0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 органа местного самоуправления, предоставл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ющего государственную услугу </w:t>
      </w:r>
    </w:p>
    <w:p w:rsidR="00DF45EE" w:rsidRPr="006E7E4B" w:rsidRDefault="00DF45EE" w:rsidP="00DF45E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 xml:space="preserve">2.2.1. </w:t>
      </w:r>
      <w:r w:rsidRPr="00AD4AAA">
        <w:rPr>
          <w:sz w:val="28"/>
          <w:szCs w:val="28"/>
        </w:rPr>
        <w:t xml:space="preserve">Сведения о наименовании органов местного самоуправления, предоставляющих услугу </w:t>
      </w:r>
      <w:r w:rsidRPr="006E7E4B">
        <w:rPr>
          <w:sz w:val="28"/>
          <w:szCs w:val="28"/>
        </w:rPr>
        <w:t>приводятся в приложении №1 к настоящему адм</w:t>
      </w:r>
      <w:r w:rsidRPr="006E7E4B">
        <w:rPr>
          <w:sz w:val="28"/>
          <w:szCs w:val="28"/>
        </w:rPr>
        <w:t>и</w:t>
      </w:r>
      <w:r w:rsidRPr="006E7E4B">
        <w:rPr>
          <w:sz w:val="28"/>
          <w:szCs w:val="28"/>
        </w:rPr>
        <w:t>нистративному регламе</w:t>
      </w:r>
      <w:r w:rsidRPr="006E7E4B">
        <w:rPr>
          <w:sz w:val="28"/>
          <w:szCs w:val="28"/>
        </w:rPr>
        <w:t>н</w:t>
      </w:r>
      <w:r w:rsidRPr="006E7E4B">
        <w:rPr>
          <w:sz w:val="28"/>
          <w:szCs w:val="28"/>
        </w:rPr>
        <w:t>ту</w:t>
      </w:r>
      <w:r w:rsidR="00C45BB0">
        <w:rPr>
          <w:sz w:val="28"/>
          <w:szCs w:val="28"/>
        </w:rPr>
        <w:t>.</w:t>
      </w:r>
      <w:r w:rsidR="0074493C">
        <w:rPr>
          <w:sz w:val="28"/>
          <w:szCs w:val="28"/>
        </w:rPr>
        <w:t xml:space="preserve"> </w:t>
      </w:r>
    </w:p>
    <w:p w:rsidR="00DF45EE" w:rsidRDefault="00DF45EE" w:rsidP="00DF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 CYR" w:cs="Arial CYR"/>
          <w:iCs/>
          <w:color w:val="000000"/>
          <w:sz w:val="28"/>
          <w:szCs w:val="28"/>
        </w:rPr>
      </w:pPr>
      <w:r w:rsidRPr="006E7E4B">
        <w:rPr>
          <w:sz w:val="28"/>
          <w:szCs w:val="28"/>
          <w:lang w:eastAsia="zh-CN"/>
        </w:rPr>
        <w:t xml:space="preserve">Государственная услуга предоставляется органами социальной защиты населения </w:t>
      </w:r>
      <w:r w:rsidRPr="006E7E4B">
        <w:rPr>
          <w:sz w:val="28"/>
          <w:szCs w:val="28"/>
        </w:rPr>
        <w:t>городского округа, муниципальных районов</w:t>
      </w:r>
      <w:r w:rsidRPr="006E7E4B">
        <w:rPr>
          <w:sz w:val="28"/>
          <w:szCs w:val="28"/>
          <w:lang w:eastAsia="zh-CN"/>
        </w:rPr>
        <w:t xml:space="preserve"> области</w:t>
      </w:r>
      <w:r>
        <w:rPr>
          <w:rFonts w:eastAsia="Arial CYR" w:cs="Arial CYR"/>
          <w:iCs/>
          <w:color w:val="000000"/>
          <w:sz w:val="28"/>
          <w:szCs w:val="28"/>
        </w:rPr>
        <w:t xml:space="preserve"> </w:t>
      </w:r>
      <w:r w:rsidR="00C45BB0">
        <w:rPr>
          <w:sz w:val="28"/>
          <w:szCs w:val="28"/>
        </w:rPr>
        <w:t>(далее упо</w:t>
      </w:r>
      <w:r w:rsidR="00C45BB0">
        <w:rPr>
          <w:sz w:val="28"/>
          <w:szCs w:val="28"/>
        </w:rPr>
        <w:t>л</w:t>
      </w:r>
      <w:r w:rsidR="00C45BB0">
        <w:rPr>
          <w:sz w:val="28"/>
          <w:szCs w:val="28"/>
        </w:rPr>
        <w:t>номоченные органы).</w:t>
      </w:r>
    </w:p>
    <w:p w:rsidR="00A3151B" w:rsidRDefault="00A3151B" w:rsidP="00DF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 CYR" w:cs="Arial CYR"/>
          <w:iCs/>
          <w:color w:val="000000"/>
          <w:sz w:val="28"/>
          <w:szCs w:val="28"/>
        </w:rPr>
      </w:pPr>
      <w:r>
        <w:rPr>
          <w:rFonts w:eastAsia="Arial CYR" w:cs="Arial CYR"/>
          <w:iCs/>
          <w:color w:val="000000"/>
          <w:sz w:val="28"/>
          <w:szCs w:val="28"/>
        </w:rPr>
        <w:t>2.2.2.</w:t>
      </w:r>
      <w:r>
        <w:rPr>
          <w:rFonts w:eastAsia="Arial CYR" w:cs="Arial CYR"/>
          <w:bCs/>
          <w:iCs/>
          <w:color w:val="000000"/>
          <w:sz w:val="28"/>
          <w:szCs w:val="28"/>
        </w:rPr>
        <w:t xml:space="preserve">В предоставлении государственной услуги участвуют </w:t>
      </w:r>
      <w:r w:rsidR="00634C78">
        <w:rPr>
          <w:rFonts w:eastAsia="Arial CYR" w:cs="Arial CYR"/>
          <w:bCs/>
          <w:iCs/>
          <w:color w:val="000000"/>
          <w:sz w:val="28"/>
          <w:szCs w:val="28"/>
        </w:rPr>
        <w:t>ф</w:t>
      </w:r>
      <w:r>
        <w:rPr>
          <w:rFonts w:eastAsia="Arial CYR" w:cs="Arial CYR"/>
          <w:bCs/>
          <w:iCs/>
          <w:color w:val="000000"/>
          <w:sz w:val="28"/>
          <w:szCs w:val="28"/>
        </w:rPr>
        <w:t>едерал</w:t>
      </w:r>
      <w:r>
        <w:rPr>
          <w:rFonts w:eastAsia="Arial CYR" w:cs="Arial CYR"/>
          <w:bCs/>
          <w:iCs/>
          <w:color w:val="000000"/>
          <w:sz w:val="28"/>
          <w:szCs w:val="28"/>
        </w:rPr>
        <w:t>ь</w:t>
      </w:r>
      <w:r>
        <w:rPr>
          <w:rFonts w:eastAsia="Arial CYR" w:cs="Arial CYR"/>
          <w:bCs/>
          <w:iCs/>
          <w:color w:val="000000"/>
          <w:sz w:val="28"/>
          <w:szCs w:val="28"/>
        </w:rPr>
        <w:t>ные органы и</w:t>
      </w:r>
      <w:r>
        <w:rPr>
          <w:rFonts w:eastAsia="Arial CYR" w:cs="Arial CYR"/>
          <w:bCs/>
          <w:iCs/>
          <w:color w:val="000000"/>
          <w:sz w:val="28"/>
          <w:szCs w:val="28"/>
        </w:rPr>
        <w:t>с</w:t>
      </w:r>
      <w:r>
        <w:rPr>
          <w:rFonts w:eastAsia="Arial CYR" w:cs="Arial CYR"/>
          <w:bCs/>
          <w:iCs/>
          <w:color w:val="000000"/>
          <w:sz w:val="28"/>
          <w:szCs w:val="28"/>
        </w:rPr>
        <w:t>полнительной власти, органы государственных внебюджетных фондов, орг</w:t>
      </w:r>
      <w:r>
        <w:rPr>
          <w:rFonts w:eastAsia="Arial CYR" w:cs="Arial CYR"/>
          <w:bCs/>
          <w:iCs/>
          <w:color w:val="000000"/>
          <w:sz w:val="28"/>
          <w:szCs w:val="28"/>
        </w:rPr>
        <w:t>а</w:t>
      </w:r>
      <w:r>
        <w:rPr>
          <w:rFonts w:eastAsia="Arial CYR" w:cs="Arial CYR"/>
          <w:bCs/>
          <w:iCs/>
          <w:color w:val="000000"/>
          <w:sz w:val="28"/>
          <w:szCs w:val="28"/>
        </w:rPr>
        <w:t xml:space="preserve">ны исполнительной власти субъектов Российской Федерации, </w:t>
      </w:r>
      <w:r>
        <w:rPr>
          <w:rFonts w:eastAsia="Arial CYR" w:cs="Arial CYR"/>
          <w:bCs/>
          <w:iCs/>
          <w:color w:val="000000"/>
          <w:sz w:val="28"/>
          <w:szCs w:val="28"/>
        </w:rPr>
        <w:lastRenderedPageBreak/>
        <w:t>органы местного самоуправления, а также организации, обращение в кот</w:t>
      </w:r>
      <w:r>
        <w:rPr>
          <w:rFonts w:eastAsia="Arial CYR" w:cs="Arial CYR"/>
          <w:bCs/>
          <w:iCs/>
          <w:color w:val="000000"/>
          <w:sz w:val="28"/>
          <w:szCs w:val="28"/>
        </w:rPr>
        <w:t>о</w:t>
      </w:r>
      <w:r>
        <w:rPr>
          <w:rFonts w:eastAsia="Arial CYR" w:cs="Arial CYR"/>
          <w:bCs/>
          <w:iCs/>
          <w:color w:val="000000"/>
          <w:sz w:val="28"/>
          <w:szCs w:val="28"/>
        </w:rPr>
        <w:t>рые необход</w:t>
      </w:r>
      <w:r>
        <w:rPr>
          <w:rFonts w:eastAsia="Arial CYR" w:cs="Arial CYR"/>
          <w:bCs/>
          <w:iCs/>
          <w:color w:val="000000"/>
          <w:sz w:val="28"/>
          <w:szCs w:val="28"/>
        </w:rPr>
        <w:t>и</w:t>
      </w:r>
      <w:r>
        <w:rPr>
          <w:rFonts w:eastAsia="Arial CYR" w:cs="Arial CYR"/>
          <w:bCs/>
          <w:iCs/>
          <w:color w:val="000000"/>
          <w:sz w:val="28"/>
          <w:szCs w:val="28"/>
        </w:rPr>
        <w:t>мо для предоставления государственной услуги: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  <w:sz w:val="28"/>
          <w:szCs w:val="24"/>
        </w:rPr>
      </w:pPr>
      <w:r>
        <w:rPr>
          <w:rFonts w:eastAsia="Arial CYR" w:cs="Arial CYR"/>
          <w:iCs/>
          <w:color w:val="000000"/>
          <w:sz w:val="28"/>
          <w:szCs w:val="28"/>
        </w:rPr>
        <w:t>1)органы местного самоуправления сельских поселений муниципал</w:t>
      </w:r>
      <w:r>
        <w:rPr>
          <w:rFonts w:eastAsia="Arial CYR" w:cs="Arial CYR"/>
          <w:iCs/>
          <w:color w:val="000000"/>
          <w:sz w:val="28"/>
          <w:szCs w:val="28"/>
        </w:rPr>
        <w:t>ь</w:t>
      </w:r>
      <w:r>
        <w:rPr>
          <w:rFonts w:eastAsia="Arial CYR" w:cs="Arial CYR"/>
          <w:iCs/>
          <w:color w:val="000000"/>
          <w:sz w:val="28"/>
          <w:szCs w:val="28"/>
        </w:rPr>
        <w:t>ного района и организации, осуществляющие управление жилыми домами, подведомственные органам государственной власти, органам местного сам</w:t>
      </w:r>
      <w:r>
        <w:rPr>
          <w:rFonts w:eastAsia="Arial CYR" w:cs="Arial CYR"/>
          <w:iCs/>
          <w:color w:val="000000"/>
          <w:sz w:val="28"/>
          <w:szCs w:val="28"/>
        </w:rPr>
        <w:t>о</w:t>
      </w:r>
      <w:r>
        <w:rPr>
          <w:rFonts w:eastAsia="Arial CYR" w:cs="Arial CYR"/>
          <w:iCs/>
          <w:color w:val="000000"/>
          <w:sz w:val="28"/>
          <w:szCs w:val="28"/>
        </w:rPr>
        <w:t>управления</w:t>
      </w:r>
      <w:r w:rsidR="00634C78">
        <w:rPr>
          <w:rFonts w:eastAsia="Arial CYR" w:cs="Arial CYR"/>
          <w:iCs/>
          <w:color w:val="000000"/>
          <w:sz w:val="28"/>
          <w:szCs w:val="28"/>
        </w:rPr>
        <w:t>,</w:t>
      </w:r>
      <w:r>
        <w:rPr>
          <w:rFonts w:eastAsia="Arial CYR" w:cs="Arial CYR"/>
          <w:iCs/>
          <w:color w:val="000000"/>
          <w:sz w:val="28"/>
          <w:szCs w:val="28"/>
        </w:rPr>
        <w:t xml:space="preserve"> в части получения справки с места жительства (места пребыв</w:t>
      </w:r>
      <w:r>
        <w:rPr>
          <w:rFonts w:eastAsia="Arial CYR" w:cs="Arial CYR"/>
          <w:iCs/>
          <w:color w:val="000000"/>
          <w:sz w:val="28"/>
          <w:szCs w:val="28"/>
        </w:rPr>
        <w:t>а</w:t>
      </w:r>
      <w:r>
        <w:rPr>
          <w:rFonts w:eastAsia="Arial CYR" w:cs="Arial CYR"/>
          <w:iCs/>
          <w:color w:val="000000"/>
          <w:sz w:val="28"/>
          <w:szCs w:val="28"/>
        </w:rPr>
        <w:t>ния);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</w:rPr>
      </w:pPr>
      <w:r>
        <w:rPr>
          <w:color w:val="000000"/>
          <w:sz w:val="28"/>
        </w:rPr>
        <w:t>2)</w:t>
      </w:r>
      <w:r w:rsidR="00A06E3A">
        <w:rPr>
          <w:color w:val="000000"/>
          <w:sz w:val="28"/>
        </w:rPr>
        <w:t xml:space="preserve">уполномоченные органы другого муниципального района, городского округа Новгородской области </w:t>
      </w:r>
      <w:r>
        <w:rPr>
          <w:color w:val="000000"/>
          <w:sz w:val="28"/>
        </w:rPr>
        <w:t xml:space="preserve">в части получения справки </w:t>
      </w:r>
      <w:r>
        <w:rPr>
          <w:rFonts w:eastAsia="Arial"/>
          <w:color w:val="000000"/>
          <w:sz w:val="28"/>
          <w:szCs w:val="28"/>
        </w:rPr>
        <w:t>о неполучении ан</w:t>
      </w:r>
      <w:r>
        <w:rPr>
          <w:rFonts w:eastAsia="Arial"/>
          <w:color w:val="000000"/>
          <w:sz w:val="28"/>
          <w:szCs w:val="28"/>
        </w:rPr>
        <w:t>а</w:t>
      </w:r>
      <w:r>
        <w:rPr>
          <w:rFonts w:eastAsia="Arial"/>
          <w:color w:val="000000"/>
          <w:sz w:val="28"/>
          <w:szCs w:val="28"/>
        </w:rPr>
        <w:t xml:space="preserve">логичной государственной услуги (для заявителей, зарегистрированных по месту пребывания на территории </w:t>
      </w:r>
      <w:r w:rsidR="00DF45EE">
        <w:rPr>
          <w:rFonts w:eastAsia="Arial"/>
          <w:color w:val="000000"/>
          <w:sz w:val="28"/>
          <w:szCs w:val="28"/>
        </w:rPr>
        <w:t>другого муниципального района, городск</w:t>
      </w:r>
      <w:r w:rsidR="00DF45EE">
        <w:rPr>
          <w:rFonts w:eastAsia="Arial"/>
          <w:color w:val="000000"/>
          <w:sz w:val="28"/>
          <w:szCs w:val="28"/>
        </w:rPr>
        <w:t>о</w:t>
      </w:r>
      <w:r w:rsidR="00DF45EE">
        <w:rPr>
          <w:rFonts w:eastAsia="Arial"/>
          <w:color w:val="000000"/>
          <w:sz w:val="28"/>
          <w:szCs w:val="28"/>
        </w:rPr>
        <w:t>го округа</w:t>
      </w:r>
      <w:r>
        <w:rPr>
          <w:rFonts w:eastAsia="Arial"/>
          <w:color w:val="000000"/>
          <w:sz w:val="28"/>
          <w:szCs w:val="28"/>
        </w:rPr>
        <w:t xml:space="preserve"> Новгородской о</w:t>
      </w:r>
      <w:r>
        <w:rPr>
          <w:rFonts w:eastAsia="Arial"/>
          <w:color w:val="000000"/>
          <w:sz w:val="28"/>
          <w:szCs w:val="28"/>
        </w:rPr>
        <w:t>б</w:t>
      </w:r>
      <w:r>
        <w:rPr>
          <w:rFonts w:eastAsia="Arial"/>
          <w:color w:val="000000"/>
          <w:sz w:val="28"/>
          <w:szCs w:val="28"/>
        </w:rPr>
        <w:t>ласти);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eastAsia="Arial" w:cs="Times New Roman CYR"/>
          <w:iCs/>
          <w:color w:val="000000"/>
          <w:sz w:val="28"/>
          <w:szCs w:val="28"/>
        </w:rPr>
      </w:pPr>
      <w:r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</w:rPr>
        <w:t xml:space="preserve">3)ГОАУ «МФЦ»  в соответствии  с соглашением  о  взаимодействии  с </w:t>
      </w:r>
      <w:r w:rsidR="00C45BB0"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</w:rPr>
        <w:t>уполномоченными органами</w:t>
      </w:r>
      <w:r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</w:rPr>
        <w:t>.</w:t>
      </w:r>
    </w:p>
    <w:p w:rsidR="00E56106" w:rsidRPr="00E56106" w:rsidRDefault="00A3151B" w:rsidP="00E5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="Arial" w:cs="Times New Roman CYR"/>
          <w:iCs/>
          <w:color w:val="000000"/>
          <w:sz w:val="28"/>
          <w:szCs w:val="28"/>
        </w:rPr>
        <w:t xml:space="preserve">2.2.3. </w:t>
      </w:r>
      <w:r w:rsidR="00E47945">
        <w:rPr>
          <w:rFonts w:eastAsia="Arial" w:cs="Times New Roman CYR"/>
          <w:iCs/>
          <w:color w:val="000000"/>
          <w:sz w:val="28"/>
          <w:szCs w:val="28"/>
        </w:rPr>
        <w:t>Уполномоченные органы</w:t>
      </w:r>
      <w:r>
        <w:rPr>
          <w:rFonts w:eastAsia="Arial" w:cs="Times New Roman CYR"/>
          <w:iCs/>
          <w:color w:val="000000"/>
          <w:sz w:val="28"/>
          <w:szCs w:val="28"/>
        </w:rPr>
        <w:t xml:space="preserve"> не вправе требовать от заявителя ос</w:t>
      </w:r>
      <w:r>
        <w:rPr>
          <w:rFonts w:eastAsia="Arial" w:cs="Times New Roman CYR"/>
          <w:iCs/>
          <w:color w:val="000000"/>
          <w:sz w:val="28"/>
          <w:szCs w:val="28"/>
        </w:rPr>
        <w:t>у</w:t>
      </w:r>
      <w:r>
        <w:rPr>
          <w:rFonts w:eastAsia="Arial" w:cs="Times New Roman CYR"/>
          <w:iCs/>
          <w:color w:val="000000"/>
          <w:sz w:val="28"/>
          <w:szCs w:val="28"/>
        </w:rPr>
        <w:t>ществления действий, в том числе согласований, необходимых для получ</w:t>
      </w:r>
      <w:r>
        <w:rPr>
          <w:rFonts w:eastAsia="Arial" w:cs="Times New Roman CYR"/>
          <w:iCs/>
          <w:color w:val="000000"/>
          <w:sz w:val="28"/>
          <w:szCs w:val="28"/>
        </w:rPr>
        <w:t>е</w:t>
      </w:r>
      <w:r>
        <w:rPr>
          <w:rFonts w:eastAsia="Arial" w:cs="Times New Roman CYR"/>
          <w:iCs/>
          <w:color w:val="000000"/>
          <w:sz w:val="28"/>
          <w:szCs w:val="28"/>
        </w:rPr>
        <w:t>ния государственной  услуги и связанных с обращением в иные госуда</w:t>
      </w:r>
      <w:r>
        <w:rPr>
          <w:rFonts w:eastAsia="Arial" w:cs="Times New Roman CYR"/>
          <w:iCs/>
          <w:color w:val="000000"/>
          <w:sz w:val="28"/>
          <w:szCs w:val="28"/>
        </w:rPr>
        <w:t>р</w:t>
      </w:r>
      <w:r>
        <w:rPr>
          <w:rFonts w:eastAsia="Arial" w:cs="Times New Roman CYR"/>
          <w:iCs/>
          <w:color w:val="000000"/>
          <w:sz w:val="28"/>
          <w:szCs w:val="28"/>
        </w:rPr>
        <w:t>ственные органы, органы местного самоуправления и организации, за и</w:t>
      </w:r>
      <w:r>
        <w:rPr>
          <w:rFonts w:eastAsia="Arial" w:cs="Times New Roman CYR"/>
          <w:iCs/>
          <w:color w:val="000000"/>
          <w:sz w:val="28"/>
          <w:szCs w:val="28"/>
        </w:rPr>
        <w:t>с</w:t>
      </w:r>
      <w:r>
        <w:rPr>
          <w:rFonts w:eastAsia="Arial" w:cs="Times New Roman CYR"/>
          <w:iCs/>
          <w:color w:val="000000"/>
          <w:sz w:val="28"/>
          <w:szCs w:val="28"/>
        </w:rPr>
        <w:t>ключением получения услуг, включенных в перечни услуг, которые являю</w:t>
      </w:r>
      <w:r>
        <w:rPr>
          <w:rFonts w:eastAsia="Arial" w:cs="Times New Roman CYR"/>
          <w:iCs/>
          <w:color w:val="000000"/>
          <w:sz w:val="28"/>
          <w:szCs w:val="28"/>
        </w:rPr>
        <w:t>т</w:t>
      </w:r>
      <w:r>
        <w:rPr>
          <w:rFonts w:eastAsia="Arial" w:cs="Times New Roman CYR"/>
          <w:iCs/>
          <w:color w:val="000000"/>
          <w:sz w:val="28"/>
          <w:szCs w:val="28"/>
        </w:rPr>
        <w:t xml:space="preserve">ся необходимыми и обязательными для предоставления государственной  услуги, утвержденные </w:t>
      </w:r>
      <w:r w:rsidR="00E56106" w:rsidRPr="00E56106">
        <w:rPr>
          <w:rFonts w:cs="Times New Roman CYR"/>
          <w:iCs/>
          <w:sz w:val="28"/>
          <w:szCs w:val="28"/>
        </w:rPr>
        <w:t xml:space="preserve">нормативным правовым актом </w:t>
      </w:r>
      <w:r w:rsidR="00E56106">
        <w:rPr>
          <w:rFonts w:cs="Times New Roman CYR"/>
          <w:iCs/>
          <w:sz w:val="28"/>
          <w:szCs w:val="28"/>
        </w:rPr>
        <w:t>органа местного сам</w:t>
      </w:r>
      <w:r w:rsidR="00E56106">
        <w:rPr>
          <w:rFonts w:cs="Times New Roman CYR"/>
          <w:iCs/>
          <w:sz w:val="28"/>
          <w:szCs w:val="28"/>
        </w:rPr>
        <w:t>о</w:t>
      </w:r>
      <w:r w:rsidR="00E56106">
        <w:rPr>
          <w:rFonts w:cs="Times New Roman CYR"/>
          <w:iCs/>
          <w:sz w:val="28"/>
          <w:szCs w:val="28"/>
        </w:rPr>
        <w:t>управления.</w:t>
      </w:r>
      <w:r w:rsidR="00E56106" w:rsidRPr="00E56106">
        <w:rPr>
          <w:b/>
          <w:color w:val="000000"/>
          <w:sz w:val="28"/>
          <w:szCs w:val="28"/>
        </w:rPr>
        <w:t xml:space="preserve"> </w:t>
      </w:r>
    </w:p>
    <w:p w:rsidR="00A3151B" w:rsidRDefault="00A3151B" w:rsidP="00E5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</w:rPr>
        <w:t>2.3. Результат предоставления государственной услуги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2.3.1.Конечными результатами предоставления государственной услуги являются: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1)назначение и выплата единовременного пособия </w:t>
      </w:r>
      <w:r w:rsidR="00272389">
        <w:rPr>
          <w:sz w:val="28"/>
          <w:szCs w:val="28"/>
        </w:rPr>
        <w:t>одинокой матери</w:t>
      </w:r>
      <w:r w:rsidR="00E572A3">
        <w:rPr>
          <w:sz w:val="28"/>
          <w:szCs w:val="28"/>
        </w:rPr>
        <w:t xml:space="preserve"> при рождении ребенка</w:t>
      </w:r>
      <w:r>
        <w:rPr>
          <w:sz w:val="28"/>
          <w:szCs w:val="28"/>
        </w:rPr>
        <w:t>;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2)отказ в назначении единовременного пособия </w:t>
      </w:r>
      <w:r w:rsidR="00272389">
        <w:rPr>
          <w:sz w:val="28"/>
          <w:szCs w:val="28"/>
        </w:rPr>
        <w:t>одинокой матери</w:t>
      </w:r>
      <w:r w:rsidR="00E572A3" w:rsidRPr="00E572A3">
        <w:rPr>
          <w:sz w:val="28"/>
          <w:szCs w:val="28"/>
        </w:rPr>
        <w:t xml:space="preserve"> </w:t>
      </w:r>
      <w:r w:rsidR="00E572A3">
        <w:rPr>
          <w:sz w:val="28"/>
          <w:szCs w:val="28"/>
        </w:rPr>
        <w:t>при рождении ребенка</w:t>
      </w:r>
      <w:r>
        <w:rPr>
          <w:sz w:val="28"/>
          <w:szCs w:val="28"/>
        </w:rPr>
        <w:t>.</w:t>
      </w:r>
    </w:p>
    <w:p w:rsidR="00A3151B" w:rsidRDefault="00634C78" w:rsidP="00634C78">
      <w:pPr>
        <w:pStyle w:val="ConsPlusNormal"/>
        <w:widowControl/>
        <w:suppressAutoHyphens/>
        <w:autoSpaceDN/>
        <w:adjustRightInd/>
        <w:ind w:left="705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5A0F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51B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услуги</w:t>
      </w:r>
    </w:p>
    <w:p w:rsidR="00A3151B" w:rsidRDefault="00A3151B" w:rsidP="005A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2.4.1.Решение о назначении или об отказе в назначении единовреме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пособия </w:t>
      </w:r>
      <w:r w:rsidR="00194A8E">
        <w:rPr>
          <w:sz w:val="28"/>
          <w:szCs w:val="28"/>
        </w:rPr>
        <w:t xml:space="preserve">одинокой матери </w:t>
      </w:r>
      <w:r w:rsidR="00E572A3">
        <w:rPr>
          <w:sz w:val="28"/>
          <w:szCs w:val="28"/>
        </w:rPr>
        <w:t xml:space="preserve">при рождении ребенка </w:t>
      </w:r>
      <w:r>
        <w:rPr>
          <w:sz w:val="28"/>
          <w:szCs w:val="28"/>
        </w:rPr>
        <w:t xml:space="preserve">принимается </w:t>
      </w:r>
      <w:r w:rsidR="001C719A">
        <w:rPr>
          <w:sz w:val="28"/>
          <w:szCs w:val="28"/>
        </w:rPr>
        <w:t>уполн</w:t>
      </w:r>
      <w:r w:rsidR="001C719A">
        <w:rPr>
          <w:sz w:val="28"/>
          <w:szCs w:val="28"/>
        </w:rPr>
        <w:t>о</w:t>
      </w:r>
      <w:r w:rsidR="001C719A">
        <w:rPr>
          <w:sz w:val="28"/>
          <w:szCs w:val="28"/>
        </w:rPr>
        <w:t>моченным органом</w:t>
      </w:r>
      <w:r>
        <w:rPr>
          <w:sz w:val="28"/>
          <w:szCs w:val="28"/>
        </w:rPr>
        <w:t xml:space="preserve"> в течение десяти дней после подачи лицом,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в пункте 1.2. настоящего административного регламента, заявления 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данного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бия со всеми необходимыми документами.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2.4.2.Решение об отказе в назначении </w:t>
      </w:r>
      <w:r w:rsidR="00194A8E">
        <w:rPr>
          <w:sz w:val="28"/>
          <w:szCs w:val="28"/>
        </w:rPr>
        <w:t xml:space="preserve">единовременного </w:t>
      </w:r>
      <w:r>
        <w:rPr>
          <w:sz w:val="28"/>
          <w:szCs w:val="28"/>
        </w:rPr>
        <w:t xml:space="preserve">пособия </w:t>
      </w:r>
      <w:r w:rsidR="00194A8E">
        <w:rPr>
          <w:sz w:val="28"/>
          <w:szCs w:val="28"/>
        </w:rPr>
        <w:t>один</w:t>
      </w:r>
      <w:r w:rsidR="00194A8E">
        <w:rPr>
          <w:sz w:val="28"/>
          <w:szCs w:val="28"/>
        </w:rPr>
        <w:t>о</w:t>
      </w:r>
      <w:r w:rsidR="00194A8E">
        <w:rPr>
          <w:sz w:val="28"/>
          <w:szCs w:val="28"/>
        </w:rPr>
        <w:t>кой матери</w:t>
      </w:r>
      <w:r>
        <w:rPr>
          <w:sz w:val="28"/>
          <w:szCs w:val="28"/>
        </w:rPr>
        <w:t xml:space="preserve"> </w:t>
      </w:r>
      <w:r w:rsidR="00E572A3">
        <w:rPr>
          <w:sz w:val="28"/>
          <w:szCs w:val="28"/>
        </w:rPr>
        <w:t xml:space="preserve">при рождении ребенка </w:t>
      </w:r>
      <w:r>
        <w:rPr>
          <w:sz w:val="28"/>
          <w:szCs w:val="28"/>
        </w:rPr>
        <w:t>направляется заявителю в письменной форме в пятидневный срок после его вынесения.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2.4.3.Единовременное пособие </w:t>
      </w:r>
      <w:r w:rsidR="00775463">
        <w:rPr>
          <w:sz w:val="28"/>
          <w:szCs w:val="28"/>
        </w:rPr>
        <w:t>одинокой матери</w:t>
      </w:r>
      <w:r>
        <w:rPr>
          <w:sz w:val="28"/>
          <w:szCs w:val="28"/>
        </w:rPr>
        <w:t xml:space="preserve"> </w:t>
      </w:r>
      <w:r w:rsidR="00E572A3">
        <w:rPr>
          <w:sz w:val="28"/>
          <w:szCs w:val="28"/>
        </w:rPr>
        <w:t xml:space="preserve">при рождении ребенка </w:t>
      </w:r>
      <w:r>
        <w:rPr>
          <w:sz w:val="28"/>
          <w:szCs w:val="28"/>
        </w:rPr>
        <w:t>назначается, если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 за ним последовало не позднее шести месяцев со дня  рождения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бенка.</w:t>
      </w:r>
      <w:r>
        <w:t xml:space="preserve"> 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cs="Times New Roman CYR"/>
          <w:b/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2.4.4.Единовременное пособие </w:t>
      </w:r>
      <w:r w:rsidR="00775463">
        <w:rPr>
          <w:sz w:val="28"/>
          <w:szCs w:val="28"/>
        </w:rPr>
        <w:t>одинокой матери</w:t>
      </w:r>
      <w:r>
        <w:rPr>
          <w:sz w:val="28"/>
          <w:szCs w:val="28"/>
        </w:rPr>
        <w:t xml:space="preserve"> </w:t>
      </w:r>
      <w:r w:rsidR="00E572A3">
        <w:rPr>
          <w:sz w:val="28"/>
          <w:szCs w:val="28"/>
        </w:rPr>
        <w:t xml:space="preserve">при рождении ребенка </w:t>
      </w:r>
      <w:r>
        <w:rPr>
          <w:sz w:val="28"/>
          <w:szCs w:val="28"/>
        </w:rPr>
        <w:t>выплачивается в течение месяца с даты представления всех необходимых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кументов.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3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2.5</w:t>
      </w:r>
      <w:r w:rsidR="00966CA2">
        <w:rPr>
          <w:rFonts w:cs="Times New Roman CYR"/>
          <w:b/>
          <w:bCs/>
          <w:sz w:val="28"/>
          <w:szCs w:val="28"/>
        </w:rPr>
        <w:t>.</w:t>
      </w:r>
      <w:r>
        <w:rPr>
          <w:rFonts w:cs="Times New Roman CYR"/>
          <w:b/>
          <w:bCs/>
          <w:sz w:val="28"/>
          <w:szCs w:val="28"/>
        </w:rPr>
        <w:t xml:space="preserve"> Перечень нормативных правовых актов, регулирующих отн</w:t>
      </w:r>
      <w:r>
        <w:rPr>
          <w:rFonts w:cs="Times New Roman CYR"/>
          <w:b/>
          <w:bCs/>
          <w:sz w:val="28"/>
          <w:szCs w:val="28"/>
        </w:rPr>
        <w:t>о</w:t>
      </w:r>
      <w:r>
        <w:rPr>
          <w:rFonts w:cs="Times New Roman CYR"/>
          <w:b/>
          <w:bCs/>
          <w:sz w:val="28"/>
          <w:szCs w:val="28"/>
        </w:rPr>
        <w:t>шения, возникающие в связи с предоставлением государственной услуги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2.5.1.Отношения, возникающие в связи </w:t>
      </w:r>
      <w:r>
        <w:rPr>
          <w:rFonts w:cs="Times New Roman CYR"/>
          <w:bCs/>
          <w:sz w:val="28"/>
          <w:szCs w:val="28"/>
        </w:rPr>
        <w:t>с предоставлением госуда</w:t>
      </w:r>
      <w:r>
        <w:rPr>
          <w:rFonts w:cs="Times New Roman CYR"/>
          <w:bCs/>
          <w:sz w:val="28"/>
          <w:szCs w:val="28"/>
        </w:rPr>
        <w:t>р</w:t>
      </w:r>
      <w:r>
        <w:rPr>
          <w:rFonts w:cs="Times New Roman CYR"/>
          <w:bCs/>
          <w:sz w:val="28"/>
          <w:szCs w:val="28"/>
        </w:rPr>
        <w:t>ственной услуги,</w:t>
      </w:r>
      <w:r>
        <w:rPr>
          <w:sz w:val="28"/>
          <w:szCs w:val="28"/>
        </w:rPr>
        <w:t xml:space="preserve"> регулируются следующими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тами: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</w:t>
      </w:r>
      <w:r>
        <w:t xml:space="preserve"> </w:t>
      </w:r>
      <w:r>
        <w:rPr>
          <w:sz w:val="28"/>
          <w:szCs w:val="28"/>
        </w:rPr>
        <w:t>Федерации, 2009, № 4, ст</w:t>
      </w:r>
      <w:r w:rsidR="00ED53ED">
        <w:rPr>
          <w:sz w:val="28"/>
          <w:szCs w:val="28"/>
        </w:rPr>
        <w:t>атья</w:t>
      </w:r>
      <w:r>
        <w:rPr>
          <w:sz w:val="28"/>
          <w:szCs w:val="28"/>
        </w:rPr>
        <w:t xml:space="preserve"> 445);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Гражданским кодексом Российской Федерации (часть первая) (Собрание законодательства Российской Федерации, 1994, </w:t>
      </w:r>
      <w:r w:rsidR="00ED53ED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</w:t>
      </w:r>
      <w:r w:rsidR="00ED53ED">
        <w:rPr>
          <w:sz w:val="28"/>
          <w:szCs w:val="28"/>
        </w:rPr>
        <w:t>атья</w:t>
      </w:r>
      <w:r>
        <w:rPr>
          <w:sz w:val="28"/>
          <w:szCs w:val="28"/>
        </w:rPr>
        <w:t xml:space="preserve"> 3301);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Семейным кодексом Российской Федерации (Собрание законодательства Российской Федерации, 1996, </w:t>
      </w:r>
      <w:r w:rsidR="00ED53ED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ED53ED">
        <w:rPr>
          <w:sz w:val="28"/>
          <w:szCs w:val="28"/>
        </w:rPr>
        <w:t>;</w:t>
      </w:r>
      <w:r>
        <w:rPr>
          <w:sz w:val="28"/>
          <w:szCs w:val="28"/>
        </w:rPr>
        <w:t xml:space="preserve"> ст</w:t>
      </w:r>
      <w:r w:rsidR="00ED53ED">
        <w:rPr>
          <w:sz w:val="28"/>
          <w:szCs w:val="28"/>
        </w:rPr>
        <w:t>атья 16</w:t>
      </w:r>
      <w:r>
        <w:rPr>
          <w:sz w:val="28"/>
          <w:szCs w:val="28"/>
        </w:rPr>
        <w:t>);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19 мая 1995 года </w:t>
      </w:r>
      <w:r w:rsidR="00ED53ED">
        <w:rPr>
          <w:sz w:val="28"/>
          <w:szCs w:val="28"/>
        </w:rPr>
        <w:t>№</w:t>
      </w:r>
      <w:r>
        <w:rPr>
          <w:sz w:val="28"/>
          <w:szCs w:val="28"/>
        </w:rPr>
        <w:t xml:space="preserve"> 81-ФЗ </w:t>
      </w:r>
      <w:r w:rsidR="00ED53ED">
        <w:rPr>
          <w:sz w:val="28"/>
          <w:szCs w:val="28"/>
        </w:rPr>
        <w:t>«</w:t>
      </w:r>
      <w:r>
        <w:rPr>
          <w:sz w:val="28"/>
          <w:szCs w:val="28"/>
        </w:rPr>
        <w:t>О государственных пособиях гражданам, имеющим детей</w:t>
      </w:r>
      <w:r w:rsidR="00ED53ED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1995, </w:t>
      </w:r>
      <w:r w:rsidR="00ED53ED">
        <w:rPr>
          <w:sz w:val="28"/>
          <w:szCs w:val="28"/>
        </w:rPr>
        <w:t>№</w:t>
      </w:r>
      <w:r>
        <w:rPr>
          <w:sz w:val="28"/>
          <w:szCs w:val="28"/>
        </w:rPr>
        <w:t xml:space="preserve"> 21, ст</w:t>
      </w:r>
      <w:r w:rsidR="00ED53ED">
        <w:rPr>
          <w:sz w:val="28"/>
          <w:szCs w:val="28"/>
        </w:rPr>
        <w:t>атья</w:t>
      </w:r>
      <w:r>
        <w:rPr>
          <w:sz w:val="28"/>
          <w:szCs w:val="28"/>
        </w:rPr>
        <w:t xml:space="preserve"> 1929</w:t>
      </w:r>
      <w:r w:rsidR="00ED53E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 июля 2010 года № 210-ФЗ </w:t>
      </w:r>
      <w:r w:rsidR="00ED53ED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ED53ED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 Российской Федерации, 2010, № 31, ст</w:t>
      </w:r>
      <w:r w:rsidR="00ED53ED">
        <w:rPr>
          <w:sz w:val="28"/>
          <w:szCs w:val="28"/>
        </w:rPr>
        <w:t xml:space="preserve">атья </w:t>
      </w:r>
      <w:r>
        <w:rPr>
          <w:sz w:val="28"/>
          <w:szCs w:val="28"/>
        </w:rPr>
        <w:t>4179);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 мая 2006 года № 59-ФЗ </w:t>
      </w:r>
      <w:r w:rsidR="00ED53ED">
        <w:rPr>
          <w:sz w:val="28"/>
          <w:szCs w:val="28"/>
        </w:rPr>
        <w:t>«</w:t>
      </w:r>
      <w:r>
        <w:rPr>
          <w:sz w:val="28"/>
          <w:szCs w:val="28"/>
        </w:rPr>
        <w:t>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</w:t>
      </w:r>
      <w:r w:rsidR="00ED53ED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Федерации, 2006, № 19, ст</w:t>
      </w:r>
      <w:r w:rsidR="00ED53ED">
        <w:rPr>
          <w:sz w:val="28"/>
          <w:szCs w:val="28"/>
        </w:rPr>
        <w:t>атья</w:t>
      </w:r>
      <w:r>
        <w:rPr>
          <w:sz w:val="28"/>
          <w:szCs w:val="28"/>
        </w:rPr>
        <w:t xml:space="preserve"> 2060);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 июля 2006 года № 152-ФЗ </w:t>
      </w:r>
      <w:r w:rsidR="00ED53ED">
        <w:rPr>
          <w:sz w:val="28"/>
          <w:szCs w:val="28"/>
        </w:rPr>
        <w:t>«</w:t>
      </w:r>
      <w:r>
        <w:rPr>
          <w:sz w:val="28"/>
          <w:szCs w:val="28"/>
        </w:rPr>
        <w:t>О персональных данных</w:t>
      </w:r>
      <w:r w:rsidR="00ED53ED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законодательства Российской Федерации, 2006, </w:t>
      </w:r>
      <w:r w:rsidR="00ED53ED">
        <w:rPr>
          <w:sz w:val="28"/>
          <w:szCs w:val="28"/>
        </w:rPr>
        <w:t>№</w:t>
      </w:r>
      <w:r>
        <w:rPr>
          <w:sz w:val="28"/>
          <w:szCs w:val="28"/>
        </w:rPr>
        <w:t xml:space="preserve"> 31 </w:t>
      </w:r>
      <w:r w:rsidR="00ED53ED">
        <w:rPr>
          <w:sz w:val="28"/>
          <w:szCs w:val="28"/>
        </w:rPr>
        <w:t xml:space="preserve">    </w:t>
      </w:r>
      <w:r>
        <w:rPr>
          <w:sz w:val="28"/>
          <w:szCs w:val="28"/>
        </w:rPr>
        <w:t>(1 часть), ст</w:t>
      </w:r>
      <w:r w:rsidR="00ED53ED">
        <w:rPr>
          <w:sz w:val="28"/>
          <w:szCs w:val="28"/>
        </w:rPr>
        <w:t xml:space="preserve">атья </w:t>
      </w:r>
      <w:r>
        <w:rPr>
          <w:sz w:val="28"/>
          <w:szCs w:val="28"/>
        </w:rPr>
        <w:t>3451);</w:t>
      </w:r>
    </w:p>
    <w:p w:rsidR="00A3151B" w:rsidRPr="001D259E" w:rsidRDefault="00A3151B" w:rsidP="001D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областным законом Новгородской области от </w:t>
      </w:r>
      <w:r w:rsidR="00F813BE">
        <w:rPr>
          <w:sz w:val="28"/>
          <w:szCs w:val="28"/>
        </w:rPr>
        <w:t>01</w:t>
      </w:r>
      <w:r>
        <w:rPr>
          <w:sz w:val="28"/>
          <w:szCs w:val="28"/>
        </w:rPr>
        <w:t>.12.20</w:t>
      </w:r>
      <w:r w:rsidR="00F813BE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F813BE">
        <w:rPr>
          <w:sz w:val="28"/>
          <w:szCs w:val="28"/>
        </w:rPr>
        <w:t>658</w:t>
      </w:r>
      <w:r>
        <w:rPr>
          <w:sz w:val="28"/>
          <w:szCs w:val="28"/>
        </w:rPr>
        <w:t xml:space="preserve">-ОЗ «О </w:t>
      </w:r>
      <w:r w:rsidR="00F813BE">
        <w:rPr>
          <w:sz w:val="28"/>
          <w:szCs w:val="28"/>
        </w:rPr>
        <w:t>единовременном пособии одиноким матерям, проживающим на территории Новгородской области, при рождении ребенка в 2015-2016 годах»</w:t>
      </w:r>
      <w:r>
        <w:rPr>
          <w:sz w:val="28"/>
          <w:szCs w:val="28"/>
        </w:rPr>
        <w:t xml:space="preserve"> </w:t>
      </w:r>
      <w:r w:rsidRPr="00416574">
        <w:rPr>
          <w:sz w:val="28"/>
          <w:szCs w:val="28"/>
        </w:rPr>
        <w:t>(Новг</w:t>
      </w:r>
      <w:r w:rsidRPr="00416574">
        <w:rPr>
          <w:sz w:val="28"/>
          <w:szCs w:val="28"/>
        </w:rPr>
        <w:t>о</w:t>
      </w:r>
      <w:r w:rsidRPr="00416574">
        <w:rPr>
          <w:sz w:val="28"/>
          <w:szCs w:val="28"/>
        </w:rPr>
        <w:t>родские ведомо</w:t>
      </w:r>
      <w:r w:rsidR="001D259E" w:rsidRPr="00416574">
        <w:rPr>
          <w:sz w:val="28"/>
          <w:szCs w:val="28"/>
        </w:rPr>
        <w:t>сти, 20</w:t>
      </w:r>
      <w:r w:rsidR="00F813BE" w:rsidRPr="00416574">
        <w:rPr>
          <w:sz w:val="28"/>
          <w:szCs w:val="28"/>
        </w:rPr>
        <w:t>14</w:t>
      </w:r>
      <w:r w:rsidR="001D259E" w:rsidRPr="00416574">
        <w:rPr>
          <w:sz w:val="28"/>
          <w:szCs w:val="28"/>
        </w:rPr>
        <w:t xml:space="preserve">, </w:t>
      </w:r>
      <w:r w:rsidR="00416574" w:rsidRPr="00416574">
        <w:rPr>
          <w:sz w:val="28"/>
          <w:szCs w:val="28"/>
        </w:rPr>
        <w:t>05</w:t>
      </w:r>
      <w:r w:rsidR="001D259E" w:rsidRPr="00416574">
        <w:rPr>
          <w:sz w:val="28"/>
          <w:szCs w:val="28"/>
        </w:rPr>
        <w:t xml:space="preserve"> д</w:t>
      </w:r>
      <w:r w:rsidR="001D259E" w:rsidRPr="00416574">
        <w:rPr>
          <w:sz w:val="28"/>
          <w:szCs w:val="28"/>
        </w:rPr>
        <w:t>е</w:t>
      </w:r>
      <w:r w:rsidR="001D259E" w:rsidRPr="00416574">
        <w:rPr>
          <w:sz w:val="28"/>
          <w:szCs w:val="28"/>
        </w:rPr>
        <w:t xml:space="preserve">кабря, № </w:t>
      </w:r>
      <w:r w:rsidR="00416574" w:rsidRPr="00416574">
        <w:rPr>
          <w:sz w:val="28"/>
          <w:szCs w:val="28"/>
        </w:rPr>
        <w:t>23</w:t>
      </w:r>
      <w:r w:rsidR="001D259E" w:rsidRPr="00416574">
        <w:rPr>
          <w:sz w:val="28"/>
          <w:szCs w:val="28"/>
        </w:rPr>
        <w:t>)</w:t>
      </w:r>
      <w:r w:rsidRPr="004165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2.6.Исчерпывающий перечень документов, необходимых в соотве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ствии с нормативными правовыми актами для предоставления госуда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ственной  услуги и услуг, которые являются необходимыми и обяз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A270D3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 xml:space="preserve"> 2.6.1. Для оказания государственной услуги лица, указанные в пункте 1.2. настоящего административного регламента, представляют в </w:t>
      </w:r>
      <w:r w:rsidR="00A06E3A">
        <w:rPr>
          <w:sz w:val="28"/>
          <w:szCs w:val="28"/>
        </w:rPr>
        <w:t>уполном</w:t>
      </w:r>
      <w:r w:rsidR="00A06E3A">
        <w:rPr>
          <w:sz w:val="28"/>
          <w:szCs w:val="28"/>
        </w:rPr>
        <w:t>о</w:t>
      </w:r>
      <w:r w:rsidR="00A06E3A">
        <w:rPr>
          <w:sz w:val="28"/>
          <w:szCs w:val="28"/>
        </w:rPr>
        <w:t>ченный орган</w:t>
      </w:r>
      <w:r>
        <w:rPr>
          <w:sz w:val="28"/>
          <w:szCs w:val="28"/>
        </w:rPr>
        <w:t xml:space="preserve"> заявление о назначении государственной услуги </w:t>
      </w:r>
      <w:r w:rsidR="00A270D3" w:rsidRPr="00A270D3">
        <w:rPr>
          <w:sz w:val="28"/>
          <w:szCs w:val="28"/>
        </w:rPr>
        <w:t>с указанием необходимых реквизитов</w:t>
      </w:r>
      <w:r w:rsidR="00A270D3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№ </w:t>
      </w:r>
      <w:r w:rsidR="00850D5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  <w:r w:rsidR="00A270D3" w:rsidRPr="00A270D3">
        <w:t xml:space="preserve"> </w:t>
      </w:r>
    </w:p>
    <w:p w:rsidR="00A3151B" w:rsidRPr="00A270D3" w:rsidRDefault="00A270D3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A270D3">
        <w:rPr>
          <w:sz w:val="28"/>
          <w:szCs w:val="28"/>
        </w:rPr>
        <w:t>аявление заполняется в одном экземпляре при помощи средств эле</w:t>
      </w:r>
      <w:r w:rsidRPr="00A270D3">
        <w:rPr>
          <w:sz w:val="28"/>
          <w:szCs w:val="28"/>
        </w:rPr>
        <w:t>к</w:t>
      </w:r>
      <w:r w:rsidRPr="00A270D3">
        <w:rPr>
          <w:sz w:val="28"/>
          <w:szCs w:val="28"/>
        </w:rPr>
        <w:t>тронно-вычислительной техники или от руки разборчиво черн</w:t>
      </w:r>
      <w:r w:rsidRPr="00A270D3">
        <w:rPr>
          <w:sz w:val="28"/>
          <w:szCs w:val="28"/>
        </w:rPr>
        <w:t>и</w:t>
      </w:r>
      <w:r w:rsidRPr="00A270D3">
        <w:rPr>
          <w:sz w:val="28"/>
          <w:szCs w:val="28"/>
        </w:rPr>
        <w:t>лами черного или синего цвета и подписывается собственноручно заявителем, не допуск</w:t>
      </w:r>
      <w:r w:rsidRPr="00A270D3">
        <w:rPr>
          <w:sz w:val="28"/>
          <w:szCs w:val="28"/>
        </w:rPr>
        <w:t>а</w:t>
      </w:r>
      <w:r w:rsidRPr="00A270D3">
        <w:rPr>
          <w:sz w:val="28"/>
          <w:szCs w:val="28"/>
        </w:rPr>
        <w:t>ется исправление ошибок путем зачеркивания и с пом</w:t>
      </w:r>
      <w:r w:rsidRPr="00A270D3">
        <w:rPr>
          <w:sz w:val="28"/>
          <w:szCs w:val="28"/>
        </w:rPr>
        <w:t>о</w:t>
      </w:r>
      <w:r w:rsidRPr="00A270D3">
        <w:rPr>
          <w:sz w:val="28"/>
          <w:szCs w:val="28"/>
        </w:rPr>
        <w:t>щью корректиру</w:t>
      </w:r>
      <w:r>
        <w:rPr>
          <w:sz w:val="28"/>
          <w:szCs w:val="28"/>
        </w:rPr>
        <w:t>ющих средств</w:t>
      </w:r>
      <w:r w:rsidRPr="00A270D3">
        <w:rPr>
          <w:sz w:val="28"/>
          <w:szCs w:val="28"/>
        </w:rPr>
        <w:t>.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2.6.2.Для принятия решения о предоставлении государственной услуги к заявлению прилагаются следующие документы: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1)подлинник или копи</w:t>
      </w:r>
      <w:r w:rsidR="00ED53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ребенка;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2)подлинник или </w:t>
      </w:r>
      <w:r w:rsidR="00F813BE">
        <w:rPr>
          <w:rFonts w:ascii="Times New Roman" w:hAnsi="Times New Roman" w:cs="Times New Roman"/>
          <w:sz w:val="28"/>
          <w:szCs w:val="28"/>
        </w:rPr>
        <w:t>копия справки из органов, осуществляющих записи актов гражданского состояния, об основании внесения в свидетельство о рождении сведений об отце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3)справк</w:t>
      </w:r>
      <w:r w:rsidR="00ED53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места жительства (места пребывания);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4)подлинник или копи</w:t>
      </w:r>
      <w:r w:rsidR="00ED53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с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меткой о выдаче вида на жительство, подлинник или копи</w:t>
      </w:r>
      <w:r w:rsidR="00ED53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удостоверения беженца - для иностранных граждан и лиц без гражданства, постоянно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живающих на территории </w:t>
      </w:r>
      <w:r w:rsidR="0065596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5963">
        <w:rPr>
          <w:rFonts w:ascii="Times New Roman" w:hAnsi="Times New Roman" w:cs="Times New Roman"/>
          <w:sz w:val="28"/>
          <w:szCs w:val="28"/>
        </w:rPr>
        <w:t>,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городской области, а также для беженцев;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5)подлинник или копи</w:t>
      </w:r>
      <w:r w:rsidR="00ED53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временное проживание - для иностранных граждан и лиц без гражданства, временно проживающих на территории </w:t>
      </w:r>
      <w:r w:rsidR="00A06E3A">
        <w:rPr>
          <w:rFonts w:ascii="Times New Roman" w:hAnsi="Times New Roman" w:cs="Times New Roman"/>
          <w:sz w:val="28"/>
          <w:szCs w:val="28"/>
        </w:rPr>
        <w:t>муниципального района,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сти, и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обязательному социальному страхованию;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6)выписк</w:t>
      </w:r>
      <w:r w:rsidR="00ED53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трудовой книжки, подлинник или копи</w:t>
      </w:r>
      <w:r w:rsidR="00ED53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частного предпринимателя, подтверждающие, что мать ребенка работает</w:t>
      </w:r>
      <w:r w:rsidR="00ED5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для иностранных граждан и лиц без гражданства, временно проживающих на территории </w:t>
      </w:r>
      <w:r w:rsidR="00A06E3A">
        <w:rPr>
          <w:rFonts w:ascii="Times New Roman" w:hAnsi="Times New Roman" w:cs="Times New Roman"/>
          <w:sz w:val="28"/>
          <w:szCs w:val="28"/>
        </w:rPr>
        <w:t xml:space="preserve">муниципального района, городского округа </w:t>
      </w:r>
      <w:r>
        <w:rPr>
          <w:rFonts w:ascii="Times New Roman" w:hAnsi="Times New Roman" w:cs="Times New Roman"/>
          <w:sz w:val="28"/>
          <w:szCs w:val="28"/>
        </w:rPr>
        <w:t>Новгородской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сти, и подлежащих обязательному социальному страхованию;</w:t>
      </w:r>
    </w:p>
    <w:p w:rsidR="00A3151B" w:rsidRDefault="00A3151B" w:rsidP="00A3151B">
      <w:pPr>
        <w:pStyle w:val="ConsPlusDoc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2.6.3.В случае обращения за назначением единовременного пособия </w:t>
      </w:r>
      <w:r w:rsidR="00E572A3">
        <w:rPr>
          <w:rFonts w:ascii="Times New Roman" w:hAnsi="Times New Roman" w:cs="Times New Roman"/>
          <w:sz w:val="28"/>
          <w:szCs w:val="28"/>
        </w:rPr>
        <w:t xml:space="preserve">одинокой матери при рождении ребенка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на территории </w:t>
      </w:r>
      <w:r w:rsidR="00A06E3A">
        <w:rPr>
          <w:rFonts w:ascii="Times New Roman" w:hAnsi="Times New Roman" w:cs="Times New Roman"/>
          <w:sz w:val="28"/>
          <w:szCs w:val="28"/>
        </w:rPr>
        <w:t xml:space="preserve">муниципального района,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области мать ребенка (детей) дополнительно представляет справку о неполучении данного пособия, выданную уполномоченным органом по месту жительства на территории Новгородской области. </w:t>
      </w:r>
    </w:p>
    <w:p w:rsidR="00A3151B" w:rsidRDefault="00A3151B" w:rsidP="00A3151B">
      <w:pPr>
        <w:pStyle w:val="ConsPlusNormal"/>
        <w:widowControl/>
        <w:tabs>
          <w:tab w:val="left" w:pos="3570"/>
        </w:tabs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2.6.4.В случае  обращения представителя гражданина, имеющего право на предоставление государственной услуги, дополнительно представляются следующие документы:</w:t>
      </w:r>
    </w:p>
    <w:p w:rsidR="00A3151B" w:rsidRDefault="00A3151B" w:rsidP="00A3151B">
      <w:pPr>
        <w:pStyle w:val="ConsPlusNormal"/>
        <w:widowControl/>
        <w:tabs>
          <w:tab w:val="left" w:pos="3570"/>
        </w:tabs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1)копия паспорта представителя лица, имеющего право на получение государственной услуги;</w:t>
      </w:r>
    </w:p>
    <w:p w:rsidR="00A3151B" w:rsidRDefault="00A3151B" w:rsidP="00A3151B">
      <w:pPr>
        <w:pStyle w:val="ConsPlusNormal"/>
        <w:widowControl/>
        <w:tabs>
          <w:tab w:val="left" w:pos="3570"/>
        </w:tabs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2)копия документа, подтверждающего соответствующие полномочия представителя лица, имеющего право на получение государственной услуги, в соответствии с законодательством Российской Федерации либо в силу наделения его соответствующими полномочиями в порядке, установленном законодательством Российской Федерации (нотариально заверенная дов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ренность).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2.6.5.Документы, указанные в пункте 2.6. настоящего администрати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регламента, могут быть представлены в </w:t>
      </w:r>
      <w:r w:rsidR="00607320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ветствии с действующим законодательством Российской Федерации при личном обращении, направлены почтовым отправлением с объявленной це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ностью при его пересылке, электронной почтой в виде электронных док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ментов либо по информационно-телекоммуникационным сетям общего 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ступа, в том числе сети Интернет, с использованием </w:t>
      </w:r>
      <w:r w:rsidR="00ED53ED">
        <w:rPr>
          <w:rFonts w:ascii="Times New Roman" w:hAnsi="Times New Roman" w:cs="Times New Roman"/>
          <w:bCs/>
          <w:sz w:val="28"/>
          <w:szCs w:val="28"/>
        </w:rPr>
        <w:t>региональной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ственной информационной системы «Портал государственных и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пальных услуг (функций) Новгородской области» и федеральной госуда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ственной информационной системы «Единый портал государственных и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ниципальных услуг (функций)» (в соответствии с этапами перехода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ставления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дарственных услуг в электронном виде).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467C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.Копии документов заверяются в порядке, установленном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Федерации, либо специалистом, осуществляющим прием документов, при наличии подлинных документов.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467C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 CYR" w:hAnsi="Times New Roman" w:cs="Times New Roman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</w:t>
      </w:r>
      <w:r>
        <w:rPr>
          <w:rFonts w:ascii="Times New Roman" w:eastAsia="Arial CYR" w:hAnsi="Times New Roman" w:cs="Times New Roman"/>
          <w:sz w:val="28"/>
          <w:szCs w:val="28"/>
        </w:rPr>
        <w:t>о</w:t>
      </w:r>
      <w:r>
        <w:rPr>
          <w:rFonts w:ascii="Times New Roman" w:eastAsia="Arial CYR" w:hAnsi="Times New Roman" w:cs="Times New Roman"/>
          <w:sz w:val="28"/>
          <w:szCs w:val="28"/>
        </w:rPr>
        <w:t>ченного лица, печать организации, выдавшей документ, дату выдачи док</w:t>
      </w:r>
      <w:r>
        <w:rPr>
          <w:rFonts w:ascii="Times New Roman" w:eastAsia="Arial CYR" w:hAnsi="Times New Roman" w:cs="Times New Roman"/>
          <w:sz w:val="28"/>
          <w:szCs w:val="28"/>
        </w:rPr>
        <w:t>у</w:t>
      </w:r>
      <w:r>
        <w:rPr>
          <w:rFonts w:ascii="Times New Roman" w:eastAsia="Arial CYR" w:hAnsi="Times New Roman" w:cs="Times New Roman"/>
          <w:sz w:val="28"/>
          <w:szCs w:val="28"/>
        </w:rPr>
        <w:t>мента, номер документа.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467C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.Ответственность за достоверность и полноту предоставляемых сведений и документов возлагается на заявителя.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</w:t>
      </w:r>
      <w:r w:rsidR="00467C6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.Представление заявления и документов (сведений)</w:t>
      </w:r>
      <w:r w:rsidR="00ED53E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мых для предоставления государственной услуги</w:t>
      </w:r>
      <w:r w:rsidR="00ED53E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приравнивается к согласию 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явителя с обработкой его персональных данных в целях и объеме, необход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мых для назначения государственной услуги.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2.7.Исчерпывающий перечень документов, необходимых в соотве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ствии с нормативными правовыми актами для предоставления госуда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ственной услуги, которые находятся в распоряжении государстве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ных органов, органов местного самоуправления и иных органов, участву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 в предоставлении государственных услуг, которые заявитель впр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 представить, а также способы их получения заявителями, в том числе в электронной форме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2.7.1.Перечень документов, необходимых для предоставления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ственной услуги, которые заявитель вправе представить: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1)справка с места жительства (места пребывания)</w:t>
      </w:r>
      <w:r w:rsidR="00ED5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получением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рой заявитель вправе обратиться в </w:t>
      </w:r>
      <w:r w:rsidR="00ED53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7C63">
        <w:rPr>
          <w:rFonts w:ascii="Times New Roman" w:hAnsi="Times New Roman" w:cs="Times New Roman"/>
          <w:sz w:val="28"/>
          <w:szCs w:val="28"/>
        </w:rPr>
        <w:t xml:space="preserve">городских и </w:t>
      </w:r>
      <w:r>
        <w:rPr>
          <w:rFonts w:ascii="Times New Roman" w:hAnsi="Times New Roman" w:cs="Times New Roman"/>
          <w:sz w:val="28"/>
          <w:szCs w:val="28"/>
        </w:rPr>
        <w:t>сельских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селений муниципального района по месту жительства</w:t>
      </w:r>
      <w:r w:rsidR="00467C63">
        <w:rPr>
          <w:rFonts w:ascii="Times New Roman" w:hAnsi="Times New Roman" w:cs="Times New Roman"/>
          <w:sz w:val="28"/>
          <w:szCs w:val="28"/>
        </w:rPr>
        <w:t>, пребыв</w:t>
      </w:r>
      <w:r w:rsidR="00467C63">
        <w:rPr>
          <w:rFonts w:ascii="Times New Roman" w:hAnsi="Times New Roman" w:cs="Times New Roman"/>
          <w:sz w:val="28"/>
          <w:szCs w:val="28"/>
        </w:rPr>
        <w:t>а</w:t>
      </w:r>
      <w:r w:rsidR="00467C6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2)справка о неполучении единовременного пособия </w:t>
      </w:r>
      <w:r w:rsidR="00F813BE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одинокой матери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0B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рождении ребенка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(в случае обращения заявителя за назначением данн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 пособия по месту пребывания на территории </w:t>
      </w:r>
      <w:r w:rsidR="006673F7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района, г</w:t>
      </w:r>
      <w:r w:rsidR="006673F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6673F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родского округа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Новгородской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, за получением которой заявитель вправе обратиться в </w:t>
      </w:r>
      <w:r w:rsidR="00D4277C">
        <w:rPr>
          <w:rFonts w:ascii="Times New Roman" w:hAnsi="Times New Roman" w:cs="Times New Roman"/>
          <w:sz w:val="28"/>
          <w:szCs w:val="28"/>
        </w:rPr>
        <w:t>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Новгородской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2.7.2.В случае</w:t>
      </w:r>
      <w:r w:rsidR="00ED53E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документы, предусмотренные настоящим пун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том, не были представлены заявителем самостоятельно, то специали</w:t>
      </w:r>
      <w:r w:rsidR="00845268">
        <w:rPr>
          <w:rFonts w:ascii="Times New Roman" w:hAnsi="Times New Roman" w:cs="Times New Roman"/>
          <w:bCs/>
          <w:sz w:val="28"/>
          <w:szCs w:val="28"/>
        </w:rPr>
        <w:t xml:space="preserve">сты уполномоченного органа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запрашивают их по каналам межведомственн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взаимодействия, руководствуясь пунктом </w:t>
      </w:r>
      <w:r w:rsidR="009974F2" w:rsidRPr="00427855">
        <w:rPr>
          <w:rFonts w:ascii="Times New Roman" w:hAnsi="Times New Roman" w:cs="Times New Roman"/>
          <w:bCs/>
          <w:sz w:val="28"/>
          <w:szCs w:val="28"/>
        </w:rPr>
        <w:t>3.</w:t>
      </w:r>
      <w:r w:rsidR="00427855">
        <w:rPr>
          <w:rFonts w:ascii="Times New Roman" w:hAnsi="Times New Roman" w:cs="Times New Roman"/>
          <w:bCs/>
          <w:sz w:val="28"/>
          <w:szCs w:val="28"/>
        </w:rPr>
        <w:t>4</w:t>
      </w:r>
      <w:r w:rsidR="009974F2" w:rsidRPr="0042785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регламента. 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2.7.3. Непредставление заявителем документов, указанных в настоящем пункте, не является основанием для отказа заявителю в предоставлении го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ударственной услуги.</w:t>
      </w:r>
    </w:p>
    <w:p w:rsidR="00A3151B" w:rsidRDefault="00A3151B" w:rsidP="00A3151B">
      <w:pPr>
        <w:tabs>
          <w:tab w:val="left" w:pos="720"/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53ED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2.8.Указание на запрет требовать от заявителя 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2C0A59">
        <w:rPr>
          <w:rFonts w:ascii="Times New Roman" w:hAnsi="Times New Roman" w:cs="Times New Roman"/>
          <w:sz w:val="28"/>
          <w:szCs w:val="28"/>
        </w:rPr>
        <w:t>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 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" w:firstLine="7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A3151B" w:rsidRDefault="00A3151B" w:rsidP="00A3151B">
      <w:pPr>
        <w:pStyle w:val="ConsPlusNormal"/>
        <w:widowControl/>
        <w:tabs>
          <w:tab w:val="left" w:pos="720"/>
          <w:tab w:val="left" w:pos="1080"/>
          <w:tab w:val="left" w:pos="1800"/>
        </w:tabs>
        <w:ind w:left="-15" w:firstLine="73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2)представления документов и информации, которые находятся в ра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поряжении органов, предоставляющих государственную услугу, иных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дарственных органов, органов местного самоуправления либо подведо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ственных органам местного самоуправления организаций, участвующих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3151B" w:rsidRDefault="00A3151B" w:rsidP="00A3151B">
      <w:pPr>
        <w:tabs>
          <w:tab w:val="left" w:pos="720"/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2.9. Исчерпывающий перечень оснований для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отказа в приеме 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кументов, необходимых для предоставления государственной  услуги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2.9.1.Основания для отказа в приеме документов, необходимых для предоставления государственной  услуги отсутствуют.</w:t>
      </w:r>
    </w:p>
    <w:p w:rsidR="00A3151B" w:rsidRPr="00ED53ED" w:rsidRDefault="00A3151B" w:rsidP="005E58C3">
      <w:pPr>
        <w:pStyle w:val="3"/>
        <w:numPr>
          <w:ilvl w:val="2"/>
          <w:numId w:val="1"/>
        </w:numPr>
        <w:suppressAutoHyphens/>
        <w:ind w:left="0" w:firstLine="709"/>
        <w:jc w:val="both"/>
        <w:rPr>
          <w:rFonts w:ascii="Times New Roman CYR" w:hAnsi="Times New Roman CYR" w:cs="Times New Roman CYR"/>
          <w:bCs/>
          <w:color w:val="000000"/>
          <w:spacing w:val="0"/>
          <w:sz w:val="28"/>
          <w:szCs w:val="28"/>
        </w:rPr>
      </w:pPr>
      <w:r w:rsidRPr="00ED53ED">
        <w:rPr>
          <w:spacing w:val="0"/>
          <w:sz w:val="28"/>
          <w:szCs w:val="28"/>
        </w:rPr>
        <w:t>2.10.</w:t>
      </w:r>
      <w:r w:rsidR="00325148">
        <w:rPr>
          <w:spacing w:val="0"/>
          <w:sz w:val="28"/>
          <w:szCs w:val="28"/>
        </w:rPr>
        <w:t xml:space="preserve"> </w:t>
      </w:r>
      <w:r w:rsidRPr="00ED53ED">
        <w:rPr>
          <w:spacing w:val="0"/>
          <w:sz w:val="28"/>
          <w:szCs w:val="28"/>
        </w:rPr>
        <w:t>Исчерпывающий перечень оснований для</w:t>
      </w:r>
      <w:r w:rsidRPr="00ED53ED">
        <w:rPr>
          <w:i/>
          <w:spacing w:val="0"/>
          <w:sz w:val="28"/>
          <w:szCs w:val="28"/>
        </w:rPr>
        <w:t xml:space="preserve"> </w:t>
      </w:r>
      <w:r w:rsidRPr="00ED53ED">
        <w:rPr>
          <w:spacing w:val="0"/>
          <w:sz w:val="28"/>
          <w:szCs w:val="28"/>
        </w:rPr>
        <w:t>приостановления либо отказа в предоставлении</w:t>
      </w:r>
      <w:r w:rsidRPr="00ED53ED">
        <w:rPr>
          <w:b w:val="0"/>
          <w:spacing w:val="0"/>
          <w:sz w:val="28"/>
          <w:szCs w:val="28"/>
        </w:rPr>
        <w:t xml:space="preserve"> </w:t>
      </w:r>
      <w:r w:rsidRPr="00ED53ED">
        <w:rPr>
          <w:spacing w:val="0"/>
          <w:sz w:val="28"/>
          <w:szCs w:val="28"/>
        </w:rPr>
        <w:t xml:space="preserve">государственной услуги </w:t>
      </w:r>
    </w:p>
    <w:p w:rsidR="00A3151B" w:rsidRDefault="00032612" w:rsidP="0003261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  <w:r w:rsidR="00A3151B">
        <w:rPr>
          <w:rFonts w:ascii="Times New Roman CYR" w:hAnsi="Times New Roman CYR" w:cs="Times New Roman CYR"/>
          <w:color w:val="000000"/>
          <w:sz w:val="28"/>
          <w:szCs w:val="28"/>
        </w:rPr>
        <w:t>2.10.1.</w:t>
      </w:r>
      <w:r w:rsidR="0032514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3151B">
        <w:rPr>
          <w:rFonts w:ascii="Times New Roman CYR" w:hAnsi="Times New Roman CYR" w:cs="Times New Roman CYR"/>
          <w:color w:val="000000"/>
          <w:sz w:val="28"/>
          <w:szCs w:val="28"/>
        </w:rPr>
        <w:t>Основания для приостановления государственной услуги отсу</w:t>
      </w:r>
      <w:r w:rsidR="00A3151B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="00A3151B">
        <w:rPr>
          <w:rFonts w:ascii="Times New Roman CYR" w:hAnsi="Times New Roman CYR" w:cs="Times New Roman CYR"/>
          <w:color w:val="000000"/>
          <w:sz w:val="28"/>
          <w:szCs w:val="28"/>
        </w:rPr>
        <w:t>ствуют.</w:t>
      </w:r>
    </w:p>
    <w:p w:rsidR="00A3151B" w:rsidRDefault="00A3151B" w:rsidP="000326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2.10.2.</w:t>
      </w:r>
      <w:r w:rsidR="0032514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Основаниями для отказа в предоставлении государственной услуги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являются:</w:t>
      </w:r>
    </w:p>
    <w:p w:rsidR="00A3151B" w:rsidRDefault="00A3151B" w:rsidP="000326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793D4B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 заявителя требованиям, указанным в пункте 1.2. настоящего административного регламента;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</w:t>
      </w:r>
      <w:r w:rsidR="00793D4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заявителем недостоверных сведений и документов;</w:t>
      </w:r>
    </w:p>
    <w:p w:rsidR="00287316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793D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 представленных документов условиям, определя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 право на получение государственной услуги</w:t>
      </w:r>
      <w:r w:rsidR="00287316">
        <w:rPr>
          <w:color w:val="000000"/>
          <w:sz w:val="28"/>
          <w:szCs w:val="28"/>
        </w:rPr>
        <w:t>;</w:t>
      </w:r>
    </w:p>
    <w:p w:rsidR="00287316" w:rsidRDefault="00287316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предоставление неполного комплекта документов, указанных в пункте 2.6.2.;</w:t>
      </w:r>
    </w:p>
    <w:p w:rsidR="00A3151B" w:rsidRDefault="00287316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bCs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д) пропуск срока обращения - 6 месяцев с даты рождения ребенка, с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торым связано приобретения права</w:t>
      </w:r>
      <w:r w:rsidR="00A3151B">
        <w:rPr>
          <w:color w:val="000000"/>
          <w:sz w:val="28"/>
          <w:szCs w:val="28"/>
        </w:rPr>
        <w:t>.</w:t>
      </w:r>
    </w:p>
    <w:p w:rsidR="00A3151B" w:rsidRPr="00D759C4" w:rsidRDefault="00A3151B" w:rsidP="00D759C4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2.10.3. Граждане имеют право повторно обратиться в </w:t>
      </w:r>
      <w:r w:rsidR="00D759C4">
        <w:rPr>
          <w:bCs/>
          <w:sz w:val="28"/>
          <w:szCs w:val="28"/>
        </w:rPr>
        <w:t>уполномоченный орган</w:t>
      </w:r>
      <w:r>
        <w:rPr>
          <w:bCs/>
          <w:sz w:val="28"/>
          <w:szCs w:val="28"/>
        </w:rPr>
        <w:t xml:space="preserve"> за получением государственной  услуги после устранения предусмо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ренных пунктом 2.10.2. настоящего административного регламента </w:t>
      </w:r>
      <w:r w:rsidR="00C07F1C">
        <w:rPr>
          <w:bCs/>
          <w:sz w:val="28"/>
          <w:szCs w:val="28"/>
        </w:rPr>
        <w:t>за и</w:t>
      </w:r>
      <w:r w:rsidR="00C07F1C">
        <w:rPr>
          <w:bCs/>
          <w:sz w:val="28"/>
          <w:szCs w:val="28"/>
        </w:rPr>
        <w:t>с</w:t>
      </w:r>
      <w:r w:rsidR="00C07F1C">
        <w:rPr>
          <w:bCs/>
          <w:sz w:val="28"/>
          <w:szCs w:val="28"/>
        </w:rPr>
        <w:t xml:space="preserve">ключением подпункта «д» </w:t>
      </w:r>
      <w:r>
        <w:rPr>
          <w:bCs/>
          <w:sz w:val="28"/>
          <w:szCs w:val="28"/>
        </w:rPr>
        <w:t>оснований для отказа в предоставлении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услуги.</w:t>
      </w:r>
    </w:p>
    <w:p w:rsidR="00C47B73" w:rsidRPr="0067465F" w:rsidRDefault="00C47B73" w:rsidP="00C47B73">
      <w:pPr>
        <w:tabs>
          <w:tab w:val="left" w:pos="720"/>
          <w:tab w:val="left" w:pos="1080"/>
          <w:tab w:val="left" w:pos="1800"/>
        </w:tabs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67465F">
        <w:rPr>
          <w:rFonts w:eastAsia="Arial"/>
          <w:sz w:val="28"/>
          <w:szCs w:val="28"/>
          <w:lang w:eastAsia="zh-CN"/>
        </w:rPr>
        <w:tab/>
      </w:r>
      <w:r w:rsidRPr="0067465F">
        <w:rPr>
          <w:rFonts w:eastAsia="Arial"/>
          <w:b/>
          <w:bCs/>
          <w:sz w:val="28"/>
          <w:szCs w:val="28"/>
          <w:lang w:eastAsia="zh-CN"/>
        </w:rPr>
        <w:t>2.11. Перечень услуг, которые являются необходимыми и обяз</w:t>
      </w:r>
      <w:r w:rsidRPr="0067465F">
        <w:rPr>
          <w:rFonts w:eastAsia="Arial"/>
          <w:b/>
          <w:bCs/>
          <w:sz w:val="28"/>
          <w:szCs w:val="28"/>
          <w:lang w:eastAsia="zh-CN"/>
        </w:rPr>
        <w:t>а</w:t>
      </w:r>
      <w:r w:rsidRPr="0067465F">
        <w:rPr>
          <w:rFonts w:eastAsia="Arial"/>
          <w:b/>
          <w:bCs/>
          <w:sz w:val="28"/>
          <w:szCs w:val="28"/>
          <w:lang w:eastAsia="zh-CN"/>
        </w:rPr>
        <w:t>тельными для предоставления государственной услуги</w:t>
      </w:r>
    </w:p>
    <w:p w:rsidR="00C47B73" w:rsidRPr="0067465F" w:rsidRDefault="00C47B73" w:rsidP="00C47B73">
      <w:pPr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 w:rsidRPr="0067465F">
        <w:rPr>
          <w:rFonts w:cs="Times New Roman CYR"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отсутствует.</w:t>
      </w:r>
    </w:p>
    <w:p w:rsidR="00C47B73" w:rsidRPr="008F0325" w:rsidRDefault="00C47B73" w:rsidP="00C47B73">
      <w:pPr>
        <w:widowControl w:val="0"/>
        <w:jc w:val="both"/>
        <w:outlineLvl w:val="1"/>
        <w:rPr>
          <w:color w:val="00B050"/>
          <w:lang w:eastAsia="hi-IN" w:bidi="hi-IN"/>
        </w:rPr>
      </w:pPr>
      <w:r>
        <w:rPr>
          <w:b/>
          <w:sz w:val="28"/>
          <w:szCs w:val="28"/>
          <w:lang w:eastAsia="zh-CN"/>
        </w:rPr>
        <w:tab/>
      </w:r>
      <w:r w:rsidRPr="008F0325">
        <w:rPr>
          <w:b/>
          <w:sz w:val="28"/>
          <w:szCs w:val="28"/>
          <w:lang w:eastAsia="zh-CN"/>
        </w:rPr>
        <w:t>2.12. Порядок, размер и основания взимания государственной п</w:t>
      </w:r>
      <w:r w:rsidRPr="008F0325">
        <w:rPr>
          <w:b/>
          <w:sz w:val="28"/>
          <w:szCs w:val="28"/>
          <w:lang w:eastAsia="zh-CN"/>
        </w:rPr>
        <w:t>о</w:t>
      </w:r>
      <w:r w:rsidRPr="008F0325">
        <w:rPr>
          <w:b/>
          <w:sz w:val="28"/>
          <w:szCs w:val="28"/>
          <w:lang w:eastAsia="zh-CN"/>
        </w:rPr>
        <w:t>шлины или иной платы, взимаемой за предоставление государственной услуги</w:t>
      </w:r>
    </w:p>
    <w:p w:rsidR="00C47B73" w:rsidRDefault="00C47B73" w:rsidP="00C47B73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8F0325">
        <w:rPr>
          <w:sz w:val="28"/>
          <w:szCs w:val="28"/>
          <w:lang w:eastAsia="zh-CN"/>
        </w:rPr>
        <w:t>Государственная услуга предоставляется бесплатно.</w:t>
      </w:r>
    </w:p>
    <w:p w:rsidR="00C47B73" w:rsidRPr="00700629" w:rsidRDefault="00C47B73" w:rsidP="00C47B73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700629">
        <w:rPr>
          <w:rFonts w:eastAsia="Arial"/>
          <w:b/>
          <w:bCs/>
          <w:sz w:val="28"/>
          <w:szCs w:val="28"/>
          <w:lang w:eastAsia="zh-CN"/>
        </w:rPr>
        <w:t>2.13.</w:t>
      </w:r>
      <w:r>
        <w:rPr>
          <w:rFonts w:eastAsia="Arial"/>
          <w:b/>
          <w:bCs/>
          <w:sz w:val="28"/>
          <w:szCs w:val="28"/>
          <w:lang w:eastAsia="zh-CN"/>
        </w:rPr>
        <w:t xml:space="preserve"> </w:t>
      </w:r>
      <w:r w:rsidRPr="00700629">
        <w:rPr>
          <w:rFonts w:eastAsia="Arial"/>
          <w:b/>
          <w:bCs/>
          <w:sz w:val="28"/>
          <w:szCs w:val="28"/>
          <w:lang w:eastAsia="zh-CN"/>
        </w:rPr>
        <w:t>Порядок, размер и основания взимания платы за предоста</w:t>
      </w:r>
      <w:r w:rsidRPr="00700629">
        <w:rPr>
          <w:rFonts w:eastAsia="Arial"/>
          <w:b/>
          <w:bCs/>
          <w:sz w:val="28"/>
          <w:szCs w:val="28"/>
          <w:lang w:eastAsia="zh-CN"/>
        </w:rPr>
        <w:t>в</w:t>
      </w:r>
      <w:r w:rsidRPr="00700629">
        <w:rPr>
          <w:rFonts w:eastAsia="Arial"/>
          <w:b/>
          <w:bCs/>
          <w:sz w:val="28"/>
          <w:szCs w:val="28"/>
          <w:lang w:eastAsia="zh-CN"/>
        </w:rPr>
        <w:t>ление услуг, которые являются необходимыми и обязательными для предоставления государственной услуги</w:t>
      </w:r>
    </w:p>
    <w:p w:rsidR="00C47B73" w:rsidRPr="0067465F" w:rsidRDefault="00C47B73" w:rsidP="00C47B73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  <w:r w:rsidRPr="008D1CB7">
        <w:rPr>
          <w:rFonts w:eastAsia="Arial"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Pr="008D1CB7">
        <w:rPr>
          <w:rFonts w:cs="Times New Roman CYR"/>
          <w:bCs/>
          <w:sz w:val="28"/>
          <w:szCs w:val="28"/>
        </w:rPr>
        <w:t>для предоставления го</w:t>
      </w:r>
      <w:r w:rsidRPr="008D1CB7">
        <w:rPr>
          <w:rFonts w:cs="Times New Roman CYR"/>
          <w:bCs/>
          <w:sz w:val="28"/>
          <w:szCs w:val="28"/>
        </w:rPr>
        <w:t>с</w:t>
      </w:r>
      <w:r w:rsidRPr="008D1CB7">
        <w:rPr>
          <w:rFonts w:cs="Times New Roman CYR"/>
          <w:bCs/>
          <w:sz w:val="28"/>
          <w:szCs w:val="28"/>
        </w:rPr>
        <w:t>ударственной услуги</w:t>
      </w:r>
      <w:r w:rsidRPr="008D1CB7">
        <w:rPr>
          <w:sz w:val="28"/>
          <w:szCs w:val="28"/>
        </w:rPr>
        <w:t>, не предусмотрен в связи с отсутствием таковых услуг.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</w:t>
      </w:r>
      <w:r>
        <w:rPr>
          <w:rFonts w:ascii="Times New Roman" w:hAnsi="Times New Roman" w:cs="Times New Roman"/>
          <w:b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ожидания в очереди при подаче запроса о предоставлении государственной услуги, услуги, предоставляемой орг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низацией, участвующей в предоставлении государственной услуги и при получении результата предоставления государственной услуги</w:t>
      </w:r>
    </w:p>
    <w:p w:rsidR="00A3151B" w:rsidRDefault="00A3151B" w:rsidP="00A3151B">
      <w:pPr>
        <w:pStyle w:val="fn2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2.14.1.Максимальный срок ожидания в очереди при подаче запроса о предоставлении государственной услуги и при получении результата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государственной услуги не должен превышать 15 минут.</w:t>
      </w:r>
    </w:p>
    <w:p w:rsidR="00A3151B" w:rsidRDefault="00A3151B" w:rsidP="00A3151B">
      <w:pPr>
        <w:pStyle w:val="fn2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2.14.2.Максимальный срок ожидания в очереди при подаче запроса о предоставлении  услуги, предоставляемой организацией, участвующей в предоставлении государственной услуги</w:t>
      </w:r>
      <w:r w:rsidR="0003261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устанавливается регламентами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организаций.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2.15.Срок и порядок регистрации запроса заявителя о предоста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лении государственной услуги и услуги, предоставляемой организацией, участвующей в предоставлении государственной услуги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2.15.1.Регистрация запроса заявителя о предоставлении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услуги осуществляется в день обращения заявителя за предоставлением государственной услуги.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2.15.2.Порядок регистрации запроса заявителя о предоставлении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услуги установлен</w:t>
      </w:r>
      <w:r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Pr="00B2471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24714" w:rsidRPr="00B24714">
        <w:rPr>
          <w:rFonts w:ascii="Times New Roman" w:hAnsi="Times New Roman" w:cs="Times New Roman"/>
          <w:sz w:val="28"/>
          <w:szCs w:val="28"/>
        </w:rPr>
        <w:t xml:space="preserve"> 3.4.</w:t>
      </w:r>
      <w:r w:rsidRPr="00B24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B24714">
        <w:rPr>
          <w:rFonts w:ascii="Times New Roman" w:hAnsi="Times New Roman" w:cs="Times New Roman"/>
          <w:sz w:val="28"/>
          <w:szCs w:val="28"/>
        </w:rPr>
        <w:t>е</w:t>
      </w:r>
      <w:r w:rsidRPr="00B24714">
        <w:rPr>
          <w:rFonts w:ascii="Times New Roman" w:hAnsi="Times New Roman" w:cs="Times New Roman"/>
          <w:sz w:val="28"/>
          <w:szCs w:val="28"/>
        </w:rPr>
        <w:t>гламента</w:t>
      </w:r>
      <w:r w:rsidR="007B0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3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предоставлении государственной услуги</w:t>
      </w:r>
      <w:r w:rsidR="00032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регламентами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D3B">
        <w:rPr>
          <w:rFonts w:ascii="Times New Roman" w:hAnsi="Times New Roman" w:cs="Times New Roman"/>
          <w:sz w:val="28"/>
          <w:szCs w:val="28"/>
        </w:rPr>
        <w:t>-</w:t>
      </w:r>
    </w:p>
    <w:p w:rsidR="00A3151B" w:rsidRDefault="00A3151B" w:rsidP="00046D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боты организаций.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2.16.Требования к помещениям, в которых предоставляется гос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дарственная услуга, услуга, предоставляемая организацией, участву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щей в предоставлении государственной услуги, к месту ожидания и пр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ема заявителей, размещению и оформлению визуальной, текстовой 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формации о порядке предоставления таких услуг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2.16.1. 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тивам «Гигиенические требования к персональным электронно-вычисли-тельным машинам и организации работы. СанПиН 2.2.2/2.4.1340-03» и «Г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 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формационным базам данных, печатающим устройствам, бумагой, расхо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ными материалами, канцелярскими товарами в количестве, достаточном для предоставления государственной услуги.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2.16.3. Требования к размещению мест ожидания: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1)места ожидания должны быть оборудованы стульями (кресельными секциями) и (или) скамьями (банкетками);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2)количество мест ожидания определяется исходя из фактической нагрузки и возможностей для их размещения в здании, но не может соста</w:t>
      </w:r>
      <w:r>
        <w:rPr>
          <w:rFonts w:cs="Times New Roman CYR"/>
          <w:color w:val="000000"/>
          <w:sz w:val="28"/>
          <w:szCs w:val="28"/>
        </w:rPr>
        <w:t>в</w:t>
      </w:r>
      <w:r>
        <w:rPr>
          <w:rFonts w:cs="Times New Roman CYR"/>
          <w:color w:val="000000"/>
          <w:sz w:val="28"/>
          <w:szCs w:val="28"/>
        </w:rPr>
        <w:t>лять менее 3-х мест.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2.16.4. Требования к оформлению входа в здание: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1)здание должно быть оборудовано удобной лестницей с поручнями </w:t>
      </w:r>
      <w:r>
        <w:rPr>
          <w:rFonts w:cs="Times New Roman CYR"/>
          <w:color w:val="000000"/>
          <w:sz w:val="28"/>
          <w:szCs w:val="28"/>
        </w:rPr>
        <w:lastRenderedPageBreak/>
        <w:t>для свободного доступа заявителей в помещение;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2)центральный вход в здание должен быть оборудован информацио</w:t>
      </w:r>
      <w:r>
        <w:rPr>
          <w:rFonts w:cs="Times New Roman CYR"/>
          <w:color w:val="000000"/>
          <w:sz w:val="28"/>
          <w:szCs w:val="28"/>
        </w:rPr>
        <w:t>н</w:t>
      </w:r>
      <w:r>
        <w:rPr>
          <w:rFonts w:cs="Times New Roman CYR"/>
          <w:color w:val="000000"/>
          <w:sz w:val="28"/>
          <w:szCs w:val="28"/>
        </w:rPr>
        <w:t>ной табличкой (вывеской), содержащей информацию о наименовании и р</w:t>
      </w:r>
      <w:r>
        <w:rPr>
          <w:rFonts w:cs="Times New Roman CYR"/>
          <w:color w:val="000000"/>
          <w:sz w:val="28"/>
          <w:szCs w:val="28"/>
        </w:rPr>
        <w:t>е</w:t>
      </w:r>
      <w:r>
        <w:rPr>
          <w:rFonts w:cs="Times New Roman CYR"/>
          <w:color w:val="000000"/>
          <w:sz w:val="28"/>
          <w:szCs w:val="28"/>
        </w:rPr>
        <w:t xml:space="preserve">жиме работы </w:t>
      </w:r>
      <w:r w:rsidR="007B03D8">
        <w:rPr>
          <w:rFonts w:cs="Times New Roman CYR"/>
          <w:color w:val="000000"/>
          <w:sz w:val="28"/>
          <w:szCs w:val="28"/>
        </w:rPr>
        <w:t>уполномоченного органа</w:t>
      </w:r>
      <w:r>
        <w:rPr>
          <w:rFonts w:cs="Times New Roman CYR"/>
          <w:color w:val="000000"/>
          <w:sz w:val="28"/>
          <w:szCs w:val="28"/>
        </w:rPr>
        <w:t>;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3)вход и выход из здания оборудуются соответствующими указател</w:t>
      </w:r>
      <w:r>
        <w:rPr>
          <w:rFonts w:cs="Times New Roman CYR"/>
          <w:color w:val="000000"/>
          <w:sz w:val="28"/>
          <w:szCs w:val="28"/>
        </w:rPr>
        <w:t>я</w:t>
      </w:r>
      <w:r>
        <w:rPr>
          <w:rFonts w:cs="Times New Roman CYR"/>
          <w:color w:val="000000"/>
          <w:sz w:val="28"/>
          <w:szCs w:val="28"/>
        </w:rPr>
        <w:t>ми;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4)информационные таблички должны размещаться рядом с входом л</w:t>
      </w:r>
      <w:r>
        <w:rPr>
          <w:rFonts w:cs="Times New Roman CYR"/>
          <w:color w:val="000000"/>
          <w:sz w:val="28"/>
          <w:szCs w:val="28"/>
        </w:rPr>
        <w:t>и</w:t>
      </w:r>
      <w:r>
        <w:rPr>
          <w:rFonts w:cs="Times New Roman CYR"/>
          <w:color w:val="000000"/>
          <w:sz w:val="28"/>
          <w:szCs w:val="28"/>
        </w:rPr>
        <w:t xml:space="preserve">бо на двери входа так, чтобы их хорошо видели посетители;  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5)фасад здания (строения) должен быть оборудован осветительными приборами; 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6)на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</w:t>
      </w:r>
      <w:r w:rsidR="00DE4F17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процентов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 (но не менее 1 места) должны быть предназначены для парковки специальных автотранспортных средств инв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лидов,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ступ заявителей к которым является бесплатным.</w:t>
      </w:r>
    </w:p>
    <w:p w:rsidR="00046D3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места об</w:t>
      </w:r>
      <w:r>
        <w:rPr>
          <w:rFonts w:cs="Times New Roman CYR"/>
          <w:color w:val="000000"/>
          <w:sz w:val="28"/>
          <w:szCs w:val="28"/>
        </w:rPr>
        <w:t>о</w:t>
      </w:r>
      <w:r>
        <w:rPr>
          <w:rFonts w:cs="Times New Roman CYR"/>
          <w:color w:val="000000"/>
          <w:sz w:val="28"/>
          <w:szCs w:val="28"/>
        </w:rPr>
        <w:t>рудуются информационными стендами,</w:t>
      </w:r>
      <w:r>
        <w:rPr>
          <w:color w:val="000000"/>
          <w:sz w:val="28"/>
          <w:szCs w:val="28"/>
        </w:rPr>
        <w:t xml:space="preserve"> которые </w:t>
      </w:r>
      <w:r>
        <w:rPr>
          <w:rFonts w:cs="Times New Roman CYR"/>
          <w:color w:val="000000"/>
          <w:sz w:val="28"/>
          <w:szCs w:val="28"/>
        </w:rPr>
        <w:t xml:space="preserve">должны быть максимально </w:t>
      </w:r>
    </w:p>
    <w:p w:rsidR="00A3151B" w:rsidRDefault="00A3151B" w:rsidP="00046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заметны, хорошо просматриваемы и функциональны (информационные стенды могут быть оборудованы карманами формата А4, в которых разм</w:t>
      </w:r>
      <w:r>
        <w:rPr>
          <w:rFonts w:cs="Times New Roman CYR"/>
          <w:color w:val="000000"/>
          <w:sz w:val="28"/>
          <w:szCs w:val="28"/>
        </w:rPr>
        <w:t>е</w:t>
      </w:r>
      <w:r>
        <w:rPr>
          <w:rFonts w:cs="Times New Roman CYR"/>
          <w:color w:val="000000"/>
          <w:sz w:val="28"/>
          <w:szCs w:val="28"/>
        </w:rPr>
        <w:t>щаются информационные листки).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2.16.6. Требования к местам приема заявителей: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1)кабинеты приема заявителей должны быть оборудованы информац</w:t>
      </w:r>
      <w:r>
        <w:rPr>
          <w:rFonts w:cs="Times New Roman CYR"/>
          <w:color w:val="000000"/>
          <w:sz w:val="28"/>
          <w:szCs w:val="28"/>
        </w:rPr>
        <w:t>и</w:t>
      </w:r>
      <w:r>
        <w:rPr>
          <w:rFonts w:cs="Times New Roman CYR"/>
          <w:color w:val="000000"/>
          <w:sz w:val="28"/>
          <w:szCs w:val="28"/>
        </w:rPr>
        <w:t>онными табличками с указанием: номера кабинета; фамилии, имени, отч</w:t>
      </w:r>
      <w:r>
        <w:rPr>
          <w:rFonts w:cs="Times New Roman CYR"/>
          <w:color w:val="000000"/>
          <w:sz w:val="28"/>
          <w:szCs w:val="28"/>
        </w:rPr>
        <w:t>е</w:t>
      </w:r>
      <w:r>
        <w:rPr>
          <w:rFonts w:cs="Times New Roman CYR"/>
          <w:color w:val="000000"/>
          <w:sz w:val="28"/>
          <w:szCs w:val="28"/>
        </w:rPr>
        <w:t>ства и должности специалиста, осуществляющего предоставление госуда</w:t>
      </w:r>
      <w:r>
        <w:rPr>
          <w:rFonts w:cs="Times New Roman CYR"/>
          <w:color w:val="000000"/>
          <w:sz w:val="28"/>
          <w:szCs w:val="28"/>
        </w:rPr>
        <w:t>р</w:t>
      </w:r>
      <w:r>
        <w:rPr>
          <w:rFonts w:cs="Times New Roman CYR"/>
          <w:color w:val="000000"/>
          <w:sz w:val="28"/>
          <w:szCs w:val="28"/>
        </w:rPr>
        <w:t>ственной услуги; времени перерыва на обед;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2)рабочее место должностного лица должно обеспечивать ему возмо</w:t>
      </w:r>
      <w:r>
        <w:rPr>
          <w:rFonts w:cs="Times New Roman CYR"/>
          <w:color w:val="000000"/>
          <w:sz w:val="28"/>
          <w:szCs w:val="28"/>
        </w:rPr>
        <w:t>ж</w:t>
      </w:r>
      <w:r>
        <w:rPr>
          <w:rFonts w:cs="Times New Roman CYR"/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3)место для приема заявителя должно быть снабжено стулом, иметь место для письма и раскладки документов.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2.16.7.В целях обеспечения конфиденциальности сведений о заявителе, одним специалистом одновременно ведется прием только одного заявителя;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ются регламентами работы организаций. 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2.17.Показатели доступности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качества государственной услуги, в том числе количество взаимодействий заявителя с должностными 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цами при предоставлении государственной услуги и их продолжител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ность, возможность получения государственной услуги в многофункц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ональном центре предоставления государственных и муниципальных услуг, возможность получения информации о ходе предоставления гос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дарственной услуги, в том числе с использованием информационно-коммуникационных технологий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2.17.1. Показатели доступности государственной услуги: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1)транспортная доступность к местам предоставления государственной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услуги;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2)обеспечение беспрепятственного доступа лиц с ограниченными во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можностями передвижения к помещениям, в которых предоставляется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дарственная услуга;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3)обеспечение предоставления государственной услуги с использов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нием возможностей региональной государственной информационной сист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мы «Портал государственных и муниципальных услуг (функций) Новгоро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4)размещение информации о порядке предоставления государственной услуги на официальном сайте Администрации </w:t>
      </w:r>
      <w:r w:rsidR="003507B0">
        <w:rPr>
          <w:rFonts w:ascii="Times New Roman" w:hAnsi="Times New Roman" w:cs="Times New Roman"/>
          <w:bCs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пального района.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2.17.2. Показатели качества государственной услуги: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1)соблюдение срока предоставления государственной услуги;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2)соблюдение срок</w:t>
      </w:r>
      <w:r w:rsidR="00DE4F1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ожидания в очереди при предоставлении госуда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ственной услуги;</w:t>
      </w:r>
    </w:p>
    <w:p w:rsidR="00046D3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3)отсутствие поданных в установленном порядке жалоб на решения и действия (бездействие), принятые и осуществленные при предоставлении </w:t>
      </w:r>
    </w:p>
    <w:p w:rsidR="00A3151B" w:rsidRDefault="00A3151B" w:rsidP="00046D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услуги;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4)сокращение количества обращений и продолжительности сроков вз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имодействия заявителя с должностными лицами при предоставлении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дарственной услуги.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2.17.3.Количество взаимодействий с должностными лицами при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ставлении государственной услуги и их продолжительность: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1)количество взаимодействий с должностными лицами при предоста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лении государственной услуги в случае личного обращения заявителя не 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жет превышать трех, в том числе обращение заявителя в </w:t>
      </w:r>
      <w:r w:rsidR="003507B0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3507B0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заявления и необходимых документов (максимальное время приема документов 15 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нут) и обращение 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явителя за результатом предоставления государственной услуги, если это предусмо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рено нормативными правовыми актами; 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2)если заявителя не удовлетворяет работа специалиста </w:t>
      </w:r>
      <w:r w:rsidR="003507B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3507B0">
        <w:rPr>
          <w:rFonts w:ascii="Times New Roman" w:hAnsi="Times New Roman" w:cs="Times New Roman"/>
          <w:bCs/>
          <w:sz w:val="28"/>
          <w:szCs w:val="28"/>
        </w:rPr>
        <w:t>о</w:t>
      </w:r>
      <w:r w:rsidR="003507B0">
        <w:rPr>
          <w:rFonts w:ascii="Times New Roman" w:hAnsi="Times New Roman" w:cs="Times New Roman"/>
          <w:bCs/>
          <w:sz w:val="28"/>
          <w:szCs w:val="28"/>
        </w:rPr>
        <w:t>го 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вопросу консультирования либо приема документов, он может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ратиться  к </w:t>
      </w:r>
      <w:r w:rsidR="00816F4F">
        <w:rPr>
          <w:rFonts w:ascii="Times New Roman" w:hAnsi="Times New Roman" w:cs="Times New Roman"/>
          <w:bCs/>
          <w:sz w:val="28"/>
          <w:szCs w:val="28"/>
        </w:rPr>
        <w:t>руководителю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7B0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2.17.4. Возможность получения государственной услуги в  многофун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циональном  центре предоставления  государственных  и  муниципальных услуг: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ГОАУ «МФЦ» осуществляется консультирование по вопросу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ставления государственной услуги и прием документов заявителя, необход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мых для предоставления государственной услуги.  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2.17.5.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технологий: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заявители имеют возможность получения информации о ходе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ставления государственной  услуги, форм заявлений и иных документов, 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обходимых для получения государственной  услуги</w:t>
      </w:r>
      <w:r w:rsidR="00DE4F1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мационной системы «Единый портал государственных и муниципальных услуг (функций)».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2.18.Иные требования, в том числе учитывающие особенности предоставления государственной услуги в многофункциональных це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трах предоставления государственных и муниципальных услуг</w:t>
      </w:r>
      <w:r w:rsidR="00DE4F1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бенности предоставления государственной услуги в электронной форме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2.18.1.Прием заявлений  о  предоставлении  государственной услуги и документов заявителя, необходимых для предоставления государственной услуги,  осуществляется  в  ГОАУ «МФЦ» в соответствии  с соглашением  о  взаимодействии  с  </w:t>
      </w:r>
      <w:r w:rsidR="00E9543E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6D3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услуги, в том числе при наличии технической возможности с использованием </w:t>
      </w:r>
    </w:p>
    <w:p w:rsidR="00A3151B" w:rsidRDefault="00A3151B" w:rsidP="00046D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 (функций) Новгородской области</w:t>
      </w:r>
      <w:r w:rsidR="00DE4F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1B" w:rsidRDefault="00A3151B" w:rsidP="00A3151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3.Состав, последовательность и сроки выполнения администр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77126" w:rsidRPr="00FD1BE1" w:rsidRDefault="00577126" w:rsidP="0057712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BE1"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E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административный процедур</w:t>
      </w:r>
    </w:p>
    <w:p w:rsidR="00577126" w:rsidRDefault="00577126" w:rsidP="0057712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D70">
        <w:rPr>
          <w:sz w:val="28"/>
          <w:szCs w:val="28"/>
        </w:rPr>
        <w:t xml:space="preserve">1) прием заявления, поступившего в </w:t>
      </w:r>
      <w:r w:rsidR="00213783">
        <w:rPr>
          <w:sz w:val="28"/>
          <w:szCs w:val="28"/>
        </w:rPr>
        <w:t>уполномоченный орган</w:t>
      </w:r>
      <w:r w:rsidRPr="007E6D70">
        <w:rPr>
          <w:sz w:val="28"/>
          <w:szCs w:val="28"/>
        </w:rPr>
        <w:t xml:space="preserve"> от заяв</w:t>
      </w:r>
      <w:r w:rsidRPr="007E6D70">
        <w:rPr>
          <w:sz w:val="28"/>
          <w:szCs w:val="28"/>
        </w:rPr>
        <w:t>и</w:t>
      </w:r>
      <w:r w:rsidRPr="007E6D70">
        <w:rPr>
          <w:sz w:val="28"/>
          <w:szCs w:val="28"/>
        </w:rPr>
        <w:t>теля;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D70">
        <w:rPr>
          <w:sz w:val="28"/>
          <w:szCs w:val="28"/>
        </w:rPr>
        <w:t xml:space="preserve">2) формирование и направление межведомственного запроса в органы (организации), участвующие в предоставлении государственной услуги; 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D70">
        <w:rPr>
          <w:sz w:val="28"/>
          <w:szCs w:val="28"/>
        </w:rPr>
        <w:t>3) формирование личного дела получателя единовременного пособия</w:t>
      </w:r>
      <w:r w:rsidR="003735A5">
        <w:rPr>
          <w:sz w:val="28"/>
          <w:szCs w:val="28"/>
        </w:rPr>
        <w:t xml:space="preserve"> одинокой матери</w:t>
      </w:r>
      <w:r w:rsidRPr="007E6D70">
        <w:rPr>
          <w:sz w:val="28"/>
          <w:szCs w:val="28"/>
        </w:rPr>
        <w:t>;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D70">
        <w:rPr>
          <w:sz w:val="28"/>
          <w:szCs w:val="28"/>
        </w:rPr>
        <w:t xml:space="preserve">4) принятие решения о предоставлении государственной услуги </w:t>
      </w:r>
      <w:r w:rsidRPr="007E6D70">
        <w:rPr>
          <w:color w:val="000000"/>
          <w:sz w:val="28"/>
          <w:szCs w:val="28"/>
        </w:rPr>
        <w:t>либо об отказе в предоставлении государственной услуги;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 xml:space="preserve">5) </w:t>
      </w:r>
      <w:r w:rsidRPr="007E6D70">
        <w:rPr>
          <w:sz w:val="28"/>
          <w:szCs w:val="28"/>
        </w:rPr>
        <w:t>уведомление заявителя о предоставлении государственной услуги либо об отказе в предоставлении государственной услуги;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D70">
        <w:rPr>
          <w:color w:val="000000"/>
          <w:sz w:val="28"/>
          <w:szCs w:val="28"/>
        </w:rPr>
        <w:t>6) организация перечисления денежных средств</w:t>
      </w:r>
      <w:r w:rsidRPr="007E6D70">
        <w:rPr>
          <w:b/>
          <w:bCs/>
          <w:color w:val="000000"/>
          <w:sz w:val="28"/>
          <w:szCs w:val="28"/>
        </w:rPr>
        <w:t xml:space="preserve"> </w:t>
      </w:r>
      <w:r w:rsidRPr="007E6D70">
        <w:rPr>
          <w:sz w:val="28"/>
          <w:szCs w:val="28"/>
        </w:rPr>
        <w:t>заявителю.</w:t>
      </w:r>
    </w:p>
    <w:p w:rsidR="00577126" w:rsidRPr="007E6D70" w:rsidRDefault="00577126" w:rsidP="00577126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8"/>
          <w:szCs w:val="28"/>
        </w:rPr>
      </w:pPr>
      <w:r w:rsidRPr="007E6D70">
        <w:rPr>
          <w:b/>
          <w:sz w:val="28"/>
          <w:szCs w:val="28"/>
        </w:rPr>
        <w:t>3.2. Блок-схема предоставления государственной услуги</w:t>
      </w:r>
    </w:p>
    <w:p w:rsidR="00577126" w:rsidRPr="00BA0C1D" w:rsidRDefault="00577126" w:rsidP="0057712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E6D70">
        <w:rPr>
          <w:bCs/>
          <w:sz w:val="28"/>
          <w:szCs w:val="28"/>
        </w:rPr>
        <w:t>Последовательность выполнения административных процедур при предоставлении государственной услуги отражена в блок-схеме, предста</w:t>
      </w:r>
      <w:r w:rsidRPr="007E6D70">
        <w:rPr>
          <w:bCs/>
          <w:sz w:val="28"/>
          <w:szCs w:val="28"/>
        </w:rPr>
        <w:t>в</w:t>
      </w:r>
      <w:r w:rsidRPr="007E6D70">
        <w:rPr>
          <w:bCs/>
          <w:sz w:val="28"/>
          <w:szCs w:val="28"/>
        </w:rPr>
        <w:t xml:space="preserve">ленной в </w:t>
      </w:r>
      <w:r w:rsidRPr="00BA0C1D">
        <w:rPr>
          <w:bCs/>
          <w:sz w:val="28"/>
          <w:szCs w:val="28"/>
        </w:rPr>
        <w:t>прилож</w:t>
      </w:r>
      <w:r w:rsidRPr="00BA0C1D">
        <w:rPr>
          <w:bCs/>
          <w:sz w:val="28"/>
          <w:szCs w:val="28"/>
        </w:rPr>
        <w:t>е</w:t>
      </w:r>
      <w:r w:rsidRPr="00BA0C1D">
        <w:rPr>
          <w:bCs/>
          <w:sz w:val="28"/>
          <w:szCs w:val="28"/>
        </w:rPr>
        <w:t xml:space="preserve">нии № </w:t>
      </w:r>
      <w:r w:rsidR="00BA0C1D" w:rsidRPr="00BA0C1D">
        <w:rPr>
          <w:bCs/>
          <w:sz w:val="28"/>
          <w:szCs w:val="28"/>
        </w:rPr>
        <w:t>4</w:t>
      </w:r>
      <w:r w:rsidRPr="00BA0C1D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577126" w:rsidRPr="007E6D70" w:rsidRDefault="00577126" w:rsidP="00577126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8"/>
          <w:szCs w:val="28"/>
        </w:rPr>
      </w:pPr>
      <w:r w:rsidRPr="00BA0C1D">
        <w:rPr>
          <w:b/>
          <w:sz w:val="28"/>
          <w:szCs w:val="28"/>
        </w:rPr>
        <w:t>3.3. Административная</w:t>
      </w:r>
      <w:r w:rsidRPr="007E6D70">
        <w:rPr>
          <w:b/>
          <w:sz w:val="28"/>
          <w:szCs w:val="28"/>
        </w:rPr>
        <w:t xml:space="preserve"> процедура -  прием заявления, поступивш</w:t>
      </w:r>
      <w:r w:rsidRPr="007E6D70">
        <w:rPr>
          <w:b/>
          <w:sz w:val="28"/>
          <w:szCs w:val="28"/>
        </w:rPr>
        <w:t>е</w:t>
      </w:r>
      <w:r w:rsidRPr="007E6D70">
        <w:rPr>
          <w:b/>
          <w:sz w:val="28"/>
          <w:szCs w:val="28"/>
        </w:rPr>
        <w:t xml:space="preserve">го в </w:t>
      </w:r>
      <w:r>
        <w:rPr>
          <w:b/>
          <w:sz w:val="28"/>
          <w:szCs w:val="28"/>
        </w:rPr>
        <w:t>к</w:t>
      </w:r>
      <w:r w:rsidRPr="007E6D70">
        <w:rPr>
          <w:b/>
          <w:sz w:val="28"/>
          <w:szCs w:val="28"/>
        </w:rPr>
        <w:t>омитет от заявителя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D70">
        <w:rPr>
          <w:sz w:val="28"/>
          <w:szCs w:val="28"/>
        </w:rPr>
        <w:t xml:space="preserve">3.3.1. Основанием для начала административной процедуры по приему заявления, поступившего в </w:t>
      </w:r>
      <w:r w:rsidR="00B24714">
        <w:rPr>
          <w:sz w:val="28"/>
          <w:szCs w:val="28"/>
        </w:rPr>
        <w:t>уполномоченный орган</w:t>
      </w:r>
      <w:r w:rsidRPr="007E6D70">
        <w:rPr>
          <w:sz w:val="28"/>
          <w:szCs w:val="28"/>
        </w:rPr>
        <w:t xml:space="preserve"> от заявителя, является о</w:t>
      </w:r>
      <w:r w:rsidRPr="007E6D70">
        <w:rPr>
          <w:sz w:val="28"/>
          <w:szCs w:val="28"/>
        </w:rPr>
        <w:t>б</w:t>
      </w:r>
      <w:r w:rsidRPr="007E6D70">
        <w:rPr>
          <w:sz w:val="28"/>
          <w:szCs w:val="28"/>
        </w:rPr>
        <w:t xml:space="preserve">ращение заявителя в </w:t>
      </w:r>
      <w:r w:rsidR="00B24714">
        <w:rPr>
          <w:sz w:val="28"/>
          <w:szCs w:val="28"/>
        </w:rPr>
        <w:t>уполномоченный орган</w:t>
      </w:r>
      <w:r w:rsidRPr="007E6D70">
        <w:rPr>
          <w:sz w:val="28"/>
          <w:szCs w:val="28"/>
        </w:rPr>
        <w:t xml:space="preserve"> с заявлением и представление </w:t>
      </w:r>
      <w:r w:rsidRPr="007E6D70">
        <w:rPr>
          <w:sz w:val="28"/>
          <w:szCs w:val="28"/>
        </w:rPr>
        <w:lastRenderedPageBreak/>
        <w:t xml:space="preserve">документов, указанных в пункте </w:t>
      </w:r>
      <w:r w:rsidRPr="00B24714">
        <w:rPr>
          <w:sz w:val="28"/>
          <w:szCs w:val="28"/>
        </w:rPr>
        <w:t>2.6.2</w:t>
      </w:r>
      <w:r w:rsidR="00B24714" w:rsidRPr="00B24714">
        <w:rPr>
          <w:sz w:val="28"/>
          <w:szCs w:val="28"/>
        </w:rPr>
        <w:t>.</w:t>
      </w:r>
      <w:r w:rsidRPr="007E6D7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7E6D70">
        <w:rPr>
          <w:sz w:val="28"/>
          <w:szCs w:val="28"/>
        </w:rPr>
        <w:t>дминистративного р</w:t>
      </w:r>
      <w:r w:rsidRPr="007E6D70">
        <w:rPr>
          <w:sz w:val="28"/>
          <w:szCs w:val="28"/>
        </w:rPr>
        <w:t>е</w:t>
      </w:r>
      <w:r w:rsidRPr="007E6D70">
        <w:rPr>
          <w:sz w:val="28"/>
          <w:szCs w:val="28"/>
        </w:rPr>
        <w:t>гламента, в том числе и в электронной форме, либо при наличии технической возможности с использованием региональной государственной информац</w:t>
      </w:r>
      <w:r w:rsidRPr="007E6D70">
        <w:rPr>
          <w:sz w:val="28"/>
          <w:szCs w:val="28"/>
        </w:rPr>
        <w:t>и</w:t>
      </w:r>
      <w:r w:rsidRPr="007E6D70">
        <w:rPr>
          <w:sz w:val="28"/>
          <w:szCs w:val="28"/>
        </w:rPr>
        <w:t>онной с</w:t>
      </w:r>
      <w:r w:rsidRPr="007E6D70">
        <w:rPr>
          <w:sz w:val="28"/>
          <w:szCs w:val="28"/>
        </w:rPr>
        <w:t>и</w:t>
      </w:r>
      <w:r w:rsidRPr="007E6D70">
        <w:rPr>
          <w:sz w:val="28"/>
          <w:szCs w:val="28"/>
        </w:rPr>
        <w:t>стемы «Портал государственных и муниципальных услуг (функций) Новг</w:t>
      </w:r>
      <w:r w:rsidRPr="007E6D70">
        <w:rPr>
          <w:sz w:val="28"/>
          <w:szCs w:val="28"/>
        </w:rPr>
        <w:t>о</w:t>
      </w:r>
      <w:r w:rsidRPr="007E6D70">
        <w:rPr>
          <w:sz w:val="28"/>
          <w:szCs w:val="28"/>
        </w:rPr>
        <w:t>родской области».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3.3.2. Специалист, ответственный за прием документов:</w:t>
      </w:r>
    </w:p>
    <w:p w:rsidR="00577126" w:rsidRPr="007E6D70" w:rsidRDefault="00577126" w:rsidP="00577126">
      <w:pPr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2) проводит первичную проверку представленных документов на пре</w:t>
      </w:r>
      <w:r w:rsidRPr="007E6D70">
        <w:rPr>
          <w:color w:val="000000"/>
          <w:sz w:val="28"/>
          <w:szCs w:val="28"/>
        </w:rPr>
        <w:t>д</w:t>
      </w:r>
      <w:r w:rsidRPr="007E6D70"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577126" w:rsidRPr="007E6D70" w:rsidRDefault="00577126" w:rsidP="00577126">
      <w:pPr>
        <w:ind w:firstLine="709"/>
        <w:jc w:val="both"/>
        <w:rPr>
          <w:color w:val="000000"/>
          <w:sz w:val="28"/>
          <w:szCs w:val="28"/>
        </w:rPr>
      </w:pPr>
      <w:r w:rsidRPr="007E6D70">
        <w:rPr>
          <w:sz w:val="28"/>
          <w:szCs w:val="28"/>
        </w:rPr>
        <w:t>наличие документов</w:t>
      </w:r>
      <w:r w:rsidRPr="007E6D70">
        <w:rPr>
          <w:color w:val="000000"/>
          <w:sz w:val="28"/>
          <w:szCs w:val="28"/>
        </w:rPr>
        <w:t>, указанных в пункте 2.6</w:t>
      </w:r>
      <w:r w:rsidR="007B03D8">
        <w:rPr>
          <w:color w:val="000000"/>
          <w:sz w:val="28"/>
          <w:szCs w:val="28"/>
        </w:rPr>
        <w:t>.2.</w:t>
      </w:r>
      <w:r w:rsidRPr="007E6D70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</w:t>
      </w:r>
      <w:r w:rsidRPr="007E6D70">
        <w:rPr>
          <w:color w:val="000000"/>
          <w:sz w:val="28"/>
          <w:szCs w:val="28"/>
        </w:rPr>
        <w:t>дмин</w:t>
      </w:r>
      <w:r w:rsidRPr="007E6D70">
        <w:rPr>
          <w:color w:val="000000"/>
          <w:sz w:val="28"/>
          <w:szCs w:val="28"/>
        </w:rPr>
        <w:t>и</w:t>
      </w:r>
      <w:r w:rsidRPr="007E6D70">
        <w:rPr>
          <w:color w:val="000000"/>
          <w:sz w:val="28"/>
          <w:szCs w:val="28"/>
        </w:rPr>
        <w:t>стративного регламента;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актуальность представленных документов в соответствии с требован</w:t>
      </w:r>
      <w:r w:rsidRPr="007E6D70">
        <w:rPr>
          <w:color w:val="000000"/>
          <w:sz w:val="28"/>
          <w:szCs w:val="28"/>
        </w:rPr>
        <w:t>и</w:t>
      </w:r>
      <w:r w:rsidRPr="007E6D70">
        <w:rPr>
          <w:color w:val="000000"/>
          <w:sz w:val="28"/>
          <w:szCs w:val="28"/>
        </w:rPr>
        <w:t>ями к срокам их действия;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правильность заполнения заявления;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3) проверяет соблюдение следующих требований:</w:t>
      </w:r>
    </w:p>
    <w:p w:rsidR="00577126" w:rsidRPr="00577126" w:rsidRDefault="00577126" w:rsidP="0057712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тексты документов написаны разборчиво;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фамилия, имя и отчество указаны полностью и соответствуют паспор</w:t>
      </w:r>
      <w:r w:rsidRPr="007E6D70">
        <w:rPr>
          <w:color w:val="000000"/>
          <w:sz w:val="28"/>
          <w:szCs w:val="28"/>
        </w:rPr>
        <w:t>т</w:t>
      </w:r>
      <w:r w:rsidRPr="007E6D70">
        <w:rPr>
          <w:color w:val="000000"/>
          <w:sz w:val="28"/>
          <w:szCs w:val="28"/>
        </w:rPr>
        <w:t>ным данным;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документы не исполнены карандашом;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документы не имеют серьезных повреждений, наличие которых не по</w:t>
      </w:r>
      <w:r w:rsidRPr="007E6D70">
        <w:rPr>
          <w:color w:val="000000"/>
          <w:sz w:val="28"/>
          <w:szCs w:val="28"/>
        </w:rPr>
        <w:t>з</w:t>
      </w:r>
      <w:r w:rsidRPr="007E6D70">
        <w:rPr>
          <w:color w:val="000000"/>
          <w:sz w:val="28"/>
          <w:szCs w:val="28"/>
        </w:rPr>
        <w:t xml:space="preserve">воляет однозначно истолковать их содержание; </w:t>
      </w:r>
    </w:p>
    <w:p w:rsidR="00577126" w:rsidRPr="007E6D70" w:rsidRDefault="00577126" w:rsidP="00577126">
      <w:pPr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4) сверяет копии представленных документов с подлинниками и вы</w:t>
      </w:r>
      <w:r>
        <w:rPr>
          <w:color w:val="000000"/>
          <w:sz w:val="28"/>
          <w:szCs w:val="28"/>
        </w:rPr>
        <w:t>-</w:t>
      </w:r>
      <w:r w:rsidRPr="007E6D70">
        <w:rPr>
          <w:color w:val="000000"/>
          <w:sz w:val="28"/>
          <w:szCs w:val="28"/>
        </w:rPr>
        <w:t>полняет на них надпись об их соответствии оригиналам, заверяет своей по</w:t>
      </w:r>
      <w:r w:rsidRPr="007E6D70">
        <w:rPr>
          <w:color w:val="000000"/>
          <w:sz w:val="28"/>
          <w:szCs w:val="28"/>
        </w:rPr>
        <w:t>д</w:t>
      </w:r>
      <w:r w:rsidRPr="007E6D70">
        <w:rPr>
          <w:color w:val="000000"/>
          <w:sz w:val="28"/>
          <w:szCs w:val="28"/>
        </w:rPr>
        <w:t xml:space="preserve">писью, при этом подлинные экземпляры документов возвращает заявителю; </w:t>
      </w:r>
    </w:p>
    <w:p w:rsidR="00577126" w:rsidRPr="007E6D70" w:rsidRDefault="00577126" w:rsidP="00577126">
      <w:pPr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 xml:space="preserve">5) вносит в </w:t>
      </w:r>
      <w:r>
        <w:rPr>
          <w:color w:val="000000"/>
          <w:sz w:val="28"/>
          <w:szCs w:val="28"/>
        </w:rPr>
        <w:t>ж</w:t>
      </w:r>
      <w:r w:rsidRPr="007E6D70">
        <w:rPr>
          <w:color w:val="000000"/>
          <w:sz w:val="28"/>
          <w:szCs w:val="28"/>
        </w:rPr>
        <w:t xml:space="preserve">урнал регистрации заявлений </w:t>
      </w:r>
      <w:r w:rsidRPr="007E6D70">
        <w:rPr>
          <w:bCs/>
          <w:sz w:val="28"/>
          <w:szCs w:val="28"/>
        </w:rPr>
        <w:t>о назначении единовреме</w:t>
      </w:r>
      <w:r w:rsidRPr="007E6D70">
        <w:rPr>
          <w:bCs/>
          <w:sz w:val="28"/>
          <w:szCs w:val="28"/>
        </w:rPr>
        <w:t>н</w:t>
      </w:r>
      <w:r w:rsidRPr="007E6D70">
        <w:rPr>
          <w:bCs/>
          <w:sz w:val="28"/>
          <w:szCs w:val="28"/>
        </w:rPr>
        <w:t xml:space="preserve">ного пособия </w:t>
      </w:r>
      <w:r w:rsidR="003735A5">
        <w:rPr>
          <w:bCs/>
          <w:sz w:val="28"/>
          <w:szCs w:val="28"/>
        </w:rPr>
        <w:t>одинокой матери</w:t>
      </w:r>
      <w:r w:rsidR="00050B46">
        <w:rPr>
          <w:bCs/>
          <w:sz w:val="28"/>
          <w:szCs w:val="28"/>
        </w:rPr>
        <w:t xml:space="preserve"> при рождении ребенка</w:t>
      </w:r>
      <w:r w:rsidRPr="00BA0C1D">
        <w:rPr>
          <w:bCs/>
          <w:sz w:val="28"/>
          <w:szCs w:val="28"/>
        </w:rPr>
        <w:t xml:space="preserve"> (далее журнал рег</w:t>
      </w:r>
      <w:r w:rsidRPr="00BA0C1D">
        <w:rPr>
          <w:bCs/>
          <w:sz w:val="28"/>
          <w:szCs w:val="28"/>
        </w:rPr>
        <w:t>и</w:t>
      </w:r>
      <w:r w:rsidRPr="00BA0C1D">
        <w:rPr>
          <w:bCs/>
          <w:sz w:val="28"/>
          <w:szCs w:val="28"/>
        </w:rPr>
        <w:t>страции)</w:t>
      </w:r>
      <w:r w:rsidRPr="00BA0C1D">
        <w:rPr>
          <w:color w:val="000000"/>
          <w:sz w:val="28"/>
          <w:szCs w:val="28"/>
        </w:rPr>
        <w:t xml:space="preserve"> (приложение № </w:t>
      </w:r>
      <w:r w:rsidR="00BA0C1D" w:rsidRPr="00BA0C1D">
        <w:rPr>
          <w:color w:val="000000"/>
          <w:sz w:val="28"/>
          <w:szCs w:val="28"/>
        </w:rPr>
        <w:t>5</w:t>
      </w:r>
      <w:r w:rsidRPr="00BA0C1D">
        <w:rPr>
          <w:color w:val="000000"/>
          <w:sz w:val="28"/>
          <w:szCs w:val="28"/>
        </w:rPr>
        <w:t xml:space="preserve"> </w:t>
      </w:r>
      <w:r w:rsidRPr="00BA0C1D">
        <w:rPr>
          <w:sz w:val="28"/>
          <w:szCs w:val="28"/>
        </w:rPr>
        <w:t>к настоящему административному регламенту)</w:t>
      </w:r>
      <w:r w:rsidRPr="00BA0C1D">
        <w:rPr>
          <w:color w:val="000000"/>
          <w:sz w:val="28"/>
          <w:szCs w:val="28"/>
        </w:rPr>
        <w:t xml:space="preserve"> запись о приеме д</w:t>
      </w:r>
      <w:r w:rsidRPr="00BA0C1D">
        <w:rPr>
          <w:color w:val="000000"/>
          <w:sz w:val="28"/>
          <w:szCs w:val="28"/>
        </w:rPr>
        <w:t>о</w:t>
      </w:r>
      <w:r w:rsidRPr="00BA0C1D">
        <w:rPr>
          <w:color w:val="000000"/>
          <w:sz w:val="28"/>
          <w:szCs w:val="28"/>
        </w:rPr>
        <w:t>кументов.</w:t>
      </w:r>
    </w:p>
    <w:p w:rsidR="00577126" w:rsidRPr="007E6D70" w:rsidRDefault="00577126" w:rsidP="00577126">
      <w:pPr>
        <w:ind w:firstLine="709"/>
        <w:jc w:val="both"/>
        <w:rPr>
          <w:color w:val="000000"/>
          <w:sz w:val="28"/>
          <w:szCs w:val="28"/>
        </w:rPr>
      </w:pPr>
      <w:r w:rsidRPr="007E6D70">
        <w:rPr>
          <w:sz w:val="28"/>
          <w:szCs w:val="28"/>
        </w:rPr>
        <w:t>При отсутствии подлинников документов представляются нотариально удостоверенные копии.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 xml:space="preserve">При установлении фактов отсутствия документов, указанных в </w:t>
      </w:r>
      <w:r w:rsidRPr="001B77C6">
        <w:rPr>
          <w:color w:val="000000"/>
          <w:sz w:val="28"/>
          <w:szCs w:val="28"/>
        </w:rPr>
        <w:t>п</w:t>
      </w:r>
      <w:r w:rsidRPr="001B77C6">
        <w:rPr>
          <w:sz w:val="28"/>
          <w:szCs w:val="28"/>
        </w:rPr>
        <w:t>ункте 2.7.</w:t>
      </w:r>
      <w:r>
        <w:rPr>
          <w:sz w:val="28"/>
          <w:szCs w:val="28"/>
        </w:rPr>
        <w:t>1</w:t>
      </w:r>
      <w:r w:rsidR="007B03D8">
        <w:rPr>
          <w:sz w:val="28"/>
          <w:szCs w:val="28"/>
        </w:rPr>
        <w:t>.</w:t>
      </w:r>
      <w:r w:rsidRPr="007E6D70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</w:t>
      </w:r>
      <w:r w:rsidRPr="007E6D70">
        <w:rPr>
          <w:color w:val="000000"/>
          <w:sz w:val="28"/>
          <w:szCs w:val="28"/>
        </w:rPr>
        <w:t>дминистративного регламента, уведомляет заявителя о возможности запроса документов по каналам межведомственного взаим</w:t>
      </w:r>
      <w:r w:rsidRPr="007E6D70">
        <w:rPr>
          <w:color w:val="000000"/>
          <w:sz w:val="28"/>
          <w:szCs w:val="28"/>
        </w:rPr>
        <w:t>о</w:t>
      </w:r>
      <w:r w:rsidRPr="007E6D70">
        <w:rPr>
          <w:color w:val="000000"/>
          <w:sz w:val="28"/>
          <w:szCs w:val="28"/>
        </w:rPr>
        <w:t>действия.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bookmarkStart w:id="1" w:name="_Ref155003860"/>
      <w:r w:rsidRPr="007E6D70">
        <w:rPr>
          <w:color w:val="000000"/>
          <w:sz w:val="28"/>
          <w:szCs w:val="28"/>
        </w:rPr>
        <w:t xml:space="preserve">3.3.3. Результат административной процедуры - </w:t>
      </w:r>
      <w:r w:rsidRPr="007E6D70">
        <w:rPr>
          <w:sz w:val="28"/>
          <w:szCs w:val="28"/>
        </w:rPr>
        <w:t>регистрация заявления в установленном порядке.</w:t>
      </w:r>
    </w:p>
    <w:p w:rsidR="00577126" w:rsidRPr="007E6D70" w:rsidRDefault="00577126" w:rsidP="00577126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>3.3.4. Время выполнения административной процедуры по приему з</w:t>
      </w:r>
      <w:r w:rsidRPr="007E6D70">
        <w:rPr>
          <w:sz w:val="28"/>
          <w:szCs w:val="28"/>
        </w:rPr>
        <w:t>а</w:t>
      </w:r>
      <w:r w:rsidRPr="007E6D70">
        <w:rPr>
          <w:sz w:val="28"/>
          <w:szCs w:val="28"/>
        </w:rPr>
        <w:t>явления не должно превышать 30 (тридцати) минут.</w:t>
      </w:r>
    </w:p>
    <w:p w:rsidR="00577126" w:rsidRPr="007E6D70" w:rsidRDefault="00577126" w:rsidP="00577126">
      <w:pPr>
        <w:tabs>
          <w:tab w:val="left" w:pos="720"/>
          <w:tab w:val="left" w:pos="1800"/>
        </w:tabs>
        <w:spacing w:before="120"/>
        <w:ind w:firstLine="709"/>
        <w:jc w:val="both"/>
        <w:rPr>
          <w:b/>
          <w:sz w:val="28"/>
          <w:szCs w:val="28"/>
        </w:rPr>
      </w:pPr>
      <w:r w:rsidRPr="007E6D70">
        <w:rPr>
          <w:b/>
          <w:sz w:val="28"/>
          <w:szCs w:val="28"/>
        </w:rPr>
        <w:t xml:space="preserve">3.4. Административная процедура - формирование и направление межведомственного запроса в органы (организации), участвующие в предоставлении государственной услуги </w:t>
      </w:r>
    </w:p>
    <w:p w:rsidR="001C1E4A" w:rsidRPr="0054024D" w:rsidRDefault="001C1E4A" w:rsidP="001C1E4A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4024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54024D">
        <w:rPr>
          <w:sz w:val="28"/>
          <w:szCs w:val="28"/>
        </w:rPr>
        <w:t>.1. Основанием для начала административной процедуры являются непредставление заявителем по собственной инициативе и отсутствие док</w:t>
      </w:r>
      <w:r w:rsidRPr="0054024D">
        <w:rPr>
          <w:sz w:val="28"/>
          <w:szCs w:val="28"/>
        </w:rPr>
        <w:t>у</w:t>
      </w:r>
      <w:r w:rsidRPr="0054024D">
        <w:rPr>
          <w:sz w:val="28"/>
          <w:szCs w:val="28"/>
        </w:rPr>
        <w:t>ментов, необходимых в соответствии с нормативными правовыми актами для предоставления государственной услуги, которые находятся в распоряжении федеральных, региональных органов исполнительной власти, органов мес</w:t>
      </w:r>
      <w:r w:rsidRPr="0054024D">
        <w:rPr>
          <w:sz w:val="28"/>
          <w:szCs w:val="28"/>
        </w:rPr>
        <w:t>т</w:t>
      </w:r>
      <w:r w:rsidRPr="0054024D">
        <w:rPr>
          <w:sz w:val="28"/>
          <w:szCs w:val="28"/>
        </w:rPr>
        <w:t>ного самоуправления.</w:t>
      </w:r>
    </w:p>
    <w:p w:rsidR="001C1E4A" w:rsidRPr="0054024D" w:rsidRDefault="001C1E4A" w:rsidP="001C1E4A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4024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4024D">
        <w:rPr>
          <w:sz w:val="28"/>
          <w:szCs w:val="28"/>
        </w:rPr>
        <w:t xml:space="preserve">.2. В течение </w:t>
      </w:r>
      <w:r>
        <w:rPr>
          <w:sz w:val="28"/>
          <w:szCs w:val="28"/>
        </w:rPr>
        <w:t>1</w:t>
      </w:r>
      <w:r w:rsidRPr="0054024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 дня, следующего</w:t>
      </w:r>
      <w:r w:rsidRPr="0054024D">
        <w:rPr>
          <w:sz w:val="28"/>
          <w:szCs w:val="28"/>
        </w:rPr>
        <w:t xml:space="preserve"> за днем регистрации п</w:t>
      </w:r>
      <w:r w:rsidRPr="0054024D">
        <w:rPr>
          <w:sz w:val="28"/>
          <w:szCs w:val="28"/>
        </w:rPr>
        <w:t>о</w:t>
      </w:r>
      <w:r w:rsidRPr="0054024D">
        <w:rPr>
          <w:sz w:val="28"/>
          <w:szCs w:val="28"/>
        </w:rPr>
        <w:t>ступившего заявл</w:t>
      </w:r>
      <w:r w:rsidRPr="0054024D">
        <w:rPr>
          <w:sz w:val="28"/>
          <w:szCs w:val="28"/>
        </w:rPr>
        <w:t>е</w:t>
      </w:r>
      <w:r w:rsidRPr="0054024D">
        <w:rPr>
          <w:sz w:val="28"/>
          <w:szCs w:val="28"/>
        </w:rPr>
        <w:t>ния, специалист осуществляет подготовку и направление запроса в организации, в распоряжении которых находятся документы и св</w:t>
      </w:r>
      <w:r w:rsidRPr="0054024D">
        <w:rPr>
          <w:sz w:val="28"/>
          <w:szCs w:val="28"/>
        </w:rPr>
        <w:t>е</w:t>
      </w:r>
      <w:r w:rsidRPr="0054024D">
        <w:rPr>
          <w:sz w:val="28"/>
          <w:szCs w:val="28"/>
        </w:rPr>
        <w:t>дения, необходимые для предоста</w:t>
      </w:r>
      <w:r w:rsidRPr="0054024D">
        <w:rPr>
          <w:sz w:val="28"/>
          <w:szCs w:val="28"/>
        </w:rPr>
        <w:t>в</w:t>
      </w:r>
      <w:r w:rsidRPr="0054024D">
        <w:rPr>
          <w:sz w:val="28"/>
          <w:szCs w:val="28"/>
        </w:rPr>
        <w:t xml:space="preserve">ления государственной услуги. </w:t>
      </w:r>
    </w:p>
    <w:p w:rsidR="001C1E4A" w:rsidRPr="0054024D" w:rsidRDefault="001C1E4A" w:rsidP="001C1E4A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4024D">
        <w:rPr>
          <w:sz w:val="28"/>
          <w:szCs w:val="28"/>
        </w:rPr>
        <w:t>.3. Межведомственный запрос о представлении документов и свед</w:t>
      </w:r>
      <w:r w:rsidRPr="0054024D">
        <w:rPr>
          <w:sz w:val="28"/>
          <w:szCs w:val="28"/>
        </w:rPr>
        <w:t>е</w:t>
      </w:r>
      <w:r w:rsidRPr="0054024D">
        <w:rPr>
          <w:sz w:val="28"/>
          <w:szCs w:val="28"/>
        </w:rPr>
        <w:t>ний  для предоставления государственной услуги с использованием межв</w:t>
      </w:r>
      <w:r w:rsidRPr="0054024D">
        <w:rPr>
          <w:sz w:val="28"/>
          <w:szCs w:val="28"/>
        </w:rPr>
        <w:t>е</w:t>
      </w:r>
      <w:r w:rsidRPr="0054024D">
        <w:rPr>
          <w:sz w:val="28"/>
          <w:szCs w:val="28"/>
        </w:rPr>
        <w:t>домственного информационного взаимодействия формируется в соотве</w:t>
      </w:r>
      <w:r w:rsidRPr="0054024D">
        <w:rPr>
          <w:sz w:val="28"/>
          <w:szCs w:val="28"/>
        </w:rPr>
        <w:t>т</w:t>
      </w:r>
      <w:r w:rsidRPr="0054024D">
        <w:rPr>
          <w:sz w:val="28"/>
          <w:szCs w:val="28"/>
        </w:rPr>
        <w:t>ствии с требованиями с</w:t>
      </w:r>
      <w:r>
        <w:rPr>
          <w:sz w:val="28"/>
          <w:szCs w:val="28"/>
        </w:rPr>
        <w:t>татьи 7.2 Федерального закона № 210-ФЗ «</w:t>
      </w:r>
      <w:r w:rsidRPr="0054024D">
        <w:rPr>
          <w:sz w:val="28"/>
          <w:szCs w:val="28"/>
        </w:rPr>
        <w:t>Об орган</w:t>
      </w:r>
      <w:r w:rsidRPr="0054024D">
        <w:rPr>
          <w:sz w:val="28"/>
          <w:szCs w:val="28"/>
        </w:rPr>
        <w:t>и</w:t>
      </w:r>
      <w:r w:rsidRPr="0054024D">
        <w:rPr>
          <w:sz w:val="28"/>
          <w:szCs w:val="28"/>
        </w:rPr>
        <w:t>зации предоставления го</w:t>
      </w:r>
      <w:r w:rsidRPr="0054024D">
        <w:rPr>
          <w:sz w:val="28"/>
          <w:szCs w:val="28"/>
        </w:rPr>
        <w:t>с</w:t>
      </w:r>
      <w:r w:rsidRPr="0054024D">
        <w:rPr>
          <w:sz w:val="28"/>
          <w:szCs w:val="28"/>
        </w:rPr>
        <w:t>ударственных и муниципальных услуг</w:t>
      </w:r>
      <w:r>
        <w:rPr>
          <w:sz w:val="28"/>
          <w:szCs w:val="28"/>
        </w:rPr>
        <w:t>»</w:t>
      </w:r>
      <w:r w:rsidRPr="0054024D">
        <w:rPr>
          <w:sz w:val="28"/>
          <w:szCs w:val="28"/>
        </w:rPr>
        <w:t>.</w:t>
      </w:r>
    </w:p>
    <w:p w:rsidR="001C1E4A" w:rsidRDefault="001C1E4A" w:rsidP="001C1E4A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4024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4024D">
        <w:rPr>
          <w:sz w:val="28"/>
          <w:szCs w:val="28"/>
        </w:rPr>
        <w:t>.4. Результатом административно</w:t>
      </w:r>
      <w:r>
        <w:rPr>
          <w:sz w:val="28"/>
          <w:szCs w:val="28"/>
        </w:rPr>
        <w:t>й процедуры является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пакета документов для предоставления государственной услуги.</w:t>
      </w:r>
    </w:p>
    <w:p w:rsidR="001C1E4A" w:rsidRPr="00AC21B0" w:rsidRDefault="001C1E4A" w:rsidP="001C1E4A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AC21B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AC21B0">
        <w:rPr>
          <w:bCs/>
          <w:sz w:val="28"/>
          <w:szCs w:val="28"/>
        </w:rPr>
        <w:t>.5. Время выполнения административной процедуры не должно пр</w:t>
      </w:r>
      <w:r w:rsidRPr="00AC21B0">
        <w:rPr>
          <w:bCs/>
          <w:sz w:val="28"/>
          <w:szCs w:val="28"/>
        </w:rPr>
        <w:t>е</w:t>
      </w:r>
      <w:r w:rsidRPr="00AC21B0">
        <w:rPr>
          <w:bCs/>
          <w:sz w:val="28"/>
          <w:szCs w:val="28"/>
        </w:rPr>
        <w:t xml:space="preserve">вышать 5 (пяти) рабочих дней. </w:t>
      </w:r>
    </w:p>
    <w:p w:rsidR="00577126" w:rsidRPr="007E6D70" w:rsidRDefault="00577126" w:rsidP="00577126">
      <w:pPr>
        <w:tabs>
          <w:tab w:val="left" w:pos="540"/>
          <w:tab w:val="left" w:pos="720"/>
          <w:tab w:val="left" w:pos="1800"/>
        </w:tabs>
        <w:spacing w:before="120"/>
        <w:ind w:firstLine="709"/>
        <w:jc w:val="both"/>
        <w:rPr>
          <w:b/>
          <w:sz w:val="28"/>
          <w:szCs w:val="28"/>
        </w:rPr>
      </w:pPr>
      <w:r w:rsidRPr="007E6D70">
        <w:rPr>
          <w:b/>
          <w:sz w:val="28"/>
          <w:szCs w:val="28"/>
        </w:rPr>
        <w:t>3.5. Административная процедура - формирование личного дела получателя единовременного пособия</w:t>
      </w:r>
      <w:r w:rsidR="008E14E1">
        <w:rPr>
          <w:b/>
          <w:sz w:val="28"/>
          <w:szCs w:val="28"/>
        </w:rPr>
        <w:t xml:space="preserve"> одинокой матери</w:t>
      </w:r>
      <w:r w:rsidR="00050B46">
        <w:rPr>
          <w:b/>
          <w:sz w:val="28"/>
          <w:szCs w:val="28"/>
        </w:rPr>
        <w:t xml:space="preserve"> при рождении ребенка</w:t>
      </w:r>
    </w:p>
    <w:p w:rsidR="00577126" w:rsidRPr="007E6D70" w:rsidRDefault="00577126" w:rsidP="00577126">
      <w:pPr>
        <w:tabs>
          <w:tab w:val="left" w:pos="540"/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>3.5.1. Основанием для начала административной процедуры по</w:t>
      </w:r>
      <w:r w:rsidRPr="007E6D70">
        <w:rPr>
          <w:color w:val="FF0000"/>
          <w:sz w:val="28"/>
          <w:szCs w:val="28"/>
        </w:rPr>
        <w:t xml:space="preserve"> </w:t>
      </w:r>
      <w:r w:rsidRPr="007E6D70">
        <w:rPr>
          <w:sz w:val="28"/>
          <w:szCs w:val="28"/>
        </w:rPr>
        <w:t>форм</w:t>
      </w:r>
      <w:r w:rsidRPr="007E6D70">
        <w:rPr>
          <w:sz w:val="28"/>
          <w:szCs w:val="28"/>
        </w:rPr>
        <w:t>и</w:t>
      </w:r>
      <w:r w:rsidRPr="007E6D70">
        <w:rPr>
          <w:sz w:val="28"/>
          <w:szCs w:val="28"/>
        </w:rPr>
        <w:t xml:space="preserve">рованию личного дела получателя единовременного пособия </w:t>
      </w:r>
      <w:r w:rsidR="00050B46">
        <w:rPr>
          <w:sz w:val="28"/>
          <w:szCs w:val="28"/>
        </w:rPr>
        <w:t>одинокой мат</w:t>
      </w:r>
      <w:r w:rsidR="00050B46">
        <w:rPr>
          <w:sz w:val="28"/>
          <w:szCs w:val="28"/>
        </w:rPr>
        <w:t>е</w:t>
      </w:r>
      <w:r w:rsidR="00050B46">
        <w:rPr>
          <w:sz w:val="28"/>
          <w:szCs w:val="28"/>
        </w:rPr>
        <w:t xml:space="preserve">ри при рождении ребенка </w:t>
      </w:r>
      <w:r w:rsidRPr="007E6D70">
        <w:rPr>
          <w:sz w:val="28"/>
          <w:szCs w:val="28"/>
        </w:rPr>
        <w:t>является рег</w:t>
      </w:r>
      <w:r w:rsidRPr="007E6D70">
        <w:rPr>
          <w:sz w:val="28"/>
          <w:szCs w:val="28"/>
        </w:rPr>
        <w:t>и</w:t>
      </w:r>
      <w:r w:rsidRPr="007E6D70">
        <w:rPr>
          <w:sz w:val="28"/>
          <w:szCs w:val="28"/>
        </w:rPr>
        <w:t xml:space="preserve">страция заявления, поступившего от заявителя в </w:t>
      </w:r>
      <w:r w:rsidR="00940343">
        <w:rPr>
          <w:sz w:val="28"/>
          <w:szCs w:val="28"/>
        </w:rPr>
        <w:t>уполномоченный орган</w:t>
      </w:r>
      <w:r w:rsidRPr="007E6D70">
        <w:rPr>
          <w:sz w:val="28"/>
          <w:szCs w:val="28"/>
        </w:rPr>
        <w:t>, и формирование полного пакета док</w:t>
      </w:r>
      <w:r w:rsidRPr="007E6D70">
        <w:rPr>
          <w:sz w:val="28"/>
          <w:szCs w:val="28"/>
        </w:rPr>
        <w:t>у</w:t>
      </w:r>
      <w:r w:rsidRPr="007E6D70">
        <w:rPr>
          <w:sz w:val="28"/>
          <w:szCs w:val="28"/>
        </w:rPr>
        <w:t>ментов для предоставления госуда</w:t>
      </w:r>
      <w:r w:rsidRPr="007E6D70">
        <w:rPr>
          <w:sz w:val="28"/>
          <w:szCs w:val="28"/>
        </w:rPr>
        <w:t>р</w:t>
      </w:r>
      <w:r w:rsidRPr="007E6D70">
        <w:rPr>
          <w:sz w:val="28"/>
          <w:szCs w:val="28"/>
        </w:rPr>
        <w:t>ственной услуги.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3.5.2. Специалист </w:t>
      </w:r>
      <w:r w:rsidR="00940343">
        <w:rPr>
          <w:sz w:val="28"/>
          <w:szCs w:val="28"/>
        </w:rPr>
        <w:t>уполномоченного органа</w:t>
      </w:r>
      <w:r w:rsidRPr="007E6D70">
        <w:rPr>
          <w:sz w:val="28"/>
          <w:szCs w:val="28"/>
        </w:rPr>
        <w:t xml:space="preserve"> на основании принятых д</w:t>
      </w:r>
      <w:r w:rsidRPr="007E6D70">
        <w:rPr>
          <w:sz w:val="28"/>
          <w:szCs w:val="28"/>
        </w:rPr>
        <w:t>о</w:t>
      </w:r>
      <w:r w:rsidRPr="007E6D70">
        <w:rPr>
          <w:sz w:val="28"/>
          <w:szCs w:val="28"/>
        </w:rPr>
        <w:t xml:space="preserve">кументов осуществляет ввод информации в автоматизированную систему «Адресная социальная помощь» (далее АС «АСП»), используемую </w:t>
      </w:r>
      <w:r w:rsidR="00940343">
        <w:rPr>
          <w:sz w:val="28"/>
          <w:szCs w:val="28"/>
        </w:rPr>
        <w:t>уполн</w:t>
      </w:r>
      <w:r w:rsidR="00940343">
        <w:rPr>
          <w:sz w:val="28"/>
          <w:szCs w:val="28"/>
        </w:rPr>
        <w:t>о</w:t>
      </w:r>
      <w:r w:rsidR="00940343">
        <w:rPr>
          <w:sz w:val="28"/>
          <w:szCs w:val="28"/>
        </w:rPr>
        <w:t>моченным органом</w:t>
      </w:r>
      <w:r w:rsidRPr="007E6D70">
        <w:rPr>
          <w:sz w:val="28"/>
          <w:szCs w:val="28"/>
        </w:rPr>
        <w:t xml:space="preserve"> при предоставлени</w:t>
      </w:r>
      <w:r>
        <w:rPr>
          <w:sz w:val="28"/>
          <w:szCs w:val="28"/>
        </w:rPr>
        <w:t>и</w:t>
      </w:r>
      <w:r w:rsidRPr="007E6D70">
        <w:rPr>
          <w:sz w:val="28"/>
          <w:szCs w:val="28"/>
        </w:rPr>
        <w:t xml:space="preserve"> государственной услуги.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3.5.3. Специалист </w:t>
      </w:r>
      <w:r w:rsidR="00940343">
        <w:rPr>
          <w:sz w:val="28"/>
          <w:szCs w:val="28"/>
        </w:rPr>
        <w:t>уполномоченного органа</w:t>
      </w:r>
      <w:r w:rsidRPr="007E6D70">
        <w:rPr>
          <w:sz w:val="28"/>
          <w:szCs w:val="28"/>
        </w:rPr>
        <w:t xml:space="preserve"> вкладывает в обложку ли</w:t>
      </w:r>
      <w:r w:rsidRPr="007E6D70">
        <w:rPr>
          <w:sz w:val="28"/>
          <w:szCs w:val="28"/>
        </w:rPr>
        <w:t>ч</w:t>
      </w:r>
      <w:r w:rsidRPr="007E6D70">
        <w:rPr>
          <w:sz w:val="28"/>
          <w:szCs w:val="28"/>
        </w:rPr>
        <w:t xml:space="preserve">ного дела получателя единовременного пособия </w:t>
      </w:r>
      <w:r w:rsidR="00050B46">
        <w:rPr>
          <w:sz w:val="28"/>
          <w:szCs w:val="28"/>
        </w:rPr>
        <w:t>одинокой матери при ро</w:t>
      </w:r>
      <w:r w:rsidR="00050B46">
        <w:rPr>
          <w:sz w:val="28"/>
          <w:szCs w:val="28"/>
        </w:rPr>
        <w:t>ж</w:t>
      </w:r>
      <w:r w:rsidR="00050B46">
        <w:rPr>
          <w:sz w:val="28"/>
          <w:szCs w:val="28"/>
        </w:rPr>
        <w:t>дении ребенка</w:t>
      </w:r>
      <w:r w:rsidR="00050B46" w:rsidRPr="007E6D70">
        <w:rPr>
          <w:sz w:val="28"/>
          <w:szCs w:val="28"/>
        </w:rPr>
        <w:t xml:space="preserve"> </w:t>
      </w:r>
      <w:r w:rsidRPr="007E6D70">
        <w:rPr>
          <w:sz w:val="28"/>
          <w:szCs w:val="28"/>
        </w:rPr>
        <w:t>(далее личное дело) документы, с</w:t>
      </w:r>
      <w:r w:rsidRPr="007E6D70">
        <w:rPr>
          <w:sz w:val="28"/>
          <w:szCs w:val="28"/>
        </w:rPr>
        <w:t>о</w:t>
      </w:r>
      <w:r w:rsidRPr="007E6D70">
        <w:rPr>
          <w:sz w:val="28"/>
          <w:szCs w:val="28"/>
        </w:rPr>
        <w:t>ставляющие личное дело, и осуществляет его брошюрование.</w:t>
      </w:r>
    </w:p>
    <w:p w:rsidR="00577126" w:rsidRPr="007E6D70" w:rsidRDefault="00577126" w:rsidP="00577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>Каждому личному делу присваивается регистрационный номер и зан</w:t>
      </w:r>
      <w:r w:rsidRPr="007E6D70">
        <w:rPr>
          <w:sz w:val="28"/>
          <w:szCs w:val="28"/>
        </w:rPr>
        <w:t>о</w:t>
      </w:r>
      <w:r w:rsidRPr="007E6D70">
        <w:rPr>
          <w:sz w:val="28"/>
          <w:szCs w:val="28"/>
        </w:rPr>
        <w:t xml:space="preserve">сится </w:t>
      </w:r>
      <w:r w:rsidRPr="008C117D">
        <w:rPr>
          <w:sz w:val="28"/>
          <w:szCs w:val="28"/>
        </w:rPr>
        <w:t xml:space="preserve">в </w:t>
      </w:r>
      <w:r>
        <w:rPr>
          <w:sz w:val="28"/>
          <w:szCs w:val="28"/>
        </w:rPr>
        <w:t>ж</w:t>
      </w:r>
      <w:r w:rsidRPr="008C117D">
        <w:rPr>
          <w:sz w:val="28"/>
          <w:szCs w:val="28"/>
        </w:rPr>
        <w:t>урнал регистрации</w:t>
      </w:r>
      <w:r>
        <w:rPr>
          <w:sz w:val="28"/>
          <w:szCs w:val="28"/>
        </w:rPr>
        <w:t>.</w:t>
      </w:r>
      <w:r w:rsidRPr="007E6D70">
        <w:rPr>
          <w:sz w:val="28"/>
          <w:szCs w:val="28"/>
        </w:rPr>
        <w:t xml:space="preserve"> 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D70">
        <w:rPr>
          <w:color w:val="000000"/>
          <w:sz w:val="28"/>
          <w:szCs w:val="28"/>
        </w:rPr>
        <w:t xml:space="preserve">3.5.4. Результат административной процедуры - </w:t>
      </w:r>
      <w:bookmarkEnd w:id="1"/>
      <w:r w:rsidRPr="007E6D70">
        <w:rPr>
          <w:sz w:val="28"/>
          <w:szCs w:val="28"/>
        </w:rPr>
        <w:t>формирование личного дела получателя единовременного пособия</w:t>
      </w:r>
      <w:r w:rsidRPr="007E6D70">
        <w:rPr>
          <w:bCs/>
          <w:sz w:val="28"/>
          <w:szCs w:val="28"/>
        </w:rPr>
        <w:t>.</w:t>
      </w:r>
    </w:p>
    <w:p w:rsidR="00577126" w:rsidRPr="007E6D70" w:rsidRDefault="00577126" w:rsidP="00577126">
      <w:pPr>
        <w:keepNext/>
        <w:numPr>
          <w:ilvl w:val="0"/>
          <w:numId w:val="8"/>
        </w:numPr>
        <w:tabs>
          <w:tab w:val="clear" w:pos="0"/>
        </w:tabs>
        <w:ind w:left="0" w:firstLine="709"/>
        <w:jc w:val="both"/>
        <w:outlineLvl w:val="0"/>
        <w:rPr>
          <w:bCs/>
          <w:kern w:val="32"/>
          <w:sz w:val="28"/>
          <w:szCs w:val="28"/>
        </w:rPr>
      </w:pPr>
      <w:r w:rsidRPr="007E6D70">
        <w:rPr>
          <w:bCs/>
          <w:kern w:val="32"/>
          <w:sz w:val="28"/>
          <w:szCs w:val="28"/>
          <w:lang w:val="x-none"/>
        </w:rPr>
        <w:t>3.5.5. Время выполнения административной процедуры по формирова</w:t>
      </w:r>
      <w:r>
        <w:rPr>
          <w:bCs/>
          <w:kern w:val="32"/>
          <w:sz w:val="28"/>
          <w:szCs w:val="28"/>
        </w:rPr>
        <w:t>-</w:t>
      </w:r>
      <w:r w:rsidRPr="007E6D70">
        <w:rPr>
          <w:bCs/>
          <w:kern w:val="32"/>
          <w:sz w:val="28"/>
          <w:szCs w:val="28"/>
          <w:lang w:val="x-none"/>
        </w:rPr>
        <w:t xml:space="preserve">нию личного дела получателя единовременного пособия </w:t>
      </w:r>
      <w:r w:rsidR="00050B46">
        <w:rPr>
          <w:sz w:val="28"/>
          <w:szCs w:val="28"/>
        </w:rPr>
        <w:t>одинокой матери при рождении ребенка</w:t>
      </w:r>
      <w:r w:rsidR="00050B46" w:rsidRPr="007E6D70">
        <w:rPr>
          <w:bCs/>
          <w:kern w:val="32"/>
          <w:sz w:val="28"/>
          <w:szCs w:val="28"/>
          <w:lang w:val="x-none"/>
        </w:rPr>
        <w:t xml:space="preserve"> </w:t>
      </w:r>
      <w:r w:rsidRPr="007E6D70">
        <w:rPr>
          <w:bCs/>
          <w:kern w:val="32"/>
          <w:sz w:val="28"/>
          <w:szCs w:val="28"/>
          <w:lang w:val="x-none"/>
        </w:rPr>
        <w:t>не должно превы</w:t>
      </w:r>
      <w:r>
        <w:rPr>
          <w:bCs/>
          <w:kern w:val="32"/>
          <w:sz w:val="28"/>
          <w:szCs w:val="28"/>
        </w:rPr>
        <w:t>-</w:t>
      </w:r>
      <w:r w:rsidRPr="007E6D70">
        <w:rPr>
          <w:bCs/>
          <w:kern w:val="32"/>
          <w:sz w:val="28"/>
          <w:szCs w:val="28"/>
          <w:lang w:val="x-none"/>
        </w:rPr>
        <w:t xml:space="preserve">шать 1 (одного) часа. </w:t>
      </w:r>
    </w:p>
    <w:p w:rsidR="00577126" w:rsidRPr="007E6D70" w:rsidRDefault="00577126" w:rsidP="00577126">
      <w:pPr>
        <w:tabs>
          <w:tab w:val="left" w:pos="720"/>
        </w:tabs>
        <w:spacing w:before="120"/>
        <w:ind w:firstLine="709"/>
        <w:jc w:val="both"/>
        <w:rPr>
          <w:b/>
          <w:sz w:val="28"/>
          <w:szCs w:val="28"/>
        </w:rPr>
      </w:pPr>
      <w:r w:rsidRPr="007E6D70">
        <w:rPr>
          <w:b/>
          <w:bCs/>
          <w:sz w:val="28"/>
          <w:szCs w:val="28"/>
        </w:rPr>
        <w:t xml:space="preserve">3.6. </w:t>
      </w:r>
      <w:r w:rsidRPr="007E6D70">
        <w:rPr>
          <w:b/>
          <w:sz w:val="28"/>
          <w:szCs w:val="28"/>
        </w:rPr>
        <w:t xml:space="preserve">Административная процедура - </w:t>
      </w:r>
      <w:r w:rsidRPr="007E6D70">
        <w:rPr>
          <w:b/>
          <w:bCs/>
          <w:sz w:val="28"/>
          <w:szCs w:val="28"/>
        </w:rPr>
        <w:t>принятие решения о пред</w:t>
      </w:r>
      <w:r w:rsidRPr="007E6D70">
        <w:rPr>
          <w:b/>
          <w:bCs/>
          <w:sz w:val="28"/>
          <w:szCs w:val="28"/>
        </w:rPr>
        <w:t>о</w:t>
      </w:r>
      <w:r w:rsidRPr="007E6D70">
        <w:rPr>
          <w:b/>
          <w:bCs/>
          <w:sz w:val="28"/>
          <w:szCs w:val="28"/>
        </w:rPr>
        <w:t>ставлении государственной услуги или об отказе в предоставлении гос</w:t>
      </w:r>
      <w:r w:rsidRPr="007E6D70">
        <w:rPr>
          <w:b/>
          <w:bCs/>
          <w:sz w:val="28"/>
          <w:szCs w:val="28"/>
        </w:rPr>
        <w:t>у</w:t>
      </w:r>
      <w:r w:rsidRPr="007E6D70">
        <w:rPr>
          <w:b/>
          <w:bCs/>
          <w:sz w:val="28"/>
          <w:szCs w:val="28"/>
        </w:rPr>
        <w:t>дарственной услуги</w:t>
      </w:r>
      <w:r w:rsidRPr="007E6D70">
        <w:rPr>
          <w:b/>
          <w:sz w:val="28"/>
          <w:szCs w:val="28"/>
        </w:rPr>
        <w:t xml:space="preserve"> </w:t>
      </w:r>
    </w:p>
    <w:p w:rsidR="00577126" w:rsidRPr="007E6D70" w:rsidRDefault="00577126" w:rsidP="00577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D70">
        <w:rPr>
          <w:bCs/>
          <w:sz w:val="28"/>
          <w:szCs w:val="28"/>
        </w:rPr>
        <w:t xml:space="preserve">3.6.1. </w:t>
      </w:r>
      <w:r w:rsidRPr="007E6D70">
        <w:rPr>
          <w:sz w:val="28"/>
          <w:szCs w:val="28"/>
        </w:rPr>
        <w:t>Основанием для начала административной процедуры</w:t>
      </w:r>
      <w:r w:rsidRPr="007E6D70">
        <w:rPr>
          <w:bCs/>
          <w:sz w:val="28"/>
          <w:szCs w:val="28"/>
        </w:rPr>
        <w:t xml:space="preserve"> по прин</w:t>
      </w:r>
      <w:r w:rsidRPr="007E6D70">
        <w:rPr>
          <w:bCs/>
          <w:sz w:val="28"/>
          <w:szCs w:val="28"/>
        </w:rPr>
        <w:t>я</w:t>
      </w:r>
      <w:r w:rsidRPr="007E6D70">
        <w:rPr>
          <w:bCs/>
          <w:sz w:val="28"/>
          <w:szCs w:val="28"/>
        </w:rPr>
        <w:lastRenderedPageBreak/>
        <w:t>тию решения о предоставлении государственной услуги или об отказе в предоставлении государственной услуги является формирование личного д</w:t>
      </w:r>
      <w:r w:rsidRPr="007E6D70">
        <w:rPr>
          <w:bCs/>
          <w:sz w:val="28"/>
          <w:szCs w:val="28"/>
        </w:rPr>
        <w:t>е</w:t>
      </w:r>
      <w:r w:rsidRPr="007E6D70">
        <w:rPr>
          <w:bCs/>
          <w:sz w:val="28"/>
          <w:szCs w:val="28"/>
        </w:rPr>
        <w:t>ла</w:t>
      </w:r>
      <w:r w:rsidRPr="007E6D70">
        <w:rPr>
          <w:sz w:val="28"/>
          <w:szCs w:val="28"/>
        </w:rPr>
        <w:t xml:space="preserve"> получателя единовременного пособия</w:t>
      </w:r>
      <w:r w:rsidR="007C7B73">
        <w:rPr>
          <w:sz w:val="28"/>
          <w:szCs w:val="28"/>
        </w:rPr>
        <w:t xml:space="preserve"> одинокой матери при рождении р</w:t>
      </w:r>
      <w:r w:rsidR="007C7B73">
        <w:rPr>
          <w:sz w:val="28"/>
          <w:szCs w:val="28"/>
        </w:rPr>
        <w:t>е</w:t>
      </w:r>
      <w:r w:rsidR="007C7B73">
        <w:rPr>
          <w:sz w:val="28"/>
          <w:szCs w:val="28"/>
        </w:rPr>
        <w:t>бенка</w:t>
      </w:r>
      <w:r w:rsidRPr="007E6D70">
        <w:rPr>
          <w:bCs/>
          <w:sz w:val="28"/>
          <w:szCs w:val="28"/>
        </w:rPr>
        <w:t>.</w:t>
      </w:r>
      <w:r w:rsidRPr="007E6D70">
        <w:rPr>
          <w:sz w:val="28"/>
          <w:szCs w:val="28"/>
        </w:rPr>
        <w:t xml:space="preserve"> </w:t>
      </w:r>
    </w:p>
    <w:p w:rsidR="00577126" w:rsidRPr="007E6D70" w:rsidRDefault="00577126" w:rsidP="00577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3.6.2. Специалист </w:t>
      </w:r>
      <w:r w:rsidR="000E5C74">
        <w:rPr>
          <w:sz w:val="28"/>
          <w:szCs w:val="28"/>
        </w:rPr>
        <w:t>уполномоченного органа</w:t>
      </w:r>
      <w:r w:rsidRPr="007E6D70">
        <w:rPr>
          <w:sz w:val="28"/>
          <w:szCs w:val="28"/>
        </w:rPr>
        <w:t xml:space="preserve"> не позднее 10 (десяти) дней с момента регистрации заявления готовит </w:t>
      </w:r>
      <w:r w:rsidR="00BA0C1D">
        <w:rPr>
          <w:sz w:val="28"/>
          <w:szCs w:val="28"/>
        </w:rPr>
        <w:t xml:space="preserve">в </w:t>
      </w:r>
      <w:r w:rsidR="00BA0C1D" w:rsidRPr="007E6D70">
        <w:rPr>
          <w:sz w:val="28"/>
          <w:szCs w:val="28"/>
        </w:rPr>
        <w:t>АС «АСП»</w:t>
      </w:r>
      <w:r w:rsidR="00BA0C1D">
        <w:rPr>
          <w:sz w:val="28"/>
          <w:szCs w:val="28"/>
        </w:rPr>
        <w:t xml:space="preserve"> </w:t>
      </w:r>
      <w:r w:rsidRPr="007E6D70">
        <w:rPr>
          <w:sz w:val="28"/>
          <w:szCs w:val="28"/>
        </w:rPr>
        <w:t xml:space="preserve">проект решения о предоставлении государственной услуги либо об отказе в предоставлении государственной услуги </w:t>
      </w:r>
      <w:r w:rsidR="002E663B">
        <w:rPr>
          <w:sz w:val="28"/>
          <w:szCs w:val="28"/>
        </w:rPr>
        <w:t xml:space="preserve">согласно приложению 6 к </w:t>
      </w:r>
      <w:r w:rsidR="002E663B" w:rsidRPr="00BA0C1D">
        <w:rPr>
          <w:sz w:val="28"/>
          <w:szCs w:val="28"/>
        </w:rPr>
        <w:t>настоящему администр</w:t>
      </w:r>
      <w:r w:rsidR="002E663B" w:rsidRPr="00BA0C1D">
        <w:rPr>
          <w:sz w:val="28"/>
          <w:szCs w:val="28"/>
        </w:rPr>
        <w:t>а</w:t>
      </w:r>
      <w:r w:rsidR="002E663B" w:rsidRPr="00BA0C1D">
        <w:rPr>
          <w:sz w:val="28"/>
          <w:szCs w:val="28"/>
        </w:rPr>
        <w:t>тивному регламенту</w:t>
      </w:r>
      <w:r w:rsidR="002E663B" w:rsidRPr="007E6D70">
        <w:rPr>
          <w:sz w:val="28"/>
          <w:szCs w:val="28"/>
        </w:rPr>
        <w:t xml:space="preserve"> </w:t>
      </w:r>
      <w:r w:rsidRPr="007E6D70">
        <w:rPr>
          <w:sz w:val="28"/>
          <w:szCs w:val="28"/>
        </w:rPr>
        <w:t>и передает его вместе с личным делом получателя ед</w:t>
      </w:r>
      <w:r w:rsidRPr="007E6D70">
        <w:rPr>
          <w:sz w:val="28"/>
          <w:szCs w:val="28"/>
        </w:rPr>
        <w:t>и</w:t>
      </w:r>
      <w:r w:rsidRPr="007E6D70">
        <w:rPr>
          <w:sz w:val="28"/>
          <w:szCs w:val="28"/>
        </w:rPr>
        <w:t xml:space="preserve">новременного пособия </w:t>
      </w:r>
      <w:r w:rsidR="007C7B73">
        <w:rPr>
          <w:sz w:val="28"/>
          <w:szCs w:val="28"/>
        </w:rPr>
        <w:t>одинокой мат</w:t>
      </w:r>
      <w:r w:rsidR="007C7B73">
        <w:rPr>
          <w:sz w:val="28"/>
          <w:szCs w:val="28"/>
        </w:rPr>
        <w:t>е</w:t>
      </w:r>
      <w:r w:rsidR="007C7B73">
        <w:rPr>
          <w:sz w:val="28"/>
          <w:szCs w:val="28"/>
        </w:rPr>
        <w:t>ри при рождении ребенка</w:t>
      </w:r>
      <w:r w:rsidR="007C7B73" w:rsidRPr="007E6D70">
        <w:rPr>
          <w:sz w:val="28"/>
          <w:szCs w:val="28"/>
        </w:rPr>
        <w:t xml:space="preserve"> </w:t>
      </w:r>
      <w:r w:rsidRPr="007E6D70">
        <w:rPr>
          <w:sz w:val="28"/>
          <w:szCs w:val="28"/>
        </w:rPr>
        <w:t xml:space="preserve">для проверки </w:t>
      </w:r>
      <w:r w:rsidR="000E5C74">
        <w:rPr>
          <w:sz w:val="28"/>
          <w:szCs w:val="28"/>
        </w:rPr>
        <w:t>руководителю уполномоченного органа или начальнику отдела уполном</w:t>
      </w:r>
      <w:r w:rsidR="000E5C74">
        <w:rPr>
          <w:sz w:val="28"/>
          <w:szCs w:val="28"/>
        </w:rPr>
        <w:t>о</w:t>
      </w:r>
      <w:r w:rsidR="000E5C74">
        <w:rPr>
          <w:sz w:val="28"/>
          <w:szCs w:val="28"/>
        </w:rPr>
        <w:t>ченного органа</w:t>
      </w:r>
      <w:r w:rsidRPr="007E6D70">
        <w:rPr>
          <w:sz w:val="28"/>
          <w:szCs w:val="28"/>
        </w:rPr>
        <w:t>, в функции которого входит предоставл</w:t>
      </w:r>
      <w:r w:rsidRPr="007E6D70">
        <w:rPr>
          <w:sz w:val="28"/>
          <w:szCs w:val="28"/>
        </w:rPr>
        <w:t>е</w:t>
      </w:r>
      <w:r w:rsidRPr="007E6D70">
        <w:rPr>
          <w:sz w:val="28"/>
          <w:szCs w:val="28"/>
        </w:rPr>
        <w:t>ние государственной услуги.</w:t>
      </w:r>
    </w:p>
    <w:p w:rsidR="00577126" w:rsidRPr="007E6D70" w:rsidRDefault="00577126" w:rsidP="00577126">
      <w:pPr>
        <w:ind w:firstLine="709"/>
        <w:jc w:val="both"/>
        <w:rPr>
          <w:color w:val="000000"/>
          <w:sz w:val="28"/>
          <w:szCs w:val="28"/>
        </w:rPr>
      </w:pPr>
      <w:r w:rsidRPr="007E6D70">
        <w:rPr>
          <w:sz w:val="28"/>
          <w:szCs w:val="28"/>
        </w:rPr>
        <w:t xml:space="preserve">3.6.4. Решение о предоставлении государственной услуги (либо отказе в предоставлении государственной услуги) подписывается </w:t>
      </w:r>
      <w:r w:rsidR="000E5C74">
        <w:rPr>
          <w:sz w:val="28"/>
          <w:szCs w:val="28"/>
        </w:rPr>
        <w:t>руководителем уполномоченного органа или начальн</w:t>
      </w:r>
      <w:r w:rsidR="000E5C74">
        <w:rPr>
          <w:sz w:val="28"/>
          <w:szCs w:val="28"/>
        </w:rPr>
        <w:t>и</w:t>
      </w:r>
      <w:r w:rsidR="000E5C74">
        <w:rPr>
          <w:sz w:val="28"/>
          <w:szCs w:val="28"/>
        </w:rPr>
        <w:t>ком отдела уполномоченного органа</w:t>
      </w:r>
      <w:r w:rsidR="000E5C74" w:rsidRPr="007E6D70">
        <w:rPr>
          <w:sz w:val="28"/>
          <w:szCs w:val="28"/>
        </w:rPr>
        <w:t>, в функции которого входит предоставл</w:t>
      </w:r>
      <w:r w:rsidR="000E5C74" w:rsidRPr="007E6D70">
        <w:rPr>
          <w:sz w:val="28"/>
          <w:szCs w:val="28"/>
        </w:rPr>
        <w:t>е</w:t>
      </w:r>
      <w:r w:rsidR="000E5C74" w:rsidRPr="007E6D70">
        <w:rPr>
          <w:sz w:val="28"/>
          <w:szCs w:val="28"/>
        </w:rPr>
        <w:t>ние государственной услуги</w:t>
      </w:r>
      <w:r w:rsidR="000E5C74">
        <w:rPr>
          <w:sz w:val="28"/>
          <w:szCs w:val="28"/>
        </w:rPr>
        <w:t>.</w:t>
      </w:r>
    </w:p>
    <w:p w:rsidR="00577126" w:rsidRPr="007E6D70" w:rsidRDefault="00577126" w:rsidP="00577126">
      <w:pPr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>Решение об отказе в предоставлении государственной услуги приним</w:t>
      </w:r>
      <w:r w:rsidRPr="007E6D70">
        <w:rPr>
          <w:sz w:val="28"/>
          <w:szCs w:val="28"/>
        </w:rPr>
        <w:t>а</w:t>
      </w:r>
      <w:r w:rsidRPr="007E6D70">
        <w:rPr>
          <w:sz w:val="28"/>
          <w:szCs w:val="28"/>
        </w:rPr>
        <w:t>ется при наличии оснований, указанных в пункте 2.10.2</w:t>
      </w:r>
      <w:r w:rsidR="000E5C74">
        <w:rPr>
          <w:sz w:val="28"/>
          <w:szCs w:val="28"/>
        </w:rPr>
        <w:t>.</w:t>
      </w:r>
      <w:r w:rsidRPr="007E6D7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7E6D70">
        <w:rPr>
          <w:sz w:val="28"/>
          <w:szCs w:val="28"/>
        </w:rPr>
        <w:t>дмин</w:t>
      </w:r>
      <w:r w:rsidRPr="007E6D70">
        <w:rPr>
          <w:sz w:val="28"/>
          <w:szCs w:val="28"/>
        </w:rPr>
        <w:t>и</w:t>
      </w:r>
      <w:r w:rsidRPr="007E6D70">
        <w:rPr>
          <w:sz w:val="28"/>
          <w:szCs w:val="28"/>
        </w:rPr>
        <w:t>стративного регламента.</w:t>
      </w:r>
    </w:p>
    <w:p w:rsidR="00577126" w:rsidRPr="007E6D70" w:rsidRDefault="00577126" w:rsidP="00577126">
      <w:pPr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>3.6.5. Результат административной процедуры - принятие решения о предоставлении государственной услуги либо об отказе в предоставлении государственной услуги.</w:t>
      </w:r>
    </w:p>
    <w:p w:rsidR="00577126" w:rsidRPr="007E6D70" w:rsidRDefault="00577126" w:rsidP="00577126">
      <w:pPr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>3.6.6. Время выполнения административной процедуры - 1 (один) день.</w:t>
      </w:r>
    </w:p>
    <w:p w:rsidR="00577126" w:rsidRPr="007E6D70" w:rsidRDefault="00577126" w:rsidP="00577126">
      <w:pPr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3.6.7. Сведения о принятом решении заносятся в </w:t>
      </w:r>
      <w:r>
        <w:rPr>
          <w:sz w:val="28"/>
          <w:szCs w:val="28"/>
        </w:rPr>
        <w:t>ж</w:t>
      </w:r>
      <w:r w:rsidRPr="007E6D70">
        <w:rPr>
          <w:sz w:val="28"/>
          <w:szCs w:val="28"/>
        </w:rPr>
        <w:t xml:space="preserve">урнал регистрации. Решение приобщается к личному делу. </w:t>
      </w:r>
    </w:p>
    <w:p w:rsidR="00577126" w:rsidRPr="007E6D70" w:rsidRDefault="00577126" w:rsidP="00577126">
      <w:pPr>
        <w:spacing w:before="120"/>
        <w:ind w:firstLine="709"/>
        <w:jc w:val="both"/>
        <w:rPr>
          <w:b/>
          <w:sz w:val="28"/>
          <w:szCs w:val="28"/>
        </w:rPr>
      </w:pPr>
      <w:r w:rsidRPr="007E6D70">
        <w:rPr>
          <w:b/>
          <w:sz w:val="28"/>
          <w:szCs w:val="28"/>
        </w:rPr>
        <w:t>3.7. Административная процедура - уведомление заявителя о предоставлении государственной услуги либо об отказе в предоставл</w:t>
      </w:r>
      <w:r w:rsidRPr="007E6D70">
        <w:rPr>
          <w:b/>
          <w:sz w:val="28"/>
          <w:szCs w:val="28"/>
        </w:rPr>
        <w:t>е</w:t>
      </w:r>
      <w:r w:rsidRPr="007E6D70">
        <w:rPr>
          <w:b/>
          <w:sz w:val="28"/>
          <w:szCs w:val="28"/>
        </w:rPr>
        <w:t>нии государственной услуги</w:t>
      </w:r>
    </w:p>
    <w:p w:rsidR="00C66901" w:rsidRPr="00F5484F" w:rsidRDefault="00577126" w:rsidP="00C66901">
      <w:pPr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3.7.1. </w:t>
      </w:r>
      <w:r w:rsidR="00C66901" w:rsidRPr="004F3F23">
        <w:rPr>
          <w:sz w:val="28"/>
          <w:szCs w:val="28"/>
        </w:rPr>
        <w:t>Основанием для начала административной процедуры</w:t>
      </w:r>
      <w:r w:rsidR="00C66901">
        <w:rPr>
          <w:sz w:val="28"/>
          <w:szCs w:val="28"/>
        </w:rPr>
        <w:t xml:space="preserve"> по</w:t>
      </w:r>
      <w:r w:rsidR="00C66901" w:rsidRPr="004F3F23">
        <w:rPr>
          <w:sz w:val="28"/>
          <w:szCs w:val="28"/>
        </w:rPr>
        <w:t xml:space="preserve"> ув</w:t>
      </w:r>
      <w:r w:rsidR="00C66901" w:rsidRPr="004F3F23">
        <w:rPr>
          <w:sz w:val="28"/>
          <w:szCs w:val="28"/>
        </w:rPr>
        <w:t>е</w:t>
      </w:r>
      <w:r w:rsidR="00C66901" w:rsidRPr="004F3F23">
        <w:rPr>
          <w:sz w:val="28"/>
          <w:szCs w:val="28"/>
        </w:rPr>
        <w:t>домлени</w:t>
      </w:r>
      <w:r w:rsidR="00C66901">
        <w:rPr>
          <w:sz w:val="28"/>
          <w:szCs w:val="28"/>
        </w:rPr>
        <w:t>ю</w:t>
      </w:r>
      <w:r w:rsidR="00C66901" w:rsidRPr="004F3F23">
        <w:rPr>
          <w:sz w:val="28"/>
          <w:szCs w:val="28"/>
        </w:rPr>
        <w:t xml:space="preserve"> заявителя </w:t>
      </w:r>
      <w:r w:rsidR="00C66901">
        <w:rPr>
          <w:sz w:val="28"/>
          <w:szCs w:val="28"/>
        </w:rPr>
        <w:t xml:space="preserve">о предоставлении государственной услуги либо </w:t>
      </w:r>
      <w:r w:rsidR="00C66901" w:rsidRPr="004F3F23">
        <w:rPr>
          <w:sz w:val="28"/>
          <w:szCs w:val="28"/>
        </w:rPr>
        <w:t>о</w:t>
      </w:r>
      <w:r w:rsidR="00C66901">
        <w:rPr>
          <w:sz w:val="28"/>
          <w:szCs w:val="28"/>
        </w:rPr>
        <w:t xml:space="preserve">б </w:t>
      </w:r>
      <w:r w:rsidR="00C66901" w:rsidRPr="00F5484F">
        <w:rPr>
          <w:sz w:val="28"/>
          <w:szCs w:val="28"/>
        </w:rPr>
        <w:t>отк</w:t>
      </w:r>
      <w:r w:rsidR="00C66901" w:rsidRPr="00F5484F">
        <w:rPr>
          <w:sz w:val="28"/>
          <w:szCs w:val="28"/>
        </w:rPr>
        <w:t>а</w:t>
      </w:r>
      <w:r w:rsidR="00C66901" w:rsidRPr="00F5484F">
        <w:rPr>
          <w:sz w:val="28"/>
          <w:szCs w:val="28"/>
        </w:rPr>
        <w:t xml:space="preserve">зе в предоставлении государственной услуги </w:t>
      </w:r>
      <w:r w:rsidR="0056397E">
        <w:rPr>
          <w:sz w:val="28"/>
          <w:szCs w:val="28"/>
        </w:rPr>
        <w:t xml:space="preserve">является </w:t>
      </w:r>
      <w:r w:rsidR="00C66901" w:rsidRPr="00F5484F">
        <w:rPr>
          <w:sz w:val="28"/>
          <w:szCs w:val="28"/>
        </w:rPr>
        <w:t>принятие соотве</w:t>
      </w:r>
      <w:r w:rsidR="00C66901" w:rsidRPr="00F5484F">
        <w:rPr>
          <w:sz w:val="28"/>
          <w:szCs w:val="28"/>
        </w:rPr>
        <w:t>т</w:t>
      </w:r>
      <w:r w:rsidR="00C66901" w:rsidRPr="00F5484F">
        <w:rPr>
          <w:sz w:val="28"/>
          <w:szCs w:val="28"/>
        </w:rPr>
        <w:t xml:space="preserve">ствующего решения </w:t>
      </w:r>
      <w:r w:rsidR="0056397E">
        <w:rPr>
          <w:sz w:val="28"/>
          <w:szCs w:val="28"/>
        </w:rPr>
        <w:t>уполномоченного органа</w:t>
      </w:r>
      <w:r w:rsidR="00C66901" w:rsidRPr="00F5484F">
        <w:rPr>
          <w:sz w:val="28"/>
          <w:szCs w:val="28"/>
        </w:rPr>
        <w:t>.</w:t>
      </w:r>
    </w:p>
    <w:p w:rsidR="00577126" w:rsidRPr="007E6D70" w:rsidRDefault="00577126" w:rsidP="00577126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3.7.2. Специалист </w:t>
      </w:r>
      <w:r w:rsidR="0056397E">
        <w:rPr>
          <w:sz w:val="28"/>
          <w:szCs w:val="28"/>
        </w:rPr>
        <w:t>уполномоченного органа</w:t>
      </w:r>
      <w:r w:rsidRPr="007E6D70">
        <w:rPr>
          <w:sz w:val="28"/>
          <w:szCs w:val="28"/>
        </w:rPr>
        <w:t xml:space="preserve"> уведомляет заявителя о принятом решении </w:t>
      </w:r>
      <w:r>
        <w:rPr>
          <w:sz w:val="28"/>
          <w:szCs w:val="28"/>
        </w:rPr>
        <w:t>в устной</w:t>
      </w:r>
      <w:r w:rsidRPr="007E6D70">
        <w:rPr>
          <w:sz w:val="28"/>
          <w:szCs w:val="28"/>
        </w:rPr>
        <w:t xml:space="preserve"> или письменной форм</w:t>
      </w:r>
      <w:r>
        <w:rPr>
          <w:sz w:val="28"/>
          <w:szCs w:val="28"/>
        </w:rPr>
        <w:t>е</w:t>
      </w:r>
      <w:r w:rsidRPr="007E6D70">
        <w:rPr>
          <w:sz w:val="28"/>
          <w:szCs w:val="28"/>
        </w:rPr>
        <w:t>.</w:t>
      </w:r>
    </w:p>
    <w:p w:rsidR="00577126" w:rsidRPr="007E6D70" w:rsidRDefault="00577126" w:rsidP="00577126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3.7.3. </w:t>
      </w:r>
      <w:r>
        <w:rPr>
          <w:sz w:val="28"/>
          <w:szCs w:val="28"/>
        </w:rPr>
        <w:t>Р</w:t>
      </w:r>
      <w:r w:rsidRPr="007E6D70">
        <w:rPr>
          <w:sz w:val="28"/>
          <w:szCs w:val="28"/>
        </w:rPr>
        <w:t xml:space="preserve">ешение об отказе в предоставлении государственной услуги </w:t>
      </w:r>
      <w:r>
        <w:rPr>
          <w:sz w:val="28"/>
          <w:szCs w:val="28"/>
        </w:rPr>
        <w:t xml:space="preserve">направляется заявителю </w:t>
      </w:r>
      <w:r w:rsidRPr="007E6D70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в пятидневный срок после его вынесения </w:t>
      </w:r>
      <w:r w:rsidRPr="007E6D70">
        <w:rPr>
          <w:sz w:val="28"/>
          <w:szCs w:val="28"/>
        </w:rPr>
        <w:t>с использованием услуг почтовой связи, курьера, электронной п</w:t>
      </w:r>
      <w:r w:rsidRPr="007E6D70">
        <w:rPr>
          <w:sz w:val="28"/>
          <w:szCs w:val="28"/>
        </w:rPr>
        <w:t>о</w:t>
      </w:r>
      <w:r w:rsidRPr="007E6D70">
        <w:rPr>
          <w:sz w:val="28"/>
          <w:szCs w:val="28"/>
        </w:rPr>
        <w:t>чты.</w:t>
      </w:r>
    </w:p>
    <w:p w:rsidR="00577126" w:rsidRPr="007E6D70" w:rsidRDefault="00577126" w:rsidP="00577126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>3.7.4. Результат административной процедуры - сообщение заявителю о  принятом решении о предоставлении государственной услуги либо об отказе в предоставлении государственной услуги.</w:t>
      </w:r>
    </w:p>
    <w:p w:rsidR="00577126" w:rsidRPr="007E6D70" w:rsidRDefault="00577126" w:rsidP="00577126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>3.7.5. Время выполнения административной процедуры - 1 (один) день.</w:t>
      </w:r>
    </w:p>
    <w:p w:rsidR="00577126" w:rsidRPr="007E6D70" w:rsidRDefault="00577126" w:rsidP="00577126">
      <w:pPr>
        <w:tabs>
          <w:tab w:val="left" w:pos="2325"/>
        </w:tabs>
        <w:spacing w:before="120"/>
        <w:ind w:firstLine="709"/>
        <w:jc w:val="both"/>
        <w:rPr>
          <w:b/>
          <w:bCs/>
          <w:sz w:val="28"/>
          <w:szCs w:val="28"/>
        </w:rPr>
      </w:pPr>
      <w:r w:rsidRPr="007E6D70">
        <w:rPr>
          <w:b/>
          <w:bCs/>
          <w:sz w:val="28"/>
          <w:szCs w:val="28"/>
        </w:rPr>
        <w:t>3.8.</w:t>
      </w:r>
      <w:r w:rsidRPr="007E6D70">
        <w:rPr>
          <w:b/>
          <w:sz w:val="28"/>
          <w:szCs w:val="28"/>
        </w:rPr>
        <w:t xml:space="preserve"> Административная процедура - </w:t>
      </w:r>
      <w:r w:rsidRPr="007E6D70">
        <w:rPr>
          <w:b/>
          <w:bCs/>
          <w:color w:val="000000"/>
          <w:sz w:val="28"/>
          <w:szCs w:val="28"/>
        </w:rPr>
        <w:t>организация перечисления д</w:t>
      </w:r>
      <w:r w:rsidRPr="007E6D70">
        <w:rPr>
          <w:b/>
          <w:bCs/>
          <w:color w:val="000000"/>
          <w:sz w:val="28"/>
          <w:szCs w:val="28"/>
        </w:rPr>
        <w:t>е</w:t>
      </w:r>
      <w:r w:rsidRPr="007E6D70">
        <w:rPr>
          <w:b/>
          <w:bCs/>
          <w:color w:val="000000"/>
          <w:sz w:val="28"/>
          <w:szCs w:val="28"/>
        </w:rPr>
        <w:t xml:space="preserve">нежных средств </w:t>
      </w:r>
      <w:r w:rsidRPr="007E6D70">
        <w:rPr>
          <w:b/>
          <w:bCs/>
          <w:sz w:val="28"/>
          <w:szCs w:val="28"/>
        </w:rPr>
        <w:t>заявителю</w:t>
      </w:r>
    </w:p>
    <w:p w:rsidR="00577126" w:rsidRPr="007E6D70" w:rsidRDefault="00577126" w:rsidP="00577126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7E6D70">
        <w:rPr>
          <w:bCs/>
          <w:sz w:val="28"/>
          <w:szCs w:val="28"/>
        </w:rPr>
        <w:lastRenderedPageBreak/>
        <w:t>3.8.1.</w:t>
      </w:r>
      <w:r w:rsidRPr="007E6D70">
        <w:rPr>
          <w:sz w:val="28"/>
          <w:szCs w:val="28"/>
        </w:rPr>
        <w:t xml:space="preserve"> Основанием для начала административной процедуры</w:t>
      </w:r>
      <w:r w:rsidRPr="007E6D70">
        <w:rPr>
          <w:bCs/>
          <w:sz w:val="28"/>
          <w:szCs w:val="28"/>
        </w:rPr>
        <w:t xml:space="preserve"> по </w:t>
      </w:r>
      <w:r w:rsidRPr="007E6D70">
        <w:rPr>
          <w:bCs/>
          <w:color w:val="000000"/>
          <w:sz w:val="28"/>
          <w:szCs w:val="28"/>
        </w:rPr>
        <w:t>орган</w:t>
      </w:r>
      <w:r w:rsidRPr="007E6D70">
        <w:rPr>
          <w:bCs/>
          <w:color w:val="000000"/>
          <w:sz w:val="28"/>
          <w:szCs w:val="28"/>
        </w:rPr>
        <w:t>и</w:t>
      </w:r>
      <w:r w:rsidRPr="007E6D70">
        <w:rPr>
          <w:bCs/>
          <w:color w:val="000000"/>
          <w:sz w:val="28"/>
          <w:szCs w:val="28"/>
        </w:rPr>
        <w:t xml:space="preserve">зации перечисления денежных средств </w:t>
      </w:r>
      <w:r w:rsidRPr="007E6D70">
        <w:rPr>
          <w:bCs/>
          <w:sz w:val="28"/>
          <w:szCs w:val="28"/>
        </w:rPr>
        <w:t>заявителю является получение спец</w:t>
      </w:r>
      <w:r w:rsidRPr="007E6D70">
        <w:rPr>
          <w:bCs/>
          <w:sz w:val="28"/>
          <w:szCs w:val="28"/>
        </w:rPr>
        <w:t>и</w:t>
      </w:r>
      <w:r w:rsidRPr="007E6D70">
        <w:rPr>
          <w:bCs/>
          <w:sz w:val="28"/>
          <w:szCs w:val="28"/>
        </w:rPr>
        <w:t xml:space="preserve">алистом </w:t>
      </w:r>
      <w:r w:rsidR="006B5D75">
        <w:rPr>
          <w:bCs/>
          <w:sz w:val="28"/>
          <w:szCs w:val="28"/>
        </w:rPr>
        <w:t>уполномоченного органа</w:t>
      </w:r>
      <w:r w:rsidRPr="007E6D70">
        <w:rPr>
          <w:bCs/>
          <w:sz w:val="28"/>
          <w:szCs w:val="28"/>
        </w:rPr>
        <w:t xml:space="preserve"> для исполнения принятого решения </w:t>
      </w:r>
      <w:r w:rsidRPr="007E6D70">
        <w:rPr>
          <w:sz w:val="28"/>
          <w:szCs w:val="28"/>
        </w:rPr>
        <w:t>о предоставлении  государственной услуги.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3.8.2. Специалист </w:t>
      </w:r>
      <w:r w:rsidR="006B5D75">
        <w:rPr>
          <w:bCs/>
          <w:sz w:val="28"/>
          <w:szCs w:val="28"/>
        </w:rPr>
        <w:t>уполномоченного органа</w:t>
      </w:r>
      <w:r w:rsidRPr="007E6D70">
        <w:rPr>
          <w:sz w:val="28"/>
          <w:szCs w:val="28"/>
        </w:rPr>
        <w:t>, осуществляющий выплату денежных средств заявителю, производит подготовку базы данных к выплате с использованием АС «АСП» в целях обеспечения целостности и актуальн</w:t>
      </w:r>
      <w:r w:rsidRPr="007E6D70">
        <w:rPr>
          <w:sz w:val="28"/>
          <w:szCs w:val="28"/>
        </w:rPr>
        <w:t>о</w:t>
      </w:r>
      <w:r w:rsidRPr="007E6D70">
        <w:rPr>
          <w:sz w:val="28"/>
          <w:szCs w:val="28"/>
        </w:rPr>
        <w:t>сти базы да</w:t>
      </w:r>
      <w:r w:rsidRPr="007E6D70">
        <w:rPr>
          <w:sz w:val="28"/>
          <w:szCs w:val="28"/>
        </w:rPr>
        <w:t>н</w:t>
      </w:r>
      <w:r w:rsidRPr="007E6D70">
        <w:rPr>
          <w:sz w:val="28"/>
          <w:szCs w:val="28"/>
        </w:rPr>
        <w:t>ных получателей.</w:t>
      </w:r>
    </w:p>
    <w:p w:rsidR="00577126" w:rsidRPr="007E6D70" w:rsidRDefault="00577126" w:rsidP="00577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3.8.3. Специалист </w:t>
      </w:r>
      <w:r w:rsidR="00BB0A66">
        <w:rPr>
          <w:bCs/>
          <w:sz w:val="28"/>
          <w:szCs w:val="28"/>
        </w:rPr>
        <w:t>уполномоченного органа</w:t>
      </w:r>
      <w:r w:rsidRPr="007E6D70">
        <w:rPr>
          <w:sz w:val="28"/>
          <w:szCs w:val="28"/>
        </w:rPr>
        <w:t xml:space="preserve"> формирует списки получ</w:t>
      </w:r>
      <w:r w:rsidRPr="007E6D70">
        <w:rPr>
          <w:sz w:val="28"/>
          <w:szCs w:val="28"/>
        </w:rPr>
        <w:t>а</w:t>
      </w:r>
      <w:r w:rsidR="00BB0A66">
        <w:rPr>
          <w:sz w:val="28"/>
          <w:szCs w:val="28"/>
        </w:rPr>
        <w:t>телей на элек</w:t>
      </w:r>
      <w:r w:rsidRPr="007E6D70">
        <w:rPr>
          <w:sz w:val="28"/>
          <w:szCs w:val="28"/>
        </w:rPr>
        <w:t>тронных и бумажных (по необходимости) носителях и напра</w:t>
      </w:r>
      <w:r w:rsidRPr="007E6D70">
        <w:rPr>
          <w:sz w:val="28"/>
          <w:szCs w:val="28"/>
        </w:rPr>
        <w:t>в</w:t>
      </w:r>
      <w:r w:rsidRPr="007E6D70">
        <w:rPr>
          <w:sz w:val="28"/>
          <w:szCs w:val="28"/>
        </w:rPr>
        <w:t>ляет в креди</w:t>
      </w:r>
      <w:r w:rsidRPr="007E6D70">
        <w:rPr>
          <w:sz w:val="28"/>
          <w:szCs w:val="28"/>
        </w:rPr>
        <w:t>т</w:t>
      </w:r>
      <w:r w:rsidRPr="007E6D70">
        <w:rPr>
          <w:sz w:val="28"/>
          <w:szCs w:val="28"/>
        </w:rPr>
        <w:t>ную организацию для перечисления денежных средств на счет, открытый в установленном порядке в кредитной организации, либо перечи</w:t>
      </w:r>
      <w:r w:rsidRPr="007E6D70">
        <w:rPr>
          <w:sz w:val="28"/>
          <w:szCs w:val="28"/>
        </w:rPr>
        <w:t>с</w:t>
      </w:r>
      <w:r w:rsidRPr="007E6D70">
        <w:rPr>
          <w:sz w:val="28"/>
          <w:szCs w:val="28"/>
        </w:rPr>
        <w:t>ления через организации федеральной почтовой связи.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>Выплатные документы формируются автоматически в АС «АСП», и</w:t>
      </w:r>
      <w:r w:rsidRPr="007E6D70">
        <w:rPr>
          <w:sz w:val="28"/>
          <w:szCs w:val="28"/>
        </w:rPr>
        <w:t>с</w:t>
      </w:r>
      <w:r w:rsidRPr="007E6D70">
        <w:rPr>
          <w:sz w:val="28"/>
          <w:szCs w:val="28"/>
        </w:rPr>
        <w:t xml:space="preserve">пользуемой </w:t>
      </w:r>
      <w:r w:rsidR="00BB0A66">
        <w:rPr>
          <w:bCs/>
          <w:sz w:val="28"/>
          <w:szCs w:val="28"/>
        </w:rPr>
        <w:t>уполномоченным органо</w:t>
      </w:r>
      <w:r w:rsidRPr="007E6D70">
        <w:rPr>
          <w:sz w:val="28"/>
          <w:szCs w:val="28"/>
        </w:rPr>
        <w:t>м.</w:t>
      </w:r>
    </w:p>
    <w:p w:rsidR="00577126" w:rsidRPr="00D01411" w:rsidRDefault="00577126" w:rsidP="00D0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>Перечисление денежных средств осуществляется на основании в</w:t>
      </w:r>
      <w:r w:rsidRPr="007E6D70">
        <w:rPr>
          <w:sz w:val="28"/>
          <w:szCs w:val="28"/>
        </w:rPr>
        <w:t>ы</w:t>
      </w:r>
      <w:r w:rsidRPr="007E6D70">
        <w:rPr>
          <w:sz w:val="28"/>
          <w:szCs w:val="28"/>
        </w:rPr>
        <w:t xml:space="preserve">платных документов, подписанных электронно-цифровой подписью </w:t>
      </w:r>
      <w:r w:rsidR="00F844E0">
        <w:rPr>
          <w:sz w:val="28"/>
          <w:szCs w:val="28"/>
        </w:rPr>
        <w:t>руков</w:t>
      </w:r>
      <w:r w:rsidR="00F844E0">
        <w:rPr>
          <w:sz w:val="28"/>
          <w:szCs w:val="28"/>
        </w:rPr>
        <w:t>о</w:t>
      </w:r>
      <w:r w:rsidR="00F844E0">
        <w:rPr>
          <w:sz w:val="28"/>
          <w:szCs w:val="28"/>
        </w:rPr>
        <w:t xml:space="preserve">дителя  уполномоченного органа </w:t>
      </w:r>
      <w:r w:rsidRPr="007E6D70">
        <w:rPr>
          <w:sz w:val="28"/>
          <w:szCs w:val="28"/>
        </w:rPr>
        <w:t xml:space="preserve">и начальника планово-финансового отдела </w:t>
      </w:r>
      <w:r w:rsidR="00F844E0">
        <w:rPr>
          <w:sz w:val="28"/>
          <w:szCs w:val="28"/>
        </w:rPr>
        <w:t>уполномоченного органа – при наличии</w:t>
      </w:r>
      <w:r w:rsidRPr="007E6D70">
        <w:rPr>
          <w:sz w:val="28"/>
          <w:szCs w:val="28"/>
        </w:rPr>
        <w:t>, в соответствии с договорами, з</w:t>
      </w:r>
      <w:r w:rsidRPr="007E6D70">
        <w:rPr>
          <w:sz w:val="28"/>
          <w:szCs w:val="28"/>
        </w:rPr>
        <w:t>а</w:t>
      </w:r>
      <w:r w:rsidRPr="007E6D70">
        <w:rPr>
          <w:sz w:val="28"/>
          <w:szCs w:val="28"/>
        </w:rPr>
        <w:t xml:space="preserve">ключенными </w:t>
      </w:r>
      <w:r w:rsidR="00F844E0">
        <w:rPr>
          <w:sz w:val="28"/>
          <w:szCs w:val="28"/>
        </w:rPr>
        <w:t>уполномоченным органом</w:t>
      </w:r>
      <w:r w:rsidRPr="007E6D70">
        <w:rPr>
          <w:sz w:val="28"/>
          <w:szCs w:val="28"/>
        </w:rPr>
        <w:t xml:space="preserve"> с кредитными организациями, с о</w:t>
      </w:r>
      <w:r w:rsidRPr="007E6D70">
        <w:rPr>
          <w:sz w:val="28"/>
          <w:szCs w:val="28"/>
        </w:rPr>
        <w:t>т</w:t>
      </w:r>
      <w:r w:rsidRPr="007E6D70">
        <w:rPr>
          <w:sz w:val="28"/>
          <w:szCs w:val="28"/>
        </w:rPr>
        <w:t>делением Федеральной почтовой связи по Новгородской о</w:t>
      </w:r>
      <w:r w:rsidRPr="007E6D70">
        <w:rPr>
          <w:sz w:val="28"/>
          <w:szCs w:val="28"/>
        </w:rPr>
        <w:t>б</w:t>
      </w:r>
      <w:r w:rsidRPr="007E6D70">
        <w:rPr>
          <w:sz w:val="28"/>
          <w:szCs w:val="28"/>
        </w:rPr>
        <w:t>ласти.</w:t>
      </w:r>
    </w:p>
    <w:p w:rsidR="00577126" w:rsidRPr="007E6D70" w:rsidRDefault="00577126" w:rsidP="00577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3.8.4. Результат административной процедуры - </w:t>
      </w:r>
      <w:r w:rsidRPr="007E6D70">
        <w:rPr>
          <w:color w:val="000000"/>
          <w:sz w:val="28"/>
          <w:szCs w:val="28"/>
        </w:rPr>
        <w:t xml:space="preserve">зачисление денежных средств на лицевой счет заявителя, открытый в кредитной организации либо </w:t>
      </w:r>
      <w:r w:rsidRPr="007E6D70">
        <w:rPr>
          <w:sz w:val="28"/>
          <w:szCs w:val="28"/>
        </w:rPr>
        <w:t xml:space="preserve">выплата заявителю денежных средств через организации </w:t>
      </w:r>
      <w:r>
        <w:rPr>
          <w:sz w:val="28"/>
          <w:szCs w:val="28"/>
        </w:rPr>
        <w:t>Ф</w:t>
      </w:r>
      <w:r w:rsidRPr="007E6D70">
        <w:rPr>
          <w:sz w:val="28"/>
          <w:szCs w:val="28"/>
        </w:rPr>
        <w:t>едеральной по</w:t>
      </w:r>
      <w:r w:rsidRPr="007E6D70">
        <w:rPr>
          <w:sz w:val="28"/>
          <w:szCs w:val="28"/>
        </w:rPr>
        <w:t>ч</w:t>
      </w:r>
      <w:r w:rsidRPr="007E6D70">
        <w:rPr>
          <w:sz w:val="28"/>
          <w:szCs w:val="28"/>
        </w:rPr>
        <w:t>товой связи.</w:t>
      </w:r>
    </w:p>
    <w:p w:rsidR="00577126" w:rsidRPr="007E6D70" w:rsidRDefault="00577126" w:rsidP="00577126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3.8.5. Время выполнения административной процедуры – 3 (три) дня после поступления денежных средств на счет </w:t>
      </w:r>
      <w:r w:rsidR="00D01411">
        <w:rPr>
          <w:sz w:val="28"/>
          <w:szCs w:val="28"/>
        </w:rPr>
        <w:t>уполномоченного органа</w:t>
      </w:r>
      <w:r w:rsidRPr="007E6D70">
        <w:rPr>
          <w:sz w:val="28"/>
          <w:szCs w:val="28"/>
        </w:rPr>
        <w:t>.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4.1.Текущий контроль за предоставлением государственной услуги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осуществляется заместителем Главы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района, курирующим деятельность </w:t>
      </w:r>
      <w:r w:rsidR="00D35BB5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.</w:t>
      </w:r>
    </w:p>
    <w:p w:rsidR="00A3151B" w:rsidRDefault="00A3151B" w:rsidP="00D35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и исполнением специалистами  </w:t>
      </w:r>
      <w:r w:rsidR="00D35BB5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ответственными за предоставление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услуги, положений настоящего административного регламента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 </w:t>
      </w:r>
      <w:r w:rsidR="00D35BB5">
        <w:rPr>
          <w:sz w:val="28"/>
          <w:szCs w:val="28"/>
        </w:rPr>
        <w:t>руководителем уполномоченного органа</w:t>
      </w:r>
      <w:r>
        <w:rPr>
          <w:sz w:val="28"/>
          <w:szCs w:val="28"/>
        </w:rPr>
        <w:t xml:space="preserve">, иными должностными лицами, ответственными за организацию работы по </w:t>
      </w:r>
      <w:r w:rsidR="00C20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предоставлению </w:t>
      </w:r>
      <w:r w:rsidR="00C20FC1">
        <w:rPr>
          <w:sz w:val="28"/>
          <w:szCs w:val="28"/>
        </w:rPr>
        <w:t xml:space="preserve">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услуги </w:t>
      </w:r>
      <w:r w:rsidR="00C20FC1">
        <w:rPr>
          <w:sz w:val="28"/>
          <w:szCs w:val="28"/>
        </w:rPr>
        <w:t xml:space="preserve"> </w:t>
      </w:r>
      <w:r>
        <w:rPr>
          <w:sz w:val="28"/>
          <w:szCs w:val="28"/>
        </w:rPr>
        <w:t>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должностными обязанностями.</w:t>
      </w:r>
    </w:p>
    <w:p w:rsidR="00A3151B" w:rsidRDefault="00A3151B" w:rsidP="00A31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ответственными должностными лицами положений настоящего административного регламента.</w:t>
      </w:r>
    </w:p>
    <w:p w:rsidR="00A3151B" w:rsidRDefault="00C6147E" w:rsidP="00A3151B">
      <w:pPr>
        <w:pStyle w:val="Normal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3151B">
        <w:rPr>
          <w:sz w:val="28"/>
          <w:szCs w:val="28"/>
        </w:rPr>
        <w:t>Контроль за полнотой и качеством исполнения государственной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должностных лиц.</w:t>
      </w:r>
    </w:p>
    <w:p w:rsidR="003242AF" w:rsidRDefault="003242AF" w:rsidP="003242A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4.4.Периодичность осуществления плановых проверок устанавливается руководителем органа местного самоуправления по согласованию с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телем Главы администрации городского округа, муниципального района,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рирующим деятельность органа местного самоуправления.</w:t>
      </w:r>
    </w:p>
    <w:p w:rsidR="003242AF" w:rsidRDefault="003242AF" w:rsidP="003242AF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4.5.Внеплановые проверки проводятся на основании решения руков</w:t>
      </w:r>
      <w:r>
        <w:rPr>
          <w:rFonts w:eastAsia="Arial"/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>дителя органа местного самоуправления, в том числе по жалобам, поступи</w:t>
      </w:r>
      <w:r>
        <w:rPr>
          <w:rFonts w:eastAsia="Arial"/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>шим в орган местного самоуправления от з</w:t>
      </w:r>
      <w:r>
        <w:rPr>
          <w:rFonts w:eastAsia="Arial"/>
          <w:color w:val="000000"/>
          <w:sz w:val="28"/>
          <w:szCs w:val="28"/>
        </w:rPr>
        <w:t>а</w:t>
      </w:r>
      <w:r>
        <w:rPr>
          <w:rFonts w:eastAsia="Arial"/>
          <w:color w:val="000000"/>
          <w:sz w:val="28"/>
          <w:szCs w:val="28"/>
        </w:rPr>
        <w:t>интересованных лиц.</w:t>
      </w:r>
    </w:p>
    <w:p w:rsidR="003242AF" w:rsidRDefault="003242AF" w:rsidP="003242A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4.6.При проверке могут рассматриваться все вопросы, связанные с предоставлением государственной услуги (комплексные проверки), или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дел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ные вопросы (тематические проверки).</w:t>
      </w:r>
    </w:p>
    <w:p w:rsidR="003242AF" w:rsidRDefault="003242AF" w:rsidP="003242A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4.7.Для проведения проверки полноты и качества предоставления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дарственной услуги приказом органа местного самоуправления формируется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включены по согласованию </w:t>
      </w:r>
      <w:r>
        <w:rPr>
          <w:sz w:val="28"/>
          <w:szCs w:val="28"/>
        </w:rPr>
        <w:t>специалисты Администрации городского округа,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сия по проведению проверки)</w:t>
      </w:r>
      <w:r>
        <w:rPr>
          <w:sz w:val="28"/>
          <w:szCs w:val="28"/>
        </w:rPr>
        <w:t xml:space="preserve">. </w:t>
      </w:r>
    </w:p>
    <w:p w:rsidR="003242AF" w:rsidRDefault="003242AF" w:rsidP="003242A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4.8.Комиссия по проведению проверки имеет право:</w:t>
      </w:r>
    </w:p>
    <w:p w:rsidR="003242AF" w:rsidRDefault="003242AF" w:rsidP="003242A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3242AF" w:rsidRDefault="003242AF" w:rsidP="003242A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к своей работе экспертов, специализированные консульт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ционные, оценочные и иные организации.</w:t>
      </w:r>
    </w:p>
    <w:p w:rsidR="003242AF" w:rsidRDefault="003242AF" w:rsidP="003242A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4.8.1.Комиссия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3242AF" w:rsidRDefault="003242AF" w:rsidP="003242A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4.8.2.Справка подписывается председателем комиссии по проведению проверки.</w:t>
      </w:r>
    </w:p>
    <w:p w:rsidR="003242AF" w:rsidRDefault="003242AF" w:rsidP="003242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4.9.По результатам проверок руководитель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3242AF" w:rsidRPr="00D068B7" w:rsidRDefault="003242AF" w:rsidP="003242A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3242AF" w:rsidRDefault="003242AF" w:rsidP="003242AF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4.10.Специалисты </w:t>
      </w:r>
      <w:r w:rsidR="006C0F9C">
        <w:rPr>
          <w:rFonts w:eastAsia="Arial"/>
          <w:sz w:val="28"/>
          <w:szCs w:val="28"/>
        </w:rPr>
        <w:t>уполномоченного органа</w:t>
      </w:r>
      <w:r>
        <w:rPr>
          <w:rFonts w:eastAsia="Arial"/>
          <w:sz w:val="28"/>
          <w:szCs w:val="28"/>
        </w:rPr>
        <w:t>, ответственные за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3242AF" w:rsidRDefault="003242AF" w:rsidP="003242AF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4.11.Персональная ответственность специалистов </w:t>
      </w:r>
      <w:r w:rsidR="006C0F9C">
        <w:rPr>
          <w:rFonts w:eastAsia="Arial"/>
          <w:sz w:val="28"/>
          <w:szCs w:val="28"/>
        </w:rPr>
        <w:t>уполномоченного о</w:t>
      </w:r>
      <w:r w:rsidR="006C0F9C">
        <w:rPr>
          <w:rFonts w:eastAsia="Arial"/>
          <w:sz w:val="28"/>
          <w:szCs w:val="28"/>
        </w:rPr>
        <w:t>р</w:t>
      </w:r>
      <w:r w:rsidR="006C0F9C">
        <w:rPr>
          <w:rFonts w:eastAsia="Arial"/>
          <w:sz w:val="28"/>
          <w:szCs w:val="28"/>
        </w:rPr>
        <w:t>гана</w:t>
      </w:r>
      <w:r>
        <w:rPr>
          <w:rFonts w:eastAsia="Arial"/>
          <w:sz w:val="28"/>
          <w:szCs w:val="28"/>
        </w:rPr>
        <w:t xml:space="preserve"> предусматривается в их должностных инструкциях в соответствии с требованиями з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конодательства.</w:t>
      </w:r>
    </w:p>
    <w:p w:rsidR="003242AF" w:rsidRDefault="003242AF" w:rsidP="003242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органа местного самоуправления при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A3151B" w:rsidRDefault="00A3151B" w:rsidP="00A3151B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 </w:t>
      </w:r>
    </w:p>
    <w:p w:rsidR="00FA04E9" w:rsidRDefault="00FA04E9" w:rsidP="00FA04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5.1.Заявитель может обратиться с жалобой, в том числе в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ях: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услуги;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услуги;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Новгородской области, муниципальными правовыми актами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услуги;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государственной услуги, если основания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каза не предусмотрены федеральными законами и принятыми в соответствии </w:t>
      </w:r>
    </w:p>
    <w:p w:rsidR="00FA04E9" w:rsidRDefault="00FA04E9" w:rsidP="00FA04E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Новгородской области,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государственной услуги документах либо нарушение установленного срока таких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лений.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5.1.1.Жалоба подается в письменной форме на бумажном носителе, в электронной форме в орган местного самоуправления.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5.2.Жалобы на решения, принятые руководителем органа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при предоставлении государственной услуги, подаются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министрацию городского округа,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может быть направлена по почте, через </w:t>
      </w:r>
      <w:r>
        <w:rPr>
          <w:rFonts w:eastAsia="Arial"/>
          <w:sz w:val="28"/>
          <w:szCs w:val="28"/>
        </w:rPr>
        <w:t>государственное областное автономное учреждение «Многофункциональный  центр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государственных и муниципальных услуг»</w:t>
      </w:r>
      <w:r>
        <w:rPr>
          <w:sz w:val="28"/>
          <w:szCs w:val="28"/>
        </w:rPr>
        <w:t>, с использованием сети Интернет, официального сайта Администрации городского округа,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Интернет, при наличии технической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с помощью региональной государственной информационной системы «По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сти», а также может быть принята при личном приеме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ля.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должностного лица, решения и действия (бездействие) которых обжал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ются;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-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об обжалуемых решениях и (или) действиях (бездействии) органа местного самоуправления, должностного лица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управления;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самоуправления. Заявителем могут быть представлены документы (при наличии), подтверждающие доводы заявителя, либо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пии.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Жалоба, поступившая в орган местного самоуправления, подлежит рассмотрению должностным лицом, наделенным полномочиями по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жалоб, в течение пятнадцати рабочих дней со дня ее регистрации, а в случае обжалования отказа органа местного самоуправления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обжалования нарушения установленного срока таких исправлений - в течение пяти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ее регистрации.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принимает одно из следующих решений: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 органом местного самоуправления опеч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Новгородской области, муниципальными правовыми актами, а также в иных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мах;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Не позднее дня, следующего за днем принятия решения, 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в письменной форме и по желанию заявителя в электронной форме направляется мотивированный ответ о результатах рассмотрения жалобы </w:t>
      </w:r>
      <w:r w:rsidRPr="00B12910">
        <w:rPr>
          <w:sz w:val="28"/>
          <w:szCs w:val="28"/>
        </w:rPr>
        <w:t>(прилож</w:t>
      </w:r>
      <w:r w:rsidRPr="00B12910">
        <w:rPr>
          <w:sz w:val="28"/>
          <w:szCs w:val="28"/>
        </w:rPr>
        <w:t>е</w:t>
      </w:r>
      <w:r w:rsidRPr="00B12910">
        <w:rPr>
          <w:sz w:val="28"/>
          <w:szCs w:val="28"/>
        </w:rPr>
        <w:t xml:space="preserve">ние № </w:t>
      </w:r>
      <w:r w:rsidR="002E663B">
        <w:rPr>
          <w:sz w:val="28"/>
          <w:szCs w:val="28"/>
        </w:rPr>
        <w:t>7</w:t>
      </w:r>
      <w:r w:rsidRPr="00B12910">
        <w:rPr>
          <w:sz w:val="28"/>
          <w:szCs w:val="28"/>
        </w:rPr>
        <w:t xml:space="preserve"> к настоящему административному регламенту).</w:t>
      </w:r>
    </w:p>
    <w:p w:rsidR="00FA04E9" w:rsidRDefault="00FA04E9" w:rsidP="00FA04E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должностное лицо, наделенное полномочиями по рассмотрению жалоб, незамедлительно направляет имеющиеся материалы в органы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ратуры.</w:t>
      </w:r>
    </w:p>
    <w:p w:rsidR="00FA04E9" w:rsidRDefault="00FA04E9" w:rsidP="00FA04E9">
      <w:pPr>
        <w:autoSpaceDE w:val="0"/>
        <w:ind w:firstLine="709"/>
        <w:jc w:val="center"/>
        <w:rPr>
          <w:sz w:val="28"/>
          <w:szCs w:val="28"/>
        </w:rPr>
      </w:pPr>
    </w:p>
    <w:p w:rsidR="00FA04E9" w:rsidRDefault="00FA04E9" w:rsidP="00FA04E9">
      <w:pPr>
        <w:widowControl w:val="0"/>
        <w:jc w:val="both"/>
      </w:pPr>
      <w:r>
        <w:tab/>
      </w:r>
      <w:r>
        <w:tab/>
      </w:r>
      <w:r>
        <w:tab/>
        <w:t>_______________________________________________</w:t>
      </w: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p w:rsidR="00FA04E9" w:rsidRDefault="00FA04E9" w:rsidP="00FA04E9">
      <w:pPr>
        <w:spacing w:line="240" w:lineRule="exact"/>
        <w:jc w:val="right"/>
        <w:outlineLvl w:val="0"/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456054" w:rsidTr="006F2CAB">
        <w:tc>
          <w:tcPr>
            <w:tcW w:w="3933" w:type="dxa"/>
            <w:hideMark/>
          </w:tcPr>
          <w:p w:rsidR="00456054" w:rsidRPr="00E71C6F" w:rsidRDefault="00456054" w:rsidP="006F2CAB">
            <w:pPr>
              <w:jc w:val="center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456054" w:rsidRPr="00E71C6F" w:rsidRDefault="00456054" w:rsidP="00827E16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>
              <w:rPr>
                <w:sz w:val="24"/>
                <w:szCs w:val="24"/>
              </w:rPr>
              <w:t>-</w:t>
            </w:r>
            <w:r w:rsidRPr="00E71C6F">
              <w:rPr>
                <w:sz w:val="24"/>
                <w:szCs w:val="24"/>
              </w:rPr>
              <w:t xml:space="preserve">ной услуги по назначению и выплате </w:t>
            </w:r>
            <w:r w:rsidRPr="00E71C6F">
              <w:rPr>
                <w:color w:val="000000"/>
                <w:sz w:val="24"/>
                <w:szCs w:val="24"/>
              </w:rPr>
              <w:t xml:space="preserve">единовременного пособия </w:t>
            </w:r>
            <w:r w:rsidR="00827E16">
              <w:rPr>
                <w:color w:val="000000"/>
                <w:sz w:val="24"/>
                <w:szCs w:val="24"/>
              </w:rPr>
              <w:t>одинокой матери при рождении ребенка</w:t>
            </w:r>
          </w:p>
        </w:tc>
      </w:tr>
    </w:tbl>
    <w:p w:rsidR="00456054" w:rsidRDefault="00456054" w:rsidP="0045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zh-CN"/>
        </w:rPr>
      </w:pPr>
      <w:r>
        <w:t xml:space="preserve">    </w:t>
      </w:r>
      <w:r>
        <w:rPr>
          <w:b/>
          <w:bCs/>
        </w:rPr>
        <w:t xml:space="preserve">  </w:t>
      </w:r>
    </w:p>
    <w:p w:rsidR="00456054" w:rsidRPr="00075450" w:rsidRDefault="00456054" w:rsidP="00456054">
      <w:pPr>
        <w:jc w:val="center"/>
        <w:rPr>
          <w:b/>
          <w:sz w:val="28"/>
          <w:szCs w:val="28"/>
        </w:rPr>
      </w:pPr>
      <w:r w:rsidRPr="00075450">
        <w:rPr>
          <w:b/>
          <w:sz w:val="28"/>
          <w:szCs w:val="28"/>
        </w:rPr>
        <w:t xml:space="preserve">Сведения о месте нахождения, номерах телефонов, </w:t>
      </w:r>
    </w:p>
    <w:p w:rsidR="00456054" w:rsidRPr="00075450" w:rsidRDefault="00456054" w:rsidP="00456054">
      <w:pPr>
        <w:jc w:val="center"/>
        <w:rPr>
          <w:b/>
          <w:sz w:val="28"/>
          <w:szCs w:val="28"/>
        </w:rPr>
      </w:pPr>
      <w:r w:rsidRPr="00075450">
        <w:rPr>
          <w:b/>
          <w:sz w:val="28"/>
          <w:szCs w:val="28"/>
        </w:rPr>
        <w:t>почтовых и эле</w:t>
      </w:r>
      <w:r w:rsidRPr="00075450">
        <w:rPr>
          <w:b/>
          <w:sz w:val="28"/>
          <w:szCs w:val="28"/>
        </w:rPr>
        <w:t>к</w:t>
      </w:r>
      <w:r w:rsidRPr="00075450">
        <w:rPr>
          <w:b/>
          <w:sz w:val="28"/>
          <w:szCs w:val="28"/>
        </w:rPr>
        <w:t xml:space="preserve">тронных адресах, официальных сайтах </w:t>
      </w:r>
    </w:p>
    <w:p w:rsidR="00456054" w:rsidRPr="00075450" w:rsidRDefault="00456054" w:rsidP="00456054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</w:rPr>
        <w:t xml:space="preserve">в  </w:t>
      </w:r>
      <w:r w:rsidRPr="00075450">
        <w:rPr>
          <w:rFonts w:eastAsia="Arial"/>
          <w:b/>
          <w:sz w:val="28"/>
          <w:szCs w:val="28"/>
        </w:rPr>
        <w:t xml:space="preserve">информационно-телекоммуникационной сети «Интернет»  </w:t>
      </w:r>
    </w:p>
    <w:p w:rsidR="00456054" w:rsidRPr="00075450" w:rsidRDefault="00456054" w:rsidP="00456054">
      <w:pPr>
        <w:jc w:val="center"/>
        <w:rPr>
          <w:b/>
          <w:sz w:val="28"/>
          <w:szCs w:val="28"/>
        </w:rPr>
      </w:pPr>
      <w:r w:rsidRPr="00075450">
        <w:rPr>
          <w:rFonts w:eastAsia="Arial"/>
          <w:b/>
          <w:sz w:val="28"/>
          <w:szCs w:val="28"/>
        </w:rPr>
        <w:t xml:space="preserve">органов социальной защиты населения, </w:t>
      </w:r>
      <w:r w:rsidRPr="00075450">
        <w:rPr>
          <w:b/>
          <w:sz w:val="28"/>
          <w:szCs w:val="28"/>
        </w:rPr>
        <w:t xml:space="preserve">графике (режиме) </w:t>
      </w:r>
    </w:p>
    <w:p w:rsidR="00456054" w:rsidRPr="00075450" w:rsidRDefault="00456054" w:rsidP="00456054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</w:rPr>
        <w:t xml:space="preserve">приема заинтересованных лиц по вопросам </w:t>
      </w:r>
      <w:r w:rsidRPr="00075450">
        <w:rPr>
          <w:rFonts w:eastAsia="Arial"/>
          <w:b/>
          <w:sz w:val="28"/>
          <w:szCs w:val="28"/>
        </w:rPr>
        <w:t>предоставления госуда</w:t>
      </w:r>
      <w:r w:rsidRPr="00075450">
        <w:rPr>
          <w:rFonts w:eastAsia="Arial"/>
          <w:b/>
          <w:sz w:val="28"/>
          <w:szCs w:val="28"/>
        </w:rPr>
        <w:t>р</w:t>
      </w:r>
      <w:r w:rsidRPr="00075450">
        <w:rPr>
          <w:rFonts w:eastAsia="Arial"/>
          <w:b/>
          <w:sz w:val="28"/>
          <w:szCs w:val="28"/>
        </w:rPr>
        <w:t xml:space="preserve">ственной услуги </w:t>
      </w:r>
    </w:p>
    <w:p w:rsidR="00456054" w:rsidRDefault="00456054" w:rsidP="00456054">
      <w:pPr>
        <w:jc w:val="center"/>
        <w:rPr>
          <w:rFonts w:eastAsia="Arial"/>
          <w:b/>
          <w:color w:val="0070C0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2835"/>
        <w:gridCol w:w="2551"/>
      </w:tblGrid>
      <w:tr w:rsidR="008D1BF4" w:rsidRPr="00075450" w:rsidTr="006F2CA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4" w:rsidRPr="00075450" w:rsidRDefault="008D1BF4" w:rsidP="006F2C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4" w:rsidRPr="00075450" w:rsidRDefault="008D1BF4" w:rsidP="006F2C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Название комит</w:t>
            </w:r>
            <w:r w:rsidRPr="00075450">
              <w:rPr>
                <w:sz w:val="28"/>
                <w:szCs w:val="28"/>
              </w:rPr>
              <w:t>е</w:t>
            </w:r>
            <w:r w:rsidRPr="00075450">
              <w:rPr>
                <w:sz w:val="28"/>
                <w:szCs w:val="28"/>
              </w:rPr>
              <w:t>та (отдела)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4" w:rsidRPr="00075450" w:rsidRDefault="008D1BF4" w:rsidP="006F2C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 xml:space="preserve">Адрес </w:t>
            </w:r>
          </w:p>
          <w:p w:rsidR="008D1BF4" w:rsidRPr="00075450" w:rsidRDefault="008D1BF4" w:rsidP="006F2C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места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4" w:rsidRPr="00075450" w:rsidRDefault="008D1BF4" w:rsidP="006F2C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 xml:space="preserve">График (режим) </w:t>
            </w:r>
          </w:p>
          <w:p w:rsidR="008D1BF4" w:rsidRPr="00075450" w:rsidRDefault="008D1BF4" w:rsidP="006F2C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приема заинтерес</w:t>
            </w:r>
            <w:r w:rsidRPr="00075450">
              <w:rPr>
                <w:sz w:val="28"/>
                <w:szCs w:val="28"/>
              </w:rPr>
              <w:t>о</w:t>
            </w:r>
            <w:r w:rsidRPr="00075450">
              <w:rPr>
                <w:sz w:val="28"/>
                <w:szCs w:val="28"/>
              </w:rPr>
              <w:t>ванных лиц по в</w:t>
            </w:r>
            <w:r w:rsidRPr="00075450">
              <w:rPr>
                <w:sz w:val="28"/>
                <w:szCs w:val="28"/>
              </w:rPr>
              <w:t>о</w:t>
            </w:r>
            <w:r w:rsidRPr="00075450">
              <w:rPr>
                <w:sz w:val="28"/>
                <w:szCs w:val="28"/>
              </w:rPr>
              <w:t>просам предоставл</w:t>
            </w:r>
            <w:r w:rsidRPr="00075450">
              <w:rPr>
                <w:sz w:val="28"/>
                <w:szCs w:val="28"/>
              </w:rPr>
              <w:t>е</w:t>
            </w:r>
            <w:r w:rsidRPr="00075450">
              <w:rPr>
                <w:sz w:val="28"/>
                <w:szCs w:val="28"/>
              </w:rPr>
              <w:t xml:space="preserve">ния государственной услуги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4" w:rsidRPr="00075450" w:rsidRDefault="008D1BF4" w:rsidP="006F2C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 xml:space="preserve">Номера телефонов, </w:t>
            </w:r>
          </w:p>
          <w:p w:rsidR="008D1BF4" w:rsidRPr="00075450" w:rsidRDefault="008D1BF4" w:rsidP="006F2C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электронные адр</w:t>
            </w:r>
            <w:r w:rsidRPr="00075450">
              <w:rPr>
                <w:sz w:val="28"/>
                <w:szCs w:val="28"/>
              </w:rPr>
              <w:t>е</w:t>
            </w:r>
            <w:r w:rsidRPr="00075450">
              <w:rPr>
                <w:sz w:val="28"/>
                <w:szCs w:val="28"/>
              </w:rPr>
              <w:t>са</w:t>
            </w:r>
          </w:p>
        </w:tc>
      </w:tr>
      <w:tr w:rsidR="008D1BF4" w:rsidRPr="00C7724D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4" w:rsidRPr="00C7724D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7724D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C7724D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C7724D">
              <w:rPr>
                <w:spacing w:val="1"/>
                <w:sz w:val="28"/>
                <w:szCs w:val="28"/>
                <w:lang w:eastAsia="zh-CN"/>
              </w:rPr>
              <w:t>Комитет соц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и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альной защиты населения Адм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и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нистрации Бате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ц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кого муниц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и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C7724D" w:rsidRDefault="008D1BF4" w:rsidP="006F2CAB">
            <w:pPr>
              <w:autoSpaceDE w:val="0"/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r w:rsidRPr="00C7724D">
              <w:rPr>
                <w:spacing w:val="1"/>
                <w:sz w:val="28"/>
                <w:szCs w:val="28"/>
                <w:lang w:eastAsia="zh-CN"/>
              </w:rPr>
              <w:t>175000, Новг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о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 xml:space="preserve">родская область, Батецкий район, п. Батецкий, ул. Советская, д. 39 а </w:t>
            </w:r>
            <w:r w:rsidRPr="00C7724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C7724D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 -</w:t>
            </w:r>
            <w:r w:rsidRPr="00C7724D">
              <w:rPr>
                <w:sz w:val="28"/>
                <w:szCs w:val="28"/>
              </w:rPr>
              <w:t xml:space="preserve"> 9.00</w:t>
            </w:r>
            <w:r>
              <w:rPr>
                <w:sz w:val="28"/>
                <w:szCs w:val="28"/>
              </w:rPr>
              <w:t xml:space="preserve"> -17.00, перерыв</w:t>
            </w:r>
            <w:r w:rsidRPr="00C7724D">
              <w:rPr>
                <w:sz w:val="28"/>
                <w:szCs w:val="28"/>
              </w:rPr>
              <w:t xml:space="preserve"> 13.00-14.00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C7724D" w:rsidRDefault="008D1BF4" w:rsidP="006F2CAB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r w:rsidRPr="00C7724D">
              <w:rPr>
                <w:sz w:val="28"/>
                <w:szCs w:val="28"/>
              </w:rPr>
              <w:t xml:space="preserve">8(81661)22 -131 </w:t>
            </w:r>
          </w:p>
          <w:p w:rsidR="008D1BF4" w:rsidRPr="00C7724D" w:rsidRDefault="008D1BF4" w:rsidP="006F2CAB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r w:rsidRPr="00C7724D">
              <w:rPr>
                <w:spacing w:val="1"/>
                <w:sz w:val="28"/>
                <w:szCs w:val="28"/>
                <w:lang w:eastAsia="zh-CN"/>
              </w:rPr>
              <w:t>8(81661)22-709</w:t>
            </w:r>
          </w:p>
          <w:p w:rsidR="008D1BF4" w:rsidRPr="00BA0C1D" w:rsidRDefault="008D1BF4" w:rsidP="006F2CAB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hyperlink r:id="rId9" w:history="1">
              <w:r w:rsidRPr="00BA0C1D">
                <w:rPr>
                  <w:rStyle w:val="af2"/>
                  <w:color w:val="auto"/>
                  <w:spacing w:val="1"/>
                  <w:sz w:val="28"/>
                  <w:szCs w:val="28"/>
                  <w:lang w:eastAsia="zh-CN"/>
                </w:rPr>
                <w:t>batezk.kszn@yandex.ru</w:t>
              </w:r>
            </w:hyperlink>
          </w:p>
          <w:p w:rsidR="008D1BF4" w:rsidRPr="00C7724D" w:rsidRDefault="008D1BF4" w:rsidP="006F2CAB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</w:p>
        </w:tc>
      </w:tr>
      <w:tr w:rsidR="008D1BF4" w:rsidRPr="00091E62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892687" w:rsidRDefault="008D1BF4" w:rsidP="006F2CAB">
            <w:pPr>
              <w:autoSpaceDE w:val="0"/>
              <w:spacing w:before="120" w:line="240" w:lineRule="exac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eastAsia="zh-CN"/>
              </w:rPr>
              <w:t>Комитет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 соц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и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альной защиты населения Адм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и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нистрации</w:t>
            </w:r>
            <w:r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 Бор</w:t>
            </w:r>
            <w:r>
              <w:rPr>
                <w:color w:val="000000"/>
                <w:spacing w:val="1"/>
                <w:sz w:val="28"/>
                <w:szCs w:val="28"/>
                <w:lang w:eastAsia="zh-CN"/>
              </w:rPr>
              <w:t>о</w:t>
            </w:r>
            <w:r>
              <w:rPr>
                <w:color w:val="000000"/>
                <w:spacing w:val="1"/>
                <w:sz w:val="28"/>
                <w:szCs w:val="28"/>
                <w:lang w:eastAsia="zh-CN"/>
              </w:rPr>
              <w:t>вичского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 мун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и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ципального рай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о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091E62" w:rsidRDefault="008D1BF4" w:rsidP="006F2CAB">
            <w:pPr>
              <w:autoSpaceDE w:val="0"/>
              <w:spacing w:before="120" w:line="240" w:lineRule="exact"/>
              <w:rPr>
                <w:color w:val="000000"/>
                <w:spacing w:val="1"/>
                <w:sz w:val="28"/>
                <w:szCs w:val="28"/>
                <w:lang w:eastAsia="zh-CN"/>
              </w:rPr>
            </w:pPr>
            <w:r w:rsidRPr="00091E62">
              <w:rPr>
                <w:color w:val="000000"/>
                <w:spacing w:val="1"/>
                <w:sz w:val="28"/>
                <w:szCs w:val="28"/>
                <w:lang w:eastAsia="zh-CN"/>
              </w:rPr>
              <w:t>174411, Новг</w:t>
            </w:r>
            <w:r w:rsidRPr="00091E62">
              <w:rPr>
                <w:color w:val="000000"/>
                <w:spacing w:val="1"/>
                <w:sz w:val="28"/>
                <w:szCs w:val="28"/>
                <w:lang w:eastAsia="zh-CN"/>
              </w:rPr>
              <w:t>о</w:t>
            </w:r>
            <w:r w:rsidRPr="00091E62">
              <w:rPr>
                <w:color w:val="000000"/>
                <w:spacing w:val="1"/>
                <w:sz w:val="28"/>
                <w:szCs w:val="28"/>
                <w:lang w:eastAsia="zh-CN"/>
              </w:rPr>
              <w:t>родская область, Боровичский район, ул.9 Янв</w:t>
            </w:r>
            <w:r w:rsidRPr="00091E62">
              <w:rPr>
                <w:color w:val="000000"/>
                <w:spacing w:val="1"/>
                <w:sz w:val="28"/>
                <w:szCs w:val="28"/>
                <w:lang w:eastAsia="zh-CN"/>
              </w:rPr>
              <w:t>а</w:t>
            </w:r>
            <w:r w:rsidRPr="00091E62">
              <w:rPr>
                <w:color w:val="000000"/>
                <w:spacing w:val="1"/>
                <w:sz w:val="28"/>
                <w:szCs w:val="28"/>
                <w:lang w:eastAsia="zh-CN"/>
              </w:rPr>
              <w:t>ря, д.27</w:t>
            </w:r>
          </w:p>
          <w:p w:rsidR="008D1BF4" w:rsidRPr="00DE53A6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091E62">
              <w:rPr>
                <w:bCs/>
                <w:color w:val="000000"/>
                <w:sz w:val="28"/>
                <w:szCs w:val="28"/>
              </w:rPr>
              <w:t>Пн. – 8.15 -16.45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рерыв -13.00-14.</w:t>
            </w:r>
            <w:r w:rsidRPr="00DE53A6">
              <w:rPr>
                <w:sz w:val="28"/>
                <w:szCs w:val="28"/>
              </w:rPr>
              <w:t>00</w:t>
            </w:r>
          </w:p>
          <w:p w:rsidR="008D1BF4" w:rsidRDefault="008D1BF4" w:rsidP="006F2CAB">
            <w:pPr>
              <w:pStyle w:val="6"/>
              <w:spacing w:before="120" w:line="240" w:lineRule="exact"/>
              <w:ind w:left="1151" w:hanging="1151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D1BF4" w:rsidRPr="00530D9D" w:rsidRDefault="008D1BF4" w:rsidP="006F2CAB">
            <w:pPr>
              <w:pStyle w:val="6"/>
              <w:spacing w:before="120" w:line="240" w:lineRule="exact"/>
              <w:ind w:left="1151" w:hanging="1151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091E62" w:rsidRDefault="008D1BF4" w:rsidP="006F2CA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(81664) 42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063</w:t>
            </w:r>
          </w:p>
          <w:p w:rsidR="008D1BF4" w:rsidRPr="00BA0C1D" w:rsidRDefault="008D1BF4" w:rsidP="006F2CAB">
            <w:pPr>
              <w:tabs>
                <w:tab w:val="num" w:pos="0"/>
              </w:tabs>
              <w:autoSpaceDE w:val="0"/>
              <w:autoSpaceDN w:val="0"/>
              <w:spacing w:before="120" w:line="240" w:lineRule="exact"/>
              <w:rPr>
                <w:sz w:val="28"/>
                <w:szCs w:val="28"/>
              </w:rPr>
            </w:pPr>
            <w:hyperlink r:id="rId10" w:history="1">
              <w:r w:rsidRPr="00BA0C1D">
                <w:rPr>
                  <w:rStyle w:val="af2"/>
                  <w:color w:val="auto"/>
                  <w:sz w:val="28"/>
                  <w:szCs w:val="28"/>
                  <w:lang w:val="en-US"/>
                </w:rPr>
                <w:t>km</w:t>
              </w:r>
              <w:r w:rsidRPr="00BA0C1D">
                <w:rPr>
                  <w:rStyle w:val="af2"/>
                  <w:color w:val="auto"/>
                </w:rPr>
                <w:t>_</w:t>
              </w:r>
              <w:r w:rsidRPr="00BA0C1D">
                <w:rPr>
                  <w:rStyle w:val="af2"/>
                  <w:color w:val="auto"/>
                  <w:sz w:val="28"/>
                  <w:szCs w:val="28"/>
                  <w:lang w:val="en-US"/>
                </w:rPr>
                <w:t>borov</w:t>
              </w:r>
              <w:r w:rsidRPr="00BA0C1D">
                <w:rPr>
                  <w:rStyle w:val="af2"/>
                  <w:color w:val="auto"/>
                  <w:sz w:val="28"/>
                  <w:szCs w:val="28"/>
                </w:rPr>
                <w:t>@</w:t>
              </w:r>
              <w:r w:rsidRPr="00BA0C1D">
                <w:rPr>
                  <w:rStyle w:val="af2"/>
                  <w:color w:val="auto"/>
                  <w:sz w:val="28"/>
                  <w:szCs w:val="28"/>
                  <w:lang w:val="en-US"/>
                </w:rPr>
                <w:t>novgorod</w:t>
              </w:r>
              <w:r w:rsidRPr="00BA0C1D">
                <w:rPr>
                  <w:rStyle w:val="af2"/>
                  <w:color w:val="auto"/>
                  <w:sz w:val="28"/>
                  <w:szCs w:val="28"/>
                </w:rPr>
                <w:t>.</w:t>
              </w:r>
              <w:r w:rsidRPr="00BA0C1D">
                <w:rPr>
                  <w:rStyle w:val="af2"/>
                  <w:color w:val="auto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8D1BF4" w:rsidRPr="00DE53A6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3B37A2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E53A6">
              <w:rPr>
                <w:sz w:val="28"/>
                <w:szCs w:val="28"/>
              </w:rPr>
              <w:t>омитет по соц</w:t>
            </w:r>
            <w:r w:rsidRPr="00DE53A6">
              <w:rPr>
                <w:sz w:val="28"/>
                <w:szCs w:val="28"/>
              </w:rPr>
              <w:t>и</w:t>
            </w:r>
            <w:r w:rsidRPr="00DE53A6">
              <w:rPr>
                <w:sz w:val="28"/>
                <w:szCs w:val="28"/>
              </w:rPr>
              <w:t>альным вопросам Администрации Валдайского м</w:t>
            </w:r>
            <w:r w:rsidRPr="00DE53A6">
              <w:rPr>
                <w:sz w:val="28"/>
                <w:szCs w:val="28"/>
              </w:rPr>
              <w:t>у</w:t>
            </w:r>
            <w:r w:rsidRPr="00DE53A6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175400,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</w:t>
            </w:r>
            <w:r w:rsidRPr="00DE53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Валдайский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 w:rsidRPr="00DE53A6">
              <w:rPr>
                <w:sz w:val="28"/>
                <w:szCs w:val="28"/>
              </w:rPr>
              <w:t>г. В</w:t>
            </w:r>
            <w:r>
              <w:rPr>
                <w:sz w:val="28"/>
                <w:szCs w:val="28"/>
              </w:rPr>
              <w:t>алдай, пр. Комсомольский,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- 8.00- 17.00,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рерыв -12.00-13.</w:t>
            </w:r>
            <w:r w:rsidRPr="00DE53A6">
              <w:rPr>
                <w:sz w:val="28"/>
                <w:szCs w:val="28"/>
              </w:rPr>
              <w:t>00</w:t>
            </w:r>
          </w:p>
          <w:p w:rsidR="008D1BF4" w:rsidRPr="00DE53A6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DE53A6">
              <w:rPr>
                <w:sz w:val="28"/>
                <w:szCs w:val="28"/>
              </w:rPr>
              <w:t>(81</w:t>
            </w:r>
            <w:r>
              <w:rPr>
                <w:sz w:val="28"/>
                <w:szCs w:val="28"/>
              </w:rPr>
              <w:t>666) 23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DE53A6">
              <w:rPr>
                <w:sz w:val="28"/>
                <w:szCs w:val="28"/>
              </w:rPr>
              <w:t>43</w:t>
            </w:r>
          </w:p>
          <w:p w:rsidR="008D1BF4" w:rsidRPr="00DE53A6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DE53A6">
              <w:rPr>
                <w:sz w:val="28"/>
                <w:szCs w:val="28"/>
                <w:lang w:val="en-US"/>
              </w:rPr>
              <w:t>valdksv</w:t>
            </w:r>
            <w:r w:rsidRPr="00DE53A6">
              <w:rPr>
                <w:sz w:val="28"/>
                <w:szCs w:val="28"/>
              </w:rPr>
              <w:t>4</w:t>
            </w:r>
            <w:r w:rsidRPr="00DE53A6">
              <w:rPr>
                <w:sz w:val="28"/>
                <w:szCs w:val="28"/>
                <w:lang w:val="en-US"/>
              </w:rPr>
              <w:t>lg</w:t>
            </w:r>
            <w:r w:rsidRPr="00DE53A6">
              <w:rPr>
                <w:sz w:val="28"/>
                <w:szCs w:val="28"/>
              </w:rPr>
              <w:t>@</w:t>
            </w:r>
            <w:r w:rsidRPr="00DE53A6">
              <w:rPr>
                <w:sz w:val="28"/>
                <w:szCs w:val="28"/>
                <w:lang w:val="en-US"/>
              </w:rPr>
              <w:t>mail</w:t>
            </w:r>
            <w:r w:rsidRPr="00DE53A6">
              <w:rPr>
                <w:sz w:val="28"/>
                <w:szCs w:val="28"/>
              </w:rPr>
              <w:t>.</w:t>
            </w:r>
            <w:r w:rsidRPr="00DE53A6">
              <w:rPr>
                <w:sz w:val="28"/>
                <w:szCs w:val="28"/>
                <w:lang w:val="en-US"/>
              </w:rPr>
              <w:t>ru</w:t>
            </w:r>
          </w:p>
          <w:p w:rsidR="008D1BF4" w:rsidRPr="00DE53A6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8D1BF4" w:rsidRPr="00946D6F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3B37A2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8D1BF4" w:rsidRDefault="008D1BF4" w:rsidP="008D1BF4">
            <w:pPr>
              <w:pStyle w:val="3"/>
              <w:spacing w:before="120" w:line="240" w:lineRule="exact"/>
              <w:jc w:val="left"/>
              <w:rPr>
                <w:b w:val="0"/>
                <w:bCs/>
                <w:spacing w:val="0"/>
                <w:sz w:val="28"/>
                <w:szCs w:val="28"/>
              </w:rPr>
            </w:pPr>
            <w:r w:rsidRPr="008D1BF4">
              <w:rPr>
                <w:b w:val="0"/>
                <w:bCs/>
                <w:spacing w:val="0"/>
                <w:sz w:val="28"/>
                <w:szCs w:val="28"/>
              </w:rPr>
              <w:t>Комитет по соц</w:t>
            </w:r>
            <w:r w:rsidRPr="008D1BF4">
              <w:rPr>
                <w:b w:val="0"/>
                <w:bCs/>
                <w:spacing w:val="0"/>
                <w:sz w:val="28"/>
                <w:szCs w:val="28"/>
              </w:rPr>
              <w:t>и</w:t>
            </w:r>
            <w:r w:rsidRPr="008D1BF4">
              <w:rPr>
                <w:b w:val="0"/>
                <w:bCs/>
                <w:spacing w:val="0"/>
                <w:sz w:val="28"/>
                <w:szCs w:val="28"/>
              </w:rPr>
              <w:t>альным вопросам Администрации Великого Новг</w:t>
            </w:r>
            <w:r w:rsidRPr="008D1BF4">
              <w:rPr>
                <w:b w:val="0"/>
                <w:bCs/>
                <w:spacing w:val="0"/>
                <w:sz w:val="28"/>
                <w:szCs w:val="28"/>
              </w:rPr>
              <w:t>о</w:t>
            </w:r>
            <w:r w:rsidRPr="008D1BF4">
              <w:rPr>
                <w:b w:val="0"/>
                <w:bCs/>
                <w:spacing w:val="0"/>
                <w:sz w:val="28"/>
                <w:szCs w:val="28"/>
              </w:rPr>
              <w:t>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946D6F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sz w:val="28"/>
                <w:szCs w:val="28"/>
              </w:rPr>
              <w:t>173000, г. Вел</w:t>
            </w:r>
            <w:r w:rsidRPr="00946D6F">
              <w:rPr>
                <w:sz w:val="28"/>
                <w:szCs w:val="28"/>
              </w:rPr>
              <w:t>и</w:t>
            </w:r>
            <w:r w:rsidRPr="00946D6F">
              <w:rPr>
                <w:sz w:val="28"/>
                <w:szCs w:val="28"/>
              </w:rPr>
              <w:t>кий Новгород, ул. Великая, д.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946D6F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sz w:val="28"/>
                <w:szCs w:val="28"/>
              </w:rPr>
              <w:t>Пн., Ср.</w:t>
            </w:r>
            <w:r>
              <w:rPr>
                <w:sz w:val="28"/>
                <w:szCs w:val="28"/>
              </w:rPr>
              <w:t xml:space="preserve">, Пт. </w:t>
            </w:r>
            <w:r w:rsidRPr="00946D6F">
              <w:rPr>
                <w:sz w:val="28"/>
                <w:szCs w:val="28"/>
              </w:rPr>
              <w:t>- 9.00</w:t>
            </w:r>
            <w:r>
              <w:rPr>
                <w:sz w:val="28"/>
                <w:szCs w:val="28"/>
              </w:rPr>
              <w:t xml:space="preserve"> </w:t>
            </w:r>
            <w:r w:rsidRPr="00946D6F">
              <w:rPr>
                <w:sz w:val="28"/>
                <w:szCs w:val="28"/>
              </w:rPr>
              <w:t>- 17.00,  перерыв -13.00 -14.00</w:t>
            </w:r>
          </w:p>
          <w:p w:rsidR="008D1BF4" w:rsidRPr="00946D6F" w:rsidRDefault="008D1BF4" w:rsidP="006F2CAB">
            <w:pPr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946D6F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-</w:t>
            </w:r>
            <w:r w:rsidRPr="00946D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Pr="00946D6F">
              <w:rPr>
                <w:sz w:val="28"/>
                <w:szCs w:val="28"/>
              </w:rPr>
              <w:t>96</w:t>
            </w:r>
          </w:p>
          <w:p w:rsidR="008D1BF4" w:rsidRPr="00946D6F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hyperlink r:id="rId11" w:history="1">
              <w:r w:rsidRPr="00946D6F">
                <w:rPr>
                  <w:sz w:val="28"/>
                  <w:szCs w:val="28"/>
                  <w:lang w:val="en-US"/>
                </w:rPr>
                <w:t>aia</w:t>
              </w:r>
              <w:r w:rsidRPr="00946D6F">
                <w:rPr>
                  <w:sz w:val="28"/>
                  <w:szCs w:val="28"/>
                </w:rPr>
                <w:t>@</w:t>
              </w:r>
              <w:r w:rsidRPr="00946D6F">
                <w:rPr>
                  <w:sz w:val="28"/>
                  <w:szCs w:val="28"/>
                  <w:lang w:val="en-US"/>
                </w:rPr>
                <w:t>adm</w:t>
              </w:r>
              <w:r w:rsidRPr="00946D6F">
                <w:rPr>
                  <w:sz w:val="28"/>
                  <w:szCs w:val="28"/>
                </w:rPr>
                <w:t>.</w:t>
              </w:r>
              <w:r w:rsidRPr="00946D6F">
                <w:rPr>
                  <w:sz w:val="28"/>
                  <w:szCs w:val="28"/>
                  <w:lang w:val="en-US"/>
                </w:rPr>
                <w:t>nov</w:t>
              </w:r>
              <w:r w:rsidRPr="00946D6F">
                <w:rPr>
                  <w:sz w:val="28"/>
                  <w:szCs w:val="28"/>
                </w:rPr>
                <w:t>.</w:t>
              </w:r>
              <w:r w:rsidRPr="00946D6F">
                <w:rPr>
                  <w:sz w:val="28"/>
                  <w:szCs w:val="28"/>
                  <w:lang w:val="en-US"/>
                </w:rPr>
                <w:t>ru </w:t>
              </w:r>
            </w:hyperlink>
          </w:p>
        </w:tc>
      </w:tr>
      <w:tr w:rsidR="008D1BF4" w:rsidRPr="00DE53A6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F6073D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Комитет по соц</w:t>
            </w:r>
            <w:r w:rsidRPr="00F6073D">
              <w:rPr>
                <w:sz w:val="28"/>
                <w:szCs w:val="28"/>
              </w:rPr>
              <w:t>и</w:t>
            </w:r>
            <w:r w:rsidRPr="00F6073D">
              <w:rPr>
                <w:sz w:val="28"/>
                <w:szCs w:val="28"/>
              </w:rPr>
              <w:t>альной защите населения Адм</w:t>
            </w:r>
            <w:r w:rsidRPr="00F6073D">
              <w:rPr>
                <w:sz w:val="28"/>
                <w:szCs w:val="28"/>
              </w:rPr>
              <w:t>и</w:t>
            </w:r>
            <w:r w:rsidRPr="00F6073D">
              <w:rPr>
                <w:sz w:val="28"/>
                <w:szCs w:val="28"/>
              </w:rPr>
              <w:t>нистрации Вол</w:t>
            </w:r>
            <w:r w:rsidRPr="00F6073D">
              <w:rPr>
                <w:sz w:val="28"/>
                <w:szCs w:val="28"/>
              </w:rPr>
              <w:t>о</w:t>
            </w:r>
            <w:r w:rsidRPr="00F6073D">
              <w:rPr>
                <w:sz w:val="28"/>
                <w:szCs w:val="28"/>
              </w:rPr>
              <w:t>товского муниц</w:t>
            </w:r>
            <w:r w:rsidRPr="00F6073D">
              <w:rPr>
                <w:sz w:val="28"/>
                <w:szCs w:val="28"/>
              </w:rPr>
              <w:t>и</w:t>
            </w:r>
            <w:r w:rsidRPr="00F6073D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175100</w:t>
            </w:r>
            <w:r>
              <w:rPr>
                <w:sz w:val="28"/>
                <w:szCs w:val="28"/>
              </w:rPr>
              <w:t>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Волотовский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он,</w:t>
            </w:r>
            <w:r w:rsidRPr="00F6073D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r w:rsidRPr="00F6073D">
              <w:rPr>
                <w:sz w:val="28"/>
                <w:szCs w:val="28"/>
              </w:rPr>
              <w:t>Волот</w:t>
            </w:r>
            <w:r>
              <w:rPr>
                <w:sz w:val="28"/>
                <w:szCs w:val="28"/>
              </w:rPr>
              <w:t>,</w:t>
            </w:r>
            <w:r w:rsidRPr="00F6073D">
              <w:rPr>
                <w:sz w:val="28"/>
                <w:szCs w:val="28"/>
              </w:rPr>
              <w:t xml:space="preserve"> ул.Комсомольская</w:t>
            </w:r>
            <w:r>
              <w:rPr>
                <w:sz w:val="28"/>
                <w:szCs w:val="28"/>
              </w:rPr>
              <w:t>, д.17 «</w:t>
            </w:r>
            <w:r w:rsidRPr="00F6073D">
              <w:rPr>
                <w:sz w:val="28"/>
                <w:szCs w:val="28"/>
              </w:rPr>
              <w:t xml:space="preserve">Б»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F6073D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</w:t>
            </w:r>
            <w:r w:rsidRPr="00F60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Ср. - </w:t>
            </w:r>
            <w:r w:rsidRPr="00F6073D">
              <w:rPr>
                <w:sz w:val="28"/>
                <w:szCs w:val="28"/>
              </w:rPr>
              <w:t>8.30-17.00</w:t>
            </w:r>
            <w:r>
              <w:rPr>
                <w:sz w:val="28"/>
                <w:szCs w:val="28"/>
              </w:rPr>
              <w:t>,</w:t>
            </w:r>
            <w:r w:rsidRPr="00F6073D">
              <w:rPr>
                <w:sz w:val="28"/>
                <w:szCs w:val="28"/>
              </w:rPr>
              <w:t xml:space="preserve"> перерыв 12.30-14.00</w:t>
            </w:r>
          </w:p>
          <w:p w:rsidR="008D1BF4" w:rsidRPr="00F6073D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Пт. - </w:t>
            </w:r>
            <w:r w:rsidRPr="00F6073D">
              <w:rPr>
                <w:sz w:val="28"/>
                <w:szCs w:val="28"/>
              </w:rPr>
              <w:t>8.30-17.00</w:t>
            </w:r>
            <w:r>
              <w:rPr>
                <w:sz w:val="28"/>
                <w:szCs w:val="28"/>
              </w:rPr>
              <w:t>,</w:t>
            </w:r>
            <w:r w:rsidRPr="00F6073D">
              <w:rPr>
                <w:sz w:val="28"/>
                <w:szCs w:val="28"/>
              </w:rPr>
              <w:t xml:space="preserve"> п</w:t>
            </w:r>
            <w:r w:rsidRPr="00F6073D">
              <w:rPr>
                <w:sz w:val="28"/>
                <w:szCs w:val="28"/>
              </w:rPr>
              <w:t>е</w:t>
            </w:r>
            <w:r w:rsidRPr="00F6073D">
              <w:rPr>
                <w:sz w:val="28"/>
                <w:szCs w:val="28"/>
              </w:rPr>
              <w:t>реры</w:t>
            </w:r>
            <w:r>
              <w:rPr>
                <w:sz w:val="28"/>
                <w:szCs w:val="28"/>
              </w:rPr>
              <w:t>в</w:t>
            </w:r>
            <w:r w:rsidRPr="00F60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-12.30-14.</w:t>
            </w:r>
            <w:r w:rsidRPr="00F6073D">
              <w:rPr>
                <w:sz w:val="28"/>
                <w:szCs w:val="28"/>
              </w:rPr>
              <w:t>00</w:t>
            </w:r>
          </w:p>
          <w:p w:rsidR="008D1BF4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6073D">
              <w:rPr>
                <w:sz w:val="28"/>
                <w:szCs w:val="28"/>
              </w:rPr>
              <w:t>81662</w:t>
            </w:r>
            <w:r>
              <w:rPr>
                <w:sz w:val="28"/>
                <w:szCs w:val="28"/>
              </w:rPr>
              <w:t>)</w:t>
            </w:r>
            <w:r w:rsidRPr="00F6073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  <w:lang w:val="en-US"/>
              </w:rPr>
              <w:t>-</w:t>
            </w:r>
            <w:r w:rsidRPr="00F607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33</w:t>
            </w:r>
          </w:p>
          <w:p w:rsidR="008D1BF4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6073D">
              <w:rPr>
                <w:sz w:val="28"/>
                <w:szCs w:val="28"/>
              </w:rPr>
              <w:t>81662</w:t>
            </w:r>
            <w:r>
              <w:rPr>
                <w:sz w:val="28"/>
                <w:szCs w:val="28"/>
              </w:rPr>
              <w:t>)</w:t>
            </w:r>
            <w:r w:rsidRPr="00F6073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  <w:lang w:val="en-US"/>
              </w:rPr>
              <w:t>-</w:t>
            </w:r>
            <w:r w:rsidRPr="00F6073D">
              <w:rPr>
                <w:sz w:val="28"/>
                <w:szCs w:val="28"/>
              </w:rPr>
              <w:t>756</w:t>
            </w:r>
          </w:p>
          <w:p w:rsidR="008D1BF4" w:rsidRPr="00F6073D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hyperlink r:id="rId12" w:history="1">
              <w:r w:rsidRPr="00F6073D">
                <w:rPr>
                  <w:sz w:val="28"/>
                  <w:szCs w:val="28"/>
                </w:rPr>
                <w:t>socvolot@mail.ru</w:t>
              </w:r>
            </w:hyperlink>
          </w:p>
          <w:p w:rsidR="008D1BF4" w:rsidRPr="00DE53A6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8D1BF4" w:rsidRPr="006F39A6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6F39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8D1BF4" w:rsidRDefault="008D1BF4" w:rsidP="006F2CAB">
            <w:pPr>
              <w:pStyle w:val="2"/>
              <w:shd w:val="clear" w:color="auto" w:fill="FFFFFF"/>
              <w:spacing w:before="120" w:line="240" w:lineRule="exact"/>
              <w:ind w:left="0" w:firstLine="0"/>
              <w:rPr>
                <w:sz w:val="28"/>
                <w:szCs w:val="28"/>
              </w:rPr>
            </w:pPr>
            <w:r w:rsidRPr="008D1BF4">
              <w:rPr>
                <w:bCs/>
                <w:iCs/>
                <w:sz w:val="28"/>
                <w:szCs w:val="28"/>
              </w:rPr>
              <w:t>Комитет соц</w:t>
            </w:r>
            <w:r w:rsidRPr="008D1BF4">
              <w:rPr>
                <w:bCs/>
                <w:iCs/>
                <w:sz w:val="28"/>
                <w:szCs w:val="28"/>
              </w:rPr>
              <w:t>и</w:t>
            </w:r>
            <w:r w:rsidRPr="008D1BF4">
              <w:rPr>
                <w:bCs/>
                <w:iCs/>
                <w:sz w:val="28"/>
                <w:szCs w:val="28"/>
              </w:rPr>
              <w:t>альной защиты населения Адм</w:t>
            </w:r>
            <w:r w:rsidRPr="008D1BF4">
              <w:rPr>
                <w:bCs/>
                <w:iCs/>
                <w:sz w:val="28"/>
                <w:szCs w:val="28"/>
              </w:rPr>
              <w:t>и</w:t>
            </w:r>
            <w:r w:rsidRPr="008D1BF4">
              <w:rPr>
                <w:bCs/>
                <w:iCs/>
                <w:sz w:val="28"/>
                <w:szCs w:val="28"/>
              </w:rPr>
              <w:lastRenderedPageBreak/>
              <w:t>нистрации Д</w:t>
            </w:r>
            <w:r w:rsidRPr="008D1BF4">
              <w:rPr>
                <w:bCs/>
                <w:iCs/>
                <w:sz w:val="28"/>
                <w:szCs w:val="28"/>
              </w:rPr>
              <w:t>е</w:t>
            </w:r>
            <w:r w:rsidRPr="008D1BF4">
              <w:rPr>
                <w:bCs/>
                <w:iCs/>
                <w:sz w:val="28"/>
                <w:szCs w:val="28"/>
              </w:rPr>
              <w:t>мянского мун</w:t>
            </w:r>
            <w:r w:rsidRPr="008D1BF4">
              <w:rPr>
                <w:bCs/>
                <w:iCs/>
                <w:sz w:val="28"/>
                <w:szCs w:val="28"/>
              </w:rPr>
              <w:t>и</w:t>
            </w:r>
            <w:r w:rsidRPr="008D1BF4">
              <w:rPr>
                <w:bCs/>
                <w:iCs/>
                <w:sz w:val="28"/>
                <w:szCs w:val="28"/>
              </w:rPr>
              <w:t>ципального рай</w:t>
            </w:r>
            <w:r w:rsidRPr="008D1BF4">
              <w:rPr>
                <w:bCs/>
                <w:iCs/>
                <w:sz w:val="28"/>
                <w:szCs w:val="28"/>
              </w:rPr>
              <w:t>о</w:t>
            </w:r>
            <w:r w:rsidRPr="008D1BF4">
              <w:rPr>
                <w:bCs/>
                <w:iCs/>
                <w:sz w:val="28"/>
                <w:szCs w:val="28"/>
              </w:rPr>
              <w:t xml:space="preserve">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6F39A6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lastRenderedPageBreak/>
              <w:t>175350, Новг</w:t>
            </w:r>
            <w:r w:rsidRPr="006F39A6">
              <w:rPr>
                <w:sz w:val="28"/>
                <w:szCs w:val="28"/>
              </w:rPr>
              <w:t>о</w:t>
            </w:r>
            <w:r w:rsidRPr="006F39A6">
              <w:rPr>
                <w:sz w:val="28"/>
                <w:szCs w:val="28"/>
              </w:rPr>
              <w:t xml:space="preserve">родская область, Демянский район, </w:t>
            </w:r>
            <w:r w:rsidRPr="006F39A6">
              <w:rPr>
                <w:sz w:val="28"/>
                <w:szCs w:val="28"/>
              </w:rPr>
              <w:lastRenderedPageBreak/>
              <w:t>п. Демянск, Бол</w:t>
            </w:r>
            <w:r w:rsidRPr="006F39A6">
              <w:rPr>
                <w:sz w:val="28"/>
                <w:szCs w:val="28"/>
              </w:rPr>
              <w:t>ь</w:t>
            </w:r>
            <w:r w:rsidRPr="006F39A6">
              <w:rPr>
                <w:sz w:val="28"/>
                <w:szCs w:val="28"/>
              </w:rPr>
              <w:t>ничный городок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6F39A6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lastRenderedPageBreak/>
              <w:t>Пн. - Пт. - 9.00 -14.00, перерыв -11.45 -13.00</w:t>
            </w:r>
          </w:p>
          <w:p w:rsidR="008D1BF4" w:rsidRPr="006F39A6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6F39A6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lastRenderedPageBreak/>
              <w:t>8(81651)42-168</w:t>
            </w:r>
          </w:p>
          <w:p w:rsidR="008D1BF4" w:rsidRPr="006F39A6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  <w:lang w:val="en-US"/>
              </w:rPr>
              <w:t>kom</w:t>
            </w:r>
            <w:r w:rsidRPr="006F39A6">
              <w:rPr>
                <w:sz w:val="28"/>
                <w:szCs w:val="28"/>
              </w:rPr>
              <w:t>-</w:t>
            </w:r>
            <w:r w:rsidRPr="006F39A6">
              <w:rPr>
                <w:sz w:val="28"/>
                <w:szCs w:val="28"/>
                <w:lang w:val="en-US"/>
              </w:rPr>
              <w:lastRenderedPageBreak/>
              <w:t>dem</w:t>
            </w:r>
            <w:r w:rsidRPr="006F39A6">
              <w:rPr>
                <w:sz w:val="28"/>
                <w:szCs w:val="28"/>
                <w:lang w:val="en-US"/>
              </w:rPr>
              <w:t>y</w:t>
            </w:r>
            <w:r w:rsidRPr="006F39A6">
              <w:rPr>
                <w:sz w:val="28"/>
                <w:szCs w:val="28"/>
                <w:lang w:val="en-US"/>
              </w:rPr>
              <w:t>ansk</w:t>
            </w:r>
            <w:r w:rsidRPr="006F39A6">
              <w:rPr>
                <w:sz w:val="28"/>
                <w:szCs w:val="28"/>
              </w:rPr>
              <w:t>@</w:t>
            </w:r>
            <w:r w:rsidRPr="006F39A6">
              <w:rPr>
                <w:sz w:val="28"/>
                <w:szCs w:val="28"/>
                <w:lang w:val="en-US"/>
              </w:rPr>
              <w:t>yandex</w:t>
            </w:r>
            <w:r w:rsidRPr="006F39A6">
              <w:rPr>
                <w:sz w:val="28"/>
                <w:szCs w:val="28"/>
              </w:rPr>
              <w:t>.</w:t>
            </w:r>
            <w:r w:rsidRPr="006F39A6">
              <w:rPr>
                <w:sz w:val="28"/>
                <w:szCs w:val="28"/>
                <w:lang w:val="en-US"/>
              </w:rPr>
              <w:t>ru</w:t>
            </w:r>
          </w:p>
        </w:tc>
      </w:tr>
      <w:tr w:rsidR="008D1BF4" w:rsidRPr="00F6073D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F7781B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7781B">
              <w:rPr>
                <w:sz w:val="28"/>
                <w:szCs w:val="28"/>
              </w:rPr>
              <w:t>Комитет по соц</w:t>
            </w:r>
            <w:r w:rsidRPr="00F7781B">
              <w:rPr>
                <w:sz w:val="28"/>
                <w:szCs w:val="28"/>
              </w:rPr>
              <w:t>и</w:t>
            </w:r>
            <w:r w:rsidRPr="00F7781B">
              <w:rPr>
                <w:sz w:val="28"/>
                <w:szCs w:val="28"/>
              </w:rPr>
              <w:t>альным вопросам Администрации Крестецкого ра</w:t>
            </w:r>
            <w:r w:rsidRPr="00F7781B">
              <w:rPr>
                <w:sz w:val="28"/>
                <w:szCs w:val="28"/>
              </w:rPr>
              <w:t>й</w:t>
            </w:r>
            <w:r w:rsidRPr="00F7781B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7781B">
              <w:rPr>
                <w:sz w:val="28"/>
                <w:szCs w:val="28"/>
              </w:rPr>
              <w:t xml:space="preserve">175460, </w:t>
            </w:r>
            <w:r>
              <w:rPr>
                <w:sz w:val="28"/>
                <w:szCs w:val="28"/>
              </w:rPr>
              <w:t>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Крестецкий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 w:rsidRPr="00F7781B">
              <w:rPr>
                <w:sz w:val="28"/>
                <w:szCs w:val="28"/>
              </w:rPr>
              <w:t>р.п. Крестцы, Советская пл</w:t>
            </w:r>
            <w:r w:rsidRPr="00F7781B">
              <w:rPr>
                <w:sz w:val="28"/>
                <w:szCs w:val="28"/>
              </w:rPr>
              <w:t>о</w:t>
            </w:r>
            <w:r w:rsidRPr="00F7781B">
              <w:rPr>
                <w:sz w:val="28"/>
                <w:szCs w:val="28"/>
              </w:rPr>
              <w:t>щадь, д</w:t>
            </w:r>
            <w:r>
              <w:rPr>
                <w:sz w:val="28"/>
                <w:szCs w:val="28"/>
              </w:rPr>
              <w:t>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F7781B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- 8.00-17.00,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рерыв  -</w:t>
            </w:r>
            <w:r w:rsidRPr="00F7781B">
              <w:rPr>
                <w:sz w:val="28"/>
                <w:szCs w:val="28"/>
              </w:rPr>
              <w:t>13.00-14.00</w:t>
            </w:r>
          </w:p>
          <w:p w:rsidR="008D1BF4" w:rsidRPr="00F7781B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8(81659) 5</w:t>
            </w:r>
            <w:r w:rsidRPr="00F778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381</w:t>
            </w:r>
          </w:p>
          <w:p w:rsidR="008D1BF4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8(81659) 54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673</w:t>
            </w:r>
          </w:p>
          <w:p w:rsidR="008D1BF4" w:rsidRPr="00F7781B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hyperlink r:id="rId13" w:history="1">
              <w:r w:rsidRPr="00F7781B">
                <w:rPr>
                  <w:sz w:val="28"/>
                  <w:szCs w:val="28"/>
                </w:rPr>
                <w:t>www.adm-krestcy.ru</w:t>
              </w:r>
            </w:hyperlink>
          </w:p>
          <w:p w:rsidR="008D1BF4" w:rsidRPr="00F7781B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  <w:p w:rsidR="008D1BF4" w:rsidRPr="00F6073D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8D1BF4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20" w:lineRule="exac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Комитет социал</w:t>
            </w:r>
            <w:r>
              <w:rPr>
                <w:spacing w:val="-10"/>
                <w:sz w:val="28"/>
                <w:szCs w:val="28"/>
              </w:rPr>
              <w:t>ь</w:t>
            </w:r>
            <w:r>
              <w:rPr>
                <w:spacing w:val="-10"/>
                <w:sz w:val="28"/>
                <w:szCs w:val="28"/>
              </w:rPr>
              <w:t>ной защиты нас</w:t>
            </w:r>
            <w:r>
              <w:rPr>
                <w:spacing w:val="-10"/>
                <w:sz w:val="28"/>
                <w:szCs w:val="28"/>
              </w:rPr>
              <w:t>е</w:t>
            </w:r>
            <w:r>
              <w:rPr>
                <w:spacing w:val="-10"/>
                <w:sz w:val="28"/>
                <w:szCs w:val="28"/>
              </w:rPr>
              <w:t>ления Админ</w:t>
            </w:r>
            <w:r>
              <w:rPr>
                <w:spacing w:val="-10"/>
                <w:sz w:val="28"/>
                <w:szCs w:val="28"/>
              </w:rPr>
              <w:t>и</w:t>
            </w:r>
            <w:r>
              <w:rPr>
                <w:spacing w:val="-10"/>
                <w:sz w:val="28"/>
                <w:szCs w:val="28"/>
              </w:rPr>
              <w:t>страции Любыти</w:t>
            </w:r>
            <w:r>
              <w:rPr>
                <w:spacing w:val="-10"/>
                <w:sz w:val="28"/>
                <w:szCs w:val="28"/>
              </w:rPr>
              <w:t>н</w:t>
            </w:r>
            <w:r>
              <w:rPr>
                <w:spacing w:val="-10"/>
                <w:sz w:val="28"/>
                <w:szCs w:val="28"/>
              </w:rPr>
              <w:t>ского муниципал</w:t>
            </w:r>
            <w:r>
              <w:rPr>
                <w:spacing w:val="-10"/>
                <w:sz w:val="28"/>
                <w:szCs w:val="28"/>
              </w:rPr>
              <w:t>ь</w:t>
            </w:r>
            <w:r>
              <w:rPr>
                <w:spacing w:val="-10"/>
                <w:sz w:val="28"/>
                <w:szCs w:val="28"/>
              </w:rPr>
              <w:t>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174760,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родская область, Любытинский район, р.п.Любытино, ул. Советов, д.29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 - 8.00 -17.00, перерыв -</w:t>
            </w:r>
            <w:r w:rsidRPr="00F7781B">
              <w:rPr>
                <w:sz w:val="28"/>
                <w:szCs w:val="28"/>
              </w:rPr>
              <w:t>13.00-</w:t>
            </w:r>
            <w:r>
              <w:rPr>
                <w:sz w:val="28"/>
                <w:szCs w:val="28"/>
              </w:rPr>
              <w:t xml:space="preserve"> </w:t>
            </w:r>
            <w:r w:rsidRPr="00F7781B"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BA0C1D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A0C1D">
              <w:rPr>
                <w:sz w:val="28"/>
                <w:szCs w:val="28"/>
              </w:rPr>
              <w:t>8(81668)61</w:t>
            </w:r>
            <w:r w:rsidRPr="00BA0C1D">
              <w:rPr>
                <w:sz w:val="28"/>
                <w:szCs w:val="28"/>
                <w:lang w:val="en-US"/>
              </w:rPr>
              <w:t>-</w:t>
            </w:r>
            <w:r w:rsidRPr="00BA0C1D">
              <w:rPr>
                <w:sz w:val="28"/>
                <w:szCs w:val="28"/>
              </w:rPr>
              <w:t>632</w:t>
            </w:r>
          </w:p>
          <w:p w:rsidR="008D1BF4" w:rsidRPr="00BA0C1D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A0C1D">
              <w:rPr>
                <w:sz w:val="28"/>
                <w:szCs w:val="28"/>
              </w:rPr>
              <w:t>8(81668)61</w:t>
            </w:r>
            <w:r w:rsidRPr="00BA0C1D">
              <w:rPr>
                <w:sz w:val="28"/>
                <w:szCs w:val="28"/>
                <w:lang w:val="en-US"/>
              </w:rPr>
              <w:t>-</w:t>
            </w:r>
            <w:r w:rsidRPr="00BA0C1D">
              <w:rPr>
                <w:sz w:val="28"/>
                <w:szCs w:val="28"/>
              </w:rPr>
              <w:t xml:space="preserve">063 </w:t>
            </w:r>
          </w:p>
          <w:p w:rsidR="008D1BF4" w:rsidRPr="00BA0C1D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hyperlink r:id="rId14" w:history="1">
              <w:r w:rsidRPr="00BA0C1D">
                <w:rPr>
                  <w:rStyle w:val="af2"/>
                  <w:color w:val="auto"/>
                  <w:sz w:val="28"/>
                  <w:szCs w:val="28"/>
                  <w:lang w:val="en-US"/>
                </w:rPr>
                <w:t>lubitino</w:t>
              </w:r>
              <w:r w:rsidRPr="00BA0C1D">
                <w:rPr>
                  <w:rStyle w:val="af2"/>
                  <w:color w:val="auto"/>
                  <w:sz w:val="28"/>
                  <w:szCs w:val="28"/>
                </w:rPr>
                <w:t>@</w:t>
              </w:r>
              <w:r w:rsidRPr="00BA0C1D">
                <w:rPr>
                  <w:rStyle w:val="af2"/>
                  <w:color w:val="auto"/>
                  <w:sz w:val="28"/>
                  <w:szCs w:val="28"/>
                  <w:lang w:val="en-US"/>
                </w:rPr>
                <w:t>mail</w:t>
              </w:r>
              <w:r w:rsidRPr="00BA0C1D">
                <w:rPr>
                  <w:rStyle w:val="af2"/>
                  <w:color w:val="auto"/>
                  <w:sz w:val="28"/>
                  <w:szCs w:val="28"/>
                </w:rPr>
                <w:t>.</w:t>
              </w:r>
              <w:r w:rsidRPr="00BA0C1D">
                <w:rPr>
                  <w:rStyle w:val="af2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D1BF4" w:rsidRPr="00BA0C1D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8D1BF4" w:rsidRPr="00192E43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192E43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192E43">
              <w:rPr>
                <w:sz w:val="28"/>
                <w:szCs w:val="28"/>
              </w:rPr>
              <w:t>Комитет по соц</w:t>
            </w:r>
            <w:r w:rsidRPr="00192E43">
              <w:rPr>
                <w:sz w:val="28"/>
                <w:szCs w:val="28"/>
              </w:rPr>
              <w:t>и</w:t>
            </w:r>
            <w:r w:rsidRPr="00192E43">
              <w:rPr>
                <w:sz w:val="28"/>
                <w:szCs w:val="28"/>
              </w:rPr>
              <w:t>альным вопросам Маловишерского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192E43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192E43">
              <w:rPr>
                <w:sz w:val="28"/>
                <w:szCs w:val="28"/>
              </w:rPr>
              <w:t xml:space="preserve">174260,   </w:t>
            </w:r>
            <w:r>
              <w:rPr>
                <w:sz w:val="28"/>
                <w:szCs w:val="28"/>
              </w:rPr>
              <w:t>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родская область, Маловишерский район, г. Малая  Вишера, </w:t>
            </w:r>
            <w:r w:rsidRPr="00192E43">
              <w:rPr>
                <w:sz w:val="28"/>
                <w:szCs w:val="28"/>
              </w:rPr>
              <w:t>ул. Рев</w:t>
            </w:r>
            <w:r w:rsidRPr="00192E43">
              <w:rPr>
                <w:sz w:val="28"/>
                <w:szCs w:val="28"/>
              </w:rPr>
              <w:t>о</w:t>
            </w:r>
            <w:r w:rsidRPr="00192E43">
              <w:rPr>
                <w:sz w:val="28"/>
                <w:szCs w:val="28"/>
              </w:rPr>
              <w:t xml:space="preserve">люции, </w:t>
            </w:r>
            <w:r>
              <w:rPr>
                <w:sz w:val="28"/>
                <w:szCs w:val="28"/>
              </w:rPr>
              <w:t>д.</w:t>
            </w:r>
            <w:r w:rsidRPr="00192E43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BD1C02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Пн</w:t>
            </w:r>
            <w:r w:rsidRPr="00BD1C02">
              <w:rPr>
                <w:sz w:val="28"/>
                <w:szCs w:val="28"/>
                <w:lang w:val="en-US"/>
              </w:rPr>
              <w:t xml:space="preserve">., </w:t>
            </w:r>
            <w:r>
              <w:rPr>
                <w:sz w:val="28"/>
                <w:szCs w:val="28"/>
              </w:rPr>
              <w:t>Ср</w:t>
            </w:r>
            <w:r w:rsidRPr="00BD1C02">
              <w:rPr>
                <w:sz w:val="28"/>
                <w:szCs w:val="28"/>
                <w:lang w:val="en-US"/>
              </w:rPr>
              <w:t>. -</w:t>
            </w:r>
            <w:r>
              <w:rPr>
                <w:sz w:val="28"/>
                <w:szCs w:val="28"/>
              </w:rPr>
              <w:t xml:space="preserve"> </w:t>
            </w:r>
            <w:r w:rsidRPr="00BD1C02">
              <w:rPr>
                <w:sz w:val="28"/>
                <w:szCs w:val="28"/>
                <w:lang w:val="en-US"/>
              </w:rPr>
              <w:t xml:space="preserve">10.00-12.00 </w:t>
            </w:r>
          </w:p>
          <w:p w:rsidR="008D1BF4" w:rsidRPr="00BD1C02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302B74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8(81660) 31-159</w:t>
            </w:r>
          </w:p>
          <w:p w:rsidR="008D1BF4" w:rsidRPr="00BD1C02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8(81660) 33-</w:t>
            </w:r>
            <w:r w:rsidRPr="00BD1C02">
              <w:rPr>
                <w:sz w:val="28"/>
                <w:szCs w:val="28"/>
                <w:lang w:val="en-US"/>
              </w:rPr>
              <w:t>960</w:t>
            </w:r>
          </w:p>
          <w:p w:rsidR="008D1BF4" w:rsidRPr="00192E43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hyperlink r:id="rId15" w:history="1">
              <w:r w:rsidRPr="00192E43">
                <w:rPr>
                  <w:sz w:val="28"/>
                  <w:szCs w:val="28"/>
                  <w:lang w:val="en-US"/>
                </w:rPr>
                <w:t>ksv</w:t>
              </w:r>
              <w:r w:rsidRPr="000A7FFE">
                <w:rPr>
                  <w:lang w:val="en-US"/>
                </w:rPr>
                <w:t>_</w:t>
              </w:r>
              <w:r w:rsidRPr="00192E43">
                <w:rPr>
                  <w:sz w:val="28"/>
                  <w:szCs w:val="28"/>
                  <w:lang w:val="en-US"/>
                </w:rPr>
                <w:t>mv</w:t>
              </w:r>
              <w:r w:rsidRPr="00BD1C02">
                <w:rPr>
                  <w:sz w:val="28"/>
                  <w:szCs w:val="28"/>
                  <w:lang w:val="en-US"/>
                </w:rPr>
                <w:t>@</w:t>
              </w:r>
              <w:r w:rsidRPr="00192E43">
                <w:rPr>
                  <w:sz w:val="28"/>
                  <w:szCs w:val="28"/>
                  <w:lang w:val="en-US"/>
                </w:rPr>
                <w:t>mail</w:t>
              </w:r>
              <w:r w:rsidRPr="00BD1C02">
                <w:rPr>
                  <w:sz w:val="28"/>
                  <w:szCs w:val="28"/>
                  <w:lang w:val="en-US"/>
                </w:rPr>
                <w:t>.</w:t>
              </w:r>
              <w:r w:rsidRPr="00192E43">
                <w:rPr>
                  <w:sz w:val="28"/>
                  <w:szCs w:val="28"/>
                  <w:lang w:val="en-US"/>
                </w:rPr>
                <w:t>ru</w:t>
              </w:r>
            </w:hyperlink>
            <w:r w:rsidRPr="00BD1C02">
              <w:rPr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Pr="00192E43">
                <w:rPr>
                  <w:sz w:val="28"/>
                  <w:szCs w:val="28"/>
                  <w:lang w:val="en-US"/>
                </w:rPr>
                <w:t>ksv.mv@yandex.ru</w:t>
              </w:r>
            </w:hyperlink>
          </w:p>
        </w:tc>
      </w:tr>
      <w:tr w:rsidR="008D1BF4" w:rsidRPr="00192E43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3B37A2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235460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235460">
              <w:rPr>
                <w:sz w:val="28"/>
                <w:szCs w:val="28"/>
              </w:rPr>
              <w:t>Отдел труда и с</w:t>
            </w:r>
            <w:r w:rsidRPr="00235460">
              <w:rPr>
                <w:sz w:val="28"/>
                <w:szCs w:val="28"/>
              </w:rPr>
              <w:t>о</w:t>
            </w:r>
            <w:r w:rsidRPr="00235460">
              <w:rPr>
                <w:sz w:val="28"/>
                <w:szCs w:val="28"/>
              </w:rPr>
              <w:t>циальной защиты населения Маре</w:t>
            </w:r>
            <w:r w:rsidRPr="00235460">
              <w:rPr>
                <w:sz w:val="28"/>
                <w:szCs w:val="28"/>
              </w:rPr>
              <w:t>в</w:t>
            </w:r>
            <w:r w:rsidRPr="00235460">
              <w:rPr>
                <w:sz w:val="28"/>
                <w:szCs w:val="28"/>
              </w:rPr>
              <w:t>ского муниц</w:t>
            </w:r>
            <w:r w:rsidRPr="00235460">
              <w:rPr>
                <w:sz w:val="28"/>
                <w:szCs w:val="28"/>
              </w:rPr>
              <w:t>и</w:t>
            </w:r>
            <w:r w:rsidRPr="0023546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175350,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Маревский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на, с. Марево, ул. Советов, д. 27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 - 9.00-12.00</w:t>
            </w:r>
          </w:p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0A7FFE" w:rsidRDefault="008D1BF4" w:rsidP="006F2CAB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8(81663)21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877</w:t>
            </w:r>
          </w:p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8(81663)21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472</w:t>
            </w:r>
          </w:p>
          <w:p w:rsidR="008D1BF4" w:rsidRPr="00192E43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235460">
              <w:rPr>
                <w:sz w:val="28"/>
                <w:szCs w:val="28"/>
              </w:rPr>
              <w:t>marevos</w:t>
            </w:r>
            <w:r>
              <w:rPr>
                <w:sz w:val="28"/>
                <w:szCs w:val="28"/>
              </w:rPr>
              <w:t>@</w:t>
            </w:r>
            <w:r w:rsidRPr="00235460"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</w:rPr>
              <w:t>.</w:t>
            </w:r>
            <w:r w:rsidRPr="00235460">
              <w:rPr>
                <w:sz w:val="28"/>
                <w:szCs w:val="28"/>
              </w:rPr>
              <w:t>ru</w:t>
            </w:r>
          </w:p>
        </w:tc>
      </w:tr>
      <w:tr w:rsidR="008D1BF4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BD1C02" w:rsidRDefault="008D1BF4" w:rsidP="006F2CAB">
            <w:pPr>
              <w:spacing w:before="120" w:line="220" w:lineRule="exact"/>
              <w:rPr>
                <w:sz w:val="28"/>
                <w:szCs w:val="28"/>
              </w:rPr>
            </w:pPr>
            <w:r w:rsidRPr="00BD1C02">
              <w:rPr>
                <w:sz w:val="28"/>
                <w:szCs w:val="28"/>
              </w:rPr>
              <w:t>Отдел социал</w:t>
            </w:r>
            <w:r w:rsidRPr="00BD1C02">
              <w:rPr>
                <w:sz w:val="28"/>
                <w:szCs w:val="28"/>
              </w:rPr>
              <w:t>ь</w:t>
            </w:r>
            <w:r w:rsidRPr="00BD1C02">
              <w:rPr>
                <w:sz w:val="28"/>
                <w:szCs w:val="28"/>
              </w:rPr>
              <w:t>ной защиты нас</w:t>
            </w:r>
            <w:r w:rsidRPr="00BD1C02">
              <w:rPr>
                <w:sz w:val="28"/>
                <w:szCs w:val="28"/>
              </w:rPr>
              <w:t>е</w:t>
            </w:r>
            <w:r w:rsidRPr="00BD1C02">
              <w:rPr>
                <w:sz w:val="28"/>
                <w:szCs w:val="28"/>
              </w:rPr>
              <w:t>ления Админ</w:t>
            </w:r>
            <w:r w:rsidRPr="00BD1C02">
              <w:rPr>
                <w:sz w:val="28"/>
                <w:szCs w:val="28"/>
              </w:rPr>
              <w:t>и</w:t>
            </w:r>
            <w:r w:rsidRPr="00BD1C02">
              <w:rPr>
                <w:sz w:val="28"/>
                <w:szCs w:val="28"/>
              </w:rPr>
              <w:t>страции Моше</w:t>
            </w:r>
            <w:r w:rsidRPr="00BD1C02">
              <w:rPr>
                <w:sz w:val="28"/>
                <w:szCs w:val="28"/>
              </w:rPr>
              <w:t>н</w:t>
            </w:r>
            <w:r w:rsidRPr="00BD1C02">
              <w:rPr>
                <w:sz w:val="28"/>
                <w:szCs w:val="28"/>
              </w:rPr>
              <w:t>ского муниц</w:t>
            </w:r>
            <w:r w:rsidRPr="00BD1C02">
              <w:rPr>
                <w:sz w:val="28"/>
                <w:szCs w:val="28"/>
              </w:rPr>
              <w:t>и</w:t>
            </w:r>
            <w:r w:rsidRPr="00BD1C0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174450,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Мошенской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он, с. Мошенское, ул.Физкультуры,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F7781B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Пн., Ср. - </w:t>
            </w:r>
            <w:r w:rsidRPr="00BD1C02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 xml:space="preserve">- </w:t>
            </w:r>
            <w:r w:rsidRPr="00BD1C02">
              <w:rPr>
                <w:sz w:val="28"/>
                <w:szCs w:val="28"/>
              </w:rPr>
              <w:t xml:space="preserve">17.00, </w:t>
            </w:r>
            <w:r>
              <w:rPr>
                <w:sz w:val="28"/>
                <w:szCs w:val="28"/>
              </w:rPr>
              <w:t xml:space="preserve">перерыв - </w:t>
            </w:r>
            <w:r w:rsidRPr="00F7781B">
              <w:rPr>
                <w:sz w:val="28"/>
                <w:szCs w:val="28"/>
              </w:rPr>
              <w:t>13.00-14.00</w:t>
            </w:r>
          </w:p>
          <w:p w:rsidR="008D1BF4" w:rsidRDefault="008D1BF4" w:rsidP="006F2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Пт. - 8.00 - 13.00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BD1C02" w:rsidRDefault="008D1BF4" w:rsidP="006F2CA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8(81653)63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066 </w:t>
            </w:r>
          </w:p>
          <w:p w:rsidR="008D1BF4" w:rsidRPr="00BD1C02" w:rsidRDefault="008D1BF4" w:rsidP="006F2CA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D1C02">
              <w:rPr>
                <w:sz w:val="28"/>
                <w:szCs w:val="28"/>
              </w:rPr>
              <w:t>8(81653)6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-</w:t>
            </w:r>
            <w:r w:rsidRPr="00BD1C02">
              <w:rPr>
                <w:sz w:val="28"/>
                <w:szCs w:val="28"/>
              </w:rPr>
              <w:t>966</w:t>
            </w:r>
          </w:p>
          <w:p w:rsidR="008D1BF4" w:rsidRPr="00BD1C02" w:rsidRDefault="008D1BF4" w:rsidP="006F2CA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hyperlink r:id="rId17" w:history="1">
              <w:r w:rsidRPr="00BD1C02">
                <w:rPr>
                  <w:sz w:val="28"/>
                  <w:szCs w:val="28"/>
                </w:rPr>
                <w:t>mosh</w:t>
              </w:r>
              <w:r w:rsidRPr="000A7FFE">
                <w:t>_</w:t>
              </w:r>
              <w:r w:rsidRPr="00BD1C02">
                <w:rPr>
                  <w:sz w:val="28"/>
                  <w:szCs w:val="28"/>
                </w:rPr>
                <w:t>adm@novgorod.net</w:t>
              </w:r>
            </w:hyperlink>
          </w:p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8D1BF4" w:rsidRPr="009328E4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9328E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Комитет соц</w:t>
            </w:r>
            <w:r w:rsidRPr="009328E4">
              <w:rPr>
                <w:sz w:val="28"/>
                <w:szCs w:val="28"/>
              </w:rPr>
              <w:t>и</w:t>
            </w:r>
            <w:r w:rsidRPr="009328E4">
              <w:rPr>
                <w:sz w:val="28"/>
                <w:szCs w:val="28"/>
              </w:rPr>
              <w:t>альной защиты населения Адм</w:t>
            </w:r>
            <w:r w:rsidRPr="009328E4">
              <w:rPr>
                <w:sz w:val="28"/>
                <w:szCs w:val="28"/>
              </w:rPr>
              <w:t>и</w:t>
            </w:r>
            <w:r w:rsidRPr="009328E4">
              <w:rPr>
                <w:sz w:val="28"/>
                <w:szCs w:val="28"/>
              </w:rPr>
              <w:t>нистрации Но</w:t>
            </w:r>
            <w:r w:rsidRPr="009328E4">
              <w:rPr>
                <w:sz w:val="28"/>
                <w:szCs w:val="28"/>
              </w:rPr>
              <w:t>в</w:t>
            </w:r>
            <w:r w:rsidRPr="009328E4">
              <w:rPr>
                <w:sz w:val="28"/>
                <w:szCs w:val="28"/>
              </w:rPr>
              <w:t>городского мун</w:t>
            </w:r>
            <w:r w:rsidRPr="009328E4">
              <w:rPr>
                <w:sz w:val="28"/>
                <w:szCs w:val="28"/>
              </w:rPr>
              <w:t>и</w:t>
            </w:r>
            <w:r w:rsidRPr="009328E4">
              <w:rPr>
                <w:sz w:val="28"/>
                <w:szCs w:val="28"/>
              </w:rPr>
              <w:t>ципального рай</w:t>
            </w:r>
            <w:r w:rsidRPr="009328E4">
              <w:rPr>
                <w:sz w:val="28"/>
                <w:szCs w:val="28"/>
              </w:rPr>
              <w:t>о</w:t>
            </w:r>
            <w:r w:rsidRPr="009328E4">
              <w:rPr>
                <w:sz w:val="28"/>
                <w:szCs w:val="28"/>
              </w:rPr>
              <w:t>на Новгородский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9328E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173007, г. Вел</w:t>
            </w:r>
            <w:r w:rsidRPr="009328E4">
              <w:rPr>
                <w:sz w:val="28"/>
                <w:szCs w:val="28"/>
              </w:rPr>
              <w:t>и</w:t>
            </w:r>
            <w:r w:rsidRPr="009328E4">
              <w:rPr>
                <w:sz w:val="28"/>
                <w:szCs w:val="28"/>
              </w:rPr>
              <w:t>кий Новгород, ул. Мерецкова-Волосова, д. 7/1</w:t>
            </w:r>
          </w:p>
          <w:p w:rsidR="008D1BF4" w:rsidRPr="009328E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9328E4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Ср. – 8.30 – 17.00, перерыв -13.00- 14.00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9328E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8(8162)</w:t>
            </w:r>
            <w:r w:rsidRPr="009328E4">
              <w:rPr>
                <w:sz w:val="28"/>
                <w:szCs w:val="28"/>
              </w:rPr>
              <w:t>766-273</w:t>
            </w:r>
          </w:p>
          <w:p w:rsidR="008D1BF4" w:rsidRPr="009328E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kszn5312@novgorod.net</w:t>
            </w:r>
          </w:p>
        </w:tc>
      </w:tr>
      <w:tr w:rsidR="008D1BF4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19359E" w:rsidRDefault="008D1BF4" w:rsidP="006F2CAB">
            <w:pPr>
              <w:spacing w:before="120" w:line="220" w:lineRule="exact"/>
              <w:rPr>
                <w:sz w:val="28"/>
                <w:szCs w:val="28"/>
              </w:rPr>
            </w:pPr>
            <w:r w:rsidRPr="0019359E">
              <w:rPr>
                <w:sz w:val="28"/>
                <w:szCs w:val="28"/>
              </w:rPr>
              <w:t>Комитет соц</w:t>
            </w:r>
            <w:r w:rsidRPr="0019359E">
              <w:rPr>
                <w:sz w:val="28"/>
                <w:szCs w:val="28"/>
              </w:rPr>
              <w:t>и</w:t>
            </w:r>
            <w:r w:rsidRPr="0019359E">
              <w:rPr>
                <w:sz w:val="28"/>
                <w:szCs w:val="28"/>
              </w:rPr>
              <w:t>альной защиты населения Адм</w:t>
            </w:r>
            <w:r w:rsidRPr="0019359E">
              <w:rPr>
                <w:sz w:val="28"/>
                <w:szCs w:val="28"/>
              </w:rPr>
              <w:t>и</w:t>
            </w:r>
            <w:r w:rsidRPr="0019359E">
              <w:rPr>
                <w:sz w:val="28"/>
                <w:szCs w:val="28"/>
              </w:rPr>
              <w:t>нистрации Ок</w:t>
            </w:r>
            <w:r w:rsidRPr="0019359E">
              <w:rPr>
                <w:sz w:val="28"/>
                <w:szCs w:val="28"/>
              </w:rPr>
              <w:t>у</w:t>
            </w:r>
            <w:r w:rsidRPr="0019359E">
              <w:rPr>
                <w:sz w:val="28"/>
                <w:szCs w:val="28"/>
              </w:rPr>
              <w:t>ловского мун</w:t>
            </w:r>
            <w:r w:rsidRPr="0019359E">
              <w:rPr>
                <w:sz w:val="28"/>
                <w:szCs w:val="28"/>
              </w:rPr>
              <w:t>и</w:t>
            </w:r>
            <w:r w:rsidRPr="0019359E">
              <w:rPr>
                <w:sz w:val="28"/>
                <w:szCs w:val="28"/>
              </w:rPr>
              <w:t>ципального рай</w:t>
            </w:r>
            <w:r w:rsidRPr="0019359E">
              <w:rPr>
                <w:sz w:val="28"/>
                <w:szCs w:val="28"/>
              </w:rPr>
              <w:t>о</w:t>
            </w:r>
            <w:r w:rsidRPr="0019359E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19359E" w:rsidRDefault="008D1BF4" w:rsidP="006F2CAB">
            <w:pPr>
              <w:spacing w:before="120" w:line="220" w:lineRule="exact"/>
              <w:rPr>
                <w:sz w:val="28"/>
                <w:szCs w:val="28"/>
              </w:rPr>
            </w:pPr>
            <w:r w:rsidRPr="0019359E">
              <w:rPr>
                <w:sz w:val="28"/>
                <w:szCs w:val="28"/>
              </w:rPr>
              <w:t>174350 Новгоро</w:t>
            </w:r>
            <w:r w:rsidRPr="0019359E">
              <w:rPr>
                <w:sz w:val="28"/>
                <w:szCs w:val="28"/>
              </w:rPr>
              <w:t>д</w:t>
            </w:r>
            <w:r w:rsidRPr="0019359E">
              <w:rPr>
                <w:sz w:val="28"/>
                <w:szCs w:val="28"/>
              </w:rPr>
              <w:t xml:space="preserve">ская область, </w:t>
            </w:r>
            <w:r>
              <w:rPr>
                <w:sz w:val="28"/>
                <w:szCs w:val="28"/>
              </w:rPr>
              <w:t>Окуловский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 w:rsidRPr="0019359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Окуловка, ул. Кирова, </w:t>
            </w:r>
            <w:r w:rsidRPr="0019359E">
              <w:rPr>
                <w:sz w:val="28"/>
                <w:szCs w:val="28"/>
              </w:rPr>
              <w:t>д.9</w:t>
            </w:r>
          </w:p>
          <w:p w:rsidR="008D1BF4" w:rsidRPr="0019359E" w:rsidRDefault="008D1BF4" w:rsidP="006F2CAB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19359E" w:rsidRDefault="008D1BF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Ср., Пт. - 8.</w:t>
            </w:r>
            <w:r w:rsidRPr="0019359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- 16.30, перерыв -13.00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4660DC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4660DC">
              <w:rPr>
                <w:sz w:val="28"/>
                <w:szCs w:val="28"/>
              </w:rPr>
              <w:t>8(81657) 22</w:t>
            </w:r>
            <w:r w:rsidRPr="004660DC">
              <w:rPr>
                <w:sz w:val="28"/>
                <w:szCs w:val="28"/>
                <w:lang w:val="en-US"/>
              </w:rPr>
              <w:t>-</w:t>
            </w:r>
            <w:r w:rsidRPr="004660DC">
              <w:rPr>
                <w:sz w:val="28"/>
                <w:szCs w:val="28"/>
              </w:rPr>
              <w:t>497</w:t>
            </w:r>
          </w:p>
          <w:p w:rsidR="008D1BF4" w:rsidRDefault="008D1BF4" w:rsidP="006F2CAB">
            <w:pPr>
              <w:jc w:val="both"/>
              <w:rPr>
                <w:sz w:val="28"/>
                <w:szCs w:val="28"/>
              </w:rPr>
            </w:pPr>
            <w:r w:rsidRPr="0019359E">
              <w:rPr>
                <w:sz w:val="28"/>
                <w:szCs w:val="28"/>
              </w:rPr>
              <w:t>ksznokulovka@mail.ru</w:t>
            </w:r>
          </w:p>
        </w:tc>
      </w:tr>
      <w:tr w:rsidR="008D1BF4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Комитет по труду и социальной защите населения Парфи</w:t>
            </w:r>
            <w:r>
              <w:rPr>
                <w:spacing w:val="-10"/>
                <w:sz w:val="28"/>
                <w:szCs w:val="28"/>
                <w:lang w:eastAsia="en-US"/>
              </w:rPr>
              <w:t>н</w:t>
            </w:r>
            <w:r>
              <w:rPr>
                <w:spacing w:val="-10"/>
                <w:sz w:val="28"/>
                <w:szCs w:val="28"/>
                <w:lang w:eastAsia="en-US"/>
              </w:rPr>
              <w:t>ского муниципал</w:t>
            </w:r>
            <w:r>
              <w:rPr>
                <w:spacing w:val="-10"/>
                <w:sz w:val="28"/>
                <w:szCs w:val="28"/>
                <w:lang w:eastAsia="en-US"/>
              </w:rPr>
              <w:t>ь</w:t>
            </w:r>
            <w:r>
              <w:rPr>
                <w:spacing w:val="-10"/>
                <w:sz w:val="28"/>
                <w:szCs w:val="28"/>
                <w:lang w:eastAsia="en-US"/>
              </w:rPr>
              <w:t>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116DD7" w:rsidRDefault="008D1BF4" w:rsidP="006F2CA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175130, Новг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родская область, Парфинский ра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он, п. Парфино, </w:t>
            </w:r>
            <w:r>
              <w:rPr>
                <w:sz w:val="28"/>
                <w:szCs w:val="28"/>
                <w:lang w:eastAsia="en-US"/>
              </w:rPr>
              <w:lastRenderedPageBreak/>
              <w:t>ул. Карла Маркса, 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Пн., Ср., Пт.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9.00 - 16.00, </w:t>
            </w:r>
          </w:p>
          <w:p w:rsidR="008D1BF4" w:rsidRDefault="008D1BF4" w:rsidP="006F2CAB">
            <w:pPr>
              <w:spacing w:before="120" w:line="24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перерыв  -13.00-14.00</w:t>
            </w:r>
          </w:p>
          <w:p w:rsidR="008D1BF4" w:rsidRDefault="008D1BF4" w:rsidP="006F2CAB">
            <w:pPr>
              <w:spacing w:before="120" w:line="240" w:lineRule="exac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8(81650)63</w:t>
            </w:r>
            <w:r>
              <w:rPr>
                <w:sz w:val="28"/>
                <w:szCs w:val="28"/>
                <w:lang w:val="en-US"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139</w:t>
            </w:r>
          </w:p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parfinjsoz</w:t>
            </w:r>
            <w:r w:rsidRPr="00CD7FB9">
              <w:rPr>
                <w:sz w:val="28"/>
                <w:szCs w:val="28"/>
                <w:lang w:eastAsia="en-US"/>
              </w:rPr>
              <w:t>@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CD7FB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ru</w:t>
            </w:r>
          </w:p>
        </w:tc>
      </w:tr>
      <w:tr w:rsidR="008D1BF4" w:rsidRPr="00724F09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724F09" w:rsidRDefault="008D1BF4" w:rsidP="006F2CAB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 w:rsidRPr="00724F09">
              <w:rPr>
                <w:spacing w:val="-10"/>
                <w:sz w:val="28"/>
                <w:szCs w:val="28"/>
                <w:lang w:eastAsia="en-US"/>
              </w:rPr>
              <w:t>Отдел социальной защиты населения Администрации Пестовского мун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и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724F09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724F09">
              <w:rPr>
                <w:spacing w:val="-10"/>
                <w:sz w:val="28"/>
                <w:szCs w:val="28"/>
                <w:lang w:eastAsia="en-US"/>
              </w:rPr>
              <w:t>174510</w:t>
            </w:r>
            <w:r>
              <w:rPr>
                <w:spacing w:val="-10"/>
                <w:sz w:val="28"/>
                <w:szCs w:val="28"/>
                <w:lang w:eastAsia="en-US"/>
              </w:rPr>
              <w:t>, Новгоро</w:t>
            </w:r>
            <w:r>
              <w:rPr>
                <w:spacing w:val="-10"/>
                <w:sz w:val="28"/>
                <w:szCs w:val="28"/>
                <w:lang w:eastAsia="en-US"/>
              </w:rPr>
              <w:t>д</w:t>
            </w:r>
            <w:r>
              <w:rPr>
                <w:spacing w:val="-10"/>
                <w:sz w:val="28"/>
                <w:szCs w:val="28"/>
                <w:lang w:eastAsia="en-US"/>
              </w:rPr>
              <w:t>ская область, П</w:t>
            </w:r>
            <w:r>
              <w:rPr>
                <w:spacing w:val="-10"/>
                <w:sz w:val="28"/>
                <w:szCs w:val="28"/>
                <w:lang w:eastAsia="en-US"/>
              </w:rPr>
              <w:t>е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стовский район, 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г. Пестово, ул. Пи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о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неров,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Пн. - 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 xml:space="preserve">13.00 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- 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17.00</w:t>
            </w:r>
          </w:p>
          <w:p w:rsidR="008D1BF4" w:rsidRPr="00724F09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Чт. -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 xml:space="preserve"> 8.00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-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 xml:space="preserve"> 12.00</w:t>
            </w:r>
          </w:p>
          <w:p w:rsidR="008D1BF4" w:rsidRPr="00724F09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8(81669)52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>166</w:t>
            </w:r>
          </w:p>
          <w:p w:rsidR="008D1BF4" w:rsidRPr="00724F09" w:rsidRDefault="008D1BF4" w:rsidP="006F2CAB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8(81669)52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>032</w:t>
            </w:r>
          </w:p>
          <w:p w:rsidR="008D1BF4" w:rsidRPr="00724F09" w:rsidRDefault="008D1BF4" w:rsidP="006F2CAB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hyperlink r:id="rId18" w:history="1">
              <w:r w:rsidRPr="00724F09">
                <w:rPr>
                  <w:spacing w:val="-10"/>
                  <w:sz w:val="28"/>
                  <w:szCs w:val="28"/>
                  <w:lang w:eastAsia="en-US"/>
                </w:rPr>
                <w:t>pestsoc@mail.ru</w:t>
              </w:r>
            </w:hyperlink>
          </w:p>
        </w:tc>
      </w:tr>
      <w:tr w:rsidR="008D1BF4" w:rsidRPr="00724F09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2E2C91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Комитет социал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ь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ной защиты нас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е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ления Админ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и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страции Поддо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р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ского муниципал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ь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2E2C91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175260 Новгоро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д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ская обл., Поддо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р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ский р-он, с.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По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д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дорье</w:t>
            </w:r>
            <w:r>
              <w:rPr>
                <w:spacing w:val="-10"/>
                <w:sz w:val="28"/>
                <w:szCs w:val="28"/>
                <w:lang w:eastAsia="en-US"/>
              </w:rPr>
              <w:t>,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ул.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М.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Гор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ь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кого, д.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3</w:t>
            </w:r>
          </w:p>
          <w:p w:rsidR="008D1BF4" w:rsidRPr="002E2C91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2E2C91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Пн. – Пт. -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 9.00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17.00</w:t>
            </w:r>
            <w:r>
              <w:rPr>
                <w:spacing w:val="-10"/>
                <w:sz w:val="28"/>
                <w:szCs w:val="28"/>
                <w:lang w:eastAsia="en-US"/>
              </w:rPr>
              <w:t>,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перерыв 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-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13.00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14.00</w:t>
            </w:r>
          </w:p>
          <w:p w:rsidR="008D1BF4" w:rsidRPr="002E2C91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8(816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58</w:t>
            </w:r>
            <w:r>
              <w:rPr>
                <w:spacing w:val="-10"/>
                <w:sz w:val="28"/>
                <w:szCs w:val="28"/>
                <w:lang w:eastAsia="en-US"/>
              </w:rPr>
              <w:t>)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7</w:t>
            </w:r>
            <w:r>
              <w:rPr>
                <w:spacing w:val="-10"/>
                <w:sz w:val="28"/>
                <w:szCs w:val="28"/>
                <w:lang w:eastAsia="en-US"/>
              </w:rPr>
              <w:t>1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5</w:t>
            </w:r>
            <w:r>
              <w:rPr>
                <w:spacing w:val="-10"/>
                <w:sz w:val="28"/>
                <w:szCs w:val="28"/>
                <w:lang w:eastAsia="en-US"/>
              </w:rPr>
              <w:t>81</w:t>
            </w:r>
          </w:p>
          <w:p w:rsidR="008D1BF4" w:rsidRPr="002E2C91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8</w:t>
            </w:r>
            <w:r>
              <w:rPr>
                <w:spacing w:val="-10"/>
                <w:sz w:val="28"/>
                <w:szCs w:val="28"/>
                <w:lang w:eastAsia="en-US"/>
              </w:rPr>
              <w:t>(816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58</w:t>
            </w:r>
            <w:r>
              <w:rPr>
                <w:spacing w:val="-10"/>
                <w:sz w:val="28"/>
                <w:szCs w:val="28"/>
                <w:lang w:eastAsia="en-US"/>
              </w:rPr>
              <w:t>)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7</w:t>
            </w:r>
            <w:r>
              <w:rPr>
                <w:spacing w:val="-10"/>
                <w:sz w:val="28"/>
                <w:szCs w:val="28"/>
                <w:lang w:eastAsia="en-US"/>
              </w:rPr>
              <w:t>1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467</w:t>
            </w:r>
          </w:p>
          <w:p w:rsidR="008D1BF4" w:rsidRPr="00724F09" w:rsidRDefault="008D1BF4" w:rsidP="006F2CAB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ksznpodd@rambler.ru</w:t>
            </w:r>
          </w:p>
        </w:tc>
      </w:tr>
      <w:tr w:rsidR="008D1BF4" w:rsidRPr="00A97557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A97557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97557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A97557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z w:val="28"/>
                <w:szCs w:val="28"/>
              </w:rPr>
              <w:t>Комитет по соц</w:t>
            </w:r>
            <w:r w:rsidRPr="00A97557">
              <w:rPr>
                <w:sz w:val="28"/>
                <w:szCs w:val="28"/>
              </w:rPr>
              <w:t>и</w:t>
            </w:r>
            <w:r w:rsidRPr="00A97557">
              <w:rPr>
                <w:sz w:val="28"/>
                <w:szCs w:val="28"/>
              </w:rPr>
              <w:t>альной защите населения Адм</w:t>
            </w:r>
            <w:r w:rsidRPr="00A97557">
              <w:rPr>
                <w:sz w:val="28"/>
                <w:szCs w:val="28"/>
              </w:rPr>
              <w:t>и</w:t>
            </w:r>
            <w:r w:rsidRPr="00A97557">
              <w:rPr>
                <w:sz w:val="28"/>
                <w:szCs w:val="28"/>
              </w:rPr>
              <w:t>нистрации С</w:t>
            </w:r>
            <w:r w:rsidRPr="00A97557">
              <w:rPr>
                <w:sz w:val="28"/>
                <w:szCs w:val="28"/>
              </w:rPr>
              <w:t>о</w:t>
            </w:r>
            <w:r w:rsidRPr="00A97557">
              <w:rPr>
                <w:sz w:val="28"/>
                <w:szCs w:val="28"/>
              </w:rPr>
              <w:t>лецкого муниц</w:t>
            </w:r>
            <w:r w:rsidRPr="00A97557">
              <w:rPr>
                <w:sz w:val="28"/>
                <w:szCs w:val="28"/>
              </w:rPr>
              <w:t>и</w:t>
            </w:r>
            <w:r w:rsidRPr="00A97557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A97557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pacing w:val="-10"/>
                <w:sz w:val="28"/>
                <w:szCs w:val="28"/>
                <w:lang w:eastAsia="en-US"/>
              </w:rPr>
              <w:t>175040, Новгоро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д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ская область, С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о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лецкий район, г. Сольцы, пл. Поб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е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ды, д.3</w:t>
            </w:r>
          </w:p>
          <w:p w:rsidR="008D1BF4" w:rsidRPr="00A97557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A97557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pacing w:val="-10"/>
                <w:sz w:val="28"/>
                <w:szCs w:val="28"/>
                <w:lang w:eastAsia="en-US"/>
              </w:rPr>
              <w:t>Пн., Вт., Чт., Пт. -  8.30 - 16.30</w:t>
            </w:r>
          </w:p>
          <w:p w:rsidR="008D1BF4" w:rsidRPr="00A97557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pacing w:val="-10"/>
                <w:sz w:val="28"/>
                <w:szCs w:val="28"/>
                <w:lang w:eastAsia="en-US"/>
              </w:rPr>
              <w:t>перерыв  - 13.00 - 14.00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BA0C1D" w:rsidRDefault="008D1BF4" w:rsidP="006F2CAB">
            <w:pPr>
              <w:pStyle w:val="21"/>
              <w:spacing w:before="120" w:after="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BA0C1D">
              <w:rPr>
                <w:spacing w:val="-10"/>
                <w:sz w:val="28"/>
                <w:szCs w:val="28"/>
                <w:lang w:eastAsia="en-US"/>
              </w:rPr>
              <w:t>8(81655)30-638</w:t>
            </w:r>
          </w:p>
          <w:p w:rsidR="008D1BF4" w:rsidRPr="00BA0C1D" w:rsidRDefault="008D1BF4" w:rsidP="006F2CAB">
            <w:pPr>
              <w:pStyle w:val="21"/>
              <w:spacing w:before="120" w:after="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BA0C1D">
              <w:rPr>
                <w:spacing w:val="-10"/>
                <w:sz w:val="28"/>
                <w:szCs w:val="28"/>
                <w:lang w:eastAsia="en-US"/>
              </w:rPr>
              <w:t>8(81655)30-858</w:t>
            </w:r>
          </w:p>
          <w:p w:rsidR="008D1BF4" w:rsidRPr="00BA0C1D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hyperlink r:id="rId19" w:history="1">
              <w:r w:rsidRPr="00BA0C1D">
                <w:rPr>
                  <w:rStyle w:val="af2"/>
                  <w:color w:val="auto"/>
                  <w:spacing w:val="-10"/>
                  <w:sz w:val="28"/>
                  <w:szCs w:val="28"/>
                  <w:lang w:eastAsia="en-US"/>
                </w:rPr>
                <w:t>kszn</w:t>
              </w:r>
              <w:r w:rsidRPr="00BA0C1D">
                <w:rPr>
                  <w:rStyle w:val="af2"/>
                  <w:color w:val="auto"/>
                  <w:spacing w:val="-10"/>
                  <w:lang w:eastAsia="en-US"/>
                </w:rPr>
                <w:t>_</w:t>
              </w:r>
              <w:r w:rsidRPr="00BA0C1D">
                <w:rPr>
                  <w:rStyle w:val="af2"/>
                  <w:color w:val="auto"/>
                  <w:spacing w:val="-10"/>
                  <w:sz w:val="28"/>
                  <w:szCs w:val="28"/>
                  <w:lang w:eastAsia="en-US"/>
                </w:rPr>
                <w:t>sol@mail.ru</w:t>
              </w:r>
            </w:hyperlink>
          </w:p>
          <w:p w:rsidR="008D1BF4" w:rsidRPr="00BA0C1D" w:rsidRDefault="008D1BF4" w:rsidP="006F2CAB">
            <w:pPr>
              <w:pStyle w:val="21"/>
              <w:spacing w:before="120" w:after="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</w:tr>
      <w:tr w:rsidR="008D1BF4" w:rsidRPr="00ED045D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ED045D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</w:rPr>
            </w:pPr>
            <w:r w:rsidRPr="00ED045D">
              <w:rPr>
                <w:color w:val="000000"/>
                <w:sz w:val="28"/>
                <w:szCs w:val="28"/>
                <w:lang w:eastAsia="zh-CN"/>
              </w:rPr>
              <w:t>Комитет соц</w:t>
            </w:r>
            <w:r w:rsidRPr="00ED045D">
              <w:rPr>
                <w:color w:val="000000"/>
                <w:sz w:val="28"/>
                <w:szCs w:val="28"/>
                <w:lang w:eastAsia="zh-CN"/>
              </w:rPr>
              <w:t>и</w:t>
            </w:r>
            <w:r w:rsidRPr="00ED045D">
              <w:rPr>
                <w:color w:val="000000"/>
                <w:sz w:val="28"/>
                <w:szCs w:val="28"/>
                <w:lang w:eastAsia="zh-CN"/>
              </w:rPr>
              <w:t>альной защиты населения А</w:t>
            </w:r>
            <w:r>
              <w:rPr>
                <w:color w:val="000000"/>
                <w:sz w:val="28"/>
                <w:szCs w:val="28"/>
                <w:lang w:eastAsia="zh-CN"/>
              </w:rPr>
              <w:t>дм</w:t>
            </w:r>
            <w:r>
              <w:rPr>
                <w:color w:val="000000"/>
                <w:sz w:val="28"/>
                <w:szCs w:val="28"/>
                <w:lang w:eastAsia="zh-CN"/>
              </w:rPr>
              <w:t>и</w:t>
            </w:r>
            <w:r>
              <w:rPr>
                <w:color w:val="000000"/>
                <w:sz w:val="28"/>
                <w:szCs w:val="28"/>
                <w:lang w:eastAsia="zh-CN"/>
              </w:rPr>
              <w:t>нистрации Стар</w:t>
            </w:r>
            <w:r>
              <w:rPr>
                <w:color w:val="000000"/>
                <w:sz w:val="28"/>
                <w:szCs w:val="28"/>
                <w:lang w:eastAsia="zh-CN"/>
              </w:rPr>
              <w:t>о</w:t>
            </w:r>
            <w:r>
              <w:rPr>
                <w:color w:val="000000"/>
                <w:sz w:val="28"/>
                <w:szCs w:val="28"/>
                <w:lang w:eastAsia="zh-CN"/>
              </w:rPr>
              <w:t>русского мун</w:t>
            </w:r>
            <w:r>
              <w:rPr>
                <w:color w:val="000000"/>
                <w:sz w:val="28"/>
                <w:szCs w:val="28"/>
                <w:lang w:eastAsia="zh-CN"/>
              </w:rPr>
              <w:t>и</w:t>
            </w:r>
            <w:r w:rsidRPr="00ED045D">
              <w:rPr>
                <w:color w:val="000000"/>
                <w:sz w:val="28"/>
                <w:szCs w:val="28"/>
                <w:lang w:eastAsia="zh-CN"/>
              </w:rPr>
              <w:t>ципального рай</w:t>
            </w:r>
            <w:r w:rsidRPr="00ED045D">
              <w:rPr>
                <w:color w:val="000000"/>
                <w:sz w:val="28"/>
                <w:szCs w:val="28"/>
                <w:lang w:eastAsia="zh-CN"/>
              </w:rPr>
              <w:t>о</w:t>
            </w:r>
            <w:r w:rsidRPr="00ED045D">
              <w:rPr>
                <w:color w:val="000000"/>
                <w:sz w:val="28"/>
                <w:szCs w:val="28"/>
                <w:lang w:eastAsia="zh-CN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ED045D" w:rsidRDefault="008D1BF4" w:rsidP="006F2CAB">
            <w:pPr>
              <w:autoSpaceDE w:val="0"/>
              <w:spacing w:before="120" w:line="240" w:lineRule="exact"/>
              <w:rPr>
                <w:rFonts w:eastAsia="Arial"/>
                <w:sz w:val="28"/>
                <w:szCs w:val="28"/>
                <w:lang w:eastAsia="zh-CN"/>
              </w:rPr>
            </w:pPr>
            <w:r>
              <w:rPr>
                <w:rFonts w:eastAsia="Arial"/>
                <w:sz w:val="28"/>
                <w:szCs w:val="28"/>
                <w:lang w:eastAsia="zh-CN"/>
              </w:rPr>
              <w:t>175202, Новг</w:t>
            </w:r>
            <w:r>
              <w:rPr>
                <w:rFonts w:eastAsia="Arial"/>
                <w:sz w:val="28"/>
                <w:szCs w:val="28"/>
                <w:lang w:eastAsia="zh-CN"/>
              </w:rPr>
              <w:t>о</w:t>
            </w:r>
            <w:r>
              <w:rPr>
                <w:rFonts w:eastAsia="Arial"/>
                <w:sz w:val="28"/>
                <w:szCs w:val="28"/>
                <w:lang w:eastAsia="zh-CN"/>
              </w:rPr>
              <w:t>родская область</w:t>
            </w:r>
            <w:r w:rsidRPr="00ED045D">
              <w:rPr>
                <w:rFonts w:eastAsia="Arial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Arial"/>
                <w:sz w:val="28"/>
                <w:szCs w:val="28"/>
                <w:lang w:eastAsia="zh-CN"/>
              </w:rPr>
              <w:t xml:space="preserve">Старорусский район, </w:t>
            </w:r>
            <w:r w:rsidRPr="00ED045D">
              <w:rPr>
                <w:rFonts w:eastAsia="Arial"/>
                <w:sz w:val="28"/>
                <w:szCs w:val="28"/>
                <w:lang w:eastAsia="zh-CN"/>
              </w:rPr>
              <w:t>г.Старая Рус</w:t>
            </w:r>
            <w:r>
              <w:rPr>
                <w:rFonts w:eastAsia="Arial"/>
                <w:sz w:val="28"/>
                <w:szCs w:val="28"/>
                <w:lang w:eastAsia="zh-CN"/>
              </w:rPr>
              <w:t>са, Советская набережная,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ED045D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 - </w:t>
            </w:r>
            <w:r w:rsidRPr="00ED045D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ED04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13.00</w:t>
            </w:r>
            <w:r w:rsidRPr="00ED045D">
              <w:rPr>
                <w:sz w:val="28"/>
                <w:szCs w:val="28"/>
              </w:rPr>
              <w:t xml:space="preserve">  </w:t>
            </w:r>
          </w:p>
          <w:p w:rsidR="008D1BF4" w:rsidRPr="00ED045D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BA0C1D" w:rsidRDefault="008D1BF4" w:rsidP="006F2CAB">
            <w:pPr>
              <w:spacing w:before="120" w:line="240" w:lineRule="exact"/>
              <w:rPr>
                <w:rFonts w:eastAsia="Arial"/>
                <w:sz w:val="28"/>
                <w:szCs w:val="28"/>
                <w:lang w:eastAsia="zh-CN"/>
              </w:rPr>
            </w:pPr>
            <w:r w:rsidRPr="00BA0C1D">
              <w:rPr>
                <w:rFonts w:eastAsia="Arial"/>
                <w:sz w:val="28"/>
                <w:szCs w:val="28"/>
                <w:lang w:eastAsia="zh-CN"/>
              </w:rPr>
              <w:t>8(81652)22</w:t>
            </w:r>
            <w:r w:rsidRPr="00BA0C1D">
              <w:rPr>
                <w:rFonts w:eastAsia="Arial"/>
                <w:sz w:val="28"/>
                <w:szCs w:val="28"/>
                <w:lang w:val="en-US" w:eastAsia="zh-CN"/>
              </w:rPr>
              <w:t>-</w:t>
            </w:r>
            <w:r w:rsidRPr="00BA0C1D">
              <w:rPr>
                <w:rFonts w:eastAsia="Arial"/>
                <w:sz w:val="28"/>
                <w:szCs w:val="28"/>
                <w:lang w:eastAsia="zh-CN"/>
              </w:rPr>
              <w:t xml:space="preserve">386 </w:t>
            </w:r>
          </w:p>
          <w:p w:rsidR="008D1BF4" w:rsidRPr="00BA0C1D" w:rsidRDefault="008D1BF4" w:rsidP="006F2CAB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hyperlink r:id="rId20" w:history="1">
              <w:r w:rsidRPr="00BA0C1D">
                <w:rPr>
                  <w:rStyle w:val="af2"/>
                  <w:rFonts w:eastAsia="Arial"/>
                  <w:color w:val="auto"/>
                  <w:sz w:val="28"/>
                  <w:szCs w:val="28"/>
                  <w:lang w:eastAsia="zh-CN"/>
                </w:rPr>
                <w:t>kszn@admrussa.ru</w:t>
              </w:r>
            </w:hyperlink>
          </w:p>
        </w:tc>
      </w:tr>
      <w:tr w:rsidR="008D1BF4" w:rsidRPr="0019359E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021E20" w:rsidRDefault="008D1BF4" w:rsidP="006F2CAB">
            <w:pPr>
              <w:spacing w:before="120" w:line="220" w:lineRule="exact"/>
              <w:rPr>
                <w:sz w:val="28"/>
                <w:szCs w:val="28"/>
              </w:rPr>
            </w:pPr>
            <w:r w:rsidRPr="00021E20">
              <w:rPr>
                <w:sz w:val="28"/>
                <w:szCs w:val="28"/>
              </w:rPr>
              <w:t>Комитет соц</w:t>
            </w:r>
            <w:r w:rsidRPr="00021E20">
              <w:rPr>
                <w:sz w:val="28"/>
                <w:szCs w:val="28"/>
              </w:rPr>
              <w:t>и</w:t>
            </w:r>
            <w:r w:rsidRPr="00021E20">
              <w:rPr>
                <w:sz w:val="28"/>
                <w:szCs w:val="28"/>
              </w:rPr>
              <w:t>альной защиты населения Адм</w:t>
            </w:r>
            <w:r w:rsidRPr="00021E20">
              <w:rPr>
                <w:sz w:val="28"/>
                <w:szCs w:val="28"/>
              </w:rPr>
              <w:t>и</w:t>
            </w:r>
            <w:r w:rsidRPr="00021E20">
              <w:rPr>
                <w:sz w:val="28"/>
                <w:szCs w:val="28"/>
              </w:rPr>
              <w:t>нистрации Хво</w:t>
            </w:r>
            <w:r w:rsidRPr="00021E20">
              <w:rPr>
                <w:sz w:val="28"/>
                <w:szCs w:val="28"/>
              </w:rPr>
              <w:t>й</w:t>
            </w:r>
            <w:r w:rsidRPr="00021E20">
              <w:rPr>
                <w:sz w:val="28"/>
                <w:szCs w:val="28"/>
              </w:rPr>
              <w:t>нинского мун</w:t>
            </w:r>
            <w:r w:rsidRPr="00021E20">
              <w:rPr>
                <w:sz w:val="28"/>
                <w:szCs w:val="28"/>
              </w:rPr>
              <w:t>и</w:t>
            </w:r>
            <w:r w:rsidRPr="00021E20">
              <w:rPr>
                <w:sz w:val="28"/>
                <w:szCs w:val="28"/>
              </w:rPr>
              <w:t>ципального рай</w:t>
            </w:r>
            <w:r w:rsidRPr="00021E20">
              <w:rPr>
                <w:sz w:val="28"/>
                <w:szCs w:val="28"/>
              </w:rPr>
              <w:t>о</w:t>
            </w:r>
            <w:r w:rsidRPr="00021E2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021E20" w:rsidRDefault="008D1BF4" w:rsidP="006F2CAB">
            <w:pPr>
              <w:spacing w:before="120" w:line="220" w:lineRule="exact"/>
              <w:rPr>
                <w:sz w:val="28"/>
                <w:szCs w:val="28"/>
              </w:rPr>
            </w:pPr>
            <w:r w:rsidRPr="00021E20">
              <w:rPr>
                <w:sz w:val="28"/>
                <w:szCs w:val="28"/>
              </w:rPr>
              <w:t>174580</w:t>
            </w:r>
            <w:r>
              <w:rPr>
                <w:sz w:val="28"/>
                <w:szCs w:val="28"/>
              </w:rPr>
              <w:t>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Хвойнинский район,</w:t>
            </w:r>
            <w:r w:rsidRPr="00021E20">
              <w:rPr>
                <w:sz w:val="28"/>
                <w:szCs w:val="28"/>
              </w:rPr>
              <w:t xml:space="preserve">  п. Хво</w:t>
            </w:r>
            <w:r w:rsidRPr="00021E20">
              <w:rPr>
                <w:sz w:val="28"/>
                <w:szCs w:val="28"/>
              </w:rPr>
              <w:t>й</w:t>
            </w:r>
            <w:r w:rsidRPr="00021E20">
              <w:rPr>
                <w:sz w:val="28"/>
                <w:szCs w:val="28"/>
              </w:rPr>
              <w:t>ная, ул. Красн</w:t>
            </w:r>
            <w:r w:rsidRPr="00021E20">
              <w:rPr>
                <w:sz w:val="28"/>
                <w:szCs w:val="28"/>
              </w:rPr>
              <w:t>о</w:t>
            </w:r>
            <w:r w:rsidRPr="00021E20">
              <w:rPr>
                <w:sz w:val="28"/>
                <w:szCs w:val="28"/>
              </w:rPr>
              <w:t>арм</w:t>
            </w:r>
            <w:r>
              <w:rPr>
                <w:sz w:val="28"/>
                <w:szCs w:val="28"/>
              </w:rPr>
              <w:t>ейская,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021E20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Пн., Ср., Пт. - </w:t>
            </w:r>
            <w:r w:rsidRPr="00021E20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- </w:t>
            </w:r>
            <w:r w:rsidRPr="00021E20">
              <w:rPr>
                <w:sz w:val="28"/>
                <w:szCs w:val="28"/>
              </w:rPr>
              <w:t>13.00</w:t>
            </w:r>
          </w:p>
          <w:p w:rsidR="008D1BF4" w:rsidRPr="00021E20" w:rsidRDefault="008D1BF4" w:rsidP="006F2CAB">
            <w:pPr>
              <w:spacing w:before="120" w:after="200" w:line="22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</w:t>
            </w:r>
            <w:r w:rsidRPr="00021E20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)</w:t>
            </w:r>
            <w:r w:rsidRPr="00021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</w:t>
            </w:r>
            <w:r w:rsidRPr="00021E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93</w:t>
            </w:r>
          </w:p>
          <w:p w:rsidR="008D1BF4" w:rsidRPr="00021E20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</w:t>
            </w:r>
            <w:r w:rsidRPr="00021E20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)</w:t>
            </w:r>
            <w:r w:rsidRPr="00021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-</w:t>
            </w:r>
            <w:r w:rsidRPr="00021E20">
              <w:rPr>
                <w:sz w:val="28"/>
                <w:szCs w:val="28"/>
              </w:rPr>
              <w:t>538</w:t>
            </w:r>
          </w:p>
          <w:p w:rsidR="008D1BF4" w:rsidRPr="0019359E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021E20">
              <w:rPr>
                <w:sz w:val="28"/>
                <w:szCs w:val="28"/>
              </w:rPr>
              <w:t>ksznhv@mail.ru</w:t>
            </w:r>
          </w:p>
        </w:tc>
      </w:tr>
      <w:tr w:rsidR="008D1BF4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20" w:lineRule="exac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Комитет социал</w:t>
            </w:r>
            <w:r>
              <w:rPr>
                <w:spacing w:val="-10"/>
                <w:sz w:val="28"/>
                <w:szCs w:val="28"/>
              </w:rPr>
              <w:t>ь</w:t>
            </w:r>
            <w:r>
              <w:rPr>
                <w:spacing w:val="-10"/>
                <w:sz w:val="28"/>
                <w:szCs w:val="28"/>
              </w:rPr>
              <w:t>ной защиты нас</w:t>
            </w:r>
            <w:r>
              <w:rPr>
                <w:spacing w:val="-10"/>
                <w:sz w:val="28"/>
                <w:szCs w:val="28"/>
              </w:rPr>
              <w:t>е</w:t>
            </w:r>
            <w:r>
              <w:rPr>
                <w:spacing w:val="-10"/>
                <w:sz w:val="28"/>
                <w:szCs w:val="28"/>
              </w:rPr>
              <w:t>ления Админ</w:t>
            </w:r>
            <w:r>
              <w:rPr>
                <w:spacing w:val="-10"/>
                <w:sz w:val="28"/>
                <w:szCs w:val="28"/>
              </w:rPr>
              <w:t>и</w:t>
            </w:r>
            <w:r>
              <w:rPr>
                <w:spacing w:val="-10"/>
                <w:sz w:val="28"/>
                <w:szCs w:val="28"/>
              </w:rPr>
              <w:t>страции Холмского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175270,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Холмский район,  г.Холм, ул.Октябрьская д.51/2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Вт., Чт. - 9.00 - 11.00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8(81654)51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354</w:t>
            </w:r>
          </w:p>
          <w:p w:rsidR="008D1BF4" w:rsidRDefault="008D1BF4" w:rsidP="006F2CAB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holmksz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D1BF4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616FD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616FD4">
              <w:rPr>
                <w:sz w:val="28"/>
                <w:szCs w:val="28"/>
              </w:rPr>
              <w:t>Комитет соц</w:t>
            </w:r>
            <w:r w:rsidRPr="00616FD4">
              <w:rPr>
                <w:sz w:val="28"/>
                <w:szCs w:val="28"/>
              </w:rPr>
              <w:t>и</w:t>
            </w:r>
            <w:r w:rsidRPr="00616FD4">
              <w:rPr>
                <w:sz w:val="28"/>
                <w:szCs w:val="28"/>
              </w:rPr>
              <w:t>альной защиты населения Адм</w:t>
            </w:r>
            <w:r w:rsidRPr="00616FD4">
              <w:rPr>
                <w:sz w:val="28"/>
                <w:szCs w:val="28"/>
              </w:rPr>
              <w:t>и</w:t>
            </w:r>
            <w:r w:rsidRPr="00616FD4">
              <w:rPr>
                <w:sz w:val="28"/>
                <w:szCs w:val="28"/>
              </w:rPr>
              <w:t>нистрации Чудо</w:t>
            </w:r>
            <w:r w:rsidRPr="00616FD4">
              <w:rPr>
                <w:sz w:val="28"/>
                <w:szCs w:val="28"/>
              </w:rPr>
              <w:t>в</w:t>
            </w:r>
            <w:r w:rsidRPr="00616FD4">
              <w:rPr>
                <w:sz w:val="28"/>
                <w:szCs w:val="28"/>
              </w:rPr>
              <w:t>ского муниц</w:t>
            </w:r>
            <w:r w:rsidRPr="00616FD4">
              <w:rPr>
                <w:sz w:val="28"/>
                <w:szCs w:val="28"/>
              </w:rPr>
              <w:t>и</w:t>
            </w:r>
            <w:r w:rsidRPr="00616FD4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174210,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Чудовский район, г.Чудово, ул.Титова, д.21</w:t>
            </w:r>
          </w:p>
          <w:p w:rsidR="008D1BF4" w:rsidRPr="00616FD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Ср. - 8.30 -17.30</w:t>
            </w:r>
          </w:p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-13.00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8(81665) 54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971</w:t>
            </w:r>
          </w:p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8(81665) 45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177</w:t>
            </w:r>
          </w:p>
          <w:p w:rsidR="008D1BF4" w:rsidRPr="00616FD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616FD4">
              <w:rPr>
                <w:sz w:val="28"/>
                <w:szCs w:val="28"/>
              </w:rPr>
              <w:t>km-chudovo@yandex.ru</w:t>
            </w:r>
          </w:p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8D1BF4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DE53A6" w:rsidRDefault="008D1BF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37089C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>Комитет по соц</w:t>
            </w:r>
            <w:r w:rsidRPr="0037089C">
              <w:rPr>
                <w:sz w:val="28"/>
                <w:szCs w:val="28"/>
              </w:rPr>
              <w:t>и</w:t>
            </w:r>
            <w:r w:rsidRPr="0037089C">
              <w:rPr>
                <w:sz w:val="28"/>
                <w:szCs w:val="28"/>
              </w:rPr>
              <w:t>альной защите населения Адм</w:t>
            </w:r>
            <w:r w:rsidRPr="0037089C">
              <w:rPr>
                <w:sz w:val="28"/>
                <w:szCs w:val="28"/>
              </w:rPr>
              <w:t>и</w:t>
            </w:r>
            <w:r w:rsidRPr="0037089C">
              <w:rPr>
                <w:sz w:val="28"/>
                <w:szCs w:val="28"/>
              </w:rPr>
              <w:t>нистрации Ши</w:t>
            </w:r>
            <w:r w:rsidRPr="0037089C">
              <w:rPr>
                <w:sz w:val="28"/>
                <w:szCs w:val="28"/>
              </w:rPr>
              <w:t>м</w:t>
            </w:r>
            <w:r w:rsidRPr="0037089C">
              <w:rPr>
                <w:sz w:val="28"/>
                <w:szCs w:val="28"/>
              </w:rPr>
              <w:t>ского муниц</w:t>
            </w:r>
            <w:r w:rsidRPr="0037089C">
              <w:rPr>
                <w:sz w:val="28"/>
                <w:szCs w:val="28"/>
              </w:rPr>
              <w:t>и</w:t>
            </w:r>
            <w:r w:rsidRPr="0037089C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>174150, Новг</w:t>
            </w:r>
            <w:r w:rsidRPr="0037089C">
              <w:rPr>
                <w:sz w:val="28"/>
                <w:szCs w:val="28"/>
              </w:rPr>
              <w:t>о</w:t>
            </w:r>
            <w:r w:rsidRPr="0037089C">
              <w:rPr>
                <w:sz w:val="28"/>
                <w:szCs w:val="28"/>
              </w:rPr>
              <w:t xml:space="preserve">родская область, </w:t>
            </w:r>
            <w:r>
              <w:rPr>
                <w:sz w:val="28"/>
                <w:szCs w:val="28"/>
              </w:rPr>
              <w:t xml:space="preserve">Шимский район, </w:t>
            </w:r>
            <w:r w:rsidRPr="0037089C">
              <w:rPr>
                <w:sz w:val="28"/>
                <w:szCs w:val="28"/>
              </w:rPr>
              <w:t>р.п.</w:t>
            </w:r>
            <w:r>
              <w:rPr>
                <w:sz w:val="28"/>
                <w:szCs w:val="28"/>
              </w:rPr>
              <w:t xml:space="preserve"> </w:t>
            </w:r>
            <w:r w:rsidRPr="0037089C">
              <w:rPr>
                <w:sz w:val="28"/>
                <w:szCs w:val="28"/>
              </w:rPr>
              <w:t>Шимск, ул.</w:t>
            </w:r>
            <w:r>
              <w:rPr>
                <w:sz w:val="28"/>
                <w:szCs w:val="28"/>
              </w:rPr>
              <w:t xml:space="preserve"> Новгородская, д.21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Pr="0037089C" w:rsidRDefault="008D1BF4" w:rsidP="006F2CA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Чт.</w:t>
            </w:r>
            <w:r w:rsidRPr="000A7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 w:rsidRPr="00370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37089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7089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37089C">
              <w:rPr>
                <w:sz w:val="28"/>
                <w:szCs w:val="28"/>
              </w:rPr>
              <w:t xml:space="preserve">00 </w:t>
            </w:r>
          </w:p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(816</w:t>
            </w:r>
            <w:r w:rsidRPr="0037089C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)</w:t>
            </w:r>
            <w:r w:rsidRPr="003708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0A7FFE">
              <w:rPr>
                <w:sz w:val="28"/>
                <w:szCs w:val="28"/>
              </w:rPr>
              <w:t>-</w:t>
            </w:r>
            <w:r w:rsidRPr="003708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05</w:t>
            </w:r>
          </w:p>
          <w:p w:rsidR="008D1BF4" w:rsidRDefault="008D1BF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>shimsk</w:t>
            </w:r>
            <w:r w:rsidRPr="000A7FFE">
              <w:t>_</w:t>
            </w:r>
            <w:r w:rsidRPr="0037089C">
              <w:rPr>
                <w:sz w:val="28"/>
                <w:szCs w:val="28"/>
              </w:rPr>
              <w:t>ksz@mail.ru</w:t>
            </w:r>
          </w:p>
        </w:tc>
      </w:tr>
    </w:tbl>
    <w:p w:rsidR="004B0977" w:rsidRDefault="004B0977" w:rsidP="004B0977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</w:t>
      </w:r>
    </w:p>
    <w:p w:rsidR="00456054" w:rsidRDefault="00456054" w:rsidP="00456054">
      <w:pPr>
        <w:jc w:val="center"/>
        <w:rPr>
          <w:rFonts w:eastAsia="Arial"/>
          <w:b/>
          <w:color w:val="0070C0"/>
          <w:sz w:val="28"/>
          <w:szCs w:val="28"/>
        </w:rPr>
      </w:pPr>
    </w:p>
    <w:p w:rsidR="00627C4E" w:rsidRDefault="00627C4E" w:rsidP="00557D6C">
      <w:pPr>
        <w:jc w:val="right"/>
        <w:rPr>
          <w:rFonts w:eastAsia="Arial"/>
          <w:b/>
          <w:color w:val="0070C0"/>
          <w:sz w:val="28"/>
          <w:szCs w:val="28"/>
        </w:rPr>
      </w:pPr>
    </w:p>
    <w:p w:rsidR="00557D6C" w:rsidRDefault="00557D6C" w:rsidP="00456054">
      <w:pPr>
        <w:jc w:val="center"/>
        <w:rPr>
          <w:sz w:val="24"/>
          <w:szCs w:val="24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557D6C" w:rsidTr="006F2CAB">
        <w:tc>
          <w:tcPr>
            <w:tcW w:w="3933" w:type="dxa"/>
            <w:hideMark/>
          </w:tcPr>
          <w:p w:rsidR="00557D6C" w:rsidRPr="00E71C6F" w:rsidRDefault="00557D6C" w:rsidP="006F2CAB">
            <w:pPr>
              <w:jc w:val="center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557D6C" w:rsidRPr="00E71C6F" w:rsidRDefault="00557D6C" w:rsidP="00827E16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>
              <w:rPr>
                <w:sz w:val="24"/>
                <w:szCs w:val="24"/>
              </w:rPr>
              <w:t>-</w:t>
            </w:r>
            <w:r w:rsidRPr="00E71C6F">
              <w:rPr>
                <w:sz w:val="24"/>
                <w:szCs w:val="24"/>
              </w:rPr>
              <w:t xml:space="preserve">ной услуги по назначению и выплате </w:t>
            </w:r>
            <w:r w:rsidRPr="00E71C6F">
              <w:rPr>
                <w:color w:val="000000"/>
                <w:sz w:val="24"/>
                <w:szCs w:val="24"/>
              </w:rPr>
              <w:t xml:space="preserve">единовременного пособия </w:t>
            </w:r>
            <w:r w:rsidR="00827E16">
              <w:rPr>
                <w:color w:val="000000"/>
                <w:sz w:val="24"/>
                <w:szCs w:val="24"/>
              </w:rPr>
              <w:t>одинокой матери при рождении ребенка</w:t>
            </w:r>
          </w:p>
        </w:tc>
      </w:tr>
    </w:tbl>
    <w:p w:rsidR="00557D6C" w:rsidRDefault="00557D6C" w:rsidP="0055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zh-CN"/>
        </w:rPr>
      </w:pPr>
      <w:r>
        <w:t xml:space="preserve">    </w:t>
      </w:r>
      <w:r>
        <w:rPr>
          <w:b/>
          <w:bCs/>
        </w:rPr>
        <w:t xml:space="preserve">  </w:t>
      </w:r>
    </w:p>
    <w:p w:rsidR="00456054" w:rsidRDefault="00456054" w:rsidP="00456054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</w:rPr>
        <w:t>Сведения о месте нахождения, номерах телефонов, почтовых и эле</w:t>
      </w:r>
      <w:r w:rsidRPr="00075450">
        <w:rPr>
          <w:b/>
          <w:sz w:val="28"/>
          <w:szCs w:val="28"/>
        </w:rPr>
        <w:t>к</w:t>
      </w:r>
      <w:r w:rsidRPr="00075450">
        <w:rPr>
          <w:b/>
          <w:sz w:val="28"/>
          <w:szCs w:val="28"/>
        </w:rPr>
        <w:t xml:space="preserve">тронных адресах, официальных сайтах в  </w:t>
      </w:r>
      <w:r w:rsidRPr="00075450">
        <w:rPr>
          <w:rFonts w:eastAsia="Arial"/>
          <w:b/>
          <w:sz w:val="28"/>
          <w:szCs w:val="28"/>
        </w:rPr>
        <w:t>информационно-телекоммуникационной сети «Интернет»  подразделений государстве</w:t>
      </w:r>
      <w:r w:rsidRPr="00075450">
        <w:rPr>
          <w:rFonts w:eastAsia="Arial"/>
          <w:b/>
          <w:sz w:val="28"/>
          <w:szCs w:val="28"/>
        </w:rPr>
        <w:t>н</w:t>
      </w:r>
      <w:r w:rsidRPr="00075450">
        <w:rPr>
          <w:rFonts w:eastAsia="Arial"/>
          <w:b/>
          <w:sz w:val="28"/>
          <w:szCs w:val="28"/>
        </w:rPr>
        <w:t xml:space="preserve">ного областного автономного учреждения «Многофункциональный  центр предоставления  государственных  </w:t>
      </w:r>
    </w:p>
    <w:p w:rsidR="00456054" w:rsidRDefault="00456054" w:rsidP="00456054">
      <w:pPr>
        <w:jc w:val="center"/>
        <w:rPr>
          <w:b/>
          <w:sz w:val="28"/>
          <w:szCs w:val="28"/>
        </w:rPr>
      </w:pPr>
      <w:r w:rsidRPr="00075450">
        <w:rPr>
          <w:rFonts w:eastAsia="Arial"/>
          <w:b/>
          <w:sz w:val="28"/>
          <w:szCs w:val="28"/>
        </w:rPr>
        <w:t xml:space="preserve">и  муниципальных услуг», </w:t>
      </w:r>
      <w:r w:rsidRPr="00075450">
        <w:rPr>
          <w:b/>
          <w:sz w:val="28"/>
          <w:szCs w:val="28"/>
        </w:rPr>
        <w:t xml:space="preserve">графике (режиме) приема </w:t>
      </w:r>
    </w:p>
    <w:p w:rsidR="00456054" w:rsidRDefault="00456054" w:rsidP="00456054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</w:rPr>
        <w:t xml:space="preserve">заинтересованных лиц по вопросам </w:t>
      </w:r>
      <w:r w:rsidRPr="00075450">
        <w:rPr>
          <w:rFonts w:eastAsia="Arial"/>
          <w:b/>
          <w:sz w:val="28"/>
          <w:szCs w:val="28"/>
        </w:rPr>
        <w:t>пред</w:t>
      </w:r>
      <w:r w:rsidRPr="00075450">
        <w:rPr>
          <w:rFonts w:eastAsia="Arial"/>
          <w:b/>
          <w:sz w:val="28"/>
          <w:szCs w:val="28"/>
        </w:rPr>
        <w:t>о</w:t>
      </w:r>
      <w:r w:rsidRPr="00075450">
        <w:rPr>
          <w:rFonts w:eastAsia="Arial"/>
          <w:b/>
          <w:sz w:val="28"/>
          <w:szCs w:val="28"/>
        </w:rPr>
        <w:t xml:space="preserve">ставления </w:t>
      </w:r>
    </w:p>
    <w:p w:rsidR="00456054" w:rsidRPr="00075450" w:rsidRDefault="00456054" w:rsidP="00456054">
      <w:pPr>
        <w:jc w:val="center"/>
        <w:rPr>
          <w:b/>
          <w:sz w:val="28"/>
          <w:szCs w:val="28"/>
        </w:rPr>
      </w:pPr>
      <w:r w:rsidRPr="00075450">
        <w:rPr>
          <w:rFonts w:eastAsia="Arial"/>
          <w:b/>
          <w:sz w:val="28"/>
          <w:szCs w:val="28"/>
        </w:rPr>
        <w:t>государственной услуги специалистами ГОАУ «МФЦ»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2835"/>
        <w:gridCol w:w="2551"/>
      </w:tblGrid>
      <w:tr w:rsidR="00456054" w:rsidRPr="00B12910" w:rsidTr="006F2CA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Название подра</w:t>
            </w:r>
            <w:r w:rsidRPr="00B12910">
              <w:rPr>
                <w:sz w:val="28"/>
                <w:szCs w:val="28"/>
              </w:rPr>
              <w:t>з</w:t>
            </w:r>
            <w:r w:rsidRPr="00B12910">
              <w:rPr>
                <w:sz w:val="28"/>
                <w:szCs w:val="28"/>
              </w:rPr>
              <w:t>дел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Адрес            м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ста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График (режим) пр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ема заинтересова</w:t>
            </w:r>
            <w:r w:rsidRPr="00B12910">
              <w:rPr>
                <w:sz w:val="28"/>
                <w:szCs w:val="28"/>
              </w:rPr>
              <w:t>н</w:t>
            </w:r>
            <w:r w:rsidRPr="00B12910">
              <w:rPr>
                <w:sz w:val="28"/>
                <w:szCs w:val="28"/>
              </w:rPr>
              <w:t>ных лиц по вопросам предоставления го</w:t>
            </w:r>
            <w:r w:rsidRPr="00B12910">
              <w:rPr>
                <w:sz w:val="28"/>
                <w:szCs w:val="28"/>
              </w:rPr>
              <w:t>с</w:t>
            </w:r>
            <w:r w:rsidRPr="00B12910">
              <w:rPr>
                <w:sz w:val="28"/>
                <w:szCs w:val="28"/>
              </w:rPr>
              <w:t>ударственной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Номера телефонов, электронные адр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са</w:t>
            </w: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Б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тецкого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175000,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Батецкий район, п. Батецкий, ул. Сове</w:t>
            </w:r>
            <w:r w:rsidRPr="00B12910">
              <w:rPr>
                <w:sz w:val="28"/>
                <w:szCs w:val="28"/>
              </w:rPr>
              <w:t>т</w:t>
            </w:r>
            <w:r w:rsidRPr="00B12910">
              <w:rPr>
                <w:sz w:val="28"/>
                <w:szCs w:val="28"/>
              </w:rPr>
              <w:t>ская, д.39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Пн. - 8.30 -12.00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- 8.30 - 17.30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8(81661)22-306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mfc-bat@mail.ru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Управление МФЦ по Бор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вичскому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174411,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Боровичский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он, г. Боровичи,  ул. Вышневоло</w:t>
            </w:r>
            <w:r w:rsidRPr="00B12910">
              <w:rPr>
                <w:sz w:val="28"/>
                <w:szCs w:val="28"/>
              </w:rPr>
              <w:t>ц</w:t>
            </w:r>
            <w:r w:rsidRPr="00B12910">
              <w:rPr>
                <w:sz w:val="28"/>
                <w:szCs w:val="28"/>
              </w:rPr>
              <w:t>кая, д.48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 8.30-17.30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 Чт. - 8.30-18.30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Пт. - 8.30  - 14.00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8(81664)25-725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  <w:lang w:val="en-US"/>
              </w:rPr>
              <w:t>m</w:t>
            </w:r>
            <w:r w:rsidRPr="00B12910">
              <w:rPr>
                <w:sz w:val="28"/>
                <w:szCs w:val="28"/>
              </w:rPr>
              <w:t>fc</w:t>
            </w:r>
            <w:r w:rsidRPr="00B12910">
              <w:t>_</w:t>
            </w:r>
            <w:r w:rsidRPr="00B12910">
              <w:rPr>
                <w:sz w:val="28"/>
                <w:szCs w:val="28"/>
              </w:rPr>
              <w:t>borovichi@mail.ru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rPr>
          <w:trHeight w:val="1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Ва</w:t>
            </w:r>
            <w:r w:rsidRPr="00B12910">
              <w:rPr>
                <w:sz w:val="28"/>
                <w:szCs w:val="28"/>
              </w:rPr>
              <w:t>л</w:t>
            </w:r>
            <w:r w:rsidRPr="00B12910">
              <w:rPr>
                <w:sz w:val="28"/>
                <w:szCs w:val="28"/>
              </w:rPr>
              <w:t>дайского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1754000,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Валдайский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он,  г. Валдай, ул. Гагарина, д. 12/2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- 9.00 - 12.00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 Пт.- 8.30 - 17.30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8(81666)21-819</w:t>
            </w:r>
          </w:p>
          <w:p w:rsidR="00456054" w:rsidRPr="00B12910" w:rsidRDefault="0045605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hyperlink r:id="rId21" w:history="1">
              <w:r w:rsidRPr="00B12910">
                <w:rPr>
                  <w:sz w:val="28"/>
                  <w:szCs w:val="28"/>
                </w:rPr>
                <w:t>mfc.valday@gmail.com</w:t>
              </w:r>
            </w:hyperlink>
          </w:p>
          <w:p w:rsidR="00456054" w:rsidRPr="00B12910" w:rsidRDefault="00456054" w:rsidP="006F2CAB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сайт: http://mfcv.ts6.ru</w:t>
            </w: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Управление МФЦ по Великому Новгороду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Новгородская о</w:t>
            </w:r>
            <w:r w:rsidRPr="00B12910">
              <w:rPr>
                <w:sz w:val="28"/>
                <w:szCs w:val="28"/>
              </w:rPr>
              <w:t>б</w:t>
            </w:r>
            <w:r w:rsidRPr="00B12910">
              <w:rPr>
                <w:sz w:val="28"/>
                <w:szCs w:val="28"/>
              </w:rPr>
              <w:t>ласть, г. Великий Новгород, ул. Стратилатовская, д.3, ул. Ломон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сова, д. 24/1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 8.30 -14.00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Вт., Ср. - 8.30 - 17.30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Чт. - 8.30 - 20.00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Пт. - 8.30 -17.30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Сб. - 8.30 -14.00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8(8162)50-02-62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8(8162)50-10-53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mfc-vn@novreg.ru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В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лотовского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175100,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Волотовский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 xml:space="preserve">он, п.Волот, ул. Комсомольская д.17 «Б»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Пн., Вт., Ср., Пт.  - 8.30 -17.30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- 8.30 -17.30 по предварительной з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писи до 20.00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lastRenderedPageBreak/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lastRenderedPageBreak/>
              <w:t>8(81662) 61-572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Mfc-volot@novreg.ru</w:t>
            </w: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Д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мянского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175350,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Демянский район, п. Демянск, ул. Лен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на, д.13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– Ср. - 8.30 - 17.30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– 17.30, с 17.30 – 20.00 по предварительной з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писи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Пт. - 8.30 - 16.00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8-921-201-38-55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mfcdemyansk@yandex.ru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Кр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стецкого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175460,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Крестецкий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он, с. Ямская Слобода, ул. Я</w:t>
            </w:r>
            <w:r w:rsidRPr="00B12910">
              <w:rPr>
                <w:sz w:val="28"/>
                <w:szCs w:val="28"/>
              </w:rPr>
              <w:t>м</w:t>
            </w:r>
            <w:r w:rsidRPr="00B12910">
              <w:rPr>
                <w:sz w:val="28"/>
                <w:szCs w:val="28"/>
              </w:rPr>
              <w:t xml:space="preserve">ская, д. 21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 - 8.30 - 17.30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- 8.30 - 14.00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8(81659)54-469</w:t>
            </w:r>
          </w:p>
          <w:p w:rsidR="00456054" w:rsidRPr="00B12910" w:rsidRDefault="00456054" w:rsidP="006F2CAB">
            <w:pPr>
              <w:pStyle w:val="ConsPlusNormal"/>
              <w:widowControl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8(81659)54-608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hyperlink r:id="rId22" w:history="1">
              <w:r w:rsidRPr="00B12910">
                <w:rPr>
                  <w:sz w:val="28"/>
                  <w:szCs w:val="28"/>
                </w:rPr>
                <w:t>Mfc-krestcy@novreg.ru</w:t>
              </w:r>
            </w:hyperlink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сайт: www.mfc53.novreg.ru</w:t>
            </w:r>
          </w:p>
        </w:tc>
      </w:tr>
      <w:tr w:rsidR="00456054" w:rsidRPr="00B12910" w:rsidTr="006F2CAB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Л</w:t>
            </w:r>
            <w:r w:rsidRPr="00B12910">
              <w:rPr>
                <w:sz w:val="28"/>
                <w:szCs w:val="28"/>
              </w:rPr>
              <w:t>ю</w:t>
            </w:r>
            <w:r w:rsidRPr="00B12910">
              <w:rPr>
                <w:sz w:val="28"/>
                <w:szCs w:val="28"/>
              </w:rPr>
              <w:t>бытинского м</w:t>
            </w:r>
            <w:r w:rsidRPr="00B12910">
              <w:rPr>
                <w:sz w:val="28"/>
                <w:szCs w:val="28"/>
              </w:rPr>
              <w:t>у</w:t>
            </w:r>
            <w:r w:rsidRPr="00B1291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174760,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Любытинский район, п.Любытино, ул.Советов, д.29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– 8.30 - 12.00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- 8.30 -17.30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– 8.30 – 20.00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8(81668)61-567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hyperlink r:id="rId23" w:history="1">
              <w:r w:rsidRPr="00B12910">
                <w:rPr>
                  <w:rStyle w:val="af2"/>
                  <w:color w:val="auto"/>
                  <w:sz w:val="28"/>
                  <w:szCs w:val="28"/>
                </w:rPr>
                <w:t>mfclubitino@yandex.ru</w:t>
              </w:r>
            </w:hyperlink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М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ловишерского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174260,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Маловишерский район, г. Малая  Вишера, ул. З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водской дом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 xml:space="preserve">строй, д.10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Пн., Ср., Пт. - 8.30 -17.30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  8.30 - 19.00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- 8.30 - 20.00, 19.00 - 20.00 прием по предварительной записи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- 9.00 - 14.00, 13.00 -14.00 прием по предварительной з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8(81660) 33-752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hyperlink r:id="rId24" w:history="1">
              <w:r w:rsidRPr="00B12910">
                <w:rPr>
                  <w:rStyle w:val="af2"/>
                  <w:color w:val="auto"/>
                  <w:sz w:val="28"/>
                  <w:szCs w:val="28"/>
                </w:rPr>
                <w:t>mfz-mv@yandex.ru</w:t>
              </w:r>
            </w:hyperlink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М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рёвского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175350,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Маревский район, с. Марево, ул. С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 xml:space="preserve">ветов, д. 27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Пн., Чт., Пт. - 8.00 -17.00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Вт. - 8.30 -12.00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Ср. - 8.00 - 20.00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- 9.30 - 14.00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8(81663)21-397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mfcmarevo@mail.ru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М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шенского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174450,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Мошенской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 xml:space="preserve">он, с. Мошенское, ул. 1 Мая, д.15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Пт. - 8.30 - 17.30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Сб. - 9.00 - 14.00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 w:rsidRPr="00B12910">
              <w:rPr>
                <w:sz w:val="28"/>
                <w:szCs w:val="28"/>
                <w:lang w:val="en-US"/>
              </w:rPr>
              <w:t>8(81653) 61-328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 w:rsidRPr="00B12910">
              <w:rPr>
                <w:sz w:val="28"/>
                <w:szCs w:val="28"/>
                <w:lang w:val="en-US"/>
              </w:rPr>
              <w:t>i.n.voroncova@novreg. ru.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Управление МФЦ по Новгородск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му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Новгородская о</w:t>
            </w:r>
            <w:r w:rsidRPr="00B12910">
              <w:rPr>
                <w:sz w:val="28"/>
                <w:szCs w:val="28"/>
              </w:rPr>
              <w:t>б</w:t>
            </w:r>
            <w:r w:rsidRPr="00B12910">
              <w:rPr>
                <w:sz w:val="28"/>
                <w:szCs w:val="28"/>
              </w:rPr>
              <w:t>ласть, Новгоро</w:t>
            </w:r>
            <w:r w:rsidRPr="00B12910">
              <w:rPr>
                <w:sz w:val="28"/>
                <w:szCs w:val="28"/>
              </w:rPr>
              <w:t>д</w:t>
            </w:r>
            <w:r w:rsidRPr="00B12910">
              <w:rPr>
                <w:sz w:val="28"/>
                <w:szCs w:val="28"/>
              </w:rPr>
              <w:t>ский район, п. Панковка, ул. О</w:t>
            </w:r>
            <w:r w:rsidRPr="00B12910">
              <w:rPr>
                <w:sz w:val="28"/>
                <w:szCs w:val="28"/>
              </w:rPr>
              <w:t>к</w:t>
            </w:r>
            <w:r w:rsidRPr="00B12910">
              <w:rPr>
                <w:sz w:val="28"/>
                <w:szCs w:val="28"/>
              </w:rPr>
              <w:lastRenderedPageBreak/>
              <w:t>тябрьская,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lastRenderedPageBreak/>
              <w:t>Пн. – 08.30-12.00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- 8.30 - 17.30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lastRenderedPageBreak/>
              <w:t>Чт. - 08.30 - 20.00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- 09.00 - 14.00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lastRenderedPageBreak/>
              <w:t xml:space="preserve">8(8162)500-272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</w:t>
            </w:r>
            <w:r w:rsidRPr="00B12910">
              <w:rPr>
                <w:sz w:val="28"/>
                <w:szCs w:val="28"/>
                <w:lang w:val="en-US"/>
              </w:rPr>
              <w:t>nr</w:t>
            </w:r>
            <w:r w:rsidRPr="00B12910">
              <w:rPr>
                <w:sz w:val="28"/>
                <w:szCs w:val="28"/>
              </w:rPr>
              <w:t>@mail.ru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Ок</w:t>
            </w:r>
            <w:r w:rsidRPr="00B12910">
              <w:rPr>
                <w:sz w:val="28"/>
                <w:szCs w:val="28"/>
              </w:rPr>
              <w:t>у</w:t>
            </w:r>
            <w:r w:rsidRPr="00B12910">
              <w:rPr>
                <w:sz w:val="28"/>
                <w:szCs w:val="28"/>
              </w:rPr>
              <w:t>ловского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Новгородская о</w:t>
            </w:r>
            <w:r w:rsidRPr="00B12910">
              <w:rPr>
                <w:sz w:val="28"/>
                <w:szCs w:val="28"/>
              </w:rPr>
              <w:t>б</w:t>
            </w:r>
            <w:r w:rsidRPr="00B12910">
              <w:rPr>
                <w:sz w:val="28"/>
                <w:szCs w:val="28"/>
              </w:rPr>
              <w:t>ласть, Окуло</w:t>
            </w:r>
            <w:r w:rsidRPr="00B12910">
              <w:rPr>
                <w:sz w:val="28"/>
                <w:szCs w:val="28"/>
              </w:rPr>
              <w:t>в</w:t>
            </w:r>
            <w:r w:rsidRPr="00B12910">
              <w:rPr>
                <w:sz w:val="28"/>
                <w:szCs w:val="28"/>
              </w:rPr>
              <w:t>ский район, г.Окуловка, ул.Кирова,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Пн. - 8.30 -14.00 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Вт., Ср. - 8.30 - 17.30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- 8.30 - 17.30, 17.30-19.00 по пре</w:t>
            </w:r>
            <w:r w:rsidRPr="00B12910">
              <w:rPr>
                <w:sz w:val="28"/>
                <w:szCs w:val="28"/>
              </w:rPr>
              <w:t>д</w:t>
            </w:r>
            <w:r w:rsidRPr="00B12910">
              <w:rPr>
                <w:sz w:val="28"/>
                <w:szCs w:val="28"/>
              </w:rPr>
              <w:t>варительной з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 xml:space="preserve">писи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Пт. - 8.30 – 17.00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8(81657)21-216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gruzdeva.mfc@yandex.ru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Па</w:t>
            </w:r>
            <w:r w:rsidRPr="00B12910">
              <w:rPr>
                <w:sz w:val="28"/>
                <w:szCs w:val="28"/>
              </w:rPr>
              <w:t>р</w:t>
            </w:r>
            <w:r w:rsidRPr="00B12910">
              <w:rPr>
                <w:sz w:val="28"/>
                <w:szCs w:val="28"/>
              </w:rPr>
              <w:t>финского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175130,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Парфинский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он, п.Парфино, ул.Карла Маркса, 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- 8.30 - 14.00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 - 8.30 - 17.30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Пт. - 8.30 - 12.00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8(81650)63-114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8(81650)63-008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mfc-parfino@yandex.ru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П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стовского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pStyle w:val="a5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174510,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Пестовский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 xml:space="preserve">он, г. Пестово, ул. Боровичская, д. 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pStyle w:val="a5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456054" w:rsidRPr="00B12910" w:rsidRDefault="00456054" w:rsidP="006F2CAB">
            <w:pPr>
              <w:pStyle w:val="a5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 Пт. – 8.30 -17.30</w:t>
            </w:r>
          </w:p>
          <w:p w:rsidR="00456054" w:rsidRPr="00B12910" w:rsidRDefault="00456054" w:rsidP="006F2CAB">
            <w:pPr>
              <w:pStyle w:val="a5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– 9.00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pStyle w:val="a5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8(81669)56-131</w:t>
            </w:r>
          </w:p>
          <w:p w:rsidR="00456054" w:rsidRPr="00B12910" w:rsidRDefault="00456054" w:rsidP="006F2CAB">
            <w:pPr>
              <w:pStyle w:val="a5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8(81669)56-062</w:t>
            </w:r>
          </w:p>
          <w:p w:rsidR="00456054" w:rsidRPr="00B12910" w:rsidRDefault="00456054" w:rsidP="006F2CAB">
            <w:pPr>
              <w:pStyle w:val="a5"/>
              <w:spacing w:before="120" w:line="240" w:lineRule="exact"/>
              <w:rPr>
                <w:sz w:val="28"/>
                <w:szCs w:val="28"/>
              </w:rPr>
            </w:pPr>
            <w:hyperlink r:id="rId25" w:history="1">
              <w:r w:rsidRPr="00B12910">
                <w:rPr>
                  <w:rStyle w:val="af2"/>
                  <w:color w:val="auto"/>
                  <w:sz w:val="28"/>
                  <w:szCs w:val="28"/>
                </w:rPr>
                <w:t>mfcpestovo@yandex.ru</w:t>
              </w:r>
            </w:hyperlink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По</w:t>
            </w:r>
            <w:r w:rsidRPr="00B12910">
              <w:rPr>
                <w:sz w:val="28"/>
                <w:szCs w:val="28"/>
              </w:rPr>
              <w:t>д</w:t>
            </w:r>
            <w:r w:rsidRPr="00B12910">
              <w:rPr>
                <w:sz w:val="28"/>
                <w:szCs w:val="28"/>
              </w:rPr>
              <w:t>дорского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175260,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Поддорский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он, с.Поддорье ул.Полевая,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pStyle w:val="a5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456054" w:rsidRPr="00B12910" w:rsidRDefault="00456054" w:rsidP="006F2CAB">
            <w:pPr>
              <w:pStyle w:val="a5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 Пт. – 8.30 -17.30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– 9.00 – 14.00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8(816-58)71-041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hyperlink r:id="rId26" w:history="1">
              <w:r w:rsidRPr="00B12910">
                <w:rPr>
                  <w:rStyle w:val="af2"/>
                  <w:color w:val="auto"/>
                  <w:sz w:val="28"/>
                  <w:szCs w:val="28"/>
                </w:rPr>
                <w:t>mfcpoddorye@mail.ru</w:t>
              </w:r>
            </w:hyperlink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tabs>
                <w:tab w:val="left" w:pos="2025"/>
              </w:tabs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С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лецкого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175040,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Солецкий район, г. Сольцы, пл. Победы,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Пн., Вт., Пт. - 8.30 -17.30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Ср. - 8.30 - 20.00, 17.30 - 20.00 по пре</w:t>
            </w:r>
            <w:r w:rsidRPr="00B12910">
              <w:rPr>
                <w:sz w:val="28"/>
                <w:szCs w:val="28"/>
              </w:rPr>
              <w:t>д</w:t>
            </w:r>
            <w:r w:rsidRPr="00B12910">
              <w:rPr>
                <w:sz w:val="28"/>
                <w:szCs w:val="28"/>
              </w:rPr>
              <w:t>варител</w:t>
            </w:r>
            <w:r w:rsidRPr="00B12910">
              <w:rPr>
                <w:sz w:val="28"/>
                <w:szCs w:val="28"/>
              </w:rPr>
              <w:t>ь</w:t>
            </w:r>
            <w:r w:rsidRPr="00B12910">
              <w:rPr>
                <w:sz w:val="28"/>
                <w:szCs w:val="28"/>
              </w:rPr>
              <w:t>ной записи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Чт. - 8.30 - 12.00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8(816-55)31-188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</w:t>
            </w:r>
            <w:r w:rsidRPr="00B12910">
              <w:t>_</w:t>
            </w:r>
            <w:r w:rsidRPr="00B12910">
              <w:rPr>
                <w:sz w:val="28"/>
                <w:szCs w:val="28"/>
              </w:rPr>
              <w:t>sol@mail.ru</w:t>
            </w: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Управление МФЦ по Старорусск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му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175207,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Старорусский район, г.Старая Русса, ул.Володарского, д.34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- 8.30 -17.30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8(816-52) 30-494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(816-52) 30-496 (консул</w:t>
            </w:r>
            <w:r w:rsidRPr="00B12910">
              <w:rPr>
                <w:sz w:val="28"/>
                <w:szCs w:val="28"/>
              </w:rPr>
              <w:t>ь</w:t>
            </w:r>
            <w:r w:rsidRPr="00B12910">
              <w:rPr>
                <w:sz w:val="28"/>
                <w:szCs w:val="28"/>
              </w:rPr>
              <w:t xml:space="preserve">тант)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hyperlink r:id="rId27" w:history="1">
              <w:r w:rsidRPr="00B12910">
                <w:rPr>
                  <w:sz w:val="28"/>
                  <w:szCs w:val="28"/>
                </w:rPr>
                <w:t>str-mfc@mail.ru</w:t>
              </w:r>
            </w:hyperlink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Хвойнинского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174580, 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Хвойнинский район, п. Хво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ная, ул. Сове</w:t>
            </w:r>
            <w:r w:rsidRPr="00B12910">
              <w:rPr>
                <w:sz w:val="28"/>
                <w:szCs w:val="28"/>
              </w:rPr>
              <w:t>т</w:t>
            </w:r>
            <w:r w:rsidRPr="00B12910">
              <w:rPr>
                <w:sz w:val="28"/>
                <w:szCs w:val="28"/>
              </w:rPr>
              <w:lastRenderedPageBreak/>
              <w:t xml:space="preserve">ская, д.12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lastRenderedPageBreak/>
              <w:t>Пн. 8.30-12.00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 Пт. - 8.30 - 17.30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 9.00 - 14.00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8(81667)50-622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hyperlink r:id="rId28" w:history="1">
              <w:r w:rsidRPr="00B12910">
                <w:rPr>
                  <w:sz w:val="28"/>
                  <w:szCs w:val="28"/>
                </w:rPr>
                <w:t>mfc</w:t>
              </w:r>
              <w:r w:rsidRPr="00B12910">
                <w:t>_</w:t>
              </w:r>
              <w:r w:rsidRPr="00B12910">
                <w:rPr>
                  <w:sz w:val="28"/>
                  <w:szCs w:val="28"/>
                </w:rPr>
                <w:t>hvoinaya@mail.ru</w:t>
              </w:r>
            </w:hyperlink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Холмского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175270,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Холмский район, г. Холм, ул. О</w:t>
            </w:r>
            <w:r w:rsidRPr="00B12910">
              <w:rPr>
                <w:sz w:val="28"/>
                <w:szCs w:val="28"/>
              </w:rPr>
              <w:t>к</w:t>
            </w:r>
            <w:r w:rsidRPr="00B12910">
              <w:rPr>
                <w:sz w:val="28"/>
                <w:szCs w:val="28"/>
              </w:rPr>
              <w:t>тябрьская д.51/2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- 8.30 - 17.30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 20.00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8(81654)51-354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mfcholm@mail.ru</w:t>
            </w: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Ч</w:t>
            </w:r>
            <w:r w:rsidRPr="00B12910">
              <w:rPr>
                <w:sz w:val="28"/>
                <w:szCs w:val="28"/>
              </w:rPr>
              <w:t>у</w:t>
            </w:r>
            <w:r w:rsidRPr="00B12910">
              <w:rPr>
                <w:sz w:val="28"/>
                <w:szCs w:val="28"/>
              </w:rPr>
              <w:t>довского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174210,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Чудовский район, г.Чудово, ул.Некрасова, д.27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Пн. - Ср. - 8.30 - 17.30 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Пт. - 8.30 -13.00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8(81665)45-109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  <w:lang w:val="en-US"/>
              </w:rPr>
              <w:t>mfc</w:t>
            </w:r>
            <w:r w:rsidRPr="00B12910">
              <w:rPr>
                <w:sz w:val="28"/>
                <w:szCs w:val="28"/>
              </w:rPr>
              <w:t>.</w:t>
            </w:r>
            <w:r w:rsidRPr="00B12910">
              <w:rPr>
                <w:sz w:val="28"/>
                <w:szCs w:val="28"/>
                <w:lang w:val="en-US"/>
              </w:rPr>
              <w:t>chudovo</w:t>
            </w:r>
            <w:r w:rsidRPr="00B12910">
              <w:rPr>
                <w:sz w:val="28"/>
                <w:szCs w:val="28"/>
              </w:rPr>
              <w:t>@</w:t>
            </w:r>
            <w:r w:rsidRPr="00B12910">
              <w:rPr>
                <w:sz w:val="28"/>
                <w:szCs w:val="28"/>
                <w:lang w:val="en-US"/>
              </w:rPr>
              <w:t>yandex</w:t>
            </w:r>
            <w:r w:rsidRPr="00B12910">
              <w:rPr>
                <w:sz w:val="28"/>
                <w:szCs w:val="28"/>
              </w:rPr>
              <w:t>.</w:t>
            </w:r>
            <w:r w:rsidRPr="00B12910">
              <w:rPr>
                <w:sz w:val="28"/>
                <w:szCs w:val="28"/>
                <w:lang w:val="en-US"/>
              </w:rPr>
              <w:t>ru</w:t>
            </w:r>
          </w:p>
        </w:tc>
      </w:tr>
      <w:tr w:rsidR="00456054" w:rsidRPr="00B12910" w:rsidTr="006F2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Шимского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174150,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Шимский район, р.п.Шимск, ул.Новгородская, д.25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– Пт. - 8.30 - 17.30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8(81656)56-343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8(81656)54-322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mfc.shimsk@mail.ru</w:t>
            </w:r>
          </w:p>
          <w:p w:rsidR="00456054" w:rsidRPr="00B12910" w:rsidRDefault="00456054" w:rsidP="006F2CA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456054" w:rsidRPr="00B12910" w:rsidRDefault="00456054" w:rsidP="00456054">
      <w:pPr>
        <w:widowControl w:val="0"/>
        <w:shd w:val="clear" w:color="auto" w:fill="FFFFFF"/>
        <w:jc w:val="both"/>
      </w:pPr>
    </w:p>
    <w:p w:rsidR="004B0977" w:rsidRDefault="004B0977" w:rsidP="004B0977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</w:t>
      </w:r>
    </w:p>
    <w:p w:rsidR="00456054" w:rsidRPr="00B12910" w:rsidRDefault="00456054" w:rsidP="00456054">
      <w:pPr>
        <w:ind w:right="300"/>
      </w:pPr>
    </w:p>
    <w:p w:rsidR="00456054" w:rsidRPr="00B12910" w:rsidRDefault="00456054" w:rsidP="00456054">
      <w:pPr>
        <w:ind w:right="300"/>
      </w:pPr>
    </w:p>
    <w:p w:rsidR="00456054" w:rsidRPr="00B12910" w:rsidRDefault="00456054" w:rsidP="00456054">
      <w:pPr>
        <w:ind w:right="300"/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456054" w:rsidRDefault="00456054" w:rsidP="00456054">
      <w:pPr>
        <w:ind w:right="300"/>
        <w:rPr>
          <w:color w:val="0070C0"/>
        </w:rPr>
      </w:pPr>
    </w:p>
    <w:p w:rsidR="00BB3927" w:rsidRDefault="00BB3927" w:rsidP="00FA04E9">
      <w:pPr>
        <w:spacing w:line="240" w:lineRule="exact"/>
        <w:jc w:val="right"/>
        <w:outlineLvl w:val="0"/>
      </w:pPr>
    </w:p>
    <w:p w:rsidR="00BB3927" w:rsidRDefault="00BB3927" w:rsidP="00FA04E9">
      <w:pPr>
        <w:spacing w:line="240" w:lineRule="exact"/>
        <w:jc w:val="right"/>
        <w:outlineLvl w:val="0"/>
      </w:pP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A3151B" w:rsidTr="00A3151B">
        <w:tc>
          <w:tcPr>
            <w:tcW w:w="3933" w:type="dxa"/>
            <w:hideMark/>
          </w:tcPr>
          <w:p w:rsidR="00A3151B" w:rsidRPr="00E71C6F" w:rsidRDefault="00A3151B">
            <w:pPr>
              <w:jc w:val="center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 xml:space="preserve">Приложение № </w:t>
            </w:r>
            <w:r w:rsidR="009974F2">
              <w:rPr>
                <w:sz w:val="24"/>
                <w:szCs w:val="24"/>
              </w:rPr>
              <w:t>3</w:t>
            </w:r>
          </w:p>
          <w:p w:rsidR="00A3151B" w:rsidRPr="00E71C6F" w:rsidRDefault="00A3151B" w:rsidP="007703E1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 w:rsidR="00046D3B">
              <w:rPr>
                <w:sz w:val="24"/>
                <w:szCs w:val="24"/>
              </w:rPr>
              <w:t>-</w:t>
            </w:r>
            <w:r w:rsidRPr="00E71C6F">
              <w:rPr>
                <w:sz w:val="24"/>
                <w:szCs w:val="24"/>
              </w:rPr>
              <w:t xml:space="preserve">ной услуги по назначению и выплате </w:t>
            </w:r>
            <w:r w:rsidRPr="00E71C6F">
              <w:rPr>
                <w:color w:val="000000"/>
                <w:sz w:val="24"/>
                <w:szCs w:val="24"/>
              </w:rPr>
              <w:t xml:space="preserve">единовременного пособия </w:t>
            </w:r>
            <w:r w:rsidR="007703E1">
              <w:rPr>
                <w:color w:val="000000"/>
                <w:sz w:val="24"/>
                <w:szCs w:val="24"/>
              </w:rPr>
              <w:t>одинокой матери при рождении ребенка</w:t>
            </w:r>
          </w:p>
        </w:tc>
      </w:tr>
    </w:tbl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zh-CN"/>
        </w:rPr>
      </w:pPr>
      <w:r>
        <w:t xml:space="preserve">    </w:t>
      </w:r>
      <w:r>
        <w:rPr>
          <w:b/>
          <w:bCs/>
        </w:rPr>
        <w:t xml:space="preserve">  </w:t>
      </w:r>
    </w:p>
    <w:p w:rsidR="003B2158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  <w:r w:rsidRPr="00E71C6F">
        <w:rPr>
          <w:rFonts w:eastAsia="Courier New"/>
          <w:sz w:val="24"/>
          <w:szCs w:val="24"/>
        </w:rPr>
        <w:t xml:space="preserve">                           </w:t>
      </w:r>
    </w:p>
    <w:p w:rsidR="003B2158" w:rsidRPr="003B2158" w:rsidRDefault="003B2158" w:rsidP="003B2158">
      <w:pPr>
        <w:pStyle w:val="2"/>
        <w:ind w:left="3362" w:firstLine="0"/>
        <w:jc w:val="both"/>
        <w:rPr>
          <w:sz w:val="22"/>
          <w:szCs w:val="22"/>
        </w:rPr>
      </w:pPr>
      <w:r w:rsidRPr="003B2158">
        <w:rPr>
          <w:sz w:val="22"/>
          <w:szCs w:val="22"/>
        </w:rPr>
        <w:t>В____________________________________________</w:t>
      </w:r>
    </w:p>
    <w:p w:rsidR="003B2158" w:rsidRPr="003B2158" w:rsidRDefault="003B2158" w:rsidP="003B2158">
      <w:pPr>
        <w:pStyle w:val="2"/>
        <w:ind w:left="3362" w:firstLine="0"/>
        <w:jc w:val="both"/>
        <w:rPr>
          <w:sz w:val="22"/>
          <w:szCs w:val="22"/>
        </w:rPr>
      </w:pPr>
      <w:r w:rsidRPr="003B2158">
        <w:rPr>
          <w:sz w:val="22"/>
          <w:szCs w:val="22"/>
        </w:rPr>
        <w:t>(наименование органа местного самоуправления )</w:t>
      </w:r>
    </w:p>
    <w:p w:rsidR="003B2158" w:rsidRPr="003B2158" w:rsidRDefault="003B2158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</w:p>
    <w:p w:rsidR="00A3151B" w:rsidRPr="00E71C6F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" w:hAnsi="Times New Roman" w:cs="Times New Roman"/>
          <w:b/>
          <w:sz w:val="24"/>
          <w:szCs w:val="24"/>
        </w:rPr>
      </w:pPr>
      <w:r w:rsidRPr="00E71C6F">
        <w:rPr>
          <w:rFonts w:eastAsia="Courier New"/>
          <w:sz w:val="24"/>
          <w:szCs w:val="24"/>
        </w:rPr>
        <w:t xml:space="preserve">               </w:t>
      </w:r>
    </w:p>
    <w:p w:rsidR="00A3151B" w:rsidRPr="00E71C6F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4"/>
          <w:szCs w:val="24"/>
        </w:rPr>
      </w:pPr>
      <w:r w:rsidRPr="00E71C6F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E7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51B" w:rsidRPr="00E71C6F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E71C6F">
        <w:rPr>
          <w:sz w:val="24"/>
          <w:szCs w:val="24"/>
        </w:rPr>
        <w:t xml:space="preserve">о назначении единовременного пособия </w:t>
      </w:r>
      <w:r w:rsidR="007703E1">
        <w:rPr>
          <w:color w:val="000000"/>
          <w:sz w:val="24"/>
          <w:szCs w:val="24"/>
        </w:rPr>
        <w:t>одинокой матери при рождении ребенка</w:t>
      </w:r>
    </w:p>
    <w:p w:rsidR="00A3151B" w:rsidRPr="00E71C6F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E71C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(фамилия, имя, отчество заявителя полностью)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</w:t>
      </w:r>
      <w:r w:rsidR="0013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(ий) по адресу: ________________________________________________</w:t>
      </w:r>
      <w:r w:rsidR="00F417F3">
        <w:rPr>
          <w:rFonts w:ascii="Times New Roman" w:hAnsi="Times New Roman" w:cs="Times New Roman"/>
          <w:sz w:val="24"/>
          <w:szCs w:val="24"/>
        </w:rPr>
        <w:t>__,</w:t>
      </w:r>
    </w:p>
    <w:p w:rsidR="00A3151B" w:rsidRPr="00E71C6F" w:rsidRDefault="00A3151B" w:rsidP="00E71C6F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1C6F">
        <w:rPr>
          <w:rFonts w:ascii="Times New Roman" w:hAnsi="Times New Roman" w:cs="Times New Roman"/>
          <w:sz w:val="24"/>
          <w:szCs w:val="24"/>
        </w:rPr>
        <w:t>__                  т</w:t>
      </w:r>
      <w:r>
        <w:rPr>
          <w:rFonts w:ascii="Times New Roman" w:hAnsi="Times New Roman" w:cs="Times New Roman"/>
          <w:sz w:val="24"/>
          <w:szCs w:val="24"/>
        </w:rPr>
        <w:t>ел.: ____________________________</w:t>
      </w:r>
      <w:r w:rsidR="00E71C6F">
        <w:rPr>
          <w:rFonts w:ascii="Times New Roman" w:hAnsi="Times New Roman" w:cs="Times New Roman"/>
          <w:sz w:val="24"/>
          <w:szCs w:val="24"/>
        </w:rPr>
        <w:t>____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2160"/>
        <w:gridCol w:w="4091"/>
      </w:tblGrid>
      <w:tr w:rsidR="00A3151B" w:rsidTr="00E71C6F">
        <w:trPr>
          <w:cantSplit/>
          <w:trHeight w:val="2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51B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Default="0013710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E71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B" w:rsidRDefault="00A3151B">
            <w:pPr>
              <w:pStyle w:val="ConsPlusCell"/>
              <w:widowControl/>
              <w:snapToGrid w:val="0"/>
              <w:ind w:left="5" w:right="21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151B" w:rsidTr="00E71C6F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71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B" w:rsidRDefault="00A3151B">
            <w:pPr>
              <w:pStyle w:val="ConsPlusCell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151B" w:rsidTr="00E71C6F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3151B" w:rsidRDefault="00A3151B">
            <w:pPr>
              <w:rPr>
                <w:rFonts w:eastAsia="Arial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E71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B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151B" w:rsidTr="00E71C6F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3151B" w:rsidRDefault="00A3151B">
            <w:pPr>
              <w:rPr>
                <w:rFonts w:eastAsia="Arial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E71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B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151B" w:rsidTr="00E71C6F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3151B" w:rsidRDefault="00A3151B">
            <w:pPr>
              <w:rPr>
                <w:rFonts w:eastAsia="Arial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 w:rsidR="00E71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B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color w:val="000000"/>
          <w:lang w:eastAsia="zh-CN"/>
        </w:rPr>
      </w:pPr>
      <w:r>
        <w:t xml:space="preserve">     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25"/>
        <w:jc w:val="both"/>
        <w:rPr>
          <w:color w:val="000000"/>
        </w:rPr>
      </w:pPr>
      <w:r w:rsidRPr="00E71C6F">
        <w:rPr>
          <w:color w:val="000000"/>
          <w:sz w:val="24"/>
          <w:szCs w:val="24"/>
        </w:rPr>
        <w:t xml:space="preserve">В соответствии с </w:t>
      </w:r>
      <w:r w:rsidRPr="00E71C6F">
        <w:rPr>
          <w:sz w:val="24"/>
          <w:szCs w:val="24"/>
        </w:rPr>
        <w:t xml:space="preserve">областным законом от </w:t>
      </w:r>
      <w:r w:rsidR="00EE5FA7" w:rsidRPr="00EE5FA7">
        <w:rPr>
          <w:sz w:val="24"/>
          <w:szCs w:val="24"/>
        </w:rPr>
        <w:t>01.12.2014 № 658-ОЗ «О единовременном пособии одиноким матерям, проживающим на территории Новгородской области, при рождении ребенка в 2015-2016 годах»</w:t>
      </w:r>
      <w:r w:rsidRPr="00E71C6F">
        <w:rPr>
          <w:sz w:val="24"/>
          <w:szCs w:val="24"/>
        </w:rPr>
        <w:t xml:space="preserve">  прошу назначить мне единовременное пособие </w:t>
      </w:r>
      <w:r w:rsidR="007703E1">
        <w:rPr>
          <w:color w:val="000000"/>
          <w:sz w:val="24"/>
          <w:szCs w:val="24"/>
        </w:rPr>
        <w:t>одинокой матери при рождении ребенка</w:t>
      </w:r>
      <w:r w:rsidR="007703E1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</w:t>
      </w:r>
      <w:r w:rsidR="00E71C6F">
        <w:rPr>
          <w:color w:val="000000"/>
        </w:rPr>
        <w:t>____________</w:t>
      </w:r>
      <w:r>
        <w:rPr>
          <w:color w:val="000000"/>
        </w:rPr>
        <w:t>.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25"/>
        <w:jc w:val="both"/>
        <w:rPr>
          <w:sz w:val="24"/>
          <w:szCs w:val="24"/>
        </w:rPr>
      </w:pPr>
      <w:r>
        <w:rPr>
          <w:color w:val="000000"/>
        </w:rPr>
        <w:t xml:space="preserve">                        </w:t>
      </w:r>
      <w:r w:rsidR="00E71C6F">
        <w:rPr>
          <w:color w:val="000000"/>
        </w:rPr>
        <w:t xml:space="preserve">                              (ф</w:t>
      </w:r>
      <w:r>
        <w:rPr>
          <w:color w:val="000000"/>
        </w:rPr>
        <w:t>амилия, имя, отчество и дата рождения ребенка)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назначения  единовременного  пособия  представляю следующие  документы: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453"/>
        <w:gridCol w:w="2478"/>
      </w:tblGrid>
      <w:tr w:rsidR="00A3151B" w:rsidRPr="00E71C6F" w:rsidTr="00E71C6F">
        <w:trPr>
          <w:cantSplit/>
          <w:trHeight w:val="8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Pr="00E71C6F" w:rsidRDefault="00E71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151B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Pr="00E71C6F" w:rsidRDefault="00A315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Наименование  документов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C6F" w:rsidRPr="00E71C6F" w:rsidRDefault="00A315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3151B" w:rsidRPr="00E71C6F" w:rsidRDefault="00A315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экземпл</w:t>
            </w: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A3151B" w:rsidRPr="00E71C6F" w:rsidTr="00E71C6F">
        <w:trPr>
          <w:cantSplit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Pr="00E71C6F" w:rsidRDefault="00A3151B">
            <w:pPr>
              <w:pStyle w:val="ConsPlusCell"/>
              <w:widowControl/>
              <w:snapToGrid w:val="0"/>
              <w:ind w:left="5" w:right="5"/>
              <w:rPr>
                <w:rFonts w:cs="Times New Roman"/>
                <w:sz w:val="24"/>
                <w:szCs w:val="24"/>
                <w:lang w:eastAsia="zh-CN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3151B" w:rsidRPr="00E71C6F" w:rsidRDefault="00A3151B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B" w:rsidRPr="00E71C6F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151B" w:rsidRPr="00E71C6F" w:rsidTr="00E71C6F">
        <w:trPr>
          <w:cantSplit/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Pr="00E71C6F" w:rsidRDefault="00A3151B">
            <w:pPr>
              <w:pStyle w:val="ConsPlusCell"/>
              <w:widowControl/>
              <w:snapToGrid w:val="0"/>
              <w:rPr>
                <w:rFonts w:cs="Times New Roman"/>
                <w:sz w:val="24"/>
                <w:szCs w:val="24"/>
                <w:lang w:eastAsia="zh-CN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Pr="00E71C6F" w:rsidRDefault="00A3151B" w:rsidP="007703E1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>Копи</w:t>
            </w:r>
            <w:r w:rsidR="007703E1">
              <w:rPr>
                <w:sz w:val="24"/>
                <w:szCs w:val="24"/>
              </w:rPr>
              <w:t>я</w:t>
            </w:r>
            <w:r w:rsidRPr="00E71C6F">
              <w:rPr>
                <w:sz w:val="24"/>
                <w:szCs w:val="24"/>
              </w:rPr>
              <w:t xml:space="preserve"> </w:t>
            </w:r>
            <w:r w:rsidR="00827E16">
              <w:rPr>
                <w:sz w:val="24"/>
                <w:szCs w:val="24"/>
              </w:rPr>
              <w:t>справки одинокой матери формы №25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B" w:rsidRPr="00E71C6F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151B" w:rsidRPr="00E71C6F" w:rsidTr="00E71C6F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Pr="00E71C6F" w:rsidRDefault="00A3151B">
            <w:pPr>
              <w:pStyle w:val="ConsPlusCell"/>
              <w:widowControl/>
              <w:snapToGrid w:val="0"/>
              <w:rPr>
                <w:rFonts w:cs="Times New Roman"/>
                <w:sz w:val="24"/>
                <w:szCs w:val="24"/>
                <w:lang w:eastAsia="zh-CN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Pr="00E71C6F" w:rsidRDefault="00A3151B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>Справка с места жительства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B" w:rsidRPr="00E71C6F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151B" w:rsidRPr="00E71C6F" w:rsidTr="00E71C6F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Pr="00E71C6F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Pr="00E71C6F" w:rsidRDefault="00B04295" w:rsidP="00B0429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</w:t>
            </w:r>
            <w:r w:rsidR="00A3151B" w:rsidRPr="00E71C6F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жительство, копия разрешения</w:t>
            </w:r>
            <w:r w:rsidR="00A3151B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на временное проживание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B" w:rsidRPr="00E71C6F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151B" w:rsidRPr="00E71C6F" w:rsidTr="00E71C6F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Pr="00E71C6F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151B" w:rsidRPr="00E71C6F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  <w:r w:rsidR="00B042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1B" w:rsidRPr="00E71C6F" w:rsidRDefault="00A315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3151B" w:rsidRPr="00E71C6F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45" w:firstLine="630"/>
        <w:rPr>
          <w:sz w:val="24"/>
          <w:szCs w:val="24"/>
          <w:lang w:eastAsia="zh-CN"/>
        </w:rPr>
      </w:pPr>
      <w:r w:rsidRPr="00E71C6F">
        <w:rPr>
          <w:sz w:val="24"/>
          <w:szCs w:val="24"/>
        </w:rPr>
        <w:t xml:space="preserve">Единовременное пособие  </w:t>
      </w:r>
      <w:r w:rsidR="007703E1">
        <w:rPr>
          <w:color w:val="000000"/>
          <w:sz w:val="24"/>
          <w:szCs w:val="24"/>
        </w:rPr>
        <w:t>одинокой матери при рождении ребенка</w:t>
      </w:r>
      <w:r w:rsidR="007703E1" w:rsidRPr="00E71C6F">
        <w:rPr>
          <w:sz w:val="24"/>
          <w:szCs w:val="24"/>
        </w:rPr>
        <w:t xml:space="preserve"> </w:t>
      </w:r>
      <w:r w:rsidRPr="00E71C6F">
        <w:rPr>
          <w:sz w:val="24"/>
          <w:szCs w:val="24"/>
        </w:rPr>
        <w:t>прошу в</w:t>
      </w:r>
      <w:r w:rsidRPr="00E71C6F">
        <w:rPr>
          <w:sz w:val="24"/>
          <w:szCs w:val="24"/>
        </w:rPr>
        <w:t>ы</w:t>
      </w:r>
      <w:r w:rsidRPr="00E71C6F">
        <w:rPr>
          <w:sz w:val="24"/>
          <w:szCs w:val="24"/>
        </w:rPr>
        <w:t>платить через:</w:t>
      </w:r>
    </w:p>
    <w:p w:rsidR="00A3151B" w:rsidRPr="00E71C6F" w:rsidRDefault="00433123" w:rsidP="00A3151B">
      <w:pPr>
        <w:shd w:val="clear" w:color="auto" w:fill="FFFFFF"/>
        <w:tabs>
          <w:tab w:val="left" w:pos="682"/>
        </w:tabs>
        <w:spacing w:line="235" w:lineRule="exact"/>
        <w:ind w:left="13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42545</wp:posOffset>
                </wp:positionV>
                <wp:extent cx="341630" cy="8382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pt;margin-top:3.35pt;width:26.9pt;height:6.6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" strokeweight=".26mm"/>
            </w:pict>
          </mc:Fallback>
        </mc:AlternateContent>
      </w:r>
      <w:r w:rsidR="00A3151B" w:rsidRPr="00E71C6F">
        <w:rPr>
          <w:sz w:val="24"/>
          <w:szCs w:val="24"/>
        </w:rPr>
        <w:tab/>
        <w:t xml:space="preserve">   почтовое отделение по месту жительства</w:t>
      </w:r>
    </w:p>
    <w:p w:rsidR="00A3151B" w:rsidRPr="00E71C6F" w:rsidRDefault="00433123" w:rsidP="00A3151B">
      <w:pPr>
        <w:shd w:val="clear" w:color="auto" w:fill="FFFFFF"/>
        <w:tabs>
          <w:tab w:val="left" w:pos="682"/>
          <w:tab w:val="left" w:leader="underscore" w:pos="6902"/>
        </w:tabs>
        <w:spacing w:line="235" w:lineRule="exact"/>
        <w:ind w:left="130"/>
        <w:jc w:val="both"/>
        <w:rPr>
          <w:color w:val="000000"/>
          <w:spacing w:val="-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341630" cy="8382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pt;margin-top:3.6pt;width:26.9pt;height:6.6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" strokeweight=".26mm"/>
            </w:pict>
          </mc:Fallback>
        </mc:AlternateContent>
      </w:r>
      <w:r w:rsidR="00A3151B" w:rsidRPr="00E71C6F">
        <w:rPr>
          <w:sz w:val="24"/>
          <w:szCs w:val="24"/>
        </w:rPr>
        <w:tab/>
        <w:t xml:space="preserve">   кредитную организацию</w:t>
      </w:r>
      <w:r w:rsidR="00A3151B" w:rsidRPr="00E71C6F">
        <w:rPr>
          <w:sz w:val="24"/>
          <w:szCs w:val="24"/>
        </w:rPr>
        <w:tab/>
      </w:r>
    </w:p>
    <w:p w:rsidR="00A3151B" w:rsidRPr="00E71C6F" w:rsidRDefault="00A3151B" w:rsidP="00A3151B">
      <w:pPr>
        <w:shd w:val="clear" w:color="auto" w:fill="FFFFFF"/>
        <w:tabs>
          <w:tab w:val="left" w:leader="underscore" w:pos="5150"/>
          <w:tab w:val="left" w:pos="6317"/>
          <w:tab w:val="left" w:leader="underscore" w:pos="6902"/>
        </w:tabs>
        <w:spacing w:line="235" w:lineRule="exact"/>
        <w:ind w:left="504"/>
        <w:jc w:val="both"/>
        <w:rPr>
          <w:color w:val="000000"/>
          <w:sz w:val="24"/>
          <w:szCs w:val="24"/>
        </w:rPr>
      </w:pPr>
      <w:r w:rsidRPr="00E71C6F">
        <w:rPr>
          <w:color w:val="000000"/>
          <w:spacing w:val="-2"/>
          <w:sz w:val="24"/>
          <w:szCs w:val="24"/>
        </w:rPr>
        <w:t xml:space="preserve">      счет №</w:t>
      </w:r>
      <w:r w:rsidR="00E71C6F">
        <w:rPr>
          <w:color w:val="000000"/>
          <w:sz w:val="24"/>
          <w:szCs w:val="24"/>
        </w:rPr>
        <w:tab/>
        <w:t>______________</w:t>
      </w:r>
      <w:r w:rsidRPr="00E71C6F">
        <w:rPr>
          <w:color w:val="000000"/>
          <w:sz w:val="24"/>
          <w:szCs w:val="24"/>
        </w:rPr>
        <w:t>.</w:t>
      </w:r>
    </w:p>
    <w:p w:rsidR="00A3151B" w:rsidRPr="00E71C6F" w:rsidRDefault="00A3151B" w:rsidP="00A3151B">
      <w:pPr>
        <w:tabs>
          <w:tab w:val="left" w:pos="2325"/>
        </w:tabs>
        <w:ind w:firstLine="540"/>
        <w:jc w:val="both"/>
        <w:rPr>
          <w:color w:val="000000"/>
          <w:sz w:val="24"/>
          <w:szCs w:val="24"/>
        </w:rPr>
      </w:pPr>
      <w:r w:rsidRPr="00E71C6F">
        <w:rPr>
          <w:color w:val="000000"/>
          <w:sz w:val="24"/>
          <w:szCs w:val="24"/>
        </w:rPr>
        <w:t>Предупрежден(а) об ответственности за представление недостоверных сведений и документов.</w:t>
      </w:r>
    </w:p>
    <w:p w:rsidR="00A3151B" w:rsidRPr="00E71C6F" w:rsidRDefault="00A3151B" w:rsidP="00A3151B">
      <w:pPr>
        <w:tabs>
          <w:tab w:val="left" w:pos="2325"/>
        </w:tabs>
        <w:ind w:firstLine="540"/>
        <w:jc w:val="both"/>
        <w:rPr>
          <w:sz w:val="24"/>
          <w:szCs w:val="24"/>
        </w:rPr>
      </w:pPr>
      <w:r w:rsidRPr="00E71C6F">
        <w:rPr>
          <w:color w:val="000000"/>
          <w:sz w:val="24"/>
          <w:szCs w:val="24"/>
        </w:rPr>
        <w:t>Против проверки представленных мною сведений и документов не возражаю.</w:t>
      </w:r>
    </w:p>
    <w:p w:rsidR="00A3151B" w:rsidRPr="00E71C6F" w:rsidRDefault="00A3151B" w:rsidP="00A3151B">
      <w:pPr>
        <w:shd w:val="clear" w:color="auto" w:fill="FFFFFF"/>
        <w:tabs>
          <w:tab w:val="left" w:pos="341"/>
        </w:tabs>
        <w:autoSpaceDE w:val="0"/>
        <w:ind w:left="15" w:firstLine="540"/>
        <w:jc w:val="both"/>
        <w:rPr>
          <w:sz w:val="24"/>
          <w:szCs w:val="24"/>
        </w:rPr>
      </w:pPr>
      <w:r w:rsidRPr="00E71C6F">
        <w:rPr>
          <w:sz w:val="24"/>
          <w:szCs w:val="24"/>
        </w:rPr>
        <w:lastRenderedPageBreak/>
        <w:t>Даю согласие на обработку и передачу сообщенных мною персональных данных в соответствии со ст</w:t>
      </w:r>
      <w:r w:rsidR="00E71C6F">
        <w:rPr>
          <w:sz w:val="24"/>
          <w:szCs w:val="24"/>
        </w:rPr>
        <w:t>ать</w:t>
      </w:r>
      <w:r w:rsidR="00F417F3">
        <w:rPr>
          <w:sz w:val="24"/>
          <w:szCs w:val="24"/>
        </w:rPr>
        <w:t>ей</w:t>
      </w:r>
      <w:r w:rsidR="00E71C6F">
        <w:rPr>
          <w:sz w:val="24"/>
          <w:szCs w:val="24"/>
        </w:rPr>
        <w:t xml:space="preserve"> </w:t>
      </w:r>
      <w:r w:rsidRPr="00E71C6F">
        <w:rPr>
          <w:sz w:val="24"/>
          <w:szCs w:val="24"/>
        </w:rPr>
        <w:t>9 Федерального закона от 27 июля 2006 года № 152-ФЗ «О пе</w:t>
      </w:r>
      <w:r w:rsidRPr="00E71C6F">
        <w:rPr>
          <w:sz w:val="24"/>
          <w:szCs w:val="24"/>
        </w:rPr>
        <w:t>р</w:t>
      </w:r>
      <w:r w:rsidRPr="00E71C6F">
        <w:rPr>
          <w:sz w:val="24"/>
          <w:szCs w:val="24"/>
        </w:rPr>
        <w:t>сональных данных»</w:t>
      </w:r>
      <w:r w:rsidRPr="00E71C6F">
        <w:rPr>
          <w:b/>
          <w:bCs/>
          <w:sz w:val="24"/>
          <w:szCs w:val="24"/>
        </w:rPr>
        <w:t xml:space="preserve">. </w:t>
      </w:r>
      <w:r w:rsidRPr="00E71C6F">
        <w:rPr>
          <w:bCs/>
          <w:sz w:val="24"/>
          <w:szCs w:val="24"/>
        </w:rPr>
        <w:t>Данное согласие действует на период предоставления государстве</w:t>
      </w:r>
      <w:r w:rsidRPr="00E71C6F">
        <w:rPr>
          <w:bCs/>
          <w:sz w:val="24"/>
          <w:szCs w:val="24"/>
        </w:rPr>
        <w:t>н</w:t>
      </w:r>
      <w:r w:rsidRPr="00E71C6F">
        <w:rPr>
          <w:bCs/>
          <w:sz w:val="24"/>
          <w:szCs w:val="24"/>
        </w:rPr>
        <w:t>ной услуги.</w:t>
      </w:r>
    </w:p>
    <w:p w:rsidR="00A3151B" w:rsidRPr="00E71C6F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-360" w:hanging="15"/>
        <w:jc w:val="both"/>
        <w:rPr>
          <w:sz w:val="24"/>
          <w:szCs w:val="24"/>
        </w:rPr>
      </w:pPr>
      <w:r w:rsidRPr="00E71C6F">
        <w:rPr>
          <w:sz w:val="24"/>
          <w:szCs w:val="24"/>
        </w:rPr>
        <w:t>____________________________              «_____» ____________________ 20__ г.                                                                                                                                                                           (подпись заявителя)                                                                         (дата подачи заявления)</w:t>
      </w:r>
    </w:p>
    <w:p w:rsidR="00A3151B" w:rsidRPr="00E71C6F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-360" w:hanging="15"/>
        <w:jc w:val="both"/>
        <w:rPr>
          <w:sz w:val="24"/>
          <w:szCs w:val="24"/>
        </w:rPr>
      </w:pPr>
    </w:p>
    <w:p w:rsidR="00A3151B" w:rsidRPr="00E71C6F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-360" w:hanging="15"/>
        <w:jc w:val="both"/>
        <w:rPr>
          <w:sz w:val="24"/>
          <w:szCs w:val="24"/>
        </w:rPr>
      </w:pPr>
      <w:r w:rsidRPr="00E71C6F">
        <w:rPr>
          <w:sz w:val="24"/>
          <w:szCs w:val="24"/>
        </w:rPr>
        <w:t>Регистр. №______     _____________________       «______»   ____________________ 20__  г.</w:t>
      </w:r>
      <w:r w:rsidRPr="00E71C6F">
        <w:rPr>
          <w:sz w:val="24"/>
          <w:szCs w:val="24"/>
        </w:rPr>
        <w:tab/>
      </w:r>
    </w:p>
    <w:p w:rsidR="00A3151B" w:rsidRPr="00E71C6F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-360" w:hanging="15"/>
        <w:jc w:val="both"/>
        <w:rPr>
          <w:sz w:val="24"/>
          <w:szCs w:val="24"/>
        </w:rPr>
      </w:pPr>
      <w:r w:rsidRPr="00E71C6F">
        <w:rPr>
          <w:sz w:val="24"/>
          <w:szCs w:val="24"/>
        </w:rPr>
        <w:t xml:space="preserve">                                       (подпись специалис</w:t>
      </w:r>
      <w:r w:rsidR="00137109">
        <w:rPr>
          <w:sz w:val="24"/>
          <w:szCs w:val="24"/>
        </w:rPr>
        <w:t xml:space="preserve">та)                          </w:t>
      </w:r>
      <w:r w:rsidRPr="00E71C6F">
        <w:rPr>
          <w:sz w:val="24"/>
          <w:szCs w:val="24"/>
        </w:rPr>
        <w:t xml:space="preserve">(дата приема заявления) </w:t>
      </w:r>
    </w:p>
    <w:p w:rsidR="00A3151B" w:rsidRDefault="00A3151B" w:rsidP="00A3151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3151B" w:rsidRDefault="00A3151B" w:rsidP="00A3151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fe"/>
        </w:rPr>
      </w:pPr>
      <w:r>
        <w:rPr>
          <w:rStyle w:val="afe"/>
          <w:sz w:val="20"/>
          <w:szCs w:val="20"/>
        </w:rPr>
        <w:t>(линия отреза)</w:t>
      </w:r>
    </w:p>
    <w:p w:rsidR="00A3151B" w:rsidRDefault="00A3151B" w:rsidP="00A3151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e"/>
        </w:rPr>
      </w:pPr>
      <w:r>
        <w:rPr>
          <w:rStyle w:val="afe"/>
        </w:rPr>
        <w:t>------------------------------------------------------------------------------------------------------------------</w:t>
      </w:r>
    </w:p>
    <w:p w:rsidR="00A3151B" w:rsidRDefault="00A3151B" w:rsidP="00A3151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afe"/>
        </w:rPr>
        <w:t>Расписка-уведомление о приеме документов</w:t>
      </w:r>
    </w:p>
    <w:p w:rsidR="00A3151B" w:rsidRDefault="00A3151B" w:rsidP="00A3151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Заявление и документы гражданина ______________________________________________ в количестве ______шт. принял, проверил специалист_______________________________ (телефон специалиста  _____________ ).</w:t>
      </w:r>
      <w:r>
        <w:br/>
        <w:t>Дата приема документов «____» _______________20_______г.</w:t>
      </w:r>
      <w:r>
        <w:br/>
      </w:r>
    </w:p>
    <w:p w:rsidR="00A3151B" w:rsidRDefault="00A3151B" w:rsidP="00A3151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8"/>
          <w:szCs w:val="18"/>
        </w:rPr>
      </w:pPr>
      <w:r>
        <w:t>Регистрационный №_____      Подпись специалиста ________________________________</w:t>
      </w: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</w:t>
      </w:r>
      <w:r w:rsidR="00E71C6F">
        <w:rPr>
          <w:b/>
          <w:bCs/>
          <w:sz w:val="18"/>
          <w:szCs w:val="18"/>
        </w:rPr>
        <w:t>_____________________</w:t>
      </w: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B718B" w:rsidRDefault="00AB718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B718B" w:rsidRDefault="00AB718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B718B" w:rsidRDefault="00AB718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B718B" w:rsidRDefault="00AB718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B718B" w:rsidRDefault="00AB718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AB718B" w:rsidRDefault="00AB718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7E1C6A" w:rsidRDefault="007E1C6A" w:rsidP="007E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7E1C6A" w:rsidTr="006F2CAB">
        <w:tc>
          <w:tcPr>
            <w:tcW w:w="3933" w:type="dxa"/>
            <w:hideMark/>
          </w:tcPr>
          <w:p w:rsidR="007E1C6A" w:rsidRPr="00E71C6F" w:rsidRDefault="007E1C6A" w:rsidP="006F2CAB">
            <w:pPr>
              <w:jc w:val="center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  <w:p w:rsidR="007E1C6A" w:rsidRPr="00E71C6F" w:rsidRDefault="007E1C6A" w:rsidP="00AB718B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>
              <w:rPr>
                <w:sz w:val="24"/>
                <w:szCs w:val="24"/>
              </w:rPr>
              <w:t>-</w:t>
            </w:r>
            <w:r w:rsidRPr="00E71C6F">
              <w:rPr>
                <w:sz w:val="24"/>
                <w:szCs w:val="24"/>
              </w:rPr>
              <w:t xml:space="preserve">ной услуги по назначению и выплате </w:t>
            </w:r>
            <w:r w:rsidRPr="00E71C6F">
              <w:rPr>
                <w:color w:val="000000"/>
                <w:sz w:val="24"/>
                <w:szCs w:val="24"/>
              </w:rPr>
              <w:t xml:space="preserve">единовременного пособия </w:t>
            </w:r>
            <w:r w:rsidR="00AB718B">
              <w:rPr>
                <w:color w:val="000000"/>
                <w:sz w:val="24"/>
                <w:szCs w:val="24"/>
              </w:rPr>
              <w:t>одинокой матери при рождении ребенка</w:t>
            </w:r>
          </w:p>
        </w:tc>
      </w:tr>
    </w:tbl>
    <w:p w:rsidR="007E1C6A" w:rsidRDefault="007E1C6A" w:rsidP="007E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zh-CN"/>
        </w:rPr>
      </w:pPr>
      <w:r>
        <w:t xml:space="preserve">    </w:t>
      </w:r>
      <w:r>
        <w:rPr>
          <w:b/>
          <w:bCs/>
        </w:rPr>
        <w:t xml:space="preserve">  </w:t>
      </w:r>
    </w:p>
    <w:p w:rsidR="007E1C6A" w:rsidRDefault="007E1C6A" w:rsidP="007E1C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  <w:r w:rsidRPr="00E71C6F">
        <w:rPr>
          <w:rFonts w:eastAsia="Courier New"/>
          <w:sz w:val="24"/>
          <w:szCs w:val="24"/>
        </w:rPr>
        <w:t xml:space="preserve">                           </w:t>
      </w:r>
    </w:p>
    <w:p w:rsidR="007E1C6A" w:rsidRPr="00834C67" w:rsidRDefault="007E1C6A" w:rsidP="007E1C6A">
      <w:pPr>
        <w:spacing w:line="240" w:lineRule="exact"/>
        <w:jc w:val="center"/>
        <w:rPr>
          <w:b/>
          <w:sz w:val="28"/>
          <w:szCs w:val="28"/>
        </w:rPr>
      </w:pPr>
      <w:r w:rsidRPr="00834C67">
        <w:rPr>
          <w:b/>
          <w:sz w:val="28"/>
          <w:szCs w:val="28"/>
        </w:rPr>
        <w:t>БЛОК-СХЕМА</w:t>
      </w:r>
    </w:p>
    <w:p w:rsidR="007E1C6A" w:rsidRDefault="007E1C6A" w:rsidP="007E1C6A">
      <w:pPr>
        <w:pStyle w:val="4"/>
        <w:numPr>
          <w:ilvl w:val="3"/>
          <w:numId w:val="8"/>
        </w:numPr>
        <w:tabs>
          <w:tab w:val="clear" w:pos="0"/>
        </w:tabs>
        <w:spacing w:before="120" w:line="240" w:lineRule="exact"/>
        <w:ind w:left="0" w:firstLine="0"/>
        <w:jc w:val="center"/>
        <w:rPr>
          <w:color w:val="000000"/>
          <w:szCs w:val="24"/>
          <w:lang w:val="ru-RU"/>
        </w:rPr>
      </w:pPr>
      <w:r w:rsidRPr="007E1C6A">
        <w:rPr>
          <w:lang w:val="ru-RU"/>
        </w:rPr>
        <w:t xml:space="preserve"> предоставления государственной услуги </w:t>
      </w:r>
      <w:r w:rsidRPr="007E1C6A">
        <w:rPr>
          <w:szCs w:val="24"/>
          <w:lang w:val="ru-RU"/>
        </w:rPr>
        <w:t xml:space="preserve">по назначению и выплате </w:t>
      </w:r>
      <w:r w:rsidRPr="007E1C6A">
        <w:rPr>
          <w:color w:val="000000"/>
          <w:szCs w:val="24"/>
          <w:lang w:val="ru-RU"/>
        </w:rPr>
        <w:t xml:space="preserve">единовременного пособия </w:t>
      </w:r>
      <w:r w:rsidR="00D515E6">
        <w:rPr>
          <w:color w:val="000000"/>
          <w:szCs w:val="24"/>
          <w:lang w:val="ru-RU"/>
        </w:rPr>
        <w:t>одинокой матери при рождении ребенка</w:t>
      </w:r>
    </w:p>
    <w:p w:rsidR="007E1C6A" w:rsidRPr="007E1C6A" w:rsidRDefault="007E1C6A" w:rsidP="007E1C6A"/>
    <w:p w:rsidR="007E1C6A" w:rsidRPr="006308C0" w:rsidRDefault="00433123" w:rsidP="007E1C6A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2286635" cy="273685"/>
                <wp:effectExtent l="0" t="0" r="18415" b="12065"/>
                <wp:wrapNone/>
                <wp:docPr id="17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Pr="00512D6B" w:rsidRDefault="007E1C6A" w:rsidP="007E1C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ЗАЯВ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35pt;margin-top:2.25pt;width:180.05pt;height:2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" filled="f" strokecolor="windowText" strokeweight="1pt">
                <v:path arrowok="t"/>
                <v:textbox>
                  <w:txbxContent>
                    <w:p w:rsidR="007E1C6A" w:rsidRPr="00512D6B" w:rsidRDefault="007E1C6A" w:rsidP="007E1C6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ЗАЯВ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</w:rPr>
                        <w:t>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1C6A" w:rsidRDefault="00433123" w:rsidP="007E1C6A"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212725</wp:posOffset>
                </wp:positionV>
                <wp:extent cx="171450" cy="0"/>
                <wp:effectExtent l="0" t="0" r="0" b="0"/>
                <wp:wrapNone/>
                <wp:docPr id="1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44.45pt;margin-top:16.75pt;width:13.5pt;height:0;rotation:90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212725</wp:posOffset>
                </wp:positionV>
                <wp:extent cx="171450" cy="0"/>
                <wp:effectExtent l="0" t="0" r="0" b="0"/>
                <wp:wrapNone/>
                <wp:docPr id="1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86.2pt;margin-top:16.75pt;width:13.5pt;height:0;rotation:90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7E1C6A" w:rsidRDefault="00433123" w:rsidP="007E1C6A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123190</wp:posOffset>
                </wp:positionV>
                <wp:extent cx="2727960" cy="476250"/>
                <wp:effectExtent l="0" t="0" r="15240" b="19050"/>
                <wp:wrapNone/>
                <wp:docPr id="14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960" cy="476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Pr="00512D6B" w:rsidRDefault="007E1C6A" w:rsidP="007E1C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Органы социальной защиты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-34.8pt;margin-top:9.7pt;width:214.8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" filled="f" strokecolor="windowText" strokeweight="1pt">
                <v:path arrowok="t"/>
                <v:textbox>
                  <w:txbxContent>
                    <w:p w:rsidR="007E1C6A" w:rsidRPr="00512D6B" w:rsidRDefault="007E1C6A" w:rsidP="007E1C6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Органы социальной защиты населения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123190</wp:posOffset>
                </wp:positionV>
                <wp:extent cx="2266950" cy="428625"/>
                <wp:effectExtent l="0" t="0" r="19050" b="28575"/>
                <wp:wrapNone/>
                <wp:docPr id="4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Pr="00512D6B" w:rsidRDefault="007E1C6A" w:rsidP="007E1C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84AB5">
                              <w:rPr>
                                <w:color w:val="000000"/>
                              </w:rPr>
                              <w:t>ГОАУ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58.45pt;margin-top:9.7pt;width:178.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" filled="f" strokecolor="windowText" strokeweight="1pt">
                <v:path arrowok="t"/>
                <v:textbox>
                  <w:txbxContent>
                    <w:p w:rsidR="007E1C6A" w:rsidRPr="00512D6B" w:rsidRDefault="007E1C6A" w:rsidP="007E1C6A">
                      <w:pPr>
                        <w:jc w:val="center"/>
                        <w:rPr>
                          <w:color w:val="000000"/>
                        </w:rPr>
                      </w:pPr>
                      <w:r w:rsidRPr="00D84AB5">
                        <w:rPr>
                          <w:color w:val="000000"/>
                        </w:rPr>
                        <w:t>ГОАУ «МФЦ»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1C6A" w:rsidRDefault="007E1C6A" w:rsidP="007E1C6A"/>
    <w:p w:rsidR="007E1C6A" w:rsidRDefault="007E1C6A" w:rsidP="007E1C6A"/>
    <w:p w:rsidR="007E1C6A" w:rsidRPr="006308C0" w:rsidRDefault="00433123" w:rsidP="007E1C6A"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187325</wp:posOffset>
                </wp:positionV>
                <wp:extent cx="228600" cy="635"/>
                <wp:effectExtent l="0" t="0" r="0" b="0"/>
                <wp:wrapNone/>
                <wp:docPr id="13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6" o:spid="_x0000_s1026" type="#_x0000_t34" style="position:absolute;margin-left:53.75pt;margin-top:14.75pt;width:18pt;height:.05pt;rotation:90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130810</wp:posOffset>
                </wp:positionV>
                <wp:extent cx="209550" cy="0"/>
                <wp:effectExtent l="0" t="0" r="0" b="0"/>
                <wp:wrapNone/>
                <wp:docPr id="12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43.2pt;margin-top:10.3pt;width:16.5pt;height:0;rotation:90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7E1C6A" w:rsidRPr="00BD123A" w:rsidRDefault="00433123" w:rsidP="007E1C6A">
      <w:pPr>
        <w:pStyle w:val="ConsPlusTitle"/>
        <w:widowControl/>
        <w:jc w:val="center"/>
        <w:rPr>
          <w:bCs w:val="0"/>
          <w:color w:val="000000"/>
          <w:sz w:val="28"/>
          <w:szCs w:val="28"/>
        </w:rPr>
      </w:pPr>
      <w:r>
        <w:rPr>
          <w:bCs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127000</wp:posOffset>
                </wp:positionV>
                <wp:extent cx="2842260" cy="1019175"/>
                <wp:effectExtent l="0" t="0" r="15240" b="28575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1019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Pr="00512D6B" w:rsidRDefault="007E1C6A" w:rsidP="007E1C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Прием и регистрация заявления о предоста</w:t>
                            </w:r>
                            <w:r w:rsidRPr="00512D6B">
                              <w:rPr>
                                <w:color w:val="000000"/>
                              </w:rPr>
                              <w:t>в</w:t>
                            </w:r>
                            <w:r w:rsidRPr="00512D6B">
                              <w:rPr>
                                <w:color w:val="000000"/>
                              </w:rPr>
                              <w:t>лении государственной услуги и необходимых докуме</w:t>
                            </w:r>
                            <w:r w:rsidRPr="00512D6B">
                              <w:rPr>
                                <w:color w:val="000000"/>
                              </w:rPr>
                              <w:t>н</w:t>
                            </w:r>
                            <w:r w:rsidRPr="00512D6B">
                              <w:rPr>
                                <w:color w:val="000000"/>
                              </w:rPr>
                              <w:t>тов</w:t>
                            </w:r>
                          </w:p>
                          <w:p w:rsidR="007E1C6A" w:rsidRPr="00512D6B" w:rsidRDefault="003435EC" w:rsidP="007E1C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30</w:t>
                            </w:r>
                            <w:r w:rsidR="007E1C6A" w:rsidRPr="00512D6B">
                              <w:rPr>
                                <w:b/>
                                <w:bCs/>
                                <w:color w:val="000000"/>
                              </w:rPr>
                              <w:t xml:space="preserve">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-40.05pt;margin-top:10pt;width:223.8pt;height:8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" filled="f" strokecolor="windowText" strokeweight="1pt">
                <v:path arrowok="t"/>
                <v:textbox>
                  <w:txbxContent>
                    <w:p w:rsidR="007E1C6A" w:rsidRPr="00512D6B" w:rsidRDefault="007E1C6A" w:rsidP="007E1C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Прием и регистрация заявления о предоста</w:t>
                      </w:r>
                      <w:r w:rsidRPr="00512D6B">
                        <w:rPr>
                          <w:color w:val="000000"/>
                        </w:rPr>
                        <w:t>в</w:t>
                      </w:r>
                      <w:r w:rsidRPr="00512D6B">
                        <w:rPr>
                          <w:color w:val="000000"/>
                        </w:rPr>
                        <w:t>лении государственной услуги и необходимых докуме</w:t>
                      </w:r>
                      <w:r w:rsidRPr="00512D6B">
                        <w:rPr>
                          <w:color w:val="000000"/>
                        </w:rPr>
                        <w:t>н</w:t>
                      </w:r>
                      <w:r w:rsidRPr="00512D6B">
                        <w:rPr>
                          <w:color w:val="000000"/>
                        </w:rPr>
                        <w:t>тов</w:t>
                      </w:r>
                    </w:p>
                    <w:p w:rsidR="007E1C6A" w:rsidRPr="00512D6B" w:rsidRDefault="003435EC" w:rsidP="007E1C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30</w:t>
                      </w:r>
                      <w:r w:rsidR="007E1C6A" w:rsidRPr="00512D6B">
                        <w:rPr>
                          <w:b/>
                          <w:bCs/>
                          <w:color w:val="000000"/>
                        </w:rPr>
                        <w:t xml:space="preserve"> мин.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60325</wp:posOffset>
                </wp:positionV>
                <wp:extent cx="2842260" cy="1085850"/>
                <wp:effectExtent l="0" t="0" r="15240" b="19050"/>
                <wp:wrapNone/>
                <wp:docPr id="3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1085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Pr="007F22DD" w:rsidRDefault="007E1C6A" w:rsidP="007E1C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D84AB5">
                              <w:rPr>
                                <w:color w:val="000000"/>
                              </w:rPr>
                              <w:t>Прием заявления о предоставлении госуда</w:t>
                            </w:r>
                            <w:r w:rsidRPr="00D84AB5">
                              <w:rPr>
                                <w:color w:val="000000"/>
                              </w:rPr>
                              <w:t>р</w:t>
                            </w:r>
                            <w:r w:rsidRPr="00D84AB5">
                              <w:rPr>
                                <w:color w:val="000000"/>
                              </w:rPr>
                              <w:t>ственной услуги и прилагаемых к нему док</w:t>
                            </w:r>
                            <w:r w:rsidRPr="00D84AB5">
                              <w:rPr>
                                <w:color w:val="000000"/>
                              </w:rPr>
                              <w:t>у</w:t>
                            </w:r>
                            <w:r w:rsidRPr="00D84AB5">
                              <w:rPr>
                                <w:color w:val="000000"/>
                              </w:rPr>
                              <w:t>ментов и пер</w:t>
                            </w:r>
                            <w:r w:rsidRPr="00D84AB5">
                              <w:rPr>
                                <w:color w:val="000000"/>
                              </w:rPr>
                              <w:t>е</w:t>
                            </w:r>
                            <w:r w:rsidRPr="00D84AB5">
                              <w:rPr>
                                <w:color w:val="000000"/>
                              </w:rPr>
                              <w:t xml:space="preserve">дача их в </w:t>
                            </w:r>
                            <w:r>
                              <w:rPr>
                                <w:color w:val="000000"/>
                              </w:rPr>
                              <w:t xml:space="preserve">органы социальной защиты </w:t>
                            </w:r>
                            <w:r w:rsidRPr="007F22DD">
                              <w:rPr>
                                <w:b/>
                                <w:color w:val="000000"/>
                              </w:rPr>
                              <w:t>2 рабочих дня</w:t>
                            </w:r>
                          </w:p>
                          <w:p w:rsidR="007E1C6A" w:rsidRPr="00512D6B" w:rsidRDefault="007E1C6A" w:rsidP="007E1C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D84AB5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84AB5">
                              <w:rPr>
                                <w:b/>
                                <w:bCs/>
                                <w:color w:val="000000"/>
                              </w:rPr>
                              <w:t>2 рабочих дня</w:t>
                            </w:r>
                            <w:r w:rsidRPr="00512D6B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7E1C6A" w:rsidRPr="00512D6B" w:rsidRDefault="007E1C6A" w:rsidP="007E1C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47.65pt;margin-top:4.75pt;width:223.8pt;height:8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" filled="f" strokecolor="windowText" strokeweight="1pt">
                <v:path arrowok="t"/>
                <v:textbox>
                  <w:txbxContent>
                    <w:p w:rsidR="007E1C6A" w:rsidRPr="007F22DD" w:rsidRDefault="007E1C6A" w:rsidP="007E1C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D84AB5">
                        <w:rPr>
                          <w:color w:val="000000"/>
                        </w:rPr>
                        <w:t>Прием заявления о предоставлении госуда</w:t>
                      </w:r>
                      <w:r w:rsidRPr="00D84AB5">
                        <w:rPr>
                          <w:color w:val="000000"/>
                        </w:rPr>
                        <w:t>р</w:t>
                      </w:r>
                      <w:r w:rsidRPr="00D84AB5">
                        <w:rPr>
                          <w:color w:val="000000"/>
                        </w:rPr>
                        <w:t>ственной услуги и прилагаемых к нему док</w:t>
                      </w:r>
                      <w:r w:rsidRPr="00D84AB5">
                        <w:rPr>
                          <w:color w:val="000000"/>
                        </w:rPr>
                        <w:t>у</w:t>
                      </w:r>
                      <w:r w:rsidRPr="00D84AB5">
                        <w:rPr>
                          <w:color w:val="000000"/>
                        </w:rPr>
                        <w:t>ментов и пер</w:t>
                      </w:r>
                      <w:r w:rsidRPr="00D84AB5">
                        <w:rPr>
                          <w:color w:val="000000"/>
                        </w:rPr>
                        <w:t>е</w:t>
                      </w:r>
                      <w:r w:rsidRPr="00D84AB5">
                        <w:rPr>
                          <w:color w:val="000000"/>
                        </w:rPr>
                        <w:t xml:space="preserve">дача их в </w:t>
                      </w:r>
                      <w:r>
                        <w:rPr>
                          <w:color w:val="000000"/>
                        </w:rPr>
                        <w:t xml:space="preserve">органы социальной защиты </w:t>
                      </w:r>
                      <w:r w:rsidRPr="007F22DD">
                        <w:rPr>
                          <w:b/>
                          <w:color w:val="000000"/>
                        </w:rPr>
                        <w:t>2 рабочих дня</w:t>
                      </w:r>
                    </w:p>
                    <w:p w:rsidR="007E1C6A" w:rsidRPr="00512D6B" w:rsidRDefault="007E1C6A" w:rsidP="007E1C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D84AB5">
                        <w:rPr>
                          <w:color w:val="000000"/>
                        </w:rPr>
                        <w:t xml:space="preserve"> </w:t>
                      </w:r>
                      <w:r w:rsidRPr="00D84AB5">
                        <w:rPr>
                          <w:b/>
                          <w:bCs/>
                          <w:color w:val="000000"/>
                        </w:rPr>
                        <w:t>2 рабочих дня</w:t>
                      </w:r>
                      <w:r w:rsidRPr="00512D6B"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7E1C6A" w:rsidRPr="00512D6B" w:rsidRDefault="007E1C6A" w:rsidP="007E1C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433123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252095</wp:posOffset>
                </wp:positionV>
                <wp:extent cx="228600" cy="635"/>
                <wp:effectExtent l="0" t="0" r="0" b="0"/>
                <wp:wrapNone/>
                <wp:docPr id="10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60.55pt;margin-top:19.85pt;width:18pt;height:.05pt;rotation:90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433123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8255</wp:posOffset>
                </wp:positionV>
                <wp:extent cx="5486400" cy="723265"/>
                <wp:effectExtent l="0" t="0" r="19050" b="19685"/>
                <wp:wrapNone/>
                <wp:docPr id="9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723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Default="007E1C6A" w:rsidP="007E1C6A">
                            <w:pPr>
                              <w:ind w:firstLine="1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Ф</w:t>
                            </w:r>
                            <w:r w:rsidRPr="00F21237">
                              <w:rPr>
                                <w:color w:val="000000"/>
                              </w:rPr>
                              <w:t xml:space="preserve">ормирование и направление межведомственных запросов в органы (организации), </w:t>
                            </w:r>
                            <w:r w:rsidRPr="00692CC1">
                              <w:rPr>
                                <w:color w:val="000000"/>
                              </w:rPr>
                              <w:t>в распор</w:t>
                            </w:r>
                            <w:r w:rsidRPr="00692CC1">
                              <w:rPr>
                                <w:color w:val="000000"/>
                              </w:rPr>
                              <w:t>я</w:t>
                            </w:r>
                            <w:r w:rsidRPr="00692CC1">
                              <w:rPr>
                                <w:color w:val="000000"/>
                              </w:rPr>
                              <w:t>жении которых находятся документы и сведения, необходимые для предоставления госуда</w:t>
                            </w:r>
                            <w:r w:rsidRPr="00692CC1">
                              <w:rPr>
                                <w:color w:val="000000"/>
                              </w:rPr>
                              <w:t>р</w:t>
                            </w:r>
                            <w:r w:rsidRPr="00692CC1">
                              <w:rPr>
                                <w:color w:val="000000"/>
                              </w:rPr>
                              <w:t>ственной услуги</w:t>
                            </w:r>
                          </w:p>
                          <w:p w:rsidR="00BA0C1D" w:rsidRPr="00BA0C1D" w:rsidRDefault="00BA0C1D" w:rsidP="007E1C6A">
                            <w:pPr>
                              <w:ind w:firstLine="1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A0C1D">
                              <w:rPr>
                                <w:b/>
                                <w:color w:val="000000"/>
                              </w:rPr>
                              <w:t>5 дней</w:t>
                            </w:r>
                          </w:p>
                          <w:p w:rsidR="007E1C6A" w:rsidRPr="00512D6B" w:rsidRDefault="007E1C6A" w:rsidP="007E1C6A">
                            <w:pPr>
                              <w:ind w:firstLine="12"/>
                              <w:jc w:val="center"/>
                              <w:rPr>
                                <w:color w:val="000000"/>
                              </w:rPr>
                            </w:pPr>
                            <w:r w:rsidRPr="00F21237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4.95pt;margin-top:.65pt;width:6in;height:5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" filled="f" strokecolor="windowText" strokeweight="1pt">
                <v:path arrowok="t"/>
                <v:textbox>
                  <w:txbxContent>
                    <w:p w:rsidR="007E1C6A" w:rsidRDefault="007E1C6A" w:rsidP="007E1C6A">
                      <w:pPr>
                        <w:ind w:firstLine="1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Ф</w:t>
                      </w:r>
                      <w:r w:rsidRPr="00F21237">
                        <w:rPr>
                          <w:color w:val="000000"/>
                        </w:rPr>
                        <w:t xml:space="preserve">ормирование и направление межведомственных запросов в органы (организации), </w:t>
                      </w:r>
                      <w:r w:rsidRPr="00692CC1">
                        <w:rPr>
                          <w:color w:val="000000"/>
                        </w:rPr>
                        <w:t>в распор</w:t>
                      </w:r>
                      <w:r w:rsidRPr="00692CC1">
                        <w:rPr>
                          <w:color w:val="000000"/>
                        </w:rPr>
                        <w:t>я</w:t>
                      </w:r>
                      <w:r w:rsidRPr="00692CC1">
                        <w:rPr>
                          <w:color w:val="000000"/>
                        </w:rPr>
                        <w:t>жении которых находятся документы и сведения, необходимые для предоставления госуда</w:t>
                      </w:r>
                      <w:r w:rsidRPr="00692CC1">
                        <w:rPr>
                          <w:color w:val="000000"/>
                        </w:rPr>
                        <w:t>р</w:t>
                      </w:r>
                      <w:r w:rsidRPr="00692CC1">
                        <w:rPr>
                          <w:color w:val="000000"/>
                        </w:rPr>
                        <w:t>ственной услуги</w:t>
                      </w:r>
                    </w:p>
                    <w:p w:rsidR="00BA0C1D" w:rsidRPr="00BA0C1D" w:rsidRDefault="00BA0C1D" w:rsidP="007E1C6A">
                      <w:pPr>
                        <w:ind w:firstLine="12"/>
                        <w:jc w:val="center"/>
                        <w:rPr>
                          <w:b/>
                          <w:color w:val="000000"/>
                        </w:rPr>
                      </w:pPr>
                      <w:r w:rsidRPr="00BA0C1D">
                        <w:rPr>
                          <w:b/>
                          <w:color w:val="000000"/>
                        </w:rPr>
                        <w:t>5 дней</w:t>
                      </w:r>
                    </w:p>
                    <w:p w:rsidR="007E1C6A" w:rsidRPr="00512D6B" w:rsidRDefault="007E1C6A" w:rsidP="007E1C6A">
                      <w:pPr>
                        <w:ind w:firstLine="12"/>
                        <w:jc w:val="center"/>
                        <w:rPr>
                          <w:color w:val="000000"/>
                        </w:rPr>
                      </w:pPr>
                      <w:r w:rsidRPr="00F21237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433123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202565</wp:posOffset>
                </wp:positionV>
                <wp:extent cx="228600" cy="635"/>
                <wp:effectExtent l="0" t="0" r="0" b="0"/>
                <wp:wrapNone/>
                <wp:docPr id="8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06pt;margin-top:15.95pt;width:18pt;height:.05pt;rotation:90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433123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34290</wp:posOffset>
                </wp:positionV>
                <wp:extent cx="3626485" cy="514350"/>
                <wp:effectExtent l="0" t="0" r="12065" b="19050"/>
                <wp:wrapNone/>
                <wp:docPr id="38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6485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Pr="00512D6B" w:rsidRDefault="007E1C6A" w:rsidP="007E1C6A">
                            <w:pPr>
                              <w:autoSpaceDE w:val="0"/>
                              <w:autoSpaceDN w:val="0"/>
                              <w:adjustRightInd w:val="0"/>
                              <w:ind w:left="12" w:firstLine="12"/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 xml:space="preserve">Формирование </w:t>
                            </w:r>
                            <w:r>
                              <w:rPr>
                                <w:color w:val="000000"/>
                              </w:rPr>
                              <w:t xml:space="preserve">выплатного дела получателя государственной услуги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512D6B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час</w:t>
                            </w:r>
                            <w:r w:rsidRPr="00512D6B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69.5pt;margin-top:2.7pt;width:285.5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" filled="f" strokecolor="windowText" strokeweight="1pt">
                <v:path arrowok="t"/>
                <v:textbox>
                  <w:txbxContent>
                    <w:p w:rsidR="007E1C6A" w:rsidRPr="00512D6B" w:rsidRDefault="007E1C6A" w:rsidP="007E1C6A">
                      <w:pPr>
                        <w:autoSpaceDE w:val="0"/>
                        <w:autoSpaceDN w:val="0"/>
                        <w:adjustRightInd w:val="0"/>
                        <w:ind w:left="12" w:firstLine="12"/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 xml:space="preserve">Формирование </w:t>
                      </w:r>
                      <w:r>
                        <w:rPr>
                          <w:color w:val="000000"/>
                        </w:rPr>
                        <w:t xml:space="preserve">выплатного дела получателя государственной услуги </w:t>
                      </w:r>
                      <w:r>
                        <w:rPr>
                          <w:b/>
                          <w:bCs/>
                          <w:color w:val="000000"/>
                        </w:rPr>
                        <w:t>1</w:t>
                      </w:r>
                      <w:r w:rsidRPr="00512D6B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час</w:t>
                      </w:r>
                      <w:r w:rsidRPr="00512D6B"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433123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167005</wp:posOffset>
                </wp:positionV>
                <wp:extent cx="228600" cy="635"/>
                <wp:effectExtent l="0" t="0" r="0" b="0"/>
                <wp:wrapNone/>
                <wp:docPr id="7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06.05pt;margin-top:13.15pt;width:18pt;height:.05pt;rotation:90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7E1C6A" w:rsidRDefault="00433123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121285</wp:posOffset>
                </wp:positionV>
                <wp:extent cx="2686050" cy="337820"/>
                <wp:effectExtent l="0" t="0" r="19050" b="24130"/>
                <wp:wrapNone/>
                <wp:docPr id="42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337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Pr="00512D6B" w:rsidRDefault="007E1C6A" w:rsidP="007E1C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12.55pt;margin-top:9.55pt;width:211.5pt;height:2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" filled="f" strokecolor="windowText" strokeweight="1pt">
                <v:path arrowok="t"/>
                <v:textbox>
                  <w:txbxContent>
                    <w:p w:rsidR="007E1C6A" w:rsidRPr="00512D6B" w:rsidRDefault="007E1C6A" w:rsidP="007E1C6A">
                      <w:pPr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ПРИНЯТИЕ РЕШЕНИЯ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433123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251460</wp:posOffset>
                </wp:positionV>
                <wp:extent cx="228600" cy="635"/>
                <wp:effectExtent l="0" t="0" r="0" b="0"/>
                <wp:wrapNone/>
                <wp:docPr id="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96.75pt;margin-top:19.8pt;width:18pt;height:.05pt;rotation:90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251460</wp:posOffset>
                </wp:positionV>
                <wp:extent cx="228600" cy="635"/>
                <wp:effectExtent l="0" t="0" r="0" b="0"/>
                <wp:wrapNone/>
                <wp:docPr id="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119.65pt;margin-top:19.8pt;width:18pt;height:.05pt;rotation:90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433123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45085</wp:posOffset>
                </wp:positionV>
                <wp:extent cx="2881630" cy="673100"/>
                <wp:effectExtent l="0" t="0" r="13970" b="12700"/>
                <wp:wrapNone/>
                <wp:docPr id="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1630" cy="673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Pr="00512D6B" w:rsidRDefault="007E1C6A" w:rsidP="007E1C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О предоставлении государственной услуги</w:t>
                            </w:r>
                          </w:p>
                          <w:p w:rsidR="007E1C6A" w:rsidRPr="00512D6B" w:rsidRDefault="00B12910" w:rsidP="007E1C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left:0;text-align:left;margin-left:-30.3pt;margin-top:3.55pt;width:226.9pt;height:5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" filled="f" strokecolor="windowText" strokeweight="1pt">
                <v:path arrowok="t"/>
                <v:textbox>
                  <w:txbxContent>
                    <w:p w:rsidR="007E1C6A" w:rsidRPr="00512D6B" w:rsidRDefault="007E1C6A" w:rsidP="007E1C6A">
                      <w:pPr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О предоставлении государственной услуги</w:t>
                      </w:r>
                    </w:p>
                    <w:p w:rsidR="007E1C6A" w:rsidRPr="00512D6B" w:rsidRDefault="00B12910" w:rsidP="007E1C6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</w:rP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45085</wp:posOffset>
                </wp:positionV>
                <wp:extent cx="2664460" cy="673100"/>
                <wp:effectExtent l="0" t="0" r="21590" b="12700"/>
                <wp:wrapNone/>
                <wp:docPr id="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4460" cy="673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Pr="00512D6B" w:rsidRDefault="007E1C6A" w:rsidP="007E1C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Об отказе в предоставлении государстве</w:t>
                            </w:r>
                            <w:r w:rsidRPr="00512D6B">
                              <w:rPr>
                                <w:color w:val="000000"/>
                              </w:rPr>
                              <w:t>н</w:t>
                            </w:r>
                            <w:r w:rsidRPr="00512D6B">
                              <w:rPr>
                                <w:color w:val="000000"/>
                              </w:rPr>
                              <w:t>ной услуги</w:t>
                            </w:r>
                          </w:p>
                          <w:p w:rsidR="007E1C6A" w:rsidRPr="00512D6B" w:rsidRDefault="00B12910" w:rsidP="007E1C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47.65pt;margin-top:3.55pt;width:209.8pt;height:5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" filled="f" strokecolor="windowText" strokeweight="1pt">
                <v:path arrowok="t"/>
                <v:textbox>
                  <w:txbxContent>
                    <w:p w:rsidR="007E1C6A" w:rsidRPr="00512D6B" w:rsidRDefault="007E1C6A" w:rsidP="007E1C6A">
                      <w:pPr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Об отказе в предоставлении государстве</w:t>
                      </w:r>
                      <w:r w:rsidRPr="00512D6B">
                        <w:rPr>
                          <w:color w:val="000000"/>
                        </w:rPr>
                        <w:t>н</w:t>
                      </w:r>
                      <w:r w:rsidRPr="00512D6B">
                        <w:rPr>
                          <w:color w:val="000000"/>
                        </w:rPr>
                        <w:t>ной услуги</w:t>
                      </w:r>
                    </w:p>
                    <w:p w:rsidR="007E1C6A" w:rsidRPr="00512D6B" w:rsidRDefault="00B12910" w:rsidP="007E1C6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</w:rP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433123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189230</wp:posOffset>
                </wp:positionV>
                <wp:extent cx="228600" cy="635"/>
                <wp:effectExtent l="0" t="0" r="0" b="0"/>
                <wp:wrapNone/>
                <wp:docPr id="2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119.55pt;margin-top:14.9pt;width:18pt;height:.05pt;rotation:90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189230</wp:posOffset>
                </wp:positionV>
                <wp:extent cx="228600" cy="635"/>
                <wp:effectExtent l="0" t="0" r="0" b="0"/>
                <wp:wrapNone/>
                <wp:docPr id="1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96.8pt;margin-top:14.9pt;width:18pt;height:.05pt;rotation:90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7E1C6A" w:rsidRDefault="00433123" w:rsidP="007E1C6A">
      <w:pPr>
        <w:pStyle w:val="ConsPlusTitle"/>
        <w:widowControl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143510</wp:posOffset>
                </wp:positionV>
                <wp:extent cx="3009900" cy="666750"/>
                <wp:effectExtent l="0" t="0" r="19050" b="19050"/>
                <wp:wrapNone/>
                <wp:docPr id="3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666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Default="007E1C6A" w:rsidP="007E1C6A">
                            <w:pPr>
                              <w:ind w:firstLine="70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6B7786">
                              <w:rPr>
                                <w:color w:val="000000"/>
                              </w:rPr>
                              <w:t>рганизация перечисл</w:t>
                            </w:r>
                            <w:r>
                              <w:rPr>
                                <w:color w:val="000000"/>
                              </w:rPr>
                              <w:t>ение</w:t>
                            </w:r>
                          </w:p>
                          <w:p w:rsidR="007E1C6A" w:rsidRPr="006B7786" w:rsidRDefault="007E1C6A" w:rsidP="007E1C6A">
                            <w:pPr>
                              <w:ind w:firstLine="70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денежных средств заявителю</w:t>
                            </w:r>
                          </w:p>
                          <w:p w:rsidR="007E1C6A" w:rsidRPr="006B7786" w:rsidRDefault="007E1C6A" w:rsidP="007E1C6A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в</w:t>
                            </w:r>
                            <w:r w:rsidRPr="006B7786">
                              <w:rPr>
                                <w:b/>
                                <w:color w:val="000000"/>
                              </w:rPr>
                              <w:t xml:space="preserve"> течение </w:t>
                            </w:r>
                            <w:r w:rsidR="00B12910">
                              <w:rPr>
                                <w:b/>
                                <w:color w:val="000000"/>
                              </w:rPr>
                              <w:t>3</w:t>
                            </w:r>
                            <w:r w:rsidRPr="006B7786">
                              <w:rPr>
                                <w:b/>
                                <w:color w:val="000000"/>
                              </w:rPr>
                              <w:t xml:space="preserve"> рабоч</w:t>
                            </w:r>
                            <w:r w:rsidR="00B12910">
                              <w:rPr>
                                <w:b/>
                                <w:color w:val="000000"/>
                              </w:rPr>
                              <w:t>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6" style="position:absolute;margin-left:-34.8pt;margin-top:11.3pt;width:237pt;height:5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" filled="f" strokecolor="windowText" strokeweight="1pt">
                <v:path arrowok="t"/>
                <v:textbox>
                  <w:txbxContent>
                    <w:p w:rsidR="007E1C6A" w:rsidRDefault="007E1C6A" w:rsidP="007E1C6A">
                      <w:pPr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</w:t>
                      </w:r>
                      <w:r w:rsidRPr="006B7786">
                        <w:rPr>
                          <w:color w:val="000000"/>
                        </w:rPr>
                        <w:t>рганизация перечисл</w:t>
                      </w:r>
                      <w:r>
                        <w:rPr>
                          <w:color w:val="000000"/>
                        </w:rPr>
                        <w:t>ение</w:t>
                      </w:r>
                    </w:p>
                    <w:p w:rsidR="007E1C6A" w:rsidRPr="006B7786" w:rsidRDefault="007E1C6A" w:rsidP="007E1C6A">
                      <w:pPr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денежных средств заявителю</w:t>
                      </w:r>
                    </w:p>
                    <w:p w:rsidR="007E1C6A" w:rsidRPr="006B7786" w:rsidRDefault="007E1C6A" w:rsidP="007E1C6A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в</w:t>
                      </w:r>
                      <w:r w:rsidRPr="006B7786">
                        <w:rPr>
                          <w:b/>
                          <w:color w:val="000000"/>
                        </w:rPr>
                        <w:t xml:space="preserve"> течение </w:t>
                      </w:r>
                      <w:r w:rsidR="00B12910">
                        <w:rPr>
                          <w:b/>
                          <w:color w:val="000000"/>
                        </w:rPr>
                        <w:t>3</w:t>
                      </w:r>
                      <w:r w:rsidRPr="006B7786">
                        <w:rPr>
                          <w:b/>
                          <w:color w:val="000000"/>
                        </w:rPr>
                        <w:t xml:space="preserve"> рабоч</w:t>
                      </w:r>
                      <w:r w:rsidR="00B12910">
                        <w:rPr>
                          <w:b/>
                          <w:color w:val="000000"/>
                        </w:rPr>
                        <w:t>их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137160</wp:posOffset>
                </wp:positionV>
                <wp:extent cx="2664460" cy="673100"/>
                <wp:effectExtent l="0" t="0" r="21590" b="12700"/>
                <wp:wrapNone/>
                <wp:docPr id="3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4460" cy="673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C6A" w:rsidRDefault="007E1C6A" w:rsidP="007E1C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</w:t>
                            </w:r>
                            <w:r w:rsidRPr="006B7786">
                              <w:rPr>
                                <w:color w:val="000000"/>
                              </w:rPr>
                              <w:t>ведомление заявителя об отказе в пред</w:t>
                            </w:r>
                            <w:r w:rsidRPr="006B7786">
                              <w:rPr>
                                <w:color w:val="000000"/>
                              </w:rPr>
                              <w:t>о</w:t>
                            </w:r>
                            <w:r w:rsidRPr="006B7786">
                              <w:rPr>
                                <w:color w:val="000000"/>
                              </w:rPr>
                              <w:t>ставлении государственной услуги</w:t>
                            </w:r>
                          </w:p>
                          <w:p w:rsidR="00BA0C1D" w:rsidRPr="00BA0C1D" w:rsidRDefault="00BA0C1D" w:rsidP="007E1C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A0C1D">
                              <w:rPr>
                                <w:b/>
                                <w:color w:val="000000"/>
                              </w:rPr>
                              <w:t>1 день</w:t>
                            </w:r>
                          </w:p>
                          <w:p w:rsidR="007E1C6A" w:rsidRPr="00BA0C1D" w:rsidRDefault="007E1C6A" w:rsidP="007E1C6A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247.65pt;margin-top:10.8pt;width:209.8pt;height:5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" filled="f" strokecolor="windowText" strokeweight="1pt">
                <v:path arrowok="t"/>
                <v:textbox>
                  <w:txbxContent>
                    <w:p w:rsidR="007E1C6A" w:rsidRDefault="007E1C6A" w:rsidP="007E1C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</w:t>
                      </w:r>
                      <w:r w:rsidRPr="006B7786">
                        <w:rPr>
                          <w:color w:val="000000"/>
                        </w:rPr>
                        <w:t>ведомление заявителя об отказе в пред</w:t>
                      </w:r>
                      <w:r w:rsidRPr="006B7786">
                        <w:rPr>
                          <w:color w:val="000000"/>
                        </w:rPr>
                        <w:t>о</w:t>
                      </w:r>
                      <w:r w:rsidRPr="006B7786">
                        <w:rPr>
                          <w:color w:val="000000"/>
                        </w:rPr>
                        <w:t>ставлении государственной услуги</w:t>
                      </w:r>
                    </w:p>
                    <w:p w:rsidR="00BA0C1D" w:rsidRPr="00BA0C1D" w:rsidRDefault="00BA0C1D" w:rsidP="007E1C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BA0C1D">
                        <w:rPr>
                          <w:b/>
                          <w:color w:val="000000"/>
                        </w:rPr>
                        <w:t>1 день</w:t>
                      </w:r>
                    </w:p>
                    <w:p w:rsidR="007E1C6A" w:rsidRPr="00BA0C1D" w:rsidRDefault="007E1C6A" w:rsidP="007E1C6A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1C6A" w:rsidRDefault="007E1C6A" w:rsidP="007E1C6A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E1C6A" w:rsidRDefault="007E1C6A" w:rsidP="007E1C6A">
      <w:pPr>
        <w:spacing w:line="240" w:lineRule="exact"/>
        <w:ind w:left="5738"/>
        <w:jc w:val="both"/>
        <w:rPr>
          <w:color w:val="FF0000"/>
        </w:rPr>
      </w:pPr>
    </w:p>
    <w:p w:rsidR="007E1C6A" w:rsidRDefault="007E1C6A" w:rsidP="007E1C6A">
      <w:pPr>
        <w:spacing w:line="240" w:lineRule="exact"/>
        <w:ind w:left="5738"/>
        <w:jc w:val="both"/>
        <w:rPr>
          <w:color w:val="FF0000"/>
        </w:rPr>
      </w:pPr>
    </w:p>
    <w:p w:rsidR="007E1C6A" w:rsidRDefault="007E1C6A" w:rsidP="007E1C6A">
      <w:pPr>
        <w:spacing w:line="240" w:lineRule="exact"/>
        <w:ind w:left="5738"/>
        <w:jc w:val="both"/>
        <w:rPr>
          <w:color w:val="FF0000"/>
        </w:rPr>
      </w:pPr>
    </w:p>
    <w:p w:rsidR="007E1C6A" w:rsidRDefault="007E1C6A" w:rsidP="007E1C6A">
      <w:pPr>
        <w:spacing w:line="240" w:lineRule="exact"/>
        <w:ind w:left="5738"/>
        <w:jc w:val="both"/>
        <w:rPr>
          <w:color w:val="FF0000"/>
        </w:rPr>
      </w:pPr>
    </w:p>
    <w:p w:rsidR="007E1C6A" w:rsidRDefault="007E1C6A" w:rsidP="007E1C6A">
      <w:pPr>
        <w:spacing w:line="240" w:lineRule="exact"/>
        <w:ind w:left="5738"/>
        <w:jc w:val="both"/>
        <w:rPr>
          <w:color w:val="FF0000"/>
        </w:rPr>
      </w:pPr>
    </w:p>
    <w:p w:rsidR="004B0977" w:rsidRDefault="004B0977" w:rsidP="004B0977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</w:t>
      </w:r>
    </w:p>
    <w:p w:rsidR="007E1C6A" w:rsidRDefault="007E1C6A" w:rsidP="007E1C6A">
      <w:pPr>
        <w:spacing w:line="240" w:lineRule="exact"/>
        <w:ind w:left="5738"/>
        <w:jc w:val="both"/>
        <w:rPr>
          <w:color w:val="FF0000"/>
        </w:rPr>
      </w:pPr>
    </w:p>
    <w:p w:rsidR="00A3151B" w:rsidRDefault="00A3151B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tbl>
      <w:tblPr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933D5C" w:rsidTr="006F2CAB">
        <w:tc>
          <w:tcPr>
            <w:tcW w:w="4395" w:type="dxa"/>
          </w:tcPr>
          <w:p w:rsidR="00933D5C" w:rsidRPr="00933D5C" w:rsidRDefault="00933D5C" w:rsidP="006F2CAB">
            <w:pPr>
              <w:spacing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br w:type="page"/>
            </w:r>
            <w:r w:rsidRPr="00933D5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</w:p>
          <w:p w:rsidR="00933D5C" w:rsidRPr="00E71C6F" w:rsidRDefault="00933D5C" w:rsidP="00AB718B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933D5C">
              <w:rPr>
                <w:sz w:val="24"/>
                <w:szCs w:val="24"/>
              </w:rPr>
              <w:t>к административному регламенту</w:t>
            </w:r>
            <w:r w:rsidR="0021194A">
              <w:rPr>
                <w:sz w:val="24"/>
                <w:szCs w:val="24"/>
              </w:rPr>
              <w:t xml:space="preserve"> по предоставлению государствен</w:t>
            </w:r>
            <w:r w:rsidRPr="00933D5C">
              <w:rPr>
                <w:sz w:val="24"/>
                <w:szCs w:val="24"/>
              </w:rPr>
              <w:t xml:space="preserve">ной услуги по назначению и выплате </w:t>
            </w:r>
            <w:r w:rsidRPr="00933D5C">
              <w:rPr>
                <w:color w:val="000000"/>
                <w:sz w:val="24"/>
                <w:szCs w:val="24"/>
              </w:rPr>
              <w:t xml:space="preserve">единовременного пособия </w:t>
            </w:r>
            <w:r w:rsidR="00AB718B">
              <w:rPr>
                <w:color w:val="000000"/>
                <w:sz w:val="24"/>
                <w:szCs w:val="24"/>
              </w:rPr>
              <w:t>одинокой матери при рождении ребенка</w:t>
            </w:r>
          </w:p>
        </w:tc>
      </w:tr>
    </w:tbl>
    <w:p w:rsidR="00933D5C" w:rsidRDefault="00933D5C" w:rsidP="00933D5C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933D5C" w:rsidRDefault="00933D5C" w:rsidP="00933D5C">
      <w:pPr>
        <w:jc w:val="center"/>
        <w:rPr>
          <w:b/>
          <w:sz w:val="28"/>
          <w:szCs w:val="28"/>
        </w:rPr>
      </w:pPr>
    </w:p>
    <w:p w:rsidR="00933D5C" w:rsidRPr="007E6D70" w:rsidRDefault="00933D5C" w:rsidP="00933D5C">
      <w:pPr>
        <w:spacing w:line="240" w:lineRule="exact"/>
        <w:jc w:val="center"/>
        <w:rPr>
          <w:b/>
          <w:bCs/>
          <w:caps/>
          <w:sz w:val="28"/>
          <w:szCs w:val="28"/>
        </w:rPr>
      </w:pPr>
      <w:r w:rsidRPr="007E6D70">
        <w:rPr>
          <w:b/>
          <w:bCs/>
          <w:caps/>
          <w:sz w:val="28"/>
          <w:szCs w:val="28"/>
        </w:rPr>
        <w:t xml:space="preserve">Журнал </w:t>
      </w:r>
    </w:p>
    <w:p w:rsidR="00933D5C" w:rsidRPr="007E6D70" w:rsidRDefault="00933D5C" w:rsidP="00933D5C">
      <w:pPr>
        <w:spacing w:before="120" w:line="240" w:lineRule="exact"/>
        <w:jc w:val="center"/>
        <w:rPr>
          <w:bCs/>
          <w:sz w:val="28"/>
          <w:szCs w:val="28"/>
        </w:rPr>
      </w:pPr>
      <w:r w:rsidRPr="007E6D70">
        <w:rPr>
          <w:bCs/>
          <w:sz w:val="28"/>
          <w:szCs w:val="28"/>
        </w:rPr>
        <w:t xml:space="preserve">регистрации заявлений о назначении единовременного пособия </w:t>
      </w:r>
    </w:p>
    <w:p w:rsidR="00933D5C" w:rsidRPr="007E6D70" w:rsidRDefault="00AB718B" w:rsidP="00933D5C">
      <w:pPr>
        <w:spacing w:line="240" w:lineRule="exact"/>
        <w:jc w:val="center"/>
      </w:pPr>
      <w:r>
        <w:rPr>
          <w:bCs/>
          <w:sz w:val="28"/>
          <w:szCs w:val="28"/>
        </w:rPr>
        <w:t>одинокой матери при рождении ребенка</w:t>
      </w:r>
    </w:p>
    <w:p w:rsidR="00933D5C" w:rsidRPr="007E6D70" w:rsidRDefault="00933D5C" w:rsidP="00933D5C">
      <w:pPr>
        <w:rPr>
          <w:sz w:val="22"/>
          <w:szCs w:val="22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620"/>
        <w:gridCol w:w="1440"/>
        <w:gridCol w:w="1620"/>
        <w:gridCol w:w="1080"/>
        <w:gridCol w:w="1260"/>
      </w:tblGrid>
      <w:tr w:rsidR="00933D5C" w:rsidRPr="007E6D70" w:rsidTr="006F2CAB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720" w:type="dxa"/>
            <w:shd w:val="clear" w:color="auto" w:fill="FFFFFF"/>
            <w:vAlign w:val="center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sz w:val="22"/>
                <w:szCs w:val="22"/>
              </w:rPr>
              <w:t>№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Ф.И.О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Дата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принятия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заявления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и документов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Дата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принятия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решения о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назначении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пособия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 xml:space="preserve"> (либо 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об отказе)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выплаты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sz w:val="22"/>
                <w:szCs w:val="22"/>
              </w:rPr>
              <w:t>Номер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личного</w:t>
            </w:r>
          </w:p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дела</w:t>
            </w:r>
          </w:p>
        </w:tc>
      </w:tr>
      <w:tr w:rsidR="00933D5C" w:rsidRPr="007E6D70" w:rsidTr="006F2CAB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7E6D70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7</w:t>
            </w:r>
          </w:p>
        </w:tc>
      </w:tr>
      <w:tr w:rsidR="00933D5C" w:rsidRPr="007E6D70" w:rsidTr="006F2C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3D5C" w:rsidRPr="007E6D70" w:rsidTr="006F2CA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3D5C" w:rsidRPr="007E6D70" w:rsidTr="006F2CA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933D5C" w:rsidRPr="007E6D70" w:rsidRDefault="00933D5C" w:rsidP="006F2CAB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33D5C" w:rsidRPr="007E6D70" w:rsidRDefault="00933D5C" w:rsidP="00933D5C">
      <w:pPr>
        <w:rPr>
          <w:sz w:val="22"/>
          <w:szCs w:val="22"/>
        </w:rPr>
      </w:pPr>
    </w:p>
    <w:p w:rsidR="00933D5C" w:rsidRPr="007E6D70" w:rsidRDefault="00933D5C" w:rsidP="00933D5C">
      <w:pPr>
        <w:jc w:val="center"/>
        <w:rPr>
          <w:sz w:val="22"/>
          <w:szCs w:val="22"/>
        </w:rPr>
      </w:pPr>
      <w:r w:rsidRPr="007E6D70">
        <w:rPr>
          <w:sz w:val="22"/>
          <w:szCs w:val="22"/>
        </w:rPr>
        <w:t>___________________________</w:t>
      </w:r>
    </w:p>
    <w:p w:rsidR="00933D5C" w:rsidRPr="007E6D70" w:rsidRDefault="00933D5C" w:rsidP="00933D5C">
      <w:pPr>
        <w:rPr>
          <w:sz w:val="22"/>
          <w:szCs w:val="22"/>
        </w:rPr>
      </w:pPr>
    </w:p>
    <w:p w:rsidR="00933D5C" w:rsidRDefault="00933D5C" w:rsidP="00933D5C">
      <w:pPr>
        <w:jc w:val="center"/>
        <w:rPr>
          <w:b/>
          <w:sz w:val="28"/>
          <w:szCs w:val="28"/>
        </w:rPr>
      </w:pPr>
    </w:p>
    <w:p w:rsidR="00933D5C" w:rsidRDefault="00933D5C" w:rsidP="00933D5C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667CE6" w:rsidRDefault="00667CE6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667CE6" w:rsidRDefault="00667CE6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705DB7" w:rsidRDefault="00705DB7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705DB7" w:rsidRDefault="00705DB7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1DB5" w:rsidRDefault="00501DB5" w:rsidP="00A3151B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21194A" w:rsidTr="006F2CAB">
        <w:tc>
          <w:tcPr>
            <w:tcW w:w="3933" w:type="dxa"/>
            <w:hideMark/>
          </w:tcPr>
          <w:p w:rsidR="0021194A" w:rsidRPr="00CD6C1E" w:rsidRDefault="0021194A" w:rsidP="006F2CAB">
            <w:pPr>
              <w:jc w:val="center"/>
              <w:rPr>
                <w:sz w:val="24"/>
                <w:szCs w:val="24"/>
                <w:lang w:eastAsia="zh-CN"/>
              </w:rPr>
            </w:pPr>
            <w:r w:rsidRPr="00CD6C1E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  <w:p w:rsidR="0021194A" w:rsidRDefault="0021194A" w:rsidP="00667CE6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CD6C1E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>
              <w:rPr>
                <w:sz w:val="24"/>
                <w:szCs w:val="24"/>
              </w:rPr>
              <w:t>-</w:t>
            </w:r>
            <w:r w:rsidRPr="00CD6C1E">
              <w:rPr>
                <w:sz w:val="24"/>
                <w:szCs w:val="24"/>
              </w:rPr>
              <w:t xml:space="preserve">ной услуги по назначению и выплате </w:t>
            </w:r>
            <w:r w:rsidRPr="00CD6C1E">
              <w:rPr>
                <w:color w:val="000000"/>
                <w:sz w:val="24"/>
                <w:szCs w:val="24"/>
              </w:rPr>
              <w:t xml:space="preserve">единовременного пособия </w:t>
            </w:r>
            <w:r w:rsidR="00667CE6">
              <w:rPr>
                <w:color w:val="000000"/>
                <w:sz w:val="24"/>
                <w:szCs w:val="24"/>
              </w:rPr>
              <w:t>одинокой матери при рождении ребенка</w:t>
            </w:r>
          </w:p>
        </w:tc>
      </w:tr>
    </w:tbl>
    <w:p w:rsidR="0021194A" w:rsidRDefault="0021194A" w:rsidP="0021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lang w:eastAsia="zh-CN"/>
        </w:rPr>
      </w:pPr>
    </w:p>
    <w:p w:rsidR="0021194A" w:rsidRDefault="0021194A" w:rsidP="0021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1194A" w:rsidRDefault="0021194A" w:rsidP="0021194A">
      <w:pPr>
        <w:tabs>
          <w:tab w:val="left" w:pos="3420"/>
        </w:tabs>
        <w:ind w:left="3240" w:right="-185"/>
        <w:rPr>
          <w:b/>
        </w:rPr>
      </w:pPr>
      <w:r>
        <w:t xml:space="preserve">                          </w:t>
      </w:r>
    </w:p>
    <w:p w:rsidR="0021194A" w:rsidRPr="0021194A" w:rsidRDefault="0021194A" w:rsidP="0021194A">
      <w:pPr>
        <w:jc w:val="center"/>
        <w:rPr>
          <w:b/>
          <w:bCs/>
          <w:sz w:val="28"/>
          <w:szCs w:val="28"/>
        </w:rPr>
      </w:pPr>
      <w:r w:rsidRPr="0021194A">
        <w:rPr>
          <w:b/>
          <w:bCs/>
          <w:sz w:val="28"/>
          <w:szCs w:val="28"/>
        </w:rPr>
        <w:t>Решение</w:t>
      </w:r>
    </w:p>
    <w:p w:rsidR="0021194A" w:rsidRPr="0021194A" w:rsidRDefault="0021194A" w:rsidP="00F25C31">
      <w:pPr>
        <w:jc w:val="center"/>
        <w:rPr>
          <w:b/>
          <w:sz w:val="28"/>
          <w:szCs w:val="28"/>
        </w:rPr>
      </w:pPr>
      <w:r w:rsidRPr="0021194A">
        <w:rPr>
          <w:b/>
          <w:bCs/>
          <w:sz w:val="28"/>
          <w:szCs w:val="28"/>
        </w:rPr>
        <w:t xml:space="preserve"> </w:t>
      </w:r>
      <w:r w:rsidRPr="0021194A">
        <w:rPr>
          <w:b/>
          <w:sz w:val="28"/>
          <w:szCs w:val="28"/>
        </w:rPr>
        <w:t xml:space="preserve">об отказе </w:t>
      </w:r>
      <w:r w:rsidRPr="0021194A">
        <w:rPr>
          <w:b/>
          <w:bCs/>
          <w:sz w:val="28"/>
          <w:szCs w:val="28"/>
        </w:rPr>
        <w:t xml:space="preserve"> в назначении </w:t>
      </w:r>
      <w:r w:rsidRPr="0021194A">
        <w:rPr>
          <w:b/>
          <w:color w:val="000000"/>
          <w:sz w:val="28"/>
          <w:szCs w:val="28"/>
        </w:rPr>
        <w:t xml:space="preserve">единовременного пособия </w:t>
      </w:r>
      <w:r w:rsidR="00F25C31">
        <w:rPr>
          <w:b/>
          <w:color w:val="000000"/>
          <w:sz w:val="28"/>
          <w:szCs w:val="28"/>
        </w:rPr>
        <w:t>одинокой матери при рождении ребенка</w:t>
      </w:r>
    </w:p>
    <w:p w:rsidR="0021194A" w:rsidRPr="0021194A" w:rsidRDefault="0021194A" w:rsidP="0021194A">
      <w:pPr>
        <w:rPr>
          <w:sz w:val="28"/>
          <w:szCs w:val="28"/>
        </w:rPr>
      </w:pPr>
      <w:r w:rsidRPr="0021194A">
        <w:rPr>
          <w:sz w:val="28"/>
          <w:szCs w:val="28"/>
        </w:rPr>
        <w:t>Гр. ФИО _____________________________________</w:t>
      </w:r>
      <w:r>
        <w:rPr>
          <w:sz w:val="28"/>
          <w:szCs w:val="28"/>
        </w:rPr>
        <w:t>_____________________________</w:t>
      </w:r>
      <w:r w:rsidRPr="0021194A">
        <w:rPr>
          <w:sz w:val="28"/>
          <w:szCs w:val="28"/>
        </w:rPr>
        <w:t>,</w:t>
      </w:r>
    </w:p>
    <w:p w:rsidR="0021194A" w:rsidRPr="0021194A" w:rsidRDefault="0021194A" w:rsidP="0021194A">
      <w:pPr>
        <w:rPr>
          <w:sz w:val="28"/>
          <w:szCs w:val="28"/>
        </w:rPr>
      </w:pPr>
    </w:p>
    <w:p w:rsidR="0021194A" w:rsidRPr="0021194A" w:rsidRDefault="0021194A" w:rsidP="0021194A">
      <w:pPr>
        <w:rPr>
          <w:sz w:val="28"/>
          <w:szCs w:val="28"/>
        </w:rPr>
      </w:pPr>
      <w:r w:rsidRPr="0021194A">
        <w:rPr>
          <w:sz w:val="28"/>
          <w:szCs w:val="28"/>
        </w:rPr>
        <w:t xml:space="preserve">проживающей (ему) по </w:t>
      </w:r>
      <w:r>
        <w:rPr>
          <w:sz w:val="28"/>
          <w:szCs w:val="28"/>
        </w:rPr>
        <w:t>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су:_________</w:t>
      </w:r>
      <w:r w:rsidRPr="0021194A">
        <w:rPr>
          <w:sz w:val="28"/>
          <w:szCs w:val="28"/>
        </w:rPr>
        <w:t>______________________________,</w:t>
      </w:r>
    </w:p>
    <w:p w:rsidR="002F7F08" w:rsidRPr="002F7F08" w:rsidRDefault="0021194A" w:rsidP="002F7F08">
      <w:pPr>
        <w:jc w:val="both"/>
        <w:rPr>
          <w:color w:val="000000"/>
          <w:sz w:val="28"/>
          <w:szCs w:val="28"/>
        </w:rPr>
      </w:pPr>
      <w:r w:rsidRPr="002F7F08">
        <w:rPr>
          <w:sz w:val="28"/>
          <w:szCs w:val="28"/>
        </w:rPr>
        <w:t xml:space="preserve">отказать в </w:t>
      </w:r>
      <w:r w:rsidR="002F7F08" w:rsidRPr="002F7F08">
        <w:rPr>
          <w:bCs/>
          <w:sz w:val="28"/>
          <w:szCs w:val="28"/>
        </w:rPr>
        <w:t xml:space="preserve"> назначении </w:t>
      </w:r>
      <w:r w:rsidR="002F7F08" w:rsidRPr="002F7F08">
        <w:rPr>
          <w:color w:val="000000"/>
          <w:sz w:val="28"/>
          <w:szCs w:val="28"/>
        </w:rPr>
        <w:t xml:space="preserve">единовременного пособия </w:t>
      </w:r>
      <w:r w:rsidR="00F25C31">
        <w:rPr>
          <w:color w:val="000000"/>
          <w:sz w:val="28"/>
          <w:szCs w:val="28"/>
        </w:rPr>
        <w:t>одинокой матери при ро</w:t>
      </w:r>
      <w:r w:rsidR="00F25C31">
        <w:rPr>
          <w:color w:val="000000"/>
          <w:sz w:val="28"/>
          <w:szCs w:val="28"/>
        </w:rPr>
        <w:t>ж</w:t>
      </w:r>
      <w:r w:rsidR="00F25C31">
        <w:rPr>
          <w:color w:val="000000"/>
          <w:sz w:val="28"/>
          <w:szCs w:val="28"/>
        </w:rPr>
        <w:t>дении ребенка</w:t>
      </w:r>
      <w:r w:rsidR="002F7F08">
        <w:rPr>
          <w:color w:val="000000"/>
          <w:sz w:val="28"/>
          <w:szCs w:val="28"/>
        </w:rPr>
        <w:t>:</w:t>
      </w:r>
    </w:p>
    <w:p w:rsidR="0021194A" w:rsidRPr="0021194A" w:rsidRDefault="002F7F08" w:rsidP="002119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21194A" w:rsidRPr="0021194A" w:rsidRDefault="002F7F08" w:rsidP="002F7F08">
      <w:pPr>
        <w:jc w:val="center"/>
        <w:rPr>
          <w:sz w:val="28"/>
          <w:szCs w:val="28"/>
        </w:rPr>
      </w:pPr>
      <w:r w:rsidRPr="002F7F08">
        <w:rPr>
          <w:sz w:val="22"/>
          <w:szCs w:val="22"/>
        </w:rPr>
        <w:t>(</w:t>
      </w:r>
      <w:r w:rsidR="0021194A" w:rsidRPr="002F7F08">
        <w:rPr>
          <w:sz w:val="22"/>
          <w:szCs w:val="22"/>
        </w:rPr>
        <w:t>ФИО ребенка</w:t>
      </w:r>
      <w:r w:rsidRPr="002F7F08">
        <w:rPr>
          <w:sz w:val="22"/>
          <w:szCs w:val="22"/>
        </w:rPr>
        <w:t>)</w:t>
      </w:r>
      <w:r w:rsidR="0021194A" w:rsidRPr="0021194A">
        <w:rPr>
          <w:sz w:val="28"/>
          <w:szCs w:val="28"/>
        </w:rPr>
        <w:t xml:space="preserve"> _________________________________________________________________,</w:t>
      </w:r>
    </w:p>
    <w:p w:rsidR="0021194A" w:rsidRPr="0021194A" w:rsidRDefault="002F7F08" w:rsidP="002F7F08">
      <w:pPr>
        <w:jc w:val="center"/>
        <w:rPr>
          <w:sz w:val="28"/>
          <w:szCs w:val="28"/>
        </w:rPr>
      </w:pPr>
      <w:r w:rsidRPr="002F7F08">
        <w:rPr>
          <w:sz w:val="22"/>
          <w:szCs w:val="22"/>
        </w:rPr>
        <w:t>(</w:t>
      </w:r>
      <w:r w:rsidR="0021194A" w:rsidRPr="002F7F08">
        <w:rPr>
          <w:sz w:val="22"/>
          <w:szCs w:val="22"/>
        </w:rPr>
        <w:t>дата рождения</w:t>
      </w:r>
      <w:r w:rsidRPr="002F7F08">
        <w:rPr>
          <w:sz w:val="22"/>
          <w:szCs w:val="22"/>
        </w:rPr>
        <w:t>)</w:t>
      </w:r>
      <w:r w:rsidR="0021194A" w:rsidRPr="0021194A">
        <w:rPr>
          <w:sz w:val="28"/>
          <w:szCs w:val="28"/>
        </w:rPr>
        <w:t xml:space="preserve"> </w:t>
      </w:r>
    </w:p>
    <w:p w:rsidR="0021194A" w:rsidRPr="00F25C31" w:rsidRDefault="0021194A" w:rsidP="00E36977">
      <w:pPr>
        <w:jc w:val="both"/>
        <w:rPr>
          <w:sz w:val="28"/>
          <w:szCs w:val="28"/>
        </w:rPr>
      </w:pPr>
      <w:r w:rsidRPr="00F25C31">
        <w:rPr>
          <w:sz w:val="28"/>
          <w:szCs w:val="28"/>
        </w:rPr>
        <w:t xml:space="preserve">в соответствии с областным законом </w:t>
      </w:r>
      <w:r w:rsidR="00F25C31" w:rsidRPr="00F25C31">
        <w:rPr>
          <w:sz w:val="28"/>
          <w:szCs w:val="28"/>
        </w:rPr>
        <w:t>от 01.12.2014 № 658-ОЗ «О единовр</w:t>
      </w:r>
      <w:r w:rsidR="00F25C31" w:rsidRPr="00F25C31">
        <w:rPr>
          <w:sz w:val="28"/>
          <w:szCs w:val="28"/>
        </w:rPr>
        <w:t>е</w:t>
      </w:r>
      <w:r w:rsidR="00F25C31" w:rsidRPr="00F25C31">
        <w:rPr>
          <w:sz w:val="28"/>
          <w:szCs w:val="28"/>
        </w:rPr>
        <w:t>менном пособии одиноким матерям, проживающим на территории Новг</w:t>
      </w:r>
      <w:r w:rsidR="00F25C31" w:rsidRPr="00F25C31">
        <w:rPr>
          <w:sz w:val="28"/>
          <w:szCs w:val="28"/>
        </w:rPr>
        <w:t>о</w:t>
      </w:r>
      <w:r w:rsidR="00F25C31" w:rsidRPr="00F25C31">
        <w:rPr>
          <w:sz w:val="28"/>
          <w:szCs w:val="28"/>
        </w:rPr>
        <w:t xml:space="preserve">родской области, при рождении ребенка в 2015-2016 годах»  </w:t>
      </w:r>
      <w:r w:rsidR="00E36977" w:rsidRPr="00F25C31">
        <w:rPr>
          <w:sz w:val="28"/>
          <w:szCs w:val="28"/>
        </w:rPr>
        <w:t xml:space="preserve"> </w:t>
      </w:r>
      <w:r w:rsidRPr="00F25C31">
        <w:rPr>
          <w:sz w:val="28"/>
          <w:szCs w:val="28"/>
        </w:rPr>
        <w:t>по следующим причинам (по</w:t>
      </w:r>
      <w:r w:rsidRPr="00F25C31">
        <w:rPr>
          <w:sz w:val="28"/>
          <w:szCs w:val="28"/>
        </w:rPr>
        <w:t>д</w:t>
      </w:r>
      <w:r w:rsidRPr="00F25C31">
        <w:rPr>
          <w:sz w:val="28"/>
          <w:szCs w:val="28"/>
        </w:rPr>
        <w:t>черкнуть):</w:t>
      </w:r>
    </w:p>
    <w:p w:rsidR="0021194A" w:rsidRPr="0021194A" w:rsidRDefault="0021194A" w:rsidP="0021194A">
      <w:pPr>
        <w:widowControl w:val="0"/>
        <w:numPr>
          <w:ilvl w:val="3"/>
          <w:numId w:val="34"/>
        </w:numPr>
        <w:tabs>
          <w:tab w:val="left" w:pos="993"/>
        </w:tabs>
        <w:jc w:val="both"/>
        <w:rPr>
          <w:sz w:val="28"/>
          <w:szCs w:val="28"/>
        </w:rPr>
      </w:pPr>
      <w:r w:rsidRPr="0021194A">
        <w:rPr>
          <w:sz w:val="28"/>
          <w:szCs w:val="28"/>
        </w:rPr>
        <w:t xml:space="preserve">отсутствие права на получение государственной услуги; </w:t>
      </w:r>
    </w:p>
    <w:p w:rsidR="0021194A" w:rsidRPr="0021194A" w:rsidRDefault="0021194A" w:rsidP="0021194A">
      <w:pPr>
        <w:widowControl w:val="0"/>
        <w:numPr>
          <w:ilvl w:val="3"/>
          <w:numId w:val="34"/>
        </w:numPr>
        <w:tabs>
          <w:tab w:val="left" w:pos="993"/>
        </w:tabs>
        <w:jc w:val="both"/>
        <w:rPr>
          <w:sz w:val="28"/>
          <w:szCs w:val="28"/>
        </w:rPr>
      </w:pPr>
      <w:r w:rsidRPr="0021194A">
        <w:rPr>
          <w:sz w:val="28"/>
          <w:szCs w:val="28"/>
        </w:rPr>
        <w:t>предоставление неполного пакета документов и (или) недостове</w:t>
      </w:r>
      <w:r w:rsidRPr="0021194A">
        <w:rPr>
          <w:sz w:val="28"/>
          <w:szCs w:val="28"/>
        </w:rPr>
        <w:t>р</w:t>
      </w:r>
      <w:r w:rsidRPr="0021194A">
        <w:rPr>
          <w:sz w:val="28"/>
          <w:szCs w:val="28"/>
        </w:rPr>
        <w:t>ных сведений;</w:t>
      </w:r>
    </w:p>
    <w:p w:rsidR="0021194A" w:rsidRPr="0021194A" w:rsidRDefault="0021194A" w:rsidP="0021194A">
      <w:pPr>
        <w:widowControl w:val="0"/>
        <w:numPr>
          <w:ilvl w:val="3"/>
          <w:numId w:val="34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 w:rsidRPr="0021194A">
        <w:rPr>
          <w:sz w:val="28"/>
          <w:szCs w:val="28"/>
        </w:rPr>
        <w:t xml:space="preserve">обращение за получением государственной услуги позднее шести месяцев, с даты </w:t>
      </w:r>
      <w:r w:rsidR="00D127EF">
        <w:rPr>
          <w:sz w:val="28"/>
          <w:szCs w:val="28"/>
        </w:rPr>
        <w:t>рождения ребенка, с которым связано приобретения права на это пособие</w:t>
      </w:r>
      <w:r w:rsidRPr="0021194A">
        <w:rPr>
          <w:sz w:val="28"/>
          <w:szCs w:val="28"/>
        </w:rPr>
        <w:t>.</w:t>
      </w:r>
    </w:p>
    <w:p w:rsidR="0021194A" w:rsidRPr="0021194A" w:rsidRDefault="0021194A" w:rsidP="0021194A">
      <w:pPr>
        <w:widowControl w:val="0"/>
        <w:tabs>
          <w:tab w:val="left" w:pos="1134"/>
        </w:tabs>
        <w:ind w:left="722"/>
        <w:jc w:val="both"/>
        <w:rPr>
          <w:sz w:val="28"/>
          <w:szCs w:val="28"/>
        </w:rPr>
      </w:pPr>
    </w:p>
    <w:p w:rsidR="0021194A" w:rsidRPr="0021194A" w:rsidRDefault="0021194A" w:rsidP="0021194A">
      <w:pPr>
        <w:ind w:firstLine="284"/>
        <w:rPr>
          <w:sz w:val="28"/>
          <w:szCs w:val="28"/>
        </w:rPr>
      </w:pPr>
      <w:r w:rsidRPr="0021194A">
        <w:rPr>
          <w:sz w:val="28"/>
          <w:szCs w:val="28"/>
        </w:rPr>
        <w:t>Решение может быть обжаловано в порядке, установленном законодател</w:t>
      </w:r>
      <w:r w:rsidRPr="0021194A">
        <w:rPr>
          <w:sz w:val="28"/>
          <w:szCs w:val="28"/>
        </w:rPr>
        <w:t>ь</w:t>
      </w:r>
      <w:r w:rsidRPr="0021194A">
        <w:rPr>
          <w:sz w:val="28"/>
          <w:szCs w:val="28"/>
        </w:rPr>
        <w:t xml:space="preserve">ством. </w:t>
      </w:r>
    </w:p>
    <w:p w:rsidR="0021194A" w:rsidRPr="0021194A" w:rsidRDefault="0021194A" w:rsidP="0021194A">
      <w:pPr>
        <w:ind w:firstLine="284"/>
        <w:rPr>
          <w:sz w:val="28"/>
          <w:szCs w:val="28"/>
        </w:rPr>
      </w:pPr>
    </w:p>
    <w:p w:rsidR="0021194A" w:rsidRPr="0021194A" w:rsidRDefault="0021194A" w:rsidP="0021194A">
      <w:pPr>
        <w:rPr>
          <w:sz w:val="28"/>
          <w:szCs w:val="28"/>
        </w:rPr>
      </w:pPr>
    </w:p>
    <w:p w:rsidR="0021194A" w:rsidRPr="0021194A" w:rsidRDefault="0021194A" w:rsidP="0021194A">
      <w:pPr>
        <w:rPr>
          <w:sz w:val="28"/>
          <w:szCs w:val="28"/>
        </w:rPr>
      </w:pPr>
      <w:r w:rsidRPr="0021194A">
        <w:rPr>
          <w:sz w:val="28"/>
          <w:szCs w:val="28"/>
        </w:rPr>
        <w:t>Специалист ____________________________________/ _____________ /</w:t>
      </w:r>
    </w:p>
    <w:p w:rsidR="0021194A" w:rsidRPr="0021194A" w:rsidRDefault="0021194A" w:rsidP="0021194A">
      <w:pPr>
        <w:rPr>
          <w:sz w:val="28"/>
          <w:szCs w:val="28"/>
        </w:rPr>
      </w:pPr>
      <w:r w:rsidRPr="0021194A">
        <w:rPr>
          <w:sz w:val="28"/>
          <w:szCs w:val="28"/>
        </w:rPr>
        <w:t xml:space="preserve">                                                            ФИО                                                        (подпись)</w:t>
      </w:r>
    </w:p>
    <w:p w:rsidR="0021194A" w:rsidRPr="0021194A" w:rsidRDefault="0021194A" w:rsidP="0021194A">
      <w:pPr>
        <w:rPr>
          <w:sz w:val="28"/>
          <w:szCs w:val="28"/>
        </w:rPr>
      </w:pPr>
      <w:r w:rsidRPr="0021194A">
        <w:rPr>
          <w:sz w:val="28"/>
          <w:szCs w:val="28"/>
        </w:rPr>
        <w:t>«____ » __________ 20__ г.</w:t>
      </w:r>
    </w:p>
    <w:p w:rsidR="0021194A" w:rsidRPr="0021194A" w:rsidRDefault="0021194A" w:rsidP="0021194A">
      <w:pPr>
        <w:rPr>
          <w:sz w:val="28"/>
          <w:szCs w:val="28"/>
        </w:rPr>
      </w:pPr>
    </w:p>
    <w:p w:rsidR="0021194A" w:rsidRPr="0021194A" w:rsidRDefault="0021194A" w:rsidP="0021194A">
      <w:pPr>
        <w:rPr>
          <w:sz w:val="28"/>
          <w:szCs w:val="28"/>
        </w:rPr>
      </w:pPr>
      <w:r w:rsidRPr="0021194A">
        <w:rPr>
          <w:sz w:val="28"/>
          <w:szCs w:val="28"/>
        </w:rPr>
        <w:t>МП</w:t>
      </w:r>
    </w:p>
    <w:p w:rsidR="004B0977" w:rsidRDefault="004B0977" w:rsidP="004B0977">
      <w:pPr>
        <w:pStyle w:val="ad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</w:t>
      </w:r>
    </w:p>
    <w:p w:rsidR="008B09B0" w:rsidRDefault="008B09B0" w:rsidP="00A3151B">
      <w:pPr>
        <w:tabs>
          <w:tab w:val="left" w:pos="1700"/>
        </w:tabs>
        <w:jc w:val="right"/>
        <w:rPr>
          <w:sz w:val="24"/>
          <w:szCs w:val="24"/>
        </w:rPr>
      </w:pPr>
    </w:p>
    <w:p w:rsidR="00705DB7" w:rsidRDefault="00705DB7" w:rsidP="00A3151B">
      <w:pPr>
        <w:tabs>
          <w:tab w:val="left" w:pos="1700"/>
        </w:tabs>
        <w:jc w:val="right"/>
        <w:rPr>
          <w:sz w:val="24"/>
          <w:szCs w:val="24"/>
        </w:rPr>
      </w:pPr>
    </w:p>
    <w:p w:rsidR="00F25C31" w:rsidRDefault="00F25C31" w:rsidP="00A3151B">
      <w:pPr>
        <w:tabs>
          <w:tab w:val="left" w:pos="1700"/>
        </w:tabs>
        <w:jc w:val="right"/>
        <w:rPr>
          <w:sz w:val="24"/>
          <w:szCs w:val="24"/>
        </w:rPr>
      </w:pPr>
    </w:p>
    <w:p w:rsidR="00705DB7" w:rsidRDefault="00705DB7" w:rsidP="00A3151B">
      <w:pPr>
        <w:tabs>
          <w:tab w:val="left" w:pos="1700"/>
        </w:tabs>
        <w:jc w:val="right"/>
        <w:rPr>
          <w:sz w:val="24"/>
          <w:szCs w:val="24"/>
        </w:rPr>
      </w:pPr>
    </w:p>
    <w:p w:rsidR="00CD6C1E" w:rsidRDefault="00CD6C1E" w:rsidP="00A3151B">
      <w:pPr>
        <w:tabs>
          <w:tab w:val="left" w:pos="1700"/>
        </w:tabs>
        <w:jc w:val="right"/>
        <w:rPr>
          <w:sz w:val="24"/>
          <w:szCs w:val="24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A3151B" w:rsidTr="00A3151B">
        <w:tc>
          <w:tcPr>
            <w:tcW w:w="3933" w:type="dxa"/>
            <w:hideMark/>
          </w:tcPr>
          <w:p w:rsidR="00A3151B" w:rsidRPr="00CD6C1E" w:rsidRDefault="00A3151B">
            <w:pPr>
              <w:jc w:val="center"/>
              <w:rPr>
                <w:sz w:val="24"/>
                <w:szCs w:val="24"/>
                <w:lang w:eastAsia="zh-CN"/>
              </w:rPr>
            </w:pPr>
            <w:r w:rsidRPr="00CD6C1E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301CFA">
              <w:rPr>
                <w:sz w:val="24"/>
                <w:szCs w:val="24"/>
              </w:rPr>
              <w:t>7</w:t>
            </w:r>
          </w:p>
          <w:p w:rsidR="00A3151B" w:rsidRDefault="00A3151B" w:rsidP="00F25C31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CD6C1E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 w:rsidR="00046D3B">
              <w:rPr>
                <w:sz w:val="24"/>
                <w:szCs w:val="24"/>
              </w:rPr>
              <w:t>-</w:t>
            </w:r>
            <w:r w:rsidRPr="00CD6C1E">
              <w:rPr>
                <w:sz w:val="24"/>
                <w:szCs w:val="24"/>
              </w:rPr>
              <w:t xml:space="preserve">ной услуги по назначению и выплате </w:t>
            </w:r>
            <w:r w:rsidRPr="00CD6C1E">
              <w:rPr>
                <w:color w:val="000000"/>
                <w:sz w:val="24"/>
                <w:szCs w:val="24"/>
              </w:rPr>
              <w:t xml:space="preserve">единовременного пособия </w:t>
            </w:r>
            <w:r w:rsidR="00F25C31">
              <w:rPr>
                <w:color w:val="000000"/>
                <w:sz w:val="24"/>
                <w:szCs w:val="24"/>
              </w:rPr>
              <w:t>одинокой матери при рождении ребенка</w:t>
            </w:r>
          </w:p>
        </w:tc>
      </w:tr>
    </w:tbl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lang w:eastAsia="zh-CN"/>
        </w:rPr>
      </w:pP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A3151B" w:rsidRDefault="00A3151B" w:rsidP="00A3151B">
      <w:pPr>
        <w:tabs>
          <w:tab w:val="left" w:pos="3420"/>
        </w:tabs>
        <w:ind w:left="3240" w:right="-185"/>
        <w:rPr>
          <w:b/>
        </w:rPr>
      </w:pPr>
      <w:r>
        <w:t xml:space="preserve">                          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_____________________________(</w:t>
      </w:r>
      <w:r>
        <w:rPr>
          <w:rFonts w:ascii="Times New Roman" w:hAnsi="Times New Roman" w:cs="Times New Roman"/>
          <w:sz w:val="24"/>
          <w:szCs w:val="24"/>
        </w:rPr>
        <w:t>наименование ОМСУ)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A3151B" w:rsidRDefault="00A3151B" w:rsidP="00A3151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</w:t>
      </w:r>
      <w:r w:rsidR="00CD6C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CD6C1E">
        <w:rPr>
          <w:rFonts w:ascii="Times New Roman" w:hAnsi="Times New Roman" w:cs="Times New Roman"/>
          <w:sz w:val="24"/>
          <w:szCs w:val="24"/>
        </w:rPr>
        <w:t>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</w:t>
      </w:r>
      <w:r w:rsidR="00CD6C1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D6C1E">
        <w:rPr>
          <w:rFonts w:ascii="Times New Roman" w:hAnsi="Times New Roman" w:cs="Times New Roman"/>
          <w:sz w:val="24"/>
          <w:szCs w:val="24"/>
        </w:rPr>
        <w:t>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</w:t>
      </w:r>
      <w:r w:rsidR="00CD6C1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</w:t>
      </w:r>
      <w:r w:rsidR="00CD6C1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C5003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ностное лицо не применил</w:t>
      </w:r>
      <w:r w:rsidR="00C500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акты, на которые сс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лался заявитель: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изложенного</w:t>
      </w:r>
    </w:p>
    <w:p w:rsidR="00C50030" w:rsidRDefault="00C50030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РЕШЕНО: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</w:t>
      </w:r>
      <w:r w:rsidR="00C5003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51B" w:rsidRDefault="00A3151B" w:rsidP="00A3151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или частично, или отменено полностью или частично)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0030">
        <w:rPr>
          <w:sz w:val="24"/>
          <w:szCs w:val="24"/>
        </w:rPr>
        <w:t>2.__________________________________________________________________________</w:t>
      </w: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C50030">
        <w:rPr>
          <w:sz w:val="24"/>
          <w:szCs w:val="24"/>
        </w:rPr>
        <w:t xml:space="preserve">(решение принято по существу жалобы: удовлетворена </w:t>
      </w: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C50030">
        <w:rPr>
          <w:sz w:val="24"/>
          <w:szCs w:val="24"/>
        </w:rPr>
        <w:t>или не удовлетворена полностью или частично)</w:t>
      </w: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0030">
        <w:rPr>
          <w:sz w:val="24"/>
          <w:szCs w:val="24"/>
        </w:rPr>
        <w:t>3. ___________________________________________</w:t>
      </w:r>
      <w:r w:rsidR="00C50030">
        <w:rPr>
          <w:sz w:val="24"/>
          <w:szCs w:val="24"/>
        </w:rPr>
        <w:t>______________________________</w:t>
      </w: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C50030"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3151B" w:rsidRPr="00C50030" w:rsidRDefault="00A3151B" w:rsidP="00C50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0030">
        <w:rPr>
          <w:sz w:val="24"/>
          <w:szCs w:val="24"/>
        </w:rPr>
        <w:t>Настоящее решение может быть обжаловано в суде, арбитражном суде.</w:t>
      </w: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0030">
        <w:rPr>
          <w:sz w:val="24"/>
          <w:szCs w:val="24"/>
        </w:rPr>
        <w:t>Копия настоящего решения направлена  по адресу</w:t>
      </w:r>
      <w:r w:rsidR="00C50030">
        <w:rPr>
          <w:sz w:val="24"/>
          <w:szCs w:val="24"/>
        </w:rPr>
        <w:t>:</w:t>
      </w:r>
      <w:r w:rsidRPr="00C50030">
        <w:rPr>
          <w:sz w:val="24"/>
          <w:szCs w:val="24"/>
        </w:rPr>
        <w:t>_______________________________</w:t>
      </w: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0030">
        <w:rPr>
          <w:sz w:val="24"/>
          <w:szCs w:val="24"/>
        </w:rPr>
        <w:t>___________________________________________________________________________</w:t>
      </w: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0030">
        <w:rPr>
          <w:sz w:val="24"/>
          <w:szCs w:val="24"/>
        </w:rPr>
        <w:t>__________________________________  _________________   _______________________</w:t>
      </w: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</w:rPr>
      </w:pPr>
      <w:r w:rsidRPr="00C50030">
        <w:rPr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A3151B" w:rsidRPr="00C50030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</w:rPr>
      </w:pPr>
      <w:r w:rsidRPr="00C50030">
        <w:rPr>
          <w:sz w:val="24"/>
          <w:szCs w:val="24"/>
        </w:rPr>
        <w:t>принявшего решение по жалобе)</w:t>
      </w: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A3151B" w:rsidRDefault="00A3151B" w:rsidP="00A3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  <w:sz w:val="22"/>
          <w:szCs w:val="22"/>
        </w:rPr>
      </w:pPr>
      <w:r>
        <w:t>_________________________________________</w:t>
      </w:r>
    </w:p>
    <w:p w:rsidR="00A3151B" w:rsidRDefault="00A3151B" w:rsidP="00A3151B">
      <w:pPr>
        <w:tabs>
          <w:tab w:val="left" w:pos="3570"/>
        </w:tabs>
        <w:autoSpaceDE w:val="0"/>
        <w:ind w:left="-30" w:firstLine="708"/>
        <w:jc w:val="center"/>
        <w:rPr>
          <w:sz w:val="24"/>
          <w:szCs w:val="24"/>
        </w:rPr>
      </w:pPr>
    </w:p>
    <w:p w:rsidR="00D108D7" w:rsidRDefault="00D108D7" w:rsidP="004D63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D108D7" w:rsidSect="00120A37">
      <w:headerReference w:type="default" r:id="rId29"/>
      <w:pgSz w:w="11906" w:h="16838"/>
      <w:pgMar w:top="689" w:right="567" w:bottom="851" w:left="198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E6" w:rsidRDefault="009711E6" w:rsidP="00120A37">
      <w:r>
        <w:separator/>
      </w:r>
    </w:p>
  </w:endnote>
  <w:endnote w:type="continuationSeparator" w:id="0">
    <w:p w:rsidR="009711E6" w:rsidRDefault="009711E6" w:rsidP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E6" w:rsidRDefault="009711E6" w:rsidP="00120A37">
      <w:r>
        <w:separator/>
      </w:r>
    </w:p>
  </w:footnote>
  <w:footnote w:type="continuationSeparator" w:id="0">
    <w:p w:rsidR="009711E6" w:rsidRDefault="009711E6" w:rsidP="0012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1B" w:rsidRDefault="00A3151B">
    <w:pPr>
      <w:pStyle w:val="ae"/>
    </w:pPr>
  </w:p>
  <w:p w:rsidR="00A3151B" w:rsidRDefault="00A3151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AE2CB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E9B696D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7A94EF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BC4CDF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95548B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0">
    <w:nsid w:val="04A01A3E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1">
    <w:nsid w:val="13F72824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2">
    <w:nsid w:val="19A74024"/>
    <w:multiLevelType w:val="multilevel"/>
    <w:tmpl w:val="C5DC04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BCA5A51"/>
    <w:multiLevelType w:val="multilevel"/>
    <w:tmpl w:val="2FAEB1DE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4">
    <w:nsid w:val="1E4E455D"/>
    <w:multiLevelType w:val="multilevel"/>
    <w:tmpl w:val="DEC235A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b w:val="0"/>
        <w:sz w:val="28"/>
        <w:szCs w:val="28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5">
    <w:nsid w:val="1F0A6AD9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6">
    <w:nsid w:val="2B673C91"/>
    <w:multiLevelType w:val="multilevel"/>
    <w:tmpl w:val="6AB07EC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7">
    <w:nsid w:val="35EA7FB1"/>
    <w:multiLevelType w:val="multilevel"/>
    <w:tmpl w:val="F36297F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18">
    <w:nsid w:val="44B92EBD"/>
    <w:multiLevelType w:val="multilevel"/>
    <w:tmpl w:val="AA945DA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9">
    <w:nsid w:val="4D4B034F"/>
    <w:multiLevelType w:val="multilevel"/>
    <w:tmpl w:val="5BC4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88E0286"/>
    <w:multiLevelType w:val="multilevel"/>
    <w:tmpl w:val="E18070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9C80C6F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283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2">
    <w:nsid w:val="5B727302"/>
    <w:multiLevelType w:val="multilevel"/>
    <w:tmpl w:val="CA8851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3">
    <w:nsid w:val="5CB551B5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4">
    <w:nsid w:val="5DDF0C8B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5">
    <w:nsid w:val="5DE13F66"/>
    <w:multiLevelType w:val="multilevel"/>
    <w:tmpl w:val="DB5CFE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6">
    <w:nsid w:val="6B973C64"/>
    <w:multiLevelType w:val="multilevel"/>
    <w:tmpl w:val="DEC235A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b w:val="0"/>
        <w:sz w:val="28"/>
        <w:szCs w:val="28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7">
    <w:nsid w:val="76B54049"/>
    <w:multiLevelType w:val="hybridMultilevel"/>
    <w:tmpl w:val="D9A063CE"/>
    <w:lvl w:ilvl="0" w:tplc="7A80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A4AE2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9">
    <w:nsid w:val="779E3B14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30">
    <w:nsid w:val="7F6174A6"/>
    <w:multiLevelType w:val="multilevel"/>
    <w:tmpl w:val="9B081A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7"/>
  </w:num>
  <w:num w:numId="18">
    <w:abstractNumId w:val="19"/>
  </w:num>
  <w:num w:numId="19">
    <w:abstractNumId w:val="12"/>
  </w:num>
  <w:num w:numId="20">
    <w:abstractNumId w:val="20"/>
  </w:num>
  <w:num w:numId="21">
    <w:abstractNumId w:val="21"/>
  </w:num>
  <w:num w:numId="22">
    <w:abstractNumId w:val="11"/>
  </w:num>
  <w:num w:numId="23">
    <w:abstractNumId w:val="13"/>
  </w:num>
  <w:num w:numId="24">
    <w:abstractNumId w:val="26"/>
  </w:num>
  <w:num w:numId="25">
    <w:abstractNumId w:val="9"/>
  </w:num>
  <w:num w:numId="26">
    <w:abstractNumId w:val="15"/>
  </w:num>
  <w:num w:numId="27">
    <w:abstractNumId w:val="29"/>
  </w:num>
  <w:num w:numId="28">
    <w:abstractNumId w:val="23"/>
  </w:num>
  <w:num w:numId="29">
    <w:abstractNumId w:val="30"/>
  </w:num>
  <w:num w:numId="30">
    <w:abstractNumId w:val="28"/>
  </w:num>
  <w:num w:numId="31">
    <w:abstractNumId w:val="27"/>
  </w:num>
  <w:num w:numId="32">
    <w:abstractNumId w:val="24"/>
  </w:num>
  <w:num w:numId="33">
    <w:abstractNumId w:val="10"/>
  </w:num>
  <w:num w:numId="3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14A71"/>
    <w:rsid w:val="00032612"/>
    <w:rsid w:val="00046D3B"/>
    <w:rsid w:val="00050B46"/>
    <w:rsid w:val="000624A2"/>
    <w:rsid w:val="000665F8"/>
    <w:rsid w:val="000679BC"/>
    <w:rsid w:val="00072B06"/>
    <w:rsid w:val="000736C0"/>
    <w:rsid w:val="00077799"/>
    <w:rsid w:val="0008054C"/>
    <w:rsid w:val="000A3C84"/>
    <w:rsid w:val="000A7E10"/>
    <w:rsid w:val="000D49A9"/>
    <w:rsid w:val="000E5C74"/>
    <w:rsid w:val="00120A37"/>
    <w:rsid w:val="001216C2"/>
    <w:rsid w:val="00124339"/>
    <w:rsid w:val="00137109"/>
    <w:rsid w:val="001426AE"/>
    <w:rsid w:val="001641FB"/>
    <w:rsid w:val="00171274"/>
    <w:rsid w:val="0019216C"/>
    <w:rsid w:val="00193197"/>
    <w:rsid w:val="00194A8E"/>
    <w:rsid w:val="001A201A"/>
    <w:rsid w:val="001A4E09"/>
    <w:rsid w:val="001A6457"/>
    <w:rsid w:val="001C1E4A"/>
    <w:rsid w:val="001C719A"/>
    <w:rsid w:val="001D05C4"/>
    <w:rsid w:val="001D1D60"/>
    <w:rsid w:val="001D259E"/>
    <w:rsid w:val="001D57EF"/>
    <w:rsid w:val="001D5C1F"/>
    <w:rsid w:val="001E3DBB"/>
    <w:rsid w:val="001E4604"/>
    <w:rsid w:val="002009B6"/>
    <w:rsid w:val="00203AFD"/>
    <w:rsid w:val="00203B20"/>
    <w:rsid w:val="0021194A"/>
    <w:rsid w:val="00213783"/>
    <w:rsid w:val="0024589B"/>
    <w:rsid w:val="00250F8C"/>
    <w:rsid w:val="00253175"/>
    <w:rsid w:val="002569B2"/>
    <w:rsid w:val="002720A9"/>
    <w:rsid w:val="00272389"/>
    <w:rsid w:val="00281487"/>
    <w:rsid w:val="00287316"/>
    <w:rsid w:val="002941C8"/>
    <w:rsid w:val="00295849"/>
    <w:rsid w:val="002B18B3"/>
    <w:rsid w:val="002B33F8"/>
    <w:rsid w:val="002C0A59"/>
    <w:rsid w:val="002C210D"/>
    <w:rsid w:val="002D6BB2"/>
    <w:rsid w:val="002E159A"/>
    <w:rsid w:val="002E663B"/>
    <w:rsid w:val="002E729D"/>
    <w:rsid w:val="002E74E2"/>
    <w:rsid w:val="002F636A"/>
    <w:rsid w:val="002F7F08"/>
    <w:rsid w:val="00301CFA"/>
    <w:rsid w:val="00301DE8"/>
    <w:rsid w:val="003242AF"/>
    <w:rsid w:val="00325148"/>
    <w:rsid w:val="003309AD"/>
    <w:rsid w:val="00331CCD"/>
    <w:rsid w:val="00331D67"/>
    <w:rsid w:val="003435EC"/>
    <w:rsid w:val="00343EF4"/>
    <w:rsid w:val="003507B0"/>
    <w:rsid w:val="00354110"/>
    <w:rsid w:val="003735A5"/>
    <w:rsid w:val="00377863"/>
    <w:rsid w:val="00397DBC"/>
    <w:rsid w:val="003A2CC2"/>
    <w:rsid w:val="003A5ED4"/>
    <w:rsid w:val="003A7CE0"/>
    <w:rsid w:val="003B2158"/>
    <w:rsid w:val="003D5DA1"/>
    <w:rsid w:val="003E6146"/>
    <w:rsid w:val="003F504F"/>
    <w:rsid w:val="004000CF"/>
    <w:rsid w:val="00401DF6"/>
    <w:rsid w:val="00405FCE"/>
    <w:rsid w:val="00407663"/>
    <w:rsid w:val="00413E99"/>
    <w:rsid w:val="00416574"/>
    <w:rsid w:val="00427855"/>
    <w:rsid w:val="00433123"/>
    <w:rsid w:val="00440EE4"/>
    <w:rsid w:val="0044238E"/>
    <w:rsid w:val="00456054"/>
    <w:rsid w:val="00465D3F"/>
    <w:rsid w:val="00467C63"/>
    <w:rsid w:val="004A2225"/>
    <w:rsid w:val="004A556F"/>
    <w:rsid w:val="004B0977"/>
    <w:rsid w:val="004C4CDC"/>
    <w:rsid w:val="004C7CB7"/>
    <w:rsid w:val="004D6380"/>
    <w:rsid w:val="004F2140"/>
    <w:rsid w:val="004F35BF"/>
    <w:rsid w:val="00501DB5"/>
    <w:rsid w:val="005154AF"/>
    <w:rsid w:val="0052129E"/>
    <w:rsid w:val="00523947"/>
    <w:rsid w:val="0052726D"/>
    <w:rsid w:val="00541F81"/>
    <w:rsid w:val="00542011"/>
    <w:rsid w:val="00546E40"/>
    <w:rsid w:val="00550872"/>
    <w:rsid w:val="00554836"/>
    <w:rsid w:val="00557D6C"/>
    <w:rsid w:val="00561E0E"/>
    <w:rsid w:val="0056397E"/>
    <w:rsid w:val="005646FD"/>
    <w:rsid w:val="00577126"/>
    <w:rsid w:val="00595C37"/>
    <w:rsid w:val="005A0F1E"/>
    <w:rsid w:val="005A6E4F"/>
    <w:rsid w:val="005B0A7A"/>
    <w:rsid w:val="005E58C3"/>
    <w:rsid w:val="00601413"/>
    <w:rsid w:val="00607320"/>
    <w:rsid w:val="0061422B"/>
    <w:rsid w:val="00626AA8"/>
    <w:rsid w:val="00627C4E"/>
    <w:rsid w:val="00634C78"/>
    <w:rsid w:val="00655963"/>
    <w:rsid w:val="006673F7"/>
    <w:rsid w:val="00667CE6"/>
    <w:rsid w:val="00687901"/>
    <w:rsid w:val="00687F63"/>
    <w:rsid w:val="00694678"/>
    <w:rsid w:val="006A4229"/>
    <w:rsid w:val="006A7A3C"/>
    <w:rsid w:val="006B4759"/>
    <w:rsid w:val="006B5D75"/>
    <w:rsid w:val="006C0F9C"/>
    <w:rsid w:val="006D429A"/>
    <w:rsid w:val="006D6D24"/>
    <w:rsid w:val="006E2583"/>
    <w:rsid w:val="006E3265"/>
    <w:rsid w:val="006F2CAB"/>
    <w:rsid w:val="007012B6"/>
    <w:rsid w:val="00701A09"/>
    <w:rsid w:val="00705DB7"/>
    <w:rsid w:val="00723A3C"/>
    <w:rsid w:val="00734571"/>
    <w:rsid w:val="0074493C"/>
    <w:rsid w:val="007476E5"/>
    <w:rsid w:val="007703E1"/>
    <w:rsid w:val="00775182"/>
    <w:rsid w:val="00775463"/>
    <w:rsid w:val="007851D4"/>
    <w:rsid w:val="00785651"/>
    <w:rsid w:val="00793D4B"/>
    <w:rsid w:val="007B03D8"/>
    <w:rsid w:val="007B0890"/>
    <w:rsid w:val="007B1B1A"/>
    <w:rsid w:val="007B4867"/>
    <w:rsid w:val="007B55BA"/>
    <w:rsid w:val="007C4847"/>
    <w:rsid w:val="007C7B73"/>
    <w:rsid w:val="007E165C"/>
    <w:rsid w:val="007E1C6A"/>
    <w:rsid w:val="007E6187"/>
    <w:rsid w:val="007F0D4D"/>
    <w:rsid w:val="007F7DFF"/>
    <w:rsid w:val="0081698B"/>
    <w:rsid w:val="00816F4F"/>
    <w:rsid w:val="00827E16"/>
    <w:rsid w:val="00845268"/>
    <w:rsid w:val="00850D57"/>
    <w:rsid w:val="00853DEF"/>
    <w:rsid w:val="00857989"/>
    <w:rsid w:val="00857E5D"/>
    <w:rsid w:val="008653BA"/>
    <w:rsid w:val="00890AA7"/>
    <w:rsid w:val="00893EC4"/>
    <w:rsid w:val="00895B51"/>
    <w:rsid w:val="008B09B0"/>
    <w:rsid w:val="008B1A0F"/>
    <w:rsid w:val="008D1BF4"/>
    <w:rsid w:val="008E05A3"/>
    <w:rsid w:val="008E14E1"/>
    <w:rsid w:val="008E6FC3"/>
    <w:rsid w:val="008F6450"/>
    <w:rsid w:val="009006EB"/>
    <w:rsid w:val="00906B15"/>
    <w:rsid w:val="00914AF1"/>
    <w:rsid w:val="00915506"/>
    <w:rsid w:val="009164F9"/>
    <w:rsid w:val="00931741"/>
    <w:rsid w:val="00933D5C"/>
    <w:rsid w:val="00940343"/>
    <w:rsid w:val="009551DA"/>
    <w:rsid w:val="00966CA2"/>
    <w:rsid w:val="009711E6"/>
    <w:rsid w:val="00972CB9"/>
    <w:rsid w:val="00980F67"/>
    <w:rsid w:val="00981027"/>
    <w:rsid w:val="009974F2"/>
    <w:rsid w:val="009B2E5A"/>
    <w:rsid w:val="009C230E"/>
    <w:rsid w:val="009C6302"/>
    <w:rsid w:val="009C66CF"/>
    <w:rsid w:val="00A06E3A"/>
    <w:rsid w:val="00A24178"/>
    <w:rsid w:val="00A270D3"/>
    <w:rsid w:val="00A3151B"/>
    <w:rsid w:val="00A37B73"/>
    <w:rsid w:val="00A43213"/>
    <w:rsid w:val="00A56AC1"/>
    <w:rsid w:val="00A56FE1"/>
    <w:rsid w:val="00A6269C"/>
    <w:rsid w:val="00A847F2"/>
    <w:rsid w:val="00A9182D"/>
    <w:rsid w:val="00A92065"/>
    <w:rsid w:val="00AA3B43"/>
    <w:rsid w:val="00AB718B"/>
    <w:rsid w:val="00AC2EBE"/>
    <w:rsid w:val="00AE2775"/>
    <w:rsid w:val="00AF639B"/>
    <w:rsid w:val="00AF6CAD"/>
    <w:rsid w:val="00AF6EC4"/>
    <w:rsid w:val="00AF77AC"/>
    <w:rsid w:val="00B04295"/>
    <w:rsid w:val="00B06E63"/>
    <w:rsid w:val="00B12910"/>
    <w:rsid w:val="00B12957"/>
    <w:rsid w:val="00B1420F"/>
    <w:rsid w:val="00B17FE2"/>
    <w:rsid w:val="00B24714"/>
    <w:rsid w:val="00B302B3"/>
    <w:rsid w:val="00B3611E"/>
    <w:rsid w:val="00B418E2"/>
    <w:rsid w:val="00B434B1"/>
    <w:rsid w:val="00B5185E"/>
    <w:rsid w:val="00B55CDE"/>
    <w:rsid w:val="00B632A5"/>
    <w:rsid w:val="00B700AC"/>
    <w:rsid w:val="00B81D40"/>
    <w:rsid w:val="00BA0C1D"/>
    <w:rsid w:val="00BB0A66"/>
    <w:rsid w:val="00BB3927"/>
    <w:rsid w:val="00BD3FEA"/>
    <w:rsid w:val="00BE10D6"/>
    <w:rsid w:val="00BE21F0"/>
    <w:rsid w:val="00BF22BF"/>
    <w:rsid w:val="00C07F1C"/>
    <w:rsid w:val="00C112A4"/>
    <w:rsid w:val="00C20FC1"/>
    <w:rsid w:val="00C30DA3"/>
    <w:rsid w:val="00C410FF"/>
    <w:rsid w:val="00C45BB0"/>
    <w:rsid w:val="00C46D16"/>
    <w:rsid w:val="00C47B73"/>
    <w:rsid w:val="00C50030"/>
    <w:rsid w:val="00C538ED"/>
    <w:rsid w:val="00C57936"/>
    <w:rsid w:val="00C609BC"/>
    <w:rsid w:val="00C6147E"/>
    <w:rsid w:val="00C66901"/>
    <w:rsid w:val="00C7281F"/>
    <w:rsid w:val="00C77E5E"/>
    <w:rsid w:val="00C800EF"/>
    <w:rsid w:val="00C8706A"/>
    <w:rsid w:val="00CA50C6"/>
    <w:rsid w:val="00CA55B6"/>
    <w:rsid w:val="00CB263D"/>
    <w:rsid w:val="00CB7270"/>
    <w:rsid w:val="00CC62D8"/>
    <w:rsid w:val="00CC79B8"/>
    <w:rsid w:val="00CD0F24"/>
    <w:rsid w:val="00CD6C1E"/>
    <w:rsid w:val="00CE1A74"/>
    <w:rsid w:val="00CE5FCC"/>
    <w:rsid w:val="00D01411"/>
    <w:rsid w:val="00D02166"/>
    <w:rsid w:val="00D027D3"/>
    <w:rsid w:val="00D03D50"/>
    <w:rsid w:val="00D07979"/>
    <w:rsid w:val="00D108D7"/>
    <w:rsid w:val="00D10D2D"/>
    <w:rsid w:val="00D127EF"/>
    <w:rsid w:val="00D21898"/>
    <w:rsid w:val="00D35BB5"/>
    <w:rsid w:val="00D4277C"/>
    <w:rsid w:val="00D44932"/>
    <w:rsid w:val="00D4584B"/>
    <w:rsid w:val="00D515E6"/>
    <w:rsid w:val="00D54E5C"/>
    <w:rsid w:val="00D55983"/>
    <w:rsid w:val="00D759C4"/>
    <w:rsid w:val="00D90E21"/>
    <w:rsid w:val="00D925B5"/>
    <w:rsid w:val="00D93A6B"/>
    <w:rsid w:val="00DA4B1D"/>
    <w:rsid w:val="00DC50DC"/>
    <w:rsid w:val="00DD3C0E"/>
    <w:rsid w:val="00DE1BAE"/>
    <w:rsid w:val="00DE4F17"/>
    <w:rsid w:val="00DE5F05"/>
    <w:rsid w:val="00DF4120"/>
    <w:rsid w:val="00DF45EE"/>
    <w:rsid w:val="00E21FF4"/>
    <w:rsid w:val="00E36977"/>
    <w:rsid w:val="00E47945"/>
    <w:rsid w:val="00E5213F"/>
    <w:rsid w:val="00E56106"/>
    <w:rsid w:val="00E572A3"/>
    <w:rsid w:val="00E57F54"/>
    <w:rsid w:val="00E620B0"/>
    <w:rsid w:val="00E66278"/>
    <w:rsid w:val="00E71C6F"/>
    <w:rsid w:val="00E922A5"/>
    <w:rsid w:val="00E930F2"/>
    <w:rsid w:val="00E9543E"/>
    <w:rsid w:val="00E9565A"/>
    <w:rsid w:val="00EA3D3F"/>
    <w:rsid w:val="00EB17A3"/>
    <w:rsid w:val="00EB5C7E"/>
    <w:rsid w:val="00EC1D79"/>
    <w:rsid w:val="00EC2209"/>
    <w:rsid w:val="00EC33CE"/>
    <w:rsid w:val="00ED1B7E"/>
    <w:rsid w:val="00ED53ED"/>
    <w:rsid w:val="00EE5FA7"/>
    <w:rsid w:val="00EF49DC"/>
    <w:rsid w:val="00EF78CC"/>
    <w:rsid w:val="00F03D53"/>
    <w:rsid w:val="00F25C31"/>
    <w:rsid w:val="00F307D0"/>
    <w:rsid w:val="00F30C35"/>
    <w:rsid w:val="00F37111"/>
    <w:rsid w:val="00F417F3"/>
    <w:rsid w:val="00F53EC4"/>
    <w:rsid w:val="00F65593"/>
    <w:rsid w:val="00F66232"/>
    <w:rsid w:val="00F744C2"/>
    <w:rsid w:val="00F813BE"/>
    <w:rsid w:val="00F844E0"/>
    <w:rsid w:val="00F85E21"/>
    <w:rsid w:val="00FA04E9"/>
    <w:rsid w:val="00FA0E87"/>
    <w:rsid w:val="00FA2DAF"/>
    <w:rsid w:val="00FD5AFC"/>
    <w:rsid w:val="00FE2B95"/>
    <w:rsid w:val="00FE2C50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pPr>
      <w:ind w:firstLine="5529"/>
    </w:pPr>
    <w:rPr>
      <w:sz w:val="24"/>
    </w:rPr>
  </w:style>
  <w:style w:type="paragraph" w:styleId="a4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link w:val="a6"/>
    <w:pPr>
      <w:jc w:val="both"/>
    </w:pPr>
    <w:rPr>
      <w:sz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,Основной текст 3 Знак1"/>
    <w:basedOn w:val="a"/>
    <w:link w:val="320"/>
    <w:rsid w:val="00906B15"/>
    <w:pPr>
      <w:spacing w:after="120"/>
    </w:pPr>
    <w:rPr>
      <w:sz w:val="16"/>
      <w:szCs w:val="16"/>
    </w:rPr>
  </w:style>
  <w:style w:type="character" w:customStyle="1" w:styleId="320">
    <w:name w:val="Основной текст 3 Знак2"/>
    <w:aliases w:val="Основной текст 3 Знак Знак,Основной текст 3 Знак1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rsid w:val="00626AA8"/>
    <w:pPr>
      <w:tabs>
        <w:tab w:val="center" w:pos="4153"/>
        <w:tab w:val="right" w:pos="8306"/>
      </w:tabs>
    </w:pPr>
  </w:style>
  <w:style w:type="paragraph" w:customStyle="1" w:styleId="af0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203AFD"/>
    <w:rPr>
      <w:color w:val="0000FF"/>
      <w:u w:val="single"/>
    </w:rPr>
  </w:style>
  <w:style w:type="paragraph" w:customStyle="1" w:styleId="af3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5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6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920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8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af">
    <w:name w:val="Верхний колонтитул Знак"/>
    <w:link w:val="ae"/>
    <w:rsid w:val="00D108D7"/>
  </w:style>
  <w:style w:type="character" w:customStyle="1" w:styleId="a8">
    <w:name w:val="Нижний колонтитул Знак"/>
    <w:link w:val="a7"/>
    <w:rsid w:val="00D108D7"/>
    <w:rPr>
      <w:sz w:val="24"/>
    </w:rPr>
  </w:style>
  <w:style w:type="character" w:customStyle="1" w:styleId="a6">
    <w:name w:val="Основной текст Знак"/>
    <w:link w:val="a5"/>
    <w:rsid w:val="00D108D7"/>
    <w:rPr>
      <w:sz w:val="24"/>
    </w:rPr>
  </w:style>
  <w:style w:type="paragraph" w:styleId="af9">
    <w:name w:val="List"/>
    <w:basedOn w:val="a5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aa">
    <w:name w:val="Текст выноски Знак"/>
    <w:link w:val="a9"/>
    <w:semiHidden/>
    <w:rsid w:val="00D108D7"/>
    <w:rPr>
      <w:rFonts w:ascii="Tahoma" w:hAnsi="Tahoma" w:cs="Tahoma"/>
      <w:sz w:val="16"/>
      <w:szCs w:val="16"/>
    </w:rPr>
  </w:style>
  <w:style w:type="paragraph" w:customStyle="1" w:styleId="afa">
    <w:name w:val="Заголовок"/>
    <w:basedOn w:val="a"/>
    <w:next w:val="a5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0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1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b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c">
    <w:name w:val="Заголовок таблицы"/>
    <w:basedOn w:val="afb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2">
    <w:name w:val="Основной шрифт абзаца1"/>
    <w:rsid w:val="00D108D7"/>
  </w:style>
  <w:style w:type="character" w:customStyle="1" w:styleId="afd">
    <w:name w:val="Символ нумерации"/>
    <w:rsid w:val="00D108D7"/>
  </w:style>
  <w:style w:type="character" w:customStyle="1" w:styleId="DefaultParagraphFont1">
    <w:name w:val="Default Paragraph Font1"/>
    <w:rsid w:val="00D108D7"/>
  </w:style>
  <w:style w:type="character" w:customStyle="1" w:styleId="HTML0">
    <w:name w:val="Стандартный HTML Знак"/>
    <w:link w:val="HTML"/>
    <w:rsid w:val="00A3151B"/>
    <w:rPr>
      <w:rFonts w:ascii="Courier New" w:hAnsi="Courier New" w:cs="Courier New"/>
    </w:rPr>
  </w:style>
  <w:style w:type="paragraph" w:customStyle="1" w:styleId="western">
    <w:name w:val="western"/>
    <w:basedOn w:val="a"/>
    <w:rsid w:val="00A3151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A3151B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1">
    <w:name w:val="Normal1"/>
    <w:rsid w:val="00A3151B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character" w:styleId="afe">
    <w:name w:val="Strong"/>
    <w:qFormat/>
    <w:rsid w:val="00A3151B"/>
    <w:rPr>
      <w:b/>
      <w:bCs/>
    </w:rPr>
  </w:style>
  <w:style w:type="paragraph" w:customStyle="1" w:styleId="aff">
    <w:name w:val=" Знак Знак Знак Знак Знак Знак Знак"/>
    <w:basedOn w:val="a"/>
    <w:rsid w:val="001A201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577126"/>
    <w:rPr>
      <w:rFonts w:ascii="Arial" w:hAnsi="Arial" w:cs="Arial"/>
    </w:rPr>
  </w:style>
  <w:style w:type="character" w:customStyle="1" w:styleId="WW8Num4z0">
    <w:name w:val="WW8Num4z0"/>
    <w:rsid w:val="00456054"/>
    <w:rPr>
      <w:b/>
      <w:bCs/>
      <w:sz w:val="28"/>
      <w:szCs w:val="28"/>
    </w:rPr>
  </w:style>
  <w:style w:type="character" w:customStyle="1" w:styleId="WW8Num5z0">
    <w:name w:val="WW8Num5z0"/>
    <w:rsid w:val="00456054"/>
    <w:rPr>
      <w:b/>
      <w:bCs/>
      <w:sz w:val="28"/>
      <w:szCs w:val="28"/>
    </w:rPr>
  </w:style>
  <w:style w:type="character" w:customStyle="1" w:styleId="WW8Num6z0">
    <w:name w:val="WW8Num6z0"/>
    <w:rsid w:val="00456054"/>
    <w:rPr>
      <w:b/>
      <w:bCs/>
      <w:sz w:val="28"/>
      <w:szCs w:val="28"/>
    </w:rPr>
  </w:style>
  <w:style w:type="character" w:customStyle="1" w:styleId="WW8Num7z0">
    <w:name w:val="WW8Num7z0"/>
    <w:rsid w:val="00456054"/>
    <w:rPr>
      <w:rFonts w:ascii="Symbol" w:hAnsi="Symbol" w:cs="OpenSymbol"/>
    </w:rPr>
  </w:style>
  <w:style w:type="character" w:customStyle="1" w:styleId="aff0">
    <w:name w:val="Маркеры списка"/>
    <w:rsid w:val="00456054"/>
    <w:rPr>
      <w:rFonts w:ascii="OpenSymbol" w:eastAsia="OpenSymbol" w:hAnsi="OpenSymbol" w:cs="OpenSymbol"/>
    </w:rPr>
  </w:style>
  <w:style w:type="character" w:customStyle="1" w:styleId="WW8Num8z0">
    <w:name w:val="WW8Num8z0"/>
    <w:rsid w:val="00456054"/>
    <w:rPr>
      <w:b/>
      <w:bCs/>
      <w:sz w:val="28"/>
      <w:szCs w:val="28"/>
    </w:rPr>
  </w:style>
  <w:style w:type="paragraph" w:customStyle="1" w:styleId="aff1">
    <w:name w:val=" Знак Знак Знак"/>
    <w:basedOn w:val="a"/>
    <w:rsid w:val="00456054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210">
    <w:name w:val="Основной текст 21"/>
    <w:basedOn w:val="a"/>
    <w:rsid w:val="00456054"/>
    <w:pPr>
      <w:suppressAutoHyphens/>
      <w:jc w:val="center"/>
    </w:pPr>
    <w:rPr>
      <w:sz w:val="28"/>
      <w:szCs w:val="28"/>
      <w:lang w:eastAsia="ar-SA"/>
    </w:rPr>
  </w:style>
  <w:style w:type="paragraph" w:styleId="aff2">
    <w:name w:val="footnote text"/>
    <w:basedOn w:val="a"/>
    <w:link w:val="aff3"/>
    <w:rsid w:val="00456054"/>
    <w:pPr>
      <w:suppressAutoHyphens/>
    </w:pPr>
    <w:rPr>
      <w:lang w:eastAsia="ar-SA"/>
    </w:rPr>
  </w:style>
  <w:style w:type="character" w:customStyle="1" w:styleId="aff3">
    <w:name w:val="Текст сноски Знак"/>
    <w:link w:val="aff2"/>
    <w:rsid w:val="00456054"/>
    <w:rPr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"/>
    <w:basedOn w:val="a"/>
    <w:rsid w:val="00456054"/>
    <w:pPr>
      <w:suppressAutoHyphens/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4">
    <w:name w:val=" Знак Знак Знак Знак Знак Знак Знак Знак Знак Знак"/>
    <w:basedOn w:val="a"/>
    <w:rsid w:val="00456054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5">
    <w:name w:val="Содержимое врезки"/>
    <w:basedOn w:val="a5"/>
    <w:rsid w:val="00456054"/>
    <w:pPr>
      <w:suppressAutoHyphens/>
      <w:spacing w:after="120"/>
      <w:jc w:val="left"/>
    </w:pPr>
    <w:rPr>
      <w:szCs w:val="24"/>
      <w:lang w:eastAsia="ar-SA"/>
    </w:rPr>
  </w:style>
  <w:style w:type="paragraph" w:customStyle="1" w:styleId="ConsTitle">
    <w:name w:val="ConsTitle"/>
    <w:rsid w:val="00456054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f6">
    <w:name w:val="List Paragraph"/>
    <w:basedOn w:val="a"/>
    <w:uiPriority w:val="34"/>
    <w:qFormat/>
    <w:rsid w:val="00456054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ListParagraph1">
    <w:name w:val="List Paragraph1"/>
    <w:basedOn w:val="a"/>
    <w:rsid w:val="00456054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Default">
    <w:name w:val="Default"/>
    <w:rsid w:val="004560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1111111111111111">
    <w:name w:val="WW-Absatz-Standardschriftart11111111111111111"/>
    <w:rsid w:val="00456054"/>
  </w:style>
  <w:style w:type="character" w:customStyle="1" w:styleId="b-message-heademail">
    <w:name w:val="b-message-head__email"/>
    <w:rsid w:val="00456054"/>
  </w:style>
  <w:style w:type="character" w:customStyle="1" w:styleId="street-address">
    <w:name w:val="street-address"/>
    <w:rsid w:val="00456054"/>
  </w:style>
  <w:style w:type="character" w:customStyle="1" w:styleId="apple-converted-space">
    <w:name w:val="apple-converted-space"/>
    <w:rsid w:val="00456054"/>
  </w:style>
  <w:style w:type="character" w:customStyle="1" w:styleId="tel">
    <w:name w:val="tel"/>
    <w:rsid w:val="00456054"/>
  </w:style>
  <w:style w:type="character" w:customStyle="1" w:styleId="WW-Absatz-Standardschriftart11111111">
    <w:name w:val="WW-Absatz-Standardschriftart11111111"/>
    <w:rsid w:val="00456054"/>
  </w:style>
  <w:style w:type="character" w:customStyle="1" w:styleId="40">
    <w:name w:val="Заголовок 4 Знак"/>
    <w:link w:val="4"/>
    <w:rsid w:val="00456054"/>
    <w:rPr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pPr>
      <w:ind w:firstLine="5529"/>
    </w:pPr>
    <w:rPr>
      <w:sz w:val="24"/>
    </w:rPr>
  </w:style>
  <w:style w:type="paragraph" w:styleId="a4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link w:val="a6"/>
    <w:pPr>
      <w:jc w:val="both"/>
    </w:pPr>
    <w:rPr>
      <w:sz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,Основной текст 3 Знак1"/>
    <w:basedOn w:val="a"/>
    <w:link w:val="320"/>
    <w:rsid w:val="00906B15"/>
    <w:pPr>
      <w:spacing w:after="120"/>
    </w:pPr>
    <w:rPr>
      <w:sz w:val="16"/>
      <w:szCs w:val="16"/>
    </w:rPr>
  </w:style>
  <w:style w:type="character" w:customStyle="1" w:styleId="320">
    <w:name w:val="Основной текст 3 Знак2"/>
    <w:aliases w:val="Основной текст 3 Знак Знак,Основной текст 3 Знак1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rsid w:val="00626AA8"/>
    <w:pPr>
      <w:tabs>
        <w:tab w:val="center" w:pos="4153"/>
        <w:tab w:val="right" w:pos="8306"/>
      </w:tabs>
    </w:pPr>
  </w:style>
  <w:style w:type="paragraph" w:customStyle="1" w:styleId="af0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203AFD"/>
    <w:rPr>
      <w:color w:val="0000FF"/>
      <w:u w:val="single"/>
    </w:rPr>
  </w:style>
  <w:style w:type="paragraph" w:customStyle="1" w:styleId="af3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5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6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920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8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af">
    <w:name w:val="Верхний колонтитул Знак"/>
    <w:link w:val="ae"/>
    <w:rsid w:val="00D108D7"/>
  </w:style>
  <w:style w:type="character" w:customStyle="1" w:styleId="a8">
    <w:name w:val="Нижний колонтитул Знак"/>
    <w:link w:val="a7"/>
    <w:rsid w:val="00D108D7"/>
    <w:rPr>
      <w:sz w:val="24"/>
    </w:rPr>
  </w:style>
  <w:style w:type="character" w:customStyle="1" w:styleId="a6">
    <w:name w:val="Основной текст Знак"/>
    <w:link w:val="a5"/>
    <w:rsid w:val="00D108D7"/>
    <w:rPr>
      <w:sz w:val="24"/>
    </w:rPr>
  </w:style>
  <w:style w:type="paragraph" w:styleId="af9">
    <w:name w:val="List"/>
    <w:basedOn w:val="a5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aa">
    <w:name w:val="Текст выноски Знак"/>
    <w:link w:val="a9"/>
    <w:semiHidden/>
    <w:rsid w:val="00D108D7"/>
    <w:rPr>
      <w:rFonts w:ascii="Tahoma" w:hAnsi="Tahoma" w:cs="Tahoma"/>
      <w:sz w:val="16"/>
      <w:szCs w:val="16"/>
    </w:rPr>
  </w:style>
  <w:style w:type="paragraph" w:customStyle="1" w:styleId="afa">
    <w:name w:val="Заголовок"/>
    <w:basedOn w:val="a"/>
    <w:next w:val="a5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0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1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b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c">
    <w:name w:val="Заголовок таблицы"/>
    <w:basedOn w:val="afb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2">
    <w:name w:val="Основной шрифт абзаца1"/>
    <w:rsid w:val="00D108D7"/>
  </w:style>
  <w:style w:type="character" w:customStyle="1" w:styleId="afd">
    <w:name w:val="Символ нумерации"/>
    <w:rsid w:val="00D108D7"/>
  </w:style>
  <w:style w:type="character" w:customStyle="1" w:styleId="DefaultParagraphFont1">
    <w:name w:val="Default Paragraph Font1"/>
    <w:rsid w:val="00D108D7"/>
  </w:style>
  <w:style w:type="character" w:customStyle="1" w:styleId="HTML0">
    <w:name w:val="Стандартный HTML Знак"/>
    <w:link w:val="HTML"/>
    <w:rsid w:val="00A3151B"/>
    <w:rPr>
      <w:rFonts w:ascii="Courier New" w:hAnsi="Courier New" w:cs="Courier New"/>
    </w:rPr>
  </w:style>
  <w:style w:type="paragraph" w:customStyle="1" w:styleId="western">
    <w:name w:val="western"/>
    <w:basedOn w:val="a"/>
    <w:rsid w:val="00A3151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A3151B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1">
    <w:name w:val="Normal1"/>
    <w:rsid w:val="00A3151B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character" w:styleId="afe">
    <w:name w:val="Strong"/>
    <w:qFormat/>
    <w:rsid w:val="00A3151B"/>
    <w:rPr>
      <w:b/>
      <w:bCs/>
    </w:rPr>
  </w:style>
  <w:style w:type="paragraph" w:customStyle="1" w:styleId="aff">
    <w:name w:val=" Знак Знак Знак Знак Знак Знак Знак"/>
    <w:basedOn w:val="a"/>
    <w:rsid w:val="001A201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577126"/>
    <w:rPr>
      <w:rFonts w:ascii="Arial" w:hAnsi="Arial" w:cs="Arial"/>
    </w:rPr>
  </w:style>
  <w:style w:type="character" w:customStyle="1" w:styleId="WW8Num4z0">
    <w:name w:val="WW8Num4z0"/>
    <w:rsid w:val="00456054"/>
    <w:rPr>
      <w:b/>
      <w:bCs/>
      <w:sz w:val="28"/>
      <w:szCs w:val="28"/>
    </w:rPr>
  </w:style>
  <w:style w:type="character" w:customStyle="1" w:styleId="WW8Num5z0">
    <w:name w:val="WW8Num5z0"/>
    <w:rsid w:val="00456054"/>
    <w:rPr>
      <w:b/>
      <w:bCs/>
      <w:sz w:val="28"/>
      <w:szCs w:val="28"/>
    </w:rPr>
  </w:style>
  <w:style w:type="character" w:customStyle="1" w:styleId="WW8Num6z0">
    <w:name w:val="WW8Num6z0"/>
    <w:rsid w:val="00456054"/>
    <w:rPr>
      <w:b/>
      <w:bCs/>
      <w:sz w:val="28"/>
      <w:szCs w:val="28"/>
    </w:rPr>
  </w:style>
  <w:style w:type="character" w:customStyle="1" w:styleId="WW8Num7z0">
    <w:name w:val="WW8Num7z0"/>
    <w:rsid w:val="00456054"/>
    <w:rPr>
      <w:rFonts w:ascii="Symbol" w:hAnsi="Symbol" w:cs="OpenSymbol"/>
    </w:rPr>
  </w:style>
  <w:style w:type="character" w:customStyle="1" w:styleId="aff0">
    <w:name w:val="Маркеры списка"/>
    <w:rsid w:val="00456054"/>
    <w:rPr>
      <w:rFonts w:ascii="OpenSymbol" w:eastAsia="OpenSymbol" w:hAnsi="OpenSymbol" w:cs="OpenSymbol"/>
    </w:rPr>
  </w:style>
  <w:style w:type="character" w:customStyle="1" w:styleId="WW8Num8z0">
    <w:name w:val="WW8Num8z0"/>
    <w:rsid w:val="00456054"/>
    <w:rPr>
      <w:b/>
      <w:bCs/>
      <w:sz w:val="28"/>
      <w:szCs w:val="28"/>
    </w:rPr>
  </w:style>
  <w:style w:type="paragraph" w:customStyle="1" w:styleId="aff1">
    <w:name w:val=" Знак Знак Знак"/>
    <w:basedOn w:val="a"/>
    <w:rsid w:val="00456054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210">
    <w:name w:val="Основной текст 21"/>
    <w:basedOn w:val="a"/>
    <w:rsid w:val="00456054"/>
    <w:pPr>
      <w:suppressAutoHyphens/>
      <w:jc w:val="center"/>
    </w:pPr>
    <w:rPr>
      <w:sz w:val="28"/>
      <w:szCs w:val="28"/>
      <w:lang w:eastAsia="ar-SA"/>
    </w:rPr>
  </w:style>
  <w:style w:type="paragraph" w:styleId="aff2">
    <w:name w:val="footnote text"/>
    <w:basedOn w:val="a"/>
    <w:link w:val="aff3"/>
    <w:rsid w:val="00456054"/>
    <w:pPr>
      <w:suppressAutoHyphens/>
    </w:pPr>
    <w:rPr>
      <w:lang w:eastAsia="ar-SA"/>
    </w:rPr>
  </w:style>
  <w:style w:type="character" w:customStyle="1" w:styleId="aff3">
    <w:name w:val="Текст сноски Знак"/>
    <w:link w:val="aff2"/>
    <w:rsid w:val="00456054"/>
    <w:rPr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"/>
    <w:basedOn w:val="a"/>
    <w:rsid w:val="00456054"/>
    <w:pPr>
      <w:suppressAutoHyphens/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4">
    <w:name w:val=" Знак Знак Знак Знак Знак Знак Знак Знак Знак Знак"/>
    <w:basedOn w:val="a"/>
    <w:rsid w:val="00456054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5">
    <w:name w:val="Содержимое врезки"/>
    <w:basedOn w:val="a5"/>
    <w:rsid w:val="00456054"/>
    <w:pPr>
      <w:suppressAutoHyphens/>
      <w:spacing w:after="120"/>
      <w:jc w:val="left"/>
    </w:pPr>
    <w:rPr>
      <w:szCs w:val="24"/>
      <w:lang w:eastAsia="ar-SA"/>
    </w:rPr>
  </w:style>
  <w:style w:type="paragraph" w:customStyle="1" w:styleId="ConsTitle">
    <w:name w:val="ConsTitle"/>
    <w:rsid w:val="00456054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f6">
    <w:name w:val="List Paragraph"/>
    <w:basedOn w:val="a"/>
    <w:uiPriority w:val="34"/>
    <w:qFormat/>
    <w:rsid w:val="00456054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ListParagraph1">
    <w:name w:val="List Paragraph1"/>
    <w:basedOn w:val="a"/>
    <w:rsid w:val="00456054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Default">
    <w:name w:val="Default"/>
    <w:rsid w:val="004560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1111111111111111">
    <w:name w:val="WW-Absatz-Standardschriftart11111111111111111"/>
    <w:rsid w:val="00456054"/>
  </w:style>
  <w:style w:type="character" w:customStyle="1" w:styleId="b-message-heademail">
    <w:name w:val="b-message-head__email"/>
    <w:rsid w:val="00456054"/>
  </w:style>
  <w:style w:type="character" w:customStyle="1" w:styleId="street-address">
    <w:name w:val="street-address"/>
    <w:rsid w:val="00456054"/>
  </w:style>
  <w:style w:type="character" w:customStyle="1" w:styleId="apple-converted-space">
    <w:name w:val="apple-converted-space"/>
    <w:rsid w:val="00456054"/>
  </w:style>
  <w:style w:type="character" w:customStyle="1" w:styleId="tel">
    <w:name w:val="tel"/>
    <w:rsid w:val="00456054"/>
  </w:style>
  <w:style w:type="character" w:customStyle="1" w:styleId="WW-Absatz-Standardschriftart11111111">
    <w:name w:val="WW-Absatz-Standardschriftart11111111"/>
    <w:rsid w:val="00456054"/>
  </w:style>
  <w:style w:type="character" w:customStyle="1" w:styleId="40">
    <w:name w:val="Заголовок 4 Знак"/>
    <w:link w:val="4"/>
    <w:rsid w:val="00456054"/>
    <w:rPr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krestcy.ru" TargetMode="External"/><Relationship Id="rId18" Type="http://schemas.openxmlformats.org/officeDocument/2006/relationships/hyperlink" Target="mailto:pestsoc@mail.ru" TargetMode="External"/><Relationship Id="rId26" Type="http://schemas.openxmlformats.org/officeDocument/2006/relationships/hyperlink" Target="mailto:mfcpoddorye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.valday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ocvolot@mail.ru" TargetMode="External"/><Relationship Id="rId17" Type="http://schemas.openxmlformats.org/officeDocument/2006/relationships/hyperlink" Target="mailto:mosh_adm@novgorod.net" TargetMode="External"/><Relationship Id="rId25" Type="http://schemas.openxmlformats.org/officeDocument/2006/relationships/hyperlink" Target="mailto:mfcpestov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v.mv@yandex.ru" TargetMode="External"/><Relationship Id="rId20" Type="http://schemas.openxmlformats.org/officeDocument/2006/relationships/hyperlink" Target="mailto:kszn@admrussa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a@adm.nov.ru" TargetMode="External"/><Relationship Id="rId24" Type="http://schemas.openxmlformats.org/officeDocument/2006/relationships/hyperlink" Target="mailto:mfz-mv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sv_mv@mail.ru" TargetMode="External"/><Relationship Id="rId23" Type="http://schemas.openxmlformats.org/officeDocument/2006/relationships/hyperlink" Target="mailto:mfclubitino@yandex.ru" TargetMode="External"/><Relationship Id="rId28" Type="http://schemas.openxmlformats.org/officeDocument/2006/relationships/hyperlink" Target="mailto:mfc_hvoinaya@mail.ru" TargetMode="External"/><Relationship Id="rId10" Type="http://schemas.openxmlformats.org/officeDocument/2006/relationships/hyperlink" Target="mailto:km_borov@novgorod.net" TargetMode="External"/><Relationship Id="rId19" Type="http://schemas.openxmlformats.org/officeDocument/2006/relationships/hyperlink" Target="mailto:kszn_sol@mail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mailto:lubitino@mail.ru" TargetMode="External"/><Relationship Id="rId22" Type="http://schemas.openxmlformats.org/officeDocument/2006/relationships/hyperlink" Target="mailto:Mfc-krestcy@novreg.ru" TargetMode="External"/><Relationship Id="rId27" Type="http://schemas.openxmlformats.org/officeDocument/2006/relationships/hyperlink" Target="mailto:str-mfc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6B44-CBFC-46FC-B51F-562F5239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11711</Words>
  <Characters>66753</Characters>
  <Application>Microsoft Office Word</Application>
  <DocSecurity>0</DocSecurity>
  <Lines>556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Директору Старорусского</vt:lpstr>
      <vt:lpstr>Директору Старорусского</vt:lpstr>
    </vt:vector>
  </TitlesOfParts>
  <Company>buh</Company>
  <LinksUpToDate>false</LinksUpToDate>
  <CharactersWithSpaces>78308</CharactersWithSpaces>
  <SharedDoc>false</SharedDoc>
  <HLinks>
    <vt:vector size="120" baseType="variant">
      <vt:variant>
        <vt:i4>4390982</vt:i4>
      </vt:variant>
      <vt:variant>
        <vt:i4>57</vt:i4>
      </vt:variant>
      <vt:variant>
        <vt:i4>0</vt:i4>
      </vt:variant>
      <vt:variant>
        <vt:i4>5</vt:i4>
      </vt:variant>
      <vt:variant>
        <vt:lpwstr>mailto:mfc_hvoinaya@mail.ru</vt:lpwstr>
      </vt:variant>
      <vt:variant>
        <vt:lpwstr/>
      </vt:variant>
      <vt:variant>
        <vt:i4>3276874</vt:i4>
      </vt:variant>
      <vt:variant>
        <vt:i4>54</vt:i4>
      </vt:variant>
      <vt:variant>
        <vt:i4>0</vt:i4>
      </vt:variant>
      <vt:variant>
        <vt:i4>5</vt:i4>
      </vt:variant>
      <vt:variant>
        <vt:lpwstr>mailto:str-mfc@mail.ru</vt:lpwstr>
      </vt:variant>
      <vt:variant>
        <vt:lpwstr/>
      </vt:variant>
      <vt:variant>
        <vt:i4>3080209</vt:i4>
      </vt:variant>
      <vt:variant>
        <vt:i4>51</vt:i4>
      </vt:variant>
      <vt:variant>
        <vt:i4>0</vt:i4>
      </vt:variant>
      <vt:variant>
        <vt:i4>5</vt:i4>
      </vt:variant>
      <vt:variant>
        <vt:lpwstr>mailto:mfcpoddorye@mail.ru</vt:lpwstr>
      </vt:variant>
      <vt:variant>
        <vt:lpwstr/>
      </vt:variant>
      <vt:variant>
        <vt:i4>4456563</vt:i4>
      </vt:variant>
      <vt:variant>
        <vt:i4>48</vt:i4>
      </vt:variant>
      <vt:variant>
        <vt:i4>0</vt:i4>
      </vt:variant>
      <vt:variant>
        <vt:i4>5</vt:i4>
      </vt:variant>
      <vt:variant>
        <vt:lpwstr>mailto:mfcpestovo@yandex.ru</vt:lpwstr>
      </vt:variant>
      <vt:variant>
        <vt:lpwstr/>
      </vt:variant>
      <vt:variant>
        <vt:i4>5701675</vt:i4>
      </vt:variant>
      <vt:variant>
        <vt:i4>45</vt:i4>
      </vt:variant>
      <vt:variant>
        <vt:i4>0</vt:i4>
      </vt:variant>
      <vt:variant>
        <vt:i4>5</vt:i4>
      </vt:variant>
      <vt:variant>
        <vt:lpwstr>mailto:mfz-mv@yandex.ru</vt:lpwstr>
      </vt:variant>
      <vt:variant>
        <vt:lpwstr/>
      </vt:variant>
      <vt:variant>
        <vt:i4>6226039</vt:i4>
      </vt:variant>
      <vt:variant>
        <vt:i4>42</vt:i4>
      </vt:variant>
      <vt:variant>
        <vt:i4>0</vt:i4>
      </vt:variant>
      <vt:variant>
        <vt:i4>5</vt:i4>
      </vt:variant>
      <vt:variant>
        <vt:lpwstr>mailto:mfclubitino@yandex.ru</vt:lpwstr>
      </vt:variant>
      <vt:variant>
        <vt:lpwstr/>
      </vt:variant>
      <vt:variant>
        <vt:i4>4784171</vt:i4>
      </vt:variant>
      <vt:variant>
        <vt:i4>39</vt:i4>
      </vt:variant>
      <vt:variant>
        <vt:i4>0</vt:i4>
      </vt:variant>
      <vt:variant>
        <vt:i4>5</vt:i4>
      </vt:variant>
      <vt:variant>
        <vt:lpwstr>mailto:Mfc-krestcy@novreg.ru</vt:lpwstr>
      </vt:variant>
      <vt:variant>
        <vt:lpwstr/>
      </vt:variant>
      <vt:variant>
        <vt:i4>1179767</vt:i4>
      </vt:variant>
      <vt:variant>
        <vt:i4>36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4522099</vt:i4>
      </vt:variant>
      <vt:variant>
        <vt:i4>33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8126562</vt:i4>
      </vt:variant>
      <vt:variant>
        <vt:i4>30</vt:i4>
      </vt:variant>
      <vt:variant>
        <vt:i4>0</vt:i4>
      </vt:variant>
      <vt:variant>
        <vt:i4>5</vt:i4>
      </vt:variant>
      <vt:variant>
        <vt:lpwstr>mailto:kszn_sol@mail.ru</vt:lpwstr>
      </vt:variant>
      <vt:variant>
        <vt:lpwstr/>
      </vt:variant>
      <vt:variant>
        <vt:i4>3014667</vt:i4>
      </vt:variant>
      <vt:variant>
        <vt:i4>27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mailto:mosh_adm@novgorod.net</vt:lpwstr>
      </vt:variant>
      <vt:variant>
        <vt:lpwstr/>
      </vt:variant>
      <vt:variant>
        <vt:i4>6094909</vt:i4>
      </vt:variant>
      <vt:variant>
        <vt:i4>21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2949178</vt:i4>
      </vt:variant>
      <vt:variant>
        <vt:i4>18</vt:i4>
      </vt:variant>
      <vt:variant>
        <vt:i4>0</vt:i4>
      </vt:variant>
      <vt:variant>
        <vt:i4>5</vt:i4>
      </vt:variant>
      <vt:variant>
        <vt:lpwstr>mailto:ksv_mv@mail.ru</vt:lpwstr>
      </vt:variant>
      <vt:variant>
        <vt:lpwstr/>
      </vt:variant>
      <vt:variant>
        <vt:i4>4784250</vt:i4>
      </vt:variant>
      <vt:variant>
        <vt:i4>15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http://www.adm-krestcy.ru/</vt:lpwstr>
      </vt:variant>
      <vt:variant>
        <vt:lpwstr/>
      </vt:variant>
      <vt:variant>
        <vt:i4>5046369</vt:i4>
      </vt:variant>
      <vt:variant>
        <vt:i4>9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6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1179666</vt:i4>
      </vt:variant>
      <vt:variant>
        <vt:i4>3</vt:i4>
      </vt:variant>
      <vt:variant>
        <vt:i4>0</vt:i4>
      </vt:variant>
      <vt:variant>
        <vt:i4>5</vt:i4>
      </vt:variant>
      <vt:variant>
        <vt:lpwstr>mailto:km_borov@novgorod.net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2013-03-13T12:44:00Z</cp:lastPrinted>
  <dcterms:created xsi:type="dcterms:W3CDTF">2016-04-04T11:00:00Z</dcterms:created>
  <dcterms:modified xsi:type="dcterms:W3CDTF">2016-04-04T11:00:00Z</dcterms:modified>
</cp:coreProperties>
</file>