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501E39" w:rsidRPr="00820B39">
        <w:rPr>
          <w:rFonts w:ascii="Times New Roman" w:hAnsi="Times New Roman" w:cs="Times New Roman"/>
          <w:sz w:val="28"/>
          <w:szCs w:val="28"/>
        </w:rPr>
        <w:t>8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3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820B39">
        <w:rPr>
          <w:rFonts w:ascii="Times New Roman" w:hAnsi="Times New Roman" w:cs="Times New Roman"/>
          <w:sz w:val="28"/>
          <w:szCs w:val="28"/>
        </w:rPr>
        <w:t>1</w:t>
      </w:r>
      <w:r w:rsidR="00501E39" w:rsidRPr="00820B39">
        <w:rPr>
          <w:rFonts w:ascii="Times New Roman" w:hAnsi="Times New Roman" w:cs="Times New Roman"/>
          <w:sz w:val="28"/>
          <w:szCs w:val="28"/>
        </w:rPr>
        <w:t>7</w:t>
      </w:r>
      <w:r w:rsidR="00B1387C" w:rsidRPr="00820B39">
        <w:rPr>
          <w:rFonts w:ascii="Times New Roman" w:hAnsi="Times New Roman" w:cs="Times New Roman"/>
          <w:sz w:val="28"/>
          <w:szCs w:val="28"/>
        </w:rPr>
        <w:t>9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4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5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 </w:t>
      </w:r>
      <w:r w:rsidR="00A037EB">
        <w:rPr>
          <w:sz w:val="28"/>
          <w:szCs w:val="28"/>
        </w:rPr>
        <w:t xml:space="preserve">         </w:t>
      </w:r>
      <w:r w:rsidR="00892FE4" w:rsidRPr="00820B39">
        <w:rPr>
          <w:sz w:val="28"/>
          <w:szCs w:val="28"/>
        </w:rPr>
        <w:t xml:space="preserve">       </w:t>
      </w:r>
      <w:r w:rsidR="00CC5FB9">
        <w:rPr>
          <w:sz w:val="28"/>
          <w:szCs w:val="28"/>
        </w:rPr>
        <w:t>2</w:t>
      </w:r>
      <w:r w:rsidR="00A037EB">
        <w:rPr>
          <w:sz w:val="28"/>
          <w:szCs w:val="28"/>
        </w:rPr>
        <w:t>4</w:t>
      </w:r>
      <w:r w:rsidR="00456C00" w:rsidRPr="00820B39">
        <w:rPr>
          <w:sz w:val="28"/>
          <w:szCs w:val="28"/>
        </w:rPr>
        <w:t xml:space="preserve"> </w:t>
      </w:r>
      <w:r w:rsidR="00CC5FB9">
        <w:rPr>
          <w:sz w:val="28"/>
          <w:szCs w:val="28"/>
        </w:rPr>
        <w:t>мая</w:t>
      </w:r>
      <w:r w:rsidR="00755F26" w:rsidRPr="00820B39">
        <w:rPr>
          <w:sz w:val="28"/>
          <w:szCs w:val="28"/>
        </w:rPr>
        <w:t xml:space="preserve"> 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501E39" w:rsidRPr="00820B39">
        <w:rPr>
          <w:sz w:val="28"/>
          <w:szCs w:val="28"/>
        </w:rPr>
        <w:t>4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 xml:space="preserve">Проект решения о внесении изменений в решение </w:t>
      </w:r>
      <w:r w:rsidR="00344DD7" w:rsidRPr="00820B39">
        <w:rPr>
          <w:b w:val="0"/>
          <w:sz w:val="28"/>
          <w:szCs w:val="28"/>
        </w:rPr>
        <w:t>Совета депутатов</w:t>
      </w:r>
      <w:r w:rsidRPr="00820B39">
        <w:rPr>
          <w:b w:val="0"/>
          <w:sz w:val="28"/>
          <w:szCs w:val="28"/>
        </w:rPr>
        <w:t xml:space="preserve"> Валдайского </w:t>
      </w:r>
      <w:r w:rsidR="006F5A48" w:rsidRPr="00820B39">
        <w:rPr>
          <w:b w:val="0"/>
          <w:sz w:val="28"/>
          <w:szCs w:val="28"/>
        </w:rPr>
        <w:t xml:space="preserve">городского поселения </w:t>
      </w:r>
      <w:r w:rsidRPr="00820B39">
        <w:rPr>
          <w:b w:val="0"/>
          <w:sz w:val="28"/>
          <w:szCs w:val="28"/>
        </w:rPr>
        <w:t>поступил в</w:t>
      </w:r>
      <w:r w:rsidR="009F25BF" w:rsidRPr="00820B39">
        <w:rPr>
          <w:b w:val="0"/>
          <w:sz w:val="28"/>
          <w:szCs w:val="28"/>
        </w:rPr>
        <w:t xml:space="preserve"> целях проведения экспертизы в К</w:t>
      </w:r>
      <w:r w:rsidRPr="00820B39">
        <w:rPr>
          <w:b w:val="0"/>
          <w:sz w:val="28"/>
          <w:szCs w:val="28"/>
        </w:rPr>
        <w:t xml:space="preserve">онтрольно – счетную палату Валдайского муниципального района </w:t>
      </w:r>
      <w:r w:rsidR="00CC5FB9">
        <w:rPr>
          <w:b w:val="0"/>
          <w:sz w:val="28"/>
          <w:szCs w:val="28"/>
        </w:rPr>
        <w:t>17</w:t>
      </w:r>
      <w:r w:rsidR="00B619ED" w:rsidRPr="00820B39">
        <w:rPr>
          <w:b w:val="0"/>
          <w:sz w:val="28"/>
          <w:szCs w:val="28"/>
        </w:rPr>
        <w:t xml:space="preserve"> </w:t>
      </w:r>
      <w:r w:rsidR="00CC5FB9">
        <w:rPr>
          <w:b w:val="0"/>
          <w:sz w:val="28"/>
          <w:szCs w:val="28"/>
        </w:rPr>
        <w:t xml:space="preserve">мая </w:t>
      </w:r>
      <w:r w:rsidR="00B619ED" w:rsidRPr="00820B39">
        <w:rPr>
          <w:b w:val="0"/>
          <w:sz w:val="28"/>
          <w:szCs w:val="28"/>
        </w:rPr>
        <w:t>2</w:t>
      </w:r>
      <w:r w:rsidR="008577CB" w:rsidRPr="00820B39">
        <w:rPr>
          <w:b w:val="0"/>
          <w:sz w:val="28"/>
          <w:szCs w:val="28"/>
        </w:rPr>
        <w:t>0</w:t>
      </w:r>
      <w:r w:rsidR="001E2969" w:rsidRPr="00820B39">
        <w:rPr>
          <w:b w:val="0"/>
          <w:sz w:val="28"/>
          <w:szCs w:val="28"/>
        </w:rPr>
        <w:t>2</w:t>
      </w:r>
      <w:r w:rsidR="00501E39" w:rsidRPr="00820B39">
        <w:rPr>
          <w:b w:val="0"/>
          <w:sz w:val="28"/>
          <w:szCs w:val="28"/>
        </w:rPr>
        <w:t>4</w:t>
      </w:r>
      <w:r w:rsidR="00DA67D2" w:rsidRPr="00820B39">
        <w:rPr>
          <w:b w:val="0"/>
          <w:sz w:val="28"/>
          <w:szCs w:val="28"/>
        </w:rPr>
        <w:t xml:space="preserve"> г</w:t>
      </w:r>
      <w:r w:rsidR="000B4BC1" w:rsidRPr="00820B39">
        <w:rPr>
          <w:b w:val="0"/>
          <w:sz w:val="28"/>
          <w:szCs w:val="28"/>
        </w:rPr>
        <w:t>ода</w:t>
      </w:r>
      <w:r w:rsidR="00640DDF" w:rsidRPr="00820B39">
        <w:rPr>
          <w:b w:val="0"/>
          <w:sz w:val="28"/>
          <w:szCs w:val="28"/>
        </w:rPr>
        <w:t xml:space="preserve">. </w:t>
      </w:r>
    </w:p>
    <w:p w:rsidR="00D6150F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53778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53778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53778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годов».</w:t>
      </w:r>
    </w:p>
    <w:p w:rsidR="00D6150F" w:rsidRPr="00820B39" w:rsidRDefault="00D6150F" w:rsidP="0053778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53778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4D4D84" w:rsidRPr="00820B39" w:rsidRDefault="003815FF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lastRenderedPageBreak/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501E39" w:rsidRPr="00820B39">
        <w:rPr>
          <w:sz w:val="28"/>
          <w:szCs w:val="28"/>
        </w:rPr>
        <w:t>4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501E39" w:rsidRPr="00820B39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и 202</w:t>
      </w:r>
      <w:r w:rsidR="00501E39" w:rsidRPr="00820B39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BF1270" w:rsidRDefault="00CB2447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5A220D" w:rsidRPr="00820B39">
        <w:rPr>
          <w:bCs/>
          <w:sz w:val="28"/>
          <w:szCs w:val="28"/>
        </w:rPr>
        <w:t>;</w:t>
      </w:r>
    </w:p>
    <w:p w:rsidR="00894696" w:rsidRDefault="0098758A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98758A">
        <w:rPr>
          <w:bCs/>
          <w:sz w:val="28"/>
          <w:szCs w:val="28"/>
        </w:rPr>
        <w:t>-Объем межбюджетных трансфертов, получаемых из других бюджетов бюджетной системы Российской Федерации на 2024 год и на плановый период 2025 и 2026 годы (</w:t>
      </w:r>
      <w:r w:rsidR="00894696" w:rsidRPr="0098758A">
        <w:rPr>
          <w:bCs/>
          <w:sz w:val="28"/>
          <w:szCs w:val="28"/>
        </w:rPr>
        <w:t>Приложение 9</w:t>
      </w:r>
      <w:r w:rsidRPr="0098758A">
        <w:rPr>
          <w:bCs/>
          <w:sz w:val="28"/>
          <w:szCs w:val="28"/>
        </w:rPr>
        <w:t>);</w:t>
      </w:r>
    </w:p>
    <w:p w:rsidR="00C37E9E" w:rsidRDefault="00826C73" w:rsidP="0053778F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DF69DF">
        <w:rPr>
          <w:sz w:val="28"/>
          <w:szCs w:val="28"/>
        </w:rPr>
        <w:t>Проект постановления А</w:t>
      </w:r>
      <w:r w:rsidRPr="00820B39">
        <w:rPr>
          <w:sz w:val="28"/>
          <w:szCs w:val="28"/>
        </w:rPr>
        <w:t xml:space="preserve">дминистрации Валдайского муниципального района о внесении изменений в муниципальную программу </w:t>
      </w:r>
      <w:r w:rsidRPr="00820B39">
        <w:rPr>
          <w:color w:val="000000"/>
          <w:sz w:val="28"/>
          <w:szCs w:val="28"/>
        </w:rPr>
        <w:t>«</w:t>
      </w:r>
      <w:r w:rsidR="00C37E9E">
        <w:rPr>
          <w:color w:val="000000"/>
          <w:sz w:val="28"/>
          <w:szCs w:val="28"/>
        </w:rPr>
        <w:t>Развитие культуры в</w:t>
      </w:r>
      <w:r w:rsidRPr="00820B39">
        <w:rPr>
          <w:color w:val="000000"/>
          <w:sz w:val="28"/>
          <w:szCs w:val="28"/>
        </w:rPr>
        <w:t xml:space="preserve"> Валдайско</w:t>
      </w:r>
      <w:r w:rsidR="00C37E9E">
        <w:rPr>
          <w:color w:val="000000"/>
          <w:sz w:val="28"/>
          <w:szCs w:val="28"/>
        </w:rPr>
        <w:t>м</w:t>
      </w:r>
      <w:r w:rsidRPr="00820B39">
        <w:rPr>
          <w:color w:val="000000"/>
          <w:sz w:val="28"/>
          <w:szCs w:val="28"/>
        </w:rPr>
        <w:t xml:space="preserve"> </w:t>
      </w:r>
      <w:r w:rsidR="00C37E9E">
        <w:rPr>
          <w:color w:val="000000"/>
          <w:sz w:val="28"/>
          <w:szCs w:val="28"/>
        </w:rPr>
        <w:t>муниципальном районе</w:t>
      </w:r>
      <w:r w:rsidRPr="00820B39">
        <w:rPr>
          <w:color w:val="000000"/>
          <w:sz w:val="28"/>
          <w:szCs w:val="28"/>
        </w:rPr>
        <w:t xml:space="preserve"> </w:t>
      </w:r>
      <w:r w:rsidR="00927570">
        <w:rPr>
          <w:color w:val="000000"/>
          <w:sz w:val="28"/>
          <w:szCs w:val="28"/>
        </w:rPr>
        <w:t>(</w:t>
      </w:r>
      <w:r w:rsidRPr="00820B39">
        <w:rPr>
          <w:color w:val="000000"/>
          <w:sz w:val="28"/>
          <w:szCs w:val="28"/>
        </w:rPr>
        <w:t>20</w:t>
      </w:r>
      <w:r w:rsidR="00927570">
        <w:rPr>
          <w:color w:val="000000"/>
          <w:sz w:val="28"/>
          <w:szCs w:val="28"/>
        </w:rPr>
        <w:t>23</w:t>
      </w:r>
      <w:r w:rsidRPr="00820B39">
        <w:rPr>
          <w:color w:val="000000"/>
          <w:sz w:val="28"/>
          <w:szCs w:val="28"/>
        </w:rPr>
        <w:t xml:space="preserve"> - 20</w:t>
      </w:r>
      <w:r w:rsidR="00927570">
        <w:rPr>
          <w:color w:val="000000"/>
          <w:sz w:val="28"/>
          <w:szCs w:val="28"/>
        </w:rPr>
        <w:t>30</w:t>
      </w:r>
      <w:r w:rsidRPr="00820B39">
        <w:rPr>
          <w:color w:val="000000"/>
          <w:sz w:val="28"/>
          <w:szCs w:val="28"/>
        </w:rPr>
        <w:t xml:space="preserve"> год</w:t>
      </w:r>
      <w:r w:rsidR="00C37E9E">
        <w:rPr>
          <w:color w:val="000000"/>
          <w:sz w:val="28"/>
          <w:szCs w:val="28"/>
        </w:rPr>
        <w:t>ы</w:t>
      </w:r>
      <w:r w:rsidR="00927570">
        <w:rPr>
          <w:color w:val="000000"/>
          <w:sz w:val="28"/>
          <w:szCs w:val="28"/>
        </w:rPr>
        <w:t>)</w:t>
      </w:r>
      <w:r w:rsidRPr="00820B39">
        <w:rPr>
          <w:color w:val="000000"/>
          <w:sz w:val="28"/>
          <w:szCs w:val="28"/>
        </w:rPr>
        <w:t>»</w:t>
      </w:r>
      <w:r w:rsidR="00C37E9E">
        <w:rPr>
          <w:color w:val="000000"/>
          <w:sz w:val="28"/>
          <w:szCs w:val="28"/>
        </w:rPr>
        <w:t>;</w:t>
      </w:r>
    </w:p>
    <w:p w:rsidR="00C37E9E" w:rsidRDefault="00CC5FB9" w:rsidP="0053778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C37E9E" w:rsidRPr="00820B39">
        <w:rPr>
          <w:sz w:val="28"/>
          <w:szCs w:val="28"/>
        </w:rPr>
        <w:t xml:space="preserve">Проект постановления </w:t>
      </w:r>
      <w:r w:rsidR="00DF69DF">
        <w:rPr>
          <w:sz w:val="28"/>
          <w:szCs w:val="28"/>
        </w:rPr>
        <w:t>А</w:t>
      </w:r>
      <w:r w:rsidR="00C37E9E" w:rsidRPr="00820B39">
        <w:rPr>
          <w:sz w:val="28"/>
          <w:szCs w:val="28"/>
        </w:rPr>
        <w:t xml:space="preserve">дминистрации Валдайского муниципального района о внесении изменений в муниципальную программу </w:t>
      </w:r>
      <w:r w:rsidR="00C37E9E" w:rsidRPr="00820B39">
        <w:rPr>
          <w:color w:val="000000"/>
          <w:sz w:val="28"/>
          <w:szCs w:val="28"/>
        </w:rPr>
        <w:t>«</w:t>
      </w:r>
      <w:r w:rsidR="00927570">
        <w:rPr>
          <w:color w:val="000000"/>
          <w:sz w:val="28"/>
          <w:szCs w:val="28"/>
        </w:rPr>
        <w:t xml:space="preserve">Благоустройство </w:t>
      </w:r>
      <w:r w:rsidR="00C37E9E">
        <w:rPr>
          <w:color w:val="000000"/>
          <w:sz w:val="28"/>
          <w:szCs w:val="28"/>
        </w:rPr>
        <w:t xml:space="preserve">территории </w:t>
      </w:r>
      <w:r w:rsidR="00C37E9E" w:rsidRPr="00820B39">
        <w:rPr>
          <w:color w:val="000000"/>
          <w:sz w:val="28"/>
          <w:szCs w:val="28"/>
        </w:rPr>
        <w:t>Валдайско</w:t>
      </w:r>
      <w:r w:rsidR="00C37E9E">
        <w:rPr>
          <w:color w:val="000000"/>
          <w:sz w:val="28"/>
          <w:szCs w:val="28"/>
        </w:rPr>
        <w:t>го</w:t>
      </w:r>
      <w:r w:rsidR="00C37E9E" w:rsidRPr="00820B39">
        <w:rPr>
          <w:color w:val="000000"/>
          <w:sz w:val="28"/>
          <w:szCs w:val="28"/>
        </w:rPr>
        <w:t xml:space="preserve"> </w:t>
      </w:r>
      <w:r w:rsidR="00927570">
        <w:rPr>
          <w:color w:val="000000"/>
          <w:sz w:val="28"/>
          <w:szCs w:val="28"/>
        </w:rPr>
        <w:t>городского поселения</w:t>
      </w:r>
      <w:r w:rsidR="00C37E9E" w:rsidRPr="00820B39">
        <w:rPr>
          <w:color w:val="000000"/>
          <w:sz w:val="28"/>
          <w:szCs w:val="28"/>
        </w:rPr>
        <w:t xml:space="preserve"> </w:t>
      </w:r>
      <w:r w:rsidR="00C37E9E">
        <w:rPr>
          <w:color w:val="000000"/>
          <w:sz w:val="28"/>
          <w:szCs w:val="28"/>
        </w:rPr>
        <w:t>в</w:t>
      </w:r>
      <w:r w:rsidR="00C37E9E" w:rsidRPr="00820B39">
        <w:rPr>
          <w:color w:val="000000"/>
          <w:sz w:val="28"/>
          <w:szCs w:val="28"/>
        </w:rPr>
        <w:t xml:space="preserve"> 20</w:t>
      </w:r>
      <w:r w:rsidR="00C37E9E">
        <w:rPr>
          <w:color w:val="000000"/>
          <w:sz w:val="28"/>
          <w:szCs w:val="28"/>
        </w:rPr>
        <w:t>23</w:t>
      </w:r>
      <w:r w:rsidR="00C37E9E" w:rsidRPr="00820B39">
        <w:rPr>
          <w:color w:val="000000"/>
          <w:sz w:val="28"/>
          <w:szCs w:val="28"/>
        </w:rPr>
        <w:t xml:space="preserve"> - 2026 год</w:t>
      </w:r>
      <w:r w:rsidR="00C37E9E">
        <w:rPr>
          <w:color w:val="000000"/>
          <w:sz w:val="28"/>
          <w:szCs w:val="28"/>
        </w:rPr>
        <w:t>ах</w:t>
      </w:r>
      <w:r w:rsidR="00C37E9E" w:rsidRPr="00820B3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CC5FB9" w:rsidRDefault="00CC5FB9" w:rsidP="00CC5F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F69DF">
        <w:rPr>
          <w:sz w:val="28"/>
          <w:szCs w:val="28"/>
        </w:rPr>
        <w:t>Проект постановления А</w:t>
      </w:r>
      <w:r w:rsidRPr="00820B39">
        <w:rPr>
          <w:sz w:val="28"/>
          <w:szCs w:val="28"/>
        </w:rPr>
        <w:t xml:space="preserve">дминистрации Валдайского муниципального района о внесении изменений в муниципальную программу </w:t>
      </w:r>
      <w:r w:rsidRPr="00820B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Обеспечение населения </w:t>
      </w:r>
      <w:r w:rsidRPr="00820B39">
        <w:rPr>
          <w:color w:val="000000"/>
          <w:sz w:val="28"/>
          <w:szCs w:val="28"/>
        </w:rPr>
        <w:t>Валдайско</w:t>
      </w:r>
      <w:r>
        <w:rPr>
          <w:color w:val="000000"/>
          <w:sz w:val="28"/>
          <w:szCs w:val="28"/>
        </w:rPr>
        <w:t>го</w:t>
      </w:r>
      <w:r w:rsidRPr="00820B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</w:t>
      </w:r>
      <w:r w:rsidRPr="00820B39">
        <w:rPr>
          <w:color w:val="000000"/>
          <w:sz w:val="28"/>
          <w:szCs w:val="28"/>
        </w:rPr>
        <w:t xml:space="preserve"> </w:t>
      </w:r>
      <w:r w:rsidR="004F3C47">
        <w:rPr>
          <w:color w:val="000000"/>
          <w:sz w:val="28"/>
          <w:szCs w:val="28"/>
        </w:rPr>
        <w:t xml:space="preserve">питьевой водой в </w:t>
      </w:r>
      <w:r w:rsidRPr="00820B3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820B39">
        <w:rPr>
          <w:color w:val="000000"/>
          <w:sz w:val="28"/>
          <w:szCs w:val="28"/>
        </w:rPr>
        <w:t xml:space="preserve"> - 202</w:t>
      </w:r>
      <w:r w:rsidR="004F3C47">
        <w:rPr>
          <w:color w:val="000000"/>
          <w:sz w:val="28"/>
          <w:szCs w:val="28"/>
        </w:rPr>
        <w:t>5</w:t>
      </w:r>
      <w:r w:rsidRPr="00820B3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ах</w:t>
      </w:r>
      <w:r w:rsidRPr="00820B3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4F3C47" w:rsidRDefault="004F3C47" w:rsidP="004F3C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20B39">
        <w:rPr>
          <w:sz w:val="28"/>
          <w:szCs w:val="28"/>
        </w:rPr>
        <w:t>П</w:t>
      </w:r>
      <w:r w:rsidR="00DF69DF">
        <w:rPr>
          <w:sz w:val="28"/>
          <w:szCs w:val="28"/>
        </w:rPr>
        <w:t>роект постановления А</w:t>
      </w:r>
      <w:r w:rsidRPr="00820B39">
        <w:rPr>
          <w:sz w:val="28"/>
          <w:szCs w:val="28"/>
        </w:rPr>
        <w:t xml:space="preserve">дминистрации Валдайского муниципального района о внесении изменений в муниципальную программу </w:t>
      </w:r>
      <w:r w:rsidRPr="00820B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Переселение граждан, проживающих на территории </w:t>
      </w:r>
      <w:r w:rsidRPr="00820B39">
        <w:rPr>
          <w:color w:val="000000"/>
          <w:sz w:val="28"/>
          <w:szCs w:val="28"/>
        </w:rPr>
        <w:t>Валдайско</w:t>
      </w:r>
      <w:r>
        <w:rPr>
          <w:color w:val="000000"/>
          <w:sz w:val="28"/>
          <w:szCs w:val="28"/>
        </w:rPr>
        <w:t>го</w:t>
      </w:r>
      <w:r w:rsidRPr="00820B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 из жилищного фонда, признанного аварийным в установленном порядке на 2024 -</w:t>
      </w:r>
      <w:r w:rsidRPr="00820B39">
        <w:rPr>
          <w:color w:val="000000"/>
          <w:sz w:val="28"/>
          <w:szCs w:val="28"/>
        </w:rPr>
        <w:t xml:space="preserve"> 2026 год</w:t>
      </w:r>
      <w:r>
        <w:rPr>
          <w:color w:val="000000"/>
          <w:sz w:val="28"/>
          <w:szCs w:val="28"/>
        </w:rPr>
        <w:t>ы</w:t>
      </w:r>
      <w:r w:rsidRPr="00820B39">
        <w:rPr>
          <w:color w:val="000000"/>
          <w:sz w:val="28"/>
          <w:szCs w:val="28"/>
        </w:rPr>
        <w:t>»</w:t>
      </w:r>
      <w:r w:rsidR="00AC737B">
        <w:rPr>
          <w:color w:val="000000"/>
          <w:sz w:val="28"/>
          <w:szCs w:val="28"/>
        </w:rPr>
        <w:t>.</w:t>
      </w:r>
    </w:p>
    <w:p w:rsidR="004F3C47" w:rsidRDefault="00DF69DF" w:rsidP="004F3C4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 постановления А</w:t>
      </w:r>
      <w:r w:rsidR="004F3C47" w:rsidRPr="00820B39">
        <w:rPr>
          <w:sz w:val="28"/>
          <w:szCs w:val="28"/>
        </w:rPr>
        <w:t xml:space="preserve">дминистрации Валдайского муниципального района о внесении изменений в муниципальную программу </w:t>
      </w:r>
      <w:r w:rsidR="004F3C47" w:rsidRPr="00820B39">
        <w:rPr>
          <w:color w:val="000000"/>
          <w:sz w:val="28"/>
          <w:szCs w:val="28"/>
        </w:rPr>
        <w:t>«</w:t>
      </w:r>
      <w:r w:rsidR="004F3C47">
        <w:rPr>
          <w:color w:val="000000"/>
          <w:sz w:val="28"/>
          <w:szCs w:val="28"/>
        </w:rPr>
        <w:t xml:space="preserve">Совершенствование и содержание дорожного хозяйства на  территории </w:t>
      </w:r>
      <w:r w:rsidR="004F3C47" w:rsidRPr="00820B39">
        <w:rPr>
          <w:color w:val="000000"/>
          <w:sz w:val="28"/>
          <w:szCs w:val="28"/>
        </w:rPr>
        <w:t>Валдайско</w:t>
      </w:r>
      <w:r w:rsidR="004F3C47">
        <w:rPr>
          <w:color w:val="000000"/>
          <w:sz w:val="28"/>
          <w:szCs w:val="28"/>
        </w:rPr>
        <w:t>го</w:t>
      </w:r>
      <w:r w:rsidR="004F3C47" w:rsidRPr="00820B39">
        <w:rPr>
          <w:color w:val="000000"/>
          <w:sz w:val="28"/>
          <w:szCs w:val="28"/>
        </w:rPr>
        <w:t xml:space="preserve"> </w:t>
      </w:r>
      <w:r w:rsidR="004F3C47">
        <w:rPr>
          <w:color w:val="000000"/>
          <w:sz w:val="28"/>
          <w:szCs w:val="28"/>
        </w:rPr>
        <w:t>городского поселения</w:t>
      </w:r>
      <w:r w:rsidR="004F3C47" w:rsidRPr="00820B39">
        <w:rPr>
          <w:color w:val="000000"/>
          <w:sz w:val="28"/>
          <w:szCs w:val="28"/>
        </w:rPr>
        <w:t xml:space="preserve"> </w:t>
      </w:r>
      <w:r w:rsidR="004F3C47">
        <w:rPr>
          <w:color w:val="000000"/>
          <w:sz w:val="28"/>
          <w:szCs w:val="28"/>
        </w:rPr>
        <w:t>на</w:t>
      </w:r>
      <w:r w:rsidR="004F3C47" w:rsidRPr="00820B39">
        <w:rPr>
          <w:color w:val="000000"/>
          <w:sz w:val="28"/>
          <w:szCs w:val="28"/>
        </w:rPr>
        <w:t xml:space="preserve"> 20</w:t>
      </w:r>
      <w:r w:rsidR="004F3C47">
        <w:rPr>
          <w:color w:val="000000"/>
          <w:sz w:val="28"/>
          <w:szCs w:val="28"/>
        </w:rPr>
        <w:t>23</w:t>
      </w:r>
      <w:r w:rsidR="004F3C47" w:rsidRPr="00820B39">
        <w:rPr>
          <w:color w:val="000000"/>
          <w:sz w:val="28"/>
          <w:szCs w:val="28"/>
        </w:rPr>
        <w:t xml:space="preserve"> - 2026 год</w:t>
      </w:r>
      <w:r w:rsidR="004F3C47">
        <w:rPr>
          <w:color w:val="000000"/>
          <w:sz w:val="28"/>
          <w:szCs w:val="28"/>
        </w:rPr>
        <w:t>ы</w:t>
      </w:r>
      <w:r w:rsidR="004F3C47" w:rsidRPr="00820B39">
        <w:rPr>
          <w:color w:val="000000"/>
          <w:sz w:val="28"/>
          <w:szCs w:val="28"/>
        </w:rPr>
        <w:t>»</w:t>
      </w:r>
      <w:r w:rsidR="004F3C47" w:rsidRPr="004F3C47">
        <w:rPr>
          <w:color w:val="000000"/>
          <w:sz w:val="28"/>
          <w:szCs w:val="28"/>
        </w:rPr>
        <w:t xml:space="preserve"> </w:t>
      </w:r>
      <w:r w:rsidR="004F3C47" w:rsidRPr="00820B39">
        <w:rPr>
          <w:b/>
          <w:color w:val="000000"/>
          <w:sz w:val="28"/>
          <w:szCs w:val="28"/>
          <w:u w:val="single"/>
        </w:rPr>
        <w:t>на экспертизу не представлен</w:t>
      </w:r>
      <w:r w:rsidR="004F3C47">
        <w:rPr>
          <w:color w:val="000000"/>
          <w:sz w:val="28"/>
          <w:szCs w:val="28"/>
        </w:rPr>
        <w:t>.</w:t>
      </w:r>
    </w:p>
    <w:p w:rsidR="00111F07" w:rsidRDefault="004F3C47" w:rsidP="0053778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73DD6" w:rsidRPr="00820B39" w:rsidRDefault="00C73DD6" w:rsidP="0053778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lastRenderedPageBreak/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53778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53778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4F3C47">
      <w:pPr>
        <w:ind w:firstLine="720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4F3C47">
      <w:pPr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1. Внести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2025-2026 годов» следующие изменения: </w:t>
      </w:r>
    </w:p>
    <w:p w:rsidR="004F3C47" w:rsidRPr="004F3C47" w:rsidRDefault="004F3C47" w:rsidP="004F3C47">
      <w:pPr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4F3C47">
      <w:pPr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2024 год:</w:t>
      </w:r>
    </w:p>
    <w:p w:rsidR="004F3C47" w:rsidRPr="00A61318" w:rsidRDefault="004F3C47" w:rsidP="004F3C4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4F3C47">
        <w:rPr>
          <w:i/>
          <w:color w:val="000000"/>
          <w:sz w:val="28"/>
          <w:szCs w:val="28"/>
        </w:rPr>
        <w:t>308 131 537 рублей 00 копеек</w:t>
      </w:r>
      <w:r>
        <w:rPr>
          <w:i/>
          <w:color w:val="000000"/>
          <w:sz w:val="28"/>
          <w:szCs w:val="28"/>
        </w:rPr>
        <w:t xml:space="preserve"> </w:t>
      </w:r>
      <w:r w:rsidRPr="00A61318">
        <w:rPr>
          <w:color w:val="000000"/>
          <w:sz w:val="28"/>
          <w:szCs w:val="28"/>
        </w:rPr>
        <w:t xml:space="preserve">(действующая редакция </w:t>
      </w:r>
      <w:r w:rsidR="00A61318" w:rsidRPr="00A61318">
        <w:rPr>
          <w:color w:val="000000"/>
          <w:sz w:val="28"/>
          <w:szCs w:val="28"/>
        </w:rPr>
        <w:t>281 649 889,00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>(+ 26 481 648,00 руб.</w:t>
      </w:r>
      <w:r w:rsidRPr="00A61318">
        <w:rPr>
          <w:color w:val="000000"/>
          <w:sz w:val="28"/>
          <w:szCs w:val="28"/>
          <w:highlight w:val="yellow"/>
        </w:rPr>
        <w:t>)</w:t>
      </w:r>
      <w:r w:rsidR="00A61318">
        <w:rPr>
          <w:color w:val="000000"/>
          <w:sz w:val="28"/>
          <w:szCs w:val="28"/>
          <w:highlight w:val="yellow"/>
        </w:rPr>
        <w:t>)</w:t>
      </w:r>
      <w:r w:rsidRPr="00A61318">
        <w:rPr>
          <w:sz w:val="28"/>
          <w:szCs w:val="28"/>
          <w:highlight w:val="yellow"/>
        </w:rPr>
        <w:t>;</w:t>
      </w:r>
    </w:p>
    <w:p w:rsidR="00A61318" w:rsidRPr="00A61318" w:rsidRDefault="004F3C47" w:rsidP="00A6131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Pr="004F3C47">
        <w:rPr>
          <w:i/>
          <w:color w:val="000000"/>
          <w:sz w:val="28"/>
          <w:szCs w:val="28"/>
        </w:rPr>
        <w:t>334 111 413 р</w:t>
      </w:r>
      <w:r w:rsidRPr="004F3C47">
        <w:rPr>
          <w:i/>
          <w:sz w:val="28"/>
          <w:szCs w:val="28"/>
        </w:rPr>
        <w:t xml:space="preserve">убля </w:t>
      </w:r>
      <w:r w:rsidRPr="004F3C47">
        <w:rPr>
          <w:i/>
          <w:color w:val="000000"/>
          <w:sz w:val="28"/>
          <w:szCs w:val="28"/>
        </w:rPr>
        <w:t>08</w:t>
      </w:r>
      <w:r w:rsidRPr="004F3C47">
        <w:rPr>
          <w:i/>
          <w:sz w:val="28"/>
          <w:szCs w:val="28"/>
        </w:rPr>
        <w:t xml:space="preserve"> копеек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A61318">
        <w:rPr>
          <w:color w:val="000000"/>
          <w:sz w:val="28"/>
          <w:szCs w:val="28"/>
        </w:rPr>
        <w:t>306 557 219,38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A61318">
        <w:rPr>
          <w:color w:val="000000"/>
          <w:sz w:val="28"/>
          <w:szCs w:val="28"/>
          <w:highlight w:val="yellow"/>
        </w:rPr>
        <w:t>27 554 193,70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A61318" w:rsidRDefault="004F3C47" w:rsidP="00A6131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ab/>
        <w:t>прогнозируемый дефицит бюджета Валдайского городского поселения в сумме 25 979 876 рублей 08 копеек»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A61318">
        <w:rPr>
          <w:color w:val="000000"/>
          <w:sz w:val="28"/>
          <w:szCs w:val="28"/>
        </w:rPr>
        <w:t>24 907 330,38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A61318">
        <w:rPr>
          <w:color w:val="000000"/>
          <w:sz w:val="28"/>
          <w:szCs w:val="28"/>
          <w:highlight w:val="yellow"/>
        </w:rPr>
        <w:t>1 072 545,70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4F3C47" w:rsidRPr="004F3C47" w:rsidRDefault="004F3C47" w:rsidP="004F3C47">
      <w:pPr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1.2. Текст пункта 8 изложить в редакции:</w:t>
      </w:r>
    </w:p>
    <w:p w:rsidR="004F3C47" w:rsidRPr="004F3C47" w:rsidRDefault="004F3C47" w:rsidP="00A61318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объем межбюджетных трансфертов, получаемых из других бюджетов бюджетной системы Российской Федерации на 2024 год в сумме 236 878 692,00  рубля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A61318">
        <w:rPr>
          <w:color w:val="000000"/>
          <w:sz w:val="28"/>
          <w:szCs w:val="28"/>
        </w:rPr>
        <w:t>209 717 289,00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93568F">
        <w:rPr>
          <w:color w:val="000000"/>
          <w:sz w:val="28"/>
          <w:szCs w:val="28"/>
          <w:highlight w:val="yellow"/>
        </w:rPr>
        <w:t>25 661 403,00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Pr="004F3C47">
        <w:rPr>
          <w:i/>
          <w:sz w:val="28"/>
          <w:szCs w:val="28"/>
        </w:rPr>
        <w:t>, на 2025 год в сумме 5 889 200,00 рублей</w:t>
      </w:r>
      <w:r w:rsidR="0093568F">
        <w:rPr>
          <w:i/>
          <w:sz w:val="28"/>
          <w:szCs w:val="28"/>
        </w:rPr>
        <w:t xml:space="preserve"> </w:t>
      </w:r>
      <w:r w:rsidR="0093568F" w:rsidRPr="0093568F">
        <w:rPr>
          <w:sz w:val="28"/>
          <w:szCs w:val="28"/>
        </w:rPr>
        <w:t>(без изменений)</w:t>
      </w:r>
      <w:r w:rsidRPr="004F3C47">
        <w:rPr>
          <w:i/>
          <w:sz w:val="28"/>
          <w:szCs w:val="28"/>
        </w:rPr>
        <w:t xml:space="preserve"> и на 2026 год в сумме 5 889 200,00 рублей</w:t>
      </w:r>
      <w:r w:rsidR="0093568F">
        <w:rPr>
          <w:i/>
          <w:sz w:val="28"/>
          <w:szCs w:val="28"/>
        </w:rPr>
        <w:t xml:space="preserve"> </w:t>
      </w:r>
      <w:r w:rsidR="0093568F" w:rsidRPr="0093568F">
        <w:rPr>
          <w:sz w:val="28"/>
          <w:szCs w:val="28"/>
        </w:rPr>
        <w:t>(без изменений)</w:t>
      </w:r>
      <w:r w:rsidR="0093568F" w:rsidRPr="004F3C47">
        <w:rPr>
          <w:i/>
          <w:sz w:val="28"/>
          <w:szCs w:val="28"/>
        </w:rPr>
        <w:t xml:space="preserve"> </w:t>
      </w:r>
      <w:r w:rsidRPr="004F3C47">
        <w:rPr>
          <w:i/>
          <w:sz w:val="28"/>
          <w:szCs w:val="28"/>
        </w:rPr>
        <w:t xml:space="preserve"> согласно приложению 9 к настоящему решению».</w:t>
      </w:r>
    </w:p>
    <w:p w:rsidR="004F3C47" w:rsidRPr="004F3C47" w:rsidRDefault="004F3C47" w:rsidP="004F3C47">
      <w:pPr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1.3. Текст подпункта 5 пункта 9 изложить в редакции:</w:t>
      </w:r>
    </w:p>
    <w:p w:rsidR="004F3C47" w:rsidRPr="004F3C47" w:rsidRDefault="004F3C47" w:rsidP="004F3C47">
      <w:pPr>
        <w:shd w:val="clear" w:color="auto" w:fill="FFFFFF"/>
        <w:suppressAutoHyphens/>
        <w:ind w:firstLine="70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объем бюджетных ассигнований дорожного фонда Валдайского городского поселения  на 2024 год в сумме 229 694 220 рублей 24 копейки</w:t>
      </w:r>
      <w:r w:rsidR="00760AC3">
        <w:rPr>
          <w:i/>
          <w:sz w:val="28"/>
          <w:szCs w:val="28"/>
        </w:rPr>
        <w:t xml:space="preserve"> </w:t>
      </w:r>
      <w:r w:rsidR="00760AC3" w:rsidRPr="00A61318">
        <w:rPr>
          <w:color w:val="000000"/>
          <w:sz w:val="28"/>
          <w:szCs w:val="28"/>
        </w:rPr>
        <w:t xml:space="preserve">(действующая редакция </w:t>
      </w:r>
      <w:r w:rsidR="00760AC3">
        <w:rPr>
          <w:color w:val="000000"/>
          <w:sz w:val="28"/>
          <w:szCs w:val="28"/>
        </w:rPr>
        <w:t>229 665 003,31</w:t>
      </w:r>
      <w:r w:rsidR="00760AC3" w:rsidRPr="00A61318">
        <w:rPr>
          <w:color w:val="000000"/>
          <w:sz w:val="28"/>
          <w:szCs w:val="28"/>
        </w:rPr>
        <w:t xml:space="preserve"> руб.</w:t>
      </w:r>
      <w:r w:rsidR="00760AC3">
        <w:rPr>
          <w:color w:val="000000"/>
          <w:sz w:val="28"/>
          <w:szCs w:val="28"/>
        </w:rPr>
        <w:t xml:space="preserve"> </w:t>
      </w:r>
      <w:r w:rsidR="00760AC3" w:rsidRPr="00A61318">
        <w:rPr>
          <w:color w:val="000000"/>
          <w:sz w:val="28"/>
          <w:szCs w:val="28"/>
          <w:highlight w:val="yellow"/>
        </w:rPr>
        <w:t xml:space="preserve">(+ </w:t>
      </w:r>
      <w:r w:rsidR="00760AC3">
        <w:rPr>
          <w:color w:val="000000"/>
          <w:sz w:val="28"/>
          <w:szCs w:val="28"/>
          <w:highlight w:val="yellow"/>
        </w:rPr>
        <w:t>29 216,93</w:t>
      </w:r>
      <w:r w:rsidR="00760AC3" w:rsidRPr="00A61318">
        <w:rPr>
          <w:color w:val="000000"/>
          <w:sz w:val="28"/>
          <w:szCs w:val="28"/>
          <w:highlight w:val="yellow"/>
        </w:rPr>
        <w:t xml:space="preserve"> руб.)</w:t>
      </w:r>
      <w:r w:rsidR="00760AC3">
        <w:rPr>
          <w:color w:val="000000"/>
          <w:sz w:val="28"/>
          <w:szCs w:val="28"/>
          <w:highlight w:val="yellow"/>
        </w:rPr>
        <w:t>)</w:t>
      </w:r>
      <w:r w:rsidRPr="004F3C47">
        <w:rPr>
          <w:i/>
          <w:sz w:val="28"/>
          <w:szCs w:val="28"/>
        </w:rPr>
        <w:t xml:space="preserve">, на 2025 год в сумме 23 579 769 рублей 00 копеек </w:t>
      </w:r>
      <w:r w:rsidR="00760AC3" w:rsidRPr="00760AC3">
        <w:rPr>
          <w:sz w:val="28"/>
          <w:szCs w:val="28"/>
        </w:rPr>
        <w:t>(без изменений)</w:t>
      </w:r>
      <w:r w:rsidR="00760AC3">
        <w:rPr>
          <w:sz w:val="28"/>
          <w:szCs w:val="28"/>
        </w:rPr>
        <w:t xml:space="preserve"> </w:t>
      </w:r>
      <w:r w:rsidRPr="004F3C47">
        <w:rPr>
          <w:i/>
          <w:sz w:val="28"/>
          <w:szCs w:val="28"/>
        </w:rPr>
        <w:t>и на 2026 год в су</w:t>
      </w:r>
      <w:r w:rsidR="00760AC3">
        <w:rPr>
          <w:i/>
          <w:sz w:val="28"/>
          <w:szCs w:val="28"/>
        </w:rPr>
        <w:t xml:space="preserve">мме 18 792 268 рублей 99 копеек </w:t>
      </w:r>
      <w:r w:rsidR="00760AC3" w:rsidRPr="00760AC3">
        <w:rPr>
          <w:sz w:val="28"/>
          <w:szCs w:val="28"/>
        </w:rPr>
        <w:t>(без изменений).</w:t>
      </w:r>
      <w:r w:rsidR="00760AC3">
        <w:rPr>
          <w:i/>
          <w:sz w:val="28"/>
          <w:szCs w:val="28"/>
        </w:rPr>
        <w:t xml:space="preserve"> </w:t>
      </w:r>
      <w:r w:rsidRPr="004F3C47">
        <w:rPr>
          <w:i/>
          <w:sz w:val="28"/>
          <w:szCs w:val="28"/>
        </w:rPr>
        <w:t>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района.»</w:t>
      </w:r>
    </w:p>
    <w:p w:rsidR="004F3C47" w:rsidRPr="004F3C47" w:rsidRDefault="004F3C47" w:rsidP="004F3C47">
      <w:pPr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1.4. Текст абзаца 1 пункта 14 изложить в редакции:</w:t>
      </w:r>
    </w:p>
    <w:p w:rsidR="004F3C47" w:rsidRPr="004F3C47" w:rsidRDefault="004F3C47" w:rsidP="004F3C47">
      <w:pPr>
        <w:ind w:firstLine="709"/>
        <w:jc w:val="both"/>
        <w:rPr>
          <w:b/>
          <w:i/>
          <w:sz w:val="28"/>
          <w:szCs w:val="28"/>
        </w:rPr>
      </w:pPr>
      <w:r w:rsidRPr="00111F07">
        <w:rPr>
          <w:i/>
          <w:sz w:val="28"/>
          <w:szCs w:val="28"/>
        </w:rPr>
        <w:t xml:space="preserve">«Установить объем муниципального внутреннего долга городского поселения </w:t>
      </w:r>
      <w:r w:rsidRPr="00111F07">
        <w:rPr>
          <w:i/>
          <w:spacing w:val="-2"/>
          <w:sz w:val="28"/>
          <w:szCs w:val="28"/>
        </w:rPr>
        <w:t xml:space="preserve">на 2024 год в сумме </w:t>
      </w:r>
      <w:r w:rsidRPr="00111F07">
        <w:rPr>
          <w:i/>
          <w:sz w:val="28"/>
          <w:szCs w:val="28"/>
        </w:rPr>
        <w:t>71 252 845,00</w:t>
      </w:r>
      <w:r w:rsidRPr="00111F07">
        <w:rPr>
          <w:b/>
          <w:i/>
          <w:sz w:val="28"/>
          <w:szCs w:val="28"/>
        </w:rPr>
        <w:t xml:space="preserve"> </w:t>
      </w:r>
      <w:r w:rsidRPr="00111F07">
        <w:rPr>
          <w:i/>
          <w:spacing w:val="-2"/>
          <w:sz w:val="28"/>
          <w:szCs w:val="28"/>
        </w:rPr>
        <w:t>рублей</w:t>
      </w:r>
      <w:r w:rsidR="00760AC3" w:rsidRPr="00111F07">
        <w:rPr>
          <w:i/>
          <w:spacing w:val="-2"/>
          <w:sz w:val="28"/>
          <w:szCs w:val="28"/>
        </w:rPr>
        <w:t xml:space="preserve"> </w:t>
      </w:r>
      <w:r w:rsidR="00760AC3" w:rsidRPr="00111F07">
        <w:rPr>
          <w:color w:val="000000"/>
          <w:sz w:val="28"/>
          <w:szCs w:val="28"/>
        </w:rPr>
        <w:t>(действующая редакция 70 432</w:t>
      </w:r>
      <w:r w:rsidR="00760AC3">
        <w:rPr>
          <w:color w:val="000000"/>
          <w:sz w:val="28"/>
          <w:szCs w:val="28"/>
        </w:rPr>
        <w:t> 600,00</w:t>
      </w:r>
      <w:r w:rsidR="00760AC3" w:rsidRPr="00A61318">
        <w:rPr>
          <w:color w:val="000000"/>
          <w:sz w:val="28"/>
          <w:szCs w:val="28"/>
        </w:rPr>
        <w:t xml:space="preserve"> руб.</w:t>
      </w:r>
      <w:r w:rsidR="00760AC3">
        <w:rPr>
          <w:color w:val="000000"/>
          <w:sz w:val="28"/>
          <w:szCs w:val="28"/>
        </w:rPr>
        <w:t xml:space="preserve"> </w:t>
      </w:r>
      <w:r w:rsidR="00760AC3" w:rsidRPr="00A61318">
        <w:rPr>
          <w:color w:val="000000"/>
          <w:sz w:val="28"/>
          <w:szCs w:val="28"/>
          <w:highlight w:val="yellow"/>
        </w:rPr>
        <w:t xml:space="preserve">(+ </w:t>
      </w:r>
      <w:r w:rsidR="00760AC3">
        <w:rPr>
          <w:color w:val="000000"/>
          <w:sz w:val="28"/>
          <w:szCs w:val="28"/>
          <w:highlight w:val="yellow"/>
        </w:rPr>
        <w:t>820 245,00</w:t>
      </w:r>
      <w:r w:rsidR="00760AC3" w:rsidRPr="00A61318">
        <w:rPr>
          <w:color w:val="000000"/>
          <w:sz w:val="28"/>
          <w:szCs w:val="28"/>
          <w:highlight w:val="yellow"/>
        </w:rPr>
        <w:t xml:space="preserve"> руб.)</w:t>
      </w:r>
      <w:r w:rsidR="00760AC3">
        <w:rPr>
          <w:color w:val="000000"/>
          <w:sz w:val="28"/>
          <w:szCs w:val="28"/>
          <w:highlight w:val="yellow"/>
        </w:rPr>
        <w:t>)</w:t>
      </w:r>
      <w:r w:rsidR="00760AC3">
        <w:rPr>
          <w:i/>
          <w:sz w:val="28"/>
          <w:szCs w:val="28"/>
        </w:rPr>
        <w:t>,</w:t>
      </w:r>
      <w:r w:rsidRPr="004F3C47">
        <w:rPr>
          <w:i/>
          <w:sz w:val="28"/>
          <w:szCs w:val="28"/>
        </w:rPr>
        <w:t xml:space="preserve"> на 2025 год в сумме 70 211 900,00 рублей </w:t>
      </w:r>
      <w:r w:rsidR="00760AC3" w:rsidRPr="00760AC3">
        <w:rPr>
          <w:sz w:val="28"/>
          <w:szCs w:val="28"/>
        </w:rPr>
        <w:t>(без изменений)</w:t>
      </w:r>
      <w:r w:rsidR="00760AC3">
        <w:rPr>
          <w:sz w:val="28"/>
          <w:szCs w:val="28"/>
        </w:rPr>
        <w:t xml:space="preserve"> </w:t>
      </w:r>
      <w:r w:rsidRPr="004F3C47">
        <w:rPr>
          <w:i/>
          <w:sz w:val="28"/>
          <w:szCs w:val="28"/>
        </w:rPr>
        <w:t>и на 2026 год в сумме 71 192 000,00 рублей</w:t>
      </w:r>
      <w:r w:rsidR="00760AC3">
        <w:rPr>
          <w:i/>
          <w:sz w:val="28"/>
          <w:szCs w:val="28"/>
        </w:rPr>
        <w:t xml:space="preserve"> </w:t>
      </w:r>
      <w:r w:rsidR="00760AC3" w:rsidRPr="00760AC3">
        <w:rPr>
          <w:sz w:val="28"/>
          <w:szCs w:val="28"/>
        </w:rPr>
        <w:t>(без изменений)</w:t>
      </w:r>
      <w:r w:rsidRPr="00760AC3">
        <w:rPr>
          <w:i/>
          <w:sz w:val="28"/>
          <w:szCs w:val="28"/>
        </w:rPr>
        <w:t>»</w:t>
      </w:r>
      <w:r w:rsidR="00760AC3">
        <w:rPr>
          <w:i/>
          <w:sz w:val="28"/>
          <w:szCs w:val="28"/>
        </w:rPr>
        <w:t>.</w:t>
      </w:r>
    </w:p>
    <w:p w:rsidR="004F3C47" w:rsidRPr="004F3C47" w:rsidRDefault="004F3C47" w:rsidP="004F3C47">
      <w:pPr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1.5. Приложения 1, 2, 6, 7, 8, 9 изложить в прилагаемой редакции.</w:t>
      </w:r>
    </w:p>
    <w:p w:rsidR="004F3C47" w:rsidRPr="004F3C47" w:rsidRDefault="004F3C47" w:rsidP="004F3C47">
      <w:pPr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lastRenderedPageBreak/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53778F">
      <w:pPr>
        <w:ind w:firstLine="709"/>
        <w:jc w:val="both"/>
        <w:rPr>
          <w:i/>
          <w:sz w:val="28"/>
          <w:szCs w:val="28"/>
        </w:rPr>
      </w:pPr>
    </w:p>
    <w:p w:rsidR="0032267D" w:rsidRPr="00820B39" w:rsidRDefault="002A3DA7" w:rsidP="0053778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462557" w:rsidRDefault="00462557" w:rsidP="0046255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CE258B">
        <w:rPr>
          <w:sz w:val="28"/>
          <w:szCs w:val="28"/>
        </w:rPr>
        <w:t>величен план по безвозмездным доходам на 2024 год по КБК:</w:t>
      </w:r>
      <w:r>
        <w:rPr>
          <w:sz w:val="28"/>
          <w:szCs w:val="28"/>
        </w:rPr>
        <w:t xml:space="preserve"> </w:t>
      </w:r>
      <w:r w:rsidRPr="00462557">
        <w:rPr>
          <w:color w:val="000000"/>
          <w:sz w:val="28"/>
          <w:szCs w:val="28"/>
        </w:rPr>
        <w:t xml:space="preserve">892 2022999913 </w:t>
      </w:r>
      <w:r w:rsidRPr="00462557">
        <w:rPr>
          <w:sz w:val="27"/>
          <w:szCs w:val="27"/>
        </w:rPr>
        <w:t>5487</w:t>
      </w:r>
      <w:r w:rsidRPr="00462557">
        <w:rPr>
          <w:color w:val="000000"/>
          <w:sz w:val="28"/>
          <w:szCs w:val="28"/>
        </w:rPr>
        <w:t xml:space="preserve"> 150 – </w:t>
      </w:r>
      <w:r w:rsidRPr="00462557">
        <w:rPr>
          <w:sz w:val="28"/>
          <w:szCs w:val="28"/>
        </w:rPr>
        <w:t xml:space="preserve">Субсидии бюджетам муниципальных образований на реализацию мероприятий пилотного проекта, направленного на стимулирование рождаемости, на территории Новгородской области </w:t>
      </w:r>
      <w:r w:rsidRPr="00462557">
        <w:rPr>
          <w:color w:val="000000"/>
          <w:sz w:val="28"/>
          <w:szCs w:val="28"/>
        </w:rPr>
        <w:t>на 2024 год бюджету Валдайского городского поселения в сумме 25 661 403,00 руб.</w:t>
      </w:r>
      <w:r>
        <w:rPr>
          <w:color w:val="000000"/>
          <w:sz w:val="28"/>
          <w:szCs w:val="28"/>
        </w:rPr>
        <w:t xml:space="preserve"> </w:t>
      </w:r>
      <w:r w:rsidR="00EF7BF2">
        <w:rPr>
          <w:color w:val="000000"/>
          <w:sz w:val="28"/>
          <w:szCs w:val="28"/>
        </w:rPr>
        <w:t>в</w:t>
      </w:r>
      <w:r w:rsidRPr="00CE258B">
        <w:rPr>
          <w:sz w:val="28"/>
          <w:szCs w:val="28"/>
        </w:rPr>
        <w:t xml:space="preserve"> соответствии с распоряжением Правительства Новгородской области №</w:t>
      </w:r>
      <w:r>
        <w:rPr>
          <w:sz w:val="28"/>
          <w:szCs w:val="28"/>
        </w:rPr>
        <w:t xml:space="preserve"> 294</w:t>
      </w:r>
      <w:r w:rsidRPr="00CE258B">
        <w:rPr>
          <w:sz w:val="28"/>
          <w:szCs w:val="28"/>
        </w:rPr>
        <w:t xml:space="preserve">-рг от </w:t>
      </w:r>
      <w:r>
        <w:rPr>
          <w:sz w:val="28"/>
          <w:szCs w:val="28"/>
        </w:rPr>
        <w:t>03.05</w:t>
      </w:r>
      <w:r w:rsidRPr="00CE258B">
        <w:rPr>
          <w:sz w:val="28"/>
          <w:szCs w:val="28"/>
        </w:rPr>
        <w:t>.2024 «</w:t>
      </w:r>
      <w:r w:rsidRPr="00CE258B">
        <w:rPr>
          <w:rFonts w:eastAsia="Calibri"/>
          <w:sz w:val="28"/>
          <w:szCs w:val="28"/>
        </w:rPr>
        <w:t>Об утверждении распределения субсидий</w:t>
      </w:r>
      <w:r w:rsidRPr="00CE258B">
        <w:rPr>
          <w:sz w:val="28"/>
          <w:szCs w:val="28"/>
        </w:rPr>
        <w:t xml:space="preserve"> бюджетам Боровичского, Валдайского и Старорусского муниципальных районов Новгородской области, городских и сельских поселений Боровичского, Валдайского и Старорусского муниципальных районов Новгородской области в целях софинансирования расходных обязательств, возникающих при реализации мероприятий пилотного проекта, направленного на стимулирование рождаемости, на территории Новгородской области, на 2024 год» и уведомления №</w:t>
      </w:r>
      <w:r>
        <w:rPr>
          <w:sz w:val="28"/>
          <w:szCs w:val="28"/>
        </w:rPr>
        <w:t xml:space="preserve"> 436/4/1</w:t>
      </w:r>
      <w:r w:rsidRPr="00CE258B">
        <w:rPr>
          <w:sz w:val="28"/>
          <w:szCs w:val="28"/>
        </w:rPr>
        <w:t xml:space="preserve"> от </w:t>
      </w:r>
      <w:r>
        <w:rPr>
          <w:sz w:val="28"/>
          <w:szCs w:val="28"/>
        </w:rPr>
        <w:t>03.05</w:t>
      </w:r>
      <w:r w:rsidRPr="00CE258B">
        <w:rPr>
          <w:sz w:val="28"/>
          <w:szCs w:val="28"/>
        </w:rPr>
        <w:t xml:space="preserve">.2024 </w:t>
      </w:r>
      <w:r>
        <w:rPr>
          <w:sz w:val="28"/>
          <w:szCs w:val="28"/>
        </w:rPr>
        <w:t>и № 436/4/2 от 03.05.2024</w:t>
      </w:r>
      <w:r w:rsidRPr="00CE258B">
        <w:rPr>
          <w:sz w:val="28"/>
          <w:szCs w:val="28"/>
        </w:rPr>
        <w:t xml:space="preserve"> от Министерства </w:t>
      </w:r>
      <w:r>
        <w:rPr>
          <w:sz w:val="28"/>
          <w:szCs w:val="28"/>
        </w:rPr>
        <w:t>труда и социальной защиты населения Новгородской области.</w:t>
      </w:r>
      <w:r w:rsidRPr="00CE258B">
        <w:rPr>
          <w:sz w:val="28"/>
          <w:szCs w:val="28"/>
        </w:rPr>
        <w:t xml:space="preserve"> </w:t>
      </w:r>
    </w:p>
    <w:p w:rsidR="00462557" w:rsidRPr="00462557" w:rsidRDefault="00462557" w:rsidP="00462557">
      <w:pPr>
        <w:ind w:firstLine="720"/>
        <w:jc w:val="both"/>
        <w:rPr>
          <w:color w:val="000000"/>
          <w:sz w:val="28"/>
          <w:szCs w:val="28"/>
        </w:rPr>
      </w:pPr>
      <w:r w:rsidRPr="00462557">
        <w:rPr>
          <w:color w:val="000000"/>
          <w:sz w:val="28"/>
          <w:szCs w:val="28"/>
        </w:rPr>
        <w:t>Увеличен план по доходам по КБК: 900 111 01050 13 0000 120 - «Доходы в виде прибыли, приходящейся на доли в уставных (складочных) капиталах хозяйственных товариществ и</w:t>
      </w:r>
      <w:r w:rsidRPr="00C43808">
        <w:rPr>
          <w:color w:val="000000"/>
          <w:sz w:val="28"/>
          <w:szCs w:val="28"/>
        </w:rPr>
        <w:t xml:space="preserve"> обществ, или дивиденды по акциям, принадлежащим городским поселениям на </w:t>
      </w:r>
      <w:r w:rsidRPr="00BC280D">
        <w:rPr>
          <w:color w:val="000000"/>
          <w:sz w:val="28"/>
          <w:szCs w:val="28"/>
        </w:rPr>
        <w:t xml:space="preserve">сумму </w:t>
      </w:r>
      <w:r w:rsidRPr="00462557">
        <w:rPr>
          <w:color w:val="000000"/>
          <w:sz w:val="28"/>
          <w:szCs w:val="28"/>
        </w:rPr>
        <w:t>820 245,00 рублей от ООО «КОМПАНИЯ ЕВРОДОМ».</w:t>
      </w:r>
    </w:p>
    <w:p w:rsidR="000549DA" w:rsidRDefault="000549DA" w:rsidP="0053778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Прогнозируемые изменения </w:t>
      </w:r>
      <w:r>
        <w:rPr>
          <w:sz w:val="28"/>
          <w:szCs w:val="28"/>
        </w:rPr>
        <w:t>доходов</w:t>
      </w:r>
      <w:r w:rsidRPr="00820B39">
        <w:rPr>
          <w:sz w:val="28"/>
          <w:szCs w:val="28"/>
        </w:rPr>
        <w:t xml:space="preserve"> бюджета Валдайского городского поселения на 2024 год приведены в приложении №</w:t>
      </w:r>
      <w:r>
        <w:rPr>
          <w:sz w:val="28"/>
          <w:szCs w:val="28"/>
        </w:rPr>
        <w:t>1</w:t>
      </w:r>
      <w:r w:rsidRPr="00820B39">
        <w:rPr>
          <w:sz w:val="28"/>
          <w:szCs w:val="28"/>
        </w:rPr>
        <w:t>.</w:t>
      </w:r>
    </w:p>
    <w:p w:rsidR="002A3DA7" w:rsidRPr="00820B39" w:rsidRDefault="002A3DA7" w:rsidP="00537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Pr="00820B39" w:rsidRDefault="000B6E70" w:rsidP="0053778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FA3490" w:rsidRDefault="000549DA" w:rsidP="0053778F">
      <w:pPr>
        <w:ind w:firstLine="709"/>
        <w:jc w:val="both"/>
        <w:rPr>
          <w:sz w:val="28"/>
          <w:szCs w:val="28"/>
        </w:rPr>
      </w:pPr>
      <w:r w:rsidRPr="00FA3490">
        <w:rPr>
          <w:sz w:val="28"/>
          <w:szCs w:val="28"/>
        </w:rPr>
        <w:t>Общая сумма расходов на 202</w:t>
      </w:r>
      <w:r w:rsidR="00D376BD" w:rsidRPr="00FA3490">
        <w:rPr>
          <w:sz w:val="28"/>
          <w:szCs w:val="28"/>
        </w:rPr>
        <w:t>4</w:t>
      </w:r>
      <w:r w:rsidRPr="00FA3490">
        <w:rPr>
          <w:sz w:val="28"/>
          <w:szCs w:val="28"/>
        </w:rPr>
        <w:t xml:space="preserve"> год увеличилась </w:t>
      </w:r>
      <w:r w:rsidR="00FA3490" w:rsidRPr="00FA3490">
        <w:rPr>
          <w:sz w:val="28"/>
          <w:szCs w:val="28"/>
        </w:rPr>
        <w:t>на 27 55</w:t>
      </w:r>
      <w:r w:rsidR="007D669F">
        <w:rPr>
          <w:sz w:val="28"/>
          <w:szCs w:val="28"/>
        </w:rPr>
        <w:t>4</w:t>
      </w:r>
      <w:r w:rsidR="00FA3490" w:rsidRPr="00FA3490">
        <w:rPr>
          <w:sz w:val="28"/>
          <w:szCs w:val="28"/>
        </w:rPr>
        <w:t> 193,70 руб.</w:t>
      </w:r>
      <w:r w:rsidR="00FA3490">
        <w:rPr>
          <w:sz w:val="28"/>
          <w:szCs w:val="28"/>
        </w:rPr>
        <w:t xml:space="preserve"> </w:t>
      </w:r>
      <w:r w:rsidR="00FA3490" w:rsidRPr="00FA3490">
        <w:rPr>
          <w:sz w:val="28"/>
          <w:szCs w:val="28"/>
        </w:rPr>
        <w:t xml:space="preserve">и составила </w:t>
      </w:r>
      <w:r w:rsidR="00FA3490" w:rsidRPr="00FA3490">
        <w:rPr>
          <w:color w:val="000000"/>
          <w:sz w:val="28"/>
          <w:szCs w:val="28"/>
        </w:rPr>
        <w:t>334 111 413,08 руб.</w:t>
      </w:r>
      <w:r w:rsidR="00FA3490" w:rsidRPr="00FA3490">
        <w:rPr>
          <w:i/>
          <w:color w:val="000000"/>
          <w:sz w:val="28"/>
          <w:szCs w:val="28"/>
        </w:rPr>
        <w:t xml:space="preserve"> </w:t>
      </w:r>
      <w:r w:rsidR="00FA3490">
        <w:rPr>
          <w:sz w:val="28"/>
          <w:szCs w:val="28"/>
        </w:rPr>
        <w:t xml:space="preserve">из них: </w:t>
      </w:r>
    </w:p>
    <w:p w:rsidR="00FA3490" w:rsidRDefault="00FA3490" w:rsidP="0053778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490">
        <w:rPr>
          <w:sz w:val="28"/>
          <w:szCs w:val="28"/>
        </w:rPr>
        <w:t>за счет у</w:t>
      </w:r>
      <w:r w:rsidRPr="00FA3490">
        <w:rPr>
          <w:color w:val="000000"/>
          <w:sz w:val="28"/>
          <w:szCs w:val="28"/>
        </w:rPr>
        <w:t>величения плана по безво</w:t>
      </w:r>
      <w:r w:rsidR="00506F07">
        <w:rPr>
          <w:color w:val="000000"/>
          <w:sz w:val="28"/>
          <w:szCs w:val="28"/>
        </w:rPr>
        <w:t>з</w:t>
      </w:r>
      <w:r w:rsidRPr="00FA3490">
        <w:rPr>
          <w:color w:val="000000"/>
          <w:sz w:val="28"/>
          <w:szCs w:val="28"/>
        </w:rPr>
        <w:t>мездным поступлениям</w:t>
      </w:r>
      <w:r>
        <w:rPr>
          <w:color w:val="000000"/>
          <w:sz w:val="28"/>
          <w:szCs w:val="28"/>
        </w:rPr>
        <w:t xml:space="preserve"> на сумму 25 661 403,00 руб.;</w:t>
      </w:r>
    </w:p>
    <w:p w:rsidR="00FA3490" w:rsidRDefault="00FA3490" w:rsidP="0053778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за счет </w:t>
      </w:r>
      <w:r w:rsidRPr="00FA3490">
        <w:rPr>
          <w:sz w:val="28"/>
          <w:szCs w:val="28"/>
        </w:rPr>
        <w:t xml:space="preserve">увеличения размера дефицита бюджета </w:t>
      </w:r>
      <w:r>
        <w:rPr>
          <w:sz w:val="28"/>
          <w:szCs w:val="28"/>
        </w:rPr>
        <w:t>на сумму – 1 072 545,70 руб.;</w:t>
      </w:r>
    </w:p>
    <w:p w:rsidR="00EF7BF2" w:rsidRDefault="00FA3490" w:rsidP="0053778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FA3490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счет увеличения плана </w:t>
      </w:r>
      <w:r w:rsidRPr="00FA3490">
        <w:rPr>
          <w:color w:val="000000"/>
          <w:sz w:val="28"/>
          <w:szCs w:val="28"/>
        </w:rPr>
        <w:t xml:space="preserve">по неналоговым доходам </w:t>
      </w:r>
      <w:r>
        <w:rPr>
          <w:color w:val="000000"/>
          <w:sz w:val="28"/>
          <w:szCs w:val="28"/>
        </w:rPr>
        <w:t xml:space="preserve">на сумму 820 245,00 руб. </w:t>
      </w:r>
    </w:p>
    <w:p w:rsidR="008422B1" w:rsidRPr="00FA3490" w:rsidRDefault="008422B1" w:rsidP="0053778F">
      <w:pPr>
        <w:ind w:firstLine="709"/>
        <w:jc w:val="both"/>
        <w:rPr>
          <w:sz w:val="28"/>
          <w:szCs w:val="28"/>
        </w:rPr>
      </w:pPr>
      <w:r w:rsidRPr="00FA3490">
        <w:rPr>
          <w:sz w:val="28"/>
          <w:szCs w:val="28"/>
        </w:rPr>
        <w:t>Прогнозируемые изменения расходов бюджета Валдайского городского поселения на 2024 год приведены в приложении №</w:t>
      </w:r>
      <w:r w:rsidR="000549DA" w:rsidRPr="00FA3490">
        <w:rPr>
          <w:sz w:val="28"/>
          <w:szCs w:val="28"/>
        </w:rPr>
        <w:t>2</w:t>
      </w:r>
      <w:r w:rsidRPr="00FA3490">
        <w:rPr>
          <w:sz w:val="28"/>
          <w:szCs w:val="28"/>
        </w:rPr>
        <w:t>.</w:t>
      </w:r>
    </w:p>
    <w:p w:rsidR="00597F7E" w:rsidRDefault="007D669F" w:rsidP="00597F7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704928">
        <w:rPr>
          <w:b/>
          <w:sz w:val="28"/>
          <w:szCs w:val="28"/>
          <w:u w:val="single"/>
        </w:rPr>
        <w:t xml:space="preserve">За счет увеличения размера дефицита бюджета в сумме </w:t>
      </w:r>
      <w:r>
        <w:rPr>
          <w:b/>
          <w:sz w:val="28"/>
          <w:szCs w:val="28"/>
          <w:u w:val="single"/>
        </w:rPr>
        <w:t>1 072 545,70</w:t>
      </w:r>
      <w:r w:rsidRPr="00704928">
        <w:rPr>
          <w:b/>
          <w:sz w:val="28"/>
          <w:szCs w:val="28"/>
          <w:u w:val="single"/>
        </w:rPr>
        <w:t xml:space="preserve"> руб. и у</w:t>
      </w:r>
      <w:r w:rsidRPr="00704928">
        <w:rPr>
          <w:b/>
          <w:color w:val="000000"/>
          <w:sz w:val="28"/>
          <w:szCs w:val="28"/>
          <w:u w:val="single"/>
        </w:rPr>
        <w:t>величения плана по неналоговым доходам на 202</w:t>
      </w:r>
      <w:r>
        <w:rPr>
          <w:b/>
          <w:color w:val="000000"/>
          <w:sz w:val="28"/>
          <w:szCs w:val="28"/>
          <w:u w:val="single"/>
        </w:rPr>
        <w:t>4</w:t>
      </w:r>
      <w:r w:rsidRPr="00704928">
        <w:rPr>
          <w:b/>
          <w:color w:val="000000"/>
          <w:sz w:val="28"/>
          <w:szCs w:val="28"/>
          <w:u w:val="single"/>
        </w:rPr>
        <w:t xml:space="preserve"> год на 820 245,00 руб.</w:t>
      </w:r>
      <w:r w:rsidR="00EF7BF2">
        <w:rPr>
          <w:b/>
          <w:color w:val="000000"/>
          <w:sz w:val="28"/>
          <w:szCs w:val="28"/>
          <w:u w:val="single"/>
        </w:rPr>
        <w:t xml:space="preserve"> увеличены расходы</w:t>
      </w:r>
      <w:r w:rsidR="00062BF3">
        <w:rPr>
          <w:b/>
          <w:color w:val="000000"/>
          <w:sz w:val="28"/>
          <w:szCs w:val="28"/>
          <w:u w:val="single"/>
        </w:rPr>
        <w:t>:</w:t>
      </w:r>
    </w:p>
    <w:p w:rsidR="00597F7E" w:rsidRPr="006C0CF1" w:rsidRDefault="00597F7E" w:rsidP="00597F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97F7E">
        <w:rPr>
          <w:color w:val="000000"/>
          <w:sz w:val="28"/>
          <w:szCs w:val="28"/>
        </w:rPr>
        <w:lastRenderedPageBreak/>
        <w:t>1.</w:t>
      </w:r>
      <w:r w:rsidRPr="00597F7E">
        <w:rPr>
          <w:b/>
          <w:color w:val="000000"/>
          <w:sz w:val="28"/>
          <w:szCs w:val="28"/>
        </w:rPr>
        <w:t xml:space="preserve"> </w:t>
      </w:r>
      <w:r w:rsidRPr="00597F7E">
        <w:rPr>
          <w:sz w:val="28"/>
          <w:szCs w:val="28"/>
          <w:u w:val="single"/>
        </w:rPr>
        <w:t>По подразделу 0113 «Другие общегосударственные вопросы»</w:t>
      </w:r>
      <w:r>
        <w:rPr>
          <w:sz w:val="28"/>
          <w:szCs w:val="28"/>
        </w:rPr>
        <w:t xml:space="preserve"> на</w:t>
      </w:r>
      <w:r w:rsidRPr="00597F7E">
        <w:rPr>
          <w:sz w:val="28"/>
          <w:szCs w:val="28"/>
        </w:rPr>
        <w:t xml:space="preserve"> целевую статью «</w:t>
      </w:r>
      <w:r w:rsidRPr="00597F7E">
        <w:rPr>
          <w:color w:val="000000"/>
          <w:sz w:val="28"/>
          <w:szCs w:val="28"/>
        </w:rPr>
        <w:t>Другие общегосударственные расходы»</w:t>
      </w:r>
      <w:r>
        <w:rPr>
          <w:color w:val="000000"/>
          <w:sz w:val="28"/>
          <w:szCs w:val="28"/>
        </w:rPr>
        <w:t xml:space="preserve"> </w:t>
      </w:r>
      <w:r w:rsidRPr="00597F7E">
        <w:rPr>
          <w:color w:val="000000"/>
          <w:sz w:val="28"/>
          <w:szCs w:val="28"/>
        </w:rPr>
        <w:t xml:space="preserve">вид расхода 853 «Уплата иных платежей» на сумму </w:t>
      </w:r>
      <w:r w:rsidRPr="0045160F">
        <w:rPr>
          <w:color w:val="000000"/>
          <w:sz w:val="28"/>
          <w:szCs w:val="28"/>
        </w:rPr>
        <w:t>50 000,00 руб.</w:t>
      </w:r>
      <w:r w:rsidRPr="00597F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обоснование представлена копия</w:t>
      </w:r>
      <w:r w:rsidRPr="00597F7E">
        <w:rPr>
          <w:color w:val="000000"/>
          <w:sz w:val="28"/>
          <w:szCs w:val="28"/>
        </w:rPr>
        <w:t xml:space="preserve"> письма УФК по Новгородской области от 18.04.2024 № 50-23-24/2084 на оплату исполнительского сбора по постановлению о взыскании исполнительского сбора от 10.04.2024 по ИП № 49641/22/98053-ИП от 09.12.2021.</w:t>
      </w:r>
      <w:r w:rsidR="000A731B">
        <w:rPr>
          <w:color w:val="000000"/>
          <w:sz w:val="28"/>
          <w:szCs w:val="28"/>
        </w:rPr>
        <w:t xml:space="preserve"> </w:t>
      </w:r>
      <w:r w:rsidR="000A731B" w:rsidRPr="006C0CF1">
        <w:rPr>
          <w:color w:val="000000"/>
          <w:sz w:val="28"/>
          <w:szCs w:val="28"/>
        </w:rPr>
        <w:t xml:space="preserve">Согласно постановлению денежное взыскание предусмотрено за неисполнение в установленный срок </w:t>
      </w:r>
      <w:r w:rsidR="00A63E54" w:rsidRPr="006C0CF1">
        <w:rPr>
          <w:color w:val="000000"/>
          <w:sz w:val="28"/>
          <w:szCs w:val="28"/>
        </w:rPr>
        <w:t>требований по оборудованию участков автомобильных дорог тротуарами.</w:t>
      </w:r>
    </w:p>
    <w:p w:rsidR="006C0CF1" w:rsidRDefault="006C0CF1" w:rsidP="00597F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C0CF1">
        <w:rPr>
          <w:color w:val="000000"/>
          <w:sz w:val="28"/>
          <w:szCs w:val="28"/>
        </w:rPr>
        <w:t>Заключены следующие муниципальные контракты:</w:t>
      </w:r>
    </w:p>
    <w:p w:rsidR="006C0CF1" w:rsidRPr="006C0CF1" w:rsidRDefault="006C0CF1" w:rsidP="006C0CF1">
      <w:pPr>
        <w:pStyle w:val="aa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6C0CF1">
        <w:rPr>
          <w:color w:val="000000"/>
          <w:sz w:val="28"/>
          <w:szCs w:val="28"/>
        </w:rPr>
        <w:t>С ООО «ГЕОМАКИНФО» на выполнение работ по инженерным изысканиям и разработке проектно-сметной документации на строительство и реконструкцию автомобильных дорог общего пользования местного значения, с прохождением и получением положительного заключения государственной экспертизы проектной документации, инженерных изысканий и достоверности сметной стоимости по данному объекту № 01503000116210000890001 от 14.09.2021 на сумму 2 133 351,20 руб. (тротуары)</w:t>
      </w:r>
      <w:r w:rsidR="00274154">
        <w:rPr>
          <w:color w:val="000000"/>
          <w:sz w:val="28"/>
          <w:szCs w:val="28"/>
        </w:rPr>
        <w:t>. Срок выполнения работ: в течении шести месяцев с даты заключения контракта.</w:t>
      </w:r>
      <w:r w:rsidRPr="006C0CF1">
        <w:rPr>
          <w:color w:val="000000"/>
          <w:sz w:val="28"/>
          <w:szCs w:val="28"/>
        </w:rPr>
        <w:t xml:space="preserve">  </w:t>
      </w:r>
    </w:p>
    <w:p w:rsidR="006C0CF1" w:rsidRPr="00D93683" w:rsidRDefault="006C0CF1" w:rsidP="006C0CF1">
      <w:pPr>
        <w:pStyle w:val="aa"/>
        <w:numPr>
          <w:ilvl w:val="0"/>
          <w:numId w:val="30"/>
        </w:numPr>
        <w:shd w:val="clear" w:color="auto" w:fill="FFFFFF"/>
        <w:spacing w:line="322" w:lineRule="exact"/>
        <w:ind w:left="0" w:firstLine="709"/>
        <w:jc w:val="both"/>
      </w:pPr>
      <w:r w:rsidRPr="006C0CF1">
        <w:rPr>
          <w:color w:val="000000"/>
          <w:sz w:val="28"/>
          <w:szCs w:val="28"/>
        </w:rPr>
        <w:t xml:space="preserve">С </w:t>
      </w:r>
      <w:r w:rsidRPr="006C0CF1">
        <w:rPr>
          <w:sz w:val="28"/>
          <w:szCs w:val="28"/>
        </w:rPr>
        <w:t xml:space="preserve">ИП Симонов Р.В. на выполнение работ по инженерным изысканиям и разработке проектно-сметной документации на строительство и реконструкцию автомобильных дорог общего пользования местного значения, с прохождением и получением положительного </w:t>
      </w:r>
      <w:r w:rsidRPr="006C0CF1">
        <w:rPr>
          <w:spacing w:val="-1"/>
          <w:sz w:val="28"/>
          <w:szCs w:val="28"/>
        </w:rPr>
        <w:t xml:space="preserve">заключения государственной экспертизы проектной документации, инженерных изысканий и достоверности сметной стоимости </w:t>
      </w:r>
      <w:r w:rsidRPr="006C0CF1">
        <w:rPr>
          <w:sz w:val="28"/>
          <w:szCs w:val="28"/>
        </w:rPr>
        <w:t>№</w:t>
      </w:r>
      <w:r w:rsidR="00A74EFA">
        <w:rPr>
          <w:sz w:val="28"/>
          <w:szCs w:val="28"/>
        </w:rPr>
        <w:t xml:space="preserve"> </w:t>
      </w:r>
      <w:r w:rsidRPr="006C0CF1">
        <w:rPr>
          <w:sz w:val="28"/>
          <w:szCs w:val="28"/>
        </w:rPr>
        <w:t xml:space="preserve">01503000116220000940001 от 09.09.2022 </w:t>
      </w:r>
      <w:r w:rsidRPr="006C0CF1">
        <w:rPr>
          <w:spacing w:val="-1"/>
          <w:sz w:val="28"/>
          <w:szCs w:val="28"/>
        </w:rPr>
        <w:t xml:space="preserve"> на сумму 1 990 000,00 руб. (тротуары)</w:t>
      </w:r>
      <w:r w:rsidR="00274154">
        <w:rPr>
          <w:spacing w:val="-1"/>
          <w:sz w:val="28"/>
          <w:szCs w:val="28"/>
        </w:rPr>
        <w:t>.</w:t>
      </w:r>
      <w:r w:rsidR="00274154" w:rsidRPr="00274154">
        <w:rPr>
          <w:color w:val="000000"/>
          <w:sz w:val="28"/>
          <w:szCs w:val="28"/>
        </w:rPr>
        <w:t xml:space="preserve"> </w:t>
      </w:r>
      <w:r w:rsidR="00274154">
        <w:rPr>
          <w:color w:val="000000"/>
          <w:sz w:val="28"/>
          <w:szCs w:val="28"/>
        </w:rPr>
        <w:t>Срок выполнения работ: до 31.07.2023 года.</w:t>
      </w:r>
    </w:p>
    <w:p w:rsidR="006C0CF1" w:rsidRPr="00274154" w:rsidRDefault="006C0CF1" w:rsidP="006C0CF1">
      <w:pPr>
        <w:pStyle w:val="aa"/>
        <w:numPr>
          <w:ilvl w:val="0"/>
          <w:numId w:val="30"/>
        </w:numPr>
        <w:shd w:val="clear" w:color="auto" w:fill="FFFFFF"/>
        <w:spacing w:line="322" w:lineRule="exact"/>
        <w:ind w:left="0" w:right="5" w:firstLine="709"/>
        <w:jc w:val="both"/>
      </w:pPr>
      <w:r w:rsidRPr="006C0CF1">
        <w:rPr>
          <w:sz w:val="28"/>
          <w:szCs w:val="28"/>
        </w:rPr>
        <w:t xml:space="preserve">С ООО «ПКБ «Вымпел» на </w:t>
      </w:r>
      <w:r w:rsidRPr="006C0CF1">
        <w:rPr>
          <w:spacing w:val="-1"/>
          <w:sz w:val="28"/>
          <w:szCs w:val="28"/>
        </w:rPr>
        <w:t xml:space="preserve">выполнение работ по инженерным изысканиям и разработке проектно-сметной </w:t>
      </w:r>
      <w:r w:rsidRPr="006C0CF1">
        <w:rPr>
          <w:sz w:val="28"/>
          <w:szCs w:val="28"/>
        </w:rPr>
        <w:t xml:space="preserve">документации на строительство автомобильной дороги общего пользования местного значения, с прохождением и получением положительного заключения </w:t>
      </w:r>
      <w:r w:rsidRPr="006C0CF1">
        <w:rPr>
          <w:spacing w:val="-1"/>
          <w:sz w:val="28"/>
          <w:szCs w:val="28"/>
        </w:rPr>
        <w:t xml:space="preserve">государственной экспертизы проектной документации, инженерных изысканий и </w:t>
      </w:r>
      <w:r w:rsidRPr="006C0CF1">
        <w:rPr>
          <w:sz w:val="28"/>
          <w:szCs w:val="28"/>
        </w:rPr>
        <w:t>достоверности сметной стоимости по данному объекту №</w:t>
      </w:r>
      <w:r w:rsidR="00A74EFA">
        <w:rPr>
          <w:sz w:val="28"/>
          <w:szCs w:val="28"/>
        </w:rPr>
        <w:t xml:space="preserve"> </w:t>
      </w:r>
      <w:r w:rsidRPr="006C0CF1">
        <w:rPr>
          <w:sz w:val="28"/>
          <w:szCs w:val="28"/>
        </w:rPr>
        <w:t>01503000116210001110001 от 05.12.2021 на сумму 1 600 000,00 руб. (ул. Мелиораторов).</w:t>
      </w:r>
      <w:r w:rsidR="00274154" w:rsidRPr="00274154">
        <w:rPr>
          <w:color w:val="000000"/>
          <w:sz w:val="28"/>
          <w:szCs w:val="28"/>
        </w:rPr>
        <w:t xml:space="preserve"> </w:t>
      </w:r>
      <w:r w:rsidR="00274154">
        <w:rPr>
          <w:color w:val="000000"/>
          <w:sz w:val="28"/>
          <w:szCs w:val="28"/>
        </w:rPr>
        <w:t>Срок выполнения работ: в течении шести месяцев с даты заключения контракта.</w:t>
      </w:r>
      <w:r w:rsidR="00274154" w:rsidRPr="006C0CF1">
        <w:rPr>
          <w:color w:val="000000"/>
          <w:sz w:val="28"/>
          <w:szCs w:val="28"/>
        </w:rPr>
        <w:t xml:space="preserve">  </w:t>
      </w:r>
    </w:p>
    <w:p w:rsidR="00772553" w:rsidRPr="00772553" w:rsidRDefault="00274154" w:rsidP="007725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настоящего времени контракты не исполнены. Сведения о претензионной работе в ЕИС отсутствуют. </w:t>
      </w:r>
      <w:r w:rsidR="001D52D0">
        <w:rPr>
          <w:sz w:val="28"/>
          <w:szCs w:val="28"/>
        </w:rPr>
        <w:t>Администрацией представлена переписка с вышеуказанными организациями по согласованию выполнения работ (</w:t>
      </w:r>
      <w:r w:rsidR="001D52D0" w:rsidRPr="006C0CF1">
        <w:rPr>
          <w:color w:val="000000"/>
          <w:sz w:val="28"/>
          <w:szCs w:val="28"/>
        </w:rPr>
        <w:t>ООО «ГЕОМАКИНФО»</w:t>
      </w:r>
      <w:r w:rsidR="001D52D0">
        <w:rPr>
          <w:color w:val="000000"/>
          <w:sz w:val="28"/>
          <w:szCs w:val="28"/>
        </w:rPr>
        <w:t xml:space="preserve"> за период 2022 года,</w:t>
      </w:r>
      <w:r w:rsidR="001D52D0" w:rsidRPr="001D52D0">
        <w:rPr>
          <w:sz w:val="28"/>
          <w:szCs w:val="28"/>
        </w:rPr>
        <w:t xml:space="preserve"> </w:t>
      </w:r>
      <w:r w:rsidR="001D52D0" w:rsidRPr="006C0CF1">
        <w:rPr>
          <w:sz w:val="28"/>
          <w:szCs w:val="28"/>
        </w:rPr>
        <w:t>ООО «ПКБ «Вымпел»</w:t>
      </w:r>
      <w:r w:rsidR="001D52D0">
        <w:rPr>
          <w:sz w:val="28"/>
          <w:szCs w:val="28"/>
        </w:rPr>
        <w:t xml:space="preserve"> за период 2022 год – 1 полугодие 2023 года). ИП Симонову Р.В.  06.03.2023 № 95-р направлены замечания</w:t>
      </w:r>
      <w:r w:rsidR="00772553">
        <w:rPr>
          <w:sz w:val="28"/>
          <w:szCs w:val="28"/>
        </w:rPr>
        <w:t>, возникшие в ходе рассмотрения</w:t>
      </w:r>
      <w:r w:rsidR="001D52D0">
        <w:rPr>
          <w:sz w:val="28"/>
          <w:szCs w:val="28"/>
        </w:rPr>
        <w:t xml:space="preserve"> </w:t>
      </w:r>
      <w:r w:rsidR="00772553" w:rsidRPr="00003F97">
        <w:rPr>
          <w:sz w:val="28"/>
          <w:szCs w:val="28"/>
        </w:rPr>
        <w:t>основны</w:t>
      </w:r>
      <w:r w:rsidR="00772553">
        <w:rPr>
          <w:sz w:val="28"/>
          <w:szCs w:val="28"/>
        </w:rPr>
        <w:t>х</w:t>
      </w:r>
      <w:r w:rsidR="00772553" w:rsidRPr="00003F97">
        <w:rPr>
          <w:sz w:val="28"/>
          <w:szCs w:val="28"/>
        </w:rPr>
        <w:t xml:space="preserve"> пр</w:t>
      </w:r>
      <w:r w:rsidR="00772553" w:rsidRPr="00003F97">
        <w:rPr>
          <w:sz w:val="28"/>
          <w:szCs w:val="28"/>
        </w:rPr>
        <w:t>о</w:t>
      </w:r>
      <w:r w:rsidR="00772553" w:rsidRPr="00003F97">
        <w:rPr>
          <w:sz w:val="28"/>
          <w:szCs w:val="28"/>
        </w:rPr>
        <w:t>ектны</w:t>
      </w:r>
      <w:r w:rsidR="00772553">
        <w:rPr>
          <w:sz w:val="28"/>
          <w:szCs w:val="28"/>
        </w:rPr>
        <w:t>х</w:t>
      </w:r>
      <w:r w:rsidR="00772553" w:rsidRPr="00003F97">
        <w:rPr>
          <w:sz w:val="28"/>
          <w:szCs w:val="28"/>
        </w:rPr>
        <w:t xml:space="preserve"> решени</w:t>
      </w:r>
      <w:r w:rsidR="00772553">
        <w:rPr>
          <w:sz w:val="28"/>
          <w:szCs w:val="28"/>
        </w:rPr>
        <w:t>й</w:t>
      </w:r>
      <w:r w:rsidR="00772553" w:rsidRPr="00003F97">
        <w:rPr>
          <w:sz w:val="28"/>
          <w:szCs w:val="28"/>
        </w:rPr>
        <w:t xml:space="preserve"> для последующей</w:t>
      </w:r>
      <w:r w:rsidR="00772553">
        <w:rPr>
          <w:sz w:val="28"/>
          <w:szCs w:val="28"/>
        </w:rPr>
        <w:t xml:space="preserve"> </w:t>
      </w:r>
      <w:r w:rsidR="00772553" w:rsidRPr="00003F97">
        <w:rPr>
          <w:sz w:val="28"/>
          <w:szCs w:val="28"/>
        </w:rPr>
        <w:lastRenderedPageBreak/>
        <w:t>проработки проектной документации</w:t>
      </w:r>
      <w:r w:rsidR="00772553">
        <w:rPr>
          <w:sz w:val="28"/>
          <w:szCs w:val="28"/>
        </w:rPr>
        <w:t>. От индивидуального предпринимателя в Администрацию поступило письмо от 15.04.2024 № 115-р с просьбой о</w:t>
      </w:r>
      <w:r w:rsidR="00772553" w:rsidRPr="00772553">
        <w:rPr>
          <w:sz w:val="28"/>
          <w:szCs w:val="28"/>
        </w:rPr>
        <w:t>ткорректировать наименование технического задания на проектирован</w:t>
      </w:r>
      <w:r w:rsidR="00772553">
        <w:rPr>
          <w:sz w:val="28"/>
          <w:szCs w:val="28"/>
        </w:rPr>
        <w:t>ие и у</w:t>
      </w:r>
      <w:r w:rsidR="00772553" w:rsidRPr="00772553">
        <w:rPr>
          <w:sz w:val="28"/>
          <w:szCs w:val="28"/>
        </w:rPr>
        <w:t>точнить необходимость проведения проверки государственной экспертизы проектной документации.</w:t>
      </w:r>
      <w:r w:rsidR="00F52ABF" w:rsidRPr="00F52ABF">
        <w:rPr>
          <w:sz w:val="28"/>
          <w:szCs w:val="28"/>
        </w:rPr>
        <w:t xml:space="preserve"> </w:t>
      </w:r>
      <w:r w:rsidR="00F52ABF">
        <w:rPr>
          <w:sz w:val="28"/>
          <w:szCs w:val="28"/>
        </w:rPr>
        <w:t>Из устного пояснения специалиста Администрации по закупкам, подготовлен проект дополнительного соглашения</w:t>
      </w:r>
      <w:r w:rsidR="00F52ABF" w:rsidRPr="00F52ABF">
        <w:rPr>
          <w:sz w:val="28"/>
          <w:szCs w:val="28"/>
        </w:rPr>
        <w:t xml:space="preserve"> </w:t>
      </w:r>
      <w:r w:rsidR="00F52ABF">
        <w:rPr>
          <w:sz w:val="28"/>
          <w:szCs w:val="28"/>
        </w:rPr>
        <w:t>с о</w:t>
      </w:r>
      <w:r w:rsidR="00F52ABF" w:rsidRPr="00772553">
        <w:rPr>
          <w:sz w:val="28"/>
          <w:szCs w:val="28"/>
        </w:rPr>
        <w:t>ткорректирова</w:t>
      </w:r>
      <w:r w:rsidR="00F52ABF">
        <w:rPr>
          <w:sz w:val="28"/>
          <w:szCs w:val="28"/>
        </w:rPr>
        <w:t>нным</w:t>
      </w:r>
      <w:r w:rsidR="00F52ABF" w:rsidRPr="00772553">
        <w:rPr>
          <w:sz w:val="28"/>
          <w:szCs w:val="28"/>
        </w:rPr>
        <w:t xml:space="preserve"> наименование</w:t>
      </w:r>
      <w:r w:rsidR="00F52ABF">
        <w:rPr>
          <w:sz w:val="28"/>
          <w:szCs w:val="28"/>
        </w:rPr>
        <w:t>м</w:t>
      </w:r>
      <w:r w:rsidR="00F52ABF" w:rsidRPr="00772553">
        <w:rPr>
          <w:sz w:val="28"/>
          <w:szCs w:val="28"/>
        </w:rPr>
        <w:t xml:space="preserve"> технического задания</w:t>
      </w:r>
      <w:r w:rsidR="00F52ABF">
        <w:rPr>
          <w:sz w:val="28"/>
          <w:szCs w:val="28"/>
        </w:rPr>
        <w:t xml:space="preserve">, который находится на стадии подписания. </w:t>
      </w:r>
    </w:p>
    <w:p w:rsidR="00274154" w:rsidRPr="009C0F4A" w:rsidRDefault="00A74EFA" w:rsidP="00274154">
      <w:pPr>
        <w:pStyle w:val="aa"/>
        <w:shd w:val="clear" w:color="auto" w:fill="FFFFFF"/>
        <w:spacing w:line="322" w:lineRule="exact"/>
        <w:ind w:left="0" w:right="5" w:firstLine="709"/>
        <w:jc w:val="both"/>
        <w:rPr>
          <w:sz w:val="28"/>
          <w:szCs w:val="28"/>
        </w:rPr>
      </w:pPr>
      <w:r w:rsidRPr="009C0F4A">
        <w:rPr>
          <w:sz w:val="28"/>
          <w:szCs w:val="28"/>
        </w:rPr>
        <w:t xml:space="preserve">За период со 2 полугодия </w:t>
      </w:r>
      <w:r w:rsidR="00DB7ACC" w:rsidRPr="009C0F4A">
        <w:rPr>
          <w:sz w:val="28"/>
          <w:szCs w:val="28"/>
        </w:rPr>
        <w:t xml:space="preserve">2023 года </w:t>
      </w:r>
      <w:r w:rsidR="0040468F" w:rsidRPr="009C0F4A">
        <w:rPr>
          <w:sz w:val="28"/>
          <w:szCs w:val="28"/>
        </w:rPr>
        <w:t>до</w:t>
      </w:r>
      <w:r w:rsidRPr="009C0F4A">
        <w:rPr>
          <w:sz w:val="28"/>
          <w:szCs w:val="28"/>
        </w:rPr>
        <w:t xml:space="preserve"> настояще</w:t>
      </w:r>
      <w:r w:rsidR="0040468F" w:rsidRPr="009C0F4A">
        <w:rPr>
          <w:sz w:val="28"/>
          <w:szCs w:val="28"/>
        </w:rPr>
        <w:t>го</w:t>
      </w:r>
      <w:r w:rsidRPr="009C0F4A">
        <w:rPr>
          <w:sz w:val="28"/>
          <w:szCs w:val="28"/>
        </w:rPr>
        <w:t xml:space="preserve"> врем</w:t>
      </w:r>
      <w:r w:rsidR="0040468F" w:rsidRPr="009C0F4A">
        <w:rPr>
          <w:sz w:val="28"/>
          <w:szCs w:val="28"/>
        </w:rPr>
        <w:t>ени</w:t>
      </w:r>
      <w:r w:rsidRPr="009C0F4A">
        <w:rPr>
          <w:sz w:val="28"/>
          <w:szCs w:val="28"/>
        </w:rPr>
        <w:t xml:space="preserve">, </w:t>
      </w:r>
      <w:r w:rsidR="00893253" w:rsidRPr="009C0F4A">
        <w:rPr>
          <w:sz w:val="28"/>
          <w:szCs w:val="28"/>
        </w:rPr>
        <w:t xml:space="preserve">переписка </w:t>
      </w:r>
      <w:r w:rsidR="00DB7ACC" w:rsidRPr="009C0F4A">
        <w:rPr>
          <w:sz w:val="28"/>
          <w:szCs w:val="28"/>
        </w:rPr>
        <w:t>Администраци</w:t>
      </w:r>
      <w:r w:rsidR="00893253" w:rsidRPr="009C0F4A">
        <w:rPr>
          <w:sz w:val="28"/>
          <w:szCs w:val="28"/>
        </w:rPr>
        <w:t>и</w:t>
      </w:r>
      <w:r w:rsidR="00DB7ACC" w:rsidRPr="009C0F4A">
        <w:rPr>
          <w:sz w:val="28"/>
          <w:szCs w:val="28"/>
        </w:rPr>
        <w:t xml:space="preserve"> </w:t>
      </w:r>
      <w:r w:rsidR="00C878D5" w:rsidRPr="009C0F4A">
        <w:rPr>
          <w:sz w:val="28"/>
          <w:szCs w:val="28"/>
        </w:rPr>
        <w:t xml:space="preserve">с исполнителями </w:t>
      </w:r>
      <w:r w:rsidR="00893253" w:rsidRPr="009C0F4A">
        <w:rPr>
          <w:sz w:val="28"/>
          <w:szCs w:val="28"/>
        </w:rPr>
        <w:t>отсутствует</w:t>
      </w:r>
      <w:r w:rsidRPr="009C0F4A">
        <w:rPr>
          <w:sz w:val="28"/>
          <w:szCs w:val="28"/>
        </w:rPr>
        <w:t>, в результате</w:t>
      </w:r>
      <w:r w:rsidR="0040468F" w:rsidRPr="009C0F4A">
        <w:rPr>
          <w:sz w:val="28"/>
          <w:szCs w:val="28"/>
        </w:rPr>
        <w:t xml:space="preserve"> не представляется возможным </w:t>
      </w:r>
      <w:r w:rsidR="00893253" w:rsidRPr="009C0F4A">
        <w:rPr>
          <w:sz w:val="28"/>
          <w:szCs w:val="28"/>
        </w:rPr>
        <w:t>сделать вывод, по какой причине</w:t>
      </w:r>
      <w:r w:rsidR="0040468F" w:rsidRPr="009C0F4A">
        <w:rPr>
          <w:sz w:val="28"/>
          <w:szCs w:val="28"/>
        </w:rPr>
        <w:t xml:space="preserve"> </w:t>
      </w:r>
      <w:r w:rsidR="00893253" w:rsidRPr="009C0F4A">
        <w:rPr>
          <w:sz w:val="28"/>
          <w:szCs w:val="28"/>
        </w:rPr>
        <w:t>работы по контрактам до сих пор не  выполнены.</w:t>
      </w:r>
    </w:p>
    <w:p w:rsidR="006C0CF1" w:rsidRPr="009C0F4A" w:rsidRDefault="006C0CF1" w:rsidP="00597F7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C0F4A">
        <w:rPr>
          <w:b/>
          <w:color w:val="000000"/>
          <w:sz w:val="28"/>
          <w:szCs w:val="28"/>
        </w:rPr>
        <w:t>Причина неисполнения муниципальных контрактов влечет за собой невозможность проведения работ по ремонту тротуаров, а также дополнительные расходы бюджета в виде денежных взысканий.</w:t>
      </w:r>
    </w:p>
    <w:p w:rsidR="00597F7E" w:rsidRPr="004B19B7" w:rsidRDefault="00597F7E" w:rsidP="00597F7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7F7E">
        <w:rPr>
          <w:sz w:val="28"/>
          <w:szCs w:val="28"/>
          <w:u w:val="single"/>
        </w:rPr>
        <w:t>По подразделу 0409 «Дорожное хозяйство (дорожные фонды)»</w:t>
      </w:r>
      <w:r>
        <w:rPr>
          <w:sz w:val="28"/>
          <w:szCs w:val="28"/>
          <w:u w:val="single"/>
        </w:rPr>
        <w:t xml:space="preserve"> </w:t>
      </w:r>
      <w:r w:rsidR="009A3344">
        <w:rPr>
          <w:sz w:val="28"/>
          <w:szCs w:val="28"/>
          <w:u w:val="single"/>
        </w:rPr>
        <w:t xml:space="preserve">в </w:t>
      </w:r>
      <w:r w:rsidR="006952B6">
        <w:rPr>
          <w:sz w:val="28"/>
          <w:szCs w:val="28"/>
        </w:rPr>
        <w:t xml:space="preserve">рамках </w:t>
      </w:r>
      <w:r w:rsidR="006952B6" w:rsidRPr="002D7076">
        <w:rPr>
          <w:sz w:val="28"/>
          <w:szCs w:val="28"/>
        </w:rPr>
        <w:t xml:space="preserve">муниципальной программы </w:t>
      </w:r>
      <w:r w:rsidR="006952B6">
        <w:rPr>
          <w:sz w:val="28"/>
          <w:szCs w:val="28"/>
        </w:rPr>
        <w:t>«</w:t>
      </w:r>
      <w:r w:rsidR="006952B6" w:rsidRPr="002D7076">
        <w:rPr>
          <w:sz w:val="28"/>
          <w:szCs w:val="28"/>
        </w:rPr>
        <w:t>Совершенствование и содержание дорожного хозяйства на территории Валдайского городского поселения на 2023-2026 годы</w:t>
      </w:r>
      <w:r w:rsidR="006952B6">
        <w:rPr>
          <w:sz w:val="28"/>
          <w:szCs w:val="28"/>
        </w:rPr>
        <w:t xml:space="preserve">» </w:t>
      </w:r>
      <w:r w:rsidRPr="006952B6">
        <w:rPr>
          <w:sz w:val="28"/>
          <w:szCs w:val="28"/>
        </w:rPr>
        <w:t>на</w:t>
      </w:r>
      <w:r w:rsidRPr="0077309E">
        <w:rPr>
          <w:sz w:val="28"/>
          <w:szCs w:val="28"/>
        </w:rPr>
        <w:t xml:space="preserve"> целевую статью</w:t>
      </w:r>
      <w:r>
        <w:rPr>
          <w:sz w:val="28"/>
          <w:szCs w:val="28"/>
        </w:rPr>
        <w:t xml:space="preserve"> «</w:t>
      </w:r>
      <w:r w:rsidRPr="002D7076">
        <w:rPr>
          <w:sz w:val="28"/>
          <w:szCs w:val="28"/>
        </w:rPr>
        <w:t>Реализация прочих мероприятий</w:t>
      </w:r>
      <w:r w:rsidR="006952B6">
        <w:rPr>
          <w:sz w:val="28"/>
          <w:szCs w:val="28"/>
        </w:rPr>
        <w:t>»</w:t>
      </w:r>
      <w:r w:rsidRPr="002D7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 расхода 244 в сумме </w:t>
      </w:r>
      <w:r w:rsidRPr="0045160F">
        <w:rPr>
          <w:sz w:val="28"/>
          <w:szCs w:val="28"/>
        </w:rPr>
        <w:t>29 216,93 руб.</w:t>
      </w:r>
      <w:r>
        <w:rPr>
          <w:b/>
          <w:sz w:val="28"/>
          <w:szCs w:val="28"/>
        </w:rPr>
        <w:t xml:space="preserve"> </w:t>
      </w:r>
      <w:r w:rsidRPr="002D7076">
        <w:rPr>
          <w:sz w:val="28"/>
          <w:szCs w:val="28"/>
        </w:rPr>
        <w:t>в связи с недостаточностью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работ по</w:t>
      </w:r>
      <w:r w:rsidRPr="002D7076">
        <w:rPr>
          <w:sz w:val="28"/>
          <w:szCs w:val="28"/>
        </w:rPr>
        <w:t xml:space="preserve"> нанесени</w:t>
      </w:r>
      <w:r>
        <w:rPr>
          <w:sz w:val="28"/>
          <w:szCs w:val="28"/>
        </w:rPr>
        <w:t>ю</w:t>
      </w:r>
      <w:r w:rsidRPr="002D7076">
        <w:rPr>
          <w:sz w:val="28"/>
          <w:szCs w:val="28"/>
        </w:rPr>
        <w:t xml:space="preserve"> дорожной разметки</w:t>
      </w:r>
      <w:r>
        <w:rPr>
          <w:sz w:val="28"/>
          <w:szCs w:val="28"/>
        </w:rPr>
        <w:t>.</w:t>
      </w:r>
      <w:r w:rsidR="004B19B7">
        <w:rPr>
          <w:sz w:val="28"/>
          <w:szCs w:val="28"/>
        </w:rPr>
        <w:t xml:space="preserve"> </w:t>
      </w:r>
      <w:r w:rsidR="004B19B7" w:rsidRPr="004B19B7">
        <w:rPr>
          <w:b/>
          <w:sz w:val="28"/>
          <w:szCs w:val="28"/>
        </w:rPr>
        <w:t>Обоснование отсутствует.</w:t>
      </w:r>
    </w:p>
    <w:p w:rsidR="00062BF3" w:rsidRDefault="007D669F" w:rsidP="0053778F">
      <w:pPr>
        <w:shd w:val="clear" w:color="auto" w:fill="FFFFFF"/>
        <w:ind w:firstLine="709"/>
        <w:jc w:val="both"/>
        <w:rPr>
          <w:sz w:val="28"/>
          <w:szCs w:val="28"/>
        </w:rPr>
      </w:pPr>
      <w:r w:rsidRPr="00704928">
        <w:rPr>
          <w:sz w:val="28"/>
          <w:szCs w:val="28"/>
        </w:rPr>
        <w:t xml:space="preserve"> </w:t>
      </w:r>
      <w:r w:rsidR="00597F7E">
        <w:rPr>
          <w:sz w:val="28"/>
          <w:szCs w:val="28"/>
        </w:rPr>
        <w:t>3</w:t>
      </w:r>
      <w:r w:rsidR="0053778F">
        <w:rPr>
          <w:sz w:val="28"/>
          <w:szCs w:val="28"/>
          <w:u w:val="single"/>
        </w:rPr>
        <w:t>.</w:t>
      </w:r>
      <w:r w:rsidR="00062BF3">
        <w:rPr>
          <w:sz w:val="28"/>
          <w:szCs w:val="28"/>
          <w:u w:val="single"/>
        </w:rPr>
        <w:t xml:space="preserve"> </w:t>
      </w:r>
      <w:r w:rsidR="009D4E40" w:rsidRPr="008422B1">
        <w:rPr>
          <w:sz w:val="28"/>
          <w:szCs w:val="28"/>
          <w:u w:val="single"/>
        </w:rPr>
        <w:t xml:space="preserve">По </w:t>
      </w:r>
      <w:r w:rsidR="00A328A1" w:rsidRPr="008422B1">
        <w:rPr>
          <w:sz w:val="28"/>
          <w:szCs w:val="28"/>
          <w:u w:val="single"/>
        </w:rPr>
        <w:t>под</w:t>
      </w:r>
      <w:r w:rsidR="009D4E40" w:rsidRPr="008422B1">
        <w:rPr>
          <w:sz w:val="28"/>
          <w:szCs w:val="28"/>
          <w:u w:val="single"/>
        </w:rPr>
        <w:t xml:space="preserve">разделу </w:t>
      </w:r>
      <w:r w:rsidR="008422B1">
        <w:rPr>
          <w:sz w:val="28"/>
          <w:szCs w:val="28"/>
          <w:u w:val="single"/>
        </w:rPr>
        <w:t xml:space="preserve">0501 «Жилищное хозяйство» </w:t>
      </w:r>
      <w:r w:rsidR="008422B1" w:rsidRPr="008422B1">
        <w:rPr>
          <w:sz w:val="28"/>
          <w:szCs w:val="28"/>
        </w:rPr>
        <w:t xml:space="preserve">увеличены расходы </w:t>
      </w:r>
      <w:r w:rsidR="00062BF3">
        <w:rPr>
          <w:sz w:val="28"/>
          <w:szCs w:val="28"/>
        </w:rPr>
        <w:t xml:space="preserve">на общую сумму </w:t>
      </w:r>
      <w:r w:rsidR="00062BF3" w:rsidRPr="00597F7E">
        <w:rPr>
          <w:b/>
          <w:sz w:val="28"/>
          <w:szCs w:val="28"/>
        </w:rPr>
        <w:t>793 164,63 руб.</w:t>
      </w:r>
      <w:r w:rsidR="00062BF3">
        <w:rPr>
          <w:sz w:val="28"/>
          <w:szCs w:val="28"/>
        </w:rPr>
        <w:t xml:space="preserve"> из них:</w:t>
      </w:r>
    </w:p>
    <w:p w:rsidR="00F14615" w:rsidRDefault="00062BF3" w:rsidP="005377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2B1" w:rsidRPr="008422B1">
        <w:rPr>
          <w:sz w:val="28"/>
          <w:szCs w:val="28"/>
        </w:rPr>
        <w:t xml:space="preserve">на </w:t>
      </w:r>
      <w:r w:rsidR="008422B1" w:rsidRPr="0077309E">
        <w:rPr>
          <w:sz w:val="28"/>
          <w:szCs w:val="28"/>
        </w:rPr>
        <w:t>целевую статью «Расходы по содержанию и обеспечению коммунальными услугами общего имущества жилых помещен</w:t>
      </w:r>
      <w:r w:rsidR="00EC1AFF">
        <w:rPr>
          <w:sz w:val="28"/>
          <w:szCs w:val="28"/>
        </w:rPr>
        <w:t xml:space="preserve">ий, переданных в казну» </w:t>
      </w:r>
      <w:r w:rsidR="008422B1" w:rsidRPr="0077309E">
        <w:rPr>
          <w:sz w:val="28"/>
          <w:szCs w:val="28"/>
        </w:rPr>
        <w:t>вид расхода 24</w:t>
      </w:r>
      <w:r>
        <w:rPr>
          <w:sz w:val="28"/>
          <w:szCs w:val="28"/>
        </w:rPr>
        <w:t>4</w:t>
      </w:r>
      <w:r w:rsidR="008422B1" w:rsidRPr="0077309E">
        <w:rPr>
          <w:sz w:val="28"/>
          <w:szCs w:val="28"/>
        </w:rPr>
        <w:t xml:space="preserve"> </w:t>
      </w:r>
      <w:r w:rsidR="008422B1" w:rsidRPr="00067A7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180 204,63</w:t>
      </w:r>
      <w:r w:rsidR="008422B1" w:rsidRPr="00067A7E">
        <w:rPr>
          <w:sz w:val="28"/>
          <w:szCs w:val="28"/>
        </w:rPr>
        <w:t xml:space="preserve"> руб.</w:t>
      </w:r>
      <w:r w:rsidR="004C1114">
        <w:rPr>
          <w:sz w:val="28"/>
          <w:szCs w:val="28"/>
        </w:rPr>
        <w:t>,</w:t>
      </w:r>
      <w:r w:rsidR="008422B1" w:rsidRPr="0077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погашения задолженности за жилищно – коммунальные услуги </w:t>
      </w:r>
      <w:r w:rsidR="008422B1" w:rsidRPr="0077309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выморочному имуществу по следующим </w:t>
      </w:r>
      <w:r w:rsidR="008422B1" w:rsidRPr="0077309E">
        <w:rPr>
          <w:sz w:val="28"/>
          <w:szCs w:val="28"/>
        </w:rPr>
        <w:t>адрес</w:t>
      </w:r>
      <w:r>
        <w:rPr>
          <w:sz w:val="28"/>
          <w:szCs w:val="28"/>
        </w:rPr>
        <w:t>ам</w:t>
      </w:r>
      <w:r w:rsidR="008422B1" w:rsidRPr="0077309E">
        <w:rPr>
          <w:sz w:val="28"/>
          <w:szCs w:val="28"/>
        </w:rPr>
        <w:t xml:space="preserve">: г. Валдай </w:t>
      </w:r>
      <w:r>
        <w:rPr>
          <w:sz w:val="28"/>
          <w:szCs w:val="28"/>
        </w:rPr>
        <w:t>ул. Гагарина</w:t>
      </w:r>
      <w:r w:rsidR="008422B1" w:rsidRPr="0077309E">
        <w:rPr>
          <w:sz w:val="28"/>
          <w:szCs w:val="28"/>
        </w:rPr>
        <w:t>, д.</w:t>
      </w:r>
      <w:r>
        <w:rPr>
          <w:sz w:val="28"/>
          <w:szCs w:val="28"/>
        </w:rPr>
        <w:t>30</w:t>
      </w:r>
      <w:r w:rsidR="008422B1" w:rsidRPr="0077309E">
        <w:rPr>
          <w:sz w:val="28"/>
          <w:szCs w:val="28"/>
        </w:rPr>
        <w:t>, кв.</w:t>
      </w:r>
      <w:r>
        <w:rPr>
          <w:sz w:val="28"/>
          <w:szCs w:val="28"/>
        </w:rPr>
        <w:t>42</w:t>
      </w:r>
      <w:r w:rsidR="008422B1" w:rsidRPr="007730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Труда, д. 41 а, кв. 20 </w:t>
      </w:r>
      <w:r w:rsidR="008422B1" w:rsidRPr="0077309E">
        <w:rPr>
          <w:sz w:val="28"/>
          <w:szCs w:val="28"/>
        </w:rPr>
        <w:t>находящ</w:t>
      </w:r>
      <w:r w:rsidR="00C95A7F">
        <w:rPr>
          <w:sz w:val="28"/>
          <w:szCs w:val="28"/>
        </w:rPr>
        <w:t>и</w:t>
      </w:r>
      <w:r w:rsidR="008422B1" w:rsidRPr="0077309E">
        <w:rPr>
          <w:sz w:val="28"/>
          <w:szCs w:val="28"/>
        </w:rPr>
        <w:t>еся в муниципальной собственности Валдайского городского поселения</w:t>
      </w:r>
      <w:r w:rsidR="00C95A7F">
        <w:rPr>
          <w:sz w:val="28"/>
          <w:szCs w:val="28"/>
        </w:rPr>
        <w:t>.</w:t>
      </w:r>
      <w:r w:rsidR="008422B1" w:rsidRPr="0077309E">
        <w:rPr>
          <w:sz w:val="28"/>
          <w:szCs w:val="28"/>
        </w:rPr>
        <w:t xml:space="preserve"> </w:t>
      </w:r>
      <w:r w:rsidR="00C95A7F">
        <w:rPr>
          <w:sz w:val="28"/>
          <w:szCs w:val="28"/>
        </w:rPr>
        <w:t xml:space="preserve">В обоснование представлены копии лицевых счетов по вышеуказанным адресам, за период с апреля 2021 года по март 2024 года </w:t>
      </w:r>
      <w:r w:rsidR="00C95A7F" w:rsidRPr="00772F16">
        <w:rPr>
          <w:sz w:val="28"/>
          <w:szCs w:val="28"/>
        </w:rPr>
        <w:t>на общую сумму 180 204,63 руб.</w:t>
      </w:r>
      <w:r w:rsidR="00F14615">
        <w:rPr>
          <w:sz w:val="28"/>
          <w:szCs w:val="28"/>
        </w:rPr>
        <w:t>;</w:t>
      </w:r>
    </w:p>
    <w:p w:rsidR="00F14615" w:rsidRDefault="00F14615" w:rsidP="00F14615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6D69F6">
        <w:rPr>
          <w:sz w:val="28"/>
          <w:szCs w:val="28"/>
        </w:rPr>
        <w:t>целев</w:t>
      </w:r>
      <w:r>
        <w:rPr>
          <w:sz w:val="28"/>
          <w:szCs w:val="28"/>
        </w:rPr>
        <w:t>ую</w:t>
      </w:r>
      <w:r w:rsidRPr="006D69F6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</w:t>
      </w:r>
      <w:r w:rsidRPr="006D69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583D">
        <w:rPr>
          <w:color w:val="000000"/>
          <w:sz w:val="28"/>
          <w:szCs w:val="28"/>
        </w:rPr>
        <w:t>Работы по подготовке и подключению (технологическому присоединению) к централизованной системе холодного водоснабжения</w:t>
      </w:r>
      <w:r>
        <w:rPr>
          <w:color w:val="000000"/>
          <w:sz w:val="28"/>
          <w:szCs w:val="28"/>
        </w:rPr>
        <w:t xml:space="preserve">» вид расхода 244 в сумме </w:t>
      </w:r>
      <w:r w:rsidRPr="00F14615">
        <w:rPr>
          <w:color w:val="000000"/>
          <w:sz w:val="28"/>
          <w:szCs w:val="28"/>
        </w:rPr>
        <w:t>81 960,00</w:t>
      </w:r>
      <w:r>
        <w:rPr>
          <w:color w:val="000000"/>
          <w:sz w:val="28"/>
          <w:szCs w:val="28"/>
        </w:rPr>
        <w:t xml:space="preserve"> руб. муниципального жилого помещения по адресу ул. Выскодно-2, д. 14б, кв.10. Представлена копия служебной записки </w:t>
      </w:r>
      <w:r w:rsidR="00EC1AFF">
        <w:rPr>
          <w:color w:val="000000"/>
          <w:sz w:val="28"/>
          <w:szCs w:val="28"/>
        </w:rPr>
        <w:t xml:space="preserve">председателя комитета жилищно – коммунального и дорожного хозяйства </w:t>
      </w:r>
      <w:r w:rsidR="00943E50">
        <w:rPr>
          <w:color w:val="000000"/>
          <w:sz w:val="28"/>
          <w:szCs w:val="28"/>
        </w:rPr>
        <w:t>от 14.05.2024 № 128</w:t>
      </w:r>
      <w:r w:rsidR="00EC1AFF">
        <w:rPr>
          <w:color w:val="000000"/>
          <w:sz w:val="28"/>
          <w:szCs w:val="28"/>
        </w:rPr>
        <w:t>.</w:t>
      </w:r>
      <w:r w:rsidR="00943E50">
        <w:rPr>
          <w:color w:val="000000"/>
          <w:sz w:val="28"/>
          <w:szCs w:val="28"/>
        </w:rPr>
        <w:t xml:space="preserve"> </w:t>
      </w:r>
      <w:r w:rsidRPr="00943E50">
        <w:rPr>
          <w:b/>
          <w:color w:val="000000"/>
          <w:sz w:val="28"/>
          <w:szCs w:val="28"/>
        </w:rPr>
        <w:t>В обоснование финансовых затрат расчеты не представлены.</w:t>
      </w:r>
    </w:p>
    <w:p w:rsidR="00E07DAB" w:rsidRPr="00DD3815" w:rsidRDefault="00A52C96" w:rsidP="00F14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15">
        <w:rPr>
          <w:sz w:val="28"/>
          <w:szCs w:val="28"/>
        </w:rPr>
        <w:t>- на</w:t>
      </w:r>
      <w:r w:rsidR="00F14615" w:rsidRPr="00DD3815">
        <w:rPr>
          <w:sz w:val="28"/>
          <w:szCs w:val="28"/>
        </w:rPr>
        <w:t xml:space="preserve"> целев</w:t>
      </w:r>
      <w:r w:rsidRPr="00DD3815">
        <w:rPr>
          <w:sz w:val="28"/>
          <w:szCs w:val="28"/>
        </w:rPr>
        <w:t>ую</w:t>
      </w:r>
      <w:r w:rsidR="00F14615" w:rsidRPr="00DD3815">
        <w:rPr>
          <w:sz w:val="28"/>
          <w:szCs w:val="28"/>
        </w:rPr>
        <w:t xml:space="preserve"> стать</w:t>
      </w:r>
      <w:r w:rsidRPr="00DD3815">
        <w:rPr>
          <w:sz w:val="28"/>
          <w:szCs w:val="28"/>
        </w:rPr>
        <w:t>ю</w:t>
      </w:r>
      <w:r w:rsidR="00F14615" w:rsidRPr="00DD3815">
        <w:rPr>
          <w:sz w:val="28"/>
          <w:szCs w:val="28"/>
        </w:rPr>
        <w:t xml:space="preserve"> «Изъятие земельного участка и жилого помещения»</w:t>
      </w:r>
      <w:r w:rsidR="00DF69DF" w:rsidRPr="00DD3815">
        <w:rPr>
          <w:sz w:val="28"/>
          <w:szCs w:val="28"/>
        </w:rPr>
        <w:t xml:space="preserve"> в рамках муниципальной программы «Переселение граждан, </w:t>
      </w:r>
      <w:r w:rsidR="00DF69DF" w:rsidRPr="00DD3815">
        <w:rPr>
          <w:sz w:val="28"/>
          <w:szCs w:val="28"/>
        </w:rPr>
        <w:lastRenderedPageBreak/>
        <w:t>проживающих на территории Валдайского городского поселения из жилищного фонда,</w:t>
      </w:r>
      <w:r w:rsidR="001C7AA5" w:rsidRPr="00DD3815">
        <w:rPr>
          <w:sz w:val="28"/>
          <w:szCs w:val="28"/>
        </w:rPr>
        <w:t xml:space="preserve"> признанного аварийным в установленном порядке на 2024-2026 годы»</w:t>
      </w:r>
      <w:r w:rsidR="00F14615" w:rsidRPr="00DD3815">
        <w:rPr>
          <w:sz w:val="28"/>
          <w:szCs w:val="28"/>
        </w:rPr>
        <w:t xml:space="preserve"> вид расхода 412 «Бюджетные инвестиции на приобретение объектов недвижимого имущества в государственную (муниципальную) собственность» в сумме 531 000,00 руб. </w:t>
      </w:r>
      <w:r w:rsidR="00E07DAB" w:rsidRPr="00DD3815">
        <w:rPr>
          <w:sz w:val="28"/>
          <w:szCs w:val="28"/>
        </w:rPr>
        <w:t>(</w:t>
      </w:r>
      <w:r w:rsidR="00F14615" w:rsidRPr="00DD3815">
        <w:rPr>
          <w:sz w:val="28"/>
          <w:szCs w:val="28"/>
        </w:rPr>
        <w:t>дополнительны</w:t>
      </w:r>
      <w:r w:rsidR="00E07DAB" w:rsidRPr="00DD3815">
        <w:rPr>
          <w:sz w:val="28"/>
          <w:szCs w:val="28"/>
        </w:rPr>
        <w:t>е</w:t>
      </w:r>
      <w:r w:rsidR="00F14615" w:rsidRPr="00DD3815">
        <w:rPr>
          <w:sz w:val="28"/>
          <w:szCs w:val="28"/>
        </w:rPr>
        <w:t xml:space="preserve"> средств</w:t>
      </w:r>
      <w:r w:rsidR="00E07DAB" w:rsidRPr="00DD3815">
        <w:rPr>
          <w:sz w:val="28"/>
          <w:szCs w:val="28"/>
        </w:rPr>
        <w:t>а</w:t>
      </w:r>
      <w:r w:rsidR="00F14615" w:rsidRPr="00DD3815">
        <w:rPr>
          <w:sz w:val="28"/>
          <w:szCs w:val="28"/>
        </w:rPr>
        <w:t xml:space="preserve"> на изъятие </w:t>
      </w:r>
      <w:r w:rsidR="00D75DF7" w:rsidRPr="00DD3815">
        <w:rPr>
          <w:sz w:val="28"/>
          <w:szCs w:val="28"/>
        </w:rPr>
        <w:t>двух</w:t>
      </w:r>
      <w:r w:rsidR="00F14615" w:rsidRPr="00DD3815">
        <w:rPr>
          <w:sz w:val="28"/>
          <w:szCs w:val="28"/>
        </w:rPr>
        <w:t xml:space="preserve"> жилых помещений</w:t>
      </w:r>
      <w:r w:rsidR="00E07DAB" w:rsidRPr="00DD3815">
        <w:rPr>
          <w:sz w:val="28"/>
          <w:szCs w:val="28"/>
        </w:rPr>
        <w:t xml:space="preserve">). Ранее в бюджете поселения были предусмотрены расходы </w:t>
      </w:r>
      <w:r w:rsidR="00824D38" w:rsidRPr="00DD3815">
        <w:rPr>
          <w:sz w:val="28"/>
          <w:szCs w:val="28"/>
        </w:rPr>
        <w:t xml:space="preserve">на вышеуказанные цели в сумме 3 381 000,00 руб. В то же время </w:t>
      </w:r>
      <w:r w:rsidR="00DD3815" w:rsidRPr="00DD3815">
        <w:rPr>
          <w:sz w:val="28"/>
          <w:szCs w:val="28"/>
        </w:rPr>
        <w:t>общая сумма расходов, согласно отчетам</w:t>
      </w:r>
      <w:r w:rsidR="00824D38" w:rsidRPr="00DD3815">
        <w:rPr>
          <w:sz w:val="28"/>
          <w:szCs w:val="28"/>
        </w:rPr>
        <w:t xml:space="preserve"> об оценке рыночной стоимости изымаемых жилых объектов недвижимости</w:t>
      </w:r>
      <w:r w:rsidR="00DD3815" w:rsidRPr="00DD3815">
        <w:rPr>
          <w:sz w:val="28"/>
          <w:szCs w:val="28"/>
        </w:rPr>
        <w:t>,</w:t>
      </w:r>
      <w:r w:rsidR="00824D38" w:rsidRPr="00DD3815">
        <w:rPr>
          <w:sz w:val="28"/>
          <w:szCs w:val="28"/>
        </w:rPr>
        <w:t xml:space="preserve"> </w:t>
      </w:r>
      <w:r w:rsidR="00DD3815" w:rsidRPr="00DD3815">
        <w:rPr>
          <w:sz w:val="28"/>
          <w:szCs w:val="28"/>
        </w:rPr>
        <w:t>составила 1 989 000,00 руб. (четыре объекта)</w:t>
      </w:r>
      <w:r w:rsidR="00E07DAB" w:rsidRPr="00DD3815">
        <w:rPr>
          <w:sz w:val="28"/>
          <w:szCs w:val="28"/>
        </w:rPr>
        <w:t>.</w:t>
      </w:r>
      <w:r w:rsidR="00824D38" w:rsidRPr="00DD3815">
        <w:rPr>
          <w:sz w:val="28"/>
          <w:szCs w:val="28"/>
        </w:rPr>
        <w:t xml:space="preserve"> Для проведени</w:t>
      </w:r>
      <w:r w:rsidR="00DD3815" w:rsidRPr="00DD3815">
        <w:rPr>
          <w:sz w:val="28"/>
          <w:szCs w:val="28"/>
        </w:rPr>
        <w:t xml:space="preserve">я экспертизы </w:t>
      </w:r>
      <w:r w:rsidR="00E07DAB" w:rsidRPr="00DD3815">
        <w:rPr>
          <w:sz w:val="28"/>
          <w:szCs w:val="28"/>
        </w:rPr>
        <w:t>представлены копии отчетов на общую сумму 1 923 000,00 руб.:</w:t>
      </w:r>
    </w:p>
    <w:p w:rsidR="00E07DAB" w:rsidRPr="00DD3815" w:rsidRDefault="00E07DAB" w:rsidP="00514DAC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DD3815">
        <w:rPr>
          <w:sz w:val="28"/>
          <w:szCs w:val="28"/>
        </w:rPr>
        <w:t>№ 131 ООО «Деловой центр «Сова» об оценке рыночной стоимости изымаемого жилого объекта недвижимости по адресу: г. Валдай, пл. Свободы, д. 26, кв. 2 на сумму 1 018 000,00 руб.;</w:t>
      </w:r>
    </w:p>
    <w:p w:rsidR="00E07DAB" w:rsidRPr="00DD3815" w:rsidRDefault="00E07DAB" w:rsidP="00514DAC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DD3815">
        <w:rPr>
          <w:sz w:val="28"/>
          <w:szCs w:val="28"/>
        </w:rPr>
        <w:t>№ 132 ООО «Деловой центр «Сова» об оценке рыночной стоимости изымаемого жилого объекта недвижимости по адресу: г. Валдай, пл. Свободы, д. 26, кв. 4 на сумму 905 000,00 руб.</w:t>
      </w:r>
    </w:p>
    <w:p w:rsidR="00DD3815" w:rsidRPr="00DD3815" w:rsidRDefault="00DD3815" w:rsidP="00DD3815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 w:rsidRPr="00DD3815">
        <w:rPr>
          <w:sz w:val="28"/>
          <w:szCs w:val="28"/>
        </w:rPr>
        <w:t>Итого общая сумма расходов составила 3 912 000,00 руб.</w:t>
      </w:r>
    </w:p>
    <w:p w:rsidR="002168E1" w:rsidRPr="0077309E" w:rsidRDefault="00CE2563" w:rsidP="00216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8E1">
        <w:rPr>
          <w:sz w:val="28"/>
          <w:szCs w:val="28"/>
        </w:rPr>
        <w:t xml:space="preserve">. </w:t>
      </w:r>
      <w:r w:rsidR="002168E1" w:rsidRPr="0077309E">
        <w:rPr>
          <w:sz w:val="28"/>
          <w:szCs w:val="28"/>
        </w:rPr>
        <w:t xml:space="preserve">По </w:t>
      </w:r>
      <w:r w:rsidR="002168E1">
        <w:rPr>
          <w:sz w:val="28"/>
          <w:szCs w:val="28"/>
        </w:rPr>
        <w:t>под</w:t>
      </w:r>
      <w:r w:rsidR="002168E1" w:rsidRPr="0077309E">
        <w:rPr>
          <w:sz w:val="28"/>
          <w:szCs w:val="28"/>
        </w:rPr>
        <w:t>разделу 050</w:t>
      </w:r>
      <w:r w:rsidR="002168E1">
        <w:rPr>
          <w:sz w:val="28"/>
          <w:szCs w:val="28"/>
        </w:rPr>
        <w:t>2</w:t>
      </w:r>
      <w:r w:rsidR="002168E1" w:rsidRPr="0077309E">
        <w:rPr>
          <w:sz w:val="28"/>
          <w:szCs w:val="28"/>
        </w:rPr>
        <w:t xml:space="preserve"> «</w:t>
      </w:r>
      <w:r w:rsidR="002168E1">
        <w:rPr>
          <w:sz w:val="28"/>
          <w:szCs w:val="28"/>
        </w:rPr>
        <w:t xml:space="preserve">Коммунальное хозяйство» </w:t>
      </w:r>
      <w:r w:rsidR="001C7AA5">
        <w:rPr>
          <w:sz w:val="28"/>
          <w:szCs w:val="28"/>
        </w:rPr>
        <w:t xml:space="preserve">в рамках муниципальной программы «Обеспечение населения Валдайского муниципального района питьевой водой в 2023-2025 годах» </w:t>
      </w:r>
      <w:r w:rsidR="002168E1">
        <w:rPr>
          <w:sz w:val="28"/>
          <w:szCs w:val="28"/>
        </w:rPr>
        <w:t xml:space="preserve">на </w:t>
      </w:r>
      <w:r w:rsidR="002168E1" w:rsidRPr="0077309E">
        <w:rPr>
          <w:sz w:val="28"/>
          <w:szCs w:val="28"/>
        </w:rPr>
        <w:t>целевую статью «</w:t>
      </w:r>
      <w:r w:rsidR="002168E1" w:rsidRPr="009A40D2">
        <w:rPr>
          <w:sz w:val="28"/>
          <w:szCs w:val="28"/>
        </w:rPr>
        <w:t>Ремонт общественных колодцев</w:t>
      </w:r>
      <w:r w:rsidR="00E533DF">
        <w:rPr>
          <w:sz w:val="28"/>
          <w:szCs w:val="28"/>
        </w:rPr>
        <w:t>»</w:t>
      </w:r>
      <w:r w:rsidR="002168E1" w:rsidRPr="0077309E">
        <w:rPr>
          <w:sz w:val="28"/>
          <w:szCs w:val="28"/>
        </w:rPr>
        <w:t xml:space="preserve"> вид расхода </w:t>
      </w:r>
      <w:r w:rsidR="002168E1">
        <w:rPr>
          <w:sz w:val="28"/>
          <w:szCs w:val="28"/>
        </w:rPr>
        <w:t>244</w:t>
      </w:r>
      <w:r w:rsidR="002168E1" w:rsidRPr="0077309E">
        <w:rPr>
          <w:sz w:val="28"/>
          <w:szCs w:val="28"/>
        </w:rPr>
        <w:t xml:space="preserve"> </w:t>
      </w:r>
      <w:r w:rsidR="001C7AA5">
        <w:rPr>
          <w:sz w:val="28"/>
          <w:szCs w:val="28"/>
        </w:rPr>
        <w:t xml:space="preserve">в сумме </w:t>
      </w:r>
      <w:r w:rsidR="001C7AA5" w:rsidRPr="0045160F">
        <w:rPr>
          <w:sz w:val="28"/>
          <w:szCs w:val="28"/>
        </w:rPr>
        <w:t>567 177,00 руб.</w:t>
      </w:r>
      <w:r w:rsidR="001C7AA5" w:rsidRPr="0077309E">
        <w:rPr>
          <w:sz w:val="28"/>
          <w:szCs w:val="28"/>
        </w:rPr>
        <w:t xml:space="preserve"> </w:t>
      </w:r>
      <w:r w:rsidR="002168E1">
        <w:rPr>
          <w:sz w:val="28"/>
          <w:szCs w:val="28"/>
        </w:rPr>
        <w:t>на ремонт общественных колодцев. В обоснование финансовых затрат представлена копия локального сметного расчета (смета) № 04/2-24 на ремонт общественных колодцев на сумму 567 177,00 руб.</w:t>
      </w:r>
      <w:r w:rsidR="003B60E0">
        <w:rPr>
          <w:sz w:val="28"/>
          <w:szCs w:val="28"/>
        </w:rPr>
        <w:t xml:space="preserve"> Планируется ремонт двух общественных колодцев по адресам: г. Валдай, ул. Кузнечная в районе дома №</w:t>
      </w:r>
      <w:r w:rsidR="0045160F">
        <w:rPr>
          <w:sz w:val="28"/>
          <w:szCs w:val="28"/>
        </w:rPr>
        <w:t xml:space="preserve"> </w:t>
      </w:r>
      <w:r w:rsidR="003B60E0">
        <w:rPr>
          <w:sz w:val="28"/>
          <w:szCs w:val="28"/>
        </w:rPr>
        <w:t>43, ул. Дворцовая в районе дома №</w:t>
      </w:r>
      <w:r w:rsidR="0045160F">
        <w:rPr>
          <w:sz w:val="28"/>
          <w:szCs w:val="28"/>
        </w:rPr>
        <w:t xml:space="preserve"> </w:t>
      </w:r>
      <w:r w:rsidR="003B60E0">
        <w:rPr>
          <w:sz w:val="28"/>
          <w:szCs w:val="28"/>
        </w:rPr>
        <w:t>32.</w:t>
      </w:r>
    </w:p>
    <w:p w:rsidR="00A152AA" w:rsidRDefault="00CE2563" w:rsidP="005B20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204C" w:rsidRPr="00597F7E">
        <w:rPr>
          <w:sz w:val="28"/>
          <w:szCs w:val="28"/>
        </w:rPr>
        <w:t>.</w:t>
      </w:r>
      <w:r w:rsidR="005B204C">
        <w:t xml:space="preserve"> </w:t>
      </w:r>
      <w:r w:rsidR="005B204C" w:rsidRPr="00597F7E">
        <w:rPr>
          <w:sz w:val="28"/>
          <w:szCs w:val="28"/>
          <w:u w:val="single"/>
        </w:rPr>
        <w:t>По подразделу 0503 «Благоустройство»</w:t>
      </w:r>
      <w:r w:rsidR="005B204C">
        <w:rPr>
          <w:sz w:val="28"/>
          <w:szCs w:val="28"/>
        </w:rPr>
        <w:t xml:space="preserve"> </w:t>
      </w:r>
      <w:r w:rsidR="001C7AA5">
        <w:rPr>
          <w:sz w:val="28"/>
          <w:szCs w:val="28"/>
        </w:rPr>
        <w:t xml:space="preserve">в рамках муниципальной программы «Благоустройство территории Валдайского городского поселения в 2023-2026 годах» </w:t>
      </w:r>
      <w:r w:rsidR="00A152AA">
        <w:rPr>
          <w:sz w:val="28"/>
          <w:szCs w:val="28"/>
        </w:rPr>
        <w:t xml:space="preserve">увеличены расходы на общую сумму </w:t>
      </w:r>
      <w:r w:rsidR="00711A5B">
        <w:rPr>
          <w:b/>
          <w:sz w:val="28"/>
          <w:szCs w:val="28"/>
        </w:rPr>
        <w:t>25 144 635,15</w:t>
      </w:r>
      <w:r w:rsidR="00A152AA">
        <w:rPr>
          <w:sz w:val="28"/>
          <w:szCs w:val="28"/>
        </w:rPr>
        <w:t xml:space="preserve"> </w:t>
      </w:r>
      <w:r w:rsidR="00711A5B" w:rsidRPr="00597F7E">
        <w:rPr>
          <w:b/>
          <w:sz w:val="28"/>
          <w:szCs w:val="28"/>
        </w:rPr>
        <w:t>руб.</w:t>
      </w:r>
      <w:r w:rsidR="00711A5B">
        <w:rPr>
          <w:b/>
          <w:sz w:val="28"/>
          <w:szCs w:val="28"/>
        </w:rPr>
        <w:t xml:space="preserve"> </w:t>
      </w:r>
      <w:r w:rsidR="00A152AA">
        <w:rPr>
          <w:sz w:val="28"/>
          <w:szCs w:val="28"/>
        </w:rPr>
        <w:t>из них:</w:t>
      </w:r>
    </w:p>
    <w:p w:rsidR="005B204C" w:rsidRPr="00C27B6F" w:rsidRDefault="00A152AA" w:rsidP="005B204C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6"/>
          <w:szCs w:val="26"/>
        </w:rPr>
      </w:pPr>
      <w:r>
        <w:rPr>
          <w:sz w:val="28"/>
          <w:szCs w:val="28"/>
        </w:rPr>
        <w:t xml:space="preserve">- </w:t>
      </w:r>
      <w:r w:rsidR="00C27B6F">
        <w:rPr>
          <w:sz w:val="28"/>
          <w:szCs w:val="28"/>
        </w:rPr>
        <w:t>на</w:t>
      </w:r>
      <w:r w:rsidR="005B204C" w:rsidRPr="0077309E">
        <w:rPr>
          <w:sz w:val="28"/>
          <w:szCs w:val="28"/>
        </w:rPr>
        <w:t xml:space="preserve"> целев</w:t>
      </w:r>
      <w:r w:rsidR="00C27B6F">
        <w:rPr>
          <w:sz w:val="28"/>
          <w:szCs w:val="28"/>
        </w:rPr>
        <w:t>ую</w:t>
      </w:r>
      <w:r w:rsidR="005B204C" w:rsidRPr="0077309E">
        <w:rPr>
          <w:sz w:val="28"/>
          <w:szCs w:val="28"/>
        </w:rPr>
        <w:t xml:space="preserve"> стать</w:t>
      </w:r>
      <w:r w:rsidR="00C27B6F">
        <w:rPr>
          <w:sz w:val="28"/>
          <w:szCs w:val="28"/>
        </w:rPr>
        <w:t>ю</w:t>
      </w:r>
      <w:r w:rsidR="005B204C" w:rsidRPr="0077309E">
        <w:rPr>
          <w:sz w:val="28"/>
          <w:szCs w:val="28"/>
        </w:rPr>
        <w:t xml:space="preserve"> «</w:t>
      </w:r>
      <w:r w:rsidR="005B204C" w:rsidRPr="00516755">
        <w:rPr>
          <w:sz w:val="28"/>
          <w:szCs w:val="28"/>
        </w:rPr>
        <w:t>Прочие мероприятия по благоустройству</w:t>
      </w:r>
      <w:r w:rsidR="005B204C" w:rsidRPr="0077309E">
        <w:rPr>
          <w:sz w:val="28"/>
          <w:szCs w:val="28"/>
        </w:rPr>
        <w:t xml:space="preserve">» вид расхода </w:t>
      </w:r>
      <w:r w:rsidR="005B204C">
        <w:rPr>
          <w:sz w:val="28"/>
          <w:szCs w:val="28"/>
        </w:rPr>
        <w:t>244</w:t>
      </w:r>
      <w:r w:rsidR="005B204C" w:rsidRPr="0077309E">
        <w:rPr>
          <w:sz w:val="28"/>
          <w:szCs w:val="28"/>
        </w:rPr>
        <w:t xml:space="preserve"> в сумме </w:t>
      </w:r>
      <w:r w:rsidR="005B204C" w:rsidRPr="004F3C4A">
        <w:rPr>
          <w:sz w:val="28"/>
          <w:szCs w:val="28"/>
        </w:rPr>
        <w:t>10 000 руб.</w:t>
      </w:r>
      <w:r w:rsidR="005B204C">
        <w:rPr>
          <w:b/>
          <w:sz w:val="28"/>
          <w:szCs w:val="28"/>
        </w:rPr>
        <w:t xml:space="preserve"> </w:t>
      </w:r>
      <w:r w:rsidR="005B204C" w:rsidRPr="00516755">
        <w:rPr>
          <w:sz w:val="28"/>
          <w:szCs w:val="28"/>
        </w:rPr>
        <w:t>на оплату работ</w:t>
      </w:r>
      <w:r w:rsidR="005B204C">
        <w:rPr>
          <w:b/>
          <w:sz w:val="28"/>
          <w:szCs w:val="28"/>
        </w:rPr>
        <w:t xml:space="preserve"> </w:t>
      </w:r>
      <w:r w:rsidR="004F3C4A">
        <w:rPr>
          <w:color w:val="000000"/>
          <w:sz w:val="28"/>
          <w:szCs w:val="28"/>
        </w:rPr>
        <w:t xml:space="preserve">в </w:t>
      </w:r>
      <w:r w:rsidR="005B204C" w:rsidRPr="004F3C4A">
        <w:rPr>
          <w:color w:val="000000"/>
          <w:sz w:val="28"/>
          <w:szCs w:val="28"/>
        </w:rPr>
        <w:t xml:space="preserve">связи </w:t>
      </w:r>
      <w:r w:rsidR="003426FF">
        <w:rPr>
          <w:color w:val="000000"/>
          <w:sz w:val="28"/>
          <w:szCs w:val="28"/>
        </w:rPr>
        <w:t>с и</w:t>
      </w:r>
      <w:r w:rsidR="005B204C" w:rsidRPr="004F3C4A">
        <w:rPr>
          <w:color w:val="000000"/>
          <w:sz w:val="28"/>
          <w:szCs w:val="28"/>
        </w:rPr>
        <w:t>зменением   проектно-сметной документации, изменения объема строительно-монтажных работ и распределения их стоимости по договору подряда №</w:t>
      </w:r>
      <w:r w:rsidR="004F3C4A">
        <w:rPr>
          <w:color w:val="000000"/>
          <w:sz w:val="28"/>
          <w:szCs w:val="28"/>
        </w:rPr>
        <w:t xml:space="preserve"> </w:t>
      </w:r>
      <w:r w:rsidR="005B204C" w:rsidRPr="004F3C4A">
        <w:rPr>
          <w:color w:val="000000"/>
          <w:sz w:val="28"/>
          <w:szCs w:val="28"/>
        </w:rPr>
        <w:t xml:space="preserve">4/2023 от 26.05.2023 между Администрацией Валдайского муниципального района, АНО ЦКРТ, выступающих совместно заказчиками, и акционерным обществом «Группа компаний «ЕКС», выступающим подрядчиком, на выполнение работ по объекту «Капитальный ремонт инженерных сетей и комплексное благоустройство исторического центра г. Валдай и прилегающих улиц с разработкой </w:t>
      </w:r>
      <w:r w:rsidR="005B204C" w:rsidRPr="004F3C4A">
        <w:rPr>
          <w:color w:val="000000"/>
          <w:sz w:val="28"/>
          <w:szCs w:val="28"/>
        </w:rPr>
        <w:lastRenderedPageBreak/>
        <w:t>архитектурной концепции, проведением геологических и геодезических изысканий»</w:t>
      </w:r>
      <w:r w:rsidR="00C27B6F">
        <w:rPr>
          <w:color w:val="000000"/>
          <w:sz w:val="28"/>
          <w:szCs w:val="28"/>
        </w:rPr>
        <w:t xml:space="preserve"> (далее – Договор подряда)</w:t>
      </w:r>
      <w:r w:rsidR="005B204C" w:rsidRPr="004F3C4A">
        <w:rPr>
          <w:color w:val="000000"/>
          <w:sz w:val="28"/>
          <w:szCs w:val="28"/>
        </w:rPr>
        <w:t>.</w:t>
      </w:r>
      <w:r w:rsidR="004F3C4A">
        <w:rPr>
          <w:color w:val="000000"/>
          <w:sz w:val="28"/>
          <w:szCs w:val="28"/>
        </w:rPr>
        <w:t xml:space="preserve"> В обоснование представлена копия письма от 03.05.2024 № ЦКРТ – 181 – И АНО «Центр комплексного развития территорий» о выделении из местного бюджета денежных средств в размере 10 000,00 руб. на выполнение работ по некоторым разделам проектно – сметной документации в процентном соотношении между АНО «ЦКРТ» и Администрацией Валдайского муниципального района</w:t>
      </w:r>
      <w:r>
        <w:rPr>
          <w:color w:val="000000"/>
          <w:sz w:val="28"/>
          <w:szCs w:val="28"/>
        </w:rPr>
        <w:t>.</w:t>
      </w:r>
      <w:r w:rsidR="00C27B6F">
        <w:rPr>
          <w:color w:val="000000"/>
          <w:sz w:val="28"/>
          <w:szCs w:val="28"/>
        </w:rPr>
        <w:t xml:space="preserve"> Договор подряда на экспертизу не представлен. </w:t>
      </w:r>
      <w:r w:rsidR="00C27B6F" w:rsidRPr="00C27B6F">
        <w:rPr>
          <w:b/>
          <w:color w:val="000000"/>
          <w:sz w:val="28"/>
          <w:szCs w:val="28"/>
        </w:rPr>
        <w:t>В результате сделать вывод о правомерности выделения денежных средств не представляется возможным.</w:t>
      </w:r>
      <w:r w:rsidR="004F3C4A" w:rsidRPr="00C27B6F">
        <w:rPr>
          <w:b/>
          <w:color w:val="000000"/>
          <w:sz w:val="28"/>
          <w:szCs w:val="28"/>
        </w:rPr>
        <w:t xml:space="preserve">  </w:t>
      </w:r>
    </w:p>
    <w:p w:rsidR="005B204C" w:rsidRPr="002C2C8D" w:rsidRDefault="00711A5B" w:rsidP="005B204C">
      <w:pPr>
        <w:shd w:val="clear" w:color="auto" w:fill="FFFFFF"/>
        <w:ind w:firstLine="475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</w:t>
      </w:r>
      <w:r w:rsidR="005B204C" w:rsidRPr="00C30AFF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="005B204C" w:rsidRPr="00C30AFF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</w:t>
      </w:r>
      <w:r w:rsidR="005B204C" w:rsidRPr="00C30AFF">
        <w:rPr>
          <w:sz w:val="28"/>
          <w:szCs w:val="28"/>
        </w:rPr>
        <w:t xml:space="preserve"> «Содержание объектов озеленения»</w:t>
      </w:r>
      <w:r w:rsidR="002C2C8D">
        <w:rPr>
          <w:sz w:val="28"/>
          <w:szCs w:val="28"/>
        </w:rPr>
        <w:t xml:space="preserve"> </w:t>
      </w:r>
      <w:r w:rsidR="00E533DF">
        <w:rPr>
          <w:sz w:val="28"/>
          <w:szCs w:val="28"/>
        </w:rPr>
        <w:t>вид расхода 244</w:t>
      </w:r>
      <w:r w:rsidR="005B204C">
        <w:rPr>
          <w:sz w:val="28"/>
          <w:szCs w:val="28"/>
        </w:rPr>
        <w:t xml:space="preserve"> в сумме </w:t>
      </w:r>
      <w:r w:rsidR="005B204C" w:rsidRPr="002C2C8D">
        <w:rPr>
          <w:sz w:val="28"/>
          <w:szCs w:val="28"/>
        </w:rPr>
        <w:t>440 666,00</w:t>
      </w:r>
      <w:r w:rsidR="005B204C">
        <w:rPr>
          <w:sz w:val="28"/>
          <w:szCs w:val="28"/>
        </w:rPr>
        <w:t xml:space="preserve"> руб. на организацию проведения работ по спилу и кронированию деревьев.</w:t>
      </w:r>
      <w:r w:rsidR="002C2C8D">
        <w:rPr>
          <w:sz w:val="28"/>
          <w:szCs w:val="28"/>
        </w:rPr>
        <w:t xml:space="preserve"> Представлена копия служебной записки от заместителя Главы № б/н от 17.04.2024. </w:t>
      </w:r>
    </w:p>
    <w:p w:rsidR="004069AC" w:rsidRDefault="003426FF" w:rsidP="004069AC">
      <w:pPr>
        <w:pStyle w:val="ad"/>
        <w:ind w:firstLine="709"/>
        <w:jc w:val="both"/>
        <w:rPr>
          <w:rFonts w:ascii="Times New Roman" w:hAnsi="Times New Roman"/>
          <w:b/>
          <w:bCs/>
        </w:rPr>
      </w:pPr>
      <w:r w:rsidRPr="004069AC">
        <w:rPr>
          <w:rFonts w:ascii="Times New Roman" w:hAnsi="Times New Roman"/>
        </w:rPr>
        <w:t xml:space="preserve">- </w:t>
      </w:r>
      <w:r w:rsidR="00711A5B" w:rsidRPr="004069AC">
        <w:rPr>
          <w:rFonts w:ascii="Times New Roman" w:hAnsi="Times New Roman"/>
          <w:sz w:val="28"/>
          <w:szCs w:val="28"/>
        </w:rPr>
        <w:t>на</w:t>
      </w:r>
      <w:r w:rsidRPr="004069AC">
        <w:rPr>
          <w:rFonts w:ascii="Times New Roman" w:hAnsi="Times New Roman"/>
          <w:sz w:val="28"/>
          <w:szCs w:val="28"/>
        </w:rPr>
        <w:t xml:space="preserve"> целев</w:t>
      </w:r>
      <w:r w:rsidR="00711A5B" w:rsidRPr="004069AC">
        <w:rPr>
          <w:rFonts w:ascii="Times New Roman" w:hAnsi="Times New Roman"/>
          <w:sz w:val="28"/>
          <w:szCs w:val="28"/>
        </w:rPr>
        <w:t>ую</w:t>
      </w:r>
      <w:r w:rsidRPr="004069AC">
        <w:rPr>
          <w:rFonts w:ascii="Times New Roman" w:hAnsi="Times New Roman"/>
          <w:sz w:val="28"/>
          <w:szCs w:val="28"/>
        </w:rPr>
        <w:t xml:space="preserve"> стать</w:t>
      </w:r>
      <w:r w:rsidR="00711A5B" w:rsidRPr="004069AC">
        <w:rPr>
          <w:rFonts w:ascii="Times New Roman" w:hAnsi="Times New Roman"/>
          <w:sz w:val="28"/>
          <w:szCs w:val="28"/>
        </w:rPr>
        <w:t>ю</w:t>
      </w:r>
      <w:r w:rsidRPr="004069AC">
        <w:rPr>
          <w:rFonts w:ascii="Times New Roman" w:hAnsi="Times New Roman"/>
          <w:sz w:val="28"/>
          <w:szCs w:val="28"/>
        </w:rPr>
        <w:t xml:space="preserve"> «Софинансирование расходных обязательств, возникающих</w:t>
      </w:r>
      <w:r w:rsidR="00C231CB" w:rsidRPr="004069AC">
        <w:rPr>
          <w:rFonts w:ascii="Times New Roman" w:hAnsi="Times New Roman"/>
          <w:sz w:val="28"/>
          <w:szCs w:val="28"/>
        </w:rPr>
        <w:t xml:space="preserve"> при реализации пилотного проекта, направленного на стимулирование рождаемости (Реализованы проекты по благоустройству общественных территорий, включая парки и скверы)</w:t>
      </w:r>
      <w:r w:rsidR="00711A5B" w:rsidRPr="004069AC">
        <w:rPr>
          <w:rFonts w:ascii="Times New Roman" w:hAnsi="Times New Roman"/>
          <w:sz w:val="28"/>
          <w:szCs w:val="28"/>
        </w:rPr>
        <w:t>»</w:t>
      </w:r>
      <w:r w:rsidR="00C231CB" w:rsidRPr="004069AC">
        <w:rPr>
          <w:rFonts w:ascii="Times New Roman" w:hAnsi="Times New Roman"/>
          <w:sz w:val="28"/>
          <w:szCs w:val="28"/>
        </w:rPr>
        <w:t xml:space="preserve"> вид расхода 244 в сумме 24 693 969,15 руб.</w:t>
      </w:r>
      <w:r w:rsidR="00327D62" w:rsidRPr="004069AC">
        <w:rPr>
          <w:rFonts w:ascii="Times New Roman" w:hAnsi="Times New Roman"/>
          <w:sz w:val="28"/>
          <w:szCs w:val="28"/>
        </w:rPr>
        <w:t>, в том числе: за счет средств субсидии -24 691 500,00 руб., за счет увеличения дефицита бюджета</w:t>
      </w:r>
      <w:r w:rsidR="00C231CB" w:rsidRPr="004069AC">
        <w:rPr>
          <w:rFonts w:ascii="Times New Roman" w:hAnsi="Times New Roman"/>
          <w:sz w:val="28"/>
          <w:szCs w:val="28"/>
        </w:rPr>
        <w:t xml:space="preserve"> </w:t>
      </w:r>
      <w:r w:rsidR="00327D62" w:rsidRPr="004069AC">
        <w:rPr>
          <w:rFonts w:ascii="Times New Roman" w:hAnsi="Times New Roman"/>
          <w:sz w:val="28"/>
          <w:szCs w:val="28"/>
        </w:rPr>
        <w:t xml:space="preserve">– 2 469,15 руб. </w:t>
      </w:r>
      <w:r w:rsidR="00C231CB" w:rsidRPr="004069AC">
        <w:rPr>
          <w:rFonts w:ascii="Times New Roman" w:hAnsi="Times New Roman"/>
          <w:sz w:val="28"/>
          <w:szCs w:val="28"/>
        </w:rPr>
        <w:t xml:space="preserve">на обустройство 3-х детских площадок по адресам ул. Песчаная, ул. Крупской, ул. Молодежная в рамках реализации мероприятий пилотного проекта, направленного на стимулирование рождаемости на территории Новгородской области. </w:t>
      </w:r>
      <w:r w:rsidR="00EE4397" w:rsidRPr="004069AC">
        <w:rPr>
          <w:rFonts w:ascii="Times New Roman" w:hAnsi="Times New Roman"/>
          <w:b/>
          <w:color w:val="000000"/>
          <w:sz w:val="28"/>
          <w:szCs w:val="28"/>
        </w:rPr>
        <w:t>В обоснование финансовых затрат расчеты не представлены.</w:t>
      </w:r>
      <w:r w:rsidR="004069AC" w:rsidRPr="004069AC">
        <w:rPr>
          <w:rFonts w:ascii="Times New Roman" w:hAnsi="Times New Roman"/>
          <w:b/>
          <w:bCs/>
        </w:rPr>
        <w:t xml:space="preserve"> </w:t>
      </w:r>
    </w:p>
    <w:p w:rsidR="004069AC" w:rsidRPr="004069AC" w:rsidRDefault="004069AC" w:rsidP="004069A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069AC">
        <w:rPr>
          <w:rFonts w:ascii="Times New Roman" w:hAnsi="Times New Roman"/>
          <w:bCs/>
          <w:sz w:val="28"/>
          <w:szCs w:val="28"/>
        </w:rPr>
        <w:t>Контрольно – счетная палата обращает внимание, что формулировка</w:t>
      </w:r>
      <w:r w:rsidRPr="004069AC">
        <w:rPr>
          <w:rFonts w:ascii="Times New Roman" w:hAnsi="Times New Roman"/>
          <w:sz w:val="28"/>
          <w:szCs w:val="28"/>
        </w:rPr>
        <w:t xml:space="preserve"> «Софинансирование расходных обязательств, возникающих при реализации пилотного проекта, направленного на стимулирование рождаемости» </w:t>
      </w:r>
      <w:r w:rsidRPr="004069AC">
        <w:rPr>
          <w:rFonts w:ascii="Times New Roman" w:hAnsi="Times New Roman"/>
          <w:bCs/>
          <w:sz w:val="28"/>
          <w:szCs w:val="28"/>
        </w:rPr>
        <w:t xml:space="preserve">характеризует финансовые процедуры, формы финансирования, но не отражает конкретные действия, </w:t>
      </w:r>
      <w:r w:rsidRPr="004069AC">
        <w:rPr>
          <w:rFonts w:ascii="Times New Roman" w:hAnsi="Times New Roman"/>
          <w:sz w:val="28"/>
          <w:szCs w:val="28"/>
        </w:rPr>
        <w:t xml:space="preserve">направленные на решение соответствующих задач. </w:t>
      </w:r>
      <w:r w:rsidR="00734D95">
        <w:rPr>
          <w:rFonts w:ascii="Times New Roman" w:hAnsi="Times New Roman"/>
          <w:sz w:val="28"/>
          <w:szCs w:val="28"/>
        </w:rPr>
        <w:t>В результате необходимо изменить наименование мероприяти</w:t>
      </w:r>
      <w:r w:rsidR="005A1D69">
        <w:rPr>
          <w:rFonts w:ascii="Times New Roman" w:hAnsi="Times New Roman"/>
          <w:sz w:val="28"/>
          <w:szCs w:val="28"/>
        </w:rPr>
        <w:t>я</w:t>
      </w:r>
      <w:r w:rsidR="00734D95">
        <w:rPr>
          <w:rFonts w:ascii="Times New Roman" w:hAnsi="Times New Roman"/>
          <w:sz w:val="28"/>
          <w:szCs w:val="28"/>
        </w:rPr>
        <w:t xml:space="preserve">. </w:t>
      </w:r>
    </w:p>
    <w:p w:rsidR="005A1D69" w:rsidRPr="005A1D69" w:rsidRDefault="00EE4397" w:rsidP="005A1D6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A1D69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5A1D69">
        <w:rPr>
          <w:rFonts w:ascii="Times New Roman" w:hAnsi="Times New Roman"/>
          <w:color w:val="000000"/>
          <w:sz w:val="28"/>
          <w:szCs w:val="28"/>
          <w:u w:val="single"/>
        </w:rPr>
        <w:t xml:space="preserve">По подразделу 0801 «Культура» </w:t>
      </w:r>
      <w:r w:rsidR="001C7AA5">
        <w:rPr>
          <w:rFonts w:ascii="Times New Roman" w:hAnsi="Times New Roman"/>
          <w:color w:val="000000"/>
          <w:sz w:val="28"/>
          <w:szCs w:val="28"/>
        </w:rPr>
        <w:t xml:space="preserve">в рамках муниципальной программы «Развитие культуры в Валдайском муниципальном </w:t>
      </w:r>
      <w:r w:rsidR="003E3DFA">
        <w:rPr>
          <w:rFonts w:ascii="Times New Roman" w:hAnsi="Times New Roman"/>
          <w:color w:val="000000"/>
          <w:sz w:val="28"/>
          <w:szCs w:val="28"/>
        </w:rPr>
        <w:t xml:space="preserve">районе (2023-2030 годы)» </w:t>
      </w:r>
      <w:r w:rsidRPr="005A1D69">
        <w:rPr>
          <w:rFonts w:ascii="Times New Roman" w:hAnsi="Times New Roman"/>
          <w:color w:val="000000"/>
          <w:sz w:val="28"/>
          <w:szCs w:val="28"/>
        </w:rPr>
        <w:t>увеличены расходы на сумму 969 999,99 руб.</w:t>
      </w:r>
      <w:r w:rsidR="004E713A" w:rsidRPr="005A1D69">
        <w:rPr>
          <w:rFonts w:ascii="Times New Roman" w:hAnsi="Times New Roman"/>
          <w:color w:val="000000"/>
          <w:sz w:val="28"/>
          <w:szCs w:val="28"/>
        </w:rPr>
        <w:t>, в том числе: за счет средств субсидии – 969 903,00 руб., за счет увеличения дефицита бюджета – 96,99 руб.</w:t>
      </w:r>
      <w:r w:rsidRPr="005A1D69">
        <w:rPr>
          <w:rFonts w:ascii="Times New Roman" w:hAnsi="Times New Roman"/>
          <w:color w:val="000000"/>
          <w:sz w:val="28"/>
          <w:szCs w:val="28"/>
        </w:rPr>
        <w:t xml:space="preserve"> на целевую статью «Софинансирование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</w:t>
      </w:r>
      <w:r w:rsidR="004E713A" w:rsidRPr="005A1D69">
        <w:rPr>
          <w:rFonts w:ascii="Times New Roman" w:hAnsi="Times New Roman"/>
          <w:color w:val="000000"/>
          <w:sz w:val="28"/>
          <w:szCs w:val="28"/>
        </w:rPr>
        <w:t xml:space="preserve"> в муниципальных образованиях и участвующие в пилотном проекте, приняли участие в выездных культу</w:t>
      </w:r>
      <w:r w:rsidR="003E4C13" w:rsidRPr="005A1D69">
        <w:rPr>
          <w:rFonts w:ascii="Times New Roman" w:hAnsi="Times New Roman"/>
          <w:color w:val="000000"/>
          <w:sz w:val="28"/>
          <w:szCs w:val="28"/>
        </w:rPr>
        <w:t>р</w:t>
      </w:r>
      <w:r w:rsidR="004E713A" w:rsidRPr="005A1D69">
        <w:rPr>
          <w:rFonts w:ascii="Times New Roman" w:hAnsi="Times New Roman"/>
          <w:color w:val="000000"/>
          <w:sz w:val="28"/>
          <w:szCs w:val="28"/>
        </w:rPr>
        <w:t xml:space="preserve">но-массовых, досуговых и спортивных мероприятиях)» вид расхода 244 для организации по </w:t>
      </w:r>
      <w:r w:rsidR="004E713A" w:rsidRPr="005A1D69">
        <w:rPr>
          <w:rFonts w:ascii="Times New Roman" w:hAnsi="Times New Roman"/>
          <w:color w:val="000000"/>
          <w:sz w:val="28"/>
          <w:szCs w:val="28"/>
        </w:rPr>
        <w:lastRenderedPageBreak/>
        <w:t>отдельному графику выездных культ</w:t>
      </w:r>
      <w:r w:rsidR="003E4C13" w:rsidRPr="005A1D69">
        <w:rPr>
          <w:rFonts w:ascii="Times New Roman" w:hAnsi="Times New Roman"/>
          <w:color w:val="000000"/>
          <w:sz w:val="28"/>
          <w:szCs w:val="28"/>
        </w:rPr>
        <w:t>у</w:t>
      </w:r>
      <w:r w:rsidR="004E713A" w:rsidRPr="005A1D69">
        <w:rPr>
          <w:rFonts w:ascii="Times New Roman" w:hAnsi="Times New Roman"/>
          <w:color w:val="000000"/>
          <w:sz w:val="28"/>
          <w:szCs w:val="28"/>
        </w:rPr>
        <w:t>рно-массовых мероприятий, развлекательных, выставочных и досуговых мероприятий с привлечением ведущих российских творческих коллективов, театров, музеев, других организаций культуры в рамках программы «Мы-Россия».</w:t>
      </w:r>
      <w:r w:rsidR="008A5F0D" w:rsidRPr="005A1D6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2C44BB" w:rsidRPr="005A1D69">
        <w:rPr>
          <w:rFonts w:ascii="Times New Roman" w:hAnsi="Times New Roman"/>
          <w:color w:val="000000"/>
          <w:sz w:val="28"/>
          <w:szCs w:val="28"/>
        </w:rPr>
        <w:t xml:space="preserve">редставлен график выездных культурно-массовых мероприятий, согласно которому </w:t>
      </w:r>
      <w:r w:rsidR="002E768F" w:rsidRPr="005A1D69">
        <w:rPr>
          <w:rFonts w:ascii="Times New Roman" w:hAnsi="Times New Roman"/>
          <w:color w:val="000000"/>
          <w:sz w:val="28"/>
          <w:szCs w:val="28"/>
        </w:rPr>
        <w:t>предусмотрено три мероприятия (14</w:t>
      </w:r>
      <w:r w:rsidR="00E533DF" w:rsidRPr="005A1D69">
        <w:rPr>
          <w:rFonts w:ascii="Times New Roman" w:hAnsi="Times New Roman"/>
          <w:color w:val="000000"/>
          <w:sz w:val="28"/>
          <w:szCs w:val="28"/>
        </w:rPr>
        <w:t>.</w:t>
      </w:r>
      <w:r w:rsidR="002E768F" w:rsidRPr="005A1D69">
        <w:rPr>
          <w:rFonts w:ascii="Times New Roman" w:hAnsi="Times New Roman"/>
          <w:color w:val="000000"/>
          <w:sz w:val="28"/>
          <w:szCs w:val="28"/>
        </w:rPr>
        <w:t>06.2024</w:t>
      </w:r>
      <w:r w:rsidR="00E533DF" w:rsidRPr="005A1D69">
        <w:rPr>
          <w:rFonts w:ascii="Times New Roman" w:hAnsi="Times New Roman"/>
          <w:color w:val="000000"/>
          <w:sz w:val="28"/>
          <w:szCs w:val="28"/>
        </w:rPr>
        <w:t>, 15.06.2024 и 16.06.2024</w:t>
      </w:r>
      <w:r w:rsidR="002E768F" w:rsidRPr="005A1D69">
        <w:rPr>
          <w:rFonts w:ascii="Times New Roman" w:hAnsi="Times New Roman"/>
          <w:color w:val="000000"/>
          <w:sz w:val="28"/>
          <w:szCs w:val="28"/>
        </w:rPr>
        <w:t>).</w:t>
      </w:r>
      <w:r w:rsidR="003E4C13" w:rsidRPr="005A1D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4C13" w:rsidRPr="005A1D69">
        <w:rPr>
          <w:rFonts w:ascii="Times New Roman" w:hAnsi="Times New Roman"/>
          <w:b/>
          <w:color w:val="000000"/>
          <w:sz w:val="28"/>
          <w:szCs w:val="28"/>
        </w:rPr>
        <w:t>Обоснование отсутствует.</w:t>
      </w:r>
      <w:r w:rsidR="005A1D69" w:rsidRPr="005A1D69">
        <w:rPr>
          <w:rFonts w:ascii="Times New Roman" w:hAnsi="Times New Roman"/>
          <w:bCs/>
          <w:sz w:val="28"/>
          <w:szCs w:val="28"/>
        </w:rPr>
        <w:t xml:space="preserve"> Формулировка</w:t>
      </w:r>
      <w:r w:rsidR="005A1D69" w:rsidRPr="005A1D69">
        <w:rPr>
          <w:rFonts w:ascii="Times New Roman" w:hAnsi="Times New Roman"/>
          <w:sz w:val="28"/>
          <w:szCs w:val="28"/>
        </w:rPr>
        <w:t xml:space="preserve"> «</w:t>
      </w:r>
      <w:r w:rsidR="005A1D69" w:rsidRPr="005A1D69">
        <w:rPr>
          <w:rFonts w:ascii="Times New Roman" w:hAnsi="Times New Roman"/>
          <w:color w:val="000000"/>
          <w:sz w:val="28"/>
          <w:szCs w:val="28"/>
        </w:rPr>
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</w:t>
      </w:r>
      <w:r w:rsidR="005A1D69" w:rsidRPr="005A1D69">
        <w:rPr>
          <w:rFonts w:ascii="Times New Roman" w:hAnsi="Times New Roman"/>
          <w:sz w:val="28"/>
          <w:szCs w:val="28"/>
        </w:rPr>
        <w:t xml:space="preserve">» </w:t>
      </w:r>
      <w:r w:rsidR="005A1D69" w:rsidRPr="005A1D69">
        <w:rPr>
          <w:rFonts w:ascii="Times New Roman" w:hAnsi="Times New Roman"/>
          <w:bCs/>
          <w:sz w:val="28"/>
          <w:szCs w:val="28"/>
        </w:rPr>
        <w:t xml:space="preserve">характеризует финансовые процедуры, формы финансирования, но не отражает конкретные действия, </w:t>
      </w:r>
      <w:r w:rsidR="005A1D69" w:rsidRPr="005A1D69">
        <w:rPr>
          <w:rFonts w:ascii="Times New Roman" w:hAnsi="Times New Roman"/>
          <w:sz w:val="28"/>
          <w:szCs w:val="28"/>
        </w:rPr>
        <w:t xml:space="preserve">направленные на решение соответствующих задач. В результате необходимо изменить наименование мероприятия. </w:t>
      </w:r>
    </w:p>
    <w:p w:rsidR="00CE2563" w:rsidRPr="00EE4397" w:rsidRDefault="00CE2563" w:rsidP="00F14615">
      <w:pPr>
        <w:autoSpaceDE w:val="0"/>
        <w:autoSpaceDN w:val="0"/>
        <w:adjustRightInd w:val="0"/>
        <w:ind w:firstLine="708"/>
        <w:jc w:val="both"/>
      </w:pPr>
    </w:p>
    <w:p w:rsidR="00CE2563" w:rsidRPr="00CE2563" w:rsidRDefault="00CE2563" w:rsidP="00CE2563">
      <w:pPr>
        <w:ind w:firstLine="720"/>
        <w:jc w:val="both"/>
        <w:rPr>
          <w:b/>
          <w:sz w:val="28"/>
          <w:szCs w:val="28"/>
          <w:u w:val="single"/>
        </w:rPr>
      </w:pPr>
      <w:r w:rsidRPr="00CE2563">
        <w:rPr>
          <w:b/>
          <w:sz w:val="28"/>
          <w:szCs w:val="28"/>
          <w:u w:val="single"/>
        </w:rPr>
        <w:t>На 2024 год перераспределены бюджетные ассигнования:</w:t>
      </w:r>
    </w:p>
    <w:p w:rsidR="00CE2563" w:rsidRPr="0077309E" w:rsidRDefault="00CE2563" w:rsidP="00CE2563">
      <w:pPr>
        <w:ind w:firstLine="720"/>
        <w:jc w:val="both"/>
        <w:rPr>
          <w:sz w:val="28"/>
          <w:szCs w:val="28"/>
        </w:rPr>
      </w:pPr>
    </w:p>
    <w:p w:rsidR="00CE2563" w:rsidRDefault="004B2707" w:rsidP="00CE256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="00CE2563" w:rsidRPr="0077309E">
        <w:rPr>
          <w:sz w:val="28"/>
          <w:szCs w:val="28"/>
        </w:rPr>
        <w:t xml:space="preserve">о </w:t>
      </w:r>
      <w:r w:rsidR="00CE2563">
        <w:rPr>
          <w:sz w:val="28"/>
          <w:szCs w:val="28"/>
        </w:rPr>
        <w:t>под</w:t>
      </w:r>
      <w:r w:rsidR="00CE2563" w:rsidRPr="0077309E">
        <w:rPr>
          <w:sz w:val="28"/>
          <w:szCs w:val="28"/>
        </w:rPr>
        <w:t xml:space="preserve">разделу </w:t>
      </w:r>
      <w:r w:rsidR="00CE2563">
        <w:rPr>
          <w:sz w:val="28"/>
          <w:szCs w:val="28"/>
        </w:rPr>
        <w:t>0501</w:t>
      </w:r>
      <w:r w:rsidR="00CE2563" w:rsidRPr="0077309E">
        <w:rPr>
          <w:sz w:val="28"/>
          <w:szCs w:val="28"/>
        </w:rPr>
        <w:t xml:space="preserve"> «Друг</w:t>
      </w:r>
      <w:r w:rsidR="00CE2563">
        <w:rPr>
          <w:sz w:val="28"/>
          <w:szCs w:val="28"/>
        </w:rPr>
        <w:t>ие общегосударственные вопросы» с</w:t>
      </w:r>
      <w:r w:rsidR="00CE2563" w:rsidRPr="0077309E">
        <w:rPr>
          <w:sz w:val="28"/>
          <w:szCs w:val="28"/>
        </w:rPr>
        <w:t xml:space="preserve"> </w:t>
      </w:r>
      <w:r w:rsidR="00CE2563">
        <w:rPr>
          <w:sz w:val="28"/>
          <w:szCs w:val="28"/>
        </w:rPr>
        <w:t xml:space="preserve">вида расходов 811 на вид расходов 244 </w:t>
      </w:r>
      <w:r w:rsidR="00CE2563" w:rsidRPr="0077309E">
        <w:rPr>
          <w:sz w:val="28"/>
          <w:szCs w:val="28"/>
        </w:rPr>
        <w:t>целевой статьи «</w:t>
      </w:r>
      <w:r w:rsidR="00CE2563" w:rsidRPr="00E855A6">
        <w:rPr>
          <w:sz w:val="28"/>
          <w:szCs w:val="28"/>
        </w:rPr>
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</w:r>
      <w:r w:rsidR="00CE2563" w:rsidRPr="0077309E">
        <w:rPr>
          <w:sz w:val="28"/>
          <w:szCs w:val="28"/>
        </w:rPr>
        <w:t xml:space="preserve">» в сумме </w:t>
      </w:r>
      <w:r w:rsidR="00CE2563" w:rsidRPr="00CE2563">
        <w:rPr>
          <w:sz w:val="28"/>
          <w:szCs w:val="28"/>
        </w:rPr>
        <w:t>28 947,92 руб.,</w:t>
      </w:r>
      <w:r w:rsidR="00CE2563" w:rsidRPr="0077309E">
        <w:rPr>
          <w:b/>
          <w:sz w:val="28"/>
          <w:szCs w:val="28"/>
        </w:rPr>
        <w:t xml:space="preserve"> </w:t>
      </w:r>
      <w:r w:rsidR="00CE2563">
        <w:rPr>
          <w:sz w:val="28"/>
          <w:szCs w:val="28"/>
        </w:rPr>
        <w:t>для проведения работ по ремонту муниципального жилого фонда (установка дверного блока с заменой замка) по адресу г. Валдай, ул. Студгородок, д. 11, кв. 15</w:t>
      </w:r>
      <w:r w:rsidR="00CE2563" w:rsidRPr="0077309E">
        <w:rPr>
          <w:color w:val="000000"/>
          <w:sz w:val="28"/>
          <w:szCs w:val="28"/>
        </w:rPr>
        <w:t>.</w:t>
      </w:r>
      <w:r w:rsidR="00CE2563">
        <w:rPr>
          <w:color w:val="000000"/>
          <w:sz w:val="28"/>
          <w:szCs w:val="28"/>
        </w:rPr>
        <w:t xml:space="preserve"> В обоснование финансовых затрат представлена копия локального сметного расчета на замену дверного блока на сумму 28 947,92 руб.</w:t>
      </w:r>
    </w:p>
    <w:p w:rsidR="005B46F0" w:rsidRDefault="004B2707" w:rsidP="005B46F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="00CE2563" w:rsidRPr="0077309E">
        <w:rPr>
          <w:sz w:val="28"/>
          <w:szCs w:val="28"/>
        </w:rPr>
        <w:t xml:space="preserve">о </w:t>
      </w:r>
      <w:r w:rsidR="005B46F0">
        <w:rPr>
          <w:sz w:val="28"/>
          <w:szCs w:val="28"/>
        </w:rPr>
        <w:t>под</w:t>
      </w:r>
      <w:r w:rsidR="00CE2563" w:rsidRPr="0077309E">
        <w:rPr>
          <w:sz w:val="28"/>
          <w:szCs w:val="28"/>
        </w:rPr>
        <w:t xml:space="preserve">разделу </w:t>
      </w:r>
      <w:r w:rsidR="00CE2563">
        <w:rPr>
          <w:sz w:val="28"/>
          <w:szCs w:val="28"/>
        </w:rPr>
        <w:t>0409</w:t>
      </w:r>
      <w:r w:rsidR="00CE2563" w:rsidRPr="0077309E">
        <w:rPr>
          <w:sz w:val="28"/>
          <w:szCs w:val="28"/>
        </w:rPr>
        <w:t xml:space="preserve"> «</w:t>
      </w:r>
      <w:r w:rsidR="00CE2563" w:rsidRPr="00CE258B">
        <w:rPr>
          <w:sz w:val="28"/>
          <w:szCs w:val="28"/>
        </w:rPr>
        <w:t>Дорожное хозяйство (дорожные фонды)</w:t>
      </w:r>
      <w:r w:rsidR="00CE2563">
        <w:rPr>
          <w:sz w:val="28"/>
          <w:szCs w:val="28"/>
        </w:rPr>
        <w:t>»</w:t>
      </w:r>
      <w:r w:rsidR="005B46F0">
        <w:rPr>
          <w:sz w:val="28"/>
          <w:szCs w:val="28"/>
        </w:rPr>
        <w:t xml:space="preserve"> </w:t>
      </w:r>
      <w:r w:rsidR="008C3B01">
        <w:rPr>
          <w:sz w:val="28"/>
          <w:szCs w:val="28"/>
        </w:rPr>
        <w:t xml:space="preserve">в рамках муниципальной программы </w:t>
      </w:r>
      <w:r w:rsidR="008C3B01" w:rsidRPr="00820B39">
        <w:rPr>
          <w:color w:val="000000"/>
          <w:sz w:val="28"/>
          <w:szCs w:val="28"/>
        </w:rPr>
        <w:t>«</w:t>
      </w:r>
      <w:r w:rsidR="008C3B01">
        <w:rPr>
          <w:color w:val="000000"/>
          <w:sz w:val="28"/>
          <w:szCs w:val="28"/>
        </w:rPr>
        <w:t xml:space="preserve">Совершенствование и содержание дорожного хозяйства на  территории </w:t>
      </w:r>
      <w:r w:rsidR="008C3B01" w:rsidRPr="00820B39">
        <w:rPr>
          <w:color w:val="000000"/>
          <w:sz w:val="28"/>
          <w:szCs w:val="28"/>
        </w:rPr>
        <w:t>Валдайско</w:t>
      </w:r>
      <w:r w:rsidR="008C3B01">
        <w:rPr>
          <w:color w:val="000000"/>
          <w:sz w:val="28"/>
          <w:szCs w:val="28"/>
        </w:rPr>
        <w:t>го</w:t>
      </w:r>
      <w:r w:rsidR="008C3B01" w:rsidRPr="00820B39">
        <w:rPr>
          <w:color w:val="000000"/>
          <w:sz w:val="28"/>
          <w:szCs w:val="28"/>
        </w:rPr>
        <w:t xml:space="preserve"> </w:t>
      </w:r>
      <w:r w:rsidR="008C3B01">
        <w:rPr>
          <w:color w:val="000000"/>
          <w:sz w:val="28"/>
          <w:szCs w:val="28"/>
        </w:rPr>
        <w:t>городского поселения</w:t>
      </w:r>
      <w:r w:rsidR="008C3B01" w:rsidRPr="00820B39">
        <w:rPr>
          <w:color w:val="000000"/>
          <w:sz w:val="28"/>
          <w:szCs w:val="28"/>
        </w:rPr>
        <w:t xml:space="preserve"> </w:t>
      </w:r>
      <w:r w:rsidR="008C3B01">
        <w:rPr>
          <w:color w:val="000000"/>
          <w:sz w:val="28"/>
          <w:szCs w:val="28"/>
        </w:rPr>
        <w:t>на</w:t>
      </w:r>
      <w:r w:rsidR="008C3B01" w:rsidRPr="00820B39">
        <w:rPr>
          <w:color w:val="000000"/>
          <w:sz w:val="28"/>
          <w:szCs w:val="28"/>
        </w:rPr>
        <w:t xml:space="preserve"> 20</w:t>
      </w:r>
      <w:r w:rsidR="008C3B01">
        <w:rPr>
          <w:color w:val="000000"/>
          <w:sz w:val="28"/>
          <w:szCs w:val="28"/>
        </w:rPr>
        <w:t>23</w:t>
      </w:r>
      <w:r w:rsidR="008C3B01" w:rsidRPr="00820B39">
        <w:rPr>
          <w:color w:val="000000"/>
          <w:sz w:val="28"/>
          <w:szCs w:val="28"/>
        </w:rPr>
        <w:t xml:space="preserve"> - 2026 год</w:t>
      </w:r>
      <w:r w:rsidR="008C3B01">
        <w:rPr>
          <w:color w:val="000000"/>
          <w:sz w:val="28"/>
          <w:szCs w:val="28"/>
        </w:rPr>
        <w:t>ы</w:t>
      </w:r>
      <w:r w:rsidR="008C3B01" w:rsidRPr="00820B39">
        <w:rPr>
          <w:color w:val="000000"/>
          <w:sz w:val="28"/>
          <w:szCs w:val="28"/>
        </w:rPr>
        <w:t>»</w:t>
      </w:r>
      <w:r w:rsidR="008C3B01" w:rsidRPr="004F3C47">
        <w:rPr>
          <w:color w:val="000000"/>
          <w:sz w:val="28"/>
          <w:szCs w:val="28"/>
        </w:rPr>
        <w:t xml:space="preserve"> </w:t>
      </w:r>
      <w:r w:rsidR="005B46F0">
        <w:rPr>
          <w:sz w:val="28"/>
          <w:szCs w:val="28"/>
        </w:rPr>
        <w:t>с</w:t>
      </w:r>
      <w:r w:rsidR="00CE2563" w:rsidRPr="0077309E">
        <w:rPr>
          <w:sz w:val="28"/>
          <w:szCs w:val="28"/>
        </w:rPr>
        <w:t xml:space="preserve"> целевой статьи</w:t>
      </w:r>
      <w:r w:rsidR="00CE2563" w:rsidRPr="00F50FC6">
        <w:t xml:space="preserve"> </w:t>
      </w:r>
      <w:r w:rsidR="00CE2563">
        <w:t>«</w:t>
      </w:r>
      <w:r w:rsidR="00CE2563" w:rsidRPr="00CE258B">
        <w:rPr>
          <w:sz w:val="28"/>
          <w:szCs w:val="28"/>
        </w:rPr>
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</w:r>
      <w:r w:rsidR="00CE2563">
        <w:rPr>
          <w:sz w:val="28"/>
          <w:szCs w:val="28"/>
        </w:rPr>
        <w:t>»</w:t>
      </w:r>
      <w:r w:rsidR="0083250D">
        <w:rPr>
          <w:sz w:val="28"/>
          <w:szCs w:val="28"/>
        </w:rPr>
        <w:t xml:space="preserve"> на целевую статью</w:t>
      </w:r>
      <w:r w:rsidR="00CE2563">
        <w:rPr>
          <w:sz w:val="28"/>
          <w:szCs w:val="28"/>
        </w:rPr>
        <w:t xml:space="preserve"> </w:t>
      </w:r>
      <w:r w:rsidR="0083250D">
        <w:rPr>
          <w:sz w:val="28"/>
          <w:szCs w:val="28"/>
        </w:rPr>
        <w:t>«</w:t>
      </w:r>
      <w:r w:rsidR="0083250D" w:rsidRPr="0083250D">
        <w:rPr>
          <w:sz w:val="28"/>
          <w:szCs w:val="28"/>
        </w:rPr>
        <w:t>Обеспечение безопасности дорожного движения на территории Валдайского городского поселения за счет средств местного бюджета</w:t>
      </w:r>
      <w:r w:rsidR="0083250D">
        <w:rPr>
          <w:sz w:val="28"/>
          <w:szCs w:val="28"/>
        </w:rPr>
        <w:t>»</w:t>
      </w:r>
      <w:r w:rsidR="0083250D" w:rsidRPr="0083250D">
        <w:rPr>
          <w:sz w:val="28"/>
          <w:szCs w:val="28"/>
        </w:rPr>
        <w:t xml:space="preserve"> </w:t>
      </w:r>
      <w:r w:rsidR="00CE2563">
        <w:rPr>
          <w:sz w:val="28"/>
          <w:szCs w:val="28"/>
        </w:rPr>
        <w:t xml:space="preserve">мероприятие «Нанесение дорожной разметки» в сумме </w:t>
      </w:r>
      <w:r w:rsidR="00CE2563" w:rsidRPr="005B46F0">
        <w:rPr>
          <w:sz w:val="28"/>
          <w:szCs w:val="28"/>
        </w:rPr>
        <w:t>1 475 384,29 руб.</w:t>
      </w:r>
      <w:r w:rsidR="005B46F0">
        <w:rPr>
          <w:sz w:val="28"/>
          <w:szCs w:val="28"/>
        </w:rPr>
        <w:t xml:space="preserve"> </w:t>
      </w:r>
      <w:r w:rsidR="005B46F0" w:rsidRPr="005B46F0">
        <w:rPr>
          <w:b/>
          <w:sz w:val="28"/>
          <w:szCs w:val="28"/>
        </w:rPr>
        <w:t>В обоснование финансовых затрат документы не представлены.</w:t>
      </w:r>
      <w:r w:rsidR="005B46F0">
        <w:rPr>
          <w:b/>
          <w:sz w:val="28"/>
          <w:szCs w:val="28"/>
        </w:rPr>
        <w:t xml:space="preserve"> </w:t>
      </w:r>
      <w:r w:rsidR="00C27B6F">
        <w:rPr>
          <w:sz w:val="28"/>
          <w:szCs w:val="28"/>
        </w:rPr>
        <w:t>Проект постановления А</w:t>
      </w:r>
      <w:r w:rsidR="005B46F0" w:rsidRPr="00820B39">
        <w:rPr>
          <w:sz w:val="28"/>
          <w:szCs w:val="28"/>
        </w:rPr>
        <w:t xml:space="preserve">дминистрации Валдайского муниципального района о внесении изменений в муниципальную программу </w:t>
      </w:r>
      <w:r w:rsidR="005B46F0" w:rsidRPr="00820B39">
        <w:rPr>
          <w:color w:val="000000"/>
          <w:sz w:val="28"/>
          <w:szCs w:val="28"/>
        </w:rPr>
        <w:t>«</w:t>
      </w:r>
      <w:r w:rsidR="005B46F0">
        <w:rPr>
          <w:color w:val="000000"/>
          <w:sz w:val="28"/>
          <w:szCs w:val="28"/>
        </w:rPr>
        <w:t xml:space="preserve">Совершенствование и содержание дорожного хозяйства на  территории </w:t>
      </w:r>
      <w:r w:rsidR="005B46F0" w:rsidRPr="00820B39">
        <w:rPr>
          <w:color w:val="000000"/>
          <w:sz w:val="28"/>
          <w:szCs w:val="28"/>
        </w:rPr>
        <w:t>Валдайско</w:t>
      </w:r>
      <w:r w:rsidR="005B46F0">
        <w:rPr>
          <w:color w:val="000000"/>
          <w:sz w:val="28"/>
          <w:szCs w:val="28"/>
        </w:rPr>
        <w:t>го</w:t>
      </w:r>
      <w:r w:rsidR="005B46F0" w:rsidRPr="00820B39">
        <w:rPr>
          <w:color w:val="000000"/>
          <w:sz w:val="28"/>
          <w:szCs w:val="28"/>
        </w:rPr>
        <w:t xml:space="preserve"> </w:t>
      </w:r>
      <w:r w:rsidR="005B46F0">
        <w:rPr>
          <w:color w:val="000000"/>
          <w:sz w:val="28"/>
          <w:szCs w:val="28"/>
        </w:rPr>
        <w:t>городского поселения</w:t>
      </w:r>
      <w:r w:rsidR="005B46F0" w:rsidRPr="00820B39">
        <w:rPr>
          <w:color w:val="000000"/>
          <w:sz w:val="28"/>
          <w:szCs w:val="28"/>
        </w:rPr>
        <w:t xml:space="preserve"> </w:t>
      </w:r>
      <w:r w:rsidR="005B46F0">
        <w:rPr>
          <w:color w:val="000000"/>
          <w:sz w:val="28"/>
          <w:szCs w:val="28"/>
        </w:rPr>
        <w:t>на</w:t>
      </w:r>
      <w:r w:rsidR="005B46F0" w:rsidRPr="00820B39">
        <w:rPr>
          <w:color w:val="000000"/>
          <w:sz w:val="28"/>
          <w:szCs w:val="28"/>
        </w:rPr>
        <w:t xml:space="preserve"> 20</w:t>
      </w:r>
      <w:r w:rsidR="005B46F0">
        <w:rPr>
          <w:color w:val="000000"/>
          <w:sz w:val="28"/>
          <w:szCs w:val="28"/>
        </w:rPr>
        <w:t>23</w:t>
      </w:r>
      <w:r w:rsidR="005B46F0" w:rsidRPr="00820B39">
        <w:rPr>
          <w:color w:val="000000"/>
          <w:sz w:val="28"/>
          <w:szCs w:val="28"/>
        </w:rPr>
        <w:t xml:space="preserve"> - 2026 год</w:t>
      </w:r>
      <w:r w:rsidR="005B46F0">
        <w:rPr>
          <w:color w:val="000000"/>
          <w:sz w:val="28"/>
          <w:szCs w:val="28"/>
        </w:rPr>
        <w:t>ы</w:t>
      </w:r>
      <w:r w:rsidR="005B46F0" w:rsidRPr="00820B39">
        <w:rPr>
          <w:color w:val="000000"/>
          <w:sz w:val="28"/>
          <w:szCs w:val="28"/>
        </w:rPr>
        <w:t>»</w:t>
      </w:r>
      <w:r w:rsidR="005B46F0" w:rsidRPr="004F3C47">
        <w:rPr>
          <w:color w:val="000000"/>
          <w:sz w:val="28"/>
          <w:szCs w:val="28"/>
        </w:rPr>
        <w:t xml:space="preserve"> </w:t>
      </w:r>
      <w:r w:rsidR="005B46F0" w:rsidRPr="00820B39">
        <w:rPr>
          <w:b/>
          <w:color w:val="000000"/>
          <w:sz w:val="28"/>
          <w:szCs w:val="28"/>
          <w:u w:val="single"/>
        </w:rPr>
        <w:t>на экспертизу не представлен</w:t>
      </w:r>
      <w:r w:rsidR="005B46F0">
        <w:rPr>
          <w:color w:val="000000"/>
          <w:sz w:val="28"/>
          <w:szCs w:val="28"/>
        </w:rPr>
        <w:t>.</w:t>
      </w:r>
    </w:p>
    <w:p w:rsidR="00CE2563" w:rsidRDefault="004B2707" w:rsidP="005B46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="00CE2563" w:rsidRPr="0077309E">
        <w:rPr>
          <w:sz w:val="28"/>
          <w:szCs w:val="28"/>
        </w:rPr>
        <w:t xml:space="preserve"> </w:t>
      </w:r>
      <w:r w:rsidR="005B46F0">
        <w:rPr>
          <w:sz w:val="28"/>
          <w:szCs w:val="28"/>
        </w:rPr>
        <w:t>под</w:t>
      </w:r>
      <w:r w:rsidR="00CE2563" w:rsidRPr="0077309E">
        <w:rPr>
          <w:sz w:val="28"/>
          <w:szCs w:val="28"/>
        </w:rPr>
        <w:t xml:space="preserve">разделу </w:t>
      </w:r>
      <w:r w:rsidR="00CE2563">
        <w:rPr>
          <w:sz w:val="28"/>
          <w:szCs w:val="28"/>
        </w:rPr>
        <w:t>0503</w:t>
      </w:r>
      <w:r w:rsidR="00CE2563" w:rsidRPr="0077309E">
        <w:rPr>
          <w:sz w:val="28"/>
          <w:szCs w:val="28"/>
        </w:rPr>
        <w:t xml:space="preserve"> «</w:t>
      </w:r>
      <w:r w:rsidR="00CE2563" w:rsidRPr="00BD6C15">
        <w:rPr>
          <w:sz w:val="28"/>
          <w:szCs w:val="28"/>
        </w:rPr>
        <w:t>Благоустройство</w:t>
      </w:r>
      <w:r w:rsidR="00CE2563">
        <w:rPr>
          <w:sz w:val="28"/>
          <w:szCs w:val="28"/>
        </w:rPr>
        <w:t>»</w:t>
      </w:r>
      <w:r w:rsidR="005B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муниципальной программы </w:t>
      </w:r>
      <w:r w:rsidRPr="004B2707">
        <w:rPr>
          <w:sz w:val="28"/>
          <w:szCs w:val="28"/>
        </w:rPr>
        <w:t>«Благоустройство территории Валдайского городского поселения на 2023-2026 годы</w:t>
      </w:r>
      <w:r>
        <w:rPr>
          <w:sz w:val="28"/>
          <w:szCs w:val="28"/>
        </w:rPr>
        <w:t xml:space="preserve"> </w:t>
      </w:r>
      <w:r w:rsidR="005B46F0">
        <w:rPr>
          <w:sz w:val="28"/>
          <w:szCs w:val="28"/>
        </w:rPr>
        <w:t>п</w:t>
      </w:r>
      <w:r w:rsidR="00CE2563">
        <w:rPr>
          <w:sz w:val="28"/>
          <w:szCs w:val="28"/>
        </w:rPr>
        <w:t>о целевой статье «</w:t>
      </w:r>
      <w:r w:rsidR="00CE2563" w:rsidRPr="00BD6C15">
        <w:rPr>
          <w:sz w:val="28"/>
          <w:szCs w:val="28"/>
        </w:rPr>
        <w:t xml:space="preserve">Содержание объектов </w:t>
      </w:r>
      <w:r w:rsidR="00CE2563" w:rsidRPr="00BD6C15">
        <w:rPr>
          <w:sz w:val="28"/>
          <w:szCs w:val="28"/>
        </w:rPr>
        <w:lastRenderedPageBreak/>
        <w:t>озеленения</w:t>
      </w:r>
      <w:r w:rsidR="00CE2563">
        <w:rPr>
          <w:sz w:val="28"/>
          <w:szCs w:val="28"/>
        </w:rPr>
        <w:t>» с вида расходов 244 на вид расхода 621 «</w:t>
      </w:r>
      <w:r w:rsidR="00CE2563" w:rsidRPr="00BD6C15">
        <w:rPr>
          <w:sz w:val="28"/>
          <w:szCs w:val="28"/>
        </w:rPr>
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CE2563">
        <w:rPr>
          <w:sz w:val="28"/>
          <w:szCs w:val="28"/>
        </w:rPr>
        <w:t xml:space="preserve">» в сумме </w:t>
      </w:r>
      <w:r w:rsidR="00CE2563" w:rsidRPr="003015AD">
        <w:rPr>
          <w:sz w:val="28"/>
          <w:szCs w:val="28"/>
        </w:rPr>
        <w:t>650 000,00 руб.</w:t>
      </w:r>
      <w:r w:rsidR="005B46F0" w:rsidRPr="005B46F0">
        <w:rPr>
          <w:b/>
          <w:sz w:val="28"/>
          <w:szCs w:val="28"/>
        </w:rPr>
        <w:t xml:space="preserve"> В обоснование финансовых затрат документы не представлены.</w:t>
      </w:r>
      <w:r>
        <w:rPr>
          <w:b/>
          <w:sz w:val="28"/>
          <w:szCs w:val="28"/>
        </w:rPr>
        <w:t xml:space="preserve"> </w:t>
      </w:r>
      <w:r w:rsidRPr="004B2707">
        <w:rPr>
          <w:sz w:val="28"/>
          <w:szCs w:val="28"/>
        </w:rPr>
        <w:t>Согласно пояснительной записке  к проекту «О внесении изменений в муниципальную программу»</w:t>
      </w:r>
      <w:r>
        <w:rPr>
          <w:sz w:val="28"/>
          <w:szCs w:val="28"/>
        </w:rPr>
        <w:t xml:space="preserve"> средства направлены на исполнение муниципального задания МАУ «РИЦ» с целью выполнения работ по спилу, кронированию и побелке деревьев.</w:t>
      </w:r>
    </w:p>
    <w:p w:rsidR="003015AD" w:rsidRPr="00885B6A" w:rsidRDefault="003015AD" w:rsidP="003015AD">
      <w:pPr>
        <w:shd w:val="clear" w:color="auto" w:fill="FFFFFF"/>
        <w:spacing w:line="322" w:lineRule="exact"/>
        <w:ind w:firstLine="703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 целевой статьи «</w:t>
      </w:r>
      <w:r w:rsidRPr="00885B6A">
        <w:rPr>
          <w:sz w:val="28"/>
          <w:szCs w:val="28"/>
        </w:rPr>
        <w:t>Строительство линий уличного освещения</w:t>
      </w:r>
      <w:r>
        <w:rPr>
          <w:sz w:val="28"/>
          <w:szCs w:val="28"/>
        </w:rPr>
        <w:t xml:space="preserve">» вид расхода 414 на целевую статью </w:t>
      </w:r>
      <w:r w:rsidRPr="00885B6A">
        <w:rPr>
          <w:sz w:val="28"/>
          <w:szCs w:val="28"/>
        </w:rPr>
        <w:t>«</w:t>
      </w:r>
      <w:r w:rsidRPr="00885B6A">
        <w:rPr>
          <w:color w:val="000000"/>
          <w:sz w:val="28"/>
          <w:szCs w:val="28"/>
        </w:rPr>
        <w:t>Содержание сетей уличного освещения, реализация прочих мероприятий по обеспечению уличного освещения»</w:t>
      </w:r>
      <w:r>
        <w:rPr>
          <w:color w:val="000000"/>
          <w:sz w:val="28"/>
          <w:szCs w:val="28"/>
        </w:rPr>
        <w:t xml:space="preserve">, вид расхода 244 в сумме </w:t>
      </w:r>
      <w:r w:rsidRPr="003015AD">
        <w:rPr>
          <w:color w:val="000000"/>
          <w:sz w:val="28"/>
          <w:szCs w:val="28"/>
        </w:rPr>
        <w:t>259 914,8 руб.</w:t>
      </w:r>
      <w:r w:rsidRPr="00885B6A">
        <w:rPr>
          <w:b/>
          <w:color w:val="000000"/>
          <w:sz w:val="28"/>
          <w:szCs w:val="28"/>
        </w:rPr>
        <w:t xml:space="preserve"> </w:t>
      </w:r>
      <w:r w:rsidRPr="005B46F0">
        <w:rPr>
          <w:b/>
          <w:sz w:val="28"/>
          <w:szCs w:val="28"/>
        </w:rPr>
        <w:t>В обоснование финансовых затрат документы не представлены.</w:t>
      </w:r>
    </w:p>
    <w:p w:rsidR="001B320F" w:rsidRDefault="00482D5B" w:rsidP="001B320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820B39" w:rsidRPr="00820B39">
        <w:rPr>
          <w:sz w:val="28"/>
          <w:szCs w:val="28"/>
        </w:rPr>
        <w:t xml:space="preserve"> экспертизы проекта решения Совета депутатов Валдайского городского поселения нарушений бюджетного законодательства не выявлено. </w:t>
      </w:r>
      <w:r>
        <w:rPr>
          <w:sz w:val="28"/>
          <w:szCs w:val="28"/>
        </w:rPr>
        <w:t>В то же время</w:t>
      </w:r>
      <w:r w:rsidR="00F8197D">
        <w:rPr>
          <w:sz w:val="28"/>
          <w:szCs w:val="28"/>
        </w:rPr>
        <w:t>, в нарушение статьи 158 Бюджетного кодекса РФ,</w:t>
      </w:r>
      <w:r w:rsidR="00820B39" w:rsidRPr="00820B39">
        <w:rPr>
          <w:sz w:val="28"/>
          <w:szCs w:val="28"/>
        </w:rPr>
        <w:t xml:space="preserve"> </w:t>
      </w:r>
      <w:r w:rsidR="004B2707">
        <w:rPr>
          <w:sz w:val="28"/>
          <w:szCs w:val="28"/>
        </w:rPr>
        <w:t>не все расходы подтверждены документально</w:t>
      </w:r>
      <w:r w:rsidR="009A3344">
        <w:rPr>
          <w:sz w:val="28"/>
          <w:szCs w:val="28"/>
        </w:rPr>
        <w:t xml:space="preserve">, проект постановления о внесении изменений в муниципальную программу </w:t>
      </w:r>
      <w:r w:rsidR="000359B0" w:rsidRPr="00820B39">
        <w:rPr>
          <w:color w:val="000000"/>
          <w:sz w:val="28"/>
          <w:szCs w:val="28"/>
        </w:rPr>
        <w:t>«</w:t>
      </w:r>
      <w:r w:rsidR="000359B0">
        <w:rPr>
          <w:color w:val="000000"/>
          <w:sz w:val="28"/>
          <w:szCs w:val="28"/>
        </w:rPr>
        <w:t xml:space="preserve">Совершенствование и содержание дорожного хозяйства на  территории </w:t>
      </w:r>
      <w:r w:rsidR="000359B0" w:rsidRPr="00820B39">
        <w:rPr>
          <w:color w:val="000000"/>
          <w:sz w:val="28"/>
          <w:szCs w:val="28"/>
        </w:rPr>
        <w:t>Валдайско</w:t>
      </w:r>
      <w:r w:rsidR="000359B0">
        <w:rPr>
          <w:color w:val="000000"/>
          <w:sz w:val="28"/>
          <w:szCs w:val="28"/>
        </w:rPr>
        <w:t>го</w:t>
      </w:r>
      <w:r w:rsidR="000359B0" w:rsidRPr="00820B39">
        <w:rPr>
          <w:color w:val="000000"/>
          <w:sz w:val="28"/>
          <w:szCs w:val="28"/>
        </w:rPr>
        <w:t xml:space="preserve"> </w:t>
      </w:r>
      <w:r w:rsidR="000359B0">
        <w:rPr>
          <w:color w:val="000000"/>
          <w:sz w:val="28"/>
          <w:szCs w:val="28"/>
        </w:rPr>
        <w:t>городского поселения</w:t>
      </w:r>
      <w:r w:rsidR="000359B0" w:rsidRPr="00820B39">
        <w:rPr>
          <w:color w:val="000000"/>
          <w:sz w:val="28"/>
          <w:szCs w:val="28"/>
        </w:rPr>
        <w:t xml:space="preserve"> </w:t>
      </w:r>
      <w:r w:rsidR="000359B0">
        <w:rPr>
          <w:color w:val="000000"/>
          <w:sz w:val="28"/>
          <w:szCs w:val="28"/>
        </w:rPr>
        <w:t>на</w:t>
      </w:r>
      <w:r w:rsidR="000359B0" w:rsidRPr="00820B39">
        <w:rPr>
          <w:color w:val="000000"/>
          <w:sz w:val="28"/>
          <w:szCs w:val="28"/>
        </w:rPr>
        <w:t xml:space="preserve"> 20</w:t>
      </w:r>
      <w:r w:rsidR="000359B0">
        <w:rPr>
          <w:color w:val="000000"/>
          <w:sz w:val="28"/>
          <w:szCs w:val="28"/>
        </w:rPr>
        <w:t>23</w:t>
      </w:r>
      <w:r w:rsidR="000359B0" w:rsidRPr="00820B39">
        <w:rPr>
          <w:color w:val="000000"/>
          <w:sz w:val="28"/>
          <w:szCs w:val="28"/>
        </w:rPr>
        <w:t xml:space="preserve"> - 2026 год</w:t>
      </w:r>
      <w:r w:rsidR="000359B0">
        <w:rPr>
          <w:color w:val="000000"/>
          <w:sz w:val="28"/>
          <w:szCs w:val="28"/>
        </w:rPr>
        <w:t>ы</w:t>
      </w:r>
      <w:r w:rsidR="000359B0" w:rsidRPr="00820B39">
        <w:rPr>
          <w:color w:val="000000"/>
          <w:sz w:val="28"/>
          <w:szCs w:val="28"/>
        </w:rPr>
        <w:t>»</w:t>
      </w:r>
      <w:r w:rsidR="009A3344">
        <w:rPr>
          <w:color w:val="000000"/>
          <w:sz w:val="28"/>
          <w:szCs w:val="28"/>
        </w:rPr>
        <w:t xml:space="preserve"> на экспертизу не представлен</w:t>
      </w:r>
      <w:r w:rsidR="000359B0">
        <w:rPr>
          <w:color w:val="000000"/>
          <w:sz w:val="28"/>
          <w:szCs w:val="28"/>
        </w:rPr>
        <w:t>.</w:t>
      </w:r>
      <w:r w:rsidR="001B320F">
        <w:rPr>
          <w:color w:val="000000"/>
          <w:sz w:val="28"/>
          <w:szCs w:val="28"/>
        </w:rPr>
        <w:t xml:space="preserve"> Администрацией должным образом не осуществляется контроль за </w:t>
      </w:r>
      <w:r w:rsidR="001B320F" w:rsidRPr="001B320F">
        <w:rPr>
          <w:color w:val="000000"/>
          <w:sz w:val="28"/>
          <w:szCs w:val="28"/>
        </w:rPr>
        <w:t>своевременным исполнением муниципальных контрактов, что приводит к дополнительным расходам бюджета в виде денежных взысканий.</w:t>
      </w:r>
      <w:r w:rsidR="001B320F">
        <w:rPr>
          <w:color w:val="000000"/>
          <w:sz w:val="28"/>
          <w:szCs w:val="28"/>
        </w:rPr>
        <w:t xml:space="preserve"> </w:t>
      </w:r>
    </w:p>
    <w:p w:rsidR="00F8197D" w:rsidRPr="001B320F" w:rsidRDefault="00F8197D" w:rsidP="001B320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необходимо обеспечить исполнение требований бюджетного законодательства, в части составления обоснований бюджетных ассигнований. Представить в Контрольно – счетную палату информацию о причинах неисполнения муниципальных контрактов в срок.</w:t>
      </w:r>
    </w:p>
    <w:p w:rsidR="00363EF4" w:rsidRPr="00820B39" w:rsidRDefault="00363EF4" w:rsidP="0053778F">
      <w:pPr>
        <w:ind w:firstLine="709"/>
        <w:jc w:val="both"/>
        <w:rPr>
          <w:color w:val="000000"/>
          <w:sz w:val="28"/>
          <w:szCs w:val="28"/>
        </w:rPr>
      </w:pPr>
    </w:p>
    <w:p w:rsidR="002E0AC7" w:rsidRPr="00820B39" w:rsidRDefault="002E0AC7" w:rsidP="0053778F">
      <w:pPr>
        <w:ind w:firstLine="709"/>
        <w:jc w:val="both"/>
        <w:rPr>
          <w:sz w:val="28"/>
          <w:szCs w:val="28"/>
        </w:rPr>
      </w:pPr>
    </w:p>
    <w:p w:rsidR="00397839" w:rsidRPr="00820B39" w:rsidRDefault="00E44D57" w:rsidP="0053778F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20B39" w:rsidRDefault="000628D0" w:rsidP="0053778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К</w:t>
      </w:r>
      <w:r w:rsidR="000E01BE" w:rsidRPr="00820B3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>
        <w:rPr>
          <w:rFonts w:ascii="Times New Roman" w:hAnsi="Times New Roman"/>
          <w:sz w:val="28"/>
          <w:szCs w:val="28"/>
        </w:rPr>
        <w:t xml:space="preserve">  </w:t>
      </w:r>
    </w:p>
    <w:p w:rsidR="00E30461" w:rsidRDefault="009A645B" w:rsidP="0053778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В</w:t>
      </w:r>
      <w:r w:rsidR="0003490A" w:rsidRPr="00820B3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820B39">
        <w:rPr>
          <w:rFonts w:ascii="Times New Roman" w:hAnsi="Times New Roman"/>
          <w:sz w:val="28"/>
          <w:szCs w:val="28"/>
        </w:rPr>
        <w:t xml:space="preserve">     </w:t>
      </w:r>
      <w:r w:rsidR="00C45C38" w:rsidRPr="00820B39">
        <w:rPr>
          <w:rFonts w:ascii="Times New Roman" w:hAnsi="Times New Roman"/>
          <w:sz w:val="28"/>
          <w:szCs w:val="28"/>
        </w:rPr>
        <w:t xml:space="preserve">  </w:t>
      </w:r>
      <w:r w:rsidR="00F720A2" w:rsidRPr="00820B39">
        <w:rPr>
          <w:rFonts w:ascii="Times New Roman" w:hAnsi="Times New Roman"/>
          <w:sz w:val="28"/>
          <w:szCs w:val="28"/>
        </w:rPr>
        <w:t xml:space="preserve">        </w:t>
      </w:r>
      <w:r w:rsidR="0019165A" w:rsidRPr="00820B39">
        <w:rPr>
          <w:rFonts w:ascii="Times New Roman" w:hAnsi="Times New Roman"/>
          <w:sz w:val="28"/>
          <w:szCs w:val="28"/>
        </w:rPr>
        <w:t xml:space="preserve">   </w:t>
      </w:r>
      <w:r w:rsidR="00820B39">
        <w:rPr>
          <w:rFonts w:ascii="Times New Roman" w:hAnsi="Times New Roman"/>
          <w:sz w:val="28"/>
          <w:szCs w:val="28"/>
        </w:rPr>
        <w:t xml:space="preserve">           </w:t>
      </w:r>
      <w:r w:rsidR="00E44D57">
        <w:rPr>
          <w:rFonts w:ascii="Times New Roman" w:hAnsi="Times New Roman"/>
          <w:sz w:val="28"/>
          <w:szCs w:val="28"/>
        </w:rPr>
        <w:t>Леванина Е.А.</w:t>
      </w: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FB3A6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ED2856">
        <w:rPr>
          <w:rFonts w:ascii="Times New Roman" w:hAnsi="Times New Roman"/>
          <w:sz w:val="24"/>
          <w:szCs w:val="24"/>
        </w:rPr>
        <w:t>иложение №</w:t>
      </w:r>
      <w:r w:rsidR="00F924A3">
        <w:rPr>
          <w:rFonts w:ascii="Times New Roman" w:hAnsi="Times New Roman"/>
          <w:sz w:val="24"/>
          <w:szCs w:val="24"/>
        </w:rPr>
        <w:t>1</w:t>
      </w:r>
      <w:r w:rsidRPr="00ED2856">
        <w:rPr>
          <w:rFonts w:ascii="Times New Roman" w:hAnsi="Times New Roman"/>
          <w:sz w:val="24"/>
          <w:szCs w:val="24"/>
        </w:rPr>
        <w:t xml:space="preserve"> </w:t>
      </w: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Pr="00FB3A66" w:rsidRDefault="00FB3A66" w:rsidP="00F924A3">
      <w:pPr>
        <w:pStyle w:val="ad"/>
        <w:ind w:firstLine="709"/>
        <w:jc w:val="center"/>
        <w:rPr>
          <w:rFonts w:ascii="Times New Roman" w:hAnsi="Times New Roman"/>
          <w:sz w:val="24"/>
          <w:szCs w:val="24"/>
        </w:rPr>
      </w:pPr>
      <w:r w:rsidRPr="00FB3A66">
        <w:rPr>
          <w:rFonts w:ascii="Times New Roman" w:hAnsi="Times New Roman"/>
          <w:bCs/>
          <w:color w:val="000000"/>
          <w:sz w:val="24"/>
          <w:szCs w:val="24"/>
        </w:rPr>
        <w:t>Прогнозируемые поступления доходов в бюджета Валдайского городского поселения на 2024 год</w:t>
      </w:r>
    </w:p>
    <w:p w:rsidR="00FB3A66" w:rsidRP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220" w:type="dxa"/>
        <w:tblInd w:w="94" w:type="dxa"/>
        <w:tblLook w:val="04A0"/>
      </w:tblPr>
      <w:tblGrid>
        <w:gridCol w:w="2966"/>
        <w:gridCol w:w="610"/>
        <w:gridCol w:w="1116"/>
        <w:gridCol w:w="803"/>
        <w:gridCol w:w="610"/>
        <w:gridCol w:w="1422"/>
        <w:gridCol w:w="1275"/>
        <w:gridCol w:w="1418"/>
      </w:tblGrid>
      <w:tr w:rsidR="00FB3A66" w:rsidRPr="00FB3A66" w:rsidTr="00B002C5">
        <w:trPr>
          <w:trHeight w:val="75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A66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A66">
              <w:rPr>
                <w:b/>
                <w:bCs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A66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A66">
              <w:rPr>
                <w:b/>
                <w:bCs/>
                <w:color w:val="000000"/>
                <w:sz w:val="16"/>
                <w:szCs w:val="16"/>
              </w:rPr>
              <w:t>Действ. ред.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A66">
              <w:rPr>
                <w:b/>
                <w:bCs/>
                <w:color w:val="000000"/>
                <w:sz w:val="16"/>
                <w:szCs w:val="16"/>
              </w:rPr>
              <w:t>Разница</w:t>
            </w:r>
          </w:p>
        </w:tc>
      </w:tr>
      <w:tr w:rsidR="00B002C5" w:rsidRPr="00FB3A66" w:rsidTr="00B002C5">
        <w:trPr>
          <w:trHeight w:val="481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02C5" w:rsidRPr="00B002C5" w:rsidRDefault="00B002C5">
            <w:pPr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 xml:space="preserve">      НАЛОГОВЫЕ И НЕНАЛОГОВЫЕ ДОХОДЫ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71 252 845,00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70 432 600,00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820 245,00</w:t>
            </w:r>
          </w:p>
        </w:tc>
      </w:tr>
      <w:tr w:rsidR="00B002C5" w:rsidRPr="00FB3A66" w:rsidTr="00B002C5">
        <w:trPr>
          <w:trHeight w:val="962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02C5" w:rsidRPr="00B002C5" w:rsidRDefault="00B002C5">
            <w:pPr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4 580 245,00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3 760 000,00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820 245,00</w:t>
            </w:r>
          </w:p>
        </w:tc>
      </w:tr>
      <w:tr w:rsidR="00B002C5" w:rsidRPr="00FB3A66" w:rsidTr="00B002C5">
        <w:trPr>
          <w:trHeight w:val="1140"/>
        </w:trPr>
        <w:tc>
          <w:tcPr>
            <w:tcW w:w="2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002C5" w:rsidRPr="00B002C5" w:rsidRDefault="00B002C5">
            <w:pPr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 xml:space="preserve">        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820 245,00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820 245,00</w:t>
            </w:r>
          </w:p>
        </w:tc>
      </w:tr>
      <w:tr w:rsidR="00B002C5" w:rsidRPr="00FB3A66" w:rsidTr="00B002C5">
        <w:trPr>
          <w:trHeight w:val="1140"/>
        </w:trPr>
        <w:tc>
          <w:tcPr>
            <w:tcW w:w="2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002C5" w:rsidRPr="00B002C5" w:rsidRDefault="00B002C5">
            <w:pPr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 xml:space="preserve">              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1110105013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820 245,00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820 245,00</w:t>
            </w:r>
          </w:p>
        </w:tc>
      </w:tr>
      <w:tr w:rsidR="00B002C5" w:rsidRPr="00FB3A66" w:rsidTr="00B002C5">
        <w:trPr>
          <w:trHeight w:val="439"/>
        </w:trPr>
        <w:tc>
          <w:tcPr>
            <w:tcW w:w="2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002C5" w:rsidRPr="00B002C5" w:rsidRDefault="00B002C5">
            <w:pPr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 xml:space="preserve">      БЕЗВОЗМЕЗДНЫЕ ПОСТУПЛЕНИЯ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236 878 692,00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 w:rsidP="00B002C5">
            <w:pPr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211 217 89,00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25 661 403,00</w:t>
            </w:r>
          </w:p>
        </w:tc>
      </w:tr>
      <w:tr w:rsidR="00B002C5" w:rsidRPr="00FB3A66" w:rsidTr="00B002C5">
        <w:trPr>
          <w:trHeight w:val="1140"/>
        </w:trPr>
        <w:tc>
          <w:tcPr>
            <w:tcW w:w="2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002C5" w:rsidRPr="00B002C5" w:rsidRDefault="00B002C5">
            <w:pPr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2020000000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236 878 692,00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 w:rsidP="00B002C5">
            <w:pPr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211 217 89,00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25 661 403,00</w:t>
            </w:r>
          </w:p>
        </w:tc>
      </w:tr>
      <w:tr w:rsidR="00B002C5" w:rsidRPr="00FB3A66" w:rsidTr="00B002C5">
        <w:trPr>
          <w:trHeight w:val="1140"/>
        </w:trPr>
        <w:tc>
          <w:tcPr>
            <w:tcW w:w="2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002C5" w:rsidRPr="00B002C5" w:rsidRDefault="00B002C5">
            <w:pPr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 xml:space="preserve">                Субсидии бюджетам муниципальных образований на реализацию мероприятий пилотного проекта, направленного на стимулирование рождаемости, на территории Новгородской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2022999913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5487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center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25 661 403,00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25 661 403,00</w:t>
            </w:r>
          </w:p>
        </w:tc>
      </w:tr>
      <w:tr w:rsidR="00B002C5" w:rsidRPr="00FB3A66" w:rsidTr="00B002C5">
        <w:trPr>
          <w:trHeight w:val="380"/>
        </w:trPr>
        <w:tc>
          <w:tcPr>
            <w:tcW w:w="2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002C5" w:rsidRPr="00FB3A66" w:rsidRDefault="00B002C5" w:rsidP="00FB3A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 ДОХОДОВ: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FB3A66" w:rsidRDefault="00B002C5" w:rsidP="00FB3A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FB3A66" w:rsidRDefault="00B002C5" w:rsidP="00FB3A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002C5" w:rsidRPr="00FB3A66" w:rsidRDefault="00B002C5" w:rsidP="00FB3A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FB3A66" w:rsidRDefault="00B002C5" w:rsidP="00FB3A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308 131 537,00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 w:rsidP="00B002C5">
            <w:pPr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281 649 89,00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B002C5" w:rsidRPr="00B002C5" w:rsidRDefault="00B002C5">
            <w:pPr>
              <w:jc w:val="right"/>
              <w:rPr>
                <w:color w:val="000000"/>
                <w:sz w:val="18"/>
                <w:szCs w:val="18"/>
              </w:rPr>
            </w:pPr>
            <w:r w:rsidRPr="00B002C5">
              <w:rPr>
                <w:color w:val="000000"/>
                <w:sz w:val="18"/>
                <w:szCs w:val="18"/>
              </w:rPr>
              <w:t>26 481 648,00</w:t>
            </w:r>
          </w:p>
        </w:tc>
      </w:tr>
    </w:tbl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595631" w:rsidRDefault="00595631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5631" w:rsidRDefault="00595631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5631" w:rsidRDefault="00595631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5631" w:rsidRDefault="00595631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5631" w:rsidRDefault="00595631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5631" w:rsidRDefault="00595631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5631" w:rsidRDefault="00595631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2856" w:rsidRDefault="00FB3A6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ED2856" w:rsidRPr="00ED2856">
        <w:rPr>
          <w:rFonts w:ascii="Times New Roman" w:hAnsi="Times New Roman"/>
          <w:sz w:val="24"/>
          <w:szCs w:val="24"/>
        </w:rPr>
        <w:t>иложение №</w:t>
      </w:r>
      <w:r>
        <w:rPr>
          <w:rFonts w:ascii="Times New Roman" w:hAnsi="Times New Roman"/>
          <w:sz w:val="24"/>
          <w:szCs w:val="24"/>
        </w:rPr>
        <w:t>2</w:t>
      </w:r>
      <w:r w:rsidR="00ED2856" w:rsidRPr="00ED2856">
        <w:rPr>
          <w:rFonts w:ascii="Times New Roman" w:hAnsi="Times New Roman"/>
          <w:sz w:val="24"/>
          <w:szCs w:val="24"/>
        </w:rPr>
        <w:t xml:space="preserve"> </w:t>
      </w:r>
    </w:p>
    <w:p w:rsidR="00ED2856" w:rsidRDefault="00ED285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7280" w:type="dxa"/>
        <w:tblInd w:w="94" w:type="dxa"/>
        <w:tblLook w:val="04A0"/>
      </w:tblPr>
      <w:tblGrid>
        <w:gridCol w:w="17280"/>
      </w:tblGrid>
      <w:tr w:rsidR="005142BE" w:rsidRPr="005142BE" w:rsidTr="005142BE">
        <w:trPr>
          <w:trHeight w:val="300"/>
        </w:trPr>
        <w:tc>
          <w:tcPr>
            <w:tcW w:w="17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42BE" w:rsidRPr="005142BE" w:rsidRDefault="005142BE" w:rsidP="005142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142BE">
              <w:rPr>
                <w:bCs/>
                <w:color w:val="000000"/>
              </w:rPr>
              <w:t>Ведомственная структура расходов бюджета Валдайского городского поселения на 2024 год</w:t>
            </w:r>
            <w:r w:rsidRPr="005142B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5142BE" w:rsidRPr="005142BE" w:rsidTr="005142BE">
        <w:trPr>
          <w:trHeight w:val="420"/>
        </w:trPr>
        <w:tc>
          <w:tcPr>
            <w:tcW w:w="17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BE" w:rsidRPr="005142BE" w:rsidRDefault="005142BE" w:rsidP="005142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382" w:type="dxa"/>
        <w:tblInd w:w="94" w:type="dxa"/>
        <w:tblLook w:val="04A0"/>
      </w:tblPr>
      <w:tblGrid>
        <w:gridCol w:w="2566"/>
        <w:gridCol w:w="820"/>
        <w:gridCol w:w="820"/>
        <w:gridCol w:w="1136"/>
        <w:gridCol w:w="820"/>
        <w:gridCol w:w="1365"/>
        <w:gridCol w:w="1418"/>
        <w:gridCol w:w="1437"/>
      </w:tblGrid>
      <w:tr w:rsidR="005B5616" w:rsidRPr="005B5616" w:rsidTr="005B5616">
        <w:trPr>
          <w:trHeight w:val="48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Администрация Валдайского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334 111 413,08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306 557 219,38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27 554 193,70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2 196 107,57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2 146 107,57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1 778 107,57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1 728 107,57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B5616" w:rsidRPr="005B5616" w:rsidTr="005B5616">
        <w:trPr>
          <w:trHeight w:val="72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1 742 007,57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1 692 007,57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B5616" w:rsidRPr="005B5616" w:rsidTr="005B5616">
        <w:trPr>
          <w:trHeight w:val="48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1 452 503,11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1 402 503,11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Другие общегосударственные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9450010430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576 503,11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526 503,11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9450010430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493 459,41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443 459,41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238 472 458,52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238 443 241,59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29 216,93</w:t>
            </w:r>
          </w:p>
        </w:tc>
      </w:tr>
      <w:tr w:rsidR="005B5616" w:rsidRPr="005B5616" w:rsidTr="005B5616">
        <w:trPr>
          <w:trHeight w:val="24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225 777 757,86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227 253 142,15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-1 475 384,29</w:t>
            </w:r>
          </w:p>
        </w:tc>
      </w:tr>
      <w:tr w:rsidR="005B5616" w:rsidRPr="005B5616" w:rsidTr="005B5616">
        <w:trPr>
          <w:trHeight w:val="168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lastRenderedPageBreak/>
              <w:t xml:space="preserve">            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2910100000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225 777 757,86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227 253 142,15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-1 475 384,29</w:t>
            </w:r>
          </w:p>
        </w:tc>
      </w:tr>
      <w:tr w:rsidR="005B5616" w:rsidRPr="005B5616" w:rsidTr="005B5616">
        <w:trPr>
          <w:trHeight w:val="96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2910121110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11 461 168,06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12 936 552,35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-1 475 384,29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2910121110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11 461 168,06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12 936 552,35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-1 475 384,29</w:t>
            </w:r>
          </w:p>
        </w:tc>
      </w:tr>
      <w:tr w:rsidR="005B5616" w:rsidRPr="005B5616" w:rsidTr="005B5616">
        <w:trPr>
          <w:trHeight w:val="144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2920000000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3 916 462,38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2 411 861,16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1 504 601,22</w:t>
            </w:r>
          </w:p>
        </w:tc>
      </w:tr>
      <w:tr w:rsidR="005B5616" w:rsidRPr="005B5616" w:rsidTr="005B5616">
        <w:trPr>
          <w:trHeight w:val="96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2920200000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3 916 462,38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2 411 861,16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1 504 601,22</w:t>
            </w:r>
          </w:p>
        </w:tc>
      </w:tr>
      <w:tr w:rsidR="005B5616" w:rsidRPr="005B5616" w:rsidTr="005B5616">
        <w:trPr>
          <w:trHeight w:val="12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2920299910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3 916 462,38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2 411 861,16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1 504 601,22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2920299910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3 916 462,38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2 411 861,16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1 504 601,22</w:t>
            </w:r>
          </w:p>
        </w:tc>
      </w:tr>
      <w:tr w:rsidR="005B5616" w:rsidRPr="005B5616" w:rsidTr="005B5616">
        <w:trPr>
          <w:trHeight w:val="48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86 913 774,96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60 408 798,18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26 504 976,78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8 962 372,96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8 169 208,33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793 164,63</w:t>
            </w:r>
          </w:p>
        </w:tc>
      </w:tr>
      <w:tr w:rsidR="005B5616" w:rsidRPr="005B5616" w:rsidTr="005B5616">
        <w:trPr>
          <w:trHeight w:val="12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3 912 000,00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3 381 000,00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531 000,00</w:t>
            </w:r>
          </w:p>
        </w:tc>
      </w:tr>
      <w:tr w:rsidR="005B5616" w:rsidRPr="005B5616" w:rsidTr="005B5616">
        <w:trPr>
          <w:trHeight w:val="12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Обеспечение переселения граждан из домов, блокированной застройки, признанных аварийными в установленном порядке, для обеспечения </w:t>
            </w:r>
            <w:r w:rsidRPr="005B5616">
              <w:rPr>
                <w:color w:val="000000"/>
                <w:sz w:val="18"/>
                <w:szCs w:val="18"/>
              </w:rPr>
              <w:lastRenderedPageBreak/>
              <w:t>безопасных и комфортных условий проживания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lastRenderedPageBreak/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3 912 000,00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3 381 000,00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531 000,00</w:t>
            </w:r>
          </w:p>
        </w:tc>
      </w:tr>
      <w:tr w:rsidR="005B5616" w:rsidRPr="005B5616" w:rsidTr="005B5616">
        <w:trPr>
          <w:trHeight w:val="48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lastRenderedPageBreak/>
              <w:t xml:space="preserve">              Изъятие земельного участка и жилого помещения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2400116110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3 912 000,00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3 381 000,00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531 000,00</w:t>
            </w:r>
          </w:p>
        </w:tc>
      </w:tr>
      <w:tr w:rsidR="005B5616" w:rsidRPr="005B5616" w:rsidTr="005B5616">
        <w:trPr>
          <w:trHeight w:val="96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2400116110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3 912 000,00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3 381 000,00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531 000,00</w:t>
            </w:r>
          </w:p>
        </w:tc>
      </w:tr>
      <w:tr w:rsidR="005B5616" w:rsidRPr="005B5616" w:rsidTr="005B5616">
        <w:trPr>
          <w:trHeight w:val="51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5 050 372,96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4 788 208,33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262 164,63</w:t>
            </w:r>
          </w:p>
        </w:tc>
      </w:tr>
      <w:tr w:rsidR="005B5616" w:rsidRPr="005B5616" w:rsidTr="005B5616">
        <w:trPr>
          <w:trHeight w:val="495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4 312 706,83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4 230 746,83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81 960,00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9450081020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555 863,30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526 915,38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28 947,92</w:t>
            </w:r>
          </w:p>
        </w:tc>
      </w:tr>
      <w:tr w:rsidR="005B5616" w:rsidRPr="005B5616" w:rsidTr="005B5616">
        <w:trPr>
          <w:trHeight w:val="12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9450081020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1 227 569,53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1 256 517,45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-28 947,92</w:t>
            </w:r>
          </w:p>
        </w:tc>
      </w:tr>
      <w:tr w:rsidR="005B5616" w:rsidRPr="005B5616" w:rsidTr="005B5616">
        <w:trPr>
          <w:trHeight w:val="96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Работы по подготовке и подключению (технологическому присоединению) к централизованной системе холодного водоснабжения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9450081040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81 960,00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9450081040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81 960,00</w:t>
            </w:r>
          </w:p>
        </w:tc>
      </w:tr>
      <w:tr w:rsidR="005B5616" w:rsidRPr="005B5616" w:rsidTr="005B5616">
        <w:trPr>
          <w:trHeight w:val="48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Содержание имущества муниципальной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737 666,13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557 461,50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180 204,63</w:t>
            </w:r>
          </w:p>
        </w:tc>
      </w:tr>
      <w:tr w:rsidR="005B5616" w:rsidRPr="005B5616" w:rsidTr="005B5616">
        <w:trPr>
          <w:trHeight w:val="72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9460010510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737 666,13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557 461,50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180 204,63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9460010510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298 811,22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118 606,59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180 204,63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1 915 890,18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1 348 713,18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567 177,00</w:t>
            </w:r>
          </w:p>
        </w:tc>
      </w:tr>
      <w:tr w:rsidR="005B5616" w:rsidRPr="005B5616" w:rsidTr="005B5616">
        <w:trPr>
          <w:trHeight w:val="78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населения Валдайского муниципального района питьевой водой в 2023-2025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567 177,00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567 177,00</w:t>
            </w:r>
          </w:p>
        </w:tc>
      </w:tr>
      <w:tr w:rsidR="005B5616" w:rsidRPr="005B5616" w:rsidTr="005B5616">
        <w:trPr>
          <w:trHeight w:val="72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567 177,00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567 177,00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Ремонт общественных колодцев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1100110312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567 177,00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567 177,00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1100110312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567 177,00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567 177,00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59 905 925,97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34 761 290,82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25 144 635,15</w:t>
            </w:r>
          </w:p>
        </w:tc>
      </w:tr>
      <w:tr w:rsidR="005B5616" w:rsidRPr="005B5616" w:rsidTr="005B5616">
        <w:trPr>
          <w:trHeight w:val="585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lastRenderedPageBreak/>
              <w:t xml:space="preserve">        Муниципальная программа "Благоустройство территории Валдайского городского поселения в 2023-2026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49 666 669,47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24 522 034,32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25 144 635,15</w:t>
            </w:r>
          </w:p>
        </w:tc>
      </w:tr>
      <w:tr w:rsidR="005B5616" w:rsidRPr="005B5616" w:rsidTr="005B5616">
        <w:trPr>
          <w:trHeight w:val="72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2210160010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4 654 411,30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4 394 496,50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259 914,80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2210160010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4 654 411,30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4 394 496,50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259 914,80</w:t>
            </w:r>
          </w:p>
        </w:tc>
      </w:tr>
      <w:tr w:rsidR="005B5616" w:rsidRPr="005B5616" w:rsidTr="005B5616">
        <w:trPr>
          <w:trHeight w:val="48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Строительство линий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2210160011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811 297,28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1 071 212,08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-259 914,80</w:t>
            </w:r>
          </w:p>
        </w:tc>
      </w:tr>
      <w:tr w:rsidR="005B5616" w:rsidRPr="005B5616" w:rsidTr="005B5616">
        <w:trPr>
          <w:trHeight w:val="72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2210160011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811 297,28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1 071 212,08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-259 914,80</w:t>
            </w:r>
          </w:p>
        </w:tc>
      </w:tr>
      <w:tr w:rsidR="005B5616" w:rsidRPr="005B5616" w:rsidTr="005B5616">
        <w:trPr>
          <w:trHeight w:val="12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Подпрограмма "Организация озеленения территории Валдайского городского поселения"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3 274 159,52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2 833 493,52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440 666,00</w:t>
            </w:r>
          </w:p>
        </w:tc>
      </w:tr>
      <w:tr w:rsidR="005B5616" w:rsidRPr="005B5616" w:rsidTr="005B5616">
        <w:trPr>
          <w:trHeight w:val="48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Организация озеленения  территории Валдайского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3 274 159,52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2 833 493,52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440 666,00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Содержание объектов озеленения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2220160030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3 274 159,52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2 833 493,52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440 666,00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2220160030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2 370 757,52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2 580 091,52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-209 334,00</w:t>
            </w:r>
          </w:p>
        </w:tc>
      </w:tr>
      <w:tr w:rsidR="005B5616" w:rsidRPr="005B5616" w:rsidTr="005B5616">
        <w:trPr>
          <w:trHeight w:val="1185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2220160030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903 402,00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253 402,00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650 000,00</w:t>
            </w:r>
          </w:p>
        </w:tc>
      </w:tr>
      <w:tr w:rsidR="005B5616" w:rsidRPr="005B5616" w:rsidTr="005B5616">
        <w:trPr>
          <w:trHeight w:val="96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Подпрограмма "Прочие мероприятия по благоустройству"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7 863 135,77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7 853 135,77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Прочие мероприятия по благоустройству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7 863 135,77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7 853 135,77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B5616" w:rsidRPr="005B5616" w:rsidTr="005B5616">
        <w:trPr>
          <w:trHeight w:val="48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Прочие мероприятия по благоустройству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2240160050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1 739 280,07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1 729 280,07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2240160050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1 739 280,07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1 729 280,07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4 715 399,99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3 745 400,00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969 999,99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4 665 399,99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3 695 400,00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969 999,99</w:t>
            </w:r>
          </w:p>
        </w:tc>
      </w:tr>
      <w:tr w:rsidR="005B5616" w:rsidRPr="005B5616" w:rsidTr="005B5616">
        <w:trPr>
          <w:trHeight w:val="72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3 665 399,99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2 695 400,00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969 999,99</w:t>
            </w:r>
          </w:p>
        </w:tc>
      </w:tr>
      <w:tr w:rsidR="005B5616" w:rsidRPr="005B5616" w:rsidTr="005B5616">
        <w:trPr>
          <w:trHeight w:val="48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lastRenderedPageBreak/>
              <w:t xml:space="preserve">          Реализация подпрограммы "Культура Валдайского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3 665 399,99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2 695 400,00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969 999,99</w:t>
            </w:r>
          </w:p>
        </w:tc>
      </w:tr>
      <w:tr w:rsidR="005B5616" w:rsidRPr="005B5616" w:rsidTr="005B5616">
        <w:trPr>
          <w:trHeight w:val="1005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1 415 399,99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445 400,00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969 999,99</w:t>
            </w:r>
          </w:p>
        </w:tc>
      </w:tr>
      <w:tr w:rsidR="005B5616" w:rsidRPr="005B5616" w:rsidTr="005B5616">
        <w:trPr>
          <w:trHeight w:val="1995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02101L4877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969 999,99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969 999,99</w:t>
            </w:r>
          </w:p>
        </w:tc>
      </w:tr>
      <w:tr w:rsidR="005B5616" w:rsidRPr="005B5616" w:rsidTr="005B5616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616" w:rsidRPr="005B5616" w:rsidRDefault="005B5616" w:rsidP="005B5616">
            <w:pPr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02101L4877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969 999,99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969 999,99</w:t>
            </w:r>
          </w:p>
        </w:tc>
      </w:tr>
      <w:tr w:rsidR="005B5616" w:rsidRPr="005B5616" w:rsidTr="005B5616">
        <w:trPr>
          <w:trHeight w:val="300"/>
        </w:trPr>
        <w:tc>
          <w:tcPr>
            <w:tcW w:w="616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616" w:rsidRPr="005B5616" w:rsidRDefault="005B5616" w:rsidP="005B5616">
            <w:pPr>
              <w:jc w:val="right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 xml:space="preserve">Всего расходов:  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334 111 413,08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306 557 219,38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616" w:rsidRPr="005B5616" w:rsidRDefault="005B5616" w:rsidP="005B5616">
            <w:pPr>
              <w:jc w:val="right"/>
              <w:rPr>
                <w:color w:val="000000"/>
                <w:sz w:val="18"/>
                <w:szCs w:val="18"/>
              </w:rPr>
            </w:pPr>
            <w:r w:rsidRPr="005B5616">
              <w:rPr>
                <w:color w:val="000000"/>
                <w:sz w:val="18"/>
                <w:szCs w:val="18"/>
              </w:rPr>
              <w:t>27 554 193,70</w:t>
            </w:r>
          </w:p>
        </w:tc>
      </w:tr>
    </w:tbl>
    <w:p w:rsidR="002110C8" w:rsidRPr="002110C8" w:rsidRDefault="002110C8" w:rsidP="0030147F">
      <w:pPr>
        <w:pStyle w:val="ad"/>
        <w:ind w:firstLine="709"/>
        <w:rPr>
          <w:rFonts w:ascii="Times New Roman" w:hAnsi="Times New Roman"/>
          <w:sz w:val="18"/>
          <w:szCs w:val="18"/>
        </w:rPr>
      </w:pPr>
    </w:p>
    <w:sectPr w:rsidR="002110C8" w:rsidRPr="002110C8" w:rsidSect="00F72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D2" w:rsidRDefault="00F36FD2" w:rsidP="007C627F">
      <w:r>
        <w:separator/>
      </w:r>
    </w:p>
  </w:endnote>
  <w:endnote w:type="continuationSeparator" w:id="1">
    <w:p w:rsidR="00F36FD2" w:rsidRDefault="00F36FD2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CC" w:rsidRDefault="00DB7A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CC" w:rsidRDefault="00DB7A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CC" w:rsidRDefault="00DB7A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D2" w:rsidRDefault="00F36FD2" w:rsidP="007C627F">
      <w:r>
        <w:separator/>
      </w:r>
    </w:p>
  </w:footnote>
  <w:footnote w:type="continuationSeparator" w:id="1">
    <w:p w:rsidR="00F36FD2" w:rsidRDefault="00F36FD2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CC" w:rsidRDefault="00DB7A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CC" w:rsidRDefault="00DB7ACC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97D">
      <w:rPr>
        <w:noProof/>
      </w:rPr>
      <w:t>10</w:t>
    </w:r>
    <w:r>
      <w:rPr>
        <w:noProof/>
      </w:rPr>
      <w:fldChar w:fldCharType="end"/>
    </w:r>
  </w:p>
  <w:p w:rsidR="00DB7ACC" w:rsidRDefault="00DB7A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CC" w:rsidRDefault="00DB7A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3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22"/>
  </w:num>
  <w:num w:numId="5">
    <w:abstractNumId w:val="25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23"/>
  </w:num>
  <w:num w:numId="11">
    <w:abstractNumId w:val="28"/>
  </w:num>
  <w:num w:numId="12">
    <w:abstractNumId w:val="10"/>
  </w:num>
  <w:num w:numId="13">
    <w:abstractNumId w:val="17"/>
  </w:num>
  <w:num w:numId="14">
    <w:abstractNumId w:val="15"/>
  </w:num>
  <w:num w:numId="15">
    <w:abstractNumId w:val="21"/>
  </w:num>
  <w:num w:numId="16">
    <w:abstractNumId w:val="26"/>
  </w:num>
  <w:num w:numId="17">
    <w:abstractNumId w:val="1"/>
  </w:num>
  <w:num w:numId="18">
    <w:abstractNumId w:val="5"/>
  </w:num>
  <w:num w:numId="19">
    <w:abstractNumId w:val="18"/>
  </w:num>
  <w:num w:numId="20">
    <w:abstractNumId w:val="24"/>
  </w:num>
  <w:num w:numId="21">
    <w:abstractNumId w:val="9"/>
  </w:num>
  <w:num w:numId="22">
    <w:abstractNumId w:val="27"/>
  </w:num>
  <w:num w:numId="23">
    <w:abstractNumId w:val="20"/>
  </w:num>
  <w:num w:numId="24">
    <w:abstractNumId w:val="7"/>
  </w:num>
  <w:num w:numId="25">
    <w:abstractNumId w:val="14"/>
  </w:num>
  <w:num w:numId="26">
    <w:abstractNumId w:val="11"/>
  </w:num>
  <w:num w:numId="27">
    <w:abstractNumId w:val="29"/>
  </w:num>
  <w:num w:numId="28">
    <w:abstractNumId w:val="16"/>
  </w:num>
  <w:num w:numId="29">
    <w:abstractNumId w:val="8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33A6"/>
    <w:rsid w:val="00003867"/>
    <w:rsid w:val="00004FF8"/>
    <w:rsid w:val="00005985"/>
    <w:rsid w:val="00005C6F"/>
    <w:rsid w:val="00006AFC"/>
    <w:rsid w:val="00006E6C"/>
    <w:rsid w:val="00010BC6"/>
    <w:rsid w:val="00012D9C"/>
    <w:rsid w:val="0001464F"/>
    <w:rsid w:val="00014BC8"/>
    <w:rsid w:val="00016120"/>
    <w:rsid w:val="00016BC9"/>
    <w:rsid w:val="00016C39"/>
    <w:rsid w:val="00020994"/>
    <w:rsid w:val="00021903"/>
    <w:rsid w:val="000227D0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F2E"/>
    <w:rsid w:val="00034816"/>
    <w:rsid w:val="0003490A"/>
    <w:rsid w:val="00034CE9"/>
    <w:rsid w:val="000359B0"/>
    <w:rsid w:val="00037AF8"/>
    <w:rsid w:val="00040878"/>
    <w:rsid w:val="000408E7"/>
    <w:rsid w:val="00040BAD"/>
    <w:rsid w:val="00041745"/>
    <w:rsid w:val="00041AD0"/>
    <w:rsid w:val="0004265F"/>
    <w:rsid w:val="00042860"/>
    <w:rsid w:val="000441B6"/>
    <w:rsid w:val="00044798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74C9"/>
    <w:rsid w:val="00057BDB"/>
    <w:rsid w:val="000610EA"/>
    <w:rsid w:val="00061113"/>
    <w:rsid w:val="00061BDF"/>
    <w:rsid w:val="00062327"/>
    <w:rsid w:val="000628D0"/>
    <w:rsid w:val="00062BF3"/>
    <w:rsid w:val="0006302F"/>
    <w:rsid w:val="000630BA"/>
    <w:rsid w:val="00063D81"/>
    <w:rsid w:val="00065BCD"/>
    <w:rsid w:val="000669CC"/>
    <w:rsid w:val="00067A7E"/>
    <w:rsid w:val="0007104B"/>
    <w:rsid w:val="0007144D"/>
    <w:rsid w:val="00071D51"/>
    <w:rsid w:val="00071ED0"/>
    <w:rsid w:val="00072FD6"/>
    <w:rsid w:val="0007335D"/>
    <w:rsid w:val="0007410F"/>
    <w:rsid w:val="00074AB4"/>
    <w:rsid w:val="0007677C"/>
    <w:rsid w:val="00080B3E"/>
    <w:rsid w:val="00080D48"/>
    <w:rsid w:val="00081707"/>
    <w:rsid w:val="00082DB9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2BBE"/>
    <w:rsid w:val="000B35E6"/>
    <w:rsid w:val="000B4010"/>
    <w:rsid w:val="000B4BC1"/>
    <w:rsid w:val="000B5316"/>
    <w:rsid w:val="000B5338"/>
    <w:rsid w:val="000B6E70"/>
    <w:rsid w:val="000B763C"/>
    <w:rsid w:val="000C01D3"/>
    <w:rsid w:val="000C0B4F"/>
    <w:rsid w:val="000C1447"/>
    <w:rsid w:val="000C4C18"/>
    <w:rsid w:val="000C5923"/>
    <w:rsid w:val="000C5C5A"/>
    <w:rsid w:val="000C5D4F"/>
    <w:rsid w:val="000C6203"/>
    <w:rsid w:val="000C68A3"/>
    <w:rsid w:val="000C6B55"/>
    <w:rsid w:val="000D032C"/>
    <w:rsid w:val="000D0742"/>
    <w:rsid w:val="000D0EE9"/>
    <w:rsid w:val="000D1D86"/>
    <w:rsid w:val="000D26B1"/>
    <w:rsid w:val="000D2C59"/>
    <w:rsid w:val="000D39B1"/>
    <w:rsid w:val="000D5380"/>
    <w:rsid w:val="000D712A"/>
    <w:rsid w:val="000E01BE"/>
    <w:rsid w:val="000E2F7C"/>
    <w:rsid w:val="000E3EE0"/>
    <w:rsid w:val="000E62DF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37EF"/>
    <w:rsid w:val="001042CD"/>
    <w:rsid w:val="0010442C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21E97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5EC4"/>
    <w:rsid w:val="00136584"/>
    <w:rsid w:val="00136826"/>
    <w:rsid w:val="00137F4B"/>
    <w:rsid w:val="001405FD"/>
    <w:rsid w:val="00141E85"/>
    <w:rsid w:val="00144396"/>
    <w:rsid w:val="001446AC"/>
    <w:rsid w:val="0014502E"/>
    <w:rsid w:val="00145173"/>
    <w:rsid w:val="001505AE"/>
    <w:rsid w:val="00150869"/>
    <w:rsid w:val="00150DF4"/>
    <w:rsid w:val="00151322"/>
    <w:rsid w:val="00153477"/>
    <w:rsid w:val="00153B87"/>
    <w:rsid w:val="00154FF6"/>
    <w:rsid w:val="00156DB6"/>
    <w:rsid w:val="00157E94"/>
    <w:rsid w:val="00160E9C"/>
    <w:rsid w:val="0016111E"/>
    <w:rsid w:val="00163861"/>
    <w:rsid w:val="00163FFF"/>
    <w:rsid w:val="00164255"/>
    <w:rsid w:val="0016461C"/>
    <w:rsid w:val="00166037"/>
    <w:rsid w:val="0016616F"/>
    <w:rsid w:val="00166B05"/>
    <w:rsid w:val="0017012F"/>
    <w:rsid w:val="001708EF"/>
    <w:rsid w:val="00171509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49C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E0B"/>
    <w:rsid w:val="001D3FD7"/>
    <w:rsid w:val="001D52D0"/>
    <w:rsid w:val="001D6296"/>
    <w:rsid w:val="001D6674"/>
    <w:rsid w:val="001E02EB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974"/>
    <w:rsid w:val="001F5646"/>
    <w:rsid w:val="001F5A07"/>
    <w:rsid w:val="001F74AB"/>
    <w:rsid w:val="00200A9A"/>
    <w:rsid w:val="00200FCC"/>
    <w:rsid w:val="00201C31"/>
    <w:rsid w:val="00203809"/>
    <w:rsid w:val="00203B11"/>
    <w:rsid w:val="002059CD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B3B"/>
    <w:rsid w:val="00253BAB"/>
    <w:rsid w:val="0025425A"/>
    <w:rsid w:val="002544A6"/>
    <w:rsid w:val="00254FF5"/>
    <w:rsid w:val="00260F31"/>
    <w:rsid w:val="00263172"/>
    <w:rsid w:val="002655EF"/>
    <w:rsid w:val="00265EE5"/>
    <w:rsid w:val="00266583"/>
    <w:rsid w:val="00270BC4"/>
    <w:rsid w:val="00271382"/>
    <w:rsid w:val="00272173"/>
    <w:rsid w:val="00273769"/>
    <w:rsid w:val="0027380E"/>
    <w:rsid w:val="00274154"/>
    <w:rsid w:val="0027420C"/>
    <w:rsid w:val="00274EBA"/>
    <w:rsid w:val="0027512B"/>
    <w:rsid w:val="00275F6A"/>
    <w:rsid w:val="002764DE"/>
    <w:rsid w:val="00276757"/>
    <w:rsid w:val="002769A6"/>
    <w:rsid w:val="00276AC1"/>
    <w:rsid w:val="00276DD6"/>
    <w:rsid w:val="00277B86"/>
    <w:rsid w:val="00277CF4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6AD9"/>
    <w:rsid w:val="002B038A"/>
    <w:rsid w:val="002B18DE"/>
    <w:rsid w:val="002B20D0"/>
    <w:rsid w:val="002B4156"/>
    <w:rsid w:val="002B564B"/>
    <w:rsid w:val="002B64BF"/>
    <w:rsid w:val="002B66AF"/>
    <w:rsid w:val="002C1045"/>
    <w:rsid w:val="002C1B82"/>
    <w:rsid w:val="002C1D06"/>
    <w:rsid w:val="002C282B"/>
    <w:rsid w:val="002C2C8D"/>
    <w:rsid w:val="002C3D3C"/>
    <w:rsid w:val="002C41B0"/>
    <w:rsid w:val="002C44BB"/>
    <w:rsid w:val="002C4E4E"/>
    <w:rsid w:val="002C5D77"/>
    <w:rsid w:val="002C6A76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0DA"/>
    <w:rsid w:val="002E3874"/>
    <w:rsid w:val="002E40D4"/>
    <w:rsid w:val="002E5768"/>
    <w:rsid w:val="002E5CEB"/>
    <w:rsid w:val="002E60F8"/>
    <w:rsid w:val="002E6BC7"/>
    <w:rsid w:val="002E768F"/>
    <w:rsid w:val="002F00F3"/>
    <w:rsid w:val="002F1767"/>
    <w:rsid w:val="002F248E"/>
    <w:rsid w:val="002F2C72"/>
    <w:rsid w:val="002F4060"/>
    <w:rsid w:val="002F4AB1"/>
    <w:rsid w:val="002F5E9A"/>
    <w:rsid w:val="002F7B10"/>
    <w:rsid w:val="0030147F"/>
    <w:rsid w:val="003015AD"/>
    <w:rsid w:val="00302A39"/>
    <w:rsid w:val="00302C90"/>
    <w:rsid w:val="00302DBB"/>
    <w:rsid w:val="00304BE1"/>
    <w:rsid w:val="00306A4E"/>
    <w:rsid w:val="003071FC"/>
    <w:rsid w:val="00307EBA"/>
    <w:rsid w:val="00310648"/>
    <w:rsid w:val="00310BBF"/>
    <w:rsid w:val="00313AB2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27D62"/>
    <w:rsid w:val="00330028"/>
    <w:rsid w:val="00330532"/>
    <w:rsid w:val="003310F7"/>
    <w:rsid w:val="003317B3"/>
    <w:rsid w:val="00332CE7"/>
    <w:rsid w:val="0033381E"/>
    <w:rsid w:val="00334AF8"/>
    <w:rsid w:val="003364F0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F81"/>
    <w:rsid w:val="00353F90"/>
    <w:rsid w:val="003559FD"/>
    <w:rsid w:val="00355AB5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74C2"/>
    <w:rsid w:val="00380E94"/>
    <w:rsid w:val="003815FF"/>
    <w:rsid w:val="0038256C"/>
    <w:rsid w:val="00382974"/>
    <w:rsid w:val="00383CF7"/>
    <w:rsid w:val="00384671"/>
    <w:rsid w:val="00384B36"/>
    <w:rsid w:val="003874F6"/>
    <w:rsid w:val="00387B2D"/>
    <w:rsid w:val="003906B5"/>
    <w:rsid w:val="00391F8A"/>
    <w:rsid w:val="003921B2"/>
    <w:rsid w:val="003921D1"/>
    <w:rsid w:val="0039407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3205"/>
    <w:rsid w:val="003B32D7"/>
    <w:rsid w:val="003B3546"/>
    <w:rsid w:val="003B4460"/>
    <w:rsid w:val="003B4B09"/>
    <w:rsid w:val="003B51A7"/>
    <w:rsid w:val="003B60E0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3308"/>
    <w:rsid w:val="003D576A"/>
    <w:rsid w:val="003D5A9D"/>
    <w:rsid w:val="003D634B"/>
    <w:rsid w:val="003D6933"/>
    <w:rsid w:val="003E055F"/>
    <w:rsid w:val="003E08D8"/>
    <w:rsid w:val="003E0B63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72FC"/>
    <w:rsid w:val="003F1133"/>
    <w:rsid w:val="003F33DC"/>
    <w:rsid w:val="003F440C"/>
    <w:rsid w:val="003F5873"/>
    <w:rsid w:val="003F602B"/>
    <w:rsid w:val="003F6254"/>
    <w:rsid w:val="003F65BE"/>
    <w:rsid w:val="003F65E1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468F"/>
    <w:rsid w:val="00405994"/>
    <w:rsid w:val="0040600C"/>
    <w:rsid w:val="004069AC"/>
    <w:rsid w:val="00406A27"/>
    <w:rsid w:val="00407378"/>
    <w:rsid w:val="004111BD"/>
    <w:rsid w:val="004128C1"/>
    <w:rsid w:val="00414A36"/>
    <w:rsid w:val="00414C5E"/>
    <w:rsid w:val="00414D69"/>
    <w:rsid w:val="004159F6"/>
    <w:rsid w:val="00417572"/>
    <w:rsid w:val="00420695"/>
    <w:rsid w:val="004208F1"/>
    <w:rsid w:val="0042238A"/>
    <w:rsid w:val="00423428"/>
    <w:rsid w:val="00424777"/>
    <w:rsid w:val="004247BD"/>
    <w:rsid w:val="00424A62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81EEF"/>
    <w:rsid w:val="00482D5B"/>
    <w:rsid w:val="00482F96"/>
    <w:rsid w:val="004836BD"/>
    <w:rsid w:val="00483FCC"/>
    <w:rsid w:val="00484817"/>
    <w:rsid w:val="0048549D"/>
    <w:rsid w:val="00485E70"/>
    <w:rsid w:val="0049121E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D3D"/>
    <w:rsid w:val="004A2FC3"/>
    <w:rsid w:val="004A3FA0"/>
    <w:rsid w:val="004A55FA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1114"/>
    <w:rsid w:val="004C1E0C"/>
    <w:rsid w:val="004C22CD"/>
    <w:rsid w:val="004C3186"/>
    <w:rsid w:val="004C41E4"/>
    <w:rsid w:val="004C4B15"/>
    <w:rsid w:val="004C7010"/>
    <w:rsid w:val="004D05BF"/>
    <w:rsid w:val="004D1073"/>
    <w:rsid w:val="004D15A3"/>
    <w:rsid w:val="004D3A57"/>
    <w:rsid w:val="004D4216"/>
    <w:rsid w:val="004D4D84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13A"/>
    <w:rsid w:val="004E7BBA"/>
    <w:rsid w:val="004E7EAA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4566"/>
    <w:rsid w:val="005350F5"/>
    <w:rsid w:val="00536E22"/>
    <w:rsid w:val="0053778F"/>
    <w:rsid w:val="00541437"/>
    <w:rsid w:val="00543C81"/>
    <w:rsid w:val="00544846"/>
    <w:rsid w:val="00544A26"/>
    <w:rsid w:val="00546FFF"/>
    <w:rsid w:val="00550AB7"/>
    <w:rsid w:val="00551DDA"/>
    <w:rsid w:val="00552D67"/>
    <w:rsid w:val="00552E27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5874"/>
    <w:rsid w:val="00575D9F"/>
    <w:rsid w:val="005769E5"/>
    <w:rsid w:val="00576DFB"/>
    <w:rsid w:val="0057724E"/>
    <w:rsid w:val="00580CC2"/>
    <w:rsid w:val="00582326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1F5C"/>
    <w:rsid w:val="005C2116"/>
    <w:rsid w:val="005C2144"/>
    <w:rsid w:val="005C26D6"/>
    <w:rsid w:val="005C2D2F"/>
    <w:rsid w:val="005C3194"/>
    <w:rsid w:val="005C5282"/>
    <w:rsid w:val="005C5C48"/>
    <w:rsid w:val="005C6474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2BCD"/>
    <w:rsid w:val="005E2FC3"/>
    <w:rsid w:val="005E587E"/>
    <w:rsid w:val="005E7387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49E"/>
    <w:rsid w:val="005F7711"/>
    <w:rsid w:val="005F7BD4"/>
    <w:rsid w:val="0060005B"/>
    <w:rsid w:val="00602573"/>
    <w:rsid w:val="006030FC"/>
    <w:rsid w:val="0060433C"/>
    <w:rsid w:val="00607820"/>
    <w:rsid w:val="0061070E"/>
    <w:rsid w:val="006138D2"/>
    <w:rsid w:val="00614085"/>
    <w:rsid w:val="00614A7E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F31"/>
    <w:rsid w:val="006664AA"/>
    <w:rsid w:val="00666870"/>
    <w:rsid w:val="0066751C"/>
    <w:rsid w:val="00670C15"/>
    <w:rsid w:val="00670DF7"/>
    <w:rsid w:val="00672A1F"/>
    <w:rsid w:val="00674AC1"/>
    <w:rsid w:val="00674E5F"/>
    <w:rsid w:val="00676F3F"/>
    <w:rsid w:val="00677411"/>
    <w:rsid w:val="00677CE3"/>
    <w:rsid w:val="0068068A"/>
    <w:rsid w:val="0068116B"/>
    <w:rsid w:val="00681C92"/>
    <w:rsid w:val="00681CA3"/>
    <w:rsid w:val="0068214F"/>
    <w:rsid w:val="00682D0D"/>
    <w:rsid w:val="00682E63"/>
    <w:rsid w:val="00684E62"/>
    <w:rsid w:val="00684FC9"/>
    <w:rsid w:val="0068514D"/>
    <w:rsid w:val="00686D15"/>
    <w:rsid w:val="00687AD6"/>
    <w:rsid w:val="006901C7"/>
    <w:rsid w:val="00692D7C"/>
    <w:rsid w:val="00693761"/>
    <w:rsid w:val="006952B6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81D"/>
    <w:rsid w:val="006C0CF1"/>
    <w:rsid w:val="006C0FA0"/>
    <w:rsid w:val="006C1498"/>
    <w:rsid w:val="006C1D8E"/>
    <w:rsid w:val="006C3400"/>
    <w:rsid w:val="006C4CDB"/>
    <w:rsid w:val="006C6591"/>
    <w:rsid w:val="006C718B"/>
    <w:rsid w:val="006C7D9C"/>
    <w:rsid w:val="006D048A"/>
    <w:rsid w:val="006D26E3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29D0"/>
    <w:rsid w:val="006F4D2D"/>
    <w:rsid w:val="006F54CE"/>
    <w:rsid w:val="006F5A48"/>
    <w:rsid w:val="006F5E12"/>
    <w:rsid w:val="006F7098"/>
    <w:rsid w:val="006F793F"/>
    <w:rsid w:val="00700019"/>
    <w:rsid w:val="00700508"/>
    <w:rsid w:val="00701E9D"/>
    <w:rsid w:val="007020D9"/>
    <w:rsid w:val="007043DC"/>
    <w:rsid w:val="00704858"/>
    <w:rsid w:val="00706563"/>
    <w:rsid w:val="00706689"/>
    <w:rsid w:val="00710C9D"/>
    <w:rsid w:val="00711A5B"/>
    <w:rsid w:val="007141BF"/>
    <w:rsid w:val="007141C8"/>
    <w:rsid w:val="00715790"/>
    <w:rsid w:val="00716499"/>
    <w:rsid w:val="0071682D"/>
    <w:rsid w:val="00716C58"/>
    <w:rsid w:val="007208CC"/>
    <w:rsid w:val="00720BAE"/>
    <w:rsid w:val="00723338"/>
    <w:rsid w:val="00724757"/>
    <w:rsid w:val="007248C1"/>
    <w:rsid w:val="007248DF"/>
    <w:rsid w:val="00725C8E"/>
    <w:rsid w:val="00726214"/>
    <w:rsid w:val="00726D27"/>
    <w:rsid w:val="00726F8F"/>
    <w:rsid w:val="0072702A"/>
    <w:rsid w:val="007272C9"/>
    <w:rsid w:val="00730BB6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4BCB"/>
    <w:rsid w:val="0074528D"/>
    <w:rsid w:val="00745500"/>
    <w:rsid w:val="00745AA4"/>
    <w:rsid w:val="00745AED"/>
    <w:rsid w:val="00746EAC"/>
    <w:rsid w:val="007511E2"/>
    <w:rsid w:val="00751327"/>
    <w:rsid w:val="00752B87"/>
    <w:rsid w:val="007554CB"/>
    <w:rsid w:val="00755F26"/>
    <w:rsid w:val="00756BCC"/>
    <w:rsid w:val="00756C9C"/>
    <w:rsid w:val="00760AC3"/>
    <w:rsid w:val="007610BE"/>
    <w:rsid w:val="00761A77"/>
    <w:rsid w:val="00765B76"/>
    <w:rsid w:val="007664C9"/>
    <w:rsid w:val="007673E9"/>
    <w:rsid w:val="00771528"/>
    <w:rsid w:val="00772553"/>
    <w:rsid w:val="00772F16"/>
    <w:rsid w:val="007735DC"/>
    <w:rsid w:val="007746FF"/>
    <w:rsid w:val="00774F8A"/>
    <w:rsid w:val="00775E77"/>
    <w:rsid w:val="00776B56"/>
    <w:rsid w:val="00776F67"/>
    <w:rsid w:val="0077787F"/>
    <w:rsid w:val="00777ADD"/>
    <w:rsid w:val="007815D3"/>
    <w:rsid w:val="00782139"/>
    <w:rsid w:val="0078462F"/>
    <w:rsid w:val="00785377"/>
    <w:rsid w:val="0078556F"/>
    <w:rsid w:val="007855C9"/>
    <w:rsid w:val="007855E2"/>
    <w:rsid w:val="0078689F"/>
    <w:rsid w:val="007869EA"/>
    <w:rsid w:val="007872DB"/>
    <w:rsid w:val="007877A5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65A3"/>
    <w:rsid w:val="0079685F"/>
    <w:rsid w:val="00796D4D"/>
    <w:rsid w:val="00797508"/>
    <w:rsid w:val="007A14F8"/>
    <w:rsid w:val="007A1640"/>
    <w:rsid w:val="007A2E64"/>
    <w:rsid w:val="007A2EBF"/>
    <w:rsid w:val="007A3EA0"/>
    <w:rsid w:val="007A4C05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763"/>
    <w:rsid w:val="007D1905"/>
    <w:rsid w:val="007D1C7F"/>
    <w:rsid w:val="007D2BA9"/>
    <w:rsid w:val="007D441F"/>
    <w:rsid w:val="007D4DB2"/>
    <w:rsid w:val="007D523C"/>
    <w:rsid w:val="007D5CF3"/>
    <w:rsid w:val="007D669F"/>
    <w:rsid w:val="007D782E"/>
    <w:rsid w:val="007D7E75"/>
    <w:rsid w:val="007E0531"/>
    <w:rsid w:val="007E0CDD"/>
    <w:rsid w:val="007E1B54"/>
    <w:rsid w:val="007E4569"/>
    <w:rsid w:val="007E50FF"/>
    <w:rsid w:val="007F15CC"/>
    <w:rsid w:val="007F1EA6"/>
    <w:rsid w:val="007F2030"/>
    <w:rsid w:val="007F223A"/>
    <w:rsid w:val="007F2633"/>
    <w:rsid w:val="007F5190"/>
    <w:rsid w:val="007F5CE4"/>
    <w:rsid w:val="00800805"/>
    <w:rsid w:val="0080181F"/>
    <w:rsid w:val="008036A0"/>
    <w:rsid w:val="00804933"/>
    <w:rsid w:val="00804DCF"/>
    <w:rsid w:val="00806C3E"/>
    <w:rsid w:val="00806F33"/>
    <w:rsid w:val="00807820"/>
    <w:rsid w:val="00807889"/>
    <w:rsid w:val="00810257"/>
    <w:rsid w:val="00810445"/>
    <w:rsid w:val="00812A71"/>
    <w:rsid w:val="00813F7F"/>
    <w:rsid w:val="008145E6"/>
    <w:rsid w:val="0081479D"/>
    <w:rsid w:val="0081483F"/>
    <w:rsid w:val="00815F2E"/>
    <w:rsid w:val="00816BB0"/>
    <w:rsid w:val="00816EFE"/>
    <w:rsid w:val="00817B6D"/>
    <w:rsid w:val="00820B39"/>
    <w:rsid w:val="0082312B"/>
    <w:rsid w:val="00824BCD"/>
    <w:rsid w:val="00824D38"/>
    <w:rsid w:val="00825257"/>
    <w:rsid w:val="0082541A"/>
    <w:rsid w:val="00826C73"/>
    <w:rsid w:val="0082738B"/>
    <w:rsid w:val="008279C2"/>
    <w:rsid w:val="008307B0"/>
    <w:rsid w:val="008311FE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77CB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90AFF"/>
    <w:rsid w:val="008924F6"/>
    <w:rsid w:val="0089297D"/>
    <w:rsid w:val="0089298F"/>
    <w:rsid w:val="00892FE4"/>
    <w:rsid w:val="00893253"/>
    <w:rsid w:val="00893267"/>
    <w:rsid w:val="00893302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3836"/>
    <w:rsid w:val="008A3989"/>
    <w:rsid w:val="008A3997"/>
    <w:rsid w:val="008A5F0D"/>
    <w:rsid w:val="008A70B6"/>
    <w:rsid w:val="008A71DA"/>
    <w:rsid w:val="008A7758"/>
    <w:rsid w:val="008B0C4F"/>
    <w:rsid w:val="008B1CD0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53FC"/>
    <w:rsid w:val="008D5FE0"/>
    <w:rsid w:val="008D63CE"/>
    <w:rsid w:val="008D7300"/>
    <w:rsid w:val="008E0DD9"/>
    <w:rsid w:val="008E1617"/>
    <w:rsid w:val="008E26C6"/>
    <w:rsid w:val="008E36CF"/>
    <w:rsid w:val="008E39F2"/>
    <w:rsid w:val="008E3F57"/>
    <w:rsid w:val="008E41CF"/>
    <w:rsid w:val="008E6812"/>
    <w:rsid w:val="008E733C"/>
    <w:rsid w:val="008E7598"/>
    <w:rsid w:val="008F2CB5"/>
    <w:rsid w:val="008F348A"/>
    <w:rsid w:val="008F34DC"/>
    <w:rsid w:val="008F3C52"/>
    <w:rsid w:val="008F3E83"/>
    <w:rsid w:val="008F4D77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5124"/>
    <w:rsid w:val="00916655"/>
    <w:rsid w:val="0091694A"/>
    <w:rsid w:val="009170B4"/>
    <w:rsid w:val="0091762D"/>
    <w:rsid w:val="009207B8"/>
    <w:rsid w:val="009214D7"/>
    <w:rsid w:val="009219DA"/>
    <w:rsid w:val="00921CBD"/>
    <w:rsid w:val="00921D44"/>
    <w:rsid w:val="00921F85"/>
    <w:rsid w:val="00922250"/>
    <w:rsid w:val="00926140"/>
    <w:rsid w:val="0092652D"/>
    <w:rsid w:val="009273C1"/>
    <w:rsid w:val="00927570"/>
    <w:rsid w:val="00927A74"/>
    <w:rsid w:val="009318B3"/>
    <w:rsid w:val="00932FCA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463"/>
    <w:rsid w:val="00971839"/>
    <w:rsid w:val="00975D5B"/>
    <w:rsid w:val="00976F31"/>
    <w:rsid w:val="00980513"/>
    <w:rsid w:val="0098137A"/>
    <w:rsid w:val="0098205E"/>
    <w:rsid w:val="009827C0"/>
    <w:rsid w:val="0098379D"/>
    <w:rsid w:val="009842BC"/>
    <w:rsid w:val="0098445B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344"/>
    <w:rsid w:val="009A3455"/>
    <w:rsid w:val="009A41A9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38EB"/>
    <w:rsid w:val="009E3BA6"/>
    <w:rsid w:val="009E58BA"/>
    <w:rsid w:val="009E66E0"/>
    <w:rsid w:val="009E7340"/>
    <w:rsid w:val="009E7BA9"/>
    <w:rsid w:val="009F2366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37EB"/>
    <w:rsid w:val="00A04AF3"/>
    <w:rsid w:val="00A05156"/>
    <w:rsid w:val="00A05A2B"/>
    <w:rsid w:val="00A06EC9"/>
    <w:rsid w:val="00A07607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6670"/>
    <w:rsid w:val="00A27D50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404B4"/>
    <w:rsid w:val="00A414DF"/>
    <w:rsid w:val="00A4177B"/>
    <w:rsid w:val="00A41A01"/>
    <w:rsid w:val="00A42749"/>
    <w:rsid w:val="00A42F02"/>
    <w:rsid w:val="00A436A6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F1E"/>
    <w:rsid w:val="00AA2AC4"/>
    <w:rsid w:val="00AA43C3"/>
    <w:rsid w:val="00AA4B6F"/>
    <w:rsid w:val="00AA4CC8"/>
    <w:rsid w:val="00AA5B36"/>
    <w:rsid w:val="00AA6461"/>
    <w:rsid w:val="00AA7E24"/>
    <w:rsid w:val="00AB110A"/>
    <w:rsid w:val="00AB23FC"/>
    <w:rsid w:val="00AB289C"/>
    <w:rsid w:val="00AB2DD5"/>
    <w:rsid w:val="00AB3E27"/>
    <w:rsid w:val="00AB41E9"/>
    <w:rsid w:val="00AB4DFA"/>
    <w:rsid w:val="00AB5AC2"/>
    <w:rsid w:val="00AC1C43"/>
    <w:rsid w:val="00AC3188"/>
    <w:rsid w:val="00AC363F"/>
    <w:rsid w:val="00AC6BEF"/>
    <w:rsid w:val="00AC737B"/>
    <w:rsid w:val="00AD3A3D"/>
    <w:rsid w:val="00AD3AFF"/>
    <w:rsid w:val="00AD4392"/>
    <w:rsid w:val="00AD512D"/>
    <w:rsid w:val="00AD5236"/>
    <w:rsid w:val="00AD53BF"/>
    <w:rsid w:val="00AD56F6"/>
    <w:rsid w:val="00AD70BB"/>
    <w:rsid w:val="00AE0AAD"/>
    <w:rsid w:val="00AE0AF4"/>
    <w:rsid w:val="00AE1C6A"/>
    <w:rsid w:val="00AE25FA"/>
    <w:rsid w:val="00AE35C7"/>
    <w:rsid w:val="00AE4713"/>
    <w:rsid w:val="00AE50B5"/>
    <w:rsid w:val="00AE5CA5"/>
    <w:rsid w:val="00AE61EA"/>
    <w:rsid w:val="00AE637A"/>
    <w:rsid w:val="00AE6AFD"/>
    <w:rsid w:val="00AE790D"/>
    <w:rsid w:val="00AE7943"/>
    <w:rsid w:val="00AF2F75"/>
    <w:rsid w:val="00AF2F88"/>
    <w:rsid w:val="00AF43D3"/>
    <w:rsid w:val="00AF514D"/>
    <w:rsid w:val="00AF574C"/>
    <w:rsid w:val="00AF5E46"/>
    <w:rsid w:val="00AF7C7B"/>
    <w:rsid w:val="00B002C5"/>
    <w:rsid w:val="00B0062D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2027C"/>
    <w:rsid w:val="00B2057C"/>
    <w:rsid w:val="00B206FE"/>
    <w:rsid w:val="00B22DA0"/>
    <w:rsid w:val="00B22E67"/>
    <w:rsid w:val="00B23BA2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7EC5"/>
    <w:rsid w:val="00B406EA"/>
    <w:rsid w:val="00B40BA0"/>
    <w:rsid w:val="00B439A5"/>
    <w:rsid w:val="00B44594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6229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5906"/>
    <w:rsid w:val="00BA6453"/>
    <w:rsid w:val="00BA6EA5"/>
    <w:rsid w:val="00BB0D12"/>
    <w:rsid w:val="00BB1580"/>
    <w:rsid w:val="00BB2CBF"/>
    <w:rsid w:val="00BB48F4"/>
    <w:rsid w:val="00BB499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4228"/>
    <w:rsid w:val="00BC4799"/>
    <w:rsid w:val="00BC4A5B"/>
    <w:rsid w:val="00BC55EE"/>
    <w:rsid w:val="00BC5D8B"/>
    <w:rsid w:val="00BD04BE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5867"/>
    <w:rsid w:val="00BD626C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2F"/>
    <w:rsid w:val="00BF2F60"/>
    <w:rsid w:val="00BF3607"/>
    <w:rsid w:val="00BF5325"/>
    <w:rsid w:val="00BF60EA"/>
    <w:rsid w:val="00BF74D2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2223"/>
    <w:rsid w:val="00C32EEB"/>
    <w:rsid w:val="00C33837"/>
    <w:rsid w:val="00C342BC"/>
    <w:rsid w:val="00C34360"/>
    <w:rsid w:val="00C36BF0"/>
    <w:rsid w:val="00C37E9E"/>
    <w:rsid w:val="00C37EAF"/>
    <w:rsid w:val="00C4213B"/>
    <w:rsid w:val="00C4253A"/>
    <w:rsid w:val="00C44E7F"/>
    <w:rsid w:val="00C45850"/>
    <w:rsid w:val="00C45C38"/>
    <w:rsid w:val="00C467BC"/>
    <w:rsid w:val="00C4753A"/>
    <w:rsid w:val="00C475C3"/>
    <w:rsid w:val="00C47AFF"/>
    <w:rsid w:val="00C47F35"/>
    <w:rsid w:val="00C51545"/>
    <w:rsid w:val="00C51B51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67F"/>
    <w:rsid w:val="00C7641E"/>
    <w:rsid w:val="00C765C8"/>
    <w:rsid w:val="00C77CF4"/>
    <w:rsid w:val="00C81DC1"/>
    <w:rsid w:val="00C82716"/>
    <w:rsid w:val="00C829F4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878D5"/>
    <w:rsid w:val="00C90913"/>
    <w:rsid w:val="00C90FF3"/>
    <w:rsid w:val="00C9128F"/>
    <w:rsid w:val="00C915E6"/>
    <w:rsid w:val="00C91737"/>
    <w:rsid w:val="00C9278D"/>
    <w:rsid w:val="00C9278E"/>
    <w:rsid w:val="00C92EE1"/>
    <w:rsid w:val="00C9490A"/>
    <w:rsid w:val="00C95A7F"/>
    <w:rsid w:val="00CA037F"/>
    <w:rsid w:val="00CA10A6"/>
    <w:rsid w:val="00CA1DA8"/>
    <w:rsid w:val="00CA3BE2"/>
    <w:rsid w:val="00CA44E9"/>
    <w:rsid w:val="00CA4887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AA7"/>
    <w:rsid w:val="00CB7C60"/>
    <w:rsid w:val="00CC0C07"/>
    <w:rsid w:val="00CC0D72"/>
    <w:rsid w:val="00CC1AB2"/>
    <w:rsid w:val="00CC22A6"/>
    <w:rsid w:val="00CC2EE9"/>
    <w:rsid w:val="00CC4966"/>
    <w:rsid w:val="00CC5FB9"/>
    <w:rsid w:val="00CC7148"/>
    <w:rsid w:val="00CD0CE1"/>
    <w:rsid w:val="00CD0FD4"/>
    <w:rsid w:val="00CD3BE7"/>
    <w:rsid w:val="00CD4FF8"/>
    <w:rsid w:val="00CD553D"/>
    <w:rsid w:val="00CD5EA5"/>
    <w:rsid w:val="00CD5ED2"/>
    <w:rsid w:val="00CD6FA8"/>
    <w:rsid w:val="00CD77E2"/>
    <w:rsid w:val="00CE0F29"/>
    <w:rsid w:val="00CE2563"/>
    <w:rsid w:val="00CE2D2F"/>
    <w:rsid w:val="00CE2ED5"/>
    <w:rsid w:val="00CE5795"/>
    <w:rsid w:val="00CE6A6E"/>
    <w:rsid w:val="00CE7669"/>
    <w:rsid w:val="00CE7741"/>
    <w:rsid w:val="00CE77EE"/>
    <w:rsid w:val="00CF0C62"/>
    <w:rsid w:val="00CF24D0"/>
    <w:rsid w:val="00CF3641"/>
    <w:rsid w:val="00CF4640"/>
    <w:rsid w:val="00CF4B62"/>
    <w:rsid w:val="00CF6A66"/>
    <w:rsid w:val="00CF6B6B"/>
    <w:rsid w:val="00CF708F"/>
    <w:rsid w:val="00D002E0"/>
    <w:rsid w:val="00D0063D"/>
    <w:rsid w:val="00D00EDB"/>
    <w:rsid w:val="00D01CF1"/>
    <w:rsid w:val="00D01D1E"/>
    <w:rsid w:val="00D0202A"/>
    <w:rsid w:val="00D032AA"/>
    <w:rsid w:val="00D036E9"/>
    <w:rsid w:val="00D03750"/>
    <w:rsid w:val="00D05555"/>
    <w:rsid w:val="00D071CC"/>
    <w:rsid w:val="00D10B65"/>
    <w:rsid w:val="00D12CF7"/>
    <w:rsid w:val="00D14763"/>
    <w:rsid w:val="00D14BAE"/>
    <w:rsid w:val="00D15FFC"/>
    <w:rsid w:val="00D1650D"/>
    <w:rsid w:val="00D166BC"/>
    <w:rsid w:val="00D16810"/>
    <w:rsid w:val="00D1781D"/>
    <w:rsid w:val="00D179D9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23E7"/>
    <w:rsid w:val="00D340DE"/>
    <w:rsid w:val="00D3554E"/>
    <w:rsid w:val="00D35DD2"/>
    <w:rsid w:val="00D36250"/>
    <w:rsid w:val="00D3680D"/>
    <w:rsid w:val="00D36C37"/>
    <w:rsid w:val="00D376BD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BAF"/>
    <w:rsid w:val="00D56916"/>
    <w:rsid w:val="00D6150F"/>
    <w:rsid w:val="00D61764"/>
    <w:rsid w:val="00D61C67"/>
    <w:rsid w:val="00D631EB"/>
    <w:rsid w:val="00D65337"/>
    <w:rsid w:val="00D65C04"/>
    <w:rsid w:val="00D66F6A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5DF7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3161"/>
    <w:rsid w:val="00DA316A"/>
    <w:rsid w:val="00DA44A1"/>
    <w:rsid w:val="00DA4D38"/>
    <w:rsid w:val="00DA50E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56A8"/>
    <w:rsid w:val="00DC6996"/>
    <w:rsid w:val="00DC701E"/>
    <w:rsid w:val="00DC7126"/>
    <w:rsid w:val="00DC72B5"/>
    <w:rsid w:val="00DC7423"/>
    <w:rsid w:val="00DD3815"/>
    <w:rsid w:val="00DD4257"/>
    <w:rsid w:val="00DD5AEE"/>
    <w:rsid w:val="00DD6299"/>
    <w:rsid w:val="00DE0449"/>
    <w:rsid w:val="00DE27ED"/>
    <w:rsid w:val="00DE32BB"/>
    <w:rsid w:val="00DE3999"/>
    <w:rsid w:val="00DE4D85"/>
    <w:rsid w:val="00DE6640"/>
    <w:rsid w:val="00DE7E44"/>
    <w:rsid w:val="00DE7FF8"/>
    <w:rsid w:val="00DF0522"/>
    <w:rsid w:val="00DF1844"/>
    <w:rsid w:val="00DF24D3"/>
    <w:rsid w:val="00DF24F1"/>
    <w:rsid w:val="00DF40AE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31F1"/>
    <w:rsid w:val="00E03F29"/>
    <w:rsid w:val="00E05D18"/>
    <w:rsid w:val="00E07C84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1BF3"/>
    <w:rsid w:val="00E42F7A"/>
    <w:rsid w:val="00E43453"/>
    <w:rsid w:val="00E44D57"/>
    <w:rsid w:val="00E44FA4"/>
    <w:rsid w:val="00E46F28"/>
    <w:rsid w:val="00E47B54"/>
    <w:rsid w:val="00E52BE1"/>
    <w:rsid w:val="00E52E33"/>
    <w:rsid w:val="00E533DF"/>
    <w:rsid w:val="00E551F1"/>
    <w:rsid w:val="00E55657"/>
    <w:rsid w:val="00E57046"/>
    <w:rsid w:val="00E57D60"/>
    <w:rsid w:val="00E57EA1"/>
    <w:rsid w:val="00E60207"/>
    <w:rsid w:val="00E614B4"/>
    <w:rsid w:val="00E614C2"/>
    <w:rsid w:val="00E616D5"/>
    <w:rsid w:val="00E64505"/>
    <w:rsid w:val="00E64D2C"/>
    <w:rsid w:val="00E654BF"/>
    <w:rsid w:val="00E65C5E"/>
    <w:rsid w:val="00E65D84"/>
    <w:rsid w:val="00E66F5D"/>
    <w:rsid w:val="00E675E6"/>
    <w:rsid w:val="00E70CF5"/>
    <w:rsid w:val="00E711BF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8C6"/>
    <w:rsid w:val="00E90CE2"/>
    <w:rsid w:val="00E917F1"/>
    <w:rsid w:val="00E92835"/>
    <w:rsid w:val="00E93614"/>
    <w:rsid w:val="00E9387D"/>
    <w:rsid w:val="00E93BE4"/>
    <w:rsid w:val="00E94C6E"/>
    <w:rsid w:val="00E9680C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373C"/>
    <w:rsid w:val="00EB3780"/>
    <w:rsid w:val="00EB47F0"/>
    <w:rsid w:val="00EB4C18"/>
    <w:rsid w:val="00EB56E2"/>
    <w:rsid w:val="00EC0133"/>
    <w:rsid w:val="00EC12F3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B80"/>
    <w:rsid w:val="00EE0318"/>
    <w:rsid w:val="00EE10C4"/>
    <w:rsid w:val="00EE23D6"/>
    <w:rsid w:val="00EE26C7"/>
    <w:rsid w:val="00EE3673"/>
    <w:rsid w:val="00EE3AE6"/>
    <w:rsid w:val="00EE42C0"/>
    <w:rsid w:val="00EE4397"/>
    <w:rsid w:val="00EE4A94"/>
    <w:rsid w:val="00EE4F99"/>
    <w:rsid w:val="00EE52BB"/>
    <w:rsid w:val="00EE5FB1"/>
    <w:rsid w:val="00EE638E"/>
    <w:rsid w:val="00EE6C7D"/>
    <w:rsid w:val="00EF2E58"/>
    <w:rsid w:val="00EF5811"/>
    <w:rsid w:val="00EF5BD0"/>
    <w:rsid w:val="00EF61C6"/>
    <w:rsid w:val="00EF70E3"/>
    <w:rsid w:val="00EF78E0"/>
    <w:rsid w:val="00EF7BF2"/>
    <w:rsid w:val="00F00852"/>
    <w:rsid w:val="00F00926"/>
    <w:rsid w:val="00F011BC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4615"/>
    <w:rsid w:val="00F1522C"/>
    <w:rsid w:val="00F157F4"/>
    <w:rsid w:val="00F1762F"/>
    <w:rsid w:val="00F2124D"/>
    <w:rsid w:val="00F212E1"/>
    <w:rsid w:val="00F22D7A"/>
    <w:rsid w:val="00F245C7"/>
    <w:rsid w:val="00F26AF1"/>
    <w:rsid w:val="00F27CF9"/>
    <w:rsid w:val="00F30EF3"/>
    <w:rsid w:val="00F34101"/>
    <w:rsid w:val="00F34862"/>
    <w:rsid w:val="00F34A96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40BA"/>
    <w:rsid w:val="00F47169"/>
    <w:rsid w:val="00F51306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717CA"/>
    <w:rsid w:val="00F71802"/>
    <w:rsid w:val="00F720A2"/>
    <w:rsid w:val="00F72436"/>
    <w:rsid w:val="00F73E7D"/>
    <w:rsid w:val="00F74050"/>
    <w:rsid w:val="00F74BCC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44F1"/>
    <w:rsid w:val="00F84C9E"/>
    <w:rsid w:val="00F8598D"/>
    <w:rsid w:val="00F869C4"/>
    <w:rsid w:val="00F87574"/>
    <w:rsid w:val="00F879C6"/>
    <w:rsid w:val="00F87AFE"/>
    <w:rsid w:val="00F87C01"/>
    <w:rsid w:val="00F90026"/>
    <w:rsid w:val="00F92168"/>
    <w:rsid w:val="00F924A3"/>
    <w:rsid w:val="00F93999"/>
    <w:rsid w:val="00F94955"/>
    <w:rsid w:val="00F96040"/>
    <w:rsid w:val="00F9686E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D97"/>
    <w:rsid w:val="00FB05AA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518C"/>
    <w:rsid w:val="00FE5612"/>
    <w:rsid w:val="00FE7AD8"/>
    <w:rsid w:val="00FF176D"/>
    <w:rsid w:val="00FF1770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48C2-31F4-4355-9FBD-6F470969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16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34888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83</cp:revision>
  <cp:lastPrinted>2024-04-17T08:52:00Z</cp:lastPrinted>
  <dcterms:created xsi:type="dcterms:W3CDTF">2024-05-21T07:18:00Z</dcterms:created>
  <dcterms:modified xsi:type="dcterms:W3CDTF">2024-05-27T12:24:00Z</dcterms:modified>
</cp:coreProperties>
</file>