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B" w:rsidRDefault="008D602B" w:rsidP="008D602B">
      <w:pPr>
        <w:spacing w:line="240" w:lineRule="exact"/>
        <w:ind w:left="5103"/>
        <w:jc w:val="center"/>
        <w:rPr>
          <w:sz w:val="24"/>
          <w:szCs w:val="24"/>
        </w:rPr>
      </w:pPr>
      <w:r w:rsidRPr="000B2DEC">
        <w:rPr>
          <w:sz w:val="24"/>
          <w:szCs w:val="24"/>
        </w:rPr>
        <w:t>Приложение 1</w:t>
      </w:r>
    </w:p>
    <w:p w:rsidR="008D602B" w:rsidRPr="000B2DEC" w:rsidRDefault="008D602B" w:rsidP="008D602B">
      <w:pPr>
        <w:spacing w:line="240" w:lineRule="exact"/>
        <w:ind w:left="5103"/>
        <w:jc w:val="center"/>
        <w:rPr>
          <w:sz w:val="24"/>
          <w:szCs w:val="24"/>
        </w:rPr>
      </w:pPr>
      <w:r w:rsidRPr="000B2DEC">
        <w:rPr>
          <w:sz w:val="24"/>
          <w:szCs w:val="24"/>
        </w:rPr>
        <w:t xml:space="preserve">к Положению о реализации проекта «Народный бюджет» в Валдайском </w:t>
      </w:r>
      <w:r>
        <w:rPr>
          <w:sz w:val="24"/>
          <w:szCs w:val="24"/>
        </w:rPr>
        <w:br/>
      </w:r>
      <w:r w:rsidRPr="000B2DEC">
        <w:rPr>
          <w:sz w:val="24"/>
          <w:szCs w:val="24"/>
        </w:rPr>
        <w:t>городском поселении</w:t>
      </w:r>
    </w:p>
    <w:p w:rsidR="008D602B" w:rsidRDefault="008D602B" w:rsidP="008D602B">
      <w:pPr>
        <w:spacing w:line="240" w:lineRule="exact"/>
        <w:jc w:val="both"/>
        <w:rPr>
          <w:sz w:val="24"/>
          <w:szCs w:val="24"/>
        </w:rPr>
      </w:pPr>
    </w:p>
    <w:p w:rsidR="008D602B" w:rsidRDefault="008D602B" w:rsidP="008D602B">
      <w:pPr>
        <w:spacing w:line="240" w:lineRule="exact"/>
        <w:jc w:val="both"/>
        <w:rPr>
          <w:sz w:val="24"/>
          <w:szCs w:val="24"/>
        </w:rPr>
      </w:pPr>
    </w:p>
    <w:p w:rsidR="008D602B" w:rsidRPr="007C0796" w:rsidRDefault="008D602B" w:rsidP="008D602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9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D602B" w:rsidRPr="007C0796" w:rsidRDefault="008D602B" w:rsidP="008D60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C0796">
        <w:rPr>
          <w:rFonts w:ascii="Times New Roman" w:hAnsi="Times New Roman" w:cs="Times New Roman"/>
          <w:sz w:val="24"/>
          <w:szCs w:val="24"/>
        </w:rPr>
        <w:t xml:space="preserve">на участие в проекте «Народный бюджет»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2"/>
        <w:gridCol w:w="4773"/>
      </w:tblGrid>
      <w:tr w:rsidR="008D602B" w:rsidRPr="007C0796" w:rsidTr="003139A0">
        <w:trPr>
          <w:trHeight w:val="534"/>
        </w:trPr>
        <w:tc>
          <w:tcPr>
            <w:tcW w:w="4772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796">
              <w:rPr>
                <w:sz w:val="24"/>
                <w:szCs w:val="24"/>
              </w:rPr>
              <w:t>Фамилия</w:t>
            </w:r>
          </w:p>
        </w:tc>
        <w:tc>
          <w:tcPr>
            <w:tcW w:w="4773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602B" w:rsidRPr="007C0796" w:rsidTr="003139A0">
        <w:trPr>
          <w:trHeight w:val="534"/>
        </w:trPr>
        <w:tc>
          <w:tcPr>
            <w:tcW w:w="4772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796">
              <w:rPr>
                <w:sz w:val="24"/>
                <w:szCs w:val="24"/>
              </w:rPr>
              <w:t>Имя</w:t>
            </w:r>
          </w:p>
        </w:tc>
        <w:tc>
          <w:tcPr>
            <w:tcW w:w="4773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602B" w:rsidRPr="007C0796" w:rsidTr="003139A0">
        <w:trPr>
          <w:trHeight w:val="534"/>
        </w:trPr>
        <w:tc>
          <w:tcPr>
            <w:tcW w:w="4772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796">
              <w:rPr>
                <w:sz w:val="24"/>
                <w:szCs w:val="24"/>
              </w:rPr>
              <w:t>Отчество</w:t>
            </w:r>
          </w:p>
        </w:tc>
        <w:tc>
          <w:tcPr>
            <w:tcW w:w="4773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602B" w:rsidRPr="007C0796" w:rsidTr="003139A0">
        <w:trPr>
          <w:trHeight w:val="534"/>
        </w:trPr>
        <w:tc>
          <w:tcPr>
            <w:tcW w:w="4772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796">
              <w:rPr>
                <w:sz w:val="24"/>
                <w:szCs w:val="24"/>
              </w:rPr>
              <w:t>Возраст</w:t>
            </w:r>
          </w:p>
        </w:tc>
        <w:tc>
          <w:tcPr>
            <w:tcW w:w="4773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602B" w:rsidRPr="007C0796" w:rsidTr="003139A0">
        <w:trPr>
          <w:trHeight w:val="534"/>
        </w:trPr>
        <w:tc>
          <w:tcPr>
            <w:tcW w:w="4772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796">
              <w:rPr>
                <w:sz w:val="24"/>
                <w:szCs w:val="24"/>
              </w:rPr>
              <w:t>Профессия, тип занятости</w:t>
            </w:r>
          </w:p>
        </w:tc>
        <w:tc>
          <w:tcPr>
            <w:tcW w:w="4773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602B" w:rsidRPr="007C0796" w:rsidTr="003139A0">
        <w:trPr>
          <w:trHeight w:val="534"/>
        </w:trPr>
        <w:tc>
          <w:tcPr>
            <w:tcW w:w="4772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796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773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602B" w:rsidRPr="007C0796" w:rsidTr="003139A0">
        <w:trPr>
          <w:trHeight w:val="534"/>
        </w:trPr>
        <w:tc>
          <w:tcPr>
            <w:tcW w:w="4772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796">
              <w:rPr>
                <w:sz w:val="24"/>
                <w:szCs w:val="24"/>
              </w:rPr>
              <w:t>Другие контактные данные:</w:t>
            </w:r>
          </w:p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796">
              <w:rPr>
                <w:sz w:val="24"/>
                <w:szCs w:val="24"/>
              </w:rPr>
              <w:t>(заполняется по желанию)</w:t>
            </w:r>
          </w:p>
        </w:tc>
        <w:tc>
          <w:tcPr>
            <w:tcW w:w="4773" w:type="dxa"/>
          </w:tcPr>
          <w:p w:rsidR="008D602B" w:rsidRPr="007C0796" w:rsidRDefault="008D602B" w:rsidP="003139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D602B" w:rsidRDefault="008D602B" w:rsidP="008D60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2B" w:rsidRPr="00AD54BC" w:rsidRDefault="008D602B" w:rsidP="008D602B">
      <w:pPr>
        <w:rPr>
          <w:sz w:val="26"/>
          <w:szCs w:val="26"/>
        </w:rPr>
      </w:pPr>
      <w:r w:rsidRPr="00AD54BC">
        <w:rPr>
          <w:sz w:val="26"/>
          <w:szCs w:val="26"/>
        </w:rPr>
        <w:t xml:space="preserve">О проекте узнал </w:t>
      </w:r>
      <w:proofErr w:type="gramStart"/>
      <w:r w:rsidRPr="00AD54BC">
        <w:rPr>
          <w:sz w:val="26"/>
          <w:szCs w:val="26"/>
        </w:rPr>
        <w:t>из</w:t>
      </w:r>
      <w:proofErr w:type="gramEnd"/>
      <w:r w:rsidRPr="00AD54BC">
        <w:rPr>
          <w:sz w:val="26"/>
          <w:szCs w:val="26"/>
        </w:rPr>
        <w:t xml:space="preserve"> (отметить галочкой):</w:t>
      </w:r>
    </w:p>
    <w:tbl>
      <w:tblPr>
        <w:tblpPr w:leftFromText="180" w:rightFromText="180" w:vertAnchor="text" w:horzAnchor="margin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80"/>
        <w:gridCol w:w="8669"/>
      </w:tblGrid>
      <w:tr w:rsidR="008D602B" w:rsidRPr="00AD54BC" w:rsidTr="003139A0">
        <w:trPr>
          <w:trHeight w:val="412"/>
        </w:trPr>
        <w:tc>
          <w:tcPr>
            <w:tcW w:w="529" w:type="dxa"/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2B" w:rsidRPr="0020386F" w:rsidRDefault="008D602B" w:rsidP="003139A0">
            <w:pPr>
              <w:autoSpaceDE w:val="0"/>
              <w:autoSpaceDN w:val="0"/>
            </w:pPr>
            <w:r w:rsidRPr="0020386F">
              <w:t>Печатные СМИ</w:t>
            </w:r>
          </w:p>
        </w:tc>
      </w:tr>
      <w:tr w:rsidR="008D602B" w:rsidRPr="00AD54BC" w:rsidTr="003139A0">
        <w:trPr>
          <w:trHeight w:val="60"/>
        </w:trPr>
        <w:tc>
          <w:tcPr>
            <w:tcW w:w="529" w:type="dxa"/>
            <w:tcBorders>
              <w:left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</w:tr>
      <w:tr w:rsidR="008D602B" w:rsidRPr="00AD54BC" w:rsidTr="003139A0">
        <w:trPr>
          <w:trHeight w:val="408"/>
        </w:trPr>
        <w:tc>
          <w:tcPr>
            <w:tcW w:w="529" w:type="dxa"/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2B" w:rsidRPr="0020386F" w:rsidRDefault="008D602B" w:rsidP="003139A0">
            <w:pPr>
              <w:autoSpaceDE w:val="0"/>
              <w:autoSpaceDN w:val="0"/>
            </w:pPr>
            <w:r w:rsidRPr="0020386F">
              <w:t>Официальный сайт муниципального образования</w:t>
            </w:r>
          </w:p>
        </w:tc>
      </w:tr>
      <w:tr w:rsidR="008D602B" w:rsidRPr="00AD54BC" w:rsidTr="003139A0">
        <w:trPr>
          <w:trHeight w:val="131"/>
        </w:trPr>
        <w:tc>
          <w:tcPr>
            <w:tcW w:w="529" w:type="dxa"/>
            <w:tcBorders>
              <w:left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  <w:jc w:val="both"/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</w:tr>
      <w:tr w:rsidR="008D602B" w:rsidRPr="00AD54BC" w:rsidTr="003139A0">
        <w:trPr>
          <w:trHeight w:val="417"/>
        </w:trPr>
        <w:tc>
          <w:tcPr>
            <w:tcW w:w="529" w:type="dxa"/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  <w:jc w:val="both"/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2B" w:rsidRPr="0020386F" w:rsidRDefault="008D602B" w:rsidP="003139A0">
            <w:pPr>
              <w:autoSpaceDE w:val="0"/>
              <w:autoSpaceDN w:val="0"/>
            </w:pPr>
            <w:r w:rsidRPr="0020386F">
              <w:t>Телевидение</w:t>
            </w:r>
          </w:p>
        </w:tc>
      </w:tr>
      <w:tr w:rsidR="008D602B" w:rsidRPr="00AD54BC" w:rsidTr="003139A0">
        <w:trPr>
          <w:trHeight w:val="150"/>
        </w:trPr>
        <w:tc>
          <w:tcPr>
            <w:tcW w:w="529" w:type="dxa"/>
            <w:tcBorders>
              <w:left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  <w:jc w:val="both"/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</w:tr>
      <w:tr w:rsidR="008D602B" w:rsidRPr="00AD54BC" w:rsidTr="003139A0">
        <w:trPr>
          <w:trHeight w:val="413"/>
        </w:trPr>
        <w:tc>
          <w:tcPr>
            <w:tcW w:w="529" w:type="dxa"/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  <w:jc w:val="both"/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2B" w:rsidRPr="0020386F" w:rsidRDefault="008D602B" w:rsidP="003139A0">
            <w:pPr>
              <w:autoSpaceDE w:val="0"/>
              <w:autoSpaceDN w:val="0"/>
            </w:pPr>
            <w:r w:rsidRPr="0020386F">
              <w:t>Радио</w:t>
            </w:r>
          </w:p>
        </w:tc>
      </w:tr>
      <w:tr w:rsidR="008D602B" w:rsidRPr="00AD54BC" w:rsidTr="003139A0">
        <w:trPr>
          <w:trHeight w:val="28"/>
        </w:trPr>
        <w:tc>
          <w:tcPr>
            <w:tcW w:w="529" w:type="dxa"/>
            <w:tcBorders>
              <w:left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  <w:jc w:val="both"/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</w:tr>
      <w:tr w:rsidR="008D602B" w:rsidRPr="00AD54BC" w:rsidTr="003139A0">
        <w:trPr>
          <w:trHeight w:val="410"/>
        </w:trPr>
        <w:tc>
          <w:tcPr>
            <w:tcW w:w="529" w:type="dxa"/>
          </w:tcPr>
          <w:p w:rsidR="008D602B" w:rsidRPr="0020386F" w:rsidRDefault="008D602B" w:rsidP="003139A0">
            <w:pPr>
              <w:autoSpaceDE w:val="0"/>
              <w:autoSpaceDN w:val="0"/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8D602B" w:rsidRPr="0020386F" w:rsidRDefault="008D602B" w:rsidP="003139A0">
            <w:pPr>
              <w:autoSpaceDE w:val="0"/>
              <w:autoSpaceDN w:val="0"/>
              <w:jc w:val="both"/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2B" w:rsidRPr="0020386F" w:rsidRDefault="008D602B" w:rsidP="003139A0">
            <w:pPr>
              <w:autoSpaceDE w:val="0"/>
              <w:autoSpaceDN w:val="0"/>
            </w:pPr>
            <w:r w:rsidRPr="0020386F">
              <w:t>Другое (указать)____________________________________________</w:t>
            </w:r>
          </w:p>
        </w:tc>
      </w:tr>
    </w:tbl>
    <w:p w:rsidR="008D602B" w:rsidRPr="00AD54BC" w:rsidRDefault="008D602B" w:rsidP="008D60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02B" w:rsidRPr="004A0D77" w:rsidRDefault="008D602B" w:rsidP="008D60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"/>
        <w:gridCol w:w="8753"/>
      </w:tblGrid>
      <w:tr w:rsidR="008D602B" w:rsidRPr="00AD54BC" w:rsidTr="003139A0">
        <w:trPr>
          <w:trHeight w:val="422"/>
        </w:trPr>
        <w:tc>
          <w:tcPr>
            <w:tcW w:w="534" w:type="dxa"/>
            <w:tcBorders>
              <w:bottom w:val="single" w:sz="4" w:space="0" w:color="auto"/>
            </w:tcBorders>
          </w:tcPr>
          <w:p w:rsidR="008D602B" w:rsidRPr="00AD54BC" w:rsidRDefault="008D602B" w:rsidP="003139A0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D602B" w:rsidRPr="00AD54BC" w:rsidRDefault="008D602B" w:rsidP="003139A0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02B" w:rsidRPr="00472D91" w:rsidRDefault="008D602B" w:rsidP="00B52D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40EE1">
              <w:rPr>
                <w:sz w:val="28"/>
                <w:szCs w:val="28"/>
              </w:rPr>
              <w:t xml:space="preserve">Даю свое согласие на обработку персональных данных в соответствии с </w:t>
            </w:r>
            <w:hyperlink r:id="rId4" w:history="1">
              <w:r w:rsidRPr="00640EE1">
                <w:rPr>
                  <w:sz w:val="28"/>
                  <w:szCs w:val="28"/>
                </w:rPr>
                <w:t>п. 4 ст. 9</w:t>
              </w:r>
            </w:hyperlink>
            <w:r w:rsidRPr="00640EE1">
              <w:rPr>
                <w:sz w:val="28"/>
                <w:szCs w:val="28"/>
              </w:rPr>
              <w:t xml:space="preserve"> Федерального закона от 27.07.2006 № 152-ФЗ «О персональных данных», то есть на совершение действий, предусмотренных </w:t>
            </w:r>
            <w:hyperlink r:id="rId5" w:history="1">
              <w:r w:rsidRPr="00640EE1">
                <w:rPr>
                  <w:sz w:val="28"/>
                  <w:szCs w:val="28"/>
                </w:rPr>
                <w:t>п. 3 ст. 3</w:t>
              </w:r>
            </w:hyperlink>
            <w:r w:rsidRPr="00640EE1">
              <w:rPr>
                <w:sz w:val="28"/>
                <w:szCs w:val="28"/>
              </w:rPr>
              <w:t xml:space="preserve"> Федерального закона от 27.07.2006     № 152-ФЗ «О персональных данных». Настоящее согласие действует со дня его подписания до дня отзыва в письменной форме.</w:t>
            </w:r>
          </w:p>
        </w:tc>
      </w:tr>
    </w:tbl>
    <w:p w:rsidR="008D602B" w:rsidRDefault="008D602B"/>
    <w:p w:rsidR="008D602B" w:rsidRDefault="008D602B">
      <w:pPr>
        <w:spacing w:after="200" w:line="276" w:lineRule="auto"/>
      </w:pPr>
    </w:p>
    <w:p w:rsidR="00D71938" w:rsidRDefault="00D71938">
      <w:pPr>
        <w:spacing w:after="200" w:line="276" w:lineRule="auto"/>
      </w:pPr>
    </w:p>
    <w:p w:rsidR="00D71938" w:rsidRDefault="00D71938">
      <w:pPr>
        <w:spacing w:after="200" w:line="276" w:lineRule="auto"/>
      </w:pPr>
    </w:p>
    <w:p w:rsidR="00D71938" w:rsidRDefault="00D71938" w:rsidP="00D71938">
      <w:pPr>
        <w:spacing w:line="240" w:lineRule="exact"/>
        <w:ind w:left="5103"/>
        <w:jc w:val="center"/>
        <w:rPr>
          <w:sz w:val="24"/>
          <w:szCs w:val="24"/>
        </w:rPr>
      </w:pPr>
      <w:r w:rsidRPr="000B2DE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D71938" w:rsidRPr="000B2DEC" w:rsidRDefault="00D71938" w:rsidP="00D71938">
      <w:pPr>
        <w:spacing w:line="240" w:lineRule="exact"/>
        <w:ind w:left="5103"/>
        <w:jc w:val="center"/>
        <w:rPr>
          <w:sz w:val="24"/>
          <w:szCs w:val="24"/>
        </w:rPr>
      </w:pPr>
      <w:r w:rsidRPr="000B2DEC">
        <w:rPr>
          <w:sz w:val="24"/>
          <w:szCs w:val="24"/>
        </w:rPr>
        <w:t xml:space="preserve">к Положению о реализации проекта «Народный бюджет» в Валдайском </w:t>
      </w:r>
      <w:r>
        <w:rPr>
          <w:sz w:val="24"/>
          <w:szCs w:val="24"/>
        </w:rPr>
        <w:br/>
      </w:r>
      <w:r w:rsidRPr="000B2DEC">
        <w:rPr>
          <w:sz w:val="24"/>
          <w:szCs w:val="24"/>
        </w:rPr>
        <w:t>городском поселении</w:t>
      </w:r>
    </w:p>
    <w:p w:rsidR="00D71938" w:rsidRDefault="00D71938" w:rsidP="00D71938">
      <w:pPr>
        <w:spacing w:line="240" w:lineRule="exact"/>
        <w:jc w:val="center"/>
        <w:rPr>
          <w:sz w:val="24"/>
          <w:szCs w:val="24"/>
        </w:rPr>
      </w:pPr>
    </w:p>
    <w:p w:rsidR="00D71938" w:rsidRDefault="00D71938" w:rsidP="00D71938">
      <w:pPr>
        <w:spacing w:line="240" w:lineRule="exact"/>
        <w:jc w:val="center"/>
        <w:rPr>
          <w:sz w:val="24"/>
          <w:szCs w:val="24"/>
        </w:rPr>
      </w:pPr>
    </w:p>
    <w:p w:rsidR="00D71938" w:rsidRPr="007C0796" w:rsidRDefault="00D71938" w:rsidP="00D7193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C0796">
        <w:rPr>
          <w:rFonts w:ascii="Times New Roman" w:hAnsi="Times New Roman" w:cs="Times New Roman"/>
          <w:b/>
          <w:caps/>
          <w:sz w:val="24"/>
          <w:szCs w:val="24"/>
        </w:rPr>
        <w:t>инициативное предложение</w:t>
      </w:r>
    </w:p>
    <w:p w:rsidR="00D71938" w:rsidRPr="007C0796" w:rsidRDefault="00D71938" w:rsidP="00D7193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96">
        <w:rPr>
          <w:rFonts w:ascii="Times New Roman" w:hAnsi="Times New Roman" w:cs="Times New Roman"/>
          <w:b/>
          <w:sz w:val="24"/>
          <w:szCs w:val="24"/>
        </w:rPr>
        <w:t>по распределению части бюджетных средств</w:t>
      </w:r>
    </w:p>
    <w:p w:rsidR="00D71938" w:rsidRPr="007C0796" w:rsidRDefault="00D71938" w:rsidP="00D7193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0796">
        <w:rPr>
          <w:rFonts w:ascii="Times New Roman" w:hAnsi="Times New Roman" w:cs="Times New Roman"/>
          <w:sz w:val="24"/>
          <w:szCs w:val="24"/>
        </w:rPr>
        <w:t>от</w:t>
      </w:r>
      <w:r w:rsidRPr="00AD54BC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1938" w:rsidRPr="00AD54BC" w:rsidRDefault="00D71938" w:rsidP="00D71938">
      <w:pPr>
        <w:pStyle w:val="ConsPlusNonformat"/>
        <w:jc w:val="center"/>
        <w:rPr>
          <w:rFonts w:ascii="Times New Roman" w:hAnsi="Times New Roman" w:cs="Times New Roman"/>
        </w:rPr>
      </w:pPr>
      <w:r w:rsidRPr="00AD54BC">
        <w:rPr>
          <w:rFonts w:ascii="Times New Roman" w:hAnsi="Times New Roman" w:cs="Times New Roman"/>
        </w:rPr>
        <w:t>(Ф.И.О. члена бюджетной комиссии)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0796">
        <w:rPr>
          <w:rFonts w:ascii="Times New Roman" w:hAnsi="Times New Roman" w:cs="Times New Roman"/>
          <w:sz w:val="24"/>
          <w:szCs w:val="24"/>
        </w:rPr>
        <w:t>1. Предложение</w:t>
      </w:r>
      <w:r w:rsidRPr="00AD54BC">
        <w:rPr>
          <w:rFonts w:ascii="Times New Roman" w:hAnsi="Times New Roman" w:cs="Times New Roman"/>
          <w:sz w:val="28"/>
          <w:szCs w:val="28"/>
        </w:rPr>
        <w:t>: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1938" w:rsidRPr="007C0796" w:rsidRDefault="00D71938" w:rsidP="00D71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0796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1938" w:rsidRPr="007C0796" w:rsidRDefault="00D71938" w:rsidP="00D71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0796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</w:t>
      </w:r>
      <w:r w:rsidRPr="007C0796">
        <w:rPr>
          <w:rFonts w:ascii="Times New Roman" w:hAnsi="Times New Roman" w:cs="Times New Roman"/>
          <w:sz w:val="24"/>
          <w:szCs w:val="24"/>
        </w:rPr>
        <w:t>о</w:t>
      </w:r>
      <w:r w:rsidRPr="007C0796">
        <w:rPr>
          <w:rFonts w:ascii="Times New Roman" w:hAnsi="Times New Roman" w:cs="Times New Roman"/>
          <w:sz w:val="24"/>
          <w:szCs w:val="24"/>
        </w:rPr>
        <w:t>вести для реализации предложения):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1938" w:rsidRPr="007C0796" w:rsidRDefault="00D71938" w:rsidP="00D71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0796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1938" w:rsidRPr="007C0796" w:rsidRDefault="00D71938" w:rsidP="00D71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0796"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D71938" w:rsidRPr="00577E26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Pr="00577E26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77E2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1938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1938" w:rsidRPr="007C0796" w:rsidRDefault="00D71938" w:rsidP="00D71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C0796">
        <w:rPr>
          <w:rFonts w:ascii="Times New Roman" w:hAnsi="Times New Roman" w:cs="Times New Roman"/>
          <w:sz w:val="24"/>
          <w:szCs w:val="24"/>
        </w:rPr>
        <w:t>. Кто получит пользу от реализации предложения:</w:t>
      </w:r>
    </w:p>
    <w:p w:rsidR="00D71938" w:rsidRPr="00AD54BC" w:rsidRDefault="00D71938" w:rsidP="00D719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5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1938" w:rsidRDefault="00D71938" w:rsidP="00D71938">
      <w:pPr>
        <w:spacing w:after="200" w:line="276" w:lineRule="auto"/>
      </w:pPr>
      <w:r w:rsidRPr="00AD54BC">
        <w:rPr>
          <w:sz w:val="28"/>
          <w:szCs w:val="28"/>
        </w:rPr>
        <w:t>__________________________________________________________________</w:t>
      </w:r>
    </w:p>
    <w:sectPr w:rsidR="00D71938" w:rsidSect="00B52DDB">
      <w:pgSz w:w="11906" w:h="16838"/>
      <w:pgMar w:top="1134" w:right="850" w:bottom="1701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D602B"/>
    <w:rsid w:val="005B5629"/>
    <w:rsid w:val="0071475B"/>
    <w:rsid w:val="00845FE6"/>
    <w:rsid w:val="008D602B"/>
    <w:rsid w:val="00B52DDB"/>
    <w:rsid w:val="00D71938"/>
    <w:rsid w:val="00DF5F2C"/>
    <w:rsid w:val="00F65ED0"/>
    <w:rsid w:val="00FA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2C"/>
    <w:pPr>
      <w:spacing w:after="200" w:line="276" w:lineRule="auto"/>
      <w:ind w:left="720"/>
      <w:contextualSpacing/>
    </w:pPr>
    <w:rPr>
      <w:rFonts w:eastAsia="Calibri"/>
      <w:sz w:val="24"/>
      <w:szCs w:val="28"/>
      <w:lang w:eastAsia="en-US"/>
    </w:rPr>
  </w:style>
  <w:style w:type="paragraph" w:customStyle="1" w:styleId="ConsPlusNonformat">
    <w:name w:val="ConsPlusNonformat"/>
    <w:rsid w:val="008D6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A88037B324C3F6BFA1CFE238AAD90A5E040EBB90F2FDA4F54EF19311CCBEECCC31A14D212CAE400K0M" TargetMode="External"/><Relationship Id="rId4" Type="http://schemas.openxmlformats.org/officeDocument/2006/relationships/hyperlink" Target="consultantplus://offline/ref=780A88037B324C3F6BFA1CFE238AAD90A5E040EBB90F2FDA4F54EF19311CCBEECCC31A14D212CAEF00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ivnl</dc:creator>
  <cp:lastModifiedBy>ivnl</cp:lastModifiedBy>
  <cp:revision>3</cp:revision>
  <cp:lastPrinted>2023-09-05T13:50:00Z</cp:lastPrinted>
  <dcterms:created xsi:type="dcterms:W3CDTF">2023-09-06T14:13:00Z</dcterms:created>
  <dcterms:modified xsi:type="dcterms:W3CDTF">2023-09-12T13:52:00Z</dcterms:modified>
</cp:coreProperties>
</file>