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E" w:rsidRDefault="002C464E" w:rsidP="002C464E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2C464E" w:rsidRDefault="002C464E" w:rsidP="002C464E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 xml:space="preserve">к служебному поведению </w:t>
      </w:r>
      <w:proofErr w:type="gramStart"/>
      <w:r>
        <w:rPr>
          <w:rFonts w:eastAsia="Times New Roman"/>
          <w:sz w:val="18"/>
          <w:szCs w:val="18"/>
        </w:rPr>
        <w:t>муниципальных</w:t>
      </w:r>
      <w:proofErr w:type="gramEnd"/>
    </w:p>
    <w:p w:rsidR="002C464E" w:rsidRDefault="002C464E" w:rsidP="002C464E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2C464E" w:rsidRDefault="002C464E" w:rsidP="001F2C10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</w:t>
      </w:r>
      <w:proofErr w:type="gramStart"/>
      <w:r>
        <w:rPr>
          <w:rFonts w:eastAsia="Times New Roman"/>
          <w:sz w:val="18"/>
          <w:szCs w:val="18"/>
        </w:rPr>
        <w:t xml:space="preserve"> </w:t>
      </w:r>
      <w:r w:rsidR="001F2C10">
        <w:rPr>
          <w:rFonts w:eastAsia="Times New Roman"/>
          <w:sz w:val="18"/>
          <w:szCs w:val="18"/>
        </w:rPr>
        <w:t>К</w:t>
      </w:r>
      <w:proofErr w:type="gramEnd"/>
      <w:r w:rsidR="001F2C10">
        <w:rPr>
          <w:rFonts w:eastAsia="Times New Roman"/>
          <w:sz w:val="18"/>
          <w:szCs w:val="18"/>
        </w:rPr>
        <w:t>онтрольно – счетной палате Валдайского муниципального района</w:t>
      </w:r>
      <w:r>
        <w:rPr>
          <w:rFonts w:eastAsia="Times New Roman"/>
          <w:sz w:val="18"/>
          <w:szCs w:val="18"/>
        </w:rPr>
        <w:t xml:space="preserve"> и </w:t>
      </w:r>
    </w:p>
    <w:p w:rsidR="008C1795" w:rsidRDefault="002C464E" w:rsidP="002C464E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урегулированию</w:t>
      </w:r>
      <w:r>
        <w:t xml:space="preserve"> </w:t>
      </w:r>
      <w:r>
        <w:rPr>
          <w:rFonts w:eastAsia="Times New Roman"/>
          <w:sz w:val="18"/>
          <w:szCs w:val="18"/>
        </w:rPr>
        <w:t>конфликта интересов</w:t>
      </w:r>
    </w:p>
    <w:p w:rsidR="008C1795" w:rsidRDefault="002C464E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8C1795" w:rsidRDefault="002C464E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8C1795" w:rsidRDefault="002C464E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От_________________________________________________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2C464E" w:rsidRDefault="002C464E">
      <w:pPr>
        <w:shd w:val="clear" w:color="auto" w:fill="FFFFFF"/>
        <w:spacing w:before="701" w:line="379" w:lineRule="exact"/>
        <w:ind w:left="710" w:firstLine="33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Заявление. </w:t>
      </w:r>
    </w:p>
    <w:p w:rsidR="008C1795" w:rsidRDefault="002C464E" w:rsidP="002C464E">
      <w:pPr>
        <w:shd w:val="clear" w:color="auto" w:fill="FFFFFF"/>
        <w:spacing w:before="701" w:line="379" w:lineRule="exact"/>
        <w:ind w:firstLine="710"/>
        <w:jc w:val="both"/>
      </w:pPr>
      <w:r>
        <w:rPr>
          <w:rFonts w:eastAsia="Times New Roman"/>
          <w:sz w:val="28"/>
          <w:szCs w:val="28"/>
        </w:rPr>
        <w:t>Прошу рассмотреть вопрос о даче согласия на замещение мною на условиях трудового договора должности в организации__________________________________________________</w:t>
      </w:r>
      <w:r>
        <w:rPr>
          <w:rFonts w:eastAsia="Times New Roman"/>
          <w:sz w:val="28"/>
          <w:szCs w:val="28"/>
        </w:rPr>
        <w:tab/>
        <w:t>и</w:t>
      </w:r>
    </w:p>
    <w:p w:rsidR="008C1795" w:rsidRDefault="002C464E" w:rsidP="002C464E">
      <w:pPr>
        <w:shd w:val="clear" w:color="auto" w:fill="FFFFFF"/>
        <w:tabs>
          <w:tab w:val="left" w:leader="underscore" w:pos="7334"/>
        </w:tabs>
        <w:spacing w:line="398" w:lineRule="exact"/>
        <w:ind w:lef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или) на выполнение в организации___________________________________________________работ (оказание</w:t>
      </w:r>
      <w:r>
        <w:t xml:space="preserve"> </w:t>
      </w:r>
      <w:r>
        <w:rPr>
          <w:rFonts w:eastAsia="Times New Roman"/>
          <w:sz w:val="28"/>
          <w:szCs w:val="28"/>
        </w:rPr>
        <w:t>данной организации услуг) на условиях гражданско-правового договора, так как отдельные функции муниципального (административного) управления данной организацией входили в мои должностные (служебные) обязанности.</w:t>
      </w:r>
    </w:p>
    <w:p w:rsidR="008C1795" w:rsidRDefault="002C464E">
      <w:pPr>
        <w:shd w:val="clear" w:color="auto" w:fill="FFFFFF"/>
        <w:tabs>
          <w:tab w:val="left" w:leader="underscore" w:pos="8702"/>
        </w:tabs>
        <w:spacing w:before="384"/>
        <w:ind w:left="5784"/>
      </w:pPr>
      <w:r>
        <w:rPr>
          <w:rFonts w:eastAsia="Times New Roman"/>
          <w:spacing w:val="-2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ab/>
      </w:r>
    </w:p>
    <w:p w:rsidR="002C464E" w:rsidRDefault="002C464E">
      <w:pPr>
        <w:shd w:val="clear" w:color="auto" w:fill="FFFFFF"/>
        <w:tabs>
          <w:tab w:val="left" w:leader="underscore" w:pos="8002"/>
        </w:tabs>
        <w:ind w:left="5798"/>
      </w:pPr>
      <w:r>
        <w:rPr>
          <w:spacing w:val="-7"/>
          <w:sz w:val="22"/>
          <w:szCs w:val="22"/>
        </w:rPr>
        <w:t>"__"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20__ </w:t>
      </w:r>
      <w:r>
        <w:rPr>
          <w:rFonts w:eastAsia="Times New Roman"/>
          <w:spacing w:val="-3"/>
          <w:sz w:val="22"/>
          <w:szCs w:val="22"/>
        </w:rPr>
        <w:t>г.</w:t>
      </w:r>
    </w:p>
    <w:sectPr w:rsidR="002C464E" w:rsidSect="008C1795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64E"/>
    <w:rsid w:val="001F2C10"/>
    <w:rsid w:val="00237290"/>
    <w:rsid w:val="002C464E"/>
    <w:rsid w:val="005A0913"/>
    <w:rsid w:val="008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creator>dta</dc:creator>
  <cp:lastModifiedBy>КСП2</cp:lastModifiedBy>
  <cp:revision>3</cp:revision>
  <dcterms:created xsi:type="dcterms:W3CDTF">2020-07-24T10:57:00Z</dcterms:created>
  <dcterms:modified xsi:type="dcterms:W3CDTF">2020-07-24T11:23:00Z</dcterms:modified>
</cp:coreProperties>
</file>