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934" w:rsidRPr="00551DE6" w:rsidRDefault="00893934" w:rsidP="00551DE6">
      <w:pPr>
        <w:pStyle w:val="ConsPlusTitle"/>
        <w:widowControl/>
        <w:jc w:val="right"/>
        <w:rPr>
          <w:bCs w:val="0"/>
        </w:rPr>
      </w:pPr>
      <w:bookmarkStart w:id="0" w:name="_GoBack"/>
      <w:bookmarkEnd w:id="0"/>
      <w:r w:rsidRPr="00551DE6">
        <w:rPr>
          <w:bCs w:val="0"/>
        </w:rPr>
        <w:t>ПРОЕКТ</w:t>
      </w:r>
    </w:p>
    <w:p w:rsidR="00893934" w:rsidRPr="00551DE6" w:rsidRDefault="00893934" w:rsidP="00551DE6">
      <w:pPr>
        <w:pStyle w:val="ConsPlusTitle"/>
        <w:widowControl/>
        <w:jc w:val="center"/>
        <w:rPr>
          <w:bCs w:val="0"/>
        </w:rPr>
      </w:pPr>
      <w:r w:rsidRPr="00551DE6">
        <w:rPr>
          <w:bCs w:val="0"/>
        </w:rPr>
        <w:t>Российская Федерация</w:t>
      </w:r>
    </w:p>
    <w:p w:rsidR="00893934" w:rsidRPr="00551DE6" w:rsidRDefault="00893934" w:rsidP="00551DE6">
      <w:pPr>
        <w:pStyle w:val="ConsPlusTitle"/>
        <w:widowControl/>
        <w:jc w:val="center"/>
        <w:rPr>
          <w:bCs w:val="0"/>
        </w:rPr>
      </w:pPr>
      <w:r w:rsidRPr="00551DE6">
        <w:rPr>
          <w:bCs w:val="0"/>
        </w:rPr>
        <w:t>Новгородская область</w:t>
      </w:r>
    </w:p>
    <w:p w:rsidR="00893934" w:rsidRPr="00551DE6" w:rsidRDefault="00893934" w:rsidP="00551DE6">
      <w:pPr>
        <w:pStyle w:val="ConsPlusTitle"/>
        <w:widowControl/>
        <w:jc w:val="center"/>
        <w:rPr>
          <w:bCs w:val="0"/>
        </w:rPr>
      </w:pPr>
      <w:r w:rsidRPr="00551DE6">
        <w:rPr>
          <w:bCs w:val="0"/>
        </w:rPr>
        <w:t>АДМИНИСТРАЦИЯ ВАЛДАЙСКОГО МУНИЦИПАЛЬНОГО РАЙОНА</w:t>
      </w:r>
    </w:p>
    <w:p w:rsidR="00893934" w:rsidRDefault="00893934" w:rsidP="00551DE6">
      <w:pPr>
        <w:pStyle w:val="ConsPlusTitle"/>
        <w:widowControl/>
        <w:jc w:val="center"/>
        <w:rPr>
          <w:bCs w:val="0"/>
        </w:rPr>
      </w:pPr>
    </w:p>
    <w:p w:rsidR="00893934" w:rsidRPr="00551DE6" w:rsidRDefault="00893934" w:rsidP="00551DE6">
      <w:pPr>
        <w:pStyle w:val="ConsPlusTitle"/>
        <w:widowControl/>
        <w:jc w:val="center"/>
        <w:rPr>
          <w:bCs w:val="0"/>
        </w:rPr>
      </w:pPr>
      <w:proofErr w:type="gramStart"/>
      <w:r>
        <w:rPr>
          <w:bCs w:val="0"/>
        </w:rPr>
        <w:t>П</w:t>
      </w:r>
      <w:proofErr w:type="gramEnd"/>
      <w:r>
        <w:rPr>
          <w:bCs w:val="0"/>
        </w:rPr>
        <w:t xml:space="preserve"> О С Т А Н О В Л Е Н И Е</w:t>
      </w:r>
    </w:p>
    <w:p w:rsidR="00893934" w:rsidRPr="00551DE6" w:rsidRDefault="00893934" w:rsidP="00551DE6">
      <w:pPr>
        <w:pStyle w:val="ConsPlusTitle"/>
        <w:widowControl/>
        <w:jc w:val="both"/>
        <w:rPr>
          <w:bCs w:val="0"/>
        </w:rPr>
      </w:pPr>
      <w:r w:rsidRPr="00551DE6">
        <w:rPr>
          <w:bCs w:val="0"/>
        </w:rPr>
        <w:t>от _____________ № _________</w:t>
      </w:r>
    </w:p>
    <w:p w:rsidR="00893934" w:rsidRPr="00551DE6" w:rsidRDefault="00893934" w:rsidP="00551DE6">
      <w:pPr>
        <w:pStyle w:val="ConsPlusTitle"/>
        <w:widowControl/>
        <w:jc w:val="both"/>
        <w:rPr>
          <w:bCs w:val="0"/>
        </w:rPr>
      </w:pPr>
      <w:r w:rsidRPr="00551DE6">
        <w:rPr>
          <w:bCs w:val="0"/>
        </w:rPr>
        <w:t>г</w:t>
      </w:r>
      <w:proofErr w:type="gramStart"/>
      <w:r w:rsidRPr="00551DE6">
        <w:rPr>
          <w:bCs w:val="0"/>
        </w:rPr>
        <w:t>.В</w:t>
      </w:r>
      <w:proofErr w:type="gramEnd"/>
      <w:r w:rsidRPr="00551DE6">
        <w:rPr>
          <w:bCs w:val="0"/>
        </w:rPr>
        <w:t>алдай</w:t>
      </w:r>
    </w:p>
    <w:p w:rsidR="00893934" w:rsidRDefault="00893934" w:rsidP="00551DE6">
      <w:pPr>
        <w:pStyle w:val="ConsPlusTitle"/>
        <w:widowControl/>
        <w:jc w:val="both"/>
        <w:rPr>
          <w:bCs w:val="0"/>
        </w:rPr>
      </w:pPr>
    </w:p>
    <w:p w:rsidR="00893934" w:rsidRPr="00551DE6" w:rsidRDefault="00893934" w:rsidP="00551DE6">
      <w:pPr>
        <w:pStyle w:val="ConsPlusTitle"/>
        <w:widowControl/>
        <w:jc w:val="both"/>
        <w:rPr>
          <w:bCs w:val="0"/>
        </w:rPr>
      </w:pPr>
    </w:p>
    <w:p w:rsidR="00893934" w:rsidRPr="003F2E6A" w:rsidRDefault="00893934" w:rsidP="003F2E6A">
      <w:pPr>
        <w:pStyle w:val="ConsPlusTitle"/>
        <w:widowControl/>
        <w:spacing w:line="240" w:lineRule="exact"/>
        <w:rPr>
          <w:bCs w:val="0"/>
          <w:color w:val="000000"/>
        </w:rPr>
      </w:pPr>
      <w:r w:rsidRPr="003F2E6A">
        <w:rPr>
          <w:bCs w:val="0"/>
        </w:rPr>
        <w:t xml:space="preserve">О внесении изменений в административный регламент </w:t>
      </w:r>
      <w:r w:rsidRPr="003F2E6A">
        <w:rPr>
          <w:bCs w:val="0"/>
          <w:color w:val="000000"/>
        </w:rPr>
        <w:t xml:space="preserve">по исполнению </w:t>
      </w:r>
    </w:p>
    <w:p w:rsidR="00893934" w:rsidRPr="003F2E6A" w:rsidRDefault="00893934" w:rsidP="00F2510F">
      <w:pPr>
        <w:shd w:val="clear" w:color="auto" w:fill="FFFFFF"/>
        <w:adjustRightInd w:val="0"/>
        <w:spacing w:line="240" w:lineRule="exact"/>
        <w:rPr>
          <w:b/>
          <w:bCs/>
          <w:color w:val="000000"/>
          <w:sz w:val="24"/>
          <w:szCs w:val="24"/>
        </w:rPr>
      </w:pPr>
      <w:r w:rsidRPr="003F2E6A">
        <w:rPr>
          <w:b/>
          <w:bCs/>
          <w:color w:val="000000"/>
          <w:sz w:val="24"/>
          <w:szCs w:val="24"/>
        </w:rPr>
        <w:t>муниципальной функции по ос</w:t>
      </w:r>
      <w:r w:rsidR="00901342">
        <w:rPr>
          <w:b/>
          <w:bCs/>
          <w:color w:val="000000"/>
          <w:sz w:val="24"/>
          <w:szCs w:val="24"/>
        </w:rPr>
        <w:t>уществлению муниципального  лесно</w:t>
      </w:r>
      <w:r w:rsidRPr="003F2E6A">
        <w:rPr>
          <w:b/>
          <w:bCs/>
          <w:color w:val="000000"/>
          <w:sz w:val="24"/>
          <w:szCs w:val="24"/>
        </w:rPr>
        <w:t xml:space="preserve">го контроля </w:t>
      </w:r>
    </w:p>
    <w:p w:rsidR="00893934" w:rsidRPr="002833D2" w:rsidRDefault="00893934" w:rsidP="00F2510F">
      <w:pPr>
        <w:shd w:val="clear" w:color="auto" w:fill="FFFFFF"/>
        <w:adjustRightInd w:val="0"/>
        <w:spacing w:line="240" w:lineRule="exact"/>
        <w:rPr>
          <w:b/>
          <w:bCs/>
          <w:color w:val="000000"/>
          <w:sz w:val="24"/>
          <w:szCs w:val="24"/>
        </w:rPr>
      </w:pPr>
      <w:r w:rsidRPr="003F2E6A">
        <w:rPr>
          <w:b/>
          <w:bCs/>
          <w:color w:val="000000"/>
          <w:sz w:val="24"/>
          <w:szCs w:val="24"/>
        </w:rPr>
        <w:t xml:space="preserve">на </w:t>
      </w:r>
      <w:r w:rsidRPr="003F2E6A">
        <w:rPr>
          <w:b/>
          <w:sz w:val="24"/>
          <w:szCs w:val="24"/>
        </w:rPr>
        <w:t>территории Валдайского муниципального района</w:t>
      </w:r>
    </w:p>
    <w:p w:rsidR="00893934" w:rsidRDefault="00893934" w:rsidP="00CA44C0">
      <w:pPr>
        <w:autoSpaceDE w:val="0"/>
        <w:autoSpaceDN w:val="0"/>
        <w:adjustRightInd w:val="0"/>
        <w:ind w:firstLine="720"/>
        <w:jc w:val="both"/>
        <w:rPr>
          <w:sz w:val="24"/>
          <w:szCs w:val="24"/>
        </w:rPr>
      </w:pPr>
    </w:p>
    <w:p w:rsidR="00893934" w:rsidRPr="00F2510F" w:rsidRDefault="00893934" w:rsidP="00CA44C0">
      <w:pPr>
        <w:autoSpaceDE w:val="0"/>
        <w:autoSpaceDN w:val="0"/>
        <w:adjustRightInd w:val="0"/>
        <w:ind w:firstLine="720"/>
        <w:jc w:val="both"/>
        <w:rPr>
          <w:sz w:val="24"/>
          <w:szCs w:val="24"/>
        </w:rPr>
      </w:pPr>
      <w:r w:rsidRPr="00F2510F">
        <w:rPr>
          <w:sz w:val="24"/>
          <w:szCs w:val="24"/>
        </w:rPr>
        <w:t xml:space="preserve">В соответствии с </w:t>
      </w:r>
      <w:r w:rsidR="00901342">
        <w:rPr>
          <w:sz w:val="24"/>
          <w:szCs w:val="24"/>
        </w:rPr>
        <w:t>Лес</w:t>
      </w:r>
      <w:r w:rsidRPr="00F2510F">
        <w:rPr>
          <w:sz w:val="24"/>
          <w:szCs w:val="24"/>
        </w:rPr>
        <w:t>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3934" w:rsidRDefault="00893934" w:rsidP="00127EF8">
      <w:pPr>
        <w:pStyle w:val="ConsPlusTitle"/>
        <w:widowControl/>
        <w:jc w:val="both"/>
        <w:rPr>
          <w:b w:val="0"/>
        </w:rPr>
      </w:pPr>
      <w:r w:rsidRPr="00EB5851">
        <w:rPr>
          <w:b w:val="0"/>
        </w:rPr>
        <w:tab/>
      </w:r>
    </w:p>
    <w:p w:rsidR="00893934" w:rsidRPr="00972F17" w:rsidRDefault="00893934" w:rsidP="00F05664">
      <w:pPr>
        <w:pStyle w:val="ConsPlusTitle"/>
        <w:widowControl/>
        <w:ind w:firstLine="708"/>
        <w:jc w:val="both"/>
        <w:rPr>
          <w:b w:val="0"/>
        </w:rPr>
      </w:pPr>
      <w:r w:rsidRPr="00972F17">
        <w:rPr>
          <w:b w:val="0"/>
        </w:rPr>
        <w:t>1. Внести изменения в административный регламент исполнения муниципальной функции по</w:t>
      </w:r>
      <w:r w:rsidR="00901342">
        <w:rPr>
          <w:b w:val="0"/>
        </w:rPr>
        <w:t xml:space="preserve"> осуществлению муниципального лес</w:t>
      </w:r>
      <w:r w:rsidRPr="00972F17">
        <w:rPr>
          <w:b w:val="0"/>
        </w:rPr>
        <w:t>ного контроля на территории Валдайского муниципального района</w:t>
      </w:r>
      <w:r w:rsidRPr="00972F17">
        <w:rPr>
          <w:b w:val="0"/>
          <w:bCs w:val="0"/>
        </w:rPr>
        <w:t xml:space="preserve">, </w:t>
      </w:r>
      <w:r w:rsidRPr="00972F17">
        <w:rPr>
          <w:b w:val="0"/>
        </w:rPr>
        <w:t>утвержденный постановлением Админист</w:t>
      </w:r>
      <w:r w:rsidR="00901342">
        <w:rPr>
          <w:b w:val="0"/>
        </w:rPr>
        <w:t>рации муниципального района от 04</w:t>
      </w:r>
      <w:r w:rsidRPr="00972F17">
        <w:rPr>
          <w:b w:val="0"/>
        </w:rPr>
        <w:t>.0</w:t>
      </w:r>
      <w:r w:rsidR="00901342">
        <w:rPr>
          <w:b w:val="0"/>
        </w:rPr>
        <w:t xml:space="preserve">6.2015 № </w:t>
      </w:r>
      <w:r w:rsidRPr="00972F17">
        <w:rPr>
          <w:b w:val="0"/>
        </w:rPr>
        <w:t>9</w:t>
      </w:r>
      <w:r w:rsidR="00901342">
        <w:rPr>
          <w:b w:val="0"/>
        </w:rPr>
        <w:t>17</w:t>
      </w:r>
      <w:r w:rsidRPr="00972F17">
        <w:rPr>
          <w:b w:val="0"/>
        </w:rPr>
        <w:t>:</w:t>
      </w:r>
    </w:p>
    <w:p w:rsidR="00361741" w:rsidRDefault="00361741" w:rsidP="00361741">
      <w:pPr>
        <w:autoSpaceDE w:val="0"/>
        <w:autoSpaceDN w:val="0"/>
        <w:adjustRightInd w:val="0"/>
        <w:ind w:firstLine="540"/>
        <w:jc w:val="both"/>
        <w:rPr>
          <w:sz w:val="24"/>
          <w:szCs w:val="24"/>
        </w:rPr>
      </w:pPr>
      <w:r w:rsidRPr="00361741">
        <w:rPr>
          <w:sz w:val="24"/>
          <w:szCs w:val="24"/>
        </w:rPr>
        <w:t>1.1.</w:t>
      </w:r>
      <w:r>
        <w:rPr>
          <w:sz w:val="24"/>
          <w:szCs w:val="24"/>
        </w:rPr>
        <w:t xml:space="preserve">  Пункт </w:t>
      </w:r>
      <w:r w:rsidR="009D7A02">
        <w:rPr>
          <w:sz w:val="24"/>
          <w:szCs w:val="24"/>
        </w:rPr>
        <w:t>3</w:t>
      </w:r>
      <w:r>
        <w:rPr>
          <w:sz w:val="24"/>
          <w:szCs w:val="24"/>
        </w:rPr>
        <w:t>.</w:t>
      </w:r>
      <w:r w:rsidR="009D7A02">
        <w:rPr>
          <w:sz w:val="24"/>
          <w:szCs w:val="24"/>
        </w:rPr>
        <w:t>2</w:t>
      </w:r>
      <w:r>
        <w:rPr>
          <w:sz w:val="24"/>
          <w:szCs w:val="24"/>
        </w:rPr>
        <w:t xml:space="preserve">.4.1. дополнить </w:t>
      </w:r>
      <w:r w:rsidRPr="00743FEB">
        <w:rPr>
          <w:sz w:val="24"/>
          <w:szCs w:val="24"/>
        </w:rPr>
        <w:t>словами ", а также вид муниципального контроля";</w:t>
      </w:r>
    </w:p>
    <w:p w:rsidR="00361741" w:rsidRPr="00743FEB" w:rsidRDefault="00361741" w:rsidP="00361741">
      <w:pPr>
        <w:pStyle w:val="ConsPlusNormal"/>
        <w:ind w:firstLine="540"/>
        <w:jc w:val="both"/>
        <w:rPr>
          <w:rFonts w:ascii="Times New Roman" w:hAnsi="Times New Roman" w:cs="Times New Roman"/>
          <w:sz w:val="24"/>
          <w:szCs w:val="24"/>
        </w:rPr>
      </w:pPr>
      <w:r w:rsidRPr="00361741">
        <w:rPr>
          <w:rFonts w:ascii="Times New Roman" w:hAnsi="Times New Roman" w:cs="Times New Roman"/>
          <w:sz w:val="24"/>
          <w:szCs w:val="24"/>
        </w:rPr>
        <w:t>1.2.</w:t>
      </w:r>
      <w:r w:rsidRPr="00743FEB">
        <w:rPr>
          <w:rFonts w:ascii="Times New Roman" w:hAnsi="Times New Roman" w:cs="Times New Roman"/>
          <w:sz w:val="24"/>
          <w:szCs w:val="24"/>
        </w:rPr>
        <w:t xml:space="preserve"> </w:t>
      </w:r>
      <w:hyperlink r:id="rId5" w:history="1">
        <w:r>
          <w:rPr>
            <w:rFonts w:ascii="Times New Roman" w:hAnsi="Times New Roman" w:cs="Times New Roman"/>
            <w:sz w:val="24"/>
            <w:szCs w:val="24"/>
          </w:rPr>
          <w:t>Д</w:t>
        </w:r>
        <w:r w:rsidRPr="00743FEB">
          <w:rPr>
            <w:rFonts w:ascii="Times New Roman" w:hAnsi="Times New Roman" w:cs="Times New Roman"/>
            <w:sz w:val="24"/>
            <w:szCs w:val="24"/>
          </w:rPr>
          <w:t>ополнить</w:t>
        </w:r>
      </w:hyperlink>
      <w:r w:rsidRPr="00743FEB">
        <w:rPr>
          <w:rFonts w:ascii="Times New Roman" w:hAnsi="Times New Roman" w:cs="Times New Roman"/>
          <w:sz w:val="24"/>
          <w:szCs w:val="24"/>
        </w:rPr>
        <w:t xml:space="preserve"> пунктом </w:t>
      </w:r>
      <w:r w:rsidR="009D7A02">
        <w:rPr>
          <w:rFonts w:ascii="Times New Roman" w:hAnsi="Times New Roman" w:cs="Times New Roman"/>
          <w:sz w:val="24"/>
          <w:szCs w:val="24"/>
        </w:rPr>
        <w:t>3</w:t>
      </w:r>
      <w:r>
        <w:rPr>
          <w:rFonts w:ascii="Times New Roman" w:hAnsi="Times New Roman" w:cs="Times New Roman"/>
          <w:sz w:val="24"/>
          <w:szCs w:val="24"/>
        </w:rPr>
        <w:t>.</w:t>
      </w:r>
      <w:r w:rsidR="009D7A02">
        <w:rPr>
          <w:rFonts w:ascii="Times New Roman" w:hAnsi="Times New Roman" w:cs="Times New Roman"/>
          <w:sz w:val="24"/>
          <w:szCs w:val="24"/>
        </w:rPr>
        <w:t>2</w:t>
      </w:r>
      <w:r>
        <w:rPr>
          <w:rFonts w:ascii="Times New Roman" w:hAnsi="Times New Roman" w:cs="Times New Roman"/>
          <w:sz w:val="24"/>
          <w:szCs w:val="24"/>
        </w:rPr>
        <w:t>.4.</w:t>
      </w:r>
      <w:r w:rsidRPr="00743FEB">
        <w:rPr>
          <w:rFonts w:ascii="Times New Roman" w:hAnsi="Times New Roman" w:cs="Times New Roman"/>
          <w:sz w:val="24"/>
          <w:szCs w:val="24"/>
        </w:rPr>
        <w:t>10</w:t>
      </w:r>
      <w:r>
        <w:rPr>
          <w:rFonts w:ascii="Times New Roman" w:hAnsi="Times New Roman" w:cs="Times New Roman"/>
          <w:sz w:val="24"/>
          <w:szCs w:val="24"/>
        </w:rPr>
        <w:t>.</w:t>
      </w:r>
      <w:r w:rsidRPr="00743FEB">
        <w:rPr>
          <w:rFonts w:ascii="Times New Roman" w:hAnsi="Times New Roman" w:cs="Times New Roman"/>
          <w:sz w:val="24"/>
          <w:szCs w:val="24"/>
        </w:rPr>
        <w:t xml:space="preserve"> следующего содержания:</w:t>
      </w:r>
    </w:p>
    <w:p w:rsidR="00361741" w:rsidRPr="00743FEB" w:rsidRDefault="00361741" w:rsidP="00361741">
      <w:pPr>
        <w:pStyle w:val="ConsPlusNormal"/>
        <w:ind w:firstLine="540"/>
        <w:jc w:val="both"/>
        <w:rPr>
          <w:rFonts w:ascii="Times New Roman" w:hAnsi="Times New Roman" w:cs="Times New Roman"/>
          <w:sz w:val="24"/>
          <w:szCs w:val="24"/>
        </w:rPr>
      </w:pPr>
      <w:r w:rsidRPr="00743FEB">
        <w:rPr>
          <w:rFonts w:ascii="Times New Roman" w:hAnsi="Times New Roman" w:cs="Times New Roman"/>
          <w:sz w:val="24"/>
          <w:szCs w:val="24"/>
        </w:rPr>
        <w:t>"</w:t>
      </w:r>
      <w:r w:rsidR="009D7A02">
        <w:rPr>
          <w:rFonts w:ascii="Times New Roman" w:hAnsi="Times New Roman" w:cs="Times New Roman"/>
          <w:sz w:val="24"/>
          <w:szCs w:val="24"/>
        </w:rPr>
        <w:t>3</w:t>
      </w:r>
      <w:r>
        <w:rPr>
          <w:rFonts w:ascii="Times New Roman" w:hAnsi="Times New Roman" w:cs="Times New Roman"/>
          <w:sz w:val="24"/>
          <w:szCs w:val="24"/>
        </w:rPr>
        <w:t>.</w:t>
      </w:r>
      <w:r w:rsidR="009D7A02">
        <w:rPr>
          <w:rFonts w:ascii="Times New Roman" w:hAnsi="Times New Roman" w:cs="Times New Roman"/>
          <w:sz w:val="24"/>
          <w:szCs w:val="24"/>
        </w:rPr>
        <w:t>2</w:t>
      </w:r>
      <w:r>
        <w:rPr>
          <w:rFonts w:ascii="Times New Roman" w:hAnsi="Times New Roman" w:cs="Times New Roman"/>
          <w:sz w:val="24"/>
          <w:szCs w:val="24"/>
        </w:rPr>
        <w:t>.4.</w:t>
      </w:r>
      <w:r w:rsidRPr="00743FEB">
        <w:rPr>
          <w:rFonts w:ascii="Times New Roman" w:hAnsi="Times New Roman" w:cs="Times New Roman"/>
          <w:sz w:val="24"/>
          <w:szCs w:val="24"/>
        </w:rPr>
        <w:t>10</w:t>
      </w:r>
      <w:r>
        <w:rPr>
          <w:rFonts w:ascii="Times New Roman" w:hAnsi="Times New Roman" w:cs="Times New Roman"/>
          <w:sz w:val="24"/>
          <w:szCs w:val="24"/>
        </w:rPr>
        <w:t>.</w:t>
      </w:r>
      <w:r w:rsidRPr="00743FEB">
        <w:rPr>
          <w:rFonts w:ascii="Times New Roman" w:hAnsi="Times New Roman" w:cs="Times New Roman"/>
          <w:sz w:val="24"/>
          <w:szCs w:val="24"/>
        </w:rPr>
        <w:t xml:space="preserve"> </w:t>
      </w:r>
      <w:r>
        <w:rPr>
          <w:rFonts w:ascii="Times New Roman" w:hAnsi="Times New Roman" w:cs="Times New Roman"/>
          <w:sz w:val="24"/>
          <w:szCs w:val="24"/>
        </w:rPr>
        <w:t>И</w:t>
      </w:r>
      <w:r w:rsidRPr="00743FEB">
        <w:rPr>
          <w:rFonts w:ascii="Times New Roman" w:hAnsi="Times New Roman" w:cs="Times New Roman"/>
          <w:sz w:val="24"/>
          <w:szCs w:val="24"/>
        </w:rPr>
        <w:t xml:space="preserve">ные сведения, если это предусмотрено </w:t>
      </w:r>
      <w:r>
        <w:rPr>
          <w:rFonts w:ascii="Times New Roman" w:hAnsi="Times New Roman" w:cs="Times New Roman"/>
          <w:sz w:val="24"/>
          <w:szCs w:val="24"/>
        </w:rPr>
        <w:t xml:space="preserve">типовой формой распоряжения </w:t>
      </w:r>
      <w:r w:rsidRPr="00743FEB">
        <w:rPr>
          <w:rFonts w:ascii="Times New Roman" w:hAnsi="Times New Roman" w:cs="Times New Roman"/>
          <w:sz w:val="24"/>
          <w:szCs w:val="24"/>
        </w:rPr>
        <w:t xml:space="preserve"> руководителя, заместителя руководителя органа муниципального контроля</w:t>
      </w:r>
      <w:proofErr w:type="gramStart"/>
      <w:r w:rsidRPr="00743FEB">
        <w:rPr>
          <w:rFonts w:ascii="Times New Roman" w:hAnsi="Times New Roman" w:cs="Times New Roman"/>
          <w:sz w:val="24"/>
          <w:szCs w:val="24"/>
        </w:rPr>
        <w:t>.";</w:t>
      </w:r>
    </w:p>
    <w:p w:rsidR="00306219" w:rsidRDefault="005B1842" w:rsidP="007D1318">
      <w:pPr>
        <w:autoSpaceDE w:val="0"/>
        <w:autoSpaceDN w:val="0"/>
        <w:adjustRightInd w:val="0"/>
        <w:ind w:firstLine="540"/>
        <w:jc w:val="both"/>
        <w:rPr>
          <w:sz w:val="24"/>
          <w:szCs w:val="24"/>
        </w:rPr>
      </w:pPr>
      <w:proofErr w:type="gramEnd"/>
      <w:r w:rsidRPr="00361741">
        <w:rPr>
          <w:sz w:val="24"/>
          <w:szCs w:val="24"/>
        </w:rPr>
        <w:t>1.</w:t>
      </w:r>
      <w:r w:rsidR="00361741" w:rsidRPr="00361741">
        <w:rPr>
          <w:sz w:val="24"/>
          <w:szCs w:val="24"/>
        </w:rPr>
        <w:t>3</w:t>
      </w:r>
      <w:r>
        <w:rPr>
          <w:sz w:val="24"/>
          <w:szCs w:val="24"/>
        </w:rPr>
        <w:t xml:space="preserve">. </w:t>
      </w:r>
      <w:proofErr w:type="gramStart"/>
      <w:r w:rsidR="007D1318">
        <w:rPr>
          <w:sz w:val="24"/>
          <w:szCs w:val="24"/>
        </w:rPr>
        <w:t>В п</w:t>
      </w:r>
      <w:r w:rsidR="00893934">
        <w:rPr>
          <w:sz w:val="24"/>
          <w:szCs w:val="24"/>
        </w:rPr>
        <w:t>ункт</w:t>
      </w:r>
      <w:r w:rsidR="007D1318">
        <w:rPr>
          <w:sz w:val="24"/>
          <w:szCs w:val="24"/>
        </w:rPr>
        <w:t>е</w:t>
      </w:r>
      <w:r w:rsidR="00893934" w:rsidRPr="00FC0FA1">
        <w:rPr>
          <w:sz w:val="24"/>
          <w:szCs w:val="24"/>
        </w:rPr>
        <w:t xml:space="preserve"> </w:t>
      </w:r>
      <w:r w:rsidR="007D1318">
        <w:rPr>
          <w:sz w:val="24"/>
          <w:szCs w:val="24"/>
        </w:rPr>
        <w:t>3.2.5. слова «</w:t>
      </w:r>
      <w:r w:rsidR="007D1318" w:rsidRPr="007D1318">
        <w:rPr>
          <w:bCs/>
          <w:sz w:val="24"/>
          <w:szCs w:val="24"/>
        </w:rPr>
        <w:t>или иным доступным способом</w:t>
      </w:r>
      <w:r w:rsidR="007D1318">
        <w:rPr>
          <w:bCs/>
          <w:sz w:val="24"/>
          <w:szCs w:val="24"/>
        </w:rPr>
        <w:t xml:space="preserve">» </w:t>
      </w:r>
      <w:r w:rsidR="007D1318" w:rsidRPr="007D1318">
        <w:rPr>
          <w:sz w:val="24"/>
          <w:szCs w:val="24"/>
        </w:rPr>
        <w:t>заменить словами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w:t>
      </w:r>
      <w:proofErr w:type="gramEnd"/>
      <w:r w:rsidR="007D1318" w:rsidRPr="007D1318">
        <w:rPr>
          <w:sz w:val="24"/>
          <w:szCs w:val="24"/>
        </w:rPr>
        <w:t xml:space="preserve"> индивидуальным предпринимателем в орган муниципального контроля, или иным доступным способом";</w:t>
      </w:r>
    </w:p>
    <w:p w:rsidR="007D1318" w:rsidRDefault="00361741" w:rsidP="007D1318">
      <w:pPr>
        <w:autoSpaceDE w:val="0"/>
        <w:autoSpaceDN w:val="0"/>
        <w:adjustRightInd w:val="0"/>
        <w:ind w:firstLine="540"/>
        <w:jc w:val="both"/>
        <w:rPr>
          <w:sz w:val="24"/>
          <w:szCs w:val="24"/>
        </w:rPr>
      </w:pPr>
      <w:r>
        <w:rPr>
          <w:sz w:val="24"/>
          <w:szCs w:val="24"/>
        </w:rPr>
        <w:t>1.4</w:t>
      </w:r>
      <w:r w:rsidR="007D1318" w:rsidRPr="00361741">
        <w:rPr>
          <w:sz w:val="24"/>
          <w:szCs w:val="24"/>
        </w:rPr>
        <w:t>.</w:t>
      </w:r>
      <w:r w:rsidR="007D1318">
        <w:rPr>
          <w:sz w:val="24"/>
          <w:szCs w:val="24"/>
        </w:rPr>
        <w:t xml:space="preserve"> </w:t>
      </w:r>
      <w:r w:rsidR="00EA054A">
        <w:rPr>
          <w:sz w:val="24"/>
          <w:szCs w:val="24"/>
        </w:rPr>
        <w:t>Дополнить пунктом 3.3.2.3. следующего содержания:</w:t>
      </w:r>
    </w:p>
    <w:p w:rsidR="00EA054A" w:rsidRPr="00EA054A" w:rsidRDefault="00EA054A" w:rsidP="00EA054A">
      <w:pPr>
        <w:pStyle w:val="ConsPlusNormal"/>
        <w:ind w:firstLine="540"/>
        <w:jc w:val="both"/>
        <w:rPr>
          <w:rFonts w:ascii="Times New Roman" w:hAnsi="Times New Roman" w:cs="Times New Roman"/>
          <w:sz w:val="24"/>
          <w:szCs w:val="24"/>
        </w:rPr>
      </w:pPr>
      <w:r w:rsidRPr="00EA054A">
        <w:rPr>
          <w:rFonts w:ascii="Times New Roman" w:hAnsi="Times New Roman" w:cs="Times New Roman"/>
          <w:sz w:val="24"/>
          <w:szCs w:val="24"/>
        </w:rPr>
        <w:t>«</w:t>
      </w:r>
      <w:r>
        <w:rPr>
          <w:rFonts w:ascii="Times New Roman" w:hAnsi="Times New Roman" w:cs="Times New Roman"/>
          <w:sz w:val="24"/>
          <w:szCs w:val="24"/>
        </w:rPr>
        <w:t xml:space="preserve">3.3.2.3. </w:t>
      </w:r>
      <w:r w:rsidRPr="00EA054A">
        <w:rPr>
          <w:rFonts w:ascii="Times New Roman" w:hAnsi="Times New Roman" w:cs="Times New Roman"/>
          <w:sz w:val="24"/>
          <w:szCs w:val="24"/>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w:t>
      </w:r>
      <w:proofErr w:type="gramStart"/>
      <w:r w:rsidRPr="00EA054A">
        <w:rPr>
          <w:rFonts w:ascii="Times New Roman" w:hAnsi="Times New Roman" w:cs="Times New Roman"/>
          <w:sz w:val="24"/>
          <w:szCs w:val="24"/>
        </w:rPr>
        <w:t>,</w:t>
      </w:r>
      <w:proofErr w:type="gramEnd"/>
      <w:r w:rsidRPr="00EA054A">
        <w:rPr>
          <w:rFonts w:ascii="Times New Roman" w:hAnsi="Times New Roman" w:cs="Times New Roman"/>
          <w:sz w:val="24"/>
          <w:szCs w:val="24"/>
        </w:rPr>
        <w:t xml:space="preserve"> если изложенная в обращении или заявлении информация может в соответствии с пунктом </w:t>
      </w:r>
      <w:r>
        <w:rPr>
          <w:rFonts w:ascii="Times New Roman" w:hAnsi="Times New Roman" w:cs="Times New Roman"/>
          <w:sz w:val="24"/>
          <w:szCs w:val="24"/>
        </w:rPr>
        <w:t>3.3.2.2.</w:t>
      </w:r>
      <w:r w:rsidRPr="00EA054A">
        <w:rPr>
          <w:rFonts w:ascii="Times New Roman" w:hAnsi="Times New Roman" w:cs="Times New Roman"/>
          <w:sz w:val="24"/>
          <w:szCs w:val="24"/>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roofErr w:type="gramStart"/>
      <w:r w:rsidRPr="00EA054A">
        <w:rPr>
          <w:rFonts w:ascii="Times New Roman" w:hAnsi="Times New Roman" w:cs="Times New Roman"/>
          <w:sz w:val="24"/>
          <w:szCs w:val="24"/>
        </w:rPr>
        <w:t>.";</w:t>
      </w:r>
      <w:proofErr w:type="gramEnd"/>
    </w:p>
    <w:p w:rsidR="00EA054A" w:rsidRPr="00EA054A" w:rsidRDefault="00EA054A" w:rsidP="00EA054A">
      <w:pPr>
        <w:pStyle w:val="ConsPlusNormal"/>
        <w:ind w:firstLine="540"/>
        <w:jc w:val="both"/>
        <w:rPr>
          <w:rFonts w:ascii="Times New Roman" w:hAnsi="Times New Roman" w:cs="Times New Roman"/>
          <w:sz w:val="24"/>
          <w:szCs w:val="24"/>
        </w:rPr>
      </w:pPr>
      <w:r w:rsidRPr="00EA054A">
        <w:rPr>
          <w:rFonts w:ascii="Times New Roman" w:hAnsi="Times New Roman" w:cs="Times New Roman"/>
          <w:sz w:val="24"/>
          <w:szCs w:val="24"/>
        </w:rPr>
        <w:t xml:space="preserve"> При рассмотрении обращений и заявлений, информации о фактах, указанных в </w:t>
      </w:r>
      <w:r>
        <w:rPr>
          <w:rFonts w:ascii="Times New Roman" w:hAnsi="Times New Roman" w:cs="Times New Roman"/>
          <w:sz w:val="24"/>
          <w:szCs w:val="24"/>
        </w:rPr>
        <w:t>пункте 3.3.2.2.</w:t>
      </w:r>
      <w:r w:rsidRPr="00EA054A">
        <w:rPr>
          <w:rFonts w:ascii="Times New Roman" w:hAnsi="Times New Roman" w:cs="Times New Roman"/>
          <w:sz w:val="24"/>
          <w:szCs w:val="24"/>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A054A" w:rsidRPr="00EA054A" w:rsidRDefault="00EA054A" w:rsidP="00EA054A">
      <w:pPr>
        <w:pStyle w:val="ConsPlusNormal"/>
        <w:ind w:firstLine="540"/>
        <w:jc w:val="both"/>
        <w:rPr>
          <w:rFonts w:ascii="Times New Roman" w:hAnsi="Times New Roman" w:cs="Times New Roman"/>
          <w:sz w:val="24"/>
          <w:szCs w:val="24"/>
        </w:rPr>
      </w:pPr>
      <w:r w:rsidRPr="00EA054A">
        <w:rPr>
          <w:rFonts w:ascii="Times New Roman" w:hAnsi="Times New Roman" w:cs="Times New Roman"/>
          <w:sz w:val="24"/>
          <w:szCs w:val="24"/>
        </w:rPr>
        <w:t xml:space="preserve">При отсутствии достоверной информации о лице, допустившем нарушение </w:t>
      </w:r>
      <w:r w:rsidRPr="00EA054A">
        <w:rPr>
          <w:rFonts w:ascii="Times New Roman" w:hAnsi="Times New Roman" w:cs="Times New Roman"/>
          <w:sz w:val="24"/>
          <w:szCs w:val="24"/>
        </w:rPr>
        <w:lastRenderedPageBreak/>
        <w:t xml:space="preserve">обязательных требований, достаточных данных о нарушении обязательных требований либо о фактах, указанных в части 2 настоящей статьи,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EA054A">
        <w:rPr>
          <w:rFonts w:ascii="Times New Roman" w:hAnsi="Times New Roman" w:cs="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EA054A">
        <w:rPr>
          <w:rFonts w:ascii="Times New Roman" w:hAnsi="Times New Roman" w:cs="Times New Roman"/>
          <w:sz w:val="24"/>
          <w:szCs w:val="24"/>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A054A" w:rsidRPr="00EA054A" w:rsidRDefault="00EA054A" w:rsidP="00EA054A">
      <w:pPr>
        <w:pStyle w:val="ConsPlusNormal"/>
        <w:ind w:firstLine="540"/>
        <w:jc w:val="both"/>
        <w:rPr>
          <w:rFonts w:ascii="Times New Roman" w:hAnsi="Times New Roman" w:cs="Times New Roman"/>
          <w:sz w:val="24"/>
          <w:szCs w:val="24"/>
        </w:rPr>
      </w:pPr>
      <w:r w:rsidRPr="00EA054A">
        <w:rPr>
          <w:rFonts w:ascii="Times New Roman" w:hAnsi="Times New Roman" w:cs="Times New Roman"/>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Pr>
          <w:rFonts w:ascii="Times New Roman" w:hAnsi="Times New Roman" w:cs="Times New Roman"/>
          <w:sz w:val="24"/>
          <w:szCs w:val="24"/>
        </w:rPr>
        <w:t>пункте 3.3.2.2.</w:t>
      </w:r>
      <w:r w:rsidRPr="00EA054A">
        <w:rPr>
          <w:rFonts w:ascii="Times New Roman" w:hAnsi="Times New Roman" w:cs="Times New Roman"/>
          <w:sz w:val="24"/>
          <w:szCs w:val="24"/>
        </w:rPr>
        <w:t>, уполномоченное должностное лицо</w:t>
      </w:r>
      <w:r>
        <w:rPr>
          <w:rFonts w:ascii="Times New Roman" w:hAnsi="Times New Roman" w:cs="Times New Roman"/>
          <w:sz w:val="24"/>
          <w:szCs w:val="24"/>
        </w:rPr>
        <w:t xml:space="preserve"> органа муниципального контроля </w:t>
      </w:r>
      <w:r w:rsidRPr="00EA054A">
        <w:rPr>
          <w:rFonts w:ascii="Times New Roman" w:hAnsi="Times New Roman" w:cs="Times New Roman"/>
          <w:sz w:val="24"/>
          <w:szCs w:val="24"/>
        </w:rPr>
        <w:t xml:space="preserve">подготавливает мотивированное представление о назначении внеплановой проверки по основаниям, указанным в пункте </w:t>
      </w:r>
      <w:r>
        <w:rPr>
          <w:rFonts w:ascii="Times New Roman" w:hAnsi="Times New Roman" w:cs="Times New Roman"/>
          <w:sz w:val="24"/>
          <w:szCs w:val="24"/>
        </w:rPr>
        <w:t>3.3.2.2.</w:t>
      </w:r>
      <w:r w:rsidRPr="00EA054A">
        <w:rPr>
          <w:rFonts w:ascii="Times New Roman" w:hAnsi="Times New Roman" w:cs="Times New Roman"/>
          <w:sz w:val="24"/>
          <w:szCs w:val="24"/>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A054A" w:rsidRPr="00EA054A" w:rsidRDefault="00EA054A" w:rsidP="00EA054A">
      <w:pPr>
        <w:pStyle w:val="ConsPlusNormal"/>
        <w:ind w:firstLine="540"/>
        <w:jc w:val="both"/>
        <w:rPr>
          <w:rFonts w:ascii="Times New Roman" w:hAnsi="Times New Roman" w:cs="Times New Roman"/>
          <w:sz w:val="24"/>
          <w:szCs w:val="24"/>
        </w:rPr>
      </w:pPr>
      <w:r w:rsidRPr="00EA054A">
        <w:rPr>
          <w:rFonts w:ascii="Times New Roman" w:hAnsi="Times New Roman" w:cs="Times New Roman"/>
          <w:sz w:val="24"/>
          <w:szCs w:val="24"/>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EA054A">
        <w:rPr>
          <w:rFonts w:ascii="Times New Roman" w:hAnsi="Times New Roman" w:cs="Times New Roman"/>
          <w:sz w:val="24"/>
          <w:szCs w:val="24"/>
        </w:rPr>
        <w:t>явившихся</w:t>
      </w:r>
      <w:proofErr w:type="gramEnd"/>
      <w:r w:rsidRPr="00EA054A">
        <w:rPr>
          <w:rFonts w:ascii="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EA054A" w:rsidRDefault="00EA054A" w:rsidP="00EA054A">
      <w:pPr>
        <w:pStyle w:val="ConsPlusNormal"/>
        <w:ind w:firstLine="540"/>
        <w:jc w:val="both"/>
        <w:rPr>
          <w:rFonts w:ascii="Times New Roman" w:hAnsi="Times New Roman" w:cs="Times New Roman"/>
          <w:sz w:val="24"/>
          <w:szCs w:val="24"/>
        </w:rPr>
      </w:pPr>
      <w:r w:rsidRPr="00EA054A">
        <w:rPr>
          <w:rFonts w:ascii="Times New Roman" w:hAnsi="Times New Roman" w:cs="Times New Roman"/>
          <w:sz w:val="24"/>
          <w:szCs w:val="24"/>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Start"/>
      <w:r w:rsidRPr="00EA054A">
        <w:rPr>
          <w:rFonts w:ascii="Times New Roman" w:hAnsi="Times New Roman" w:cs="Times New Roman"/>
          <w:sz w:val="24"/>
          <w:szCs w:val="24"/>
        </w:rPr>
        <w:t>.";</w:t>
      </w:r>
      <w:proofErr w:type="gramEnd"/>
    </w:p>
    <w:p w:rsidR="00361741" w:rsidRDefault="00361741" w:rsidP="00361741">
      <w:pPr>
        <w:autoSpaceDE w:val="0"/>
        <w:autoSpaceDN w:val="0"/>
        <w:adjustRightInd w:val="0"/>
        <w:ind w:firstLine="540"/>
        <w:jc w:val="both"/>
        <w:rPr>
          <w:sz w:val="24"/>
          <w:szCs w:val="24"/>
        </w:rPr>
      </w:pPr>
      <w:r w:rsidRPr="00361741">
        <w:rPr>
          <w:sz w:val="24"/>
          <w:szCs w:val="24"/>
        </w:rPr>
        <w:t>1.5.</w:t>
      </w:r>
      <w:r>
        <w:rPr>
          <w:sz w:val="24"/>
          <w:szCs w:val="24"/>
        </w:rPr>
        <w:t xml:space="preserve"> Дополнить пунктом 3.5.15. следующего содержания:</w:t>
      </w:r>
    </w:p>
    <w:p w:rsidR="00361741" w:rsidRPr="00743FEB" w:rsidRDefault="00361741" w:rsidP="00361741">
      <w:pPr>
        <w:pStyle w:val="ConsPlusNormal"/>
        <w:ind w:firstLine="540"/>
        <w:jc w:val="both"/>
        <w:rPr>
          <w:rFonts w:ascii="Times New Roman" w:hAnsi="Times New Roman" w:cs="Times New Roman"/>
          <w:sz w:val="24"/>
          <w:szCs w:val="24"/>
        </w:rPr>
      </w:pPr>
      <w:r w:rsidRPr="00743FEB">
        <w:rPr>
          <w:rFonts w:ascii="Times New Roman" w:hAnsi="Times New Roman" w:cs="Times New Roman"/>
          <w:sz w:val="24"/>
          <w:szCs w:val="24"/>
        </w:rPr>
        <w:t>«3.5.15. При проведении проверки должностные лица органа муниципального контроля не вправе:</w:t>
      </w:r>
    </w:p>
    <w:p w:rsidR="00361741" w:rsidRPr="00743FEB" w:rsidRDefault="00361741" w:rsidP="00361741">
      <w:pPr>
        <w:pStyle w:val="ConsPlusNormal"/>
        <w:ind w:firstLine="540"/>
        <w:jc w:val="both"/>
        <w:rPr>
          <w:rFonts w:ascii="Times New Roman" w:hAnsi="Times New Roman" w:cs="Times New Roman"/>
          <w:sz w:val="24"/>
          <w:szCs w:val="24"/>
        </w:rPr>
      </w:pPr>
      <w:bookmarkStart w:id="1" w:name="P685"/>
      <w:bookmarkEnd w:id="1"/>
      <w:r w:rsidRPr="00743FEB">
        <w:rPr>
          <w:rFonts w:ascii="Times New Roman" w:hAnsi="Times New Roman" w:cs="Times New Roman"/>
          <w:sz w:val="24"/>
          <w:szCs w:val="24"/>
        </w:rPr>
        <w:t>проверять выполнение обязательных требований и требований, установленных муниципальными правовыми актами, если такие требования не относ</w:t>
      </w:r>
      <w:r>
        <w:rPr>
          <w:rFonts w:ascii="Times New Roman" w:hAnsi="Times New Roman" w:cs="Times New Roman"/>
          <w:sz w:val="24"/>
          <w:szCs w:val="24"/>
        </w:rPr>
        <w:t>ятся к полномочиям</w:t>
      </w:r>
      <w:r w:rsidRPr="00743FEB">
        <w:rPr>
          <w:rFonts w:ascii="Times New Roman" w:hAnsi="Times New Roman" w:cs="Times New Roman"/>
          <w:sz w:val="24"/>
          <w:szCs w:val="24"/>
        </w:rPr>
        <w:t xml:space="preserve"> органа муниципального контроля, от имени которых действуют эти должностные лица;</w:t>
      </w:r>
    </w:p>
    <w:p w:rsidR="00361741" w:rsidRPr="00743FEB" w:rsidRDefault="00361741" w:rsidP="00361741">
      <w:pPr>
        <w:pStyle w:val="ConsPlusNormal"/>
        <w:ind w:firstLine="540"/>
        <w:jc w:val="both"/>
        <w:rPr>
          <w:rFonts w:ascii="Times New Roman" w:hAnsi="Times New Roman" w:cs="Times New Roman"/>
          <w:sz w:val="24"/>
          <w:szCs w:val="24"/>
        </w:rPr>
      </w:pPr>
      <w:bookmarkStart w:id="2" w:name="P693"/>
      <w:bookmarkEnd w:id="2"/>
      <w:r w:rsidRPr="00743FEB">
        <w:rPr>
          <w:rFonts w:ascii="Times New Roman" w:hAnsi="Times New Roman" w:cs="Times New Roman"/>
          <w:sz w:val="24"/>
          <w:szCs w:val="24"/>
        </w:rPr>
        <w:t>проверять выполнение требований, установленных нормативными правовыми актами органов исполнительной власти СССР и РСФСР</w:t>
      </w:r>
      <w:r>
        <w:rPr>
          <w:rFonts w:ascii="Times New Roman" w:hAnsi="Times New Roman" w:cs="Times New Roman"/>
          <w:sz w:val="24"/>
          <w:szCs w:val="24"/>
        </w:rPr>
        <w:t>,</w:t>
      </w:r>
      <w:r w:rsidRPr="00743FEB">
        <w:rPr>
          <w:rFonts w:ascii="Times New Roman" w:hAnsi="Times New Roman" w:cs="Times New Roman"/>
          <w:sz w:val="24"/>
          <w:szCs w:val="24"/>
        </w:rPr>
        <w:t xml:space="preserve"> а также выполнение требований нормативных документов, обязательность применения которых не предусмотрена законодательством Российской Федерации</w:t>
      </w:r>
      <w:r>
        <w:rPr>
          <w:rFonts w:ascii="Times New Roman" w:hAnsi="Times New Roman" w:cs="Times New Roman"/>
          <w:sz w:val="24"/>
          <w:szCs w:val="24"/>
        </w:rPr>
        <w:t>;</w:t>
      </w:r>
    </w:p>
    <w:p w:rsidR="00361741" w:rsidRPr="00743FEB" w:rsidRDefault="00361741" w:rsidP="00361741">
      <w:pPr>
        <w:pStyle w:val="ConsPlusNormal"/>
        <w:ind w:firstLine="540"/>
        <w:jc w:val="both"/>
        <w:rPr>
          <w:rFonts w:ascii="Times New Roman" w:hAnsi="Times New Roman" w:cs="Times New Roman"/>
          <w:sz w:val="24"/>
          <w:szCs w:val="24"/>
        </w:rPr>
      </w:pPr>
      <w:bookmarkStart w:id="3" w:name="P695"/>
      <w:bookmarkEnd w:id="3"/>
      <w:r w:rsidRPr="00743FEB">
        <w:rPr>
          <w:rFonts w:ascii="Times New Roman" w:hAnsi="Times New Roman" w:cs="Times New Roman"/>
          <w:sz w:val="24"/>
          <w:szCs w:val="24"/>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61741" w:rsidRPr="00743FEB" w:rsidRDefault="00361741" w:rsidP="00361741">
      <w:pPr>
        <w:pStyle w:val="ConsPlusNormal"/>
        <w:ind w:firstLine="540"/>
        <w:jc w:val="both"/>
        <w:rPr>
          <w:rFonts w:ascii="Times New Roman" w:hAnsi="Times New Roman" w:cs="Times New Roman"/>
          <w:sz w:val="24"/>
          <w:szCs w:val="24"/>
        </w:rPr>
      </w:pPr>
      <w:r w:rsidRPr="00743FEB">
        <w:rPr>
          <w:rFonts w:ascii="Times New Roman" w:hAnsi="Times New Roman" w:cs="Times New Roman"/>
          <w:sz w:val="24"/>
          <w:szCs w:val="24"/>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00" w:history="1">
        <w:r>
          <w:rPr>
            <w:rFonts w:ascii="Times New Roman" w:hAnsi="Times New Roman" w:cs="Times New Roman"/>
            <w:sz w:val="24"/>
            <w:szCs w:val="24"/>
          </w:rPr>
          <w:t xml:space="preserve"> третьим абзацем пункта 3.3.2.2.</w:t>
        </w:r>
      </w:hyperlink>
      <w:r w:rsidRPr="00743FEB">
        <w:rPr>
          <w:rFonts w:ascii="Times New Roman" w:hAnsi="Times New Roman" w:cs="Times New Roman"/>
          <w:sz w:val="24"/>
          <w:szCs w:val="24"/>
        </w:rPr>
        <w:t>;</w:t>
      </w:r>
    </w:p>
    <w:p w:rsidR="00361741" w:rsidRPr="00743FEB" w:rsidRDefault="00361741" w:rsidP="00361741">
      <w:pPr>
        <w:pStyle w:val="ConsPlusNormal"/>
        <w:ind w:firstLine="540"/>
        <w:jc w:val="both"/>
        <w:rPr>
          <w:rFonts w:ascii="Times New Roman" w:hAnsi="Times New Roman" w:cs="Times New Roman"/>
          <w:sz w:val="24"/>
          <w:szCs w:val="24"/>
        </w:rPr>
      </w:pPr>
      <w:bookmarkStart w:id="4" w:name="P699"/>
      <w:bookmarkEnd w:id="4"/>
      <w:r w:rsidRPr="00743FEB">
        <w:rPr>
          <w:rFonts w:ascii="Times New Roman" w:hAnsi="Times New Roman" w:cs="Times New Roman"/>
          <w:sz w:val="24"/>
          <w:szCs w:val="24"/>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61741" w:rsidRPr="00743FEB" w:rsidRDefault="00361741" w:rsidP="00361741">
      <w:pPr>
        <w:pStyle w:val="ConsPlusNormal"/>
        <w:ind w:firstLine="540"/>
        <w:jc w:val="both"/>
        <w:rPr>
          <w:rFonts w:ascii="Times New Roman" w:hAnsi="Times New Roman" w:cs="Times New Roman"/>
          <w:sz w:val="24"/>
          <w:szCs w:val="24"/>
        </w:rPr>
      </w:pPr>
      <w:proofErr w:type="gramStart"/>
      <w:r w:rsidRPr="00743FEB">
        <w:rPr>
          <w:rFonts w:ascii="Times New Roman" w:hAnsi="Times New Roman" w:cs="Times New Roman"/>
          <w:sz w:val="24"/>
          <w:szCs w:val="24"/>
        </w:rPr>
        <w:t xml:space="preserve">отбирать образцы продукции, пробы обследования объектов окружающей среды и объектов производственной среды для проведения их исследований, испытаний, </w:t>
      </w:r>
      <w:r w:rsidRPr="00743FEB">
        <w:rPr>
          <w:rFonts w:ascii="Times New Roman" w:hAnsi="Times New Roman" w:cs="Times New Roman"/>
          <w:sz w:val="24"/>
          <w:szCs w:val="24"/>
        </w:rPr>
        <w:lastRenderedPageBreak/>
        <w:t>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743FEB">
        <w:rPr>
          <w:rFonts w:ascii="Times New Roman" w:hAnsi="Times New Roman" w:cs="Times New Roman"/>
          <w:sz w:val="24"/>
          <w:szCs w:val="24"/>
        </w:rPr>
        <w:t xml:space="preserve"> документами и правилами и методами исследований, испытаний, измерений;</w:t>
      </w:r>
    </w:p>
    <w:p w:rsidR="00361741" w:rsidRPr="00743FEB" w:rsidRDefault="00361741" w:rsidP="00361741">
      <w:pPr>
        <w:pStyle w:val="ConsPlusNormal"/>
        <w:ind w:firstLine="540"/>
        <w:jc w:val="both"/>
        <w:rPr>
          <w:rFonts w:ascii="Times New Roman" w:hAnsi="Times New Roman" w:cs="Times New Roman"/>
          <w:sz w:val="24"/>
          <w:szCs w:val="24"/>
        </w:rPr>
      </w:pPr>
      <w:r w:rsidRPr="00743FEB">
        <w:rPr>
          <w:rFonts w:ascii="Times New Roman" w:hAnsi="Times New Roman" w:cs="Times New Roman"/>
          <w:sz w:val="24"/>
          <w:szCs w:val="24"/>
        </w:rPr>
        <w:t xml:space="preserve">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6" w:history="1">
        <w:r w:rsidRPr="00743FEB">
          <w:rPr>
            <w:rFonts w:ascii="Times New Roman" w:hAnsi="Times New Roman" w:cs="Times New Roman"/>
            <w:sz w:val="24"/>
            <w:szCs w:val="24"/>
          </w:rPr>
          <w:t>тайну</w:t>
        </w:r>
      </w:hyperlink>
      <w:r w:rsidRPr="00743FEB">
        <w:rPr>
          <w:rFonts w:ascii="Times New Roman" w:hAnsi="Times New Roman" w:cs="Times New Roman"/>
          <w:sz w:val="24"/>
          <w:szCs w:val="24"/>
        </w:rPr>
        <w:t>, за исключением случаев, предусмотренных законодательством Российской Федерации;</w:t>
      </w:r>
    </w:p>
    <w:p w:rsidR="00361741" w:rsidRPr="00743FEB" w:rsidRDefault="00361741" w:rsidP="00361741">
      <w:pPr>
        <w:pStyle w:val="ConsPlusNormal"/>
        <w:ind w:firstLine="540"/>
        <w:jc w:val="both"/>
        <w:rPr>
          <w:rFonts w:ascii="Times New Roman" w:hAnsi="Times New Roman" w:cs="Times New Roman"/>
          <w:sz w:val="24"/>
          <w:szCs w:val="24"/>
        </w:rPr>
      </w:pPr>
      <w:bookmarkStart w:id="5" w:name="P702"/>
      <w:bookmarkEnd w:id="5"/>
      <w:r w:rsidRPr="00743FEB">
        <w:rPr>
          <w:rFonts w:ascii="Times New Roman" w:hAnsi="Times New Roman" w:cs="Times New Roman"/>
          <w:sz w:val="24"/>
          <w:szCs w:val="24"/>
        </w:rPr>
        <w:t>превышать установленные сроки проведения проверки;</w:t>
      </w:r>
    </w:p>
    <w:p w:rsidR="00361741" w:rsidRPr="00743FEB" w:rsidRDefault="00361741" w:rsidP="00361741">
      <w:pPr>
        <w:pStyle w:val="ConsPlusNormal"/>
        <w:ind w:firstLine="540"/>
        <w:jc w:val="both"/>
        <w:rPr>
          <w:rFonts w:ascii="Times New Roman" w:hAnsi="Times New Roman" w:cs="Times New Roman"/>
          <w:sz w:val="24"/>
          <w:szCs w:val="24"/>
        </w:rPr>
      </w:pPr>
      <w:r w:rsidRPr="00743FEB">
        <w:rPr>
          <w:rFonts w:ascii="Times New Roman" w:hAnsi="Times New Roman" w:cs="Times New Roman"/>
          <w:sz w:val="24"/>
          <w:szCs w:val="24"/>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61741" w:rsidRPr="00743FEB" w:rsidRDefault="00361741" w:rsidP="00361741">
      <w:pPr>
        <w:pStyle w:val="ConsPlusNormal"/>
        <w:ind w:firstLine="540"/>
        <w:jc w:val="both"/>
        <w:rPr>
          <w:rFonts w:ascii="Times New Roman" w:hAnsi="Times New Roman" w:cs="Times New Roman"/>
          <w:sz w:val="24"/>
          <w:szCs w:val="24"/>
        </w:rPr>
      </w:pPr>
      <w:proofErr w:type="gramStart"/>
      <w:r w:rsidRPr="00743FEB">
        <w:rPr>
          <w:rFonts w:ascii="Times New Roman" w:hAnsi="Times New Roman" w:cs="Times New Roman"/>
          <w:sz w:val="24"/>
          <w:szCs w:val="24"/>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361741" w:rsidRPr="00743FEB" w:rsidRDefault="00361741" w:rsidP="00361741">
      <w:pPr>
        <w:pStyle w:val="ConsPlusNormal"/>
        <w:ind w:firstLine="540"/>
        <w:jc w:val="both"/>
        <w:rPr>
          <w:rFonts w:ascii="Times New Roman" w:hAnsi="Times New Roman" w:cs="Times New Roman"/>
          <w:sz w:val="24"/>
          <w:szCs w:val="24"/>
        </w:rPr>
      </w:pPr>
      <w:r w:rsidRPr="00743FEB">
        <w:rPr>
          <w:rFonts w:ascii="Times New Roman" w:hAnsi="Times New Roman" w:cs="Times New Roman"/>
          <w:sz w:val="24"/>
          <w:szCs w:val="24"/>
        </w:rPr>
        <w:t>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roofErr w:type="gramStart"/>
      <w:r w:rsidRPr="00743FEB">
        <w:rPr>
          <w:rFonts w:ascii="Times New Roman" w:hAnsi="Times New Roman" w:cs="Times New Roman"/>
          <w:sz w:val="24"/>
          <w:szCs w:val="24"/>
        </w:rPr>
        <w:t>.</w:t>
      </w:r>
      <w:r>
        <w:rPr>
          <w:rFonts w:ascii="Times New Roman" w:hAnsi="Times New Roman" w:cs="Times New Roman"/>
          <w:sz w:val="24"/>
          <w:szCs w:val="24"/>
        </w:rPr>
        <w:t>».</w:t>
      </w:r>
      <w:proofErr w:type="gramEnd"/>
    </w:p>
    <w:p w:rsidR="00EA054A" w:rsidRDefault="00361741" w:rsidP="00EA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EA054A" w:rsidRPr="00361741">
        <w:rPr>
          <w:rFonts w:ascii="Times New Roman" w:hAnsi="Times New Roman" w:cs="Times New Roman"/>
          <w:sz w:val="24"/>
          <w:szCs w:val="24"/>
        </w:rPr>
        <w:t>.</w:t>
      </w:r>
      <w:r w:rsidR="00EA054A">
        <w:rPr>
          <w:rFonts w:ascii="Times New Roman" w:hAnsi="Times New Roman" w:cs="Times New Roman"/>
          <w:sz w:val="24"/>
          <w:szCs w:val="24"/>
        </w:rPr>
        <w:t xml:space="preserve"> Пункт 3.3.4. изложить в следующей редакции:</w:t>
      </w:r>
    </w:p>
    <w:p w:rsidR="00EA054A" w:rsidRDefault="00EA054A" w:rsidP="00EA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w:t>
      </w:r>
      <w:r w:rsidRPr="00EA054A">
        <w:rPr>
          <w:rFonts w:ascii="Times New Roman" w:hAnsi="Times New Roman" w:cs="Times New Roman"/>
          <w:sz w:val="24"/>
          <w:szCs w:val="24"/>
        </w:rPr>
        <w:t xml:space="preserve">О проведении внеплановой выездной проверки, за исключением внеплановой выездной проверки, </w:t>
      </w:r>
      <w:proofErr w:type="gramStart"/>
      <w:r w:rsidRPr="00EA054A">
        <w:rPr>
          <w:rFonts w:ascii="Times New Roman" w:hAnsi="Times New Roman" w:cs="Times New Roman"/>
          <w:sz w:val="24"/>
          <w:szCs w:val="24"/>
        </w:rPr>
        <w:t>основания</w:t>
      </w:r>
      <w:proofErr w:type="gramEnd"/>
      <w:r w:rsidRPr="00EA054A">
        <w:rPr>
          <w:rFonts w:ascii="Times New Roman" w:hAnsi="Times New Roman" w:cs="Times New Roman"/>
          <w:sz w:val="24"/>
          <w:szCs w:val="24"/>
        </w:rPr>
        <w:t xml:space="preserve"> проведения которой указаны в </w:t>
      </w:r>
      <w:hyperlink w:anchor="P496" w:history="1">
        <w:r w:rsidRPr="00EA054A">
          <w:rPr>
            <w:rFonts w:ascii="Times New Roman" w:hAnsi="Times New Roman" w:cs="Times New Roman"/>
            <w:sz w:val="24"/>
            <w:szCs w:val="24"/>
          </w:rPr>
          <w:t xml:space="preserve">пункте </w:t>
        </w:r>
      </w:hyperlink>
      <w:r>
        <w:rPr>
          <w:rFonts w:ascii="Times New Roman" w:hAnsi="Times New Roman" w:cs="Times New Roman"/>
          <w:sz w:val="24"/>
          <w:szCs w:val="24"/>
        </w:rPr>
        <w:t>3.3.2.2.</w:t>
      </w:r>
      <w:r w:rsidRPr="00EA054A">
        <w:rPr>
          <w:rFonts w:ascii="Times New Roman" w:hAnsi="Times New Roman" w:cs="Times New Roman"/>
          <w:sz w:val="24"/>
          <w:szCs w:val="24"/>
        </w:rPr>
        <w:t>, юридическое лицо, индивидуальный предприним</w:t>
      </w:r>
      <w:r>
        <w:rPr>
          <w:rFonts w:ascii="Times New Roman" w:hAnsi="Times New Roman" w:cs="Times New Roman"/>
          <w:sz w:val="24"/>
          <w:szCs w:val="24"/>
        </w:rPr>
        <w:t xml:space="preserve">атель уведомляются </w:t>
      </w:r>
      <w:r w:rsidRPr="00EA054A">
        <w:rPr>
          <w:rFonts w:ascii="Times New Roman" w:hAnsi="Times New Roman" w:cs="Times New Roman"/>
          <w:sz w:val="24"/>
          <w:szCs w:val="24"/>
        </w:rPr>
        <w:t>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w:t>
      </w:r>
      <w:r>
        <w:rPr>
          <w:rFonts w:ascii="Times New Roman" w:hAnsi="Times New Roman" w:cs="Times New Roman"/>
          <w:sz w:val="24"/>
          <w:szCs w:val="24"/>
        </w:rPr>
        <w:t xml:space="preserve">ным предпринимателем в орган </w:t>
      </w:r>
      <w:r w:rsidRPr="00EA054A">
        <w:rPr>
          <w:rFonts w:ascii="Times New Roman" w:hAnsi="Times New Roman" w:cs="Times New Roman"/>
          <w:sz w:val="24"/>
          <w:szCs w:val="24"/>
        </w:rPr>
        <w:t>муниципального контроля</w:t>
      </w:r>
      <w:proofErr w:type="gramStart"/>
      <w:r w:rsidRPr="00EA054A">
        <w:rPr>
          <w:rFonts w:ascii="Times New Roman" w:hAnsi="Times New Roman" w:cs="Times New Roman"/>
          <w:sz w:val="24"/>
          <w:szCs w:val="24"/>
        </w:rPr>
        <w:t>.</w:t>
      </w:r>
      <w:r>
        <w:rPr>
          <w:rFonts w:ascii="Times New Roman" w:hAnsi="Times New Roman" w:cs="Times New Roman"/>
          <w:sz w:val="24"/>
          <w:szCs w:val="24"/>
        </w:rPr>
        <w:t>»;</w:t>
      </w:r>
      <w:proofErr w:type="gramEnd"/>
    </w:p>
    <w:p w:rsidR="00EA054A" w:rsidRDefault="00361741" w:rsidP="00EA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w:t>
      </w:r>
      <w:r w:rsidR="00EA054A" w:rsidRPr="00361741">
        <w:rPr>
          <w:rFonts w:ascii="Times New Roman" w:hAnsi="Times New Roman" w:cs="Times New Roman"/>
          <w:sz w:val="24"/>
          <w:szCs w:val="24"/>
        </w:rPr>
        <w:t>.</w:t>
      </w:r>
      <w:r w:rsidR="00F61D7E">
        <w:rPr>
          <w:rFonts w:ascii="Times New Roman" w:hAnsi="Times New Roman" w:cs="Times New Roman"/>
          <w:sz w:val="24"/>
          <w:szCs w:val="24"/>
        </w:rPr>
        <w:t xml:space="preserve"> Пункт 3.6.7. изложить в следующей редакции:</w:t>
      </w:r>
    </w:p>
    <w:p w:rsidR="00F61D7E" w:rsidRPr="00F61D7E" w:rsidRDefault="00F61D7E" w:rsidP="00F61D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«3.6.7. </w:t>
      </w:r>
      <w:proofErr w:type="gramStart"/>
      <w:r w:rsidRPr="00F61D7E">
        <w:rPr>
          <w:rFonts w:ascii="Times New Roman"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F61D7E" w:rsidRPr="00F61D7E" w:rsidRDefault="00F61D7E" w:rsidP="00F61D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3.6.7.1. </w:t>
      </w:r>
      <w:r w:rsidRPr="00F61D7E">
        <w:rPr>
          <w:rFonts w:ascii="Times New Roman" w:hAnsi="Times New Roman" w:cs="Times New Roman"/>
          <w:sz w:val="24"/>
          <w:szCs w:val="24"/>
        </w:rPr>
        <w:t>Организация документарной проверки (как плановой, так и внеплановой) осуществляется в порядке</w:t>
      </w:r>
      <w:r w:rsidRPr="00CF60EE">
        <w:rPr>
          <w:rFonts w:ascii="Times New Roman" w:hAnsi="Times New Roman" w:cs="Times New Roman"/>
          <w:sz w:val="24"/>
          <w:szCs w:val="24"/>
        </w:rPr>
        <w:t>,</w:t>
      </w:r>
      <w:r w:rsidRPr="00F61D7E">
        <w:rPr>
          <w:rFonts w:ascii="Times New Roman" w:hAnsi="Times New Roman" w:cs="Times New Roman"/>
          <w:color w:val="FF0000"/>
          <w:sz w:val="24"/>
          <w:szCs w:val="24"/>
        </w:rPr>
        <w:t xml:space="preserve"> </w:t>
      </w:r>
      <w:r w:rsidRPr="00863B08">
        <w:rPr>
          <w:rFonts w:ascii="Times New Roman" w:hAnsi="Times New Roman" w:cs="Times New Roman"/>
          <w:sz w:val="24"/>
          <w:szCs w:val="24"/>
        </w:rPr>
        <w:t xml:space="preserve">установленном </w:t>
      </w:r>
      <w:hyperlink w:anchor="P655" w:history="1">
        <w:r w:rsidRPr="00863B08">
          <w:rPr>
            <w:rFonts w:ascii="Times New Roman" w:hAnsi="Times New Roman" w:cs="Times New Roman"/>
            <w:sz w:val="24"/>
            <w:szCs w:val="24"/>
          </w:rPr>
          <w:t>статьей 14</w:t>
        </w:r>
      </w:hyperlink>
      <w:r w:rsidRPr="00863B08">
        <w:rPr>
          <w:rFonts w:ascii="Times New Roman" w:hAnsi="Times New Roman" w:cs="Times New Roman"/>
          <w:sz w:val="24"/>
          <w:szCs w:val="24"/>
        </w:rPr>
        <w:t xml:space="preserve"> </w:t>
      </w:r>
      <w:r w:rsidR="00863B08" w:rsidRPr="00863B08">
        <w:rPr>
          <w:rFonts w:ascii="Times New Roman" w:hAnsi="Times New Roman" w:cs="Times New Roman"/>
          <w:sz w:val="24"/>
          <w:szCs w:val="24"/>
        </w:rPr>
        <w:t>от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63B08">
        <w:rPr>
          <w:rFonts w:ascii="Times New Roman" w:hAnsi="Times New Roman" w:cs="Times New Roman"/>
          <w:sz w:val="24"/>
          <w:szCs w:val="24"/>
        </w:rPr>
        <w:t>,</w:t>
      </w:r>
      <w:r w:rsidRPr="00F61D7E">
        <w:rPr>
          <w:rFonts w:ascii="Times New Roman" w:hAnsi="Times New Roman" w:cs="Times New Roman"/>
          <w:sz w:val="24"/>
          <w:szCs w:val="24"/>
        </w:rPr>
        <w:t xml:space="preserve"> и проводится по месту нахождения органа муниципального контроля.</w:t>
      </w:r>
    </w:p>
    <w:p w:rsidR="00F61D7E" w:rsidRPr="00F61D7E" w:rsidRDefault="00F61D7E" w:rsidP="00F61D7E">
      <w:pPr>
        <w:pStyle w:val="ConsPlusNormal"/>
        <w:ind w:firstLine="540"/>
        <w:jc w:val="both"/>
        <w:rPr>
          <w:rFonts w:ascii="Times New Roman" w:hAnsi="Times New Roman" w:cs="Times New Roman"/>
          <w:sz w:val="24"/>
          <w:szCs w:val="24"/>
        </w:rPr>
      </w:pPr>
      <w:bookmarkStart w:id="6" w:name="P562"/>
      <w:bookmarkEnd w:id="6"/>
      <w:r w:rsidRPr="00F61D7E">
        <w:rPr>
          <w:rFonts w:ascii="Times New Roman" w:hAnsi="Times New Roman" w:cs="Times New Roman"/>
          <w:sz w:val="24"/>
          <w:szCs w:val="24"/>
        </w:rPr>
        <w:t>3.</w:t>
      </w:r>
      <w:r>
        <w:rPr>
          <w:rFonts w:ascii="Times New Roman" w:hAnsi="Times New Roman" w:cs="Times New Roman"/>
          <w:sz w:val="24"/>
          <w:szCs w:val="24"/>
        </w:rPr>
        <w:t>6.7.2.</w:t>
      </w:r>
      <w:r w:rsidRPr="00F61D7E">
        <w:rPr>
          <w:rFonts w:ascii="Times New Roman" w:hAnsi="Times New Roman" w:cs="Times New Roman"/>
          <w:sz w:val="24"/>
          <w:szCs w:val="24"/>
        </w:rPr>
        <w:t xml:space="preserve">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w:t>
      </w:r>
      <w:r>
        <w:rPr>
          <w:rFonts w:ascii="Times New Roman" w:hAnsi="Times New Roman" w:cs="Times New Roman"/>
          <w:sz w:val="24"/>
          <w:szCs w:val="24"/>
        </w:rPr>
        <w:t xml:space="preserve">, имеющиеся в распоряжении </w:t>
      </w:r>
      <w:r w:rsidRPr="00F61D7E">
        <w:rPr>
          <w:rFonts w:ascii="Times New Roman" w:hAnsi="Times New Roman" w:cs="Times New Roman"/>
          <w:sz w:val="24"/>
          <w:szCs w:val="24"/>
        </w:rPr>
        <w:t xml:space="preserve">органа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F61D7E">
        <w:rPr>
          <w:rFonts w:ascii="Times New Roman" w:hAnsi="Times New Roman" w:cs="Times New Roman"/>
          <w:sz w:val="24"/>
          <w:szCs w:val="24"/>
        </w:rPr>
        <w:t>результатах</w:t>
      </w:r>
      <w:proofErr w:type="gramEnd"/>
      <w:r w:rsidRPr="00F61D7E">
        <w:rPr>
          <w:rFonts w:ascii="Times New Roman" w:hAnsi="Times New Roman" w:cs="Times New Roman"/>
          <w:sz w:val="24"/>
          <w:szCs w:val="24"/>
        </w:rPr>
        <w:t xml:space="preserve"> осуществленных в отношении этих юридического лица, инд</w:t>
      </w:r>
      <w:r>
        <w:rPr>
          <w:rFonts w:ascii="Times New Roman" w:hAnsi="Times New Roman" w:cs="Times New Roman"/>
          <w:sz w:val="24"/>
          <w:szCs w:val="24"/>
        </w:rPr>
        <w:t>ивидуального предпринимателя</w:t>
      </w:r>
      <w:r w:rsidRPr="00F61D7E">
        <w:rPr>
          <w:rFonts w:ascii="Times New Roman" w:hAnsi="Times New Roman" w:cs="Times New Roman"/>
          <w:sz w:val="24"/>
          <w:szCs w:val="24"/>
        </w:rPr>
        <w:t xml:space="preserve"> муниципального контроля.</w:t>
      </w:r>
    </w:p>
    <w:p w:rsidR="00F61D7E" w:rsidRPr="00F61D7E" w:rsidRDefault="00F61D7E" w:rsidP="00F61D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3.6.7.4. </w:t>
      </w:r>
      <w:r w:rsidRPr="00F61D7E">
        <w:rPr>
          <w:rFonts w:ascii="Times New Roman" w:hAnsi="Times New Roman" w:cs="Times New Roman"/>
          <w:sz w:val="24"/>
          <w:szCs w:val="24"/>
        </w:rPr>
        <w:t>В случае</w:t>
      </w:r>
      <w:proofErr w:type="gramStart"/>
      <w:r w:rsidRPr="00F61D7E">
        <w:rPr>
          <w:rFonts w:ascii="Times New Roman" w:hAnsi="Times New Roman" w:cs="Times New Roman"/>
          <w:sz w:val="24"/>
          <w:szCs w:val="24"/>
        </w:rPr>
        <w:t>,</w:t>
      </w:r>
      <w:proofErr w:type="gramEnd"/>
      <w:r w:rsidRPr="00F61D7E">
        <w:rPr>
          <w:rFonts w:ascii="Times New Roman" w:hAnsi="Times New Roman" w:cs="Times New Roman"/>
          <w:sz w:val="24"/>
          <w:szCs w:val="24"/>
        </w:rPr>
        <w:t xml:space="preserve">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F61D7E" w:rsidRPr="00F61D7E" w:rsidRDefault="00F61D7E" w:rsidP="00F61D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3.6.7.5. </w:t>
      </w:r>
      <w:r w:rsidRPr="00F61D7E">
        <w:rPr>
          <w:rFonts w:ascii="Times New Roman" w:hAnsi="Times New Roman" w:cs="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F61D7E" w:rsidRPr="00F61D7E" w:rsidRDefault="00F61D7E" w:rsidP="00F61D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3.6.7.6. </w:t>
      </w:r>
      <w:r w:rsidRPr="00F61D7E">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61D7E" w:rsidRPr="00F61D7E" w:rsidRDefault="00F61D7E" w:rsidP="00F61D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3.6.7.7. </w:t>
      </w:r>
      <w:r w:rsidRPr="00F61D7E">
        <w:rPr>
          <w:rFonts w:ascii="Times New Roman" w:hAnsi="Times New Roman" w:cs="Times New Roman"/>
          <w:sz w:val="24"/>
          <w:szCs w:val="24"/>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F61D7E" w:rsidRPr="00F61D7E" w:rsidRDefault="00F61D7E" w:rsidP="00F61D7E">
      <w:pPr>
        <w:pStyle w:val="ConsPlusNormal"/>
        <w:ind w:firstLine="540"/>
        <w:jc w:val="both"/>
        <w:rPr>
          <w:rFonts w:ascii="Times New Roman" w:hAnsi="Times New Roman" w:cs="Times New Roman"/>
          <w:sz w:val="24"/>
          <w:szCs w:val="24"/>
        </w:rPr>
      </w:pPr>
      <w:bookmarkStart w:id="7" w:name="P568"/>
      <w:bookmarkEnd w:id="7"/>
      <w:r>
        <w:rPr>
          <w:rFonts w:ascii="Times New Roman" w:hAnsi="Times New Roman" w:cs="Times New Roman"/>
          <w:sz w:val="24"/>
          <w:szCs w:val="24"/>
        </w:rPr>
        <w:t>3.6.7.</w:t>
      </w:r>
      <w:r w:rsidRPr="00F61D7E">
        <w:rPr>
          <w:rFonts w:ascii="Times New Roman" w:hAnsi="Times New Roman" w:cs="Times New Roman"/>
          <w:sz w:val="24"/>
          <w:szCs w:val="24"/>
        </w:rPr>
        <w:t>8. В случае</w:t>
      </w:r>
      <w:proofErr w:type="gramStart"/>
      <w:r w:rsidRPr="00F61D7E">
        <w:rPr>
          <w:rFonts w:ascii="Times New Roman" w:hAnsi="Times New Roman" w:cs="Times New Roman"/>
          <w:sz w:val="24"/>
          <w:szCs w:val="24"/>
        </w:rPr>
        <w:t>,</w:t>
      </w:r>
      <w:proofErr w:type="gramEnd"/>
      <w:r w:rsidRPr="00F61D7E">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61D7E" w:rsidRPr="00F61D7E" w:rsidRDefault="00F61D7E" w:rsidP="00F61D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3.6.7.9. </w:t>
      </w:r>
      <w:r w:rsidRPr="00F61D7E">
        <w:rPr>
          <w:rFonts w:ascii="Times New Roman" w:hAnsi="Times New Roman" w:cs="Times New Roman"/>
          <w:sz w:val="24"/>
          <w:szCs w:val="24"/>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w:t>
      </w:r>
      <w:r>
        <w:rPr>
          <w:rFonts w:ascii="Times New Roman" w:hAnsi="Times New Roman" w:cs="Times New Roman"/>
          <w:sz w:val="24"/>
          <w:szCs w:val="24"/>
        </w:rPr>
        <w:t>пункте 3.6.7.8.</w:t>
      </w:r>
      <w:r w:rsidRPr="00F61D7E">
        <w:rPr>
          <w:rFonts w:ascii="Times New Roman" w:hAnsi="Times New Roman" w:cs="Times New Roman"/>
          <w:sz w:val="24"/>
          <w:szCs w:val="24"/>
        </w:rPr>
        <w:t xml:space="preserve">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F61D7E" w:rsidRPr="00F61D7E" w:rsidRDefault="00F61D7E" w:rsidP="00F61D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3.6.7.10. </w:t>
      </w:r>
      <w:r w:rsidRPr="00F61D7E">
        <w:rPr>
          <w:rFonts w:ascii="Times New Roman" w:hAnsi="Times New Roman" w:cs="Times New Roman"/>
          <w:sz w:val="24"/>
          <w:szCs w:val="24"/>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F61D7E">
        <w:rPr>
          <w:rFonts w:ascii="Times New Roman" w:hAnsi="Times New Roman" w:cs="Times New Roman"/>
          <w:sz w:val="24"/>
          <w:szCs w:val="24"/>
        </w:rPr>
        <w:t>,</w:t>
      </w:r>
      <w:proofErr w:type="gramEnd"/>
      <w:r w:rsidRPr="00F61D7E">
        <w:rPr>
          <w:rFonts w:ascii="Times New Roman" w:hAnsi="Times New Roman" w:cs="Times New Roman"/>
          <w:sz w:val="24"/>
          <w:szCs w:val="24"/>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61D7E" w:rsidRPr="00F61D7E" w:rsidRDefault="00F61D7E" w:rsidP="00F61D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3.6.7.11. </w:t>
      </w:r>
      <w:r w:rsidRPr="00F61D7E">
        <w:rPr>
          <w:rFonts w:ascii="Times New Roman" w:hAnsi="Times New Roman" w:cs="Times New Roman"/>
          <w:sz w:val="24"/>
          <w:szCs w:val="24"/>
        </w:rPr>
        <w:t xml:space="preserve">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w:t>
      </w:r>
      <w:r>
        <w:rPr>
          <w:rFonts w:ascii="Times New Roman" w:hAnsi="Times New Roman" w:cs="Times New Roman"/>
          <w:sz w:val="24"/>
          <w:szCs w:val="24"/>
        </w:rPr>
        <w:t>этим органом от иных</w:t>
      </w:r>
      <w:r w:rsidRPr="00F61D7E">
        <w:rPr>
          <w:rFonts w:ascii="Times New Roman" w:hAnsi="Times New Roman" w:cs="Times New Roman"/>
          <w:sz w:val="24"/>
          <w:szCs w:val="24"/>
        </w:rPr>
        <w:t xml:space="preserve"> орг</w:t>
      </w:r>
      <w:r>
        <w:rPr>
          <w:rFonts w:ascii="Times New Roman" w:hAnsi="Times New Roman" w:cs="Times New Roman"/>
          <w:sz w:val="24"/>
          <w:szCs w:val="24"/>
        </w:rPr>
        <w:t>анов муниципального контроля</w:t>
      </w:r>
      <w:proofErr w:type="gramStart"/>
      <w:r>
        <w:rPr>
          <w:rFonts w:ascii="Times New Roman" w:hAnsi="Times New Roman" w:cs="Times New Roman"/>
          <w:sz w:val="24"/>
          <w:szCs w:val="24"/>
        </w:rPr>
        <w:t>.»;</w:t>
      </w:r>
    </w:p>
    <w:p w:rsidR="00EA054A" w:rsidRDefault="00361741" w:rsidP="007D1318">
      <w:pPr>
        <w:autoSpaceDE w:val="0"/>
        <w:autoSpaceDN w:val="0"/>
        <w:adjustRightInd w:val="0"/>
        <w:ind w:firstLine="540"/>
        <w:jc w:val="both"/>
        <w:rPr>
          <w:sz w:val="24"/>
          <w:szCs w:val="24"/>
        </w:rPr>
      </w:pPr>
      <w:proofErr w:type="gramEnd"/>
      <w:r w:rsidRPr="00361741">
        <w:rPr>
          <w:sz w:val="24"/>
          <w:szCs w:val="24"/>
        </w:rPr>
        <w:t>1.8</w:t>
      </w:r>
      <w:r w:rsidR="00F61D7E" w:rsidRPr="00361741">
        <w:rPr>
          <w:sz w:val="24"/>
          <w:szCs w:val="24"/>
        </w:rPr>
        <w:t>.</w:t>
      </w:r>
      <w:r w:rsidR="00F61D7E">
        <w:rPr>
          <w:sz w:val="24"/>
          <w:szCs w:val="24"/>
        </w:rPr>
        <w:t xml:space="preserve"> Пункт 3.6.8. изложить в следующей редакции:</w:t>
      </w:r>
    </w:p>
    <w:p w:rsidR="00F61D7E" w:rsidRPr="00F61D7E" w:rsidRDefault="00F61D7E" w:rsidP="00F61D7E">
      <w:pPr>
        <w:pStyle w:val="ConsPlusNormal"/>
        <w:ind w:firstLine="540"/>
        <w:jc w:val="both"/>
        <w:rPr>
          <w:rFonts w:ascii="Times New Roman" w:hAnsi="Times New Roman" w:cs="Times New Roman"/>
          <w:sz w:val="24"/>
          <w:szCs w:val="24"/>
        </w:rPr>
      </w:pPr>
      <w:r w:rsidRPr="00F61D7E">
        <w:rPr>
          <w:rFonts w:ascii="Times New Roman" w:hAnsi="Times New Roman" w:cs="Times New Roman"/>
          <w:sz w:val="24"/>
          <w:szCs w:val="24"/>
        </w:rPr>
        <w:lastRenderedPageBreak/>
        <w:t>«</w:t>
      </w:r>
      <w:r>
        <w:rPr>
          <w:rFonts w:ascii="Times New Roman" w:hAnsi="Times New Roman" w:cs="Times New Roman"/>
          <w:sz w:val="24"/>
          <w:szCs w:val="24"/>
        </w:rPr>
        <w:t>3.6.8</w:t>
      </w:r>
      <w:r w:rsidRPr="00F61D7E">
        <w:rPr>
          <w:rFonts w:ascii="Times New Roman" w:hAnsi="Times New Roman" w:cs="Times New Roman"/>
          <w:sz w:val="24"/>
          <w:szCs w:val="24"/>
        </w:rPr>
        <w:t xml:space="preserve">. </w:t>
      </w:r>
      <w:proofErr w:type="gramStart"/>
      <w:r w:rsidRPr="00F61D7E">
        <w:rPr>
          <w:rFonts w:ascii="Times New Roman" w:hAnsi="Times New Roman" w:cs="Times New Roman"/>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rsidRPr="00F61D7E">
        <w:rPr>
          <w:rFonts w:ascii="Times New Roman" w:hAnsi="Times New Roman" w:cs="Times New Roman"/>
          <w:sz w:val="24"/>
          <w:szCs w:val="24"/>
        </w:rPr>
        <w:t>.</w:t>
      </w:r>
    </w:p>
    <w:p w:rsidR="00F61D7E" w:rsidRPr="00F61D7E" w:rsidRDefault="00F61D7E" w:rsidP="00F61D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3.6.8.1</w:t>
      </w:r>
      <w:r w:rsidRPr="00F61D7E">
        <w:rPr>
          <w:rFonts w:ascii="Times New Roman" w:hAnsi="Times New Roman" w:cs="Times New Roman"/>
          <w:sz w:val="24"/>
          <w:szCs w:val="24"/>
        </w:rPr>
        <w:t>.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61D7E" w:rsidRPr="00F61D7E" w:rsidRDefault="00F61D7E" w:rsidP="00F61D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3.6.8.2</w:t>
      </w:r>
      <w:r w:rsidRPr="00F61D7E">
        <w:rPr>
          <w:rFonts w:ascii="Times New Roman" w:hAnsi="Times New Roman" w:cs="Times New Roman"/>
          <w:sz w:val="24"/>
          <w:szCs w:val="24"/>
        </w:rPr>
        <w:t>. Выездная проверка проводится в случае, если при документарной проверке не представляется возможным:</w:t>
      </w:r>
    </w:p>
    <w:p w:rsidR="00F61D7E" w:rsidRPr="00F61D7E" w:rsidRDefault="00F61D7E" w:rsidP="00F61D7E">
      <w:pPr>
        <w:pStyle w:val="ConsPlusNormal"/>
        <w:ind w:firstLine="540"/>
        <w:jc w:val="both"/>
        <w:rPr>
          <w:rFonts w:ascii="Times New Roman" w:hAnsi="Times New Roman" w:cs="Times New Roman"/>
          <w:sz w:val="24"/>
          <w:szCs w:val="24"/>
        </w:rPr>
      </w:pPr>
      <w:bookmarkStart w:id="8" w:name="P580"/>
      <w:bookmarkEnd w:id="8"/>
      <w:r w:rsidRPr="00F61D7E">
        <w:rPr>
          <w:rFonts w:ascii="Times New Roman" w:hAnsi="Times New Roman" w:cs="Times New Roman"/>
          <w:sz w:val="24"/>
          <w:szCs w:val="24"/>
        </w:rPr>
        <w:t xml:space="preserve">1) удостовериться в полноте и достоверности сведений, содержащихся в </w:t>
      </w:r>
      <w:hyperlink r:id="rId7" w:history="1">
        <w:r w:rsidRPr="00F61D7E">
          <w:rPr>
            <w:rFonts w:ascii="Times New Roman" w:hAnsi="Times New Roman" w:cs="Times New Roman"/>
            <w:sz w:val="24"/>
            <w:szCs w:val="24"/>
          </w:rPr>
          <w:t>уведомлении</w:t>
        </w:r>
      </w:hyperlink>
      <w:r w:rsidRPr="00F61D7E">
        <w:rPr>
          <w:rFonts w:ascii="Times New Roman" w:hAnsi="Times New Roman" w:cs="Times New Roman"/>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F61D7E" w:rsidRPr="00F61D7E" w:rsidRDefault="00F61D7E" w:rsidP="00F61D7E">
      <w:pPr>
        <w:pStyle w:val="ConsPlusNormal"/>
        <w:ind w:firstLine="540"/>
        <w:jc w:val="both"/>
        <w:rPr>
          <w:rFonts w:ascii="Times New Roman" w:hAnsi="Times New Roman" w:cs="Times New Roman"/>
          <w:sz w:val="24"/>
          <w:szCs w:val="24"/>
        </w:rPr>
      </w:pPr>
      <w:r w:rsidRPr="00F61D7E">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61D7E" w:rsidRPr="00F61D7E" w:rsidRDefault="00F61D7E" w:rsidP="00F61D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3.6.8.3</w:t>
      </w:r>
      <w:r w:rsidRPr="00F61D7E">
        <w:rPr>
          <w:rFonts w:ascii="Times New Roman" w:hAnsi="Times New Roman" w:cs="Times New Roman"/>
          <w:sz w:val="24"/>
          <w:szCs w:val="24"/>
        </w:rPr>
        <w:t xml:space="preserve">. </w:t>
      </w:r>
      <w:proofErr w:type="gramStart"/>
      <w:r w:rsidRPr="00F61D7E">
        <w:rPr>
          <w:rFonts w:ascii="Times New Roman" w:hAnsi="Times New Roman" w:cs="Times New Roman"/>
          <w:sz w:val="24"/>
          <w:szCs w:val="24"/>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Pr="00F61D7E">
        <w:rPr>
          <w:rFonts w:ascii="Times New Roman" w:hAnsi="Times New Roman" w:cs="Times New Roman"/>
          <w:sz w:val="24"/>
          <w:szCs w:val="24"/>
        </w:rPr>
        <w:t>, составом экспертов, представителями экспертных организаций, привлекаемых к выездной проверке, со сроками и с условиями ее проведения.</w:t>
      </w:r>
    </w:p>
    <w:p w:rsidR="00F61D7E" w:rsidRPr="00F61D7E" w:rsidRDefault="00F61D7E" w:rsidP="00F61D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3.6.8.4</w:t>
      </w:r>
      <w:r w:rsidRPr="00F61D7E">
        <w:rPr>
          <w:rFonts w:ascii="Times New Roman" w:hAnsi="Times New Roman" w:cs="Times New Roman"/>
          <w:sz w:val="24"/>
          <w:szCs w:val="24"/>
        </w:rPr>
        <w:t xml:space="preserve">. </w:t>
      </w:r>
      <w:proofErr w:type="gramStart"/>
      <w:r w:rsidRPr="00F61D7E">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F61D7E">
        <w:rPr>
          <w:rFonts w:ascii="Times New Roman" w:hAnsi="Times New Roman" w:cs="Times New Roman"/>
          <w:sz w:val="24"/>
          <w:szCs w:val="24"/>
        </w:rPr>
        <w:t xml:space="preserve"> </w:t>
      </w:r>
      <w:proofErr w:type="gramStart"/>
      <w:r w:rsidRPr="00F61D7E">
        <w:rPr>
          <w:rFonts w:ascii="Times New Roman" w:hAnsi="Times New Roman" w:cs="Times New Roman"/>
          <w:sz w:val="24"/>
          <w:szCs w:val="24"/>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F61D7E" w:rsidRPr="00F61D7E" w:rsidRDefault="00F61D7E" w:rsidP="00F61D7E">
      <w:pPr>
        <w:pStyle w:val="ConsPlusNormal"/>
        <w:ind w:firstLine="540"/>
        <w:jc w:val="both"/>
        <w:rPr>
          <w:rFonts w:ascii="Times New Roman" w:hAnsi="Times New Roman" w:cs="Times New Roman"/>
          <w:sz w:val="24"/>
          <w:szCs w:val="24"/>
        </w:rPr>
      </w:pPr>
      <w:bookmarkStart w:id="9" w:name="P586"/>
      <w:bookmarkEnd w:id="9"/>
      <w:r>
        <w:rPr>
          <w:rFonts w:ascii="Times New Roman" w:hAnsi="Times New Roman" w:cs="Times New Roman"/>
          <w:sz w:val="24"/>
          <w:szCs w:val="24"/>
        </w:rPr>
        <w:t>3.6.8.5</w:t>
      </w:r>
      <w:r w:rsidRPr="00F61D7E">
        <w:rPr>
          <w:rFonts w:ascii="Times New Roman" w:hAnsi="Times New Roman" w:cs="Times New Roman"/>
          <w:sz w:val="24"/>
          <w:szCs w:val="24"/>
        </w:rPr>
        <w:t xml:space="preserve">.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8" w:history="1">
        <w:r w:rsidRPr="00F61D7E">
          <w:rPr>
            <w:rFonts w:ascii="Times New Roman" w:hAnsi="Times New Roman" w:cs="Times New Roman"/>
            <w:sz w:val="24"/>
            <w:szCs w:val="24"/>
          </w:rPr>
          <w:t>аффилированными лицами</w:t>
        </w:r>
      </w:hyperlink>
      <w:r w:rsidRPr="00F61D7E">
        <w:rPr>
          <w:rFonts w:ascii="Times New Roman" w:hAnsi="Times New Roman" w:cs="Times New Roman"/>
          <w:sz w:val="24"/>
          <w:szCs w:val="24"/>
        </w:rPr>
        <w:t xml:space="preserve"> проверяемых лиц.</w:t>
      </w:r>
    </w:p>
    <w:p w:rsidR="00F61D7E" w:rsidRPr="00F61D7E" w:rsidRDefault="00F61D7E" w:rsidP="00F61D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3.6.8.6</w:t>
      </w:r>
      <w:r w:rsidRPr="00F61D7E">
        <w:rPr>
          <w:rFonts w:ascii="Times New Roman" w:hAnsi="Times New Roman" w:cs="Times New Roman"/>
          <w:sz w:val="24"/>
          <w:szCs w:val="24"/>
        </w:rPr>
        <w:t>. В случае</w:t>
      </w:r>
      <w:proofErr w:type="gramStart"/>
      <w:r w:rsidRPr="00F61D7E">
        <w:rPr>
          <w:rFonts w:ascii="Times New Roman" w:hAnsi="Times New Roman" w:cs="Times New Roman"/>
          <w:sz w:val="24"/>
          <w:szCs w:val="24"/>
        </w:rPr>
        <w:t>,</w:t>
      </w:r>
      <w:proofErr w:type="gramEnd"/>
      <w:r w:rsidRPr="00F61D7E">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w:t>
      </w:r>
      <w:r w:rsidRPr="00F61D7E">
        <w:rPr>
          <w:rFonts w:ascii="Times New Roman" w:hAnsi="Times New Roman" w:cs="Times New Roman"/>
          <w:sz w:val="24"/>
          <w:szCs w:val="24"/>
        </w:rPr>
        <w:lastRenderedPageBreak/>
        <w:t xml:space="preserve">проверки с указанием причин невозможности ее проведения. </w:t>
      </w:r>
      <w:proofErr w:type="gramStart"/>
      <w:r w:rsidRPr="00F61D7E">
        <w:rPr>
          <w:rFonts w:ascii="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Pr>
          <w:rFonts w:ascii="Times New Roman" w:hAnsi="Times New Roman" w:cs="Times New Roman"/>
          <w:sz w:val="24"/>
          <w:szCs w:val="24"/>
        </w:rPr>
        <w:t>»;</w:t>
      </w:r>
      <w:proofErr w:type="gramEnd"/>
    </w:p>
    <w:p w:rsidR="00893934" w:rsidRPr="00FC0FA1" w:rsidRDefault="00306219" w:rsidP="002D000A">
      <w:pPr>
        <w:ind w:firstLine="708"/>
        <w:jc w:val="both"/>
        <w:rPr>
          <w:sz w:val="24"/>
          <w:szCs w:val="24"/>
        </w:rPr>
      </w:pPr>
      <w:r>
        <w:rPr>
          <w:sz w:val="24"/>
          <w:szCs w:val="24"/>
        </w:rPr>
        <w:t>2</w:t>
      </w:r>
      <w:r w:rsidR="00893934" w:rsidRPr="00FC0FA1">
        <w:rPr>
          <w:sz w:val="24"/>
          <w:szCs w:val="24"/>
        </w:rPr>
        <w:t xml:space="preserve">. </w:t>
      </w:r>
      <w:proofErr w:type="gramStart"/>
      <w:r w:rsidR="00893934" w:rsidRPr="00FC0FA1">
        <w:rPr>
          <w:sz w:val="24"/>
          <w:szCs w:val="24"/>
        </w:rPr>
        <w:t>Разместить постановление</w:t>
      </w:r>
      <w:proofErr w:type="gramEnd"/>
      <w:r w:rsidR="00893934" w:rsidRPr="00FC0FA1">
        <w:rPr>
          <w:sz w:val="24"/>
          <w:szCs w:val="24"/>
        </w:rPr>
        <w:t xml:space="preserve"> в сети «Интернет» на официальном сайте Администрации Валдайского муниципального района </w:t>
      </w:r>
      <w:hyperlink r:id="rId9" w:history="1">
        <w:r w:rsidR="00893934" w:rsidRPr="00FC0FA1">
          <w:rPr>
            <w:rStyle w:val="a4"/>
            <w:color w:val="auto"/>
            <w:sz w:val="24"/>
            <w:szCs w:val="24"/>
            <w:lang w:val="en-US"/>
          </w:rPr>
          <w:t>http</w:t>
        </w:r>
        <w:r w:rsidR="00893934" w:rsidRPr="00FC0FA1">
          <w:rPr>
            <w:rStyle w:val="a4"/>
            <w:color w:val="auto"/>
            <w:sz w:val="24"/>
            <w:szCs w:val="24"/>
          </w:rPr>
          <w:t>://</w:t>
        </w:r>
        <w:r w:rsidR="00893934" w:rsidRPr="00FC0FA1">
          <w:rPr>
            <w:rStyle w:val="a4"/>
            <w:color w:val="auto"/>
            <w:sz w:val="24"/>
            <w:szCs w:val="24"/>
            <w:lang w:val="en-US"/>
          </w:rPr>
          <w:t>valdayadm</w:t>
        </w:r>
        <w:r w:rsidR="00893934" w:rsidRPr="00FC0FA1">
          <w:rPr>
            <w:rStyle w:val="a4"/>
            <w:color w:val="auto"/>
            <w:sz w:val="24"/>
            <w:szCs w:val="24"/>
          </w:rPr>
          <w:t>.</w:t>
        </w:r>
        <w:r w:rsidR="00893934" w:rsidRPr="00FC0FA1">
          <w:rPr>
            <w:rStyle w:val="a4"/>
            <w:color w:val="auto"/>
            <w:sz w:val="24"/>
            <w:szCs w:val="24"/>
            <w:lang w:val="en-US"/>
          </w:rPr>
          <w:t>ru</w:t>
        </w:r>
      </w:hyperlink>
      <w:r w:rsidR="00893934" w:rsidRPr="00FC0FA1">
        <w:rPr>
          <w:sz w:val="24"/>
          <w:szCs w:val="24"/>
        </w:rPr>
        <w:t>, в региональной государственной информационной системе «Портал государственных и муниципальных услуг (функций) Новгородской области», а также в федеральной государственной информационной системе «Единый портал государственных и муниципальных услуг (функций)».</w:t>
      </w:r>
    </w:p>
    <w:p w:rsidR="00893934" w:rsidRDefault="00893934" w:rsidP="00287959">
      <w:pPr>
        <w:pStyle w:val="ConsPlusTitle"/>
        <w:widowControl/>
        <w:jc w:val="both"/>
        <w:rPr>
          <w:b w:val="0"/>
        </w:rPr>
      </w:pPr>
    </w:p>
    <w:p w:rsidR="00893934" w:rsidRDefault="00893934" w:rsidP="00287959">
      <w:pPr>
        <w:pStyle w:val="ConsPlusTitle"/>
        <w:widowControl/>
        <w:jc w:val="both"/>
        <w:rPr>
          <w:b w:val="0"/>
        </w:rPr>
      </w:pPr>
    </w:p>
    <w:p w:rsidR="00893934" w:rsidRPr="007B6ED8" w:rsidRDefault="00893934" w:rsidP="00287959">
      <w:pPr>
        <w:pStyle w:val="ConsPlusTitle"/>
        <w:widowControl/>
        <w:jc w:val="both"/>
        <w:rPr>
          <w:b w:val="0"/>
        </w:rPr>
      </w:pPr>
      <w:r w:rsidRPr="007B6ED8">
        <w:rPr>
          <w:b w:val="0"/>
        </w:rPr>
        <w:t>Проект подготовил и завизировал:</w:t>
      </w:r>
    </w:p>
    <w:p w:rsidR="00A90E5D" w:rsidRDefault="00A90E5D" w:rsidP="00287959">
      <w:pPr>
        <w:rPr>
          <w:sz w:val="24"/>
          <w:szCs w:val="24"/>
        </w:rPr>
      </w:pPr>
      <w:r>
        <w:rPr>
          <w:sz w:val="24"/>
          <w:szCs w:val="24"/>
        </w:rPr>
        <w:t>Главный специалист</w:t>
      </w:r>
      <w:r w:rsidR="00893934">
        <w:rPr>
          <w:sz w:val="24"/>
          <w:szCs w:val="24"/>
        </w:rPr>
        <w:t xml:space="preserve"> </w:t>
      </w:r>
      <w:r>
        <w:rPr>
          <w:sz w:val="24"/>
          <w:szCs w:val="24"/>
        </w:rPr>
        <w:t>отдела по сельскому хозяйству</w:t>
      </w:r>
    </w:p>
    <w:p w:rsidR="00A90E5D" w:rsidRDefault="00A90E5D" w:rsidP="00287959">
      <w:pPr>
        <w:rPr>
          <w:sz w:val="24"/>
          <w:szCs w:val="24"/>
        </w:rPr>
      </w:pPr>
      <w:r>
        <w:rPr>
          <w:sz w:val="24"/>
          <w:szCs w:val="24"/>
        </w:rPr>
        <w:t xml:space="preserve">и продовольствию Администрации </w:t>
      </w:r>
      <w:proofErr w:type="gramStart"/>
      <w:r>
        <w:rPr>
          <w:sz w:val="24"/>
          <w:szCs w:val="24"/>
        </w:rPr>
        <w:t>муниципального</w:t>
      </w:r>
      <w:proofErr w:type="gramEnd"/>
    </w:p>
    <w:p w:rsidR="00893934" w:rsidRPr="007B6ED8" w:rsidRDefault="00893934" w:rsidP="00287959">
      <w:pPr>
        <w:rPr>
          <w:sz w:val="24"/>
          <w:szCs w:val="24"/>
        </w:rPr>
      </w:pPr>
      <w:r w:rsidRPr="007B6ED8">
        <w:rPr>
          <w:sz w:val="24"/>
          <w:szCs w:val="24"/>
        </w:rPr>
        <w:t>района</w:t>
      </w:r>
      <w:r w:rsidRPr="007B6ED8">
        <w:rPr>
          <w:sz w:val="24"/>
          <w:szCs w:val="24"/>
        </w:rPr>
        <w:tab/>
      </w:r>
      <w:r w:rsidRPr="007B6ED8">
        <w:rPr>
          <w:sz w:val="24"/>
          <w:szCs w:val="24"/>
        </w:rPr>
        <w:tab/>
      </w:r>
      <w:r w:rsidRPr="007B6ED8">
        <w:rPr>
          <w:sz w:val="24"/>
          <w:szCs w:val="24"/>
        </w:rPr>
        <w:tab/>
      </w:r>
      <w:r w:rsidRPr="007B6ED8">
        <w:rPr>
          <w:sz w:val="24"/>
          <w:szCs w:val="24"/>
        </w:rPr>
        <w:tab/>
      </w:r>
      <w:r w:rsidR="00A90E5D">
        <w:rPr>
          <w:sz w:val="24"/>
          <w:szCs w:val="24"/>
        </w:rPr>
        <w:tab/>
      </w:r>
      <w:r w:rsidR="00A90E5D">
        <w:rPr>
          <w:sz w:val="24"/>
          <w:szCs w:val="24"/>
        </w:rPr>
        <w:tab/>
      </w:r>
      <w:r w:rsidR="00A90E5D">
        <w:rPr>
          <w:sz w:val="24"/>
          <w:szCs w:val="24"/>
        </w:rPr>
        <w:tab/>
      </w:r>
      <w:r w:rsidR="00A90E5D">
        <w:rPr>
          <w:sz w:val="24"/>
          <w:szCs w:val="24"/>
        </w:rPr>
        <w:tab/>
      </w:r>
      <w:r w:rsidR="00A90E5D">
        <w:rPr>
          <w:sz w:val="24"/>
          <w:szCs w:val="24"/>
        </w:rPr>
        <w:tab/>
        <w:t>Р</w:t>
      </w:r>
      <w:r>
        <w:rPr>
          <w:sz w:val="24"/>
          <w:szCs w:val="24"/>
        </w:rPr>
        <w:t>.</w:t>
      </w:r>
      <w:r w:rsidR="00A90E5D">
        <w:rPr>
          <w:sz w:val="24"/>
          <w:szCs w:val="24"/>
        </w:rPr>
        <w:t>С</w:t>
      </w:r>
      <w:r>
        <w:rPr>
          <w:sz w:val="24"/>
          <w:szCs w:val="24"/>
        </w:rPr>
        <w:t xml:space="preserve">. </w:t>
      </w:r>
      <w:r w:rsidR="00A90E5D">
        <w:rPr>
          <w:sz w:val="24"/>
          <w:szCs w:val="24"/>
        </w:rPr>
        <w:t>Ершов</w:t>
      </w:r>
    </w:p>
    <w:p w:rsidR="00893934" w:rsidRDefault="00893934" w:rsidP="00287959">
      <w:pPr>
        <w:rPr>
          <w:sz w:val="24"/>
          <w:szCs w:val="24"/>
        </w:rPr>
      </w:pPr>
    </w:p>
    <w:p w:rsidR="00893934" w:rsidRPr="007B6ED8" w:rsidRDefault="00893934" w:rsidP="00287959">
      <w:pPr>
        <w:rPr>
          <w:sz w:val="24"/>
          <w:szCs w:val="24"/>
        </w:rPr>
      </w:pPr>
      <w:r w:rsidRPr="007B6ED8">
        <w:rPr>
          <w:sz w:val="24"/>
          <w:szCs w:val="24"/>
        </w:rPr>
        <w:t>Согласовано:</w:t>
      </w:r>
    </w:p>
    <w:p w:rsidR="00893934" w:rsidRPr="007B6ED8" w:rsidRDefault="00893934" w:rsidP="00287959">
      <w:pPr>
        <w:rPr>
          <w:sz w:val="24"/>
          <w:szCs w:val="24"/>
        </w:rPr>
      </w:pPr>
      <w:r>
        <w:rPr>
          <w:sz w:val="24"/>
          <w:szCs w:val="24"/>
        </w:rPr>
        <w:t>З</w:t>
      </w:r>
      <w:r w:rsidRPr="007B6ED8">
        <w:rPr>
          <w:sz w:val="24"/>
          <w:szCs w:val="24"/>
        </w:rPr>
        <w:t xml:space="preserve">аместитель </w:t>
      </w:r>
      <w:r>
        <w:rPr>
          <w:sz w:val="24"/>
          <w:szCs w:val="24"/>
        </w:rPr>
        <w:t>Г</w:t>
      </w:r>
      <w:r w:rsidRPr="007B6ED8">
        <w:rPr>
          <w:sz w:val="24"/>
          <w:szCs w:val="24"/>
        </w:rPr>
        <w:t>лавы Администрации</w:t>
      </w:r>
    </w:p>
    <w:p w:rsidR="00893934" w:rsidRPr="007B6ED8" w:rsidRDefault="00893934" w:rsidP="00287959">
      <w:pPr>
        <w:rPr>
          <w:sz w:val="24"/>
          <w:szCs w:val="24"/>
        </w:rPr>
      </w:pPr>
      <w:r w:rsidRPr="007B6ED8">
        <w:rPr>
          <w:sz w:val="24"/>
          <w:szCs w:val="24"/>
        </w:rPr>
        <w:t>муниципального района</w:t>
      </w:r>
      <w:r w:rsidRPr="007B6ED8">
        <w:rPr>
          <w:sz w:val="24"/>
          <w:szCs w:val="24"/>
        </w:rPr>
        <w:tab/>
      </w:r>
      <w:r w:rsidRPr="007B6ED8">
        <w:rPr>
          <w:sz w:val="24"/>
          <w:szCs w:val="24"/>
        </w:rPr>
        <w:tab/>
      </w:r>
      <w:r w:rsidRPr="007B6ED8">
        <w:rPr>
          <w:sz w:val="24"/>
          <w:szCs w:val="24"/>
        </w:rPr>
        <w:tab/>
      </w:r>
      <w:r w:rsidRPr="007B6ED8">
        <w:rPr>
          <w:sz w:val="24"/>
          <w:szCs w:val="24"/>
        </w:rPr>
        <w:tab/>
      </w:r>
      <w:r w:rsidRPr="007B6ED8">
        <w:rPr>
          <w:sz w:val="24"/>
          <w:szCs w:val="24"/>
        </w:rPr>
        <w:tab/>
      </w:r>
      <w:r w:rsidRPr="007B6ED8">
        <w:rPr>
          <w:sz w:val="24"/>
          <w:szCs w:val="24"/>
        </w:rPr>
        <w:tab/>
      </w:r>
      <w:r w:rsidRPr="007B6ED8">
        <w:rPr>
          <w:sz w:val="24"/>
          <w:szCs w:val="24"/>
        </w:rPr>
        <w:tab/>
      </w:r>
      <w:r>
        <w:rPr>
          <w:sz w:val="24"/>
          <w:szCs w:val="24"/>
        </w:rPr>
        <w:t>Е.А. Гаврилов</w:t>
      </w:r>
      <w:r w:rsidRPr="007B6ED8">
        <w:rPr>
          <w:sz w:val="24"/>
          <w:szCs w:val="24"/>
        </w:rPr>
        <w:t xml:space="preserve"> </w:t>
      </w:r>
    </w:p>
    <w:p w:rsidR="00893934" w:rsidRPr="00D67C52" w:rsidRDefault="00893934" w:rsidP="005774C3"/>
    <w:p w:rsidR="00893934" w:rsidRDefault="00893934" w:rsidP="00287959">
      <w:pPr>
        <w:rPr>
          <w:sz w:val="24"/>
          <w:szCs w:val="24"/>
        </w:rPr>
      </w:pPr>
    </w:p>
    <w:p w:rsidR="00893934" w:rsidRPr="007B6ED8" w:rsidRDefault="00893934" w:rsidP="00287959">
      <w:pPr>
        <w:rPr>
          <w:sz w:val="24"/>
          <w:szCs w:val="24"/>
        </w:rPr>
      </w:pPr>
      <w:r>
        <w:rPr>
          <w:sz w:val="24"/>
          <w:szCs w:val="24"/>
        </w:rPr>
        <w:t>Заведующий отделом</w:t>
      </w:r>
      <w:r w:rsidRPr="007B6ED8">
        <w:rPr>
          <w:sz w:val="24"/>
          <w:szCs w:val="24"/>
        </w:rPr>
        <w:t xml:space="preserve"> правового регулирования </w:t>
      </w:r>
    </w:p>
    <w:p w:rsidR="00893934" w:rsidRDefault="00893934" w:rsidP="00287959">
      <w:pPr>
        <w:rPr>
          <w:sz w:val="24"/>
          <w:szCs w:val="24"/>
        </w:rPr>
      </w:pPr>
      <w:r w:rsidRPr="007B6ED8">
        <w:rPr>
          <w:sz w:val="24"/>
          <w:szCs w:val="24"/>
        </w:rPr>
        <w:t>Администрации муниципального района</w:t>
      </w:r>
      <w:r w:rsidRPr="007B6ED8">
        <w:rPr>
          <w:sz w:val="24"/>
          <w:szCs w:val="24"/>
        </w:rPr>
        <w:tab/>
      </w:r>
      <w:r w:rsidRPr="007B6ED8">
        <w:rPr>
          <w:sz w:val="24"/>
          <w:szCs w:val="24"/>
        </w:rPr>
        <w:tab/>
      </w:r>
      <w:r w:rsidRPr="007B6ED8">
        <w:rPr>
          <w:sz w:val="24"/>
          <w:szCs w:val="24"/>
        </w:rPr>
        <w:tab/>
      </w:r>
      <w:r w:rsidRPr="007B6ED8">
        <w:rPr>
          <w:sz w:val="24"/>
          <w:szCs w:val="24"/>
        </w:rPr>
        <w:tab/>
      </w:r>
      <w:r w:rsidRPr="007B6ED8">
        <w:rPr>
          <w:sz w:val="24"/>
          <w:szCs w:val="24"/>
        </w:rPr>
        <w:tab/>
      </w:r>
      <w:r>
        <w:rPr>
          <w:sz w:val="24"/>
          <w:szCs w:val="24"/>
        </w:rPr>
        <w:t>И.В. Никулина</w:t>
      </w:r>
    </w:p>
    <w:p w:rsidR="00893934" w:rsidRDefault="00893934" w:rsidP="00287959">
      <w:pPr>
        <w:rPr>
          <w:sz w:val="24"/>
          <w:szCs w:val="24"/>
        </w:rPr>
      </w:pPr>
    </w:p>
    <w:p w:rsidR="00893934" w:rsidRPr="005774C3" w:rsidRDefault="00893934" w:rsidP="005774C3">
      <w:pPr>
        <w:rPr>
          <w:sz w:val="24"/>
          <w:szCs w:val="24"/>
        </w:rPr>
      </w:pPr>
      <w:r w:rsidRPr="005774C3">
        <w:rPr>
          <w:sz w:val="24"/>
          <w:szCs w:val="24"/>
        </w:rPr>
        <w:t xml:space="preserve">Специалист комитета по </w:t>
      </w:r>
      <w:proofErr w:type="gramStart"/>
      <w:r w:rsidRPr="005774C3">
        <w:rPr>
          <w:sz w:val="24"/>
          <w:szCs w:val="24"/>
        </w:rPr>
        <w:t>организационным</w:t>
      </w:r>
      <w:proofErr w:type="gramEnd"/>
      <w:r w:rsidRPr="005774C3">
        <w:rPr>
          <w:sz w:val="24"/>
          <w:szCs w:val="24"/>
        </w:rPr>
        <w:t xml:space="preserve"> </w:t>
      </w:r>
    </w:p>
    <w:p w:rsidR="00893934" w:rsidRPr="005774C3" w:rsidRDefault="00893934" w:rsidP="005774C3">
      <w:pPr>
        <w:rPr>
          <w:sz w:val="24"/>
          <w:szCs w:val="24"/>
        </w:rPr>
      </w:pPr>
      <w:r w:rsidRPr="005774C3">
        <w:rPr>
          <w:sz w:val="24"/>
          <w:szCs w:val="24"/>
        </w:rPr>
        <w:t>и общим вопросам Администрации</w:t>
      </w:r>
    </w:p>
    <w:p w:rsidR="00893934" w:rsidRPr="005774C3" w:rsidRDefault="00893934" w:rsidP="005774C3">
      <w:pPr>
        <w:rPr>
          <w:sz w:val="24"/>
          <w:szCs w:val="24"/>
        </w:rPr>
      </w:pPr>
      <w:r w:rsidRPr="005774C3">
        <w:rPr>
          <w:sz w:val="24"/>
          <w:szCs w:val="24"/>
        </w:rPr>
        <w:t xml:space="preserve">Валдайского муниципального района                                        </w:t>
      </w:r>
      <w:r>
        <w:rPr>
          <w:sz w:val="24"/>
          <w:szCs w:val="24"/>
        </w:rPr>
        <w:tab/>
      </w:r>
      <w:r>
        <w:rPr>
          <w:sz w:val="24"/>
          <w:szCs w:val="24"/>
        </w:rPr>
        <w:tab/>
      </w:r>
      <w:r w:rsidR="00A90E5D" w:rsidRPr="005774C3">
        <w:rPr>
          <w:sz w:val="24"/>
          <w:szCs w:val="24"/>
        </w:rPr>
        <w:t>Е.В.</w:t>
      </w:r>
      <w:r w:rsidRPr="005774C3">
        <w:rPr>
          <w:sz w:val="24"/>
          <w:szCs w:val="24"/>
        </w:rPr>
        <w:t xml:space="preserve"> Булавкина </w:t>
      </w:r>
    </w:p>
    <w:p w:rsidR="00893934" w:rsidRDefault="00893934" w:rsidP="00287959">
      <w:pPr>
        <w:rPr>
          <w:sz w:val="24"/>
          <w:szCs w:val="24"/>
        </w:rPr>
      </w:pPr>
    </w:p>
    <w:p w:rsidR="00893934" w:rsidRPr="007B6ED8" w:rsidRDefault="00893934" w:rsidP="00287959">
      <w:pPr>
        <w:rPr>
          <w:sz w:val="24"/>
          <w:szCs w:val="24"/>
        </w:rPr>
      </w:pPr>
    </w:p>
    <w:p w:rsidR="00893934" w:rsidRPr="007B6ED8" w:rsidRDefault="00893934" w:rsidP="00287959">
      <w:pPr>
        <w:rPr>
          <w:sz w:val="24"/>
          <w:szCs w:val="24"/>
        </w:rPr>
      </w:pPr>
      <w:r w:rsidRPr="007B6ED8">
        <w:rPr>
          <w:sz w:val="24"/>
          <w:szCs w:val="24"/>
        </w:rPr>
        <w:t xml:space="preserve">Разослать: дело-2 экз.,  </w:t>
      </w:r>
    </w:p>
    <w:p w:rsidR="00893934" w:rsidRDefault="00A90E5D" w:rsidP="00287959">
      <w:pPr>
        <w:rPr>
          <w:sz w:val="24"/>
          <w:szCs w:val="24"/>
        </w:rPr>
      </w:pPr>
      <w:r>
        <w:rPr>
          <w:sz w:val="24"/>
          <w:szCs w:val="24"/>
        </w:rPr>
        <w:t>Отдел по с/х</w:t>
      </w:r>
      <w:r w:rsidR="00893934">
        <w:rPr>
          <w:sz w:val="24"/>
          <w:szCs w:val="24"/>
        </w:rPr>
        <w:t xml:space="preserve"> - </w:t>
      </w:r>
      <w:r>
        <w:rPr>
          <w:sz w:val="24"/>
          <w:szCs w:val="24"/>
        </w:rPr>
        <w:t>1</w:t>
      </w:r>
      <w:r w:rsidR="00893934" w:rsidRPr="007B6ED8">
        <w:rPr>
          <w:sz w:val="24"/>
          <w:szCs w:val="24"/>
        </w:rPr>
        <w:t xml:space="preserve"> экз.,</w:t>
      </w:r>
      <w:r w:rsidR="00893934">
        <w:rPr>
          <w:sz w:val="24"/>
          <w:szCs w:val="24"/>
        </w:rPr>
        <w:t xml:space="preserve"> Орг</w:t>
      </w:r>
      <w:proofErr w:type="gramStart"/>
      <w:r w:rsidR="00893934">
        <w:rPr>
          <w:sz w:val="24"/>
          <w:szCs w:val="24"/>
        </w:rPr>
        <w:t>.к</w:t>
      </w:r>
      <w:proofErr w:type="gramEnd"/>
      <w:r w:rsidR="00893934">
        <w:rPr>
          <w:sz w:val="24"/>
          <w:szCs w:val="24"/>
        </w:rPr>
        <w:t>омитет -1</w:t>
      </w:r>
    </w:p>
    <w:p w:rsidR="00893934" w:rsidRDefault="00893934" w:rsidP="00287959">
      <w:pPr>
        <w:rPr>
          <w:sz w:val="24"/>
          <w:szCs w:val="24"/>
        </w:rPr>
      </w:pPr>
    </w:p>
    <w:p w:rsidR="00893934" w:rsidRDefault="00893934" w:rsidP="00287959">
      <w:pPr>
        <w:rPr>
          <w:sz w:val="24"/>
          <w:szCs w:val="24"/>
        </w:rPr>
      </w:pPr>
    </w:p>
    <w:p w:rsidR="00893934" w:rsidRDefault="00893934" w:rsidP="00287959">
      <w:pPr>
        <w:rPr>
          <w:sz w:val="24"/>
          <w:szCs w:val="24"/>
        </w:rPr>
      </w:pPr>
    </w:p>
    <w:p w:rsidR="00893934" w:rsidRDefault="00893934" w:rsidP="00287959">
      <w:pPr>
        <w:rPr>
          <w:sz w:val="24"/>
          <w:szCs w:val="24"/>
        </w:rPr>
      </w:pPr>
    </w:p>
    <w:p w:rsidR="00893934" w:rsidRDefault="00893934" w:rsidP="00287959">
      <w:pPr>
        <w:rPr>
          <w:sz w:val="24"/>
          <w:szCs w:val="24"/>
        </w:rPr>
      </w:pPr>
    </w:p>
    <w:p w:rsidR="00893934" w:rsidRDefault="00893934" w:rsidP="00287959">
      <w:pPr>
        <w:rPr>
          <w:sz w:val="24"/>
          <w:szCs w:val="24"/>
        </w:rPr>
      </w:pPr>
    </w:p>
    <w:p w:rsidR="00893934" w:rsidRDefault="00893934" w:rsidP="00287959">
      <w:pPr>
        <w:rPr>
          <w:sz w:val="24"/>
          <w:szCs w:val="24"/>
        </w:rPr>
      </w:pPr>
    </w:p>
    <w:p w:rsidR="00893934" w:rsidRDefault="00893934" w:rsidP="00287959">
      <w:pPr>
        <w:rPr>
          <w:sz w:val="24"/>
          <w:szCs w:val="24"/>
        </w:rPr>
      </w:pPr>
    </w:p>
    <w:p w:rsidR="00893934" w:rsidRDefault="00893934" w:rsidP="00287959">
      <w:pPr>
        <w:rPr>
          <w:sz w:val="24"/>
          <w:szCs w:val="24"/>
        </w:rPr>
      </w:pPr>
    </w:p>
    <w:p w:rsidR="00893934" w:rsidRDefault="00893934" w:rsidP="00287959">
      <w:pPr>
        <w:rPr>
          <w:sz w:val="24"/>
          <w:szCs w:val="24"/>
        </w:rPr>
      </w:pPr>
    </w:p>
    <w:p w:rsidR="00893934" w:rsidRDefault="00893934" w:rsidP="00287959">
      <w:pPr>
        <w:rPr>
          <w:sz w:val="24"/>
          <w:szCs w:val="24"/>
        </w:rPr>
      </w:pPr>
    </w:p>
    <w:p w:rsidR="00893934" w:rsidRDefault="00893934" w:rsidP="00287959">
      <w:pPr>
        <w:rPr>
          <w:sz w:val="24"/>
          <w:szCs w:val="24"/>
        </w:rPr>
      </w:pPr>
    </w:p>
    <w:p w:rsidR="00893934" w:rsidRDefault="00893934" w:rsidP="00287959">
      <w:pPr>
        <w:rPr>
          <w:sz w:val="24"/>
          <w:szCs w:val="24"/>
        </w:rPr>
      </w:pPr>
    </w:p>
    <w:p w:rsidR="00893934" w:rsidRDefault="00893934" w:rsidP="00287959">
      <w:pPr>
        <w:rPr>
          <w:sz w:val="24"/>
          <w:szCs w:val="24"/>
        </w:rPr>
      </w:pPr>
    </w:p>
    <w:p w:rsidR="00893934" w:rsidRDefault="00893934" w:rsidP="00287959">
      <w:pPr>
        <w:rPr>
          <w:sz w:val="24"/>
          <w:szCs w:val="24"/>
        </w:rPr>
      </w:pPr>
    </w:p>
    <w:p w:rsidR="00893934" w:rsidRDefault="00893934" w:rsidP="00287959">
      <w:pPr>
        <w:rPr>
          <w:sz w:val="24"/>
          <w:szCs w:val="24"/>
        </w:rPr>
      </w:pPr>
    </w:p>
    <w:p w:rsidR="00893934" w:rsidRDefault="00893934" w:rsidP="00287959">
      <w:pPr>
        <w:rPr>
          <w:sz w:val="24"/>
          <w:szCs w:val="24"/>
        </w:rPr>
      </w:pPr>
    </w:p>
    <w:p w:rsidR="00893934" w:rsidRDefault="00893934" w:rsidP="00287959">
      <w:pPr>
        <w:rPr>
          <w:sz w:val="24"/>
          <w:szCs w:val="24"/>
        </w:rPr>
      </w:pPr>
    </w:p>
    <w:p w:rsidR="00893934" w:rsidRDefault="00893934" w:rsidP="00287959">
      <w:pPr>
        <w:rPr>
          <w:sz w:val="24"/>
          <w:szCs w:val="24"/>
        </w:rPr>
      </w:pPr>
    </w:p>
    <w:p w:rsidR="00893934" w:rsidRDefault="00893934" w:rsidP="00287959">
      <w:pPr>
        <w:rPr>
          <w:sz w:val="24"/>
          <w:szCs w:val="24"/>
        </w:rPr>
      </w:pPr>
    </w:p>
    <w:p w:rsidR="00893934" w:rsidRDefault="00893934" w:rsidP="00287959">
      <w:pPr>
        <w:rPr>
          <w:sz w:val="24"/>
          <w:szCs w:val="24"/>
        </w:rPr>
      </w:pPr>
    </w:p>
    <w:p w:rsidR="00893934" w:rsidRDefault="00893934" w:rsidP="00287959">
      <w:pPr>
        <w:rPr>
          <w:sz w:val="24"/>
          <w:szCs w:val="24"/>
        </w:rPr>
      </w:pPr>
    </w:p>
    <w:p w:rsidR="00893934" w:rsidRPr="002D000A" w:rsidRDefault="00893934" w:rsidP="00F13730">
      <w:pPr>
        <w:pStyle w:val="ConsPlusTitle"/>
        <w:widowControl/>
        <w:jc w:val="center"/>
        <w:rPr>
          <w:b w:val="0"/>
        </w:rPr>
      </w:pPr>
      <w:r w:rsidRPr="002D000A">
        <w:rPr>
          <w:b w:val="0"/>
        </w:rPr>
        <w:t>Пояснительная записка</w:t>
      </w:r>
    </w:p>
    <w:p w:rsidR="00893934" w:rsidRPr="00972F17" w:rsidRDefault="00893934" w:rsidP="00972F17">
      <w:pPr>
        <w:pStyle w:val="ConsPlusTitle"/>
        <w:widowControl/>
        <w:spacing w:line="240" w:lineRule="exact"/>
        <w:jc w:val="both"/>
        <w:rPr>
          <w:b w:val="0"/>
          <w:color w:val="000000"/>
        </w:rPr>
      </w:pPr>
      <w:r w:rsidRPr="00972F17">
        <w:rPr>
          <w:b w:val="0"/>
        </w:rPr>
        <w:t xml:space="preserve">к проекту постановления «О внесении изменений в административный регламент по исполнению муниципальной функции по </w:t>
      </w:r>
      <w:r w:rsidR="00A90E5D">
        <w:rPr>
          <w:b w:val="0"/>
        </w:rPr>
        <w:t>осуществлению муниципального лес</w:t>
      </w:r>
      <w:r w:rsidRPr="00972F17">
        <w:rPr>
          <w:b w:val="0"/>
        </w:rPr>
        <w:t xml:space="preserve">ного контроля </w:t>
      </w:r>
      <w:r w:rsidRPr="00972F17">
        <w:rPr>
          <w:b w:val="0"/>
          <w:color w:val="000000"/>
        </w:rPr>
        <w:t xml:space="preserve">на </w:t>
      </w:r>
      <w:r w:rsidRPr="00972F17">
        <w:rPr>
          <w:b w:val="0"/>
        </w:rPr>
        <w:t>территории Валдайского муниципального района»</w:t>
      </w:r>
    </w:p>
    <w:p w:rsidR="00893934" w:rsidRPr="002D000A" w:rsidRDefault="00893934" w:rsidP="002D000A">
      <w:pPr>
        <w:pStyle w:val="ConsPlusTitle"/>
        <w:widowControl/>
        <w:jc w:val="center"/>
        <w:rPr>
          <w:b w:val="0"/>
        </w:rPr>
      </w:pPr>
    </w:p>
    <w:p w:rsidR="00893934" w:rsidRPr="00F2510F" w:rsidRDefault="00893934" w:rsidP="00CE7765">
      <w:pPr>
        <w:autoSpaceDE w:val="0"/>
        <w:autoSpaceDN w:val="0"/>
        <w:adjustRightInd w:val="0"/>
        <w:ind w:firstLine="708"/>
        <w:jc w:val="both"/>
        <w:rPr>
          <w:sz w:val="24"/>
          <w:szCs w:val="24"/>
        </w:rPr>
      </w:pPr>
      <w:r w:rsidRPr="002D000A">
        <w:rPr>
          <w:sz w:val="24"/>
          <w:szCs w:val="24"/>
        </w:rPr>
        <w:t xml:space="preserve">Проект постановления принимается в соответствии </w:t>
      </w:r>
      <w:r w:rsidRPr="00F2510F">
        <w:rPr>
          <w:sz w:val="24"/>
          <w:szCs w:val="24"/>
        </w:rPr>
        <w:t xml:space="preserve">с </w:t>
      </w:r>
      <w:r w:rsidR="00A90E5D">
        <w:rPr>
          <w:sz w:val="24"/>
          <w:szCs w:val="24"/>
        </w:rPr>
        <w:t>Лес</w:t>
      </w:r>
      <w:r w:rsidRPr="00F2510F">
        <w:rPr>
          <w:sz w:val="24"/>
          <w:szCs w:val="24"/>
        </w:rPr>
        <w:t>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3934" w:rsidRDefault="00893934" w:rsidP="002D000A">
      <w:pPr>
        <w:autoSpaceDE w:val="0"/>
        <w:autoSpaceDN w:val="0"/>
        <w:adjustRightInd w:val="0"/>
        <w:ind w:firstLine="540"/>
        <w:jc w:val="both"/>
        <w:rPr>
          <w:sz w:val="24"/>
          <w:szCs w:val="24"/>
        </w:rPr>
      </w:pPr>
    </w:p>
    <w:p w:rsidR="00893934" w:rsidRPr="006018F8" w:rsidRDefault="00893934" w:rsidP="00FC5E3B">
      <w:pPr>
        <w:pStyle w:val="ConsPlusTitle"/>
        <w:widowControl/>
        <w:spacing w:line="240" w:lineRule="exact"/>
        <w:ind w:firstLine="708"/>
        <w:jc w:val="both"/>
        <w:rPr>
          <w:b w:val="0"/>
        </w:rPr>
      </w:pPr>
      <w:r w:rsidRPr="002D000A">
        <w:rPr>
          <w:b w:val="0"/>
        </w:rPr>
        <w:t xml:space="preserve">Данный проект постановления </w:t>
      </w:r>
      <w:r w:rsidRPr="00972F17">
        <w:rPr>
          <w:b w:val="0"/>
        </w:rPr>
        <w:t>«О внесении изменений в административный регламент по исполнению муниципальной функции по</w:t>
      </w:r>
      <w:r w:rsidR="00A90E5D">
        <w:rPr>
          <w:b w:val="0"/>
        </w:rPr>
        <w:t xml:space="preserve"> осуществлению муниципального лес</w:t>
      </w:r>
      <w:r w:rsidRPr="00972F17">
        <w:rPr>
          <w:b w:val="0"/>
        </w:rPr>
        <w:t xml:space="preserve">ного контроля </w:t>
      </w:r>
      <w:r w:rsidRPr="00972F17">
        <w:rPr>
          <w:b w:val="0"/>
          <w:color w:val="000000"/>
        </w:rPr>
        <w:t xml:space="preserve">на </w:t>
      </w:r>
      <w:r w:rsidRPr="00972F17">
        <w:rPr>
          <w:b w:val="0"/>
        </w:rPr>
        <w:t>территории Валдайского муниципального района»</w:t>
      </w:r>
      <w:r>
        <w:rPr>
          <w:b w:val="0"/>
        </w:rPr>
        <w:t xml:space="preserve"> </w:t>
      </w:r>
      <w:r w:rsidRPr="002D000A">
        <w:rPr>
          <w:b w:val="0"/>
        </w:rPr>
        <w:t>принимается для устранения противоречий муниципального нормативного правового акта с нормативным правовым актом Российской Федерации</w:t>
      </w:r>
      <w:r w:rsidR="006018F8">
        <w:rPr>
          <w:b w:val="0"/>
        </w:rPr>
        <w:t>.</w:t>
      </w:r>
      <w:r w:rsidR="00361741">
        <w:rPr>
          <w:b w:val="0"/>
        </w:rPr>
        <w:t xml:space="preserve"> В связи с внесением изменений в </w:t>
      </w:r>
      <w:r w:rsidR="006018F8">
        <w:rPr>
          <w:b w:val="0"/>
        </w:rPr>
        <w:t>федеральный закон</w:t>
      </w:r>
      <w:r w:rsidR="00361741" w:rsidRPr="006018F8">
        <w:rPr>
          <w:b w:val="0"/>
        </w:rPr>
        <w:t xml:space="preserve"> </w:t>
      </w:r>
      <w:r w:rsidR="00863B08">
        <w:rPr>
          <w:b w:val="0"/>
        </w:rPr>
        <w:t xml:space="preserve">от </w:t>
      </w:r>
      <w:r w:rsidR="00361741" w:rsidRPr="006018F8">
        <w:rPr>
          <w:b w:val="0"/>
        </w:rPr>
        <w:t>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00361741" w:rsidRPr="006018F8">
        <w:rPr>
          <w:b w:val="0"/>
        </w:rPr>
        <w:t>»:</w:t>
      </w:r>
      <w:r w:rsidRPr="006018F8">
        <w:rPr>
          <w:b w:val="0"/>
        </w:rPr>
        <w:t>.</w:t>
      </w:r>
      <w:proofErr w:type="gramEnd"/>
    </w:p>
    <w:p w:rsidR="00893934" w:rsidRPr="002D000A" w:rsidRDefault="00893934" w:rsidP="002D000A">
      <w:pPr>
        <w:autoSpaceDE w:val="0"/>
        <w:autoSpaceDN w:val="0"/>
        <w:adjustRightInd w:val="0"/>
        <w:ind w:firstLine="709"/>
        <w:jc w:val="both"/>
        <w:rPr>
          <w:sz w:val="24"/>
          <w:szCs w:val="24"/>
        </w:rPr>
      </w:pPr>
      <w:r w:rsidRPr="002D000A">
        <w:rPr>
          <w:sz w:val="24"/>
          <w:szCs w:val="24"/>
        </w:rPr>
        <w:t>Проект не имеет коррупциогенных факторов.</w:t>
      </w:r>
    </w:p>
    <w:p w:rsidR="00893934" w:rsidRPr="00CE7765" w:rsidRDefault="00893934" w:rsidP="00CE7765">
      <w:pPr>
        <w:ind w:firstLine="708"/>
        <w:jc w:val="both"/>
        <w:rPr>
          <w:bCs/>
          <w:sz w:val="24"/>
          <w:szCs w:val="24"/>
        </w:rPr>
      </w:pPr>
      <w:r w:rsidRPr="00CE7765">
        <w:rPr>
          <w:bCs/>
          <w:sz w:val="24"/>
          <w:szCs w:val="24"/>
        </w:rPr>
        <w:t xml:space="preserve">Проект постановления опубликован в сети Интернет на официальном сайте Администрации Валдайского муниципального района </w:t>
      </w:r>
      <w:hyperlink r:id="rId10" w:history="1">
        <w:r w:rsidRPr="00FC5E3B">
          <w:rPr>
            <w:bCs/>
            <w:sz w:val="24"/>
            <w:szCs w:val="24"/>
          </w:rPr>
          <w:t>http://valdayadm.ru</w:t>
        </w:r>
      </w:hyperlink>
      <w:r w:rsidRPr="00FC5E3B">
        <w:rPr>
          <w:bCs/>
          <w:sz w:val="24"/>
          <w:szCs w:val="24"/>
        </w:rPr>
        <w:t>,</w:t>
      </w:r>
      <w:r w:rsidRPr="00CE7765">
        <w:rPr>
          <w:bCs/>
          <w:sz w:val="24"/>
          <w:szCs w:val="24"/>
        </w:rPr>
        <w:t xml:space="preserve"> в региональной государственной информационной системе «Портал государственных и муниципальных услуг (функций) Новгородской области», а также в федеральной государственной информационной системе «Единый портал государственных и муниципальных услуг (функций)» для проведения общественного обсуждения, независимой экспертизы.</w:t>
      </w:r>
    </w:p>
    <w:sectPr w:rsidR="00893934" w:rsidRPr="00CE7765" w:rsidSect="005D2AD4">
      <w:pgSz w:w="11906" w:h="16838"/>
      <w:pgMar w:top="360" w:right="851" w:bottom="89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722"/>
    <w:rsid w:val="00013546"/>
    <w:rsid w:val="00023F7E"/>
    <w:rsid w:val="00040C38"/>
    <w:rsid w:val="00053A61"/>
    <w:rsid w:val="0005450A"/>
    <w:rsid w:val="00054F5A"/>
    <w:rsid w:val="00067B5C"/>
    <w:rsid w:val="00072546"/>
    <w:rsid w:val="00076776"/>
    <w:rsid w:val="00076E0D"/>
    <w:rsid w:val="00085E41"/>
    <w:rsid w:val="000B34D8"/>
    <w:rsid w:val="000C6BDD"/>
    <w:rsid w:val="000D3FF6"/>
    <w:rsid w:val="000E7FB4"/>
    <w:rsid w:val="00100F56"/>
    <w:rsid w:val="00101F9B"/>
    <w:rsid w:val="0010529B"/>
    <w:rsid w:val="001057A8"/>
    <w:rsid w:val="001156FC"/>
    <w:rsid w:val="00125802"/>
    <w:rsid w:val="00127EF8"/>
    <w:rsid w:val="001642C5"/>
    <w:rsid w:val="00195A38"/>
    <w:rsid w:val="001A24F3"/>
    <w:rsid w:val="001B6857"/>
    <w:rsid w:val="00200E2F"/>
    <w:rsid w:val="0020193C"/>
    <w:rsid w:val="002458D1"/>
    <w:rsid w:val="002616E2"/>
    <w:rsid w:val="002833D2"/>
    <w:rsid w:val="00287959"/>
    <w:rsid w:val="002B2504"/>
    <w:rsid w:val="002B4663"/>
    <w:rsid w:val="002D000A"/>
    <w:rsid w:val="002D4AE4"/>
    <w:rsid w:val="002F2FF3"/>
    <w:rsid w:val="003017D9"/>
    <w:rsid w:val="00302581"/>
    <w:rsid w:val="00306219"/>
    <w:rsid w:val="00311508"/>
    <w:rsid w:val="00336C26"/>
    <w:rsid w:val="0035194B"/>
    <w:rsid w:val="003616FE"/>
    <w:rsid w:val="00361741"/>
    <w:rsid w:val="003728B5"/>
    <w:rsid w:val="003A051A"/>
    <w:rsid w:val="003A25ED"/>
    <w:rsid w:val="003A62EF"/>
    <w:rsid w:val="003B3B21"/>
    <w:rsid w:val="003D0642"/>
    <w:rsid w:val="003D5678"/>
    <w:rsid w:val="003E58EC"/>
    <w:rsid w:val="003F01AA"/>
    <w:rsid w:val="003F2E6A"/>
    <w:rsid w:val="0040515F"/>
    <w:rsid w:val="00420154"/>
    <w:rsid w:val="00422370"/>
    <w:rsid w:val="00442C99"/>
    <w:rsid w:val="00486909"/>
    <w:rsid w:val="00494700"/>
    <w:rsid w:val="004A10D6"/>
    <w:rsid w:val="004A5004"/>
    <w:rsid w:val="004C54FD"/>
    <w:rsid w:val="004E1B13"/>
    <w:rsid w:val="004E5B3E"/>
    <w:rsid w:val="004F51FA"/>
    <w:rsid w:val="005075BB"/>
    <w:rsid w:val="005134F2"/>
    <w:rsid w:val="005277A6"/>
    <w:rsid w:val="0053529E"/>
    <w:rsid w:val="00551DE6"/>
    <w:rsid w:val="005774C3"/>
    <w:rsid w:val="00582825"/>
    <w:rsid w:val="005A2087"/>
    <w:rsid w:val="005B1842"/>
    <w:rsid w:val="005B4FC8"/>
    <w:rsid w:val="005C63AF"/>
    <w:rsid w:val="005D2AD4"/>
    <w:rsid w:val="005E3018"/>
    <w:rsid w:val="005F662F"/>
    <w:rsid w:val="006018F8"/>
    <w:rsid w:val="00624317"/>
    <w:rsid w:val="006332E8"/>
    <w:rsid w:val="00654CD4"/>
    <w:rsid w:val="006552EB"/>
    <w:rsid w:val="00664E24"/>
    <w:rsid w:val="00673517"/>
    <w:rsid w:val="006822CB"/>
    <w:rsid w:val="00682459"/>
    <w:rsid w:val="00682A0E"/>
    <w:rsid w:val="00685047"/>
    <w:rsid w:val="006A6D63"/>
    <w:rsid w:val="006A7E14"/>
    <w:rsid w:val="006B4FE7"/>
    <w:rsid w:val="006C72F1"/>
    <w:rsid w:val="006D3954"/>
    <w:rsid w:val="006D3DB0"/>
    <w:rsid w:val="006F7569"/>
    <w:rsid w:val="007423DF"/>
    <w:rsid w:val="00743FEB"/>
    <w:rsid w:val="0074715B"/>
    <w:rsid w:val="00795AC9"/>
    <w:rsid w:val="007B6ED8"/>
    <w:rsid w:val="007C0F59"/>
    <w:rsid w:val="007C43A6"/>
    <w:rsid w:val="007D1318"/>
    <w:rsid w:val="007D43E2"/>
    <w:rsid w:val="007E54EF"/>
    <w:rsid w:val="007F6F72"/>
    <w:rsid w:val="007F76EA"/>
    <w:rsid w:val="008024BE"/>
    <w:rsid w:val="00802E56"/>
    <w:rsid w:val="00811D79"/>
    <w:rsid w:val="00816558"/>
    <w:rsid w:val="00820EBE"/>
    <w:rsid w:val="00822BFD"/>
    <w:rsid w:val="00842F04"/>
    <w:rsid w:val="00850DCA"/>
    <w:rsid w:val="008635B0"/>
    <w:rsid w:val="00863B08"/>
    <w:rsid w:val="00892622"/>
    <w:rsid w:val="00893934"/>
    <w:rsid w:val="008B2675"/>
    <w:rsid w:val="008C16EA"/>
    <w:rsid w:val="008C7C75"/>
    <w:rsid w:val="008D1F4A"/>
    <w:rsid w:val="008E2598"/>
    <w:rsid w:val="0090109D"/>
    <w:rsid w:val="00901342"/>
    <w:rsid w:val="00905B2A"/>
    <w:rsid w:val="00914DA5"/>
    <w:rsid w:val="009423CF"/>
    <w:rsid w:val="00954472"/>
    <w:rsid w:val="0096153D"/>
    <w:rsid w:val="00963C29"/>
    <w:rsid w:val="00972F17"/>
    <w:rsid w:val="009A0CC1"/>
    <w:rsid w:val="009C385C"/>
    <w:rsid w:val="009D7A02"/>
    <w:rsid w:val="009E3DAF"/>
    <w:rsid w:val="009F4255"/>
    <w:rsid w:val="00A01847"/>
    <w:rsid w:val="00A16A4E"/>
    <w:rsid w:val="00A2745E"/>
    <w:rsid w:val="00A36049"/>
    <w:rsid w:val="00A47647"/>
    <w:rsid w:val="00A568B5"/>
    <w:rsid w:val="00A62370"/>
    <w:rsid w:val="00A83829"/>
    <w:rsid w:val="00A90E5D"/>
    <w:rsid w:val="00A9120E"/>
    <w:rsid w:val="00AB312F"/>
    <w:rsid w:val="00AE1980"/>
    <w:rsid w:val="00B1293E"/>
    <w:rsid w:val="00B46267"/>
    <w:rsid w:val="00B516EA"/>
    <w:rsid w:val="00B601F4"/>
    <w:rsid w:val="00B94DF6"/>
    <w:rsid w:val="00BA1321"/>
    <w:rsid w:val="00BC3C70"/>
    <w:rsid w:val="00C01160"/>
    <w:rsid w:val="00C123DB"/>
    <w:rsid w:val="00C7796E"/>
    <w:rsid w:val="00C86AAA"/>
    <w:rsid w:val="00CA1014"/>
    <w:rsid w:val="00CA44C0"/>
    <w:rsid w:val="00CC2276"/>
    <w:rsid w:val="00CC52A9"/>
    <w:rsid w:val="00CC7BCD"/>
    <w:rsid w:val="00CD5271"/>
    <w:rsid w:val="00CE7765"/>
    <w:rsid w:val="00CF051C"/>
    <w:rsid w:val="00CF1451"/>
    <w:rsid w:val="00CF60EE"/>
    <w:rsid w:val="00D342F0"/>
    <w:rsid w:val="00D3517C"/>
    <w:rsid w:val="00D53547"/>
    <w:rsid w:val="00D55291"/>
    <w:rsid w:val="00D55384"/>
    <w:rsid w:val="00D67C52"/>
    <w:rsid w:val="00D80722"/>
    <w:rsid w:val="00D92762"/>
    <w:rsid w:val="00DA0596"/>
    <w:rsid w:val="00DD7F00"/>
    <w:rsid w:val="00DE69C6"/>
    <w:rsid w:val="00DE7C28"/>
    <w:rsid w:val="00E033E2"/>
    <w:rsid w:val="00E0524B"/>
    <w:rsid w:val="00E17572"/>
    <w:rsid w:val="00E25297"/>
    <w:rsid w:val="00E46FC5"/>
    <w:rsid w:val="00E470E0"/>
    <w:rsid w:val="00E61968"/>
    <w:rsid w:val="00E624E3"/>
    <w:rsid w:val="00E65B03"/>
    <w:rsid w:val="00E7550C"/>
    <w:rsid w:val="00EA054A"/>
    <w:rsid w:val="00EA06BA"/>
    <w:rsid w:val="00EA38AA"/>
    <w:rsid w:val="00EA4BB2"/>
    <w:rsid w:val="00EB5851"/>
    <w:rsid w:val="00EC0B54"/>
    <w:rsid w:val="00ED24DA"/>
    <w:rsid w:val="00EE131F"/>
    <w:rsid w:val="00EE1BB3"/>
    <w:rsid w:val="00EE1FE6"/>
    <w:rsid w:val="00EF0127"/>
    <w:rsid w:val="00EF047A"/>
    <w:rsid w:val="00F05664"/>
    <w:rsid w:val="00F13730"/>
    <w:rsid w:val="00F2510F"/>
    <w:rsid w:val="00F6124A"/>
    <w:rsid w:val="00F61D7E"/>
    <w:rsid w:val="00F632B4"/>
    <w:rsid w:val="00F66135"/>
    <w:rsid w:val="00F83B51"/>
    <w:rsid w:val="00F90A50"/>
    <w:rsid w:val="00FB1929"/>
    <w:rsid w:val="00FC0FA1"/>
    <w:rsid w:val="00FC5E3B"/>
    <w:rsid w:val="00FC795C"/>
    <w:rsid w:val="00FD6E49"/>
    <w:rsid w:val="00FE488D"/>
    <w:rsid w:val="00FE5937"/>
    <w:rsid w:val="00FE5A72"/>
    <w:rsid w:val="00FE7FC0"/>
    <w:rsid w:val="00FF0143"/>
    <w:rsid w:val="00FF7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0722"/>
  </w:style>
  <w:style w:type="paragraph" w:styleId="3">
    <w:name w:val="heading 3"/>
    <w:basedOn w:val="a"/>
    <w:next w:val="a"/>
    <w:qFormat/>
    <w:rsid w:val="00A568B5"/>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link w:val="ConsPlusNormal0"/>
    <w:rsid w:val="00D80722"/>
    <w:pPr>
      <w:widowControl w:val="0"/>
      <w:autoSpaceDE w:val="0"/>
      <w:autoSpaceDN w:val="0"/>
      <w:adjustRightInd w:val="0"/>
      <w:ind w:firstLine="720"/>
    </w:pPr>
    <w:rPr>
      <w:rFonts w:ascii="Arial" w:hAnsi="Arial" w:cs="Arial"/>
    </w:rPr>
  </w:style>
  <w:style w:type="paragraph" w:styleId="30">
    <w:name w:val="Body Text 3"/>
    <w:basedOn w:val="a"/>
    <w:rsid w:val="00D80722"/>
    <w:pPr>
      <w:spacing w:after="120"/>
    </w:pPr>
    <w:rPr>
      <w:sz w:val="16"/>
      <w:szCs w:val="16"/>
    </w:rPr>
  </w:style>
  <w:style w:type="character" w:styleId="a3">
    <w:name w:val="Strong"/>
    <w:basedOn w:val="a0"/>
    <w:qFormat/>
    <w:rsid w:val="00C86AAA"/>
    <w:rPr>
      <w:rFonts w:cs="Times New Roman"/>
      <w:b/>
      <w:bCs/>
    </w:rPr>
  </w:style>
  <w:style w:type="paragraph" w:customStyle="1" w:styleId="ConsPlusTitle">
    <w:name w:val="ConsPlusTitle"/>
    <w:rsid w:val="00850DCA"/>
    <w:pPr>
      <w:widowControl w:val="0"/>
      <w:autoSpaceDE w:val="0"/>
      <w:autoSpaceDN w:val="0"/>
      <w:adjustRightInd w:val="0"/>
    </w:pPr>
    <w:rPr>
      <w:b/>
      <w:bCs/>
      <w:sz w:val="24"/>
      <w:szCs w:val="24"/>
    </w:rPr>
  </w:style>
  <w:style w:type="character" w:styleId="a4">
    <w:name w:val="Hyperlink"/>
    <w:basedOn w:val="a0"/>
    <w:rsid w:val="00551DE6"/>
    <w:rPr>
      <w:rFonts w:cs="Times New Roman"/>
      <w:color w:val="0000FF"/>
      <w:u w:val="single"/>
    </w:rPr>
  </w:style>
  <w:style w:type="paragraph" w:styleId="a5">
    <w:name w:val="Balloon Text"/>
    <w:basedOn w:val="a"/>
    <w:semiHidden/>
    <w:rsid w:val="005D2AD4"/>
    <w:rPr>
      <w:rFonts w:ascii="Tahoma" w:hAnsi="Tahoma" w:cs="Tahoma"/>
      <w:sz w:val="16"/>
      <w:szCs w:val="16"/>
    </w:rPr>
  </w:style>
  <w:style w:type="paragraph" w:customStyle="1" w:styleId="a6">
    <w:name w:val="Прижатый влево"/>
    <w:basedOn w:val="a"/>
    <w:next w:val="a"/>
    <w:rsid w:val="00F632B4"/>
    <w:pPr>
      <w:widowControl w:val="0"/>
      <w:autoSpaceDE w:val="0"/>
      <w:autoSpaceDN w:val="0"/>
      <w:adjustRightInd w:val="0"/>
    </w:pPr>
    <w:rPr>
      <w:rFonts w:ascii="Arial" w:hAnsi="Arial" w:cs="Arial"/>
      <w:sz w:val="22"/>
      <w:szCs w:val="22"/>
    </w:rPr>
  </w:style>
  <w:style w:type="paragraph" w:customStyle="1" w:styleId="ConsPlusNonformat">
    <w:name w:val="ConsPlusNonformat"/>
    <w:rsid w:val="006B4FE7"/>
    <w:pPr>
      <w:widowControl w:val="0"/>
      <w:autoSpaceDE w:val="0"/>
      <w:autoSpaceDN w:val="0"/>
      <w:adjustRightInd w:val="0"/>
    </w:pPr>
    <w:rPr>
      <w:rFonts w:ascii="Courier New" w:hAnsi="Courier New" w:cs="Courier New"/>
    </w:rPr>
  </w:style>
  <w:style w:type="paragraph" w:customStyle="1" w:styleId="NoSpacing1">
    <w:name w:val="No Spacing1"/>
    <w:rsid w:val="004E5B3E"/>
    <w:rPr>
      <w:rFonts w:ascii="Calibri" w:hAnsi="Calibri" w:cs="Calibri"/>
      <w:sz w:val="22"/>
      <w:szCs w:val="22"/>
      <w:lang w:eastAsia="en-US"/>
    </w:rPr>
  </w:style>
  <w:style w:type="character" w:customStyle="1" w:styleId="ConsPlusNormal0">
    <w:name w:val="ConsPlusNormal Знак"/>
    <w:basedOn w:val="a0"/>
    <w:link w:val="ConsPlusNormal"/>
    <w:locked/>
    <w:rsid w:val="005277A6"/>
    <w:rPr>
      <w:rFonts w:ascii="Arial" w:hAnsi="Arial" w:cs="Arial"/>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0722"/>
  </w:style>
  <w:style w:type="paragraph" w:styleId="3">
    <w:name w:val="heading 3"/>
    <w:basedOn w:val="a"/>
    <w:next w:val="a"/>
    <w:qFormat/>
    <w:rsid w:val="00A568B5"/>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link w:val="ConsPlusNormal0"/>
    <w:rsid w:val="00D80722"/>
    <w:pPr>
      <w:widowControl w:val="0"/>
      <w:autoSpaceDE w:val="0"/>
      <w:autoSpaceDN w:val="0"/>
      <w:adjustRightInd w:val="0"/>
      <w:ind w:firstLine="720"/>
    </w:pPr>
    <w:rPr>
      <w:rFonts w:ascii="Arial" w:hAnsi="Arial" w:cs="Arial"/>
    </w:rPr>
  </w:style>
  <w:style w:type="paragraph" w:styleId="30">
    <w:name w:val="Body Text 3"/>
    <w:basedOn w:val="a"/>
    <w:rsid w:val="00D80722"/>
    <w:pPr>
      <w:spacing w:after="120"/>
    </w:pPr>
    <w:rPr>
      <w:sz w:val="16"/>
      <w:szCs w:val="16"/>
    </w:rPr>
  </w:style>
  <w:style w:type="character" w:styleId="a3">
    <w:name w:val="Strong"/>
    <w:basedOn w:val="a0"/>
    <w:qFormat/>
    <w:rsid w:val="00C86AAA"/>
    <w:rPr>
      <w:rFonts w:cs="Times New Roman"/>
      <w:b/>
      <w:bCs/>
    </w:rPr>
  </w:style>
  <w:style w:type="paragraph" w:customStyle="1" w:styleId="ConsPlusTitle">
    <w:name w:val="ConsPlusTitle"/>
    <w:rsid w:val="00850DCA"/>
    <w:pPr>
      <w:widowControl w:val="0"/>
      <w:autoSpaceDE w:val="0"/>
      <w:autoSpaceDN w:val="0"/>
      <w:adjustRightInd w:val="0"/>
    </w:pPr>
    <w:rPr>
      <w:b/>
      <w:bCs/>
      <w:sz w:val="24"/>
      <w:szCs w:val="24"/>
    </w:rPr>
  </w:style>
  <w:style w:type="character" w:styleId="a4">
    <w:name w:val="Hyperlink"/>
    <w:basedOn w:val="a0"/>
    <w:rsid w:val="00551DE6"/>
    <w:rPr>
      <w:rFonts w:cs="Times New Roman"/>
      <w:color w:val="0000FF"/>
      <w:u w:val="single"/>
    </w:rPr>
  </w:style>
  <w:style w:type="paragraph" w:styleId="a5">
    <w:name w:val="Balloon Text"/>
    <w:basedOn w:val="a"/>
    <w:semiHidden/>
    <w:rsid w:val="005D2AD4"/>
    <w:rPr>
      <w:rFonts w:ascii="Tahoma" w:hAnsi="Tahoma" w:cs="Tahoma"/>
      <w:sz w:val="16"/>
      <w:szCs w:val="16"/>
    </w:rPr>
  </w:style>
  <w:style w:type="paragraph" w:customStyle="1" w:styleId="a6">
    <w:name w:val="Прижатый влево"/>
    <w:basedOn w:val="a"/>
    <w:next w:val="a"/>
    <w:rsid w:val="00F632B4"/>
    <w:pPr>
      <w:widowControl w:val="0"/>
      <w:autoSpaceDE w:val="0"/>
      <w:autoSpaceDN w:val="0"/>
      <w:adjustRightInd w:val="0"/>
    </w:pPr>
    <w:rPr>
      <w:rFonts w:ascii="Arial" w:hAnsi="Arial" w:cs="Arial"/>
      <w:sz w:val="22"/>
      <w:szCs w:val="22"/>
    </w:rPr>
  </w:style>
  <w:style w:type="paragraph" w:customStyle="1" w:styleId="ConsPlusNonformat">
    <w:name w:val="ConsPlusNonformat"/>
    <w:rsid w:val="006B4FE7"/>
    <w:pPr>
      <w:widowControl w:val="0"/>
      <w:autoSpaceDE w:val="0"/>
      <w:autoSpaceDN w:val="0"/>
      <w:adjustRightInd w:val="0"/>
    </w:pPr>
    <w:rPr>
      <w:rFonts w:ascii="Courier New" w:hAnsi="Courier New" w:cs="Courier New"/>
    </w:rPr>
  </w:style>
  <w:style w:type="paragraph" w:customStyle="1" w:styleId="NoSpacing1">
    <w:name w:val="No Spacing1"/>
    <w:rsid w:val="004E5B3E"/>
    <w:rPr>
      <w:rFonts w:ascii="Calibri" w:hAnsi="Calibri" w:cs="Calibri"/>
      <w:sz w:val="22"/>
      <w:szCs w:val="22"/>
      <w:lang w:eastAsia="en-US"/>
    </w:rPr>
  </w:style>
  <w:style w:type="character" w:customStyle="1" w:styleId="ConsPlusNormal0">
    <w:name w:val="ConsPlusNormal Знак"/>
    <w:basedOn w:val="a0"/>
    <w:link w:val="ConsPlusNormal"/>
    <w:locked/>
    <w:rsid w:val="005277A6"/>
    <w:rPr>
      <w:rFonts w:ascii="Arial"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9095183B8FE5327CD522ED813780525784EB7E860AC2BD3794C4A28442AF9B1429A4DCE7613Dq3p1I" TargetMode="External"/><Relationship Id="rId3" Type="http://schemas.openxmlformats.org/officeDocument/2006/relationships/settings" Target="settings.xml"/><Relationship Id="rId7" Type="http://schemas.openxmlformats.org/officeDocument/2006/relationships/hyperlink" Target="consultantplus://offline/ref=289095183B8FE5327CD522ED81378052508CE47882019FB73FCDC8A0834DF08C1360A8DDE7613930q0p9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89095183B8FE5327CD522ED813780525886EB71810AC2BD3794C4A2q8p4I" TargetMode="External"/><Relationship Id="rId11" Type="http://schemas.openxmlformats.org/officeDocument/2006/relationships/fontTable" Target="fontTable.xml"/><Relationship Id="rId5" Type="http://schemas.openxmlformats.org/officeDocument/2006/relationships/hyperlink" Target="consultantplus://offline/ref=D5111F55D6F893E3A6C8CC1C858AA84AC10C20C81643F993367FF3AD6C073B950AA03A6EF1BA52DDPEHBI" TargetMode="External"/><Relationship Id="rId10" Type="http://schemas.openxmlformats.org/officeDocument/2006/relationships/hyperlink" Target="http://valdayadm.ru/" TargetMode="External"/><Relationship Id="rId4" Type="http://schemas.openxmlformats.org/officeDocument/2006/relationships/webSettings" Target="webSettings.xml"/><Relationship Id="rId9" Type="http://schemas.openxmlformats.org/officeDocument/2006/relationships/hyperlink" Target="http://valday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3465</Words>
  <Characters>19757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5</vt:lpstr>
    </vt:vector>
  </TitlesOfParts>
  <Company>a</Company>
  <LinksUpToDate>false</LinksUpToDate>
  <CharactersWithSpaces>23176</CharactersWithSpaces>
  <SharedDoc>false</SharedDoc>
  <HLinks>
    <vt:vector size="54" baseType="variant">
      <vt:variant>
        <vt:i4>65610</vt:i4>
      </vt:variant>
      <vt:variant>
        <vt:i4>24</vt:i4>
      </vt:variant>
      <vt:variant>
        <vt:i4>0</vt:i4>
      </vt:variant>
      <vt:variant>
        <vt:i4>5</vt:i4>
      </vt:variant>
      <vt:variant>
        <vt:lpwstr>http://valdayadm.ru/</vt:lpwstr>
      </vt:variant>
      <vt:variant>
        <vt:lpwstr/>
      </vt:variant>
      <vt:variant>
        <vt:i4>65610</vt:i4>
      </vt:variant>
      <vt:variant>
        <vt:i4>21</vt:i4>
      </vt:variant>
      <vt:variant>
        <vt:i4>0</vt:i4>
      </vt:variant>
      <vt:variant>
        <vt:i4>5</vt:i4>
      </vt:variant>
      <vt:variant>
        <vt:lpwstr>http://valdayadm.ru/</vt:lpwstr>
      </vt:variant>
      <vt:variant>
        <vt:lpwstr/>
      </vt:variant>
      <vt:variant>
        <vt:i4>1835099</vt:i4>
      </vt:variant>
      <vt:variant>
        <vt:i4>18</vt:i4>
      </vt:variant>
      <vt:variant>
        <vt:i4>0</vt:i4>
      </vt:variant>
      <vt:variant>
        <vt:i4>5</vt:i4>
      </vt:variant>
      <vt:variant>
        <vt:lpwstr>consultantplus://offline/ref=289095183B8FE5327CD522ED813780525784EB7E860AC2BD3794C4A28442AF9B1429A4DCE7613Dq3p1I</vt:lpwstr>
      </vt:variant>
      <vt:variant>
        <vt:lpwstr/>
      </vt:variant>
      <vt:variant>
        <vt:i4>2949177</vt:i4>
      </vt:variant>
      <vt:variant>
        <vt:i4>15</vt:i4>
      </vt:variant>
      <vt:variant>
        <vt:i4>0</vt:i4>
      </vt:variant>
      <vt:variant>
        <vt:i4>5</vt:i4>
      </vt:variant>
      <vt:variant>
        <vt:lpwstr>consultantplus://offline/ref=289095183B8FE5327CD522ED81378052508CE47882019FB73FCDC8A0834DF08C1360A8DDE7613930q0p9I</vt:lpwstr>
      </vt:variant>
      <vt:variant>
        <vt:lpwstr/>
      </vt:variant>
      <vt:variant>
        <vt:i4>196677</vt:i4>
      </vt:variant>
      <vt:variant>
        <vt:i4>12</vt:i4>
      </vt:variant>
      <vt:variant>
        <vt:i4>0</vt:i4>
      </vt:variant>
      <vt:variant>
        <vt:i4>5</vt:i4>
      </vt:variant>
      <vt:variant>
        <vt:lpwstr/>
      </vt:variant>
      <vt:variant>
        <vt:lpwstr>P655</vt:lpwstr>
      </vt:variant>
      <vt:variant>
        <vt:i4>131145</vt:i4>
      </vt:variant>
      <vt:variant>
        <vt:i4>9</vt:i4>
      </vt:variant>
      <vt:variant>
        <vt:i4>0</vt:i4>
      </vt:variant>
      <vt:variant>
        <vt:i4>5</vt:i4>
      </vt:variant>
      <vt:variant>
        <vt:lpwstr/>
      </vt:variant>
      <vt:variant>
        <vt:lpwstr>P496</vt:lpwstr>
      </vt:variant>
      <vt:variant>
        <vt:i4>3014705</vt:i4>
      </vt:variant>
      <vt:variant>
        <vt:i4>6</vt:i4>
      </vt:variant>
      <vt:variant>
        <vt:i4>0</vt:i4>
      </vt:variant>
      <vt:variant>
        <vt:i4>5</vt:i4>
      </vt:variant>
      <vt:variant>
        <vt:lpwstr>consultantplus://offline/ref=289095183B8FE5327CD522ED813780525886EB71810AC2BD3794C4A2q8p4I</vt:lpwstr>
      </vt:variant>
      <vt:variant>
        <vt:lpwstr/>
      </vt:variant>
      <vt:variant>
        <vt:i4>327744</vt:i4>
      </vt:variant>
      <vt:variant>
        <vt:i4>3</vt:i4>
      </vt:variant>
      <vt:variant>
        <vt:i4>0</vt:i4>
      </vt:variant>
      <vt:variant>
        <vt:i4>5</vt:i4>
      </vt:variant>
      <vt:variant>
        <vt:lpwstr/>
      </vt:variant>
      <vt:variant>
        <vt:lpwstr>P500</vt:lpwstr>
      </vt:variant>
      <vt:variant>
        <vt:i4>6881342</vt:i4>
      </vt:variant>
      <vt:variant>
        <vt:i4>0</vt:i4>
      </vt:variant>
      <vt:variant>
        <vt:i4>0</vt:i4>
      </vt:variant>
      <vt:variant>
        <vt:i4>5</vt:i4>
      </vt:variant>
      <vt:variant>
        <vt:lpwstr>consultantplus://offline/ref=D5111F55D6F893E3A6C8CC1C858AA84AC10C20C81643F993367FF3AD6C073B950AA03A6EF1BA52DDPEHBI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shta</dc:creator>
  <cp:lastModifiedBy>User</cp:lastModifiedBy>
  <cp:revision>2</cp:revision>
  <cp:lastPrinted>2017-01-25T06:22:00Z</cp:lastPrinted>
  <dcterms:created xsi:type="dcterms:W3CDTF">2017-02-09T08:25:00Z</dcterms:created>
  <dcterms:modified xsi:type="dcterms:W3CDTF">2017-02-09T08:25:00Z</dcterms:modified>
</cp:coreProperties>
</file>