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C" w:rsidRPr="00BE00E7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  <w:jc w:val="center"/>
        <w:rPr>
          <w:b/>
          <w:sz w:val="28"/>
          <w:szCs w:val="28"/>
        </w:rPr>
      </w:pPr>
      <w:r w:rsidRPr="00BE00E7">
        <w:rPr>
          <w:b/>
          <w:sz w:val="28"/>
          <w:szCs w:val="28"/>
        </w:rPr>
        <w:t>Анкета многоквартирного дома по адресу:</w:t>
      </w:r>
    </w:p>
    <w:p w:rsidR="0099405C" w:rsidRPr="007876A2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  <w:jc w:val="center"/>
        <w:rPr>
          <w:b/>
          <w:sz w:val="28"/>
          <w:szCs w:val="28"/>
        </w:rPr>
      </w:pPr>
      <w:r w:rsidRPr="00BE00E7">
        <w:rPr>
          <w:b/>
          <w:sz w:val="28"/>
          <w:szCs w:val="28"/>
        </w:rPr>
        <w:t>Новгородская обл.,</w:t>
      </w:r>
      <w:r w:rsidR="007876A2">
        <w:rPr>
          <w:b/>
          <w:sz w:val="28"/>
          <w:szCs w:val="28"/>
        </w:rPr>
        <w:t xml:space="preserve"> г</w:t>
      </w:r>
      <w:proofErr w:type="gramStart"/>
      <w:r w:rsidR="007876A2">
        <w:rPr>
          <w:b/>
          <w:sz w:val="28"/>
          <w:szCs w:val="28"/>
        </w:rPr>
        <w:t>.В</w:t>
      </w:r>
      <w:proofErr w:type="gramEnd"/>
      <w:r w:rsidR="007876A2">
        <w:rPr>
          <w:b/>
          <w:sz w:val="28"/>
          <w:szCs w:val="28"/>
        </w:rPr>
        <w:t>алдай, ул.Мелиораторов, д.4</w:t>
      </w:r>
    </w:p>
    <w:p w:rsidR="0099405C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9"/>
        <w:gridCol w:w="8203"/>
      </w:tblGrid>
      <w:tr w:rsidR="0099405C" w:rsidTr="001C05C7">
        <w:trPr>
          <w:trHeight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МУП «Домоуправление»</w:t>
            </w:r>
          </w:p>
        </w:tc>
      </w:tr>
      <w:tr w:rsidR="0099405C" w:rsidTr="001C05C7">
        <w:trPr>
          <w:trHeight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01.10.2014г.</w:t>
            </w:r>
          </w:p>
        </w:tc>
      </w:tr>
      <w:tr w:rsidR="0099405C" w:rsidTr="001C05C7">
        <w:trPr>
          <w:trHeight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Договор управления № 41</w:t>
            </w:r>
          </w:p>
        </w:tc>
      </w:tr>
    </w:tbl>
    <w:p w:rsidR="0099405C" w:rsidRDefault="0099405C" w:rsidP="0099405C">
      <w:pPr>
        <w:pStyle w:val="a3"/>
        <w:framePr w:wrap="notBeside" w:vAnchor="text" w:hAnchor="text" w:xAlign="center" w:y="1"/>
        <w:shd w:val="clear" w:color="auto" w:fill="auto"/>
        <w:spacing w:line="200" w:lineRule="exact"/>
        <w:jc w:val="center"/>
      </w:pPr>
    </w:p>
    <w:p w:rsidR="0099405C" w:rsidRDefault="0099405C" w:rsidP="0099405C">
      <w:pPr>
        <w:pStyle w:val="a3"/>
        <w:framePr w:wrap="notBeside" w:vAnchor="text" w:hAnchor="text" w:xAlign="center" w:y="1"/>
        <w:shd w:val="clear" w:color="auto" w:fill="auto"/>
        <w:spacing w:line="200" w:lineRule="exact"/>
        <w:jc w:val="center"/>
      </w:pPr>
    </w:p>
    <w:p w:rsidR="0099405C" w:rsidRPr="009F6FD4" w:rsidRDefault="0099405C" w:rsidP="0099405C">
      <w:pPr>
        <w:pStyle w:val="a3"/>
        <w:framePr w:w="10214" w:wrap="notBeside" w:vAnchor="text" w:hAnchor="text" w:xAlign="center" w:y="1"/>
        <w:shd w:val="clear" w:color="auto" w:fill="auto"/>
        <w:spacing w:line="200" w:lineRule="exact"/>
        <w:jc w:val="center"/>
        <w:rPr>
          <w:lang w:val="en-US"/>
        </w:rPr>
      </w:pPr>
    </w:p>
    <w:tbl>
      <w:tblPr>
        <w:tblpPr w:leftFromText="180" w:rightFromText="180" w:vertAnchor="page" w:horzAnchor="page" w:tblpX="1111" w:tblpY="2641"/>
        <w:tblW w:w="10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F6FD4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F6FD4">
        <w:trPr>
          <w:trHeight w:val="341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Сведения о способе управления многоквартирным домом</w:t>
            </w:r>
          </w:p>
        </w:tc>
      </w:tr>
      <w:tr w:rsidR="0099405C" w:rsidTr="009F6FD4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Протокол общего собрания собственников</w:t>
            </w:r>
          </w:p>
        </w:tc>
      </w:tr>
      <w:tr w:rsidR="0099405C" w:rsidTr="009F6FD4">
        <w:trPr>
          <w:trHeight w:val="76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09.09.2014</w:t>
            </w:r>
          </w:p>
        </w:tc>
      </w:tr>
      <w:tr w:rsidR="0099405C" w:rsidTr="009F6FD4">
        <w:trPr>
          <w:trHeight w:val="75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Дата заключения договора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464C24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10.09</w:t>
            </w:r>
            <w:r w:rsidR="007876A2">
              <w:t>.</w:t>
            </w:r>
            <w:r w:rsidR="0099405C">
              <w:t>2014г.</w:t>
            </w: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начала управления домом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464C24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10</w:t>
            </w:r>
            <w:r w:rsidR="007876A2">
              <w:t>.09</w:t>
            </w:r>
            <w:r w:rsidR="0099405C">
              <w:t>.2014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Договор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7876A2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Договор управления МКД по адресу ул</w:t>
            </w:r>
            <w:proofErr w:type="gramStart"/>
            <w:r w:rsidR="007876A2">
              <w:t>.М</w:t>
            </w:r>
            <w:proofErr w:type="gramEnd"/>
            <w:r w:rsidR="007876A2">
              <w:t>елиораторов, д.4</w:t>
            </w:r>
          </w:p>
        </w:tc>
      </w:tr>
      <w:tr w:rsidR="0099405C" w:rsidTr="009F6FD4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20"/>
            </w:pPr>
            <w:r>
              <w:t>Способ формирования фонда капитального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 счете регионального оператора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Субъект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обл. </w:t>
            </w:r>
            <w:proofErr w:type="gramStart"/>
            <w:r>
              <w:t>Новгородская</w:t>
            </w:r>
            <w:proofErr w:type="gramEnd"/>
            <w:r>
              <w:t xml:space="preserve">, р-н. Валдайский, </w:t>
            </w:r>
            <w:proofErr w:type="gramStart"/>
            <w:r>
              <w:t>г</w:t>
            </w:r>
            <w:proofErr w:type="gramEnd"/>
            <w:r>
              <w:t xml:space="preserve">. Валдай, ул. </w:t>
            </w:r>
            <w:r w:rsidR="007876A2">
              <w:t>Мелиораторов, д.4</w:t>
            </w: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Муниципальный район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144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Населенный пункт (городского подчинения)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Дополнительная территория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Улица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Номер дома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Корпус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3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Строение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Литера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907"/>
      </w:tblGrid>
      <w:tr w:rsidR="0099405C" w:rsidTr="0099405C">
        <w:trPr>
          <w:trHeight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Год постройки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19</w:t>
            </w:r>
            <w:r w:rsidR="007876A2">
              <w:t>73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Год ввода дома в эксплуатацию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19</w:t>
            </w:r>
            <w:r w:rsidR="007876A2">
              <w:t>73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Серия, тип постройки здания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жилой дом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Тип дома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Многоквартирный дом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этажей наибольшее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Количество этажей наименьшее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подъездов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лифтов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16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нежилых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Общая площадь дома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56248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t>15</w:t>
            </w:r>
            <w:r w:rsidR="00E56248">
              <w:rPr>
                <w:lang w:val="en-US"/>
              </w:rPr>
              <w:t>69.9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D4200E" w:rsidRDefault="00D4200E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732,5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нежилых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60,10</w:t>
            </w:r>
          </w:p>
        </w:tc>
      </w:tr>
      <w:tr w:rsidR="0099405C" w:rsidTr="0099405C">
        <w:trPr>
          <w:trHeight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99405C" w:rsidTr="0099405C">
        <w:trPr>
          <w:trHeight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1588,80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Нет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Дата документа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Номер документа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присвоен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информация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Элементы благоустройства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Детская площадка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имеется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Спортивная площадка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имеется</w:t>
            </w:r>
          </w:p>
        </w:tc>
      </w:tr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Другое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</w:tbl>
    <w:p w:rsidR="0065071F" w:rsidRDefault="0065071F"/>
    <w:p w:rsidR="0099405C" w:rsidRDefault="0099405C"/>
    <w:p w:rsidR="0099405C" w:rsidRDefault="0099405C"/>
    <w:p w:rsidR="0099405C" w:rsidRDefault="0099405C" w:rsidP="0099405C">
      <w:pPr>
        <w:pStyle w:val="a5"/>
        <w:shd w:val="clear" w:color="auto" w:fill="auto"/>
        <w:spacing w:before="195" w:after="194" w:line="230" w:lineRule="exact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1092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332"/>
      </w:tblGrid>
      <w:tr w:rsidR="0099405C" w:rsidTr="0099405C">
        <w:trPr>
          <w:trHeight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44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формы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измерения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W w:w="10774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84"/>
        <w:gridCol w:w="1702"/>
        <w:gridCol w:w="806"/>
        <w:gridCol w:w="8"/>
        <w:gridCol w:w="970"/>
        <w:gridCol w:w="361"/>
        <w:gridCol w:w="1017"/>
        <w:gridCol w:w="704"/>
        <w:gridCol w:w="815"/>
        <w:gridCol w:w="299"/>
        <w:gridCol w:w="2180"/>
        <w:gridCol w:w="761"/>
        <w:gridCol w:w="35"/>
        <w:gridCol w:w="289"/>
      </w:tblGrid>
      <w:tr w:rsidR="0099405C" w:rsidTr="008D1F2F">
        <w:trPr>
          <w:trHeight w:val="336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8D1F2F">
            <w:pPr>
              <w:pStyle w:val="a5"/>
              <w:shd w:val="clear" w:color="auto" w:fill="auto"/>
              <w:spacing w:line="240" w:lineRule="auto"/>
              <w:ind w:left="120"/>
            </w:pPr>
            <w:r>
              <w:t>Фундамент</w:t>
            </w:r>
          </w:p>
        </w:tc>
      </w:tr>
      <w:tr w:rsidR="0099405C" w:rsidTr="009E3AF6">
        <w:trPr>
          <w:gridAfter w:val="2"/>
          <w:wAfter w:w="324" w:type="dxa"/>
          <w:trHeight w:val="3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фундамента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фундамента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Сборный</w:t>
            </w:r>
          </w:p>
        </w:tc>
      </w:tr>
      <w:tr w:rsidR="0099405C" w:rsidTr="009E3AF6">
        <w:trPr>
          <w:gridAfter w:val="1"/>
          <w:wAfter w:w="289" w:type="dxa"/>
          <w:trHeight w:val="341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Стены и перекрытия</w:t>
            </w:r>
          </w:p>
        </w:tc>
      </w:tr>
      <w:tr w:rsidR="0099405C" w:rsidTr="009E3AF6">
        <w:trPr>
          <w:gridAfter w:val="2"/>
          <w:wAfter w:w="324" w:type="dxa"/>
          <w:trHeight w:val="3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перекрытий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перекрытий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Смешанные</w:t>
            </w:r>
          </w:p>
        </w:tc>
      </w:tr>
      <w:tr w:rsidR="0099405C" w:rsidTr="009E3AF6">
        <w:trPr>
          <w:gridAfter w:val="2"/>
          <w:wAfter w:w="324" w:type="dxa"/>
          <w:trHeight w:val="3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Материал несущих стен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Материал несущих стен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Каменные, кирпичные</w:t>
            </w:r>
          </w:p>
        </w:tc>
      </w:tr>
      <w:tr w:rsidR="0099405C" w:rsidTr="009E3AF6">
        <w:trPr>
          <w:gridAfter w:val="1"/>
          <w:wAfter w:w="289" w:type="dxa"/>
          <w:trHeight w:val="341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Фасады (заполняется по каждому типу фасада)</w:t>
            </w:r>
          </w:p>
        </w:tc>
      </w:tr>
      <w:tr w:rsidR="0099405C" w:rsidTr="009E3AF6">
        <w:trPr>
          <w:gridAfter w:val="2"/>
          <w:wAfter w:w="324" w:type="dxa"/>
          <w:trHeight w:val="33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фасада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фасада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Окрашенн</w:t>
            </w:r>
            <w:r w:rsidR="00D4200E">
              <w:t>ый</w:t>
            </w:r>
          </w:p>
        </w:tc>
      </w:tr>
      <w:tr w:rsidR="0099405C" w:rsidTr="009E3AF6">
        <w:trPr>
          <w:gridAfter w:val="1"/>
          <w:wAfter w:w="289" w:type="dxa"/>
          <w:trHeight w:val="341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Крыши (заполняется по каждому типу крыши)</w:t>
            </w:r>
          </w:p>
        </w:tc>
      </w:tr>
      <w:tr w:rsidR="0099405C" w:rsidTr="009E3AF6">
        <w:trPr>
          <w:gridAfter w:val="2"/>
          <w:wAfter w:w="324" w:type="dxa"/>
          <w:trHeight w:val="68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Тип крыши Тип кровли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Тип крыши Тип кровли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after="60" w:line="240" w:lineRule="auto"/>
              <w:ind w:left="100"/>
            </w:pPr>
            <w:r>
              <w:t>Скатная</w:t>
            </w:r>
          </w:p>
          <w:p w:rsidR="0099405C" w:rsidRDefault="0099405C" w:rsidP="0099405C">
            <w:pPr>
              <w:pStyle w:val="a5"/>
              <w:shd w:val="clear" w:color="auto" w:fill="auto"/>
              <w:spacing w:before="60" w:line="240" w:lineRule="auto"/>
            </w:pPr>
          </w:p>
        </w:tc>
      </w:tr>
      <w:tr w:rsidR="0099405C" w:rsidTr="009E3AF6">
        <w:trPr>
          <w:gridAfter w:val="1"/>
          <w:wAfter w:w="289" w:type="dxa"/>
          <w:trHeight w:val="341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Подвал</w:t>
            </w:r>
          </w:p>
        </w:tc>
      </w:tr>
      <w:tr w:rsidR="0099405C" w:rsidTr="009E3AF6">
        <w:trPr>
          <w:gridAfter w:val="2"/>
          <w:wAfter w:w="324" w:type="dxa"/>
          <w:trHeight w:val="3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.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Площадь подвала по полу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кв. м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Площадь подвала по полу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99405C" w:rsidTr="009E3AF6">
        <w:trPr>
          <w:gridAfter w:val="1"/>
          <w:wAfter w:w="289" w:type="dxa"/>
          <w:trHeight w:val="336"/>
        </w:trPr>
        <w:tc>
          <w:tcPr>
            <w:tcW w:w="10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Мусоропроводы</w:t>
            </w:r>
          </w:p>
        </w:tc>
      </w:tr>
      <w:tr w:rsidR="0099405C" w:rsidTr="009E3AF6">
        <w:trPr>
          <w:gridAfter w:val="2"/>
          <w:wAfter w:w="324" w:type="dxa"/>
          <w:trHeight w:val="3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мусоропровода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мусоропровода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9E3AF6">
        <w:trPr>
          <w:gridAfter w:val="2"/>
          <w:wAfter w:w="324" w:type="dxa"/>
          <w:trHeight w:val="34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Количество мусоропроводов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ед.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Количество мусоропроводов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9E3AF6">
        <w:trPr>
          <w:gridAfter w:val="6"/>
          <w:wAfter w:w="4379" w:type="dxa"/>
          <w:trHeight w:val="658"/>
        </w:trPr>
        <w:tc>
          <w:tcPr>
            <w:tcW w:w="46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</w:pPr>
            <w:r>
              <w:t>Лифты (заполняется для каждого лифта)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E3AF6">
        <w:trPr>
          <w:gridAfter w:val="6"/>
          <w:wAfter w:w="4379" w:type="dxa"/>
          <w:trHeight w:val="523"/>
        </w:trPr>
        <w:tc>
          <w:tcPr>
            <w:tcW w:w="2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Лифты в доме отсутствуют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E3AF6">
        <w:trPr>
          <w:gridAfter w:val="7"/>
          <w:wAfter w:w="5083" w:type="dxa"/>
          <w:trHeight w:val="600"/>
        </w:trPr>
        <w:tc>
          <w:tcPr>
            <w:tcW w:w="5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0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(</w:t>
            </w:r>
            <w:r w:rsidR="001C05C7">
              <w:t>заполняется для каждого прибора</w:t>
            </w:r>
            <w:r w:rsidR="001C05C7" w:rsidRPr="001C05C7">
              <w:t xml:space="preserve">  </w:t>
            </w:r>
            <w:r>
              <w:t>учета)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rPr>
                <w:lang w:val="en-US" w:eastAsia="en-US"/>
              </w:rPr>
              <w:t xml:space="preserve">N </w:t>
            </w:r>
            <w:r>
              <w:t>поля формы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0"/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Электроснабжение</w:t>
            </w:r>
          </w:p>
        </w:tc>
      </w:tr>
      <w:tr w:rsidR="0099405C" w:rsidTr="009E3AF6">
        <w:trPr>
          <w:gridAfter w:val="3"/>
          <w:wAfter w:w="1085" w:type="dxa"/>
          <w:trHeight w:val="336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proofErr w:type="gramStart"/>
            <w:r>
              <w:t>Установлен</w:t>
            </w:r>
            <w:proofErr w:type="gramEnd"/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прибора учета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Без интерфейса передачи данных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Единица измерения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ввода в эксплуатацию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ввода в эксплуатацию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10.12.2012</w:t>
            </w:r>
          </w:p>
        </w:tc>
      </w:tr>
      <w:tr w:rsidR="0099405C" w:rsidTr="009E3AF6">
        <w:trPr>
          <w:gridAfter w:val="3"/>
          <w:wAfter w:w="1085" w:type="dxa"/>
          <w:trHeight w:val="518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поверки/замены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поверки/замены прибора учета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Отопление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установки не требуется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Газоснабжение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9405C">
              <w:rPr>
                <w:rFonts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Горячее водоснабжение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 xml:space="preserve">Отсутствует, установка не </w:t>
            </w:r>
            <w:r>
              <w:lastRenderedPageBreak/>
              <w:t>требуется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9405C">
              <w:rPr>
                <w:rFonts w:cs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Водоотведение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Холодное водоснабжение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9405C">
              <w:rPr>
                <w:rFonts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не требуется установка</w:t>
            </w:r>
          </w:p>
        </w:tc>
      </w:tr>
      <w:tr w:rsidR="0099405C" w:rsidTr="008D1F2F">
        <w:trPr>
          <w:gridAfter w:val="3"/>
          <w:wAfter w:w="1085" w:type="dxa"/>
          <w:trHeight w:val="720"/>
        </w:trPr>
        <w:tc>
          <w:tcPr>
            <w:tcW w:w="96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4200E" w:rsidRDefault="00D4200E" w:rsidP="0099405C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D4200E" w:rsidRDefault="00D4200E" w:rsidP="0099405C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20"/>
            </w:pPr>
            <w:r>
              <w:t>Инженерные системы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N поля формы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показателя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электроснабжения</w:t>
            </w:r>
          </w:p>
        </w:tc>
      </w:tr>
      <w:tr w:rsidR="0099405C" w:rsidTr="009E3AF6">
        <w:trPr>
          <w:gridAfter w:val="3"/>
          <w:wAfter w:w="1085" w:type="dxa"/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1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электроснабжения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электроснабжения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2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Количество вводов в дом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ед.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Количество вводов в дом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теплоснабжения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3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теплоснабжения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теплоснабжения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горячего водоснабжения</w:t>
            </w:r>
          </w:p>
        </w:tc>
      </w:tr>
      <w:tr w:rsidR="0099405C" w:rsidTr="009E3AF6">
        <w:trPr>
          <w:gridAfter w:val="3"/>
          <w:wAfter w:w="1085" w:type="dxa"/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4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горячего водоснабжения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горячего водоснабжения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холодного водоснабжения</w:t>
            </w:r>
          </w:p>
        </w:tc>
      </w:tr>
      <w:tr w:rsidR="0099405C" w:rsidTr="009E3AF6">
        <w:trPr>
          <w:gridAfter w:val="3"/>
          <w:wAfter w:w="1085" w:type="dxa"/>
          <w:trHeight w:val="51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5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холодного водоснабжения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холодного водоснабжения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водоотведения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6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водоотведения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водоотведения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7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Объем выгребных ям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куб. м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Объем выгребных ям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газоснабжения</w:t>
            </w:r>
          </w:p>
        </w:tc>
      </w:tr>
      <w:tr w:rsidR="0099405C" w:rsidTr="009E3AF6">
        <w:trPr>
          <w:gridAfter w:val="3"/>
          <w:wAfter w:w="1085" w:type="dxa"/>
          <w:trHeight w:val="33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8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газоснабжения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газоснабжения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вентиляции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9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вентиляции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вентиляции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Приточно-вытяжная вентиляция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пожаротушения</w:t>
            </w:r>
          </w:p>
        </w:tc>
      </w:tr>
      <w:tr w:rsidR="0099405C" w:rsidTr="009E3AF6">
        <w:trPr>
          <w:gridAfter w:val="3"/>
          <w:wAfter w:w="1085" w:type="dxa"/>
          <w:trHeight w:val="341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10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пожаротушения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пожаротушения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водостоков</w:t>
            </w:r>
          </w:p>
        </w:tc>
      </w:tr>
      <w:tr w:rsidR="0099405C" w:rsidTr="009E3AF6">
        <w:trPr>
          <w:gridAfter w:val="3"/>
          <w:wAfter w:w="1085" w:type="dxa"/>
          <w:trHeight w:val="33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11</w:t>
            </w:r>
            <w:r w:rsidR="0099405C">
              <w:t>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водостоков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водостоков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Наружные водостоки</w:t>
            </w:r>
          </w:p>
        </w:tc>
      </w:tr>
      <w:tr w:rsidR="0099405C" w:rsidTr="008D1F2F">
        <w:trPr>
          <w:gridAfter w:val="3"/>
          <w:wAfter w:w="1085" w:type="dxa"/>
          <w:trHeight w:val="341"/>
        </w:trPr>
        <w:tc>
          <w:tcPr>
            <w:tcW w:w="9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9405C" w:rsidTr="009E3AF6">
        <w:trPr>
          <w:gridAfter w:val="3"/>
          <w:wAfter w:w="1085" w:type="dxa"/>
          <w:trHeight w:val="144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D4200E" w:rsidP="00D4200E">
            <w:pPr>
              <w:pStyle w:val="a5"/>
              <w:shd w:val="clear" w:color="auto" w:fill="auto"/>
              <w:spacing w:after="60" w:line="240" w:lineRule="auto"/>
              <w:jc w:val="both"/>
            </w:pPr>
            <w:r>
              <w:t>12.</w:t>
            </w:r>
          </w:p>
          <w:p w:rsidR="0099405C" w:rsidRDefault="0099405C" w:rsidP="00D4200E">
            <w:pPr>
              <w:pStyle w:val="a5"/>
              <w:shd w:val="clear" w:color="auto" w:fill="auto"/>
              <w:spacing w:before="60" w:line="240" w:lineRule="auto"/>
              <w:jc w:val="both"/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Вид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Описание дополнительного 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Вид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Описание дополнительного 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</w:tr>
      <w:tr w:rsidR="0099405C" w:rsidTr="008D1F2F">
        <w:trPr>
          <w:gridAfter w:val="3"/>
          <w:wAfter w:w="1085" w:type="dxa"/>
          <w:trHeight w:val="1200"/>
        </w:trPr>
        <w:tc>
          <w:tcPr>
            <w:tcW w:w="96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820"/>
            </w:pPr>
          </w:p>
          <w:p w:rsidR="00D4200E" w:rsidRDefault="00D4200E" w:rsidP="0099405C">
            <w:pPr>
              <w:pStyle w:val="a5"/>
              <w:shd w:val="clear" w:color="auto" w:fill="auto"/>
              <w:spacing w:line="230" w:lineRule="exact"/>
              <w:ind w:left="820"/>
            </w:pPr>
          </w:p>
          <w:p w:rsidR="00D4200E" w:rsidRDefault="00D4200E" w:rsidP="0099405C">
            <w:pPr>
              <w:pStyle w:val="a5"/>
              <w:shd w:val="clear" w:color="auto" w:fill="auto"/>
              <w:spacing w:line="230" w:lineRule="exact"/>
              <w:ind w:left="820"/>
            </w:pPr>
          </w:p>
          <w:p w:rsidR="00D4200E" w:rsidRDefault="00D4200E" w:rsidP="0099405C">
            <w:pPr>
              <w:pStyle w:val="a5"/>
              <w:shd w:val="clear" w:color="auto" w:fill="auto"/>
              <w:spacing w:line="230" w:lineRule="exact"/>
              <w:ind w:left="820"/>
            </w:pPr>
          </w:p>
          <w:p w:rsidR="00D4200E" w:rsidRDefault="00D4200E" w:rsidP="0099405C">
            <w:pPr>
              <w:pStyle w:val="a5"/>
              <w:shd w:val="clear" w:color="auto" w:fill="auto"/>
              <w:spacing w:line="230" w:lineRule="exact"/>
              <w:ind w:left="820"/>
            </w:pP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820"/>
            </w:pPr>
            <w:r>
              <w:lastRenderedPageBreak/>
      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 w:eastAsia="en-US"/>
              </w:rP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показателя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RPr="0003779D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E3AF6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99405C" w:rsidRPr="0099405C">
              <w:rPr>
                <w:lang w:val="en-US" w:eastAsia="en-US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Наименование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 w:rsidRPr="0099405C">
              <w:t>Работы (услуги) по управлению многоквартирным домом</w:t>
            </w:r>
          </w:p>
        </w:tc>
      </w:tr>
      <w:tr w:rsidR="0099405C" w:rsidRPr="0003779D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руб.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Годовая плановая стоимость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D4200E" w:rsidRDefault="00D4200E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17404,20</w:t>
            </w:r>
          </w:p>
        </w:tc>
      </w:tr>
      <w:tr w:rsidR="0099405C" w:rsidRPr="0003779D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E3AF6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99405C" w:rsidRPr="0099405C">
              <w:rPr>
                <w:lang w:val="en-US" w:eastAsia="en-US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Наименование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CA1661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 w:rsidRPr="00CA1661"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D4200E" w:rsidRDefault="00CA1661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36830,10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E3AF6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 w:rsidR="0099405C" w:rsidRPr="0099405C">
              <w:rPr>
                <w:lang w:val="en-US" w:eastAsia="en-US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Работы по обеспечению вывоза бытовых отходов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D4200E" w:rsidRDefault="00D4200E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30325,50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E3AF6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 w:rsidR="0099405C" w:rsidRPr="0099405C">
              <w:rPr>
                <w:lang w:val="en-US" w:eastAsia="en-US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Содержание и текущий ремонт многоквартирного дома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E3AF6" w:rsidRDefault="009E3AF6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90976,50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E3AF6" w:rsidP="0099405C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99405C" w:rsidRPr="0099405C">
              <w:rPr>
                <w:lang w:val="en-US" w:eastAsia="en-US"/>
              </w:rPr>
              <w:t>)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Работы по содержанию и ремонту систем внутридомового газового оборудования</w:t>
            </w:r>
          </w:p>
        </w:tc>
      </w:tr>
      <w:tr w:rsidR="0099405C" w:rsidTr="009E3AF6">
        <w:trPr>
          <w:gridAfter w:val="3"/>
          <w:wAfter w:w="1085" w:type="dxa"/>
          <w:trHeight w:val="7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99405C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E3AF6" w:rsidRDefault="009E3AF6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3252,30</w:t>
            </w:r>
          </w:p>
        </w:tc>
      </w:tr>
    </w:tbl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t>объекта общего имущества собственников помещений многоквартирного дома</w:t>
      </w:r>
      <w:proofErr w:type="gramEnd"/>
      <w:r>
        <w:t xml:space="preserve"> для определенных, не предусмотренных техническим назначением объекта, целей)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Форма 2.6. Сведения о капитальном ремонте общего имущества в многоквартирном доме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lastRenderedPageBreak/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1020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619"/>
      </w:tblGrid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E3AF6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17.03</w:t>
            </w:r>
            <w:r w:rsidR="009A2A6E">
              <w:t>.2016г.</w:t>
            </w:r>
          </w:p>
        </w:tc>
      </w:tr>
      <w:tr w:rsidR="0099405C" w:rsidTr="0099405C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E3AF6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</w:tr>
      <w:tr w:rsidR="0099405C" w:rsidTr="0099405C">
        <w:trPr>
          <w:trHeight w:val="111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A2A6E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Протокол общего собрания собственников помещений многоквартирного дома</w:t>
            </w:r>
          </w:p>
        </w:tc>
      </w:tr>
    </w:tbl>
    <w:p w:rsidR="00E56248" w:rsidRDefault="00E56248" w:rsidP="009A2A6E">
      <w:pPr>
        <w:pStyle w:val="a5"/>
        <w:shd w:val="clear" w:color="auto" w:fill="auto"/>
        <w:spacing w:before="191" w:after="193" w:line="235" w:lineRule="exact"/>
        <w:ind w:right="180"/>
      </w:pPr>
    </w:p>
    <w:p w:rsidR="009A2A6E" w:rsidRPr="003E211D" w:rsidRDefault="009A2A6E" w:rsidP="009A2A6E">
      <w:pPr>
        <w:pStyle w:val="a5"/>
        <w:shd w:val="clear" w:color="auto" w:fill="auto"/>
        <w:spacing w:before="191" w:after="193" w:line="235" w:lineRule="exact"/>
        <w:ind w:right="180"/>
      </w:pPr>
    </w:p>
    <w:p w:rsidR="0099405C" w:rsidRDefault="0099405C" w:rsidP="0099405C">
      <w:pPr>
        <w:pStyle w:val="a5"/>
        <w:shd w:val="clear" w:color="auto" w:fill="auto"/>
        <w:spacing w:before="191" w:after="193" w:line="235" w:lineRule="exact"/>
        <w:ind w:left="820" w:right="18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9405C">
        <w:trPr>
          <w:trHeight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1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отчетного периода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4B7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01.01</w:t>
            </w:r>
            <w:r w:rsidR="0099405C">
              <w:t>.2016</w:t>
            </w:r>
          </w:p>
        </w:tc>
      </w:tr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конца отчетного периода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31.12.2016</w:t>
            </w: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pPr w:leftFromText="180" w:rightFromText="180" w:vertAnchor="text" w:horzAnchor="page" w:tblpX="835" w:tblpY="730"/>
        <w:tblW w:w="10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332"/>
      </w:tblGrid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right="80"/>
              <w:jc w:val="right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Авансовые платежи потребителей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3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Задолженность потребителей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4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143267,09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5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Начислено за содержание дома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36055,69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6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Начислено за текущий ремонт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464C24">
            <w:pPr>
              <w:pStyle w:val="a5"/>
              <w:shd w:val="clear" w:color="auto" w:fill="auto"/>
              <w:spacing w:line="240" w:lineRule="auto"/>
            </w:pPr>
            <w:r>
              <w:t xml:space="preserve">   90437,30</w:t>
            </w:r>
          </w:p>
        </w:tc>
      </w:tr>
      <w:tr w:rsidR="0099405C" w:rsidTr="0099405C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7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Начислено за услуги управления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16774,10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8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jc w:val="both"/>
            </w:pPr>
            <w: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Получено денежных средств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131909,40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lastRenderedPageBreak/>
              <w:t>9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 xml:space="preserve">Получено денежных средств </w:t>
            </w:r>
            <w:proofErr w:type="gramStart"/>
            <w:r>
              <w:t>от</w:t>
            </w:r>
            <w:proofErr w:type="gramEnd"/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собственников/нанимателей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помещений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0A5057">
            <w:pPr>
              <w:pStyle w:val="a5"/>
              <w:shd w:val="clear" w:color="auto" w:fill="auto"/>
              <w:tabs>
                <w:tab w:val="center" w:pos="1711"/>
              </w:tabs>
              <w:spacing w:line="240" w:lineRule="auto"/>
              <w:ind w:left="100"/>
            </w:pPr>
            <w:r>
              <w:t>131909,40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0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 xml:space="preserve">Получено целевых взносов </w:t>
            </w:r>
            <w:proofErr w:type="gramStart"/>
            <w:r>
              <w:t>от</w:t>
            </w:r>
            <w:proofErr w:type="gramEnd"/>
          </w:p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собственников/нанимателей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помещений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Получено субсидий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3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Прочие поступления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4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Всего денежных средств с учетом остатков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0,00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5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Авансовые платежи потребителей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6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Задолженность потребителей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141357,69</w:t>
            </w:r>
          </w:p>
        </w:tc>
      </w:tr>
      <w:tr w:rsidR="0099405C" w:rsidTr="0099405C">
        <w:trPr>
          <w:trHeight w:val="960"/>
        </w:trPr>
        <w:tc>
          <w:tcPr>
            <w:tcW w:w="10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820"/>
            </w:pPr>
          </w:p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820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right="80"/>
              <w:jc w:val="right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</w:tbl>
    <w:tbl>
      <w:tblPr>
        <w:tblW w:w="10918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15"/>
        <w:gridCol w:w="2357"/>
        <w:gridCol w:w="992"/>
        <w:gridCol w:w="2984"/>
        <w:gridCol w:w="3261"/>
      </w:tblGrid>
      <w:tr w:rsidR="00912D04" w:rsidTr="000A5057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по обеспечению вывоза бытовых отходов</w:t>
            </w:r>
          </w:p>
        </w:tc>
      </w:tr>
      <w:tr w:rsidR="00912D04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30325,50</w:t>
            </w:r>
          </w:p>
        </w:tc>
      </w:tr>
      <w:tr w:rsidR="000724B7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405C" w:rsidTr="000A505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1.1)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по обеспечению вывоза бытовых отходов</w:t>
            </w:r>
          </w:p>
        </w:tc>
      </w:tr>
      <w:tr w:rsidR="0099405C" w:rsidTr="000A5057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9405C" w:rsidTr="000A505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9405C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3.45</w:t>
            </w:r>
          </w:p>
        </w:tc>
      </w:tr>
      <w:tr w:rsidR="00912D04" w:rsidTr="000A5057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Содержание и текущий ремонт многоквартирного дома</w:t>
            </w:r>
          </w:p>
        </w:tc>
      </w:tr>
      <w:tr w:rsidR="00912D04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464C24" w:rsidRDefault="00464C24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90976,50</w:t>
            </w:r>
          </w:p>
        </w:tc>
      </w:tr>
      <w:tr w:rsidR="000724B7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405C" w:rsidTr="000A5057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2.1)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Диспетчерская служба</w:t>
            </w:r>
          </w:p>
        </w:tc>
      </w:tr>
      <w:tr w:rsidR="0099405C" w:rsidTr="000A5057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Ежедневно</w:t>
            </w:r>
          </w:p>
        </w:tc>
      </w:tr>
      <w:tr w:rsidR="0099405C" w:rsidTr="000A505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9405C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1.99</w:t>
            </w:r>
          </w:p>
        </w:tc>
      </w:tr>
    </w:tbl>
    <w:p w:rsidR="00912D04" w:rsidRPr="000A5057" w:rsidRDefault="00912D04" w:rsidP="0099405C">
      <w:pPr>
        <w:rPr>
          <w:lang w:val="en-US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299"/>
        <w:gridCol w:w="979"/>
        <w:gridCol w:w="2904"/>
        <w:gridCol w:w="2862"/>
      </w:tblGrid>
      <w:tr w:rsidR="00912D04" w:rsidTr="00912D04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1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Pr="000A5057" w:rsidRDefault="000A5057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Проведение технических осмотров и мелких ремонтов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464C2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4,29</w:t>
            </w:r>
          </w:p>
        </w:tc>
      </w:tr>
      <w:tr w:rsidR="00912D04" w:rsidTr="00912D04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2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0A5057">
            <w:pPr>
              <w:pStyle w:val="a5"/>
              <w:shd w:val="clear" w:color="auto" w:fill="auto"/>
              <w:spacing w:line="230" w:lineRule="exact"/>
            </w:pPr>
            <w:r>
              <w:t xml:space="preserve"> текущий ремонт МКД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464C2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1,81</w:t>
            </w:r>
          </w:p>
        </w:tc>
      </w:tr>
      <w:tr w:rsidR="00912D04" w:rsidTr="00912D04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3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Подготовка дома к отопительному периоду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464C2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2,26</w:t>
            </w:r>
          </w:p>
        </w:tc>
      </w:tr>
      <w:tr w:rsidR="00912D04" w:rsidTr="00912D04">
        <w:trPr>
          <w:trHeight w:val="523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 w:rsidRPr="003E211D">
              <w:t xml:space="preserve">3. </w:t>
            </w:r>
            <w:r w:rsidR="00912D04"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(услуги) по управлению многоквартирным домом</w:t>
            </w:r>
          </w:p>
        </w:tc>
      </w:tr>
      <w:tr w:rsidR="00912D04" w:rsidTr="00912D04">
        <w:trPr>
          <w:trHeight w:val="6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464C2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17404,20</w:t>
            </w:r>
          </w:p>
        </w:tc>
      </w:tr>
      <w:tr w:rsidR="00912D04" w:rsidTr="00912D04">
        <w:trPr>
          <w:trHeight w:val="60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2D04" w:rsidTr="00912D04">
        <w:trPr>
          <w:trHeight w:val="30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ind w:left="100"/>
            </w:pPr>
            <w:r>
              <w:t xml:space="preserve">Услуги по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</w:t>
            </w:r>
            <w:r>
              <w:lastRenderedPageBreak/>
              <w:t>оказанных услугах, хранение и ведение технической документации по МКД).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Ежедневно, кроме выходных и праздничных дней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12D04" w:rsidRDefault="00622934" w:rsidP="00622934">
      <w:pPr>
        <w:tabs>
          <w:tab w:val="left" w:pos="1005"/>
        </w:tabs>
      </w:pPr>
      <w:r>
        <w:tab/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937"/>
        <w:gridCol w:w="999"/>
        <w:gridCol w:w="2962"/>
        <w:gridCol w:w="2858"/>
      </w:tblGrid>
      <w:tr w:rsidR="00912D04" w:rsidTr="00861515">
        <w:trPr>
          <w:trHeight w:val="570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A5057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1,98</w:t>
            </w:r>
          </w:p>
        </w:tc>
      </w:tr>
      <w:tr w:rsidR="00912D04" w:rsidRPr="00464C24" w:rsidTr="00622934">
        <w:trPr>
          <w:trHeight w:val="714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4.</w:t>
            </w:r>
            <w:r w:rsidR="00912D04">
              <w:t>Наименование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Pr="00CA1661" w:rsidRDefault="00912D04" w:rsidP="00912D04">
            <w:pPr>
              <w:pStyle w:val="a5"/>
              <w:shd w:val="clear" w:color="auto" w:fill="auto"/>
              <w:spacing w:line="226" w:lineRule="exact"/>
              <w:jc w:val="both"/>
            </w:pPr>
            <w:r w:rsidRPr="00CA1661"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12D04" w:rsidTr="00622934">
        <w:trPr>
          <w:trHeight w:val="566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CA1661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36830,10</w:t>
            </w:r>
          </w:p>
        </w:tc>
      </w:tr>
    </w:tbl>
    <w:p w:rsidR="00622934" w:rsidRDefault="00622934" w:rsidP="00912D04">
      <w:pPr>
        <w:tabs>
          <w:tab w:val="left" w:pos="990"/>
        </w:tabs>
      </w:pPr>
    </w:p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  <w:r>
        <w:t>Информация о наличии претензий по качеству выполненных работ (оказанных услуг)</w:t>
      </w: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tbl>
      <w:tblPr>
        <w:tblW w:w="108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36"/>
        <w:gridCol w:w="842"/>
        <w:gridCol w:w="2904"/>
        <w:gridCol w:w="3213"/>
      </w:tblGrid>
      <w:tr w:rsidR="00912D04" w:rsidTr="00622934">
        <w:trPr>
          <w:trHeight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12D04" w:rsidTr="00622934">
        <w:trPr>
          <w:trHeight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поступивших претензий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поступивших претензий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>2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Количество удовлетворенных претензий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Количество удовлетворенных претензий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3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4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Сумма произведенного перерасчета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Сумма произведенного перерасчета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  <w:r>
        <w:t>Общая информация по предоставленным коммунальным услугам</w:t>
      </w: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tbl>
      <w:tblPr>
        <w:tblW w:w="10546" w:type="dxa"/>
        <w:tblInd w:w="-6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"/>
        <w:gridCol w:w="710"/>
        <w:gridCol w:w="2697"/>
        <w:gridCol w:w="993"/>
        <w:gridCol w:w="2126"/>
        <w:gridCol w:w="60"/>
        <w:gridCol w:w="3909"/>
      </w:tblGrid>
      <w:tr w:rsidR="00AA3B1D" w:rsidTr="00320CF1">
        <w:trPr>
          <w:trHeight w:val="725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AA3B1D" w:rsidTr="00320CF1">
        <w:trPr>
          <w:trHeight w:val="85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1</w:t>
            </w:r>
            <w:r w:rsidR="00912D04"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trHeight w:val="85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2</w:t>
            </w:r>
            <w:r w:rsidR="00912D04"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trHeight w:val="600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lastRenderedPageBreak/>
              <w:t>3</w:t>
            </w:r>
            <w:r w:rsidR="00912D04"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начало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начало периода)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trHeight w:val="85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trHeight w:val="869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20CF1">
        <w:trPr>
          <w:gridBefore w:val="1"/>
          <w:wBefore w:w="51" w:type="dxa"/>
          <w:trHeight w:val="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конец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конец периода)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464C24" w:rsidP="00622934">
            <w:pPr>
              <w:pStyle w:val="a5"/>
              <w:shd w:val="clear" w:color="auto" w:fill="auto"/>
              <w:spacing w:line="240" w:lineRule="auto"/>
            </w:pPr>
            <w:r>
              <w:t>141357,69</w:t>
            </w:r>
          </w:p>
        </w:tc>
      </w:tr>
      <w:tr w:rsidR="00AA3B1D" w:rsidTr="00320CF1">
        <w:trPr>
          <w:gridBefore w:val="1"/>
          <w:wBefore w:w="51" w:type="dxa"/>
          <w:trHeight w:val="600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right="380"/>
              <w:jc w:val="right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341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859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964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859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AA3B1D" w:rsidTr="00320CF1">
        <w:trPr>
          <w:gridBefore w:val="1"/>
          <w:wBefore w:w="51" w:type="dxa"/>
          <w:trHeight w:val="1123"/>
        </w:trPr>
        <w:tc>
          <w:tcPr>
            <w:tcW w:w="710" w:type="dxa"/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697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993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</w:p>
        </w:tc>
        <w:tc>
          <w:tcPr>
            <w:tcW w:w="2126" w:type="dxa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</w:tbl>
    <w:p w:rsidR="00912D04" w:rsidRPr="009A2A6E" w:rsidRDefault="00912D04" w:rsidP="0099405C"/>
    <w:sectPr w:rsidR="00912D04" w:rsidRPr="009A2A6E" w:rsidSect="0065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5C"/>
    <w:rsid w:val="000724B7"/>
    <w:rsid w:val="000A5057"/>
    <w:rsid w:val="000E6514"/>
    <w:rsid w:val="0017379F"/>
    <w:rsid w:val="001C05C7"/>
    <w:rsid w:val="00320CF1"/>
    <w:rsid w:val="003E211D"/>
    <w:rsid w:val="00464C24"/>
    <w:rsid w:val="0053359E"/>
    <w:rsid w:val="00564560"/>
    <w:rsid w:val="00600745"/>
    <w:rsid w:val="00622934"/>
    <w:rsid w:val="0065071F"/>
    <w:rsid w:val="007876A2"/>
    <w:rsid w:val="00861515"/>
    <w:rsid w:val="008D1F2F"/>
    <w:rsid w:val="00912D04"/>
    <w:rsid w:val="0099405C"/>
    <w:rsid w:val="009A2A6E"/>
    <w:rsid w:val="009B4142"/>
    <w:rsid w:val="009E3AF6"/>
    <w:rsid w:val="009F6FD4"/>
    <w:rsid w:val="00A318D5"/>
    <w:rsid w:val="00A4547F"/>
    <w:rsid w:val="00AA3B1D"/>
    <w:rsid w:val="00AE07D2"/>
    <w:rsid w:val="00B068F3"/>
    <w:rsid w:val="00BE3556"/>
    <w:rsid w:val="00C94EA6"/>
    <w:rsid w:val="00CA1661"/>
    <w:rsid w:val="00CA19E5"/>
    <w:rsid w:val="00D4200E"/>
    <w:rsid w:val="00DD4E94"/>
    <w:rsid w:val="00E4787E"/>
    <w:rsid w:val="00E56248"/>
    <w:rsid w:val="00F4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C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таблице"/>
    <w:basedOn w:val="a"/>
    <w:link w:val="a4"/>
    <w:uiPriority w:val="99"/>
    <w:rsid w:val="0099405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Подпись к таблице_"/>
    <w:basedOn w:val="a0"/>
    <w:link w:val="a3"/>
    <w:uiPriority w:val="99"/>
    <w:locked/>
    <w:rsid w:val="0099405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99405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9405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10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2017-11-13T13:29:00Z</cp:lastPrinted>
  <dcterms:created xsi:type="dcterms:W3CDTF">2017-11-13T12:46:00Z</dcterms:created>
  <dcterms:modified xsi:type="dcterms:W3CDTF">2017-11-16T08:22:00Z</dcterms:modified>
</cp:coreProperties>
</file>