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5A3" w:rsidRDefault="001B25A3" w:rsidP="00587C95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Для улучшения качества воды в Валдайском муниципальном районе в 2021 году были произведены мероприятия по капитальному ремонту участков водопроводов в г. Валдае, с. Яжелбицы, с. Едрово, произведена наладка станций очистки ХВС в г. Валдай (ул. Выскодно-2), д. Зеленая Роща. Установлена станция очистки воды в д. Костково. Произведена плановая дезинфекция и промывка резервуаров чистой воды на городском водозаборе, а также водопроводных сетях г. Валдая.</w:t>
      </w:r>
    </w:p>
    <w:p w:rsidR="00587C95" w:rsidRDefault="00587C95" w:rsidP="001B25A3">
      <w:pPr>
        <w:shd w:val="clear" w:color="auto" w:fill="FFFFFF"/>
        <w:ind w:firstLine="538"/>
        <w:jc w:val="both"/>
        <w:rPr>
          <w:bCs/>
          <w:color w:val="000000"/>
          <w:spacing w:val="-3"/>
          <w:sz w:val="28"/>
          <w:szCs w:val="28"/>
        </w:rPr>
      </w:pPr>
    </w:p>
    <w:p w:rsidR="00587C95" w:rsidRDefault="00587C95" w:rsidP="00587C9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 xml:space="preserve">Выполнены </w:t>
      </w:r>
      <w:r w:rsidRPr="00587C95">
        <w:rPr>
          <w:bCs/>
          <w:color w:val="000000"/>
          <w:spacing w:val="-3"/>
          <w:sz w:val="28"/>
          <w:szCs w:val="28"/>
        </w:rPr>
        <w:t>работ</w:t>
      </w:r>
      <w:r>
        <w:rPr>
          <w:bCs/>
          <w:color w:val="000000"/>
          <w:spacing w:val="-3"/>
          <w:sz w:val="28"/>
          <w:szCs w:val="28"/>
        </w:rPr>
        <w:t>ы</w:t>
      </w:r>
      <w:r w:rsidRPr="00587C95">
        <w:rPr>
          <w:bCs/>
          <w:color w:val="000000"/>
          <w:spacing w:val="-3"/>
          <w:sz w:val="28"/>
          <w:szCs w:val="28"/>
        </w:rPr>
        <w:t xml:space="preserve"> по технической инвентаризации, изготовлению технических планов и постановке на кадастровый учет муниципального</w:t>
      </w:r>
      <w:r>
        <w:rPr>
          <w:bCs/>
          <w:color w:val="000000"/>
          <w:spacing w:val="-3"/>
          <w:sz w:val="28"/>
          <w:szCs w:val="28"/>
        </w:rPr>
        <w:t xml:space="preserve"> имущества </w:t>
      </w:r>
      <w:r w:rsidRPr="00587C95">
        <w:rPr>
          <w:bCs/>
          <w:color w:val="000000"/>
          <w:spacing w:val="-3"/>
          <w:sz w:val="28"/>
          <w:szCs w:val="28"/>
        </w:rPr>
        <w:t>сетей ливневой канализации на территории Валдайского городского поселения</w:t>
      </w:r>
      <w:r>
        <w:rPr>
          <w:bCs/>
          <w:color w:val="000000"/>
          <w:spacing w:val="-3"/>
          <w:sz w:val="28"/>
          <w:szCs w:val="28"/>
        </w:rPr>
        <w:t>.</w:t>
      </w:r>
      <w:r w:rsidR="00E533B5">
        <w:rPr>
          <w:bCs/>
          <w:color w:val="000000"/>
          <w:spacing w:val="-3"/>
          <w:sz w:val="28"/>
          <w:szCs w:val="28"/>
        </w:rPr>
        <w:t xml:space="preserve"> Также выполнены работы по </w:t>
      </w:r>
      <w:r w:rsidR="00E533B5">
        <w:rPr>
          <w:sz w:val="28"/>
          <w:szCs w:val="28"/>
        </w:rPr>
        <w:t>ремонт</w:t>
      </w:r>
      <w:r w:rsidR="00E533B5">
        <w:rPr>
          <w:sz w:val="28"/>
          <w:szCs w:val="28"/>
        </w:rPr>
        <w:t>у</w:t>
      </w:r>
      <w:r w:rsidR="00E533B5">
        <w:rPr>
          <w:sz w:val="28"/>
          <w:szCs w:val="28"/>
        </w:rPr>
        <w:t xml:space="preserve"> ливневой канализации</w:t>
      </w:r>
      <w:r w:rsidR="00E533B5">
        <w:rPr>
          <w:sz w:val="28"/>
          <w:szCs w:val="28"/>
        </w:rPr>
        <w:t xml:space="preserve"> на территории Валдайского городского поселения.</w:t>
      </w:r>
    </w:p>
    <w:p w:rsidR="00E533B5" w:rsidRDefault="00E533B5" w:rsidP="00587C95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bookmarkStart w:id="0" w:name="_GoBack"/>
      <w:bookmarkEnd w:id="0"/>
    </w:p>
    <w:p w:rsidR="00587C95" w:rsidRDefault="00587C95" w:rsidP="00587C95">
      <w:pPr>
        <w:shd w:val="clear" w:color="auto" w:fill="FFFFFF"/>
        <w:ind w:firstLine="708"/>
        <w:jc w:val="both"/>
        <w:rPr>
          <w:bCs/>
          <w:color w:val="000000"/>
          <w:spacing w:val="-3"/>
          <w:sz w:val="28"/>
          <w:szCs w:val="28"/>
        </w:rPr>
      </w:pPr>
      <w:r>
        <w:rPr>
          <w:bCs/>
          <w:color w:val="000000"/>
          <w:spacing w:val="-3"/>
          <w:sz w:val="28"/>
          <w:szCs w:val="28"/>
        </w:rPr>
        <w:t>Произведен ремонт</w:t>
      </w:r>
      <w:r w:rsidRPr="00587C95">
        <w:t xml:space="preserve"> </w:t>
      </w:r>
      <w:r w:rsidRPr="00587C95">
        <w:rPr>
          <w:bCs/>
          <w:color w:val="000000"/>
          <w:spacing w:val="-3"/>
          <w:sz w:val="28"/>
          <w:szCs w:val="28"/>
        </w:rPr>
        <w:t>нецентрализованных источников (общественных колодцев)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587C95">
        <w:rPr>
          <w:bCs/>
          <w:color w:val="000000"/>
          <w:spacing w:val="-3"/>
          <w:sz w:val="28"/>
          <w:szCs w:val="28"/>
        </w:rPr>
        <w:t>на территории Валдайского муниципального района</w:t>
      </w:r>
      <w:r>
        <w:rPr>
          <w:bCs/>
          <w:color w:val="000000"/>
          <w:spacing w:val="-3"/>
          <w:sz w:val="28"/>
          <w:szCs w:val="28"/>
        </w:rPr>
        <w:t xml:space="preserve"> (</w:t>
      </w:r>
      <w:r w:rsidRPr="00587C95">
        <w:rPr>
          <w:bCs/>
          <w:color w:val="000000"/>
          <w:spacing w:val="-3"/>
          <w:sz w:val="28"/>
          <w:szCs w:val="28"/>
        </w:rPr>
        <w:t xml:space="preserve">д. Почеп, </w:t>
      </w:r>
      <w:r>
        <w:rPr>
          <w:bCs/>
          <w:color w:val="000000"/>
          <w:spacing w:val="-3"/>
          <w:sz w:val="28"/>
          <w:szCs w:val="28"/>
        </w:rPr>
        <w:t xml:space="preserve">               </w:t>
      </w:r>
      <w:r w:rsidRPr="00587C95">
        <w:rPr>
          <w:bCs/>
          <w:color w:val="000000"/>
          <w:spacing w:val="-3"/>
          <w:sz w:val="28"/>
          <w:szCs w:val="28"/>
        </w:rPr>
        <w:t>д.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587C95">
        <w:rPr>
          <w:bCs/>
          <w:color w:val="000000"/>
          <w:spacing w:val="-3"/>
          <w:sz w:val="28"/>
          <w:szCs w:val="28"/>
        </w:rPr>
        <w:t>Серганиха, д. Старина, Пестово, с.</w:t>
      </w:r>
      <w:r>
        <w:rPr>
          <w:bCs/>
          <w:color w:val="000000"/>
          <w:spacing w:val="-3"/>
          <w:sz w:val="28"/>
          <w:szCs w:val="28"/>
        </w:rPr>
        <w:t xml:space="preserve"> </w:t>
      </w:r>
      <w:r w:rsidRPr="00587C95">
        <w:rPr>
          <w:bCs/>
          <w:color w:val="000000"/>
          <w:spacing w:val="-3"/>
          <w:sz w:val="28"/>
          <w:szCs w:val="28"/>
        </w:rPr>
        <w:t>Зимогорье, д</w:t>
      </w:r>
      <w:r>
        <w:rPr>
          <w:bCs/>
          <w:color w:val="000000"/>
          <w:spacing w:val="-3"/>
          <w:sz w:val="28"/>
          <w:szCs w:val="28"/>
        </w:rPr>
        <w:t>. Горушки, д. Шугино).</w:t>
      </w:r>
    </w:p>
    <w:p w:rsidR="00587C95" w:rsidRDefault="00587C95" w:rsidP="001B25A3">
      <w:pPr>
        <w:shd w:val="clear" w:color="auto" w:fill="FFFFFF"/>
        <w:ind w:firstLine="538"/>
        <w:jc w:val="both"/>
        <w:rPr>
          <w:bCs/>
          <w:color w:val="000000"/>
          <w:spacing w:val="-3"/>
          <w:sz w:val="28"/>
          <w:szCs w:val="28"/>
        </w:rPr>
      </w:pPr>
    </w:p>
    <w:p w:rsidR="001B25A3" w:rsidRDefault="001B25A3" w:rsidP="001B25A3">
      <w:pPr>
        <w:shd w:val="clear" w:color="auto" w:fill="FFFFFF"/>
        <w:tabs>
          <w:tab w:val="left" w:pos="709"/>
          <w:tab w:val="left" w:leader="hyphen" w:pos="6427"/>
        </w:tabs>
        <w:jc w:val="both"/>
        <w:rPr>
          <w:bCs/>
          <w:color w:val="000000"/>
          <w:spacing w:val="-3"/>
          <w:sz w:val="28"/>
          <w:szCs w:val="27"/>
        </w:rPr>
      </w:pPr>
      <w:r>
        <w:rPr>
          <w:bCs/>
          <w:color w:val="000000"/>
          <w:spacing w:val="-3"/>
          <w:sz w:val="28"/>
          <w:szCs w:val="27"/>
        </w:rPr>
        <w:tab/>
      </w:r>
      <w:r w:rsidRPr="00A9486E">
        <w:rPr>
          <w:bCs/>
          <w:color w:val="000000"/>
          <w:spacing w:val="-3"/>
          <w:sz w:val="28"/>
          <w:szCs w:val="27"/>
        </w:rPr>
        <w:t>В 2022 году планируется капитальный ремонт участков водопроводных сетей в с. Яжелбицы, д. Кирилловщина, д. Любница</w:t>
      </w:r>
      <w:r>
        <w:rPr>
          <w:bCs/>
          <w:color w:val="000000"/>
          <w:spacing w:val="-3"/>
          <w:sz w:val="28"/>
          <w:szCs w:val="27"/>
        </w:rPr>
        <w:t>, д. Кост</w:t>
      </w:r>
      <w:r w:rsidRPr="00A9486E">
        <w:rPr>
          <w:bCs/>
          <w:color w:val="000000"/>
          <w:spacing w:val="-3"/>
          <w:sz w:val="28"/>
          <w:szCs w:val="27"/>
        </w:rPr>
        <w:t>ково, п. Короцко,</w:t>
      </w:r>
      <w:r>
        <w:rPr>
          <w:bCs/>
          <w:color w:val="000000"/>
          <w:spacing w:val="-3"/>
          <w:sz w:val="28"/>
          <w:szCs w:val="27"/>
        </w:rPr>
        <w:t xml:space="preserve">       </w:t>
      </w:r>
      <w:r w:rsidRPr="00A9486E">
        <w:rPr>
          <w:bCs/>
          <w:color w:val="000000"/>
          <w:spacing w:val="-3"/>
          <w:sz w:val="28"/>
          <w:szCs w:val="27"/>
        </w:rPr>
        <w:t xml:space="preserve"> д. Едрово</w:t>
      </w:r>
      <w:r>
        <w:rPr>
          <w:bCs/>
          <w:color w:val="000000"/>
          <w:spacing w:val="-3"/>
          <w:sz w:val="28"/>
          <w:szCs w:val="27"/>
        </w:rPr>
        <w:t xml:space="preserve"> Валдайского района</w:t>
      </w:r>
      <w:r w:rsidRPr="00A9486E">
        <w:rPr>
          <w:bCs/>
          <w:color w:val="000000"/>
          <w:spacing w:val="-3"/>
          <w:sz w:val="28"/>
          <w:szCs w:val="27"/>
        </w:rPr>
        <w:t>.</w:t>
      </w:r>
    </w:p>
    <w:p w:rsidR="000C7EC4" w:rsidRDefault="000C7EC4"/>
    <w:sectPr w:rsidR="000C7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5A3"/>
    <w:rsid w:val="000C7EC4"/>
    <w:rsid w:val="001B25A3"/>
    <w:rsid w:val="00587C95"/>
    <w:rsid w:val="00E53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CB8FB-75FB-4C99-9FA2-CBB9C83C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5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Светлана Юрьевна</dc:creator>
  <cp:keywords/>
  <dc:description/>
  <cp:lastModifiedBy>Смирнова Светлана Юрьевна</cp:lastModifiedBy>
  <cp:revision>3</cp:revision>
  <dcterms:created xsi:type="dcterms:W3CDTF">2022-01-31T12:28:00Z</dcterms:created>
  <dcterms:modified xsi:type="dcterms:W3CDTF">2022-01-31T13:38:00Z</dcterms:modified>
</cp:coreProperties>
</file>