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95" w:rsidRDefault="001D2395" w:rsidP="00CA6599">
      <w:pPr>
        <w:jc w:val="both"/>
        <w:rPr>
          <w:sz w:val="28"/>
          <w:szCs w:val="28"/>
        </w:rPr>
      </w:pPr>
    </w:p>
    <w:p w:rsidR="001D2395" w:rsidRDefault="001D2395" w:rsidP="00CA6599">
      <w:pPr>
        <w:jc w:val="both"/>
        <w:rPr>
          <w:sz w:val="28"/>
          <w:szCs w:val="28"/>
        </w:rPr>
      </w:pPr>
    </w:p>
    <w:p w:rsidR="001D2395" w:rsidRDefault="001D2395" w:rsidP="00F42F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2395" w:rsidRDefault="001D2395" w:rsidP="00F42F8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1D2395" w:rsidRDefault="001D2395" w:rsidP="00CA65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</w:p>
    <w:p w:rsidR="001D2395" w:rsidRDefault="001D2395" w:rsidP="00CA65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2395" w:rsidRDefault="001D2395" w:rsidP="00CA6599">
      <w:pPr>
        <w:rPr>
          <w:sz w:val="28"/>
          <w:szCs w:val="28"/>
        </w:rPr>
      </w:pPr>
      <w:r>
        <w:rPr>
          <w:sz w:val="28"/>
          <w:szCs w:val="28"/>
        </w:rPr>
        <w:t>от________________№ ______</w:t>
      </w:r>
    </w:p>
    <w:p w:rsidR="001D2395" w:rsidRDefault="001D2395" w:rsidP="00CA65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</w:t>
      </w:r>
      <w:proofErr w:type="spellEnd"/>
    </w:p>
    <w:p w:rsidR="001D2395" w:rsidRDefault="001D2395" w:rsidP="00CA6599">
      <w:pPr>
        <w:rPr>
          <w:sz w:val="28"/>
          <w:szCs w:val="28"/>
        </w:rPr>
      </w:pPr>
    </w:p>
    <w:p w:rsidR="001D2395" w:rsidRPr="00015346" w:rsidRDefault="001D2395" w:rsidP="00015346">
      <w:pPr>
        <w:spacing w:line="240" w:lineRule="exact"/>
        <w:rPr>
          <w:b/>
          <w:bCs/>
          <w:sz w:val="28"/>
          <w:szCs w:val="28"/>
        </w:rPr>
      </w:pPr>
      <w:r w:rsidRPr="00015346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611F3D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015346">
        <w:rPr>
          <w:b/>
          <w:bCs/>
          <w:sz w:val="28"/>
          <w:szCs w:val="28"/>
        </w:rPr>
        <w:t>муниципального района</w:t>
      </w:r>
    </w:p>
    <w:p w:rsidR="001D2395" w:rsidRPr="00015346" w:rsidRDefault="001D2395" w:rsidP="00015346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</w:t>
      </w:r>
      <w:r w:rsidRPr="0001534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01534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01534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73</w:t>
      </w:r>
    </w:p>
    <w:p w:rsidR="001D2395" w:rsidRDefault="001D2395" w:rsidP="00CA6599">
      <w:pPr>
        <w:rPr>
          <w:sz w:val="28"/>
          <w:szCs w:val="28"/>
        </w:rPr>
      </w:pPr>
    </w:p>
    <w:p w:rsidR="001D2395" w:rsidRDefault="001D2395" w:rsidP="00CA6599">
      <w:pPr>
        <w:jc w:val="both"/>
        <w:rPr>
          <w:sz w:val="28"/>
          <w:szCs w:val="28"/>
        </w:rPr>
      </w:pPr>
    </w:p>
    <w:p w:rsidR="001D2395" w:rsidRPr="00015346" w:rsidRDefault="001D2395" w:rsidP="00015346">
      <w:pPr>
        <w:jc w:val="both"/>
        <w:rPr>
          <w:b/>
          <w:bCs/>
          <w:sz w:val="28"/>
          <w:szCs w:val="28"/>
        </w:rPr>
      </w:pPr>
      <w:r>
        <w:tab/>
      </w:r>
      <w:r w:rsidRPr="00015346">
        <w:rPr>
          <w:sz w:val="28"/>
          <w:szCs w:val="28"/>
        </w:rPr>
        <w:t xml:space="preserve">Администрация Валдайского муниципального района </w:t>
      </w:r>
      <w:r w:rsidRPr="00015346">
        <w:rPr>
          <w:b/>
          <w:bCs/>
          <w:sz w:val="28"/>
          <w:szCs w:val="28"/>
        </w:rPr>
        <w:t>ПОСТАНОВЛЯЕТ:</w:t>
      </w:r>
    </w:p>
    <w:p w:rsidR="001D2395" w:rsidRPr="00186F37" w:rsidRDefault="001D2395" w:rsidP="00F33CB5">
      <w:pPr>
        <w:jc w:val="both"/>
        <w:rPr>
          <w:b/>
          <w:sz w:val="28"/>
          <w:szCs w:val="28"/>
        </w:rPr>
      </w:pPr>
      <w:r w:rsidRPr="00015346">
        <w:rPr>
          <w:sz w:val="28"/>
          <w:szCs w:val="28"/>
        </w:rPr>
        <w:tab/>
        <w:t>1.Внести   изменения в постановление Администрации муниципального района от 1</w:t>
      </w:r>
      <w:r>
        <w:rPr>
          <w:sz w:val="28"/>
          <w:szCs w:val="28"/>
        </w:rPr>
        <w:t>6</w:t>
      </w:r>
      <w:r w:rsidRPr="000153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15346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015346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Pr="00015346">
        <w:rPr>
          <w:sz w:val="28"/>
          <w:szCs w:val="28"/>
        </w:rPr>
        <w:t xml:space="preserve"> «Об утверждении реестра муниципальных услуг, предоставляемых Адм</w:t>
      </w:r>
      <w:r w:rsidRPr="00015346">
        <w:rPr>
          <w:sz w:val="28"/>
          <w:szCs w:val="28"/>
        </w:rPr>
        <w:t>и</w:t>
      </w:r>
      <w:r w:rsidRPr="00015346">
        <w:rPr>
          <w:sz w:val="28"/>
          <w:szCs w:val="28"/>
        </w:rPr>
        <w:t>нистрацией  Валдайского муниципального района и подведомственными муниципальными учреждениями</w:t>
      </w:r>
      <w:r>
        <w:rPr>
          <w:sz w:val="28"/>
          <w:szCs w:val="28"/>
        </w:rPr>
        <w:t xml:space="preserve">»,  дополнив раздел </w:t>
      </w:r>
      <w:r w:rsidRPr="00186F37">
        <w:rPr>
          <w:sz w:val="28"/>
          <w:szCs w:val="28"/>
        </w:rPr>
        <w:t>«</w:t>
      </w:r>
      <w:r w:rsidRPr="00186F37">
        <w:rPr>
          <w:b/>
          <w:sz w:val="28"/>
          <w:szCs w:val="28"/>
        </w:rPr>
        <w:t>Жилищно-коммунальное хозяйство, автотранспорт и дороги» пунктами:</w:t>
      </w:r>
    </w:p>
    <w:tbl>
      <w:tblPr>
        <w:tblW w:w="1134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3"/>
        <w:gridCol w:w="1980"/>
        <w:gridCol w:w="1980"/>
        <w:gridCol w:w="3600"/>
        <w:gridCol w:w="1620"/>
      </w:tblGrid>
      <w:tr w:rsidR="001D2395" w:rsidRPr="00FA4955" w:rsidTr="004A111C">
        <w:trPr>
          <w:trHeight w:val="424"/>
        </w:trPr>
        <w:tc>
          <w:tcPr>
            <w:tcW w:w="11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5" w:rsidRPr="00FA4955" w:rsidRDefault="001D2395" w:rsidP="00075D2D">
            <w:pPr>
              <w:spacing w:line="240" w:lineRule="exact"/>
              <w:jc w:val="center"/>
              <w:rPr>
                <w:b/>
              </w:rPr>
            </w:pPr>
            <w:r w:rsidRPr="00FA4955">
              <w:rPr>
                <w:b/>
              </w:rPr>
              <w:t>Жилищно-коммунальное хозяйство,</w:t>
            </w:r>
            <w:r>
              <w:rPr>
                <w:b/>
              </w:rPr>
              <w:t xml:space="preserve"> </w:t>
            </w:r>
            <w:r w:rsidRPr="00FA4955">
              <w:rPr>
                <w:b/>
              </w:rPr>
              <w:t>автотранспорт и дороги</w:t>
            </w:r>
          </w:p>
        </w:tc>
      </w:tr>
      <w:tr w:rsidR="001D2395" w:rsidRPr="00FA4955" w:rsidTr="004A111C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95" w:rsidRPr="004A111C" w:rsidRDefault="001D2395" w:rsidP="004A111C">
            <w:pPr>
              <w:spacing w:line="240" w:lineRule="exact"/>
            </w:pPr>
            <w:r w:rsidRPr="004A111C">
              <w:rPr>
                <w:bCs/>
              </w:rPr>
              <w:t>Об</w:t>
            </w:r>
            <w:r>
              <w:rPr>
                <w:bCs/>
              </w:rPr>
              <w:t xml:space="preserve"> </w:t>
            </w:r>
            <w:r w:rsidRPr="004A111C">
              <w:rPr>
                <w:bCs/>
              </w:rPr>
              <w:t>утверждении  административн</w:t>
            </w:r>
            <w:r w:rsidRPr="004A111C">
              <w:rPr>
                <w:bCs/>
              </w:rPr>
              <w:t>о</w:t>
            </w:r>
            <w:r w:rsidRPr="004A111C">
              <w:rPr>
                <w:bCs/>
              </w:rPr>
              <w:t>го</w:t>
            </w:r>
            <w:r>
              <w:rPr>
                <w:bCs/>
              </w:rPr>
              <w:t xml:space="preserve"> </w:t>
            </w:r>
            <w:r w:rsidRPr="004A111C">
              <w:rPr>
                <w:bCs/>
              </w:rPr>
              <w:t xml:space="preserve">регламента по предоставлению  муниципальной  услуги </w:t>
            </w:r>
            <w:r w:rsidRPr="004A111C">
              <w:t>по</w:t>
            </w:r>
            <w:r>
              <w:t xml:space="preserve"> </w:t>
            </w:r>
            <w:r w:rsidRPr="004A111C">
              <w:t>перев</w:t>
            </w:r>
            <w:r w:rsidRPr="004A111C">
              <w:t>о</w:t>
            </w:r>
            <w:r w:rsidRPr="004A111C">
              <w:t>ду жилого</w:t>
            </w:r>
            <w:r>
              <w:t xml:space="preserve"> </w:t>
            </w:r>
            <w:r w:rsidRPr="004A111C">
              <w:t>пом</w:t>
            </w:r>
            <w:r w:rsidRPr="004A111C">
              <w:t>е</w:t>
            </w:r>
            <w:r w:rsidRPr="004A111C">
              <w:t xml:space="preserve">щения в </w:t>
            </w:r>
            <w:proofErr w:type="gramStart"/>
            <w:r w:rsidRPr="004A111C">
              <w:t>нежилое</w:t>
            </w:r>
            <w:proofErr w:type="gramEnd"/>
            <w:r w:rsidRPr="004A111C">
              <w:t xml:space="preserve"> и нежилого по-</w:t>
            </w:r>
          </w:p>
          <w:p w:rsidR="001D2395" w:rsidRPr="00FA4955" w:rsidRDefault="001D2395" w:rsidP="004A111C">
            <w:pPr>
              <w:snapToGrid w:val="0"/>
              <w:spacing w:line="240" w:lineRule="exact"/>
              <w:jc w:val="both"/>
            </w:pPr>
            <w:proofErr w:type="spellStart"/>
            <w:r w:rsidRPr="004A111C">
              <w:t>мещения</w:t>
            </w:r>
            <w:proofErr w:type="spellEnd"/>
            <w:r w:rsidRPr="004A111C">
              <w:t xml:space="preserve"> в жилое помещение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5" w:rsidRPr="00FA4955" w:rsidRDefault="001D2395" w:rsidP="00075D2D">
            <w:pPr>
              <w:snapToGrid w:val="0"/>
              <w:spacing w:line="240" w:lineRule="exact"/>
              <w:jc w:val="both"/>
            </w:pPr>
            <w:r>
              <w:t>комитет</w:t>
            </w:r>
            <w:r w:rsidRPr="00FA4955">
              <w:t xml:space="preserve"> жили</w:t>
            </w:r>
            <w:r w:rsidRPr="00FA4955">
              <w:t>щ</w:t>
            </w:r>
            <w:r w:rsidRPr="00FA4955">
              <w:t>н</w:t>
            </w:r>
            <w:proofErr w:type="gramStart"/>
            <w:r w:rsidRPr="00FA4955">
              <w:t>о-</w:t>
            </w:r>
            <w:proofErr w:type="gramEnd"/>
            <w:r w:rsidRPr="00FA4955">
              <w:t xml:space="preserve"> коммунал</w:t>
            </w:r>
            <w:r w:rsidRPr="00FA4955">
              <w:t>ь</w:t>
            </w:r>
            <w:r w:rsidRPr="00FA4955">
              <w:t>ного и дорожн</w:t>
            </w:r>
            <w:r w:rsidRPr="00FA4955">
              <w:t>о</w:t>
            </w:r>
            <w:r w:rsidRPr="00FA4955">
              <w:t>го хозяйства Администрации муниципального района</w:t>
            </w:r>
          </w:p>
          <w:p w:rsidR="001D2395" w:rsidRPr="00FA4955" w:rsidRDefault="001D2395" w:rsidP="00075D2D">
            <w:pPr>
              <w:snapToGrid w:val="0"/>
              <w:spacing w:line="240" w:lineRule="exact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95" w:rsidRPr="00FA4955" w:rsidRDefault="001D2395" w:rsidP="00075D2D">
            <w:pPr>
              <w:snapToGrid w:val="0"/>
              <w:spacing w:line="240" w:lineRule="exact"/>
              <w:jc w:val="both"/>
            </w:pPr>
            <w:r>
              <w:t>проект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95" w:rsidRPr="007744EA" w:rsidRDefault="001D2395" w:rsidP="004A111C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spacing w:val="-17"/>
              </w:rPr>
            </w:pPr>
            <w:r w:rsidRPr="007744EA">
              <w:t>Предоставление муниц</w:t>
            </w:r>
            <w:r w:rsidRPr="007744EA">
              <w:t>и</w:t>
            </w:r>
            <w:r w:rsidRPr="007744EA">
              <w:t>пальной услуги</w:t>
            </w:r>
            <w:r>
              <w:t xml:space="preserve"> </w:t>
            </w:r>
            <w:r w:rsidRPr="007744EA">
              <w:t xml:space="preserve">осуществляется в соответствии </w:t>
            </w:r>
            <w:proofErr w:type="gramStart"/>
            <w:r w:rsidRPr="007744EA">
              <w:t>с</w:t>
            </w:r>
            <w:proofErr w:type="gramEnd"/>
            <w:r w:rsidRPr="007744EA">
              <w:t>:</w:t>
            </w:r>
          </w:p>
          <w:p w:rsidR="001D2395" w:rsidRPr="007744EA" w:rsidRDefault="001D2395" w:rsidP="004A111C">
            <w:pPr>
              <w:tabs>
                <w:tab w:val="num" w:pos="0"/>
              </w:tabs>
              <w:ind w:firstLine="720"/>
              <w:jc w:val="both"/>
            </w:pPr>
            <w:r w:rsidRPr="007744EA">
              <w:t>Гражданским кодексом Российской Федерации;</w:t>
            </w:r>
          </w:p>
          <w:p w:rsidR="001D2395" w:rsidRPr="007744EA" w:rsidRDefault="001D2395" w:rsidP="004A111C">
            <w:pPr>
              <w:tabs>
                <w:tab w:val="num" w:pos="0"/>
              </w:tabs>
              <w:ind w:firstLine="720"/>
              <w:jc w:val="both"/>
            </w:pPr>
            <w:r w:rsidRPr="007744EA">
              <w:t>Жилищным кодексом Российской Федерации;</w:t>
            </w:r>
          </w:p>
          <w:p w:rsidR="001D2395" w:rsidRPr="007744EA" w:rsidRDefault="001D2395" w:rsidP="004A111C">
            <w:pPr>
              <w:tabs>
                <w:tab w:val="num" w:pos="0"/>
              </w:tabs>
              <w:ind w:firstLine="720"/>
              <w:jc w:val="both"/>
            </w:pPr>
            <w:r w:rsidRPr="007744EA">
              <w:t>Федеральным законом от 06.</w:t>
            </w:r>
            <w:r>
              <w:t>октября</w:t>
            </w:r>
            <w:r w:rsidRPr="007744EA">
              <w:t>.2003 года №131-ФЗ «Об общих принципах орган</w:t>
            </w:r>
            <w:r w:rsidRPr="007744EA">
              <w:t>и</w:t>
            </w:r>
            <w:r w:rsidRPr="007744EA">
              <w:t>зации местного самоуправления в Российской Федерации»;</w:t>
            </w:r>
          </w:p>
          <w:p w:rsidR="001D2395" w:rsidRPr="007744EA" w:rsidRDefault="001D2395" w:rsidP="004A111C">
            <w:pPr>
              <w:pStyle w:val="ConsPlusTitle"/>
              <w:tabs>
                <w:tab w:val="num" w:pos="0"/>
                <w:tab w:val="left" w:pos="1134"/>
              </w:tabs>
              <w:ind w:firstLine="720"/>
              <w:jc w:val="both"/>
              <w:rPr>
                <w:b w:val="0"/>
                <w:bCs w:val="0"/>
                <w:sz w:val="24"/>
                <w:szCs w:val="24"/>
              </w:rPr>
            </w:pPr>
            <w:r w:rsidRPr="007744EA">
              <w:rPr>
                <w:b w:val="0"/>
                <w:bCs w:val="0"/>
                <w:sz w:val="24"/>
                <w:szCs w:val="24"/>
              </w:rPr>
              <w:t>Федеральным законом от 2 мая 2006 г</w:t>
            </w:r>
            <w:r>
              <w:rPr>
                <w:b w:val="0"/>
                <w:bCs w:val="0"/>
                <w:sz w:val="24"/>
                <w:szCs w:val="24"/>
              </w:rPr>
              <w:t>ода</w:t>
            </w:r>
            <w:r w:rsidRPr="007744EA">
              <w:rPr>
                <w:b w:val="0"/>
                <w:bCs w:val="0"/>
                <w:sz w:val="24"/>
                <w:szCs w:val="24"/>
              </w:rPr>
              <w:t xml:space="preserve"> № 59-ФЗ «О п</w:t>
            </w:r>
            <w:r w:rsidRPr="007744EA">
              <w:rPr>
                <w:b w:val="0"/>
                <w:bCs w:val="0"/>
                <w:sz w:val="24"/>
                <w:szCs w:val="24"/>
              </w:rPr>
              <w:t>о</w:t>
            </w:r>
            <w:r w:rsidRPr="007744EA">
              <w:rPr>
                <w:b w:val="0"/>
                <w:bCs w:val="0"/>
                <w:sz w:val="24"/>
                <w:szCs w:val="24"/>
              </w:rPr>
              <w:t>рядке рассмотрения обращений граждан Российской Федер</w:t>
            </w:r>
            <w:r w:rsidRPr="007744EA">
              <w:rPr>
                <w:b w:val="0"/>
                <w:bCs w:val="0"/>
                <w:sz w:val="24"/>
                <w:szCs w:val="24"/>
              </w:rPr>
              <w:t>а</w:t>
            </w:r>
            <w:r w:rsidRPr="007744EA">
              <w:rPr>
                <w:b w:val="0"/>
                <w:bCs w:val="0"/>
                <w:sz w:val="24"/>
                <w:szCs w:val="24"/>
              </w:rPr>
              <w:t>ции»;</w:t>
            </w:r>
          </w:p>
          <w:p w:rsidR="001D2395" w:rsidRPr="007744EA" w:rsidRDefault="001D2395" w:rsidP="004A111C">
            <w:pPr>
              <w:pStyle w:val="ConsPlusTitle"/>
              <w:tabs>
                <w:tab w:val="num" w:pos="0"/>
                <w:tab w:val="left" w:pos="1134"/>
              </w:tabs>
              <w:ind w:firstLine="720"/>
              <w:jc w:val="both"/>
              <w:rPr>
                <w:b w:val="0"/>
                <w:bCs w:val="0"/>
                <w:sz w:val="24"/>
                <w:szCs w:val="24"/>
              </w:rPr>
            </w:pPr>
            <w:r w:rsidRPr="007744EA">
              <w:rPr>
                <w:b w:val="0"/>
                <w:bCs w:val="0"/>
                <w:sz w:val="24"/>
                <w:szCs w:val="24"/>
              </w:rPr>
              <w:t>Федеральным законом от 27 июля 2010 года № 210-ФЗ «Об организации предоставл</w:t>
            </w:r>
            <w:r w:rsidRPr="007744EA">
              <w:rPr>
                <w:b w:val="0"/>
                <w:bCs w:val="0"/>
                <w:sz w:val="24"/>
                <w:szCs w:val="24"/>
              </w:rPr>
              <w:t>е</w:t>
            </w:r>
            <w:r w:rsidRPr="007744EA">
              <w:rPr>
                <w:b w:val="0"/>
                <w:bCs w:val="0"/>
                <w:sz w:val="24"/>
                <w:szCs w:val="24"/>
              </w:rPr>
              <w:t>ния государственных и муниц</w:t>
            </w:r>
            <w:r w:rsidRPr="007744EA">
              <w:rPr>
                <w:b w:val="0"/>
                <w:bCs w:val="0"/>
                <w:sz w:val="24"/>
                <w:szCs w:val="24"/>
              </w:rPr>
              <w:t>и</w:t>
            </w:r>
            <w:r w:rsidRPr="007744EA">
              <w:rPr>
                <w:b w:val="0"/>
                <w:bCs w:val="0"/>
                <w:sz w:val="24"/>
                <w:szCs w:val="24"/>
              </w:rPr>
              <w:t>пальных услуг»;</w:t>
            </w:r>
          </w:p>
          <w:p w:rsidR="001D2395" w:rsidRPr="00FA4955" w:rsidRDefault="001D2395" w:rsidP="004A111C">
            <w:pPr>
              <w:snapToGrid w:val="0"/>
              <w:spacing w:line="240" w:lineRule="exact"/>
              <w:jc w:val="both"/>
            </w:pPr>
            <w:r w:rsidRPr="007744EA">
              <w:t>Правилами содержания общего имущества в многоквартирном доме, утвержденными пост</w:t>
            </w:r>
            <w:r w:rsidRPr="007744EA">
              <w:t>а</w:t>
            </w:r>
            <w:r w:rsidRPr="007744EA">
              <w:t>новлением Правительства Ро</w:t>
            </w:r>
            <w:r w:rsidRPr="007744EA">
              <w:t>с</w:t>
            </w:r>
            <w:r w:rsidRPr="007744EA">
              <w:t>сийской Федерации от 13.08.2006 года №491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5" w:rsidRPr="00FA4955" w:rsidRDefault="001D2395" w:rsidP="00075D2D">
            <w:pPr>
              <w:snapToGrid w:val="0"/>
              <w:spacing w:line="240" w:lineRule="exact"/>
            </w:pPr>
          </w:p>
        </w:tc>
      </w:tr>
      <w:tr w:rsidR="001D2395" w:rsidRPr="00FA4955" w:rsidTr="004A111C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95" w:rsidRPr="004A111C" w:rsidRDefault="001D2395" w:rsidP="004A111C">
            <w:pPr>
              <w:spacing w:line="240" w:lineRule="exact"/>
              <w:jc w:val="both"/>
              <w:rPr>
                <w:spacing w:val="-12"/>
              </w:rPr>
            </w:pPr>
            <w:r w:rsidRPr="004A111C">
              <w:rPr>
                <w:spacing w:val="-12"/>
              </w:rPr>
              <w:t xml:space="preserve">Об  утверждении  </w:t>
            </w:r>
            <w:proofErr w:type="gramStart"/>
            <w:r w:rsidRPr="004A111C">
              <w:rPr>
                <w:spacing w:val="-12"/>
              </w:rPr>
              <w:t>административного</w:t>
            </w:r>
            <w:proofErr w:type="gramEnd"/>
            <w:r w:rsidRPr="004A111C">
              <w:rPr>
                <w:spacing w:val="-12"/>
              </w:rPr>
              <w:t xml:space="preserve"> </w:t>
            </w:r>
          </w:p>
          <w:p w:rsidR="001D2395" w:rsidRPr="004A111C" w:rsidRDefault="001D2395" w:rsidP="004A111C">
            <w:pPr>
              <w:spacing w:line="240" w:lineRule="exact"/>
              <w:jc w:val="both"/>
              <w:rPr>
                <w:spacing w:val="-12"/>
              </w:rPr>
            </w:pPr>
            <w:r w:rsidRPr="004A111C">
              <w:rPr>
                <w:spacing w:val="-12"/>
              </w:rPr>
              <w:t xml:space="preserve">регламента по предоставлению  </w:t>
            </w:r>
            <w:proofErr w:type="spellStart"/>
            <w:r w:rsidRPr="004A111C">
              <w:rPr>
                <w:spacing w:val="-12"/>
              </w:rPr>
              <w:t>муни</w:t>
            </w:r>
            <w:proofErr w:type="spellEnd"/>
            <w:r w:rsidRPr="004A111C">
              <w:rPr>
                <w:spacing w:val="-12"/>
              </w:rPr>
              <w:t>-</w:t>
            </w:r>
          </w:p>
          <w:p w:rsidR="001D2395" w:rsidRPr="004A111C" w:rsidRDefault="001D2395" w:rsidP="004A111C">
            <w:pPr>
              <w:spacing w:line="240" w:lineRule="exact"/>
              <w:jc w:val="both"/>
            </w:pPr>
            <w:proofErr w:type="spellStart"/>
            <w:r w:rsidRPr="004A111C">
              <w:rPr>
                <w:spacing w:val="-12"/>
              </w:rPr>
              <w:t>ципальной</w:t>
            </w:r>
            <w:proofErr w:type="spellEnd"/>
            <w:r w:rsidRPr="004A111C">
              <w:rPr>
                <w:spacing w:val="-12"/>
              </w:rPr>
              <w:t xml:space="preserve">  услуги</w:t>
            </w:r>
            <w:r>
              <w:rPr>
                <w:spacing w:val="-12"/>
              </w:rPr>
              <w:t xml:space="preserve"> </w:t>
            </w:r>
            <w:r w:rsidRPr="004A111C">
              <w:lastRenderedPageBreak/>
              <w:t>«Согласование</w:t>
            </w:r>
          </w:p>
          <w:p w:rsidR="001D2395" w:rsidRPr="004A111C" w:rsidRDefault="001D2395" w:rsidP="004A111C">
            <w:pPr>
              <w:spacing w:line="240" w:lineRule="exact"/>
              <w:jc w:val="both"/>
            </w:pPr>
            <w:r w:rsidRPr="004A111C">
              <w:t xml:space="preserve">переустройства  и  (или)    </w:t>
            </w:r>
            <w:proofErr w:type="spellStart"/>
            <w:r w:rsidRPr="004A111C">
              <w:t>перепла</w:t>
            </w:r>
            <w:proofErr w:type="spellEnd"/>
            <w:r w:rsidRPr="004A111C">
              <w:t>-</w:t>
            </w:r>
          </w:p>
          <w:p w:rsidR="001D2395" w:rsidRPr="004A111C" w:rsidRDefault="001D2395" w:rsidP="004A111C">
            <w:pPr>
              <w:spacing w:line="240" w:lineRule="exact"/>
              <w:jc w:val="both"/>
            </w:pPr>
            <w:proofErr w:type="spellStart"/>
            <w:r w:rsidRPr="004A111C">
              <w:t>нировки</w:t>
            </w:r>
            <w:proofErr w:type="spellEnd"/>
            <w:r w:rsidRPr="004A111C">
              <w:t xml:space="preserve">  жилых   помещений   </w:t>
            </w:r>
            <w:proofErr w:type="gramStart"/>
            <w:r w:rsidRPr="004A111C">
              <w:t>на</w:t>
            </w:r>
            <w:proofErr w:type="gramEnd"/>
            <w:r w:rsidRPr="004A111C">
              <w:t xml:space="preserve"> </w:t>
            </w:r>
          </w:p>
          <w:p w:rsidR="001D2395" w:rsidRPr="004A111C" w:rsidRDefault="001D2395" w:rsidP="004A111C">
            <w:pPr>
              <w:spacing w:line="240" w:lineRule="exact"/>
              <w:jc w:val="both"/>
            </w:pPr>
            <w:r w:rsidRPr="004A111C">
              <w:t xml:space="preserve">территории </w:t>
            </w:r>
            <w:proofErr w:type="gramStart"/>
            <w:r w:rsidRPr="004A111C">
              <w:t>Ва</w:t>
            </w:r>
            <w:r w:rsidRPr="004A111C">
              <w:t>л</w:t>
            </w:r>
            <w:r w:rsidRPr="004A111C">
              <w:t>дайского</w:t>
            </w:r>
            <w:proofErr w:type="gramEnd"/>
            <w:r w:rsidRPr="004A111C">
              <w:t xml:space="preserve"> </w:t>
            </w:r>
            <w:proofErr w:type="spellStart"/>
            <w:r w:rsidRPr="004A111C">
              <w:t>муници</w:t>
            </w:r>
            <w:proofErr w:type="spellEnd"/>
            <w:r w:rsidRPr="004A111C">
              <w:t>-</w:t>
            </w:r>
          </w:p>
          <w:p w:rsidR="001D2395" w:rsidRPr="004A111C" w:rsidRDefault="001D2395" w:rsidP="004A111C">
            <w:pPr>
              <w:spacing w:line="240" w:lineRule="exact"/>
              <w:jc w:val="both"/>
              <w:rPr>
                <w:spacing w:val="-12"/>
              </w:rPr>
            </w:pPr>
            <w:proofErr w:type="spellStart"/>
            <w:r w:rsidRPr="004A111C">
              <w:t>пального</w:t>
            </w:r>
            <w:proofErr w:type="spellEnd"/>
            <w:r w:rsidRPr="004A111C">
              <w:t xml:space="preserve"> района»</w:t>
            </w:r>
          </w:p>
          <w:p w:rsidR="001D2395" w:rsidRPr="00FA4955" w:rsidRDefault="001D2395" w:rsidP="00075D2D">
            <w:pPr>
              <w:snapToGrid w:val="0"/>
              <w:spacing w:line="240" w:lineRule="exact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5" w:rsidRPr="00FA4955" w:rsidRDefault="001D2395" w:rsidP="00075D2D">
            <w:pPr>
              <w:snapToGrid w:val="0"/>
              <w:spacing w:line="240" w:lineRule="exact"/>
              <w:jc w:val="both"/>
            </w:pPr>
            <w:r>
              <w:lastRenderedPageBreak/>
              <w:t>комитет</w:t>
            </w:r>
            <w:r w:rsidRPr="00FA4955">
              <w:t xml:space="preserve"> жили</w:t>
            </w:r>
            <w:r w:rsidRPr="00FA4955">
              <w:t>щ</w:t>
            </w:r>
            <w:r w:rsidRPr="00FA4955">
              <w:t>н</w:t>
            </w:r>
            <w:proofErr w:type="gramStart"/>
            <w:r w:rsidRPr="00FA4955">
              <w:t>о-</w:t>
            </w:r>
            <w:proofErr w:type="gramEnd"/>
            <w:r w:rsidRPr="00FA4955">
              <w:t xml:space="preserve"> коммунал</w:t>
            </w:r>
            <w:r w:rsidRPr="00FA4955">
              <w:t>ь</w:t>
            </w:r>
            <w:r w:rsidRPr="00FA4955">
              <w:t>ного и дорожн</w:t>
            </w:r>
            <w:r w:rsidRPr="00FA4955">
              <w:t>о</w:t>
            </w:r>
            <w:r w:rsidRPr="00FA4955">
              <w:t xml:space="preserve">го хозяйства Администрации муниципального </w:t>
            </w:r>
            <w:r w:rsidRPr="00FA4955">
              <w:lastRenderedPageBreak/>
              <w:t>района</w:t>
            </w:r>
          </w:p>
          <w:p w:rsidR="001D2395" w:rsidRPr="00FA4955" w:rsidRDefault="001D2395" w:rsidP="00075D2D">
            <w:pPr>
              <w:snapToGrid w:val="0"/>
              <w:spacing w:line="240" w:lineRule="exact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95" w:rsidRPr="00FA4955" w:rsidRDefault="001D2395" w:rsidP="00075D2D">
            <w:pPr>
              <w:snapToGrid w:val="0"/>
              <w:spacing w:line="240" w:lineRule="exact"/>
              <w:jc w:val="both"/>
            </w:pPr>
            <w:r>
              <w:lastRenderedPageBreak/>
              <w:t>проект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395" w:rsidRPr="005F6A28" w:rsidRDefault="001D2395" w:rsidP="004A111C">
            <w:pPr>
              <w:pStyle w:val="ab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5F6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A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395" w:rsidRDefault="001D2395" w:rsidP="004A111C">
            <w:pPr>
              <w:pStyle w:val="Style7"/>
              <w:widowControl/>
              <w:tabs>
                <w:tab w:val="left" w:pos="1134"/>
              </w:tabs>
              <w:ind w:right="98" w:firstLine="720"/>
              <w:jc w:val="both"/>
            </w:pPr>
            <w:r w:rsidRPr="005F6A28">
              <w:t xml:space="preserve">- Жилищным кодексом </w:t>
            </w:r>
            <w:r w:rsidRPr="005F6A28">
              <w:lastRenderedPageBreak/>
              <w:t>Российской Федерации</w:t>
            </w:r>
            <w:r>
              <w:t>;</w:t>
            </w:r>
          </w:p>
          <w:p w:rsidR="001D2395" w:rsidRDefault="001D2395" w:rsidP="004A111C">
            <w:pPr>
              <w:pStyle w:val="Style7"/>
              <w:widowControl/>
              <w:tabs>
                <w:tab w:val="left" w:pos="1134"/>
              </w:tabs>
              <w:ind w:right="98" w:firstLine="720"/>
              <w:jc w:val="both"/>
              <w:rPr>
                <w:rStyle w:val="FontStyle46"/>
              </w:rPr>
            </w:pPr>
            <w:r w:rsidRPr="005F6A28">
              <w:rPr>
                <w:rStyle w:val="FontStyle46"/>
              </w:rPr>
              <w:t>- Градостроительным к</w:t>
            </w:r>
            <w:r w:rsidRPr="005F6A28">
              <w:rPr>
                <w:rStyle w:val="FontStyle46"/>
              </w:rPr>
              <w:t>о</w:t>
            </w:r>
            <w:r w:rsidRPr="005F6A28">
              <w:rPr>
                <w:rStyle w:val="FontStyle46"/>
              </w:rPr>
              <w:t>дексом Российской Федерации;</w:t>
            </w:r>
          </w:p>
          <w:p w:rsidR="001D2395" w:rsidRDefault="001D2395" w:rsidP="004A111C">
            <w:pPr>
              <w:autoSpaceDE w:val="0"/>
              <w:ind w:firstLine="720"/>
              <w:jc w:val="both"/>
            </w:pPr>
            <w:r w:rsidRPr="005F6A28">
              <w:t xml:space="preserve">- Гражданским </w:t>
            </w:r>
            <w:r>
              <w:t xml:space="preserve"> кодексом Российской Федерации</w:t>
            </w:r>
            <w:r w:rsidRPr="005F6A28">
              <w:t xml:space="preserve">;  </w:t>
            </w:r>
          </w:p>
          <w:p w:rsidR="001D2395" w:rsidRPr="005F6A28" w:rsidRDefault="001D2395" w:rsidP="004A111C">
            <w:pPr>
              <w:pStyle w:val="Style7"/>
              <w:widowControl/>
              <w:tabs>
                <w:tab w:val="left" w:pos="1134"/>
              </w:tabs>
              <w:ind w:right="98" w:firstLine="720"/>
              <w:jc w:val="both"/>
            </w:pPr>
            <w:r w:rsidRPr="005F6A28">
              <w:t xml:space="preserve">- </w:t>
            </w:r>
            <w:r>
              <w:t xml:space="preserve">Федеральным законом от 29 декабря </w:t>
            </w:r>
            <w:r w:rsidRPr="005F6A28">
              <w:t xml:space="preserve">2004 </w:t>
            </w:r>
            <w:r>
              <w:t xml:space="preserve">года </w:t>
            </w:r>
            <w:r w:rsidRPr="005F6A28">
              <w:t>№ 189-ФЗ «О введении в действие Жилищног</w:t>
            </w:r>
            <w:r>
              <w:t>о кодекса Росси</w:t>
            </w:r>
            <w:r>
              <w:t>й</w:t>
            </w:r>
            <w:r>
              <w:t>ской Федерации»;</w:t>
            </w:r>
          </w:p>
          <w:p w:rsidR="001D2395" w:rsidRPr="005F6A28" w:rsidRDefault="001D2395" w:rsidP="004A111C">
            <w:pPr>
              <w:autoSpaceDE w:val="0"/>
              <w:autoSpaceDN w:val="0"/>
              <w:adjustRightInd w:val="0"/>
              <w:ind w:firstLine="720"/>
              <w:jc w:val="both"/>
              <w:outlineLvl w:val="0"/>
            </w:pPr>
            <w:r w:rsidRPr="005F6A28">
              <w:t>- Постановлением Прав</w:t>
            </w:r>
            <w:r w:rsidRPr="005F6A28">
              <w:t>и</w:t>
            </w:r>
            <w:r w:rsidRPr="005F6A28">
              <w:t xml:space="preserve">тельства  Российской Федерации от 28.01.2006  № 47 «Об </w:t>
            </w:r>
            <w:r>
              <w:t>у</w:t>
            </w:r>
            <w:r w:rsidRPr="005F6A28">
              <w:t>тве</w:t>
            </w:r>
            <w:r w:rsidRPr="005F6A28">
              <w:t>р</w:t>
            </w:r>
            <w:r w:rsidRPr="005F6A28">
              <w:t>ждении положения о признании помещения жилым помещен</w:t>
            </w:r>
            <w:r w:rsidRPr="005F6A28">
              <w:t>и</w:t>
            </w:r>
            <w:r w:rsidRPr="005F6A28">
              <w:t>ем, жилого помещения непр</w:t>
            </w:r>
            <w:r w:rsidRPr="005F6A28">
              <w:t>и</w:t>
            </w:r>
            <w:r w:rsidRPr="005F6A28">
              <w:t>годным для проживания и мн</w:t>
            </w:r>
            <w:r w:rsidRPr="005F6A28">
              <w:t>о</w:t>
            </w:r>
            <w:r w:rsidRPr="005F6A28">
              <w:t>гоквартирного дома аварийным и подлежащим сносу»;</w:t>
            </w:r>
          </w:p>
          <w:p w:rsidR="001D2395" w:rsidRPr="005F6A28" w:rsidRDefault="001D2395" w:rsidP="004A111C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</w:rPr>
            </w:pPr>
            <w:r w:rsidRPr="005F6A28">
              <w:t>- Постановлением Прав</w:t>
            </w:r>
            <w:r w:rsidRPr="005F6A28">
              <w:t>и</w:t>
            </w:r>
            <w:r w:rsidRPr="005F6A28">
              <w:t xml:space="preserve">тельства Российской Федерации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F6A28">
                <w:t>2008 г</w:t>
              </w:r>
            </w:smartTag>
            <w:r w:rsidRPr="005F6A28">
              <w:t>. N 87 «О составе разделов проектной д</w:t>
            </w:r>
            <w:r w:rsidRPr="005F6A28">
              <w:t>о</w:t>
            </w:r>
            <w:r w:rsidRPr="005F6A28">
              <w:t>кументации и требованиях к их содержанию</w:t>
            </w:r>
            <w:r>
              <w:t>»;</w:t>
            </w:r>
          </w:p>
          <w:p w:rsidR="001D2395" w:rsidRPr="005F6A28" w:rsidRDefault="001D2395" w:rsidP="004A111C">
            <w:pPr>
              <w:pStyle w:val="ac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1D2395" w:rsidRPr="00FA4955" w:rsidRDefault="001D2395" w:rsidP="00075D2D">
            <w:pPr>
              <w:snapToGrid w:val="0"/>
              <w:spacing w:line="240" w:lineRule="exact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95" w:rsidRPr="00FA4955" w:rsidRDefault="001D2395" w:rsidP="00075D2D">
            <w:pPr>
              <w:snapToGrid w:val="0"/>
              <w:spacing w:line="240" w:lineRule="exact"/>
            </w:pPr>
          </w:p>
        </w:tc>
      </w:tr>
    </w:tbl>
    <w:p w:rsidR="001D2395" w:rsidRDefault="001D2395" w:rsidP="00F33CB5">
      <w:pPr>
        <w:jc w:val="both"/>
        <w:rPr>
          <w:b/>
        </w:rPr>
      </w:pPr>
    </w:p>
    <w:p w:rsidR="001D2395" w:rsidRDefault="001D2395" w:rsidP="00F33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Разместить постановление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 сети «Интернет».</w:t>
      </w:r>
    </w:p>
    <w:p w:rsidR="001D2395" w:rsidRDefault="001D2395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</w:t>
      </w:r>
    </w:p>
    <w:p w:rsidR="001D2395" w:rsidRDefault="001D2395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</w:p>
    <w:p w:rsidR="001D2395" w:rsidRDefault="001D2395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и общим вопросам                                    Н.И. Андреева</w:t>
      </w:r>
    </w:p>
    <w:p w:rsidR="001D2395" w:rsidRDefault="001D2395" w:rsidP="00015346">
      <w:pPr>
        <w:ind w:firstLine="708"/>
        <w:jc w:val="both"/>
        <w:rPr>
          <w:sz w:val="28"/>
          <w:szCs w:val="28"/>
        </w:rPr>
      </w:pPr>
    </w:p>
    <w:p w:rsidR="001D2395" w:rsidRDefault="001D2395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D2395" w:rsidRDefault="001D2395" w:rsidP="00015346">
      <w:pPr>
        <w:ind w:firstLine="708"/>
        <w:jc w:val="both"/>
        <w:rPr>
          <w:sz w:val="28"/>
          <w:szCs w:val="28"/>
        </w:rPr>
      </w:pPr>
    </w:p>
    <w:p w:rsidR="001D2395" w:rsidRDefault="001D2395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правового</w:t>
      </w:r>
    </w:p>
    <w:p w:rsidR="001D2395" w:rsidRDefault="001D2395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                                                                            И.В. Никулина</w:t>
      </w:r>
    </w:p>
    <w:p w:rsidR="001D2395" w:rsidRDefault="001D2395" w:rsidP="00015346">
      <w:pPr>
        <w:ind w:firstLine="708"/>
        <w:jc w:val="both"/>
        <w:rPr>
          <w:sz w:val="28"/>
          <w:szCs w:val="28"/>
        </w:rPr>
      </w:pPr>
    </w:p>
    <w:p w:rsidR="001D2395" w:rsidRDefault="001D2395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жилищно-</w:t>
      </w:r>
    </w:p>
    <w:p w:rsidR="001D2395" w:rsidRDefault="001D2395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коммунального и дорожного                                                    </w:t>
      </w:r>
    </w:p>
    <w:p w:rsidR="001D2395" w:rsidRDefault="001D2395" w:rsidP="00015346">
      <w:pPr>
        <w:ind w:firstLine="708"/>
        <w:jc w:val="both"/>
        <w:rPr>
          <w:sz w:val="28"/>
          <w:szCs w:val="28"/>
        </w:rPr>
      </w:pPr>
    </w:p>
    <w:p w:rsidR="001D2395" w:rsidRPr="00B73D08" w:rsidRDefault="001D2395" w:rsidP="000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Разослать: 2-дело, на сайт, Андреевой-1, ЖКх-1</w:t>
      </w:r>
    </w:p>
    <w:sectPr w:rsidR="001D2395" w:rsidRPr="00B73D08" w:rsidSect="00B64E38">
      <w:pgSz w:w="11906" w:h="16838"/>
      <w:pgMar w:top="567" w:right="289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F71B2"/>
    <w:multiLevelType w:val="hybridMultilevel"/>
    <w:tmpl w:val="90D2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D0227"/>
    <w:multiLevelType w:val="hybridMultilevel"/>
    <w:tmpl w:val="25E6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9"/>
    <w:rsid w:val="00001835"/>
    <w:rsid w:val="00015346"/>
    <w:rsid w:val="000373AF"/>
    <w:rsid w:val="00047562"/>
    <w:rsid w:val="00075D2D"/>
    <w:rsid w:val="001054A6"/>
    <w:rsid w:val="001247DF"/>
    <w:rsid w:val="00151298"/>
    <w:rsid w:val="00186F37"/>
    <w:rsid w:val="0019306B"/>
    <w:rsid w:val="001D2395"/>
    <w:rsid w:val="0024377A"/>
    <w:rsid w:val="002A2B1B"/>
    <w:rsid w:val="002C0BA6"/>
    <w:rsid w:val="002E48E9"/>
    <w:rsid w:val="002E6D9C"/>
    <w:rsid w:val="00314E89"/>
    <w:rsid w:val="00333553"/>
    <w:rsid w:val="00337AC5"/>
    <w:rsid w:val="00363718"/>
    <w:rsid w:val="00364899"/>
    <w:rsid w:val="0037323B"/>
    <w:rsid w:val="003A09EF"/>
    <w:rsid w:val="003A11EE"/>
    <w:rsid w:val="00407A32"/>
    <w:rsid w:val="004277E1"/>
    <w:rsid w:val="00457E8F"/>
    <w:rsid w:val="00476A31"/>
    <w:rsid w:val="00482AD7"/>
    <w:rsid w:val="00497574"/>
    <w:rsid w:val="004A111C"/>
    <w:rsid w:val="00530920"/>
    <w:rsid w:val="00531723"/>
    <w:rsid w:val="00585499"/>
    <w:rsid w:val="005A0012"/>
    <w:rsid w:val="005A3003"/>
    <w:rsid w:val="005A46A7"/>
    <w:rsid w:val="005E2CF1"/>
    <w:rsid w:val="005E7984"/>
    <w:rsid w:val="005F6A28"/>
    <w:rsid w:val="00607392"/>
    <w:rsid w:val="00611F3D"/>
    <w:rsid w:val="006478DD"/>
    <w:rsid w:val="0070360B"/>
    <w:rsid w:val="0071478F"/>
    <w:rsid w:val="00721596"/>
    <w:rsid w:val="00737F47"/>
    <w:rsid w:val="00742ACC"/>
    <w:rsid w:val="00750E64"/>
    <w:rsid w:val="007549DD"/>
    <w:rsid w:val="007744EA"/>
    <w:rsid w:val="00787F14"/>
    <w:rsid w:val="007903D2"/>
    <w:rsid w:val="007C6CE6"/>
    <w:rsid w:val="007E7629"/>
    <w:rsid w:val="008058DE"/>
    <w:rsid w:val="00813C22"/>
    <w:rsid w:val="008151CA"/>
    <w:rsid w:val="0081651A"/>
    <w:rsid w:val="00817925"/>
    <w:rsid w:val="00820809"/>
    <w:rsid w:val="0082663F"/>
    <w:rsid w:val="008C63C3"/>
    <w:rsid w:val="008E7BC5"/>
    <w:rsid w:val="00901476"/>
    <w:rsid w:val="00902DC0"/>
    <w:rsid w:val="00923E54"/>
    <w:rsid w:val="00970128"/>
    <w:rsid w:val="009D327C"/>
    <w:rsid w:val="00A00E90"/>
    <w:rsid w:val="00A1264B"/>
    <w:rsid w:val="00A63E7E"/>
    <w:rsid w:val="00A66056"/>
    <w:rsid w:val="00A77300"/>
    <w:rsid w:val="00AB17DD"/>
    <w:rsid w:val="00AD37D4"/>
    <w:rsid w:val="00B5235A"/>
    <w:rsid w:val="00B64E38"/>
    <w:rsid w:val="00B70CE6"/>
    <w:rsid w:val="00B73D08"/>
    <w:rsid w:val="00B92B33"/>
    <w:rsid w:val="00B9563F"/>
    <w:rsid w:val="00BB7D10"/>
    <w:rsid w:val="00BC2858"/>
    <w:rsid w:val="00BC7A86"/>
    <w:rsid w:val="00BD4B65"/>
    <w:rsid w:val="00C1469A"/>
    <w:rsid w:val="00C92E57"/>
    <w:rsid w:val="00CA4C11"/>
    <w:rsid w:val="00CA6599"/>
    <w:rsid w:val="00CC3D9F"/>
    <w:rsid w:val="00CC6A52"/>
    <w:rsid w:val="00D0532C"/>
    <w:rsid w:val="00D47583"/>
    <w:rsid w:val="00D5617D"/>
    <w:rsid w:val="00D628DB"/>
    <w:rsid w:val="00DC5352"/>
    <w:rsid w:val="00E00DA8"/>
    <w:rsid w:val="00E1132A"/>
    <w:rsid w:val="00E5210C"/>
    <w:rsid w:val="00E90A3A"/>
    <w:rsid w:val="00EB0627"/>
    <w:rsid w:val="00F12B90"/>
    <w:rsid w:val="00F226CE"/>
    <w:rsid w:val="00F31426"/>
    <w:rsid w:val="00F33CB5"/>
    <w:rsid w:val="00F42F82"/>
    <w:rsid w:val="00F56F32"/>
    <w:rsid w:val="00F922AE"/>
    <w:rsid w:val="00FA4955"/>
    <w:rsid w:val="00FB13AD"/>
    <w:rsid w:val="00FE2FE2"/>
    <w:rsid w:val="00FE4B59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6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6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78DD"/>
    <w:pPr>
      <w:ind w:left="720"/>
    </w:pPr>
  </w:style>
  <w:style w:type="character" w:styleId="a5">
    <w:name w:val="page number"/>
    <w:basedOn w:val="a0"/>
    <w:uiPriority w:val="99"/>
    <w:rsid w:val="00D5617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1426"/>
    <w:rPr>
      <w:rFonts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333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35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rsid w:val="00CC6A52"/>
    <w:pPr>
      <w:spacing w:before="144" w:after="72" w:line="36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B70CE6"/>
    <w:rPr>
      <w:rFonts w:cs="Times New Roman"/>
      <w:b/>
      <w:bCs/>
    </w:rPr>
  </w:style>
  <w:style w:type="paragraph" w:customStyle="1" w:styleId="1">
    <w:name w:val="Без интервала1"/>
    <w:uiPriority w:val="99"/>
    <w:rsid w:val="00B70CE6"/>
    <w:rPr>
      <w:sz w:val="24"/>
      <w:szCs w:val="24"/>
    </w:rPr>
  </w:style>
  <w:style w:type="character" w:styleId="aa">
    <w:name w:val="Hyperlink"/>
    <w:basedOn w:val="a0"/>
    <w:uiPriority w:val="99"/>
    <w:rsid w:val="00001835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4A111C"/>
    <w:pPr>
      <w:suppressAutoHyphens/>
    </w:pPr>
    <w:rPr>
      <w:rFonts w:ascii="Calibri" w:hAnsi="Calibri" w:cs="Calibri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4A111C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uiPriority w:val="99"/>
    <w:rsid w:val="004A111C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46">
    <w:name w:val="Font Style46"/>
    <w:uiPriority w:val="99"/>
    <w:rsid w:val="004A111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6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6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78DD"/>
    <w:pPr>
      <w:ind w:left="720"/>
    </w:pPr>
  </w:style>
  <w:style w:type="character" w:styleId="a5">
    <w:name w:val="page number"/>
    <w:basedOn w:val="a0"/>
    <w:uiPriority w:val="99"/>
    <w:rsid w:val="00D5617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1426"/>
    <w:rPr>
      <w:rFonts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333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35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rsid w:val="00CC6A52"/>
    <w:pPr>
      <w:spacing w:before="144" w:after="72" w:line="36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B70CE6"/>
    <w:rPr>
      <w:rFonts w:cs="Times New Roman"/>
      <w:b/>
      <w:bCs/>
    </w:rPr>
  </w:style>
  <w:style w:type="paragraph" w:customStyle="1" w:styleId="1">
    <w:name w:val="Без интервала1"/>
    <w:uiPriority w:val="99"/>
    <w:rsid w:val="00B70CE6"/>
    <w:rPr>
      <w:sz w:val="24"/>
      <w:szCs w:val="24"/>
    </w:rPr>
  </w:style>
  <w:style w:type="character" w:styleId="aa">
    <w:name w:val="Hyperlink"/>
    <w:basedOn w:val="a0"/>
    <w:uiPriority w:val="99"/>
    <w:rsid w:val="00001835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4A111C"/>
    <w:pPr>
      <w:suppressAutoHyphens/>
    </w:pPr>
    <w:rPr>
      <w:rFonts w:ascii="Calibri" w:hAnsi="Calibri" w:cs="Calibri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4A111C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uiPriority w:val="99"/>
    <w:rsid w:val="004A111C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46">
    <w:name w:val="Font Style46"/>
    <w:uiPriority w:val="99"/>
    <w:rsid w:val="004A111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2015-08-10T05:27:00Z</cp:lastPrinted>
  <dcterms:created xsi:type="dcterms:W3CDTF">2015-08-12T12:46:00Z</dcterms:created>
  <dcterms:modified xsi:type="dcterms:W3CDTF">2015-08-12T12:46:00Z</dcterms:modified>
</cp:coreProperties>
</file>