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16" w:rsidRDefault="00547D16" w:rsidP="003F4125">
      <w:pPr>
        <w:spacing w:line="300" w:lineRule="exact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Отчет Главы муниципального района Стадэ Юрия Владимировича</w:t>
      </w:r>
    </w:p>
    <w:p w:rsidR="00547D16" w:rsidRDefault="00547D16" w:rsidP="003F4125">
      <w:pPr>
        <w:spacing w:line="30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своей деятельности и деятельности администрации Валдайского м</w:t>
      </w:r>
      <w:r w:rsidR="003F4125">
        <w:rPr>
          <w:b/>
          <w:sz w:val="28"/>
          <w:szCs w:val="28"/>
        </w:rPr>
        <w:t>униципального района за 2018 год</w:t>
      </w:r>
    </w:p>
    <w:p w:rsidR="003F4125" w:rsidRPr="003F4125" w:rsidRDefault="003F4125" w:rsidP="003F4125">
      <w:pPr>
        <w:spacing w:line="300" w:lineRule="exact"/>
        <w:ind w:firstLine="709"/>
        <w:jc w:val="center"/>
        <w:rPr>
          <w:b/>
          <w:sz w:val="28"/>
          <w:szCs w:val="28"/>
        </w:rPr>
      </w:pPr>
    </w:p>
    <w:p w:rsidR="00547D16" w:rsidRDefault="00547D16" w:rsidP="002A76FB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</w:t>
      </w:r>
      <w:r>
        <w:rPr>
          <w:b/>
          <w:sz w:val="28"/>
          <w:szCs w:val="28"/>
        </w:rPr>
        <w:t>депутаты, коллеги, присутствующие!</w:t>
      </w:r>
    </w:p>
    <w:p w:rsidR="00547D16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Достойное будущее нельзя строить в одиночку. </w:t>
      </w:r>
      <w:r w:rsidRPr="000B5A57">
        <w:rPr>
          <w:color w:val="1A1A1A"/>
          <w:sz w:val="28"/>
          <w:szCs w:val="28"/>
        </w:rPr>
        <w:t xml:space="preserve">Хочу отметить, что </w:t>
      </w:r>
      <w:r>
        <w:rPr>
          <w:color w:val="1A1A1A"/>
          <w:sz w:val="28"/>
          <w:szCs w:val="28"/>
        </w:rPr>
        <w:t xml:space="preserve">Правительство Новгородской области, </w:t>
      </w:r>
      <w:r w:rsidRPr="000B5A57">
        <w:rPr>
          <w:color w:val="1A1A1A"/>
          <w:sz w:val="28"/>
          <w:szCs w:val="28"/>
        </w:rPr>
        <w:t>органы местного самоуправления</w:t>
      </w:r>
      <w:r>
        <w:rPr>
          <w:color w:val="1A1A1A"/>
          <w:sz w:val="28"/>
          <w:szCs w:val="28"/>
        </w:rPr>
        <w:t>, депутаты, общественность</w:t>
      </w:r>
      <w:r w:rsidRPr="000B5A57">
        <w:rPr>
          <w:color w:val="1A1A1A"/>
          <w:sz w:val="28"/>
          <w:szCs w:val="28"/>
        </w:rPr>
        <w:t xml:space="preserve"> района работали единой командой, нацеленной на результат повышения качества жизни населения. </w:t>
      </w:r>
    </w:p>
    <w:p w:rsidR="00547D16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0B5A57">
        <w:rPr>
          <w:color w:val="1A1A1A"/>
          <w:sz w:val="28"/>
          <w:szCs w:val="28"/>
        </w:rPr>
        <w:t xml:space="preserve">В итоге мы смогли </w:t>
      </w:r>
      <w:r>
        <w:rPr>
          <w:color w:val="1A1A1A"/>
          <w:sz w:val="28"/>
          <w:szCs w:val="28"/>
        </w:rPr>
        <w:t xml:space="preserve">решить </w:t>
      </w:r>
      <w:r w:rsidRPr="000B5A57">
        <w:rPr>
          <w:color w:val="1A1A1A"/>
          <w:sz w:val="28"/>
          <w:szCs w:val="28"/>
        </w:rPr>
        <w:t>задач</w:t>
      </w:r>
      <w:r>
        <w:rPr>
          <w:color w:val="1A1A1A"/>
          <w:sz w:val="28"/>
          <w:szCs w:val="28"/>
        </w:rPr>
        <w:t>и</w:t>
      </w:r>
      <w:r w:rsidRPr="000B5A57">
        <w:rPr>
          <w:color w:val="1A1A1A"/>
          <w:sz w:val="28"/>
          <w:szCs w:val="28"/>
        </w:rPr>
        <w:t>, поставленны</w:t>
      </w:r>
      <w:r>
        <w:rPr>
          <w:color w:val="1A1A1A"/>
          <w:sz w:val="28"/>
          <w:szCs w:val="28"/>
        </w:rPr>
        <w:t>е</w:t>
      </w:r>
      <w:r w:rsidRPr="000B5A57">
        <w:rPr>
          <w:color w:val="1A1A1A"/>
          <w:sz w:val="28"/>
          <w:szCs w:val="28"/>
        </w:rPr>
        <w:t xml:space="preserve"> Президентом Российской Федерации, Губернатором Новгородской области, Думой района и определенных основными направлениями социально-экономического развития района.</w:t>
      </w:r>
      <w:r>
        <w:rPr>
          <w:color w:val="1A1A1A"/>
          <w:sz w:val="28"/>
          <w:szCs w:val="28"/>
        </w:rPr>
        <w:t xml:space="preserve"> При реализации н</w:t>
      </w:r>
      <w:r w:rsidR="001321C1">
        <w:rPr>
          <w:color w:val="1A1A1A"/>
          <w:sz w:val="28"/>
          <w:szCs w:val="28"/>
        </w:rPr>
        <w:t>амеченных</w:t>
      </w:r>
      <w:r w:rsidRPr="000B5A57">
        <w:rPr>
          <w:color w:val="1A1A1A"/>
          <w:sz w:val="28"/>
          <w:szCs w:val="28"/>
        </w:rPr>
        <w:t xml:space="preserve"> план</w:t>
      </w:r>
      <w:r>
        <w:rPr>
          <w:color w:val="1A1A1A"/>
          <w:sz w:val="28"/>
          <w:szCs w:val="28"/>
        </w:rPr>
        <w:t>ов мы</w:t>
      </w:r>
      <w:r w:rsidRPr="000B5A57">
        <w:rPr>
          <w:color w:val="1A1A1A"/>
          <w:sz w:val="28"/>
          <w:szCs w:val="28"/>
        </w:rPr>
        <w:t xml:space="preserve"> придержива</w:t>
      </w:r>
      <w:r>
        <w:rPr>
          <w:color w:val="1A1A1A"/>
          <w:sz w:val="28"/>
          <w:szCs w:val="28"/>
        </w:rPr>
        <w:t>лись</w:t>
      </w:r>
      <w:r w:rsidRPr="000B5A57">
        <w:rPr>
          <w:color w:val="1A1A1A"/>
          <w:sz w:val="28"/>
          <w:szCs w:val="28"/>
        </w:rPr>
        <w:t xml:space="preserve"> курса развития, который выбрали абсолютно сознательно, ставя перед собой задачи оптимизации расходов и более эффективного использования ресурсов.</w:t>
      </w:r>
    </w:p>
    <w:p w:rsidR="00547D16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Важным политическим событием года стали выборы Президента Российской Федерации, на которых принял участие </w:t>
      </w:r>
      <w:r w:rsidRPr="00FE1F1C">
        <w:rPr>
          <w:b/>
          <w:color w:val="1A1A1A"/>
          <w:sz w:val="28"/>
          <w:szCs w:val="28"/>
        </w:rPr>
        <w:t>61%</w:t>
      </w:r>
      <w:r>
        <w:rPr>
          <w:color w:val="1A1A1A"/>
          <w:sz w:val="28"/>
          <w:szCs w:val="28"/>
        </w:rPr>
        <w:t xml:space="preserve"> от числа избирателей нашего района. Число голосов, отданных за избранного Президента Владимира Владимировича Путина, составило практически </w:t>
      </w:r>
      <w:r w:rsidRPr="00FE1F1C">
        <w:rPr>
          <w:b/>
          <w:color w:val="1A1A1A"/>
          <w:sz w:val="28"/>
          <w:szCs w:val="28"/>
        </w:rPr>
        <w:t>77%</w:t>
      </w:r>
      <w:r>
        <w:rPr>
          <w:color w:val="1A1A1A"/>
          <w:sz w:val="28"/>
          <w:szCs w:val="28"/>
        </w:rPr>
        <w:t>.</w:t>
      </w:r>
    </w:p>
    <w:p w:rsidR="00380A7C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861B57">
        <w:rPr>
          <w:color w:val="1A1A1A"/>
          <w:sz w:val="28"/>
          <w:szCs w:val="28"/>
        </w:rPr>
        <w:t xml:space="preserve">Хочу выразить особую признательность жителям района и всем, кто принимал участие в </w:t>
      </w:r>
      <w:r>
        <w:rPr>
          <w:color w:val="1A1A1A"/>
          <w:sz w:val="28"/>
          <w:szCs w:val="28"/>
        </w:rPr>
        <w:t>организации выборов</w:t>
      </w:r>
      <w:r w:rsidRPr="00861B57">
        <w:rPr>
          <w:color w:val="1A1A1A"/>
          <w:sz w:val="28"/>
          <w:szCs w:val="28"/>
        </w:rPr>
        <w:t xml:space="preserve"> за высокую гражданскую ответственность и активную жизненную позицию.</w:t>
      </w:r>
      <w:r>
        <w:rPr>
          <w:color w:val="1A1A1A"/>
          <w:sz w:val="28"/>
          <w:szCs w:val="28"/>
        </w:rPr>
        <w:t xml:space="preserve"> </w:t>
      </w:r>
    </w:p>
    <w:p w:rsidR="00547D16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4333">
        <w:rPr>
          <w:sz w:val="28"/>
          <w:szCs w:val="28"/>
        </w:rPr>
        <w:t>Прошу Вас в единый день голосования в сентябре этого года также активно проголосовать за депутата в Государственную Думу, от взаимодействия Губернатора с представителем Думы многое зависит.</w:t>
      </w:r>
    </w:p>
    <w:p w:rsidR="00547D16" w:rsidRDefault="00547D16" w:rsidP="002A76F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За прошедший год в Администрацию района поступило</w:t>
      </w:r>
      <w:r w:rsidRPr="003E470C">
        <w:rPr>
          <w:b/>
          <w:sz w:val="28"/>
          <w:szCs w:val="28"/>
        </w:rPr>
        <w:t xml:space="preserve"> 302</w:t>
      </w:r>
      <w:r>
        <w:rPr>
          <w:sz w:val="28"/>
          <w:szCs w:val="28"/>
        </w:rPr>
        <w:t xml:space="preserve"> обращения граждан.</w:t>
      </w:r>
      <w:r w:rsidRPr="00016C5F">
        <w:rPr>
          <w:sz w:val="28"/>
          <w:szCs w:val="28"/>
        </w:rPr>
        <w:t xml:space="preserve"> </w:t>
      </w:r>
      <w:r w:rsidRPr="00980756">
        <w:rPr>
          <w:sz w:val="28"/>
          <w:szCs w:val="28"/>
        </w:rPr>
        <w:t>Все поступившие обращения рассмотрены в соответствии с нормами Федерального закона</w:t>
      </w:r>
      <w:r>
        <w:rPr>
          <w:sz w:val="28"/>
          <w:szCs w:val="28"/>
        </w:rPr>
        <w:t>.</w:t>
      </w:r>
      <w:r w:rsidRPr="00D010C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Наша задача – по каждому обращению дать конкретные разъяснения, консультации, по-возможности, оказать помощь людям.</w:t>
      </w:r>
    </w:p>
    <w:p w:rsidR="004673EE" w:rsidRDefault="00547D16" w:rsidP="002A76FB">
      <w:pPr>
        <w:shd w:val="clear" w:color="auto" w:fill="FFFFFF"/>
        <w:ind w:firstLine="709"/>
        <w:jc w:val="both"/>
        <w:rPr>
          <w:sz w:val="28"/>
          <w:szCs w:val="28"/>
          <w:lang w:eastAsia="zh-CN"/>
        </w:rPr>
      </w:pPr>
      <w:r w:rsidRPr="005E7B54">
        <w:rPr>
          <w:sz w:val="28"/>
          <w:szCs w:val="28"/>
        </w:rPr>
        <w:lastRenderedPageBreak/>
        <w:t xml:space="preserve">Оказание </w:t>
      </w:r>
      <w:r>
        <w:rPr>
          <w:sz w:val="28"/>
          <w:szCs w:val="28"/>
        </w:rPr>
        <w:t>услуг</w:t>
      </w:r>
      <w:r w:rsidRPr="005E7B54">
        <w:rPr>
          <w:sz w:val="28"/>
          <w:szCs w:val="28"/>
        </w:rPr>
        <w:t xml:space="preserve"> по принципу «одного окна» </w:t>
      </w:r>
      <w:r>
        <w:rPr>
          <w:sz w:val="28"/>
          <w:szCs w:val="28"/>
        </w:rPr>
        <w:t xml:space="preserve">по-прежнему </w:t>
      </w:r>
      <w:r w:rsidRPr="005E7B54">
        <w:rPr>
          <w:sz w:val="28"/>
          <w:szCs w:val="28"/>
        </w:rPr>
        <w:t xml:space="preserve">осуществляется через </w:t>
      </w:r>
      <w:r w:rsidRPr="005E7B54">
        <w:rPr>
          <w:bCs/>
          <w:sz w:val="28"/>
          <w:szCs w:val="28"/>
        </w:rPr>
        <w:t>многофункциональный центр</w:t>
      </w:r>
      <w:r>
        <w:rPr>
          <w:bCs/>
          <w:sz w:val="28"/>
          <w:szCs w:val="28"/>
        </w:rPr>
        <w:t xml:space="preserve"> и</w:t>
      </w:r>
      <w:r w:rsidRPr="001A42D7">
        <w:rPr>
          <w:sz w:val="28"/>
          <w:szCs w:val="28"/>
          <w:lang w:eastAsia="zh-CN"/>
        </w:rPr>
        <w:t xml:space="preserve"> «удаленные о</w:t>
      </w:r>
      <w:r>
        <w:rPr>
          <w:sz w:val="28"/>
          <w:szCs w:val="28"/>
          <w:lang w:eastAsia="zh-CN"/>
        </w:rPr>
        <w:t xml:space="preserve">кна» </w:t>
      </w:r>
    </w:p>
    <w:p w:rsidR="00547D16" w:rsidRDefault="00547D16" w:rsidP="004673EE">
      <w:pPr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трех сельских поселени</w:t>
      </w:r>
      <w:r w:rsidR="004673EE">
        <w:rPr>
          <w:sz w:val="28"/>
          <w:szCs w:val="28"/>
          <w:lang w:eastAsia="zh-CN"/>
        </w:rPr>
        <w:t>й</w:t>
      </w:r>
      <w:r>
        <w:rPr>
          <w:sz w:val="28"/>
          <w:szCs w:val="28"/>
          <w:lang w:eastAsia="zh-CN"/>
        </w:rPr>
        <w:t>, а с декабря прошлого года на базе «Россельхозбанка» открыто новое окно для обслуживания бизнес-сообщества.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Важнейшей задачей для нас является формирование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его наполняемости и увеличение доходов. </w:t>
      </w:r>
    </w:p>
    <w:p w:rsidR="00547D16" w:rsidRDefault="00547D16" w:rsidP="002A76FB">
      <w:pPr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Годовая сумма доходов консолидированного бюджета района составила </w:t>
      </w:r>
      <w:r w:rsidRPr="003E470C">
        <w:rPr>
          <w:b/>
          <w:color w:val="1A1A1A"/>
          <w:sz w:val="28"/>
          <w:szCs w:val="28"/>
        </w:rPr>
        <w:t>921,5</w:t>
      </w:r>
      <w:r w:rsidR="00487B69">
        <w:rPr>
          <w:color w:val="1A1A1A"/>
          <w:sz w:val="28"/>
          <w:szCs w:val="28"/>
        </w:rPr>
        <w:t xml:space="preserve"> миллион</w:t>
      </w:r>
      <w:r>
        <w:rPr>
          <w:color w:val="1A1A1A"/>
          <w:sz w:val="28"/>
          <w:szCs w:val="28"/>
        </w:rPr>
        <w:t xml:space="preserve"> рублей, что почти на </w:t>
      </w:r>
      <w:r w:rsidRPr="003E470C">
        <w:rPr>
          <w:b/>
          <w:color w:val="1A1A1A"/>
          <w:sz w:val="28"/>
          <w:szCs w:val="28"/>
        </w:rPr>
        <w:t>17</w:t>
      </w:r>
      <w:r>
        <w:rPr>
          <w:color w:val="1A1A1A"/>
          <w:sz w:val="28"/>
          <w:szCs w:val="28"/>
        </w:rPr>
        <w:t xml:space="preserve"> миллионов больше планируемого, такое увеличение доходов произошло в основном за счет налоговых поступлений.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бюджета по доходам сформировалась следующим образом:</w:t>
      </w:r>
    </w:p>
    <w:p w:rsidR="00547D16" w:rsidRDefault="00547D16" w:rsidP="002A76FB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поступления – 33%;</w:t>
      </w:r>
    </w:p>
    <w:p w:rsidR="00547D16" w:rsidRDefault="00547D16" w:rsidP="002A76FB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 – 67%.</w:t>
      </w:r>
    </w:p>
    <w:p w:rsidR="00380A7C" w:rsidRDefault="00547D16" w:rsidP="006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 w:rsidR="00DC3F16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доходов основное место занимают налог на доходы физических лиц</w:t>
      </w:r>
      <w:r w:rsidR="00DC3F16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земельный налог</w:t>
      </w:r>
      <w:r w:rsidR="00DC3F16">
        <w:rPr>
          <w:sz w:val="28"/>
          <w:szCs w:val="28"/>
        </w:rPr>
        <w:t xml:space="preserve"> и неналоговые доходы</w:t>
      </w:r>
      <w:r w:rsidRPr="00514C75">
        <w:rPr>
          <w:sz w:val="28"/>
          <w:szCs w:val="28"/>
        </w:rPr>
        <w:t xml:space="preserve">. </w:t>
      </w:r>
      <w:r w:rsidR="00634800" w:rsidRPr="00D81984">
        <w:rPr>
          <w:sz w:val="28"/>
          <w:szCs w:val="28"/>
        </w:rPr>
        <w:t xml:space="preserve">Существенное значение имеют безвозмездные поступления, предоставляемые из регионального и федерального бюджетов. </w:t>
      </w:r>
    </w:p>
    <w:p w:rsidR="00634800" w:rsidRDefault="00634800" w:rsidP="00634800">
      <w:pPr>
        <w:ind w:firstLine="709"/>
        <w:jc w:val="both"/>
        <w:rPr>
          <w:color w:val="1A1A1A"/>
          <w:sz w:val="28"/>
          <w:szCs w:val="28"/>
        </w:rPr>
      </w:pPr>
      <w:r w:rsidRPr="00D81984">
        <w:rPr>
          <w:sz w:val="28"/>
          <w:szCs w:val="28"/>
        </w:rPr>
        <w:t xml:space="preserve">Мероприятия, реализуемые за счет данных средств, </w:t>
      </w:r>
      <w:r>
        <w:rPr>
          <w:sz w:val="28"/>
          <w:szCs w:val="28"/>
        </w:rPr>
        <w:t xml:space="preserve">выполнены </w:t>
      </w:r>
      <w:r w:rsidRPr="00BA17CE">
        <w:rPr>
          <w:sz w:val="28"/>
          <w:szCs w:val="28"/>
        </w:rPr>
        <w:t>на 99,5%.</w:t>
      </w:r>
      <w:r w:rsidRPr="00BA17CE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Не в полном объеме освоены средства по контрактам с переходящим на 2019 год сроком исполнения.</w:t>
      </w:r>
    </w:p>
    <w:p w:rsidR="00547D16" w:rsidRDefault="004673EE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47D16">
        <w:rPr>
          <w:sz w:val="28"/>
          <w:szCs w:val="28"/>
        </w:rPr>
        <w:t xml:space="preserve">величить налоговые поступления предполагается </w:t>
      </w:r>
      <w:r>
        <w:rPr>
          <w:sz w:val="28"/>
          <w:szCs w:val="28"/>
        </w:rPr>
        <w:t xml:space="preserve">в том числе </w:t>
      </w:r>
      <w:r w:rsidR="00547D16">
        <w:rPr>
          <w:sz w:val="28"/>
          <w:szCs w:val="28"/>
        </w:rPr>
        <w:t>за счет реализации</w:t>
      </w:r>
      <w:r w:rsidR="00547D16" w:rsidRPr="00514C75">
        <w:rPr>
          <w:sz w:val="28"/>
          <w:szCs w:val="28"/>
        </w:rPr>
        <w:t xml:space="preserve"> приоритетного проекта «Цифровая </w:t>
      </w:r>
      <w:r w:rsidR="00547D16">
        <w:rPr>
          <w:sz w:val="28"/>
          <w:szCs w:val="28"/>
        </w:rPr>
        <w:t>3</w:t>
      </w:r>
      <w:r w:rsidR="00547D16">
        <w:rPr>
          <w:sz w:val="28"/>
          <w:szCs w:val="28"/>
          <w:lang w:val="en-US"/>
        </w:rPr>
        <w:t>D</w:t>
      </w:r>
      <w:r w:rsidR="00547D16" w:rsidRPr="00514C75">
        <w:rPr>
          <w:sz w:val="28"/>
          <w:szCs w:val="28"/>
        </w:rPr>
        <w:t xml:space="preserve">-модель </w:t>
      </w:r>
      <w:r w:rsidR="00547D16">
        <w:rPr>
          <w:sz w:val="28"/>
          <w:szCs w:val="28"/>
        </w:rPr>
        <w:t>региона</w:t>
      </w:r>
      <w:r w:rsidR="00547D16" w:rsidRPr="00514C75">
        <w:rPr>
          <w:sz w:val="28"/>
          <w:szCs w:val="28"/>
        </w:rPr>
        <w:t>»</w:t>
      </w:r>
      <w:r w:rsidR="00547D16">
        <w:rPr>
          <w:sz w:val="28"/>
          <w:szCs w:val="28"/>
        </w:rPr>
        <w:t xml:space="preserve">, предусматривающего возможность на основе беспилотной аэрофотосъемки установить факты незаконных построек, захватов земли, карьеров, свалок, выявление неиспользуемых земель сельхозназначения, мониторинга лесов и инфраструктуры. На нашей территории проект будет реализован уже в этом году </w:t>
      </w:r>
      <w:r w:rsidR="00547D16" w:rsidRPr="00B703D4">
        <w:rPr>
          <w:sz w:val="28"/>
          <w:szCs w:val="28"/>
        </w:rPr>
        <w:t>Группой компаний «Геоскан».</w:t>
      </w:r>
    </w:p>
    <w:p w:rsidR="00547D16" w:rsidRDefault="00547D16" w:rsidP="002A76FB">
      <w:pPr>
        <w:ind w:firstLine="709"/>
        <w:jc w:val="both"/>
        <w:rPr>
          <w:color w:val="auto"/>
          <w:sz w:val="28"/>
          <w:szCs w:val="28"/>
        </w:rPr>
      </w:pPr>
      <w:r>
        <w:rPr>
          <w:color w:val="1A1A1A"/>
          <w:sz w:val="28"/>
          <w:szCs w:val="28"/>
        </w:rPr>
        <w:t xml:space="preserve">Расходы бюджета составили </w:t>
      </w:r>
      <w:r w:rsidRPr="003E470C">
        <w:rPr>
          <w:b/>
          <w:color w:val="1A1A1A"/>
          <w:sz w:val="28"/>
          <w:szCs w:val="28"/>
        </w:rPr>
        <w:t>917,3</w:t>
      </w:r>
      <w:r>
        <w:rPr>
          <w:color w:val="1A1A1A"/>
          <w:sz w:val="28"/>
          <w:szCs w:val="28"/>
        </w:rPr>
        <w:t xml:space="preserve"> миллиона рублей. Приоритетным направлением финансирования расходов является выплата заработной платы </w:t>
      </w:r>
      <w:r>
        <w:rPr>
          <w:color w:val="1A1A1A"/>
          <w:sz w:val="28"/>
          <w:szCs w:val="28"/>
        </w:rPr>
        <w:lastRenderedPageBreak/>
        <w:t xml:space="preserve">работникам муниципальных учреждений, что </w:t>
      </w:r>
      <w:r w:rsidRPr="00F01AAD">
        <w:rPr>
          <w:color w:val="auto"/>
          <w:sz w:val="28"/>
          <w:szCs w:val="28"/>
        </w:rPr>
        <w:t>позволило в полном объеме</w:t>
      </w:r>
      <w:r>
        <w:rPr>
          <w:color w:val="1A1A1A"/>
          <w:sz w:val="28"/>
          <w:szCs w:val="28"/>
        </w:rPr>
        <w:t xml:space="preserve"> выполнить</w:t>
      </w:r>
      <w:r w:rsidRPr="00E84D3E">
        <w:rPr>
          <w:color w:val="1A1A1A"/>
          <w:sz w:val="28"/>
          <w:szCs w:val="28"/>
        </w:rPr>
        <w:t xml:space="preserve"> майские Указы Президента по поэтапному повышению зарплаты отдельным категориям работников в сфере образования, культуры, физической культуры и спорта. </w:t>
      </w:r>
      <w:r w:rsidRPr="00F01AAD">
        <w:rPr>
          <w:color w:val="auto"/>
          <w:sz w:val="28"/>
          <w:szCs w:val="28"/>
        </w:rPr>
        <w:t>По всем категориям работников заработная плата достигла целевого значения.</w:t>
      </w:r>
    </w:p>
    <w:p w:rsidR="00547D16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160FED">
        <w:rPr>
          <w:sz w:val="28"/>
          <w:szCs w:val="28"/>
        </w:rPr>
        <w:t xml:space="preserve">Практически </w:t>
      </w:r>
      <w:r w:rsidRPr="00160FED">
        <w:rPr>
          <w:b/>
          <w:sz w:val="28"/>
          <w:szCs w:val="28"/>
        </w:rPr>
        <w:t>800</w:t>
      </w:r>
      <w:r w:rsidRPr="00160FED">
        <w:rPr>
          <w:sz w:val="28"/>
          <w:szCs w:val="28"/>
        </w:rPr>
        <w:t xml:space="preserve"> миллионов рублей было потрачено на реализацию </w:t>
      </w:r>
      <w:r w:rsidRPr="00160FED">
        <w:rPr>
          <w:b/>
          <w:sz w:val="28"/>
          <w:szCs w:val="28"/>
        </w:rPr>
        <w:t>25</w:t>
      </w:r>
      <w:r w:rsidRPr="004802CC">
        <w:rPr>
          <w:b/>
          <w:color w:val="1A1A1A"/>
          <w:sz w:val="28"/>
          <w:szCs w:val="28"/>
        </w:rPr>
        <w:t xml:space="preserve"> </w:t>
      </w:r>
      <w:r w:rsidRPr="00ED30D6">
        <w:rPr>
          <w:color w:val="1A1A1A"/>
          <w:sz w:val="28"/>
          <w:szCs w:val="28"/>
        </w:rPr>
        <w:t>социально-значимых программ</w:t>
      </w:r>
      <w:r>
        <w:rPr>
          <w:color w:val="1A1A1A"/>
          <w:sz w:val="28"/>
          <w:szCs w:val="28"/>
        </w:rPr>
        <w:t xml:space="preserve">. </w:t>
      </w:r>
      <w:r w:rsidRPr="00ED30D6">
        <w:rPr>
          <w:color w:val="1A1A1A"/>
          <w:sz w:val="28"/>
          <w:szCs w:val="28"/>
        </w:rPr>
        <w:t>Программные мероприятия приняты с учетом мнения и пожеланий жителей района, общественных организаций.</w:t>
      </w:r>
    </w:p>
    <w:p w:rsidR="004F4B0D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Одним из механизмов повышения эффективности использования средств бюджета является организация муниципального заказ</w:t>
      </w:r>
      <w:r w:rsidR="004F4B0D">
        <w:rPr>
          <w:color w:val="1A1A1A"/>
          <w:sz w:val="28"/>
          <w:szCs w:val="28"/>
        </w:rPr>
        <w:t xml:space="preserve">а. </w:t>
      </w:r>
    </w:p>
    <w:p w:rsidR="00547D16" w:rsidRPr="00F22E46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F22E46">
        <w:rPr>
          <w:sz w:val="28"/>
          <w:szCs w:val="28"/>
          <w:lang w:eastAsia="en-US"/>
        </w:rPr>
        <w:t xml:space="preserve">Для реализации программных мероприятий заключено </w:t>
      </w:r>
      <w:r w:rsidRPr="00F22E46">
        <w:rPr>
          <w:b/>
          <w:sz w:val="28"/>
          <w:szCs w:val="28"/>
          <w:lang w:eastAsia="en-US"/>
        </w:rPr>
        <w:t>124</w:t>
      </w:r>
      <w:r w:rsidRPr="00F22E46">
        <w:rPr>
          <w:sz w:val="28"/>
          <w:szCs w:val="28"/>
          <w:lang w:eastAsia="en-US"/>
        </w:rPr>
        <w:t xml:space="preserve"> муниципальных контракта конкурентным способом, экономия бюджетных средств составила </w:t>
      </w:r>
      <w:r w:rsidRPr="00F22E46">
        <w:rPr>
          <w:b/>
          <w:sz w:val="28"/>
          <w:szCs w:val="28"/>
          <w:lang w:eastAsia="en-US"/>
        </w:rPr>
        <w:t>15,5</w:t>
      </w:r>
      <w:r w:rsidRPr="00F22E46">
        <w:rPr>
          <w:sz w:val="28"/>
          <w:szCs w:val="28"/>
          <w:lang w:eastAsia="en-US"/>
        </w:rPr>
        <w:t xml:space="preserve"> млн. рублей.</w:t>
      </w:r>
    </w:p>
    <w:p w:rsidR="00547D16" w:rsidRDefault="00547D16" w:rsidP="002A76F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Администрация района, начиная с февраля прошлого года, проводила активную работу по выявлению недобросовестных налогоплательщиков и по снижению неформальной занятости. В течение года на заседания рабочей группы по легализации налоговой базы приглашались руководители предприятий и индивидуальные предприниматели, имеющие задолженность по уплате налогов и взносов. Экономический эффект от этой деятельности выразился в поступлении </w:t>
      </w:r>
      <w:r w:rsidR="00372BAE">
        <w:rPr>
          <w:sz w:val="28"/>
          <w:szCs w:val="28"/>
          <w:lang w:eastAsia="en-US"/>
        </w:rPr>
        <w:t xml:space="preserve">в бюджеты всех уровней </w:t>
      </w:r>
      <w:r>
        <w:rPr>
          <w:sz w:val="28"/>
          <w:szCs w:val="28"/>
          <w:lang w:eastAsia="en-US"/>
        </w:rPr>
        <w:t xml:space="preserve">дополнительных </w:t>
      </w:r>
      <w:r w:rsidRPr="00896A2E">
        <w:rPr>
          <w:b/>
          <w:sz w:val="28"/>
          <w:szCs w:val="28"/>
          <w:lang w:eastAsia="en-US"/>
        </w:rPr>
        <w:t>9,5</w:t>
      </w:r>
      <w:r>
        <w:rPr>
          <w:sz w:val="28"/>
          <w:szCs w:val="28"/>
          <w:lang w:eastAsia="en-US"/>
        </w:rPr>
        <w:t xml:space="preserve"> миллионов рублей</w:t>
      </w:r>
      <w:r w:rsidR="00372BAE">
        <w:rPr>
          <w:sz w:val="28"/>
          <w:szCs w:val="28"/>
          <w:lang w:eastAsia="en-US"/>
        </w:rPr>
        <w:t xml:space="preserve">. </w:t>
      </w:r>
      <w:r w:rsidRPr="00D85D7B">
        <w:rPr>
          <w:color w:val="auto"/>
          <w:sz w:val="28"/>
          <w:szCs w:val="28"/>
          <w:lang w:eastAsia="en-US"/>
        </w:rPr>
        <w:t>Работа комиссии будет</w:t>
      </w:r>
      <w:r>
        <w:rPr>
          <w:sz w:val="28"/>
          <w:szCs w:val="28"/>
          <w:lang w:eastAsia="en-US"/>
        </w:rPr>
        <w:t xml:space="preserve"> продолжена.</w:t>
      </w:r>
    </w:p>
    <w:p w:rsidR="00547D16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2018 года администрация</w:t>
      </w:r>
      <w:r w:rsidRPr="0025256A">
        <w:rPr>
          <w:sz w:val="28"/>
          <w:szCs w:val="28"/>
        </w:rPr>
        <w:t xml:space="preserve"> района заключа</w:t>
      </w:r>
      <w:r>
        <w:rPr>
          <w:sz w:val="28"/>
          <w:szCs w:val="28"/>
        </w:rPr>
        <w:t>ет</w:t>
      </w:r>
      <w:r w:rsidRPr="0025256A">
        <w:rPr>
          <w:sz w:val="28"/>
          <w:szCs w:val="28"/>
        </w:rPr>
        <w:t xml:space="preserve"> соглашения о социально-экономическом сотрудничестве с недропользователями, осуществляющими деятельность на территории района, надеемся, что это станет одним из факторов решения социально-значимых проблем.</w:t>
      </w:r>
    </w:p>
    <w:p w:rsidR="00547D16" w:rsidRDefault="00547D16" w:rsidP="002A76FB">
      <w:pPr>
        <w:tabs>
          <w:tab w:val="left" w:pos="567"/>
        </w:tabs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Численность населения и заработная плата</w:t>
      </w:r>
    </w:p>
    <w:p w:rsidR="00547D16" w:rsidRDefault="00547D16" w:rsidP="002A76FB">
      <w:pPr>
        <w:ind w:firstLine="709"/>
        <w:jc w:val="both"/>
        <w:rPr>
          <w:color w:val="1A1A1A"/>
          <w:sz w:val="28"/>
          <w:szCs w:val="28"/>
        </w:rPr>
      </w:pPr>
      <w:r w:rsidRPr="006D450A">
        <w:rPr>
          <w:bCs/>
          <w:sz w:val="28"/>
          <w:szCs w:val="28"/>
        </w:rPr>
        <w:t>Для Администрации важной и первостепенной задачей является благополучие жителей.</w:t>
      </w:r>
      <w:r>
        <w:rPr>
          <w:bCs/>
          <w:sz w:val="28"/>
          <w:szCs w:val="28"/>
        </w:rPr>
        <w:t xml:space="preserve"> </w:t>
      </w:r>
      <w:r w:rsidRPr="00E84D3E">
        <w:rPr>
          <w:color w:val="1A1A1A"/>
          <w:sz w:val="28"/>
          <w:szCs w:val="28"/>
        </w:rPr>
        <w:t xml:space="preserve">Сегодня в районе проживает </w:t>
      </w:r>
      <w:r>
        <w:rPr>
          <w:color w:val="1A1A1A"/>
          <w:sz w:val="28"/>
          <w:szCs w:val="28"/>
        </w:rPr>
        <w:t xml:space="preserve">немногим </w:t>
      </w:r>
      <w:r w:rsidRPr="00E84D3E">
        <w:rPr>
          <w:color w:val="1A1A1A"/>
          <w:sz w:val="28"/>
          <w:szCs w:val="28"/>
        </w:rPr>
        <w:t xml:space="preserve">более </w:t>
      </w:r>
      <w:r w:rsidRPr="00FE1F1C">
        <w:rPr>
          <w:b/>
          <w:color w:val="1A1A1A"/>
          <w:sz w:val="28"/>
          <w:szCs w:val="28"/>
        </w:rPr>
        <w:t>23 тысяч</w:t>
      </w:r>
      <w:r>
        <w:rPr>
          <w:b/>
          <w:color w:val="1A1A1A"/>
          <w:sz w:val="28"/>
          <w:szCs w:val="28"/>
        </w:rPr>
        <w:t xml:space="preserve"> </w:t>
      </w:r>
      <w:r w:rsidRPr="00EB79E5">
        <w:rPr>
          <w:color w:val="1A1A1A"/>
          <w:sz w:val="28"/>
          <w:szCs w:val="28"/>
        </w:rPr>
        <w:t>человек</w:t>
      </w:r>
      <w:r w:rsidR="003F4125">
        <w:rPr>
          <w:color w:val="1A1A1A"/>
          <w:sz w:val="28"/>
          <w:szCs w:val="28"/>
        </w:rPr>
        <w:t xml:space="preserve">. </w:t>
      </w:r>
      <w:r w:rsidR="003A7801">
        <w:rPr>
          <w:color w:val="1A1A1A"/>
          <w:sz w:val="28"/>
          <w:szCs w:val="28"/>
        </w:rPr>
        <w:t>Ч</w:t>
      </w:r>
      <w:r w:rsidRPr="00EB79E5">
        <w:rPr>
          <w:color w:val="1A1A1A"/>
          <w:sz w:val="28"/>
          <w:szCs w:val="28"/>
        </w:rPr>
        <w:t>исленность населения ежегодно</w:t>
      </w:r>
      <w:r>
        <w:rPr>
          <w:color w:val="1A1A1A"/>
          <w:sz w:val="28"/>
          <w:szCs w:val="28"/>
        </w:rPr>
        <w:t xml:space="preserve"> уменьшается, что вызвано </w:t>
      </w:r>
      <w:r>
        <w:rPr>
          <w:color w:val="1A1A1A"/>
          <w:sz w:val="28"/>
          <w:szCs w:val="28"/>
        </w:rPr>
        <w:lastRenderedPageBreak/>
        <w:t>как естественной убылью, так и миграционным оттоком населения за пределы района.</w:t>
      </w:r>
    </w:p>
    <w:p w:rsidR="00547D16" w:rsidRPr="000B5A57" w:rsidRDefault="004D6090" w:rsidP="002A76FB">
      <w:pPr>
        <w:tabs>
          <w:tab w:val="left" w:pos="567"/>
        </w:tabs>
        <w:ind w:firstLine="709"/>
        <w:jc w:val="both"/>
        <w:rPr>
          <w:color w:val="1A1A1A"/>
          <w:sz w:val="28"/>
          <w:szCs w:val="28"/>
        </w:rPr>
      </w:pPr>
      <w:r>
        <w:rPr>
          <w:bCs/>
          <w:sz w:val="28"/>
          <w:szCs w:val="28"/>
        </w:rPr>
        <w:t>Д</w:t>
      </w:r>
      <w:r w:rsidR="00547D16">
        <w:rPr>
          <w:bCs/>
          <w:sz w:val="28"/>
          <w:szCs w:val="28"/>
        </w:rPr>
        <w:t>емографическая ситуация сложилась не сегодня, но с каждым годом она становится все более актуальной. Общими усилиями не</w:t>
      </w:r>
      <w:r>
        <w:rPr>
          <w:bCs/>
          <w:sz w:val="28"/>
          <w:szCs w:val="28"/>
        </w:rPr>
        <w:t xml:space="preserve">обходимо </w:t>
      </w:r>
      <w:r w:rsidR="00547D16">
        <w:rPr>
          <w:bCs/>
          <w:sz w:val="28"/>
          <w:szCs w:val="28"/>
        </w:rPr>
        <w:t>делать все возможное, чтобы наше население оставалось на территории района и занималось трудовой деятельностью.</w:t>
      </w:r>
    </w:p>
    <w:p w:rsidR="00547D16" w:rsidRPr="00D26EBD" w:rsidRDefault="00547D16" w:rsidP="002A76FB">
      <w:pPr>
        <w:tabs>
          <w:tab w:val="left" w:pos="1211"/>
        </w:tabs>
        <w:ind w:firstLine="709"/>
        <w:jc w:val="both"/>
        <w:rPr>
          <w:sz w:val="28"/>
          <w:szCs w:val="28"/>
        </w:rPr>
      </w:pPr>
      <w:r w:rsidRPr="00D26EBD">
        <w:rPr>
          <w:color w:val="1A1A1A"/>
          <w:sz w:val="28"/>
          <w:szCs w:val="28"/>
        </w:rPr>
        <w:t>В результате совместной работы работодател</w:t>
      </w:r>
      <w:r>
        <w:rPr>
          <w:color w:val="1A1A1A"/>
          <w:sz w:val="28"/>
          <w:szCs w:val="28"/>
        </w:rPr>
        <w:t>ей</w:t>
      </w:r>
      <w:r w:rsidRPr="00D26EBD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и Центра занятости населения</w:t>
      </w:r>
      <w:r w:rsidRPr="00D26EBD">
        <w:rPr>
          <w:color w:val="1A1A1A"/>
          <w:sz w:val="28"/>
          <w:szCs w:val="28"/>
        </w:rPr>
        <w:t xml:space="preserve"> </w:t>
      </w:r>
      <w:r w:rsidRPr="00D26EBD">
        <w:rPr>
          <w:sz w:val="28"/>
          <w:szCs w:val="28"/>
        </w:rPr>
        <w:t xml:space="preserve">трудоустроено </w:t>
      </w:r>
      <w:r w:rsidRPr="008D736F">
        <w:rPr>
          <w:b/>
          <w:sz w:val="28"/>
          <w:szCs w:val="28"/>
        </w:rPr>
        <w:t xml:space="preserve">112 </w:t>
      </w:r>
      <w:r w:rsidRPr="00D26EBD">
        <w:rPr>
          <w:sz w:val="28"/>
          <w:szCs w:val="28"/>
        </w:rPr>
        <w:t xml:space="preserve">человек, обеспечен банк данных вакансиями в количестве </w:t>
      </w:r>
      <w:r w:rsidRPr="008D736F">
        <w:rPr>
          <w:b/>
          <w:sz w:val="28"/>
          <w:szCs w:val="28"/>
        </w:rPr>
        <w:t>702</w:t>
      </w:r>
      <w:r>
        <w:rPr>
          <w:sz w:val="28"/>
          <w:szCs w:val="28"/>
        </w:rPr>
        <w:t xml:space="preserve"> единицы, </w:t>
      </w:r>
      <w:r w:rsidRPr="00D26EBD">
        <w:rPr>
          <w:sz w:val="28"/>
          <w:szCs w:val="28"/>
        </w:rPr>
        <w:t xml:space="preserve">на конец отчетного периода </w:t>
      </w:r>
      <w:r w:rsidRPr="008D736F">
        <w:rPr>
          <w:b/>
          <w:sz w:val="28"/>
          <w:szCs w:val="28"/>
        </w:rPr>
        <w:t>66</w:t>
      </w:r>
      <w:r w:rsidRPr="00D26EBD">
        <w:rPr>
          <w:sz w:val="28"/>
          <w:szCs w:val="28"/>
        </w:rPr>
        <w:t xml:space="preserve"> ед</w:t>
      </w:r>
      <w:r>
        <w:rPr>
          <w:sz w:val="28"/>
          <w:szCs w:val="28"/>
        </w:rPr>
        <w:t>иниц.</w:t>
      </w:r>
    </w:p>
    <w:p w:rsidR="00547D16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D26EBD">
        <w:rPr>
          <w:color w:val="1A1A1A"/>
          <w:sz w:val="28"/>
          <w:szCs w:val="28"/>
        </w:rPr>
        <w:t>На сегодняшний день Валдайский район входит в тройку муниципалитетов с минимальным уровнем безработицы.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 w:rsidRPr="00BB693F">
        <w:rPr>
          <w:sz w:val="28"/>
          <w:szCs w:val="28"/>
        </w:rPr>
        <w:t xml:space="preserve">Численность экономически активного населения составляет </w:t>
      </w:r>
      <w:r w:rsidRPr="007413E5">
        <w:rPr>
          <w:b/>
          <w:sz w:val="28"/>
          <w:szCs w:val="28"/>
        </w:rPr>
        <w:t>12</w:t>
      </w:r>
      <w:r w:rsidRPr="00BB693F">
        <w:rPr>
          <w:sz w:val="28"/>
          <w:szCs w:val="28"/>
        </w:rPr>
        <w:t xml:space="preserve"> тысяч человек</w:t>
      </w:r>
      <w:r>
        <w:rPr>
          <w:sz w:val="28"/>
          <w:szCs w:val="28"/>
        </w:rPr>
        <w:t xml:space="preserve">, а средняя заработная плата </w:t>
      </w:r>
      <w:r w:rsidRPr="004651D3">
        <w:rPr>
          <w:sz w:val="28"/>
          <w:szCs w:val="28"/>
        </w:rPr>
        <w:t xml:space="preserve">работающих в крупных и средних организациях </w:t>
      </w:r>
      <w:r>
        <w:rPr>
          <w:sz w:val="28"/>
          <w:szCs w:val="28"/>
        </w:rPr>
        <w:t xml:space="preserve">выросла на </w:t>
      </w:r>
      <w:r w:rsidRPr="007413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% и составляет более </w:t>
      </w:r>
      <w:r w:rsidRPr="007413E5">
        <w:rPr>
          <w:b/>
          <w:sz w:val="28"/>
          <w:szCs w:val="28"/>
        </w:rPr>
        <w:t>29000</w:t>
      </w:r>
      <w:r>
        <w:rPr>
          <w:sz w:val="28"/>
          <w:szCs w:val="28"/>
        </w:rPr>
        <w:t xml:space="preserve"> рублей, в среднем по области заработная плата выросла на </w:t>
      </w:r>
      <w:r w:rsidRPr="00CB6A2E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%. При этом значительный разброс заработной платы происходит по отраслям. Так в сельском хозяйстве – это </w:t>
      </w:r>
      <w:r w:rsidRPr="006A0C6C">
        <w:rPr>
          <w:b/>
          <w:sz w:val="28"/>
          <w:szCs w:val="28"/>
        </w:rPr>
        <w:t>21</w:t>
      </w:r>
      <w:r>
        <w:rPr>
          <w:sz w:val="28"/>
          <w:szCs w:val="28"/>
        </w:rPr>
        <w:t xml:space="preserve"> тысяча рублей, на обрабатывающих производствах – </w:t>
      </w:r>
      <w:r w:rsidRPr="006A0C6C">
        <w:rPr>
          <w:b/>
          <w:sz w:val="28"/>
          <w:szCs w:val="28"/>
        </w:rPr>
        <w:t>22</w:t>
      </w:r>
      <w:r>
        <w:rPr>
          <w:sz w:val="28"/>
          <w:szCs w:val="28"/>
        </w:rPr>
        <w:t xml:space="preserve">, обеспечении электроэнергией, газом и паром – </w:t>
      </w:r>
      <w:r w:rsidRPr="006A0C6C">
        <w:rPr>
          <w:b/>
          <w:sz w:val="28"/>
          <w:szCs w:val="28"/>
        </w:rPr>
        <w:t>33</w:t>
      </w:r>
      <w:r>
        <w:rPr>
          <w:sz w:val="28"/>
          <w:szCs w:val="28"/>
        </w:rPr>
        <w:t xml:space="preserve">, в здравоохранении – </w:t>
      </w:r>
      <w:r w:rsidRPr="006A0C6C">
        <w:rPr>
          <w:b/>
          <w:sz w:val="28"/>
          <w:szCs w:val="28"/>
        </w:rPr>
        <w:t>29</w:t>
      </w:r>
      <w:r w:rsidR="005B2593">
        <w:rPr>
          <w:b/>
          <w:sz w:val="28"/>
          <w:szCs w:val="28"/>
        </w:rPr>
        <w:t xml:space="preserve"> </w:t>
      </w:r>
      <w:r w:rsidR="005B2593" w:rsidRPr="005B2593">
        <w:rPr>
          <w:sz w:val="28"/>
          <w:szCs w:val="28"/>
        </w:rPr>
        <w:t>тысяч рублей</w:t>
      </w:r>
      <w:r>
        <w:rPr>
          <w:sz w:val="28"/>
          <w:szCs w:val="28"/>
        </w:rPr>
        <w:t>. Улучшение ситуации возможно за счет создания новых рабочих мест при реализации инвестиционных проектов.</w:t>
      </w:r>
    </w:p>
    <w:p w:rsidR="00547D16" w:rsidRDefault="00547D16" w:rsidP="002A76FB">
      <w:pPr>
        <w:ind w:firstLine="0"/>
        <w:jc w:val="both"/>
        <w:rPr>
          <w:b/>
          <w:sz w:val="28"/>
          <w:szCs w:val="28"/>
          <w:u w:val="single"/>
        </w:rPr>
      </w:pPr>
      <w:r w:rsidRPr="00B320FF">
        <w:rPr>
          <w:b/>
          <w:sz w:val="28"/>
          <w:szCs w:val="28"/>
        </w:rPr>
        <w:t>Инвестиции</w:t>
      </w:r>
    </w:p>
    <w:p w:rsidR="009D36A4" w:rsidRDefault="004E7280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За 9 месяцев </w:t>
      </w:r>
      <w:r w:rsidR="00547D16" w:rsidRPr="004956FA">
        <w:rPr>
          <w:color w:val="1A1A1A"/>
          <w:sz w:val="28"/>
          <w:szCs w:val="28"/>
        </w:rPr>
        <w:t>отчетно</w:t>
      </w:r>
      <w:r>
        <w:rPr>
          <w:color w:val="1A1A1A"/>
          <w:sz w:val="28"/>
          <w:szCs w:val="28"/>
        </w:rPr>
        <w:t xml:space="preserve">го </w:t>
      </w:r>
      <w:r w:rsidR="00547D16" w:rsidRPr="004956FA">
        <w:rPr>
          <w:color w:val="1A1A1A"/>
          <w:sz w:val="28"/>
          <w:szCs w:val="28"/>
        </w:rPr>
        <w:t>год</w:t>
      </w:r>
      <w:r>
        <w:rPr>
          <w:color w:val="1A1A1A"/>
          <w:sz w:val="28"/>
          <w:szCs w:val="28"/>
        </w:rPr>
        <w:t>а</w:t>
      </w:r>
      <w:r w:rsidR="00547D16" w:rsidRPr="004956FA">
        <w:rPr>
          <w:color w:val="1A1A1A"/>
          <w:sz w:val="28"/>
          <w:szCs w:val="28"/>
        </w:rPr>
        <w:t xml:space="preserve"> объем инвестиций составил более </w:t>
      </w:r>
      <w:r w:rsidR="00547D16" w:rsidRPr="00CB6A2E">
        <w:rPr>
          <w:b/>
          <w:color w:val="1A1A1A"/>
          <w:sz w:val="28"/>
          <w:szCs w:val="28"/>
        </w:rPr>
        <w:t>504 </w:t>
      </w:r>
      <w:r w:rsidR="00547D16" w:rsidRPr="004956FA">
        <w:rPr>
          <w:color w:val="1A1A1A"/>
          <w:sz w:val="28"/>
          <w:szCs w:val="28"/>
        </w:rPr>
        <w:t>миллионов рублей, значительная часть этих средств приходится на предприятия, обеспечивающие район электрической энергией и газом</w:t>
      </w:r>
      <w:r w:rsidR="009D36A4">
        <w:rPr>
          <w:color w:val="1A1A1A"/>
          <w:sz w:val="28"/>
          <w:szCs w:val="28"/>
        </w:rPr>
        <w:t>.</w:t>
      </w:r>
      <w:r w:rsidR="00547D16" w:rsidRPr="004956FA">
        <w:rPr>
          <w:color w:val="1A1A1A"/>
          <w:sz w:val="28"/>
          <w:szCs w:val="28"/>
        </w:rPr>
        <w:t xml:space="preserve"> </w:t>
      </w:r>
    </w:p>
    <w:p w:rsidR="00547D16" w:rsidRDefault="009D36A4" w:rsidP="009D36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Э</w:t>
      </w:r>
      <w:r w:rsidR="00547D16" w:rsidRPr="004956FA">
        <w:rPr>
          <w:color w:val="1A1A1A"/>
          <w:sz w:val="28"/>
          <w:szCs w:val="28"/>
        </w:rPr>
        <w:t>то не только развитие промышленного производства, но и создание дополнительных рабочих мест, увеличение поступлений в бюджет района.</w:t>
      </w:r>
    </w:p>
    <w:p w:rsidR="00547D16" w:rsidRDefault="00547D16" w:rsidP="002A76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56FA">
        <w:rPr>
          <w:sz w:val="28"/>
          <w:szCs w:val="28"/>
        </w:rPr>
        <w:t xml:space="preserve">За истекший год по итогам </w:t>
      </w:r>
      <w:r>
        <w:rPr>
          <w:sz w:val="28"/>
          <w:szCs w:val="28"/>
        </w:rPr>
        <w:t xml:space="preserve">суммарного </w:t>
      </w:r>
      <w:r w:rsidRPr="004956FA">
        <w:rPr>
          <w:sz w:val="28"/>
          <w:szCs w:val="28"/>
        </w:rPr>
        <w:t xml:space="preserve">рейтинга муниципальных образований Новгородской области Валдайский район занял общее </w:t>
      </w:r>
      <w:r w:rsidRPr="00CB6A2E">
        <w:rPr>
          <w:b/>
          <w:sz w:val="28"/>
          <w:szCs w:val="28"/>
        </w:rPr>
        <w:t xml:space="preserve">9 </w:t>
      </w:r>
      <w:r w:rsidRPr="004956FA">
        <w:rPr>
          <w:sz w:val="28"/>
          <w:szCs w:val="28"/>
        </w:rPr>
        <w:t xml:space="preserve">место, </w:t>
      </w:r>
      <w:r>
        <w:rPr>
          <w:sz w:val="28"/>
          <w:szCs w:val="28"/>
        </w:rPr>
        <w:t>эта оценка достаточно субъективна,</w:t>
      </w:r>
      <w:r w:rsidRPr="004956FA">
        <w:rPr>
          <w:sz w:val="28"/>
          <w:szCs w:val="28"/>
        </w:rPr>
        <w:t xml:space="preserve"> наш район традиционно считается </w:t>
      </w:r>
      <w:r w:rsidRPr="004956FA">
        <w:rPr>
          <w:sz w:val="28"/>
          <w:szCs w:val="28"/>
        </w:rPr>
        <w:lastRenderedPageBreak/>
        <w:t>благоприятным для развития предпринимательской и инвестиционной деятельности и обладает высоким уровнем развития конкуренции.</w:t>
      </w:r>
    </w:p>
    <w:p w:rsidR="008746FC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Результатом усилий</w:t>
      </w:r>
      <w:r w:rsidRPr="004956FA">
        <w:rPr>
          <w:color w:val="1A1A1A"/>
          <w:sz w:val="28"/>
          <w:szCs w:val="28"/>
        </w:rPr>
        <w:t>, направленны</w:t>
      </w:r>
      <w:r>
        <w:rPr>
          <w:color w:val="1A1A1A"/>
          <w:sz w:val="28"/>
          <w:szCs w:val="28"/>
        </w:rPr>
        <w:t>х</w:t>
      </w:r>
      <w:r w:rsidRPr="004956FA">
        <w:rPr>
          <w:color w:val="1A1A1A"/>
          <w:sz w:val="28"/>
          <w:szCs w:val="28"/>
        </w:rPr>
        <w:t xml:space="preserve"> на создание условий </w:t>
      </w:r>
      <w:r>
        <w:rPr>
          <w:color w:val="1A1A1A"/>
          <w:sz w:val="28"/>
          <w:szCs w:val="28"/>
        </w:rPr>
        <w:t xml:space="preserve">для </w:t>
      </w:r>
      <w:r w:rsidRPr="004956FA">
        <w:rPr>
          <w:color w:val="1A1A1A"/>
          <w:sz w:val="28"/>
          <w:szCs w:val="28"/>
        </w:rPr>
        <w:t xml:space="preserve">благоприятного инвестиционного климата, </w:t>
      </w:r>
      <w:r>
        <w:rPr>
          <w:color w:val="1A1A1A"/>
          <w:sz w:val="28"/>
          <w:szCs w:val="28"/>
        </w:rPr>
        <w:t xml:space="preserve">является </w:t>
      </w:r>
      <w:r w:rsidRPr="001534E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4956FA">
        <w:rPr>
          <w:color w:val="1A1A1A"/>
          <w:sz w:val="28"/>
          <w:szCs w:val="28"/>
        </w:rPr>
        <w:t xml:space="preserve"> инвестиционных проектов</w:t>
      </w:r>
      <w:r>
        <w:rPr>
          <w:color w:val="1A1A1A"/>
          <w:sz w:val="28"/>
          <w:szCs w:val="28"/>
        </w:rPr>
        <w:t xml:space="preserve">, реализуемых </w:t>
      </w:r>
      <w:r w:rsidRPr="004956FA">
        <w:rPr>
          <w:color w:val="1A1A1A"/>
          <w:sz w:val="28"/>
          <w:szCs w:val="28"/>
        </w:rPr>
        <w:t>на территории района</w:t>
      </w:r>
      <w:r>
        <w:rPr>
          <w:color w:val="1A1A1A"/>
          <w:sz w:val="28"/>
          <w:szCs w:val="28"/>
        </w:rPr>
        <w:t xml:space="preserve">. </w:t>
      </w:r>
    </w:p>
    <w:p w:rsidR="008746FC" w:rsidRDefault="00547D16" w:rsidP="004F4B0D">
      <w:pPr>
        <w:ind w:firstLine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За прошедший год завершены</w:t>
      </w:r>
      <w:r w:rsidRPr="004956FA">
        <w:rPr>
          <w:color w:val="1A1A1A"/>
          <w:sz w:val="28"/>
          <w:szCs w:val="28"/>
        </w:rPr>
        <w:t xml:space="preserve"> </w:t>
      </w:r>
      <w:r>
        <w:rPr>
          <w:b/>
          <w:color w:val="1A1A1A"/>
          <w:sz w:val="28"/>
          <w:szCs w:val="28"/>
        </w:rPr>
        <w:t>6</w:t>
      </w:r>
      <w:r w:rsidRPr="001534E2">
        <w:rPr>
          <w:b/>
          <w:color w:val="1A1A1A"/>
          <w:sz w:val="28"/>
          <w:szCs w:val="28"/>
        </w:rPr>
        <w:t xml:space="preserve"> </w:t>
      </w:r>
      <w:r w:rsidRPr="004956FA">
        <w:rPr>
          <w:color w:val="1A1A1A"/>
          <w:sz w:val="28"/>
          <w:szCs w:val="28"/>
        </w:rPr>
        <w:t>проект</w:t>
      </w:r>
      <w:r>
        <w:rPr>
          <w:color w:val="1A1A1A"/>
          <w:sz w:val="28"/>
          <w:szCs w:val="28"/>
        </w:rPr>
        <w:t xml:space="preserve">ов: это строительство </w:t>
      </w:r>
      <w:r w:rsidRPr="004956FA">
        <w:rPr>
          <w:color w:val="1A1A1A"/>
          <w:sz w:val="28"/>
          <w:szCs w:val="28"/>
        </w:rPr>
        <w:t xml:space="preserve">Молодежного центра </w:t>
      </w:r>
      <w:r w:rsidRPr="00015A5A">
        <w:rPr>
          <w:b/>
          <w:color w:val="1A1A1A"/>
          <w:sz w:val="28"/>
          <w:szCs w:val="28"/>
        </w:rPr>
        <w:t>«Место «Валдай»</w:t>
      </w:r>
      <w:r w:rsidRPr="004956FA">
        <w:rPr>
          <w:color w:val="1A1A1A"/>
          <w:sz w:val="28"/>
          <w:szCs w:val="28"/>
        </w:rPr>
        <w:t xml:space="preserve">, который стал настоящим украшением </w:t>
      </w:r>
      <w:r>
        <w:rPr>
          <w:color w:val="1A1A1A"/>
          <w:sz w:val="28"/>
          <w:szCs w:val="28"/>
        </w:rPr>
        <w:t xml:space="preserve">нашего города, строительство продовольственных и непродовольственных магазинов в городе и на селе. </w:t>
      </w:r>
    </w:p>
    <w:p w:rsidR="00547D16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56FA">
        <w:rPr>
          <w:color w:val="1A1A1A"/>
          <w:sz w:val="28"/>
          <w:szCs w:val="28"/>
        </w:rPr>
        <w:t xml:space="preserve">Для </w:t>
      </w:r>
      <w:r w:rsidRPr="004956FA">
        <w:rPr>
          <w:sz w:val="28"/>
          <w:szCs w:val="28"/>
        </w:rPr>
        <w:t>максимально</w:t>
      </w:r>
      <w:r>
        <w:rPr>
          <w:sz w:val="28"/>
          <w:szCs w:val="28"/>
        </w:rPr>
        <w:t>го</w:t>
      </w:r>
      <w:r w:rsidRPr="004956FA">
        <w:rPr>
          <w:sz w:val="28"/>
          <w:szCs w:val="28"/>
        </w:rPr>
        <w:t xml:space="preserve"> использования внутреннего потенциала район имеет </w:t>
      </w:r>
      <w:r w:rsidRPr="004956FA">
        <w:rPr>
          <w:b/>
          <w:sz w:val="28"/>
          <w:szCs w:val="28"/>
        </w:rPr>
        <w:t xml:space="preserve">19 </w:t>
      </w:r>
      <w:r>
        <w:rPr>
          <w:sz w:val="28"/>
          <w:szCs w:val="28"/>
        </w:rPr>
        <w:t xml:space="preserve">инвестиционных площадок, на некоторых </w:t>
      </w:r>
      <w:r w:rsidR="007745C7">
        <w:rPr>
          <w:sz w:val="28"/>
          <w:szCs w:val="28"/>
        </w:rPr>
        <w:t>предполагается</w:t>
      </w:r>
      <w:r>
        <w:rPr>
          <w:sz w:val="28"/>
          <w:szCs w:val="28"/>
        </w:rPr>
        <w:t xml:space="preserve"> начать работы уже в этом году. </w:t>
      </w:r>
    </w:p>
    <w:p w:rsidR="00547D16" w:rsidRDefault="00547D16" w:rsidP="002A76FB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В ближайшем будущем в Валдае планируется построить </w:t>
      </w:r>
      <w:r w:rsidRPr="00015A5A">
        <w:rPr>
          <w:b/>
          <w:color w:val="auto"/>
          <w:sz w:val="28"/>
          <w:szCs w:val="28"/>
          <w:lang w:eastAsia="en-US"/>
        </w:rPr>
        <w:t>многофункциональный спортивный центр с бассейном</w:t>
      </w:r>
      <w:r>
        <w:rPr>
          <w:color w:val="auto"/>
          <w:sz w:val="28"/>
          <w:szCs w:val="28"/>
          <w:lang w:eastAsia="en-US"/>
        </w:rPr>
        <w:t xml:space="preserve"> для развития профессионального спорта Северо-Западного региона и проведения соревнований всероссийского уровня. Строительство и эксплуатация этого объекта создаст новые рабочие места и позволит привлечь к систематическим занятиям спортом еще больше жителей района.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прошлого года з</w:t>
      </w:r>
      <w:r w:rsidRPr="002502CE">
        <w:rPr>
          <w:sz w:val="28"/>
          <w:szCs w:val="28"/>
        </w:rPr>
        <w:t>аключен долгосрочный договор аренды</w:t>
      </w:r>
      <w:r>
        <w:rPr>
          <w:sz w:val="28"/>
          <w:szCs w:val="28"/>
        </w:rPr>
        <w:t xml:space="preserve"> на земельный участок возле ледового дворца «Кристалл», в перспективе - строительство новой гостиницы с возможностью размещения спортсменов.</w:t>
      </w:r>
    </w:p>
    <w:p w:rsidR="00547D16" w:rsidRPr="002502CE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 в аренду земельный участок для проектирования и строительства производственного предприятия по сжижению природного газа и заправкой газовой смесью автомобильного транспорта. Окончательный срок реализации проекта 2022 год.</w:t>
      </w:r>
    </w:p>
    <w:p w:rsidR="00326C55" w:rsidRDefault="00547D16" w:rsidP="002A76FB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В нашем районе уже второй год реализуется проект научно-технологической инициативы «Цифровой район электрических сетей». Внедрение технологий «умная сеть» позволит на </w:t>
      </w:r>
      <w:r w:rsidRPr="00B43DE8">
        <w:rPr>
          <w:b/>
          <w:color w:val="auto"/>
          <w:sz w:val="28"/>
          <w:szCs w:val="28"/>
          <w:lang w:eastAsia="en-US"/>
        </w:rPr>
        <w:t>50</w:t>
      </w:r>
      <w:r>
        <w:rPr>
          <w:color w:val="auto"/>
          <w:sz w:val="28"/>
          <w:szCs w:val="28"/>
          <w:lang w:eastAsia="en-US"/>
        </w:rPr>
        <w:t xml:space="preserve">% снизить потери электроэнергии, в </w:t>
      </w:r>
      <w:r w:rsidRPr="00B43DE8">
        <w:rPr>
          <w:b/>
          <w:color w:val="auto"/>
          <w:sz w:val="28"/>
          <w:szCs w:val="28"/>
          <w:lang w:eastAsia="en-US"/>
        </w:rPr>
        <w:t>10</w:t>
      </w:r>
      <w:r>
        <w:rPr>
          <w:color w:val="auto"/>
          <w:sz w:val="28"/>
          <w:szCs w:val="28"/>
          <w:lang w:eastAsia="en-US"/>
        </w:rPr>
        <w:t xml:space="preserve"> раз увеличить надежность и качество электроснабжения </w:t>
      </w:r>
      <w:r>
        <w:rPr>
          <w:color w:val="auto"/>
          <w:sz w:val="28"/>
          <w:szCs w:val="28"/>
          <w:lang w:eastAsia="en-US"/>
        </w:rPr>
        <w:lastRenderedPageBreak/>
        <w:t xml:space="preserve">потребителей, будет наблюдаться не более </w:t>
      </w:r>
      <w:r w:rsidRPr="00B43DE8">
        <w:rPr>
          <w:b/>
          <w:color w:val="auto"/>
          <w:sz w:val="28"/>
          <w:szCs w:val="28"/>
          <w:lang w:eastAsia="en-US"/>
        </w:rPr>
        <w:t>5</w:t>
      </w:r>
      <w:r w:rsidR="005B2593">
        <w:rPr>
          <w:b/>
          <w:color w:val="auto"/>
          <w:sz w:val="28"/>
          <w:szCs w:val="28"/>
          <w:lang w:eastAsia="en-US"/>
        </w:rPr>
        <w:t>-ти процентное</w:t>
      </w:r>
      <w:r>
        <w:rPr>
          <w:color w:val="auto"/>
          <w:sz w:val="28"/>
          <w:szCs w:val="28"/>
          <w:lang w:eastAsia="en-US"/>
        </w:rPr>
        <w:t xml:space="preserve"> отклонени</w:t>
      </w:r>
      <w:r w:rsidR="005B2593">
        <w:rPr>
          <w:color w:val="auto"/>
          <w:sz w:val="28"/>
          <w:szCs w:val="28"/>
          <w:lang w:eastAsia="en-US"/>
        </w:rPr>
        <w:t>е</w:t>
      </w:r>
      <w:r>
        <w:rPr>
          <w:color w:val="auto"/>
          <w:sz w:val="28"/>
          <w:szCs w:val="28"/>
          <w:lang w:eastAsia="en-US"/>
        </w:rPr>
        <w:t xml:space="preserve"> напряжения, появятся дополнительные </w:t>
      </w:r>
      <w:r w:rsidRPr="00B43DE8">
        <w:rPr>
          <w:b/>
          <w:color w:val="auto"/>
          <w:sz w:val="28"/>
          <w:szCs w:val="28"/>
          <w:lang w:eastAsia="en-US"/>
        </w:rPr>
        <w:t>30</w:t>
      </w:r>
      <w:r>
        <w:rPr>
          <w:color w:val="auto"/>
          <w:sz w:val="28"/>
          <w:szCs w:val="28"/>
          <w:lang w:eastAsia="en-US"/>
        </w:rPr>
        <w:t>% резерва мощности для бизнеса.</w:t>
      </w:r>
    </w:p>
    <w:p w:rsidR="00547D16" w:rsidRDefault="00547D16" w:rsidP="002A76FB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Управлять энергообъектами будет интеллектуальная система. В случае сбоев на линии, автоматика без участия персонала отключит поврежденный участок, сохраняя питание на других промежутках цепи. В</w:t>
      </w:r>
      <w:r w:rsidRPr="00A04963">
        <w:rPr>
          <w:color w:val="auto"/>
          <w:sz w:val="28"/>
          <w:szCs w:val="28"/>
          <w:lang w:eastAsia="en-US"/>
        </w:rPr>
        <w:t xml:space="preserve"> </w:t>
      </w:r>
      <w:r w:rsidRPr="00936D9B">
        <w:rPr>
          <w:color w:val="auto"/>
          <w:sz w:val="28"/>
          <w:szCs w:val="28"/>
          <w:lang w:eastAsia="en-US"/>
        </w:rPr>
        <w:t>21 г</w:t>
      </w:r>
      <w:r w:rsidRPr="00A04963">
        <w:rPr>
          <w:color w:val="auto"/>
          <w:sz w:val="28"/>
          <w:szCs w:val="28"/>
          <w:lang w:eastAsia="en-US"/>
        </w:rPr>
        <w:t xml:space="preserve">оду </w:t>
      </w:r>
      <w:r>
        <w:rPr>
          <w:color w:val="auto"/>
          <w:sz w:val="28"/>
          <w:szCs w:val="28"/>
          <w:lang w:eastAsia="en-US"/>
        </w:rPr>
        <w:t xml:space="preserve">планируется </w:t>
      </w:r>
      <w:r w:rsidRPr="00A04963">
        <w:rPr>
          <w:color w:val="auto"/>
          <w:sz w:val="28"/>
          <w:szCs w:val="28"/>
          <w:lang w:eastAsia="en-US"/>
        </w:rPr>
        <w:t>внедр</w:t>
      </w:r>
      <w:r>
        <w:rPr>
          <w:color w:val="auto"/>
          <w:sz w:val="28"/>
          <w:szCs w:val="28"/>
          <w:lang w:eastAsia="en-US"/>
        </w:rPr>
        <w:t>ить</w:t>
      </w:r>
      <w:r w:rsidRPr="00A04963">
        <w:rPr>
          <w:color w:val="auto"/>
          <w:sz w:val="28"/>
          <w:szCs w:val="28"/>
          <w:lang w:eastAsia="en-US"/>
        </w:rPr>
        <w:t xml:space="preserve"> интеллектуальные системы </w:t>
      </w:r>
      <w:r w:rsidRPr="00326C55">
        <w:rPr>
          <w:b/>
          <w:color w:val="auto"/>
          <w:sz w:val="28"/>
          <w:szCs w:val="28"/>
          <w:lang w:eastAsia="en-US"/>
        </w:rPr>
        <w:t>учета расхода</w:t>
      </w:r>
      <w:r>
        <w:rPr>
          <w:color w:val="auto"/>
          <w:sz w:val="28"/>
          <w:szCs w:val="28"/>
          <w:lang w:eastAsia="en-US"/>
        </w:rPr>
        <w:t xml:space="preserve"> электроэнергии</w:t>
      </w:r>
      <w:r w:rsidRPr="00A04963">
        <w:rPr>
          <w:color w:val="auto"/>
          <w:sz w:val="28"/>
          <w:szCs w:val="28"/>
          <w:lang w:eastAsia="en-US"/>
        </w:rPr>
        <w:t xml:space="preserve">. </w:t>
      </w:r>
    </w:p>
    <w:p w:rsidR="00326C55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D95423">
        <w:rPr>
          <w:color w:val="1A1A1A"/>
          <w:sz w:val="28"/>
          <w:szCs w:val="28"/>
        </w:rPr>
        <w:t xml:space="preserve">Преимущественным условием привлечения инвестиций является </w:t>
      </w:r>
      <w:r>
        <w:rPr>
          <w:color w:val="1A1A1A"/>
          <w:sz w:val="28"/>
          <w:szCs w:val="28"/>
        </w:rPr>
        <w:t>наличие сформированных</w:t>
      </w:r>
      <w:r w:rsidRPr="00D95423">
        <w:rPr>
          <w:color w:val="1A1A1A"/>
          <w:sz w:val="28"/>
          <w:szCs w:val="28"/>
        </w:rPr>
        <w:t xml:space="preserve"> земельных участков, сокращение сроков выда</w:t>
      </w:r>
      <w:r>
        <w:rPr>
          <w:color w:val="1A1A1A"/>
          <w:sz w:val="28"/>
          <w:szCs w:val="28"/>
        </w:rPr>
        <w:t>чи разрешений на строительство,</w:t>
      </w:r>
      <w:r w:rsidRPr="00D95423">
        <w:rPr>
          <w:color w:val="1A1A1A"/>
          <w:sz w:val="28"/>
          <w:szCs w:val="28"/>
        </w:rPr>
        <w:t xml:space="preserve"> технических условий на подключение объе</w:t>
      </w:r>
      <w:r>
        <w:rPr>
          <w:color w:val="1A1A1A"/>
          <w:sz w:val="28"/>
          <w:szCs w:val="28"/>
        </w:rPr>
        <w:t>ктов к инженерным сетям.</w:t>
      </w:r>
      <w:r w:rsidRPr="00D95423">
        <w:rPr>
          <w:color w:val="1A1A1A"/>
          <w:sz w:val="28"/>
          <w:szCs w:val="28"/>
        </w:rPr>
        <w:t xml:space="preserve"> </w:t>
      </w:r>
    </w:p>
    <w:p w:rsidR="00547D16" w:rsidRPr="00D95423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D95423">
        <w:rPr>
          <w:color w:val="1A1A1A"/>
          <w:sz w:val="28"/>
          <w:szCs w:val="28"/>
        </w:rPr>
        <w:t>В рамках указанной деятельности</w:t>
      </w:r>
      <w:r>
        <w:rPr>
          <w:color w:val="1A1A1A"/>
          <w:sz w:val="28"/>
          <w:szCs w:val="28"/>
        </w:rPr>
        <w:t>,</w:t>
      </w:r>
      <w:r w:rsidRPr="00D95423">
        <w:rPr>
          <w:color w:val="1A1A1A"/>
          <w:sz w:val="28"/>
          <w:szCs w:val="28"/>
        </w:rPr>
        <w:t xml:space="preserve"> сокращены сроки по подготовке и выдаче градостроительных планов земельных участков с </w:t>
      </w:r>
      <w:r w:rsidRPr="00BC59B9">
        <w:rPr>
          <w:b/>
          <w:color w:val="1A1A1A"/>
          <w:sz w:val="28"/>
          <w:szCs w:val="28"/>
        </w:rPr>
        <w:t>20</w:t>
      </w:r>
      <w:r w:rsidRPr="00D95423">
        <w:rPr>
          <w:color w:val="1A1A1A"/>
          <w:sz w:val="28"/>
          <w:szCs w:val="28"/>
        </w:rPr>
        <w:t xml:space="preserve"> до </w:t>
      </w:r>
      <w:r w:rsidRPr="00BC59B9">
        <w:rPr>
          <w:b/>
          <w:sz w:val="28"/>
          <w:szCs w:val="28"/>
        </w:rPr>
        <w:t>15</w:t>
      </w:r>
      <w:r w:rsidRPr="00D9542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рабочих</w:t>
      </w:r>
      <w:r w:rsidRPr="00D95423">
        <w:rPr>
          <w:color w:val="1A1A1A"/>
          <w:sz w:val="28"/>
          <w:szCs w:val="28"/>
        </w:rPr>
        <w:t xml:space="preserve"> дней, по выдаче разрешения на строительство с </w:t>
      </w:r>
      <w:r w:rsidRPr="00BC59B9">
        <w:rPr>
          <w:b/>
          <w:color w:val="1A1A1A"/>
          <w:sz w:val="28"/>
          <w:szCs w:val="28"/>
        </w:rPr>
        <w:t>10</w:t>
      </w:r>
      <w:r>
        <w:rPr>
          <w:color w:val="1A1A1A"/>
          <w:sz w:val="28"/>
          <w:szCs w:val="28"/>
        </w:rPr>
        <w:t xml:space="preserve"> </w:t>
      </w:r>
      <w:r w:rsidRPr="00D95423">
        <w:rPr>
          <w:color w:val="1A1A1A"/>
          <w:sz w:val="28"/>
          <w:szCs w:val="28"/>
        </w:rPr>
        <w:t xml:space="preserve">до </w:t>
      </w:r>
      <w:r w:rsidRPr="00BC59B9">
        <w:rPr>
          <w:b/>
          <w:color w:val="1A1A1A"/>
          <w:sz w:val="28"/>
          <w:szCs w:val="28"/>
        </w:rPr>
        <w:t>6</w:t>
      </w:r>
      <w:r w:rsidRPr="00D95423">
        <w:rPr>
          <w:color w:val="1A1A1A"/>
          <w:sz w:val="28"/>
          <w:szCs w:val="28"/>
        </w:rPr>
        <w:t xml:space="preserve"> рабочих дней</w:t>
      </w:r>
      <w:r>
        <w:rPr>
          <w:color w:val="1A1A1A"/>
          <w:sz w:val="28"/>
          <w:szCs w:val="28"/>
        </w:rPr>
        <w:t>.</w:t>
      </w:r>
    </w:p>
    <w:p w:rsidR="00547D16" w:rsidRPr="008057B2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7B2">
        <w:rPr>
          <w:sz w:val="28"/>
          <w:szCs w:val="28"/>
        </w:rPr>
        <w:t xml:space="preserve">Сокращены сроки утверждения схемы расположения земельного участка с </w:t>
      </w:r>
      <w:r w:rsidRPr="008057B2">
        <w:rPr>
          <w:b/>
          <w:sz w:val="28"/>
          <w:szCs w:val="28"/>
        </w:rPr>
        <w:t>30</w:t>
      </w:r>
      <w:r w:rsidRPr="008057B2">
        <w:rPr>
          <w:sz w:val="28"/>
          <w:szCs w:val="28"/>
        </w:rPr>
        <w:t xml:space="preserve"> до </w:t>
      </w:r>
      <w:r w:rsidRPr="008057B2">
        <w:rPr>
          <w:b/>
          <w:sz w:val="28"/>
          <w:szCs w:val="28"/>
        </w:rPr>
        <w:t>7</w:t>
      </w:r>
      <w:r w:rsidRPr="008057B2">
        <w:rPr>
          <w:sz w:val="28"/>
          <w:szCs w:val="28"/>
        </w:rPr>
        <w:t xml:space="preserve"> рабочих дней.</w:t>
      </w:r>
    </w:p>
    <w:p w:rsidR="00547D16" w:rsidRDefault="00547D16" w:rsidP="002A76FB">
      <w:pPr>
        <w:ind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Промышленность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сложная экономическая ситуация в целом по стране коснулась и наших промышленных предприятий. Так, объём отгрузки средних предприятий </w:t>
      </w:r>
      <w:r w:rsidR="00505E2D">
        <w:rPr>
          <w:sz w:val="28"/>
          <w:szCs w:val="28"/>
        </w:rPr>
        <w:t xml:space="preserve">в сопоставимых ценах </w:t>
      </w:r>
      <w:r>
        <w:rPr>
          <w:sz w:val="28"/>
          <w:szCs w:val="28"/>
        </w:rPr>
        <w:t xml:space="preserve">составил </w:t>
      </w:r>
      <w:r w:rsidRPr="00BC59B9">
        <w:rPr>
          <w:b/>
          <w:sz w:val="28"/>
          <w:szCs w:val="28"/>
        </w:rPr>
        <w:t>86,0</w:t>
      </w:r>
      <w:r>
        <w:rPr>
          <w:sz w:val="28"/>
          <w:szCs w:val="28"/>
        </w:rPr>
        <w:t xml:space="preserve"> </w:t>
      </w:r>
      <w:r w:rsidRPr="004651D3">
        <w:rPr>
          <w:sz w:val="28"/>
          <w:szCs w:val="28"/>
        </w:rPr>
        <w:t xml:space="preserve">% к </w:t>
      </w:r>
      <w:r>
        <w:rPr>
          <w:sz w:val="28"/>
          <w:szCs w:val="28"/>
        </w:rPr>
        <w:t>уровню</w:t>
      </w:r>
      <w:r w:rsidRPr="004651D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651D3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связано, прежде всего, с сокращением госзаказа на п</w:t>
      </w:r>
      <w:r w:rsidRPr="004651D3">
        <w:rPr>
          <w:sz w:val="28"/>
          <w:szCs w:val="28"/>
        </w:rPr>
        <w:t>роизводство оптических приборов</w:t>
      </w:r>
      <w:r>
        <w:rPr>
          <w:sz w:val="28"/>
          <w:szCs w:val="28"/>
        </w:rPr>
        <w:t>, отсутствием экспорта</w:t>
      </w:r>
      <w:r w:rsidR="00505E2D">
        <w:rPr>
          <w:sz w:val="28"/>
          <w:szCs w:val="28"/>
        </w:rPr>
        <w:t>,</w:t>
      </w:r>
      <w:r>
        <w:rPr>
          <w:sz w:val="28"/>
          <w:szCs w:val="28"/>
        </w:rPr>
        <w:t xml:space="preserve"> и с вложением </w:t>
      </w:r>
      <w:r w:rsidRPr="00BC59B9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млн. рублей инвестиций в основной капитал</w:t>
      </w:r>
      <w:r w:rsidR="00CE7504">
        <w:rPr>
          <w:sz w:val="28"/>
          <w:szCs w:val="28"/>
        </w:rPr>
        <w:t xml:space="preserve"> на заводе «Юпитер»</w:t>
      </w:r>
      <w:r>
        <w:rPr>
          <w:sz w:val="28"/>
          <w:szCs w:val="28"/>
        </w:rPr>
        <w:t>.</w:t>
      </w:r>
      <w:r w:rsidRPr="004651D3">
        <w:rPr>
          <w:sz w:val="28"/>
          <w:szCs w:val="28"/>
        </w:rPr>
        <w:t xml:space="preserve"> </w:t>
      </w:r>
    </w:p>
    <w:p w:rsidR="00547D16" w:rsidRDefault="00547D16" w:rsidP="00566063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00B35327">
        <w:rPr>
          <w:color w:val="auto"/>
          <w:sz w:val="28"/>
          <w:szCs w:val="28"/>
        </w:rPr>
        <w:t xml:space="preserve">меньшило выпуск продукции и </w:t>
      </w:r>
      <w:r>
        <w:rPr>
          <w:color w:val="auto"/>
          <w:sz w:val="28"/>
          <w:szCs w:val="28"/>
        </w:rPr>
        <w:t>ОО</w:t>
      </w:r>
      <w:r w:rsidRPr="00B35327">
        <w:rPr>
          <w:color w:val="auto"/>
          <w:sz w:val="28"/>
          <w:szCs w:val="28"/>
        </w:rPr>
        <w:t>О «Валдай»</w:t>
      </w:r>
      <w:r>
        <w:rPr>
          <w:color w:val="auto"/>
          <w:sz w:val="28"/>
          <w:szCs w:val="28"/>
        </w:rPr>
        <w:t>.</w:t>
      </w:r>
      <w:r w:rsidRPr="00B3532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Предприятие решает</w:t>
      </w:r>
      <w:r w:rsidRPr="00B35327">
        <w:rPr>
          <w:color w:val="auto"/>
          <w:sz w:val="28"/>
          <w:szCs w:val="28"/>
        </w:rPr>
        <w:t xml:space="preserve"> свои проблемы </w:t>
      </w:r>
      <w:r>
        <w:rPr>
          <w:color w:val="auto"/>
          <w:sz w:val="28"/>
          <w:szCs w:val="28"/>
        </w:rPr>
        <w:t xml:space="preserve">путем </w:t>
      </w:r>
      <w:r w:rsidRPr="00B35327">
        <w:rPr>
          <w:color w:val="auto"/>
          <w:sz w:val="28"/>
          <w:szCs w:val="28"/>
        </w:rPr>
        <w:t>расширени</w:t>
      </w:r>
      <w:r>
        <w:rPr>
          <w:color w:val="auto"/>
          <w:sz w:val="28"/>
          <w:szCs w:val="28"/>
        </w:rPr>
        <w:t>я</w:t>
      </w:r>
      <w:r w:rsidRPr="00B35327">
        <w:rPr>
          <w:color w:val="auto"/>
          <w:sz w:val="28"/>
          <w:szCs w:val="28"/>
        </w:rPr>
        <w:t xml:space="preserve"> рынка сбыта готовой продукции</w:t>
      </w:r>
      <w:r>
        <w:rPr>
          <w:color w:val="auto"/>
          <w:sz w:val="28"/>
          <w:szCs w:val="28"/>
        </w:rPr>
        <w:t>.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Стабильно работают такие предприятия, как ООО «Профбумага», </w:t>
      </w:r>
      <w:r w:rsidRPr="004651D3">
        <w:rPr>
          <w:sz w:val="28"/>
          <w:szCs w:val="28"/>
        </w:rPr>
        <w:t xml:space="preserve">«Валдайский механический </w:t>
      </w:r>
      <w:r>
        <w:rPr>
          <w:sz w:val="28"/>
          <w:szCs w:val="28"/>
        </w:rPr>
        <w:t>з</w:t>
      </w:r>
      <w:r w:rsidRPr="004651D3">
        <w:rPr>
          <w:sz w:val="28"/>
          <w:szCs w:val="28"/>
        </w:rPr>
        <w:t>авод</w:t>
      </w:r>
      <w:r>
        <w:rPr>
          <w:sz w:val="28"/>
          <w:szCs w:val="28"/>
        </w:rPr>
        <w:t xml:space="preserve">» и </w:t>
      </w:r>
      <w:r w:rsidRPr="004651D3">
        <w:rPr>
          <w:sz w:val="28"/>
          <w:szCs w:val="28"/>
        </w:rPr>
        <w:t>ФГУ ИК-4</w:t>
      </w:r>
      <w:r>
        <w:rPr>
          <w:sz w:val="28"/>
          <w:szCs w:val="28"/>
        </w:rPr>
        <w:t>.</w:t>
      </w:r>
    </w:p>
    <w:p w:rsidR="00F2266C" w:rsidRDefault="00F2266C" w:rsidP="00F226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5FFB">
        <w:rPr>
          <w:color w:val="1A1A1A"/>
          <w:sz w:val="28"/>
          <w:szCs w:val="28"/>
        </w:rPr>
        <w:t xml:space="preserve">Ежегодно участие в решении социально-значимых вопросов принимают предприятия  малого бизнеса. Регулярно увеличение основных </w:t>
      </w:r>
      <w:r w:rsidRPr="00B45FFB">
        <w:rPr>
          <w:color w:val="1A1A1A"/>
          <w:sz w:val="28"/>
          <w:szCs w:val="28"/>
        </w:rPr>
        <w:lastRenderedPageBreak/>
        <w:t xml:space="preserve">фондов производится на Валдайском участке ООО «Петроканат», </w:t>
      </w:r>
      <w:r>
        <w:rPr>
          <w:color w:val="1A1A1A"/>
          <w:sz w:val="28"/>
          <w:szCs w:val="28"/>
        </w:rPr>
        <w:t>целью которого является расширение а</w:t>
      </w:r>
      <w:r w:rsidRPr="00B45FFB">
        <w:rPr>
          <w:color w:val="1A1A1A"/>
          <w:sz w:val="28"/>
          <w:szCs w:val="28"/>
        </w:rPr>
        <w:t>ссортимента выпускаемой продукции. Стабильно работают два предприятия, выпуска</w:t>
      </w:r>
      <w:r>
        <w:rPr>
          <w:color w:val="1A1A1A"/>
          <w:sz w:val="28"/>
          <w:szCs w:val="28"/>
        </w:rPr>
        <w:t>ю</w:t>
      </w:r>
      <w:r w:rsidRPr="00B45FFB">
        <w:rPr>
          <w:color w:val="1A1A1A"/>
          <w:sz w:val="28"/>
          <w:szCs w:val="28"/>
        </w:rPr>
        <w:t>щие продукцию для нужд стоматологии</w:t>
      </w:r>
      <w:r>
        <w:rPr>
          <w:color w:val="1A1A1A"/>
          <w:sz w:val="28"/>
          <w:szCs w:val="28"/>
        </w:rPr>
        <w:t>,</w:t>
      </w:r>
      <w:r w:rsidRPr="00B45FFB">
        <w:rPr>
          <w:color w:val="1A1A1A"/>
          <w:sz w:val="28"/>
          <w:szCs w:val="28"/>
        </w:rPr>
        <w:t xml:space="preserve"> </w:t>
      </w:r>
      <w:r w:rsidRPr="00B45FFB">
        <w:rPr>
          <w:sz w:val="28"/>
          <w:szCs w:val="28"/>
        </w:rPr>
        <w:t xml:space="preserve">«Северная фабрика» и </w:t>
      </w:r>
      <w:r w:rsidR="00845958">
        <w:rPr>
          <w:sz w:val="28"/>
          <w:szCs w:val="28"/>
        </w:rPr>
        <w:t xml:space="preserve">ООО </w:t>
      </w:r>
      <w:r w:rsidRPr="00B45FFB">
        <w:rPr>
          <w:sz w:val="28"/>
          <w:szCs w:val="28"/>
        </w:rPr>
        <w:t>«Полировальные системы»</w:t>
      </w:r>
      <w:r>
        <w:rPr>
          <w:sz w:val="28"/>
          <w:szCs w:val="28"/>
        </w:rPr>
        <w:t>.</w:t>
      </w:r>
    </w:p>
    <w:p w:rsidR="00F2266C" w:rsidRDefault="00F2266C" w:rsidP="0046659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Большое разнообразие, свежесть, натуральность отличают продукцию </w:t>
      </w:r>
      <w:r w:rsidRPr="005971CE">
        <w:rPr>
          <w:color w:val="000000"/>
          <w:sz w:val="28"/>
          <w:szCs w:val="28"/>
          <w:shd w:val="clear" w:color="auto" w:fill="FFFFFF"/>
        </w:rPr>
        <w:t>ООО «Валдай</w:t>
      </w:r>
      <w:r>
        <w:rPr>
          <w:color w:val="000000"/>
          <w:sz w:val="28"/>
          <w:szCs w:val="28"/>
          <w:shd w:val="clear" w:color="auto" w:fill="FFFFFF"/>
        </w:rPr>
        <w:t>ский хлеб</w:t>
      </w:r>
      <w:r w:rsidRPr="005971CE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что позволяет им конкурировать с множеством производителей, также поставляющих  свои изделия на Валдайский рынок. Предприятие расширяет </w:t>
      </w:r>
      <w:r w:rsidRPr="00E616AF">
        <w:rPr>
          <w:color w:val="000000"/>
          <w:sz w:val="28"/>
          <w:szCs w:val="28"/>
          <w:shd w:val="clear" w:color="auto" w:fill="FFFFFF"/>
        </w:rPr>
        <w:t>свою</w:t>
      </w:r>
      <w:r>
        <w:rPr>
          <w:color w:val="000000"/>
          <w:sz w:val="28"/>
          <w:szCs w:val="28"/>
          <w:shd w:val="clear" w:color="auto" w:fill="FFFFFF"/>
        </w:rPr>
        <w:t xml:space="preserve"> торговую сеть, </w:t>
      </w:r>
      <w:r w:rsidR="00466598">
        <w:rPr>
          <w:color w:val="000000"/>
          <w:sz w:val="28"/>
          <w:szCs w:val="28"/>
          <w:shd w:val="clear" w:color="auto" w:fill="FFFFFF"/>
        </w:rPr>
        <w:t>открыт</w:t>
      </w:r>
      <w:r w:rsidRPr="005971C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магазин</w:t>
      </w:r>
      <w:r w:rsidRPr="005971CE"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Хлебная лавка» в Ивантеево.</w:t>
      </w:r>
    </w:p>
    <w:p w:rsidR="00547D16" w:rsidRDefault="00547D16" w:rsidP="007A376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Свою задачу, в это непростое время, мы видим в том, чтобы двигаться вперед и принимать исключительно взвешенные и продуманные решения.</w:t>
      </w:r>
    </w:p>
    <w:p w:rsidR="00547D16" w:rsidRDefault="00547D16" w:rsidP="002A76FB">
      <w:pPr>
        <w:ind w:firstLine="0"/>
        <w:jc w:val="both"/>
        <w:rPr>
          <w:rFonts w:cs="Calibri"/>
          <w:b/>
          <w:sz w:val="28"/>
          <w:szCs w:val="28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>Сельскохозяйственное производство</w:t>
      </w:r>
    </w:p>
    <w:p w:rsidR="00547D16" w:rsidRDefault="00547D16" w:rsidP="002A76FB">
      <w:pPr>
        <w:ind w:firstLine="709"/>
        <w:jc w:val="both"/>
        <w:rPr>
          <w:rFonts w:cs="Calibri"/>
          <w:color w:val="auto"/>
          <w:sz w:val="28"/>
          <w:szCs w:val="28"/>
          <w:lang w:eastAsia="en-US"/>
        </w:rPr>
      </w:pPr>
      <w:r w:rsidRPr="00BA591B">
        <w:rPr>
          <w:rFonts w:cs="Calibri"/>
          <w:sz w:val="28"/>
          <w:szCs w:val="28"/>
          <w:lang w:eastAsia="en-US"/>
        </w:rPr>
        <w:t xml:space="preserve">Все сельхозпроизводители района произвели продукции на </w:t>
      </w:r>
      <w:r w:rsidRPr="00C310FF">
        <w:rPr>
          <w:rFonts w:cs="Calibri"/>
          <w:b/>
          <w:sz w:val="28"/>
          <w:szCs w:val="28"/>
          <w:lang w:eastAsia="en-US"/>
        </w:rPr>
        <w:t>1,</w:t>
      </w:r>
      <w:r>
        <w:rPr>
          <w:rFonts w:cs="Calibri"/>
          <w:b/>
          <w:sz w:val="28"/>
          <w:szCs w:val="28"/>
          <w:lang w:eastAsia="en-US"/>
        </w:rPr>
        <w:t>8</w:t>
      </w:r>
      <w:r w:rsidRPr="00BA591B">
        <w:rPr>
          <w:rFonts w:cs="Calibri"/>
          <w:sz w:val="28"/>
          <w:szCs w:val="28"/>
          <w:lang w:eastAsia="en-US"/>
        </w:rPr>
        <w:t xml:space="preserve"> </w:t>
      </w:r>
      <w:r w:rsidRPr="00BE7B99">
        <w:rPr>
          <w:rFonts w:cs="Calibri"/>
          <w:color w:val="auto"/>
          <w:sz w:val="28"/>
          <w:szCs w:val="28"/>
          <w:lang w:eastAsia="en-US"/>
        </w:rPr>
        <w:t xml:space="preserve">миллиарда рублей, это </w:t>
      </w:r>
      <w:r w:rsidRPr="00C310FF">
        <w:rPr>
          <w:rFonts w:cs="Calibri"/>
          <w:b/>
          <w:color w:val="auto"/>
          <w:sz w:val="28"/>
          <w:szCs w:val="28"/>
          <w:lang w:eastAsia="en-US"/>
        </w:rPr>
        <w:t>4</w:t>
      </w:r>
      <w:r w:rsidRPr="00BE7B99">
        <w:rPr>
          <w:rFonts w:cs="Calibri"/>
          <w:color w:val="auto"/>
          <w:sz w:val="28"/>
          <w:szCs w:val="28"/>
          <w:lang w:eastAsia="en-US"/>
        </w:rPr>
        <w:t xml:space="preserve"> место в области. </w:t>
      </w:r>
    </w:p>
    <w:p w:rsidR="00547D16" w:rsidRPr="00283779" w:rsidRDefault="00547D16" w:rsidP="002A76FB">
      <w:pPr>
        <w:ind w:firstLine="709"/>
        <w:jc w:val="both"/>
        <w:rPr>
          <w:rFonts w:cs="Calibri"/>
          <w:color w:val="auto"/>
          <w:sz w:val="28"/>
          <w:szCs w:val="28"/>
          <w:lang w:eastAsia="en-US"/>
        </w:rPr>
      </w:pPr>
      <w:r w:rsidRPr="00283779">
        <w:rPr>
          <w:color w:val="auto"/>
          <w:sz w:val="28"/>
          <w:szCs w:val="28"/>
        </w:rPr>
        <w:t xml:space="preserve">Весомую роль в экономике играет развитие животноводства – основной и ведущей отрасли сельского хозяйства нашего района. </w:t>
      </w:r>
    </w:p>
    <w:p w:rsidR="00547D16" w:rsidRPr="00283779" w:rsidRDefault="00547D16" w:rsidP="002A76FB">
      <w:pPr>
        <w:ind w:firstLine="709"/>
        <w:jc w:val="both"/>
        <w:rPr>
          <w:color w:val="auto"/>
          <w:sz w:val="28"/>
          <w:szCs w:val="28"/>
        </w:rPr>
      </w:pPr>
      <w:r w:rsidRPr="00283779">
        <w:rPr>
          <w:rFonts w:cs="Calibri"/>
          <w:color w:val="auto"/>
          <w:sz w:val="28"/>
          <w:szCs w:val="28"/>
          <w:lang w:eastAsia="en-US"/>
        </w:rPr>
        <w:t>Хорошие показатели в этой отрасли, вы видите их на слайде, обеспечены сельхозорганизациями</w:t>
      </w:r>
      <w:r w:rsidRPr="00283779">
        <w:rPr>
          <w:color w:val="auto"/>
        </w:rPr>
        <w:t xml:space="preserve"> - </w:t>
      </w:r>
      <w:r w:rsidRPr="00283779">
        <w:rPr>
          <w:rFonts w:cs="Calibri"/>
          <w:color w:val="auto"/>
          <w:sz w:val="28"/>
          <w:szCs w:val="28"/>
          <w:lang w:eastAsia="en-US"/>
        </w:rPr>
        <w:t xml:space="preserve">«Новгородский бекон» и «Белгранкорм – Великий Новгород», </w:t>
      </w:r>
      <w:r>
        <w:rPr>
          <w:rFonts w:cs="Calibri"/>
          <w:color w:val="auto"/>
          <w:sz w:val="28"/>
          <w:szCs w:val="28"/>
          <w:lang w:eastAsia="en-US"/>
        </w:rPr>
        <w:t>а вот</w:t>
      </w:r>
      <w:r w:rsidRPr="00283779">
        <w:rPr>
          <w:rFonts w:cs="Calibri"/>
          <w:color w:val="auto"/>
          <w:sz w:val="28"/>
          <w:szCs w:val="28"/>
          <w:lang w:eastAsia="en-US"/>
        </w:rPr>
        <w:t xml:space="preserve"> в </w:t>
      </w:r>
      <w:r w:rsidRPr="00283779">
        <w:rPr>
          <w:color w:val="auto"/>
          <w:sz w:val="28"/>
          <w:szCs w:val="28"/>
        </w:rPr>
        <w:t>крестьянско - фермерских и личных подсобных хозяйствах уменьшаются объемы производства из-за сокращения поголовья сельскохозяйственных животных.</w:t>
      </w:r>
    </w:p>
    <w:p w:rsidR="00547D16" w:rsidRDefault="00547D16" w:rsidP="002A76FB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CA2192">
        <w:rPr>
          <w:sz w:val="28"/>
          <w:szCs w:val="28"/>
        </w:rPr>
        <w:t>По итогам работы 2018 года все сельскохозяйственные предприятия имеют положительный финансовый результат,</w:t>
      </w:r>
      <w:r w:rsidRPr="00CA2192">
        <w:rPr>
          <w:rFonts w:cs="Calibri"/>
          <w:sz w:val="28"/>
          <w:szCs w:val="28"/>
          <w:lang w:eastAsia="en-US"/>
        </w:rPr>
        <w:t xml:space="preserve"> зарегистрировано </w:t>
      </w:r>
      <w:r w:rsidRPr="008D2868">
        <w:rPr>
          <w:rFonts w:cs="Calibri"/>
          <w:b/>
          <w:sz w:val="28"/>
          <w:szCs w:val="28"/>
          <w:lang w:eastAsia="en-US"/>
        </w:rPr>
        <w:t>6</w:t>
      </w:r>
      <w:r w:rsidRPr="00CA2192">
        <w:rPr>
          <w:rFonts w:cs="Calibri"/>
          <w:sz w:val="28"/>
          <w:szCs w:val="28"/>
          <w:lang w:eastAsia="en-US"/>
        </w:rPr>
        <w:t xml:space="preserve"> новых крестьянско-фермерских хозяйств. </w:t>
      </w:r>
    </w:p>
    <w:p w:rsidR="00547D16" w:rsidRPr="00CC206B" w:rsidRDefault="00547D16" w:rsidP="002A76FB">
      <w:pPr>
        <w:ind w:firstLine="709"/>
        <w:jc w:val="both"/>
        <w:rPr>
          <w:sz w:val="28"/>
          <w:szCs w:val="28"/>
        </w:rPr>
      </w:pPr>
      <w:r w:rsidRPr="00CC206B">
        <w:rPr>
          <w:color w:val="1A1A1A"/>
          <w:sz w:val="28"/>
          <w:szCs w:val="28"/>
        </w:rPr>
        <w:t xml:space="preserve">Традиционно потребители отмечают качество и экологическую чистоту продукции </w:t>
      </w:r>
      <w:r w:rsidRPr="00CC206B">
        <w:rPr>
          <w:sz w:val="28"/>
          <w:szCs w:val="28"/>
        </w:rPr>
        <w:t xml:space="preserve">Любницкого молочного завода. </w:t>
      </w:r>
      <w:r>
        <w:rPr>
          <w:sz w:val="28"/>
          <w:szCs w:val="28"/>
        </w:rPr>
        <w:t>Но м</w:t>
      </w:r>
      <w:r w:rsidRPr="00CC206B">
        <w:rPr>
          <w:sz w:val="28"/>
          <w:szCs w:val="28"/>
        </w:rPr>
        <w:t>ероприятия по замен</w:t>
      </w:r>
      <w:r>
        <w:rPr>
          <w:sz w:val="28"/>
          <w:szCs w:val="28"/>
        </w:rPr>
        <w:t>е</w:t>
      </w:r>
      <w:r w:rsidRPr="00CC206B">
        <w:rPr>
          <w:sz w:val="28"/>
          <w:szCs w:val="28"/>
        </w:rPr>
        <w:t xml:space="preserve"> технологического оборудования не позволил</w:t>
      </w:r>
      <w:r>
        <w:rPr>
          <w:sz w:val="28"/>
          <w:szCs w:val="28"/>
        </w:rPr>
        <w:t>и</w:t>
      </w:r>
      <w:r w:rsidRPr="00CC206B">
        <w:rPr>
          <w:sz w:val="28"/>
          <w:szCs w:val="28"/>
        </w:rPr>
        <w:t xml:space="preserve"> </w:t>
      </w:r>
      <w:r>
        <w:rPr>
          <w:sz w:val="28"/>
          <w:szCs w:val="28"/>
        </w:rPr>
        <w:t>заводу</w:t>
      </w:r>
      <w:r w:rsidRPr="00CC206B">
        <w:rPr>
          <w:sz w:val="28"/>
          <w:szCs w:val="28"/>
        </w:rPr>
        <w:t xml:space="preserve"> </w:t>
      </w:r>
      <w:r>
        <w:rPr>
          <w:sz w:val="28"/>
          <w:szCs w:val="28"/>
        </w:rPr>
        <w:t>по объему производства продукции</w:t>
      </w:r>
      <w:r w:rsidRPr="00CC206B">
        <w:rPr>
          <w:sz w:val="28"/>
          <w:szCs w:val="28"/>
        </w:rPr>
        <w:t xml:space="preserve"> выйти на уровень прошлого года. 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аквакультуры «Яжелбицкий рыбхоз» планирует в текущем году открыть магазин в Яжелбицах по реализации рыбы не только </w:t>
      </w:r>
      <w:r>
        <w:rPr>
          <w:sz w:val="28"/>
          <w:szCs w:val="28"/>
        </w:rPr>
        <w:lastRenderedPageBreak/>
        <w:t xml:space="preserve">карповых, но и осетровых пород. В 2018 году была реализована пробная партия осетровых в количестве </w:t>
      </w:r>
      <w:r w:rsidRPr="00B65BB3">
        <w:rPr>
          <w:b/>
          <w:sz w:val="28"/>
          <w:szCs w:val="28"/>
        </w:rPr>
        <w:t xml:space="preserve">200 </w:t>
      </w:r>
      <w:r>
        <w:rPr>
          <w:sz w:val="28"/>
          <w:szCs w:val="28"/>
        </w:rPr>
        <w:t>голов. В настоящий момент предприятием ведется подготовка инкубационного материала для выращивания форели.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Благоприятные погодные условия позволили получить ожидаемые результаты в растениеводстве, удалось заготовить достаточное количество кормов и обеспечить валовые сборы картофеля и овощей.</w:t>
      </w:r>
    </w:p>
    <w:p w:rsidR="00547D16" w:rsidRDefault="00547D16" w:rsidP="002A76FB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Лесное хозяйство</w:t>
      </w:r>
    </w:p>
    <w:p w:rsidR="00547D16" w:rsidRDefault="00547D16" w:rsidP="002A76FB">
      <w:pPr>
        <w:ind w:firstLine="709"/>
        <w:jc w:val="both"/>
        <w:rPr>
          <w:sz w:val="28"/>
        </w:rPr>
      </w:pPr>
      <w:r>
        <w:rPr>
          <w:sz w:val="28"/>
        </w:rPr>
        <w:t xml:space="preserve">По итогам года всеми лесопользователями заготовлено практически </w:t>
      </w:r>
      <w:r w:rsidRPr="005461A7">
        <w:rPr>
          <w:b/>
          <w:sz w:val="28"/>
        </w:rPr>
        <w:t xml:space="preserve">169 </w:t>
      </w:r>
      <w:r>
        <w:rPr>
          <w:sz w:val="28"/>
        </w:rPr>
        <w:t xml:space="preserve">тыс. м3 древесины, что составляет </w:t>
      </w:r>
      <w:r w:rsidRPr="005461A7">
        <w:rPr>
          <w:b/>
          <w:sz w:val="28"/>
        </w:rPr>
        <w:t>75</w:t>
      </w:r>
      <w:r>
        <w:rPr>
          <w:sz w:val="28"/>
        </w:rPr>
        <w:t xml:space="preserve"> % от расчетной лесосеки. </w:t>
      </w:r>
    </w:p>
    <w:p w:rsidR="00547D16" w:rsidRDefault="00547D16" w:rsidP="002A76FB">
      <w:pPr>
        <w:ind w:firstLine="709"/>
        <w:jc w:val="both"/>
        <w:rPr>
          <w:sz w:val="28"/>
        </w:rPr>
      </w:pPr>
      <w:r>
        <w:rPr>
          <w:sz w:val="28"/>
        </w:rPr>
        <w:t xml:space="preserve">По договорам аренды лесных участков в федеральный и областной бюджеты поступило платежей на </w:t>
      </w:r>
      <w:r w:rsidRPr="005461A7">
        <w:rPr>
          <w:b/>
          <w:sz w:val="28"/>
        </w:rPr>
        <w:t>21,8</w:t>
      </w:r>
      <w:r>
        <w:rPr>
          <w:sz w:val="28"/>
        </w:rPr>
        <w:t xml:space="preserve"> млн. рублей. </w:t>
      </w:r>
    </w:p>
    <w:p w:rsidR="00547D16" w:rsidRDefault="00547D16" w:rsidP="002A76F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Наши лесопользователи не только вырубали, но и восстанавливали лес, проводили рекультивацию почвы, высаживали саженцы деревьев, ухаживали за молодняком.</w:t>
      </w:r>
    </w:p>
    <w:p w:rsidR="00547D16" w:rsidRDefault="00547D16" w:rsidP="002A76FB">
      <w:pPr>
        <w:ind w:firstLine="0"/>
        <w:jc w:val="both"/>
        <w:rPr>
          <w:sz w:val="28"/>
          <w:szCs w:val="28"/>
          <w:lang w:eastAsia="en-US"/>
        </w:rPr>
      </w:pPr>
      <w:r w:rsidRPr="00103A0E">
        <w:rPr>
          <w:b/>
          <w:sz w:val="28"/>
          <w:szCs w:val="28"/>
        </w:rPr>
        <w:t>Благоустройство</w:t>
      </w:r>
    </w:p>
    <w:p w:rsidR="004F4B0D" w:rsidRDefault="00547D16" w:rsidP="002A76FB">
      <w:pPr>
        <w:ind w:firstLine="709"/>
        <w:jc w:val="both"/>
        <w:rPr>
          <w:rFonts w:ascii="Arial" w:hAnsi="Arial" w:cs="Arial"/>
          <w:color w:val="1A1A1A"/>
          <w:sz w:val="20"/>
          <w:szCs w:val="20"/>
        </w:rPr>
      </w:pPr>
      <w:r w:rsidRPr="003428BE">
        <w:rPr>
          <w:color w:val="000000"/>
          <w:sz w:val="28"/>
          <w:szCs w:val="28"/>
          <w:shd w:val="clear" w:color="auto" w:fill="FFFFFF"/>
        </w:rPr>
        <w:t xml:space="preserve">Одним из самых актуальных вопросов </w:t>
      </w:r>
      <w:r>
        <w:rPr>
          <w:color w:val="000000"/>
          <w:sz w:val="28"/>
          <w:szCs w:val="28"/>
          <w:shd w:val="clear" w:color="auto" w:fill="FFFFFF"/>
        </w:rPr>
        <w:t>развития района является благоустройство</w:t>
      </w:r>
      <w:r w:rsidRPr="003428BE">
        <w:rPr>
          <w:color w:val="000000"/>
          <w:sz w:val="28"/>
          <w:szCs w:val="28"/>
          <w:shd w:val="clear" w:color="auto" w:fill="FFFFFF"/>
        </w:rPr>
        <w:t xml:space="preserve"> населенных пунктов. Любой человек, приезжающий </w:t>
      </w:r>
      <w:r>
        <w:rPr>
          <w:color w:val="000000"/>
          <w:sz w:val="28"/>
          <w:szCs w:val="28"/>
          <w:shd w:val="clear" w:color="auto" w:fill="FFFFFF"/>
        </w:rPr>
        <w:t>к нам,</w:t>
      </w:r>
      <w:r w:rsidRPr="003428BE">
        <w:rPr>
          <w:color w:val="000000"/>
          <w:sz w:val="28"/>
          <w:szCs w:val="28"/>
          <w:shd w:val="clear" w:color="auto" w:fill="FFFFFF"/>
        </w:rPr>
        <w:t xml:space="preserve"> прежде всего, обращает внимание на чистоту и порядок, состояние дорог, освещение и общий архитектурный вид. </w:t>
      </w:r>
      <w:r>
        <w:rPr>
          <w:color w:val="000000"/>
          <w:sz w:val="28"/>
          <w:szCs w:val="28"/>
          <w:shd w:val="clear" w:color="auto" w:fill="FFFFFF"/>
        </w:rPr>
        <w:t>Мы должны развивать район, делать его успешным, интересным для молодежи, ярким и обновленным.</w:t>
      </w:r>
    </w:p>
    <w:p w:rsidR="00547D16" w:rsidRDefault="00547D16" w:rsidP="002A76FB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деятельность</w:t>
      </w:r>
    </w:p>
    <w:p w:rsidR="00547D16" w:rsidRDefault="00547D16" w:rsidP="002A76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auto"/>
          <w:sz w:val="28"/>
          <w:szCs w:val="28"/>
        </w:rPr>
        <w:t xml:space="preserve">Важнейшая задача благоустройства – это развитие и сохранение дорожной сети. </w:t>
      </w:r>
      <w:r w:rsidRPr="00935B17">
        <w:rPr>
          <w:color w:val="auto"/>
          <w:sz w:val="28"/>
          <w:szCs w:val="28"/>
        </w:rPr>
        <w:t>В отчетном году большие работы по ремонту дорог</w:t>
      </w:r>
      <w:r>
        <w:rPr>
          <w:color w:val="000000"/>
          <w:sz w:val="28"/>
          <w:szCs w:val="28"/>
        </w:rPr>
        <w:t xml:space="preserve"> были проведены как на территории города, так и района. </w:t>
      </w:r>
    </w:p>
    <w:p w:rsidR="00547D16" w:rsidRDefault="00547D16" w:rsidP="002A76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городе освоено средств дорожного фонда на сумму свыше </w:t>
      </w:r>
      <w:r w:rsidRPr="00284003">
        <w:rPr>
          <w:b/>
          <w:color w:val="auto"/>
          <w:sz w:val="28"/>
          <w:szCs w:val="28"/>
        </w:rPr>
        <w:t>33</w:t>
      </w:r>
      <w:r w:rsidRPr="00284003">
        <w:rPr>
          <w:color w:val="auto"/>
          <w:sz w:val="28"/>
          <w:szCs w:val="28"/>
        </w:rPr>
        <w:t xml:space="preserve"> </w:t>
      </w:r>
      <w:r w:rsidR="00B43DE8">
        <w:rPr>
          <w:color w:val="000000"/>
          <w:sz w:val="28"/>
          <w:szCs w:val="28"/>
        </w:rPr>
        <w:t>миллион</w:t>
      </w:r>
      <w:r w:rsidR="00E6664F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рубле</w:t>
      </w:r>
      <w:r w:rsidR="00845958">
        <w:rPr>
          <w:color w:val="000000"/>
          <w:sz w:val="28"/>
          <w:szCs w:val="28"/>
        </w:rPr>
        <w:t>й.</w:t>
      </w:r>
      <w:r>
        <w:rPr>
          <w:color w:val="000000"/>
          <w:sz w:val="28"/>
          <w:szCs w:val="28"/>
        </w:rPr>
        <w:t xml:space="preserve"> Выполнен ремонт центральной дороги – Зимогорье – проспекты Советский – Комсомольский – Васильева, улицы Ломоносова, Гоголя, Труда, частично Песчаная и многие другие. Отремонтирован, а </w:t>
      </w:r>
      <w:r>
        <w:rPr>
          <w:color w:val="000000"/>
          <w:sz w:val="28"/>
          <w:szCs w:val="28"/>
        </w:rPr>
        <w:lastRenderedPageBreak/>
        <w:t>фактически восстановлен, тротуар по улице Молодежная в районе Физкультурно-Оздоровительного Комплекса «Кристалл».</w:t>
      </w:r>
    </w:p>
    <w:p w:rsidR="00547D16" w:rsidRDefault="00547D16" w:rsidP="002A76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Освоено </w:t>
      </w:r>
      <w:r w:rsidR="00E6664F" w:rsidRPr="00BF68D4">
        <w:rPr>
          <w:b/>
          <w:color w:val="000000"/>
          <w:sz w:val="28"/>
          <w:szCs w:val="28"/>
        </w:rPr>
        <w:t>1</w:t>
      </w:r>
      <w:r w:rsidR="00E6664F">
        <w:rPr>
          <w:b/>
          <w:color w:val="000000"/>
          <w:sz w:val="28"/>
          <w:szCs w:val="28"/>
        </w:rPr>
        <w:t>5</w:t>
      </w:r>
      <w:r w:rsidR="00E6664F" w:rsidRPr="00641747">
        <w:rPr>
          <w:color w:val="000000"/>
          <w:sz w:val="28"/>
          <w:szCs w:val="28"/>
        </w:rPr>
        <w:t xml:space="preserve"> млн.руб</w:t>
      </w:r>
      <w:r w:rsidR="00E6664F">
        <w:rPr>
          <w:color w:val="000000"/>
          <w:sz w:val="28"/>
          <w:szCs w:val="28"/>
        </w:rPr>
        <w:t xml:space="preserve">лей </w:t>
      </w:r>
      <w:r w:rsidR="00E6664F">
        <w:rPr>
          <w:b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редств д</w:t>
      </w:r>
      <w:r w:rsidRPr="00641747">
        <w:rPr>
          <w:color w:val="000000"/>
          <w:sz w:val="28"/>
          <w:szCs w:val="28"/>
        </w:rPr>
        <w:t>орожн</w:t>
      </w:r>
      <w:r>
        <w:rPr>
          <w:color w:val="000000"/>
          <w:sz w:val="28"/>
          <w:szCs w:val="28"/>
        </w:rPr>
        <w:t>ого</w:t>
      </w:r>
      <w:r w:rsidRPr="00641747">
        <w:rPr>
          <w:color w:val="000000"/>
          <w:sz w:val="28"/>
          <w:szCs w:val="28"/>
        </w:rPr>
        <w:t xml:space="preserve"> фонд</w:t>
      </w:r>
      <w:r>
        <w:rPr>
          <w:color w:val="000000"/>
          <w:sz w:val="28"/>
          <w:szCs w:val="28"/>
        </w:rPr>
        <w:t>а</w:t>
      </w:r>
      <w:r w:rsidRPr="00641747">
        <w:rPr>
          <w:color w:val="000000"/>
          <w:sz w:val="28"/>
          <w:szCs w:val="28"/>
        </w:rPr>
        <w:t xml:space="preserve"> муниципального района</w:t>
      </w:r>
      <w:r w:rsidRPr="00E6664F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Разработан проект и произведен капитальный ремонт автодороги «Заборовье – Рыжоха», отремонтирован подъезд к деревне Лысино, дороги «Кстечки – Ямница», «Долгие Горы – Шилово – Чирки», «Быково – Дерганиха - Еглино» и другие.</w:t>
      </w:r>
    </w:p>
    <w:p w:rsidR="00547D16" w:rsidRDefault="00547D16" w:rsidP="002A76F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рамках благоустройства построены линии уличного освещения на улицах 2-я Братская, Строителей и Совхозная в Зимогорье, проведена реконструкция уличного освещения на площади Свободы и улице Народная. Регулярно проводится осветление обочин, скашивание газонов, формовочная обрезка и кронирование деревьев, очистка придорожных канав.</w:t>
      </w:r>
    </w:p>
    <w:p w:rsidR="001B56BC" w:rsidRDefault="00547D16" w:rsidP="002A76FB">
      <w:pPr>
        <w:ind w:firstLine="709"/>
        <w:jc w:val="both"/>
        <w:rPr>
          <w:color w:val="auto"/>
          <w:sz w:val="28"/>
          <w:szCs w:val="28"/>
          <w:lang w:eastAsia="en-US"/>
        </w:rPr>
      </w:pPr>
      <w:r w:rsidRPr="00845958">
        <w:rPr>
          <w:color w:val="auto"/>
          <w:sz w:val="28"/>
          <w:szCs w:val="28"/>
          <w:lang w:eastAsia="en-US"/>
        </w:rPr>
        <w:t>Много говорили в этом году про вывоз мусора, но остановлюсь чуть подробнее.</w:t>
      </w:r>
      <w:r w:rsidRPr="007C74DE">
        <w:rPr>
          <w:color w:val="auto"/>
          <w:sz w:val="28"/>
          <w:szCs w:val="28"/>
          <w:lang w:eastAsia="en-US"/>
        </w:rPr>
        <w:t xml:space="preserve"> С 1 июля на территории района осуществляет деятельность региональный оператор по обращению с Твердыми Коммунальными Отходами ООО «Экосервис». Вывоз мусора осуществляется как в многоквартирных домах, так и в частном секторе. </w:t>
      </w:r>
      <w:r w:rsidR="00085C8B">
        <w:rPr>
          <w:color w:val="auto"/>
          <w:sz w:val="28"/>
          <w:szCs w:val="28"/>
          <w:lang w:eastAsia="en-US"/>
        </w:rPr>
        <w:t>З</w:t>
      </w:r>
      <w:r w:rsidRPr="007C74DE">
        <w:rPr>
          <w:color w:val="auto"/>
          <w:sz w:val="28"/>
          <w:szCs w:val="28"/>
          <w:lang w:eastAsia="en-US"/>
        </w:rPr>
        <w:t>аключен договор с оператором по ликвидации несанкционированных свалок</w:t>
      </w:r>
      <w:r w:rsidR="001B56BC">
        <w:rPr>
          <w:color w:val="auto"/>
          <w:sz w:val="28"/>
          <w:szCs w:val="28"/>
          <w:lang w:eastAsia="en-US"/>
        </w:rPr>
        <w:t>.</w:t>
      </w:r>
    </w:p>
    <w:p w:rsidR="00547D16" w:rsidRDefault="00547D16" w:rsidP="002A76FB">
      <w:pPr>
        <w:ind w:firstLine="709"/>
        <w:jc w:val="both"/>
        <w:rPr>
          <w:color w:val="auto"/>
          <w:sz w:val="28"/>
          <w:szCs w:val="28"/>
          <w:lang w:eastAsia="en-US"/>
        </w:rPr>
      </w:pPr>
      <w:r w:rsidRPr="007C74DE">
        <w:rPr>
          <w:color w:val="auto"/>
          <w:sz w:val="28"/>
          <w:szCs w:val="28"/>
          <w:lang w:eastAsia="en-US"/>
        </w:rPr>
        <w:t xml:space="preserve">В ходе внеплановой проверки Росприроднадзора выявлены нарушения законодательства в области охраны окружающей среды и природоохранных требований. Установлено, что полигон ТБО не соответствует требованиям </w:t>
      </w:r>
      <w:r>
        <w:rPr>
          <w:color w:val="auto"/>
          <w:sz w:val="28"/>
          <w:szCs w:val="28"/>
          <w:lang w:eastAsia="en-US"/>
        </w:rPr>
        <w:t>Ф</w:t>
      </w:r>
      <w:r w:rsidRPr="007C74DE">
        <w:rPr>
          <w:color w:val="auto"/>
          <w:sz w:val="28"/>
          <w:szCs w:val="28"/>
          <w:lang w:eastAsia="en-US"/>
        </w:rPr>
        <w:t>едерального закона «Об отходах производства и потребления»</w:t>
      </w:r>
      <w:r>
        <w:rPr>
          <w:color w:val="auto"/>
          <w:sz w:val="28"/>
          <w:szCs w:val="28"/>
          <w:lang w:eastAsia="en-US"/>
        </w:rPr>
        <w:t xml:space="preserve">. Этот закон </w:t>
      </w:r>
      <w:r w:rsidRPr="007C74DE">
        <w:rPr>
          <w:color w:val="auto"/>
          <w:sz w:val="28"/>
          <w:szCs w:val="28"/>
          <w:lang w:eastAsia="en-US"/>
        </w:rPr>
        <w:t>запре</w:t>
      </w:r>
      <w:r>
        <w:rPr>
          <w:color w:val="auto"/>
          <w:sz w:val="28"/>
          <w:szCs w:val="28"/>
          <w:lang w:eastAsia="en-US"/>
        </w:rPr>
        <w:t>щае</w:t>
      </w:r>
      <w:r w:rsidRPr="007C74DE">
        <w:rPr>
          <w:color w:val="auto"/>
          <w:sz w:val="28"/>
          <w:szCs w:val="28"/>
          <w:lang w:eastAsia="en-US"/>
        </w:rPr>
        <w:t>т</w:t>
      </w:r>
      <w:r>
        <w:rPr>
          <w:color w:val="auto"/>
          <w:sz w:val="28"/>
          <w:szCs w:val="28"/>
          <w:lang w:eastAsia="en-US"/>
        </w:rPr>
        <w:t xml:space="preserve"> размещение полигонов ТБО </w:t>
      </w:r>
      <w:r w:rsidRPr="007C74DE">
        <w:rPr>
          <w:color w:val="auto"/>
          <w:sz w:val="28"/>
          <w:szCs w:val="28"/>
          <w:lang w:eastAsia="en-US"/>
        </w:rPr>
        <w:t>в границах населенных пунктов</w:t>
      </w:r>
      <w:r>
        <w:rPr>
          <w:color w:val="auto"/>
          <w:sz w:val="28"/>
          <w:szCs w:val="28"/>
          <w:lang w:eastAsia="en-US"/>
        </w:rPr>
        <w:t>.</w:t>
      </w:r>
    </w:p>
    <w:p w:rsidR="00547D16" w:rsidRPr="007C74DE" w:rsidRDefault="00547D16" w:rsidP="002A76FB">
      <w:pPr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На сегодняшний день Администрацией заключен контракт на проведение работ по изменению границ города и категории земельного участка.</w:t>
      </w:r>
    </w:p>
    <w:p w:rsidR="00547D16" w:rsidRDefault="00547D16" w:rsidP="002A76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Благоустройство общественных территорий</w:t>
      </w:r>
      <w:r w:rsidR="00A922C5">
        <w:rPr>
          <w:color w:val="auto"/>
          <w:sz w:val="28"/>
          <w:szCs w:val="28"/>
          <w:lang w:eastAsia="en-US"/>
        </w:rPr>
        <w:t>, скверов,</w:t>
      </w:r>
      <w:r w:rsidRPr="00B64AD0">
        <w:rPr>
          <w:color w:val="auto"/>
          <w:sz w:val="28"/>
          <w:szCs w:val="28"/>
          <w:lang w:eastAsia="en-US"/>
        </w:rPr>
        <w:t xml:space="preserve"> парков</w:t>
      </w:r>
      <w:r>
        <w:rPr>
          <w:color w:val="auto"/>
          <w:sz w:val="28"/>
          <w:szCs w:val="28"/>
          <w:lang w:eastAsia="en-US"/>
        </w:rPr>
        <w:t xml:space="preserve">, дворов и междворовых территорий, является еще одним важнейшим направлением нашей работы, которое </w:t>
      </w:r>
      <w:r w:rsidRPr="00324A58">
        <w:rPr>
          <w:color w:val="auto"/>
          <w:sz w:val="28"/>
          <w:szCs w:val="28"/>
          <w:lang w:eastAsia="en-US"/>
        </w:rPr>
        <w:t>позвол</w:t>
      </w:r>
      <w:r>
        <w:rPr>
          <w:color w:val="auto"/>
          <w:sz w:val="28"/>
          <w:szCs w:val="28"/>
          <w:lang w:eastAsia="en-US"/>
        </w:rPr>
        <w:t>и</w:t>
      </w:r>
      <w:r w:rsidRPr="00324A58">
        <w:rPr>
          <w:color w:val="auto"/>
          <w:sz w:val="28"/>
          <w:szCs w:val="28"/>
          <w:lang w:eastAsia="en-US"/>
        </w:rPr>
        <w:t>т придать современный облик наше</w:t>
      </w:r>
      <w:r>
        <w:rPr>
          <w:color w:val="auto"/>
          <w:sz w:val="28"/>
          <w:szCs w:val="28"/>
          <w:lang w:eastAsia="en-US"/>
        </w:rPr>
        <w:t>й территории</w:t>
      </w:r>
      <w:r w:rsidRPr="00324A58">
        <w:rPr>
          <w:color w:val="auto"/>
          <w:sz w:val="28"/>
          <w:szCs w:val="28"/>
          <w:lang w:eastAsia="en-US"/>
        </w:rPr>
        <w:t xml:space="preserve"> с учетом </w:t>
      </w:r>
      <w:r>
        <w:rPr>
          <w:color w:val="auto"/>
          <w:sz w:val="28"/>
          <w:szCs w:val="28"/>
          <w:lang w:eastAsia="en-US"/>
        </w:rPr>
        <w:t xml:space="preserve">ее </w:t>
      </w:r>
      <w:r w:rsidRPr="00324A58">
        <w:rPr>
          <w:color w:val="auto"/>
          <w:sz w:val="28"/>
          <w:szCs w:val="28"/>
          <w:lang w:eastAsia="en-US"/>
        </w:rPr>
        <w:t>истории, культуры и уникальности</w:t>
      </w:r>
      <w:r>
        <w:rPr>
          <w:color w:val="auto"/>
          <w:sz w:val="28"/>
          <w:szCs w:val="28"/>
          <w:lang w:eastAsia="en-US"/>
        </w:rPr>
        <w:t>.</w:t>
      </w:r>
    </w:p>
    <w:p w:rsidR="00547D16" w:rsidRDefault="00547D16" w:rsidP="002A76F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Продолжаются работы в Соловьевском парке. Очищен пруд и канавы, отремонтированы линии уличного освещения, зоны отдыха, установлены скамейки и урны, на сэкономленные деньги приобретены и посажены </w:t>
      </w:r>
      <w:r w:rsidRPr="00091542">
        <w:rPr>
          <w:b/>
          <w:sz w:val="28"/>
          <w:szCs w:val="28"/>
          <w:lang w:eastAsia="en-US"/>
        </w:rPr>
        <w:t xml:space="preserve">24 </w:t>
      </w:r>
      <w:r>
        <w:rPr>
          <w:sz w:val="28"/>
          <w:szCs w:val="28"/>
          <w:lang w:eastAsia="en-US"/>
        </w:rPr>
        <w:t>дерева – липы и ивы. В 2019 году планируется работы в парке закончить.</w:t>
      </w:r>
    </w:p>
    <w:p w:rsidR="00547D16" w:rsidRDefault="00F9415F" w:rsidP="002A76F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 w:rsidR="00547D16">
        <w:rPr>
          <w:sz w:val="28"/>
          <w:szCs w:val="28"/>
          <w:lang w:eastAsia="en-US"/>
        </w:rPr>
        <w:t xml:space="preserve">лагоустроено </w:t>
      </w:r>
      <w:r w:rsidR="00547D16" w:rsidRPr="00FE456B">
        <w:rPr>
          <w:b/>
          <w:sz w:val="28"/>
          <w:szCs w:val="28"/>
          <w:lang w:eastAsia="en-US"/>
        </w:rPr>
        <w:t>6</w:t>
      </w:r>
      <w:r w:rsidR="00547D16">
        <w:rPr>
          <w:sz w:val="28"/>
          <w:szCs w:val="28"/>
          <w:lang w:eastAsia="en-US"/>
        </w:rPr>
        <w:t xml:space="preserve"> дворовых территорий – выполнены работы по асфальтированию с установкой бортового камня, установлены скамейки и урны.</w:t>
      </w:r>
    </w:p>
    <w:p w:rsidR="00547D16" w:rsidRPr="0021161B" w:rsidRDefault="00547D16" w:rsidP="002A76FB">
      <w:pPr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многочисленным обращениям граждан начаты работы по ремонту лестницы и моста через ручей Язынец, переход с улицы Радищева на Полевую, срок окончания работ - май 2019 года. </w:t>
      </w:r>
      <w:r w:rsidRPr="0021161B">
        <w:rPr>
          <w:color w:val="auto"/>
          <w:sz w:val="28"/>
          <w:szCs w:val="28"/>
          <w:lang w:eastAsia="en-US"/>
        </w:rPr>
        <w:t xml:space="preserve">А силами ИП Саковникова С.А. уже отремонтирована лестница, соединяющая улицы Радищева и Новая. </w:t>
      </w:r>
    </w:p>
    <w:p w:rsidR="00563D63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Хочется </w:t>
      </w:r>
      <w:r w:rsidR="00F23B74">
        <w:rPr>
          <w:color w:val="1A1A1A"/>
          <w:sz w:val="28"/>
          <w:szCs w:val="28"/>
        </w:rPr>
        <w:t xml:space="preserve">ещё раз </w:t>
      </w:r>
      <w:r>
        <w:rPr>
          <w:color w:val="1A1A1A"/>
          <w:sz w:val="28"/>
          <w:szCs w:val="28"/>
        </w:rPr>
        <w:t>отметить, что в</w:t>
      </w:r>
      <w:r w:rsidRPr="00462D07">
        <w:rPr>
          <w:color w:val="1A1A1A"/>
          <w:sz w:val="28"/>
          <w:szCs w:val="28"/>
        </w:rPr>
        <w:t>се этапы реализации мероприятий</w:t>
      </w:r>
      <w:r w:rsidR="00F23B74">
        <w:rPr>
          <w:color w:val="1A1A1A"/>
          <w:sz w:val="28"/>
          <w:szCs w:val="28"/>
        </w:rPr>
        <w:t xml:space="preserve"> по</w:t>
      </w:r>
      <w:r>
        <w:rPr>
          <w:color w:val="1A1A1A"/>
          <w:sz w:val="28"/>
          <w:szCs w:val="28"/>
        </w:rPr>
        <w:t xml:space="preserve"> благоустройств</w:t>
      </w:r>
      <w:r w:rsidR="00F23B74">
        <w:rPr>
          <w:color w:val="1A1A1A"/>
          <w:sz w:val="28"/>
          <w:szCs w:val="28"/>
        </w:rPr>
        <w:t>у</w:t>
      </w:r>
      <w:r>
        <w:rPr>
          <w:color w:val="1A1A1A"/>
          <w:sz w:val="28"/>
          <w:szCs w:val="28"/>
        </w:rPr>
        <w:t xml:space="preserve"> и формировани</w:t>
      </w:r>
      <w:r w:rsidR="00F23B74">
        <w:rPr>
          <w:color w:val="1A1A1A"/>
          <w:sz w:val="28"/>
          <w:szCs w:val="28"/>
        </w:rPr>
        <w:t>ю</w:t>
      </w:r>
      <w:r>
        <w:rPr>
          <w:color w:val="1A1A1A"/>
          <w:sz w:val="28"/>
          <w:szCs w:val="28"/>
        </w:rPr>
        <w:t xml:space="preserve"> современной городской среды,</w:t>
      </w:r>
      <w:r w:rsidRPr="00462D07">
        <w:rPr>
          <w:color w:val="1A1A1A"/>
          <w:sz w:val="28"/>
          <w:szCs w:val="28"/>
        </w:rPr>
        <w:t xml:space="preserve"> проходили </w:t>
      </w:r>
      <w:r>
        <w:rPr>
          <w:color w:val="1A1A1A"/>
          <w:sz w:val="28"/>
          <w:szCs w:val="28"/>
        </w:rPr>
        <w:t xml:space="preserve">по инициативе и </w:t>
      </w:r>
      <w:r w:rsidRPr="00462D07">
        <w:rPr>
          <w:color w:val="1A1A1A"/>
          <w:sz w:val="28"/>
          <w:szCs w:val="28"/>
        </w:rPr>
        <w:t>с участием общественности</w:t>
      </w:r>
      <w:r>
        <w:rPr>
          <w:color w:val="1A1A1A"/>
          <w:sz w:val="28"/>
          <w:szCs w:val="28"/>
        </w:rPr>
        <w:t>, за что им отдельное спасибо.</w:t>
      </w:r>
    </w:p>
    <w:p w:rsidR="00547D16" w:rsidRPr="006F6F01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A1A1A"/>
          <w:sz w:val="28"/>
          <w:szCs w:val="28"/>
        </w:rPr>
      </w:pPr>
      <w:r w:rsidRPr="006F6F01">
        <w:rPr>
          <w:b/>
          <w:color w:val="1A1A1A"/>
          <w:sz w:val="28"/>
          <w:szCs w:val="28"/>
        </w:rPr>
        <w:t>ППМИ</w:t>
      </w:r>
    </w:p>
    <w:p w:rsidR="00EE43C6" w:rsidRDefault="00547D16" w:rsidP="002A76FB">
      <w:pPr>
        <w:ind w:firstLine="709"/>
        <w:jc w:val="both"/>
        <w:rPr>
          <w:color w:val="auto"/>
          <w:sz w:val="28"/>
          <w:szCs w:val="28"/>
        </w:rPr>
      </w:pPr>
      <w:r w:rsidRPr="005F71B7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отчетном году</w:t>
      </w:r>
      <w:r w:rsidRPr="005F71B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администрация </w:t>
      </w:r>
      <w:r w:rsidRPr="005F71B7">
        <w:rPr>
          <w:color w:val="auto"/>
          <w:sz w:val="28"/>
          <w:szCs w:val="28"/>
        </w:rPr>
        <w:t>приня</w:t>
      </w:r>
      <w:r>
        <w:rPr>
          <w:color w:val="auto"/>
          <w:sz w:val="28"/>
          <w:szCs w:val="28"/>
        </w:rPr>
        <w:t>ла</w:t>
      </w:r>
      <w:r w:rsidRPr="005F71B7">
        <w:rPr>
          <w:color w:val="auto"/>
          <w:sz w:val="28"/>
          <w:szCs w:val="28"/>
        </w:rPr>
        <w:t xml:space="preserve"> решение реализовать Проект</w:t>
      </w:r>
      <w:r>
        <w:rPr>
          <w:color w:val="auto"/>
          <w:sz w:val="28"/>
          <w:szCs w:val="28"/>
        </w:rPr>
        <w:t>ы</w:t>
      </w:r>
      <w:r w:rsidRPr="005F71B7">
        <w:rPr>
          <w:color w:val="auto"/>
          <w:sz w:val="28"/>
          <w:szCs w:val="28"/>
        </w:rPr>
        <w:t xml:space="preserve"> поддержки местных инициатив на территории </w:t>
      </w:r>
      <w:r>
        <w:rPr>
          <w:color w:val="auto"/>
          <w:sz w:val="28"/>
          <w:szCs w:val="28"/>
        </w:rPr>
        <w:t>района</w:t>
      </w:r>
      <w:r w:rsidRPr="005F71B7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Было о</w:t>
      </w:r>
      <w:r w:rsidRPr="005F71B7">
        <w:rPr>
          <w:color w:val="auto"/>
          <w:sz w:val="28"/>
          <w:szCs w:val="28"/>
        </w:rPr>
        <w:t>рганизова</w:t>
      </w:r>
      <w:r>
        <w:rPr>
          <w:color w:val="auto"/>
          <w:sz w:val="28"/>
          <w:szCs w:val="28"/>
        </w:rPr>
        <w:t>но</w:t>
      </w:r>
      <w:r w:rsidRPr="005F71B7">
        <w:rPr>
          <w:color w:val="auto"/>
          <w:sz w:val="28"/>
          <w:szCs w:val="28"/>
        </w:rPr>
        <w:t xml:space="preserve"> анкетирование и подомовой обход жителей, заручились поддержко</w:t>
      </w:r>
      <w:r>
        <w:rPr>
          <w:color w:val="auto"/>
          <w:sz w:val="28"/>
          <w:szCs w:val="28"/>
        </w:rPr>
        <w:t>й бизнеса и выбрали приоритетные</w:t>
      </w:r>
      <w:r w:rsidRPr="005F71B7">
        <w:rPr>
          <w:color w:val="auto"/>
          <w:sz w:val="28"/>
          <w:szCs w:val="28"/>
        </w:rPr>
        <w:t xml:space="preserve"> проект</w:t>
      </w:r>
      <w:r>
        <w:rPr>
          <w:color w:val="auto"/>
          <w:sz w:val="28"/>
          <w:szCs w:val="28"/>
        </w:rPr>
        <w:t>ы</w:t>
      </w:r>
      <w:r w:rsidRPr="005F71B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Яжелбицах, Рощино и Зимогорье.</w:t>
      </w:r>
    </w:p>
    <w:p w:rsidR="00547D16" w:rsidRDefault="00547D16" w:rsidP="002A76FB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Мы очень надеемся выиграть в этом конкурсе, получить финансовую поддержку региона, но, даже в случае неудачи, не отступимся от задуманного, проведем анализ ошибок, и повторно примем участие в конкурсе. В крайнем случае, будем прорабатывать вопрос о реализации задуманных идей своими силами, опираясь на поддержку предпринимателей и жителей.</w:t>
      </w:r>
    </w:p>
    <w:p w:rsidR="00547D16" w:rsidRPr="00793B11" w:rsidRDefault="00547D16" w:rsidP="002A76FB">
      <w:pPr>
        <w:tabs>
          <w:tab w:val="left" w:pos="567"/>
        </w:tabs>
        <w:ind w:firstLine="0"/>
        <w:jc w:val="both"/>
        <w:rPr>
          <w:b/>
          <w:color w:val="auto"/>
          <w:sz w:val="28"/>
          <w:szCs w:val="28"/>
          <w:u w:val="single"/>
        </w:rPr>
      </w:pPr>
      <w:r w:rsidRPr="00793B11">
        <w:rPr>
          <w:b/>
          <w:color w:val="auto"/>
          <w:sz w:val="28"/>
          <w:szCs w:val="28"/>
          <w:lang w:eastAsia="en-US"/>
        </w:rPr>
        <w:t>Транспорт</w:t>
      </w:r>
    </w:p>
    <w:p w:rsidR="00547D16" w:rsidRDefault="00547D16" w:rsidP="002A76FB">
      <w:pPr>
        <w:tabs>
          <w:tab w:val="left" w:pos="567"/>
        </w:tabs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Ключевое</w:t>
      </w:r>
      <w:r w:rsidRPr="002C0122">
        <w:rPr>
          <w:color w:val="1A1A1A"/>
          <w:sz w:val="28"/>
          <w:szCs w:val="28"/>
        </w:rPr>
        <w:t xml:space="preserve"> значение для социально-экономического развития района и обеспечения жизнедеятельности </w:t>
      </w:r>
      <w:r w:rsidR="007F40C6">
        <w:rPr>
          <w:color w:val="1A1A1A"/>
          <w:sz w:val="28"/>
          <w:szCs w:val="28"/>
        </w:rPr>
        <w:t>имеет</w:t>
      </w:r>
      <w:r w:rsidRPr="002C0122">
        <w:rPr>
          <w:color w:val="1A1A1A"/>
          <w:sz w:val="28"/>
          <w:szCs w:val="28"/>
        </w:rPr>
        <w:t xml:space="preserve"> организация транспортного </w:t>
      </w:r>
      <w:r w:rsidRPr="002C0122">
        <w:rPr>
          <w:color w:val="1A1A1A"/>
          <w:sz w:val="28"/>
          <w:szCs w:val="28"/>
        </w:rPr>
        <w:lastRenderedPageBreak/>
        <w:t>сообщения</w:t>
      </w:r>
      <w:r>
        <w:rPr>
          <w:color w:val="1A1A1A"/>
          <w:sz w:val="28"/>
          <w:szCs w:val="28"/>
        </w:rPr>
        <w:t>. Валдайским АТП организован новый воскресный маршрут: Валдай - Иверский монастырь.</w:t>
      </w:r>
    </w:p>
    <w:p w:rsidR="00547D16" w:rsidRDefault="00547D16" w:rsidP="002A76FB">
      <w:pPr>
        <w:tabs>
          <w:tab w:val="left" w:pos="567"/>
        </w:tabs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Актуальным вопросом для жителей является отсутствие маршрутов в Окуловку, но в настоящее время этот маршрут является экономически невыгодным для автопредприятия. </w:t>
      </w:r>
    </w:p>
    <w:p w:rsidR="00547D16" w:rsidRPr="00F90E01" w:rsidRDefault="00547D16" w:rsidP="002A76FB">
      <w:pPr>
        <w:tabs>
          <w:tab w:val="left" w:pos="567"/>
        </w:tabs>
        <w:ind w:firstLine="0"/>
        <w:jc w:val="both"/>
        <w:rPr>
          <w:b/>
          <w:bCs/>
          <w:color w:val="auto"/>
          <w:sz w:val="28"/>
          <w:szCs w:val="28"/>
        </w:rPr>
      </w:pPr>
      <w:r w:rsidRPr="00F90E01">
        <w:rPr>
          <w:b/>
          <w:bCs/>
          <w:color w:val="auto"/>
          <w:sz w:val="28"/>
          <w:szCs w:val="28"/>
        </w:rPr>
        <w:t>Строительство</w:t>
      </w:r>
    </w:p>
    <w:p w:rsidR="00547D16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344526">
        <w:rPr>
          <w:color w:val="1A1A1A"/>
          <w:sz w:val="28"/>
          <w:szCs w:val="28"/>
        </w:rPr>
        <w:t xml:space="preserve">Плановый показатель по вводу жилья в отчетном году выполнен в полном объеме. </w:t>
      </w:r>
      <w:r>
        <w:rPr>
          <w:color w:val="1A1A1A"/>
          <w:sz w:val="28"/>
          <w:szCs w:val="28"/>
        </w:rPr>
        <w:t>Это</w:t>
      </w:r>
      <w:r w:rsidRPr="00344526">
        <w:rPr>
          <w:color w:val="1A1A1A"/>
          <w:sz w:val="28"/>
          <w:szCs w:val="28"/>
        </w:rPr>
        <w:t xml:space="preserve"> </w:t>
      </w:r>
      <w:r w:rsidRPr="00F90AB7">
        <w:rPr>
          <w:b/>
          <w:color w:val="1A1A1A"/>
          <w:sz w:val="28"/>
          <w:szCs w:val="28"/>
        </w:rPr>
        <w:t>80</w:t>
      </w:r>
      <w:r w:rsidRPr="00344526">
        <w:rPr>
          <w:color w:val="1A1A1A"/>
          <w:sz w:val="28"/>
          <w:szCs w:val="28"/>
        </w:rPr>
        <w:t xml:space="preserve"> домов индивидуальной </w:t>
      </w:r>
      <w:r>
        <w:rPr>
          <w:color w:val="1A1A1A"/>
          <w:sz w:val="28"/>
          <w:szCs w:val="28"/>
        </w:rPr>
        <w:t xml:space="preserve">жилой </w:t>
      </w:r>
      <w:r w:rsidRPr="00344526">
        <w:rPr>
          <w:color w:val="1A1A1A"/>
          <w:sz w:val="28"/>
          <w:szCs w:val="28"/>
        </w:rPr>
        <w:t>застройки, к сожалению</w:t>
      </w:r>
      <w:r>
        <w:rPr>
          <w:color w:val="1A1A1A"/>
          <w:sz w:val="28"/>
          <w:szCs w:val="28"/>
        </w:rPr>
        <w:t>,</w:t>
      </w:r>
      <w:r w:rsidRPr="00344526">
        <w:rPr>
          <w:color w:val="1A1A1A"/>
          <w:sz w:val="28"/>
          <w:szCs w:val="28"/>
        </w:rPr>
        <w:t xml:space="preserve"> не было введено в эксплуатацию ни одного многоквартирного дома</w:t>
      </w:r>
      <w:r>
        <w:rPr>
          <w:color w:val="1A1A1A"/>
          <w:sz w:val="28"/>
          <w:szCs w:val="28"/>
        </w:rPr>
        <w:t>, а также не начато строительство нового.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 w:rsidRPr="00C1239E">
        <w:rPr>
          <w:sz w:val="28"/>
          <w:szCs w:val="28"/>
        </w:rPr>
        <w:t xml:space="preserve">Построено и введено в эксплуатацию практически </w:t>
      </w:r>
      <w:smartTag w:uri="urn:schemas-microsoft-com:office:smarttags" w:element="metricconverter">
        <w:smartTagPr>
          <w:attr w:name="ProductID" w:val="23 км"/>
        </w:smartTagPr>
        <w:r w:rsidRPr="00F90AB7">
          <w:rPr>
            <w:b/>
            <w:sz w:val="28"/>
            <w:szCs w:val="28"/>
          </w:rPr>
          <w:t>23</w:t>
        </w:r>
        <w:r w:rsidRPr="00C1239E">
          <w:rPr>
            <w:sz w:val="28"/>
            <w:szCs w:val="28"/>
          </w:rPr>
          <w:t xml:space="preserve"> км</w:t>
        </w:r>
      </w:smartTag>
      <w:r w:rsidRPr="00C1239E">
        <w:rPr>
          <w:sz w:val="28"/>
          <w:szCs w:val="28"/>
        </w:rPr>
        <w:t xml:space="preserve"> газовой сети, из них более </w:t>
      </w:r>
      <w:smartTag w:uri="urn:schemas-microsoft-com:office:smarttags" w:element="metricconverter">
        <w:smartTagPr>
          <w:attr w:name="ProductID" w:val="17 км"/>
        </w:smartTagPr>
        <w:r w:rsidRPr="00F90AB7">
          <w:rPr>
            <w:b/>
            <w:sz w:val="28"/>
            <w:szCs w:val="28"/>
          </w:rPr>
          <w:t>17</w:t>
        </w:r>
        <w:r w:rsidRPr="00C1239E">
          <w:rPr>
            <w:sz w:val="28"/>
            <w:szCs w:val="28"/>
          </w:rPr>
          <w:t xml:space="preserve"> км</w:t>
        </w:r>
      </w:smartTag>
      <w:r w:rsidRPr="00C1239E">
        <w:rPr>
          <w:sz w:val="28"/>
          <w:szCs w:val="28"/>
        </w:rPr>
        <w:t xml:space="preserve"> в сельской местности. Газифицировано </w:t>
      </w:r>
      <w:r w:rsidRPr="00F90AB7">
        <w:rPr>
          <w:b/>
          <w:sz w:val="28"/>
          <w:szCs w:val="28"/>
        </w:rPr>
        <w:t xml:space="preserve">140 </w:t>
      </w:r>
      <w:r w:rsidRPr="00C1239E">
        <w:rPr>
          <w:sz w:val="28"/>
          <w:szCs w:val="28"/>
        </w:rPr>
        <w:t xml:space="preserve">домовладений, в том числе </w:t>
      </w:r>
      <w:r>
        <w:rPr>
          <w:sz w:val="28"/>
          <w:szCs w:val="28"/>
        </w:rPr>
        <w:t>–</w:t>
      </w:r>
      <w:r w:rsidRPr="00C1239E">
        <w:rPr>
          <w:sz w:val="28"/>
          <w:szCs w:val="28"/>
        </w:rPr>
        <w:t xml:space="preserve"> </w:t>
      </w:r>
      <w:r w:rsidRPr="00F90AB7">
        <w:rPr>
          <w:b/>
          <w:sz w:val="28"/>
          <w:szCs w:val="28"/>
        </w:rPr>
        <w:t>71</w:t>
      </w:r>
      <w:r>
        <w:rPr>
          <w:b/>
          <w:sz w:val="28"/>
          <w:szCs w:val="28"/>
        </w:rPr>
        <w:t xml:space="preserve"> </w:t>
      </w:r>
      <w:r w:rsidRPr="00C1239E">
        <w:rPr>
          <w:sz w:val="28"/>
          <w:szCs w:val="28"/>
        </w:rPr>
        <w:t>на селе.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муниципальной программы выдан сертификат в размере </w:t>
      </w:r>
      <w:r w:rsidRPr="00E26039">
        <w:rPr>
          <w:b/>
          <w:sz w:val="28"/>
          <w:szCs w:val="28"/>
        </w:rPr>
        <w:t>886</w:t>
      </w:r>
      <w:r>
        <w:rPr>
          <w:sz w:val="28"/>
          <w:szCs w:val="28"/>
        </w:rPr>
        <w:t xml:space="preserve"> тысяч рублей одной многодетной семье на приобретение жилого помещения. </w:t>
      </w:r>
    </w:p>
    <w:p w:rsidR="00547D16" w:rsidRDefault="00547D16" w:rsidP="002A76F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Благоустроенным жильем обеспечены </w:t>
      </w:r>
      <w:r w:rsidRPr="00B43DE8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детей-сирот и детей, оставшихся без попечения родителей. </w:t>
      </w:r>
    </w:p>
    <w:p w:rsidR="00547D16" w:rsidRDefault="00547D16" w:rsidP="002A76FB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имущество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 w:rsidRPr="00B770DB">
        <w:rPr>
          <w:sz w:val="28"/>
          <w:szCs w:val="28"/>
        </w:rPr>
        <w:t xml:space="preserve">Администрацией района проводится </w:t>
      </w:r>
      <w:r>
        <w:rPr>
          <w:sz w:val="28"/>
          <w:szCs w:val="28"/>
        </w:rPr>
        <w:t xml:space="preserve">постоянная </w:t>
      </w:r>
      <w:r w:rsidRPr="00B770DB">
        <w:rPr>
          <w:sz w:val="28"/>
          <w:szCs w:val="28"/>
        </w:rPr>
        <w:t xml:space="preserve">работа по выполнению показателей поступления </w:t>
      </w:r>
      <w:r>
        <w:rPr>
          <w:sz w:val="28"/>
          <w:szCs w:val="28"/>
        </w:rPr>
        <w:t xml:space="preserve">в бюджет </w:t>
      </w:r>
      <w:r w:rsidRPr="00B770DB">
        <w:rPr>
          <w:sz w:val="28"/>
          <w:szCs w:val="28"/>
        </w:rPr>
        <w:t>средств от аренды и продажи муниципального имущества и земли.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 w:rsidRPr="00F0377F">
        <w:rPr>
          <w:sz w:val="28"/>
          <w:szCs w:val="28"/>
        </w:rPr>
        <w:t>Объем средств, поступивших от сдачи в аренду муниципального имущества</w:t>
      </w:r>
      <w:r>
        <w:rPr>
          <w:sz w:val="28"/>
          <w:szCs w:val="28"/>
        </w:rPr>
        <w:t xml:space="preserve"> и его продажи, составил </w:t>
      </w:r>
      <w:r w:rsidRPr="005579AD">
        <w:rPr>
          <w:b/>
          <w:color w:val="auto"/>
          <w:sz w:val="28"/>
          <w:szCs w:val="28"/>
        </w:rPr>
        <w:t>6,3</w:t>
      </w:r>
      <w:r>
        <w:rPr>
          <w:sz w:val="28"/>
          <w:szCs w:val="28"/>
        </w:rPr>
        <w:t xml:space="preserve"> млн. рублей. 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аренды</w:t>
      </w:r>
      <w:r w:rsidRPr="00DA6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продажи </w:t>
      </w:r>
      <w:r w:rsidRPr="00DA6EAD">
        <w:rPr>
          <w:sz w:val="28"/>
          <w:szCs w:val="28"/>
        </w:rPr>
        <w:t xml:space="preserve">земельных участков </w:t>
      </w:r>
      <w:r>
        <w:rPr>
          <w:sz w:val="28"/>
          <w:szCs w:val="28"/>
        </w:rPr>
        <w:t xml:space="preserve">в консолидированный бюджет района поступило более </w:t>
      </w:r>
      <w:r w:rsidRPr="004D6FDC">
        <w:rPr>
          <w:b/>
          <w:color w:val="auto"/>
          <w:sz w:val="28"/>
          <w:szCs w:val="28"/>
        </w:rPr>
        <w:t>19</w:t>
      </w:r>
      <w:r w:rsidRPr="004D6FDC">
        <w:rPr>
          <w:sz w:val="28"/>
          <w:szCs w:val="28"/>
        </w:rPr>
        <w:t xml:space="preserve"> млн</w:t>
      </w:r>
      <w:r>
        <w:rPr>
          <w:sz w:val="28"/>
          <w:szCs w:val="28"/>
        </w:rPr>
        <w:t>. рублей.</w:t>
      </w:r>
    </w:p>
    <w:p w:rsidR="00547D16" w:rsidRDefault="00547D16" w:rsidP="002A76FB">
      <w:pPr>
        <w:ind w:firstLine="0"/>
        <w:jc w:val="both"/>
        <w:rPr>
          <w:b/>
          <w:sz w:val="28"/>
          <w:szCs w:val="28"/>
        </w:rPr>
      </w:pPr>
      <w:r w:rsidRPr="0056271A">
        <w:rPr>
          <w:b/>
          <w:sz w:val="28"/>
          <w:szCs w:val="28"/>
        </w:rPr>
        <w:t>Торговля</w:t>
      </w:r>
    </w:p>
    <w:p w:rsidR="004F1C09" w:rsidRDefault="00547D16" w:rsidP="002A76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Торговый реестр района насчитывает </w:t>
      </w:r>
      <w:r>
        <w:rPr>
          <w:b/>
          <w:sz w:val="28"/>
          <w:szCs w:val="28"/>
        </w:rPr>
        <w:t>289</w:t>
      </w:r>
      <w:r>
        <w:rPr>
          <w:sz w:val="28"/>
          <w:szCs w:val="28"/>
        </w:rPr>
        <w:t xml:space="preserve"> стационарных объектов и </w:t>
      </w:r>
      <w:r w:rsidRPr="00230C2E">
        <w:rPr>
          <w:b/>
          <w:sz w:val="28"/>
          <w:szCs w:val="28"/>
        </w:rPr>
        <w:t>37</w:t>
      </w:r>
      <w:r w:rsidR="00C22DE4">
        <w:rPr>
          <w:b/>
          <w:sz w:val="28"/>
          <w:szCs w:val="28"/>
        </w:rPr>
        <w:t xml:space="preserve"> -</w:t>
      </w:r>
      <w:r w:rsidRPr="00230C2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нестационарных, </w:t>
      </w:r>
      <w:r w:rsidRPr="002C2E1D">
        <w:rPr>
          <w:b/>
          <w:sz w:val="28"/>
          <w:szCs w:val="28"/>
        </w:rPr>
        <w:t>один</w:t>
      </w:r>
      <w:r>
        <w:rPr>
          <w:sz w:val="28"/>
          <w:szCs w:val="28"/>
        </w:rPr>
        <w:t xml:space="preserve"> рынок и </w:t>
      </w:r>
      <w:r w:rsidRPr="002C2E1D">
        <w:rPr>
          <w:b/>
          <w:sz w:val="28"/>
          <w:szCs w:val="28"/>
        </w:rPr>
        <w:t>три</w:t>
      </w:r>
      <w:r>
        <w:rPr>
          <w:sz w:val="28"/>
          <w:szCs w:val="28"/>
        </w:rPr>
        <w:t xml:space="preserve"> ярмарки, помимо этого население сёл </w:t>
      </w:r>
      <w:r>
        <w:rPr>
          <w:sz w:val="28"/>
          <w:szCs w:val="28"/>
        </w:rPr>
        <w:lastRenderedPageBreak/>
        <w:t xml:space="preserve">обслуживается </w:t>
      </w:r>
      <w:r w:rsidRPr="00230C2E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автолавками. Оборот розничной торговли в 2018 году остался на уровне предыдущего года и составил </w:t>
      </w:r>
      <w:r w:rsidRPr="00D60EC7">
        <w:rPr>
          <w:b/>
          <w:sz w:val="28"/>
          <w:szCs w:val="28"/>
        </w:rPr>
        <w:t>4,7</w:t>
      </w:r>
      <w:r>
        <w:rPr>
          <w:sz w:val="28"/>
          <w:szCs w:val="28"/>
        </w:rPr>
        <w:t xml:space="preserve"> млрд. рублей.</w:t>
      </w:r>
    </w:p>
    <w:p w:rsidR="00CE7777" w:rsidRDefault="00547D16" w:rsidP="002A76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населения района торговыми площадями постоянно растет и на сегодня составляет </w:t>
      </w:r>
      <w:smartTag w:uri="urn:schemas-microsoft-com:office:smarttags" w:element="metricconverter">
        <w:smartTagPr>
          <w:attr w:name="ProductID" w:val="966 кв. м"/>
        </w:smartTagPr>
        <w:r>
          <w:rPr>
            <w:b/>
            <w:sz w:val="28"/>
            <w:szCs w:val="28"/>
          </w:rPr>
          <w:t>966</w:t>
        </w:r>
        <w:r>
          <w:rPr>
            <w:sz w:val="28"/>
            <w:szCs w:val="28"/>
          </w:rPr>
          <w:t xml:space="preserve"> кв. м</w:t>
        </w:r>
      </w:smartTag>
      <w:r>
        <w:rPr>
          <w:sz w:val="28"/>
          <w:szCs w:val="28"/>
        </w:rPr>
        <w:t xml:space="preserve">. на тысячу жителей. Это связано с открытием новых магазинов, </w:t>
      </w:r>
      <w:r w:rsidRPr="001B56BC">
        <w:rPr>
          <w:sz w:val="28"/>
          <w:szCs w:val="28"/>
        </w:rPr>
        <w:t>таких как «Реал-маркет», «Метизы», «Хлебная лавка» в Ивантеево.</w:t>
      </w:r>
      <w:r>
        <w:rPr>
          <w:sz w:val="28"/>
          <w:szCs w:val="28"/>
        </w:rPr>
        <w:t xml:space="preserve"> Но, к сожалению, есть факты и закрытия магазинов. </w:t>
      </w:r>
      <w:r w:rsidRPr="001B56BC">
        <w:rPr>
          <w:sz w:val="28"/>
          <w:szCs w:val="28"/>
        </w:rPr>
        <w:t xml:space="preserve">Это «Пятерочка» в Поломяти и </w:t>
      </w:r>
      <w:r w:rsidRPr="001B56BC">
        <w:rPr>
          <w:b/>
          <w:sz w:val="28"/>
          <w:szCs w:val="28"/>
        </w:rPr>
        <w:t>2</w:t>
      </w:r>
      <w:r w:rsidRPr="001B56BC">
        <w:rPr>
          <w:sz w:val="28"/>
          <w:szCs w:val="28"/>
        </w:rPr>
        <w:t xml:space="preserve"> рыбных магазина</w:t>
      </w:r>
      <w:r w:rsidR="00B43DE8" w:rsidRPr="001B56BC">
        <w:rPr>
          <w:sz w:val="28"/>
          <w:szCs w:val="28"/>
        </w:rPr>
        <w:t>, маг. «Дача»</w:t>
      </w:r>
      <w:r w:rsidRPr="001B56BC">
        <w:rPr>
          <w:sz w:val="28"/>
          <w:szCs w:val="28"/>
        </w:rPr>
        <w:t xml:space="preserve"> в городе.</w:t>
      </w:r>
      <w:r>
        <w:rPr>
          <w:sz w:val="28"/>
          <w:szCs w:val="28"/>
        </w:rPr>
        <w:t xml:space="preserve"> </w:t>
      </w:r>
    </w:p>
    <w:p w:rsidR="00547D16" w:rsidRDefault="00547D16" w:rsidP="002A76F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6271A">
        <w:rPr>
          <w:b/>
          <w:sz w:val="28"/>
          <w:szCs w:val="28"/>
        </w:rPr>
        <w:t>Малый бизнес</w:t>
      </w:r>
    </w:p>
    <w:p w:rsidR="00547D16" w:rsidRDefault="00547D16" w:rsidP="002A76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развитии малого бизнеса радует тот факт, что есть еще предприниматели, которые нашли свою нишу и составляют серьезную конкуренцию сетевым магазинам. В июле о</w:t>
      </w:r>
      <w:r w:rsidRPr="00506C69">
        <w:rPr>
          <w:sz w:val="28"/>
          <w:szCs w:val="28"/>
        </w:rPr>
        <w:t xml:space="preserve">ткрылся долгожданный пункт </w:t>
      </w:r>
      <w:r>
        <w:rPr>
          <w:sz w:val="28"/>
          <w:szCs w:val="28"/>
        </w:rPr>
        <w:t xml:space="preserve">приёма </w:t>
      </w:r>
      <w:r w:rsidRPr="00506C69">
        <w:rPr>
          <w:sz w:val="28"/>
          <w:szCs w:val="28"/>
        </w:rPr>
        <w:t xml:space="preserve">химчистки </w:t>
      </w:r>
      <w:r>
        <w:rPr>
          <w:sz w:val="28"/>
          <w:szCs w:val="28"/>
        </w:rPr>
        <w:t xml:space="preserve">верхней </w:t>
      </w:r>
      <w:r w:rsidRPr="00506C69">
        <w:rPr>
          <w:sz w:val="28"/>
          <w:szCs w:val="28"/>
        </w:rPr>
        <w:t>одежды</w:t>
      </w:r>
      <w:r>
        <w:rPr>
          <w:sz w:val="28"/>
          <w:szCs w:val="28"/>
        </w:rPr>
        <w:t xml:space="preserve"> и ковровых изделий.</w:t>
      </w:r>
    </w:p>
    <w:p w:rsidR="00547D16" w:rsidRPr="00506C69" w:rsidRDefault="00547D16" w:rsidP="002A76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44A9">
        <w:rPr>
          <w:b/>
          <w:sz w:val="28"/>
          <w:szCs w:val="28"/>
        </w:rPr>
        <w:t>634</w:t>
      </w:r>
      <w:r w:rsidRPr="007B441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предпринимателя</w:t>
      </w:r>
      <w:r w:rsidRPr="007B4415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осуществляют деятельность в различных отраслях экономики. Это н</w:t>
      </w:r>
      <w:r w:rsidRPr="007B4415">
        <w:rPr>
          <w:sz w:val="28"/>
          <w:szCs w:val="28"/>
        </w:rPr>
        <w:t xml:space="preserve">а </w:t>
      </w:r>
      <w:r w:rsidRPr="00FE74DD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</w:t>
      </w:r>
      <w:r w:rsidRPr="00D406C5">
        <w:rPr>
          <w:sz w:val="28"/>
          <w:szCs w:val="28"/>
        </w:rPr>
        <w:t>человека больше</w:t>
      </w:r>
      <w:r>
        <w:rPr>
          <w:sz w:val="28"/>
          <w:szCs w:val="28"/>
        </w:rPr>
        <w:t>,</w:t>
      </w:r>
      <w:r w:rsidRPr="00D406C5">
        <w:rPr>
          <w:sz w:val="28"/>
          <w:szCs w:val="28"/>
        </w:rPr>
        <w:t xml:space="preserve"> чем </w:t>
      </w:r>
      <w:r>
        <w:rPr>
          <w:sz w:val="28"/>
          <w:szCs w:val="28"/>
        </w:rPr>
        <w:t xml:space="preserve">в </w:t>
      </w:r>
      <w:r w:rsidRPr="00D406C5">
        <w:rPr>
          <w:sz w:val="28"/>
          <w:szCs w:val="28"/>
        </w:rPr>
        <w:t>прошло</w:t>
      </w:r>
      <w:r>
        <w:rPr>
          <w:sz w:val="28"/>
          <w:szCs w:val="28"/>
        </w:rPr>
        <w:t>м</w:t>
      </w:r>
      <w:r w:rsidRPr="00D406C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D406C5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547D16" w:rsidRPr="007B4415" w:rsidRDefault="00547D16" w:rsidP="002A76FB">
      <w:pPr>
        <w:ind w:firstLine="709"/>
        <w:jc w:val="both"/>
        <w:rPr>
          <w:b/>
          <w:color w:val="auto"/>
          <w:sz w:val="28"/>
          <w:szCs w:val="28"/>
        </w:rPr>
      </w:pPr>
      <w:r w:rsidRPr="007B4415">
        <w:rPr>
          <w:color w:val="auto"/>
          <w:sz w:val="28"/>
          <w:szCs w:val="28"/>
        </w:rPr>
        <w:t xml:space="preserve">В двух сельских поселениях Яжелбицком и Ивантеевском оказана имущественная поддержка субъектам МСП в виде сдачи в аренду </w:t>
      </w:r>
      <w:r>
        <w:rPr>
          <w:color w:val="auto"/>
          <w:sz w:val="28"/>
          <w:szCs w:val="28"/>
        </w:rPr>
        <w:t>помещений</w:t>
      </w:r>
      <w:r w:rsidRPr="007B4415">
        <w:rPr>
          <w:color w:val="auto"/>
          <w:sz w:val="28"/>
          <w:szCs w:val="28"/>
        </w:rPr>
        <w:t xml:space="preserve"> для ведения предпринимательской деятельности. </w:t>
      </w:r>
    </w:p>
    <w:p w:rsidR="00547D16" w:rsidRPr="00CB6DEF" w:rsidRDefault="00547D16" w:rsidP="002A76FB">
      <w:pPr>
        <w:ind w:firstLine="0"/>
        <w:jc w:val="both"/>
        <w:rPr>
          <w:b/>
          <w:sz w:val="28"/>
          <w:szCs w:val="28"/>
        </w:rPr>
      </w:pPr>
      <w:r w:rsidRPr="00CB6DEF">
        <w:rPr>
          <w:b/>
          <w:sz w:val="28"/>
          <w:szCs w:val="28"/>
        </w:rPr>
        <w:t>Система образования</w:t>
      </w:r>
    </w:p>
    <w:p w:rsidR="00547D16" w:rsidRDefault="00547D16" w:rsidP="002A76FB">
      <w:pPr>
        <w:ind w:firstLine="709"/>
        <w:jc w:val="both"/>
        <w:rPr>
          <w:color w:val="auto"/>
          <w:sz w:val="28"/>
          <w:szCs w:val="28"/>
        </w:rPr>
      </w:pPr>
      <w:r w:rsidRPr="00E1470C">
        <w:rPr>
          <w:sz w:val="28"/>
          <w:szCs w:val="28"/>
        </w:rPr>
        <w:t>Залог успешного будущего во многом зависит от того, ско</w:t>
      </w:r>
      <w:r>
        <w:rPr>
          <w:sz w:val="28"/>
          <w:szCs w:val="28"/>
        </w:rPr>
        <w:t xml:space="preserve">лько сегодня внимания уделяется развитию </w:t>
      </w:r>
      <w:r w:rsidRPr="000109CC">
        <w:rPr>
          <w:b/>
          <w:sz w:val="28"/>
          <w:szCs w:val="28"/>
        </w:rPr>
        <w:t>образования.</w:t>
      </w:r>
      <w:r>
        <w:rPr>
          <w:sz w:val="28"/>
          <w:szCs w:val="28"/>
        </w:rPr>
        <w:t xml:space="preserve"> В прошлом году </w:t>
      </w:r>
      <w:r w:rsidR="005E39BC">
        <w:rPr>
          <w:sz w:val="28"/>
          <w:szCs w:val="28"/>
        </w:rPr>
        <w:t>55</w:t>
      </w:r>
      <w:r w:rsidRPr="00FE74DD">
        <w:rPr>
          <w:b/>
          <w:sz w:val="28"/>
          <w:szCs w:val="28"/>
        </w:rPr>
        <w:t>%</w:t>
      </w:r>
      <w:r w:rsidR="005306E0">
        <w:rPr>
          <w:sz w:val="28"/>
          <w:szCs w:val="28"/>
        </w:rPr>
        <w:t xml:space="preserve"> средств </w:t>
      </w:r>
      <w:r w:rsidR="005E39BC">
        <w:rPr>
          <w:sz w:val="28"/>
          <w:szCs w:val="28"/>
        </w:rPr>
        <w:t xml:space="preserve">консолидированного </w:t>
      </w:r>
      <w:r w:rsidR="005306E0">
        <w:rPr>
          <w:sz w:val="28"/>
          <w:szCs w:val="28"/>
        </w:rPr>
        <w:t>бюджета затрачен</w:t>
      </w:r>
      <w:r w:rsidR="005E39BC">
        <w:rPr>
          <w:sz w:val="28"/>
          <w:szCs w:val="28"/>
        </w:rPr>
        <w:t>о</w:t>
      </w:r>
      <w:r>
        <w:rPr>
          <w:sz w:val="28"/>
          <w:szCs w:val="28"/>
        </w:rPr>
        <w:t xml:space="preserve"> на это важное направление, </w:t>
      </w:r>
      <w:r w:rsidRPr="005E1B13">
        <w:rPr>
          <w:color w:val="auto"/>
          <w:sz w:val="28"/>
          <w:szCs w:val="28"/>
        </w:rPr>
        <w:t>в том числе</w:t>
      </w:r>
      <w:r>
        <w:rPr>
          <w:color w:val="auto"/>
          <w:sz w:val="28"/>
          <w:szCs w:val="28"/>
        </w:rPr>
        <w:t xml:space="preserve"> более </w:t>
      </w:r>
      <w:r w:rsidRPr="00FE74DD">
        <w:rPr>
          <w:b/>
          <w:color w:val="auto"/>
          <w:sz w:val="28"/>
          <w:szCs w:val="28"/>
        </w:rPr>
        <w:t>207</w:t>
      </w:r>
      <w:r w:rsidRPr="005E1B13">
        <w:rPr>
          <w:color w:val="auto"/>
          <w:sz w:val="28"/>
          <w:szCs w:val="28"/>
        </w:rPr>
        <w:t xml:space="preserve"> миллионов рублей субсидии </w:t>
      </w:r>
      <w:r>
        <w:rPr>
          <w:color w:val="auto"/>
          <w:sz w:val="28"/>
          <w:szCs w:val="28"/>
        </w:rPr>
        <w:t>реализуются</w:t>
      </w:r>
      <w:r w:rsidRPr="005E1B13">
        <w:rPr>
          <w:color w:val="auto"/>
          <w:sz w:val="28"/>
          <w:szCs w:val="28"/>
        </w:rPr>
        <w:t xml:space="preserve"> на:</w:t>
      </w:r>
    </w:p>
    <w:p w:rsidR="00547D16" w:rsidRDefault="00547D16" w:rsidP="002A76FB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5E1B13">
        <w:rPr>
          <w:color w:val="auto"/>
          <w:sz w:val="28"/>
          <w:szCs w:val="28"/>
        </w:rPr>
        <w:t>реконструкци</w:t>
      </w:r>
      <w:r>
        <w:rPr>
          <w:color w:val="auto"/>
          <w:sz w:val="28"/>
          <w:szCs w:val="28"/>
        </w:rPr>
        <w:t>ю</w:t>
      </w:r>
      <w:r w:rsidRPr="005E1B13">
        <w:rPr>
          <w:color w:val="auto"/>
          <w:sz w:val="28"/>
          <w:szCs w:val="28"/>
        </w:rPr>
        <w:t xml:space="preserve"> «Гимназии»</w:t>
      </w:r>
      <w:r>
        <w:rPr>
          <w:color w:val="auto"/>
          <w:sz w:val="28"/>
          <w:szCs w:val="28"/>
        </w:rPr>
        <w:t>;</w:t>
      </w:r>
    </w:p>
    <w:p w:rsidR="00547D16" w:rsidRDefault="00547D16" w:rsidP="002A76FB">
      <w:pPr>
        <w:ind w:firstLine="709"/>
        <w:jc w:val="both"/>
        <w:rPr>
          <w:color w:val="auto"/>
          <w:sz w:val="28"/>
          <w:szCs w:val="28"/>
        </w:rPr>
      </w:pPr>
      <w:r w:rsidRPr="005E1B13">
        <w:rPr>
          <w:color w:val="auto"/>
          <w:sz w:val="28"/>
          <w:szCs w:val="28"/>
        </w:rPr>
        <w:t>- оснащение образовательных учреждений современным оборудованием;</w:t>
      </w:r>
    </w:p>
    <w:p w:rsidR="00547D16" w:rsidRDefault="00547D16" w:rsidP="002A76FB">
      <w:pPr>
        <w:ind w:firstLine="709"/>
        <w:jc w:val="both"/>
        <w:rPr>
          <w:color w:val="auto"/>
          <w:sz w:val="28"/>
          <w:szCs w:val="28"/>
        </w:rPr>
      </w:pPr>
      <w:r w:rsidRPr="005E1B13">
        <w:rPr>
          <w:color w:val="auto"/>
          <w:sz w:val="28"/>
          <w:szCs w:val="28"/>
        </w:rPr>
        <w:t>- ремонт образовательных учреждений</w:t>
      </w:r>
      <w:r>
        <w:rPr>
          <w:color w:val="auto"/>
          <w:sz w:val="28"/>
          <w:szCs w:val="28"/>
        </w:rPr>
        <w:t>.</w:t>
      </w:r>
    </w:p>
    <w:p w:rsidR="00547D16" w:rsidRDefault="00547D16" w:rsidP="002A76FB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оптимизации дошкольные учреждения были присоединены к общеобразовательным, таким образом, все </w:t>
      </w:r>
      <w:r w:rsidRPr="00FE74DD">
        <w:rPr>
          <w:b/>
          <w:color w:val="auto"/>
          <w:sz w:val="28"/>
          <w:szCs w:val="28"/>
        </w:rPr>
        <w:t xml:space="preserve">5 </w:t>
      </w:r>
      <w:r>
        <w:rPr>
          <w:color w:val="auto"/>
          <w:sz w:val="28"/>
          <w:szCs w:val="28"/>
        </w:rPr>
        <w:t>школ района имеют в своей структуре дошкольные отделения.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Государственную итоговую аттестацию успешно прошли </w:t>
      </w:r>
      <w:r w:rsidRPr="005B4540">
        <w:rPr>
          <w:b/>
          <w:sz w:val="28"/>
          <w:szCs w:val="28"/>
        </w:rPr>
        <w:t>100%</w:t>
      </w:r>
      <w:r>
        <w:rPr>
          <w:sz w:val="28"/>
          <w:szCs w:val="28"/>
        </w:rPr>
        <w:t xml:space="preserve"> выпускников, </w:t>
      </w:r>
      <w:r w:rsidRPr="005B4540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выпускников получили медали «За особые успехи в учении» и аттестаты о среднем общем образовании с отличием.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 все учащиеся обучаются по программам дополнительного образования, </w:t>
      </w:r>
      <w:r w:rsidR="0078090F">
        <w:rPr>
          <w:sz w:val="28"/>
          <w:szCs w:val="28"/>
        </w:rPr>
        <w:t xml:space="preserve">многие </w:t>
      </w:r>
      <w:r>
        <w:rPr>
          <w:sz w:val="28"/>
          <w:szCs w:val="28"/>
        </w:rPr>
        <w:t xml:space="preserve">из них принимают участие в творческих конкурсах различного уровня. </w:t>
      </w:r>
      <w:r w:rsidRPr="005B4540"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 детей стали победителями и призерами этих конкурсов. </w:t>
      </w:r>
      <w:r w:rsidRPr="005B4540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школьников получают денежное поощрение Главы района.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 w:rsidRPr="00FC52AF">
        <w:rPr>
          <w:sz w:val="28"/>
          <w:szCs w:val="28"/>
        </w:rPr>
        <w:t>Большое внимание уделяется получению образования детьми с ограниченными возможностями здоровья и детьми-инвалидами.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также принимают участие в конкурсах профмастерства различной направленности.</w:t>
      </w:r>
    </w:p>
    <w:p w:rsidR="003D47A1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«Пульс» занял </w:t>
      </w:r>
      <w:r w:rsidRPr="00285DBF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место в областном конкурсе на лучшую организацию деятельности среди организаций дополнительного образования. </w:t>
      </w:r>
    </w:p>
    <w:p w:rsidR="00547D16" w:rsidRPr="00FC52AF" w:rsidRDefault="003D47A1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47D16">
        <w:rPr>
          <w:sz w:val="28"/>
          <w:szCs w:val="28"/>
        </w:rPr>
        <w:t>собо хочется отметить вклад в патриотическое воспитание молодежи педагогов молодежного центра «Юность», как итог: два первых места - за развитие волонтерской деятельности и за создание комнаты Боевой Славы.</w:t>
      </w:r>
    </w:p>
    <w:p w:rsidR="00547D16" w:rsidRPr="00CA24A6" w:rsidRDefault="00547D16" w:rsidP="002A76FB">
      <w:pPr>
        <w:ind w:firstLine="709"/>
        <w:jc w:val="both"/>
        <w:rPr>
          <w:color w:val="000000"/>
          <w:sz w:val="28"/>
          <w:szCs w:val="28"/>
        </w:rPr>
      </w:pPr>
      <w:r w:rsidRPr="00CA24A6">
        <w:rPr>
          <w:color w:val="000000"/>
          <w:sz w:val="28"/>
          <w:szCs w:val="28"/>
        </w:rPr>
        <w:t xml:space="preserve">У нас, как и в прошлые годы, достигнута </w:t>
      </w:r>
      <w:r w:rsidRPr="003D47A1">
        <w:rPr>
          <w:b/>
          <w:color w:val="000000"/>
          <w:sz w:val="28"/>
          <w:szCs w:val="28"/>
        </w:rPr>
        <w:t>100 процентная</w:t>
      </w:r>
      <w:r w:rsidRPr="00CA24A6">
        <w:rPr>
          <w:color w:val="000000"/>
          <w:sz w:val="28"/>
          <w:szCs w:val="28"/>
        </w:rPr>
        <w:t xml:space="preserve"> обеспеченность детей всех возрастов местами в детских садах, в том чис</w:t>
      </w:r>
      <w:r w:rsidR="00FF0043">
        <w:rPr>
          <w:color w:val="000000"/>
          <w:sz w:val="28"/>
          <w:szCs w:val="28"/>
        </w:rPr>
        <w:t>ле и в группах раннего возраста.</w:t>
      </w:r>
    </w:p>
    <w:p w:rsidR="00547D16" w:rsidRPr="00E1470C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Летней оздоровительной компанией было охвачено </w:t>
      </w:r>
      <w:r w:rsidRPr="00BA61F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тысячи детей. Дети отдыхали в загородных лагерях, лагерях дневного пребывания и палаточных, а также участвовали в многодневных походах.</w:t>
      </w:r>
    </w:p>
    <w:p w:rsidR="00547D16" w:rsidRDefault="00547D16" w:rsidP="002A76FB">
      <w:pPr>
        <w:ind w:firstLine="0"/>
        <w:jc w:val="both"/>
        <w:rPr>
          <w:b/>
          <w:sz w:val="28"/>
          <w:szCs w:val="28"/>
        </w:rPr>
      </w:pPr>
      <w:r w:rsidRPr="00660A74">
        <w:rPr>
          <w:b/>
          <w:sz w:val="28"/>
          <w:szCs w:val="28"/>
        </w:rPr>
        <w:t>Здравоохранение</w:t>
      </w:r>
    </w:p>
    <w:p w:rsidR="00DE46AC" w:rsidRDefault="00547D16" w:rsidP="002A76FB">
      <w:pPr>
        <w:ind w:firstLine="709"/>
        <w:jc w:val="both"/>
        <w:rPr>
          <w:bCs/>
          <w:color w:val="000000"/>
          <w:sz w:val="28"/>
          <w:szCs w:val="28"/>
        </w:rPr>
      </w:pPr>
      <w:r w:rsidRPr="003A5758">
        <w:rPr>
          <w:bCs/>
          <w:color w:val="000000"/>
          <w:sz w:val="28"/>
          <w:szCs w:val="28"/>
        </w:rPr>
        <w:t>Здоровье на</w:t>
      </w:r>
      <w:r>
        <w:rPr>
          <w:bCs/>
          <w:color w:val="000000"/>
          <w:sz w:val="28"/>
          <w:szCs w:val="28"/>
        </w:rPr>
        <w:t xml:space="preserve">ции — основа процветания России. </w:t>
      </w:r>
      <w:r w:rsidR="00684E7D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ятый год на территории района работает </w:t>
      </w:r>
      <w:r w:rsidRPr="003A5758">
        <w:rPr>
          <w:bCs/>
          <w:color w:val="000000"/>
          <w:sz w:val="28"/>
          <w:szCs w:val="28"/>
        </w:rPr>
        <w:t xml:space="preserve">филиал 122 Клинической больницы </w:t>
      </w:r>
      <w:r>
        <w:rPr>
          <w:bCs/>
          <w:color w:val="000000"/>
          <w:sz w:val="28"/>
          <w:szCs w:val="28"/>
        </w:rPr>
        <w:t xml:space="preserve">и уже в эти дни </w:t>
      </w:r>
      <w:r w:rsidRPr="003A5758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его базе</w:t>
      </w:r>
      <w:r w:rsidRPr="003A5758">
        <w:rPr>
          <w:bCs/>
          <w:color w:val="000000"/>
          <w:sz w:val="28"/>
          <w:szCs w:val="28"/>
        </w:rPr>
        <w:t xml:space="preserve"> откр</w:t>
      </w:r>
      <w:r>
        <w:rPr>
          <w:bCs/>
          <w:color w:val="000000"/>
          <w:sz w:val="28"/>
          <w:szCs w:val="28"/>
        </w:rPr>
        <w:t>ывается</w:t>
      </w:r>
      <w:r w:rsidRPr="003A5758">
        <w:rPr>
          <w:bCs/>
          <w:color w:val="000000"/>
          <w:sz w:val="28"/>
          <w:szCs w:val="28"/>
        </w:rPr>
        <w:t xml:space="preserve"> центр по лечению сердечно - сосудистых заболеваний, смертность от которых остается </w:t>
      </w:r>
      <w:r w:rsidR="001807D7" w:rsidRPr="003A5758">
        <w:rPr>
          <w:bCs/>
          <w:color w:val="000000"/>
          <w:sz w:val="28"/>
          <w:szCs w:val="28"/>
        </w:rPr>
        <w:t xml:space="preserve">в мире </w:t>
      </w:r>
      <w:r w:rsidRPr="003A5758">
        <w:rPr>
          <w:bCs/>
          <w:color w:val="000000"/>
          <w:sz w:val="28"/>
          <w:szCs w:val="28"/>
        </w:rPr>
        <w:t>на самом высоком уровне.</w:t>
      </w:r>
    </w:p>
    <w:p w:rsidR="00547D16" w:rsidRDefault="00547D16" w:rsidP="002A76FB">
      <w:pPr>
        <w:ind w:firstLine="709"/>
        <w:jc w:val="both"/>
        <w:rPr>
          <w:bCs/>
          <w:color w:val="000000"/>
          <w:sz w:val="28"/>
          <w:szCs w:val="28"/>
        </w:rPr>
      </w:pPr>
      <w:r w:rsidRPr="003A5758">
        <w:rPr>
          <w:bCs/>
          <w:color w:val="000000"/>
          <w:sz w:val="28"/>
          <w:szCs w:val="28"/>
        </w:rPr>
        <w:t xml:space="preserve">На эти цели из резервного фонда Президента РФ выделено </w:t>
      </w:r>
      <w:r w:rsidRPr="00CB1EDD">
        <w:rPr>
          <w:b/>
          <w:bCs/>
          <w:color w:val="000000"/>
          <w:sz w:val="28"/>
          <w:szCs w:val="28"/>
        </w:rPr>
        <w:t>175</w:t>
      </w:r>
      <w:r w:rsidRPr="003A5758">
        <w:rPr>
          <w:bCs/>
          <w:color w:val="000000"/>
          <w:sz w:val="28"/>
          <w:szCs w:val="28"/>
        </w:rPr>
        <w:t xml:space="preserve"> млн. рублей. </w:t>
      </w:r>
      <w:r>
        <w:rPr>
          <w:bCs/>
          <w:color w:val="000000"/>
          <w:sz w:val="28"/>
          <w:szCs w:val="28"/>
        </w:rPr>
        <w:t>У</w:t>
      </w:r>
      <w:r w:rsidRPr="003A5758">
        <w:rPr>
          <w:bCs/>
          <w:color w:val="000000"/>
          <w:sz w:val="28"/>
          <w:szCs w:val="28"/>
        </w:rPr>
        <w:t xml:space="preserve">становлено высококлассное эндоскопическое оборудование, </w:t>
      </w:r>
      <w:r w:rsidRPr="003A5758">
        <w:rPr>
          <w:bCs/>
          <w:color w:val="000000"/>
          <w:sz w:val="28"/>
          <w:szCs w:val="28"/>
        </w:rPr>
        <w:lastRenderedPageBreak/>
        <w:t>ультразвуковые аппараты экспертного класса для обследования сердца и сосудов и высочайшего класса ангиограф. Приобретен кардиологический реанимобиль.</w:t>
      </w:r>
      <w:r>
        <w:rPr>
          <w:bCs/>
          <w:color w:val="000000"/>
          <w:sz w:val="28"/>
          <w:szCs w:val="28"/>
        </w:rPr>
        <w:t xml:space="preserve"> Данный проект, несомненно, положительно отразится на продолжительности жизни не только валдайцев, но и жителей других районов.</w:t>
      </w:r>
    </w:p>
    <w:p w:rsidR="00547D16" w:rsidRPr="003A5758" w:rsidRDefault="00547D16" w:rsidP="002A76FB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Укрепляет свою материально-техническую базу и Валдайская ЦРБ, приобретено оборудования на </w:t>
      </w:r>
      <w:r w:rsidRPr="00CB5997">
        <w:rPr>
          <w:b/>
          <w:bCs/>
          <w:color w:val="000000"/>
          <w:sz w:val="28"/>
          <w:szCs w:val="28"/>
        </w:rPr>
        <w:t>3,5</w:t>
      </w:r>
      <w:r>
        <w:rPr>
          <w:bCs/>
          <w:color w:val="000000"/>
          <w:sz w:val="28"/>
          <w:szCs w:val="28"/>
        </w:rPr>
        <w:t xml:space="preserve"> млн. рублей, передвижной медицинский комплекс ФАП </w:t>
      </w:r>
      <w:r w:rsidR="00CB5997">
        <w:rPr>
          <w:bCs/>
          <w:color w:val="000000"/>
          <w:sz w:val="28"/>
          <w:szCs w:val="28"/>
        </w:rPr>
        <w:t xml:space="preserve">– </w:t>
      </w:r>
      <w:r w:rsidR="00CB5997" w:rsidRPr="008207CA">
        <w:rPr>
          <w:b/>
          <w:bCs/>
          <w:color w:val="000000"/>
          <w:sz w:val="28"/>
          <w:szCs w:val="28"/>
        </w:rPr>
        <w:t>6,5</w:t>
      </w:r>
      <w:r w:rsidR="00CB5997" w:rsidRPr="008207CA">
        <w:rPr>
          <w:bCs/>
          <w:color w:val="000000"/>
          <w:sz w:val="28"/>
          <w:szCs w:val="28"/>
        </w:rPr>
        <w:t xml:space="preserve"> млн. руб.</w:t>
      </w:r>
      <w:r w:rsidR="00E537C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</w:t>
      </w:r>
      <w:r w:rsidR="00CB5997">
        <w:rPr>
          <w:bCs/>
          <w:color w:val="000000"/>
          <w:sz w:val="28"/>
          <w:szCs w:val="28"/>
        </w:rPr>
        <w:t>ма</w:t>
      </w:r>
      <w:r>
        <w:rPr>
          <w:bCs/>
          <w:color w:val="000000"/>
          <w:sz w:val="28"/>
          <w:szCs w:val="28"/>
        </w:rPr>
        <w:t>шина скорой медицинской помощи</w:t>
      </w:r>
      <w:r w:rsidR="00CB5997">
        <w:rPr>
          <w:bCs/>
          <w:color w:val="000000"/>
          <w:sz w:val="28"/>
          <w:szCs w:val="28"/>
        </w:rPr>
        <w:t xml:space="preserve"> -</w:t>
      </w:r>
      <w:r w:rsidR="00CB5997" w:rsidRPr="008207CA">
        <w:rPr>
          <w:b/>
          <w:bCs/>
          <w:color w:val="000000"/>
          <w:sz w:val="28"/>
          <w:szCs w:val="28"/>
        </w:rPr>
        <w:t xml:space="preserve">2,3 </w:t>
      </w:r>
      <w:r w:rsidR="00CB5997" w:rsidRPr="008207CA">
        <w:rPr>
          <w:bCs/>
          <w:color w:val="000000"/>
          <w:sz w:val="28"/>
          <w:szCs w:val="28"/>
        </w:rPr>
        <w:t>млн.руб</w:t>
      </w:r>
      <w:r w:rsidR="00CB5997">
        <w:rPr>
          <w:bCs/>
          <w:color w:val="000000"/>
          <w:sz w:val="28"/>
          <w:szCs w:val="28"/>
        </w:rPr>
        <w:t>.</w:t>
      </w:r>
    </w:p>
    <w:p w:rsidR="00547D16" w:rsidRPr="00660A74" w:rsidRDefault="00547D16" w:rsidP="002A76FB">
      <w:pPr>
        <w:tabs>
          <w:tab w:val="left" w:pos="567"/>
        </w:tabs>
        <w:ind w:firstLine="0"/>
        <w:jc w:val="both"/>
        <w:rPr>
          <w:b/>
          <w:sz w:val="28"/>
          <w:szCs w:val="28"/>
        </w:rPr>
      </w:pPr>
      <w:r w:rsidRPr="00660A74">
        <w:rPr>
          <w:b/>
          <w:sz w:val="28"/>
          <w:szCs w:val="28"/>
        </w:rPr>
        <w:t>Культура</w:t>
      </w:r>
    </w:p>
    <w:p w:rsidR="00547D16" w:rsidRPr="001358A0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5A772D">
        <w:rPr>
          <w:color w:val="1A1A1A"/>
          <w:sz w:val="28"/>
          <w:szCs w:val="28"/>
        </w:rPr>
        <w:t xml:space="preserve">В прошедшем году учреждениями культуры </w:t>
      </w:r>
      <w:r>
        <w:rPr>
          <w:color w:val="1A1A1A"/>
          <w:sz w:val="28"/>
          <w:szCs w:val="28"/>
        </w:rPr>
        <w:t xml:space="preserve">на традиционно высоком уровне </w:t>
      </w:r>
      <w:r w:rsidRPr="005A772D">
        <w:rPr>
          <w:color w:val="1A1A1A"/>
          <w:sz w:val="28"/>
          <w:szCs w:val="28"/>
        </w:rPr>
        <w:t xml:space="preserve">проведено более </w:t>
      </w:r>
      <w:r w:rsidRPr="00807E13">
        <w:rPr>
          <w:b/>
          <w:color w:val="1A1A1A"/>
          <w:sz w:val="28"/>
          <w:szCs w:val="28"/>
        </w:rPr>
        <w:t>8</w:t>
      </w:r>
      <w:r w:rsidRPr="005A772D">
        <w:rPr>
          <w:color w:val="1A1A1A"/>
          <w:sz w:val="28"/>
          <w:szCs w:val="28"/>
        </w:rPr>
        <w:t xml:space="preserve"> тысяч </w:t>
      </w:r>
      <w:r w:rsidRPr="001358A0">
        <w:rPr>
          <w:color w:val="1A1A1A"/>
          <w:sz w:val="28"/>
          <w:szCs w:val="28"/>
        </w:rPr>
        <w:t>мер</w:t>
      </w:r>
      <w:r>
        <w:rPr>
          <w:color w:val="1A1A1A"/>
          <w:sz w:val="28"/>
          <w:szCs w:val="28"/>
        </w:rPr>
        <w:t>оприятий, которые посетили</w:t>
      </w:r>
      <w:r w:rsidRPr="001358A0">
        <w:rPr>
          <w:color w:val="1A1A1A"/>
          <w:sz w:val="28"/>
          <w:szCs w:val="28"/>
        </w:rPr>
        <w:t xml:space="preserve"> </w:t>
      </w:r>
      <w:r w:rsidRPr="00807E13">
        <w:rPr>
          <w:b/>
          <w:color w:val="1A1A1A"/>
          <w:sz w:val="28"/>
          <w:szCs w:val="28"/>
        </w:rPr>
        <w:t>206</w:t>
      </w:r>
      <w:r w:rsidRPr="001358A0">
        <w:rPr>
          <w:color w:val="1A1A1A"/>
          <w:sz w:val="28"/>
          <w:szCs w:val="28"/>
        </w:rPr>
        <w:t xml:space="preserve"> тысяч человек.</w:t>
      </w:r>
    </w:p>
    <w:p w:rsidR="00547D16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</w:t>
      </w:r>
      <w:r w:rsidRPr="001358A0">
        <w:rPr>
          <w:color w:val="1A1A1A"/>
          <w:sz w:val="28"/>
          <w:szCs w:val="28"/>
        </w:rPr>
        <w:t>родолжалась работа по укреплению материально-технической базы учреждений</w:t>
      </w:r>
      <w:r>
        <w:rPr>
          <w:color w:val="1A1A1A"/>
          <w:sz w:val="28"/>
          <w:szCs w:val="28"/>
        </w:rPr>
        <w:t>. З</w:t>
      </w:r>
      <w:r w:rsidRPr="00FB7C66">
        <w:rPr>
          <w:sz w:val="28"/>
          <w:szCs w:val="28"/>
        </w:rPr>
        <w:t xml:space="preserve">а счет субсидии </w:t>
      </w:r>
      <w:r>
        <w:rPr>
          <w:sz w:val="28"/>
          <w:szCs w:val="28"/>
        </w:rPr>
        <w:t xml:space="preserve">почти в </w:t>
      </w:r>
      <w:r w:rsidRPr="00171C2E">
        <w:rPr>
          <w:b/>
          <w:sz w:val="28"/>
          <w:szCs w:val="28"/>
        </w:rPr>
        <w:t>миллион</w:t>
      </w:r>
      <w:r w:rsidRPr="00FB7C6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приобретено музыкальное оборудование в Любницкий СДК и укомплектованы книжные фонды библиотек.</w:t>
      </w:r>
    </w:p>
    <w:p w:rsidR="00547D16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Во всех учреждениях за счет средств от приносящей доход деятельности приобретались музыкальные инструменты, сценические костюмы, оргтехника, мебель, новые книги и многое другое.</w:t>
      </w:r>
    </w:p>
    <w:p w:rsidR="00547D16" w:rsidRDefault="00547D16" w:rsidP="002A76FB">
      <w:pPr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Частично отремонтированы </w:t>
      </w:r>
      <w:r w:rsidRPr="00807E13">
        <w:rPr>
          <w:b/>
          <w:color w:val="1A1A1A"/>
          <w:sz w:val="28"/>
          <w:szCs w:val="28"/>
        </w:rPr>
        <w:t>5</w:t>
      </w:r>
      <w:r>
        <w:rPr>
          <w:color w:val="1A1A1A"/>
          <w:sz w:val="28"/>
          <w:szCs w:val="28"/>
        </w:rPr>
        <w:t xml:space="preserve"> сельских учреждений культуры, в </w:t>
      </w:r>
      <w:r w:rsidRPr="009E0C99">
        <w:rPr>
          <w:color w:val="1A1A1A"/>
          <w:sz w:val="28"/>
          <w:szCs w:val="28"/>
        </w:rPr>
        <w:t>Любницком Доме культуры</w:t>
      </w:r>
      <w:r>
        <w:rPr>
          <w:color w:val="1A1A1A"/>
          <w:sz w:val="28"/>
          <w:szCs w:val="28"/>
        </w:rPr>
        <w:t xml:space="preserve"> заменена электропроводка, а в Зимогорском и в Ивантеевском установлена система автоматической пожарной сигнализации.</w:t>
      </w:r>
      <w:r w:rsidRPr="0063084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Приобретена сцена для проведения массовых мероприятий.</w:t>
      </w:r>
    </w:p>
    <w:p w:rsidR="002B7656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На сегодняшний день </w:t>
      </w:r>
      <w:r w:rsidRPr="005600E4">
        <w:rPr>
          <w:b/>
          <w:color w:val="1A1A1A"/>
          <w:sz w:val="28"/>
          <w:szCs w:val="28"/>
        </w:rPr>
        <w:t>13</w:t>
      </w:r>
      <w:r>
        <w:rPr>
          <w:color w:val="1A1A1A"/>
          <w:sz w:val="28"/>
          <w:szCs w:val="28"/>
        </w:rPr>
        <w:t xml:space="preserve"> творческих коллективов за высокий исполнительский уровень имеют звание образцовый самодеятельный коллектив, это: театр песни «Менестрели», театр «ЛИК», ансамбль скрипачей «Радуга» и другие.</w:t>
      </w:r>
    </w:p>
    <w:p w:rsidR="00547D16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На территории Памятника Валдайским кузнецам и колокольным мастерам впервые в Валдае прошли «Дни колокольной славы». В рамках </w:t>
      </w:r>
      <w:r>
        <w:rPr>
          <w:color w:val="1A1A1A"/>
          <w:sz w:val="28"/>
          <w:szCs w:val="28"/>
        </w:rPr>
        <w:lastRenderedPageBreak/>
        <w:t>проведения праздника состоялся Первый</w:t>
      </w:r>
      <w:r w:rsidRPr="00C81CF9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Межрегиональный фестиваль «Звонкоголосый Валдай».</w:t>
      </w:r>
    </w:p>
    <w:p w:rsidR="00547D16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A1A1A"/>
          <w:sz w:val="20"/>
          <w:szCs w:val="20"/>
        </w:rPr>
      </w:pPr>
      <w:r>
        <w:rPr>
          <w:color w:val="1A1A1A"/>
          <w:sz w:val="28"/>
          <w:szCs w:val="28"/>
        </w:rPr>
        <w:t>Учреждения культуры в целом работают стабильно, несмотря на то, что в городе нет типового Дома культуры, нет специализированного транспорта для обслуживания сельского населения, а многие здания требуют капитального ремонта.</w:t>
      </w:r>
      <w:r w:rsidRPr="00E77F3F">
        <w:rPr>
          <w:rFonts w:ascii="Arial" w:hAnsi="Arial" w:cs="Arial"/>
          <w:color w:val="1A1A1A"/>
          <w:sz w:val="20"/>
          <w:szCs w:val="20"/>
        </w:rPr>
        <w:t xml:space="preserve"> </w:t>
      </w:r>
    </w:p>
    <w:p w:rsidR="00547D16" w:rsidRPr="00BE5E87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5E87">
        <w:rPr>
          <w:sz w:val="28"/>
          <w:szCs w:val="28"/>
        </w:rPr>
        <w:t xml:space="preserve">Президент России объявил 2019 год – Годом театра, </w:t>
      </w:r>
      <w:r>
        <w:rPr>
          <w:sz w:val="28"/>
          <w:szCs w:val="28"/>
        </w:rPr>
        <w:t>мы уверены</w:t>
      </w:r>
      <w:r w:rsidRPr="00BE5E87">
        <w:rPr>
          <w:sz w:val="28"/>
          <w:szCs w:val="28"/>
        </w:rPr>
        <w:t>, что это найдет отражение в работе творческих коллективов.</w:t>
      </w:r>
    </w:p>
    <w:p w:rsidR="00547D16" w:rsidRPr="00660A74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A1A1A"/>
          <w:sz w:val="28"/>
          <w:szCs w:val="28"/>
        </w:rPr>
      </w:pPr>
      <w:r w:rsidRPr="00660A74">
        <w:rPr>
          <w:b/>
          <w:color w:val="1A1A1A"/>
          <w:sz w:val="28"/>
          <w:szCs w:val="28"/>
        </w:rPr>
        <w:t>Туризм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узнаваемого на российском рынке бренда «Валдай» позволяет нам считать туризм одним из главных</w:t>
      </w:r>
      <w:r w:rsidRPr="0084529B">
        <w:rPr>
          <w:sz w:val="28"/>
          <w:szCs w:val="28"/>
        </w:rPr>
        <w:t xml:space="preserve"> приоритетных направлений развития Валдайского </w:t>
      </w:r>
      <w:r>
        <w:rPr>
          <w:sz w:val="28"/>
          <w:szCs w:val="28"/>
        </w:rPr>
        <w:t>района, именно это мы учитываем при разработке Стратегии социально-экономического развития.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Удобное географическое положение, хорошая транспортная доступность, благоприятные климатические условия, у</w:t>
      </w:r>
      <w:r w:rsidR="004B6F63">
        <w:rPr>
          <w:sz w:val="28"/>
          <w:szCs w:val="28"/>
        </w:rPr>
        <w:t xml:space="preserve">никальность природных ресурсов </w:t>
      </w:r>
      <w:r>
        <w:rPr>
          <w:sz w:val="28"/>
          <w:szCs w:val="28"/>
        </w:rPr>
        <w:t>- всё это является важнейшим конкурентным преимуществом на отечественном и международном рынке туризма</w:t>
      </w:r>
      <w:r w:rsidR="00F00ABE">
        <w:rPr>
          <w:sz w:val="28"/>
          <w:szCs w:val="28"/>
        </w:rPr>
        <w:t>.</w:t>
      </w:r>
    </w:p>
    <w:p w:rsidR="00547D16" w:rsidRDefault="00547D16" w:rsidP="002A76FB">
      <w:pPr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На сегодняшний день </w:t>
      </w:r>
      <w:r>
        <w:rPr>
          <w:b/>
          <w:sz w:val="28"/>
          <w:szCs w:val="28"/>
          <w:lang w:eastAsia="zh-CN" w:bidi="hi-IN"/>
        </w:rPr>
        <w:t>32</w:t>
      </w:r>
      <w:r>
        <w:rPr>
          <w:sz w:val="28"/>
          <w:szCs w:val="28"/>
          <w:lang w:eastAsia="zh-CN" w:bidi="hi-IN"/>
        </w:rPr>
        <w:t xml:space="preserve"> организации оказывают туристические услуги. За прошедший год район посетили более </w:t>
      </w:r>
      <w:r w:rsidRPr="00113082">
        <w:rPr>
          <w:b/>
          <w:color w:val="auto"/>
          <w:sz w:val="28"/>
          <w:szCs w:val="28"/>
          <w:lang w:eastAsia="zh-CN" w:bidi="hi-IN"/>
        </w:rPr>
        <w:t>75</w:t>
      </w:r>
      <w:r>
        <w:rPr>
          <w:sz w:val="28"/>
          <w:szCs w:val="28"/>
          <w:lang w:eastAsia="zh-CN" w:bidi="hi-IN"/>
        </w:rPr>
        <w:t xml:space="preserve"> тысяч туристов и </w:t>
      </w:r>
      <w:r w:rsidRPr="00113082">
        <w:rPr>
          <w:b/>
          <w:color w:val="auto"/>
          <w:sz w:val="28"/>
          <w:szCs w:val="28"/>
          <w:lang w:eastAsia="zh-CN" w:bidi="hi-IN"/>
        </w:rPr>
        <w:t>89</w:t>
      </w:r>
      <w:r w:rsidRPr="00113082">
        <w:rPr>
          <w:color w:val="auto"/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  <w:lang w:eastAsia="zh-CN" w:bidi="hi-IN"/>
        </w:rPr>
        <w:t>тысяч экскурсантов.</w:t>
      </w:r>
    </w:p>
    <w:p w:rsidR="00547D16" w:rsidRDefault="00547D16" w:rsidP="002A76FB">
      <w:pPr>
        <w:jc w:val="both"/>
        <w:rPr>
          <w:sz w:val="28"/>
          <w:szCs w:val="28"/>
        </w:rPr>
      </w:pPr>
      <w:r w:rsidRPr="000D2933">
        <w:rPr>
          <w:sz w:val="28"/>
          <w:szCs w:val="28"/>
        </w:rPr>
        <w:t>Н</w:t>
      </w:r>
      <w:r>
        <w:rPr>
          <w:sz w:val="28"/>
          <w:szCs w:val="28"/>
        </w:rPr>
        <w:t>ациональным парком уже обустроено несколько экологических троп и туристических маршрутов. Союзом организаторов детского активного туризма был инициирован и получил поддержку Губернатора проект</w:t>
      </w:r>
      <w:r w:rsidRPr="000D2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экологического туризма </w:t>
      </w:r>
      <w:r w:rsidRPr="000D2933">
        <w:rPr>
          <w:sz w:val="28"/>
          <w:szCs w:val="28"/>
        </w:rPr>
        <w:t>«Большая Валдайская тропа».</w:t>
      </w:r>
      <w:r>
        <w:rPr>
          <w:sz w:val="28"/>
          <w:szCs w:val="28"/>
        </w:rPr>
        <w:t xml:space="preserve"> Он подразумевает создание радиальных и кольцевых маршрутов разной направленности (водных, пеших, велосипедных и внедорожных) в Валдайском и Демянском районах.</w:t>
      </w:r>
    </w:p>
    <w:p w:rsidR="00547D16" w:rsidRDefault="00547D16" w:rsidP="002A76FB">
      <w:pPr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</w:rPr>
        <w:t>В мае состоялась тестовая экспедиция, по итогам которой была утверждена карта-схема маршрута. Финансирование данного проекта осуществля</w:t>
      </w:r>
      <w:r w:rsidR="00F2266C">
        <w:rPr>
          <w:sz w:val="28"/>
          <w:szCs w:val="28"/>
        </w:rPr>
        <w:t>ет</w:t>
      </w:r>
      <w:r>
        <w:rPr>
          <w:sz w:val="28"/>
          <w:szCs w:val="28"/>
        </w:rPr>
        <w:t xml:space="preserve">ся за счет средств федерального бюджета и поддержки </w:t>
      </w:r>
      <w:r>
        <w:rPr>
          <w:sz w:val="28"/>
          <w:szCs w:val="28"/>
        </w:rPr>
        <w:lastRenderedPageBreak/>
        <w:t xml:space="preserve">спонсоров. Официально тропа должна быть открыта в </w:t>
      </w:r>
      <w:r>
        <w:rPr>
          <w:sz w:val="28"/>
          <w:szCs w:val="28"/>
          <w:lang w:val="en-US"/>
        </w:rPr>
        <w:t>III</w:t>
      </w:r>
      <w:r w:rsidRPr="00D94A4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текущего года.</w:t>
      </w:r>
    </w:p>
    <w:p w:rsidR="00547D16" w:rsidRPr="001F5CF7" w:rsidRDefault="00547D16" w:rsidP="002A76FB">
      <w:pPr>
        <w:tabs>
          <w:tab w:val="left" w:pos="567"/>
        </w:tabs>
        <w:ind w:firstLine="0"/>
        <w:jc w:val="both"/>
        <w:rPr>
          <w:b/>
          <w:sz w:val="28"/>
          <w:szCs w:val="28"/>
        </w:rPr>
      </w:pPr>
      <w:r w:rsidRPr="0027093D">
        <w:rPr>
          <w:b/>
          <w:sz w:val="28"/>
          <w:szCs w:val="28"/>
        </w:rPr>
        <w:t>Спорт</w:t>
      </w:r>
    </w:p>
    <w:p w:rsidR="00547D16" w:rsidRPr="00CA1E8E" w:rsidRDefault="00547D16" w:rsidP="002A76FB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понимаем, что для увеличения туристического потока нам нужно развивать туризм спортивный, многодневный и круглогодичный, формировать</w:t>
      </w:r>
      <w:r w:rsidRPr="00CA1E8E">
        <w:rPr>
          <w:sz w:val="28"/>
          <w:szCs w:val="28"/>
        </w:rPr>
        <w:t xml:space="preserve"> у жителей района и, прежде всего, у подростков, молодёжи и детей дошкольного возраста понимания необходимости занятий </w:t>
      </w:r>
      <w:r>
        <w:rPr>
          <w:sz w:val="28"/>
          <w:szCs w:val="28"/>
        </w:rPr>
        <w:t>активным</w:t>
      </w:r>
      <w:r w:rsidRPr="00CA1E8E">
        <w:rPr>
          <w:sz w:val="28"/>
          <w:szCs w:val="28"/>
        </w:rPr>
        <w:t xml:space="preserve"> отдых</w:t>
      </w:r>
      <w:r>
        <w:rPr>
          <w:sz w:val="28"/>
          <w:szCs w:val="28"/>
        </w:rPr>
        <w:t>ом,</w:t>
      </w:r>
      <w:r w:rsidR="00833D64">
        <w:rPr>
          <w:sz w:val="28"/>
          <w:szCs w:val="28"/>
        </w:rPr>
        <w:t xml:space="preserve"> физ</w:t>
      </w:r>
      <w:r w:rsidRPr="00CA1E8E">
        <w:rPr>
          <w:sz w:val="28"/>
          <w:szCs w:val="28"/>
        </w:rPr>
        <w:t>культурой и спортом</w:t>
      </w:r>
      <w:r>
        <w:rPr>
          <w:sz w:val="28"/>
          <w:szCs w:val="28"/>
        </w:rPr>
        <w:t>.</w:t>
      </w:r>
    </w:p>
    <w:p w:rsidR="00547D16" w:rsidRDefault="00547D16" w:rsidP="002A76F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</w:t>
      </w:r>
      <w:r>
        <w:rPr>
          <w:color w:val="auto"/>
          <w:sz w:val="28"/>
          <w:szCs w:val="28"/>
        </w:rPr>
        <w:t xml:space="preserve"> более </w:t>
      </w:r>
      <w:r w:rsidRPr="00C56AA8">
        <w:rPr>
          <w:b/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 тысяч человек</w:t>
      </w:r>
      <w:r w:rsidRPr="00A14AD6">
        <w:rPr>
          <w:color w:val="auto"/>
          <w:sz w:val="28"/>
          <w:szCs w:val="28"/>
        </w:rPr>
        <w:t xml:space="preserve"> на постоянной основе</w:t>
      </w:r>
      <w:r w:rsidRPr="00981053">
        <w:rPr>
          <w:sz w:val="28"/>
          <w:szCs w:val="28"/>
        </w:rPr>
        <w:t xml:space="preserve"> </w:t>
      </w:r>
      <w:r w:rsidRPr="00CA1E8E">
        <w:rPr>
          <w:sz w:val="28"/>
          <w:szCs w:val="28"/>
        </w:rPr>
        <w:t>занимаются</w:t>
      </w:r>
      <w:r>
        <w:rPr>
          <w:color w:val="FF0000"/>
          <w:sz w:val="28"/>
          <w:szCs w:val="28"/>
        </w:rPr>
        <w:t xml:space="preserve"> </w:t>
      </w:r>
      <w:r w:rsidRPr="00CA1E8E">
        <w:rPr>
          <w:sz w:val="28"/>
          <w:szCs w:val="28"/>
        </w:rPr>
        <w:t>физической культурой и спортом</w:t>
      </w:r>
      <w:r>
        <w:rPr>
          <w:sz w:val="28"/>
          <w:szCs w:val="28"/>
        </w:rPr>
        <w:t>.</w:t>
      </w:r>
    </w:p>
    <w:p w:rsidR="00547D16" w:rsidRDefault="00547D16" w:rsidP="002A76FB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CA1E8E">
        <w:rPr>
          <w:sz w:val="28"/>
          <w:szCs w:val="28"/>
        </w:rPr>
        <w:t xml:space="preserve">Для пропаганды спорта и здорового образа жизни проводятся массовые соревнования, среди них: спартакиада среди дошкольников «Будущее зависит от тебя», юношеское первенство по мини-футболу, </w:t>
      </w:r>
      <w:r>
        <w:rPr>
          <w:sz w:val="28"/>
          <w:szCs w:val="28"/>
        </w:rPr>
        <w:t>ч</w:t>
      </w:r>
      <w:r w:rsidRPr="00CA1E8E">
        <w:rPr>
          <w:sz w:val="28"/>
          <w:szCs w:val="28"/>
        </w:rPr>
        <w:t>емпионат по футболу с</w:t>
      </w:r>
      <w:r>
        <w:rPr>
          <w:sz w:val="28"/>
          <w:szCs w:val="28"/>
        </w:rPr>
        <w:t xml:space="preserve">реди взрослых команд, проходят игры по волейболу, настольному теннису, черлидингу, шахматам, боксу, борьбе, любительские турниры по хоккею, соревнования по пауэрлифтингу. </w:t>
      </w:r>
    </w:p>
    <w:p w:rsidR="00547D16" w:rsidRPr="00CA1E8E" w:rsidRDefault="00547D16" w:rsidP="002A76FB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«Лыжный клуб имени братьев Асафьевых» победил в конкурсе Президентских грантов и получил </w:t>
      </w:r>
      <w:r w:rsidRPr="00E537CB">
        <w:rPr>
          <w:b/>
          <w:sz w:val="28"/>
          <w:szCs w:val="28"/>
        </w:rPr>
        <w:t>2,8</w:t>
      </w:r>
      <w:r>
        <w:rPr>
          <w:sz w:val="28"/>
          <w:szCs w:val="28"/>
        </w:rPr>
        <w:t xml:space="preserve"> млн. рублей на проведение соревнований по циклическим видам спорта. Данные соревнования имеют </w:t>
      </w:r>
      <w:r w:rsidR="00236C24">
        <w:rPr>
          <w:sz w:val="28"/>
          <w:szCs w:val="28"/>
        </w:rPr>
        <w:t xml:space="preserve">статус </w:t>
      </w:r>
      <w:r>
        <w:rPr>
          <w:sz w:val="28"/>
          <w:szCs w:val="28"/>
        </w:rPr>
        <w:t>всероссийски</w:t>
      </w:r>
      <w:r w:rsidR="00236C24">
        <w:rPr>
          <w:sz w:val="28"/>
          <w:szCs w:val="28"/>
        </w:rPr>
        <w:t>х</w:t>
      </w:r>
      <w:r>
        <w:rPr>
          <w:sz w:val="28"/>
          <w:szCs w:val="28"/>
        </w:rPr>
        <w:t>.</w:t>
      </w:r>
    </w:p>
    <w:p w:rsidR="00547D16" w:rsidRDefault="00547D16" w:rsidP="002A76FB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CA1E8E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при</w:t>
      </w:r>
      <w:r w:rsidRPr="00CA1E8E">
        <w:rPr>
          <w:sz w:val="28"/>
          <w:szCs w:val="28"/>
        </w:rPr>
        <w:t xml:space="preserve">влечения подростков к систематическим занятиям спортом на базе Спортивной школы работают </w:t>
      </w:r>
      <w:r w:rsidRPr="00DD2098"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 xml:space="preserve">различных секций. Воспитанники школы являются победителями не только региональных, но и всероссийских соревнований. </w:t>
      </w:r>
    </w:p>
    <w:p w:rsidR="00547D16" w:rsidRDefault="00547D16" w:rsidP="002A76FB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CA1E8E">
        <w:rPr>
          <w:sz w:val="28"/>
          <w:szCs w:val="28"/>
        </w:rPr>
        <w:t>Активное участие принимают жители района</w:t>
      </w:r>
      <w:r>
        <w:rPr>
          <w:sz w:val="28"/>
          <w:szCs w:val="28"/>
        </w:rPr>
        <w:t>,</w:t>
      </w:r>
      <w:r w:rsidRPr="00CA1E8E">
        <w:rPr>
          <w:sz w:val="28"/>
          <w:szCs w:val="28"/>
        </w:rPr>
        <w:t xml:space="preserve"> независимо от возраста</w:t>
      </w:r>
      <w:r>
        <w:rPr>
          <w:sz w:val="28"/>
          <w:szCs w:val="28"/>
        </w:rPr>
        <w:t>,</w:t>
      </w:r>
      <w:r w:rsidRPr="00CA1E8E">
        <w:rPr>
          <w:sz w:val="28"/>
          <w:szCs w:val="28"/>
        </w:rPr>
        <w:t xml:space="preserve"> в сдаче норм ГТО</w:t>
      </w:r>
      <w:r>
        <w:rPr>
          <w:sz w:val="28"/>
          <w:szCs w:val="28"/>
        </w:rPr>
        <w:t>. Команды</w:t>
      </w:r>
      <w:r w:rsidRPr="00CA1E8E">
        <w:rPr>
          <w:sz w:val="28"/>
          <w:szCs w:val="28"/>
        </w:rPr>
        <w:t xml:space="preserve"> нашего района</w:t>
      </w:r>
      <w:r>
        <w:rPr>
          <w:sz w:val="28"/>
          <w:szCs w:val="28"/>
        </w:rPr>
        <w:t>: школьники, взрослое население, пенсионеры и муниципальные служащие</w:t>
      </w:r>
      <w:r w:rsidRPr="00CA1E8E">
        <w:rPr>
          <w:sz w:val="28"/>
          <w:szCs w:val="28"/>
        </w:rPr>
        <w:t xml:space="preserve"> на региональном этапе этого конкурса </w:t>
      </w:r>
      <w:r w:rsidRPr="000931AD">
        <w:rPr>
          <w:b/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CA1E8E">
        <w:rPr>
          <w:sz w:val="28"/>
          <w:szCs w:val="28"/>
        </w:rPr>
        <w:t>занял</w:t>
      </w:r>
      <w:r>
        <w:rPr>
          <w:sz w:val="28"/>
          <w:szCs w:val="28"/>
        </w:rPr>
        <w:t>и</w:t>
      </w:r>
      <w:r w:rsidRPr="00CA1E8E">
        <w:rPr>
          <w:sz w:val="28"/>
          <w:szCs w:val="28"/>
        </w:rPr>
        <w:t xml:space="preserve"> </w:t>
      </w:r>
      <w:r w:rsidRPr="00A91007">
        <w:rPr>
          <w:b/>
          <w:sz w:val="28"/>
          <w:szCs w:val="28"/>
        </w:rPr>
        <w:t>вторые</w:t>
      </w:r>
      <w:r w:rsidRPr="00CA1E8E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CA1E8E">
        <w:rPr>
          <w:sz w:val="28"/>
          <w:szCs w:val="28"/>
        </w:rPr>
        <w:t>.</w:t>
      </w:r>
    </w:p>
    <w:p w:rsidR="00547D16" w:rsidRPr="00CA1E8E" w:rsidRDefault="00547D16" w:rsidP="002A76FB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CA1E8E">
        <w:rPr>
          <w:sz w:val="28"/>
          <w:szCs w:val="28"/>
        </w:rPr>
        <w:t xml:space="preserve">За 2018 год проведено </w:t>
      </w:r>
      <w:r w:rsidRPr="00DD2098">
        <w:rPr>
          <w:b/>
          <w:sz w:val="28"/>
          <w:szCs w:val="28"/>
        </w:rPr>
        <w:t>492</w:t>
      </w:r>
      <w:r w:rsidRPr="00CA1E8E">
        <w:rPr>
          <w:sz w:val="28"/>
          <w:szCs w:val="28"/>
        </w:rPr>
        <w:t xml:space="preserve"> спортивно-массовых и физкультурно-оздоровительных мероприятия, в </w:t>
      </w:r>
      <w:r>
        <w:rPr>
          <w:sz w:val="28"/>
          <w:szCs w:val="28"/>
        </w:rPr>
        <w:t>них</w:t>
      </w:r>
      <w:r w:rsidRPr="00CA1E8E">
        <w:rPr>
          <w:sz w:val="28"/>
          <w:szCs w:val="28"/>
        </w:rPr>
        <w:t xml:space="preserve"> приняло участие </w:t>
      </w:r>
      <w:r>
        <w:rPr>
          <w:sz w:val="28"/>
          <w:szCs w:val="28"/>
        </w:rPr>
        <w:t xml:space="preserve">более </w:t>
      </w:r>
      <w:r w:rsidRPr="00DD2098">
        <w:rPr>
          <w:b/>
          <w:sz w:val="28"/>
          <w:szCs w:val="28"/>
        </w:rPr>
        <w:t>26 тысяч</w:t>
      </w:r>
      <w:r w:rsidRPr="00CA1E8E">
        <w:rPr>
          <w:sz w:val="28"/>
          <w:szCs w:val="28"/>
        </w:rPr>
        <w:t xml:space="preserve"> </w:t>
      </w:r>
      <w:r w:rsidRPr="00CA1E8E">
        <w:rPr>
          <w:sz w:val="28"/>
          <w:szCs w:val="28"/>
        </w:rPr>
        <w:lastRenderedPageBreak/>
        <w:t>человек.</w:t>
      </w:r>
      <w:r w:rsidRPr="0041464D"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 xml:space="preserve"> человека получили разряд </w:t>
      </w:r>
      <w:r w:rsidRPr="00E37312">
        <w:rPr>
          <w:b/>
          <w:sz w:val="28"/>
          <w:szCs w:val="28"/>
        </w:rPr>
        <w:t>К</w:t>
      </w:r>
      <w:r>
        <w:rPr>
          <w:sz w:val="28"/>
          <w:szCs w:val="28"/>
        </w:rPr>
        <w:t xml:space="preserve">андидата в </w:t>
      </w:r>
      <w:r w:rsidRPr="00E37312">
        <w:rPr>
          <w:b/>
          <w:sz w:val="28"/>
          <w:szCs w:val="28"/>
        </w:rPr>
        <w:t>М</w:t>
      </w:r>
      <w:r>
        <w:rPr>
          <w:sz w:val="28"/>
          <w:szCs w:val="28"/>
        </w:rPr>
        <w:t xml:space="preserve">астера </w:t>
      </w:r>
      <w:r w:rsidRPr="00E37312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порта, 4 - выполнили норматив </w:t>
      </w:r>
      <w:r w:rsidRPr="00852807"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разряда. </w:t>
      </w:r>
    </w:p>
    <w:p w:rsidR="00547D16" w:rsidRPr="00826C1B" w:rsidRDefault="00547D16" w:rsidP="002A76FB">
      <w:pPr>
        <w:tabs>
          <w:tab w:val="left" w:pos="567"/>
        </w:tabs>
        <w:ind w:firstLine="0"/>
        <w:jc w:val="both"/>
        <w:rPr>
          <w:b/>
          <w:sz w:val="28"/>
          <w:szCs w:val="28"/>
        </w:rPr>
      </w:pPr>
      <w:r w:rsidRPr="00826C1B">
        <w:rPr>
          <w:b/>
          <w:sz w:val="28"/>
          <w:szCs w:val="28"/>
        </w:rPr>
        <w:t>Социальная защита</w:t>
      </w:r>
    </w:p>
    <w:p w:rsidR="00547D16" w:rsidRDefault="00547D16" w:rsidP="002A76FB">
      <w:pPr>
        <w:ind w:firstLine="709"/>
        <w:jc w:val="both"/>
        <w:rPr>
          <w:color w:val="262626"/>
          <w:sz w:val="28"/>
          <w:szCs w:val="28"/>
        </w:rPr>
      </w:pPr>
      <w:r>
        <w:rPr>
          <w:sz w:val="28"/>
          <w:szCs w:val="28"/>
        </w:rPr>
        <w:t xml:space="preserve">В районе проживает </w:t>
      </w:r>
      <w:r>
        <w:rPr>
          <w:b/>
          <w:sz w:val="28"/>
          <w:szCs w:val="28"/>
        </w:rPr>
        <w:t>6269</w:t>
      </w:r>
      <w:r>
        <w:rPr>
          <w:sz w:val="28"/>
          <w:szCs w:val="28"/>
        </w:rPr>
        <w:t xml:space="preserve"> граждан льготных категорий. Все они своевременно и в полном объеме получают денежные выплаты, пособия, компенсации по оплате жилых помещений и коммунальных услуг, по проезду в автомобильном и железнодорожном транспорте. </w:t>
      </w:r>
    </w:p>
    <w:p w:rsidR="00547D16" w:rsidRPr="008025B0" w:rsidRDefault="00547D16" w:rsidP="002A76FB">
      <w:pPr>
        <w:tabs>
          <w:tab w:val="left" w:pos="567"/>
        </w:tabs>
        <w:ind w:firstLine="709"/>
        <w:jc w:val="both"/>
        <w:rPr>
          <w:sz w:val="28"/>
          <w:szCs w:val="28"/>
          <w:highlight w:val="yellow"/>
        </w:rPr>
      </w:pPr>
      <w:r w:rsidRPr="006D225D">
        <w:rPr>
          <w:sz w:val="28"/>
          <w:szCs w:val="28"/>
        </w:rPr>
        <w:t xml:space="preserve">Выплата ежемесячной денежной компенсации на оплату жилья и коммунальных услуг составила </w:t>
      </w:r>
      <w:r w:rsidRPr="006D225D">
        <w:rPr>
          <w:b/>
          <w:sz w:val="28"/>
          <w:szCs w:val="28"/>
        </w:rPr>
        <w:t>89,9</w:t>
      </w:r>
      <w:r w:rsidRPr="006D225D">
        <w:rPr>
          <w:sz w:val="28"/>
          <w:szCs w:val="28"/>
        </w:rPr>
        <w:t xml:space="preserve"> млн. руб. Ежемесячная денежная выплата, представляемая взамен льгот в натуральном виде, составила </w:t>
      </w:r>
      <w:r w:rsidRPr="006D225D">
        <w:rPr>
          <w:b/>
          <w:sz w:val="28"/>
          <w:szCs w:val="28"/>
        </w:rPr>
        <w:t>17,6</w:t>
      </w:r>
      <w:r w:rsidRPr="006D225D">
        <w:rPr>
          <w:sz w:val="28"/>
          <w:szCs w:val="28"/>
        </w:rPr>
        <w:t xml:space="preserve"> млн. руб</w:t>
      </w:r>
      <w:r w:rsidR="006D225D">
        <w:rPr>
          <w:sz w:val="28"/>
          <w:szCs w:val="28"/>
        </w:rPr>
        <w:t>.</w:t>
      </w:r>
    </w:p>
    <w:p w:rsidR="00547D16" w:rsidRPr="008025B0" w:rsidRDefault="00547D16" w:rsidP="002A76FB">
      <w:pPr>
        <w:ind w:firstLine="709"/>
        <w:jc w:val="both"/>
        <w:rPr>
          <w:sz w:val="28"/>
          <w:szCs w:val="28"/>
          <w:highlight w:val="yellow"/>
        </w:rPr>
      </w:pPr>
      <w:r w:rsidRPr="006D225D">
        <w:rPr>
          <w:sz w:val="28"/>
          <w:szCs w:val="28"/>
        </w:rPr>
        <w:t>Проводится своевременно и в полном объеме выплата всех видов детских пособий.</w:t>
      </w:r>
      <w:r w:rsidRPr="008025B0">
        <w:rPr>
          <w:sz w:val="28"/>
          <w:szCs w:val="28"/>
          <w:highlight w:val="yellow"/>
        </w:rPr>
        <w:t xml:space="preserve"> </w:t>
      </w:r>
    </w:p>
    <w:p w:rsidR="00547D16" w:rsidRPr="008025B0" w:rsidRDefault="00547D16" w:rsidP="002A76FB">
      <w:pPr>
        <w:ind w:firstLine="709"/>
        <w:jc w:val="both"/>
        <w:rPr>
          <w:sz w:val="28"/>
          <w:szCs w:val="28"/>
          <w:highlight w:val="yellow"/>
        </w:rPr>
      </w:pPr>
      <w:r w:rsidRPr="006D225D">
        <w:rPr>
          <w:sz w:val="28"/>
          <w:szCs w:val="28"/>
        </w:rPr>
        <w:t xml:space="preserve">Пристальное внимание уделяется вопросу предоставления мер социальной поддержки многодетным семьям. На эти цели израсходовано </w:t>
      </w:r>
      <w:r w:rsidRPr="006D225D">
        <w:rPr>
          <w:b/>
          <w:sz w:val="28"/>
          <w:szCs w:val="28"/>
        </w:rPr>
        <w:t>2,7</w:t>
      </w:r>
      <w:r w:rsidRPr="006D225D">
        <w:rPr>
          <w:sz w:val="28"/>
          <w:szCs w:val="28"/>
        </w:rPr>
        <w:t xml:space="preserve"> млн. рублей, поддержку получили </w:t>
      </w:r>
      <w:r w:rsidRPr="006D225D">
        <w:rPr>
          <w:b/>
          <w:sz w:val="28"/>
          <w:szCs w:val="28"/>
        </w:rPr>
        <w:t>112</w:t>
      </w:r>
      <w:r w:rsidRPr="006D225D">
        <w:rPr>
          <w:sz w:val="28"/>
          <w:szCs w:val="28"/>
        </w:rPr>
        <w:t xml:space="preserve"> многодетных семей</w:t>
      </w:r>
      <w:r w:rsidR="004C08F3">
        <w:rPr>
          <w:sz w:val="28"/>
          <w:szCs w:val="28"/>
        </w:rPr>
        <w:t>.</w:t>
      </w:r>
    </w:p>
    <w:p w:rsidR="00547D16" w:rsidRDefault="00547D16" w:rsidP="002A76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25D">
        <w:rPr>
          <w:sz w:val="28"/>
          <w:szCs w:val="28"/>
        </w:rPr>
        <w:t xml:space="preserve">Около </w:t>
      </w:r>
      <w:r w:rsidRPr="006D225D">
        <w:rPr>
          <w:b/>
          <w:sz w:val="28"/>
          <w:szCs w:val="28"/>
        </w:rPr>
        <w:t>3</w:t>
      </w:r>
      <w:r w:rsidRPr="006D225D">
        <w:rPr>
          <w:sz w:val="28"/>
          <w:szCs w:val="28"/>
        </w:rPr>
        <w:t xml:space="preserve"> млн. рублей бюджетных средств и средств благотворительного марафона израсходовано на помощь малоимущим гражданам и лицам, оказавшимся в трудной жизненной ситуации.</w:t>
      </w:r>
      <w:r>
        <w:rPr>
          <w:sz w:val="28"/>
          <w:szCs w:val="28"/>
        </w:rPr>
        <w:t xml:space="preserve"> </w:t>
      </w:r>
    </w:p>
    <w:p w:rsidR="00547D16" w:rsidRDefault="00547D16" w:rsidP="002A76FB">
      <w:pPr>
        <w:ind w:firstLine="0"/>
        <w:jc w:val="both"/>
        <w:rPr>
          <w:b/>
          <w:sz w:val="28"/>
          <w:szCs w:val="28"/>
          <w:lang w:eastAsia="en-US"/>
        </w:rPr>
      </w:pPr>
      <w:r w:rsidRPr="009837D2">
        <w:rPr>
          <w:b/>
          <w:sz w:val="28"/>
          <w:szCs w:val="28"/>
          <w:lang w:eastAsia="en-US"/>
        </w:rPr>
        <w:t>Общественная безопасность</w:t>
      </w:r>
    </w:p>
    <w:p w:rsidR="00547D16" w:rsidRPr="007354E2" w:rsidRDefault="00547D16" w:rsidP="002A76FB">
      <w:pPr>
        <w:ind w:firstLine="709"/>
        <w:jc w:val="both"/>
        <w:rPr>
          <w:sz w:val="28"/>
          <w:szCs w:val="28"/>
          <w:lang w:eastAsia="en-US"/>
        </w:rPr>
      </w:pPr>
      <w:r w:rsidRPr="007354E2">
        <w:rPr>
          <w:sz w:val="28"/>
          <w:szCs w:val="28"/>
          <w:lang w:eastAsia="en-US"/>
        </w:rPr>
        <w:t>В целях обеспечения общественной безопасности на территории района действует «Народная дружина», в состав которой входят</w:t>
      </w:r>
      <w:r>
        <w:rPr>
          <w:sz w:val="28"/>
          <w:szCs w:val="28"/>
          <w:lang w:eastAsia="en-US"/>
        </w:rPr>
        <w:t>,</w:t>
      </w:r>
      <w:r w:rsidRPr="007354E2">
        <w:rPr>
          <w:sz w:val="28"/>
          <w:szCs w:val="28"/>
          <w:lang w:eastAsia="en-US"/>
        </w:rPr>
        <w:t xml:space="preserve"> в том числе Главы всех поселений района.</w:t>
      </w:r>
      <w:r>
        <w:rPr>
          <w:sz w:val="28"/>
          <w:szCs w:val="28"/>
          <w:lang w:eastAsia="en-US"/>
        </w:rPr>
        <w:t xml:space="preserve"> За 2018 год осуществлено </w:t>
      </w:r>
      <w:r w:rsidRPr="00425672">
        <w:rPr>
          <w:b/>
          <w:sz w:val="28"/>
          <w:szCs w:val="28"/>
          <w:lang w:eastAsia="en-US"/>
        </w:rPr>
        <w:t>48</w:t>
      </w:r>
      <w:r>
        <w:rPr>
          <w:sz w:val="28"/>
          <w:szCs w:val="28"/>
          <w:lang w:eastAsia="en-US"/>
        </w:rPr>
        <w:t xml:space="preserve"> выходов сотрудников дружины, выявлено </w:t>
      </w:r>
      <w:r w:rsidRPr="00425672">
        <w:rPr>
          <w:b/>
          <w:sz w:val="28"/>
          <w:szCs w:val="28"/>
          <w:lang w:eastAsia="en-US"/>
        </w:rPr>
        <w:t>28</w:t>
      </w:r>
      <w:r>
        <w:rPr>
          <w:sz w:val="28"/>
          <w:szCs w:val="28"/>
          <w:lang w:eastAsia="en-US"/>
        </w:rPr>
        <w:t xml:space="preserve"> </w:t>
      </w:r>
      <w:r w:rsidRPr="0076457E">
        <w:rPr>
          <w:sz w:val="28"/>
          <w:szCs w:val="28"/>
          <w:lang w:eastAsia="en-US"/>
        </w:rPr>
        <w:t>административных правонарушени</w:t>
      </w:r>
      <w:r>
        <w:rPr>
          <w:sz w:val="28"/>
          <w:szCs w:val="28"/>
          <w:lang w:eastAsia="en-US"/>
        </w:rPr>
        <w:t>й</w:t>
      </w:r>
      <w:r w:rsidRPr="0076457E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получено </w:t>
      </w:r>
      <w:r w:rsidR="00AC07D9">
        <w:rPr>
          <w:b/>
          <w:sz w:val="28"/>
          <w:szCs w:val="28"/>
          <w:lang w:eastAsia="en-US"/>
        </w:rPr>
        <w:t>две</w:t>
      </w:r>
      <w:r w:rsidRPr="00425672"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информации о местах проживания мигрантов, а также, переданная в государственный комитет, информация о незаконном обороте наркотиков.</w:t>
      </w:r>
    </w:p>
    <w:p w:rsidR="00547D16" w:rsidRPr="003E27B6" w:rsidRDefault="00547D16" w:rsidP="002A76FB">
      <w:pPr>
        <w:ind w:firstLine="709"/>
        <w:jc w:val="both"/>
        <w:rPr>
          <w:color w:val="auto"/>
          <w:sz w:val="28"/>
          <w:szCs w:val="28"/>
          <w:lang w:eastAsia="en-US"/>
        </w:rPr>
      </w:pPr>
      <w:r w:rsidRPr="003E27B6">
        <w:rPr>
          <w:color w:val="auto"/>
          <w:sz w:val="28"/>
          <w:szCs w:val="28"/>
          <w:lang w:eastAsia="en-US"/>
        </w:rPr>
        <w:t xml:space="preserve">Сотрудники полиции совместно с дружинниками участвуют в охране общественного порядка при проведении массовых мероприятий. </w:t>
      </w:r>
    </w:p>
    <w:p w:rsidR="00547D16" w:rsidRPr="00723504" w:rsidRDefault="00547D16" w:rsidP="002A76FB">
      <w:pPr>
        <w:tabs>
          <w:tab w:val="left" w:pos="567"/>
        </w:tabs>
        <w:ind w:firstLine="0"/>
        <w:jc w:val="both"/>
        <w:rPr>
          <w:b/>
          <w:sz w:val="28"/>
          <w:szCs w:val="28"/>
        </w:rPr>
      </w:pPr>
      <w:r w:rsidRPr="00723504">
        <w:rPr>
          <w:b/>
          <w:sz w:val="28"/>
          <w:szCs w:val="28"/>
        </w:rPr>
        <w:t>ГО и ЧС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 w:rsidRPr="00723504">
        <w:rPr>
          <w:sz w:val="28"/>
          <w:szCs w:val="28"/>
        </w:rPr>
        <w:lastRenderedPageBreak/>
        <w:t xml:space="preserve">В рамках решения вопросов гражданской обороны и чрезвычайных ситуаций </w:t>
      </w:r>
      <w:r>
        <w:rPr>
          <w:sz w:val="28"/>
          <w:szCs w:val="28"/>
        </w:rPr>
        <w:t xml:space="preserve">продолжаются работы по обустройству и капитальному ремонту пожарных водоемов и замене пожарных гидрантов. </w:t>
      </w:r>
    </w:p>
    <w:p w:rsidR="00547D16" w:rsidRPr="001F5CF7" w:rsidRDefault="00547D16" w:rsidP="002A7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прошедший год зарегистрировано </w:t>
      </w:r>
      <w:r w:rsidRPr="00DD2098">
        <w:rPr>
          <w:b/>
          <w:sz w:val="28"/>
          <w:szCs w:val="28"/>
        </w:rPr>
        <w:t>4</w:t>
      </w:r>
      <w:r w:rsidR="00695716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пожар</w:t>
      </w:r>
      <w:r w:rsidR="00695716">
        <w:rPr>
          <w:sz w:val="28"/>
          <w:szCs w:val="28"/>
        </w:rPr>
        <w:t>а</w:t>
      </w:r>
      <w:r>
        <w:rPr>
          <w:sz w:val="28"/>
          <w:szCs w:val="28"/>
        </w:rPr>
        <w:t xml:space="preserve">, в результате которых погибло </w:t>
      </w:r>
      <w:r w:rsidRPr="00D672F8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человека</w:t>
      </w:r>
      <w:r w:rsidRPr="004955DC">
        <w:rPr>
          <w:sz w:val="28"/>
          <w:szCs w:val="28"/>
        </w:rPr>
        <w:t xml:space="preserve">, </w:t>
      </w:r>
      <w:r w:rsidRPr="004955DC">
        <w:rPr>
          <w:b/>
          <w:sz w:val="28"/>
          <w:szCs w:val="28"/>
        </w:rPr>
        <w:t>3</w:t>
      </w:r>
      <w:r w:rsidRPr="004955DC">
        <w:rPr>
          <w:sz w:val="28"/>
          <w:szCs w:val="28"/>
        </w:rPr>
        <w:t xml:space="preserve"> человека травмировано, спасено </w:t>
      </w:r>
      <w:r w:rsidRPr="004955DC">
        <w:rPr>
          <w:b/>
          <w:sz w:val="28"/>
          <w:szCs w:val="28"/>
        </w:rPr>
        <w:t xml:space="preserve">5 </w:t>
      </w:r>
      <w:r w:rsidRPr="004955DC">
        <w:rPr>
          <w:sz w:val="28"/>
          <w:szCs w:val="28"/>
        </w:rPr>
        <w:t xml:space="preserve">и </w:t>
      </w:r>
      <w:r w:rsidRPr="004955DC">
        <w:rPr>
          <w:b/>
          <w:sz w:val="28"/>
          <w:szCs w:val="28"/>
        </w:rPr>
        <w:t>19</w:t>
      </w:r>
      <w:r w:rsidRPr="004955DC">
        <w:rPr>
          <w:sz w:val="28"/>
          <w:szCs w:val="28"/>
        </w:rPr>
        <w:t xml:space="preserve"> </w:t>
      </w:r>
      <w:r w:rsidR="00266C99" w:rsidRPr="004955DC">
        <w:rPr>
          <w:sz w:val="28"/>
          <w:szCs w:val="28"/>
        </w:rPr>
        <w:t xml:space="preserve">человек </w:t>
      </w:r>
      <w:r w:rsidRPr="004955DC">
        <w:rPr>
          <w:sz w:val="28"/>
          <w:szCs w:val="28"/>
        </w:rPr>
        <w:t>эвакуировано,</w:t>
      </w:r>
      <w:r>
        <w:rPr>
          <w:sz w:val="28"/>
          <w:szCs w:val="28"/>
        </w:rPr>
        <w:t xml:space="preserve"> материальные потери составили более </w:t>
      </w:r>
      <w:r w:rsidR="00695716" w:rsidRPr="00695716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млн. рублей.</w:t>
      </w:r>
    </w:p>
    <w:p w:rsidR="00547D16" w:rsidRDefault="00547D16" w:rsidP="002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Продолжается развитие системы информирования и оповещения населения города, количество громкоговорителей будет доведено до </w:t>
      </w:r>
      <w:r w:rsidRPr="00463C1E">
        <w:rPr>
          <w:b/>
          <w:sz w:val="28"/>
          <w:szCs w:val="28"/>
        </w:rPr>
        <w:t>25</w:t>
      </w:r>
      <w:r>
        <w:rPr>
          <w:sz w:val="28"/>
          <w:szCs w:val="28"/>
        </w:rPr>
        <w:t xml:space="preserve"> шт.</w:t>
      </w:r>
    </w:p>
    <w:p w:rsidR="00F27B45" w:rsidRDefault="00547D16" w:rsidP="002A76FB">
      <w:pPr>
        <w:ind w:firstLine="709"/>
        <w:jc w:val="both"/>
        <w:rPr>
          <w:color w:val="auto"/>
          <w:sz w:val="28"/>
          <w:szCs w:val="28"/>
        </w:rPr>
      </w:pPr>
      <w:r w:rsidRPr="008C7799">
        <w:rPr>
          <w:color w:val="auto"/>
          <w:sz w:val="28"/>
          <w:szCs w:val="28"/>
        </w:rPr>
        <w:t>Выполнены мероприятия по строительству системы видеонаблюдения,</w:t>
      </w:r>
      <w:r>
        <w:rPr>
          <w:color w:val="auto"/>
          <w:sz w:val="28"/>
          <w:szCs w:val="28"/>
        </w:rPr>
        <w:t xml:space="preserve"> </w:t>
      </w:r>
      <w:r w:rsidRPr="008C7799">
        <w:rPr>
          <w:color w:val="auto"/>
          <w:sz w:val="28"/>
          <w:szCs w:val="28"/>
        </w:rPr>
        <w:t xml:space="preserve">установлено </w:t>
      </w:r>
      <w:r w:rsidRPr="008C7799">
        <w:rPr>
          <w:b/>
          <w:color w:val="auto"/>
          <w:sz w:val="28"/>
          <w:szCs w:val="28"/>
        </w:rPr>
        <w:t>9</w:t>
      </w:r>
      <w:r w:rsidRPr="008C7799">
        <w:rPr>
          <w:color w:val="auto"/>
          <w:sz w:val="28"/>
          <w:szCs w:val="28"/>
        </w:rPr>
        <w:t xml:space="preserve"> видеокамер</w:t>
      </w:r>
      <w:r>
        <w:rPr>
          <w:color w:val="auto"/>
          <w:sz w:val="28"/>
          <w:szCs w:val="28"/>
        </w:rPr>
        <w:t>,</w:t>
      </w:r>
      <w:r w:rsidRPr="008C7799">
        <w:rPr>
          <w:color w:val="auto"/>
          <w:sz w:val="28"/>
          <w:szCs w:val="28"/>
        </w:rPr>
        <w:t xml:space="preserve"> видеосервер с записывающим оборудованием, </w:t>
      </w:r>
      <w:r>
        <w:rPr>
          <w:color w:val="auto"/>
          <w:sz w:val="28"/>
          <w:szCs w:val="28"/>
        </w:rPr>
        <w:t>и</w:t>
      </w:r>
      <w:r w:rsidRPr="008C7799">
        <w:rPr>
          <w:color w:val="auto"/>
          <w:sz w:val="28"/>
          <w:szCs w:val="28"/>
        </w:rPr>
        <w:t xml:space="preserve"> возможность</w:t>
      </w:r>
      <w:r>
        <w:rPr>
          <w:color w:val="auto"/>
          <w:sz w:val="28"/>
          <w:szCs w:val="28"/>
        </w:rPr>
        <w:t>ю</w:t>
      </w:r>
      <w:r w:rsidRPr="008C7799">
        <w:rPr>
          <w:color w:val="auto"/>
          <w:sz w:val="28"/>
          <w:szCs w:val="28"/>
        </w:rPr>
        <w:t xml:space="preserve"> увеличения </w:t>
      </w:r>
      <w:r w:rsidR="00F27B45">
        <w:rPr>
          <w:color w:val="auto"/>
          <w:sz w:val="28"/>
          <w:szCs w:val="28"/>
        </w:rPr>
        <w:t>видео</w:t>
      </w:r>
      <w:r>
        <w:rPr>
          <w:color w:val="auto"/>
          <w:sz w:val="28"/>
          <w:szCs w:val="28"/>
        </w:rPr>
        <w:t>камер</w:t>
      </w:r>
      <w:r w:rsidRPr="008C7799">
        <w:rPr>
          <w:color w:val="auto"/>
          <w:sz w:val="28"/>
          <w:szCs w:val="28"/>
        </w:rPr>
        <w:t xml:space="preserve"> до 30</w:t>
      </w:r>
      <w:r>
        <w:rPr>
          <w:color w:val="auto"/>
          <w:sz w:val="28"/>
          <w:szCs w:val="28"/>
        </w:rPr>
        <w:t xml:space="preserve"> штук</w:t>
      </w:r>
      <w:r w:rsidRPr="008C7799">
        <w:rPr>
          <w:color w:val="auto"/>
          <w:sz w:val="28"/>
          <w:szCs w:val="28"/>
        </w:rPr>
        <w:t xml:space="preserve">. </w:t>
      </w:r>
    </w:p>
    <w:p w:rsidR="00547D16" w:rsidRPr="008C7799" w:rsidRDefault="00547D16" w:rsidP="002A76FB">
      <w:pPr>
        <w:ind w:firstLine="709"/>
        <w:jc w:val="both"/>
        <w:rPr>
          <w:color w:val="auto"/>
          <w:sz w:val="28"/>
          <w:szCs w:val="28"/>
        </w:rPr>
      </w:pPr>
      <w:r w:rsidRPr="008C7799">
        <w:rPr>
          <w:color w:val="auto"/>
          <w:sz w:val="28"/>
          <w:szCs w:val="28"/>
        </w:rPr>
        <w:t>Вся информация аккумулируется</w:t>
      </w:r>
      <w:r>
        <w:rPr>
          <w:color w:val="auto"/>
          <w:sz w:val="28"/>
          <w:szCs w:val="28"/>
        </w:rPr>
        <w:t xml:space="preserve"> и просматривается</w:t>
      </w:r>
      <w:r w:rsidRPr="008C7799">
        <w:rPr>
          <w:color w:val="auto"/>
          <w:sz w:val="28"/>
          <w:szCs w:val="28"/>
        </w:rPr>
        <w:t xml:space="preserve"> на мониторе Единой Диспетчерской Службы, что способствует улучшению контроля за обстановкой в многолюдных и оживленных местах, дорожной обстановкой и позволяет более оперативно реагировать на правонарушения и ситуации различного характера. О</w:t>
      </w:r>
      <w:r>
        <w:rPr>
          <w:color w:val="auto"/>
          <w:sz w:val="28"/>
          <w:szCs w:val="28"/>
        </w:rPr>
        <w:t>бщая стоимость всех мероприятий</w:t>
      </w:r>
      <w:r w:rsidRPr="008C7799">
        <w:rPr>
          <w:color w:val="auto"/>
          <w:sz w:val="28"/>
          <w:szCs w:val="28"/>
        </w:rPr>
        <w:t xml:space="preserve"> </w:t>
      </w:r>
      <w:r w:rsidRPr="00F27B45">
        <w:rPr>
          <w:b/>
          <w:color w:val="auto"/>
          <w:sz w:val="28"/>
          <w:szCs w:val="28"/>
        </w:rPr>
        <w:t>1,4</w:t>
      </w:r>
      <w:r w:rsidRPr="008C7799">
        <w:rPr>
          <w:color w:val="auto"/>
          <w:sz w:val="28"/>
          <w:szCs w:val="28"/>
        </w:rPr>
        <w:t xml:space="preserve"> млн. рублей.</w:t>
      </w:r>
    </w:p>
    <w:p w:rsidR="00547D16" w:rsidRPr="00821529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В заключение </w:t>
      </w:r>
      <w:r w:rsidRPr="00BB3F60">
        <w:rPr>
          <w:sz w:val="28"/>
          <w:szCs w:val="28"/>
        </w:rPr>
        <w:t>хочу сказать, что майским Указом 2018 года Президенто</w:t>
      </w:r>
      <w:r>
        <w:rPr>
          <w:sz w:val="28"/>
          <w:szCs w:val="28"/>
        </w:rPr>
        <w:t>м</w:t>
      </w:r>
      <w:r w:rsidRPr="00BB3F60">
        <w:rPr>
          <w:sz w:val="28"/>
          <w:szCs w:val="28"/>
        </w:rPr>
        <w:t xml:space="preserve"> России в целях осуществления прорывного развития Российской Федерации определены </w:t>
      </w:r>
      <w:r w:rsidRPr="00DD2098">
        <w:rPr>
          <w:b/>
          <w:sz w:val="28"/>
          <w:szCs w:val="28"/>
        </w:rPr>
        <w:t>12</w:t>
      </w:r>
      <w:r w:rsidRPr="00BB3F60">
        <w:rPr>
          <w:sz w:val="28"/>
          <w:szCs w:val="28"/>
        </w:rPr>
        <w:t xml:space="preserve"> приоритетных направлений</w:t>
      </w:r>
      <w:r>
        <w:rPr>
          <w:sz w:val="28"/>
          <w:szCs w:val="28"/>
        </w:rPr>
        <w:t xml:space="preserve"> деятельности Правительства РФ</w:t>
      </w:r>
      <w:r w:rsidRPr="005B6807">
        <w:rPr>
          <w:sz w:val="28"/>
          <w:szCs w:val="28"/>
        </w:rPr>
        <w:t xml:space="preserve">, </w:t>
      </w:r>
      <w:r w:rsidRPr="003854CE">
        <w:rPr>
          <w:sz w:val="28"/>
          <w:szCs w:val="28"/>
        </w:rPr>
        <w:t xml:space="preserve">это: </w:t>
      </w:r>
      <w:r w:rsidRPr="003854CE">
        <w:rPr>
          <w:color w:val="333333"/>
          <w:sz w:val="28"/>
          <w:szCs w:val="28"/>
        </w:rPr>
        <w:t>демография, здравоохранение, образование, жилье и городская среда, экология, безопасные и качественные автомобильные дороги, производительность труда и поддержка занятости, наука, цифровая экономика, культура, малое и среднее предпринимательство и поддержка индивидуальной предпринимательской инициативы, международная кооперация и экспорт.</w:t>
      </w:r>
    </w:p>
    <w:p w:rsidR="00547D16" w:rsidRPr="00BB3F60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В</w:t>
      </w:r>
      <w:r w:rsidRPr="00BB3F60">
        <w:rPr>
          <w:color w:val="1A1A1A"/>
          <w:sz w:val="28"/>
          <w:szCs w:val="28"/>
        </w:rPr>
        <w:t xml:space="preserve"> наступившем году мы продолжим работу, направленную </w:t>
      </w:r>
      <w:r>
        <w:rPr>
          <w:color w:val="1A1A1A"/>
          <w:sz w:val="28"/>
          <w:szCs w:val="28"/>
        </w:rPr>
        <w:t>на</w:t>
      </w:r>
      <w:r w:rsidRPr="00BB3F60">
        <w:rPr>
          <w:color w:val="1A1A1A"/>
          <w:sz w:val="28"/>
          <w:szCs w:val="28"/>
        </w:rPr>
        <w:t xml:space="preserve"> достижени</w:t>
      </w:r>
      <w:r>
        <w:rPr>
          <w:color w:val="1A1A1A"/>
          <w:sz w:val="28"/>
          <w:szCs w:val="28"/>
        </w:rPr>
        <w:t>е</w:t>
      </w:r>
      <w:r w:rsidRPr="00BB3F60">
        <w:rPr>
          <w:color w:val="1A1A1A"/>
          <w:sz w:val="28"/>
          <w:szCs w:val="28"/>
        </w:rPr>
        <w:t xml:space="preserve"> показателей социально-экономического развития по всем этим направлениям, главным из которых для нас является повышение уровня и качества жизни </w:t>
      </w:r>
      <w:r>
        <w:rPr>
          <w:color w:val="1A1A1A"/>
          <w:sz w:val="28"/>
          <w:szCs w:val="28"/>
        </w:rPr>
        <w:t>людей.</w:t>
      </w:r>
    </w:p>
    <w:p w:rsidR="00547D16" w:rsidRPr="001E12B9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Х</w:t>
      </w:r>
      <w:r w:rsidRPr="001E12B9">
        <w:rPr>
          <w:color w:val="1A1A1A"/>
          <w:sz w:val="28"/>
          <w:szCs w:val="28"/>
        </w:rPr>
        <w:t xml:space="preserve">очу выразить благодарность депутатам всех уровней, руководителям предприятий и организаций, представителям общественных организаций, а также всем жителям </w:t>
      </w:r>
      <w:r>
        <w:rPr>
          <w:color w:val="1A1A1A"/>
          <w:sz w:val="28"/>
          <w:szCs w:val="28"/>
        </w:rPr>
        <w:t>Валдайского</w:t>
      </w:r>
      <w:r w:rsidRPr="001E12B9">
        <w:rPr>
          <w:color w:val="1A1A1A"/>
          <w:sz w:val="28"/>
          <w:szCs w:val="28"/>
        </w:rPr>
        <w:t xml:space="preserve"> района за совместную работу.</w:t>
      </w:r>
    </w:p>
    <w:p w:rsidR="00547D16" w:rsidRDefault="00547D16" w:rsidP="002A76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1E12B9">
        <w:rPr>
          <w:color w:val="1A1A1A"/>
          <w:sz w:val="28"/>
          <w:szCs w:val="28"/>
        </w:rPr>
        <w:t xml:space="preserve">Жизнь постоянно ставит перед нами новые цели. Но я уверен: вместе мы сможем решить все поставленные задачи и обеспечить дальнейшее экономическое и социальное развитие </w:t>
      </w:r>
      <w:r>
        <w:rPr>
          <w:color w:val="1A1A1A"/>
          <w:sz w:val="28"/>
          <w:szCs w:val="28"/>
        </w:rPr>
        <w:t>Валдайского</w:t>
      </w:r>
      <w:r w:rsidRPr="001E12B9">
        <w:rPr>
          <w:color w:val="1A1A1A"/>
          <w:sz w:val="28"/>
          <w:szCs w:val="28"/>
        </w:rPr>
        <w:t xml:space="preserve"> района.</w:t>
      </w:r>
    </w:p>
    <w:p w:rsidR="00DC33DA" w:rsidRPr="00B45FFB" w:rsidRDefault="00DC33DA" w:rsidP="00B45FFB">
      <w:pPr>
        <w:pStyle w:val="a3"/>
        <w:shd w:val="clear" w:color="auto" w:fill="FFFFFF"/>
        <w:spacing w:before="15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</w:p>
    <w:sectPr w:rsidR="00DC33DA" w:rsidRPr="00B45FFB" w:rsidSect="00380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8D" w:rsidRDefault="009A6D8D" w:rsidP="004D7809">
      <w:pPr>
        <w:spacing w:line="240" w:lineRule="auto"/>
      </w:pPr>
      <w:r>
        <w:separator/>
      </w:r>
    </w:p>
  </w:endnote>
  <w:endnote w:type="continuationSeparator" w:id="0">
    <w:p w:rsidR="009A6D8D" w:rsidRDefault="009A6D8D" w:rsidP="004D7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9A" w:rsidRDefault="00EA67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9A" w:rsidRDefault="00EA679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9A" w:rsidRDefault="00EA67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8D" w:rsidRDefault="009A6D8D" w:rsidP="004D7809">
      <w:pPr>
        <w:spacing w:line="240" w:lineRule="auto"/>
      </w:pPr>
      <w:r>
        <w:separator/>
      </w:r>
    </w:p>
  </w:footnote>
  <w:footnote w:type="continuationSeparator" w:id="0">
    <w:p w:rsidR="009A6D8D" w:rsidRDefault="009A6D8D" w:rsidP="004D78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9A" w:rsidRDefault="00EA67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9A" w:rsidRDefault="00EA679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7CF4">
      <w:rPr>
        <w:noProof/>
      </w:rPr>
      <w:t>1</w:t>
    </w:r>
    <w:r>
      <w:fldChar w:fldCharType="end"/>
    </w:r>
  </w:p>
  <w:p w:rsidR="00EA679A" w:rsidRDefault="00EA679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9A" w:rsidRDefault="00EA6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6570"/>
    <w:multiLevelType w:val="multilevel"/>
    <w:tmpl w:val="70E8D40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40"/>
    <w:rsid w:val="00000A6D"/>
    <w:rsid w:val="0000129C"/>
    <w:rsid w:val="00004532"/>
    <w:rsid w:val="0000503A"/>
    <w:rsid w:val="0000654F"/>
    <w:rsid w:val="00006D38"/>
    <w:rsid w:val="00007BE3"/>
    <w:rsid w:val="00010256"/>
    <w:rsid w:val="00010569"/>
    <w:rsid w:val="000109CC"/>
    <w:rsid w:val="00015A5A"/>
    <w:rsid w:val="00016913"/>
    <w:rsid w:val="00016C5F"/>
    <w:rsid w:val="0001777B"/>
    <w:rsid w:val="00022BB0"/>
    <w:rsid w:val="00030F6F"/>
    <w:rsid w:val="0003302A"/>
    <w:rsid w:val="00033BD3"/>
    <w:rsid w:val="00040894"/>
    <w:rsid w:val="000412EB"/>
    <w:rsid w:val="000412F8"/>
    <w:rsid w:val="00043344"/>
    <w:rsid w:val="000447D8"/>
    <w:rsid w:val="000559E9"/>
    <w:rsid w:val="00061A44"/>
    <w:rsid w:val="00062C6A"/>
    <w:rsid w:val="000705F6"/>
    <w:rsid w:val="000727EB"/>
    <w:rsid w:val="00080B69"/>
    <w:rsid w:val="00080B8C"/>
    <w:rsid w:val="0008201D"/>
    <w:rsid w:val="00082C47"/>
    <w:rsid w:val="00083110"/>
    <w:rsid w:val="0008450E"/>
    <w:rsid w:val="00084525"/>
    <w:rsid w:val="00085C8B"/>
    <w:rsid w:val="00086477"/>
    <w:rsid w:val="00086634"/>
    <w:rsid w:val="00086FC2"/>
    <w:rsid w:val="00091542"/>
    <w:rsid w:val="00092191"/>
    <w:rsid w:val="000931AD"/>
    <w:rsid w:val="0009334D"/>
    <w:rsid w:val="00094DE3"/>
    <w:rsid w:val="00095778"/>
    <w:rsid w:val="00097C13"/>
    <w:rsid w:val="000A2D22"/>
    <w:rsid w:val="000A46BA"/>
    <w:rsid w:val="000A522A"/>
    <w:rsid w:val="000A6E56"/>
    <w:rsid w:val="000B0837"/>
    <w:rsid w:val="000B0E82"/>
    <w:rsid w:val="000B5A57"/>
    <w:rsid w:val="000C282E"/>
    <w:rsid w:val="000C476A"/>
    <w:rsid w:val="000C4AD6"/>
    <w:rsid w:val="000C7FC4"/>
    <w:rsid w:val="000D0873"/>
    <w:rsid w:val="000D2933"/>
    <w:rsid w:val="000D34AF"/>
    <w:rsid w:val="000D45A0"/>
    <w:rsid w:val="000D6D1A"/>
    <w:rsid w:val="000D72C2"/>
    <w:rsid w:val="000E0B56"/>
    <w:rsid w:val="000E0F46"/>
    <w:rsid w:val="000E179B"/>
    <w:rsid w:val="000E5DA4"/>
    <w:rsid w:val="000E7708"/>
    <w:rsid w:val="000F3C2D"/>
    <w:rsid w:val="000F4FCC"/>
    <w:rsid w:val="000F5211"/>
    <w:rsid w:val="000F75B3"/>
    <w:rsid w:val="001032B0"/>
    <w:rsid w:val="00103A0E"/>
    <w:rsid w:val="00106766"/>
    <w:rsid w:val="00106E88"/>
    <w:rsid w:val="00110460"/>
    <w:rsid w:val="00112148"/>
    <w:rsid w:val="00112F3E"/>
    <w:rsid w:val="00113082"/>
    <w:rsid w:val="00117FE4"/>
    <w:rsid w:val="00124101"/>
    <w:rsid w:val="001308E2"/>
    <w:rsid w:val="001321C1"/>
    <w:rsid w:val="001340C6"/>
    <w:rsid w:val="001358A0"/>
    <w:rsid w:val="00141FC8"/>
    <w:rsid w:val="00145E6F"/>
    <w:rsid w:val="00146484"/>
    <w:rsid w:val="00147A9E"/>
    <w:rsid w:val="00147EF1"/>
    <w:rsid w:val="001534E2"/>
    <w:rsid w:val="001545FA"/>
    <w:rsid w:val="00157D8D"/>
    <w:rsid w:val="00160FED"/>
    <w:rsid w:val="0016646E"/>
    <w:rsid w:val="00170B0B"/>
    <w:rsid w:val="00171C2E"/>
    <w:rsid w:val="001807D7"/>
    <w:rsid w:val="001812A2"/>
    <w:rsid w:val="001855B2"/>
    <w:rsid w:val="00193ED2"/>
    <w:rsid w:val="001943EE"/>
    <w:rsid w:val="001A08DE"/>
    <w:rsid w:val="001A11CA"/>
    <w:rsid w:val="001A42D7"/>
    <w:rsid w:val="001A58BD"/>
    <w:rsid w:val="001A7505"/>
    <w:rsid w:val="001A7540"/>
    <w:rsid w:val="001B2319"/>
    <w:rsid w:val="001B56BC"/>
    <w:rsid w:val="001B7941"/>
    <w:rsid w:val="001C001F"/>
    <w:rsid w:val="001C00AC"/>
    <w:rsid w:val="001C0540"/>
    <w:rsid w:val="001C0DD8"/>
    <w:rsid w:val="001C16AB"/>
    <w:rsid w:val="001C3EF4"/>
    <w:rsid w:val="001C4A8E"/>
    <w:rsid w:val="001D0BE9"/>
    <w:rsid w:val="001D0D05"/>
    <w:rsid w:val="001D1707"/>
    <w:rsid w:val="001D26CF"/>
    <w:rsid w:val="001D2A2B"/>
    <w:rsid w:val="001D2C72"/>
    <w:rsid w:val="001D6E46"/>
    <w:rsid w:val="001E12B9"/>
    <w:rsid w:val="001E1BC4"/>
    <w:rsid w:val="001E47AE"/>
    <w:rsid w:val="001E5B09"/>
    <w:rsid w:val="001E6452"/>
    <w:rsid w:val="001E6557"/>
    <w:rsid w:val="001E7D54"/>
    <w:rsid w:val="001F5CF7"/>
    <w:rsid w:val="0020261E"/>
    <w:rsid w:val="002032D9"/>
    <w:rsid w:val="00203B31"/>
    <w:rsid w:val="0021161B"/>
    <w:rsid w:val="002144F1"/>
    <w:rsid w:val="0021608E"/>
    <w:rsid w:val="00224A26"/>
    <w:rsid w:val="00230C2E"/>
    <w:rsid w:val="002325BB"/>
    <w:rsid w:val="00232D1A"/>
    <w:rsid w:val="002337B6"/>
    <w:rsid w:val="0023432E"/>
    <w:rsid w:val="00236C24"/>
    <w:rsid w:val="00237AC3"/>
    <w:rsid w:val="00241A9E"/>
    <w:rsid w:val="002502CE"/>
    <w:rsid w:val="00250A14"/>
    <w:rsid w:val="00251540"/>
    <w:rsid w:val="00251588"/>
    <w:rsid w:val="00251C55"/>
    <w:rsid w:val="0025256A"/>
    <w:rsid w:val="00255FE1"/>
    <w:rsid w:val="0026557A"/>
    <w:rsid w:val="00266C99"/>
    <w:rsid w:val="0027093D"/>
    <w:rsid w:val="0027379B"/>
    <w:rsid w:val="002806A9"/>
    <w:rsid w:val="00283779"/>
    <w:rsid w:val="00283B89"/>
    <w:rsid w:val="00284003"/>
    <w:rsid w:val="002843E5"/>
    <w:rsid w:val="00284A3C"/>
    <w:rsid w:val="00285DBF"/>
    <w:rsid w:val="002924A3"/>
    <w:rsid w:val="002925C1"/>
    <w:rsid w:val="002A026F"/>
    <w:rsid w:val="002A2BA1"/>
    <w:rsid w:val="002A4022"/>
    <w:rsid w:val="002A53E6"/>
    <w:rsid w:val="002A76FB"/>
    <w:rsid w:val="002A7867"/>
    <w:rsid w:val="002B2754"/>
    <w:rsid w:val="002B42B7"/>
    <w:rsid w:val="002B663A"/>
    <w:rsid w:val="002B7656"/>
    <w:rsid w:val="002C0122"/>
    <w:rsid w:val="002C0BD3"/>
    <w:rsid w:val="002C2E1D"/>
    <w:rsid w:val="002C3709"/>
    <w:rsid w:val="002C5B76"/>
    <w:rsid w:val="002D1220"/>
    <w:rsid w:val="002E0172"/>
    <w:rsid w:val="002E117A"/>
    <w:rsid w:val="002E1EF4"/>
    <w:rsid w:val="002F5DA7"/>
    <w:rsid w:val="003010E0"/>
    <w:rsid w:val="00302A53"/>
    <w:rsid w:val="003051E5"/>
    <w:rsid w:val="003143BF"/>
    <w:rsid w:val="00315985"/>
    <w:rsid w:val="003202EF"/>
    <w:rsid w:val="00323BE3"/>
    <w:rsid w:val="00323DA0"/>
    <w:rsid w:val="00324A58"/>
    <w:rsid w:val="00326C55"/>
    <w:rsid w:val="00332C0D"/>
    <w:rsid w:val="003341F7"/>
    <w:rsid w:val="003428BE"/>
    <w:rsid w:val="00342CC1"/>
    <w:rsid w:val="00344526"/>
    <w:rsid w:val="00346478"/>
    <w:rsid w:val="00346F8B"/>
    <w:rsid w:val="00347554"/>
    <w:rsid w:val="0035005C"/>
    <w:rsid w:val="003544B0"/>
    <w:rsid w:val="00357F03"/>
    <w:rsid w:val="00360B20"/>
    <w:rsid w:val="003632C4"/>
    <w:rsid w:val="003649DC"/>
    <w:rsid w:val="00372BAE"/>
    <w:rsid w:val="00380A7C"/>
    <w:rsid w:val="00382203"/>
    <w:rsid w:val="003834C6"/>
    <w:rsid w:val="003854CE"/>
    <w:rsid w:val="00390065"/>
    <w:rsid w:val="003913E0"/>
    <w:rsid w:val="00397B72"/>
    <w:rsid w:val="003A255B"/>
    <w:rsid w:val="003A5758"/>
    <w:rsid w:val="003A7801"/>
    <w:rsid w:val="003B18BB"/>
    <w:rsid w:val="003B2504"/>
    <w:rsid w:val="003C5166"/>
    <w:rsid w:val="003C6E68"/>
    <w:rsid w:val="003C7247"/>
    <w:rsid w:val="003D1E74"/>
    <w:rsid w:val="003D299F"/>
    <w:rsid w:val="003D47A1"/>
    <w:rsid w:val="003D5087"/>
    <w:rsid w:val="003E0A9A"/>
    <w:rsid w:val="003E27B6"/>
    <w:rsid w:val="003E2BC5"/>
    <w:rsid w:val="003E2D4C"/>
    <w:rsid w:val="003E3A81"/>
    <w:rsid w:val="003E470C"/>
    <w:rsid w:val="003E5E77"/>
    <w:rsid w:val="003E65F2"/>
    <w:rsid w:val="003F039D"/>
    <w:rsid w:val="003F2CA8"/>
    <w:rsid w:val="003F3C87"/>
    <w:rsid w:val="003F4125"/>
    <w:rsid w:val="003F79A7"/>
    <w:rsid w:val="0040024E"/>
    <w:rsid w:val="00400CDA"/>
    <w:rsid w:val="00406443"/>
    <w:rsid w:val="0041141A"/>
    <w:rsid w:val="0041464D"/>
    <w:rsid w:val="00416010"/>
    <w:rsid w:val="00416D88"/>
    <w:rsid w:val="00420824"/>
    <w:rsid w:val="00422830"/>
    <w:rsid w:val="00422DC2"/>
    <w:rsid w:val="00425672"/>
    <w:rsid w:val="0042601C"/>
    <w:rsid w:val="00430344"/>
    <w:rsid w:val="00431089"/>
    <w:rsid w:val="004335EE"/>
    <w:rsid w:val="004337E8"/>
    <w:rsid w:val="004459CB"/>
    <w:rsid w:val="0045760D"/>
    <w:rsid w:val="00457C4A"/>
    <w:rsid w:val="00460528"/>
    <w:rsid w:val="004608F4"/>
    <w:rsid w:val="00462D07"/>
    <w:rsid w:val="00463C1E"/>
    <w:rsid w:val="004651D3"/>
    <w:rsid w:val="004656FB"/>
    <w:rsid w:val="00466598"/>
    <w:rsid w:val="004673EE"/>
    <w:rsid w:val="00472D41"/>
    <w:rsid w:val="00473935"/>
    <w:rsid w:val="00475814"/>
    <w:rsid w:val="004802CC"/>
    <w:rsid w:val="00481299"/>
    <w:rsid w:val="004813F7"/>
    <w:rsid w:val="0048237B"/>
    <w:rsid w:val="00483DF1"/>
    <w:rsid w:val="00487231"/>
    <w:rsid w:val="00487B69"/>
    <w:rsid w:val="00490F42"/>
    <w:rsid w:val="00491F6F"/>
    <w:rsid w:val="00492904"/>
    <w:rsid w:val="004955DC"/>
    <w:rsid w:val="004956FA"/>
    <w:rsid w:val="00496BF7"/>
    <w:rsid w:val="004A1451"/>
    <w:rsid w:val="004A3CF0"/>
    <w:rsid w:val="004B0A6D"/>
    <w:rsid w:val="004B6399"/>
    <w:rsid w:val="004B6F63"/>
    <w:rsid w:val="004B70CD"/>
    <w:rsid w:val="004C0857"/>
    <w:rsid w:val="004C08F3"/>
    <w:rsid w:val="004C1801"/>
    <w:rsid w:val="004C21E0"/>
    <w:rsid w:val="004C332F"/>
    <w:rsid w:val="004C6590"/>
    <w:rsid w:val="004D071E"/>
    <w:rsid w:val="004D289C"/>
    <w:rsid w:val="004D6090"/>
    <w:rsid w:val="004D6FDC"/>
    <w:rsid w:val="004D7809"/>
    <w:rsid w:val="004E3253"/>
    <w:rsid w:val="004E348E"/>
    <w:rsid w:val="004E7280"/>
    <w:rsid w:val="004F12E3"/>
    <w:rsid w:val="004F1C09"/>
    <w:rsid w:val="004F29ED"/>
    <w:rsid w:val="004F46EF"/>
    <w:rsid w:val="004F4B0D"/>
    <w:rsid w:val="005040FB"/>
    <w:rsid w:val="00505E2D"/>
    <w:rsid w:val="00506C69"/>
    <w:rsid w:val="00512036"/>
    <w:rsid w:val="0051321E"/>
    <w:rsid w:val="00514C75"/>
    <w:rsid w:val="00515670"/>
    <w:rsid w:val="00516632"/>
    <w:rsid w:val="00517CE2"/>
    <w:rsid w:val="00520A7A"/>
    <w:rsid w:val="005251CF"/>
    <w:rsid w:val="005268B2"/>
    <w:rsid w:val="005306E0"/>
    <w:rsid w:val="005336D4"/>
    <w:rsid w:val="00533C5A"/>
    <w:rsid w:val="00537B32"/>
    <w:rsid w:val="005401C4"/>
    <w:rsid w:val="0054057B"/>
    <w:rsid w:val="0054183B"/>
    <w:rsid w:val="005459DC"/>
    <w:rsid w:val="005461A7"/>
    <w:rsid w:val="00547AC8"/>
    <w:rsid w:val="00547D16"/>
    <w:rsid w:val="00555EE2"/>
    <w:rsid w:val="005579AD"/>
    <w:rsid w:val="005600E4"/>
    <w:rsid w:val="0056271A"/>
    <w:rsid w:val="00563D63"/>
    <w:rsid w:val="00563F06"/>
    <w:rsid w:val="00566063"/>
    <w:rsid w:val="005707C2"/>
    <w:rsid w:val="00573BCF"/>
    <w:rsid w:val="0058336A"/>
    <w:rsid w:val="005852B6"/>
    <w:rsid w:val="00593B56"/>
    <w:rsid w:val="00593EBD"/>
    <w:rsid w:val="00595BD2"/>
    <w:rsid w:val="005A772D"/>
    <w:rsid w:val="005B101A"/>
    <w:rsid w:val="005B2593"/>
    <w:rsid w:val="005B4540"/>
    <w:rsid w:val="005B6807"/>
    <w:rsid w:val="005B73AD"/>
    <w:rsid w:val="005C5A75"/>
    <w:rsid w:val="005C65E4"/>
    <w:rsid w:val="005D0E1F"/>
    <w:rsid w:val="005D6978"/>
    <w:rsid w:val="005E1AA2"/>
    <w:rsid w:val="005E1B13"/>
    <w:rsid w:val="005E39BC"/>
    <w:rsid w:val="005E515E"/>
    <w:rsid w:val="005E7B54"/>
    <w:rsid w:val="005F2295"/>
    <w:rsid w:val="005F2E03"/>
    <w:rsid w:val="005F71B7"/>
    <w:rsid w:val="005F7705"/>
    <w:rsid w:val="00602E5B"/>
    <w:rsid w:val="00603A08"/>
    <w:rsid w:val="006045C5"/>
    <w:rsid w:val="006058CE"/>
    <w:rsid w:val="006237E0"/>
    <w:rsid w:val="0062399A"/>
    <w:rsid w:val="006254E0"/>
    <w:rsid w:val="00630844"/>
    <w:rsid w:val="006318BA"/>
    <w:rsid w:val="00634800"/>
    <w:rsid w:val="00636115"/>
    <w:rsid w:val="00641747"/>
    <w:rsid w:val="00644934"/>
    <w:rsid w:val="00647270"/>
    <w:rsid w:val="00650BA5"/>
    <w:rsid w:val="00654138"/>
    <w:rsid w:val="00660550"/>
    <w:rsid w:val="00660A74"/>
    <w:rsid w:val="00662EF5"/>
    <w:rsid w:val="00672D08"/>
    <w:rsid w:val="00674F20"/>
    <w:rsid w:val="00681561"/>
    <w:rsid w:val="00684E7D"/>
    <w:rsid w:val="006854D9"/>
    <w:rsid w:val="0068578C"/>
    <w:rsid w:val="00687048"/>
    <w:rsid w:val="00687848"/>
    <w:rsid w:val="00692595"/>
    <w:rsid w:val="00694FDA"/>
    <w:rsid w:val="00695716"/>
    <w:rsid w:val="006A0C6C"/>
    <w:rsid w:val="006A3222"/>
    <w:rsid w:val="006A6FE7"/>
    <w:rsid w:val="006B09DA"/>
    <w:rsid w:val="006B1D37"/>
    <w:rsid w:val="006C1522"/>
    <w:rsid w:val="006C1DEA"/>
    <w:rsid w:val="006C31F1"/>
    <w:rsid w:val="006D1337"/>
    <w:rsid w:val="006D225D"/>
    <w:rsid w:val="006D450A"/>
    <w:rsid w:val="006E00C7"/>
    <w:rsid w:val="006E00EE"/>
    <w:rsid w:val="006E2ADE"/>
    <w:rsid w:val="006E462E"/>
    <w:rsid w:val="006F0491"/>
    <w:rsid w:val="006F50F5"/>
    <w:rsid w:val="006F6F01"/>
    <w:rsid w:val="006F76D2"/>
    <w:rsid w:val="00712BB9"/>
    <w:rsid w:val="00715C9A"/>
    <w:rsid w:val="00723504"/>
    <w:rsid w:val="00724CA4"/>
    <w:rsid w:val="0072545D"/>
    <w:rsid w:val="00732DF7"/>
    <w:rsid w:val="00734475"/>
    <w:rsid w:val="00734CC5"/>
    <w:rsid w:val="007354E2"/>
    <w:rsid w:val="00736722"/>
    <w:rsid w:val="0073703D"/>
    <w:rsid w:val="007374E2"/>
    <w:rsid w:val="007413E5"/>
    <w:rsid w:val="007442F0"/>
    <w:rsid w:val="00745473"/>
    <w:rsid w:val="00745E0E"/>
    <w:rsid w:val="00746959"/>
    <w:rsid w:val="00751106"/>
    <w:rsid w:val="00760003"/>
    <w:rsid w:val="00761146"/>
    <w:rsid w:val="0076457E"/>
    <w:rsid w:val="00771778"/>
    <w:rsid w:val="007745C7"/>
    <w:rsid w:val="00776186"/>
    <w:rsid w:val="00777807"/>
    <w:rsid w:val="0078090F"/>
    <w:rsid w:val="00783487"/>
    <w:rsid w:val="007838C4"/>
    <w:rsid w:val="007878BB"/>
    <w:rsid w:val="00790DE8"/>
    <w:rsid w:val="00792594"/>
    <w:rsid w:val="00793B11"/>
    <w:rsid w:val="00793BB1"/>
    <w:rsid w:val="00795C70"/>
    <w:rsid w:val="007977C2"/>
    <w:rsid w:val="00797BA2"/>
    <w:rsid w:val="007A0E95"/>
    <w:rsid w:val="007A376E"/>
    <w:rsid w:val="007A418B"/>
    <w:rsid w:val="007A44E0"/>
    <w:rsid w:val="007A585D"/>
    <w:rsid w:val="007A76C3"/>
    <w:rsid w:val="007A7BFA"/>
    <w:rsid w:val="007B132A"/>
    <w:rsid w:val="007B4415"/>
    <w:rsid w:val="007B5E91"/>
    <w:rsid w:val="007B6A80"/>
    <w:rsid w:val="007B77E7"/>
    <w:rsid w:val="007C0742"/>
    <w:rsid w:val="007C2259"/>
    <w:rsid w:val="007C74DE"/>
    <w:rsid w:val="007C7ADD"/>
    <w:rsid w:val="007C7CF4"/>
    <w:rsid w:val="007D42EB"/>
    <w:rsid w:val="007D6953"/>
    <w:rsid w:val="007E2ED6"/>
    <w:rsid w:val="007F020B"/>
    <w:rsid w:val="007F0320"/>
    <w:rsid w:val="007F0370"/>
    <w:rsid w:val="007F38A5"/>
    <w:rsid w:val="007F40C6"/>
    <w:rsid w:val="007F7278"/>
    <w:rsid w:val="007F7E71"/>
    <w:rsid w:val="008025B0"/>
    <w:rsid w:val="00804235"/>
    <w:rsid w:val="008057B2"/>
    <w:rsid w:val="00806F88"/>
    <w:rsid w:val="00807E13"/>
    <w:rsid w:val="00816565"/>
    <w:rsid w:val="00817EF4"/>
    <w:rsid w:val="008207CA"/>
    <w:rsid w:val="00821529"/>
    <w:rsid w:val="00824E5C"/>
    <w:rsid w:val="00826095"/>
    <w:rsid w:val="00826C1B"/>
    <w:rsid w:val="0083297D"/>
    <w:rsid w:val="00833D64"/>
    <w:rsid w:val="008413E0"/>
    <w:rsid w:val="00842B14"/>
    <w:rsid w:val="0084529B"/>
    <w:rsid w:val="00845958"/>
    <w:rsid w:val="00847973"/>
    <w:rsid w:val="00852807"/>
    <w:rsid w:val="00856238"/>
    <w:rsid w:val="008566CA"/>
    <w:rsid w:val="008567A0"/>
    <w:rsid w:val="00861B57"/>
    <w:rsid w:val="00862BAC"/>
    <w:rsid w:val="00865CD1"/>
    <w:rsid w:val="0087401F"/>
    <w:rsid w:val="008746FC"/>
    <w:rsid w:val="00876DF2"/>
    <w:rsid w:val="00877107"/>
    <w:rsid w:val="00877384"/>
    <w:rsid w:val="00880B28"/>
    <w:rsid w:val="00881DC2"/>
    <w:rsid w:val="0088351A"/>
    <w:rsid w:val="008860EF"/>
    <w:rsid w:val="008875D6"/>
    <w:rsid w:val="00895999"/>
    <w:rsid w:val="00895C2D"/>
    <w:rsid w:val="00896A2E"/>
    <w:rsid w:val="008A354A"/>
    <w:rsid w:val="008B0BB6"/>
    <w:rsid w:val="008B30E8"/>
    <w:rsid w:val="008B5326"/>
    <w:rsid w:val="008B79EE"/>
    <w:rsid w:val="008C4925"/>
    <w:rsid w:val="008C5158"/>
    <w:rsid w:val="008C7799"/>
    <w:rsid w:val="008D01DD"/>
    <w:rsid w:val="008D2868"/>
    <w:rsid w:val="008D387A"/>
    <w:rsid w:val="008D736F"/>
    <w:rsid w:val="008E1AB9"/>
    <w:rsid w:val="008E28DC"/>
    <w:rsid w:val="008E3BAD"/>
    <w:rsid w:val="008F03BE"/>
    <w:rsid w:val="008F18B6"/>
    <w:rsid w:val="008F19AF"/>
    <w:rsid w:val="008F54E4"/>
    <w:rsid w:val="0090348C"/>
    <w:rsid w:val="00906702"/>
    <w:rsid w:val="0091570B"/>
    <w:rsid w:val="00924740"/>
    <w:rsid w:val="00927A8B"/>
    <w:rsid w:val="00930E0F"/>
    <w:rsid w:val="00930E13"/>
    <w:rsid w:val="0093202F"/>
    <w:rsid w:val="009324A2"/>
    <w:rsid w:val="00935928"/>
    <w:rsid w:val="00935B17"/>
    <w:rsid w:val="00936D9B"/>
    <w:rsid w:val="00936E71"/>
    <w:rsid w:val="00952320"/>
    <w:rsid w:val="009534E6"/>
    <w:rsid w:val="00960C65"/>
    <w:rsid w:val="00961F70"/>
    <w:rsid w:val="009652EE"/>
    <w:rsid w:val="009659B9"/>
    <w:rsid w:val="009670C7"/>
    <w:rsid w:val="00967674"/>
    <w:rsid w:val="00967D85"/>
    <w:rsid w:val="009713E7"/>
    <w:rsid w:val="00971600"/>
    <w:rsid w:val="00976B64"/>
    <w:rsid w:val="00976DF3"/>
    <w:rsid w:val="00980756"/>
    <w:rsid w:val="00981053"/>
    <w:rsid w:val="009837D2"/>
    <w:rsid w:val="00984F2C"/>
    <w:rsid w:val="00985BC8"/>
    <w:rsid w:val="00985F0A"/>
    <w:rsid w:val="00986C2B"/>
    <w:rsid w:val="00994EF2"/>
    <w:rsid w:val="009A23AD"/>
    <w:rsid w:val="009A6D8D"/>
    <w:rsid w:val="009B0BF8"/>
    <w:rsid w:val="009B2AC4"/>
    <w:rsid w:val="009B310A"/>
    <w:rsid w:val="009B526D"/>
    <w:rsid w:val="009C0C46"/>
    <w:rsid w:val="009C242C"/>
    <w:rsid w:val="009C62A9"/>
    <w:rsid w:val="009D12C5"/>
    <w:rsid w:val="009D36A4"/>
    <w:rsid w:val="009D37E5"/>
    <w:rsid w:val="009D5663"/>
    <w:rsid w:val="009D74C2"/>
    <w:rsid w:val="009D779D"/>
    <w:rsid w:val="009E0C99"/>
    <w:rsid w:val="009E2FAC"/>
    <w:rsid w:val="009E3040"/>
    <w:rsid w:val="009F2BBB"/>
    <w:rsid w:val="009F5646"/>
    <w:rsid w:val="00A01B87"/>
    <w:rsid w:val="00A04963"/>
    <w:rsid w:val="00A06988"/>
    <w:rsid w:val="00A14AD6"/>
    <w:rsid w:val="00A267E8"/>
    <w:rsid w:val="00A318A6"/>
    <w:rsid w:val="00A34321"/>
    <w:rsid w:val="00A370D8"/>
    <w:rsid w:val="00A41B34"/>
    <w:rsid w:val="00A43398"/>
    <w:rsid w:val="00A4499C"/>
    <w:rsid w:val="00A55ABB"/>
    <w:rsid w:val="00A56DB2"/>
    <w:rsid w:val="00A57108"/>
    <w:rsid w:val="00A609AC"/>
    <w:rsid w:val="00A61E10"/>
    <w:rsid w:val="00A62EC6"/>
    <w:rsid w:val="00A6392F"/>
    <w:rsid w:val="00A63AA5"/>
    <w:rsid w:val="00A65C9B"/>
    <w:rsid w:val="00A66C85"/>
    <w:rsid w:val="00A71BFD"/>
    <w:rsid w:val="00A744D5"/>
    <w:rsid w:val="00A74FD5"/>
    <w:rsid w:val="00A75455"/>
    <w:rsid w:val="00A84A7B"/>
    <w:rsid w:val="00A8625D"/>
    <w:rsid w:val="00A91007"/>
    <w:rsid w:val="00A922C5"/>
    <w:rsid w:val="00A97590"/>
    <w:rsid w:val="00AA1343"/>
    <w:rsid w:val="00AA37F1"/>
    <w:rsid w:val="00AA3E4C"/>
    <w:rsid w:val="00AA6A75"/>
    <w:rsid w:val="00AA7114"/>
    <w:rsid w:val="00AB4B05"/>
    <w:rsid w:val="00AB501A"/>
    <w:rsid w:val="00AC07D9"/>
    <w:rsid w:val="00AC266F"/>
    <w:rsid w:val="00AC45C0"/>
    <w:rsid w:val="00AD6405"/>
    <w:rsid w:val="00AD77EC"/>
    <w:rsid w:val="00AE0672"/>
    <w:rsid w:val="00AE234B"/>
    <w:rsid w:val="00AE3FF3"/>
    <w:rsid w:val="00AF11CB"/>
    <w:rsid w:val="00B0042E"/>
    <w:rsid w:val="00B02ED5"/>
    <w:rsid w:val="00B07960"/>
    <w:rsid w:val="00B1118E"/>
    <w:rsid w:val="00B13BA5"/>
    <w:rsid w:val="00B145BD"/>
    <w:rsid w:val="00B153D5"/>
    <w:rsid w:val="00B16007"/>
    <w:rsid w:val="00B20BDE"/>
    <w:rsid w:val="00B2263D"/>
    <w:rsid w:val="00B22711"/>
    <w:rsid w:val="00B24C62"/>
    <w:rsid w:val="00B25856"/>
    <w:rsid w:val="00B27CDB"/>
    <w:rsid w:val="00B31FD9"/>
    <w:rsid w:val="00B320FF"/>
    <w:rsid w:val="00B3352B"/>
    <w:rsid w:val="00B35327"/>
    <w:rsid w:val="00B357C1"/>
    <w:rsid w:val="00B35AFF"/>
    <w:rsid w:val="00B36465"/>
    <w:rsid w:val="00B43DE8"/>
    <w:rsid w:val="00B450AE"/>
    <w:rsid w:val="00B45FFB"/>
    <w:rsid w:val="00B4611E"/>
    <w:rsid w:val="00B46760"/>
    <w:rsid w:val="00B51960"/>
    <w:rsid w:val="00B55E67"/>
    <w:rsid w:val="00B64333"/>
    <w:rsid w:val="00B64949"/>
    <w:rsid w:val="00B64AD0"/>
    <w:rsid w:val="00B65BB3"/>
    <w:rsid w:val="00B703D4"/>
    <w:rsid w:val="00B70C29"/>
    <w:rsid w:val="00B710C2"/>
    <w:rsid w:val="00B758BE"/>
    <w:rsid w:val="00B770DB"/>
    <w:rsid w:val="00B77234"/>
    <w:rsid w:val="00B83DBF"/>
    <w:rsid w:val="00B84095"/>
    <w:rsid w:val="00B902D7"/>
    <w:rsid w:val="00B95804"/>
    <w:rsid w:val="00BA17CE"/>
    <w:rsid w:val="00BA427B"/>
    <w:rsid w:val="00BA55D2"/>
    <w:rsid w:val="00BA591B"/>
    <w:rsid w:val="00BA61F9"/>
    <w:rsid w:val="00BA645E"/>
    <w:rsid w:val="00BB2D3A"/>
    <w:rsid w:val="00BB3D90"/>
    <w:rsid w:val="00BB3F60"/>
    <w:rsid w:val="00BB693F"/>
    <w:rsid w:val="00BB6A9D"/>
    <w:rsid w:val="00BC0CC0"/>
    <w:rsid w:val="00BC49C9"/>
    <w:rsid w:val="00BC59B9"/>
    <w:rsid w:val="00BD4796"/>
    <w:rsid w:val="00BD5FA3"/>
    <w:rsid w:val="00BD67FD"/>
    <w:rsid w:val="00BE4497"/>
    <w:rsid w:val="00BE5AE1"/>
    <w:rsid w:val="00BE5E87"/>
    <w:rsid w:val="00BE7B99"/>
    <w:rsid w:val="00BF68D4"/>
    <w:rsid w:val="00C0296C"/>
    <w:rsid w:val="00C03CC7"/>
    <w:rsid w:val="00C04E82"/>
    <w:rsid w:val="00C04EB5"/>
    <w:rsid w:val="00C10639"/>
    <w:rsid w:val="00C10B67"/>
    <w:rsid w:val="00C1239E"/>
    <w:rsid w:val="00C13A9A"/>
    <w:rsid w:val="00C13DDC"/>
    <w:rsid w:val="00C1540C"/>
    <w:rsid w:val="00C22DE4"/>
    <w:rsid w:val="00C310FF"/>
    <w:rsid w:val="00C3116D"/>
    <w:rsid w:val="00C32EAB"/>
    <w:rsid w:val="00C333A6"/>
    <w:rsid w:val="00C34BC2"/>
    <w:rsid w:val="00C34E65"/>
    <w:rsid w:val="00C40250"/>
    <w:rsid w:val="00C449A8"/>
    <w:rsid w:val="00C47515"/>
    <w:rsid w:val="00C52911"/>
    <w:rsid w:val="00C54BE0"/>
    <w:rsid w:val="00C56AA8"/>
    <w:rsid w:val="00C64602"/>
    <w:rsid w:val="00C64D04"/>
    <w:rsid w:val="00C71AF1"/>
    <w:rsid w:val="00C72DDB"/>
    <w:rsid w:val="00C75F3D"/>
    <w:rsid w:val="00C77752"/>
    <w:rsid w:val="00C819A1"/>
    <w:rsid w:val="00C81CF9"/>
    <w:rsid w:val="00C8551C"/>
    <w:rsid w:val="00C909D9"/>
    <w:rsid w:val="00C921C2"/>
    <w:rsid w:val="00C9405B"/>
    <w:rsid w:val="00CA1E8E"/>
    <w:rsid w:val="00CA2192"/>
    <w:rsid w:val="00CA2374"/>
    <w:rsid w:val="00CA24A6"/>
    <w:rsid w:val="00CA6A36"/>
    <w:rsid w:val="00CA744F"/>
    <w:rsid w:val="00CB1EDD"/>
    <w:rsid w:val="00CB2487"/>
    <w:rsid w:val="00CB2576"/>
    <w:rsid w:val="00CB5997"/>
    <w:rsid w:val="00CB6A2E"/>
    <w:rsid w:val="00CB6DEF"/>
    <w:rsid w:val="00CB7B85"/>
    <w:rsid w:val="00CC0AE3"/>
    <w:rsid w:val="00CC0BFC"/>
    <w:rsid w:val="00CC11FA"/>
    <w:rsid w:val="00CC206B"/>
    <w:rsid w:val="00CC25DC"/>
    <w:rsid w:val="00CC3ECA"/>
    <w:rsid w:val="00CC4E3B"/>
    <w:rsid w:val="00CC6570"/>
    <w:rsid w:val="00CC6D5B"/>
    <w:rsid w:val="00CC6E5C"/>
    <w:rsid w:val="00CD1149"/>
    <w:rsid w:val="00CD2EB0"/>
    <w:rsid w:val="00CD3FCE"/>
    <w:rsid w:val="00CD7940"/>
    <w:rsid w:val="00CE3CE2"/>
    <w:rsid w:val="00CE414F"/>
    <w:rsid w:val="00CE52EC"/>
    <w:rsid w:val="00CE7504"/>
    <w:rsid w:val="00CE7777"/>
    <w:rsid w:val="00CF0B98"/>
    <w:rsid w:val="00D010CC"/>
    <w:rsid w:val="00D026CA"/>
    <w:rsid w:val="00D04E80"/>
    <w:rsid w:val="00D05106"/>
    <w:rsid w:val="00D05CEA"/>
    <w:rsid w:val="00D22242"/>
    <w:rsid w:val="00D26EBD"/>
    <w:rsid w:val="00D27F7D"/>
    <w:rsid w:val="00D32805"/>
    <w:rsid w:val="00D34AE7"/>
    <w:rsid w:val="00D406C5"/>
    <w:rsid w:val="00D40944"/>
    <w:rsid w:val="00D47292"/>
    <w:rsid w:val="00D60EC7"/>
    <w:rsid w:val="00D672F8"/>
    <w:rsid w:val="00D76109"/>
    <w:rsid w:val="00D77578"/>
    <w:rsid w:val="00D805B6"/>
    <w:rsid w:val="00D81984"/>
    <w:rsid w:val="00D85D7B"/>
    <w:rsid w:val="00D863AE"/>
    <w:rsid w:val="00D86FFC"/>
    <w:rsid w:val="00D906F5"/>
    <w:rsid w:val="00D90C6E"/>
    <w:rsid w:val="00D93106"/>
    <w:rsid w:val="00D944A9"/>
    <w:rsid w:val="00D94A4F"/>
    <w:rsid w:val="00D95423"/>
    <w:rsid w:val="00DA3B5B"/>
    <w:rsid w:val="00DA5DC3"/>
    <w:rsid w:val="00DA6EAD"/>
    <w:rsid w:val="00DA7F14"/>
    <w:rsid w:val="00DB24A1"/>
    <w:rsid w:val="00DB55D1"/>
    <w:rsid w:val="00DC33DA"/>
    <w:rsid w:val="00DC3F16"/>
    <w:rsid w:val="00DC47CC"/>
    <w:rsid w:val="00DC67C5"/>
    <w:rsid w:val="00DD069B"/>
    <w:rsid w:val="00DD2098"/>
    <w:rsid w:val="00DD2F88"/>
    <w:rsid w:val="00DD7A96"/>
    <w:rsid w:val="00DE46AC"/>
    <w:rsid w:val="00DF2053"/>
    <w:rsid w:val="00DF244F"/>
    <w:rsid w:val="00DF6BD3"/>
    <w:rsid w:val="00E0429E"/>
    <w:rsid w:val="00E05860"/>
    <w:rsid w:val="00E07687"/>
    <w:rsid w:val="00E103E3"/>
    <w:rsid w:val="00E10B7E"/>
    <w:rsid w:val="00E1350A"/>
    <w:rsid w:val="00E1470C"/>
    <w:rsid w:val="00E17ACB"/>
    <w:rsid w:val="00E23721"/>
    <w:rsid w:val="00E23745"/>
    <w:rsid w:val="00E23854"/>
    <w:rsid w:val="00E26039"/>
    <w:rsid w:val="00E266C8"/>
    <w:rsid w:val="00E31DC5"/>
    <w:rsid w:val="00E3213C"/>
    <w:rsid w:val="00E33A4C"/>
    <w:rsid w:val="00E36080"/>
    <w:rsid w:val="00E37312"/>
    <w:rsid w:val="00E37A51"/>
    <w:rsid w:val="00E45A39"/>
    <w:rsid w:val="00E50894"/>
    <w:rsid w:val="00E5138B"/>
    <w:rsid w:val="00E51E4C"/>
    <w:rsid w:val="00E537CB"/>
    <w:rsid w:val="00E55727"/>
    <w:rsid w:val="00E566C9"/>
    <w:rsid w:val="00E5671F"/>
    <w:rsid w:val="00E616AF"/>
    <w:rsid w:val="00E62B74"/>
    <w:rsid w:val="00E638A0"/>
    <w:rsid w:val="00E6664F"/>
    <w:rsid w:val="00E66AB5"/>
    <w:rsid w:val="00E66F38"/>
    <w:rsid w:val="00E70175"/>
    <w:rsid w:val="00E70B54"/>
    <w:rsid w:val="00E72705"/>
    <w:rsid w:val="00E7466F"/>
    <w:rsid w:val="00E75A0A"/>
    <w:rsid w:val="00E75ADB"/>
    <w:rsid w:val="00E77F3F"/>
    <w:rsid w:val="00E84D3E"/>
    <w:rsid w:val="00E856B3"/>
    <w:rsid w:val="00E8715F"/>
    <w:rsid w:val="00E90433"/>
    <w:rsid w:val="00E9074C"/>
    <w:rsid w:val="00E90C47"/>
    <w:rsid w:val="00E912F1"/>
    <w:rsid w:val="00E9283F"/>
    <w:rsid w:val="00E95EBC"/>
    <w:rsid w:val="00E96DDB"/>
    <w:rsid w:val="00EA1C06"/>
    <w:rsid w:val="00EA28F3"/>
    <w:rsid w:val="00EA679A"/>
    <w:rsid w:val="00EA7EEB"/>
    <w:rsid w:val="00EB6B99"/>
    <w:rsid w:val="00EB79E5"/>
    <w:rsid w:val="00EC6C19"/>
    <w:rsid w:val="00ED26A7"/>
    <w:rsid w:val="00ED30D6"/>
    <w:rsid w:val="00ED3CB6"/>
    <w:rsid w:val="00ED4706"/>
    <w:rsid w:val="00ED59F5"/>
    <w:rsid w:val="00ED5FD3"/>
    <w:rsid w:val="00EE1906"/>
    <w:rsid w:val="00EE3AEB"/>
    <w:rsid w:val="00EE3C8C"/>
    <w:rsid w:val="00EE43C6"/>
    <w:rsid w:val="00EE7935"/>
    <w:rsid w:val="00EE7DA8"/>
    <w:rsid w:val="00EF0F98"/>
    <w:rsid w:val="00EF42D8"/>
    <w:rsid w:val="00F00ABE"/>
    <w:rsid w:val="00F01AAD"/>
    <w:rsid w:val="00F03091"/>
    <w:rsid w:val="00F0377F"/>
    <w:rsid w:val="00F06BBF"/>
    <w:rsid w:val="00F106C5"/>
    <w:rsid w:val="00F125B9"/>
    <w:rsid w:val="00F15D9E"/>
    <w:rsid w:val="00F2266C"/>
    <w:rsid w:val="00F22E46"/>
    <w:rsid w:val="00F23B74"/>
    <w:rsid w:val="00F24570"/>
    <w:rsid w:val="00F24F2B"/>
    <w:rsid w:val="00F2611A"/>
    <w:rsid w:val="00F27B45"/>
    <w:rsid w:val="00F33C99"/>
    <w:rsid w:val="00F41BD3"/>
    <w:rsid w:val="00F55E20"/>
    <w:rsid w:val="00F62EC6"/>
    <w:rsid w:val="00F648A2"/>
    <w:rsid w:val="00F706FF"/>
    <w:rsid w:val="00F71865"/>
    <w:rsid w:val="00F730BD"/>
    <w:rsid w:val="00F74841"/>
    <w:rsid w:val="00F76B21"/>
    <w:rsid w:val="00F76CCE"/>
    <w:rsid w:val="00F771DC"/>
    <w:rsid w:val="00F77234"/>
    <w:rsid w:val="00F778CB"/>
    <w:rsid w:val="00F80A50"/>
    <w:rsid w:val="00F85A77"/>
    <w:rsid w:val="00F9017C"/>
    <w:rsid w:val="00F90AB7"/>
    <w:rsid w:val="00F90E01"/>
    <w:rsid w:val="00F9106F"/>
    <w:rsid w:val="00F91BB5"/>
    <w:rsid w:val="00F91CFE"/>
    <w:rsid w:val="00F9415F"/>
    <w:rsid w:val="00F949CA"/>
    <w:rsid w:val="00F955A6"/>
    <w:rsid w:val="00F97734"/>
    <w:rsid w:val="00FB3675"/>
    <w:rsid w:val="00FB5334"/>
    <w:rsid w:val="00FB7C66"/>
    <w:rsid w:val="00FC1B66"/>
    <w:rsid w:val="00FC3058"/>
    <w:rsid w:val="00FC41AB"/>
    <w:rsid w:val="00FC4DFA"/>
    <w:rsid w:val="00FC52AF"/>
    <w:rsid w:val="00FC5657"/>
    <w:rsid w:val="00FC7FDE"/>
    <w:rsid w:val="00FD29D9"/>
    <w:rsid w:val="00FD452A"/>
    <w:rsid w:val="00FE1F1C"/>
    <w:rsid w:val="00FE428A"/>
    <w:rsid w:val="00FE456B"/>
    <w:rsid w:val="00FE74DD"/>
    <w:rsid w:val="00FF0043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8783A-BE97-4555-909E-1893B321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C5"/>
    <w:pPr>
      <w:spacing w:line="360" w:lineRule="auto"/>
      <w:ind w:firstLine="737"/>
    </w:pPr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rsid w:val="00AA37F1"/>
    <w:pPr>
      <w:keepNext/>
      <w:spacing w:line="240" w:lineRule="auto"/>
      <w:ind w:firstLine="0"/>
      <w:outlineLvl w:val="0"/>
    </w:pPr>
    <w:rPr>
      <w:rFonts w:eastAsia="Calibri"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3A575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AA37F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locked/>
    <w:rsid w:val="003A5758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Normal (Web)"/>
    <w:basedOn w:val="a"/>
    <w:rsid w:val="00961F70"/>
    <w:pPr>
      <w:spacing w:before="100" w:beforeAutospacing="1" w:after="100" w:afterAutospacing="1" w:line="240" w:lineRule="auto"/>
      <w:ind w:firstLine="0"/>
    </w:pPr>
    <w:rPr>
      <w:rFonts w:eastAsia="Calibri"/>
      <w:color w:val="auto"/>
    </w:rPr>
  </w:style>
  <w:style w:type="paragraph" w:customStyle="1" w:styleId="ListParagraph">
    <w:name w:val="List Paragraph"/>
    <w:basedOn w:val="a"/>
    <w:rsid w:val="00AE0672"/>
    <w:pPr>
      <w:ind w:left="720"/>
      <w:contextualSpacing/>
    </w:pPr>
  </w:style>
  <w:style w:type="paragraph" w:styleId="a4">
    <w:name w:val="header"/>
    <w:basedOn w:val="a"/>
    <w:link w:val="a5"/>
    <w:rsid w:val="004D780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4D7809"/>
    <w:rPr>
      <w:rFonts w:ascii="Times New Roman" w:hAnsi="Times New Roman" w:cs="Times New Roman"/>
      <w:color w:val="00000A"/>
      <w:sz w:val="24"/>
      <w:szCs w:val="24"/>
      <w:lang w:val="x-none" w:eastAsia="ru-RU"/>
    </w:rPr>
  </w:style>
  <w:style w:type="paragraph" w:styleId="a6">
    <w:name w:val="footer"/>
    <w:basedOn w:val="a"/>
    <w:link w:val="a7"/>
    <w:semiHidden/>
    <w:rsid w:val="004D780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4D7809"/>
    <w:rPr>
      <w:rFonts w:ascii="Times New Roman" w:hAnsi="Times New Roman" w:cs="Times New Roman"/>
      <w:color w:val="00000A"/>
      <w:sz w:val="24"/>
      <w:szCs w:val="24"/>
      <w:lang w:val="x-none" w:eastAsia="ru-RU"/>
    </w:rPr>
  </w:style>
  <w:style w:type="paragraph" w:styleId="a8">
    <w:name w:val="Body Text"/>
    <w:basedOn w:val="a"/>
    <w:link w:val="a9"/>
    <w:rsid w:val="00347554"/>
    <w:pPr>
      <w:spacing w:after="120" w:line="240" w:lineRule="auto"/>
      <w:ind w:firstLine="0"/>
    </w:pPr>
    <w:rPr>
      <w:rFonts w:eastAsia="Calibri"/>
      <w:color w:val="auto"/>
    </w:rPr>
  </w:style>
  <w:style w:type="character" w:customStyle="1" w:styleId="a9">
    <w:name w:val="Основной текст Знак"/>
    <w:basedOn w:val="a0"/>
    <w:link w:val="a8"/>
    <w:locked/>
    <w:rsid w:val="0034755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ody Text Indent"/>
    <w:basedOn w:val="a"/>
    <w:link w:val="ab"/>
    <w:semiHidden/>
    <w:rsid w:val="0080423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locked/>
    <w:rsid w:val="00804235"/>
    <w:rPr>
      <w:rFonts w:ascii="Times New Roman" w:hAnsi="Times New Roman" w:cs="Times New Roman"/>
      <w:color w:val="00000A"/>
      <w:sz w:val="24"/>
      <w:szCs w:val="24"/>
      <w:lang w:val="x-none" w:eastAsia="ru-RU"/>
    </w:rPr>
  </w:style>
  <w:style w:type="paragraph" w:customStyle="1" w:styleId="NoSpacing">
    <w:name w:val="No Spacing"/>
    <w:rsid w:val="00AA37F1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06C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4594</Words>
  <Characters>26190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>SPecialiST RePack</Company>
  <LinksUpToDate>false</LinksUpToDate>
  <CharactersWithSpaces>30723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Ерцева Галина Васильевна</dc:creator>
  <cp:keywords/>
  <cp:lastModifiedBy>Москалькова Людмила Алексеевна</cp:lastModifiedBy>
  <cp:revision>3</cp:revision>
  <cp:lastPrinted>2019-02-25T06:41:00Z</cp:lastPrinted>
  <dcterms:created xsi:type="dcterms:W3CDTF">2019-08-07T13:38:00Z</dcterms:created>
  <dcterms:modified xsi:type="dcterms:W3CDTF">2019-08-07T13:38:00Z</dcterms:modified>
</cp:coreProperties>
</file>