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A1" w:rsidRPr="008C17A1" w:rsidRDefault="008C17A1" w:rsidP="008C17A1">
      <w:pPr>
        <w:jc w:val="center"/>
        <w:rPr>
          <w:b/>
          <w:sz w:val="28"/>
        </w:rPr>
      </w:pPr>
      <w:r w:rsidRPr="008C17A1">
        <w:rPr>
          <w:b/>
          <w:sz w:val="28"/>
        </w:rPr>
        <w:t>Отч</w:t>
      </w:r>
      <w:r w:rsidR="001936E3">
        <w:rPr>
          <w:b/>
          <w:sz w:val="28"/>
        </w:rPr>
        <w:t>ё</w:t>
      </w:r>
      <w:r w:rsidRPr="008C17A1">
        <w:rPr>
          <w:b/>
          <w:sz w:val="28"/>
        </w:rPr>
        <w:t>т</w:t>
      </w:r>
    </w:p>
    <w:p w:rsidR="00A04457" w:rsidRPr="008C17A1" w:rsidRDefault="008C17A1" w:rsidP="008C17A1">
      <w:pPr>
        <w:jc w:val="center"/>
        <w:rPr>
          <w:b/>
          <w:sz w:val="28"/>
        </w:rPr>
      </w:pPr>
      <w:r w:rsidRPr="008C17A1">
        <w:rPr>
          <w:b/>
          <w:sz w:val="28"/>
        </w:rPr>
        <w:t xml:space="preserve">по протокольным решениям </w:t>
      </w:r>
      <w:r w:rsidR="00D1081D">
        <w:rPr>
          <w:b/>
          <w:sz w:val="28"/>
        </w:rPr>
        <w:t>по итогам 2022 года</w:t>
      </w:r>
    </w:p>
    <w:p w:rsidR="008C17A1" w:rsidRDefault="008C17A1"/>
    <w:p w:rsidR="006443B9" w:rsidRDefault="006443B9" w:rsidP="006443B9">
      <w:pPr>
        <w:ind w:firstLine="567"/>
        <w:jc w:val="both"/>
        <w:rPr>
          <w:sz w:val="28"/>
        </w:rPr>
      </w:pPr>
      <w:r w:rsidRPr="006443B9">
        <w:rPr>
          <w:sz w:val="28"/>
        </w:rPr>
        <w:t xml:space="preserve">Деятельность </w:t>
      </w:r>
      <w:r>
        <w:rPr>
          <w:sz w:val="28"/>
        </w:rPr>
        <w:t>районной антинаркотической комиссии в Валдайском районе</w:t>
      </w:r>
      <w:r w:rsidRPr="006443B9">
        <w:rPr>
          <w:sz w:val="28"/>
        </w:rPr>
        <w:t xml:space="preserve"> в </w:t>
      </w:r>
      <w:r>
        <w:rPr>
          <w:sz w:val="28"/>
        </w:rPr>
        <w:t>2022 году</w:t>
      </w:r>
      <w:r w:rsidRPr="006443B9">
        <w:rPr>
          <w:sz w:val="28"/>
        </w:rPr>
        <w:t xml:space="preserve"> осуществлялась в соответствии с планом </w:t>
      </w:r>
      <w:r>
        <w:rPr>
          <w:sz w:val="28"/>
        </w:rPr>
        <w:t>заседаний</w:t>
      </w:r>
      <w:r w:rsidRPr="006443B9">
        <w:rPr>
          <w:sz w:val="28"/>
        </w:rPr>
        <w:t xml:space="preserve"> АНК. Данный план включал в себя перечень вопросов, подлежащих рассмотрению на заседаниях </w:t>
      </w:r>
      <w:r w:rsidR="00CF202A">
        <w:rPr>
          <w:sz w:val="28"/>
        </w:rPr>
        <w:t>к</w:t>
      </w:r>
      <w:r w:rsidRPr="006443B9">
        <w:rPr>
          <w:sz w:val="28"/>
        </w:rPr>
        <w:t xml:space="preserve">омиссии и перечень профилактических мероприятий с указанием по каждому вопросу и мероприятию сроков его рассмотрения и проведения, а также ответственных за подготовку вопросов и проведение мероприятий. </w:t>
      </w:r>
    </w:p>
    <w:p w:rsidR="00726D2D" w:rsidRDefault="006443B9" w:rsidP="006443B9">
      <w:pPr>
        <w:ind w:firstLine="567"/>
        <w:jc w:val="both"/>
        <w:rPr>
          <w:sz w:val="28"/>
        </w:rPr>
      </w:pPr>
      <w:r>
        <w:rPr>
          <w:sz w:val="28"/>
        </w:rPr>
        <w:t>В отчетный период проведено 4</w:t>
      </w:r>
      <w:r w:rsidRPr="006443B9">
        <w:rPr>
          <w:sz w:val="28"/>
        </w:rPr>
        <w:t xml:space="preserve"> заседани</w:t>
      </w:r>
      <w:r>
        <w:rPr>
          <w:sz w:val="28"/>
        </w:rPr>
        <w:t>я</w:t>
      </w:r>
      <w:r w:rsidRPr="006443B9">
        <w:rPr>
          <w:sz w:val="28"/>
        </w:rPr>
        <w:t xml:space="preserve"> АНК. На заседания</w:t>
      </w:r>
      <w:r>
        <w:rPr>
          <w:sz w:val="28"/>
        </w:rPr>
        <w:t>х</w:t>
      </w:r>
      <w:r w:rsidRPr="006443B9">
        <w:rPr>
          <w:sz w:val="28"/>
        </w:rPr>
        <w:t xml:space="preserve"> комиссии </w:t>
      </w:r>
      <w:r>
        <w:rPr>
          <w:sz w:val="28"/>
        </w:rPr>
        <w:t>в течение года заслушивала</w:t>
      </w:r>
      <w:r w:rsidRPr="006443B9">
        <w:rPr>
          <w:sz w:val="28"/>
        </w:rPr>
        <w:t>сь</w:t>
      </w:r>
      <w:r>
        <w:rPr>
          <w:sz w:val="28"/>
        </w:rPr>
        <w:t xml:space="preserve"> информация и отчеты о</w:t>
      </w:r>
      <w:r w:rsidR="00B3005A">
        <w:rPr>
          <w:sz w:val="28"/>
        </w:rPr>
        <w:t xml:space="preserve"> проводимых</w:t>
      </w:r>
      <w:r>
        <w:rPr>
          <w:sz w:val="28"/>
        </w:rPr>
        <w:t xml:space="preserve"> мероприятиях</w:t>
      </w:r>
      <w:r w:rsidR="00B3005A">
        <w:rPr>
          <w:sz w:val="28"/>
        </w:rPr>
        <w:t xml:space="preserve">, направленных на улучшение антинаркотической ситуации в районе. </w:t>
      </w:r>
      <w:r w:rsidR="00D1081D">
        <w:rPr>
          <w:sz w:val="28"/>
        </w:rPr>
        <w:t>Контроль исполнения решений комиссии осуществляется аппаратом АНК.</w:t>
      </w:r>
    </w:p>
    <w:p w:rsidR="008C17A1" w:rsidRDefault="006443B9" w:rsidP="006443B9">
      <w:pPr>
        <w:ind w:firstLine="567"/>
        <w:jc w:val="both"/>
        <w:rPr>
          <w:sz w:val="28"/>
        </w:rPr>
      </w:pPr>
      <w:r w:rsidRPr="006443B9">
        <w:rPr>
          <w:sz w:val="28"/>
        </w:rPr>
        <w:t xml:space="preserve">На заседаниях антинаркотической комиссии </w:t>
      </w:r>
      <w:r w:rsidR="00726D2D">
        <w:rPr>
          <w:sz w:val="28"/>
        </w:rPr>
        <w:t>в 2022 году</w:t>
      </w:r>
      <w:r w:rsidRPr="006443B9">
        <w:rPr>
          <w:sz w:val="28"/>
        </w:rPr>
        <w:t xml:space="preserve"> рассмотрен</w:t>
      </w:r>
      <w:r w:rsidR="003A74EA">
        <w:rPr>
          <w:sz w:val="28"/>
        </w:rPr>
        <w:t>о 20</w:t>
      </w:r>
      <w:r w:rsidRPr="006443B9">
        <w:rPr>
          <w:sz w:val="28"/>
        </w:rPr>
        <w:t xml:space="preserve"> вопросов</w:t>
      </w:r>
      <w:r w:rsidR="003A74EA">
        <w:rPr>
          <w:sz w:val="28"/>
        </w:rPr>
        <w:t>, в том числе 1 внеплановый</w:t>
      </w:r>
      <w:r w:rsidR="00516BA5">
        <w:rPr>
          <w:sz w:val="28"/>
        </w:rPr>
        <w:t xml:space="preserve"> </w:t>
      </w:r>
      <w:r w:rsidR="00CF202A">
        <w:rPr>
          <w:sz w:val="28"/>
        </w:rPr>
        <w:t xml:space="preserve">вопрос </w:t>
      </w:r>
      <w:r w:rsidR="00516BA5">
        <w:rPr>
          <w:sz w:val="28"/>
        </w:rPr>
        <w:t>о проведении Всероссийской акции «Призывник»</w:t>
      </w:r>
      <w:r w:rsidR="0056191E">
        <w:rPr>
          <w:sz w:val="28"/>
        </w:rPr>
        <w:t>.</w:t>
      </w:r>
    </w:p>
    <w:p w:rsidR="0056191E" w:rsidRDefault="0056191E" w:rsidP="006443B9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рамках данной акции проведено 79 мероприятий</w:t>
      </w:r>
      <w:r w:rsidR="00FF5D1E">
        <w:rPr>
          <w:sz w:val="28"/>
        </w:rPr>
        <w:t xml:space="preserve">, из них </w:t>
      </w:r>
      <w:r w:rsidR="00FF5D1E">
        <w:rPr>
          <w:rFonts w:eastAsia="Calibri" w:cs="Times New Roman"/>
          <w:sz w:val="28"/>
        </w:rPr>
        <w:t xml:space="preserve">28 мероприятий, направленных на разъяснения негативных последствиях незаконного </w:t>
      </w:r>
      <w:r w:rsidR="00FF5D1E" w:rsidRPr="002E0F4F">
        <w:rPr>
          <w:rFonts w:eastAsia="Calibri" w:cs="Times New Roman"/>
          <w:sz w:val="28"/>
        </w:rPr>
        <w:t xml:space="preserve">потребления наркотиков и существующей ответственности за участие в их незаконном обороте среди обучающихся образовательных </w:t>
      </w:r>
      <w:r w:rsidR="00CF202A">
        <w:rPr>
          <w:rFonts w:eastAsia="Calibri" w:cs="Times New Roman"/>
          <w:sz w:val="28"/>
        </w:rPr>
        <w:t>учреждений и будущих призывников</w:t>
      </w:r>
      <w:r w:rsidR="00FF5D1E">
        <w:rPr>
          <w:rFonts w:eastAsia="Calibri" w:cs="Times New Roman"/>
          <w:sz w:val="28"/>
        </w:rPr>
        <w:t xml:space="preserve">, </w:t>
      </w:r>
      <w:r w:rsidR="00CF202A">
        <w:rPr>
          <w:rFonts w:eastAsia="Calibri" w:cs="Times New Roman"/>
          <w:sz w:val="28"/>
        </w:rPr>
        <w:t xml:space="preserve">а также </w:t>
      </w:r>
      <w:r w:rsidR="00FF5D1E">
        <w:rPr>
          <w:rFonts w:eastAsia="Calibri" w:cs="Times New Roman"/>
          <w:sz w:val="28"/>
        </w:rPr>
        <w:t xml:space="preserve">50 </w:t>
      </w:r>
      <w:r w:rsidR="00FF5D1E" w:rsidRPr="002E0F4F">
        <w:rPr>
          <w:rFonts w:eastAsia="Calibri" w:cs="Times New Roman"/>
          <w:sz w:val="28"/>
        </w:rPr>
        <w:t>мероприятий по духовно-нравственному и военно-патриотическому воспитанию, про</w:t>
      </w:r>
      <w:r w:rsidR="00CF202A">
        <w:rPr>
          <w:rFonts w:eastAsia="Calibri" w:cs="Times New Roman"/>
          <w:sz w:val="28"/>
        </w:rPr>
        <w:t xml:space="preserve">паганде здорового образа жизни, в том числе </w:t>
      </w:r>
      <w:r w:rsidR="00FF5D1E" w:rsidRPr="002E0F4F">
        <w:rPr>
          <w:rFonts w:eastAsia="Calibri" w:cs="Times New Roman"/>
          <w:sz w:val="28"/>
        </w:rPr>
        <w:t>военно-спортивные, военно-патриотические игры, фестивали, спартакиады и т.д.</w:t>
      </w:r>
      <w:proofErr w:type="gramEnd"/>
      <w:r w:rsidR="00FF5D1E">
        <w:rPr>
          <w:sz w:val="28"/>
        </w:rPr>
        <w:t xml:space="preserve"> Для проведения данных мероприятий были привлечены </w:t>
      </w:r>
      <w:r w:rsidR="00AC73B9">
        <w:rPr>
          <w:sz w:val="28"/>
        </w:rPr>
        <w:t xml:space="preserve">представители ОМВД России по Новгородской области, представители воинских частей и военного комиссариата города Валдай, Валдайского и </w:t>
      </w:r>
      <w:proofErr w:type="spellStart"/>
      <w:r w:rsidR="00AC73B9">
        <w:rPr>
          <w:sz w:val="28"/>
        </w:rPr>
        <w:t>Крестецкого</w:t>
      </w:r>
      <w:proofErr w:type="spellEnd"/>
      <w:r w:rsidR="00AC73B9">
        <w:rPr>
          <w:sz w:val="28"/>
        </w:rPr>
        <w:t xml:space="preserve"> районов.</w:t>
      </w:r>
    </w:p>
    <w:p w:rsidR="00C77B2C" w:rsidRDefault="00C77B2C" w:rsidP="00C77B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среди подростков набирает популярность такое направление как Урбан-Туризм – посещение строящихся или заброшенных объектов. В связи с этим, на заседании антинаркотической комиссии от 28 июня 2022 года было принято решение о проведении рейда по </w:t>
      </w:r>
      <w:r w:rsidRPr="006F6812">
        <w:rPr>
          <w:color w:val="000000"/>
          <w:sz w:val="28"/>
          <w:szCs w:val="28"/>
          <w:shd w:val="clear" w:color="auto" w:fill="FFFFFF"/>
        </w:rPr>
        <w:t>патрулированию</w:t>
      </w:r>
      <w:r w:rsidRPr="002E2B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 w:rsidRPr="00A502EF">
        <w:rPr>
          <w:color w:val="000000"/>
          <w:sz w:val="28"/>
          <w:szCs w:val="28"/>
          <w:shd w:val="clear" w:color="auto" w:fill="FFFFFF"/>
        </w:rPr>
        <w:t>заброшенных зданий, расположенных в центре города Валдай (пл. Свободы)</w:t>
      </w:r>
      <w:r>
        <w:rPr>
          <w:color w:val="000000"/>
          <w:sz w:val="28"/>
          <w:szCs w:val="28"/>
          <w:shd w:val="clear" w:color="auto" w:fill="FFFFFF"/>
        </w:rPr>
        <w:t xml:space="preserve">. Рейд состоялся 29 июля 2022 года при участии секретаря антинаркотической комиссии, </w:t>
      </w:r>
      <w:r>
        <w:rPr>
          <w:sz w:val="28"/>
          <w:szCs w:val="28"/>
        </w:rPr>
        <w:t>ответственного секретаря комиссии по делам несовершеннолетних и защите их прав при Администрации муниципального района</w:t>
      </w:r>
      <w:r>
        <w:rPr>
          <w:color w:val="000000"/>
          <w:sz w:val="28"/>
          <w:szCs w:val="28"/>
          <w:shd w:val="clear" w:color="auto" w:fill="FFFFFF"/>
        </w:rPr>
        <w:t>, специалиста по опеке и попечительству Администрации Валдайского муниципального района, участкового уполномоченного полиции Валдайского района, а также представителя прокуратуры Валдайского района.</w:t>
      </w:r>
    </w:p>
    <w:p w:rsidR="00C77B2C" w:rsidRDefault="00C77B2C" w:rsidP="00644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осмотра заброшенных зданий нарушители не выявлены, но в помещениях имелись следы пребывания – пустые бутылки, упаковки от чипсов и семечек. Информация о рейде, а также просьба к родителям, подросткам и молодежи города о недопустимости нахождения на объектах подобного типа размещена на официальном сайте Администрации муниципального района и на странице Администрации на сайте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.</w:t>
      </w:r>
    </w:p>
    <w:p w:rsidR="00320610" w:rsidRDefault="00320610" w:rsidP="006443B9">
      <w:pPr>
        <w:ind w:firstLine="567"/>
        <w:jc w:val="both"/>
        <w:rPr>
          <w:sz w:val="28"/>
        </w:rPr>
      </w:pPr>
      <w:r w:rsidRPr="00B778EB">
        <w:rPr>
          <w:sz w:val="28"/>
          <w:szCs w:val="28"/>
        </w:rPr>
        <w:t xml:space="preserve">В отчетный период пристальное внимание было уделено организации </w:t>
      </w:r>
      <w:r>
        <w:rPr>
          <w:sz w:val="28"/>
          <w:szCs w:val="28"/>
        </w:rPr>
        <w:t>добровольного тестирования учащихся образовательных учреждений</w:t>
      </w:r>
      <w:r w:rsidRPr="00B778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целью раннего выявления незаконного потребления наркотических средств и </w:t>
      </w:r>
      <w:r>
        <w:rPr>
          <w:sz w:val="28"/>
          <w:szCs w:val="28"/>
        </w:rPr>
        <w:lastRenderedPageBreak/>
        <w:t>психотропных веществ в ДПО № 3</w:t>
      </w:r>
      <w:r w:rsidR="00625229">
        <w:rPr>
          <w:sz w:val="28"/>
          <w:szCs w:val="28"/>
        </w:rPr>
        <w:t xml:space="preserve"> ГОБУЗ «НОНД «Катарсис» проводи</w:t>
      </w:r>
      <w:r>
        <w:rPr>
          <w:sz w:val="28"/>
          <w:szCs w:val="28"/>
        </w:rPr>
        <w:t>лись медицинские ос</w:t>
      </w:r>
      <w:r w:rsidR="00625229">
        <w:rPr>
          <w:sz w:val="28"/>
          <w:szCs w:val="28"/>
        </w:rPr>
        <w:t xml:space="preserve">мотры с тестирование обучающихся. Всего медосмотры прошли 451 обучающийся. По итогам тестирования выявлено 6 обучающихся </w:t>
      </w:r>
      <w:r w:rsidR="00623270">
        <w:rPr>
          <w:sz w:val="28"/>
          <w:szCs w:val="28"/>
        </w:rPr>
        <w:t xml:space="preserve"> </w:t>
      </w:r>
      <w:r w:rsidR="00A661FF" w:rsidRPr="00A661FF">
        <w:rPr>
          <w:sz w:val="28"/>
          <w:szCs w:val="28"/>
        </w:rPr>
        <w:t>с положительным результат</w:t>
      </w:r>
      <w:r w:rsidR="00A661FF">
        <w:rPr>
          <w:sz w:val="28"/>
          <w:szCs w:val="28"/>
        </w:rPr>
        <w:t>ом</w:t>
      </w:r>
      <w:r w:rsidR="00A661FF" w:rsidRPr="00A661FF">
        <w:rPr>
          <w:sz w:val="28"/>
          <w:szCs w:val="28"/>
        </w:rPr>
        <w:t xml:space="preserve"> на продукт метаболизма никотина </w:t>
      </w:r>
      <w:r w:rsidR="00A661FF">
        <w:rPr>
          <w:sz w:val="28"/>
          <w:szCs w:val="28"/>
        </w:rPr>
        <w:t xml:space="preserve">– </w:t>
      </w:r>
      <w:proofErr w:type="spellStart"/>
      <w:r w:rsidR="00A661FF" w:rsidRPr="00A661FF">
        <w:rPr>
          <w:sz w:val="28"/>
          <w:szCs w:val="28"/>
        </w:rPr>
        <w:t>котинин</w:t>
      </w:r>
      <w:proofErr w:type="spellEnd"/>
      <w:r w:rsidR="00625229">
        <w:rPr>
          <w:sz w:val="28"/>
          <w:szCs w:val="28"/>
        </w:rPr>
        <w:t xml:space="preserve">, 22 обучающихся употребляющих </w:t>
      </w:r>
      <w:r w:rsidR="00A661FF">
        <w:rPr>
          <w:sz w:val="28"/>
          <w:szCs w:val="28"/>
        </w:rPr>
        <w:t>спиртные напитки</w:t>
      </w:r>
      <w:r w:rsidR="00625229">
        <w:rPr>
          <w:sz w:val="28"/>
          <w:szCs w:val="28"/>
        </w:rPr>
        <w:t>, а 28 обучающихся взято в группу «риска».</w:t>
      </w:r>
    </w:p>
    <w:p w:rsidR="00654395" w:rsidRDefault="00A661FF" w:rsidP="006443B9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С целью </w:t>
      </w:r>
      <w:r w:rsidRPr="00A502EF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A502EF">
        <w:rPr>
          <w:sz w:val="28"/>
          <w:szCs w:val="28"/>
        </w:rPr>
        <w:t xml:space="preserve"> табакокурения учащимися во время учебного процесса</w:t>
      </w:r>
      <w:r>
        <w:rPr>
          <w:sz w:val="28"/>
          <w:szCs w:val="28"/>
        </w:rPr>
        <w:t xml:space="preserve"> </w:t>
      </w:r>
      <w:r w:rsidR="00CF202A">
        <w:rPr>
          <w:sz w:val="28"/>
          <w:szCs w:val="28"/>
        </w:rPr>
        <w:t>в общеобразовательных учреждениях</w:t>
      </w:r>
      <w:r w:rsidR="00CF202A">
        <w:rPr>
          <w:sz w:val="28"/>
        </w:rPr>
        <w:t xml:space="preserve"> </w:t>
      </w:r>
      <w:r w:rsidR="00654395">
        <w:rPr>
          <w:sz w:val="28"/>
        </w:rPr>
        <w:t xml:space="preserve">города </w:t>
      </w:r>
      <w:r w:rsidR="00FB6C57" w:rsidRPr="00A502EF">
        <w:rPr>
          <w:sz w:val="28"/>
          <w:szCs w:val="28"/>
        </w:rPr>
        <w:t>в зданиях и на территории образовательных учреждений</w:t>
      </w:r>
      <w:r w:rsidR="00FB6C57">
        <w:rPr>
          <w:sz w:val="28"/>
          <w:szCs w:val="28"/>
        </w:rPr>
        <w:t xml:space="preserve"> ежедневно были организованы дежурства учителей.</w:t>
      </w:r>
      <w:r w:rsidR="00CF2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Кроме того, в</w:t>
      </w:r>
      <w:r w:rsidR="00654395">
        <w:rPr>
          <w:sz w:val="28"/>
          <w:szCs w:val="28"/>
        </w:rPr>
        <w:t xml:space="preserve"> рамках родительских собраний классные руководители проводили работу с родителями (законными представителями) обучающихся, направленную на повышение уровня информированности о методах, способах и признаках вовлечения в незаконное потребление наркотических средств и психоактивных веществ, а также их последствия для несовершеннолетних.</w:t>
      </w:r>
      <w:r w:rsidR="00B778EB">
        <w:rPr>
          <w:sz w:val="28"/>
          <w:szCs w:val="28"/>
        </w:rPr>
        <w:t xml:space="preserve"> </w:t>
      </w:r>
      <w:proofErr w:type="gramEnd"/>
    </w:p>
    <w:p w:rsidR="00CF202A" w:rsidRDefault="00654395" w:rsidP="00644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2022 году было проведено более 2 тысяч мероприятий </w:t>
      </w:r>
      <w:r w:rsidR="00AF1963">
        <w:rPr>
          <w:sz w:val="28"/>
          <w:szCs w:val="28"/>
        </w:rPr>
        <w:t xml:space="preserve">с населением города, в том числе и с несовершеннолетними, </w:t>
      </w:r>
      <w:r>
        <w:rPr>
          <w:sz w:val="28"/>
          <w:szCs w:val="28"/>
        </w:rPr>
        <w:t>направленны</w:t>
      </w:r>
      <w:r w:rsidR="00A661FF">
        <w:rPr>
          <w:sz w:val="28"/>
          <w:szCs w:val="28"/>
        </w:rPr>
        <w:t>е</w:t>
      </w:r>
      <w:r>
        <w:rPr>
          <w:sz w:val="28"/>
          <w:szCs w:val="28"/>
        </w:rPr>
        <w:t xml:space="preserve"> на предупреждение распространения наркомании, пропаганду здорового образа жизни</w:t>
      </w:r>
      <w:r w:rsidR="00AF1963">
        <w:rPr>
          <w:sz w:val="28"/>
          <w:szCs w:val="28"/>
        </w:rPr>
        <w:t>, повышение правовой ответственности за преступления</w:t>
      </w:r>
      <w:r w:rsidR="002E2BB6">
        <w:rPr>
          <w:sz w:val="28"/>
          <w:szCs w:val="28"/>
        </w:rPr>
        <w:t>,</w:t>
      </w:r>
      <w:r w:rsidR="00AF1963">
        <w:rPr>
          <w:sz w:val="28"/>
          <w:szCs w:val="28"/>
        </w:rPr>
        <w:t xml:space="preserve"> касающиеся наркотиков, табакокурения и алкоголя.</w:t>
      </w:r>
    </w:p>
    <w:p w:rsidR="000B574B" w:rsidRDefault="000B574B" w:rsidP="00644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материалы, направленные на пропаганду здорового образа жизни, на недопущение распространения наркомании, табакокурения и алкоголизма </w:t>
      </w:r>
      <w:r w:rsidR="00CC19E2">
        <w:rPr>
          <w:sz w:val="28"/>
          <w:szCs w:val="28"/>
        </w:rPr>
        <w:t>с</w:t>
      </w:r>
      <w:r>
        <w:rPr>
          <w:sz w:val="28"/>
          <w:szCs w:val="28"/>
        </w:rPr>
        <w:t>реди населения</w:t>
      </w:r>
      <w:r w:rsidR="00CC19E2">
        <w:rPr>
          <w:sz w:val="28"/>
          <w:szCs w:val="28"/>
        </w:rPr>
        <w:t xml:space="preserve"> Валдайского муниципального района, в том числе среди </w:t>
      </w:r>
      <w:r w:rsidR="005D5162">
        <w:rPr>
          <w:sz w:val="28"/>
          <w:szCs w:val="28"/>
        </w:rPr>
        <w:t>молодежи</w:t>
      </w:r>
      <w:r w:rsidR="00CC19E2">
        <w:rPr>
          <w:sz w:val="28"/>
          <w:szCs w:val="28"/>
        </w:rPr>
        <w:t xml:space="preserve"> на постоянной основе размещаются в сети Интернет на официальных сайтах: Администрации Валдайского муниципального района, образовательных учреждений, ОМВД России по Новгородской области, ОАУСО «Валдайский КЦСО», ОАПОУ «Валдайский аграрный техникум», учреждениях культуры, физкультуры и спорта. Для дополнительного информирования населения </w:t>
      </w:r>
      <w:r w:rsidR="005D5162">
        <w:rPr>
          <w:sz w:val="28"/>
          <w:szCs w:val="28"/>
        </w:rPr>
        <w:t xml:space="preserve">так же </w:t>
      </w:r>
      <w:r w:rsidR="00CC19E2">
        <w:rPr>
          <w:sz w:val="28"/>
          <w:szCs w:val="28"/>
        </w:rPr>
        <w:t>разрабатываются и распространяются буклеты, листовки, календари антинаркотической направленности.</w:t>
      </w:r>
    </w:p>
    <w:p w:rsidR="005D5162" w:rsidRDefault="005D5162" w:rsidP="006443B9">
      <w:pPr>
        <w:ind w:firstLine="567"/>
        <w:jc w:val="both"/>
        <w:rPr>
          <w:sz w:val="28"/>
          <w:szCs w:val="28"/>
        </w:rPr>
      </w:pPr>
    </w:p>
    <w:p w:rsidR="005D5162" w:rsidRDefault="001936E3" w:rsidP="00644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окончен.</w:t>
      </w:r>
    </w:p>
    <w:p w:rsidR="00623270" w:rsidRDefault="00623270" w:rsidP="00E7097A">
      <w:pPr>
        <w:ind w:firstLine="567"/>
        <w:jc w:val="both"/>
        <w:rPr>
          <w:sz w:val="28"/>
          <w:szCs w:val="28"/>
        </w:rPr>
      </w:pPr>
    </w:p>
    <w:p w:rsidR="008A6B4D" w:rsidRDefault="008A6B4D" w:rsidP="00E7097A">
      <w:pPr>
        <w:ind w:firstLine="567"/>
        <w:jc w:val="both"/>
        <w:rPr>
          <w:sz w:val="28"/>
          <w:szCs w:val="28"/>
        </w:rPr>
      </w:pPr>
    </w:p>
    <w:p w:rsidR="008815BB" w:rsidRDefault="008815BB" w:rsidP="00E7097A">
      <w:pPr>
        <w:ind w:firstLine="567"/>
        <w:jc w:val="both"/>
        <w:rPr>
          <w:sz w:val="28"/>
          <w:szCs w:val="28"/>
        </w:rPr>
      </w:pPr>
    </w:p>
    <w:p w:rsidR="00F16B24" w:rsidRPr="00B778EB" w:rsidRDefault="00F16B24" w:rsidP="00E7097A">
      <w:pPr>
        <w:ind w:firstLine="567"/>
        <w:jc w:val="both"/>
        <w:rPr>
          <w:sz w:val="28"/>
          <w:szCs w:val="28"/>
        </w:rPr>
      </w:pPr>
    </w:p>
    <w:sectPr w:rsidR="00F16B24" w:rsidRPr="00B778EB" w:rsidSect="001936E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A1"/>
    <w:rsid w:val="000B574B"/>
    <w:rsid w:val="000C4158"/>
    <w:rsid w:val="001020CE"/>
    <w:rsid w:val="001936E3"/>
    <w:rsid w:val="002C798D"/>
    <w:rsid w:val="002E2BB6"/>
    <w:rsid w:val="00320610"/>
    <w:rsid w:val="003A74EA"/>
    <w:rsid w:val="003D784C"/>
    <w:rsid w:val="00516BA5"/>
    <w:rsid w:val="005455A3"/>
    <w:rsid w:val="0056191E"/>
    <w:rsid w:val="005D5162"/>
    <w:rsid w:val="00623270"/>
    <w:rsid w:val="00625229"/>
    <w:rsid w:val="006443B9"/>
    <w:rsid w:val="00654395"/>
    <w:rsid w:val="007113A0"/>
    <w:rsid w:val="00726D2D"/>
    <w:rsid w:val="008815BB"/>
    <w:rsid w:val="008A6B4D"/>
    <w:rsid w:val="008C17A1"/>
    <w:rsid w:val="00972807"/>
    <w:rsid w:val="00A04457"/>
    <w:rsid w:val="00A661FF"/>
    <w:rsid w:val="00AC73B9"/>
    <w:rsid w:val="00AF1963"/>
    <w:rsid w:val="00AF40F2"/>
    <w:rsid w:val="00B3005A"/>
    <w:rsid w:val="00B778EB"/>
    <w:rsid w:val="00BA1ED8"/>
    <w:rsid w:val="00BE3F01"/>
    <w:rsid w:val="00C77B2C"/>
    <w:rsid w:val="00CC19E2"/>
    <w:rsid w:val="00CF202A"/>
    <w:rsid w:val="00D1081D"/>
    <w:rsid w:val="00DF76FB"/>
    <w:rsid w:val="00E7097A"/>
    <w:rsid w:val="00F16B24"/>
    <w:rsid w:val="00FB6C57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BE216-CE1A-4FBB-BE30-C982A8C4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</dc:creator>
  <cp:lastModifiedBy>gni</cp:lastModifiedBy>
  <cp:revision>14</cp:revision>
  <dcterms:created xsi:type="dcterms:W3CDTF">2023-03-01T06:56:00Z</dcterms:created>
  <dcterms:modified xsi:type="dcterms:W3CDTF">2023-03-27T12:01:00Z</dcterms:modified>
</cp:coreProperties>
</file>