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84" w:rsidRPr="001B0884" w:rsidRDefault="001B0884" w:rsidP="001B0884">
      <w:pPr>
        <w:tabs>
          <w:tab w:val="left" w:pos="59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884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1B0884" w:rsidRPr="001B0884" w:rsidRDefault="001B0884" w:rsidP="001B0884">
      <w:pPr>
        <w:tabs>
          <w:tab w:val="left" w:pos="59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884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1B0884">
        <w:rPr>
          <w:rFonts w:ascii="Times New Roman" w:eastAsia="Calibri" w:hAnsi="Times New Roman" w:cs="Times New Roman"/>
          <w:b/>
          <w:sz w:val="28"/>
          <w:szCs w:val="28"/>
        </w:rPr>
        <w:t>Межпоселенческая</w:t>
      </w:r>
      <w:proofErr w:type="spellEnd"/>
      <w:r w:rsidRPr="001B0884">
        <w:rPr>
          <w:rFonts w:ascii="Times New Roman" w:eastAsia="Calibri" w:hAnsi="Times New Roman" w:cs="Times New Roman"/>
          <w:b/>
          <w:sz w:val="28"/>
          <w:szCs w:val="28"/>
        </w:rPr>
        <w:t xml:space="preserve"> библиотека имени Б.С. Романова Валдайского муниципального района»</w:t>
      </w:r>
    </w:p>
    <w:p w:rsidR="001B0884" w:rsidRPr="001B0884" w:rsidRDefault="001B0884" w:rsidP="001B0884">
      <w:pPr>
        <w:tabs>
          <w:tab w:val="left" w:pos="67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2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544"/>
        <w:gridCol w:w="9402"/>
      </w:tblGrid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keepNext/>
              <w:widowControl w:val="0"/>
              <w:spacing w:after="0"/>
              <w:ind w:right="-39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keepNext/>
              <w:widowControl w:val="0"/>
              <w:spacing w:after="0"/>
              <w:ind w:right="-39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Межпоселенческая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библиотека имени Б.С. Романова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175400, Новгородская область, г. Валдай, пр. Комсомольский, д. 20</w:t>
            </w:r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Детский филиал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175400, Новгородская область,</w:t>
            </w: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884">
              <w:rPr>
                <w:rFonts w:ascii="Times New Roman" w:eastAsia="Calibri" w:hAnsi="Times New Roman" w:cs="Times New Roman"/>
                <w:sz w:val="24"/>
              </w:rPr>
              <w:t>г. Валдай, ул. Труда, д. 3</w:t>
            </w:r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Боярский филиал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175434, Новгородская область, Валдайский район, д. Сухая Нива, д. 65</w:t>
            </w:r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Дворецкий филиал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175431, Новгородская область, Валдайский район, д. </w:t>
            </w: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Паршино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>, д. 28</w:t>
            </w:r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Едровский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 филиал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175429, Новгородская область, Валдайский район, село Едрово, ул. Сосновая, д.61</w:t>
            </w:r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Заборовский филиал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175437, Новгородская область, Валдайский район, деревня Большое Замошье, </w:t>
            </w:r>
          </w:p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ул. Четвертая, д. 8</w:t>
            </w:r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Зимогорский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 филиал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0884">
              <w:rPr>
                <w:rFonts w:ascii="Times New Roman" w:eastAsia="Calibri" w:hAnsi="Times New Roman" w:cs="Times New Roman"/>
                <w:sz w:val="24"/>
              </w:rPr>
              <w:t>175419, Новгородская область, Валдайский район, с. Зимогорье, ул. Почтовая, д.3</w:t>
            </w:r>
            <w:proofErr w:type="gramEnd"/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Ивантеевский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 филиал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Calibri" w:hAnsi="Times New Roman" w:cs="Times New Roman"/>
                <w:sz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175425, Новгородская область, Валдайский район, д. </w:t>
            </w: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Ивантеево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, ул. Озёрная, </w:t>
            </w:r>
          </w:p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д. 22</w:t>
            </w:r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Короцкий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 филиал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175423, Новгородская область, Валдайский район, п. </w:t>
            </w: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Короцко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>, ул. Центральная, д. 8-а</w:t>
            </w:r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Лутовёнский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 филиал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175427, Новгородская область, Валдайский район, д. </w:t>
            </w: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Лутовёнка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>, ул. Школьная, д.3</w:t>
            </w:r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Лучкинский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 филиал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175430, Новгородская область, Валдайский район, д. </w:t>
            </w: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Костково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884">
              <w:rPr>
                <w:rFonts w:ascii="Times New Roman" w:eastAsia="Calibri" w:hAnsi="Times New Roman" w:cs="Times New Roman"/>
                <w:sz w:val="24"/>
              </w:rPr>
              <w:t>ул. Центральная, д. 2</w:t>
            </w:r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Любницкий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 филиал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175443, Новгородская область, Валдайский район, д. </w:t>
            </w: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Любница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>, ул. 8-го Марта, д. 34</w:t>
            </w:r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Наволокский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 филиал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175444, Новгородская область, Валдайский район, д. Наволок, д. 25,кв.1</w:t>
            </w:r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Рощинский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 филиал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175418, Новгородская область, Валдайский район, п. Рощино, д. 11-а</w:t>
            </w:r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Семёновщинский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 филиал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175435, Новгородская область, Валдайский район, д. </w:t>
            </w: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Семёновщина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>, д. 107</w:t>
            </w:r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Шуйский филиал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175421, Новгородская область, Валдайский район, д. Шуя, д. 59</w:t>
            </w:r>
          </w:p>
        </w:tc>
      </w:tr>
      <w:tr w:rsidR="001B0884" w:rsidRPr="001B0884" w:rsidTr="001B088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</w:rPr>
              <w:t>Яжелбицкий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</w:rPr>
              <w:t xml:space="preserve"> филиал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</w:rPr>
              <w:t>175411, Новгородская область, Валдайский район, село Яжелбицы, ул. Усадьба, д. 26</w:t>
            </w:r>
          </w:p>
        </w:tc>
      </w:tr>
    </w:tbl>
    <w:p w:rsidR="001B0884" w:rsidRPr="001B0884" w:rsidRDefault="001B0884" w:rsidP="001B0884">
      <w:pPr>
        <w:keepNext/>
        <w:tabs>
          <w:tab w:val="left" w:pos="708"/>
          <w:tab w:val="left" w:pos="597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B0884" w:rsidRPr="001B0884" w:rsidRDefault="001B0884" w:rsidP="001B0884">
      <w:pPr>
        <w:keepNext/>
        <w:tabs>
          <w:tab w:val="left" w:pos="708"/>
          <w:tab w:val="left" w:pos="5970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884" w:rsidRPr="001B0884" w:rsidRDefault="001B0884" w:rsidP="001B0884">
      <w:pPr>
        <w:keepNext/>
        <w:tabs>
          <w:tab w:val="left" w:pos="708"/>
          <w:tab w:val="left" w:pos="5970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884" w:rsidRPr="001B0884" w:rsidRDefault="001B0884" w:rsidP="001B0884">
      <w:pPr>
        <w:keepNext/>
        <w:tabs>
          <w:tab w:val="left" w:pos="708"/>
          <w:tab w:val="left" w:pos="5970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884" w:rsidRDefault="001B0884" w:rsidP="001B0884">
      <w:pPr>
        <w:rPr>
          <w:rFonts w:ascii="Calibri" w:eastAsia="Calibri" w:hAnsi="Calibri" w:cs="Times New Roman"/>
        </w:rPr>
      </w:pPr>
    </w:p>
    <w:p w:rsidR="001B0884" w:rsidRPr="001B0884" w:rsidRDefault="001B0884" w:rsidP="001B0884">
      <w:pPr>
        <w:rPr>
          <w:rFonts w:ascii="Calibri" w:eastAsia="Calibri" w:hAnsi="Calibri" w:cs="Times New Roman"/>
        </w:rPr>
      </w:pPr>
    </w:p>
    <w:p w:rsidR="001B0884" w:rsidRPr="001B0884" w:rsidRDefault="001B0884" w:rsidP="001B0884">
      <w:pPr>
        <w:keepNext/>
        <w:tabs>
          <w:tab w:val="left" w:pos="708"/>
          <w:tab w:val="left" w:pos="5970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B08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бюджетное учреждение культуры</w:t>
      </w:r>
    </w:p>
    <w:p w:rsidR="001B0884" w:rsidRPr="001B0884" w:rsidRDefault="001B0884" w:rsidP="001B0884">
      <w:pPr>
        <w:keepNext/>
        <w:tabs>
          <w:tab w:val="left" w:pos="708"/>
          <w:tab w:val="left" w:pos="59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B0884">
        <w:rPr>
          <w:rFonts w:ascii="Times New Roman" w:eastAsia="Calibri" w:hAnsi="Times New Roman" w:cs="Times New Roman"/>
          <w:b/>
          <w:sz w:val="28"/>
          <w:szCs w:val="28"/>
        </w:rPr>
        <w:t xml:space="preserve"> Валдайская централизованная клубная система</w:t>
      </w:r>
    </w:p>
    <w:p w:rsidR="001B0884" w:rsidRPr="001B0884" w:rsidRDefault="001B0884" w:rsidP="001B08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2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349"/>
        <w:gridCol w:w="8767"/>
      </w:tblGrid>
      <w:tr w:rsidR="001B0884" w:rsidRPr="001B0884" w:rsidTr="001B0884">
        <w:trPr>
          <w:trHeight w:val="60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  <w:p w:rsidR="001B0884" w:rsidRPr="001B0884" w:rsidRDefault="001B0884" w:rsidP="001B0884">
            <w:pPr>
              <w:widowControl w:val="0"/>
              <w:spacing w:after="0" w:line="240" w:lineRule="auto"/>
              <w:ind w:left="-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keepNext/>
              <w:widowControl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keepNext/>
              <w:widowControl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1B0884" w:rsidRPr="001B0884" w:rsidTr="001B0884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дом </w:t>
            </w:r>
            <w:proofErr w:type="spellStart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культурыККЗ</w:t>
            </w:r>
            <w:proofErr w:type="spellEnd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«Мечта»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175400 </w:t>
            </w:r>
            <w:proofErr w:type="gramStart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Валдай, ул. Труда, д. 18 </w:t>
            </w:r>
          </w:p>
        </w:tc>
      </w:tr>
      <w:tr w:rsidR="001B0884" w:rsidRPr="001B0884" w:rsidTr="001B0884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Автоклуб «Забава» филиал МБУК ВЦКС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175400 </w:t>
            </w:r>
            <w:proofErr w:type="gramStart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Валдай, ул. Труда, д. 9</w:t>
            </w:r>
          </w:p>
        </w:tc>
      </w:tr>
      <w:tr w:rsidR="001B0884" w:rsidRPr="001B0884" w:rsidTr="001B0884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Едровский</w:t>
            </w:r>
            <w:proofErr w:type="spellEnd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МБУК ВЦКС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175429 Новгородская обл., Валдайский район, с. Едрово, ул. Сосновая, д.61</w:t>
            </w:r>
            <w:proofErr w:type="gramEnd"/>
          </w:p>
        </w:tc>
      </w:tr>
      <w:tr w:rsidR="001B0884" w:rsidRPr="001B0884" w:rsidTr="001B0884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Зимогорский</w:t>
            </w:r>
            <w:proofErr w:type="spellEnd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МБУК ВЦКС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175419 Новгородская обл., Валдайский район, с. Зимогорье, ул. Почтовая, д.3</w:t>
            </w:r>
            <w:proofErr w:type="gramEnd"/>
          </w:p>
        </w:tc>
      </w:tr>
      <w:tr w:rsidR="001B0884" w:rsidRPr="001B0884" w:rsidTr="001B0884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Яжелбицкий</w:t>
            </w:r>
            <w:proofErr w:type="spellEnd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МБУК ВЦКС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175411 Новгородская обл., Валдайский район, с. Яжелбицы, Усадьба, д.26</w:t>
            </w:r>
          </w:p>
        </w:tc>
      </w:tr>
      <w:tr w:rsidR="001B0884" w:rsidRPr="001B0884" w:rsidTr="001B0884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МБУК ВЦКС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175418 </w:t>
            </w:r>
            <w:proofErr w:type="gramStart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Валдайский район, пос. Рощино, д.11а</w:t>
            </w:r>
          </w:p>
        </w:tc>
      </w:tr>
      <w:tr w:rsidR="001B0884" w:rsidRPr="001B0884" w:rsidTr="001B0884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Ивантеевский</w:t>
            </w:r>
            <w:proofErr w:type="spellEnd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 филиал МБУК ВЦКС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175405 </w:t>
            </w:r>
            <w:proofErr w:type="gramStart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Валдайский район, д. </w:t>
            </w: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Ивантеево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, ул. Озерная, д.22</w:t>
            </w:r>
          </w:p>
        </w:tc>
      </w:tr>
      <w:tr w:rsidR="001B0884" w:rsidRPr="001B0884" w:rsidTr="001B0884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Любницкий</w:t>
            </w:r>
            <w:proofErr w:type="spellEnd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МБУК ВЦКС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175443 Новгородская обл., Валдайский район, д. </w:t>
            </w: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Любница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, ул. 8 Марта, д.34</w:t>
            </w:r>
          </w:p>
        </w:tc>
      </w:tr>
      <w:tr w:rsidR="001B0884" w:rsidRPr="001B0884" w:rsidTr="001B0884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3D748D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B0884"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Короцкий</w:t>
            </w:r>
            <w:proofErr w:type="spellEnd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МБУК ВЦКС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175423 </w:t>
            </w:r>
            <w:proofErr w:type="gramStart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Валдайский район, пос. </w:t>
            </w: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Короцко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Центральная, д.8а</w:t>
            </w:r>
          </w:p>
        </w:tc>
      </w:tr>
      <w:tr w:rsidR="001B0884" w:rsidRPr="001B0884" w:rsidTr="001B0884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3D74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D74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Семеновщинский</w:t>
            </w:r>
            <w:proofErr w:type="spellEnd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 филиал МБУК ВЦКС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175435 </w:t>
            </w:r>
            <w:proofErr w:type="gramStart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Валдайский район, с. </w:t>
            </w: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Семеновщина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, д.101</w:t>
            </w:r>
          </w:p>
        </w:tc>
      </w:tr>
      <w:tr w:rsidR="001B0884" w:rsidRPr="001B0884" w:rsidTr="001B0884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3D74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D74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Лутовенский</w:t>
            </w:r>
            <w:proofErr w:type="spellEnd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МБУК ВЦКС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175427 </w:t>
            </w:r>
            <w:proofErr w:type="gramStart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Валдайский район, д. </w:t>
            </w:r>
            <w:proofErr w:type="spellStart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Лутовенка</w:t>
            </w:r>
            <w:proofErr w:type="spellEnd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д.3</w:t>
            </w:r>
          </w:p>
        </w:tc>
      </w:tr>
      <w:tr w:rsidR="001B0884" w:rsidRPr="001B0884" w:rsidTr="001B0884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3D74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D74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Шуйский сельский дом культуры </w:t>
            </w:r>
          </w:p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МБУК ВЦКС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0884">
              <w:rPr>
                <w:rFonts w:ascii="Times New Roman" w:eastAsia="Calibri" w:hAnsi="Times New Roman" w:cs="Times New Roman"/>
                <w:sz w:val="24"/>
                <w:szCs w:val="24"/>
              </w:rPr>
              <w:t>175421 Новгородская обл., Валдайский район, д. Шуя, ул. Центральная, д.59</w:t>
            </w:r>
            <w:proofErr w:type="gramEnd"/>
          </w:p>
        </w:tc>
      </w:tr>
    </w:tbl>
    <w:p w:rsidR="001B0884" w:rsidRPr="001B0884" w:rsidRDefault="001B0884" w:rsidP="001B0884">
      <w:pPr>
        <w:tabs>
          <w:tab w:val="left" w:pos="609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B0884" w:rsidRDefault="001B0884" w:rsidP="00111782">
      <w:pPr>
        <w:keepNext/>
        <w:widowControl w:val="0"/>
        <w:spacing w:after="0" w:line="240" w:lineRule="auto"/>
        <w:ind w:right="-39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782" w:rsidRPr="001B0884" w:rsidRDefault="00111782" w:rsidP="00111782">
      <w:pPr>
        <w:keepNext/>
        <w:widowControl w:val="0"/>
        <w:spacing w:after="0" w:line="240" w:lineRule="auto"/>
        <w:ind w:right="-39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0884" w:rsidRPr="001B0884" w:rsidRDefault="001B0884" w:rsidP="001B0884">
      <w:pPr>
        <w:keepNext/>
        <w:widowControl w:val="0"/>
        <w:spacing w:after="0" w:line="240" w:lineRule="auto"/>
        <w:ind w:right="-39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88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</w:t>
      </w:r>
    </w:p>
    <w:p w:rsidR="001B0884" w:rsidRPr="001B0884" w:rsidRDefault="001B0884" w:rsidP="001B0884">
      <w:pPr>
        <w:keepNext/>
        <w:widowControl w:val="0"/>
        <w:spacing w:after="0" w:line="240" w:lineRule="auto"/>
        <w:ind w:right="-39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884">
        <w:rPr>
          <w:rFonts w:ascii="Times New Roman" w:eastAsia="Times New Roman" w:hAnsi="Times New Roman" w:cs="Times New Roman"/>
          <w:b/>
          <w:sz w:val="28"/>
          <w:szCs w:val="28"/>
        </w:rPr>
        <w:t>«Валдайский Дом народного творчества»</w:t>
      </w:r>
    </w:p>
    <w:p w:rsidR="001B0884" w:rsidRPr="001B0884" w:rsidRDefault="001B0884" w:rsidP="001B0884">
      <w:pPr>
        <w:widowControl w:val="0"/>
        <w:tabs>
          <w:tab w:val="left" w:pos="6405"/>
        </w:tabs>
        <w:spacing w:after="0" w:line="240" w:lineRule="auto"/>
        <w:ind w:right="-3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8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0884" w:rsidRPr="001B0884" w:rsidRDefault="001B0884" w:rsidP="001B0884">
      <w:pPr>
        <w:widowControl w:val="0"/>
        <w:spacing w:after="0" w:line="240" w:lineRule="auto"/>
        <w:ind w:right="-39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39"/>
        <w:gridCol w:w="8295"/>
      </w:tblGrid>
      <w:tr w:rsidR="001B0884" w:rsidRPr="001B0884" w:rsidTr="001B088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B0884" w:rsidRPr="001B0884" w:rsidRDefault="001B0884" w:rsidP="001B08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keepNext/>
              <w:widowControl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1B0884" w:rsidRPr="001B0884" w:rsidTr="001B088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Валдайский Дом народного творчества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175400, </w:t>
            </w:r>
            <w:proofErr w:type="gramStart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Валдай, ул. Луначарского, д.12</w:t>
            </w:r>
          </w:p>
        </w:tc>
      </w:tr>
    </w:tbl>
    <w:p w:rsidR="001B0884" w:rsidRPr="001B0884" w:rsidRDefault="001B0884" w:rsidP="001B0884">
      <w:pPr>
        <w:widowControl w:val="0"/>
        <w:spacing w:after="0" w:line="240" w:lineRule="auto"/>
        <w:ind w:right="-390"/>
        <w:rPr>
          <w:rFonts w:ascii="Times New Roman" w:eastAsia="Times New Roman" w:hAnsi="Times New Roman" w:cs="Times New Roman"/>
          <w:sz w:val="28"/>
          <w:szCs w:val="28"/>
        </w:rPr>
      </w:pPr>
    </w:p>
    <w:p w:rsidR="001B0884" w:rsidRPr="001B0884" w:rsidRDefault="001B0884" w:rsidP="001B0884">
      <w:pPr>
        <w:widowControl w:val="0"/>
        <w:spacing w:after="0" w:line="240" w:lineRule="auto"/>
        <w:ind w:right="-390"/>
        <w:rPr>
          <w:rFonts w:ascii="Times New Roman" w:eastAsia="Times New Roman" w:hAnsi="Times New Roman" w:cs="Times New Roman"/>
          <w:sz w:val="28"/>
          <w:szCs w:val="28"/>
        </w:rPr>
      </w:pPr>
    </w:p>
    <w:p w:rsidR="001B0884" w:rsidRPr="001B0884" w:rsidRDefault="001B0884" w:rsidP="001B0884">
      <w:pPr>
        <w:widowControl w:val="0"/>
        <w:tabs>
          <w:tab w:val="left" w:pos="1635"/>
        </w:tabs>
        <w:spacing w:after="0" w:line="240" w:lineRule="auto"/>
        <w:ind w:right="-3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88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1B0884" w:rsidRPr="001B0884" w:rsidRDefault="001B0884" w:rsidP="001B0884">
      <w:pPr>
        <w:widowControl w:val="0"/>
        <w:tabs>
          <w:tab w:val="left" w:pos="1635"/>
        </w:tabs>
        <w:spacing w:after="0" w:line="240" w:lineRule="auto"/>
        <w:ind w:right="-3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884">
        <w:rPr>
          <w:rFonts w:ascii="Times New Roman" w:eastAsia="Times New Roman" w:hAnsi="Times New Roman" w:cs="Times New Roman"/>
          <w:b/>
          <w:sz w:val="28"/>
          <w:szCs w:val="28"/>
        </w:rPr>
        <w:t>«Валдайская детская школа искусств»</w:t>
      </w:r>
    </w:p>
    <w:p w:rsidR="001B0884" w:rsidRPr="001B0884" w:rsidRDefault="001B0884" w:rsidP="001B0884">
      <w:pPr>
        <w:widowControl w:val="0"/>
        <w:spacing w:after="0" w:line="240" w:lineRule="auto"/>
        <w:ind w:right="-39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03"/>
        <w:gridCol w:w="8258"/>
      </w:tblGrid>
      <w:tr w:rsidR="001B0884" w:rsidRPr="001B0884" w:rsidTr="001B088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B0884" w:rsidRPr="001B0884" w:rsidRDefault="001B0884" w:rsidP="001B08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keepNext/>
              <w:widowControl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keepNext/>
              <w:widowControl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1B0884" w:rsidRPr="001B0884" w:rsidTr="001B088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Валдайская детская школа искусств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84" w:rsidRPr="001B0884" w:rsidRDefault="001B0884" w:rsidP="001B0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84">
              <w:rPr>
                <w:rFonts w:ascii="Times New Roman" w:eastAsia="Times New Roman" w:hAnsi="Times New Roman" w:cs="Times New Roman"/>
                <w:sz w:val="24"/>
                <w:szCs w:val="24"/>
              </w:rPr>
              <w:t>175400, Новгородская обл., г. Валдай, ул. Ленина, д.11/30</w:t>
            </w:r>
          </w:p>
        </w:tc>
      </w:tr>
    </w:tbl>
    <w:p w:rsidR="001B0884" w:rsidRPr="001B0884" w:rsidRDefault="001B0884" w:rsidP="001B0884">
      <w:pPr>
        <w:widowControl w:val="0"/>
        <w:spacing w:after="0" w:line="240" w:lineRule="auto"/>
        <w:ind w:right="-390"/>
        <w:rPr>
          <w:rFonts w:ascii="Times New Roman" w:eastAsia="Times New Roman" w:hAnsi="Times New Roman" w:cs="Times New Roman"/>
          <w:sz w:val="28"/>
          <w:szCs w:val="28"/>
        </w:rPr>
      </w:pPr>
    </w:p>
    <w:p w:rsidR="001B0884" w:rsidRPr="001B0884" w:rsidRDefault="001B0884" w:rsidP="001B0884">
      <w:pPr>
        <w:widowControl w:val="0"/>
        <w:spacing w:after="0" w:line="240" w:lineRule="auto"/>
        <w:ind w:right="-390"/>
        <w:rPr>
          <w:rFonts w:ascii="Times New Roman" w:eastAsia="Times New Roman" w:hAnsi="Times New Roman" w:cs="Times New Roman"/>
          <w:sz w:val="28"/>
          <w:szCs w:val="28"/>
        </w:rPr>
      </w:pPr>
    </w:p>
    <w:p w:rsidR="001B0884" w:rsidRPr="001B0884" w:rsidRDefault="001B0884" w:rsidP="001B0884">
      <w:pPr>
        <w:widowControl w:val="0"/>
        <w:spacing w:after="0" w:line="240" w:lineRule="auto"/>
        <w:ind w:right="-390"/>
        <w:rPr>
          <w:rFonts w:ascii="Times New Roman" w:eastAsia="Times New Roman" w:hAnsi="Times New Roman" w:cs="Times New Roman"/>
          <w:sz w:val="28"/>
          <w:szCs w:val="28"/>
        </w:rPr>
      </w:pPr>
    </w:p>
    <w:p w:rsidR="001B0884" w:rsidRPr="001B0884" w:rsidRDefault="001B0884" w:rsidP="001B0884">
      <w:pPr>
        <w:rPr>
          <w:rFonts w:ascii="Times New Roman" w:eastAsia="Calibri" w:hAnsi="Times New Roman" w:cs="Times New Roman"/>
        </w:rPr>
      </w:pPr>
    </w:p>
    <w:p w:rsidR="001B0BA4" w:rsidRPr="001B0884" w:rsidRDefault="001B0BA4">
      <w:pPr>
        <w:rPr>
          <w:rFonts w:ascii="Times New Roman" w:hAnsi="Times New Roman" w:cs="Times New Roman"/>
          <w:sz w:val="24"/>
          <w:szCs w:val="24"/>
        </w:rPr>
      </w:pPr>
    </w:p>
    <w:sectPr w:rsidR="001B0BA4" w:rsidRPr="001B0884" w:rsidSect="001B08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6D"/>
    <w:rsid w:val="00111782"/>
    <w:rsid w:val="001B0884"/>
    <w:rsid w:val="001B0BA4"/>
    <w:rsid w:val="003D748D"/>
    <w:rsid w:val="00C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2022-04-27T05:42:00Z</dcterms:created>
  <dcterms:modified xsi:type="dcterms:W3CDTF">2022-06-29T09:59:00Z</dcterms:modified>
</cp:coreProperties>
</file>