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17" w:rsidRDefault="00E16217" w:rsidP="00BD707F">
      <w:pPr>
        <w:jc w:val="right"/>
        <w:rPr>
          <w:b/>
          <w:sz w:val="22"/>
          <w:szCs w:val="22"/>
        </w:rPr>
      </w:pPr>
    </w:p>
    <w:p w:rsidR="00E16217" w:rsidRDefault="00E16217" w:rsidP="00C17555">
      <w:pPr>
        <w:jc w:val="center"/>
        <w:rPr>
          <w:b/>
          <w:sz w:val="22"/>
          <w:szCs w:val="22"/>
        </w:rPr>
      </w:pPr>
    </w:p>
    <w:p w:rsidR="00E16217" w:rsidRDefault="00E16217" w:rsidP="00C72040">
      <w:pPr>
        <w:ind w:left="10080"/>
        <w:jc w:val="center"/>
        <w:rPr>
          <w:sz w:val="22"/>
          <w:szCs w:val="22"/>
        </w:rPr>
      </w:pPr>
      <w:proofErr w:type="gramStart"/>
      <w:r w:rsidRPr="00BD707F">
        <w:rPr>
          <w:sz w:val="22"/>
          <w:szCs w:val="22"/>
        </w:rPr>
        <w:t>Утвержден</w:t>
      </w:r>
      <w:proofErr w:type="gramEnd"/>
      <w:r w:rsidRPr="00BD707F">
        <w:rPr>
          <w:sz w:val="22"/>
          <w:szCs w:val="22"/>
        </w:rPr>
        <w:t xml:space="preserve"> протоколом заседания антинаркотической комиссии </w:t>
      </w:r>
    </w:p>
    <w:p w:rsidR="00E16217" w:rsidRDefault="00E16217" w:rsidP="00C72040">
      <w:pPr>
        <w:ind w:left="10080"/>
        <w:jc w:val="center"/>
        <w:rPr>
          <w:sz w:val="22"/>
          <w:szCs w:val="22"/>
        </w:rPr>
      </w:pPr>
      <w:r w:rsidRPr="00BD707F">
        <w:rPr>
          <w:sz w:val="22"/>
          <w:szCs w:val="22"/>
        </w:rPr>
        <w:t>в Валда</w:t>
      </w:r>
      <w:r>
        <w:rPr>
          <w:sz w:val="22"/>
          <w:szCs w:val="22"/>
        </w:rPr>
        <w:t xml:space="preserve">йском муниципальном районе </w:t>
      </w:r>
    </w:p>
    <w:p w:rsidR="00E16217" w:rsidRPr="00BD707F" w:rsidRDefault="00FD6C8A" w:rsidP="00C72040">
      <w:pPr>
        <w:ind w:left="100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D1098">
        <w:rPr>
          <w:sz w:val="22"/>
          <w:szCs w:val="22"/>
        </w:rPr>
        <w:t>25.12.2024</w:t>
      </w:r>
      <w:r w:rsidR="00A66315">
        <w:rPr>
          <w:sz w:val="22"/>
          <w:szCs w:val="22"/>
        </w:rPr>
        <w:t xml:space="preserve"> </w:t>
      </w:r>
      <w:r w:rsidR="00E16217">
        <w:rPr>
          <w:sz w:val="22"/>
          <w:szCs w:val="22"/>
        </w:rPr>
        <w:t xml:space="preserve"> </w:t>
      </w:r>
      <w:r w:rsidR="00E16217" w:rsidRPr="00BD707F">
        <w:rPr>
          <w:sz w:val="22"/>
          <w:szCs w:val="22"/>
        </w:rPr>
        <w:t>года №</w:t>
      </w:r>
      <w:r w:rsidR="00E16217">
        <w:rPr>
          <w:sz w:val="22"/>
          <w:szCs w:val="22"/>
        </w:rPr>
        <w:t xml:space="preserve"> </w:t>
      </w:r>
      <w:r w:rsidR="00A66315">
        <w:rPr>
          <w:sz w:val="22"/>
          <w:szCs w:val="22"/>
        </w:rPr>
        <w:t>4</w:t>
      </w:r>
    </w:p>
    <w:p w:rsidR="00E16217" w:rsidRDefault="00E16217" w:rsidP="00C72040">
      <w:pPr>
        <w:jc w:val="right"/>
        <w:rPr>
          <w:b/>
          <w:sz w:val="22"/>
          <w:szCs w:val="22"/>
        </w:rPr>
      </w:pPr>
    </w:p>
    <w:p w:rsidR="00E16217" w:rsidRPr="00FF4AB3" w:rsidRDefault="00E16217" w:rsidP="00C17555">
      <w:pPr>
        <w:jc w:val="center"/>
        <w:rPr>
          <w:b/>
          <w:sz w:val="22"/>
          <w:szCs w:val="22"/>
        </w:rPr>
      </w:pPr>
      <w:r w:rsidRPr="00FF4AB3">
        <w:rPr>
          <w:b/>
          <w:sz w:val="22"/>
          <w:szCs w:val="22"/>
        </w:rPr>
        <w:t>ПЛАН</w:t>
      </w:r>
    </w:p>
    <w:p w:rsidR="00E16217" w:rsidRPr="00FF4AB3" w:rsidRDefault="00E16217" w:rsidP="00C17555">
      <w:pPr>
        <w:jc w:val="center"/>
        <w:rPr>
          <w:b/>
          <w:sz w:val="22"/>
          <w:szCs w:val="22"/>
        </w:rPr>
      </w:pPr>
      <w:r w:rsidRPr="00FF4AB3">
        <w:rPr>
          <w:b/>
          <w:sz w:val="22"/>
          <w:szCs w:val="22"/>
        </w:rPr>
        <w:t xml:space="preserve">заседаний антинаркотической комиссии </w:t>
      </w:r>
      <w:proofErr w:type="gramStart"/>
      <w:r w:rsidRPr="00FF4AB3">
        <w:rPr>
          <w:b/>
          <w:sz w:val="22"/>
          <w:szCs w:val="22"/>
        </w:rPr>
        <w:t>в</w:t>
      </w:r>
      <w:proofErr w:type="gramEnd"/>
    </w:p>
    <w:p w:rsidR="00E16217" w:rsidRPr="00FF4AB3" w:rsidRDefault="00E16217" w:rsidP="00C17555">
      <w:pPr>
        <w:jc w:val="center"/>
        <w:rPr>
          <w:b/>
          <w:sz w:val="22"/>
          <w:szCs w:val="22"/>
        </w:rPr>
      </w:pPr>
      <w:r w:rsidRPr="00FF4AB3">
        <w:rPr>
          <w:b/>
          <w:sz w:val="22"/>
          <w:szCs w:val="22"/>
        </w:rPr>
        <w:t xml:space="preserve"> Валдайс</w:t>
      </w:r>
      <w:r w:rsidR="005D1098">
        <w:rPr>
          <w:b/>
          <w:sz w:val="22"/>
          <w:szCs w:val="22"/>
        </w:rPr>
        <w:t xml:space="preserve">ком муниципальном </w:t>
      </w:r>
      <w:proofErr w:type="gramStart"/>
      <w:r w:rsidR="005D1098">
        <w:rPr>
          <w:b/>
          <w:sz w:val="22"/>
          <w:szCs w:val="22"/>
        </w:rPr>
        <w:t>районе</w:t>
      </w:r>
      <w:proofErr w:type="gramEnd"/>
      <w:r w:rsidR="005D1098">
        <w:rPr>
          <w:b/>
          <w:sz w:val="22"/>
          <w:szCs w:val="22"/>
        </w:rPr>
        <w:t xml:space="preserve"> на 2025</w:t>
      </w:r>
      <w:r w:rsidRPr="00FF4AB3">
        <w:rPr>
          <w:b/>
          <w:sz w:val="22"/>
          <w:szCs w:val="22"/>
        </w:rPr>
        <w:t xml:space="preserve"> год</w:t>
      </w:r>
    </w:p>
    <w:tbl>
      <w:tblPr>
        <w:tblW w:w="1530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48"/>
        <w:gridCol w:w="6192"/>
        <w:gridCol w:w="5940"/>
        <w:gridCol w:w="2520"/>
      </w:tblGrid>
      <w:tr w:rsidR="00E16217" w:rsidRPr="00FF4AB3" w:rsidTr="00F50003">
        <w:tc>
          <w:tcPr>
            <w:tcW w:w="648" w:type="dxa"/>
          </w:tcPr>
          <w:p w:rsidR="00E16217" w:rsidRPr="00F50003" w:rsidRDefault="00E16217" w:rsidP="00F50003">
            <w:pPr>
              <w:jc w:val="center"/>
            </w:pPr>
            <w:r w:rsidRPr="00F50003">
              <w:rPr>
                <w:sz w:val="22"/>
                <w:szCs w:val="22"/>
              </w:rPr>
              <w:t>№</w:t>
            </w:r>
          </w:p>
          <w:p w:rsidR="00E16217" w:rsidRPr="00F50003" w:rsidRDefault="00E16217" w:rsidP="00F50003">
            <w:pPr>
              <w:jc w:val="center"/>
            </w:pPr>
            <w:proofErr w:type="spellStart"/>
            <w:proofErr w:type="gramStart"/>
            <w:r w:rsidRPr="00F500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0003">
              <w:rPr>
                <w:sz w:val="22"/>
                <w:szCs w:val="22"/>
              </w:rPr>
              <w:t>/</w:t>
            </w:r>
            <w:proofErr w:type="spellStart"/>
            <w:r w:rsidRPr="00F500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92" w:type="dxa"/>
            <w:vAlign w:val="center"/>
          </w:tcPr>
          <w:p w:rsidR="00E16217" w:rsidRPr="00F50003" w:rsidRDefault="00E16217" w:rsidP="00F50003">
            <w:pPr>
              <w:jc w:val="center"/>
            </w:pPr>
            <w:r w:rsidRPr="00F50003">
              <w:rPr>
                <w:sz w:val="22"/>
                <w:szCs w:val="22"/>
              </w:rPr>
              <w:t>Наименование вопросов повестки заседаний комиссии*</w:t>
            </w:r>
          </w:p>
        </w:tc>
        <w:tc>
          <w:tcPr>
            <w:tcW w:w="5940" w:type="dxa"/>
            <w:vAlign w:val="center"/>
          </w:tcPr>
          <w:p w:rsidR="00E16217" w:rsidRPr="00F50003" w:rsidRDefault="00E16217" w:rsidP="00F50003">
            <w:pPr>
              <w:jc w:val="center"/>
            </w:pPr>
            <w:r w:rsidRPr="00F50003">
              <w:rPr>
                <w:sz w:val="22"/>
                <w:szCs w:val="22"/>
              </w:rPr>
              <w:t>Исполнитель (и)</w:t>
            </w:r>
          </w:p>
        </w:tc>
        <w:tc>
          <w:tcPr>
            <w:tcW w:w="2520" w:type="dxa"/>
            <w:vAlign w:val="center"/>
          </w:tcPr>
          <w:p w:rsidR="00E16217" w:rsidRPr="00F50003" w:rsidRDefault="00E16217" w:rsidP="00F50003">
            <w:pPr>
              <w:jc w:val="center"/>
            </w:pPr>
            <w:r w:rsidRPr="00F50003">
              <w:rPr>
                <w:sz w:val="22"/>
                <w:szCs w:val="22"/>
              </w:rPr>
              <w:t>Место проведения</w:t>
            </w:r>
          </w:p>
        </w:tc>
      </w:tr>
      <w:tr w:rsidR="00E16217" w:rsidRPr="001466E0" w:rsidTr="00F50003">
        <w:trPr>
          <w:trHeight w:val="567"/>
        </w:trPr>
        <w:tc>
          <w:tcPr>
            <w:tcW w:w="15300" w:type="dxa"/>
            <w:gridSpan w:val="4"/>
          </w:tcPr>
          <w:p w:rsidR="00E16217" w:rsidRPr="001466E0" w:rsidRDefault="00E16217" w:rsidP="00F50003">
            <w:pPr>
              <w:jc w:val="both"/>
              <w:rPr>
                <w:b/>
              </w:rPr>
            </w:pPr>
            <w:r w:rsidRPr="001466E0">
              <w:rPr>
                <w:b/>
                <w:sz w:val="22"/>
                <w:szCs w:val="22"/>
              </w:rPr>
              <w:t xml:space="preserve">1 квартал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50003">
              <w:rPr>
                <w:sz w:val="22"/>
                <w:szCs w:val="22"/>
              </w:rPr>
              <w:t xml:space="preserve"> </w:t>
            </w:r>
          </w:p>
        </w:tc>
      </w:tr>
      <w:tr w:rsidR="00E16217" w:rsidRPr="00934743" w:rsidTr="00F50003">
        <w:trPr>
          <w:trHeight w:val="1185"/>
        </w:trPr>
        <w:tc>
          <w:tcPr>
            <w:tcW w:w="6840" w:type="dxa"/>
            <w:gridSpan w:val="2"/>
          </w:tcPr>
          <w:p w:rsidR="00E16217" w:rsidRPr="005D367C" w:rsidRDefault="00E16217" w:rsidP="002C2EEB">
            <w:pPr>
              <w:rPr>
                <w:bCs/>
              </w:rPr>
            </w:pPr>
            <w:r w:rsidRPr="005D367C">
              <w:rPr>
                <w:bCs/>
              </w:rPr>
              <w:t xml:space="preserve">1. </w:t>
            </w:r>
            <w:r w:rsidRPr="005D367C">
              <w:t>О наркологической и эпидемиологической ситуации на территории Валдайского муни</w:t>
            </w:r>
            <w:r w:rsidR="00EC39D0">
              <w:t>ципального района по итогам 2024</w:t>
            </w:r>
            <w:r w:rsidRPr="005D367C">
              <w:t xml:space="preserve"> года.</w:t>
            </w:r>
          </w:p>
        </w:tc>
        <w:tc>
          <w:tcPr>
            <w:tcW w:w="5940" w:type="dxa"/>
          </w:tcPr>
          <w:p w:rsidR="00E16217" w:rsidRPr="005D367C" w:rsidRDefault="00E16217" w:rsidP="00934743">
            <w:r w:rsidRPr="005D367C">
              <w:t xml:space="preserve">Территориальный отдел Управления </w:t>
            </w:r>
            <w:proofErr w:type="spellStart"/>
            <w:r w:rsidRPr="005D367C">
              <w:t>Роспотребнадзора</w:t>
            </w:r>
            <w:proofErr w:type="spellEnd"/>
            <w:r w:rsidRPr="005D367C">
              <w:t xml:space="preserve"> по Новгородской области в Валдайском районе</w:t>
            </w:r>
          </w:p>
          <w:p w:rsidR="00E16217" w:rsidRPr="005D367C" w:rsidRDefault="004F2260" w:rsidP="008A71B7">
            <w:proofErr w:type="spellStart"/>
            <w:r>
              <w:t>Диспансерно</w:t>
            </w:r>
            <w:proofErr w:type="spellEnd"/>
            <w:r>
              <w:t xml:space="preserve"> - поликлиническое отделение № 3 с дневным стационаром ГОБУЗ НОНД «Катарсис»</w:t>
            </w:r>
          </w:p>
        </w:tc>
        <w:tc>
          <w:tcPr>
            <w:tcW w:w="2520" w:type="dxa"/>
            <w:vMerge w:val="restart"/>
          </w:tcPr>
          <w:p w:rsidR="00E16217" w:rsidRPr="00934743" w:rsidRDefault="00E16217" w:rsidP="00F50003">
            <w:pPr>
              <w:jc w:val="both"/>
            </w:pPr>
            <w:r w:rsidRPr="008A71B7">
              <w:rPr>
                <w:sz w:val="22"/>
                <w:szCs w:val="22"/>
              </w:rPr>
              <w:t>Администрация муниципального района</w:t>
            </w:r>
          </w:p>
        </w:tc>
      </w:tr>
      <w:tr w:rsidR="00E16217" w:rsidRPr="00934743" w:rsidTr="00F50003">
        <w:trPr>
          <w:trHeight w:val="1185"/>
        </w:trPr>
        <w:tc>
          <w:tcPr>
            <w:tcW w:w="6840" w:type="dxa"/>
            <w:gridSpan w:val="2"/>
          </w:tcPr>
          <w:p w:rsidR="005D367C" w:rsidRPr="005D367C" w:rsidRDefault="00BD290F" w:rsidP="005D367C">
            <w:pPr>
              <w:jc w:val="both"/>
            </w:pPr>
            <w:r>
              <w:rPr>
                <w:bCs/>
              </w:rPr>
              <w:t>2</w:t>
            </w:r>
            <w:r w:rsidR="00E16217" w:rsidRPr="005D367C">
              <w:rPr>
                <w:bCs/>
              </w:rPr>
              <w:t xml:space="preserve">. </w:t>
            </w:r>
            <w:r w:rsidR="00B50930" w:rsidRPr="00316871">
              <w:t>Об</w:t>
            </w:r>
            <w:r w:rsidR="00B50930">
              <w:t xml:space="preserve"> организации и проведении в 2024 </w:t>
            </w:r>
            <w:r w:rsidR="00B50930" w:rsidRPr="00316871">
              <w:t>году мероприятий по профилактике среди населения, а</w:t>
            </w:r>
            <w:r w:rsidR="00B50930">
              <w:t xml:space="preserve"> также среди несовершеннолетних</w:t>
            </w:r>
            <w:r w:rsidR="00B50930" w:rsidRPr="00316871">
              <w:t xml:space="preserve">  немедицинского потребления наркотических средств и психоактивных веществ,  по формированию здорового образа жизни</w:t>
            </w:r>
            <w:r w:rsidR="00B50930">
              <w:t>.</w:t>
            </w:r>
          </w:p>
          <w:p w:rsidR="00E16217" w:rsidRPr="005D367C" w:rsidRDefault="00E16217" w:rsidP="002C2EEB">
            <w:pPr>
              <w:rPr>
                <w:bCs/>
              </w:rPr>
            </w:pPr>
          </w:p>
        </w:tc>
        <w:tc>
          <w:tcPr>
            <w:tcW w:w="5940" w:type="dxa"/>
          </w:tcPr>
          <w:p w:rsidR="00B50930" w:rsidRPr="00316871" w:rsidRDefault="00B50930" w:rsidP="00B50930">
            <w:r w:rsidRPr="00316871">
              <w:t>Комитет образования Администрации муниципального района;</w:t>
            </w:r>
          </w:p>
          <w:p w:rsidR="00B50930" w:rsidRDefault="00B50930" w:rsidP="00B50930">
            <w:r w:rsidRPr="00316871">
              <w:t>Комитет культуры Администрации муниципального района;</w:t>
            </w:r>
          </w:p>
          <w:p w:rsidR="00BC3A67" w:rsidRDefault="00BC3A67" w:rsidP="00B50930">
            <w:r>
              <w:t>Отдел по молодежной политике Администрации Валдайского муниципального района</w:t>
            </w:r>
          </w:p>
          <w:p w:rsidR="00B50930" w:rsidRPr="00316871" w:rsidRDefault="00B50930" w:rsidP="00B50930"/>
          <w:p w:rsidR="00E16217" w:rsidRPr="005D367C" w:rsidRDefault="00E16217" w:rsidP="008A71B7"/>
        </w:tc>
        <w:tc>
          <w:tcPr>
            <w:tcW w:w="2520" w:type="dxa"/>
            <w:vMerge/>
          </w:tcPr>
          <w:p w:rsidR="00E16217" w:rsidRPr="00934743" w:rsidRDefault="00E16217" w:rsidP="00F50003">
            <w:pPr>
              <w:jc w:val="both"/>
            </w:pPr>
          </w:p>
        </w:tc>
      </w:tr>
      <w:tr w:rsidR="00E16217" w:rsidRPr="008C076F" w:rsidTr="00F50003">
        <w:trPr>
          <w:trHeight w:val="1185"/>
        </w:trPr>
        <w:tc>
          <w:tcPr>
            <w:tcW w:w="6840" w:type="dxa"/>
            <w:gridSpan w:val="2"/>
          </w:tcPr>
          <w:p w:rsidR="00E16217" w:rsidRPr="005D367C" w:rsidRDefault="00BD290F" w:rsidP="00A66315">
            <w:pPr>
              <w:rPr>
                <w:bCs/>
              </w:rPr>
            </w:pPr>
            <w:r>
              <w:rPr>
                <w:bCs/>
              </w:rPr>
              <w:t>3</w:t>
            </w:r>
            <w:r w:rsidR="00E16217" w:rsidRPr="005D367C">
              <w:rPr>
                <w:bCs/>
              </w:rPr>
              <w:t xml:space="preserve">. </w:t>
            </w:r>
            <w:r w:rsidR="000F2187" w:rsidRPr="00584BF7">
              <w:t>О проведении профилактических мероприятия в местах отдыха населения, в местах общественного питания, осуществляющих продажу алкогольной продукции, в местах массового скопления людей, направленные на предупреждение употребления спиртных напитков</w:t>
            </w:r>
            <w:r w:rsidR="000F2187" w:rsidRPr="00584BF7">
              <w:rPr>
                <w:b/>
              </w:rPr>
              <w:t xml:space="preserve"> </w:t>
            </w:r>
            <w:r w:rsidR="000F2187" w:rsidRPr="00584BF7">
              <w:t>несовершеннолетними</w:t>
            </w:r>
          </w:p>
        </w:tc>
        <w:tc>
          <w:tcPr>
            <w:tcW w:w="5940" w:type="dxa"/>
          </w:tcPr>
          <w:p w:rsidR="00E16217" w:rsidRPr="005D367C" w:rsidRDefault="000F2187" w:rsidP="00A66315">
            <w:r w:rsidRPr="008637B0">
              <w:t>ОМВД России по Валдайскому району</w:t>
            </w:r>
          </w:p>
        </w:tc>
        <w:tc>
          <w:tcPr>
            <w:tcW w:w="2520" w:type="dxa"/>
            <w:vMerge/>
          </w:tcPr>
          <w:p w:rsidR="00E16217" w:rsidRPr="008C076F" w:rsidRDefault="00E16217" w:rsidP="00F50003">
            <w:pPr>
              <w:jc w:val="both"/>
            </w:pPr>
          </w:p>
        </w:tc>
      </w:tr>
      <w:tr w:rsidR="00E16217" w:rsidRPr="001466E0" w:rsidTr="00F50003">
        <w:trPr>
          <w:trHeight w:val="555"/>
        </w:trPr>
        <w:tc>
          <w:tcPr>
            <w:tcW w:w="15300" w:type="dxa"/>
            <w:gridSpan w:val="4"/>
            <w:vAlign w:val="center"/>
          </w:tcPr>
          <w:p w:rsidR="00E16217" w:rsidRPr="001466E0" w:rsidRDefault="00E16217" w:rsidP="00A66315">
            <w:pPr>
              <w:rPr>
                <w:b/>
              </w:rPr>
            </w:pPr>
            <w:r w:rsidRPr="001466E0">
              <w:rPr>
                <w:b/>
                <w:sz w:val="22"/>
                <w:szCs w:val="22"/>
              </w:rPr>
              <w:t xml:space="preserve">2 квартал </w:t>
            </w:r>
          </w:p>
        </w:tc>
      </w:tr>
      <w:tr w:rsidR="00E16217" w:rsidRPr="00714B26" w:rsidTr="00F50003">
        <w:trPr>
          <w:trHeight w:val="524"/>
        </w:trPr>
        <w:tc>
          <w:tcPr>
            <w:tcW w:w="6840" w:type="dxa"/>
            <w:gridSpan w:val="2"/>
          </w:tcPr>
          <w:p w:rsidR="00E16217" w:rsidRPr="002C2EEB" w:rsidRDefault="00E16217" w:rsidP="00243D8E">
            <w:pPr>
              <w:rPr>
                <w:bCs/>
              </w:rPr>
            </w:pPr>
            <w:r w:rsidRPr="002C2EEB">
              <w:rPr>
                <w:bCs/>
              </w:rPr>
              <w:t xml:space="preserve">1. </w:t>
            </w:r>
            <w:r w:rsidRPr="002C2EEB">
              <w:t xml:space="preserve">О мерах, направленных на раннее выявление фактов немедицинского потребления наркотических средств и психоактивных веществ </w:t>
            </w:r>
            <w:proofErr w:type="gramStart"/>
            <w:r w:rsidRPr="002C2EEB">
              <w:t>обучающимися</w:t>
            </w:r>
            <w:proofErr w:type="gramEnd"/>
            <w:r w:rsidRPr="002C2EEB">
              <w:t xml:space="preserve"> образовательных учреждений Валдайского района, профилактику наркомании, </w:t>
            </w:r>
            <w:r w:rsidRPr="002C2EEB">
              <w:lastRenderedPageBreak/>
              <w:t>алкоголизма и табакокурения в молодежной среде</w:t>
            </w:r>
          </w:p>
        </w:tc>
        <w:tc>
          <w:tcPr>
            <w:tcW w:w="5940" w:type="dxa"/>
          </w:tcPr>
          <w:p w:rsidR="00E16217" w:rsidRPr="002C2EEB" w:rsidRDefault="00E16217" w:rsidP="00714B26">
            <w:r w:rsidRPr="002C2EEB">
              <w:lastRenderedPageBreak/>
              <w:t>Комитет образования Администрации муниципального района;</w:t>
            </w:r>
          </w:p>
          <w:p w:rsidR="00E16217" w:rsidRPr="002C2EEB" w:rsidRDefault="00E16217" w:rsidP="00714B26">
            <w:r w:rsidRPr="002C2EEB">
              <w:t>ОАПОУ «Валдайский аграрный техникум»</w:t>
            </w:r>
          </w:p>
          <w:p w:rsidR="00FD0990" w:rsidRPr="002C2EEB" w:rsidRDefault="00FD0990" w:rsidP="00714B26"/>
          <w:p w:rsidR="00FD0990" w:rsidRPr="002C2EEB" w:rsidRDefault="00FD0990" w:rsidP="00714B26">
            <w:pPr>
              <w:rPr>
                <w:b/>
              </w:rPr>
            </w:pPr>
          </w:p>
        </w:tc>
        <w:tc>
          <w:tcPr>
            <w:tcW w:w="2520" w:type="dxa"/>
            <w:vMerge w:val="restart"/>
          </w:tcPr>
          <w:p w:rsidR="00E16217" w:rsidRPr="00714B26" w:rsidRDefault="00E16217" w:rsidP="00F50003">
            <w:pPr>
              <w:jc w:val="both"/>
            </w:pPr>
            <w:r w:rsidRPr="002632D7">
              <w:lastRenderedPageBreak/>
              <w:t>Администрация муниципального района</w:t>
            </w:r>
          </w:p>
        </w:tc>
      </w:tr>
      <w:tr w:rsidR="00E16217" w:rsidRPr="00C21847" w:rsidTr="00F50003">
        <w:trPr>
          <w:trHeight w:val="524"/>
        </w:trPr>
        <w:tc>
          <w:tcPr>
            <w:tcW w:w="6840" w:type="dxa"/>
            <w:gridSpan w:val="2"/>
          </w:tcPr>
          <w:p w:rsidR="00E16217" w:rsidRPr="002C2EEB" w:rsidRDefault="00E16217" w:rsidP="004D330F">
            <w:pPr>
              <w:jc w:val="both"/>
            </w:pPr>
            <w:r w:rsidRPr="002C2EEB">
              <w:lastRenderedPageBreak/>
              <w:t>2. 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наркотиками.</w:t>
            </w:r>
          </w:p>
        </w:tc>
        <w:tc>
          <w:tcPr>
            <w:tcW w:w="5940" w:type="dxa"/>
          </w:tcPr>
          <w:p w:rsidR="00E16217" w:rsidRPr="002C2EEB" w:rsidRDefault="00E16217" w:rsidP="00C21847">
            <w:pPr>
              <w:jc w:val="both"/>
            </w:pPr>
            <w:r w:rsidRPr="002C2EEB">
              <w:t>Комиссия по делам несовершеннолетних и защите их прав Администрации Валдайского муниципального района</w:t>
            </w:r>
          </w:p>
          <w:p w:rsidR="00E16217" w:rsidRPr="002C2EEB" w:rsidRDefault="00E16217" w:rsidP="00F50003">
            <w:pPr>
              <w:jc w:val="both"/>
            </w:pPr>
          </w:p>
        </w:tc>
        <w:tc>
          <w:tcPr>
            <w:tcW w:w="2520" w:type="dxa"/>
            <w:vMerge/>
          </w:tcPr>
          <w:p w:rsidR="00E16217" w:rsidRPr="00C21847" w:rsidRDefault="00E16217" w:rsidP="00F50003">
            <w:pPr>
              <w:jc w:val="both"/>
            </w:pPr>
          </w:p>
        </w:tc>
      </w:tr>
      <w:tr w:rsidR="00E16217" w:rsidRPr="00DF71EE" w:rsidTr="00F50003">
        <w:trPr>
          <w:trHeight w:val="524"/>
        </w:trPr>
        <w:tc>
          <w:tcPr>
            <w:tcW w:w="6840" w:type="dxa"/>
            <w:gridSpan w:val="2"/>
          </w:tcPr>
          <w:p w:rsidR="00E16217" w:rsidRPr="006C2426" w:rsidRDefault="00316871" w:rsidP="00A66315">
            <w:pPr>
              <w:jc w:val="both"/>
              <w:rPr>
                <w:color w:val="92D050"/>
              </w:rPr>
            </w:pPr>
            <w:r>
              <w:t xml:space="preserve">3. </w:t>
            </w:r>
            <w:r w:rsidR="00707BCD" w:rsidRPr="008637B0">
              <w:t xml:space="preserve">О работе по реабилитации и ресоциализации лиц, злоупотреблявших наркотическими средствами и иными </w:t>
            </w:r>
            <w:proofErr w:type="spellStart"/>
            <w:r w:rsidR="00707BCD" w:rsidRPr="008637B0">
              <w:t>психоактивными</w:t>
            </w:r>
            <w:proofErr w:type="spellEnd"/>
            <w:r w:rsidR="00707BCD" w:rsidRPr="008637B0">
              <w:t xml:space="preserve"> веществами в Валдайском муниципальном районе.</w:t>
            </w:r>
          </w:p>
        </w:tc>
        <w:tc>
          <w:tcPr>
            <w:tcW w:w="5940" w:type="dxa"/>
          </w:tcPr>
          <w:p w:rsidR="00DF71EE" w:rsidRPr="005D367C" w:rsidRDefault="00707BCD" w:rsidP="005D367C">
            <w:pPr>
              <w:spacing w:line="240" w:lineRule="exact"/>
              <w:jc w:val="both"/>
            </w:pPr>
            <w:r w:rsidRPr="008637B0">
              <w:t>ОАУСО «Валдайский комплексный центр социального обслуживания»</w:t>
            </w:r>
          </w:p>
        </w:tc>
        <w:tc>
          <w:tcPr>
            <w:tcW w:w="2520" w:type="dxa"/>
            <w:vMerge/>
          </w:tcPr>
          <w:p w:rsidR="00E16217" w:rsidRPr="00DF71EE" w:rsidRDefault="00E16217" w:rsidP="00F50003">
            <w:pPr>
              <w:jc w:val="both"/>
              <w:rPr>
                <w:color w:val="FF0000"/>
              </w:rPr>
            </w:pPr>
          </w:p>
        </w:tc>
      </w:tr>
      <w:tr w:rsidR="00E16217" w:rsidRPr="002632D7" w:rsidTr="00F50003">
        <w:trPr>
          <w:trHeight w:val="524"/>
        </w:trPr>
        <w:tc>
          <w:tcPr>
            <w:tcW w:w="6840" w:type="dxa"/>
            <w:gridSpan w:val="2"/>
          </w:tcPr>
          <w:p w:rsidR="00E16217" w:rsidRPr="002632D7" w:rsidRDefault="00E16217" w:rsidP="00F94F3B">
            <w:pPr>
              <w:jc w:val="both"/>
              <w:rPr>
                <w:bCs/>
              </w:rPr>
            </w:pPr>
            <w:r>
              <w:t xml:space="preserve">4. </w:t>
            </w:r>
            <w:r w:rsidRPr="002632D7">
              <w:t>Об организации и проведении мероприятий по профилактике потребления алкоголя и других психоактивных веществ в период летних каникул в лагерях дневного пребывания</w:t>
            </w:r>
          </w:p>
        </w:tc>
        <w:tc>
          <w:tcPr>
            <w:tcW w:w="5940" w:type="dxa"/>
          </w:tcPr>
          <w:p w:rsidR="00E16217" w:rsidRDefault="00E16217" w:rsidP="00F50003">
            <w:pPr>
              <w:jc w:val="both"/>
            </w:pPr>
            <w:r w:rsidRPr="002632D7">
              <w:t>Комитет образования Администрации муниципального района</w:t>
            </w:r>
          </w:p>
          <w:p w:rsidR="00F94F3B" w:rsidRPr="002632D7" w:rsidRDefault="00F94F3B" w:rsidP="00F50003">
            <w:pPr>
              <w:jc w:val="both"/>
            </w:pPr>
            <w:r>
              <w:t>Отдел по молодежной политике Администрации Валдайского муниципального района</w:t>
            </w:r>
          </w:p>
        </w:tc>
        <w:tc>
          <w:tcPr>
            <w:tcW w:w="2520" w:type="dxa"/>
            <w:vMerge/>
          </w:tcPr>
          <w:p w:rsidR="00E16217" w:rsidRPr="002632D7" w:rsidRDefault="00E16217" w:rsidP="00F50003">
            <w:pPr>
              <w:jc w:val="both"/>
            </w:pPr>
          </w:p>
        </w:tc>
      </w:tr>
      <w:tr w:rsidR="00E16217" w:rsidRPr="001466E0" w:rsidTr="00F50003">
        <w:trPr>
          <w:trHeight w:val="567"/>
        </w:trPr>
        <w:tc>
          <w:tcPr>
            <w:tcW w:w="15300" w:type="dxa"/>
            <w:gridSpan w:val="4"/>
            <w:vAlign w:val="center"/>
          </w:tcPr>
          <w:p w:rsidR="00E16217" w:rsidRPr="001466E0" w:rsidRDefault="00E16217" w:rsidP="00004BF3">
            <w:pPr>
              <w:jc w:val="both"/>
              <w:rPr>
                <w:b/>
              </w:rPr>
            </w:pPr>
            <w:r w:rsidRPr="001466E0">
              <w:rPr>
                <w:b/>
                <w:sz w:val="22"/>
                <w:szCs w:val="22"/>
              </w:rPr>
              <w:t xml:space="preserve">3 квартал </w:t>
            </w:r>
          </w:p>
        </w:tc>
      </w:tr>
      <w:tr w:rsidR="00E16217" w:rsidRPr="00934743" w:rsidTr="00F50003">
        <w:trPr>
          <w:trHeight w:val="975"/>
        </w:trPr>
        <w:tc>
          <w:tcPr>
            <w:tcW w:w="6840" w:type="dxa"/>
            <w:gridSpan w:val="2"/>
          </w:tcPr>
          <w:p w:rsidR="00E16217" w:rsidRPr="00934743" w:rsidRDefault="00E16217" w:rsidP="00243D8E">
            <w:pPr>
              <w:rPr>
                <w:bCs/>
              </w:rPr>
            </w:pPr>
            <w:r w:rsidRPr="00934743">
              <w:rPr>
                <w:bCs/>
              </w:rPr>
              <w:t xml:space="preserve">1. Краткая характеристика </w:t>
            </w:r>
            <w:r w:rsidRPr="00934743">
              <w:t>наркологической и эпидемиологической ситуации на территории Валдайского муниципального р</w:t>
            </w:r>
            <w:r w:rsidR="00A66315">
              <w:t>айона по итогам 1 полугодия 2024</w:t>
            </w:r>
            <w:r w:rsidRPr="00934743">
              <w:t xml:space="preserve"> года.</w:t>
            </w:r>
          </w:p>
        </w:tc>
        <w:tc>
          <w:tcPr>
            <w:tcW w:w="5940" w:type="dxa"/>
          </w:tcPr>
          <w:p w:rsidR="00E16217" w:rsidRPr="00934743" w:rsidRDefault="00E16217" w:rsidP="00F50003">
            <w:pPr>
              <w:spacing w:line="240" w:lineRule="exact"/>
              <w:jc w:val="both"/>
            </w:pPr>
            <w:proofErr w:type="spellStart"/>
            <w:r w:rsidRPr="00934743">
              <w:t>Диспансерно-поликлиническое</w:t>
            </w:r>
            <w:proofErr w:type="spellEnd"/>
            <w:r w:rsidRPr="00934743">
              <w:t xml:space="preserve"> отделение №3 с дневным стационаром ГОБУЗ НОНД «Катарсис»</w:t>
            </w:r>
          </w:p>
          <w:p w:rsidR="00E16217" w:rsidRPr="00934743" w:rsidRDefault="00E16217" w:rsidP="00243D8E">
            <w:r w:rsidRPr="00934743">
              <w:t xml:space="preserve">Территориальный отдел Управления </w:t>
            </w:r>
            <w:proofErr w:type="spellStart"/>
            <w:r w:rsidRPr="00934743">
              <w:t>Роспотребнадзора</w:t>
            </w:r>
            <w:proofErr w:type="spellEnd"/>
            <w:r w:rsidRPr="00934743">
              <w:t xml:space="preserve"> по Новгородской области в Валдайском районе</w:t>
            </w:r>
          </w:p>
        </w:tc>
        <w:tc>
          <w:tcPr>
            <w:tcW w:w="2520" w:type="dxa"/>
            <w:vMerge w:val="restart"/>
          </w:tcPr>
          <w:p w:rsidR="00E16217" w:rsidRPr="00934743" w:rsidRDefault="00E16217" w:rsidP="00F50003">
            <w:pPr>
              <w:jc w:val="both"/>
            </w:pPr>
            <w:r w:rsidRPr="00934743">
              <w:t>Администрация муниципального района</w:t>
            </w:r>
          </w:p>
        </w:tc>
      </w:tr>
      <w:tr w:rsidR="00E16217" w:rsidRPr="00C21847" w:rsidTr="00F50003">
        <w:trPr>
          <w:trHeight w:val="975"/>
        </w:trPr>
        <w:tc>
          <w:tcPr>
            <w:tcW w:w="6840" w:type="dxa"/>
            <w:gridSpan w:val="2"/>
          </w:tcPr>
          <w:p w:rsidR="00E16217" w:rsidRPr="00C21847" w:rsidRDefault="00E16217" w:rsidP="00F50003">
            <w:pPr>
              <w:jc w:val="both"/>
            </w:pPr>
            <w:r w:rsidRPr="00C21847">
              <w:t xml:space="preserve">2. 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реабилитации. </w:t>
            </w:r>
          </w:p>
        </w:tc>
        <w:tc>
          <w:tcPr>
            <w:tcW w:w="5940" w:type="dxa"/>
          </w:tcPr>
          <w:p w:rsidR="00E16217" w:rsidRPr="00C21847" w:rsidRDefault="00E16217" w:rsidP="008A71B7">
            <w:pPr>
              <w:jc w:val="both"/>
            </w:pPr>
            <w:r w:rsidRPr="00C21847">
              <w:t>ОАУСО «Валдайский комплексный центр социального обслуживания»</w:t>
            </w:r>
          </w:p>
          <w:p w:rsidR="00E16217" w:rsidRPr="00C21847" w:rsidRDefault="00E16217" w:rsidP="00C21847">
            <w:pPr>
              <w:jc w:val="both"/>
            </w:pPr>
          </w:p>
        </w:tc>
        <w:tc>
          <w:tcPr>
            <w:tcW w:w="2520" w:type="dxa"/>
            <w:vMerge/>
          </w:tcPr>
          <w:p w:rsidR="00E16217" w:rsidRPr="00C21847" w:rsidRDefault="00E16217" w:rsidP="00F50003">
            <w:pPr>
              <w:jc w:val="both"/>
            </w:pPr>
          </w:p>
        </w:tc>
      </w:tr>
      <w:tr w:rsidR="00E16217" w:rsidRPr="008637B0" w:rsidTr="00F50003">
        <w:trPr>
          <w:trHeight w:val="975"/>
        </w:trPr>
        <w:tc>
          <w:tcPr>
            <w:tcW w:w="6840" w:type="dxa"/>
            <w:gridSpan w:val="2"/>
          </w:tcPr>
          <w:p w:rsidR="00E16217" w:rsidRPr="008637B0" w:rsidRDefault="00E16217" w:rsidP="00F50003">
            <w:pPr>
              <w:jc w:val="both"/>
            </w:pPr>
            <w:r w:rsidRPr="008637B0">
              <w:t xml:space="preserve">3. О мерах, направленных на предупреждение распития спиртных напитков в запрещенных местах, появления в общественных местах в состоянии алкогольного опьянения, употребления спиртных напитков несовершеннолетними, а также выявление фактов незаконного оборота алкогольной </w:t>
            </w:r>
            <w:proofErr w:type="gramStart"/>
            <w:r w:rsidRPr="008637B0">
              <w:t>продукции</w:t>
            </w:r>
            <w:proofErr w:type="gramEnd"/>
            <w:r w:rsidRPr="008637B0">
              <w:t xml:space="preserve"> в том числе с признаками </w:t>
            </w:r>
            <w:proofErr w:type="spellStart"/>
            <w:r w:rsidRPr="008637B0">
              <w:t>контрафактности</w:t>
            </w:r>
            <w:proofErr w:type="spellEnd"/>
            <w:r w:rsidRPr="008637B0">
              <w:t xml:space="preserve"> и фактов нарушений требований к розничной продаже алкогольной продукции.</w:t>
            </w:r>
          </w:p>
        </w:tc>
        <w:tc>
          <w:tcPr>
            <w:tcW w:w="5940" w:type="dxa"/>
          </w:tcPr>
          <w:p w:rsidR="00E16217" w:rsidRPr="008637B0" w:rsidRDefault="00E16217" w:rsidP="00B17E2C">
            <w:pPr>
              <w:spacing w:line="240" w:lineRule="exact"/>
              <w:jc w:val="both"/>
            </w:pPr>
            <w:r w:rsidRPr="008637B0">
              <w:t>ОМВД России по Валдайскому району</w:t>
            </w:r>
          </w:p>
        </w:tc>
        <w:tc>
          <w:tcPr>
            <w:tcW w:w="2520" w:type="dxa"/>
            <w:vMerge/>
          </w:tcPr>
          <w:p w:rsidR="00E16217" w:rsidRPr="008637B0" w:rsidRDefault="00E16217" w:rsidP="00F50003">
            <w:pPr>
              <w:jc w:val="both"/>
            </w:pPr>
          </w:p>
        </w:tc>
      </w:tr>
      <w:tr w:rsidR="00E16217" w:rsidRPr="00C56D2A" w:rsidTr="00F50003">
        <w:trPr>
          <w:trHeight w:val="975"/>
        </w:trPr>
        <w:tc>
          <w:tcPr>
            <w:tcW w:w="6840" w:type="dxa"/>
            <w:gridSpan w:val="2"/>
          </w:tcPr>
          <w:p w:rsidR="00316871" w:rsidRPr="00AE68FE" w:rsidRDefault="00E16217" w:rsidP="00B50930">
            <w:pPr>
              <w:jc w:val="both"/>
            </w:pPr>
            <w:r w:rsidRPr="00AE68FE">
              <w:t xml:space="preserve">4. </w:t>
            </w:r>
            <w:r w:rsidR="00B50930" w:rsidRPr="005D367C">
              <w:t xml:space="preserve">О мерах по недопущению призыва и отправки в Вооруженные Силы Российской Федерации лиц, склонных к потреблению наркотических средств, психоактивных веществ и их </w:t>
            </w:r>
            <w:proofErr w:type="spellStart"/>
            <w:r w:rsidR="00B50930" w:rsidRPr="005D367C">
              <w:t>прекурсоров</w:t>
            </w:r>
            <w:proofErr w:type="spellEnd"/>
            <w:r w:rsidR="00B50930" w:rsidRPr="005D367C">
              <w:t xml:space="preserve"> в немедицинских целях на территории </w:t>
            </w:r>
            <w:r w:rsidR="00B50930" w:rsidRPr="005D367C">
              <w:lastRenderedPageBreak/>
              <w:t>Валдайского муниципального района.</w:t>
            </w:r>
          </w:p>
        </w:tc>
        <w:tc>
          <w:tcPr>
            <w:tcW w:w="5940" w:type="dxa"/>
          </w:tcPr>
          <w:p w:rsidR="00B50930" w:rsidRPr="005D367C" w:rsidRDefault="00B50930" w:rsidP="00B50930">
            <w:pPr>
              <w:jc w:val="both"/>
            </w:pPr>
            <w:r w:rsidRPr="005D367C">
              <w:lastRenderedPageBreak/>
              <w:t xml:space="preserve">Военный комиссариат города Валдай, Валдайского и </w:t>
            </w:r>
            <w:proofErr w:type="spellStart"/>
            <w:r w:rsidRPr="005D367C">
              <w:t>Крестецкого</w:t>
            </w:r>
            <w:proofErr w:type="spellEnd"/>
            <w:r w:rsidRPr="005D367C">
              <w:t xml:space="preserve"> районов Новгородской области</w:t>
            </w:r>
          </w:p>
          <w:p w:rsidR="00E16217" w:rsidRPr="001466E0" w:rsidRDefault="00E16217" w:rsidP="00B50930">
            <w:pPr>
              <w:rPr>
                <w:color w:val="FF0000"/>
              </w:rPr>
            </w:pPr>
          </w:p>
        </w:tc>
        <w:tc>
          <w:tcPr>
            <w:tcW w:w="2520" w:type="dxa"/>
            <w:vMerge/>
          </w:tcPr>
          <w:p w:rsidR="00E16217" w:rsidRPr="00C56D2A" w:rsidRDefault="00E16217" w:rsidP="00F50003">
            <w:pPr>
              <w:jc w:val="both"/>
            </w:pPr>
          </w:p>
        </w:tc>
      </w:tr>
      <w:tr w:rsidR="00316871" w:rsidRPr="00AE68FE" w:rsidTr="00F50003">
        <w:trPr>
          <w:trHeight w:val="583"/>
        </w:trPr>
        <w:tc>
          <w:tcPr>
            <w:tcW w:w="15300" w:type="dxa"/>
            <w:gridSpan w:val="4"/>
            <w:vAlign w:val="center"/>
          </w:tcPr>
          <w:p w:rsidR="00316871" w:rsidRPr="00AE68FE" w:rsidRDefault="00316871" w:rsidP="00004BF3">
            <w:pPr>
              <w:jc w:val="both"/>
              <w:rPr>
                <w:b/>
              </w:rPr>
            </w:pPr>
            <w:r w:rsidRPr="00AE68FE">
              <w:rPr>
                <w:b/>
              </w:rPr>
              <w:lastRenderedPageBreak/>
              <w:t>4 квартал</w:t>
            </w:r>
          </w:p>
        </w:tc>
      </w:tr>
      <w:tr w:rsidR="00316871" w:rsidRPr="00C21847" w:rsidTr="00F50003">
        <w:trPr>
          <w:trHeight w:val="1186"/>
        </w:trPr>
        <w:tc>
          <w:tcPr>
            <w:tcW w:w="6840" w:type="dxa"/>
            <w:gridSpan w:val="2"/>
          </w:tcPr>
          <w:p w:rsidR="00316871" w:rsidRPr="00C21847" w:rsidRDefault="00965A48" w:rsidP="001A7FC8">
            <w:pPr>
              <w:jc w:val="both"/>
            </w:pPr>
            <w:r>
              <w:t>1</w:t>
            </w:r>
            <w:r w:rsidR="00316871" w:rsidRPr="00C21847">
              <w:t>. Об итогах деятельности межведомственных лекторских групп</w:t>
            </w:r>
            <w:r w:rsidR="002B13E2">
              <w:t>, волонтерских движений</w:t>
            </w:r>
            <w:r w:rsidR="00316871" w:rsidRPr="00C21847">
              <w:t xml:space="preserve"> по профилактике наркомании и зависимости от дру</w:t>
            </w:r>
            <w:r w:rsidR="00004BF3">
              <w:t xml:space="preserve">гих психоактивных веществ </w:t>
            </w:r>
          </w:p>
        </w:tc>
        <w:tc>
          <w:tcPr>
            <w:tcW w:w="5940" w:type="dxa"/>
          </w:tcPr>
          <w:p w:rsidR="00316871" w:rsidRDefault="00316871">
            <w:r w:rsidRPr="00C21847">
              <w:t>Комитет образования Администрации муниципального района</w:t>
            </w:r>
          </w:p>
          <w:p w:rsidR="002B13E2" w:rsidRPr="00C21847" w:rsidRDefault="002B13E2"/>
        </w:tc>
        <w:tc>
          <w:tcPr>
            <w:tcW w:w="2520" w:type="dxa"/>
            <w:vMerge w:val="restart"/>
          </w:tcPr>
          <w:p w:rsidR="00316871" w:rsidRPr="00C21847" w:rsidRDefault="00316871"/>
        </w:tc>
      </w:tr>
      <w:tr w:rsidR="00316871" w:rsidRPr="00C21847" w:rsidTr="00F50003">
        <w:trPr>
          <w:trHeight w:val="508"/>
        </w:trPr>
        <w:tc>
          <w:tcPr>
            <w:tcW w:w="6840" w:type="dxa"/>
            <w:gridSpan w:val="2"/>
          </w:tcPr>
          <w:p w:rsidR="00316871" w:rsidRPr="006C2426" w:rsidRDefault="00965A48" w:rsidP="00316871">
            <w:pPr>
              <w:jc w:val="both"/>
              <w:rPr>
                <w:color w:val="92D050"/>
              </w:rPr>
            </w:pPr>
            <w:r>
              <w:t>2</w:t>
            </w:r>
            <w:r w:rsidR="00316871" w:rsidRPr="00316871">
              <w:t>.</w:t>
            </w:r>
            <w:r w:rsidR="00316871" w:rsidRPr="006C2426">
              <w:rPr>
                <w:color w:val="92D050"/>
              </w:rPr>
              <w:t xml:space="preserve"> </w:t>
            </w:r>
            <w:r w:rsidR="00316871" w:rsidRPr="008901A6">
              <w:rPr>
                <w:sz w:val="22"/>
                <w:szCs w:val="22"/>
              </w:rPr>
              <w:t>Об итогах д</w:t>
            </w:r>
            <w:r w:rsidR="00316871">
              <w:rPr>
                <w:sz w:val="22"/>
                <w:szCs w:val="22"/>
              </w:rPr>
              <w:t xml:space="preserve">обровольного тестирования </w:t>
            </w:r>
            <w:r w:rsidR="00316871" w:rsidRPr="008901A6">
              <w:rPr>
                <w:sz w:val="22"/>
                <w:szCs w:val="22"/>
              </w:rPr>
              <w:t>учащихся образовательных учреждений Валдайского района на предмет немедицинского потребления наркотических средств и психотропных веществ и иных мерах по раннему выявлению несовершеннолетних, склонных к употреблению наркотических средств и психоактивных веществ.</w:t>
            </w:r>
          </w:p>
        </w:tc>
        <w:tc>
          <w:tcPr>
            <w:tcW w:w="5940" w:type="dxa"/>
          </w:tcPr>
          <w:p w:rsidR="00316871" w:rsidRPr="00C72040" w:rsidRDefault="00316871" w:rsidP="005B2D50">
            <w:r w:rsidRPr="00C21847">
              <w:t>Комитет образования Администрации муниципального района</w:t>
            </w:r>
          </w:p>
        </w:tc>
        <w:tc>
          <w:tcPr>
            <w:tcW w:w="2520" w:type="dxa"/>
            <w:vMerge/>
            <w:vAlign w:val="center"/>
          </w:tcPr>
          <w:p w:rsidR="00316871" w:rsidRPr="00C21847" w:rsidRDefault="00316871"/>
        </w:tc>
      </w:tr>
      <w:tr w:rsidR="00316871" w:rsidRPr="00FF4AB3" w:rsidTr="00F50003">
        <w:trPr>
          <w:trHeight w:val="508"/>
        </w:trPr>
        <w:tc>
          <w:tcPr>
            <w:tcW w:w="6840" w:type="dxa"/>
            <w:gridSpan w:val="2"/>
          </w:tcPr>
          <w:p w:rsidR="00316871" w:rsidRPr="00F50003" w:rsidRDefault="00965A48" w:rsidP="00F50003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316871" w:rsidRPr="00F50003">
              <w:rPr>
                <w:sz w:val="22"/>
                <w:szCs w:val="22"/>
              </w:rPr>
              <w:t>. Об исполнении</w:t>
            </w:r>
            <w:r>
              <w:rPr>
                <w:sz w:val="22"/>
                <w:szCs w:val="22"/>
              </w:rPr>
              <w:t xml:space="preserve"> решений комиссии по итогам 2025</w:t>
            </w:r>
            <w:r w:rsidR="00316871" w:rsidRPr="00F50003">
              <w:rPr>
                <w:sz w:val="22"/>
                <w:szCs w:val="22"/>
              </w:rPr>
              <w:t xml:space="preserve"> года</w:t>
            </w:r>
            <w:r w:rsidR="00316871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316871" w:rsidRPr="00F50003" w:rsidRDefault="00965A48" w:rsidP="00F50003">
            <w:pPr>
              <w:jc w:val="both"/>
            </w:pPr>
            <w:r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520" w:type="dxa"/>
            <w:vMerge/>
            <w:vAlign w:val="center"/>
          </w:tcPr>
          <w:p w:rsidR="00316871" w:rsidRPr="00F50003" w:rsidRDefault="00316871"/>
        </w:tc>
      </w:tr>
      <w:tr w:rsidR="00316871" w:rsidRPr="00FF4AB3" w:rsidTr="00F50003">
        <w:trPr>
          <w:trHeight w:val="888"/>
        </w:trPr>
        <w:tc>
          <w:tcPr>
            <w:tcW w:w="6840" w:type="dxa"/>
            <w:gridSpan w:val="2"/>
          </w:tcPr>
          <w:p w:rsidR="00316871" w:rsidRPr="00F50003" w:rsidRDefault="00965A48" w:rsidP="00F50003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4</w:t>
            </w:r>
            <w:r w:rsidR="00316871" w:rsidRPr="00F50003">
              <w:rPr>
                <w:sz w:val="22"/>
                <w:szCs w:val="22"/>
              </w:rPr>
              <w:t>. Об утверждении плана заседаний антинаркотической комиссии в Валдайск</w:t>
            </w:r>
            <w:r w:rsidR="00365D34">
              <w:rPr>
                <w:sz w:val="22"/>
                <w:szCs w:val="22"/>
              </w:rPr>
              <w:t>ом муниципальном районе на 2</w:t>
            </w:r>
            <w:r>
              <w:rPr>
                <w:sz w:val="22"/>
                <w:szCs w:val="22"/>
              </w:rPr>
              <w:t>026</w:t>
            </w:r>
            <w:r w:rsidR="00316871">
              <w:rPr>
                <w:sz w:val="22"/>
                <w:szCs w:val="22"/>
              </w:rPr>
              <w:t xml:space="preserve"> </w:t>
            </w:r>
            <w:r w:rsidR="00316871" w:rsidRPr="00F50003">
              <w:rPr>
                <w:sz w:val="22"/>
                <w:szCs w:val="22"/>
              </w:rPr>
              <w:t>год</w:t>
            </w:r>
            <w:r w:rsidR="00316871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316871" w:rsidRPr="00F50003" w:rsidRDefault="00316871" w:rsidP="00F50003">
            <w:pPr>
              <w:jc w:val="both"/>
            </w:pPr>
            <w:r w:rsidRPr="00F50003">
              <w:rPr>
                <w:sz w:val="22"/>
                <w:szCs w:val="22"/>
              </w:rPr>
              <w:t>Аппарат комиссии</w:t>
            </w:r>
          </w:p>
        </w:tc>
        <w:tc>
          <w:tcPr>
            <w:tcW w:w="2520" w:type="dxa"/>
            <w:vMerge/>
            <w:vAlign w:val="center"/>
          </w:tcPr>
          <w:p w:rsidR="00316871" w:rsidRPr="00F50003" w:rsidRDefault="00316871"/>
        </w:tc>
      </w:tr>
    </w:tbl>
    <w:p w:rsidR="00E16217" w:rsidRPr="00FF4AB3" w:rsidRDefault="00E16217" w:rsidP="00C17555">
      <w:pPr>
        <w:jc w:val="both"/>
        <w:rPr>
          <w:sz w:val="22"/>
          <w:szCs w:val="22"/>
        </w:rPr>
      </w:pPr>
    </w:p>
    <w:p w:rsidR="00E16217" w:rsidRPr="00FF4AB3" w:rsidRDefault="00E16217" w:rsidP="00C17555">
      <w:pPr>
        <w:jc w:val="both"/>
        <w:rPr>
          <w:sz w:val="22"/>
          <w:szCs w:val="22"/>
        </w:rPr>
      </w:pPr>
      <w:r w:rsidRPr="00FF4AB3">
        <w:rPr>
          <w:sz w:val="22"/>
          <w:szCs w:val="22"/>
        </w:rPr>
        <w:t>* - на заседании комиссии дополнительно могут рассматриваться вопросы, рекомендованные антинаркотической комиссией в Новгородской области, другими федеральными и областными структурами;</w:t>
      </w:r>
    </w:p>
    <w:p w:rsidR="00E16217" w:rsidRPr="00FF4AB3" w:rsidRDefault="00E16217" w:rsidP="00C17555">
      <w:pPr>
        <w:rPr>
          <w:sz w:val="22"/>
          <w:szCs w:val="22"/>
        </w:rPr>
      </w:pPr>
    </w:p>
    <w:p w:rsidR="00E16217" w:rsidRPr="00FF4AB3" w:rsidRDefault="00E16217">
      <w:pPr>
        <w:rPr>
          <w:sz w:val="22"/>
          <w:szCs w:val="22"/>
        </w:rPr>
      </w:pPr>
    </w:p>
    <w:sectPr w:rsidR="00E16217" w:rsidRPr="00FF4AB3" w:rsidSect="008C65AF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555"/>
    <w:rsid w:val="000039C3"/>
    <w:rsid w:val="00004BF3"/>
    <w:rsid w:val="000124DE"/>
    <w:rsid w:val="00017D10"/>
    <w:rsid w:val="000372A8"/>
    <w:rsid w:val="00040827"/>
    <w:rsid w:val="0005206F"/>
    <w:rsid w:val="00055BDF"/>
    <w:rsid w:val="000656D4"/>
    <w:rsid w:val="00077DD2"/>
    <w:rsid w:val="000868F0"/>
    <w:rsid w:val="00094395"/>
    <w:rsid w:val="000A4C3E"/>
    <w:rsid w:val="000C6E7A"/>
    <w:rsid w:val="000D21A4"/>
    <w:rsid w:val="000F2187"/>
    <w:rsid w:val="000F7775"/>
    <w:rsid w:val="00100249"/>
    <w:rsid w:val="00105D97"/>
    <w:rsid w:val="00106583"/>
    <w:rsid w:val="0011674B"/>
    <w:rsid w:val="001220F1"/>
    <w:rsid w:val="00135741"/>
    <w:rsid w:val="00144846"/>
    <w:rsid w:val="001466E0"/>
    <w:rsid w:val="00150B73"/>
    <w:rsid w:val="00170931"/>
    <w:rsid w:val="00177844"/>
    <w:rsid w:val="001868AF"/>
    <w:rsid w:val="00195350"/>
    <w:rsid w:val="001A7FC8"/>
    <w:rsid w:val="001B55F8"/>
    <w:rsid w:val="001C39B6"/>
    <w:rsid w:val="001C44BA"/>
    <w:rsid w:val="001C5961"/>
    <w:rsid w:val="001E10B5"/>
    <w:rsid w:val="001E1EE9"/>
    <w:rsid w:val="001E2984"/>
    <w:rsid w:val="0020652B"/>
    <w:rsid w:val="002169C5"/>
    <w:rsid w:val="00217ABC"/>
    <w:rsid w:val="00225CE6"/>
    <w:rsid w:val="002261A1"/>
    <w:rsid w:val="002358D5"/>
    <w:rsid w:val="0024351B"/>
    <w:rsid w:val="00243D8E"/>
    <w:rsid w:val="002632D7"/>
    <w:rsid w:val="00274B48"/>
    <w:rsid w:val="00274C42"/>
    <w:rsid w:val="00284CD9"/>
    <w:rsid w:val="00292DFA"/>
    <w:rsid w:val="002935BB"/>
    <w:rsid w:val="002B13E2"/>
    <w:rsid w:val="002C2EEB"/>
    <w:rsid w:val="002C6DB7"/>
    <w:rsid w:val="002D06FB"/>
    <w:rsid w:val="002D2FB5"/>
    <w:rsid w:val="003100B6"/>
    <w:rsid w:val="00316871"/>
    <w:rsid w:val="0032504C"/>
    <w:rsid w:val="00351C51"/>
    <w:rsid w:val="00352271"/>
    <w:rsid w:val="00361401"/>
    <w:rsid w:val="00364533"/>
    <w:rsid w:val="00365D34"/>
    <w:rsid w:val="003939D8"/>
    <w:rsid w:val="003A2B31"/>
    <w:rsid w:val="003B7960"/>
    <w:rsid w:val="003D4B0C"/>
    <w:rsid w:val="003D6281"/>
    <w:rsid w:val="003D76F6"/>
    <w:rsid w:val="003E5198"/>
    <w:rsid w:val="003F3286"/>
    <w:rsid w:val="003F44ED"/>
    <w:rsid w:val="003F65EF"/>
    <w:rsid w:val="00402264"/>
    <w:rsid w:val="0041140B"/>
    <w:rsid w:val="004606FC"/>
    <w:rsid w:val="00460A97"/>
    <w:rsid w:val="00461DCD"/>
    <w:rsid w:val="00471811"/>
    <w:rsid w:val="00480A25"/>
    <w:rsid w:val="004857F6"/>
    <w:rsid w:val="00486EF0"/>
    <w:rsid w:val="004922F4"/>
    <w:rsid w:val="004B4FFE"/>
    <w:rsid w:val="004B7611"/>
    <w:rsid w:val="004D330F"/>
    <w:rsid w:val="004F090F"/>
    <w:rsid w:val="004F2260"/>
    <w:rsid w:val="004F3D24"/>
    <w:rsid w:val="004F4F62"/>
    <w:rsid w:val="00546818"/>
    <w:rsid w:val="0055085A"/>
    <w:rsid w:val="005A64C6"/>
    <w:rsid w:val="005A673C"/>
    <w:rsid w:val="005B20F1"/>
    <w:rsid w:val="005B2D50"/>
    <w:rsid w:val="005D1098"/>
    <w:rsid w:val="005D367C"/>
    <w:rsid w:val="00610327"/>
    <w:rsid w:val="00632A64"/>
    <w:rsid w:val="00637CC3"/>
    <w:rsid w:val="00651814"/>
    <w:rsid w:val="00663BAD"/>
    <w:rsid w:val="006764E1"/>
    <w:rsid w:val="00690482"/>
    <w:rsid w:val="00693748"/>
    <w:rsid w:val="006B4C41"/>
    <w:rsid w:val="006C2426"/>
    <w:rsid w:val="006C5996"/>
    <w:rsid w:val="006C5EEA"/>
    <w:rsid w:val="006C6D4F"/>
    <w:rsid w:val="006C6F3E"/>
    <w:rsid w:val="00707BCD"/>
    <w:rsid w:val="00714B26"/>
    <w:rsid w:val="007217EA"/>
    <w:rsid w:val="00726CD9"/>
    <w:rsid w:val="00736A36"/>
    <w:rsid w:val="007426A9"/>
    <w:rsid w:val="00745416"/>
    <w:rsid w:val="00745C23"/>
    <w:rsid w:val="0074759B"/>
    <w:rsid w:val="00750174"/>
    <w:rsid w:val="00754D23"/>
    <w:rsid w:val="00777E7B"/>
    <w:rsid w:val="00781BF5"/>
    <w:rsid w:val="007B0944"/>
    <w:rsid w:val="007B38A5"/>
    <w:rsid w:val="007C0735"/>
    <w:rsid w:val="007C5489"/>
    <w:rsid w:val="007E7A74"/>
    <w:rsid w:val="007F25BB"/>
    <w:rsid w:val="007F6368"/>
    <w:rsid w:val="00801DBF"/>
    <w:rsid w:val="00805531"/>
    <w:rsid w:val="0080568E"/>
    <w:rsid w:val="008222BE"/>
    <w:rsid w:val="00826B1E"/>
    <w:rsid w:val="00830B21"/>
    <w:rsid w:val="00846B26"/>
    <w:rsid w:val="00855D4E"/>
    <w:rsid w:val="00856544"/>
    <w:rsid w:val="008637B0"/>
    <w:rsid w:val="00870F6D"/>
    <w:rsid w:val="00875762"/>
    <w:rsid w:val="00876360"/>
    <w:rsid w:val="0088525F"/>
    <w:rsid w:val="008901A6"/>
    <w:rsid w:val="008A0C3E"/>
    <w:rsid w:val="008A71B7"/>
    <w:rsid w:val="008B3FB2"/>
    <w:rsid w:val="008C076F"/>
    <w:rsid w:val="008C0B4E"/>
    <w:rsid w:val="008C65AF"/>
    <w:rsid w:val="008E3915"/>
    <w:rsid w:val="009140F9"/>
    <w:rsid w:val="00923837"/>
    <w:rsid w:val="00925862"/>
    <w:rsid w:val="009314BC"/>
    <w:rsid w:val="00934743"/>
    <w:rsid w:val="00951770"/>
    <w:rsid w:val="00954789"/>
    <w:rsid w:val="00965A48"/>
    <w:rsid w:val="0097121D"/>
    <w:rsid w:val="0097544D"/>
    <w:rsid w:val="009834B2"/>
    <w:rsid w:val="009A2A51"/>
    <w:rsid w:val="009A4804"/>
    <w:rsid w:val="009B418E"/>
    <w:rsid w:val="009B5937"/>
    <w:rsid w:val="009B7DF8"/>
    <w:rsid w:val="009C5DF6"/>
    <w:rsid w:val="009C757E"/>
    <w:rsid w:val="009E4ED6"/>
    <w:rsid w:val="009F1582"/>
    <w:rsid w:val="009F3610"/>
    <w:rsid w:val="009F4650"/>
    <w:rsid w:val="00A00127"/>
    <w:rsid w:val="00A04E90"/>
    <w:rsid w:val="00A16230"/>
    <w:rsid w:val="00A20673"/>
    <w:rsid w:val="00A24114"/>
    <w:rsid w:val="00A24CA5"/>
    <w:rsid w:val="00A26E99"/>
    <w:rsid w:val="00A66315"/>
    <w:rsid w:val="00A7175B"/>
    <w:rsid w:val="00A7749D"/>
    <w:rsid w:val="00A952F4"/>
    <w:rsid w:val="00AB051F"/>
    <w:rsid w:val="00AC2902"/>
    <w:rsid w:val="00AC5601"/>
    <w:rsid w:val="00AD578E"/>
    <w:rsid w:val="00AE0B01"/>
    <w:rsid w:val="00AE68FE"/>
    <w:rsid w:val="00B04423"/>
    <w:rsid w:val="00B17E2C"/>
    <w:rsid w:val="00B214E4"/>
    <w:rsid w:val="00B219A2"/>
    <w:rsid w:val="00B2766D"/>
    <w:rsid w:val="00B4039A"/>
    <w:rsid w:val="00B41834"/>
    <w:rsid w:val="00B50930"/>
    <w:rsid w:val="00B650FD"/>
    <w:rsid w:val="00B7264D"/>
    <w:rsid w:val="00B753D7"/>
    <w:rsid w:val="00B84CC4"/>
    <w:rsid w:val="00B923DE"/>
    <w:rsid w:val="00BA06CF"/>
    <w:rsid w:val="00BA3F57"/>
    <w:rsid w:val="00BB01A4"/>
    <w:rsid w:val="00BB7D3D"/>
    <w:rsid w:val="00BC3A67"/>
    <w:rsid w:val="00BD11E2"/>
    <w:rsid w:val="00BD290F"/>
    <w:rsid w:val="00BD707F"/>
    <w:rsid w:val="00BF2D13"/>
    <w:rsid w:val="00C00182"/>
    <w:rsid w:val="00C00D7D"/>
    <w:rsid w:val="00C058F4"/>
    <w:rsid w:val="00C17555"/>
    <w:rsid w:val="00C21847"/>
    <w:rsid w:val="00C2551A"/>
    <w:rsid w:val="00C33434"/>
    <w:rsid w:val="00C43F78"/>
    <w:rsid w:val="00C46193"/>
    <w:rsid w:val="00C47D31"/>
    <w:rsid w:val="00C50ECA"/>
    <w:rsid w:val="00C548A1"/>
    <w:rsid w:val="00C56D2A"/>
    <w:rsid w:val="00C72040"/>
    <w:rsid w:val="00C74981"/>
    <w:rsid w:val="00C82AE2"/>
    <w:rsid w:val="00CA0D89"/>
    <w:rsid w:val="00CA41D7"/>
    <w:rsid w:val="00CC4AF1"/>
    <w:rsid w:val="00CE73F9"/>
    <w:rsid w:val="00D02A1D"/>
    <w:rsid w:val="00D0482F"/>
    <w:rsid w:val="00D04E99"/>
    <w:rsid w:val="00D45C61"/>
    <w:rsid w:val="00D63885"/>
    <w:rsid w:val="00D935CC"/>
    <w:rsid w:val="00D952E1"/>
    <w:rsid w:val="00D96663"/>
    <w:rsid w:val="00D96F53"/>
    <w:rsid w:val="00DB3FC4"/>
    <w:rsid w:val="00DC54D1"/>
    <w:rsid w:val="00DD4A5B"/>
    <w:rsid w:val="00DF23A7"/>
    <w:rsid w:val="00DF4F24"/>
    <w:rsid w:val="00DF71EE"/>
    <w:rsid w:val="00E02975"/>
    <w:rsid w:val="00E146C6"/>
    <w:rsid w:val="00E15730"/>
    <w:rsid w:val="00E16217"/>
    <w:rsid w:val="00E2667D"/>
    <w:rsid w:val="00E30DBB"/>
    <w:rsid w:val="00E344B8"/>
    <w:rsid w:val="00E5729E"/>
    <w:rsid w:val="00E57704"/>
    <w:rsid w:val="00E57CD2"/>
    <w:rsid w:val="00E6749C"/>
    <w:rsid w:val="00E955BF"/>
    <w:rsid w:val="00E97A61"/>
    <w:rsid w:val="00EA1FAD"/>
    <w:rsid w:val="00EA7D99"/>
    <w:rsid w:val="00EB525F"/>
    <w:rsid w:val="00EB54D2"/>
    <w:rsid w:val="00EC006D"/>
    <w:rsid w:val="00EC39D0"/>
    <w:rsid w:val="00ED3BEB"/>
    <w:rsid w:val="00EF4922"/>
    <w:rsid w:val="00EF7C40"/>
    <w:rsid w:val="00F03ECC"/>
    <w:rsid w:val="00F04A7F"/>
    <w:rsid w:val="00F25D4C"/>
    <w:rsid w:val="00F3260F"/>
    <w:rsid w:val="00F50003"/>
    <w:rsid w:val="00F50B64"/>
    <w:rsid w:val="00F66EF9"/>
    <w:rsid w:val="00F70356"/>
    <w:rsid w:val="00F70723"/>
    <w:rsid w:val="00F80CDA"/>
    <w:rsid w:val="00F824D0"/>
    <w:rsid w:val="00F845C0"/>
    <w:rsid w:val="00F94F3B"/>
    <w:rsid w:val="00FB2EFD"/>
    <w:rsid w:val="00FC36C6"/>
    <w:rsid w:val="00FC3BDF"/>
    <w:rsid w:val="00FD0990"/>
    <w:rsid w:val="00FD0D63"/>
    <w:rsid w:val="00FD3E32"/>
    <w:rsid w:val="00FD6C8A"/>
    <w:rsid w:val="00FE5825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C17555"/>
    <w:rPr>
      <w:rFonts w:cs="Times New Roman"/>
    </w:rPr>
  </w:style>
  <w:style w:type="character" w:customStyle="1" w:styleId="textsmall1">
    <w:name w:val="textsmall1"/>
    <w:basedOn w:val="a0"/>
    <w:uiPriority w:val="99"/>
    <w:rsid w:val="00460A97"/>
    <w:rPr>
      <w:rFonts w:ascii="Verdana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C72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9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575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протоколом заседания антинаркотической комиссии в Валдайском муниципальном районе от 22 декабря 2017 года №4</vt:lpstr>
    </vt:vector>
  </TitlesOfParts>
  <Company>ADM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протоколом заседания антинаркотической комиссии в Валдайском муниципальном районе от 22 декабря 2017 года №4</dc:title>
  <dc:subject/>
  <dc:creator>Ким Мария Владиславовна</dc:creator>
  <cp:keywords/>
  <dc:description/>
  <cp:lastModifiedBy>gni</cp:lastModifiedBy>
  <cp:revision>39</cp:revision>
  <cp:lastPrinted>2022-03-31T12:24:00Z</cp:lastPrinted>
  <dcterms:created xsi:type="dcterms:W3CDTF">2020-12-10T07:51:00Z</dcterms:created>
  <dcterms:modified xsi:type="dcterms:W3CDTF">2024-12-27T08:39:00Z</dcterms:modified>
</cp:coreProperties>
</file>