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2D" w:rsidRDefault="001D182D" w:rsidP="001D182D">
      <w:pPr>
        <w:pStyle w:val="1"/>
        <w:rPr>
          <w:b/>
          <w:sz w:val="24"/>
          <w:szCs w:val="24"/>
        </w:rPr>
      </w:pPr>
      <w:r>
        <w:rPr>
          <w:b/>
          <w:szCs w:val="28"/>
        </w:rPr>
        <w:t xml:space="preserve">                                         Российская Федерация</w:t>
      </w:r>
      <w:r>
        <w:rPr>
          <w:b/>
          <w:sz w:val="24"/>
          <w:szCs w:val="24"/>
        </w:rPr>
        <w:t xml:space="preserve">                                      проект</w:t>
      </w:r>
    </w:p>
    <w:p w:rsidR="001D182D" w:rsidRDefault="001D182D" w:rsidP="001D182D">
      <w:pPr>
        <w:rPr>
          <w:b/>
          <w:sz w:val="24"/>
          <w:szCs w:val="24"/>
        </w:rPr>
      </w:pPr>
    </w:p>
    <w:p w:rsidR="001D182D" w:rsidRDefault="001D182D" w:rsidP="001D182D">
      <w:pPr>
        <w:pStyle w:val="1"/>
        <w:rPr>
          <w:b/>
          <w:szCs w:val="28"/>
        </w:rPr>
      </w:pPr>
      <w:r>
        <w:rPr>
          <w:b/>
          <w:szCs w:val="28"/>
        </w:rPr>
        <w:t>Администрация Валдайского муниципального района</w:t>
      </w:r>
    </w:p>
    <w:p w:rsidR="001D182D" w:rsidRDefault="001D182D" w:rsidP="001D182D">
      <w:pPr>
        <w:pStyle w:val="1"/>
        <w:rPr>
          <w:b/>
          <w:szCs w:val="28"/>
        </w:rPr>
      </w:pPr>
      <w:r>
        <w:rPr>
          <w:b/>
          <w:szCs w:val="28"/>
        </w:rPr>
        <w:t>Новгородской области</w:t>
      </w:r>
    </w:p>
    <w:p w:rsidR="001D182D" w:rsidRDefault="001D182D" w:rsidP="001D182D">
      <w:pPr>
        <w:jc w:val="center"/>
        <w:rPr>
          <w:b/>
          <w:szCs w:val="28"/>
        </w:rPr>
      </w:pPr>
    </w:p>
    <w:p w:rsidR="001D182D" w:rsidRDefault="001D182D" w:rsidP="001D18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</w:p>
    <w:p w:rsidR="001D182D" w:rsidRDefault="00F855FE" w:rsidP="00F855F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ПОСТАНОВЛЕНИЕ</w:t>
      </w:r>
    </w:p>
    <w:p w:rsidR="001D182D" w:rsidRDefault="001D182D" w:rsidP="001D182D">
      <w:pPr>
        <w:rPr>
          <w:sz w:val="24"/>
          <w:szCs w:val="24"/>
        </w:rPr>
      </w:pPr>
    </w:p>
    <w:p w:rsidR="001D182D" w:rsidRDefault="001D182D" w:rsidP="001D182D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                    №</w:t>
      </w:r>
    </w:p>
    <w:p w:rsidR="001D182D" w:rsidRDefault="001D182D" w:rsidP="001D182D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proofErr w:type="gramStart"/>
      <w:r>
        <w:rPr>
          <w:b/>
          <w:sz w:val="24"/>
          <w:szCs w:val="24"/>
        </w:rPr>
        <w:t>.В</w:t>
      </w:r>
      <w:proofErr w:type="gramEnd"/>
      <w:r>
        <w:rPr>
          <w:b/>
          <w:sz w:val="24"/>
          <w:szCs w:val="24"/>
        </w:rPr>
        <w:t>алдай</w:t>
      </w:r>
    </w:p>
    <w:p w:rsidR="001D182D" w:rsidRDefault="001D182D" w:rsidP="001D182D">
      <w:pPr>
        <w:spacing w:line="240" w:lineRule="exact"/>
        <w:rPr>
          <w:b/>
        </w:rPr>
      </w:pPr>
    </w:p>
    <w:p w:rsidR="00B11198" w:rsidRPr="000A7F84" w:rsidRDefault="00331181" w:rsidP="00B11198">
      <w:pPr>
        <w:pStyle w:val="ConsPlusNormal"/>
        <w:jc w:val="center"/>
      </w:pPr>
      <w:r>
        <w:t xml:space="preserve">Об утверждении </w:t>
      </w:r>
      <w:proofErr w:type="gramStart"/>
      <w:r>
        <w:t>схемы размещения рекламных конструкций Валдайского муниципального района Новгородской области</w:t>
      </w:r>
      <w:proofErr w:type="gramEnd"/>
    </w:p>
    <w:p w:rsidR="00B11198" w:rsidRPr="00B11198" w:rsidRDefault="00B11198" w:rsidP="00B11198">
      <w:pPr>
        <w:pStyle w:val="ConsPlusNormal"/>
        <w:jc w:val="both"/>
        <w:outlineLvl w:val="0"/>
        <w:rPr>
          <w:b w:val="0"/>
        </w:rPr>
      </w:pPr>
    </w:p>
    <w:p w:rsidR="00A77A4E" w:rsidRDefault="00331181" w:rsidP="000A7F84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В целях реализации пункта 5.8. статьи 19 Федерального закона от 13 марта 2006 года №38-ФЗ «О рекламе», в соответствии с приказом Министерства строительства, архитектуры и территориального развития Новгородской области от 27.12.2019 №169 «О согласовании схемы размещения рекламных конструкций»</w:t>
      </w:r>
      <w:r w:rsidR="00BF2B41">
        <w:rPr>
          <w:b w:val="0"/>
        </w:rPr>
        <w:t xml:space="preserve">, </w:t>
      </w:r>
      <w:r w:rsidR="00F855FE">
        <w:rPr>
          <w:b w:val="0"/>
        </w:rPr>
        <w:t>Администрация Валдайского муниципального района постановляет:</w:t>
      </w:r>
    </w:p>
    <w:p w:rsidR="00331181" w:rsidRDefault="00331181" w:rsidP="00331181">
      <w:pPr>
        <w:pStyle w:val="ConsPlusNormal"/>
        <w:jc w:val="both"/>
        <w:rPr>
          <w:b w:val="0"/>
        </w:rPr>
      </w:pPr>
      <w:r>
        <w:rPr>
          <w:b w:val="0"/>
        </w:rPr>
        <w:t xml:space="preserve">      </w:t>
      </w:r>
      <w:r w:rsidR="00FC031B">
        <w:rPr>
          <w:b w:val="0"/>
        </w:rPr>
        <w:t xml:space="preserve"> </w:t>
      </w:r>
      <w:r w:rsidR="00F855FE">
        <w:rPr>
          <w:b w:val="0"/>
        </w:rPr>
        <w:t>1</w:t>
      </w:r>
      <w:r>
        <w:rPr>
          <w:b w:val="0"/>
        </w:rPr>
        <w:t>. Утвердить прилагаемую схему размещения рекламных конструкций Валдайского муниципального района.</w:t>
      </w:r>
    </w:p>
    <w:p w:rsidR="00F855FE" w:rsidRDefault="00F855FE" w:rsidP="000A7F84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2. </w:t>
      </w:r>
      <w:proofErr w:type="gramStart"/>
      <w:r>
        <w:rPr>
          <w:b w:val="0"/>
        </w:rPr>
        <w:t>Разместить постановление</w:t>
      </w:r>
      <w:proofErr w:type="gramEnd"/>
      <w:r>
        <w:rPr>
          <w:b w:val="0"/>
        </w:rPr>
        <w:t xml:space="preserve"> на официальном сайте Администрации муниципального района в сети «Интернет».</w:t>
      </w:r>
    </w:p>
    <w:p w:rsidR="00FC031B" w:rsidRDefault="00FC031B" w:rsidP="000A7F84">
      <w:pPr>
        <w:pStyle w:val="ConsPlusNormal"/>
        <w:ind w:firstLine="540"/>
        <w:jc w:val="both"/>
        <w:rPr>
          <w:b w:val="0"/>
        </w:rPr>
      </w:pPr>
    </w:p>
    <w:p w:rsidR="00FC031B" w:rsidRDefault="00FC031B" w:rsidP="000A7F84">
      <w:pPr>
        <w:pStyle w:val="ConsPlusNormal"/>
        <w:ind w:firstLine="540"/>
        <w:jc w:val="both"/>
        <w:rPr>
          <w:b w:val="0"/>
        </w:rPr>
      </w:pPr>
    </w:p>
    <w:p w:rsidR="00FC031B" w:rsidRDefault="00FC031B" w:rsidP="000A7F84">
      <w:pPr>
        <w:pStyle w:val="ConsPlusNormal"/>
        <w:ind w:firstLine="540"/>
        <w:jc w:val="both"/>
        <w:rPr>
          <w:b w:val="0"/>
        </w:rPr>
      </w:pPr>
    </w:p>
    <w:p w:rsidR="001D182D" w:rsidRDefault="001D182D" w:rsidP="001D182D">
      <w:pPr>
        <w:rPr>
          <w:sz w:val="24"/>
          <w:szCs w:val="24"/>
        </w:rPr>
      </w:pPr>
      <w:r>
        <w:rPr>
          <w:b/>
          <w:sz w:val="24"/>
          <w:szCs w:val="24"/>
        </w:rPr>
        <w:t>Проект подготовил и завизировал</w:t>
      </w:r>
      <w:r>
        <w:rPr>
          <w:sz w:val="24"/>
          <w:szCs w:val="24"/>
        </w:rPr>
        <w:t>:</w:t>
      </w:r>
    </w:p>
    <w:p w:rsidR="00CB17A8" w:rsidRDefault="0036735C" w:rsidP="00CB17A8">
      <w:pPr>
        <w:tabs>
          <w:tab w:val="left" w:pos="7380"/>
        </w:tabs>
        <w:rPr>
          <w:sz w:val="24"/>
          <w:szCs w:val="24"/>
        </w:rPr>
      </w:pPr>
      <w:r>
        <w:rPr>
          <w:sz w:val="24"/>
          <w:szCs w:val="24"/>
        </w:rPr>
        <w:t>Заведующий отделом</w:t>
      </w:r>
      <w:r w:rsidR="00CB17A8">
        <w:rPr>
          <w:sz w:val="24"/>
          <w:szCs w:val="24"/>
        </w:rPr>
        <w:t xml:space="preserve"> </w:t>
      </w:r>
      <w:r w:rsidR="00A91A11">
        <w:rPr>
          <w:sz w:val="24"/>
          <w:szCs w:val="24"/>
        </w:rPr>
        <w:t xml:space="preserve">архитектуры, </w:t>
      </w:r>
      <w:r>
        <w:rPr>
          <w:sz w:val="24"/>
          <w:szCs w:val="24"/>
        </w:rPr>
        <w:t>градостроительства</w:t>
      </w:r>
      <w:r w:rsidR="00A91A11">
        <w:rPr>
          <w:sz w:val="24"/>
          <w:szCs w:val="24"/>
        </w:rPr>
        <w:t xml:space="preserve"> и </w:t>
      </w:r>
    </w:p>
    <w:p w:rsidR="00CB17A8" w:rsidRDefault="00A91A11" w:rsidP="00CB17A8">
      <w:pPr>
        <w:tabs>
          <w:tab w:val="left" w:pos="7380"/>
        </w:tabs>
        <w:rPr>
          <w:sz w:val="24"/>
          <w:szCs w:val="24"/>
        </w:rPr>
      </w:pPr>
      <w:r>
        <w:rPr>
          <w:sz w:val="24"/>
          <w:szCs w:val="24"/>
        </w:rPr>
        <w:t xml:space="preserve">строительства </w:t>
      </w:r>
      <w:r w:rsidR="00CB17A8">
        <w:rPr>
          <w:sz w:val="24"/>
          <w:szCs w:val="24"/>
        </w:rPr>
        <w:t xml:space="preserve">Администрации муниципального района         </w:t>
      </w:r>
      <w:r>
        <w:rPr>
          <w:sz w:val="24"/>
          <w:szCs w:val="24"/>
        </w:rPr>
        <w:t xml:space="preserve">      </w:t>
      </w:r>
      <w:r w:rsidR="00CB17A8">
        <w:rPr>
          <w:sz w:val="24"/>
          <w:szCs w:val="24"/>
        </w:rPr>
        <w:t xml:space="preserve">           А.В. Рыбкин</w:t>
      </w:r>
    </w:p>
    <w:p w:rsidR="001D182D" w:rsidRDefault="001D182D" w:rsidP="001D182D">
      <w:pPr>
        <w:rPr>
          <w:sz w:val="24"/>
          <w:szCs w:val="24"/>
        </w:rPr>
      </w:pPr>
    </w:p>
    <w:p w:rsidR="00CB17A8" w:rsidRDefault="001D182D" w:rsidP="001D182D">
      <w:pPr>
        <w:rPr>
          <w:b/>
        </w:rPr>
      </w:pPr>
      <w:r>
        <w:rPr>
          <w:b/>
          <w:sz w:val="24"/>
          <w:szCs w:val="24"/>
        </w:rPr>
        <w:t>Согласовано</w:t>
      </w:r>
      <w:r>
        <w:rPr>
          <w:b/>
        </w:rPr>
        <w:t>:</w:t>
      </w:r>
    </w:p>
    <w:p w:rsidR="00EF413E" w:rsidRDefault="00EF413E" w:rsidP="001D182D">
      <w:pPr>
        <w:rPr>
          <w:b/>
        </w:rPr>
      </w:pPr>
    </w:p>
    <w:p w:rsidR="00EF413E" w:rsidRDefault="001D182D" w:rsidP="00EF413E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413E">
        <w:rPr>
          <w:sz w:val="24"/>
          <w:szCs w:val="24"/>
        </w:rPr>
        <w:t xml:space="preserve">Заместитель Главы Администрации </w:t>
      </w:r>
    </w:p>
    <w:p w:rsidR="00EF413E" w:rsidRDefault="00EF413E" w:rsidP="00EF413E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Валдайского муниципального района                                                         Е.А. Гаврилов </w:t>
      </w:r>
    </w:p>
    <w:p w:rsidR="00EF413E" w:rsidRDefault="00EF413E" w:rsidP="00EF413E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D182D" w:rsidRDefault="001D182D" w:rsidP="001D18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1D182D" w:rsidRDefault="0036735C" w:rsidP="001D182D">
      <w:pPr>
        <w:rPr>
          <w:sz w:val="24"/>
          <w:szCs w:val="24"/>
        </w:rPr>
      </w:pPr>
      <w:r>
        <w:rPr>
          <w:sz w:val="24"/>
          <w:szCs w:val="24"/>
        </w:rPr>
        <w:t>Заведующий отделом</w:t>
      </w:r>
      <w:r w:rsidR="001D182D">
        <w:rPr>
          <w:sz w:val="24"/>
          <w:szCs w:val="24"/>
        </w:rPr>
        <w:t xml:space="preserve"> правового</w:t>
      </w:r>
      <w:r w:rsidR="001D182D" w:rsidRPr="002358E5">
        <w:rPr>
          <w:sz w:val="24"/>
          <w:szCs w:val="24"/>
        </w:rPr>
        <w:t xml:space="preserve"> </w:t>
      </w:r>
      <w:r w:rsidR="001D182D">
        <w:rPr>
          <w:sz w:val="24"/>
          <w:szCs w:val="24"/>
        </w:rPr>
        <w:t>регулирования</w:t>
      </w:r>
    </w:p>
    <w:p w:rsidR="00F73F0A" w:rsidRDefault="001D182D" w:rsidP="001D182D">
      <w:pPr>
        <w:rPr>
          <w:sz w:val="24"/>
          <w:szCs w:val="24"/>
        </w:rPr>
      </w:pPr>
      <w:r>
        <w:rPr>
          <w:sz w:val="24"/>
          <w:szCs w:val="24"/>
        </w:rPr>
        <w:t>Администрации муниципального района</w:t>
      </w:r>
      <w:r w:rsidRPr="002358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</w:t>
      </w:r>
      <w:r w:rsidR="00A91A11">
        <w:rPr>
          <w:sz w:val="24"/>
          <w:szCs w:val="24"/>
        </w:rPr>
        <w:t xml:space="preserve">                    И.В.Никулина</w:t>
      </w:r>
    </w:p>
    <w:p w:rsidR="00F73F0A" w:rsidRDefault="00F73F0A" w:rsidP="001D182D">
      <w:pPr>
        <w:rPr>
          <w:sz w:val="24"/>
          <w:szCs w:val="24"/>
        </w:rPr>
      </w:pPr>
    </w:p>
    <w:p w:rsidR="00F73F0A" w:rsidRDefault="00F73F0A" w:rsidP="001D182D">
      <w:pPr>
        <w:rPr>
          <w:sz w:val="24"/>
          <w:szCs w:val="24"/>
        </w:rPr>
      </w:pPr>
    </w:p>
    <w:p w:rsidR="00F73F0A" w:rsidRDefault="00F73F0A" w:rsidP="001D182D">
      <w:pPr>
        <w:rPr>
          <w:sz w:val="24"/>
          <w:szCs w:val="24"/>
        </w:rPr>
      </w:pPr>
    </w:p>
    <w:p w:rsidR="001D182D" w:rsidRPr="009D4429" w:rsidRDefault="001D182D" w:rsidP="001D182D">
      <w:pPr>
        <w:rPr>
          <w:sz w:val="24"/>
          <w:szCs w:val="24"/>
        </w:rPr>
      </w:pPr>
      <w:r w:rsidRPr="007C7C7C">
        <w:rPr>
          <w:b/>
          <w:sz w:val="24"/>
          <w:szCs w:val="24"/>
        </w:rPr>
        <w:t>Разослать</w:t>
      </w:r>
      <w:r w:rsidRPr="00A34F6F">
        <w:rPr>
          <w:sz w:val="24"/>
          <w:szCs w:val="24"/>
        </w:rPr>
        <w:t>:  дело – 2</w:t>
      </w:r>
      <w:r>
        <w:rPr>
          <w:sz w:val="24"/>
          <w:szCs w:val="24"/>
        </w:rPr>
        <w:t>, отд</w:t>
      </w:r>
      <w:r w:rsidR="00F855FE">
        <w:rPr>
          <w:sz w:val="24"/>
          <w:szCs w:val="24"/>
        </w:rPr>
        <w:t>ел архитектуры-4(2</w:t>
      </w:r>
      <w:r w:rsidR="00FC031B">
        <w:rPr>
          <w:sz w:val="24"/>
          <w:szCs w:val="24"/>
        </w:rPr>
        <w:t xml:space="preserve"> заверить).</w:t>
      </w:r>
    </w:p>
    <w:sectPr w:rsidR="001D182D" w:rsidRPr="009D4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D182D"/>
    <w:rsid w:val="0005003F"/>
    <w:rsid w:val="00054AE0"/>
    <w:rsid w:val="00065A13"/>
    <w:rsid w:val="000A7F84"/>
    <w:rsid w:val="00142EC8"/>
    <w:rsid w:val="001D182D"/>
    <w:rsid w:val="002B282A"/>
    <w:rsid w:val="00331181"/>
    <w:rsid w:val="0036735C"/>
    <w:rsid w:val="0038767C"/>
    <w:rsid w:val="003B204C"/>
    <w:rsid w:val="006321D9"/>
    <w:rsid w:val="00862500"/>
    <w:rsid w:val="009355D0"/>
    <w:rsid w:val="00A77A4E"/>
    <w:rsid w:val="00A91A11"/>
    <w:rsid w:val="00B11198"/>
    <w:rsid w:val="00B479F0"/>
    <w:rsid w:val="00B52706"/>
    <w:rsid w:val="00BA170B"/>
    <w:rsid w:val="00BF2B41"/>
    <w:rsid w:val="00CB17A8"/>
    <w:rsid w:val="00CE17EC"/>
    <w:rsid w:val="00CE67BD"/>
    <w:rsid w:val="00D71F94"/>
    <w:rsid w:val="00E36E8D"/>
    <w:rsid w:val="00EC1CAB"/>
    <w:rsid w:val="00EC2D86"/>
    <w:rsid w:val="00EF413E"/>
    <w:rsid w:val="00F44F38"/>
    <w:rsid w:val="00F73F0A"/>
    <w:rsid w:val="00F855FE"/>
    <w:rsid w:val="00FC031B"/>
    <w:rsid w:val="00FC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82D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1D182D"/>
    <w:pPr>
      <w:keepNext/>
      <w:jc w:val="center"/>
      <w:outlineLvl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F41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11198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Российская Федерация                                      проект</vt:lpstr>
    </vt:vector>
  </TitlesOfParts>
  <Company>SPecialiST RePack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      проект</dc:title>
  <dc:creator>rav</dc:creator>
  <cp:lastModifiedBy>kga</cp:lastModifiedBy>
  <cp:revision>2</cp:revision>
  <cp:lastPrinted>2019-12-30T12:37:00Z</cp:lastPrinted>
  <dcterms:created xsi:type="dcterms:W3CDTF">2020-02-13T11:53:00Z</dcterms:created>
  <dcterms:modified xsi:type="dcterms:W3CDTF">2020-02-13T11:53:00Z</dcterms:modified>
</cp:coreProperties>
</file>