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F" w:rsidRPr="00B45E38" w:rsidRDefault="00731BBF" w:rsidP="007522DE">
      <w:pPr>
        <w:spacing w:line="240" w:lineRule="exact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B45E38">
        <w:rPr>
          <w:b/>
          <w:color w:val="000000"/>
          <w:sz w:val="24"/>
          <w:szCs w:val="24"/>
        </w:rPr>
        <w:t>Российская  Федерация</w:t>
      </w:r>
    </w:p>
    <w:p w:rsidR="00731BBF" w:rsidRPr="00B45E38" w:rsidRDefault="00731BBF" w:rsidP="007522DE">
      <w:pPr>
        <w:pStyle w:val="1"/>
        <w:spacing w:line="240" w:lineRule="exact"/>
        <w:rPr>
          <w:b/>
          <w:sz w:val="24"/>
          <w:szCs w:val="24"/>
        </w:rPr>
      </w:pPr>
      <w:r w:rsidRPr="00B45E38">
        <w:rPr>
          <w:b/>
          <w:sz w:val="24"/>
          <w:szCs w:val="24"/>
        </w:rPr>
        <w:t>Новгородская область</w:t>
      </w:r>
    </w:p>
    <w:p w:rsidR="00731BBF" w:rsidRPr="00B45E38" w:rsidRDefault="00731BBF" w:rsidP="007522DE">
      <w:pPr>
        <w:spacing w:line="40" w:lineRule="exact"/>
        <w:jc w:val="center"/>
        <w:rPr>
          <w:sz w:val="24"/>
          <w:szCs w:val="24"/>
        </w:rPr>
      </w:pPr>
    </w:p>
    <w:p w:rsidR="00731BBF" w:rsidRPr="00B45E38" w:rsidRDefault="00731BBF" w:rsidP="007522DE">
      <w:pPr>
        <w:jc w:val="center"/>
        <w:rPr>
          <w:b/>
          <w:sz w:val="24"/>
          <w:szCs w:val="24"/>
        </w:rPr>
      </w:pPr>
      <w:r w:rsidRPr="00B45E38">
        <w:rPr>
          <w:b/>
          <w:sz w:val="24"/>
          <w:szCs w:val="24"/>
        </w:rPr>
        <w:t>ДУМА ВАЛДАЙСКОГО МУНИЦИПАЛЬНОГО РАЙОНА</w:t>
      </w:r>
    </w:p>
    <w:p w:rsidR="00731BBF" w:rsidRPr="00B45E38" w:rsidRDefault="00731BBF" w:rsidP="007522DE">
      <w:pPr>
        <w:spacing w:line="40" w:lineRule="exact"/>
        <w:jc w:val="center"/>
        <w:rPr>
          <w:b/>
          <w:sz w:val="24"/>
          <w:szCs w:val="24"/>
        </w:rPr>
      </w:pPr>
    </w:p>
    <w:p w:rsidR="00731BBF" w:rsidRPr="00B45E38" w:rsidRDefault="00731BBF" w:rsidP="007522DE">
      <w:pPr>
        <w:pStyle w:val="2"/>
        <w:rPr>
          <w:b w:val="0"/>
          <w:color w:val="000000"/>
          <w:sz w:val="24"/>
          <w:szCs w:val="24"/>
        </w:rPr>
      </w:pPr>
      <w:proofErr w:type="gramStart"/>
      <w:r w:rsidRPr="00B45E38">
        <w:rPr>
          <w:b w:val="0"/>
          <w:color w:val="000000"/>
          <w:sz w:val="24"/>
          <w:szCs w:val="24"/>
        </w:rPr>
        <w:t>Р</w:t>
      </w:r>
      <w:proofErr w:type="gramEnd"/>
      <w:r w:rsidRPr="00B45E38">
        <w:rPr>
          <w:b w:val="0"/>
          <w:color w:val="000000"/>
          <w:sz w:val="24"/>
          <w:szCs w:val="24"/>
        </w:rPr>
        <w:t xml:space="preserve"> Е Ш Е Н И Е</w:t>
      </w:r>
    </w:p>
    <w:p w:rsidR="00A22B30" w:rsidRPr="00B45E38" w:rsidRDefault="00A22B30" w:rsidP="0097485A">
      <w:pPr>
        <w:rPr>
          <w:sz w:val="24"/>
          <w:szCs w:val="24"/>
        </w:rPr>
      </w:pPr>
    </w:p>
    <w:p w:rsidR="003F587C" w:rsidRPr="00B45E38" w:rsidRDefault="003F587C" w:rsidP="003F587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3F587C" w:rsidRPr="00B45E38" w:rsidRDefault="003F587C" w:rsidP="003F587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проведения конкурса на замещение вакантной должности в Администрации Валдайского муниципального района </w:t>
      </w:r>
    </w:p>
    <w:p w:rsidR="00DD3840" w:rsidRPr="00B45E38" w:rsidRDefault="00DD3840" w:rsidP="003F587C">
      <w:pPr>
        <w:spacing w:line="240" w:lineRule="exact"/>
        <w:jc w:val="center"/>
        <w:rPr>
          <w:b/>
          <w:color w:val="000000"/>
          <w:sz w:val="24"/>
          <w:szCs w:val="24"/>
        </w:rPr>
      </w:pPr>
    </w:p>
    <w:p w:rsidR="00C27610" w:rsidRPr="00B45E38" w:rsidRDefault="00C27610" w:rsidP="00C909E2">
      <w:pPr>
        <w:jc w:val="center"/>
        <w:rPr>
          <w:color w:val="000000"/>
          <w:sz w:val="24"/>
          <w:szCs w:val="24"/>
        </w:rPr>
      </w:pPr>
    </w:p>
    <w:p w:rsidR="00022CD9" w:rsidRPr="00B45E38" w:rsidRDefault="00C909E2" w:rsidP="00022CD9">
      <w:pPr>
        <w:jc w:val="both"/>
        <w:rPr>
          <w:b/>
          <w:sz w:val="24"/>
          <w:szCs w:val="24"/>
        </w:rPr>
      </w:pPr>
      <w:r w:rsidRPr="00B45E38">
        <w:rPr>
          <w:b/>
          <w:sz w:val="24"/>
          <w:szCs w:val="24"/>
        </w:rPr>
        <w:t>Принято Думой</w:t>
      </w:r>
      <w:r w:rsidR="00022CD9" w:rsidRPr="00B45E38">
        <w:rPr>
          <w:b/>
          <w:sz w:val="24"/>
          <w:szCs w:val="24"/>
        </w:rPr>
        <w:tab/>
      </w:r>
      <w:r w:rsidRPr="00B45E38">
        <w:rPr>
          <w:b/>
          <w:sz w:val="24"/>
          <w:szCs w:val="24"/>
        </w:rPr>
        <w:t xml:space="preserve">муниципального района </w:t>
      </w:r>
      <w:r w:rsidR="003C4C89" w:rsidRPr="00B45E38">
        <w:rPr>
          <w:b/>
          <w:sz w:val="24"/>
          <w:szCs w:val="24"/>
        </w:rPr>
        <w:t xml:space="preserve">___ </w:t>
      </w:r>
      <w:r w:rsidR="003F587C" w:rsidRPr="00B45E38">
        <w:rPr>
          <w:b/>
          <w:sz w:val="24"/>
          <w:szCs w:val="24"/>
        </w:rPr>
        <w:t>октября</w:t>
      </w:r>
      <w:r w:rsidR="00B3017F" w:rsidRPr="00B45E38">
        <w:rPr>
          <w:b/>
          <w:sz w:val="24"/>
          <w:szCs w:val="24"/>
        </w:rPr>
        <w:t xml:space="preserve"> 202</w:t>
      </w:r>
      <w:r w:rsidR="003C4C89" w:rsidRPr="00B45E38">
        <w:rPr>
          <w:b/>
          <w:sz w:val="24"/>
          <w:szCs w:val="24"/>
        </w:rPr>
        <w:t>4</w:t>
      </w:r>
      <w:r w:rsidRPr="00B45E38">
        <w:rPr>
          <w:b/>
          <w:sz w:val="24"/>
          <w:szCs w:val="24"/>
        </w:rPr>
        <w:t xml:space="preserve"> года.</w:t>
      </w:r>
    </w:p>
    <w:p w:rsidR="00DD3840" w:rsidRPr="00B45E38" w:rsidRDefault="00DD3840" w:rsidP="00B3017F">
      <w:pPr>
        <w:spacing w:before="120"/>
        <w:ind w:firstLine="709"/>
        <w:jc w:val="both"/>
        <w:rPr>
          <w:sz w:val="24"/>
          <w:szCs w:val="24"/>
        </w:rPr>
      </w:pPr>
      <w:r w:rsidRPr="00B45E38">
        <w:rPr>
          <w:sz w:val="24"/>
          <w:szCs w:val="24"/>
        </w:rPr>
        <w:t>Дума Валдайского муниципального района РЕШИЛА:</w:t>
      </w:r>
    </w:p>
    <w:p w:rsidR="003F587C" w:rsidRPr="00B45E38" w:rsidRDefault="00B3017F" w:rsidP="003F58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5E3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3F587C" w:rsidRPr="00B45E38">
        <w:rPr>
          <w:rFonts w:ascii="Times New Roman" w:hAnsi="Times New Roman" w:cs="Times New Roman"/>
          <w:b w:val="0"/>
          <w:sz w:val="24"/>
          <w:szCs w:val="24"/>
        </w:rPr>
        <w:t>Утвердить Порядок проведения конкурса на замещение вакантной должности в органах местного самоуправления Валдайского муниципального района.</w:t>
      </w:r>
    </w:p>
    <w:p w:rsidR="003F587C" w:rsidRPr="00B45E38" w:rsidRDefault="003F587C" w:rsidP="003F587C">
      <w:pPr>
        <w:pStyle w:val="4"/>
        <w:spacing w:before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45E3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2. Отменить решение Думы Валдайского муниципального района от 25.04.2013 №202 «Об утверждении </w:t>
      </w:r>
      <w:r w:rsidRPr="00B45E3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Положения о порядке проведения конкурса на замещение вакантной должности муниципальной службы в Администрации Валдайского муниципального района.</w:t>
      </w:r>
    </w:p>
    <w:p w:rsidR="003F587C" w:rsidRPr="00B45E38" w:rsidRDefault="003F587C" w:rsidP="003F587C">
      <w:pPr>
        <w:ind w:firstLine="720"/>
        <w:jc w:val="both"/>
        <w:rPr>
          <w:sz w:val="24"/>
          <w:szCs w:val="24"/>
        </w:rPr>
      </w:pPr>
      <w:r w:rsidRPr="00B45E38">
        <w:rPr>
          <w:sz w:val="24"/>
          <w:szCs w:val="24"/>
        </w:rPr>
        <w:t>3.</w:t>
      </w:r>
      <w:r w:rsidRPr="00B45E38">
        <w:rPr>
          <w:color w:val="000000"/>
          <w:sz w:val="24"/>
          <w:szCs w:val="24"/>
        </w:rPr>
        <w:t xml:space="preserve"> Решение вступает в силу со дня принятия.</w:t>
      </w:r>
    </w:p>
    <w:p w:rsidR="003F587C" w:rsidRPr="00B45E38" w:rsidRDefault="003F587C" w:rsidP="003F587C">
      <w:pPr>
        <w:ind w:firstLine="709"/>
        <w:jc w:val="both"/>
        <w:rPr>
          <w:sz w:val="24"/>
          <w:szCs w:val="24"/>
        </w:rPr>
      </w:pPr>
      <w:r w:rsidRPr="00B45E38">
        <w:rPr>
          <w:sz w:val="24"/>
          <w:szCs w:val="24"/>
        </w:rPr>
        <w:t>4.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F587C" w:rsidRPr="00B45E38" w:rsidRDefault="003F587C" w:rsidP="003F587C">
      <w:pPr>
        <w:jc w:val="both"/>
        <w:rPr>
          <w:sz w:val="24"/>
          <w:szCs w:val="24"/>
        </w:rPr>
      </w:pPr>
    </w:p>
    <w:p w:rsidR="00A70EC7" w:rsidRPr="00B45E38" w:rsidRDefault="00A70EC7" w:rsidP="00A70EC7">
      <w:pPr>
        <w:rPr>
          <w:sz w:val="24"/>
          <w:szCs w:val="24"/>
        </w:rPr>
      </w:pPr>
    </w:p>
    <w:p w:rsidR="003C4C89" w:rsidRPr="00B45E38" w:rsidRDefault="003C4C89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Проект подготовил и завизировал:</w:t>
      </w:r>
    </w:p>
    <w:p w:rsidR="003C4C89" w:rsidRPr="00B45E38" w:rsidRDefault="003C4C89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Заведующий отделом кадров </w:t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  <w:t>Е.А.Яковлева</w:t>
      </w:r>
    </w:p>
    <w:p w:rsidR="00B45E38" w:rsidRDefault="00B45E38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4C89" w:rsidRPr="00B45E38" w:rsidRDefault="003C4C89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C4C89" w:rsidRPr="00B45E38" w:rsidRDefault="003C4C89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3C4C89" w:rsidRPr="00B45E38" w:rsidRDefault="003C4C89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  <w:t>Ю.В.Михайлова</w:t>
      </w: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Заведующий отделом </w:t>
      </w:r>
      <w:r w:rsidR="00B45E38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r w:rsidRPr="00B45E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E38">
        <w:rPr>
          <w:rFonts w:ascii="Times New Roman" w:hAnsi="Times New Roman" w:cs="Times New Roman"/>
          <w:sz w:val="24"/>
          <w:szCs w:val="24"/>
        </w:rPr>
        <w:t>О.А.Камаева</w:t>
      </w:r>
      <w:proofErr w:type="spellEnd"/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F587C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6878B3" w:rsidRDefault="006878B3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6878B3" w:rsidRPr="00B45E38" w:rsidRDefault="006878B3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6878B3" w:rsidRDefault="006878B3" w:rsidP="003F587C">
      <w:pPr>
        <w:spacing w:line="240" w:lineRule="exact"/>
        <w:ind w:left="4678"/>
        <w:jc w:val="right"/>
        <w:rPr>
          <w:sz w:val="24"/>
          <w:szCs w:val="24"/>
        </w:rPr>
      </w:pPr>
    </w:p>
    <w:p w:rsidR="006878B3" w:rsidRDefault="006878B3" w:rsidP="003F587C">
      <w:pPr>
        <w:spacing w:line="240" w:lineRule="exact"/>
        <w:ind w:left="4678"/>
        <w:jc w:val="right"/>
        <w:rPr>
          <w:sz w:val="24"/>
          <w:szCs w:val="24"/>
        </w:rPr>
      </w:pPr>
    </w:p>
    <w:p w:rsidR="003F587C" w:rsidRPr="00B45E38" w:rsidRDefault="003F587C" w:rsidP="003F587C">
      <w:pPr>
        <w:spacing w:line="240" w:lineRule="exact"/>
        <w:ind w:left="4678"/>
        <w:jc w:val="right"/>
        <w:rPr>
          <w:sz w:val="24"/>
          <w:szCs w:val="24"/>
        </w:rPr>
      </w:pPr>
      <w:r w:rsidRPr="00B45E38">
        <w:rPr>
          <w:sz w:val="24"/>
          <w:szCs w:val="24"/>
        </w:rPr>
        <w:lastRenderedPageBreak/>
        <w:t>УТВЕРЖДЕН</w:t>
      </w:r>
    </w:p>
    <w:p w:rsidR="003F587C" w:rsidRPr="00B45E38" w:rsidRDefault="003F587C" w:rsidP="003F587C">
      <w:pPr>
        <w:spacing w:line="240" w:lineRule="exact"/>
        <w:ind w:left="6379"/>
        <w:jc w:val="right"/>
        <w:rPr>
          <w:sz w:val="24"/>
          <w:szCs w:val="24"/>
        </w:rPr>
      </w:pPr>
      <w:r w:rsidRPr="00B45E38">
        <w:rPr>
          <w:sz w:val="24"/>
          <w:szCs w:val="24"/>
        </w:rPr>
        <w:t xml:space="preserve">решением Думы </w:t>
      </w:r>
      <w:proofErr w:type="gramStart"/>
      <w:r w:rsidRPr="00B45E38">
        <w:rPr>
          <w:sz w:val="24"/>
          <w:szCs w:val="24"/>
        </w:rPr>
        <w:t>Валдайского</w:t>
      </w:r>
      <w:proofErr w:type="gramEnd"/>
    </w:p>
    <w:p w:rsidR="003F587C" w:rsidRPr="00B45E38" w:rsidRDefault="003F587C" w:rsidP="003F587C">
      <w:pPr>
        <w:spacing w:line="240" w:lineRule="exact"/>
        <w:ind w:left="6379"/>
        <w:jc w:val="right"/>
        <w:rPr>
          <w:sz w:val="24"/>
          <w:szCs w:val="24"/>
        </w:rPr>
      </w:pPr>
      <w:r w:rsidRPr="00B45E38">
        <w:rPr>
          <w:sz w:val="24"/>
          <w:szCs w:val="24"/>
        </w:rPr>
        <w:t>муниципального района</w:t>
      </w:r>
    </w:p>
    <w:p w:rsidR="003F587C" w:rsidRPr="00B45E38" w:rsidRDefault="003F587C" w:rsidP="003F587C">
      <w:pPr>
        <w:ind w:left="6379"/>
        <w:jc w:val="right"/>
        <w:rPr>
          <w:sz w:val="24"/>
          <w:szCs w:val="24"/>
        </w:rPr>
      </w:pPr>
      <w:r w:rsidRPr="00B45E38">
        <w:rPr>
          <w:sz w:val="24"/>
          <w:szCs w:val="24"/>
        </w:rPr>
        <w:t>от                      2024 №</w:t>
      </w:r>
    </w:p>
    <w:p w:rsidR="003F587C" w:rsidRPr="00B45E38" w:rsidRDefault="003F587C" w:rsidP="003F587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F587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Порядок</w:t>
      </w:r>
    </w:p>
    <w:p w:rsidR="003F587C" w:rsidRPr="00B45E38" w:rsidRDefault="003F587C" w:rsidP="003F587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проведения конкурса на замещение вакантной должности в органах местного самоуправления Валдайского муниципального района </w:t>
      </w:r>
    </w:p>
    <w:p w:rsidR="003F587C" w:rsidRPr="00B45E38" w:rsidRDefault="003F587C" w:rsidP="003F5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1. Настоящим Порядком в соответствии со </w:t>
      </w:r>
      <w:hyperlink r:id="rId7">
        <w:r w:rsidRPr="00B45E38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"О муниципальной службе в Российской Федерации" определяются порядок и условия проведения конкурса на замещение вакантной должности муниципальной службы в органах местного самоуправления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(далее - вакантная должность муниципальной службы). 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(далее – муниципальные служащие) на должностной рост.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2. Конкурс в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5E38">
        <w:rPr>
          <w:rFonts w:ascii="Times New Roman" w:hAnsi="Times New Roman" w:cs="Times New Roman"/>
          <w:sz w:val="24"/>
          <w:szCs w:val="24"/>
        </w:rPr>
        <w:t>объявляется по решению представителя нанимателя при наличии вакантной (не замещенной муниципальным служащим) должности муниципальной службы, замещение которой в соответствии Федеральным законом от 2 марта 2007 года № 25-ФЗ "О муниципальной службе в Российской Федерации"  может быть произведено на конкурсной основе.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3. Конкурс не проводится: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а) при заключении срочного трудового договора;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б) при назначении на должность муниципальной службы муниципального служащего (гражданина), включенного в кадровый резерв на муниципальной службе, в резерв управленческих кадров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4. Конкурс может не проводиться: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8">
        <w:r w:rsidRPr="00B45E38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должностей, утверждаемому распоряжением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>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б) при назначении на должности муниципальной службы, относящиеся к группе младших, старших и ведущих должностей муниципальной службы, по решению представителя нанимателя.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45E38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</w:t>
      </w:r>
      <w:hyperlink r:id="rId9">
        <w:r w:rsidRPr="00B45E3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6. Конкурс проводится в два этапа. На первом этапе не </w:t>
      </w:r>
      <w:proofErr w:type="gramStart"/>
      <w:r w:rsidRPr="00B45E3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45E38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 на официальном сайте органа местного самоуправления 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 в соответствии с </w:t>
      </w:r>
      <w:hyperlink w:anchor="P73">
        <w:r w:rsidRPr="00B45E38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настоящего Порядка, срок, до истечения которого принимаются указанные документы, предполагаемая дата, время и место проведения конкурса, проект трудового договора.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B45E38">
        <w:rPr>
          <w:rFonts w:ascii="Times New Roman" w:hAnsi="Times New Roman" w:cs="Times New Roman"/>
          <w:sz w:val="24"/>
          <w:szCs w:val="24"/>
        </w:rPr>
        <w:t xml:space="preserve">7. Гражданин Российской Федерации, изъявивший желание участвовать в </w:t>
      </w:r>
      <w:r w:rsidRPr="00B45E38">
        <w:rPr>
          <w:rFonts w:ascii="Times New Roman" w:hAnsi="Times New Roman" w:cs="Times New Roman"/>
          <w:sz w:val="24"/>
          <w:szCs w:val="24"/>
        </w:rPr>
        <w:lastRenderedPageBreak/>
        <w:t xml:space="preserve">конкурсе, представляет в Администрацию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района: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б) заполненную и подписанную анкету по </w:t>
      </w:r>
      <w:hyperlink r:id="rId10">
        <w:r w:rsidRPr="00B45E3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B45E38">
        <w:rPr>
          <w:rFonts w:ascii="Times New Roman" w:hAnsi="Times New Roman" w:cs="Times New Roman"/>
          <w:sz w:val="24"/>
          <w:szCs w:val="24"/>
        </w:rPr>
        <w:t>, утвержденной Правительством Российской Федерации, с фотографией;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E38"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E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5E38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>
        <w:r w:rsidRPr="00B45E38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об отсутствии у гражданина заболевания, препятствующего поступлению на муниципальную службу или ее прохождению;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е) иные документы, предусмотренные Федеральным законом от 2 марта 2007 года №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B45E38">
        <w:rPr>
          <w:rFonts w:ascii="Times New Roman" w:hAnsi="Times New Roman" w:cs="Times New Roman"/>
          <w:sz w:val="24"/>
          <w:szCs w:val="24"/>
        </w:rPr>
        <w:t xml:space="preserve">8. Муниципальный служащий, изъявивший желание участвовать в конкурсе в органе местного самоуправления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>, в котором он замещает должность муниципальной службы, подает заявление на имя представителя нанимателя.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9. Документы, указанные в </w:t>
      </w:r>
      <w:hyperlink w:anchor="P73">
        <w:r w:rsidRPr="00B45E38">
          <w:rPr>
            <w:rFonts w:ascii="Times New Roman" w:hAnsi="Times New Roman" w:cs="Times New Roman"/>
            <w:sz w:val="24"/>
            <w:szCs w:val="24"/>
          </w:rPr>
          <w:t>пунктах 7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>
        <w:r w:rsidRPr="00B45E3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21 календарного дня со дня размещения объявления об их приеме на  официальном сайте Администрации</w:t>
      </w:r>
      <w:r w:rsidRPr="00B45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E38">
        <w:rPr>
          <w:rFonts w:ascii="Times New Roman" w:hAnsi="Times New Roman" w:cs="Times New Roman"/>
          <w:sz w:val="24"/>
          <w:szCs w:val="24"/>
        </w:rPr>
        <w:t xml:space="preserve">в сети "Интернет" представляются в Администрацию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гражданином (муниципальным служащим) лично или посредством направления по почте.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10. С согласия гражданина (муниципального служащего) проводится процедура оформления его допуска к </w:t>
      </w:r>
      <w:hyperlink r:id="rId12">
        <w:r w:rsidRPr="00B45E38">
          <w:rPr>
            <w:rFonts w:ascii="Times New Roman" w:hAnsi="Times New Roman" w:cs="Times New Roman"/>
            <w:sz w:val="24"/>
            <w:szCs w:val="24"/>
          </w:rPr>
          <w:t>сведениям</w:t>
        </w:r>
      </w:hyperlink>
      <w:r w:rsidRPr="00B45E38">
        <w:rPr>
          <w:rFonts w:ascii="Times New Roman" w:hAnsi="Times New Roman" w:cs="Times New Roman"/>
          <w:sz w:val="24"/>
          <w:szCs w:val="24"/>
        </w:rPr>
        <w:t>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Достоверность сведений, представленных гражданином в Администрацию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, подлежит проверке. 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11. Гражданин (муниципальный служащий) не допускается к участию в конкурсе: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а) в связи с его несоответствием квалификационным требованиям к уровню профессионального образования, стажу муниципальной службы или работы по специальности, направлению подготовки;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требования);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в) в связи с </w:t>
      </w:r>
      <w:hyperlink r:id="rId13">
        <w:r w:rsidRPr="00B45E38">
          <w:rPr>
            <w:rFonts w:ascii="Times New Roman" w:hAnsi="Times New Roman" w:cs="Times New Roman"/>
            <w:sz w:val="24"/>
            <w:szCs w:val="24"/>
          </w:rPr>
          <w:t>ограничениями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, связанными с поступлением на муниципальную </w:t>
      </w:r>
      <w:r w:rsidRPr="00B45E38">
        <w:rPr>
          <w:rFonts w:ascii="Times New Roman" w:hAnsi="Times New Roman" w:cs="Times New Roman"/>
          <w:sz w:val="24"/>
          <w:szCs w:val="24"/>
        </w:rPr>
        <w:lastRenderedPageBreak/>
        <w:t>службу и ее прохождением и установленными законодательством Российской Федерации о муниципальной службе.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 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20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представителем нанимателя о причинах отказа в участии в конкурсе в письменной форме. 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13. Претендент на замещение вакантной должности муниципальной службы, не допущенный к участию в конкурсе, вправе обжаловать это решение в соответствии с </w:t>
      </w:r>
      <w:hyperlink r:id="rId14">
        <w:r w:rsidRPr="00B45E3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14. Администрация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не позднее, чем за 10 календарных дней до начала второго этапа конкурса направляет гражданину (муниципальному служащему) информацию в письменной форме о дате, месте и времени его проведения.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При проведении конкурса гражданину (муниципальному служащему) гарантируется равенство прав в соответствии с </w:t>
      </w:r>
      <w:hyperlink r:id="rId15">
        <w:r w:rsidRPr="00B45E3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15. Если в результате проведения конкурса не были выявлены кандидаты, имеющие необходимый для замещения вакантной должности муниципальной службы профессиональный уровень, представитель нанимателя может принять решение о проведении повторного конкурса.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16. Для проведения конкурса правовым актом в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B45E38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входят представитель нанимателя и (или) уполномоченные им муниципальные служащие (в том числе из отдела кадров и подразделения, в котором проводится конкурс на замещение вакантной должности муниципальной службы), а также включаемые в состав конкурсной комиссии в соответствии с положениями </w:t>
      </w:r>
      <w:hyperlink w:anchor="P123">
        <w:r w:rsidRPr="00B45E38">
          <w:rPr>
            <w:rFonts w:ascii="Times New Roman" w:hAnsi="Times New Roman" w:cs="Times New Roman"/>
            <w:sz w:val="24"/>
            <w:szCs w:val="24"/>
          </w:rPr>
          <w:t>пунктов 18 - 19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настоящего Порядка независимые эксперты - представители научных, образовательных и других организаций, являющиеся специалистами в соответствующих областях</w:t>
      </w:r>
      <w:proofErr w:type="gramEnd"/>
      <w:r w:rsidRPr="00B45E3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45E38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B45E38">
        <w:rPr>
          <w:rFonts w:ascii="Times New Roman" w:hAnsi="Times New Roman" w:cs="Times New Roman"/>
          <w:sz w:val="24"/>
          <w:szCs w:val="24"/>
        </w:rPr>
        <w:t xml:space="preserve"> профессиональной служебной деятельности муниципальных служащих, по вопросам кадровых технологий и государственной гражданской и муниципальной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 xml:space="preserve">Валдайского муниципального </w:t>
      </w:r>
      <w:proofErr w:type="gramStart"/>
      <w:r w:rsidRPr="00B45E38">
        <w:rPr>
          <w:rFonts w:ascii="Times New Roman" w:hAnsi="Times New Roman" w:cs="Times New Roman"/>
          <w:iCs/>
          <w:sz w:val="24"/>
          <w:szCs w:val="24"/>
        </w:rPr>
        <w:t>района</w:t>
      </w:r>
      <w:proofErr w:type="gramEnd"/>
      <w:r w:rsidRPr="00B45E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5E38">
        <w:rPr>
          <w:rFonts w:ascii="Times New Roman" w:hAnsi="Times New Roman" w:cs="Times New Roman"/>
          <w:sz w:val="24"/>
          <w:szCs w:val="24"/>
        </w:rPr>
        <w:t>при котором в соответствии с нормативным правовым актом образован общественный совет, наряду с лицами, названными в абзаце первом настоящего пункта, включаются представители общественного совета.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Представители общественного совета при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, включаемые в состав конкурсной комиссий по запросам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>, определяются решением общественного совета.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Состав конкурсной комиссии для проведения конкурса на замещение вакантной </w:t>
      </w:r>
      <w:r w:rsidRPr="00B45E38">
        <w:rPr>
          <w:rFonts w:ascii="Times New Roman" w:hAnsi="Times New Roman" w:cs="Times New Roman"/>
          <w:sz w:val="24"/>
          <w:szCs w:val="24"/>
        </w:rPr>
        <w:lastRenderedPageBreak/>
        <w:t xml:space="preserve">должности муниципальной службы, исполнение должностных обязанностей по которой связано с использованием </w:t>
      </w:r>
      <w:hyperlink r:id="rId16">
        <w:r w:rsidRPr="00B45E38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B45E38">
        <w:rPr>
          <w:rFonts w:ascii="Times New Roman" w:hAnsi="Times New Roman" w:cs="Times New Roman"/>
          <w:sz w:val="24"/>
          <w:szCs w:val="24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 w:rsidRPr="00B45E38">
        <w:rPr>
          <w:rFonts w:ascii="Times New Roman" w:hAnsi="Times New Roman" w:cs="Times New Roman"/>
          <w:sz w:val="24"/>
          <w:szCs w:val="24"/>
        </w:rPr>
        <w:t>18. Включаемые в состав конкурсной комиссии независимые эксперты - представители научных, образовательных и других организаций приглашаются по запросу представителя нанимателя, направленному без указания персональных данных независимых экспертов.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B45E38">
        <w:rPr>
          <w:rFonts w:ascii="Times New Roman" w:hAnsi="Times New Roman" w:cs="Times New Roman"/>
          <w:sz w:val="24"/>
          <w:szCs w:val="24"/>
        </w:rPr>
        <w:t xml:space="preserve">19. Общий срок пребывания независимого эксперта в конкурсной комиссии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</w:t>
      </w:r>
      <w:r w:rsidRPr="00332F4C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B45E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>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20. Конкурсная комиссия состоит из председателя, заместителя председателя, секретаря и членов комиссии.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допускается образование нескольких конкурсных комиссий для различных групп должностей муниципальной службы.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21. Конкурс заключается в оценке профессионального уровня кандидатов на замещение вакантной должности муниципальной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(муниципального служащего) из числа кандидатов для назначения на должность муниципальной службы.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E38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</w:t>
      </w:r>
      <w:proofErr w:type="gramEnd"/>
      <w:r w:rsidRPr="00B45E38">
        <w:rPr>
          <w:rFonts w:ascii="Times New Roman" w:hAnsi="Times New Roman" w:cs="Times New Roman"/>
          <w:sz w:val="24"/>
          <w:szCs w:val="24"/>
        </w:rPr>
        <w:t>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должности, а также иных положений, установленных </w:t>
      </w:r>
      <w:hyperlink r:id="rId17">
        <w:r w:rsidRPr="00B45E3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Российской Федерации о муниципальной службе.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B45E38">
        <w:rPr>
          <w:rFonts w:ascii="Times New Roman" w:hAnsi="Times New Roman" w:cs="Times New Roman"/>
          <w:sz w:val="24"/>
          <w:szCs w:val="24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муниципальной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требования).</w:t>
      </w:r>
      <w:proofErr w:type="gramEnd"/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23. Заседание конкурсной комиссии проводится при наличии не менее двух кандидатов.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lastRenderedPageBreak/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3F587C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6878B3" w:rsidRPr="00B45E38" w:rsidRDefault="006878B3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одного заявления на участие в конкурсе, конкурсная комиссия принимает решение о несостоявшемся конкурсе. Администрация муниципального района может принять решение о приеме на муниципальную службу претендента,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подавшего единственное заявление на участие в конкурсе.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24.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Конкурсная комиссия вправе также принять решение, имеющее рекомендательный характер, о включении в кадровый резерв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кандидата, который не стал победителем конкурса на замещение вакантной должности муниципальной службы, но профессиональный уровень, профессиональные и личностные качества которого получили высокую оценку.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25.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26. По результатам конкурса издается распоряжение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E38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 о включении его в кадровый резерв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27.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>.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28.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Администрации </w:t>
      </w:r>
      <w:r w:rsidRPr="00B45E38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B45E38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3F587C" w:rsidRPr="00B45E38" w:rsidRDefault="003F587C" w:rsidP="003F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>29.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45E3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45E38">
        <w:rPr>
          <w:rFonts w:ascii="Times New Roman" w:hAnsi="Times New Roman" w:cs="Times New Roman"/>
          <w:sz w:val="24"/>
          <w:szCs w:val="24"/>
        </w:rPr>
        <w:t>язи и другие), осуществляются кандидатами за счет собственных средств.</w:t>
      </w:r>
    </w:p>
    <w:p w:rsidR="003F587C" w:rsidRPr="00332F4C" w:rsidRDefault="003F587C" w:rsidP="00332F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38">
        <w:rPr>
          <w:rFonts w:ascii="Times New Roman" w:hAnsi="Times New Roman" w:cs="Times New Roman"/>
          <w:sz w:val="24"/>
          <w:szCs w:val="24"/>
        </w:rPr>
        <w:t xml:space="preserve">30. Кандидат вправе обжаловать решение конкурсной комиссии в соответствии с </w:t>
      </w:r>
      <w:hyperlink r:id="rId18">
        <w:r w:rsidRPr="00B45E3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45E3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F587C" w:rsidRPr="00516B6A" w:rsidRDefault="003F587C" w:rsidP="003F587C">
      <w:pPr>
        <w:rPr>
          <w:sz w:val="28"/>
          <w:szCs w:val="28"/>
        </w:rPr>
      </w:pPr>
    </w:p>
    <w:p w:rsidR="003F587C" w:rsidRPr="003C4C89" w:rsidRDefault="003F587C" w:rsidP="003C4C8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sectPr w:rsidR="003F587C" w:rsidRPr="003C4C89" w:rsidSect="006878B3">
      <w:headerReference w:type="even" r:id="rId19"/>
      <w:headerReference w:type="default" r:id="rId20"/>
      <w:pgSz w:w="11906" w:h="16838"/>
      <w:pgMar w:top="567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26" w:rsidRDefault="00050226">
      <w:r>
        <w:separator/>
      </w:r>
    </w:p>
  </w:endnote>
  <w:endnote w:type="continuationSeparator" w:id="0">
    <w:p w:rsidR="00050226" w:rsidRDefault="0005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26" w:rsidRDefault="00050226">
      <w:r>
        <w:separator/>
      </w:r>
    </w:p>
  </w:footnote>
  <w:footnote w:type="continuationSeparator" w:id="0">
    <w:p w:rsidR="00050226" w:rsidRDefault="0005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9B" w:rsidRDefault="00336901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1A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A9B" w:rsidRDefault="002F1A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9B" w:rsidRPr="001F052F" w:rsidRDefault="00336901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2F1A9B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878B3">
      <w:rPr>
        <w:rStyle w:val="a5"/>
        <w:noProof/>
        <w:sz w:val="24"/>
        <w:szCs w:val="24"/>
      </w:rPr>
      <w:t>6</w:t>
    </w:r>
    <w:r w:rsidRPr="001F052F">
      <w:rPr>
        <w:rStyle w:val="a5"/>
        <w:sz w:val="24"/>
        <w:szCs w:val="24"/>
      </w:rPr>
      <w:fldChar w:fldCharType="end"/>
    </w:r>
  </w:p>
  <w:p w:rsidR="002F1A9B" w:rsidRDefault="002F1A9B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152C4"/>
    <w:rsid w:val="000208FB"/>
    <w:rsid w:val="0002291E"/>
    <w:rsid w:val="00022CD9"/>
    <w:rsid w:val="0002437F"/>
    <w:rsid w:val="000265F3"/>
    <w:rsid w:val="00032FDF"/>
    <w:rsid w:val="000346A5"/>
    <w:rsid w:val="00035804"/>
    <w:rsid w:val="00040A13"/>
    <w:rsid w:val="00042580"/>
    <w:rsid w:val="00045AB3"/>
    <w:rsid w:val="000477C3"/>
    <w:rsid w:val="00050226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3D9A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63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406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034B"/>
    <w:rsid w:val="002E184B"/>
    <w:rsid w:val="002E739F"/>
    <w:rsid w:val="002F15BC"/>
    <w:rsid w:val="002F1A9B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2F4C"/>
    <w:rsid w:val="00336062"/>
    <w:rsid w:val="00336901"/>
    <w:rsid w:val="00336C34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9FE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4C89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587C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77F16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5E15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0281"/>
    <w:rsid w:val="00647418"/>
    <w:rsid w:val="0065058B"/>
    <w:rsid w:val="0065214E"/>
    <w:rsid w:val="00653200"/>
    <w:rsid w:val="00656AF1"/>
    <w:rsid w:val="0065742D"/>
    <w:rsid w:val="006646E4"/>
    <w:rsid w:val="00672D14"/>
    <w:rsid w:val="00674F6D"/>
    <w:rsid w:val="0067577E"/>
    <w:rsid w:val="00677201"/>
    <w:rsid w:val="00677B9F"/>
    <w:rsid w:val="00680B86"/>
    <w:rsid w:val="006811B5"/>
    <w:rsid w:val="0068275D"/>
    <w:rsid w:val="006878B3"/>
    <w:rsid w:val="006A01E8"/>
    <w:rsid w:val="006A1FCC"/>
    <w:rsid w:val="006A3F0E"/>
    <w:rsid w:val="006A4483"/>
    <w:rsid w:val="006B098E"/>
    <w:rsid w:val="006B3F81"/>
    <w:rsid w:val="006C045E"/>
    <w:rsid w:val="006C0545"/>
    <w:rsid w:val="006C0A86"/>
    <w:rsid w:val="006C3CDF"/>
    <w:rsid w:val="006C3CE6"/>
    <w:rsid w:val="006C4526"/>
    <w:rsid w:val="006C5192"/>
    <w:rsid w:val="006C5680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14E85"/>
    <w:rsid w:val="00721066"/>
    <w:rsid w:val="00726082"/>
    <w:rsid w:val="00727C97"/>
    <w:rsid w:val="00731BBF"/>
    <w:rsid w:val="00735089"/>
    <w:rsid w:val="007354EA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03D5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06FA"/>
    <w:rsid w:val="007E6F56"/>
    <w:rsid w:val="007F00EE"/>
    <w:rsid w:val="007F0FB5"/>
    <w:rsid w:val="007F1842"/>
    <w:rsid w:val="007F2320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7014"/>
    <w:rsid w:val="008205E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2570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9A1"/>
    <w:rsid w:val="00875EF1"/>
    <w:rsid w:val="0087692A"/>
    <w:rsid w:val="008779A5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0EC7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4CBE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017F"/>
    <w:rsid w:val="00B32FDE"/>
    <w:rsid w:val="00B369FF"/>
    <w:rsid w:val="00B37778"/>
    <w:rsid w:val="00B423C7"/>
    <w:rsid w:val="00B431A3"/>
    <w:rsid w:val="00B433A6"/>
    <w:rsid w:val="00B4518F"/>
    <w:rsid w:val="00B45E38"/>
    <w:rsid w:val="00B464EE"/>
    <w:rsid w:val="00B4664C"/>
    <w:rsid w:val="00B5371B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30E3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3B9F"/>
    <w:rsid w:val="00BB4807"/>
    <w:rsid w:val="00BB554B"/>
    <w:rsid w:val="00BB654D"/>
    <w:rsid w:val="00BB6A0F"/>
    <w:rsid w:val="00BB6CA7"/>
    <w:rsid w:val="00BC093D"/>
    <w:rsid w:val="00BC16E4"/>
    <w:rsid w:val="00BC49AA"/>
    <w:rsid w:val="00BC60ED"/>
    <w:rsid w:val="00BC7FF7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0F1B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4E1D"/>
    <w:rsid w:val="00C86001"/>
    <w:rsid w:val="00C87A83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204F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55AF6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C3BA5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4896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2D14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08EC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0E5B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08B4"/>
    <w:rsid w:val="00FF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semiHidden/>
    <w:unhideWhenUsed/>
    <w:qFormat/>
    <w:rsid w:val="003F58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ab">
    <w:name w:val="Цветовое выделение"/>
    <w:uiPriority w:val="99"/>
    <w:rsid w:val="00A70EC7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A70EC7"/>
    <w:rPr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A70E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F587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Balloon Text"/>
    <w:basedOn w:val="a"/>
    <w:link w:val="af"/>
    <w:rsid w:val="006878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87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7" TargetMode="External"/><Relationship Id="rId13" Type="http://schemas.openxmlformats.org/officeDocument/2006/relationships/hyperlink" Target="https://login.consultant.ru/link/?req=doc&amp;base=LAW&amp;n=483113&amp;dst=100141" TargetMode="External"/><Relationship Id="rId18" Type="http://schemas.openxmlformats.org/officeDocument/2006/relationships/hyperlink" Target="https://login.consultant.ru/link/?req=doc&amp;base=LAW&amp;n=483113&amp;dst=10075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113&amp;dst=100233" TargetMode="External"/><Relationship Id="rId12" Type="http://schemas.openxmlformats.org/officeDocument/2006/relationships/hyperlink" Target="https://login.consultant.ru/link/?req=doc&amp;base=LAW&amp;n=93980" TargetMode="External"/><Relationship Id="rId17" Type="http://schemas.openxmlformats.org/officeDocument/2006/relationships/hyperlink" Target="https://login.consultant.ru/link/?req=doc&amp;base=LAW&amp;n=4831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93980&amp;dst=100003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LAW&amp;n=415655&amp;dst=10000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13&amp;dst=232" TargetMode="External"/><Relationship Id="rId14" Type="http://schemas.openxmlformats.org/officeDocument/2006/relationships/hyperlink" Target="https://login.consultant.ru/link/?req=doc&amp;base=LAW&amp;n=483113&amp;dst=1007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yaea</cp:lastModifiedBy>
  <cp:revision>5</cp:revision>
  <cp:lastPrinted>2024-10-15T06:03:00Z</cp:lastPrinted>
  <dcterms:created xsi:type="dcterms:W3CDTF">2024-10-04T10:03:00Z</dcterms:created>
  <dcterms:modified xsi:type="dcterms:W3CDTF">2024-10-15T06:03:00Z</dcterms:modified>
</cp:coreProperties>
</file>