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464"/>
      </w:tblGrid>
      <w:tr w:rsidR="009F0DEF" w:rsidRPr="009F0DEF" w:rsidTr="00540799">
        <w:trPr>
          <w:cantSplit/>
          <w:trHeight w:val="486"/>
        </w:trPr>
        <w:tc>
          <w:tcPr>
            <w:tcW w:w="9464" w:type="dxa"/>
          </w:tcPr>
          <w:p w:rsidR="009F0DEF" w:rsidRPr="009F0DEF" w:rsidRDefault="0047068B" w:rsidP="0047068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0"/>
                <w:lang w:eastAsia="ru-RU"/>
              </w:rPr>
              <w:t>ПРОЕКТ</w:t>
            </w:r>
          </w:p>
        </w:tc>
      </w:tr>
      <w:tr w:rsidR="009F0DEF" w:rsidRPr="009F0DEF" w:rsidTr="00540799">
        <w:trPr>
          <w:cantSplit/>
          <w:trHeight w:val="950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7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Российская Федерация</w:t>
            </w:r>
          </w:p>
          <w:p w:rsidR="009F0DEF" w:rsidRPr="009F0DEF" w:rsidRDefault="009F0DEF" w:rsidP="009F0D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sz w:val="28"/>
                <w:szCs w:val="20"/>
                <w:lang w:eastAsia="ru-RU"/>
              </w:rPr>
              <w:t>Новгородская область</w:t>
            </w:r>
          </w:p>
          <w:p w:rsidR="009F0DEF" w:rsidRPr="009F0DEF" w:rsidRDefault="009F0DEF" w:rsidP="00470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ДУМА </w:t>
            </w:r>
            <w:r w:rsidR="004706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ВАЛДАЙСКОГО</w:t>
            </w:r>
            <w:r w:rsidRPr="009F0D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</w:t>
            </w:r>
            <w:r w:rsidR="00E32CB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ОКРУГА</w:t>
            </w:r>
          </w:p>
        </w:tc>
      </w:tr>
      <w:tr w:rsidR="009F0DEF" w:rsidRPr="009F0DEF" w:rsidTr="00540799">
        <w:trPr>
          <w:cantSplit/>
          <w:trHeight w:val="567"/>
        </w:trPr>
        <w:tc>
          <w:tcPr>
            <w:tcW w:w="9464" w:type="dxa"/>
          </w:tcPr>
          <w:p w:rsidR="009F0DEF" w:rsidRPr="009F0DEF" w:rsidRDefault="009F0DEF" w:rsidP="009F0DEF">
            <w:pPr>
              <w:spacing w:after="0" w:line="480" w:lineRule="exact"/>
              <w:jc w:val="center"/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</w:pPr>
            <w:r w:rsidRPr="009F0DEF">
              <w:rPr>
                <w:rFonts w:ascii="Times New Roman" w:eastAsia="Calibri" w:hAnsi="Times New Roman" w:cs="Times New Roman"/>
                <w:spacing w:val="60"/>
                <w:sz w:val="32"/>
                <w:szCs w:val="32"/>
                <w:lang w:eastAsia="ru-RU"/>
              </w:rPr>
              <w:t>РЕШЕНИЕ</w:t>
            </w:r>
          </w:p>
          <w:p w:rsidR="009F0DEF" w:rsidRPr="0047068B" w:rsidRDefault="009F0DEF" w:rsidP="004706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60"/>
                <w:sz w:val="28"/>
                <w:szCs w:val="28"/>
                <w:lang w:eastAsia="ru-RU"/>
              </w:rPr>
            </w:pPr>
          </w:p>
        </w:tc>
      </w:tr>
      <w:tr w:rsidR="009F0DEF" w:rsidRPr="009F0DEF" w:rsidTr="00BA314D">
        <w:trPr>
          <w:cantSplit/>
          <w:trHeight w:val="82"/>
        </w:trPr>
        <w:tc>
          <w:tcPr>
            <w:tcW w:w="9464" w:type="dxa"/>
          </w:tcPr>
          <w:p w:rsidR="00770D17" w:rsidRPr="004C03E5" w:rsidRDefault="00BC1914" w:rsidP="00B553E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 </w:t>
            </w:r>
            <w:proofErr w:type="spellStart"/>
            <w:r w:rsidR="0034246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Семёновщинском</w:t>
            </w:r>
            <w:proofErr w:type="spellEnd"/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B553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функциональном управлении</w:t>
            </w: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</w:t>
            </w:r>
            <w:r w:rsidR="004706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Валдайского</w:t>
            </w:r>
            <w:r w:rsidRPr="00BC19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муниципального округа </w:t>
            </w:r>
            <w:r w:rsidR="00A1575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Новгородской области</w:t>
            </w:r>
          </w:p>
        </w:tc>
      </w:tr>
    </w:tbl>
    <w:p w:rsidR="009C041D" w:rsidRDefault="009C041D" w:rsidP="009C041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47068B" w:rsidRDefault="0047068B" w:rsidP="009C041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47068B" w:rsidRDefault="0047068B" w:rsidP="004706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47068B">
        <w:rPr>
          <w:rFonts w:ascii="Times New Roman" w:hAnsi="Times New Roman" w:cs="Times New Roman"/>
          <w:b/>
          <w:sz w:val="28"/>
          <w:szCs w:val="28"/>
        </w:rPr>
        <w:t xml:space="preserve">Принято Думой Валдайского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___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91A47">
        <w:rPr>
          <w:rFonts w:ascii="Times New Roman" w:hAnsi="Times New Roman" w:cs="Times New Roman"/>
          <w:b/>
          <w:sz w:val="28"/>
          <w:szCs w:val="28"/>
        </w:rPr>
        <w:t>дека</w:t>
      </w:r>
      <w:r w:rsidR="00091A47">
        <w:rPr>
          <w:rFonts w:ascii="Times New Roman" w:hAnsi="Times New Roman" w:cs="Times New Roman"/>
          <w:b/>
          <w:sz w:val="28"/>
          <w:szCs w:val="28"/>
        </w:rPr>
        <w:t>б</w:t>
      </w:r>
      <w:r w:rsidR="00091A47">
        <w:rPr>
          <w:rFonts w:ascii="Times New Roman" w:hAnsi="Times New Roman" w:cs="Times New Roman"/>
          <w:b/>
          <w:sz w:val="28"/>
          <w:szCs w:val="28"/>
        </w:rPr>
        <w:t>ря</w:t>
      </w:r>
      <w:r w:rsidRPr="0047068B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47068B">
        <w:rPr>
          <w:rFonts w:ascii="Times New Roman" w:hAnsi="Times New Roman" w:cs="Times New Roman"/>
          <w:sz w:val="28"/>
          <w:szCs w:val="28"/>
        </w:rPr>
        <w:t xml:space="preserve"> </w:t>
      </w:r>
      <w:r w:rsidRPr="0047068B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47068B" w:rsidRDefault="0047068B" w:rsidP="009C041D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</w:p>
    <w:p w:rsidR="00BC1914" w:rsidRPr="00BC1914" w:rsidRDefault="00BC1914" w:rsidP="00F5787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proofErr w:type="gramStart"/>
      <w:r w:rsidRPr="0047068B">
        <w:rPr>
          <w:b w:val="0"/>
          <w:sz w:val="28"/>
          <w:szCs w:val="28"/>
        </w:rPr>
        <w:t>В соответствии с Федеральным</w:t>
      </w:r>
      <w:r w:rsidR="0047068B">
        <w:rPr>
          <w:b w:val="0"/>
          <w:sz w:val="28"/>
          <w:szCs w:val="28"/>
        </w:rPr>
        <w:t>и</w:t>
      </w:r>
      <w:r w:rsidRPr="0047068B">
        <w:rPr>
          <w:b w:val="0"/>
          <w:sz w:val="28"/>
          <w:szCs w:val="28"/>
        </w:rPr>
        <w:t xml:space="preserve"> закон</w:t>
      </w:r>
      <w:r w:rsidR="0047068B">
        <w:rPr>
          <w:b w:val="0"/>
          <w:sz w:val="28"/>
          <w:szCs w:val="28"/>
        </w:rPr>
        <w:t>ами</w:t>
      </w:r>
      <w:r w:rsidR="0047068B" w:rsidRPr="0047068B">
        <w:rPr>
          <w:b w:val="0"/>
          <w:sz w:val="28"/>
          <w:szCs w:val="28"/>
        </w:rPr>
        <w:t xml:space="preserve"> </w:t>
      </w:r>
      <w:r w:rsidR="0047068B">
        <w:rPr>
          <w:b w:val="0"/>
          <w:color w:val="000000"/>
          <w:sz w:val="28"/>
          <w:szCs w:val="28"/>
        </w:rPr>
        <w:t xml:space="preserve">от 20 марта </w:t>
      </w:r>
      <w:r w:rsidR="0047068B" w:rsidRPr="0047068B">
        <w:rPr>
          <w:b w:val="0"/>
          <w:color w:val="000000"/>
          <w:sz w:val="28"/>
          <w:szCs w:val="28"/>
        </w:rPr>
        <w:t xml:space="preserve">2025 </w:t>
      </w:r>
      <w:r w:rsidR="0047068B">
        <w:rPr>
          <w:b w:val="0"/>
          <w:color w:val="000000"/>
          <w:sz w:val="28"/>
          <w:szCs w:val="28"/>
        </w:rPr>
        <w:t>года N 33-ФЗ «</w:t>
      </w:r>
      <w:r w:rsidR="0047068B" w:rsidRPr="0047068B">
        <w:rPr>
          <w:b w:val="0"/>
          <w:color w:val="000000"/>
          <w:sz w:val="28"/>
          <w:szCs w:val="28"/>
        </w:rPr>
        <w:t>Об общих принципах организации местного само</w:t>
      </w:r>
      <w:r w:rsidR="00DB28B5">
        <w:rPr>
          <w:b w:val="0"/>
          <w:color w:val="000000"/>
          <w:sz w:val="28"/>
          <w:szCs w:val="28"/>
        </w:rPr>
        <w:t>у</w:t>
      </w:r>
      <w:r w:rsidR="00680011">
        <w:rPr>
          <w:b w:val="0"/>
          <w:color w:val="000000"/>
          <w:sz w:val="28"/>
          <w:szCs w:val="28"/>
        </w:rPr>
        <w:t>правления</w:t>
      </w:r>
      <w:r w:rsidR="0047068B" w:rsidRPr="0047068B">
        <w:rPr>
          <w:b w:val="0"/>
          <w:color w:val="000000"/>
          <w:sz w:val="28"/>
          <w:szCs w:val="28"/>
        </w:rPr>
        <w:t xml:space="preserve"> в </w:t>
      </w:r>
      <w:r w:rsidR="0047068B">
        <w:rPr>
          <w:b w:val="0"/>
          <w:color w:val="000000"/>
          <w:sz w:val="28"/>
          <w:szCs w:val="28"/>
        </w:rPr>
        <w:t xml:space="preserve">единой системе публичной власти», </w:t>
      </w:r>
      <w:r w:rsidRPr="0047068B">
        <w:rPr>
          <w:b w:val="0"/>
          <w:sz w:val="28"/>
          <w:szCs w:val="28"/>
        </w:rPr>
        <w:t>от 06 октября 2003 года № 131-ФЗ «Об общих принципах организации местного само</w:t>
      </w:r>
      <w:r w:rsidR="00DB28B5">
        <w:rPr>
          <w:b w:val="0"/>
          <w:sz w:val="28"/>
          <w:szCs w:val="28"/>
        </w:rPr>
        <w:t>у</w:t>
      </w:r>
      <w:r w:rsidR="00680011">
        <w:rPr>
          <w:b w:val="0"/>
          <w:sz w:val="28"/>
          <w:szCs w:val="28"/>
        </w:rPr>
        <w:t>правления</w:t>
      </w:r>
      <w:r w:rsidRPr="0047068B">
        <w:rPr>
          <w:b w:val="0"/>
          <w:sz w:val="28"/>
          <w:szCs w:val="28"/>
        </w:rPr>
        <w:t xml:space="preserve"> в Российской Федерации»,</w:t>
      </w:r>
      <w:r w:rsidR="00E87138">
        <w:rPr>
          <w:b w:val="0"/>
          <w:sz w:val="28"/>
          <w:szCs w:val="28"/>
        </w:rPr>
        <w:t xml:space="preserve"> с областным законом </w:t>
      </w:r>
      <w:r w:rsidR="00B553E1" w:rsidRPr="00B553E1">
        <w:rPr>
          <w:b w:val="0"/>
          <w:sz w:val="28"/>
          <w:szCs w:val="28"/>
        </w:rPr>
        <w:t xml:space="preserve">Новгородской области от 12.07.2007 N 140-ОЗ </w:t>
      </w:r>
      <w:r w:rsidR="00B553E1">
        <w:rPr>
          <w:b w:val="0"/>
          <w:sz w:val="28"/>
          <w:szCs w:val="28"/>
        </w:rPr>
        <w:t>«</w:t>
      </w:r>
      <w:r w:rsidR="00B553E1" w:rsidRPr="00B553E1">
        <w:rPr>
          <w:b w:val="0"/>
          <w:sz w:val="28"/>
          <w:szCs w:val="28"/>
        </w:rPr>
        <w:t>О нек</w:t>
      </w:r>
      <w:r w:rsidR="00B553E1" w:rsidRPr="00B553E1">
        <w:rPr>
          <w:b w:val="0"/>
          <w:sz w:val="28"/>
          <w:szCs w:val="28"/>
        </w:rPr>
        <w:t>о</w:t>
      </w:r>
      <w:r w:rsidR="00B553E1" w:rsidRPr="00B553E1">
        <w:rPr>
          <w:b w:val="0"/>
          <w:sz w:val="28"/>
          <w:szCs w:val="28"/>
        </w:rPr>
        <w:t>торых вопросах правового регулирования деятельности лиц, замещающих муниципальные должности в Новгородской области</w:t>
      </w:r>
      <w:proofErr w:type="gramEnd"/>
      <w:r w:rsidR="00B553E1">
        <w:rPr>
          <w:b w:val="0"/>
          <w:sz w:val="28"/>
          <w:szCs w:val="28"/>
        </w:rPr>
        <w:t>»</w:t>
      </w:r>
      <w:r w:rsidR="00E87138">
        <w:rPr>
          <w:b w:val="0"/>
          <w:sz w:val="28"/>
          <w:szCs w:val="28"/>
        </w:rPr>
        <w:t xml:space="preserve">, </w:t>
      </w:r>
      <w:r w:rsidRPr="0047068B">
        <w:rPr>
          <w:b w:val="0"/>
          <w:sz w:val="28"/>
          <w:szCs w:val="28"/>
        </w:rPr>
        <w:t xml:space="preserve">решением Думы </w:t>
      </w:r>
      <w:r w:rsidR="0047068B">
        <w:rPr>
          <w:b w:val="0"/>
          <w:sz w:val="28"/>
          <w:szCs w:val="28"/>
        </w:rPr>
        <w:t>Ва</w:t>
      </w:r>
      <w:r w:rsidR="0047068B">
        <w:rPr>
          <w:b w:val="0"/>
          <w:sz w:val="28"/>
          <w:szCs w:val="28"/>
        </w:rPr>
        <w:t>л</w:t>
      </w:r>
      <w:r w:rsidR="0047068B">
        <w:rPr>
          <w:b w:val="0"/>
          <w:sz w:val="28"/>
          <w:szCs w:val="28"/>
        </w:rPr>
        <w:t>дайского</w:t>
      </w:r>
      <w:r w:rsidRPr="0047068B">
        <w:rPr>
          <w:b w:val="0"/>
          <w:sz w:val="28"/>
          <w:szCs w:val="28"/>
        </w:rPr>
        <w:t xml:space="preserve"> муниципального </w:t>
      </w:r>
      <w:r w:rsidRPr="00A724E0">
        <w:rPr>
          <w:b w:val="0"/>
          <w:sz w:val="28"/>
          <w:szCs w:val="28"/>
        </w:rPr>
        <w:t xml:space="preserve">округа от </w:t>
      </w:r>
      <w:r w:rsidR="00B553E1" w:rsidRPr="00A724E0">
        <w:rPr>
          <w:b w:val="0"/>
          <w:sz w:val="28"/>
          <w:szCs w:val="28"/>
        </w:rPr>
        <w:t>26.11.</w:t>
      </w:r>
      <w:r w:rsidRPr="00A724E0">
        <w:rPr>
          <w:b w:val="0"/>
          <w:sz w:val="28"/>
          <w:szCs w:val="28"/>
        </w:rPr>
        <w:t>202</w:t>
      </w:r>
      <w:r w:rsidR="0047068B" w:rsidRPr="00A724E0">
        <w:rPr>
          <w:b w:val="0"/>
          <w:sz w:val="28"/>
          <w:szCs w:val="28"/>
        </w:rPr>
        <w:t>5</w:t>
      </w:r>
      <w:r w:rsidRPr="00A724E0">
        <w:rPr>
          <w:b w:val="0"/>
          <w:sz w:val="28"/>
          <w:szCs w:val="28"/>
        </w:rPr>
        <w:t xml:space="preserve"> года № </w:t>
      </w:r>
      <w:r w:rsidR="00B553E1" w:rsidRPr="00A724E0">
        <w:rPr>
          <w:b w:val="0"/>
          <w:sz w:val="28"/>
          <w:szCs w:val="28"/>
        </w:rPr>
        <w:t>58</w:t>
      </w:r>
      <w:r w:rsidRPr="00A724E0">
        <w:rPr>
          <w:b w:val="0"/>
          <w:sz w:val="28"/>
          <w:szCs w:val="28"/>
        </w:rPr>
        <w:t xml:space="preserve"> «Об утверждении</w:t>
      </w:r>
      <w:r w:rsidRPr="0047068B">
        <w:rPr>
          <w:b w:val="0"/>
          <w:sz w:val="28"/>
          <w:szCs w:val="28"/>
        </w:rPr>
        <w:t xml:space="preserve"> структуры Администрации </w:t>
      </w:r>
      <w:r w:rsidR="0047068B">
        <w:rPr>
          <w:b w:val="0"/>
          <w:sz w:val="28"/>
          <w:szCs w:val="28"/>
        </w:rPr>
        <w:t>Валдайского</w:t>
      </w:r>
      <w:r w:rsidR="00F57873">
        <w:rPr>
          <w:b w:val="0"/>
          <w:sz w:val="28"/>
          <w:szCs w:val="28"/>
        </w:rPr>
        <w:t xml:space="preserve"> муниципального округа»</w:t>
      </w:r>
      <w:r w:rsidRPr="0047068B">
        <w:rPr>
          <w:b w:val="0"/>
          <w:sz w:val="28"/>
          <w:szCs w:val="28"/>
        </w:rPr>
        <w:t xml:space="preserve"> Дума </w:t>
      </w:r>
      <w:r w:rsidR="0047068B">
        <w:rPr>
          <w:b w:val="0"/>
          <w:sz w:val="28"/>
          <w:szCs w:val="28"/>
        </w:rPr>
        <w:t>Ва</w:t>
      </w:r>
      <w:r w:rsidR="0047068B">
        <w:rPr>
          <w:b w:val="0"/>
          <w:sz w:val="28"/>
          <w:szCs w:val="28"/>
        </w:rPr>
        <w:t>л</w:t>
      </w:r>
      <w:r w:rsidR="0047068B">
        <w:rPr>
          <w:b w:val="0"/>
          <w:sz w:val="28"/>
          <w:szCs w:val="28"/>
        </w:rPr>
        <w:t xml:space="preserve">дайского </w:t>
      </w:r>
      <w:r w:rsidRPr="0047068B">
        <w:rPr>
          <w:b w:val="0"/>
          <w:sz w:val="28"/>
          <w:szCs w:val="28"/>
        </w:rPr>
        <w:t>муниципального округа</w:t>
      </w:r>
      <w:r w:rsidR="00F57873">
        <w:rPr>
          <w:b w:val="0"/>
          <w:sz w:val="28"/>
          <w:szCs w:val="28"/>
        </w:rPr>
        <w:t xml:space="preserve"> </w:t>
      </w:r>
      <w:r w:rsidRPr="00BC1914">
        <w:rPr>
          <w:sz w:val="28"/>
          <w:szCs w:val="28"/>
        </w:rPr>
        <w:t>РЕШИЛА:</w:t>
      </w:r>
    </w:p>
    <w:p w:rsidR="00BC1914" w:rsidRPr="00BC1914" w:rsidRDefault="00CF2BA0" w:rsidP="00F57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Наделить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статусом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юридического лица </w:t>
      </w:r>
      <w:proofErr w:type="spellStart"/>
      <w:r w:rsidR="00342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Семёновщинск</w:t>
      </w:r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53E1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</w:t>
      </w:r>
      <w:r w:rsidR="00B553E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5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нальное </w:t>
      </w:r>
      <w:r w:rsidR="00DB28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Новгородской области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BC1914" w:rsidRDefault="00CF2BA0" w:rsidP="00F57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</w:t>
      </w:r>
      <w:r w:rsid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прилагаемое 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</w:t>
      </w:r>
      <w:proofErr w:type="spellStart"/>
      <w:r w:rsidR="00342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Семёновщинском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</w:t>
      </w:r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нальном управлении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Валдайского</w:t>
      </w:r>
      <w:r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Новгородской области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BC1914" w:rsidRDefault="00CF2BA0" w:rsidP="00F57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Наделить Главу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r w:rsidR="00BC1914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proofErr w:type="spellStart"/>
      <w:r w:rsidR="00A724E0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Стадэ</w:t>
      </w:r>
      <w:proofErr w:type="spellEnd"/>
      <w:r w:rsidR="00A724E0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Владимировича </w:t>
      </w:r>
      <w:r w:rsidR="00BC1914" w:rsidRP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полномочиями выступить заявителем при государственной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</w:t>
      </w:r>
      <w:proofErr w:type="spellStart"/>
      <w:r w:rsidR="003424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Семёновщинского</w:t>
      </w:r>
      <w:proofErr w:type="spellEnd"/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функционального </w:t>
      </w:r>
      <w:r w:rsidR="00DB28B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  <w:r w:rsidR="00A724E0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округа 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Новгородской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налоговых органах</w:t>
      </w:r>
      <w:r w:rsidR="00BC1914" w:rsidRPr="00BC19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1914" w:rsidRPr="00A724E0" w:rsidRDefault="00CF2BA0" w:rsidP="00F57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CF2B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1914" w:rsidRPr="00CF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F2BA0">
        <w:rPr>
          <w:rFonts w:ascii="Times New Roman" w:hAnsi="Times New Roman" w:cs="Times New Roman"/>
          <w:sz w:val="28"/>
          <w:szCs w:val="28"/>
        </w:rPr>
        <w:t>Опубликовать решение в бюллетене «Валдайский Вестник» и ра</w:t>
      </w:r>
      <w:r w:rsidRPr="00CF2BA0">
        <w:rPr>
          <w:rFonts w:ascii="Times New Roman" w:hAnsi="Times New Roman" w:cs="Times New Roman"/>
          <w:sz w:val="28"/>
          <w:szCs w:val="28"/>
        </w:rPr>
        <w:t>з</w:t>
      </w:r>
      <w:r w:rsidRPr="00CF2BA0">
        <w:rPr>
          <w:rFonts w:ascii="Times New Roman" w:hAnsi="Times New Roman" w:cs="Times New Roman"/>
          <w:sz w:val="28"/>
          <w:szCs w:val="28"/>
        </w:rPr>
        <w:t xml:space="preserve">местить на официальном </w:t>
      </w:r>
      <w:r w:rsidRPr="00A724E0">
        <w:rPr>
          <w:rFonts w:ascii="Times New Roman" w:hAnsi="Times New Roman" w:cs="Times New Roman"/>
          <w:sz w:val="28"/>
          <w:szCs w:val="28"/>
        </w:rPr>
        <w:t>сайте Администрации Валдайского муниципальн</w:t>
      </w:r>
      <w:r w:rsidRPr="00A724E0">
        <w:rPr>
          <w:rFonts w:ascii="Times New Roman" w:hAnsi="Times New Roman" w:cs="Times New Roman"/>
          <w:sz w:val="28"/>
          <w:szCs w:val="28"/>
        </w:rPr>
        <w:t>о</w:t>
      </w:r>
      <w:r w:rsidRPr="00A724E0">
        <w:rPr>
          <w:rFonts w:ascii="Times New Roman" w:hAnsi="Times New Roman" w:cs="Times New Roman"/>
          <w:sz w:val="28"/>
          <w:szCs w:val="28"/>
        </w:rPr>
        <w:t>го района в сети «Интернет».</w:t>
      </w:r>
    </w:p>
    <w:p w:rsidR="00C935DB" w:rsidRDefault="00C935DB" w:rsidP="00C93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7"/>
      </w:tblGrid>
      <w:tr w:rsidR="00091A47" w:rsidRPr="00CA1288" w:rsidTr="003E26F8">
        <w:tc>
          <w:tcPr>
            <w:tcW w:w="4503" w:type="dxa"/>
            <w:shd w:val="clear" w:color="auto" w:fill="auto"/>
            <w:hideMark/>
          </w:tcPr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Глава муниципального округа</w:t>
            </w: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</w:t>
            </w:r>
          </w:p>
          <w:p w:rsidR="00091A47" w:rsidRPr="00091A47" w:rsidRDefault="00091A47" w:rsidP="00091A4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«___» декабря 2025 года №____ </w:t>
            </w:r>
          </w:p>
        </w:tc>
        <w:tc>
          <w:tcPr>
            <w:tcW w:w="5067" w:type="dxa"/>
            <w:shd w:val="clear" w:color="auto" w:fill="auto"/>
            <w:hideMark/>
          </w:tcPr>
          <w:p w:rsidR="00091A47" w:rsidRPr="00091A47" w:rsidRDefault="00091A47" w:rsidP="00091A47">
            <w:pPr>
              <w:spacing w:line="240" w:lineRule="exact"/>
              <w:ind w:right="-14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Думы Валдайского</w:t>
            </w: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муниципального округа</w:t>
            </w: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91A47" w:rsidRPr="00091A47" w:rsidRDefault="00091A47" w:rsidP="00091A47">
            <w:pPr>
              <w:spacing w:line="24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91A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__________________</w:t>
            </w:r>
          </w:p>
          <w:p w:rsidR="00091A47" w:rsidRPr="00091A47" w:rsidRDefault="00091A47" w:rsidP="00091A4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091A47" w:rsidRPr="00091A47" w:rsidRDefault="00091A47" w:rsidP="00091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Проект подготовил и завизировал: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lastRenderedPageBreak/>
        <w:t xml:space="preserve">Заместитель Главы администрации 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Ю.В. Михайлова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Ю.Ю. Кокорина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Р.С. Ершов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 w:rsidR="00456BA5">
        <w:rPr>
          <w:rFonts w:ascii="Times New Roman" w:hAnsi="Times New Roman" w:cs="Times New Roman"/>
          <w:sz w:val="24"/>
          <w:szCs w:val="24"/>
        </w:rPr>
        <w:t>отдела</w:t>
      </w:r>
      <w:r w:rsidRPr="00091A47">
        <w:rPr>
          <w:rFonts w:ascii="Times New Roman" w:hAnsi="Times New Roman" w:cs="Times New Roman"/>
          <w:sz w:val="24"/>
          <w:szCs w:val="24"/>
        </w:rPr>
        <w:t xml:space="preserve"> правового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 xml:space="preserve">регулирования Администрации </w:t>
      </w:r>
    </w:p>
    <w:p w:rsidR="00091A47" w:rsidRPr="00091A47" w:rsidRDefault="00091A47" w:rsidP="00091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1A47">
        <w:rPr>
          <w:rFonts w:ascii="Times New Roman" w:hAnsi="Times New Roman" w:cs="Times New Roman"/>
          <w:sz w:val="24"/>
          <w:szCs w:val="24"/>
        </w:rPr>
        <w:t>Валдайского муниципального района</w:t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</w:r>
      <w:r w:rsidRPr="00091A47">
        <w:rPr>
          <w:rFonts w:ascii="Times New Roman" w:hAnsi="Times New Roman" w:cs="Times New Roman"/>
          <w:sz w:val="24"/>
          <w:szCs w:val="24"/>
        </w:rPr>
        <w:tab/>
        <w:t>Д.А. Осипян</w:t>
      </w:r>
    </w:p>
    <w:p w:rsidR="00091A47" w:rsidRDefault="00091A47" w:rsidP="00091A47">
      <w:pPr>
        <w:rPr>
          <w:sz w:val="24"/>
          <w:szCs w:val="24"/>
        </w:rPr>
      </w:pPr>
    </w:p>
    <w:p w:rsidR="00091A47" w:rsidRDefault="00091A47" w:rsidP="00091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Разослать:</w:t>
      </w:r>
    </w:p>
    <w:p w:rsidR="00091A47" w:rsidRDefault="00091A47" w:rsidP="00091A4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Дело-2, заместителям Главы, во все структурные подразделения, </w:t>
      </w:r>
      <w:proofErr w:type="spellStart"/>
      <w:r w:rsidR="00342462">
        <w:rPr>
          <w:sz w:val="24"/>
          <w:szCs w:val="24"/>
        </w:rPr>
        <w:t>Семёновщинск</w:t>
      </w:r>
      <w:r w:rsidR="00A724E0">
        <w:rPr>
          <w:sz w:val="24"/>
          <w:szCs w:val="24"/>
        </w:rPr>
        <w:t>ое</w:t>
      </w:r>
      <w:proofErr w:type="spellEnd"/>
      <w:r>
        <w:rPr>
          <w:sz w:val="24"/>
          <w:szCs w:val="24"/>
        </w:rPr>
        <w:t xml:space="preserve"> </w:t>
      </w:r>
      <w:r w:rsidR="00B553E1">
        <w:rPr>
          <w:sz w:val="24"/>
          <w:szCs w:val="24"/>
        </w:rPr>
        <w:t>фун</w:t>
      </w:r>
      <w:r w:rsidR="00B553E1">
        <w:rPr>
          <w:sz w:val="24"/>
          <w:szCs w:val="24"/>
        </w:rPr>
        <w:t>к</w:t>
      </w:r>
      <w:r w:rsidR="00B553E1">
        <w:rPr>
          <w:sz w:val="24"/>
          <w:szCs w:val="24"/>
        </w:rPr>
        <w:t xml:space="preserve">циональное </w:t>
      </w:r>
      <w:r w:rsidR="00DB28B5">
        <w:rPr>
          <w:sz w:val="24"/>
          <w:szCs w:val="24"/>
        </w:rPr>
        <w:t>у</w:t>
      </w:r>
      <w:r w:rsidR="00680011">
        <w:rPr>
          <w:sz w:val="24"/>
          <w:szCs w:val="24"/>
        </w:rPr>
        <w:t>правление</w:t>
      </w:r>
    </w:p>
    <w:p w:rsidR="00091A47" w:rsidRDefault="00091A47" w:rsidP="00091A47">
      <w:pPr>
        <w:jc w:val="center"/>
        <w:rPr>
          <w:color w:val="000000"/>
        </w:rPr>
      </w:pPr>
    </w:p>
    <w:p w:rsidR="00CA1288" w:rsidRDefault="00CA1288" w:rsidP="00C935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041D" w:rsidRDefault="009C041D" w:rsidP="00BD775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9C041D" w:rsidSect="009C041D">
          <w:pgSz w:w="11906" w:h="16840"/>
          <w:pgMar w:top="1134" w:right="567" w:bottom="568" w:left="1985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2"/>
      </w:tblGrid>
      <w:tr w:rsidR="007C7FD4" w:rsidTr="009C041D">
        <w:tc>
          <w:tcPr>
            <w:tcW w:w="5778" w:type="dxa"/>
          </w:tcPr>
          <w:p w:rsidR="007C7FD4" w:rsidRDefault="007C7FD4" w:rsidP="003E26F8">
            <w:pPr>
              <w:widowControl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7C7FD4" w:rsidRPr="00A45764" w:rsidRDefault="007C7FD4" w:rsidP="003E26F8">
            <w:pPr>
              <w:spacing w:before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9C04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7C7FD4" w:rsidRDefault="007C7FD4" w:rsidP="003E26F8">
            <w:pPr>
              <w:spacing w:before="12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Думы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1A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Валдайского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57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:rsidR="007C7FD4" w:rsidRDefault="009C041D" w:rsidP="00172CC7">
            <w:pPr>
              <w:spacing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от </w:t>
            </w:r>
            <w:r w:rsidR="00172CC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_______   </w:t>
            </w:r>
            <w:r w:rsidR="007C7FD4"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№</w:t>
            </w:r>
            <w:r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7C7FD4" w:rsidRPr="00091A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C1914" w:rsidRPr="00BC1914" w:rsidRDefault="00BC1914" w:rsidP="00BC191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14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BC1914" w:rsidRPr="00F57873" w:rsidRDefault="00BC1914" w:rsidP="00F57873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7873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proofErr w:type="spellStart"/>
      <w:r w:rsidR="00342462" w:rsidRPr="00F57873">
        <w:rPr>
          <w:rFonts w:ascii="Times New Roman" w:eastAsia="Times New Roman" w:hAnsi="Times New Roman" w:cs="Times New Roman"/>
          <w:b/>
          <w:sz w:val="28"/>
          <w:szCs w:val="28"/>
        </w:rPr>
        <w:t>Семёновщинском</w:t>
      </w:r>
      <w:proofErr w:type="spellEnd"/>
      <w:r w:rsidRPr="00F578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724E0" w:rsidRPr="00F57873">
        <w:rPr>
          <w:rFonts w:ascii="Times New Roman" w:eastAsia="Times New Roman" w:hAnsi="Times New Roman" w:cs="Times New Roman"/>
          <w:b/>
          <w:sz w:val="28"/>
          <w:szCs w:val="28"/>
        </w:rPr>
        <w:t>функциональном управлении</w:t>
      </w:r>
      <w:r w:rsidRPr="00F57873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  <w:r w:rsidR="00091A47" w:rsidRPr="00F57873">
        <w:rPr>
          <w:rFonts w:ascii="Times New Roman" w:eastAsia="Times New Roman" w:hAnsi="Times New Roman" w:cs="Times New Roman"/>
          <w:b/>
          <w:sz w:val="28"/>
          <w:szCs w:val="28"/>
        </w:rPr>
        <w:t>Ва</w:t>
      </w:r>
      <w:r w:rsidR="00091A47" w:rsidRPr="00F57873">
        <w:rPr>
          <w:rFonts w:ascii="Times New Roman" w:eastAsia="Times New Roman" w:hAnsi="Times New Roman" w:cs="Times New Roman"/>
          <w:b/>
          <w:sz w:val="28"/>
          <w:szCs w:val="28"/>
        </w:rPr>
        <w:t>л</w:t>
      </w:r>
      <w:r w:rsidR="00091A47" w:rsidRPr="00F57873">
        <w:rPr>
          <w:rFonts w:ascii="Times New Roman" w:eastAsia="Times New Roman" w:hAnsi="Times New Roman" w:cs="Times New Roman"/>
          <w:b/>
          <w:sz w:val="28"/>
          <w:szCs w:val="28"/>
        </w:rPr>
        <w:t>дайского</w:t>
      </w:r>
      <w:r w:rsidR="00A724E0" w:rsidRPr="00F5787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5787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  <w:r w:rsidR="00A15750" w:rsidRPr="00F578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Новгородской области</w:t>
      </w:r>
    </w:p>
    <w:p w:rsidR="00BC1914" w:rsidRPr="00BC1914" w:rsidRDefault="00BC1914" w:rsidP="00BC1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914" w:rsidRDefault="00BC1914" w:rsidP="00BC1914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914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:rsidR="00BC1914" w:rsidRPr="00151936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spellStart"/>
      <w:r w:rsidR="00342462">
        <w:rPr>
          <w:rFonts w:ascii="Times New Roman" w:eastAsia="Times New Roman" w:hAnsi="Times New Roman" w:cs="Times New Roman"/>
          <w:sz w:val="28"/>
          <w:szCs w:val="28"/>
        </w:rPr>
        <w:t>Семёновщинск</w:t>
      </w:r>
      <w:r w:rsidR="00A724E0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091A47">
        <w:rPr>
          <w:rFonts w:ascii="Times New Roman" w:eastAsia="Times New Roman" w:hAnsi="Times New Roman" w:cs="Times New Roman"/>
          <w:sz w:val="28"/>
          <w:szCs w:val="28"/>
        </w:rPr>
        <w:t xml:space="preserve">Валдайского 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</w:t>
      </w:r>
      <w:r w:rsidR="00A1575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Новгородской области</w:t>
      </w:r>
      <w:r w:rsidR="00A15750" w:rsidRPr="00BC19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ление</w:t>
      </w:r>
      <w:r w:rsidRPr="00BC191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является </w:t>
      </w:r>
      <w:r w:rsidR="00151936" w:rsidRPr="00151936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функциональным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органом Администрации </w:t>
      </w:r>
      <w:r w:rsidR="00091A47" w:rsidRPr="00151936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ниципального округа, созданным для решения вопросов местного значения муниципального округа на подведомственной </w:t>
      </w:r>
      <w:r w:rsidR="00D63C30" w:rsidRPr="00151936">
        <w:rPr>
          <w:rFonts w:ascii="Times New Roman" w:eastAsia="Times New Roman" w:hAnsi="Times New Roman" w:cs="Times New Roman"/>
          <w:sz w:val="28"/>
          <w:szCs w:val="28"/>
        </w:rPr>
        <w:t xml:space="preserve">сельской 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D63C30" w:rsidRPr="00151936">
        <w:rPr>
          <w:rFonts w:ascii="Times New Roman" w:eastAsia="Times New Roman" w:hAnsi="Times New Roman" w:cs="Times New Roman"/>
          <w:sz w:val="28"/>
          <w:szCs w:val="28"/>
        </w:rPr>
        <w:t>Валда</w:t>
      </w:r>
      <w:r w:rsidR="00D63C30" w:rsidRPr="00151936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63C30" w:rsidRPr="00151936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и исполнения полномочий по осуществлению </w:t>
      </w:r>
      <w:r w:rsidR="00627DB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ных государственных полномочий, переданных органу местного сам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федеральными законами и областными законами Новгородской области.</w:t>
      </w:r>
    </w:p>
    <w:p w:rsidR="003A67D8" w:rsidRPr="00813E25" w:rsidRDefault="00BC1914" w:rsidP="00F578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3E25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13E25">
        <w:rPr>
          <w:rFonts w:ascii="Times New Roman" w:eastAsia="Times New Roman" w:hAnsi="Times New Roman" w:cs="Times New Roman"/>
          <w:sz w:val="28"/>
          <w:szCs w:val="28"/>
        </w:rPr>
        <w:t xml:space="preserve"> создан</w:t>
      </w:r>
      <w:r w:rsidR="0015193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3E25">
        <w:rPr>
          <w:rFonts w:ascii="Times New Roman" w:eastAsia="Times New Roman" w:hAnsi="Times New Roman" w:cs="Times New Roman"/>
          <w:sz w:val="28"/>
          <w:szCs w:val="28"/>
        </w:rPr>
        <w:t xml:space="preserve"> для осуществления исполнительно-распорядительных функций на подведомственной </w:t>
      </w:r>
      <w:r w:rsidR="00D63C30" w:rsidRPr="00813E25">
        <w:rPr>
          <w:rFonts w:ascii="Times New Roman" w:eastAsia="Times New Roman" w:hAnsi="Times New Roman" w:cs="Times New Roman"/>
          <w:sz w:val="28"/>
          <w:szCs w:val="28"/>
        </w:rPr>
        <w:t xml:space="preserve">сельской </w:t>
      </w:r>
      <w:r w:rsidRPr="00813E25">
        <w:rPr>
          <w:rFonts w:ascii="Times New Roman" w:eastAsia="Times New Roman" w:hAnsi="Times New Roman" w:cs="Times New Roman"/>
          <w:sz w:val="28"/>
          <w:szCs w:val="28"/>
        </w:rPr>
        <w:t xml:space="preserve">территории </w:t>
      </w:r>
      <w:r w:rsidR="00D63C30" w:rsidRPr="00813E25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D63C30" w:rsidRPr="00813E25">
        <w:rPr>
          <w:rFonts w:ascii="Times New Roman" w:eastAsia="Times New Roman" w:hAnsi="Times New Roman" w:cs="Times New Roman"/>
          <w:sz w:val="28"/>
          <w:szCs w:val="28"/>
        </w:rPr>
        <w:t>л</w:t>
      </w:r>
      <w:r w:rsidR="00D63C30" w:rsidRPr="00813E25">
        <w:rPr>
          <w:rFonts w:ascii="Times New Roman" w:eastAsia="Times New Roman" w:hAnsi="Times New Roman" w:cs="Times New Roman"/>
          <w:sz w:val="28"/>
          <w:szCs w:val="28"/>
        </w:rPr>
        <w:t>дайского</w:t>
      </w:r>
      <w:r w:rsidRPr="00813E2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в пределах административных границ сл</w:t>
      </w:r>
      <w:r w:rsidRPr="00813E2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3E25">
        <w:rPr>
          <w:rFonts w:ascii="Times New Roman" w:eastAsia="Times New Roman" w:hAnsi="Times New Roman" w:cs="Times New Roman"/>
          <w:sz w:val="28"/>
          <w:szCs w:val="28"/>
        </w:rPr>
        <w:t>дующих насел</w:t>
      </w:r>
      <w:r w:rsidR="003A67D8" w:rsidRPr="00813E25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813E25">
        <w:rPr>
          <w:rFonts w:ascii="Times New Roman" w:eastAsia="Times New Roman" w:hAnsi="Times New Roman" w:cs="Times New Roman"/>
          <w:sz w:val="28"/>
          <w:szCs w:val="28"/>
        </w:rPr>
        <w:t xml:space="preserve">нных пунктов </w:t>
      </w:r>
      <w:r w:rsidR="00D63C30" w:rsidRPr="00813E25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13E25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3A67D8" w:rsidRPr="00813E2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13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42462" w:rsidRPr="00813E25">
        <w:rPr>
          <w:rFonts w:ascii="Times New Roman" w:hAnsi="Times New Roman" w:cs="Times New Roman"/>
          <w:sz w:val="28"/>
          <w:szCs w:val="28"/>
        </w:rPr>
        <w:t xml:space="preserve">деревня Большое Замошье,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Бояры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Быльчино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Высокуша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Горки,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Гостевщина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Добрилово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Долматово,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Домаши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Дубровка,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Ермошкино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Жерновка,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Житно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Заборовье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Зехово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Злодари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813E25" w:rsidRPr="00813E25">
        <w:rPr>
          <w:rFonts w:ascii="Times New Roman" w:hAnsi="Times New Roman" w:cs="Times New Roman"/>
          <w:sz w:val="28"/>
          <w:szCs w:val="28"/>
        </w:rPr>
        <w:t>дере</w:t>
      </w:r>
      <w:r w:rsidR="00813E25" w:rsidRPr="00813E25">
        <w:rPr>
          <w:rFonts w:ascii="Times New Roman" w:hAnsi="Times New Roman" w:cs="Times New Roman"/>
          <w:sz w:val="28"/>
          <w:szCs w:val="28"/>
        </w:rPr>
        <w:t>в</w:t>
      </w:r>
      <w:r w:rsidR="00813E25" w:rsidRPr="00813E25">
        <w:rPr>
          <w:rFonts w:ascii="Times New Roman" w:hAnsi="Times New Roman" w:cs="Times New Roman"/>
          <w:sz w:val="28"/>
          <w:szCs w:val="28"/>
        </w:rPr>
        <w:t xml:space="preserve">ня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Карнаухово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342462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Карпея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Кирилловщина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Копейник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813E25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Корытенка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342462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Котяты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Красивицы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813E25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Кстечки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Кувизи</w:t>
      </w:r>
      <w:bookmarkStart w:id="0" w:name="_GoBack"/>
      <w:bookmarkEnd w:id="0"/>
      <w:r w:rsidR="00813E25" w:rsidRPr="00813E25">
        <w:rPr>
          <w:rFonts w:ascii="Times New Roman" w:hAnsi="Times New Roman" w:cs="Times New Roman"/>
          <w:sz w:val="28"/>
          <w:szCs w:val="28"/>
        </w:rPr>
        <w:t>но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342462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Куяны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Лобаново, </w:t>
      </w:r>
      <w:r w:rsidR="00813E25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Лутовёнка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Любница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342462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Макуши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813E25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Милятино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342462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Мирохны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813E25" w:rsidRPr="00813E25">
        <w:rPr>
          <w:rFonts w:ascii="Times New Roman" w:hAnsi="Times New Roman" w:cs="Times New Roman"/>
          <w:sz w:val="28"/>
          <w:szCs w:val="28"/>
        </w:rPr>
        <w:t xml:space="preserve">деревня Новые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Удрицы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Падбережье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Петрово-Сосницы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342462" w:rsidRPr="00813E25">
        <w:rPr>
          <w:rFonts w:ascii="Times New Roman" w:hAnsi="Times New Roman" w:cs="Times New Roman"/>
          <w:sz w:val="28"/>
          <w:szCs w:val="28"/>
        </w:rPr>
        <w:t>д</w:t>
      </w:r>
      <w:r w:rsidR="00342462" w:rsidRPr="00813E25">
        <w:rPr>
          <w:rFonts w:ascii="Times New Roman" w:hAnsi="Times New Roman" w:cs="Times New Roman"/>
          <w:sz w:val="28"/>
          <w:szCs w:val="28"/>
        </w:rPr>
        <w:t>е</w:t>
      </w:r>
      <w:r w:rsidR="00342462" w:rsidRPr="00813E25">
        <w:rPr>
          <w:rFonts w:ascii="Times New Roman" w:hAnsi="Times New Roman" w:cs="Times New Roman"/>
          <w:sz w:val="28"/>
          <w:szCs w:val="28"/>
        </w:rPr>
        <w:t xml:space="preserve">ревня Подольская,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Пойвищи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Ручьи,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Рыжоха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813E25" w:rsidRPr="00813E25">
        <w:rPr>
          <w:rFonts w:ascii="Times New Roman" w:hAnsi="Times New Roman" w:cs="Times New Roman"/>
          <w:sz w:val="28"/>
          <w:szCs w:val="28"/>
        </w:rPr>
        <w:t>д</w:t>
      </w:r>
      <w:r w:rsidR="00813E25" w:rsidRPr="00813E25">
        <w:rPr>
          <w:rFonts w:ascii="Times New Roman" w:hAnsi="Times New Roman" w:cs="Times New Roman"/>
          <w:sz w:val="28"/>
          <w:szCs w:val="28"/>
        </w:rPr>
        <w:t>е</w:t>
      </w:r>
      <w:r w:rsidR="00813E25" w:rsidRPr="00813E25">
        <w:rPr>
          <w:rFonts w:ascii="Times New Roman" w:hAnsi="Times New Roman" w:cs="Times New Roman"/>
          <w:sz w:val="28"/>
          <w:szCs w:val="28"/>
        </w:rPr>
        <w:t xml:space="preserve">ревня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Селилово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342462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Семёновщина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813E25" w:rsidRPr="00813E25">
        <w:rPr>
          <w:rFonts w:ascii="Times New Roman" w:hAnsi="Times New Roman" w:cs="Times New Roman"/>
          <w:sz w:val="28"/>
          <w:szCs w:val="28"/>
        </w:rPr>
        <w:t xml:space="preserve">деревня Сиротино, </w:t>
      </w:r>
      <w:r w:rsidR="00342462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Соснино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635265">
        <w:rPr>
          <w:rFonts w:ascii="Times New Roman" w:hAnsi="Times New Roman" w:cs="Times New Roman"/>
          <w:sz w:val="28"/>
          <w:szCs w:val="28"/>
        </w:rPr>
        <w:t xml:space="preserve">деревня Сосницы (территория бывшего </w:t>
      </w:r>
      <w:proofErr w:type="spellStart"/>
      <w:r w:rsidR="00635265">
        <w:rPr>
          <w:rFonts w:ascii="Times New Roman" w:hAnsi="Times New Roman" w:cs="Times New Roman"/>
          <w:sz w:val="28"/>
          <w:szCs w:val="28"/>
        </w:rPr>
        <w:t>Любницкого</w:t>
      </w:r>
      <w:proofErr w:type="spellEnd"/>
      <w:r w:rsidR="00635265">
        <w:rPr>
          <w:rFonts w:ascii="Times New Roman" w:hAnsi="Times New Roman" w:cs="Times New Roman"/>
          <w:sz w:val="28"/>
          <w:szCs w:val="28"/>
        </w:rPr>
        <w:t xml:space="preserve"> сельского поселения), деревня Сосницы (территория бывшего </w:t>
      </w:r>
      <w:proofErr w:type="spellStart"/>
      <w:r w:rsidR="00635265">
        <w:rPr>
          <w:rFonts w:ascii="Times New Roman" w:hAnsi="Times New Roman" w:cs="Times New Roman"/>
          <w:sz w:val="28"/>
          <w:szCs w:val="28"/>
        </w:rPr>
        <w:t>Семёновщинского</w:t>
      </w:r>
      <w:proofErr w:type="spellEnd"/>
      <w:r w:rsidR="00635265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635265">
        <w:rPr>
          <w:rFonts w:ascii="Times New Roman" w:hAnsi="Times New Roman" w:cs="Times New Roman"/>
          <w:sz w:val="28"/>
          <w:szCs w:val="28"/>
        </w:rPr>
        <w:t>е</w:t>
      </w:r>
      <w:r w:rsidR="00635265">
        <w:rPr>
          <w:rFonts w:ascii="Times New Roman" w:hAnsi="Times New Roman" w:cs="Times New Roman"/>
          <w:sz w:val="28"/>
          <w:szCs w:val="28"/>
        </w:rPr>
        <w:t>ния)</w:t>
      </w:r>
      <w:r w:rsidR="00813E25" w:rsidRPr="00EC34BF">
        <w:rPr>
          <w:rFonts w:ascii="Times New Roman" w:hAnsi="Times New Roman" w:cs="Times New Roman"/>
          <w:sz w:val="28"/>
          <w:szCs w:val="28"/>
        </w:rPr>
        <w:t xml:space="preserve">, </w:t>
      </w:r>
      <w:r w:rsidR="00813E25" w:rsidRPr="00813E25">
        <w:rPr>
          <w:rFonts w:ascii="Times New Roman" w:hAnsi="Times New Roman" w:cs="Times New Roman"/>
          <w:sz w:val="28"/>
          <w:szCs w:val="28"/>
        </w:rPr>
        <w:t xml:space="preserve">деревня Старые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Удрицы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</w:t>
      </w:r>
      <w:r w:rsidR="00342462" w:rsidRPr="00813E25">
        <w:rPr>
          <w:rFonts w:ascii="Times New Roman" w:hAnsi="Times New Roman" w:cs="Times New Roman"/>
          <w:sz w:val="28"/>
          <w:szCs w:val="28"/>
        </w:rPr>
        <w:t xml:space="preserve">деревня Сухая Нива, </w:t>
      </w:r>
      <w:r w:rsidR="00813E25" w:rsidRPr="00813E25">
        <w:rPr>
          <w:rFonts w:ascii="Times New Roman" w:hAnsi="Times New Roman" w:cs="Times New Roman"/>
          <w:sz w:val="28"/>
          <w:szCs w:val="28"/>
        </w:rPr>
        <w:t xml:space="preserve">деревня Углы, </w:t>
      </w:r>
      <w:r w:rsidR="00342462" w:rsidRPr="00813E25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Фишуки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Холмы,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Яблонка</w:t>
      </w:r>
      <w:proofErr w:type="spellEnd"/>
      <w:r w:rsidR="00342462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342462" w:rsidRPr="00813E25">
        <w:rPr>
          <w:rFonts w:ascii="Times New Roman" w:hAnsi="Times New Roman" w:cs="Times New Roman"/>
          <w:sz w:val="28"/>
          <w:szCs w:val="28"/>
        </w:rPr>
        <w:t>Язвищи</w:t>
      </w:r>
      <w:proofErr w:type="spellEnd"/>
      <w:r w:rsidR="00813E25" w:rsidRPr="00813E25">
        <w:rPr>
          <w:rFonts w:ascii="Times New Roman" w:hAnsi="Times New Roman" w:cs="Times New Roman"/>
          <w:sz w:val="28"/>
          <w:szCs w:val="28"/>
        </w:rPr>
        <w:t xml:space="preserve">, деревня </w:t>
      </w:r>
      <w:proofErr w:type="spellStart"/>
      <w:r w:rsidR="00813E25" w:rsidRPr="00813E25">
        <w:rPr>
          <w:rFonts w:ascii="Times New Roman" w:hAnsi="Times New Roman" w:cs="Times New Roman"/>
          <w:sz w:val="28"/>
          <w:szCs w:val="28"/>
        </w:rPr>
        <w:t>Ямн</w:t>
      </w:r>
      <w:r w:rsidR="00813E25" w:rsidRPr="00813E25">
        <w:rPr>
          <w:rFonts w:ascii="Times New Roman" w:hAnsi="Times New Roman" w:cs="Times New Roman"/>
          <w:sz w:val="28"/>
          <w:szCs w:val="28"/>
        </w:rPr>
        <w:t>и</w:t>
      </w:r>
      <w:r w:rsidR="00813E25" w:rsidRPr="00813E25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D80BEE" w:rsidRPr="00813E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67D8" w:rsidRPr="00813E25">
        <w:rPr>
          <w:rFonts w:ascii="Times New Roman" w:eastAsia="Times New Roman" w:hAnsi="Times New Roman" w:cs="Times New Roman"/>
          <w:sz w:val="28"/>
          <w:szCs w:val="28"/>
        </w:rPr>
        <w:t>(далее – подведомственная территория).</w:t>
      </w:r>
    </w:p>
    <w:p w:rsidR="00BC1914" w:rsidRPr="003A67D8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7D8">
        <w:rPr>
          <w:rFonts w:ascii="Times New Roman" w:eastAsia="Times New Roman" w:hAnsi="Times New Roman" w:cs="Times New Roman"/>
          <w:sz w:val="28"/>
          <w:szCs w:val="28"/>
        </w:rPr>
        <w:t>1.</w:t>
      </w:r>
      <w:r w:rsidR="003A67D8" w:rsidRPr="003A67D8">
        <w:rPr>
          <w:rFonts w:ascii="Times New Roman" w:eastAsia="Times New Roman" w:hAnsi="Times New Roman" w:cs="Times New Roman"/>
          <w:sz w:val="28"/>
          <w:szCs w:val="28"/>
        </w:rPr>
        <w:t xml:space="preserve">3. Полное наименование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3A67D8" w:rsidRPr="003A67D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342462">
        <w:rPr>
          <w:rFonts w:ascii="Times New Roman" w:eastAsia="Times New Roman" w:hAnsi="Times New Roman" w:cs="Times New Roman"/>
          <w:sz w:val="28"/>
          <w:szCs w:val="28"/>
        </w:rPr>
        <w:t>Семёновщинск</w:t>
      </w:r>
      <w:r w:rsidR="00151936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  <w:r w:rsidR="003A67D8" w:rsidRPr="003A6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>функци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 xml:space="preserve">нальное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Pr="003A67D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3A67D8" w:rsidRPr="003A67D8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3A67D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3A67D8">
        <w:rPr>
          <w:rFonts w:ascii="Times New Roman" w:eastAsia="Times New Roman" w:hAnsi="Times New Roman" w:cs="Times New Roman"/>
          <w:sz w:val="28"/>
          <w:szCs w:val="28"/>
        </w:rPr>
        <w:t xml:space="preserve"> Новгородской области</w:t>
      </w:r>
      <w:r w:rsidRPr="003A67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3A67D8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7D8">
        <w:rPr>
          <w:rFonts w:ascii="Times New Roman" w:eastAsia="Times New Roman" w:hAnsi="Times New Roman" w:cs="Times New Roman"/>
          <w:sz w:val="28"/>
          <w:szCs w:val="28"/>
        </w:rPr>
        <w:t>1.4. Сокращ</w:t>
      </w:r>
      <w:r w:rsidR="003A67D8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3A67D8"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3A67D8" w:rsidRPr="003A67D8">
        <w:rPr>
          <w:rFonts w:ascii="Times New Roman" w:eastAsia="Times New Roman" w:hAnsi="Times New Roman" w:cs="Times New Roman"/>
          <w:sz w:val="28"/>
          <w:szCs w:val="28"/>
        </w:rPr>
        <w:t xml:space="preserve">ое наименование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3A67D8" w:rsidRPr="003A67D8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342462">
        <w:rPr>
          <w:rFonts w:ascii="Times New Roman" w:eastAsia="Times New Roman" w:hAnsi="Times New Roman" w:cs="Times New Roman"/>
          <w:sz w:val="28"/>
          <w:szCs w:val="28"/>
        </w:rPr>
        <w:t>Семёновщинск</w:t>
      </w:r>
      <w:r w:rsidR="00151936">
        <w:rPr>
          <w:rFonts w:ascii="Times New Roman" w:eastAsia="Times New Roman" w:hAnsi="Times New Roman" w:cs="Times New Roman"/>
          <w:sz w:val="28"/>
          <w:szCs w:val="28"/>
        </w:rPr>
        <w:t>ое</w:t>
      </w:r>
      <w:proofErr w:type="spellEnd"/>
      <w:r w:rsidR="003A67D8" w:rsidRPr="003A6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>фун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 xml:space="preserve">циональное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правление</w:t>
      </w:r>
      <w:r w:rsidR="003A67D8" w:rsidRPr="003A67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1936" w:rsidRPr="00151936" w:rsidRDefault="00BC1914" w:rsidP="00F57873">
      <w:pPr>
        <w:widowControl w:val="0"/>
        <w:spacing w:after="0" w:line="240" w:lineRule="auto"/>
        <w:ind w:firstLine="709"/>
        <w:jc w:val="both"/>
        <w:rPr>
          <w:rFonts w:ascii="Montserrat" w:hAnsi="Montserrat"/>
          <w:bCs/>
          <w:sz w:val="28"/>
          <w:szCs w:val="28"/>
          <w:shd w:val="clear" w:color="auto" w:fill="FFFFFF"/>
        </w:rPr>
      </w:pP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r w:rsidR="006D4790">
        <w:rPr>
          <w:rFonts w:ascii="Times New Roman" w:eastAsia="Times New Roman" w:hAnsi="Times New Roman" w:cs="Times New Roman"/>
          <w:sz w:val="28"/>
          <w:szCs w:val="28"/>
        </w:rPr>
        <w:t>Юридический адрес и м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есто</w:t>
      </w:r>
      <w:r w:rsidR="007624CE" w:rsidRPr="004F6CF7">
        <w:rPr>
          <w:rFonts w:ascii="Times New Roman" w:eastAsia="Times New Roman" w:hAnsi="Times New Roman" w:cs="Times New Roman"/>
          <w:sz w:val="28"/>
          <w:szCs w:val="28"/>
        </w:rPr>
        <w:t xml:space="preserve"> нахождения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193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F6CF7" w:rsidRPr="00151936">
        <w:rPr>
          <w:rFonts w:ascii="Montserrat" w:hAnsi="Montserrat"/>
          <w:bCs/>
          <w:sz w:val="28"/>
          <w:szCs w:val="28"/>
          <w:shd w:val="clear" w:color="auto" w:fill="FFFFFF"/>
        </w:rPr>
        <w:t>Новгоро</w:t>
      </w:r>
      <w:r w:rsidR="004F6CF7" w:rsidRPr="00151936">
        <w:rPr>
          <w:rFonts w:ascii="Montserrat" w:hAnsi="Montserrat"/>
          <w:bCs/>
          <w:sz w:val="28"/>
          <w:szCs w:val="28"/>
          <w:shd w:val="clear" w:color="auto" w:fill="FFFFFF"/>
        </w:rPr>
        <w:t>д</w:t>
      </w:r>
      <w:r w:rsidR="004F6CF7" w:rsidRPr="00151936">
        <w:rPr>
          <w:rFonts w:ascii="Montserrat" w:hAnsi="Montserrat"/>
          <w:bCs/>
          <w:sz w:val="28"/>
          <w:szCs w:val="28"/>
          <w:shd w:val="clear" w:color="auto" w:fill="FFFFFF"/>
        </w:rPr>
        <w:t xml:space="preserve">ская область, Валдайский </w:t>
      </w:r>
      <w:r w:rsidR="006D4790">
        <w:rPr>
          <w:rFonts w:ascii="Montserrat" w:hAnsi="Montserrat"/>
          <w:bCs/>
          <w:sz w:val="28"/>
          <w:szCs w:val="28"/>
          <w:shd w:val="clear" w:color="auto" w:fill="FFFFFF"/>
        </w:rPr>
        <w:t>район</w:t>
      </w:r>
      <w:r w:rsidR="004F6CF7" w:rsidRPr="00151936">
        <w:rPr>
          <w:rFonts w:ascii="Montserrat" w:hAnsi="Montserrat"/>
          <w:bCs/>
          <w:sz w:val="28"/>
          <w:szCs w:val="28"/>
          <w:shd w:val="clear" w:color="auto" w:fill="FFFFFF"/>
        </w:rPr>
        <w:t xml:space="preserve">, </w:t>
      </w:r>
      <w:r w:rsidR="00813E25" w:rsidRPr="00151936">
        <w:rPr>
          <w:rFonts w:ascii="Montserrat" w:hAnsi="Montserrat"/>
          <w:bCs/>
          <w:sz w:val="28"/>
          <w:szCs w:val="28"/>
          <w:shd w:val="clear" w:color="auto" w:fill="FFFFFF"/>
        </w:rPr>
        <w:t xml:space="preserve">д. </w:t>
      </w:r>
      <w:proofErr w:type="spellStart"/>
      <w:r w:rsidR="00813E25" w:rsidRPr="00151936">
        <w:rPr>
          <w:rFonts w:ascii="Montserrat" w:hAnsi="Montserrat"/>
          <w:bCs/>
          <w:sz w:val="28"/>
          <w:szCs w:val="28"/>
          <w:shd w:val="clear" w:color="auto" w:fill="FFFFFF"/>
        </w:rPr>
        <w:t>Семёновщина</w:t>
      </w:r>
      <w:proofErr w:type="spellEnd"/>
      <w:r w:rsidR="00813E25" w:rsidRPr="00151936">
        <w:rPr>
          <w:rFonts w:ascii="Montserrat" w:hAnsi="Montserrat"/>
          <w:bCs/>
          <w:sz w:val="28"/>
          <w:szCs w:val="28"/>
          <w:shd w:val="clear" w:color="auto" w:fill="FFFFFF"/>
        </w:rPr>
        <w:t>, ул. Центральная, д. 104</w:t>
      </w:r>
      <w:r w:rsidR="00172CC7" w:rsidRPr="00151936">
        <w:rPr>
          <w:rFonts w:ascii="Montserrat" w:hAnsi="Montserrat"/>
          <w:bCs/>
          <w:sz w:val="28"/>
          <w:szCs w:val="28"/>
          <w:shd w:val="clear" w:color="auto" w:fill="FFFFFF"/>
        </w:rPr>
        <w:t>.</w:t>
      </w:r>
    </w:p>
    <w:p w:rsidR="00BC1914" w:rsidRPr="004F6CF7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1.6. </w:t>
      </w:r>
      <w:r w:rsidR="00FE3206"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FE3206" w:rsidRPr="00141794">
        <w:rPr>
          <w:rFonts w:ascii="Times New Roman" w:hAnsi="Times New Roman" w:cs="Times New Roman"/>
          <w:sz w:val="28"/>
          <w:szCs w:val="28"/>
        </w:rPr>
        <w:t xml:space="preserve">относится к типу казенных учреждений, является </w:t>
      </w:r>
      <w:r w:rsidR="00FE3206" w:rsidRPr="00141794">
        <w:rPr>
          <w:rFonts w:ascii="Times New Roman" w:hAnsi="Times New Roman" w:cs="Times New Roman"/>
          <w:sz w:val="28"/>
          <w:szCs w:val="28"/>
        </w:rPr>
        <w:lastRenderedPageBreak/>
        <w:t xml:space="preserve">некоммерческой организацией, </w:t>
      </w:r>
      <w:r w:rsidR="00FE3206">
        <w:rPr>
          <w:rFonts w:ascii="Times New Roman" w:hAnsi="Times New Roman" w:cs="Times New Roman"/>
          <w:sz w:val="28"/>
          <w:szCs w:val="28"/>
        </w:rPr>
        <w:t>в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своей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руководств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ется Конституцией Российской Федерации, федеральными законами, указами Президента Российской Федерации, постановлениями Правительства Ро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сийской Федерации, законами Новгородской области, Уставом 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 xml:space="preserve"> Новгородской области, решениями Думы Валда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постановлениями и распоряжениями Админ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страции </w:t>
      </w:r>
      <w:r w:rsidR="004F6CF7" w:rsidRPr="004F6CF7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4F6C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настоящим Положением и иными нормативными правовыми актами.</w:t>
      </w:r>
    </w:p>
    <w:p w:rsidR="00BC1914" w:rsidRPr="00FF7823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1.7.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свою деятельность во взаимодействии с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структурными подразделениями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ного округа,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Думой Валдайского муниципального округа, Контрольно-счётной палатой 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с органами государс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венной власти и органами территориального общественного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, организациями, действующими на территории </w:t>
      </w:r>
      <w:r w:rsidR="00172CC7" w:rsidRPr="00FF7823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и гражданами. </w:t>
      </w:r>
    </w:p>
    <w:p w:rsidR="00BC1914" w:rsidRPr="00D9213A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1.8. </w:t>
      </w:r>
      <w:r w:rsidR="00680011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Управление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подотчёт</w:t>
      </w:r>
      <w:r w:rsidR="00151936">
        <w:rPr>
          <w:rFonts w:ascii="Times New Roman" w:eastAsia="Times New Roman" w:hAnsi="Times New Roman" w:cs="Times New Roman"/>
          <w:spacing w:val="-2"/>
          <w:sz w:val="28"/>
          <w:szCs w:val="28"/>
        </w:rPr>
        <w:t>но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</w:t>
      </w:r>
      <w:r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>епосредственно</w:t>
      </w:r>
      <w:r w:rsidR="00FF7823" w:rsidRPr="00FF782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F7823" w:rsidRPr="00D9213A">
        <w:rPr>
          <w:rFonts w:ascii="Times New Roman" w:eastAsia="Times New Roman" w:hAnsi="Times New Roman" w:cs="Times New Roman"/>
          <w:spacing w:val="-2"/>
          <w:sz w:val="28"/>
          <w:szCs w:val="28"/>
        </w:rPr>
        <w:t>Главе Валдайского мун</w:t>
      </w:r>
      <w:r w:rsidR="00FF7823" w:rsidRPr="00D9213A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FF7823" w:rsidRPr="00D9213A">
        <w:rPr>
          <w:rFonts w:ascii="Times New Roman" w:eastAsia="Times New Roman" w:hAnsi="Times New Roman" w:cs="Times New Roman"/>
          <w:spacing w:val="-2"/>
          <w:sz w:val="28"/>
          <w:szCs w:val="28"/>
        </w:rPr>
        <w:t>ципального округа.</w:t>
      </w:r>
    </w:p>
    <w:p w:rsidR="00BC1914" w:rsidRPr="00FF7823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1.9.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обладает правами юридического лица, имеет бланки, штампы, печать со своим наименованием и изображением официальной символики муниципального округа и другие реквизиты, самостоятельный б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ланс, счета, открываемые в соответствии с действующим законодательством. </w:t>
      </w:r>
    </w:p>
    <w:p w:rsidR="00BC1914" w:rsidRPr="00FF7823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1.10.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от своего имени заключает договоры (муниципал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ные контракты) и соглашения, совершает иные сделки при осуществлении муниципальных функций в пределах своих полномочий. </w:t>
      </w:r>
    </w:p>
    <w:p w:rsidR="00BC1914" w:rsidRDefault="00F842EC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1.11.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FF7823">
        <w:rPr>
          <w:rFonts w:ascii="Times New Roman" w:eastAsia="Times New Roman" w:hAnsi="Times New Roman" w:cs="Times New Roman"/>
          <w:sz w:val="28"/>
          <w:szCs w:val="28"/>
        </w:rPr>
        <w:t xml:space="preserve"> выступает истцом и ответчиком в судах общей юри</w:t>
      </w:r>
      <w:r w:rsidR="00BC1914" w:rsidRPr="00FF782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1914" w:rsidRPr="00FF7823">
        <w:rPr>
          <w:rFonts w:ascii="Times New Roman" w:eastAsia="Times New Roman" w:hAnsi="Times New Roman" w:cs="Times New Roman"/>
          <w:sz w:val="28"/>
          <w:szCs w:val="28"/>
        </w:rPr>
        <w:t>дикции и арбитражных судах в пределах своей компетенции.</w:t>
      </w:r>
    </w:p>
    <w:p w:rsidR="003F185B" w:rsidRPr="003F185B" w:rsidRDefault="003F185B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1.12.Управление состоит из Главы функционального Управления, сп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циалистов Управления и иных работников (далее – сотрудники Управления).</w:t>
      </w:r>
    </w:p>
    <w:p w:rsidR="003F185B" w:rsidRPr="00215EF0" w:rsidRDefault="003F185B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1.13. Функции и полномочия Главы функционального Управления и сотрудников Управления определяются настоящим положением, должнос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ными инструкциями, иными правовыми актами Администрации Валдайского муниципального округа, изданными в пределах полномочий, определённых Уставом Валдайского муниципального округа.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42EC" w:rsidRPr="00FF7823" w:rsidRDefault="00F842EC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</w:t>
      </w:r>
      <w:r w:rsidR="003F185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Управление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 xml:space="preserve"> использует символику Валдайского муниципального округа в порядке, установленном решением Думы Валдайского муниципал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F7823">
        <w:rPr>
          <w:rFonts w:ascii="Times New Roman" w:eastAsia="Times New Roman" w:hAnsi="Times New Roman" w:cs="Times New Roman"/>
          <w:sz w:val="28"/>
          <w:szCs w:val="28"/>
        </w:rPr>
        <w:t>ного округа.</w:t>
      </w:r>
    </w:p>
    <w:p w:rsidR="00BC1914" w:rsidRPr="00215EF0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EF0">
        <w:rPr>
          <w:rFonts w:ascii="Times New Roman" w:eastAsia="Times New Roman" w:hAnsi="Times New Roman" w:cs="Times New Roman"/>
          <w:sz w:val="28"/>
          <w:szCs w:val="28"/>
        </w:rPr>
        <w:t>1.1</w:t>
      </w:r>
      <w:r w:rsidR="003F185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. Финансирование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за счет средств бюджета </w:t>
      </w:r>
      <w:r w:rsidR="00172CC7" w:rsidRPr="00215EF0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215EF0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</w:t>
      </w:r>
    </w:p>
    <w:p w:rsidR="00215EF0" w:rsidRPr="00155F5D" w:rsidRDefault="00215EF0" w:rsidP="00F5787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155F5D" w:rsidRDefault="00BC1914" w:rsidP="00F578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b/>
          <w:sz w:val="28"/>
          <w:szCs w:val="28"/>
        </w:rPr>
        <w:t xml:space="preserve">2. Цели и задачи </w:t>
      </w:r>
      <w:r w:rsidR="00680011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BC1914" w:rsidRPr="00155F5D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 Основными целями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являются: </w:t>
      </w:r>
    </w:p>
    <w:p w:rsidR="00BC1914" w:rsidRPr="00155F5D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>2.1.1. Создание условий для осуществления деятельности Администр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на подведомственной территории, обеспечение взаимодействия Администрации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и жителей, проживающих на подведомственной 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lastRenderedPageBreak/>
        <w:t>территории;</w:t>
      </w:r>
    </w:p>
    <w:p w:rsidR="00BC1914" w:rsidRPr="00155F5D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2.1.2. Исполнение и решение части полномочий Администрации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л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направленных на создание благоприятных условий жизнедеятельности и удовлетворение потребностей населения на подведомственной территории;</w:t>
      </w:r>
    </w:p>
    <w:p w:rsidR="00BC1914" w:rsidRPr="00155F5D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2.1.3. Участие в обеспечении и контроле за реализацией основных направлений единой социально-экономической политики </w:t>
      </w:r>
      <w:r w:rsidR="00172CC7" w:rsidRPr="00155F5D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ципального округа.</w:t>
      </w:r>
    </w:p>
    <w:p w:rsidR="00BC1914" w:rsidRPr="00155F5D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2.2. Основными задачами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:rsidR="00BC1914" w:rsidRPr="00155F5D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>2.2.1. Реализация полномочий, закрепл</w:t>
      </w:r>
      <w:r w:rsidR="00155F5D" w:rsidRPr="00155F5D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нных за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155F5D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2.2.2. Обеспечение прав граждан на участие в решении вопросов 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неп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 xml:space="preserve">средственного обеспечения жизнедеятельности населения (вопросов 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местн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>го значения</w:t>
      </w:r>
      <w:r w:rsidR="001C728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55F5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округа. </w:t>
      </w:r>
    </w:p>
    <w:p w:rsidR="00155F5D" w:rsidRPr="008D6420" w:rsidRDefault="00155F5D" w:rsidP="00F5787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8D6420" w:rsidRDefault="00BC1914" w:rsidP="00F578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b/>
          <w:sz w:val="28"/>
          <w:szCs w:val="28"/>
        </w:rPr>
        <w:t xml:space="preserve">3. Функции и полномочия </w:t>
      </w:r>
      <w:r w:rsidR="00680011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D9213A" w:rsidRPr="00DB28B5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sz w:val="28"/>
          <w:szCs w:val="28"/>
        </w:rPr>
        <w:t xml:space="preserve">3.1. В границах подведомственной территории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 xml:space="preserve"> в соотве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 xml:space="preserve">ствии с возложенными на него задачами осуществляет следующие 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полном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чия:</w:t>
      </w:r>
    </w:p>
    <w:p w:rsidR="00D9213A" w:rsidRPr="008D642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420">
        <w:rPr>
          <w:rFonts w:ascii="Times New Roman" w:eastAsia="Times New Roman" w:hAnsi="Times New Roman" w:cs="Times New Roman"/>
          <w:sz w:val="28"/>
          <w:szCs w:val="28"/>
        </w:rPr>
        <w:t>1) внесение предложений в проект бюджета Валдайского муниципал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D6420">
        <w:rPr>
          <w:rFonts w:ascii="Times New Roman" w:eastAsia="Times New Roman" w:hAnsi="Times New Roman" w:cs="Times New Roman"/>
          <w:sz w:val="28"/>
          <w:szCs w:val="28"/>
        </w:rPr>
        <w:t>ного округа на очередной финансовый год, предложений по изменению бюджета Валдайского муниципального округа в течение финансового года (в пределах полномочий);</w:t>
      </w:r>
    </w:p>
    <w:p w:rsidR="00D9213A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1D16">
        <w:rPr>
          <w:rFonts w:ascii="Times New Roman" w:eastAsia="Times New Roman" w:hAnsi="Times New Roman" w:cs="Times New Roman"/>
          <w:sz w:val="28"/>
          <w:szCs w:val="28"/>
        </w:rPr>
        <w:t>2) осуществление функций владения и пользования имуществом, нах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дящимся в муниципальной собственности Валдайского муниципального о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 xml:space="preserve">руга и переданным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 xml:space="preserve"> на праве оперативного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E11D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E11D16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</w:rPr>
        <w:t>в организации в границах подведомственной территории электро-, тепло-, газо- и водоснабжения населения, водоотведения, снабж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 населения топливом в пределах полномочий, установленных законод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тельством Российской Федерации;</w:t>
      </w:r>
    </w:p>
    <w:p w:rsidR="00D9213A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78">
        <w:rPr>
          <w:rFonts w:ascii="Times New Roman" w:eastAsia="Times New Roman" w:hAnsi="Times New Roman" w:cs="Times New Roman"/>
          <w:sz w:val="28"/>
          <w:szCs w:val="28"/>
        </w:rPr>
        <w:t>4) организация дорожной деятельности в отношении автомобильных дорог местного значения муниципального округа, расположенных в границах подведомственной территории и обеспечение безопасности дорожного дв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жения на них, включая создание и обеспечение функционирования парковок (парковочных мест), осуществление муниципального контроля за сохранн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стью автомобильных дорог местного значения муниципального округа, ра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>положенных в границах подведомственной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, организация доро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ного движения, а также осуществление иных полномочий в области испол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зования автомобильных дорог о осуществления дорожной деятельности в с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 с законодательством Российской Федерации</w:t>
      </w:r>
      <w:r w:rsidRPr="0002057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D9213A" w:rsidRPr="00EC34BF" w:rsidRDefault="00D9213A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EC34BF" w:rsidRPr="001C7289">
        <w:rPr>
          <w:rFonts w:ascii="Times New Roman" w:eastAsia="Times New Roman" w:hAnsi="Times New Roman" w:cs="Times New Roman"/>
          <w:sz w:val="28"/>
          <w:szCs w:val="28"/>
        </w:rPr>
        <w:t>оказание содействия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обеспечении проживающих в границах подв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домственной территории и нуждающихся в жилых помещениях малоимущих граждан жилыми помещениями, организация содержания муниципального жилищного фонда, создание условий для жилищного строительства, </w:t>
      </w:r>
      <w:r w:rsidRPr="00961460">
        <w:rPr>
          <w:rFonts w:ascii="Times New Roman" w:hAnsi="Times New Roman" w:cs="Times New Roman"/>
          <w:sz w:val="28"/>
          <w:szCs w:val="28"/>
        </w:rPr>
        <w:t>участие в осуществлении муниципального жилищного контроля,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контр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ля за ремонтом муниципального жилищного фонда;</w:t>
      </w:r>
    </w:p>
    <w:p w:rsidR="00D9213A" w:rsidRPr="009A5A3C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 xml:space="preserve">) участие в профилактике терроризма и экстремизма, а также в 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lastRenderedPageBreak/>
        <w:t>мин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мизации и (или) ликвидации последствий проявлений терроризма и экстр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мизма в границах подведомственной территории;</w:t>
      </w:r>
    </w:p>
    <w:p w:rsidR="00D9213A" w:rsidRPr="009A5A3C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A3C">
        <w:rPr>
          <w:rFonts w:ascii="Times New Roman" w:eastAsia="Times New Roman" w:hAnsi="Times New Roman" w:cs="Times New Roman"/>
          <w:sz w:val="28"/>
          <w:szCs w:val="28"/>
        </w:rPr>
        <w:t>7) участие в предупреждении и ликвидации последствий чрезвычайных ситуаций в границах подведомственной территории;</w:t>
      </w:r>
    </w:p>
    <w:p w:rsidR="00D9213A" w:rsidRPr="009A5A3C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A3C">
        <w:rPr>
          <w:rFonts w:ascii="Times New Roman" w:eastAsia="Times New Roman" w:hAnsi="Times New Roman" w:cs="Times New Roman"/>
          <w:sz w:val="28"/>
          <w:szCs w:val="28"/>
        </w:rPr>
        <w:t>8) обеспечение первичных мер пожарной безопасности в границах по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9A5A3C">
        <w:rPr>
          <w:rFonts w:ascii="Times New Roman" w:eastAsia="Times New Roman" w:hAnsi="Times New Roman" w:cs="Times New Roman"/>
          <w:sz w:val="28"/>
          <w:szCs w:val="28"/>
        </w:rPr>
        <w:t>ведомственной территории;</w:t>
      </w:r>
    </w:p>
    <w:p w:rsidR="00D9213A" w:rsidRPr="00574415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9) создание условий для оказания медицинской помощи населению на подведомственной территории;</w:t>
      </w:r>
    </w:p>
    <w:p w:rsidR="00D9213A" w:rsidRPr="00574415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10) участие в организации досуга и обеспечения жителей подведомс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венной территории услугами организаций культуры, физической культуры и спорта, участие в проведении официальных физкультурно-оздоровительных и спортивных мероприятий муниципального округа;</w:t>
      </w:r>
    </w:p>
    <w:p w:rsidR="00D9213A" w:rsidRPr="00574415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11) организация обустройства мест массового отдыха населения на подведомственной территории;</w:t>
      </w:r>
    </w:p>
    <w:p w:rsidR="00D9213A" w:rsidRPr="00574415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12) формирование и передача в установленном порядке архива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574415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13) </w:t>
      </w:r>
      <w:r w:rsidRPr="008A0AE8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ритуальных услуг 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и содержание мест захоронения на подведомственной территории;</w:t>
      </w:r>
    </w:p>
    <w:p w:rsidR="001C7289" w:rsidRPr="00574415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) участие в организации деятельности по накоплению (в том числе раздельному накоплению), сбору, транспортированию, обработке, утилиз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ции, обезвреживанию, захоронению тв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рдых коммунальных отходов;</w:t>
      </w:r>
    </w:p>
    <w:p w:rsidR="00D9213A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415">
        <w:rPr>
          <w:rFonts w:ascii="Times New Roman" w:eastAsia="Times New Roman" w:hAnsi="Times New Roman" w:cs="Times New Roman"/>
          <w:sz w:val="28"/>
          <w:szCs w:val="28"/>
        </w:rPr>
        <w:t>15) организация благоустройства и озеленения на подведомственной территории в соответствии с Правилами благоустройства Валдайского мун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ципального округа, включая установку указателей с наименованиями улиц и номерами домов, размещение и содержание малых архитектурных форм, 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осуществление муниципального</w:t>
      </w:r>
      <w:r w:rsidRPr="008A0AE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gramStart"/>
      <w:r w:rsidRPr="00574415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Правил благоус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 xml:space="preserve">ройства на подведомственной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территории;</w:t>
      </w:r>
    </w:p>
    <w:p w:rsidR="00D9213A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2FD7">
        <w:rPr>
          <w:rFonts w:ascii="Times New Roman" w:eastAsia="Times New Roman" w:hAnsi="Times New Roman" w:cs="Times New Roman"/>
          <w:sz w:val="28"/>
          <w:szCs w:val="28"/>
        </w:rPr>
        <w:t xml:space="preserve">16) </w:t>
      </w:r>
      <w:r>
        <w:rPr>
          <w:rFonts w:ascii="Times New Roman" w:eastAsia="Times New Roman" w:hAnsi="Times New Roman" w:cs="Times New Roman"/>
          <w:sz w:val="28"/>
          <w:szCs w:val="28"/>
        </w:rPr>
        <w:t>утверждение подготовленной на основе генеральных планов Ва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дайского муниципального округа документации по планировке 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подведомс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74415">
        <w:rPr>
          <w:rFonts w:ascii="Times New Roman" w:eastAsia="Times New Roman" w:hAnsi="Times New Roman" w:cs="Times New Roman"/>
          <w:sz w:val="28"/>
          <w:szCs w:val="28"/>
        </w:rPr>
        <w:t>венной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9213A" w:rsidRPr="00173B01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B01">
        <w:rPr>
          <w:rFonts w:ascii="Times New Roman" w:eastAsia="Times New Roman" w:hAnsi="Times New Roman" w:cs="Times New Roman"/>
          <w:sz w:val="28"/>
          <w:szCs w:val="28"/>
        </w:rPr>
        <w:t>17) участие в осуществлении муниципального земельного контроля в границах подведомственной территории;</w:t>
      </w:r>
    </w:p>
    <w:p w:rsidR="00D9213A" w:rsidRPr="00173B01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) присвоение адресов объектам адресации, изменение, аннулиров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нии адресов, присвоение наименований элементам улично-дорожной сети (за исключением автомобильных дорог федерального, регионального и межм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ниципального значения), наименований элементам планировочной структ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ры в границах подведомственной территории, аннулирование таких наим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3B01">
        <w:rPr>
          <w:rFonts w:ascii="Times New Roman" w:eastAsia="Times New Roman" w:hAnsi="Times New Roman" w:cs="Times New Roman"/>
          <w:sz w:val="28"/>
          <w:szCs w:val="28"/>
        </w:rPr>
        <w:t>нований, размещение информации в государственном адресном реестре;</w:t>
      </w:r>
    </w:p>
    <w:p w:rsidR="00D9213A" w:rsidRPr="003E26F8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19) ведение </w:t>
      </w:r>
      <w:proofErr w:type="spellStart"/>
      <w:r w:rsidRPr="003E26F8">
        <w:rPr>
          <w:rFonts w:ascii="Times New Roman" w:eastAsia="Times New Roman" w:hAnsi="Times New Roman" w:cs="Times New Roman"/>
          <w:sz w:val="28"/>
          <w:szCs w:val="28"/>
        </w:rPr>
        <w:t>похозяйственного</w:t>
      </w:r>
      <w:proofErr w:type="spellEnd"/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 учета, выдача населению справок и в</w:t>
      </w:r>
      <w:r w:rsidRPr="003E26F8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писок из </w:t>
      </w:r>
      <w:proofErr w:type="spellStart"/>
      <w:r w:rsidRPr="003E26F8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Pr="003E26F8">
        <w:rPr>
          <w:rFonts w:ascii="Times New Roman" w:eastAsia="Times New Roman" w:hAnsi="Times New Roman" w:cs="Times New Roman"/>
          <w:sz w:val="28"/>
          <w:szCs w:val="28"/>
        </w:rPr>
        <w:t xml:space="preserve"> книг;</w:t>
      </w:r>
    </w:p>
    <w:p w:rsidR="00D9213A" w:rsidRPr="00456BA5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BA5">
        <w:rPr>
          <w:rFonts w:ascii="Times New Roman" w:eastAsia="Times New Roman" w:hAnsi="Times New Roman" w:cs="Times New Roman"/>
          <w:sz w:val="28"/>
          <w:szCs w:val="28"/>
        </w:rPr>
        <w:t xml:space="preserve">20) </w:t>
      </w:r>
      <w:r w:rsidR="00456BA5" w:rsidRPr="00456BA5">
        <w:rPr>
          <w:rFonts w:ascii="Times New Roman" w:eastAsia="Times New Roman" w:hAnsi="Times New Roman" w:cs="Times New Roman"/>
          <w:sz w:val="28"/>
          <w:szCs w:val="28"/>
        </w:rPr>
        <w:t>оказание содействия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 xml:space="preserve"> в мероприятиях по территориальной обороне и гражданской обороне, защите населения и подведомственной территории от чрезвычайных ситуаций природного и техногенного характера, включая поддержку в состоянии постоянной готовности к использованию систем опов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щения населения об опасности</w:t>
      </w:r>
      <w:r w:rsidR="0096708A" w:rsidRPr="00456BA5">
        <w:rPr>
          <w:rFonts w:ascii="Times New Roman" w:eastAsia="Times New Roman" w:hAnsi="Times New Roman" w:cs="Times New Roman"/>
          <w:sz w:val="28"/>
          <w:szCs w:val="28"/>
        </w:rPr>
        <w:t xml:space="preserve">, объектов гражданской обороны, 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оказание с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 xml:space="preserve">действия по мобилизационной подготовке населения, 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lastRenderedPageBreak/>
        <w:t>проживающего на по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56BA5">
        <w:rPr>
          <w:rFonts w:ascii="Times New Roman" w:eastAsia="Times New Roman" w:hAnsi="Times New Roman" w:cs="Times New Roman"/>
          <w:sz w:val="28"/>
          <w:szCs w:val="28"/>
        </w:rPr>
        <w:t>ведомственной территории, и мобилизации;</w:t>
      </w:r>
    </w:p>
    <w:p w:rsidR="00D9213A" w:rsidRPr="00B0325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6BA5">
        <w:rPr>
          <w:rFonts w:ascii="Times New Roman" w:eastAsia="Times New Roman" w:hAnsi="Times New Roman" w:cs="Times New Roman"/>
          <w:sz w:val="28"/>
          <w:szCs w:val="28"/>
        </w:rPr>
        <w:t>21) создание условий для развития сельскохозяйственного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 xml:space="preserve"> производс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ва на подведомственной территории, содействие развитию малого и среднего предпринимательства на подведомственной территории;</w:t>
      </w:r>
    </w:p>
    <w:p w:rsidR="00D9213A" w:rsidRPr="00B0325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участие в организации и осуществлении мероприятий по работе с детьми и молодежью на подведомственной территории; участие в реализации молодежной политики на подведомственной территории;</w:t>
      </w:r>
    </w:p>
    <w:p w:rsidR="00D9213A" w:rsidRPr="00B0325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осуществление мер по противодействию коррупции на подведомс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венной территории;</w:t>
      </w:r>
    </w:p>
    <w:p w:rsidR="00D9213A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25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проведение на подведомственной территории мероприятий по выявлению правообладателей ранее учтенных объектов недвижимости, напра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ление сведений о правообладателях данных объектов недвижимости для вн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сения в Единый государственный реестр недвижимости;</w:t>
      </w:r>
    </w:p>
    <w:p w:rsidR="00D9213A" w:rsidRPr="00B0325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25) выявление, учет бесхозяйного недвижимого имущества и выморо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ного имущества, выявление неиспользуемых земельных участков, наход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щихся в частной собственности. Подготовка документов в целях оформления права муниципальной собственности на данные объекты;</w:t>
      </w:r>
    </w:p>
    <w:p w:rsidR="00D9213A" w:rsidRPr="00B0325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B0325F">
        <w:rPr>
          <w:rFonts w:ascii="Times New Roman" w:eastAsia="Times New Roman" w:hAnsi="Times New Roman" w:cs="Times New Roman"/>
          <w:sz w:val="28"/>
          <w:szCs w:val="28"/>
        </w:rPr>
        <w:t>) организация мероприятий по совершению нотариальных действий, предусмотренных законодательством.</w:t>
      </w:r>
    </w:p>
    <w:p w:rsidR="00D9213A" w:rsidRPr="00BB244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3.2. Для осуществления полномочий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 исполняет следующие 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муниципальные функции:</w:t>
      </w:r>
      <w:r w:rsidRPr="00BB2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213A" w:rsidRPr="00EB7611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7611">
        <w:rPr>
          <w:rFonts w:ascii="Times New Roman" w:eastAsia="Times New Roman" w:hAnsi="Times New Roman" w:cs="Times New Roman"/>
          <w:sz w:val="28"/>
          <w:szCs w:val="28"/>
        </w:rPr>
        <w:t>1. Принимает заявления и документы для предоставления муниципал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ных услуг, предоставляет муниципальные услуги и выдает результаты пр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B7611">
        <w:rPr>
          <w:rFonts w:ascii="Times New Roman" w:eastAsia="Times New Roman" w:hAnsi="Times New Roman" w:cs="Times New Roman"/>
          <w:sz w:val="28"/>
          <w:szCs w:val="28"/>
        </w:rPr>
        <w:t>доставления муниципальных услуг заявителю в пределах компетенции, в случае необходимости передает заявления и документы в уполномоченные на предоставление соответствующих муниципальных услуг функциональные органы Администрации Валдайского муниципального округа.</w:t>
      </w:r>
    </w:p>
    <w:p w:rsidR="00D9213A" w:rsidRPr="009C734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pacing w:val="-2"/>
          <w:sz w:val="28"/>
          <w:szCs w:val="28"/>
        </w:rPr>
        <w:t>2. Организует проведение и участие в собраниях граждан, в обществе</w:t>
      </w:r>
      <w:r w:rsidRPr="009C734F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9C734F">
        <w:rPr>
          <w:rFonts w:ascii="Times New Roman" w:eastAsia="Times New Roman" w:hAnsi="Times New Roman" w:cs="Times New Roman"/>
          <w:spacing w:val="-2"/>
          <w:sz w:val="28"/>
          <w:szCs w:val="28"/>
        </w:rPr>
        <w:t>ных обсуждениях и публичных слушаниях на подведомственной территории.</w:t>
      </w:r>
    </w:p>
    <w:p w:rsidR="00D9213A" w:rsidRPr="009C734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Предоставление помещения (рабочего места) уполномоченным должностным лицам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совершения нотариал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ных действий для лиц, зарегистрированных по месту жительства или месту пребывания в населенных пунктах подведомственной территории.</w:t>
      </w:r>
    </w:p>
    <w:p w:rsidR="00D9213A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4. Участвует в разработке (готовит проекты правовых актов) и вносит предложения в документы стратегического планирования, в муниципальные программы Валдайского муниципального округа, участвует в их реализации в пределах компетенции. </w:t>
      </w:r>
    </w:p>
    <w:p w:rsidR="00D9213A" w:rsidRPr="009C734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Участвует в разработке муниципальных правовых актов округа и вн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сит предложения (готовит проекты муниципальных правовых актов) о внес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нии изменений в муниципальные правовые акты Валдайского муниципал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ного округа в пределах компетенции.</w:t>
      </w:r>
    </w:p>
    <w:p w:rsidR="00D9213A" w:rsidRPr="009C734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5. Оказывает содействие в организации и организует выставки, ярма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ки, семинары и иные мероприятия на подведомственной территории.</w:t>
      </w:r>
    </w:p>
    <w:p w:rsidR="00D9213A" w:rsidRPr="009C734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pacing w:val="-6"/>
          <w:sz w:val="28"/>
          <w:szCs w:val="28"/>
        </w:rPr>
        <w:t>6. Организует сбор статистических показателей социально-экономического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 развития на подведомственной территории. </w:t>
      </w:r>
    </w:p>
    <w:p w:rsidR="00D9213A" w:rsidRPr="008E44F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lastRenderedPageBreak/>
        <w:t>7. Организует работу с бесхозяйными объектами, самовольными п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стройками на подведомственной территории.</w:t>
      </w:r>
    </w:p>
    <w:p w:rsidR="00D9213A" w:rsidRPr="008E44F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8. Вносит предложения по подбору земельных участков, участвует в обследовании земельных участков, в целях их формирования для последу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щего предоставления, в том числе для реализации инвестиционных проектов на подведомственной территории.</w:t>
      </w:r>
    </w:p>
    <w:p w:rsidR="00D9213A" w:rsidRPr="008E44F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9. Осуществляет взаимодействие с контрольными, надзорными орган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ми, организациями коммунального комплекса, организациями, осущест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ляющими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 многоквартирными домами.</w:t>
      </w:r>
    </w:p>
    <w:p w:rsidR="00D9213A" w:rsidRPr="008E44F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10. При возникновении аварийных ситуаций на подведомственной территории обеспечивает информирование соответствующих служб, осущест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ляет контроль устранения аварийности.</w:t>
      </w:r>
    </w:p>
    <w:p w:rsidR="00D9213A" w:rsidRPr="009C734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11. Обеспечивает доведение до жителей, проживающих на подведомс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венной территории, информаций по вопросам жизнеобеспечения и иным в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просам, затрагивающих права и обязанности граждан.</w:t>
      </w:r>
    </w:p>
    <w:p w:rsidR="00D9213A" w:rsidRPr="008E44F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12. Участвует в мероприятиях по обеспечению готовности объектов, теплоснабжающих организаций, </w:t>
      </w:r>
      <w:proofErr w:type="spellStart"/>
      <w:r w:rsidRPr="008E44F0">
        <w:rPr>
          <w:rFonts w:ascii="Times New Roman" w:eastAsia="Times New Roman" w:hAnsi="Times New Roman" w:cs="Times New Roman"/>
          <w:sz w:val="28"/>
          <w:szCs w:val="28"/>
        </w:rPr>
        <w:t>теплосетевых</w:t>
      </w:r>
      <w:proofErr w:type="spellEnd"/>
      <w:r w:rsidRPr="008E44F0">
        <w:rPr>
          <w:rFonts w:ascii="Times New Roman" w:eastAsia="Times New Roman" w:hAnsi="Times New Roman" w:cs="Times New Roman"/>
          <w:sz w:val="28"/>
          <w:szCs w:val="28"/>
        </w:rPr>
        <w:t xml:space="preserve"> организаций, 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ных категорий потребителей к отопительному периоду.</w:t>
      </w:r>
    </w:p>
    <w:p w:rsidR="00D9213A" w:rsidRPr="008E44F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13. Вносит в уполномоченный орган Администрации Валдайского м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ниципального округа предложения по изменению и развитию маршрутной сети регулярных перевозок пассажиров и багажа автомобильным транспо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том общего пользования, расписанию движения между населенными пун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тами Валдайского муниципального округа на подведомственной территории.</w:t>
      </w:r>
    </w:p>
    <w:p w:rsidR="00D9213A" w:rsidRPr="009C734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14. Участвует в деятельности комиссий, советов и иных органов, со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данных Администрацией Валдайского муниципального округа по вопросам, связанным с осуществлением функций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FD0A0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15. Представляет в уполномоченный орган Администрации Валдайск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го муниципального округа заявки на отлов безнадзорных животных, об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тающих на подведомственной территории.</w:t>
      </w:r>
    </w:p>
    <w:p w:rsidR="00D9213A" w:rsidRPr="0096146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34F">
        <w:rPr>
          <w:rFonts w:ascii="Times New Roman" w:eastAsia="Times New Roman" w:hAnsi="Times New Roman" w:cs="Times New Roman"/>
          <w:sz w:val="28"/>
          <w:szCs w:val="28"/>
        </w:rPr>
        <w:t>16. Проверяет состояние источников противопожарного водоснабж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ния, организует проведение работ по содержанию, текущему ремонту исто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ников противопожарного водоснабжения (искусственных водоемов); прин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C734F">
        <w:rPr>
          <w:rFonts w:ascii="Times New Roman" w:eastAsia="Times New Roman" w:hAnsi="Times New Roman" w:cs="Times New Roman"/>
          <w:sz w:val="28"/>
          <w:szCs w:val="28"/>
        </w:rPr>
        <w:t xml:space="preserve">мает меры по обеспечению беспрепятственного проезда пожарной техники к 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месту пожара.</w:t>
      </w:r>
    </w:p>
    <w:p w:rsidR="00D9213A" w:rsidRPr="0096146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17. Осуществляет содержание, текущий и капитальный ремонт, стро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тельство нецентрализованных источников водоснабжения (общественных колодцев) на подведомственной территории.</w:t>
      </w:r>
    </w:p>
    <w:p w:rsidR="00D9213A" w:rsidRPr="0096146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18. Организует закупки товаров, работ и услуг для исполнения полн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 xml:space="preserve">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D9213A" w:rsidRPr="00B87CB2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19. Заключает и расторгает муниципальные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 xml:space="preserve"> контракты (договоры), осуществляет контроль за исполнением заключенных муниципальных ко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трактов (договоров).</w:t>
      </w:r>
    </w:p>
    <w:p w:rsidR="00D9213A" w:rsidRPr="00B87CB2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 xml:space="preserve">. Выявляет несанкционированные свалки на подведомственной 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lastRenderedPageBreak/>
        <w:t>те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ритории и организует их ликвидацию в установленном порядке.</w:t>
      </w:r>
    </w:p>
    <w:p w:rsidR="00D9213A" w:rsidRPr="00B87CB2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. Организует вывоз с территории общего пользования мусора, обр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зовавшегося в результате проведения комплексной уборки территории.</w:t>
      </w:r>
    </w:p>
    <w:p w:rsidR="00D9213A" w:rsidRPr="00B87CB2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CB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. Участвует в обследовании аварийных деревьев на подведомстве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87CB2">
        <w:rPr>
          <w:rFonts w:ascii="Times New Roman" w:eastAsia="Times New Roman" w:hAnsi="Times New Roman" w:cs="Times New Roman"/>
          <w:sz w:val="28"/>
          <w:szCs w:val="28"/>
        </w:rPr>
        <w:t>ной территории.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 свод и спил аварийных деревьев.</w:t>
      </w:r>
    </w:p>
    <w:p w:rsidR="00D9213A" w:rsidRPr="008E44F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. Вносит предложения в план текущего и капитального ремонта об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ектов благоустройства на подведомственной территории, организует его и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полнение.</w:t>
      </w:r>
    </w:p>
    <w:p w:rsidR="00D9213A" w:rsidRPr="0096146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24. Осуществляет контроль за проведением земляных работ, за испол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зованием муниципальных земель на подведомственной территории.</w:t>
      </w:r>
    </w:p>
    <w:p w:rsidR="00D9213A" w:rsidRPr="00FD0A0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 xml:space="preserve">. Предоставляет информацию справочного характера, имеющуюся в распоряжении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для предъявления по месту требования.</w:t>
      </w:r>
    </w:p>
    <w:p w:rsidR="00D9213A" w:rsidRPr="00FD0A0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Ведет учет личных подсобных хозяйств на подведомственной те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ритории.</w:t>
      </w:r>
    </w:p>
    <w:p w:rsidR="00D9213A" w:rsidRPr="00FD0A0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Осуществляет подготовку документов на постановку на учет бесх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зяйного имущества, расположенного на подведомственной территории.</w:t>
      </w:r>
    </w:p>
    <w:p w:rsidR="00D9213A" w:rsidRPr="0096146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28. Организация и осуществление работ по обеспечению уличного о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вещения.</w:t>
      </w:r>
    </w:p>
    <w:p w:rsidR="00D9213A" w:rsidRPr="008E44F0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F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44F0">
        <w:rPr>
          <w:rFonts w:ascii="Times New Roman" w:eastAsia="Times New Roman" w:hAnsi="Times New Roman" w:cs="Times New Roman"/>
          <w:sz w:val="28"/>
          <w:szCs w:val="28"/>
        </w:rPr>
        <w:t>. Осуществляет работу с обращениями граждан и юридических лиц в установленном законодательством порядке.</w:t>
      </w:r>
    </w:p>
    <w:p w:rsidR="00D9213A" w:rsidRPr="00FD0A0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460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Содействует созданию органов территориального общественного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взаимодействует с органами территориального обществе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, общественными и иными некоммерческими организ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циями, религиозными объединениями, осуществляющими деятельность на подведомственной территории.</w:t>
      </w:r>
    </w:p>
    <w:p w:rsidR="00D9213A" w:rsidRPr="00FD0A0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Осуществляет мониторинг общественного мнения, прогнозирует возможное обострение социальной напряженности, принимает профилакт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ческие меры по предупреждению конфликтов.</w:t>
      </w:r>
    </w:p>
    <w:p w:rsidR="00D9213A" w:rsidRPr="00FD0A0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Оказывает содействие избирательным комиссиям, комиссиям реф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рендума, органам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 xml:space="preserve"> в проведении на подведомстве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ной территории референдумов, выборов в органы государственной власти и местного само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FD0A0F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0A0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. Взаимодействует со старостами населенных пунктов на подведо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D0A0F">
        <w:rPr>
          <w:rFonts w:ascii="Times New Roman" w:eastAsia="Times New Roman" w:hAnsi="Times New Roman" w:cs="Times New Roman"/>
          <w:sz w:val="28"/>
          <w:szCs w:val="28"/>
        </w:rPr>
        <w:t>ственной территории.</w:t>
      </w:r>
    </w:p>
    <w:p w:rsidR="00D9213A" w:rsidRPr="00516E47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. Осуществляет функции получателя средств бюджета муниципал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ного округа. Организует взаимодействие с 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>отделом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бухгалтерского учета</w:t>
      </w:r>
      <w:r w:rsidR="00E732BD">
        <w:rPr>
          <w:rFonts w:ascii="Times New Roman" w:eastAsia="Times New Roman" w:hAnsi="Times New Roman" w:cs="Times New Roman"/>
          <w:sz w:val="28"/>
          <w:szCs w:val="28"/>
        </w:rPr>
        <w:t xml:space="preserve"> и комитетом финансов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округа по вопросам финансового обе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печения деятельности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и ведению бухгалтерского учета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213A" w:rsidRPr="005409B4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. Обеспечивает защиту интересов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 xml:space="preserve"> в судебных, правоо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ранительных и иных органах.</w:t>
      </w:r>
    </w:p>
    <w:p w:rsidR="00D9213A" w:rsidRPr="005409B4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. В пределах своей компетенции, участвует в общественно-политических мероприятиях Валдайского муниципального округа.</w:t>
      </w:r>
    </w:p>
    <w:p w:rsidR="00D9213A" w:rsidRPr="005409B4" w:rsidRDefault="00D9213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09B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146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. Выполняет иные функции в соответствии с законодательством, уставом Валдайского муниципального округа, муниципальными правовыми а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5409B4">
        <w:rPr>
          <w:rFonts w:ascii="Times New Roman" w:eastAsia="Times New Roman" w:hAnsi="Times New Roman" w:cs="Times New Roman"/>
          <w:sz w:val="28"/>
          <w:szCs w:val="28"/>
        </w:rPr>
        <w:t>тами Валдайского муниципального округа.</w:t>
      </w:r>
    </w:p>
    <w:p w:rsidR="00D9213A" w:rsidRPr="008E255C" w:rsidRDefault="00D9213A" w:rsidP="00F5787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680011" w:rsidRDefault="00BC1914" w:rsidP="00F578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28B5">
        <w:rPr>
          <w:rFonts w:ascii="Times New Roman" w:eastAsia="Times New Roman" w:hAnsi="Times New Roman" w:cs="Times New Roman"/>
          <w:b/>
          <w:sz w:val="28"/>
          <w:szCs w:val="28"/>
        </w:rPr>
        <w:t xml:space="preserve">4. Права </w:t>
      </w:r>
      <w:r w:rsidR="00ED6DEA" w:rsidRPr="0014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обязанности </w:t>
      </w:r>
      <w:r w:rsidR="00680011" w:rsidRPr="00DB28B5">
        <w:rPr>
          <w:rFonts w:ascii="Times New Roman" w:eastAsia="Times New Roman" w:hAnsi="Times New Roman" w:cs="Times New Roman"/>
          <w:b/>
          <w:sz w:val="28"/>
          <w:szCs w:val="28"/>
        </w:rPr>
        <w:t>Управления</w:t>
      </w:r>
    </w:p>
    <w:p w:rsidR="00BC1914" w:rsidRPr="008E255C" w:rsidRDefault="00ED6DE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BC1914" w:rsidRPr="00680011">
        <w:rPr>
          <w:rFonts w:ascii="Times New Roman" w:eastAsia="Times New Roman" w:hAnsi="Times New Roman" w:cs="Times New Roman"/>
          <w:sz w:val="28"/>
          <w:szCs w:val="28"/>
        </w:rPr>
        <w:t xml:space="preserve">Для исполнения своих полномочий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680011">
        <w:rPr>
          <w:rFonts w:ascii="Times New Roman" w:eastAsia="Times New Roman" w:hAnsi="Times New Roman" w:cs="Times New Roman"/>
          <w:sz w:val="28"/>
          <w:szCs w:val="28"/>
        </w:rPr>
        <w:t xml:space="preserve"> вправе:</w:t>
      </w:r>
    </w:p>
    <w:p w:rsidR="00BC1914" w:rsidRPr="008E255C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4.1.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Запрашивать и получать в установленном порядке от федерал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ных, региональных органов государственной власти, органов местного сам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отраслевых (функционал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ных) органов Администрации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округа, орган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заций и учреждений документы и информацию, необходимые для решения вопросов, отнесенных к полномочиям.</w:t>
      </w:r>
    </w:p>
    <w:p w:rsidR="00BC1914" w:rsidRPr="008E255C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2. Вносить Главе </w:t>
      </w:r>
      <w:r w:rsidR="00172CC7" w:rsidRPr="008E255C">
        <w:rPr>
          <w:rFonts w:ascii="Times New Roman" w:eastAsia="Times New Roman" w:hAnsi="Times New Roman" w:cs="Times New Roman"/>
          <w:sz w:val="28"/>
          <w:szCs w:val="28"/>
        </w:rPr>
        <w:t>Валдайского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 предложения по совершенствованию работы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, связанной с выполнением 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новных функций и полномочий.</w:t>
      </w:r>
    </w:p>
    <w:p w:rsidR="00BC1914" w:rsidRPr="008E255C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3. Проводить и принимать участие в совещаниях, семинарах, ко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ференциях и прочих мероприятиях, отнесенных к полномочиям 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Pr="008E255C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4. Пользоваться сведениями информационных банков данных, имеющихся в Администрации </w:t>
      </w:r>
      <w:r w:rsidR="008E255C" w:rsidRPr="008E255C">
        <w:rPr>
          <w:rFonts w:ascii="Times New Roman" w:eastAsia="Times New Roman" w:hAnsi="Times New Roman" w:cs="Times New Roman"/>
          <w:sz w:val="28"/>
          <w:szCs w:val="28"/>
        </w:rPr>
        <w:t xml:space="preserve">Валдайского муниципального 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BC1914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5. Готовить в установленном порядке предложения по объемам ф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нансирования для исполнения основных функций </w:t>
      </w:r>
      <w:r w:rsidR="00691F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28B5" w:rsidRPr="00DB28B5" w:rsidRDefault="00DB28B5" w:rsidP="00F57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B28B5">
        <w:rPr>
          <w:rFonts w:ascii="Times New Roman" w:eastAsia="Times New Roman" w:hAnsi="Times New Roman" w:cs="Times New Roman"/>
          <w:sz w:val="28"/>
          <w:szCs w:val="28"/>
        </w:rPr>
        <w:t>. Привлекать внебюджетные средства для реализации полномочий, предусмотренных настоящим Положением;</w:t>
      </w:r>
    </w:p>
    <w:p w:rsidR="00BC1914" w:rsidRPr="008E255C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 Выступать в качестве истца, ответчика и третьего лица у мир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вых судей, в судах общей юрисдикции, арбитражных судах в соответствии с действующим законодательством Российской Федерации.</w:t>
      </w:r>
    </w:p>
    <w:p w:rsidR="00BC1914" w:rsidRPr="008E255C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. Издавать приказы по вопросам деятельности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; закл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чать соглашения, муниципальные контракты и договоры, предусмотренные действующим законодательством Российской Федерации в пределах комп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 xml:space="preserve">тенции. Подписывать исходящую документацию 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1914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55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ED6DEA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B28B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. Осуществлять иные права, предусмотренные действующим зак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E255C">
        <w:rPr>
          <w:rFonts w:ascii="Times New Roman" w:eastAsia="Times New Roman" w:hAnsi="Times New Roman" w:cs="Times New Roman"/>
          <w:sz w:val="28"/>
          <w:szCs w:val="28"/>
        </w:rPr>
        <w:t>нодательством Российской Федерации.</w:t>
      </w:r>
    </w:p>
    <w:p w:rsidR="00ED6DEA" w:rsidRPr="00141794" w:rsidRDefault="00ED6DEA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4.2. При реализации полномочий, предусмотренных настоящим Пол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>жением, Управление обязано:</w:t>
      </w:r>
    </w:p>
    <w:p w:rsidR="00ED6DEA" w:rsidRPr="00141794" w:rsidRDefault="00ED6DEA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4.2.1. Соблюдать требования законодательства Российской Федерации, Новгородской области, муниципальных правовых актов органов местного самоуправления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ED6DEA" w:rsidRPr="00141794" w:rsidRDefault="00ED6DEA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4.2.2. Своевременно выполнять поручения Главы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</w:t>
      </w:r>
      <w:r w:rsidRPr="00141794">
        <w:rPr>
          <w:rFonts w:ascii="Times New Roman" w:hAnsi="Times New Roman" w:cs="Times New Roman"/>
          <w:sz w:val="28"/>
          <w:szCs w:val="28"/>
        </w:rPr>
        <w:t>и</w:t>
      </w:r>
      <w:r w:rsidRPr="00141794">
        <w:rPr>
          <w:rFonts w:ascii="Times New Roman" w:hAnsi="Times New Roman" w:cs="Times New Roman"/>
          <w:sz w:val="28"/>
          <w:szCs w:val="28"/>
        </w:rPr>
        <w:t>ципального округа;</w:t>
      </w:r>
    </w:p>
    <w:p w:rsidR="00ED6DEA" w:rsidRPr="00141794" w:rsidRDefault="00ED6DEA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4.2.3. Использовать финансовые средства и материальные ресурсы, предоставленные для реализации предусмотренных настоящим Положением полномочий, по целевому назначению;</w:t>
      </w:r>
    </w:p>
    <w:p w:rsidR="00ED6DEA" w:rsidRPr="00141794" w:rsidRDefault="00ED6DEA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4.2.4. Представлять в Администрацию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 отчеты об использовании финансовых средств и материальных ресу</w:t>
      </w:r>
      <w:r w:rsidRPr="00141794">
        <w:rPr>
          <w:rFonts w:ascii="Times New Roman" w:hAnsi="Times New Roman" w:cs="Times New Roman"/>
          <w:sz w:val="28"/>
          <w:szCs w:val="28"/>
        </w:rPr>
        <w:t>р</w:t>
      </w:r>
      <w:r w:rsidRPr="00141794">
        <w:rPr>
          <w:rFonts w:ascii="Times New Roman" w:hAnsi="Times New Roman" w:cs="Times New Roman"/>
          <w:sz w:val="28"/>
          <w:szCs w:val="28"/>
        </w:rPr>
        <w:t>сов, полученных на эти цели;</w:t>
      </w:r>
    </w:p>
    <w:p w:rsidR="00ED6DEA" w:rsidRPr="00F57873" w:rsidRDefault="00ED6DEA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4.2.5. Исполнять иные обязанности, предусмотренные законодательс</w:t>
      </w:r>
      <w:r w:rsidRPr="00141794">
        <w:rPr>
          <w:rFonts w:ascii="Times New Roman" w:hAnsi="Times New Roman" w:cs="Times New Roman"/>
          <w:sz w:val="28"/>
          <w:szCs w:val="28"/>
        </w:rPr>
        <w:t>т</w:t>
      </w:r>
      <w:r w:rsidRPr="00141794">
        <w:rPr>
          <w:rFonts w:ascii="Times New Roman" w:hAnsi="Times New Roman" w:cs="Times New Roman"/>
          <w:sz w:val="28"/>
          <w:szCs w:val="28"/>
        </w:rPr>
        <w:t>вом Российской Федерации, Новгородской области, муниципальными прав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 xml:space="preserve">выми актами органов местного самоуправления </w:t>
      </w:r>
      <w:r w:rsidR="002A6BD0"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>го округа.</w:t>
      </w:r>
    </w:p>
    <w:p w:rsidR="008E255C" w:rsidRPr="008E3EED" w:rsidRDefault="008E255C" w:rsidP="00F578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8E3EED" w:rsidRDefault="00BC1914" w:rsidP="00F578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BD0">
        <w:rPr>
          <w:rFonts w:ascii="Times New Roman" w:eastAsia="Times New Roman" w:hAnsi="Times New Roman" w:cs="Times New Roman"/>
          <w:b/>
          <w:sz w:val="28"/>
          <w:szCs w:val="28"/>
        </w:rPr>
        <w:t xml:space="preserve">5. Руководство, организация деятельности </w:t>
      </w:r>
      <w:r w:rsidR="00680011" w:rsidRPr="002A6BD0">
        <w:rPr>
          <w:rFonts w:ascii="Times New Roman" w:eastAsia="Times New Roman" w:hAnsi="Times New Roman" w:cs="Times New Roman"/>
          <w:b/>
          <w:sz w:val="28"/>
          <w:szCs w:val="28"/>
        </w:rPr>
        <w:t>Управлени</w:t>
      </w:r>
      <w:r w:rsidR="002A6BD0" w:rsidRPr="002A6BD0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:rsidR="00BC1914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B553E1">
        <w:rPr>
          <w:rFonts w:ascii="Times New Roman" w:eastAsia="Times New Roman" w:hAnsi="Times New Roman" w:cs="Times New Roman"/>
          <w:sz w:val="28"/>
          <w:szCs w:val="28"/>
        </w:rPr>
        <w:t xml:space="preserve">Функциональное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 возглавляет Глава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8E3EED" w:rsidRPr="008E3E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, который назначается и освобождается от должности Главой </w:t>
      </w:r>
      <w:r w:rsidR="008E3EED" w:rsidRPr="008E3EED">
        <w:rPr>
          <w:rFonts w:ascii="Times New Roman" w:eastAsia="Times New Roman" w:hAnsi="Times New Roman" w:cs="Times New Roman"/>
          <w:sz w:val="28"/>
          <w:szCs w:val="28"/>
        </w:rPr>
        <w:t xml:space="preserve">Валдайского муниципального 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округа, </w:t>
      </w:r>
      <w:r w:rsidR="002A6BD0"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на 5 лет</w:t>
      </w:r>
      <w:r w:rsidRPr="008E3E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C1914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BD0">
        <w:rPr>
          <w:rFonts w:ascii="Times New Roman" w:eastAsia="Times New Roman" w:hAnsi="Times New Roman" w:cs="Times New Roman"/>
          <w:sz w:val="28"/>
          <w:szCs w:val="28"/>
        </w:rPr>
        <w:t xml:space="preserve">5.2.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В соответствии с о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бластн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Новгородской области от 12.07.2007 N 140-ОЗ </w:t>
      </w:r>
      <w:r w:rsidR="002A6B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О некоторых вопросах правового регулирования де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я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тельности лиц, замещающих муниципальные д</w:t>
      </w:r>
      <w:r w:rsidR="00C45B5D">
        <w:rPr>
          <w:rFonts w:ascii="Times New Roman" w:eastAsia="Times New Roman" w:hAnsi="Times New Roman" w:cs="Times New Roman"/>
          <w:sz w:val="28"/>
          <w:szCs w:val="28"/>
        </w:rPr>
        <w:t>олжности в Новгородской области»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5B5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 xml:space="preserve">олжность Главы 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8E3EED"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 w:rsidRPr="002A6BD0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относится к муниц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A6BD0" w:rsidRPr="002A6BD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должности</w:t>
      </w:r>
      <w:r w:rsidRPr="002A6B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45B5D" w:rsidRPr="00141794" w:rsidRDefault="00C45B5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Глава </w:t>
      </w:r>
      <w:r w:rsidR="006D4790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6D4790"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непосредственно подчиняется и подотчетен 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округа, организует работу Управления в соответствии с настоящим Положением </w:t>
      </w:r>
      <w:r w:rsidRPr="00141794">
        <w:rPr>
          <w:rFonts w:ascii="Times New Roman" w:hAnsi="Times New Roman" w:cs="Times New Roman"/>
          <w:sz w:val="28"/>
          <w:szCs w:val="28"/>
        </w:rPr>
        <w:t>и несет персональную ответственность за выполнение возложенных на Управление полномочий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результаты деятельности Управления</w:t>
      </w:r>
      <w:r w:rsidRPr="00141794">
        <w:rPr>
          <w:rFonts w:ascii="Times New Roman" w:hAnsi="Times New Roman" w:cs="Times New Roman"/>
          <w:sz w:val="28"/>
          <w:szCs w:val="28"/>
        </w:rPr>
        <w:t>.</w:t>
      </w:r>
    </w:p>
    <w:p w:rsidR="00C45B5D" w:rsidRDefault="00C45B5D" w:rsidP="00F57873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5.4. В случае временного отсутствия Главы </w:t>
      </w:r>
      <w:r w:rsidR="006D4790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6D4790"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(отпуск, командировка, временная нетрудоспособность) его обязанности временно осуществляет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="006D4790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6D4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или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Управления, назначенный в соответствии с распоряжением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округа.</w:t>
      </w:r>
    </w:p>
    <w:p w:rsidR="00C45B5D" w:rsidRDefault="002E0977" w:rsidP="00F578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.5. Главе функционального управления гарантируется беспрепятс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венное осуществление полномочий, а также иные гарантии, предусмотре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5B5D" w:rsidRPr="002E097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нормативными правовыми актами Российской Федерации, Новгородской области и муниципальными нормативными правовыми актами Валдайского муниципального округа.</w:t>
      </w:r>
    </w:p>
    <w:p w:rsidR="008D0BFC" w:rsidRDefault="002E0977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функционального управления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соблюдать огранич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ния, запреты и исполнять обязанности, установленные для лиц, замещающих муниципальные должности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N 33-ФЗ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общих принципах организации местного самоуправления в 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ед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системе публичной власти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hyperlink r:id="rId8" w:history="1">
        <w:r w:rsidR="008D0BFC" w:rsidRPr="008D0BFC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8D0BFC">
        <w:rPr>
          <w:rFonts w:ascii="Times New Roman" w:hAnsi="Times New Roman" w:cs="Times New Roman"/>
          <w:sz w:val="28"/>
          <w:szCs w:val="28"/>
        </w:rPr>
        <w:t xml:space="preserve"> Российской Федерации, областным законодательством и муниципальными нормативными правовыми актами о противодействии коррупции.</w:t>
      </w:r>
    </w:p>
    <w:p w:rsidR="008D0BFC" w:rsidRPr="008E3EED" w:rsidRDefault="00FE3206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 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Полномочия Главы функционального управления могут быть пр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кращены досрочно в соответствии со статьей 30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 от 20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 xml:space="preserve">N 33-ФЗ 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Об общих принципах организации местного сам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D0BFC" w:rsidRPr="008D0BFC">
        <w:rPr>
          <w:rFonts w:ascii="Times New Roman" w:eastAsia="Times New Roman" w:hAnsi="Times New Roman" w:cs="Times New Roman"/>
          <w:sz w:val="28"/>
          <w:szCs w:val="28"/>
        </w:rPr>
        <w:t>управления в единой системе публичной власти</w:t>
      </w:r>
      <w:r w:rsidR="008D0BFC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C1914" w:rsidRPr="002B1F62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3206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B1F62">
        <w:rPr>
          <w:rFonts w:ascii="Calibri" w:eastAsia="Calibri" w:hAnsi="Calibri" w:cs="Times New Roman"/>
        </w:rPr>
        <w:t xml:space="preserve"> 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C1914" w:rsidRPr="002B1F62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организует работу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и руководит его деятельностью, распр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деляет обязанности между 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дает указания, обяз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тельные для исполнения </w:t>
      </w:r>
      <w:r w:rsidR="002B1F62" w:rsidRPr="002B1F62">
        <w:rPr>
          <w:rFonts w:ascii="Times New Roman" w:eastAsia="Times New Roman" w:hAnsi="Times New Roman" w:cs="Times New Roman"/>
          <w:sz w:val="28"/>
          <w:szCs w:val="28"/>
        </w:rPr>
        <w:t>сотрудниками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проверяет их исполн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ние;</w:t>
      </w:r>
    </w:p>
    <w:p w:rsidR="00BC1914" w:rsidRPr="002B1F62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несет ответственность за неисполнение или ненадлежащее исполнение задач и функций, возложенных на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 и результаты его деятельн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сти;</w:t>
      </w:r>
    </w:p>
    <w:p w:rsidR="00BC1914" w:rsidRPr="002B1F62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Положение об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Управлении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дополнения и изменения к нему;</w:t>
      </w:r>
    </w:p>
    <w:p w:rsidR="002B1F62" w:rsidRPr="002B1F62" w:rsidRDefault="002B1F62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разрабатывает должностные инструкции сотрудников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lastRenderedPageBreak/>
        <w:t>д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полнения и изменения в них;</w:t>
      </w:r>
    </w:p>
    <w:p w:rsidR="00BC1914" w:rsidRPr="002B1F62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подписывает приказы по вопросам, отнесенным к полномочиям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по вопросам организации внутренней работы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FE3206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>подписывает и согласовывает служебную документацию и иные док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менты в пределах своей компетенции и полномочий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2B1F62" w:rsidRDefault="00FE3206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подписывает все документы, служащие основанием для бухгалтерского учета, контракты на размещение и (или) выполнение муниципального заказа, изменения и дополнения к ним, акты выполненных по муниципальному зак</w:t>
      </w:r>
      <w:r w:rsidRPr="00141794">
        <w:rPr>
          <w:rFonts w:ascii="Times New Roman" w:hAnsi="Times New Roman" w:cs="Times New Roman"/>
          <w:sz w:val="28"/>
          <w:szCs w:val="28"/>
        </w:rPr>
        <w:t>а</w:t>
      </w:r>
      <w:r w:rsidRPr="00141794">
        <w:rPr>
          <w:rFonts w:ascii="Times New Roman" w:hAnsi="Times New Roman" w:cs="Times New Roman"/>
          <w:sz w:val="28"/>
          <w:szCs w:val="28"/>
        </w:rPr>
        <w:t>зу работ и оказанных услуг, иные договоры (соглашения);</w:t>
      </w:r>
    </w:p>
    <w:p w:rsidR="00BC1914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1F62">
        <w:rPr>
          <w:rFonts w:ascii="Times New Roman" w:eastAsia="Times New Roman" w:hAnsi="Times New Roman" w:cs="Times New Roman"/>
          <w:sz w:val="28"/>
          <w:szCs w:val="28"/>
        </w:rPr>
        <w:t xml:space="preserve">действует без доверенности от имени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B1F62">
        <w:rPr>
          <w:rFonts w:ascii="Times New Roman" w:eastAsia="Times New Roman" w:hAnsi="Times New Roman" w:cs="Times New Roman"/>
          <w:sz w:val="28"/>
          <w:szCs w:val="28"/>
        </w:rPr>
        <w:t>, представляет его во всех органах и организациях;</w:t>
      </w:r>
    </w:p>
    <w:p w:rsidR="002B1F62" w:rsidRDefault="00937096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в Администрацию Валдайского муниц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 xml:space="preserve">пального округа о структуре и штатном расписании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2B1F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37096" w:rsidRDefault="00937096" w:rsidP="00F57873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предложения в Администрацию Валдайского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округа о 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назначении на должность и освобождении от должности сотрудников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37096" w:rsidRPr="00937096" w:rsidRDefault="00937096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представляет предложения в Администрацию Валдайского муниц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пального 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округа о </w:t>
      </w:r>
      <w:r w:rsidRPr="00937096">
        <w:rPr>
          <w:rFonts w:ascii="Times New Roman" w:eastAsia="Calibri" w:hAnsi="Times New Roman" w:cs="Times New Roman"/>
          <w:sz w:val="28"/>
          <w:szCs w:val="28"/>
        </w:rPr>
        <w:t>применении к с</w:t>
      </w:r>
      <w:r>
        <w:rPr>
          <w:rFonts w:ascii="Times New Roman" w:eastAsia="Calibri" w:hAnsi="Times New Roman" w:cs="Times New Roman"/>
          <w:sz w:val="28"/>
          <w:szCs w:val="28"/>
        </w:rPr>
        <w:t>отрудникам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Calibri" w:hAnsi="Times New Roman" w:cs="Times New Roman"/>
          <w:sz w:val="28"/>
          <w:szCs w:val="28"/>
        </w:rPr>
        <w:t xml:space="preserve"> мер поощрения и наложения на них взысканий;</w:t>
      </w:r>
    </w:p>
    <w:p w:rsidR="00BC1914" w:rsidRPr="00937096" w:rsidRDefault="00937096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беспечивает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соблюдение </w:t>
      </w:r>
      <w:r w:rsidRPr="00937096">
        <w:rPr>
          <w:rFonts w:ascii="Times New Roman" w:eastAsia="Calibri" w:hAnsi="Times New Roman" w:cs="Times New Roman"/>
          <w:sz w:val="28"/>
          <w:szCs w:val="28"/>
        </w:rPr>
        <w:t>сотрудниками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трудовой и и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полнительской дисциплины;</w:t>
      </w:r>
    </w:p>
    <w:p w:rsidR="00BC1914" w:rsidRPr="00937096" w:rsidRDefault="00937096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защиту информационных ресурсов, сведений ограниче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ного доступа, находящихся в ведении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, в соответствии с требов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ниями законодательства Российской Федерации;</w:t>
      </w:r>
    </w:p>
    <w:p w:rsidR="00BC1914" w:rsidRPr="00937096" w:rsidRDefault="00937096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 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населения через средства массовой информации о работе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 xml:space="preserve"> и представление информации по официал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ь</w:t>
      </w:r>
      <w:r w:rsidR="00BC1914" w:rsidRPr="00937096">
        <w:rPr>
          <w:rFonts w:ascii="Times New Roman" w:eastAsia="Times New Roman" w:hAnsi="Times New Roman" w:cs="Times New Roman"/>
          <w:sz w:val="28"/>
          <w:szCs w:val="28"/>
        </w:rPr>
        <w:t>ным запросам в порядке, предусмотренно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м действующим законодательс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вом;</w:t>
      </w:r>
    </w:p>
    <w:p w:rsidR="00937096" w:rsidRDefault="00937096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7096">
        <w:rPr>
          <w:rFonts w:ascii="Times New Roman" w:eastAsia="Times New Roman" w:hAnsi="Times New Roman" w:cs="Times New Roman"/>
          <w:sz w:val="28"/>
          <w:szCs w:val="28"/>
        </w:rPr>
        <w:t>осуществляет иные полномочия в соответствии с задачами и функци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 xml:space="preserve">ми </w:t>
      </w:r>
      <w:r w:rsidR="002E0977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9370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185B" w:rsidRPr="00215EF0" w:rsidRDefault="00F842EC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5.9. 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Штатная численность Управления определяется штатным распис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нием Администрации Валдайского муниципального округа, утверждённым распоряжением Администрации Валдайского муниципального округа.</w:t>
      </w:r>
    </w:p>
    <w:p w:rsidR="003F185B" w:rsidRPr="003F185B" w:rsidRDefault="003F185B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5.10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полномочия специалистов Управления определяются должностными инструкциями, 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правовыми актами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r w:rsidRPr="0014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округа, изданными в пределах полномочий, опред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лённых Уставом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Валдайского</w:t>
      </w:r>
      <w:r w:rsidRPr="00141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Должностные инструкции сотрудников Управления утверждаются Главой Валдайского мун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ципального округа.</w:t>
      </w:r>
    </w:p>
    <w:p w:rsidR="003F185B" w:rsidRPr="003F185B" w:rsidRDefault="003F185B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5.11. Назначение на должность и освобождение от должности Главы функционального Управления, специалистов и сотрудников Управления, применение к ним мер дисциплинарного взыскания и поощрения осущест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ляются распоряжением Главы Валдайского муниципального округа. </w:t>
      </w:r>
    </w:p>
    <w:p w:rsidR="006A526A" w:rsidRPr="006A526A" w:rsidRDefault="006A526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5.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. Сотрудники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Управлен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 пользуются всеми правами, предоста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 xml:space="preserve">ленными им трудовым законодательством Российской Федерации, 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законод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F185B">
        <w:rPr>
          <w:rFonts w:ascii="Times New Roman" w:eastAsia="Times New Roman" w:hAnsi="Times New Roman" w:cs="Times New Roman"/>
          <w:sz w:val="28"/>
          <w:szCs w:val="28"/>
        </w:rPr>
        <w:t>тельством о муниципальной службе.</w:t>
      </w:r>
    </w:p>
    <w:p w:rsidR="00BC1914" w:rsidRPr="00A14320" w:rsidRDefault="006A526A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85B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3F185B" w:rsidRPr="003F185B">
        <w:rPr>
          <w:rFonts w:ascii="Times New Roman" w:eastAsia="Times New Roman" w:hAnsi="Times New Roman" w:cs="Times New Roman"/>
          <w:sz w:val="28"/>
          <w:szCs w:val="28"/>
        </w:rPr>
        <w:t>3</w:t>
      </w:r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 xml:space="preserve"> организует проведение работы по стабилизации и улучшению значений следующих показателей эффективности работы 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Упра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80011" w:rsidRPr="003F185B">
        <w:rPr>
          <w:rFonts w:ascii="Times New Roman" w:eastAsia="Times New Roman" w:hAnsi="Times New Roman" w:cs="Times New Roman"/>
          <w:sz w:val="28"/>
          <w:szCs w:val="28"/>
        </w:rPr>
        <w:t>лени</w:t>
      </w:r>
      <w:r w:rsidR="00FE3206" w:rsidRPr="003F185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BC1914" w:rsidRPr="003F185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1914" w:rsidRPr="00A14320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t>своевременное и оперативное выполнение поручений и распоряжений в установленные законодательством сроки;</w:t>
      </w:r>
    </w:p>
    <w:p w:rsidR="00BC1914" w:rsidRPr="00A14320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t>подготовка служебных документов в соответствии с требованиями, установленными нормативными и методическими документами в сфере док</w:t>
      </w:r>
      <w:r w:rsidRPr="00A1432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14320">
        <w:rPr>
          <w:rFonts w:ascii="Times New Roman" w:eastAsia="Times New Roman" w:hAnsi="Times New Roman" w:cs="Times New Roman"/>
          <w:sz w:val="28"/>
          <w:szCs w:val="28"/>
        </w:rPr>
        <w:t>ментационного обеспечения;</w:t>
      </w:r>
    </w:p>
    <w:p w:rsidR="00BC1914" w:rsidRPr="00A14320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4320">
        <w:rPr>
          <w:rFonts w:ascii="Times New Roman" w:eastAsia="Times New Roman" w:hAnsi="Times New Roman" w:cs="Times New Roman"/>
          <w:sz w:val="28"/>
          <w:szCs w:val="28"/>
        </w:rPr>
        <w:t>отсутствие нарушения сроков представления документов адресатам;</w:t>
      </w:r>
    </w:p>
    <w:p w:rsidR="00BC1914" w:rsidRPr="00590029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содержание автомобильных дорог общего пользования, мостов и иных транспортных инженерных сооружений в границах подведомс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венной территории;</w:t>
      </w:r>
    </w:p>
    <w:p w:rsidR="00BC1914" w:rsidRPr="00590029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качеств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состояния,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содержани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и благоустройств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 мест захоронения в границах подведомственной территории;</w:t>
      </w:r>
    </w:p>
    <w:p w:rsidR="00BC1914" w:rsidRDefault="00590029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состояние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уличного освещения в границах подведомственной террит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>рии;</w:t>
      </w:r>
    </w:p>
    <w:p w:rsidR="00BC1914" w:rsidRPr="00590029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процент (%)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 жителей подведомственной территории,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занимающихся физической культурой и спортом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 xml:space="preserve"> от общей численности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C1914" w:rsidRPr="00590029" w:rsidRDefault="00590029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поступление 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>земельно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налог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и налог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C1914" w:rsidRPr="00590029">
        <w:rPr>
          <w:rFonts w:ascii="Times New Roman" w:eastAsia="Times New Roman" w:hAnsi="Times New Roman" w:cs="Times New Roman"/>
          <w:sz w:val="28"/>
          <w:szCs w:val="28"/>
        </w:rPr>
        <w:t xml:space="preserve"> на имущество физических лиц;</w:t>
      </w:r>
    </w:p>
    <w:p w:rsidR="00BC1914" w:rsidRPr="00590029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содействие организации КФХ, ЛПХ, субъектов малого и среднего предпринимательства на подведомственной территории;</w:t>
      </w:r>
    </w:p>
    <w:p w:rsidR="00BC1914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организация диспансеризации населения на подведомственной терр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тории;</w:t>
      </w:r>
    </w:p>
    <w:p w:rsidR="00590029" w:rsidRPr="00590029" w:rsidRDefault="00590029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выявление и постановка на учет бесхозяйных объектов на подведомс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венной территории;</w:t>
      </w:r>
    </w:p>
    <w:p w:rsidR="00BC1914" w:rsidRPr="00590029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 xml:space="preserve">участие в программах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590029">
        <w:rPr>
          <w:rFonts w:ascii="Times New Roman" w:eastAsia="Times New Roman" w:hAnsi="Times New Roman" w:cs="Times New Roman"/>
          <w:sz w:val="28"/>
          <w:szCs w:val="28"/>
        </w:rPr>
        <w:t xml:space="preserve">алдайского </w:t>
      </w:r>
      <w:r w:rsidR="00590029" w:rsidRPr="0059002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округа и Новг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родской области, направленных на улучшение условий проживания;</w:t>
      </w:r>
    </w:p>
    <w:p w:rsidR="00BC1914" w:rsidRPr="00590029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благоустройство подведомственной территории (малые архитектурные формы, клумбы, вазоны, цветочные конструкции, детские и спортивные с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590029">
        <w:rPr>
          <w:rFonts w:ascii="Times New Roman" w:eastAsia="Times New Roman" w:hAnsi="Times New Roman" w:cs="Times New Roman"/>
          <w:sz w:val="28"/>
          <w:szCs w:val="28"/>
        </w:rPr>
        <w:t>оружения, скамейки и так далее);</w:t>
      </w:r>
    </w:p>
    <w:p w:rsidR="006D4790" w:rsidRPr="00A15750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0029">
        <w:rPr>
          <w:rFonts w:ascii="Times New Roman" w:eastAsia="Times New Roman" w:hAnsi="Times New Roman" w:cs="Times New Roman"/>
          <w:sz w:val="28"/>
          <w:szCs w:val="28"/>
        </w:rPr>
        <w:t>создание ТОС</w:t>
      </w:r>
      <w:r w:rsidR="00F57873">
        <w:rPr>
          <w:rFonts w:ascii="Times New Roman" w:eastAsia="Times New Roman" w:hAnsi="Times New Roman" w:cs="Times New Roman"/>
          <w:sz w:val="28"/>
          <w:szCs w:val="28"/>
        </w:rPr>
        <w:t xml:space="preserve"> на подведомственной территории.</w:t>
      </w:r>
    </w:p>
    <w:p w:rsidR="00BC1914" w:rsidRPr="00D778AB" w:rsidRDefault="00BC1914" w:rsidP="00F578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1914" w:rsidRPr="00D778AB" w:rsidRDefault="00BC1914" w:rsidP="00F578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78AB">
        <w:rPr>
          <w:rFonts w:ascii="Times New Roman" w:eastAsia="Times New Roman" w:hAnsi="Times New Roman" w:cs="Times New Roman"/>
          <w:b/>
          <w:sz w:val="28"/>
          <w:szCs w:val="28"/>
        </w:rPr>
        <w:t>6. Ответственность</w:t>
      </w:r>
    </w:p>
    <w:p w:rsidR="00BC1914" w:rsidRPr="00A5156C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6.1. Глава 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функционального</w:t>
      </w:r>
      <w:r w:rsidR="00D8209B" w:rsidRPr="00D77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 или лицо, временно испо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няющее его обязанности, несут персональную ответственность в соответс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вии с действующим законодательством за неисполнение или ненадлежащее исполнение возложенных на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Управление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 задач и функций, действия или бе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действие, ведущие к нарушению прав и законных интересов граждан, неи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778AB">
        <w:rPr>
          <w:rFonts w:ascii="Times New Roman" w:eastAsia="Times New Roman" w:hAnsi="Times New Roman" w:cs="Times New Roman"/>
          <w:sz w:val="28"/>
          <w:szCs w:val="28"/>
        </w:rPr>
        <w:t xml:space="preserve">полнение основных обязанностей муниципального служащего, нарушение запретов и несоблюдение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 xml:space="preserve">ограничений, предусмотренных 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 xml:space="preserve">законодательством  для лиц, замещающих муниципальные должности,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 марта 2007 года № 25-ФЗ «О муниципальной службе в Российс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>кой Фед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5156C" w:rsidRPr="00A5156C">
        <w:rPr>
          <w:rFonts w:ascii="Times New Roman" w:eastAsia="Times New Roman" w:hAnsi="Times New Roman" w:cs="Times New Roman"/>
          <w:sz w:val="28"/>
          <w:szCs w:val="28"/>
        </w:rPr>
        <w:t>рации», иными федеральными, областными законами и муниципальными нормативными правовыми актами.</w:t>
      </w:r>
    </w:p>
    <w:p w:rsidR="00BC1914" w:rsidRPr="00D8209B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r w:rsidR="00D778AB" w:rsidRPr="00D8209B">
        <w:rPr>
          <w:rFonts w:ascii="Times New Roman" w:eastAsia="Times New Roman" w:hAnsi="Times New Roman" w:cs="Times New Roman"/>
          <w:sz w:val="28"/>
          <w:szCs w:val="28"/>
        </w:rPr>
        <w:t>Сотрудники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 несут персональную ответственность в 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действующим законодательством о труде и муниципальной службе в пределах установленных должностных обязанностей, в том числе за неисполнение основных обязанностей муниципального служащего, наруш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ние запретов и несоблюдение ограничений, связанных с прохождением м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 xml:space="preserve">ниципальной службы, предусмотренных Федеральным законом от </w:t>
      </w:r>
      <w:r w:rsidR="00FE3ED0" w:rsidRPr="00D8209B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8209B">
        <w:rPr>
          <w:rFonts w:ascii="Times New Roman" w:eastAsia="Times New Roman" w:hAnsi="Times New Roman" w:cs="Times New Roman"/>
          <w:sz w:val="28"/>
          <w:szCs w:val="28"/>
        </w:rPr>
        <w:t>2 марта 2007 года № 25-ФЗ «О муниципальной службе в Российской Федерации».</w:t>
      </w:r>
    </w:p>
    <w:p w:rsidR="00BC1914" w:rsidRPr="006D4790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6.3. Глава </w:t>
      </w:r>
      <w:r w:rsidR="00D8209B"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8209B"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сотрудники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80011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</w:t>
      </w:r>
      <w:r w:rsidR="00A5156C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несут ответственность в соответс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вии с действующим законодательством за неисполнение обязанностей, нар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шение запретов, несоблюдение ограничений, предусмотренных Федеральным законом от 25 декабря 2008 года № 273-ФЗ «О противодействии коррупции», в том числе за неисполнение обязанности по уведомлению в письменной фо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ме представителя нанимателя (работодателя) о личной заинтересованности при исполнении должностных обязанностей, которая может привести к ко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фликту интересов, и по предотвращению подобного конфликта, обязанности по уведомлению представителя нанимателя (работодателя), органов прокур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туры и других государственных органов обо всех случаях обращения к ним каких-либо лиц в целях склонения к совершению коррупционных правонар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шений и недопущению любой возможности возникновения конфликта инт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 w:rsidRPr="00D8209B">
        <w:rPr>
          <w:rFonts w:ascii="Times New Roman" w:eastAsia="Times New Roman" w:hAnsi="Times New Roman" w:cs="Times New Roman"/>
          <w:spacing w:val="-2"/>
          <w:sz w:val="28"/>
          <w:szCs w:val="28"/>
        </w:rPr>
        <w:t>ресов.</w:t>
      </w:r>
    </w:p>
    <w:p w:rsidR="00BC1914" w:rsidRPr="00516E47" w:rsidRDefault="00BC1914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6.4. </w:t>
      </w:r>
      <w:r w:rsidR="00D8209B" w:rsidRPr="00516E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Глава и сотрудники </w:t>
      </w:r>
      <w:r w:rsidR="00A5156C">
        <w:rPr>
          <w:rFonts w:ascii="Times New Roman" w:eastAsia="Times New Roman" w:hAnsi="Times New Roman" w:cs="Times New Roman"/>
          <w:spacing w:val="-2"/>
          <w:sz w:val="28"/>
          <w:szCs w:val="28"/>
        </w:rPr>
        <w:t>Управления</w:t>
      </w:r>
      <w:r w:rsidR="00D8209B" w:rsidRPr="00516E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>несут ответственность за наруш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Pr="00A5156C">
        <w:rPr>
          <w:rFonts w:ascii="Times New Roman" w:eastAsia="Times New Roman" w:hAnsi="Times New Roman" w:cs="Times New Roman"/>
          <w:sz w:val="28"/>
          <w:szCs w:val="28"/>
        </w:rPr>
        <w:t>положений Кодекса этики и служебного поведения, исполнительской</w:t>
      </w:r>
      <w:r w:rsidRPr="00516E47">
        <w:rPr>
          <w:rFonts w:ascii="Times New Roman" w:eastAsia="Times New Roman" w:hAnsi="Times New Roman" w:cs="Times New Roman"/>
          <w:sz w:val="28"/>
          <w:szCs w:val="28"/>
        </w:rPr>
        <w:t xml:space="preserve"> дисциплины при рассмотрении обращений граждан и организаций.</w:t>
      </w:r>
    </w:p>
    <w:p w:rsidR="00516E47" w:rsidRPr="00516E47" w:rsidRDefault="00516E47" w:rsidP="00F5787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41794">
        <w:rPr>
          <w:rFonts w:ascii="Times New Roman" w:hAnsi="Times New Roman" w:cs="Times New Roman"/>
          <w:b/>
          <w:bCs/>
          <w:sz w:val="28"/>
          <w:szCs w:val="28"/>
        </w:rPr>
        <w:t>7. Имущество и финансы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7.1. Имущество, необходимое для осуществления деятельности, пер</w:t>
      </w:r>
      <w:r w:rsidRPr="00141794">
        <w:rPr>
          <w:rFonts w:ascii="Times New Roman" w:hAnsi="Times New Roman" w:cs="Times New Roman"/>
          <w:sz w:val="28"/>
          <w:szCs w:val="28"/>
        </w:rPr>
        <w:t>е</w:t>
      </w:r>
      <w:r w:rsidRPr="00141794">
        <w:rPr>
          <w:rFonts w:ascii="Times New Roman" w:hAnsi="Times New Roman" w:cs="Times New Roman"/>
          <w:sz w:val="28"/>
          <w:szCs w:val="28"/>
        </w:rPr>
        <w:t>дается Управлению в оперативное управление. Собственником передаваем</w:t>
      </w:r>
      <w:r w:rsidRPr="00141794">
        <w:rPr>
          <w:rFonts w:ascii="Times New Roman" w:hAnsi="Times New Roman" w:cs="Times New Roman"/>
          <w:sz w:val="28"/>
          <w:szCs w:val="28"/>
        </w:rPr>
        <w:t>о</w:t>
      </w:r>
      <w:r w:rsidRPr="00141794">
        <w:rPr>
          <w:rFonts w:ascii="Times New Roman" w:hAnsi="Times New Roman" w:cs="Times New Roman"/>
          <w:sz w:val="28"/>
          <w:szCs w:val="28"/>
        </w:rPr>
        <w:t xml:space="preserve">го Управлению имущества является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Валдайский </w:t>
      </w:r>
      <w:r w:rsidRPr="00141794">
        <w:rPr>
          <w:rFonts w:ascii="Times New Roman" w:hAnsi="Times New Roman" w:cs="Times New Roman"/>
          <w:sz w:val="28"/>
          <w:szCs w:val="28"/>
        </w:rPr>
        <w:t>муниципальный округ.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7.2. Право оперативного управления имуществом возникает у Упра</w:t>
      </w:r>
      <w:r w:rsidRPr="00141794">
        <w:rPr>
          <w:rFonts w:ascii="Times New Roman" w:hAnsi="Times New Roman" w:cs="Times New Roman"/>
          <w:sz w:val="28"/>
          <w:szCs w:val="28"/>
        </w:rPr>
        <w:t>в</w:t>
      </w:r>
      <w:r w:rsidRPr="00141794">
        <w:rPr>
          <w:rFonts w:ascii="Times New Roman" w:hAnsi="Times New Roman" w:cs="Times New Roman"/>
          <w:sz w:val="28"/>
          <w:szCs w:val="28"/>
        </w:rPr>
        <w:t>ления с момента передачи имущества по акту приема-передачи.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7.3. Управление не вправе отчуждать или иным способом распоряжат</w:t>
      </w:r>
      <w:r w:rsidRPr="00141794">
        <w:rPr>
          <w:rFonts w:ascii="Times New Roman" w:hAnsi="Times New Roman" w:cs="Times New Roman"/>
          <w:sz w:val="28"/>
          <w:szCs w:val="28"/>
        </w:rPr>
        <w:t>ь</w:t>
      </w:r>
      <w:r w:rsidRPr="00141794">
        <w:rPr>
          <w:rFonts w:ascii="Times New Roman" w:hAnsi="Times New Roman" w:cs="Times New Roman"/>
          <w:sz w:val="28"/>
          <w:szCs w:val="28"/>
        </w:rPr>
        <w:t>ся закрепленным за ней имуществом и имуществом, приобретенным за счет средств, выделенных ему по смете без согласия собственника.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 При осуществлении права оперативного управления имуществом Управление обязано: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7.4.1. Эффективно использовать имущество;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7.4.2. Обеспечивать сохранность и использование имущества строго по целевому назначению;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7.4.3. 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эксплуатации);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7.4.4. Осуществлять текущий и капитальный ремонт имущества.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7.5. Право оперативного управления имуществом прекращается по основаниям и в порядке, предусмотренным Гражданским </w:t>
      </w:r>
      <w:hyperlink r:id="rId9" w:history="1">
        <w:r w:rsidRPr="0014179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1794">
        <w:rPr>
          <w:rFonts w:ascii="Times New Roman" w:hAnsi="Times New Roman" w:cs="Times New Roman"/>
          <w:sz w:val="28"/>
          <w:szCs w:val="28"/>
        </w:rPr>
        <w:t xml:space="preserve"> РФ, </w:t>
      </w:r>
      <w:r w:rsidRPr="00141794">
        <w:rPr>
          <w:rFonts w:ascii="Times New Roman" w:hAnsi="Times New Roman" w:cs="Times New Roman"/>
          <w:sz w:val="28"/>
          <w:szCs w:val="28"/>
        </w:rPr>
        <w:lastRenderedPageBreak/>
        <w:t>друг</w:t>
      </w:r>
      <w:r w:rsidRPr="00141794">
        <w:rPr>
          <w:rFonts w:ascii="Times New Roman" w:hAnsi="Times New Roman" w:cs="Times New Roman"/>
          <w:sz w:val="28"/>
          <w:szCs w:val="28"/>
        </w:rPr>
        <w:t>и</w:t>
      </w:r>
      <w:r w:rsidRPr="00141794">
        <w:rPr>
          <w:rFonts w:ascii="Times New Roman" w:hAnsi="Times New Roman" w:cs="Times New Roman"/>
          <w:sz w:val="28"/>
          <w:szCs w:val="28"/>
        </w:rPr>
        <w:t>ми законами и иными правовыми актами, а также в случаях правомерного изъятия имущества у Управления по решению собственника имущества.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Управление </w:t>
      </w:r>
      <w:r w:rsidRPr="00141794">
        <w:rPr>
          <w:rFonts w:ascii="Times New Roman" w:hAnsi="Times New Roman" w:cs="Times New Roman"/>
          <w:sz w:val="28"/>
          <w:szCs w:val="28"/>
        </w:rPr>
        <w:t>отвечает по своим обязательствам находящимися в ее распоряжении денежными средствами.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 xml:space="preserve">При недостаточности у Управления денежных средств субсидиарную ответственность по его обязательствам несет Администрация </w:t>
      </w:r>
      <w:r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7.7. Имущество ликвидируемого Управления, закрепленное за ним на праве оперативного управления, передается в установленном порядке собс</w:t>
      </w:r>
      <w:r w:rsidRPr="00141794">
        <w:rPr>
          <w:rFonts w:ascii="Times New Roman" w:hAnsi="Times New Roman" w:cs="Times New Roman"/>
          <w:sz w:val="28"/>
          <w:szCs w:val="28"/>
        </w:rPr>
        <w:t>т</w:t>
      </w:r>
      <w:r w:rsidRPr="00141794">
        <w:rPr>
          <w:rFonts w:ascii="Times New Roman" w:hAnsi="Times New Roman" w:cs="Times New Roman"/>
          <w:sz w:val="28"/>
          <w:szCs w:val="28"/>
        </w:rPr>
        <w:t>веннику имущества со дня принятия решения о ликвидации Управления.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7.8. Финансирование деятельности Управления осуществляется согла</w:t>
      </w:r>
      <w:r w:rsidRPr="00141794">
        <w:rPr>
          <w:rFonts w:ascii="Times New Roman" w:hAnsi="Times New Roman" w:cs="Times New Roman"/>
          <w:sz w:val="28"/>
          <w:szCs w:val="28"/>
        </w:rPr>
        <w:t>с</w:t>
      </w:r>
      <w:r w:rsidRPr="00141794">
        <w:rPr>
          <w:rFonts w:ascii="Times New Roman" w:hAnsi="Times New Roman" w:cs="Times New Roman"/>
          <w:sz w:val="28"/>
          <w:szCs w:val="28"/>
        </w:rPr>
        <w:t xml:space="preserve">но смете расходов на содержание за счет средств, выделяемых из бюджета </w:t>
      </w:r>
      <w:r>
        <w:rPr>
          <w:rFonts w:ascii="Times New Roman" w:hAnsi="Times New Roman" w:cs="Times New Roman"/>
          <w:sz w:val="28"/>
          <w:szCs w:val="28"/>
        </w:rPr>
        <w:t>Валдайского</w:t>
      </w:r>
      <w:r w:rsidRPr="00141794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 Источниками формирования имущества и финансовых ресурсов Управления являются: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7.9.1. Бюджетные и внебюджетные средства;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7.9.2. Имущество, переданное Управлению;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7.9.3. Добровольные пожертвования юридических и физических лиц;</w:t>
      </w:r>
    </w:p>
    <w:p w:rsidR="00C92E3D" w:rsidRPr="00141794" w:rsidRDefault="00C92E3D" w:rsidP="00F578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794">
        <w:rPr>
          <w:rFonts w:ascii="Times New Roman" w:hAnsi="Times New Roman" w:cs="Times New Roman"/>
          <w:sz w:val="28"/>
          <w:szCs w:val="28"/>
        </w:rPr>
        <w:t>7.9.4. Иные источники, не противоречащие законодательству Росси</w:t>
      </w:r>
      <w:r w:rsidRPr="00141794">
        <w:rPr>
          <w:rFonts w:ascii="Times New Roman" w:hAnsi="Times New Roman" w:cs="Times New Roman"/>
          <w:sz w:val="28"/>
          <w:szCs w:val="28"/>
        </w:rPr>
        <w:t>й</w:t>
      </w:r>
      <w:r w:rsidRPr="00141794">
        <w:rPr>
          <w:rFonts w:ascii="Times New Roman" w:hAnsi="Times New Roman" w:cs="Times New Roman"/>
          <w:sz w:val="28"/>
          <w:szCs w:val="28"/>
        </w:rPr>
        <w:t>ской Федерации.</w:t>
      </w:r>
    </w:p>
    <w:p w:rsidR="00516E47" w:rsidRPr="00516E47" w:rsidRDefault="00516E47" w:rsidP="00F5787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3ED0" w:rsidRPr="00516E47" w:rsidRDefault="00C92E3D" w:rsidP="00F5787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BC1914" w:rsidRPr="00516E47">
        <w:rPr>
          <w:rFonts w:ascii="Times New Roman" w:eastAsia="Times New Roman" w:hAnsi="Times New Roman" w:cs="Times New Roman"/>
          <w:b/>
          <w:sz w:val="28"/>
          <w:szCs w:val="28"/>
        </w:rPr>
        <w:t>. Заключительные положения</w:t>
      </w:r>
    </w:p>
    <w:p w:rsidR="00BC1914" w:rsidRDefault="00C92E3D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 xml:space="preserve">Ликвидация и реорганизация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Управления 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>проводятся в устано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C1914" w:rsidRPr="00516E47">
        <w:rPr>
          <w:rFonts w:ascii="Times New Roman" w:eastAsia="Times New Roman" w:hAnsi="Times New Roman" w:cs="Times New Roman"/>
          <w:sz w:val="28"/>
          <w:szCs w:val="28"/>
        </w:rPr>
        <w:t>ленном законодательством Российской Федерации порядке.</w:t>
      </w:r>
    </w:p>
    <w:p w:rsidR="00C92E3D" w:rsidRPr="00516E47" w:rsidRDefault="00C92E3D" w:rsidP="00F5787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8.2. Решением Думы Валдайского муниципального округа в настоящее Положение могут быть внесены изменения и дополнения.</w:t>
      </w:r>
    </w:p>
    <w:p w:rsidR="004C6D6A" w:rsidRPr="00516E47" w:rsidRDefault="00516E47" w:rsidP="00516E47">
      <w:pPr>
        <w:widowControl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________________________________________________</w:t>
      </w:r>
    </w:p>
    <w:sectPr w:rsidR="004C6D6A" w:rsidRPr="00516E47" w:rsidSect="00A7261C">
      <w:pgSz w:w="11906" w:h="16840"/>
      <w:pgMar w:top="1134" w:right="567" w:bottom="56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E3D" w:rsidRDefault="00C92E3D" w:rsidP="00930942">
      <w:pPr>
        <w:spacing w:after="0" w:line="240" w:lineRule="auto"/>
      </w:pPr>
      <w:r>
        <w:separator/>
      </w:r>
    </w:p>
  </w:endnote>
  <w:endnote w:type="continuationSeparator" w:id="0">
    <w:p w:rsidR="00C92E3D" w:rsidRDefault="00C92E3D" w:rsidP="00930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E3D" w:rsidRDefault="00C92E3D" w:rsidP="00930942">
      <w:pPr>
        <w:spacing w:after="0" w:line="240" w:lineRule="auto"/>
      </w:pPr>
      <w:r>
        <w:separator/>
      </w:r>
    </w:p>
  </w:footnote>
  <w:footnote w:type="continuationSeparator" w:id="0">
    <w:p w:rsidR="00C92E3D" w:rsidRDefault="00C92E3D" w:rsidP="009309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E8F"/>
    <w:multiLevelType w:val="hybridMultilevel"/>
    <w:tmpl w:val="A31620C8"/>
    <w:lvl w:ilvl="0" w:tplc="86A04724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0D650E98"/>
    <w:multiLevelType w:val="hybridMultilevel"/>
    <w:tmpl w:val="0ACEBFC6"/>
    <w:lvl w:ilvl="0" w:tplc="75B8A1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C1474E"/>
    <w:multiLevelType w:val="hybridMultilevel"/>
    <w:tmpl w:val="A140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0159B"/>
    <w:multiLevelType w:val="hybridMultilevel"/>
    <w:tmpl w:val="D4263F00"/>
    <w:lvl w:ilvl="0" w:tplc="E7F65B60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700F9E"/>
    <w:multiLevelType w:val="hybridMultilevel"/>
    <w:tmpl w:val="9EF22218"/>
    <w:lvl w:ilvl="0" w:tplc="F784268A">
      <w:start w:val="1"/>
      <w:numFmt w:val="decimal"/>
      <w:suff w:val="space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384D38"/>
    <w:multiLevelType w:val="multilevel"/>
    <w:tmpl w:val="587AB6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>
    <w:nsid w:val="3B1C6513"/>
    <w:multiLevelType w:val="multilevel"/>
    <w:tmpl w:val="0E286D74"/>
    <w:lvl w:ilvl="0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>
    <w:nsid w:val="3C6944A2"/>
    <w:multiLevelType w:val="multilevel"/>
    <w:tmpl w:val="85A8EE48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75" w:hanging="2160"/>
      </w:pPr>
      <w:rPr>
        <w:rFonts w:hint="default"/>
      </w:rPr>
    </w:lvl>
  </w:abstractNum>
  <w:abstractNum w:abstractNumId="8">
    <w:nsid w:val="3DAD6387"/>
    <w:multiLevelType w:val="hybridMultilevel"/>
    <w:tmpl w:val="57943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C0E02"/>
    <w:multiLevelType w:val="multilevel"/>
    <w:tmpl w:val="28721D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434E54C2"/>
    <w:multiLevelType w:val="hybridMultilevel"/>
    <w:tmpl w:val="56927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31DB"/>
    <w:multiLevelType w:val="hybridMultilevel"/>
    <w:tmpl w:val="6D8CFBE0"/>
    <w:lvl w:ilvl="0" w:tplc="309072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0336E7"/>
    <w:multiLevelType w:val="multilevel"/>
    <w:tmpl w:val="007A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C723B9"/>
    <w:multiLevelType w:val="hybridMultilevel"/>
    <w:tmpl w:val="9AB0DB3A"/>
    <w:lvl w:ilvl="0" w:tplc="6080A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66E5657"/>
    <w:multiLevelType w:val="hybridMultilevel"/>
    <w:tmpl w:val="031EEDB6"/>
    <w:lvl w:ilvl="0" w:tplc="A20637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8"/>
        <w:u w:val="none"/>
      </w:rPr>
    </w:lvl>
    <w:lvl w:ilvl="1" w:tplc="0348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424478D"/>
    <w:multiLevelType w:val="hybridMultilevel"/>
    <w:tmpl w:val="84346946"/>
    <w:lvl w:ilvl="0" w:tplc="704A2A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7C537D"/>
    <w:multiLevelType w:val="hybridMultilevel"/>
    <w:tmpl w:val="9342C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3"/>
  </w:num>
  <w:num w:numId="5">
    <w:abstractNumId w:val="14"/>
  </w:num>
  <w:num w:numId="6">
    <w:abstractNumId w:val="11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6"/>
  </w:num>
  <w:num w:numId="15">
    <w:abstractNumId w:val="8"/>
  </w:num>
  <w:num w:numId="16">
    <w:abstractNumId w:val="1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C70F4"/>
    <w:rsid w:val="000012DB"/>
    <w:rsid w:val="00003493"/>
    <w:rsid w:val="00012DDA"/>
    <w:rsid w:val="00020578"/>
    <w:rsid w:val="00027BB8"/>
    <w:rsid w:val="00041BEF"/>
    <w:rsid w:val="00042DA3"/>
    <w:rsid w:val="00044CF8"/>
    <w:rsid w:val="00050609"/>
    <w:rsid w:val="00060565"/>
    <w:rsid w:val="000609C0"/>
    <w:rsid w:val="00067F8B"/>
    <w:rsid w:val="000702CF"/>
    <w:rsid w:val="000842C3"/>
    <w:rsid w:val="00090DC6"/>
    <w:rsid w:val="00091A47"/>
    <w:rsid w:val="000A7718"/>
    <w:rsid w:val="000B0698"/>
    <w:rsid w:val="000B5E86"/>
    <w:rsid w:val="000B7DEF"/>
    <w:rsid w:val="000C31EC"/>
    <w:rsid w:val="000C4162"/>
    <w:rsid w:val="000D26C6"/>
    <w:rsid w:val="000D7ED4"/>
    <w:rsid w:val="000E06F2"/>
    <w:rsid w:val="000E266A"/>
    <w:rsid w:val="000E7470"/>
    <w:rsid w:val="0010565F"/>
    <w:rsid w:val="00110C2D"/>
    <w:rsid w:val="0011747F"/>
    <w:rsid w:val="001330C7"/>
    <w:rsid w:val="00135454"/>
    <w:rsid w:val="00137A09"/>
    <w:rsid w:val="0015044D"/>
    <w:rsid w:val="00151936"/>
    <w:rsid w:val="00155F5D"/>
    <w:rsid w:val="00156B66"/>
    <w:rsid w:val="00161247"/>
    <w:rsid w:val="00161933"/>
    <w:rsid w:val="0016582F"/>
    <w:rsid w:val="001660A3"/>
    <w:rsid w:val="00172CC7"/>
    <w:rsid w:val="00173B01"/>
    <w:rsid w:val="001778AC"/>
    <w:rsid w:val="001857B5"/>
    <w:rsid w:val="00186858"/>
    <w:rsid w:val="00190391"/>
    <w:rsid w:val="00196B9B"/>
    <w:rsid w:val="00197561"/>
    <w:rsid w:val="001A0862"/>
    <w:rsid w:val="001A0E9F"/>
    <w:rsid w:val="001A3EB2"/>
    <w:rsid w:val="001B3CBB"/>
    <w:rsid w:val="001B4F43"/>
    <w:rsid w:val="001B6D80"/>
    <w:rsid w:val="001C6092"/>
    <w:rsid w:val="001C7289"/>
    <w:rsid w:val="001D0A98"/>
    <w:rsid w:val="001D1882"/>
    <w:rsid w:val="001D24F5"/>
    <w:rsid w:val="001E08CC"/>
    <w:rsid w:val="001F7AC5"/>
    <w:rsid w:val="0021122A"/>
    <w:rsid w:val="00212D6A"/>
    <w:rsid w:val="00215995"/>
    <w:rsid w:val="00215EF0"/>
    <w:rsid w:val="00225674"/>
    <w:rsid w:val="00237A96"/>
    <w:rsid w:val="00241D78"/>
    <w:rsid w:val="00247AC8"/>
    <w:rsid w:val="002674C6"/>
    <w:rsid w:val="00274B0A"/>
    <w:rsid w:val="0027797C"/>
    <w:rsid w:val="0028176A"/>
    <w:rsid w:val="00282573"/>
    <w:rsid w:val="002958C8"/>
    <w:rsid w:val="002A46B0"/>
    <w:rsid w:val="002A6613"/>
    <w:rsid w:val="002A6BD0"/>
    <w:rsid w:val="002B1F62"/>
    <w:rsid w:val="002C5122"/>
    <w:rsid w:val="002C6556"/>
    <w:rsid w:val="002D4AF0"/>
    <w:rsid w:val="002D5545"/>
    <w:rsid w:val="002D7E03"/>
    <w:rsid w:val="002E0977"/>
    <w:rsid w:val="002F3353"/>
    <w:rsid w:val="002F42EF"/>
    <w:rsid w:val="002F7022"/>
    <w:rsid w:val="0031065E"/>
    <w:rsid w:val="00320A34"/>
    <w:rsid w:val="00325AEC"/>
    <w:rsid w:val="00326864"/>
    <w:rsid w:val="0032774C"/>
    <w:rsid w:val="00332202"/>
    <w:rsid w:val="003331B9"/>
    <w:rsid w:val="0033451B"/>
    <w:rsid w:val="00337A56"/>
    <w:rsid w:val="00342462"/>
    <w:rsid w:val="003438D5"/>
    <w:rsid w:val="003441BB"/>
    <w:rsid w:val="003533EC"/>
    <w:rsid w:val="0036087D"/>
    <w:rsid w:val="00361F99"/>
    <w:rsid w:val="0036311C"/>
    <w:rsid w:val="00380A5B"/>
    <w:rsid w:val="00384A94"/>
    <w:rsid w:val="00394377"/>
    <w:rsid w:val="003A67D8"/>
    <w:rsid w:val="003B46AB"/>
    <w:rsid w:val="003B7867"/>
    <w:rsid w:val="003C0087"/>
    <w:rsid w:val="003C7172"/>
    <w:rsid w:val="003D5A98"/>
    <w:rsid w:val="003E1E7F"/>
    <w:rsid w:val="003E26F8"/>
    <w:rsid w:val="003F185B"/>
    <w:rsid w:val="003F30A6"/>
    <w:rsid w:val="003F5465"/>
    <w:rsid w:val="003F780E"/>
    <w:rsid w:val="00403527"/>
    <w:rsid w:val="00411A02"/>
    <w:rsid w:val="00411E2A"/>
    <w:rsid w:val="004128A1"/>
    <w:rsid w:val="004158DC"/>
    <w:rsid w:val="004216C4"/>
    <w:rsid w:val="00421C39"/>
    <w:rsid w:val="00424E47"/>
    <w:rsid w:val="00425669"/>
    <w:rsid w:val="00434730"/>
    <w:rsid w:val="00443FE2"/>
    <w:rsid w:val="00454CD3"/>
    <w:rsid w:val="00456BA5"/>
    <w:rsid w:val="004650A0"/>
    <w:rsid w:val="0047068B"/>
    <w:rsid w:val="0047191B"/>
    <w:rsid w:val="0047368A"/>
    <w:rsid w:val="0049356D"/>
    <w:rsid w:val="00493B95"/>
    <w:rsid w:val="00494C43"/>
    <w:rsid w:val="004A18BB"/>
    <w:rsid w:val="004A1FA3"/>
    <w:rsid w:val="004B697E"/>
    <w:rsid w:val="004C03E5"/>
    <w:rsid w:val="004C4FFC"/>
    <w:rsid w:val="004C6D6A"/>
    <w:rsid w:val="004D1DB1"/>
    <w:rsid w:val="004D3333"/>
    <w:rsid w:val="004D3E17"/>
    <w:rsid w:val="004E545C"/>
    <w:rsid w:val="004F6CF7"/>
    <w:rsid w:val="00510BD6"/>
    <w:rsid w:val="005114E9"/>
    <w:rsid w:val="00513128"/>
    <w:rsid w:val="00516E47"/>
    <w:rsid w:val="00517767"/>
    <w:rsid w:val="005251B9"/>
    <w:rsid w:val="00531255"/>
    <w:rsid w:val="00540351"/>
    <w:rsid w:val="00540799"/>
    <w:rsid w:val="005409B4"/>
    <w:rsid w:val="00545219"/>
    <w:rsid w:val="005551BD"/>
    <w:rsid w:val="00570DCE"/>
    <w:rsid w:val="00574415"/>
    <w:rsid w:val="0057755A"/>
    <w:rsid w:val="00580422"/>
    <w:rsid w:val="0058271B"/>
    <w:rsid w:val="00582F71"/>
    <w:rsid w:val="00590029"/>
    <w:rsid w:val="00592218"/>
    <w:rsid w:val="0059307E"/>
    <w:rsid w:val="005973D9"/>
    <w:rsid w:val="005A2052"/>
    <w:rsid w:val="005A49AC"/>
    <w:rsid w:val="005C25EC"/>
    <w:rsid w:val="005E12BB"/>
    <w:rsid w:val="0061663A"/>
    <w:rsid w:val="0062090F"/>
    <w:rsid w:val="006231B4"/>
    <w:rsid w:val="0062427C"/>
    <w:rsid w:val="00627DBA"/>
    <w:rsid w:val="00631918"/>
    <w:rsid w:val="00635265"/>
    <w:rsid w:val="00636328"/>
    <w:rsid w:val="0064674C"/>
    <w:rsid w:val="006547E8"/>
    <w:rsid w:val="00665BCD"/>
    <w:rsid w:val="00671034"/>
    <w:rsid w:val="006761A3"/>
    <w:rsid w:val="00680011"/>
    <w:rsid w:val="0068689E"/>
    <w:rsid w:val="00687BA8"/>
    <w:rsid w:val="006903C8"/>
    <w:rsid w:val="00691FB5"/>
    <w:rsid w:val="00694399"/>
    <w:rsid w:val="006A526A"/>
    <w:rsid w:val="006B218B"/>
    <w:rsid w:val="006D4790"/>
    <w:rsid w:val="006E1EF6"/>
    <w:rsid w:val="006E5F7B"/>
    <w:rsid w:val="006E604E"/>
    <w:rsid w:val="00714C88"/>
    <w:rsid w:val="007253EB"/>
    <w:rsid w:val="00730306"/>
    <w:rsid w:val="007340E5"/>
    <w:rsid w:val="007503F5"/>
    <w:rsid w:val="007528F4"/>
    <w:rsid w:val="007624CE"/>
    <w:rsid w:val="007648D1"/>
    <w:rsid w:val="00767E0C"/>
    <w:rsid w:val="00770D17"/>
    <w:rsid w:val="00777FA1"/>
    <w:rsid w:val="00791A90"/>
    <w:rsid w:val="007A6F35"/>
    <w:rsid w:val="007C2F2E"/>
    <w:rsid w:val="007C7D74"/>
    <w:rsid w:val="007C7FD4"/>
    <w:rsid w:val="007D3D56"/>
    <w:rsid w:val="007F4B31"/>
    <w:rsid w:val="00805E41"/>
    <w:rsid w:val="00813E25"/>
    <w:rsid w:val="00814B3F"/>
    <w:rsid w:val="00833608"/>
    <w:rsid w:val="00833B3D"/>
    <w:rsid w:val="00833BCE"/>
    <w:rsid w:val="00835372"/>
    <w:rsid w:val="00837015"/>
    <w:rsid w:val="0084229D"/>
    <w:rsid w:val="00843AAF"/>
    <w:rsid w:val="00843EA1"/>
    <w:rsid w:val="008519B7"/>
    <w:rsid w:val="008567F2"/>
    <w:rsid w:val="00867873"/>
    <w:rsid w:val="00876C24"/>
    <w:rsid w:val="00882753"/>
    <w:rsid w:val="008A489E"/>
    <w:rsid w:val="008B79D1"/>
    <w:rsid w:val="008D0BFC"/>
    <w:rsid w:val="008D6420"/>
    <w:rsid w:val="008E2218"/>
    <w:rsid w:val="008E255C"/>
    <w:rsid w:val="008E3EED"/>
    <w:rsid w:val="008E44F0"/>
    <w:rsid w:val="008E7B88"/>
    <w:rsid w:val="008F0FA6"/>
    <w:rsid w:val="0090399E"/>
    <w:rsid w:val="00904FB9"/>
    <w:rsid w:val="00905E58"/>
    <w:rsid w:val="00906011"/>
    <w:rsid w:val="00906D68"/>
    <w:rsid w:val="0092144F"/>
    <w:rsid w:val="009235DE"/>
    <w:rsid w:val="00923C5D"/>
    <w:rsid w:val="00927CA1"/>
    <w:rsid w:val="00927DF3"/>
    <w:rsid w:val="00930942"/>
    <w:rsid w:val="00932C4E"/>
    <w:rsid w:val="00937096"/>
    <w:rsid w:val="00946232"/>
    <w:rsid w:val="009511E3"/>
    <w:rsid w:val="0095776A"/>
    <w:rsid w:val="00962B87"/>
    <w:rsid w:val="009651BC"/>
    <w:rsid w:val="0096708A"/>
    <w:rsid w:val="00967705"/>
    <w:rsid w:val="00973F58"/>
    <w:rsid w:val="00974A8C"/>
    <w:rsid w:val="009915AF"/>
    <w:rsid w:val="00994E91"/>
    <w:rsid w:val="00995099"/>
    <w:rsid w:val="009A1926"/>
    <w:rsid w:val="009A43D9"/>
    <w:rsid w:val="009A5A3C"/>
    <w:rsid w:val="009A6E17"/>
    <w:rsid w:val="009B0852"/>
    <w:rsid w:val="009B564C"/>
    <w:rsid w:val="009C041D"/>
    <w:rsid w:val="009C0BDE"/>
    <w:rsid w:val="009C734F"/>
    <w:rsid w:val="009E0604"/>
    <w:rsid w:val="009F0DEF"/>
    <w:rsid w:val="009F16C6"/>
    <w:rsid w:val="009F2F1C"/>
    <w:rsid w:val="00A027E7"/>
    <w:rsid w:val="00A12AD6"/>
    <w:rsid w:val="00A14320"/>
    <w:rsid w:val="00A15750"/>
    <w:rsid w:val="00A241B8"/>
    <w:rsid w:val="00A30EE9"/>
    <w:rsid w:val="00A34A9D"/>
    <w:rsid w:val="00A43A90"/>
    <w:rsid w:val="00A4490F"/>
    <w:rsid w:val="00A5002E"/>
    <w:rsid w:val="00A50630"/>
    <w:rsid w:val="00A5156C"/>
    <w:rsid w:val="00A54251"/>
    <w:rsid w:val="00A54C7F"/>
    <w:rsid w:val="00A61CCC"/>
    <w:rsid w:val="00A62C74"/>
    <w:rsid w:val="00A635B0"/>
    <w:rsid w:val="00A70F1D"/>
    <w:rsid w:val="00A724E0"/>
    <w:rsid w:val="00A7261C"/>
    <w:rsid w:val="00A8412C"/>
    <w:rsid w:val="00A8740F"/>
    <w:rsid w:val="00A87DB9"/>
    <w:rsid w:val="00A912D4"/>
    <w:rsid w:val="00A919A3"/>
    <w:rsid w:val="00A92316"/>
    <w:rsid w:val="00AA21FE"/>
    <w:rsid w:val="00AC38D7"/>
    <w:rsid w:val="00AC4151"/>
    <w:rsid w:val="00AE46E0"/>
    <w:rsid w:val="00AF28CE"/>
    <w:rsid w:val="00AF368F"/>
    <w:rsid w:val="00B0187C"/>
    <w:rsid w:val="00B0325F"/>
    <w:rsid w:val="00B03344"/>
    <w:rsid w:val="00B12C4A"/>
    <w:rsid w:val="00B151FE"/>
    <w:rsid w:val="00B15E4A"/>
    <w:rsid w:val="00B1643F"/>
    <w:rsid w:val="00B24873"/>
    <w:rsid w:val="00B35A75"/>
    <w:rsid w:val="00B4314A"/>
    <w:rsid w:val="00B52A00"/>
    <w:rsid w:val="00B553E1"/>
    <w:rsid w:val="00B57AC1"/>
    <w:rsid w:val="00B768BC"/>
    <w:rsid w:val="00B81769"/>
    <w:rsid w:val="00B81821"/>
    <w:rsid w:val="00B840DA"/>
    <w:rsid w:val="00B87CB2"/>
    <w:rsid w:val="00B92D4D"/>
    <w:rsid w:val="00BA314D"/>
    <w:rsid w:val="00BA506D"/>
    <w:rsid w:val="00BA5A2C"/>
    <w:rsid w:val="00BB244F"/>
    <w:rsid w:val="00BB54A3"/>
    <w:rsid w:val="00BC1914"/>
    <w:rsid w:val="00BC38CA"/>
    <w:rsid w:val="00BC70F4"/>
    <w:rsid w:val="00BC741A"/>
    <w:rsid w:val="00BD7758"/>
    <w:rsid w:val="00BE161D"/>
    <w:rsid w:val="00BE384A"/>
    <w:rsid w:val="00BF44CD"/>
    <w:rsid w:val="00C024DA"/>
    <w:rsid w:val="00C17688"/>
    <w:rsid w:val="00C21977"/>
    <w:rsid w:val="00C23FEA"/>
    <w:rsid w:val="00C244DB"/>
    <w:rsid w:val="00C32E5A"/>
    <w:rsid w:val="00C34BFE"/>
    <w:rsid w:val="00C37ACE"/>
    <w:rsid w:val="00C45B5D"/>
    <w:rsid w:val="00C46461"/>
    <w:rsid w:val="00C46D0F"/>
    <w:rsid w:val="00C54130"/>
    <w:rsid w:val="00C60416"/>
    <w:rsid w:val="00C6224E"/>
    <w:rsid w:val="00C67642"/>
    <w:rsid w:val="00C67AFC"/>
    <w:rsid w:val="00C768CF"/>
    <w:rsid w:val="00C87D0F"/>
    <w:rsid w:val="00C92E3D"/>
    <w:rsid w:val="00C935DB"/>
    <w:rsid w:val="00C94A0F"/>
    <w:rsid w:val="00C94FB5"/>
    <w:rsid w:val="00C96CA2"/>
    <w:rsid w:val="00CA02F9"/>
    <w:rsid w:val="00CA1288"/>
    <w:rsid w:val="00CB2010"/>
    <w:rsid w:val="00CB2672"/>
    <w:rsid w:val="00CD3360"/>
    <w:rsid w:val="00CD6DB7"/>
    <w:rsid w:val="00CF2BA0"/>
    <w:rsid w:val="00CF3855"/>
    <w:rsid w:val="00CF594C"/>
    <w:rsid w:val="00D00083"/>
    <w:rsid w:val="00D06529"/>
    <w:rsid w:val="00D07448"/>
    <w:rsid w:val="00D120C0"/>
    <w:rsid w:val="00D15364"/>
    <w:rsid w:val="00D17411"/>
    <w:rsid w:val="00D21C71"/>
    <w:rsid w:val="00D275BC"/>
    <w:rsid w:val="00D31974"/>
    <w:rsid w:val="00D40ECB"/>
    <w:rsid w:val="00D62B03"/>
    <w:rsid w:val="00D63C30"/>
    <w:rsid w:val="00D66CFB"/>
    <w:rsid w:val="00D778AB"/>
    <w:rsid w:val="00D80BEE"/>
    <w:rsid w:val="00D8209B"/>
    <w:rsid w:val="00D9213A"/>
    <w:rsid w:val="00D92FD7"/>
    <w:rsid w:val="00DB28B5"/>
    <w:rsid w:val="00DB44BE"/>
    <w:rsid w:val="00DC0410"/>
    <w:rsid w:val="00DD3B7C"/>
    <w:rsid w:val="00DE3357"/>
    <w:rsid w:val="00DE6F68"/>
    <w:rsid w:val="00DF1EFF"/>
    <w:rsid w:val="00DF4DFC"/>
    <w:rsid w:val="00E03FB9"/>
    <w:rsid w:val="00E05D3A"/>
    <w:rsid w:val="00E0689D"/>
    <w:rsid w:val="00E0768A"/>
    <w:rsid w:val="00E10F4D"/>
    <w:rsid w:val="00E11294"/>
    <w:rsid w:val="00E11D16"/>
    <w:rsid w:val="00E12AD6"/>
    <w:rsid w:val="00E15A86"/>
    <w:rsid w:val="00E24DAF"/>
    <w:rsid w:val="00E27B5B"/>
    <w:rsid w:val="00E31677"/>
    <w:rsid w:val="00E32CB1"/>
    <w:rsid w:val="00E342F6"/>
    <w:rsid w:val="00E5067F"/>
    <w:rsid w:val="00E54101"/>
    <w:rsid w:val="00E56D53"/>
    <w:rsid w:val="00E63EC3"/>
    <w:rsid w:val="00E64300"/>
    <w:rsid w:val="00E70CDB"/>
    <w:rsid w:val="00E732BD"/>
    <w:rsid w:val="00E773BD"/>
    <w:rsid w:val="00E84C76"/>
    <w:rsid w:val="00E87138"/>
    <w:rsid w:val="00EA20B6"/>
    <w:rsid w:val="00EA5F61"/>
    <w:rsid w:val="00EB62C6"/>
    <w:rsid w:val="00EB7611"/>
    <w:rsid w:val="00EC27AA"/>
    <w:rsid w:val="00EC34BF"/>
    <w:rsid w:val="00EC798A"/>
    <w:rsid w:val="00ED399D"/>
    <w:rsid w:val="00ED6DEA"/>
    <w:rsid w:val="00EE69AF"/>
    <w:rsid w:val="00EF4E0E"/>
    <w:rsid w:val="00EF4FBB"/>
    <w:rsid w:val="00F002B6"/>
    <w:rsid w:val="00F03DB9"/>
    <w:rsid w:val="00F14A34"/>
    <w:rsid w:val="00F14FFE"/>
    <w:rsid w:val="00F158A0"/>
    <w:rsid w:val="00F22B4D"/>
    <w:rsid w:val="00F23E36"/>
    <w:rsid w:val="00F270F9"/>
    <w:rsid w:val="00F302C2"/>
    <w:rsid w:val="00F33AEA"/>
    <w:rsid w:val="00F379E9"/>
    <w:rsid w:val="00F41836"/>
    <w:rsid w:val="00F54D65"/>
    <w:rsid w:val="00F57873"/>
    <w:rsid w:val="00F65D2A"/>
    <w:rsid w:val="00F75ECB"/>
    <w:rsid w:val="00F842EC"/>
    <w:rsid w:val="00F86AAB"/>
    <w:rsid w:val="00FA47C5"/>
    <w:rsid w:val="00FA52A4"/>
    <w:rsid w:val="00FD0A0F"/>
    <w:rsid w:val="00FD1E9C"/>
    <w:rsid w:val="00FE040F"/>
    <w:rsid w:val="00FE0E12"/>
    <w:rsid w:val="00FE1412"/>
    <w:rsid w:val="00FE3206"/>
    <w:rsid w:val="00FE3ED0"/>
    <w:rsid w:val="00FE478C"/>
    <w:rsid w:val="00FF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EA1"/>
  </w:style>
  <w:style w:type="paragraph" w:styleId="1">
    <w:name w:val="heading 1"/>
    <w:basedOn w:val="a"/>
    <w:link w:val="10"/>
    <w:uiPriority w:val="9"/>
    <w:qFormat/>
    <w:rsid w:val="004706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300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C5413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5">
    <w:name w:val="Знак Знак Знак"/>
    <w:basedOn w:val="a"/>
    <w:rsid w:val="00BA5A2C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92144F"/>
  </w:style>
  <w:style w:type="character" w:styleId="a6">
    <w:name w:val="Hyperlink"/>
    <w:basedOn w:val="a0"/>
    <w:uiPriority w:val="99"/>
    <w:unhideWhenUsed/>
    <w:rsid w:val="0092144F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2144F"/>
    <w:rPr>
      <w:color w:val="800080"/>
      <w:u w:val="single"/>
    </w:rPr>
  </w:style>
  <w:style w:type="paragraph" w:customStyle="1" w:styleId="xl65">
    <w:name w:val="xl6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0">
    <w:name w:val="xl9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1">
    <w:name w:val="xl9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2">
    <w:name w:val="xl9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5">
    <w:name w:val="xl9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6">
    <w:name w:val="xl9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9214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0">
    <w:name w:val="xl10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3">
    <w:name w:val="xl11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4">
    <w:name w:val="xl11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1">
    <w:name w:val="xl12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2">
    <w:name w:val="xl12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4">
    <w:name w:val="xl12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6">
    <w:name w:val="xl126"/>
    <w:basedOn w:val="a"/>
    <w:rsid w:val="00921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9214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29">
    <w:name w:val="xl12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0">
    <w:name w:val="xl13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2">
    <w:name w:val="xl132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3">
    <w:name w:val="xl13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5">
    <w:name w:val="xl13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3">
    <w:name w:val="xl14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9214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1">
    <w:name w:val="xl151"/>
    <w:basedOn w:val="a"/>
    <w:rsid w:val="009214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2">
    <w:name w:val="xl152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3">
    <w:name w:val="xl153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5">
    <w:name w:val="xl155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92144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59">
    <w:name w:val="xl159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0">
    <w:name w:val="xl160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1">
    <w:name w:val="xl161"/>
    <w:basedOn w:val="a"/>
    <w:rsid w:val="009214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74A8C"/>
  </w:style>
  <w:style w:type="paragraph" w:customStyle="1" w:styleId="xl162">
    <w:name w:val="xl162"/>
    <w:basedOn w:val="a"/>
    <w:rsid w:val="00974A8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64">
    <w:name w:val="xl164"/>
    <w:basedOn w:val="a"/>
    <w:rsid w:val="00974A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6">
    <w:name w:val="xl166"/>
    <w:basedOn w:val="a"/>
    <w:rsid w:val="00974A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7">
    <w:name w:val="xl167"/>
    <w:basedOn w:val="a"/>
    <w:rsid w:val="00974A8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D399D"/>
  </w:style>
  <w:style w:type="paragraph" w:customStyle="1" w:styleId="xl168">
    <w:name w:val="xl168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69">
    <w:name w:val="xl16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3">
    <w:name w:val="xl17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6">
    <w:name w:val="xl17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7">
    <w:name w:val="xl17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1">
    <w:name w:val="xl181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5">
    <w:name w:val="xl18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6">
    <w:name w:val="xl186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8">
    <w:name w:val="xl18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9">
    <w:name w:val="xl189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1">
    <w:name w:val="xl19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2">
    <w:name w:val="xl192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3">
    <w:name w:val="xl193"/>
    <w:basedOn w:val="a"/>
    <w:rsid w:val="00ED399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4">
    <w:name w:val="xl19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5">
    <w:name w:val="xl195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6">
    <w:name w:val="xl196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97">
    <w:name w:val="xl197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98">
    <w:name w:val="xl198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0">
    <w:name w:val="xl200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1">
    <w:name w:val="xl201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2">
    <w:name w:val="xl202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3">
    <w:name w:val="xl203"/>
    <w:basedOn w:val="a"/>
    <w:rsid w:val="00ED39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4">
    <w:name w:val="xl204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5">
    <w:name w:val="xl205"/>
    <w:basedOn w:val="a"/>
    <w:rsid w:val="00ED3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06">
    <w:name w:val="xl206"/>
    <w:basedOn w:val="a"/>
    <w:rsid w:val="00ED399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ED3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"/>
    <w:basedOn w:val="a"/>
    <w:rsid w:val="007303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9">
    <w:name w:val="Table Grid"/>
    <w:basedOn w:val="a1"/>
    <w:uiPriority w:val="59"/>
    <w:rsid w:val="00730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"/>
    <w:basedOn w:val="a"/>
    <w:rsid w:val="00384A9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b">
    <w:name w:val="Знак Знак Знак Знак Знак Знак Знак"/>
    <w:basedOn w:val="a"/>
    <w:rsid w:val="002F42E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c">
    <w:name w:val="Знак Знак Знак Знак Знак Знак Знак"/>
    <w:basedOn w:val="a"/>
    <w:rsid w:val="0031065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"/>
    <w:basedOn w:val="a"/>
    <w:rsid w:val="001778A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e">
    <w:name w:val="Знак Знак Знак Знак Знак Знак Знак"/>
    <w:basedOn w:val="a"/>
    <w:rsid w:val="00411E2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rsid w:val="000E74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0">
    <w:name w:val="Знак Знак Знак Знак Знак Знак Знак"/>
    <w:basedOn w:val="a"/>
    <w:rsid w:val="004C4FF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1">
    <w:name w:val="Normal (Web)"/>
    <w:basedOn w:val="a"/>
    <w:uiPriority w:val="99"/>
    <w:unhideWhenUsed/>
    <w:rsid w:val="001B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1B3CBB"/>
    <w:rPr>
      <w:b/>
      <w:bCs/>
    </w:rPr>
  </w:style>
  <w:style w:type="paragraph" w:customStyle="1" w:styleId="ConsPlusTitle">
    <w:name w:val="ConsPlusTitle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C0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 Spacing"/>
    <w:uiPriority w:val="1"/>
    <w:qFormat/>
    <w:rsid w:val="001857B5"/>
    <w:pPr>
      <w:spacing w:after="0" w:line="240" w:lineRule="auto"/>
    </w:pPr>
  </w:style>
  <w:style w:type="paragraph" w:styleId="af4">
    <w:name w:val="header"/>
    <w:basedOn w:val="a"/>
    <w:link w:val="af5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30942"/>
  </w:style>
  <w:style w:type="paragraph" w:styleId="af6">
    <w:name w:val="footer"/>
    <w:basedOn w:val="a"/>
    <w:link w:val="af7"/>
    <w:uiPriority w:val="99"/>
    <w:unhideWhenUsed/>
    <w:rsid w:val="009309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930942"/>
  </w:style>
  <w:style w:type="paragraph" w:styleId="af8">
    <w:name w:val="Balloon Text"/>
    <w:basedOn w:val="a"/>
    <w:link w:val="af9"/>
    <w:uiPriority w:val="99"/>
    <w:semiHidden/>
    <w:unhideWhenUsed/>
    <w:rsid w:val="00FE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FE478C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CA12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706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37&amp;dst=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D0550-545E-40F3-8CB9-4D934013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4405</TotalTime>
  <Pages>15</Pages>
  <Words>5254</Words>
  <Characters>29949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 Тамара Александровна</dc:creator>
  <cp:lastModifiedBy>psv</cp:lastModifiedBy>
  <cp:revision>308</cp:revision>
  <cp:lastPrinted>2025-12-12T08:15:00Z</cp:lastPrinted>
  <dcterms:created xsi:type="dcterms:W3CDTF">2018-07-27T07:24:00Z</dcterms:created>
  <dcterms:modified xsi:type="dcterms:W3CDTF">2025-12-15T05:41:00Z</dcterms:modified>
</cp:coreProperties>
</file>