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464"/>
      </w:tblGrid>
      <w:tr w:rsidR="009F0DEF" w:rsidRPr="009F0DEF" w:rsidTr="00540799">
        <w:trPr>
          <w:cantSplit/>
          <w:trHeight w:val="486"/>
        </w:trPr>
        <w:tc>
          <w:tcPr>
            <w:tcW w:w="9464" w:type="dxa"/>
          </w:tcPr>
          <w:p w:rsidR="009F0DEF" w:rsidRPr="009F0DEF" w:rsidRDefault="0047068B" w:rsidP="0047068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0"/>
                <w:lang w:eastAsia="ru-RU"/>
              </w:rPr>
              <w:t>ПРОЕКТ</w:t>
            </w:r>
          </w:p>
        </w:tc>
      </w:tr>
      <w:tr w:rsidR="009F0DEF" w:rsidRPr="009F0DEF" w:rsidTr="00540799">
        <w:trPr>
          <w:cantSplit/>
          <w:trHeight w:val="950"/>
        </w:trPr>
        <w:tc>
          <w:tcPr>
            <w:tcW w:w="9464" w:type="dxa"/>
          </w:tcPr>
          <w:p w:rsidR="009F0DEF" w:rsidRPr="009F0DEF" w:rsidRDefault="009F0DEF" w:rsidP="009F0DEF">
            <w:pPr>
              <w:spacing w:after="0" w:line="72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9F0DEF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Российская Федерация</w:t>
            </w:r>
          </w:p>
          <w:p w:rsidR="009F0DEF" w:rsidRPr="009F0DEF" w:rsidRDefault="009F0DEF" w:rsidP="009F0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9F0DEF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Новгородская область</w:t>
            </w:r>
          </w:p>
          <w:p w:rsidR="009F0DEF" w:rsidRPr="009F0DEF" w:rsidRDefault="009F0DEF" w:rsidP="00470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D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ДУМА </w:t>
            </w:r>
            <w:r w:rsidR="004706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ВАЛДАЙСКОГО</w:t>
            </w:r>
            <w:r w:rsidRPr="009F0D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</w:t>
            </w:r>
            <w:r w:rsidR="00E32C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9F0DEF" w:rsidRPr="009F0DEF" w:rsidTr="00540799">
        <w:trPr>
          <w:cantSplit/>
          <w:trHeight w:val="567"/>
        </w:trPr>
        <w:tc>
          <w:tcPr>
            <w:tcW w:w="9464" w:type="dxa"/>
          </w:tcPr>
          <w:p w:rsidR="009F0DEF" w:rsidRPr="009F0DEF" w:rsidRDefault="009F0DEF" w:rsidP="009F0DEF">
            <w:pPr>
              <w:spacing w:after="0" w:line="480" w:lineRule="exact"/>
              <w:jc w:val="center"/>
              <w:rPr>
                <w:rFonts w:ascii="Times New Roman" w:eastAsia="Calibri" w:hAnsi="Times New Roman" w:cs="Times New Roman"/>
                <w:spacing w:val="60"/>
                <w:sz w:val="32"/>
                <w:szCs w:val="32"/>
                <w:lang w:eastAsia="ru-RU"/>
              </w:rPr>
            </w:pPr>
            <w:r w:rsidRPr="009F0DEF">
              <w:rPr>
                <w:rFonts w:ascii="Times New Roman" w:eastAsia="Calibri" w:hAnsi="Times New Roman" w:cs="Times New Roman"/>
                <w:spacing w:val="60"/>
                <w:sz w:val="32"/>
                <w:szCs w:val="32"/>
                <w:lang w:eastAsia="ru-RU"/>
              </w:rPr>
              <w:t>РЕШЕНИЕ</w:t>
            </w:r>
          </w:p>
          <w:p w:rsidR="009F0DEF" w:rsidRPr="0047068B" w:rsidRDefault="009F0DEF" w:rsidP="00470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60"/>
                <w:sz w:val="28"/>
                <w:szCs w:val="28"/>
                <w:lang w:eastAsia="ru-RU"/>
              </w:rPr>
            </w:pPr>
          </w:p>
        </w:tc>
      </w:tr>
      <w:tr w:rsidR="009F0DEF" w:rsidRPr="009F0DEF" w:rsidTr="00BA314D">
        <w:trPr>
          <w:cantSplit/>
          <w:trHeight w:val="82"/>
        </w:trPr>
        <w:tc>
          <w:tcPr>
            <w:tcW w:w="9464" w:type="dxa"/>
          </w:tcPr>
          <w:p w:rsidR="00770D17" w:rsidRPr="004C03E5" w:rsidRDefault="00BC1914" w:rsidP="00B553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="00E906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</w:t>
            </w:r>
            <w:r w:rsidRPr="00BC1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A34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Яжелбицком</w:t>
            </w:r>
            <w:proofErr w:type="spellEnd"/>
            <w:r w:rsidRPr="00BC1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B553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функциональном управлении</w:t>
            </w:r>
            <w:r w:rsidRPr="00BC1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</w:t>
            </w:r>
            <w:r w:rsidR="004706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Валда</w:t>
            </w:r>
            <w:r w:rsidR="004706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й</w:t>
            </w:r>
            <w:r w:rsidR="004706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ского</w:t>
            </w:r>
            <w:r w:rsidRPr="00BC1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округа </w:t>
            </w:r>
            <w:r w:rsidR="00A157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Новгородской области</w:t>
            </w:r>
          </w:p>
        </w:tc>
      </w:tr>
    </w:tbl>
    <w:p w:rsidR="009C041D" w:rsidRDefault="009C041D" w:rsidP="009C041D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</w:p>
    <w:p w:rsidR="0047068B" w:rsidRDefault="0047068B" w:rsidP="009C041D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</w:p>
    <w:p w:rsidR="0047068B" w:rsidRDefault="0047068B" w:rsidP="004706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47068B">
        <w:rPr>
          <w:rFonts w:ascii="Times New Roman" w:hAnsi="Times New Roman" w:cs="Times New Roman"/>
          <w:b/>
          <w:sz w:val="28"/>
          <w:szCs w:val="28"/>
        </w:rPr>
        <w:t xml:space="preserve">Принято Думой Валдайского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47068B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47068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91A47">
        <w:rPr>
          <w:rFonts w:ascii="Times New Roman" w:hAnsi="Times New Roman" w:cs="Times New Roman"/>
          <w:b/>
          <w:sz w:val="28"/>
          <w:szCs w:val="28"/>
        </w:rPr>
        <w:t>дека</w:t>
      </w:r>
      <w:r w:rsidR="00091A47">
        <w:rPr>
          <w:rFonts w:ascii="Times New Roman" w:hAnsi="Times New Roman" w:cs="Times New Roman"/>
          <w:b/>
          <w:sz w:val="28"/>
          <w:szCs w:val="28"/>
        </w:rPr>
        <w:t>б</w:t>
      </w:r>
      <w:r w:rsidR="00091A47">
        <w:rPr>
          <w:rFonts w:ascii="Times New Roman" w:hAnsi="Times New Roman" w:cs="Times New Roman"/>
          <w:b/>
          <w:sz w:val="28"/>
          <w:szCs w:val="28"/>
        </w:rPr>
        <w:t>ря</w:t>
      </w:r>
      <w:r w:rsidRPr="0047068B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47068B">
        <w:rPr>
          <w:rFonts w:ascii="Times New Roman" w:hAnsi="Times New Roman" w:cs="Times New Roman"/>
          <w:sz w:val="28"/>
          <w:szCs w:val="28"/>
        </w:rPr>
        <w:t xml:space="preserve"> </w:t>
      </w:r>
      <w:r w:rsidRPr="0047068B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47068B" w:rsidRDefault="0047068B" w:rsidP="009C041D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</w:p>
    <w:p w:rsidR="00BC1914" w:rsidRPr="00BC1914" w:rsidRDefault="00BC1914" w:rsidP="00E9069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proofErr w:type="gramStart"/>
      <w:r w:rsidRPr="0047068B">
        <w:rPr>
          <w:b w:val="0"/>
          <w:sz w:val="28"/>
          <w:szCs w:val="28"/>
        </w:rPr>
        <w:t>В соответствии с Федеральным</w:t>
      </w:r>
      <w:r w:rsidR="0047068B">
        <w:rPr>
          <w:b w:val="0"/>
          <w:sz w:val="28"/>
          <w:szCs w:val="28"/>
        </w:rPr>
        <w:t>и</w:t>
      </w:r>
      <w:r w:rsidRPr="0047068B">
        <w:rPr>
          <w:b w:val="0"/>
          <w:sz w:val="28"/>
          <w:szCs w:val="28"/>
        </w:rPr>
        <w:t xml:space="preserve"> закон</w:t>
      </w:r>
      <w:r w:rsidR="0047068B">
        <w:rPr>
          <w:b w:val="0"/>
          <w:sz w:val="28"/>
          <w:szCs w:val="28"/>
        </w:rPr>
        <w:t>ами</w:t>
      </w:r>
      <w:r w:rsidR="0047068B" w:rsidRPr="0047068B">
        <w:rPr>
          <w:b w:val="0"/>
          <w:sz w:val="28"/>
          <w:szCs w:val="28"/>
        </w:rPr>
        <w:t xml:space="preserve"> </w:t>
      </w:r>
      <w:r w:rsidR="0047068B">
        <w:rPr>
          <w:b w:val="0"/>
          <w:color w:val="000000"/>
          <w:sz w:val="28"/>
          <w:szCs w:val="28"/>
        </w:rPr>
        <w:t xml:space="preserve">от 20 марта </w:t>
      </w:r>
      <w:r w:rsidR="0047068B" w:rsidRPr="0047068B">
        <w:rPr>
          <w:b w:val="0"/>
          <w:color w:val="000000"/>
          <w:sz w:val="28"/>
          <w:szCs w:val="28"/>
        </w:rPr>
        <w:t xml:space="preserve">2025 </w:t>
      </w:r>
      <w:r w:rsidR="0047068B">
        <w:rPr>
          <w:b w:val="0"/>
          <w:color w:val="000000"/>
          <w:sz w:val="28"/>
          <w:szCs w:val="28"/>
        </w:rPr>
        <w:t>года N 33-ФЗ «</w:t>
      </w:r>
      <w:r w:rsidR="0047068B" w:rsidRPr="0047068B">
        <w:rPr>
          <w:b w:val="0"/>
          <w:color w:val="000000"/>
          <w:sz w:val="28"/>
          <w:szCs w:val="28"/>
        </w:rPr>
        <w:t>Об общих принципах организации местного само</w:t>
      </w:r>
      <w:r w:rsidR="00DB28B5">
        <w:rPr>
          <w:b w:val="0"/>
          <w:color w:val="000000"/>
          <w:sz w:val="28"/>
          <w:szCs w:val="28"/>
        </w:rPr>
        <w:t>у</w:t>
      </w:r>
      <w:r w:rsidR="00680011">
        <w:rPr>
          <w:b w:val="0"/>
          <w:color w:val="000000"/>
          <w:sz w:val="28"/>
          <w:szCs w:val="28"/>
        </w:rPr>
        <w:t>правления</w:t>
      </w:r>
      <w:r w:rsidR="0047068B" w:rsidRPr="0047068B">
        <w:rPr>
          <w:b w:val="0"/>
          <w:color w:val="000000"/>
          <w:sz w:val="28"/>
          <w:szCs w:val="28"/>
        </w:rPr>
        <w:t xml:space="preserve"> в </w:t>
      </w:r>
      <w:r w:rsidR="0047068B">
        <w:rPr>
          <w:b w:val="0"/>
          <w:color w:val="000000"/>
          <w:sz w:val="28"/>
          <w:szCs w:val="28"/>
        </w:rPr>
        <w:t xml:space="preserve">единой системе публичной власти», </w:t>
      </w:r>
      <w:r w:rsidRPr="0047068B">
        <w:rPr>
          <w:b w:val="0"/>
          <w:sz w:val="28"/>
          <w:szCs w:val="28"/>
        </w:rPr>
        <w:t>от 06 октября 2003 года № 131-ФЗ «Об общих принципах организации местного само</w:t>
      </w:r>
      <w:r w:rsidR="00DB28B5">
        <w:rPr>
          <w:b w:val="0"/>
          <w:sz w:val="28"/>
          <w:szCs w:val="28"/>
        </w:rPr>
        <w:t>у</w:t>
      </w:r>
      <w:r w:rsidR="00680011">
        <w:rPr>
          <w:b w:val="0"/>
          <w:sz w:val="28"/>
          <w:szCs w:val="28"/>
        </w:rPr>
        <w:t>правления</w:t>
      </w:r>
      <w:r w:rsidRPr="0047068B">
        <w:rPr>
          <w:b w:val="0"/>
          <w:sz w:val="28"/>
          <w:szCs w:val="28"/>
        </w:rPr>
        <w:t xml:space="preserve"> в Российской Федерации»,</w:t>
      </w:r>
      <w:r w:rsidR="00E87138">
        <w:rPr>
          <w:b w:val="0"/>
          <w:sz w:val="28"/>
          <w:szCs w:val="28"/>
        </w:rPr>
        <w:t xml:space="preserve"> с областным законом </w:t>
      </w:r>
      <w:r w:rsidR="00B553E1" w:rsidRPr="00B553E1">
        <w:rPr>
          <w:b w:val="0"/>
          <w:sz w:val="28"/>
          <w:szCs w:val="28"/>
        </w:rPr>
        <w:t xml:space="preserve">Новгородской области от 12.07.2007 N 140-ОЗ </w:t>
      </w:r>
      <w:r w:rsidR="00B553E1">
        <w:rPr>
          <w:b w:val="0"/>
          <w:sz w:val="28"/>
          <w:szCs w:val="28"/>
        </w:rPr>
        <w:t>«</w:t>
      </w:r>
      <w:r w:rsidR="00B553E1" w:rsidRPr="00B553E1">
        <w:rPr>
          <w:b w:val="0"/>
          <w:sz w:val="28"/>
          <w:szCs w:val="28"/>
        </w:rPr>
        <w:t>О нек</w:t>
      </w:r>
      <w:r w:rsidR="00B553E1" w:rsidRPr="00B553E1">
        <w:rPr>
          <w:b w:val="0"/>
          <w:sz w:val="28"/>
          <w:szCs w:val="28"/>
        </w:rPr>
        <w:t>о</w:t>
      </w:r>
      <w:r w:rsidR="00B553E1" w:rsidRPr="00B553E1">
        <w:rPr>
          <w:b w:val="0"/>
          <w:sz w:val="28"/>
          <w:szCs w:val="28"/>
        </w:rPr>
        <w:t>торых вопросах правового регулирования деятельности лиц, замещающих муниципальные должности в Новгородской области</w:t>
      </w:r>
      <w:proofErr w:type="gramEnd"/>
      <w:r w:rsidR="00B553E1">
        <w:rPr>
          <w:b w:val="0"/>
          <w:sz w:val="28"/>
          <w:szCs w:val="28"/>
        </w:rPr>
        <w:t>»</w:t>
      </w:r>
      <w:r w:rsidR="00E87138">
        <w:rPr>
          <w:b w:val="0"/>
          <w:sz w:val="28"/>
          <w:szCs w:val="28"/>
        </w:rPr>
        <w:t xml:space="preserve">, </w:t>
      </w:r>
      <w:r w:rsidRPr="0047068B">
        <w:rPr>
          <w:b w:val="0"/>
          <w:sz w:val="28"/>
          <w:szCs w:val="28"/>
        </w:rPr>
        <w:t xml:space="preserve">решением Думы </w:t>
      </w:r>
      <w:r w:rsidR="0047068B">
        <w:rPr>
          <w:b w:val="0"/>
          <w:sz w:val="28"/>
          <w:szCs w:val="28"/>
        </w:rPr>
        <w:t>Ва</w:t>
      </w:r>
      <w:r w:rsidR="0047068B">
        <w:rPr>
          <w:b w:val="0"/>
          <w:sz w:val="28"/>
          <w:szCs w:val="28"/>
        </w:rPr>
        <w:t>л</w:t>
      </w:r>
      <w:r w:rsidR="0047068B">
        <w:rPr>
          <w:b w:val="0"/>
          <w:sz w:val="28"/>
          <w:szCs w:val="28"/>
        </w:rPr>
        <w:t>дайского</w:t>
      </w:r>
      <w:r w:rsidRPr="0047068B">
        <w:rPr>
          <w:b w:val="0"/>
          <w:sz w:val="28"/>
          <w:szCs w:val="28"/>
        </w:rPr>
        <w:t xml:space="preserve"> муниципального </w:t>
      </w:r>
      <w:r w:rsidRPr="00A724E0">
        <w:rPr>
          <w:b w:val="0"/>
          <w:sz w:val="28"/>
          <w:szCs w:val="28"/>
        </w:rPr>
        <w:t xml:space="preserve">округа от </w:t>
      </w:r>
      <w:r w:rsidR="00B553E1" w:rsidRPr="00A724E0">
        <w:rPr>
          <w:b w:val="0"/>
          <w:sz w:val="28"/>
          <w:szCs w:val="28"/>
        </w:rPr>
        <w:t>26.11.</w:t>
      </w:r>
      <w:r w:rsidRPr="00A724E0">
        <w:rPr>
          <w:b w:val="0"/>
          <w:sz w:val="28"/>
          <w:szCs w:val="28"/>
        </w:rPr>
        <w:t>202</w:t>
      </w:r>
      <w:r w:rsidR="0047068B" w:rsidRPr="00A724E0">
        <w:rPr>
          <w:b w:val="0"/>
          <w:sz w:val="28"/>
          <w:szCs w:val="28"/>
        </w:rPr>
        <w:t>5</w:t>
      </w:r>
      <w:r w:rsidRPr="00A724E0">
        <w:rPr>
          <w:b w:val="0"/>
          <w:sz w:val="28"/>
          <w:szCs w:val="28"/>
        </w:rPr>
        <w:t xml:space="preserve"> года № </w:t>
      </w:r>
      <w:r w:rsidR="00B553E1" w:rsidRPr="00A724E0">
        <w:rPr>
          <w:b w:val="0"/>
          <w:sz w:val="28"/>
          <w:szCs w:val="28"/>
        </w:rPr>
        <w:t>58</w:t>
      </w:r>
      <w:r w:rsidRPr="00A724E0">
        <w:rPr>
          <w:b w:val="0"/>
          <w:sz w:val="28"/>
          <w:szCs w:val="28"/>
        </w:rPr>
        <w:t xml:space="preserve"> «Об утверждении</w:t>
      </w:r>
      <w:r w:rsidRPr="0047068B">
        <w:rPr>
          <w:b w:val="0"/>
          <w:sz w:val="28"/>
          <w:szCs w:val="28"/>
        </w:rPr>
        <w:t xml:space="preserve"> структуры Администрации </w:t>
      </w:r>
      <w:r w:rsidR="0047068B">
        <w:rPr>
          <w:b w:val="0"/>
          <w:sz w:val="28"/>
          <w:szCs w:val="28"/>
        </w:rPr>
        <w:t>Валдайского</w:t>
      </w:r>
      <w:r w:rsidRPr="0047068B">
        <w:rPr>
          <w:b w:val="0"/>
          <w:sz w:val="28"/>
          <w:szCs w:val="28"/>
        </w:rPr>
        <w:t xml:space="preserve"> муниципального округа», Дума </w:t>
      </w:r>
      <w:r w:rsidR="0047068B">
        <w:rPr>
          <w:b w:val="0"/>
          <w:sz w:val="28"/>
          <w:szCs w:val="28"/>
        </w:rPr>
        <w:t xml:space="preserve">Валдайского </w:t>
      </w:r>
      <w:r w:rsidRPr="0047068B">
        <w:rPr>
          <w:b w:val="0"/>
          <w:sz w:val="28"/>
          <w:szCs w:val="28"/>
        </w:rPr>
        <w:t>муниципального округа</w:t>
      </w:r>
      <w:r w:rsidR="00E9069F">
        <w:rPr>
          <w:b w:val="0"/>
          <w:sz w:val="28"/>
          <w:szCs w:val="28"/>
        </w:rPr>
        <w:t xml:space="preserve"> </w:t>
      </w:r>
      <w:r w:rsidRPr="00BC1914">
        <w:rPr>
          <w:sz w:val="28"/>
          <w:szCs w:val="28"/>
        </w:rPr>
        <w:t>РЕШИЛА:</w:t>
      </w:r>
    </w:p>
    <w:p w:rsidR="00BC1914" w:rsidRPr="00BC1914" w:rsidRDefault="00CF2BA0" w:rsidP="00E90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Наделить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статусом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лица </w:t>
      </w:r>
      <w:proofErr w:type="spellStart"/>
      <w:r w:rsidR="009A3442">
        <w:rPr>
          <w:rFonts w:ascii="Times New Roman" w:eastAsia="Times New Roman" w:hAnsi="Times New Roman" w:cs="Times New Roman"/>
          <w:sz w:val="28"/>
          <w:szCs w:val="28"/>
          <w:lang w:eastAsia="ru-RU"/>
        </w:rPr>
        <w:t>Яжелбицкое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функциональное </w:t>
      </w:r>
      <w:r w:rsidR="00DB28B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Валдайского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A15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Новгоро</w:t>
      </w:r>
      <w:r w:rsidR="00A1575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1575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914" w:rsidRPr="00BC1914" w:rsidRDefault="00CF2BA0" w:rsidP="00E90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</w:t>
      </w:r>
      <w:r w:rsid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прилагаемое 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</w:t>
      </w:r>
      <w:r w:rsidR="00E9069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A3442">
        <w:rPr>
          <w:rFonts w:ascii="Times New Roman" w:eastAsia="Times New Roman" w:hAnsi="Times New Roman" w:cs="Times New Roman"/>
          <w:sz w:val="28"/>
          <w:szCs w:val="28"/>
          <w:lang w:eastAsia="ru-RU"/>
        </w:rPr>
        <w:t>Яжелбицком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4E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функциональном управлении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Валдайского</w:t>
      </w:r>
      <w:r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A15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Новгоро</w:t>
      </w:r>
      <w:r w:rsidR="00A1575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1575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914" w:rsidRPr="00BC1914" w:rsidRDefault="00CF2BA0" w:rsidP="00E90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Наделить Главу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Валдайского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BC1914" w:rsidRPr="00A72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proofErr w:type="spellStart"/>
      <w:r w:rsidR="00A724E0" w:rsidRPr="00A724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Стадэ</w:t>
      </w:r>
      <w:proofErr w:type="spellEnd"/>
      <w:r w:rsidR="00A724E0" w:rsidRPr="00A72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Юрия Владимировича </w:t>
      </w:r>
      <w:r w:rsidR="00BC1914" w:rsidRPr="00A724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полномочиями выступить заявителем при государственной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</w:t>
      </w:r>
      <w:proofErr w:type="spellStart"/>
      <w:r w:rsidR="009A3442">
        <w:rPr>
          <w:rFonts w:ascii="Times New Roman" w:eastAsia="Times New Roman" w:hAnsi="Times New Roman" w:cs="Times New Roman"/>
          <w:sz w:val="28"/>
          <w:szCs w:val="28"/>
          <w:lang w:eastAsia="ru-RU"/>
        </w:rPr>
        <w:t>Яжелбицкого</w:t>
      </w:r>
      <w:proofErr w:type="spellEnd"/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функционального </w:t>
      </w:r>
      <w:r w:rsidR="00DB28B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="00A724E0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Валдайского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округа </w:t>
      </w:r>
      <w:r w:rsidR="00A15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Новгородской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налоговых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ганах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914" w:rsidRPr="00A724E0" w:rsidRDefault="00CF2BA0" w:rsidP="00E906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CF2BA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C1914" w:rsidRPr="00CF2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F2BA0">
        <w:rPr>
          <w:rFonts w:ascii="Times New Roman" w:hAnsi="Times New Roman" w:cs="Times New Roman"/>
          <w:sz w:val="28"/>
          <w:szCs w:val="28"/>
        </w:rPr>
        <w:t>Опубликовать решение в бюллетене «Валдайский Вестник» и ра</w:t>
      </w:r>
      <w:r w:rsidRPr="00CF2BA0">
        <w:rPr>
          <w:rFonts w:ascii="Times New Roman" w:hAnsi="Times New Roman" w:cs="Times New Roman"/>
          <w:sz w:val="28"/>
          <w:szCs w:val="28"/>
        </w:rPr>
        <w:t>з</w:t>
      </w:r>
      <w:r w:rsidRPr="00CF2BA0">
        <w:rPr>
          <w:rFonts w:ascii="Times New Roman" w:hAnsi="Times New Roman" w:cs="Times New Roman"/>
          <w:sz w:val="28"/>
          <w:szCs w:val="28"/>
        </w:rPr>
        <w:t xml:space="preserve">местить на официальном </w:t>
      </w:r>
      <w:r w:rsidRPr="00A724E0">
        <w:rPr>
          <w:rFonts w:ascii="Times New Roman" w:hAnsi="Times New Roman" w:cs="Times New Roman"/>
          <w:sz w:val="28"/>
          <w:szCs w:val="28"/>
        </w:rPr>
        <w:t>сайте Администрации Валдайского муниципальн</w:t>
      </w:r>
      <w:r w:rsidRPr="00A724E0">
        <w:rPr>
          <w:rFonts w:ascii="Times New Roman" w:hAnsi="Times New Roman" w:cs="Times New Roman"/>
          <w:sz w:val="28"/>
          <w:szCs w:val="28"/>
        </w:rPr>
        <w:t>о</w:t>
      </w:r>
      <w:r w:rsidRPr="00A724E0">
        <w:rPr>
          <w:rFonts w:ascii="Times New Roman" w:hAnsi="Times New Roman" w:cs="Times New Roman"/>
          <w:sz w:val="28"/>
          <w:szCs w:val="28"/>
        </w:rPr>
        <w:t>го района в сети «Интернет».</w:t>
      </w:r>
    </w:p>
    <w:p w:rsidR="00C935DB" w:rsidRDefault="00C935DB" w:rsidP="00E9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7"/>
      </w:tblGrid>
      <w:tr w:rsidR="00091A47" w:rsidRPr="00CA1288" w:rsidTr="003E26F8">
        <w:tc>
          <w:tcPr>
            <w:tcW w:w="4503" w:type="dxa"/>
            <w:shd w:val="clear" w:color="auto" w:fill="auto"/>
            <w:hideMark/>
          </w:tcPr>
          <w:p w:rsidR="00091A47" w:rsidRPr="00091A47" w:rsidRDefault="00091A47" w:rsidP="00E9069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A47">
              <w:rPr>
                <w:rFonts w:ascii="Times New Roman" w:hAnsi="Times New Roman"/>
                <w:color w:val="000000"/>
                <w:sz w:val="28"/>
                <w:szCs w:val="28"/>
              </w:rPr>
              <w:t>Глава муниципального округа</w:t>
            </w:r>
          </w:p>
          <w:p w:rsidR="00091A47" w:rsidRPr="00091A47" w:rsidRDefault="00091A47" w:rsidP="00E9069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91A47" w:rsidRPr="00091A47" w:rsidRDefault="00091A47" w:rsidP="00E9069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91A47" w:rsidRPr="00091A47" w:rsidRDefault="00091A47" w:rsidP="00E9069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A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</w:t>
            </w:r>
          </w:p>
          <w:p w:rsidR="00091A47" w:rsidRPr="00091A47" w:rsidRDefault="00091A47" w:rsidP="00E9069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A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«___» декабря 2025 года №____ </w:t>
            </w:r>
          </w:p>
        </w:tc>
        <w:tc>
          <w:tcPr>
            <w:tcW w:w="5067" w:type="dxa"/>
            <w:shd w:val="clear" w:color="auto" w:fill="auto"/>
            <w:hideMark/>
          </w:tcPr>
          <w:p w:rsidR="00091A47" w:rsidRPr="00091A47" w:rsidRDefault="00091A47" w:rsidP="00E9069F">
            <w:pPr>
              <w:ind w:right="-14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A47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Думы Валдайского</w:t>
            </w:r>
            <w:r w:rsidRPr="00091A4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 w:rsidR="00091A47" w:rsidRPr="00091A47" w:rsidRDefault="00091A47" w:rsidP="00E9069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A4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округа</w:t>
            </w:r>
          </w:p>
          <w:p w:rsidR="00091A47" w:rsidRPr="00091A47" w:rsidRDefault="00091A47" w:rsidP="00E9069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91A47" w:rsidRPr="00091A47" w:rsidRDefault="00091A47" w:rsidP="00E9069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A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__________________</w:t>
            </w:r>
          </w:p>
          <w:p w:rsidR="00091A47" w:rsidRPr="00091A47" w:rsidRDefault="00091A47" w:rsidP="00E9069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091A47" w:rsidRPr="00091A47" w:rsidRDefault="00091A47" w:rsidP="00E90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lastRenderedPageBreak/>
        <w:t>Проект подготовил и завизировал:</w:t>
      </w:r>
    </w:p>
    <w:p w:rsidR="00091A47" w:rsidRPr="00091A47" w:rsidRDefault="00091A47" w:rsidP="00E9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091A47" w:rsidRPr="00091A47" w:rsidRDefault="00091A47" w:rsidP="00E9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>Валдайского муниципального района</w:t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  <w:t>Ю.В. Михайлова</w:t>
      </w:r>
    </w:p>
    <w:p w:rsidR="00091A47" w:rsidRPr="00091A47" w:rsidRDefault="00091A47" w:rsidP="00E9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A47" w:rsidRPr="00091A47" w:rsidRDefault="00091A47" w:rsidP="00E9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091A47" w:rsidRPr="00091A47" w:rsidRDefault="00091A47" w:rsidP="00E9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091A47" w:rsidRPr="00091A47" w:rsidRDefault="00091A47" w:rsidP="00E9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>Валдайского муниципального района</w:t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  <w:t>Ю.Ю. Кокорина</w:t>
      </w:r>
    </w:p>
    <w:p w:rsidR="00091A47" w:rsidRPr="00091A47" w:rsidRDefault="00091A47" w:rsidP="00E9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A47" w:rsidRPr="00091A47" w:rsidRDefault="00091A47" w:rsidP="00E9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091A47" w:rsidRPr="00091A47" w:rsidRDefault="00091A47" w:rsidP="00E9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>Валдайского муниципального района</w:t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  <w:t>Р.С. Ершов</w:t>
      </w:r>
    </w:p>
    <w:p w:rsidR="00091A47" w:rsidRPr="00091A47" w:rsidRDefault="00091A47" w:rsidP="00E9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A47" w:rsidRPr="00091A47" w:rsidRDefault="00091A47" w:rsidP="00E9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="00456BA5">
        <w:rPr>
          <w:rFonts w:ascii="Times New Roman" w:hAnsi="Times New Roman" w:cs="Times New Roman"/>
          <w:sz w:val="24"/>
          <w:szCs w:val="24"/>
        </w:rPr>
        <w:t>отдела</w:t>
      </w:r>
      <w:r w:rsidRPr="00091A47">
        <w:rPr>
          <w:rFonts w:ascii="Times New Roman" w:hAnsi="Times New Roman" w:cs="Times New Roman"/>
          <w:sz w:val="24"/>
          <w:szCs w:val="24"/>
        </w:rPr>
        <w:t xml:space="preserve"> правового</w:t>
      </w:r>
    </w:p>
    <w:p w:rsidR="00091A47" w:rsidRPr="00091A47" w:rsidRDefault="00091A47" w:rsidP="00E9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 xml:space="preserve">регулирования Администрации </w:t>
      </w:r>
    </w:p>
    <w:p w:rsidR="00091A47" w:rsidRPr="00091A47" w:rsidRDefault="00091A47" w:rsidP="00E90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>Валдайского муниципального района</w:t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  <w:t>Д.А. Осипян</w:t>
      </w:r>
    </w:p>
    <w:p w:rsidR="00091A47" w:rsidRDefault="00091A47" w:rsidP="00E9069F">
      <w:pPr>
        <w:spacing w:after="0" w:line="240" w:lineRule="auto"/>
        <w:rPr>
          <w:sz w:val="24"/>
          <w:szCs w:val="24"/>
        </w:rPr>
      </w:pPr>
    </w:p>
    <w:p w:rsidR="00091A47" w:rsidRDefault="00091A47" w:rsidP="00E906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Разослать:</w:t>
      </w:r>
    </w:p>
    <w:p w:rsidR="00091A47" w:rsidRDefault="00091A47" w:rsidP="00E9069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Дело-2, заместителям Главы, во все структурные подразделения, </w:t>
      </w:r>
      <w:proofErr w:type="spellStart"/>
      <w:r w:rsidR="009A3442">
        <w:rPr>
          <w:sz w:val="24"/>
          <w:szCs w:val="24"/>
        </w:rPr>
        <w:t>Яжелбицкое</w:t>
      </w:r>
      <w:proofErr w:type="spellEnd"/>
      <w:r>
        <w:rPr>
          <w:sz w:val="24"/>
          <w:szCs w:val="24"/>
        </w:rPr>
        <w:t xml:space="preserve"> </w:t>
      </w:r>
      <w:r w:rsidR="00B553E1">
        <w:rPr>
          <w:sz w:val="24"/>
          <w:szCs w:val="24"/>
        </w:rPr>
        <w:t>функци</w:t>
      </w:r>
      <w:r w:rsidR="00B553E1">
        <w:rPr>
          <w:sz w:val="24"/>
          <w:szCs w:val="24"/>
        </w:rPr>
        <w:t>о</w:t>
      </w:r>
      <w:r w:rsidR="00B553E1">
        <w:rPr>
          <w:sz w:val="24"/>
          <w:szCs w:val="24"/>
        </w:rPr>
        <w:t xml:space="preserve">нальное </w:t>
      </w:r>
      <w:r w:rsidR="00DB28B5">
        <w:rPr>
          <w:sz w:val="24"/>
          <w:szCs w:val="24"/>
        </w:rPr>
        <w:t>у</w:t>
      </w:r>
      <w:r w:rsidR="00680011">
        <w:rPr>
          <w:sz w:val="24"/>
          <w:szCs w:val="24"/>
        </w:rPr>
        <w:t>правление</w:t>
      </w:r>
    </w:p>
    <w:p w:rsidR="00091A47" w:rsidRDefault="00091A47" w:rsidP="00E9069F">
      <w:pPr>
        <w:spacing w:after="0" w:line="240" w:lineRule="auto"/>
        <w:jc w:val="center"/>
        <w:rPr>
          <w:color w:val="000000"/>
        </w:rPr>
      </w:pPr>
    </w:p>
    <w:p w:rsidR="00CA1288" w:rsidRDefault="00CA1288" w:rsidP="00E906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41D" w:rsidRDefault="009C041D" w:rsidP="00E90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9C041D" w:rsidSect="009C041D">
          <w:pgSz w:w="11906" w:h="16840"/>
          <w:pgMar w:top="1134" w:right="567" w:bottom="568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792"/>
      </w:tblGrid>
      <w:tr w:rsidR="007C7FD4" w:rsidTr="009C041D">
        <w:tc>
          <w:tcPr>
            <w:tcW w:w="5778" w:type="dxa"/>
          </w:tcPr>
          <w:p w:rsidR="007C7FD4" w:rsidRDefault="007C7FD4" w:rsidP="00E9069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</w:tcPr>
          <w:p w:rsidR="007C7FD4" w:rsidRPr="00A45764" w:rsidRDefault="007C7FD4" w:rsidP="00E906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r w:rsidR="009C0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  <w:p w:rsidR="007C7FD4" w:rsidRDefault="007C7FD4" w:rsidP="00E906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Pr="00A45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91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Валдайского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45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:rsidR="007C7FD4" w:rsidRDefault="009C041D" w:rsidP="00E906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A4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от </w:t>
            </w:r>
            <w:r w:rsidR="00172CC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_______   </w:t>
            </w:r>
            <w:r w:rsidR="007C7FD4" w:rsidRPr="00091A4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№</w:t>
            </w:r>
            <w:r w:rsidRPr="00091A4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7C7FD4" w:rsidRPr="00091A4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C7FD4" w:rsidRDefault="007C7FD4" w:rsidP="00E9069F">
      <w:pPr>
        <w:autoSpaceDE w:val="0"/>
        <w:autoSpaceDN w:val="0"/>
        <w:adjustRightInd w:val="0"/>
        <w:spacing w:after="0" w:line="240" w:lineRule="auto"/>
        <w:ind w:left="1125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1914" w:rsidRPr="00E9069F" w:rsidRDefault="00BC1914" w:rsidP="00E9069F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069F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BC1914" w:rsidRPr="00E9069F" w:rsidRDefault="00BC1914" w:rsidP="00E9069F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06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E9069F" w:rsidRPr="00E9069F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Pr="00E906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A3442" w:rsidRPr="00E9069F">
        <w:rPr>
          <w:rFonts w:ascii="Times New Roman" w:eastAsia="Times New Roman" w:hAnsi="Times New Roman" w:cs="Times New Roman"/>
          <w:b/>
          <w:sz w:val="28"/>
          <w:szCs w:val="28"/>
        </w:rPr>
        <w:t>Яжелбицком</w:t>
      </w:r>
      <w:proofErr w:type="spellEnd"/>
      <w:r w:rsidRPr="00E906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724E0" w:rsidRPr="00E9069F">
        <w:rPr>
          <w:rFonts w:ascii="Times New Roman" w:eastAsia="Times New Roman" w:hAnsi="Times New Roman" w:cs="Times New Roman"/>
          <w:b/>
          <w:sz w:val="28"/>
          <w:szCs w:val="28"/>
        </w:rPr>
        <w:t>функциональном управлении</w:t>
      </w:r>
      <w:r w:rsidRPr="00E9069F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 </w:t>
      </w:r>
      <w:r w:rsidR="00091A47" w:rsidRPr="00E9069F">
        <w:rPr>
          <w:rFonts w:ascii="Times New Roman" w:eastAsia="Times New Roman" w:hAnsi="Times New Roman" w:cs="Times New Roman"/>
          <w:b/>
          <w:sz w:val="28"/>
          <w:szCs w:val="28"/>
        </w:rPr>
        <w:t>Валдайского</w:t>
      </w:r>
      <w:r w:rsidR="00A724E0" w:rsidRPr="00E906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9069F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округа </w:t>
      </w:r>
      <w:r w:rsidR="00A15750" w:rsidRPr="00E90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Новгородской области</w:t>
      </w:r>
    </w:p>
    <w:p w:rsidR="00BC1914" w:rsidRPr="00E9069F" w:rsidRDefault="00BC1914" w:rsidP="00E9069F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1914" w:rsidRPr="00BC1914" w:rsidRDefault="00BC1914" w:rsidP="00E90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914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BC1914" w:rsidRPr="00151936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914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spellStart"/>
      <w:r w:rsidR="009A3442">
        <w:rPr>
          <w:rFonts w:ascii="Times New Roman" w:eastAsia="Times New Roman" w:hAnsi="Times New Roman" w:cs="Times New Roman"/>
          <w:sz w:val="28"/>
          <w:szCs w:val="28"/>
        </w:rPr>
        <w:t>Яжелбицкое</w:t>
      </w:r>
      <w:proofErr w:type="spellEnd"/>
      <w:r w:rsidRPr="00BC1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53E1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функциональное 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правление</w:t>
      </w:r>
      <w:r w:rsidRPr="00BC191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091A47">
        <w:rPr>
          <w:rFonts w:ascii="Times New Roman" w:eastAsia="Times New Roman" w:hAnsi="Times New Roman" w:cs="Times New Roman"/>
          <w:sz w:val="28"/>
          <w:szCs w:val="28"/>
        </w:rPr>
        <w:t>Валда</w:t>
      </w:r>
      <w:r w:rsidR="00091A4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091A47">
        <w:rPr>
          <w:rFonts w:ascii="Times New Roman" w:eastAsia="Times New Roman" w:hAnsi="Times New Roman" w:cs="Times New Roman"/>
          <w:sz w:val="28"/>
          <w:szCs w:val="28"/>
        </w:rPr>
        <w:t xml:space="preserve">ского </w:t>
      </w:r>
      <w:r w:rsidRPr="00BC191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</w:t>
      </w:r>
      <w:r w:rsidR="00A1575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Новгородской области</w:t>
      </w:r>
      <w:r w:rsidR="00A15750" w:rsidRPr="00BC1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1914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BC191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151936" w:rsidRPr="00151936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функциональным 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 xml:space="preserve">органом Администрации </w:t>
      </w:r>
      <w:r w:rsidR="00091A47" w:rsidRPr="00151936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 xml:space="preserve"> муниц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>пального округа, созданным для решения вопросов местного значения мун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 xml:space="preserve">ципального округа на подведомственной </w:t>
      </w:r>
      <w:r w:rsidR="00D63C30" w:rsidRPr="00151936">
        <w:rPr>
          <w:rFonts w:ascii="Times New Roman" w:eastAsia="Times New Roman" w:hAnsi="Times New Roman" w:cs="Times New Roman"/>
          <w:sz w:val="28"/>
          <w:szCs w:val="28"/>
        </w:rPr>
        <w:t xml:space="preserve">сельской 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 w:rsidR="00D63C30" w:rsidRPr="00151936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и исполнения полномочий по осуществлению </w:t>
      </w:r>
      <w:r w:rsidR="00627DB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>ных государственных полномочий, переданных органу местного само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федеральными законами и областными законами Новгородской области.</w:t>
      </w:r>
    </w:p>
    <w:p w:rsidR="003A67D8" w:rsidRPr="00693ED2" w:rsidRDefault="00BC1914" w:rsidP="00E9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ED2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680011" w:rsidRPr="00693ED2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 xml:space="preserve"> создан</w:t>
      </w:r>
      <w:r w:rsidR="00151936" w:rsidRPr="00693ED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 xml:space="preserve"> для осуществления исполнительно-распорядительных функций на подведомственной </w:t>
      </w:r>
      <w:r w:rsidR="00D63C30" w:rsidRPr="00693ED2">
        <w:rPr>
          <w:rFonts w:ascii="Times New Roman" w:eastAsia="Times New Roman" w:hAnsi="Times New Roman" w:cs="Times New Roman"/>
          <w:sz w:val="28"/>
          <w:szCs w:val="28"/>
        </w:rPr>
        <w:t xml:space="preserve">сельской 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 w:rsidR="00D63C30" w:rsidRPr="00693ED2">
        <w:rPr>
          <w:rFonts w:ascii="Times New Roman" w:eastAsia="Times New Roman" w:hAnsi="Times New Roman" w:cs="Times New Roman"/>
          <w:sz w:val="28"/>
          <w:szCs w:val="28"/>
        </w:rPr>
        <w:t>Ва</w:t>
      </w:r>
      <w:r w:rsidR="00D63C30" w:rsidRPr="00693ED2">
        <w:rPr>
          <w:rFonts w:ascii="Times New Roman" w:eastAsia="Times New Roman" w:hAnsi="Times New Roman" w:cs="Times New Roman"/>
          <w:sz w:val="28"/>
          <w:szCs w:val="28"/>
        </w:rPr>
        <w:t>л</w:t>
      </w:r>
      <w:r w:rsidR="00D63C30" w:rsidRPr="00693ED2">
        <w:rPr>
          <w:rFonts w:ascii="Times New Roman" w:eastAsia="Times New Roman" w:hAnsi="Times New Roman" w:cs="Times New Roman"/>
          <w:sz w:val="28"/>
          <w:szCs w:val="28"/>
        </w:rPr>
        <w:t>дайского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в пределах административных границ сл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>дующих насел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 xml:space="preserve">нных пунктов </w:t>
      </w:r>
      <w:r w:rsidR="00D63C30" w:rsidRPr="00693ED2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 xml:space="preserve">деревня </w:t>
      </w:r>
      <w:proofErr w:type="spellStart"/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>Аксентьево</w:t>
      </w:r>
      <w:proofErr w:type="spellEnd"/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>Апаницы</w:t>
      </w:r>
      <w:proofErr w:type="spellEnd"/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>, деревня Борцово, деревня Варницы, деревня Великий Двор, деревня Горушки, деревня Дворец, деревня Долгие Горы, д</w:t>
      </w:r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>ревня Ельники, деревня Ерёмина Гора, деревня Загорье, деревня Ижицы, д</w:t>
      </w:r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 xml:space="preserve">ревня </w:t>
      </w:r>
      <w:proofErr w:type="spellStart"/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>Киселёвка</w:t>
      </w:r>
      <w:proofErr w:type="spellEnd"/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>Княжово</w:t>
      </w:r>
      <w:proofErr w:type="spellEnd"/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 xml:space="preserve">, деревня Крестовая, деревня Кузнецовка, деревня Миронеги, </w:t>
      </w:r>
      <w:r w:rsidR="009A3442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9A3442">
        <w:rPr>
          <w:rFonts w:ascii="Times New Roman" w:hAnsi="Times New Roman" w:cs="Times New Roman"/>
          <w:sz w:val="28"/>
          <w:szCs w:val="28"/>
        </w:rPr>
        <w:t>Миронушка</w:t>
      </w:r>
      <w:proofErr w:type="spellEnd"/>
      <w:r w:rsidR="009A3442">
        <w:rPr>
          <w:rFonts w:ascii="Times New Roman" w:hAnsi="Times New Roman" w:cs="Times New Roman"/>
          <w:sz w:val="28"/>
          <w:szCs w:val="28"/>
        </w:rPr>
        <w:t xml:space="preserve"> (территория бывшего </w:t>
      </w:r>
      <w:proofErr w:type="spellStart"/>
      <w:r w:rsidR="009A3442">
        <w:rPr>
          <w:rFonts w:ascii="Times New Roman" w:hAnsi="Times New Roman" w:cs="Times New Roman"/>
          <w:sz w:val="28"/>
          <w:szCs w:val="28"/>
        </w:rPr>
        <w:t>Яжелбицкого</w:t>
      </w:r>
      <w:proofErr w:type="spellEnd"/>
      <w:r w:rsidR="009A3442">
        <w:rPr>
          <w:rFonts w:ascii="Times New Roman" w:hAnsi="Times New Roman" w:cs="Times New Roman"/>
          <w:sz w:val="28"/>
          <w:szCs w:val="28"/>
        </w:rPr>
        <w:t xml:space="preserve"> сельского поселения)</w:t>
      </w:r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 xml:space="preserve">, деревня Моисеевичи, деревня </w:t>
      </w:r>
      <w:proofErr w:type="spellStart"/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>Мосолино</w:t>
      </w:r>
      <w:proofErr w:type="spellEnd"/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 xml:space="preserve">, деревня Немчинова Гора, деревня </w:t>
      </w:r>
      <w:proofErr w:type="spellStart"/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>Объездно</w:t>
      </w:r>
      <w:proofErr w:type="spellEnd"/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>Овинчище</w:t>
      </w:r>
      <w:proofErr w:type="spellEnd"/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>Паршино</w:t>
      </w:r>
      <w:proofErr w:type="spellEnd"/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 xml:space="preserve">, деревня Пестово, деревня </w:t>
      </w:r>
      <w:proofErr w:type="spellStart"/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>Поломять</w:t>
      </w:r>
      <w:proofErr w:type="spellEnd"/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>, деревня Почеп, деревня Рябиновка, д</w:t>
      </w:r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 xml:space="preserve">ревня Рябки, деревня </w:t>
      </w:r>
      <w:proofErr w:type="spellStart"/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>Угриво</w:t>
      </w:r>
      <w:proofErr w:type="spellEnd"/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>Чавницы</w:t>
      </w:r>
      <w:proofErr w:type="spellEnd"/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>, деревня Чирки, деревня Ш</w:t>
      </w:r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 xml:space="preserve">лово, деревня </w:t>
      </w:r>
      <w:proofErr w:type="spellStart"/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>Шугино</w:t>
      </w:r>
      <w:proofErr w:type="spellEnd"/>
      <w:r w:rsidR="009A3442" w:rsidRPr="003A67D8">
        <w:rPr>
          <w:rFonts w:ascii="Times New Roman" w:eastAsia="Times New Roman" w:hAnsi="Times New Roman" w:cs="Times New Roman"/>
          <w:sz w:val="28"/>
          <w:szCs w:val="28"/>
        </w:rPr>
        <w:t>, село Яжелбицы</w:t>
      </w:r>
      <w:r w:rsidR="009A3442">
        <w:rPr>
          <w:rFonts w:ascii="Times New Roman" w:eastAsia="Times New Roman" w:hAnsi="Times New Roman" w:cs="Times New Roman"/>
          <w:sz w:val="28"/>
          <w:szCs w:val="28"/>
        </w:rPr>
        <w:t xml:space="preserve"> (далее – подведомственная террит</w:t>
      </w:r>
      <w:r w:rsidR="009A344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A3442">
        <w:rPr>
          <w:rFonts w:ascii="Times New Roman" w:eastAsia="Times New Roman" w:hAnsi="Times New Roman" w:cs="Times New Roman"/>
          <w:sz w:val="28"/>
          <w:szCs w:val="28"/>
        </w:rPr>
        <w:t>рия)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1914" w:rsidRPr="00693ED2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ED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 xml:space="preserve">3. Полное наименование </w:t>
      </w:r>
      <w:r w:rsidR="00680011" w:rsidRPr="00693ED2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9A3442">
        <w:rPr>
          <w:rFonts w:ascii="Times New Roman" w:eastAsia="Times New Roman" w:hAnsi="Times New Roman" w:cs="Times New Roman"/>
          <w:sz w:val="28"/>
          <w:szCs w:val="28"/>
        </w:rPr>
        <w:t>Яжелбицкое</w:t>
      </w:r>
      <w:proofErr w:type="spellEnd"/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53E1" w:rsidRPr="00693ED2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функциональное </w:t>
      </w:r>
      <w:r w:rsidR="00DB28B5" w:rsidRPr="00693ED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 w:rsidRPr="00693ED2">
        <w:rPr>
          <w:rFonts w:ascii="Times New Roman" w:eastAsia="Times New Roman" w:hAnsi="Times New Roman" w:cs="Times New Roman"/>
          <w:sz w:val="28"/>
          <w:szCs w:val="28"/>
        </w:rPr>
        <w:t>правление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 xml:space="preserve"> Новгоро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>ской области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1914" w:rsidRPr="00693ED2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ED2">
        <w:rPr>
          <w:rFonts w:ascii="Times New Roman" w:eastAsia="Times New Roman" w:hAnsi="Times New Roman" w:cs="Times New Roman"/>
          <w:sz w:val="28"/>
          <w:szCs w:val="28"/>
        </w:rPr>
        <w:t>1.4. Сокращ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693ED2">
        <w:rPr>
          <w:rFonts w:ascii="Times New Roman" w:eastAsia="Times New Roman" w:hAnsi="Times New Roman" w:cs="Times New Roman"/>
          <w:sz w:val="28"/>
          <w:szCs w:val="28"/>
        </w:rPr>
        <w:t>нн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 xml:space="preserve">ое наименование </w:t>
      </w:r>
      <w:r w:rsidR="00680011" w:rsidRPr="00693ED2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9A3442">
        <w:rPr>
          <w:rFonts w:ascii="Times New Roman" w:eastAsia="Times New Roman" w:hAnsi="Times New Roman" w:cs="Times New Roman"/>
          <w:sz w:val="28"/>
          <w:szCs w:val="28"/>
        </w:rPr>
        <w:t>Яжелбицкое</w:t>
      </w:r>
      <w:proofErr w:type="spellEnd"/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53E1" w:rsidRPr="00693ED2">
        <w:rPr>
          <w:rFonts w:ascii="Times New Roman" w:eastAsia="Times New Roman" w:hAnsi="Times New Roman" w:cs="Times New Roman"/>
          <w:sz w:val="28"/>
          <w:szCs w:val="28"/>
        </w:rPr>
        <w:t>функци</w:t>
      </w:r>
      <w:r w:rsidR="00B553E1" w:rsidRPr="00693ED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553E1" w:rsidRPr="00693ED2">
        <w:rPr>
          <w:rFonts w:ascii="Times New Roman" w:eastAsia="Times New Roman" w:hAnsi="Times New Roman" w:cs="Times New Roman"/>
          <w:sz w:val="28"/>
          <w:szCs w:val="28"/>
        </w:rPr>
        <w:t xml:space="preserve">нальное </w:t>
      </w:r>
      <w:r w:rsidR="00DB28B5" w:rsidRPr="00693ED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 w:rsidRPr="00693ED2">
        <w:rPr>
          <w:rFonts w:ascii="Times New Roman" w:eastAsia="Times New Roman" w:hAnsi="Times New Roman" w:cs="Times New Roman"/>
          <w:sz w:val="28"/>
          <w:szCs w:val="28"/>
        </w:rPr>
        <w:t>правление</w:t>
      </w:r>
      <w:r w:rsidR="003A67D8" w:rsidRPr="00693E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1914" w:rsidRPr="00693ED2" w:rsidRDefault="000A2AEF" w:rsidP="00E9069F">
      <w:pPr>
        <w:widowControl w:val="0"/>
        <w:spacing w:after="0" w:line="240" w:lineRule="auto"/>
        <w:ind w:firstLine="709"/>
        <w:jc w:val="both"/>
        <w:rPr>
          <w:rFonts w:ascii="Montserrat" w:hAnsi="Montserrat"/>
          <w:bCs/>
          <w:sz w:val="28"/>
          <w:szCs w:val="28"/>
          <w:shd w:val="clear" w:color="auto" w:fill="FFFFFF"/>
        </w:rPr>
      </w:pP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Юридический адрес и м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есто нахождения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>:</w:t>
      </w:r>
      <w:r w:rsidR="00BC1914" w:rsidRPr="00693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3ED2" w:rsidRPr="00693ED2">
        <w:rPr>
          <w:rFonts w:ascii="Montserrat" w:hAnsi="Montserrat"/>
          <w:bCs/>
          <w:sz w:val="28"/>
          <w:szCs w:val="28"/>
          <w:shd w:val="clear" w:color="auto" w:fill="FFFFFF"/>
        </w:rPr>
        <w:t>Новгоро</w:t>
      </w:r>
      <w:r w:rsidR="00693ED2" w:rsidRPr="00693ED2">
        <w:rPr>
          <w:rFonts w:ascii="Montserrat" w:hAnsi="Montserrat"/>
          <w:bCs/>
          <w:sz w:val="28"/>
          <w:szCs w:val="28"/>
          <w:shd w:val="clear" w:color="auto" w:fill="FFFFFF"/>
        </w:rPr>
        <w:t>д</w:t>
      </w:r>
      <w:r w:rsidR="00693ED2" w:rsidRPr="00693ED2">
        <w:rPr>
          <w:rFonts w:ascii="Montserrat" w:hAnsi="Montserrat"/>
          <w:bCs/>
          <w:sz w:val="28"/>
          <w:szCs w:val="28"/>
          <w:shd w:val="clear" w:color="auto" w:fill="FFFFFF"/>
        </w:rPr>
        <w:t xml:space="preserve">ская область, Валдайский </w:t>
      </w:r>
      <w:r>
        <w:rPr>
          <w:rFonts w:ascii="Montserrat" w:hAnsi="Montserrat"/>
          <w:bCs/>
          <w:sz w:val="28"/>
          <w:szCs w:val="28"/>
          <w:shd w:val="clear" w:color="auto" w:fill="FFFFFF"/>
        </w:rPr>
        <w:t>район</w:t>
      </w:r>
      <w:r w:rsidR="00693ED2" w:rsidRPr="00693ED2">
        <w:rPr>
          <w:rFonts w:ascii="Montserrat" w:hAnsi="Montserrat"/>
          <w:bCs/>
          <w:sz w:val="28"/>
          <w:szCs w:val="28"/>
          <w:shd w:val="clear" w:color="auto" w:fill="FFFFFF"/>
        </w:rPr>
        <w:t xml:space="preserve">, </w:t>
      </w:r>
      <w:r w:rsidR="009A3442" w:rsidRPr="004F6CF7">
        <w:rPr>
          <w:rFonts w:ascii="Montserrat" w:hAnsi="Montserrat"/>
          <w:bCs/>
          <w:sz w:val="28"/>
          <w:szCs w:val="28"/>
          <w:shd w:val="clear" w:color="auto" w:fill="FFFFFF"/>
        </w:rPr>
        <w:t>с. Яжелбицы, ул. Усадьба, д. 22</w:t>
      </w:r>
      <w:r w:rsidR="009A3442">
        <w:rPr>
          <w:rFonts w:ascii="Montserrat" w:hAnsi="Montserrat"/>
          <w:bCs/>
          <w:sz w:val="28"/>
          <w:szCs w:val="28"/>
          <w:shd w:val="clear" w:color="auto" w:fill="FFFFFF"/>
        </w:rPr>
        <w:t>.</w:t>
      </w:r>
    </w:p>
    <w:p w:rsidR="00BC1914" w:rsidRPr="004F6CF7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1.6. </w:t>
      </w:r>
      <w:r w:rsidR="00FE3206"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FE3206" w:rsidRPr="00141794">
        <w:rPr>
          <w:rFonts w:ascii="Times New Roman" w:hAnsi="Times New Roman" w:cs="Times New Roman"/>
          <w:sz w:val="28"/>
          <w:szCs w:val="28"/>
        </w:rPr>
        <w:t xml:space="preserve">относится к типу казенных учреждений, является некоммерческой организацией, </w:t>
      </w:r>
      <w:r w:rsidR="00FE3206">
        <w:rPr>
          <w:rFonts w:ascii="Times New Roman" w:hAnsi="Times New Roman" w:cs="Times New Roman"/>
          <w:sz w:val="28"/>
          <w:szCs w:val="28"/>
        </w:rPr>
        <w:t>в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 своей деятельности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 руководств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>ется Конституцией Российской Федерации, федеральными законами, указами Президента Российской Федерации, постановлениями Правительства Ро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сийской Федерации, законами Новгородской области, Уставом </w:t>
      </w:r>
      <w:r w:rsidR="004F6CF7" w:rsidRPr="004F6CF7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="004F6CF7" w:rsidRPr="004F6CF7">
        <w:rPr>
          <w:rFonts w:ascii="Times New Roman" w:eastAsia="Times New Roman" w:hAnsi="Times New Roman" w:cs="Times New Roman"/>
          <w:sz w:val="28"/>
          <w:szCs w:val="28"/>
        </w:rPr>
        <w:t xml:space="preserve"> Новгородской области, решениями Думы Валда</w:t>
      </w:r>
      <w:r w:rsidR="004F6CF7" w:rsidRPr="004F6CF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F6CF7" w:rsidRPr="004F6CF7">
        <w:rPr>
          <w:rFonts w:ascii="Times New Roman" w:eastAsia="Times New Roman" w:hAnsi="Times New Roman" w:cs="Times New Roman"/>
          <w:sz w:val="28"/>
          <w:szCs w:val="28"/>
        </w:rPr>
        <w:t>ского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постановлениями и 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lastRenderedPageBreak/>
        <w:t>распоряжениями Админ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страции </w:t>
      </w:r>
      <w:r w:rsidR="004F6CF7" w:rsidRPr="004F6CF7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настоящим Положением и иными нормативными правовыми актами.</w:t>
      </w:r>
    </w:p>
    <w:p w:rsidR="00BC1914" w:rsidRPr="00FF7823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1.7.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свою деятельность во взаимодействии с</w:t>
      </w:r>
      <w:r w:rsidR="00172CC7" w:rsidRPr="00FF782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2CC7" w:rsidRPr="00FF7823">
        <w:rPr>
          <w:rFonts w:ascii="Times New Roman" w:eastAsia="Times New Roman" w:hAnsi="Times New Roman" w:cs="Times New Roman"/>
          <w:sz w:val="28"/>
          <w:szCs w:val="28"/>
        </w:rPr>
        <w:t>структурными подразделениями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172CC7" w:rsidRPr="00FF7823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муниципал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ного округа, </w:t>
      </w:r>
      <w:r w:rsidR="00172CC7" w:rsidRPr="00FF7823">
        <w:rPr>
          <w:rFonts w:ascii="Times New Roman" w:eastAsia="Times New Roman" w:hAnsi="Times New Roman" w:cs="Times New Roman"/>
          <w:sz w:val="28"/>
          <w:szCs w:val="28"/>
        </w:rPr>
        <w:t>Думой Валдайского муниципального округа, Контрольно-счётной палатой Валдайского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с органами государс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>венной власти и органами территориального общественного само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, организациями, действующими на территории </w:t>
      </w:r>
      <w:r w:rsidR="00172CC7" w:rsidRPr="00FF7823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и гражданами. </w:t>
      </w:r>
    </w:p>
    <w:p w:rsidR="00BC1914" w:rsidRPr="00D9213A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F782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1.8. </w:t>
      </w:r>
      <w:r w:rsidR="00680011">
        <w:rPr>
          <w:rFonts w:ascii="Times New Roman" w:eastAsia="Times New Roman" w:hAnsi="Times New Roman" w:cs="Times New Roman"/>
          <w:spacing w:val="-2"/>
          <w:sz w:val="28"/>
          <w:szCs w:val="28"/>
        </w:rPr>
        <w:t>Управление</w:t>
      </w:r>
      <w:r w:rsidR="00FF7823" w:rsidRPr="00FF782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подотчёт</w:t>
      </w:r>
      <w:r w:rsidR="00151936">
        <w:rPr>
          <w:rFonts w:ascii="Times New Roman" w:eastAsia="Times New Roman" w:hAnsi="Times New Roman" w:cs="Times New Roman"/>
          <w:spacing w:val="-2"/>
          <w:sz w:val="28"/>
          <w:szCs w:val="28"/>
        </w:rPr>
        <w:t>но</w:t>
      </w:r>
      <w:r w:rsidR="00FF7823" w:rsidRPr="00FF782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</w:t>
      </w:r>
      <w:r w:rsidRPr="00FF7823">
        <w:rPr>
          <w:rFonts w:ascii="Times New Roman" w:eastAsia="Times New Roman" w:hAnsi="Times New Roman" w:cs="Times New Roman"/>
          <w:spacing w:val="-2"/>
          <w:sz w:val="28"/>
          <w:szCs w:val="28"/>
        </w:rPr>
        <w:t>епосредственно</w:t>
      </w:r>
      <w:r w:rsidR="00FF7823" w:rsidRPr="00FF782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F7823" w:rsidRPr="00D9213A">
        <w:rPr>
          <w:rFonts w:ascii="Times New Roman" w:eastAsia="Times New Roman" w:hAnsi="Times New Roman" w:cs="Times New Roman"/>
          <w:spacing w:val="-2"/>
          <w:sz w:val="28"/>
          <w:szCs w:val="28"/>
        </w:rPr>
        <w:t>Главе Валдайского мун</w:t>
      </w:r>
      <w:r w:rsidR="00FF7823" w:rsidRPr="00D9213A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="00FF7823" w:rsidRPr="00D9213A">
        <w:rPr>
          <w:rFonts w:ascii="Times New Roman" w:eastAsia="Times New Roman" w:hAnsi="Times New Roman" w:cs="Times New Roman"/>
          <w:spacing w:val="-2"/>
          <w:sz w:val="28"/>
          <w:szCs w:val="28"/>
        </w:rPr>
        <w:t>ципального округа.</w:t>
      </w:r>
    </w:p>
    <w:p w:rsidR="00BC1914" w:rsidRPr="00FF7823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1.9.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обладает правами юридического лица, имеет бланки, штампы, печать со своим наименованием и изображением официальной символики муниципального округа и другие реквизиты, самостоятельный б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ланс, счета, открываемые в соответствии с действующим законодательством. </w:t>
      </w:r>
    </w:p>
    <w:p w:rsidR="00BC1914" w:rsidRPr="00FF7823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1.10.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от своего имени заключает договоры (муниципал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ные контракты) и соглашения, совершает иные сделки при осуществлении муниципальных функций в пределах своих полномочий. </w:t>
      </w:r>
    </w:p>
    <w:p w:rsidR="00BC1914" w:rsidRDefault="00F842EC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1.11.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BC1914" w:rsidRPr="00FF7823">
        <w:rPr>
          <w:rFonts w:ascii="Times New Roman" w:eastAsia="Times New Roman" w:hAnsi="Times New Roman" w:cs="Times New Roman"/>
          <w:sz w:val="28"/>
          <w:szCs w:val="28"/>
        </w:rPr>
        <w:t xml:space="preserve"> выступает истцом и ответчиком в судах общей юри</w:t>
      </w:r>
      <w:r w:rsidR="00BC1914" w:rsidRPr="00FF782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C1914" w:rsidRPr="00FF7823">
        <w:rPr>
          <w:rFonts w:ascii="Times New Roman" w:eastAsia="Times New Roman" w:hAnsi="Times New Roman" w:cs="Times New Roman"/>
          <w:sz w:val="28"/>
          <w:szCs w:val="28"/>
        </w:rPr>
        <w:t>дикции и арбитражных судах в пределах своей компетенции.</w:t>
      </w:r>
    </w:p>
    <w:p w:rsidR="003F185B" w:rsidRPr="003F185B" w:rsidRDefault="003F185B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85B">
        <w:rPr>
          <w:rFonts w:ascii="Times New Roman" w:eastAsia="Times New Roman" w:hAnsi="Times New Roman" w:cs="Times New Roman"/>
          <w:sz w:val="28"/>
          <w:szCs w:val="28"/>
        </w:rPr>
        <w:t>1.12.Управление состоит из Главы функционального Управления, сп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циалистов Управления и иных работников (далее – сотрудники Управления).</w:t>
      </w:r>
    </w:p>
    <w:p w:rsidR="003F185B" w:rsidRPr="00215EF0" w:rsidRDefault="003F185B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85B">
        <w:rPr>
          <w:rFonts w:ascii="Times New Roman" w:eastAsia="Times New Roman" w:hAnsi="Times New Roman" w:cs="Times New Roman"/>
          <w:sz w:val="28"/>
          <w:szCs w:val="28"/>
        </w:rPr>
        <w:t>1.13. Функции и полномочия Главы функционального Управления и сотрудников Управления определяются настоящим положением, должнос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ными инструкциями, иными правовыми актами Администрации Валдайского муниципального округа, изданными в пределах полномочий, определённых Уставом Валдайского муниципального округа.</w:t>
      </w:r>
      <w:r w:rsidRPr="00215E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42EC" w:rsidRPr="00FF7823" w:rsidRDefault="00F842EC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</w:t>
      </w:r>
      <w:r w:rsidR="003F185B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 Управление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использует символику Валдайского муниципального округа в порядке, установленном решением Думы Валдайского муниципал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>ного округа.</w:t>
      </w:r>
    </w:p>
    <w:p w:rsidR="00BC1914" w:rsidRPr="00215EF0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EF0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3F185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15EF0">
        <w:rPr>
          <w:rFonts w:ascii="Times New Roman" w:eastAsia="Times New Roman" w:hAnsi="Times New Roman" w:cs="Times New Roman"/>
          <w:sz w:val="28"/>
          <w:szCs w:val="28"/>
        </w:rPr>
        <w:t xml:space="preserve">. Финансирование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215EF0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за счет средств бюджета </w:t>
      </w:r>
      <w:r w:rsidR="00172CC7" w:rsidRPr="00215EF0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215EF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округа.</w:t>
      </w:r>
    </w:p>
    <w:p w:rsidR="00BC1914" w:rsidRPr="00155F5D" w:rsidRDefault="00BC1914" w:rsidP="00E90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1914" w:rsidRPr="00155F5D" w:rsidRDefault="00BC1914" w:rsidP="00E90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b/>
          <w:sz w:val="28"/>
          <w:szCs w:val="28"/>
        </w:rPr>
        <w:t xml:space="preserve">2. Цели и задачи </w:t>
      </w:r>
      <w:r w:rsidR="00680011">
        <w:rPr>
          <w:rFonts w:ascii="Times New Roman" w:eastAsia="Times New Roman" w:hAnsi="Times New Roman" w:cs="Times New Roman"/>
          <w:b/>
          <w:sz w:val="28"/>
          <w:szCs w:val="28"/>
        </w:rPr>
        <w:t>Управления</w:t>
      </w:r>
    </w:p>
    <w:p w:rsidR="00BC1914" w:rsidRPr="00155F5D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2.1. Основными целями деятельности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 являются: </w:t>
      </w:r>
    </w:p>
    <w:p w:rsidR="00BC1914" w:rsidRPr="00155F5D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sz w:val="28"/>
          <w:szCs w:val="28"/>
        </w:rPr>
        <w:t>2.1.1. Создание условий для осуществления деятельности Администр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ции </w:t>
      </w:r>
      <w:r w:rsidR="00172CC7" w:rsidRPr="00155F5D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на подведомственной территории, обеспечение взаимодействия Администрации </w:t>
      </w:r>
      <w:r w:rsidR="00172CC7" w:rsidRPr="00155F5D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и жителей, проживающих на подведомственной территории;</w:t>
      </w:r>
    </w:p>
    <w:p w:rsidR="00BC1914" w:rsidRPr="00155F5D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2.1.2. Исполнение и решение части полномочий Администрации </w:t>
      </w:r>
      <w:r w:rsidR="00172CC7" w:rsidRPr="00155F5D">
        <w:rPr>
          <w:rFonts w:ascii="Times New Roman" w:eastAsia="Times New Roman" w:hAnsi="Times New Roman" w:cs="Times New Roman"/>
          <w:sz w:val="28"/>
          <w:szCs w:val="28"/>
        </w:rPr>
        <w:t>Ва</w:t>
      </w:r>
      <w:r w:rsidR="00172CC7" w:rsidRPr="00155F5D">
        <w:rPr>
          <w:rFonts w:ascii="Times New Roman" w:eastAsia="Times New Roman" w:hAnsi="Times New Roman" w:cs="Times New Roman"/>
          <w:sz w:val="28"/>
          <w:szCs w:val="28"/>
        </w:rPr>
        <w:t>л</w:t>
      </w:r>
      <w:r w:rsidR="00172CC7" w:rsidRPr="00155F5D">
        <w:rPr>
          <w:rFonts w:ascii="Times New Roman" w:eastAsia="Times New Roman" w:hAnsi="Times New Roman" w:cs="Times New Roman"/>
          <w:sz w:val="28"/>
          <w:szCs w:val="28"/>
        </w:rPr>
        <w:t>дайского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направленных на создание благоприятных условий жизнедеятельности и удовлетворение потребностей населения на подведомственной территории;</w:t>
      </w:r>
    </w:p>
    <w:p w:rsidR="00BC1914" w:rsidRPr="00155F5D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2.1.3. Участие в обеспечении и контроле за реализацией основных 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направлений единой социально-экономической политики </w:t>
      </w:r>
      <w:r w:rsidR="00172CC7" w:rsidRPr="00155F5D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 мун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>ципального округа.</w:t>
      </w:r>
    </w:p>
    <w:p w:rsidR="00BC1914" w:rsidRPr="00155F5D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2.2. Основными задачами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BC1914" w:rsidRPr="00155F5D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sz w:val="28"/>
          <w:szCs w:val="28"/>
        </w:rPr>
        <w:t>2.2.1. Реализация полномочий, закрепл</w:t>
      </w:r>
      <w:r w:rsidR="00155F5D" w:rsidRPr="00155F5D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нных за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1C728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1914" w:rsidRPr="00155F5D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2.2.2. Обеспечение прав граждан на участие в решении вопросов </w:t>
      </w:r>
      <w:r w:rsidR="001C7289">
        <w:rPr>
          <w:rFonts w:ascii="Times New Roman" w:eastAsia="Times New Roman" w:hAnsi="Times New Roman" w:cs="Times New Roman"/>
          <w:sz w:val="28"/>
          <w:szCs w:val="28"/>
        </w:rPr>
        <w:t>неп</w:t>
      </w:r>
      <w:r w:rsidR="001C728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C7289">
        <w:rPr>
          <w:rFonts w:ascii="Times New Roman" w:eastAsia="Times New Roman" w:hAnsi="Times New Roman" w:cs="Times New Roman"/>
          <w:sz w:val="28"/>
          <w:szCs w:val="28"/>
        </w:rPr>
        <w:t xml:space="preserve">средственного обеспечения жизнедеятельности населения (вопросов 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>местн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>го значения</w:t>
      </w:r>
      <w:r w:rsidR="001C728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округа. </w:t>
      </w:r>
    </w:p>
    <w:p w:rsidR="00155F5D" w:rsidRPr="008D6420" w:rsidRDefault="00155F5D" w:rsidP="00E90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1914" w:rsidRPr="008D6420" w:rsidRDefault="00BC1914" w:rsidP="00E90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6420">
        <w:rPr>
          <w:rFonts w:ascii="Times New Roman" w:eastAsia="Times New Roman" w:hAnsi="Times New Roman" w:cs="Times New Roman"/>
          <w:b/>
          <w:sz w:val="28"/>
          <w:szCs w:val="28"/>
        </w:rPr>
        <w:t xml:space="preserve">3. Функции и полномочия </w:t>
      </w:r>
      <w:r w:rsidR="00680011">
        <w:rPr>
          <w:rFonts w:ascii="Times New Roman" w:eastAsia="Times New Roman" w:hAnsi="Times New Roman" w:cs="Times New Roman"/>
          <w:b/>
          <w:sz w:val="28"/>
          <w:szCs w:val="28"/>
        </w:rPr>
        <w:t>Управления</w:t>
      </w:r>
    </w:p>
    <w:p w:rsidR="00D9213A" w:rsidRPr="00DB28B5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420">
        <w:rPr>
          <w:rFonts w:ascii="Times New Roman" w:eastAsia="Times New Roman" w:hAnsi="Times New Roman" w:cs="Times New Roman"/>
          <w:sz w:val="28"/>
          <w:szCs w:val="28"/>
        </w:rPr>
        <w:t xml:space="preserve">3.1. В границах подведомственной территории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8D6420">
        <w:rPr>
          <w:rFonts w:ascii="Times New Roman" w:eastAsia="Times New Roman" w:hAnsi="Times New Roman" w:cs="Times New Roman"/>
          <w:sz w:val="28"/>
          <w:szCs w:val="28"/>
        </w:rPr>
        <w:t xml:space="preserve"> в соотве</w:t>
      </w:r>
      <w:r w:rsidRPr="008D642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6420">
        <w:rPr>
          <w:rFonts w:ascii="Times New Roman" w:eastAsia="Times New Roman" w:hAnsi="Times New Roman" w:cs="Times New Roman"/>
          <w:sz w:val="28"/>
          <w:szCs w:val="28"/>
        </w:rPr>
        <w:t xml:space="preserve">ствии с возложенными на него задачами осуществляет следующие </w:t>
      </w:r>
      <w:r w:rsidRPr="00DB28B5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Pr="00DB28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B28B5">
        <w:rPr>
          <w:rFonts w:ascii="Times New Roman" w:eastAsia="Times New Roman" w:hAnsi="Times New Roman" w:cs="Times New Roman"/>
          <w:sz w:val="28"/>
          <w:szCs w:val="28"/>
        </w:rPr>
        <w:t>чия:</w:t>
      </w:r>
    </w:p>
    <w:p w:rsidR="00D9213A" w:rsidRPr="008D6420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420">
        <w:rPr>
          <w:rFonts w:ascii="Times New Roman" w:eastAsia="Times New Roman" w:hAnsi="Times New Roman" w:cs="Times New Roman"/>
          <w:sz w:val="28"/>
          <w:szCs w:val="28"/>
        </w:rPr>
        <w:t>1) внесение предложений в проект бюджета Валдайского муниципал</w:t>
      </w:r>
      <w:r w:rsidRPr="008D642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D6420">
        <w:rPr>
          <w:rFonts w:ascii="Times New Roman" w:eastAsia="Times New Roman" w:hAnsi="Times New Roman" w:cs="Times New Roman"/>
          <w:sz w:val="28"/>
          <w:szCs w:val="28"/>
        </w:rPr>
        <w:t>ного округа на очередной финансовый год, предложений по изменению бюджета Валдайского муниципального округа в течение финансового года (в пределах полномочий);</w:t>
      </w:r>
    </w:p>
    <w:p w:rsidR="00D9213A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16">
        <w:rPr>
          <w:rFonts w:ascii="Times New Roman" w:eastAsia="Times New Roman" w:hAnsi="Times New Roman" w:cs="Times New Roman"/>
          <w:sz w:val="28"/>
          <w:szCs w:val="28"/>
        </w:rPr>
        <w:t>2) осуществление функций владения и пользования имуществом, нах</w:t>
      </w:r>
      <w:r w:rsidRPr="00E11D1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11D16">
        <w:rPr>
          <w:rFonts w:ascii="Times New Roman" w:eastAsia="Times New Roman" w:hAnsi="Times New Roman" w:cs="Times New Roman"/>
          <w:sz w:val="28"/>
          <w:szCs w:val="28"/>
        </w:rPr>
        <w:t>дящимся в муниципальной собственности Валдайского муниципального о</w:t>
      </w:r>
      <w:r w:rsidRPr="00E11D1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11D16">
        <w:rPr>
          <w:rFonts w:ascii="Times New Roman" w:eastAsia="Times New Roman" w:hAnsi="Times New Roman" w:cs="Times New Roman"/>
          <w:sz w:val="28"/>
          <w:szCs w:val="28"/>
        </w:rPr>
        <w:t xml:space="preserve">руга и переданным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Управлению</w:t>
      </w:r>
      <w:r w:rsidRPr="00E11D16">
        <w:rPr>
          <w:rFonts w:ascii="Times New Roman" w:eastAsia="Times New Roman" w:hAnsi="Times New Roman" w:cs="Times New Roman"/>
          <w:sz w:val="28"/>
          <w:szCs w:val="28"/>
        </w:rPr>
        <w:t xml:space="preserve"> на праве оперативного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E11D1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213A" w:rsidRPr="00E11D16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516E47">
        <w:rPr>
          <w:rFonts w:ascii="Times New Roman" w:eastAsia="Times New Roman" w:hAnsi="Times New Roman" w:cs="Times New Roman"/>
          <w:sz w:val="28"/>
          <w:szCs w:val="28"/>
        </w:rPr>
        <w:t xml:space="preserve">участие </w:t>
      </w:r>
      <w:r>
        <w:rPr>
          <w:rFonts w:ascii="Times New Roman" w:eastAsia="Times New Roman" w:hAnsi="Times New Roman" w:cs="Times New Roman"/>
          <w:sz w:val="28"/>
          <w:szCs w:val="28"/>
        </w:rPr>
        <w:t>в организации в границах подведомственной территории электро-, тепло-, газо- и водоснабжения населения, водоотведения, снабж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 населения топливом в пределах полномочий, установленных законод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тельством Российской Федерации;</w:t>
      </w:r>
    </w:p>
    <w:p w:rsidR="00D9213A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78">
        <w:rPr>
          <w:rFonts w:ascii="Times New Roman" w:eastAsia="Times New Roman" w:hAnsi="Times New Roman" w:cs="Times New Roman"/>
          <w:sz w:val="28"/>
          <w:szCs w:val="28"/>
        </w:rPr>
        <w:t>4) организация дорожной деятельности в отношении автомобильных дорог местного значения муниципального округа, расположенных в границах подведомственной территории и обеспечение безопасности дорожного дв</w:t>
      </w:r>
      <w:r w:rsidRPr="0002057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0578">
        <w:rPr>
          <w:rFonts w:ascii="Times New Roman" w:eastAsia="Times New Roman" w:hAnsi="Times New Roman" w:cs="Times New Roman"/>
          <w:sz w:val="28"/>
          <w:szCs w:val="28"/>
        </w:rPr>
        <w:t>жения на них, включая создание и обеспечение функционирования парковок (парковочных мест), осуществление муниципального контроля за сохранн</w:t>
      </w:r>
      <w:r w:rsidRPr="0002057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20578">
        <w:rPr>
          <w:rFonts w:ascii="Times New Roman" w:eastAsia="Times New Roman" w:hAnsi="Times New Roman" w:cs="Times New Roman"/>
          <w:sz w:val="28"/>
          <w:szCs w:val="28"/>
        </w:rPr>
        <w:t>стью автомобильных дорог местного значения муниципального округа, ра</w:t>
      </w:r>
      <w:r w:rsidRPr="0002057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0578">
        <w:rPr>
          <w:rFonts w:ascii="Times New Roman" w:eastAsia="Times New Roman" w:hAnsi="Times New Roman" w:cs="Times New Roman"/>
          <w:sz w:val="28"/>
          <w:szCs w:val="28"/>
        </w:rPr>
        <w:t>положенных в границах подведомственной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>, организация доро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ного движения, а также осуществление иных полномочий в области испол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зования автомобильных дорог о осуществления дорожной деятельности в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ответствии с законодательством Российской Федерации</w:t>
      </w:r>
      <w:r w:rsidRPr="0002057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9213A" w:rsidRPr="00EC34BF" w:rsidRDefault="00D9213A" w:rsidP="00E9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="00EC34BF" w:rsidRPr="001C7289">
        <w:rPr>
          <w:rFonts w:ascii="Times New Roman" w:eastAsia="Times New Roman" w:hAnsi="Times New Roman" w:cs="Times New Roman"/>
          <w:sz w:val="28"/>
          <w:szCs w:val="28"/>
        </w:rPr>
        <w:t>оказание содействия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обеспечении проживающих в границах подв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домственной территории и нуждающихся в жилых помещениях малоимущих граждан жилыми помещениями, организация содержания муниципального жилищного фонда, создание условий для жилищного строительства, </w:t>
      </w:r>
      <w:r w:rsidRPr="00961460">
        <w:rPr>
          <w:rFonts w:ascii="Times New Roman" w:hAnsi="Times New Roman" w:cs="Times New Roman"/>
          <w:sz w:val="28"/>
          <w:szCs w:val="28"/>
        </w:rPr>
        <w:t>участие в осуществлении муниципального жилищного контроля,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контр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ля за ремонтом муниципального жилищного фонда;</w:t>
      </w:r>
    </w:p>
    <w:p w:rsidR="00D9213A" w:rsidRPr="009A5A3C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A5A3C">
        <w:rPr>
          <w:rFonts w:ascii="Times New Roman" w:eastAsia="Times New Roman" w:hAnsi="Times New Roman" w:cs="Times New Roman"/>
          <w:sz w:val="28"/>
          <w:szCs w:val="28"/>
        </w:rPr>
        <w:t>) участие в профилактике терроризма и экстремизма, а также в мин</w:t>
      </w:r>
      <w:r w:rsidRPr="009A5A3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5A3C">
        <w:rPr>
          <w:rFonts w:ascii="Times New Roman" w:eastAsia="Times New Roman" w:hAnsi="Times New Roman" w:cs="Times New Roman"/>
          <w:sz w:val="28"/>
          <w:szCs w:val="28"/>
        </w:rPr>
        <w:t>мизации и (или) ликвидации последствий проявлений терроризма и экстр</w:t>
      </w:r>
      <w:r w:rsidRPr="009A5A3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A5A3C">
        <w:rPr>
          <w:rFonts w:ascii="Times New Roman" w:eastAsia="Times New Roman" w:hAnsi="Times New Roman" w:cs="Times New Roman"/>
          <w:sz w:val="28"/>
          <w:szCs w:val="28"/>
        </w:rPr>
        <w:t>мизма в границах подведомственной территории;</w:t>
      </w:r>
    </w:p>
    <w:p w:rsidR="00D9213A" w:rsidRPr="009A5A3C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A3C">
        <w:rPr>
          <w:rFonts w:ascii="Times New Roman" w:eastAsia="Times New Roman" w:hAnsi="Times New Roman" w:cs="Times New Roman"/>
          <w:sz w:val="28"/>
          <w:szCs w:val="28"/>
        </w:rPr>
        <w:t>7) участие в предупреждении и ликвидации последствий чрезвычайных ситуаций в границах подведомственной территории;</w:t>
      </w:r>
    </w:p>
    <w:p w:rsidR="00D9213A" w:rsidRPr="009A5A3C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A3C">
        <w:rPr>
          <w:rFonts w:ascii="Times New Roman" w:eastAsia="Times New Roman" w:hAnsi="Times New Roman" w:cs="Times New Roman"/>
          <w:sz w:val="28"/>
          <w:szCs w:val="28"/>
        </w:rPr>
        <w:t>8) обеспечение первичных мер пожарной безопасности в границах по</w:t>
      </w:r>
      <w:r w:rsidRPr="009A5A3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A5A3C">
        <w:rPr>
          <w:rFonts w:ascii="Times New Roman" w:eastAsia="Times New Roman" w:hAnsi="Times New Roman" w:cs="Times New Roman"/>
          <w:sz w:val="28"/>
          <w:szCs w:val="28"/>
        </w:rPr>
        <w:t>ведомственной территории;</w:t>
      </w:r>
    </w:p>
    <w:p w:rsidR="00D9213A" w:rsidRPr="00574415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415">
        <w:rPr>
          <w:rFonts w:ascii="Times New Roman" w:eastAsia="Times New Roman" w:hAnsi="Times New Roman" w:cs="Times New Roman"/>
          <w:sz w:val="28"/>
          <w:szCs w:val="28"/>
        </w:rPr>
        <w:lastRenderedPageBreak/>
        <w:t>9) создание условий для оказания медицинской помощи населению на подведомственной территории;</w:t>
      </w:r>
    </w:p>
    <w:p w:rsidR="00D9213A" w:rsidRPr="00574415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415">
        <w:rPr>
          <w:rFonts w:ascii="Times New Roman" w:eastAsia="Times New Roman" w:hAnsi="Times New Roman" w:cs="Times New Roman"/>
          <w:sz w:val="28"/>
          <w:szCs w:val="28"/>
        </w:rPr>
        <w:t>10) участие в организации досуга и обеспечения жителей подведомс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венной территории услугами организаций культуры, физической культуры и спорта, участие в проведении официальных физкультурно-оздоровительных и спортивных мероприятий муниципального округа;</w:t>
      </w:r>
    </w:p>
    <w:p w:rsidR="00D9213A" w:rsidRPr="00574415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415">
        <w:rPr>
          <w:rFonts w:ascii="Times New Roman" w:eastAsia="Times New Roman" w:hAnsi="Times New Roman" w:cs="Times New Roman"/>
          <w:sz w:val="28"/>
          <w:szCs w:val="28"/>
        </w:rPr>
        <w:t>11) организация обустройства мест массового отдыха населения на подведомственной территории;</w:t>
      </w:r>
    </w:p>
    <w:p w:rsidR="00D9213A" w:rsidRPr="00574415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415">
        <w:rPr>
          <w:rFonts w:ascii="Times New Roman" w:eastAsia="Times New Roman" w:hAnsi="Times New Roman" w:cs="Times New Roman"/>
          <w:sz w:val="28"/>
          <w:szCs w:val="28"/>
        </w:rPr>
        <w:t xml:space="preserve">12) формирование и передача в установленном порядке архива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ления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213A" w:rsidRPr="00574415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415">
        <w:rPr>
          <w:rFonts w:ascii="Times New Roman" w:eastAsia="Times New Roman" w:hAnsi="Times New Roman" w:cs="Times New Roman"/>
          <w:sz w:val="28"/>
          <w:szCs w:val="28"/>
        </w:rPr>
        <w:t xml:space="preserve">13) </w:t>
      </w:r>
      <w:r w:rsidRPr="008A0AE8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ритуальных услуг 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и содержание мест захоронения на подведомственной территории;</w:t>
      </w:r>
    </w:p>
    <w:p w:rsidR="00D9213A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) участие в организации деятельности по накоплению (в том числе раздельному накоплению), сбору, транспортированию, обработке, утилиз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ции, обезвреживанию, захоронению тв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рдых коммунальных отходов;</w:t>
      </w:r>
    </w:p>
    <w:p w:rsidR="00D9213A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415">
        <w:rPr>
          <w:rFonts w:ascii="Times New Roman" w:eastAsia="Times New Roman" w:hAnsi="Times New Roman" w:cs="Times New Roman"/>
          <w:sz w:val="28"/>
          <w:szCs w:val="28"/>
        </w:rPr>
        <w:t>15) организация благоустройства и озеленения на подведомственной территории в соответствии с Правилами благоустройства Валдайского мун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 xml:space="preserve">ципального округа, включая установку указателей с наименованиями улиц и номерами домов, размещение и содержание малых архитектурных форм, 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осуществление муниципального</w:t>
      </w:r>
      <w:r w:rsidRPr="008A0AE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контроля за соблюдением Правил благоус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 xml:space="preserve">ройства на подведомственной </w:t>
      </w:r>
      <w:r>
        <w:rPr>
          <w:rFonts w:ascii="Times New Roman" w:eastAsia="Times New Roman" w:hAnsi="Times New Roman" w:cs="Times New Roman"/>
          <w:sz w:val="28"/>
          <w:szCs w:val="28"/>
        </w:rPr>
        <w:t>территории;</w:t>
      </w:r>
    </w:p>
    <w:p w:rsidR="00D9213A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FD7">
        <w:rPr>
          <w:rFonts w:ascii="Times New Roman" w:eastAsia="Times New Roman" w:hAnsi="Times New Roman" w:cs="Times New Roman"/>
          <w:sz w:val="28"/>
          <w:szCs w:val="28"/>
        </w:rPr>
        <w:t xml:space="preserve">16) </w:t>
      </w:r>
      <w:r>
        <w:rPr>
          <w:rFonts w:ascii="Times New Roman" w:eastAsia="Times New Roman" w:hAnsi="Times New Roman" w:cs="Times New Roman"/>
          <w:sz w:val="28"/>
          <w:szCs w:val="28"/>
        </w:rPr>
        <w:t>утверждение подготовленной на основе генеральных планов Ва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дайского муниципального округа документации по планировке 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подведомс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венной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213A" w:rsidRPr="00173B01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B01">
        <w:rPr>
          <w:rFonts w:ascii="Times New Roman" w:eastAsia="Times New Roman" w:hAnsi="Times New Roman" w:cs="Times New Roman"/>
          <w:sz w:val="28"/>
          <w:szCs w:val="28"/>
        </w:rPr>
        <w:t>17) участие в осуществлении муниципального земельного контроля в границах подведомственной территории;</w:t>
      </w:r>
    </w:p>
    <w:p w:rsidR="00D9213A" w:rsidRPr="00173B01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173B01">
        <w:rPr>
          <w:rFonts w:ascii="Times New Roman" w:eastAsia="Times New Roman" w:hAnsi="Times New Roman" w:cs="Times New Roman"/>
          <w:sz w:val="28"/>
          <w:szCs w:val="28"/>
        </w:rPr>
        <w:t>) присвоение адресов объектам адресации, изменение, аннулиров</w:t>
      </w:r>
      <w:r w:rsidRPr="00173B0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3B01">
        <w:rPr>
          <w:rFonts w:ascii="Times New Roman" w:eastAsia="Times New Roman" w:hAnsi="Times New Roman" w:cs="Times New Roman"/>
          <w:sz w:val="28"/>
          <w:szCs w:val="28"/>
        </w:rPr>
        <w:t>нии адресов, присвоение наименований элементам улично-дорожной сети (за исключением автомобильных дорог федерального, регионального и межм</w:t>
      </w:r>
      <w:r w:rsidRPr="00173B0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73B01">
        <w:rPr>
          <w:rFonts w:ascii="Times New Roman" w:eastAsia="Times New Roman" w:hAnsi="Times New Roman" w:cs="Times New Roman"/>
          <w:sz w:val="28"/>
          <w:szCs w:val="28"/>
        </w:rPr>
        <w:t>ниципального значения), наименований элементам планировочной структ</w:t>
      </w:r>
      <w:r w:rsidRPr="00173B0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73B01">
        <w:rPr>
          <w:rFonts w:ascii="Times New Roman" w:eastAsia="Times New Roman" w:hAnsi="Times New Roman" w:cs="Times New Roman"/>
          <w:sz w:val="28"/>
          <w:szCs w:val="28"/>
        </w:rPr>
        <w:t>ры в границах подведомственной территории, аннулирование таких наим</w:t>
      </w:r>
      <w:r w:rsidRPr="00173B0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3B01">
        <w:rPr>
          <w:rFonts w:ascii="Times New Roman" w:eastAsia="Times New Roman" w:hAnsi="Times New Roman" w:cs="Times New Roman"/>
          <w:sz w:val="28"/>
          <w:szCs w:val="28"/>
        </w:rPr>
        <w:t>нований, размещение информации в государственном адресном реестре;</w:t>
      </w:r>
    </w:p>
    <w:p w:rsidR="00D9213A" w:rsidRPr="003E26F8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6F8">
        <w:rPr>
          <w:rFonts w:ascii="Times New Roman" w:eastAsia="Times New Roman" w:hAnsi="Times New Roman" w:cs="Times New Roman"/>
          <w:sz w:val="28"/>
          <w:szCs w:val="28"/>
        </w:rPr>
        <w:t xml:space="preserve">19) ведение </w:t>
      </w:r>
      <w:proofErr w:type="spellStart"/>
      <w:r w:rsidRPr="003E26F8">
        <w:rPr>
          <w:rFonts w:ascii="Times New Roman" w:eastAsia="Times New Roman" w:hAnsi="Times New Roman" w:cs="Times New Roman"/>
          <w:sz w:val="28"/>
          <w:szCs w:val="28"/>
        </w:rPr>
        <w:t>похозяйственного</w:t>
      </w:r>
      <w:proofErr w:type="spellEnd"/>
      <w:r w:rsidRPr="003E26F8">
        <w:rPr>
          <w:rFonts w:ascii="Times New Roman" w:eastAsia="Times New Roman" w:hAnsi="Times New Roman" w:cs="Times New Roman"/>
          <w:sz w:val="28"/>
          <w:szCs w:val="28"/>
        </w:rPr>
        <w:t xml:space="preserve"> учета, выдача населению справок и в</w:t>
      </w:r>
      <w:r w:rsidRPr="003E26F8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E26F8">
        <w:rPr>
          <w:rFonts w:ascii="Times New Roman" w:eastAsia="Times New Roman" w:hAnsi="Times New Roman" w:cs="Times New Roman"/>
          <w:sz w:val="28"/>
          <w:szCs w:val="28"/>
        </w:rPr>
        <w:t xml:space="preserve">писок из </w:t>
      </w:r>
      <w:proofErr w:type="spellStart"/>
      <w:r w:rsidRPr="003E26F8">
        <w:rPr>
          <w:rFonts w:ascii="Times New Roman" w:eastAsia="Times New Roman" w:hAnsi="Times New Roman" w:cs="Times New Roman"/>
          <w:sz w:val="28"/>
          <w:szCs w:val="28"/>
        </w:rPr>
        <w:t>похозяйственных</w:t>
      </w:r>
      <w:proofErr w:type="spellEnd"/>
      <w:r w:rsidRPr="003E26F8">
        <w:rPr>
          <w:rFonts w:ascii="Times New Roman" w:eastAsia="Times New Roman" w:hAnsi="Times New Roman" w:cs="Times New Roman"/>
          <w:sz w:val="28"/>
          <w:szCs w:val="28"/>
        </w:rPr>
        <w:t xml:space="preserve"> книг;</w:t>
      </w:r>
    </w:p>
    <w:p w:rsidR="00D9213A" w:rsidRPr="00456BA5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BA5">
        <w:rPr>
          <w:rFonts w:ascii="Times New Roman" w:eastAsia="Times New Roman" w:hAnsi="Times New Roman" w:cs="Times New Roman"/>
          <w:sz w:val="28"/>
          <w:szCs w:val="28"/>
        </w:rPr>
        <w:t xml:space="preserve">20) </w:t>
      </w:r>
      <w:r w:rsidR="00456BA5" w:rsidRPr="00456BA5">
        <w:rPr>
          <w:rFonts w:ascii="Times New Roman" w:eastAsia="Times New Roman" w:hAnsi="Times New Roman" w:cs="Times New Roman"/>
          <w:sz w:val="28"/>
          <w:szCs w:val="28"/>
        </w:rPr>
        <w:t>оказание содействия</w:t>
      </w:r>
      <w:r w:rsidRPr="00456BA5">
        <w:rPr>
          <w:rFonts w:ascii="Times New Roman" w:eastAsia="Times New Roman" w:hAnsi="Times New Roman" w:cs="Times New Roman"/>
          <w:sz w:val="28"/>
          <w:szCs w:val="28"/>
        </w:rPr>
        <w:t xml:space="preserve"> в мероприятиях по территориальной обороне и гражданской обороне, защите населения и подведомственной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</w:t>
      </w:r>
      <w:r w:rsidRPr="00456BA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56BA5">
        <w:rPr>
          <w:rFonts w:ascii="Times New Roman" w:eastAsia="Times New Roman" w:hAnsi="Times New Roman" w:cs="Times New Roman"/>
          <w:sz w:val="28"/>
          <w:szCs w:val="28"/>
        </w:rPr>
        <w:t>щения населения об опасности</w:t>
      </w:r>
      <w:r w:rsidR="0096708A" w:rsidRPr="00456BA5">
        <w:rPr>
          <w:rFonts w:ascii="Times New Roman" w:eastAsia="Times New Roman" w:hAnsi="Times New Roman" w:cs="Times New Roman"/>
          <w:sz w:val="28"/>
          <w:szCs w:val="28"/>
        </w:rPr>
        <w:t xml:space="preserve">, объектов гражданской обороны, </w:t>
      </w:r>
      <w:r w:rsidRPr="00456BA5">
        <w:rPr>
          <w:rFonts w:ascii="Times New Roman" w:eastAsia="Times New Roman" w:hAnsi="Times New Roman" w:cs="Times New Roman"/>
          <w:sz w:val="28"/>
          <w:szCs w:val="28"/>
        </w:rPr>
        <w:t>оказание с</w:t>
      </w:r>
      <w:r w:rsidRPr="00456BA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56BA5">
        <w:rPr>
          <w:rFonts w:ascii="Times New Roman" w:eastAsia="Times New Roman" w:hAnsi="Times New Roman" w:cs="Times New Roman"/>
          <w:sz w:val="28"/>
          <w:szCs w:val="28"/>
        </w:rPr>
        <w:t>действия по мобилизационной подготовке населения, проживающего на по</w:t>
      </w:r>
      <w:r w:rsidRPr="00456BA5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56BA5">
        <w:rPr>
          <w:rFonts w:ascii="Times New Roman" w:eastAsia="Times New Roman" w:hAnsi="Times New Roman" w:cs="Times New Roman"/>
          <w:sz w:val="28"/>
          <w:szCs w:val="28"/>
        </w:rPr>
        <w:t>ведомственной территории, и мобилизации;</w:t>
      </w:r>
    </w:p>
    <w:p w:rsidR="00D9213A" w:rsidRPr="00B0325F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BA5">
        <w:rPr>
          <w:rFonts w:ascii="Times New Roman" w:eastAsia="Times New Roman" w:hAnsi="Times New Roman" w:cs="Times New Roman"/>
          <w:sz w:val="28"/>
          <w:szCs w:val="28"/>
        </w:rPr>
        <w:t>21) создание условий для развития сельскохозяйственного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 xml:space="preserve"> производс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ва на подведомственной территории, содействие развитию малого и среднего предпринимательства на подведомственной территории;</w:t>
      </w:r>
    </w:p>
    <w:p w:rsidR="00D9213A" w:rsidRPr="00B0325F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 xml:space="preserve">) участие в организации и осуществлении мероприятий по работе с детьми и молодежью на подведомственной территории; участие в реализации 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lastRenderedPageBreak/>
        <w:t>молодежной политики на подведомственной территории;</w:t>
      </w:r>
    </w:p>
    <w:p w:rsidR="00D9213A" w:rsidRPr="00B0325F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) осуществление мер по противодействию коррупции на подведомс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венной территории;</w:t>
      </w:r>
    </w:p>
    <w:p w:rsidR="00D9213A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25F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) проведение на подведомственной территории мероприятий по выявлению правообладателей ранее учтенных объектов недвижимости, напра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ление сведений о правообладателях данных объектов недвижимости для вн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сения в Единый государственный реестр недвижимости;</w:t>
      </w:r>
    </w:p>
    <w:p w:rsidR="00D9213A" w:rsidRPr="00B0325F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25) выявление, учет бесхозяйного недвижимого имущества и выморо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ного имущества, выявление неиспользуемых земельных участков, наход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щихся в частной собственности. Подготовка документов в целях оформления права муниципальной собственности на данные объекты;</w:t>
      </w:r>
    </w:p>
    <w:p w:rsidR="00D9213A" w:rsidRPr="00B0325F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) организация мероприятий по совершению нотариальных действий, предусмотренных законодательством.</w:t>
      </w:r>
    </w:p>
    <w:p w:rsidR="00D9213A" w:rsidRPr="00BB244F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44F">
        <w:rPr>
          <w:rFonts w:ascii="Times New Roman" w:eastAsia="Times New Roman" w:hAnsi="Times New Roman" w:cs="Times New Roman"/>
          <w:sz w:val="28"/>
          <w:szCs w:val="28"/>
        </w:rPr>
        <w:t xml:space="preserve">3.2. Для осуществления полномочий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BB244F">
        <w:rPr>
          <w:rFonts w:ascii="Times New Roman" w:eastAsia="Times New Roman" w:hAnsi="Times New Roman" w:cs="Times New Roman"/>
          <w:sz w:val="28"/>
          <w:szCs w:val="28"/>
        </w:rPr>
        <w:t xml:space="preserve"> исполняет следующие </w:t>
      </w:r>
      <w:r w:rsidRPr="00DB28B5">
        <w:rPr>
          <w:rFonts w:ascii="Times New Roman" w:eastAsia="Times New Roman" w:hAnsi="Times New Roman" w:cs="Times New Roman"/>
          <w:sz w:val="28"/>
          <w:szCs w:val="28"/>
        </w:rPr>
        <w:t>муниципальные функции:</w:t>
      </w:r>
      <w:r w:rsidRPr="00BB2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213A" w:rsidRPr="00EB7611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611">
        <w:rPr>
          <w:rFonts w:ascii="Times New Roman" w:eastAsia="Times New Roman" w:hAnsi="Times New Roman" w:cs="Times New Roman"/>
          <w:sz w:val="28"/>
          <w:szCs w:val="28"/>
        </w:rPr>
        <w:t>1. Принимает заявления и документы для предоставления муниципал</w:t>
      </w:r>
      <w:r w:rsidRPr="00EB761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B7611">
        <w:rPr>
          <w:rFonts w:ascii="Times New Roman" w:eastAsia="Times New Roman" w:hAnsi="Times New Roman" w:cs="Times New Roman"/>
          <w:sz w:val="28"/>
          <w:szCs w:val="28"/>
        </w:rPr>
        <w:t>ных услуг, предоставляет муниципальные услуги и выдает результаты пр</w:t>
      </w:r>
      <w:r w:rsidRPr="00EB761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B7611">
        <w:rPr>
          <w:rFonts w:ascii="Times New Roman" w:eastAsia="Times New Roman" w:hAnsi="Times New Roman" w:cs="Times New Roman"/>
          <w:sz w:val="28"/>
          <w:szCs w:val="28"/>
        </w:rPr>
        <w:t>доставления муниципальных услуг заявителю в пределах компетенции, в случае необходимости передает заявления и документы в уполномоченные на предоставление соответствующих муниципальных услуг функциональные органы Администрации Валдайского муниципального округа.</w:t>
      </w:r>
    </w:p>
    <w:p w:rsidR="00D9213A" w:rsidRPr="009C734F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pacing w:val="-2"/>
          <w:sz w:val="28"/>
          <w:szCs w:val="28"/>
        </w:rPr>
        <w:t>2. Организует проведение и участие в собраниях граждан, в обществе</w:t>
      </w:r>
      <w:r w:rsidRPr="009C734F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9C734F">
        <w:rPr>
          <w:rFonts w:ascii="Times New Roman" w:eastAsia="Times New Roman" w:hAnsi="Times New Roman" w:cs="Times New Roman"/>
          <w:spacing w:val="-2"/>
          <w:sz w:val="28"/>
          <w:szCs w:val="28"/>
        </w:rPr>
        <w:t>ных обсуждениях и публичных слушаниях на подведомственной территории.</w:t>
      </w:r>
    </w:p>
    <w:p w:rsidR="00D9213A" w:rsidRPr="009C734F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Предоставление помещения (рабочего места) уполномоченным должностным лицам местного само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совершения нотариал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ных действий для лиц, зарегистрированных по месту жительства или месту пребывания в населенных пунктах подведомственной территории.</w:t>
      </w:r>
    </w:p>
    <w:p w:rsidR="00D9213A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z w:val="28"/>
          <w:szCs w:val="28"/>
        </w:rPr>
        <w:t xml:space="preserve">4. Участвует в разработке (готовит проекты правовых актов) и вносит предложения в документы стратегического планирования, в муниципальные программы Валдайского муниципального округа, участвует в их реализации в пределах компетенции. </w:t>
      </w:r>
    </w:p>
    <w:p w:rsidR="00D9213A" w:rsidRPr="009C734F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z w:val="28"/>
          <w:szCs w:val="28"/>
        </w:rPr>
        <w:t>Участвует в разработке муниципальных правовых актов округа и вн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сит предложения (готовит проекты муниципальных правовых актов) о внес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нии изменений в муниципальные правовые акты Валдайского муниципал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ного округа в пределах компетенции.</w:t>
      </w:r>
    </w:p>
    <w:p w:rsidR="00D9213A" w:rsidRPr="009C734F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z w:val="28"/>
          <w:szCs w:val="28"/>
        </w:rPr>
        <w:t>5. Оказывает содействие в организации и организует выставки, ярма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ки, семинары и иные мероприятия на подведомственной территории.</w:t>
      </w:r>
    </w:p>
    <w:p w:rsidR="00D9213A" w:rsidRPr="009C734F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pacing w:val="-6"/>
          <w:sz w:val="28"/>
          <w:szCs w:val="28"/>
        </w:rPr>
        <w:t>6. Организует сбор статистических показателей социально-экономического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 xml:space="preserve"> развития на подведомственной территории. </w:t>
      </w:r>
    </w:p>
    <w:p w:rsidR="00D9213A" w:rsidRPr="008E44F0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t>7. Организует работу с бесхозяйными объектами, самовольными п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стройками на подведомственной территории.</w:t>
      </w:r>
    </w:p>
    <w:p w:rsidR="00D9213A" w:rsidRPr="008E44F0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t>8. Вносит предложения по подбору земельных участков, участвует в обследовании земельных участков, в целях их формирования для последу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щего предоставления, в том числе для реализации инвестиционных проектов на подведомственной территории.</w:t>
      </w:r>
    </w:p>
    <w:p w:rsidR="00D9213A" w:rsidRPr="008E44F0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lastRenderedPageBreak/>
        <w:t>9. Осуществляет взаимодействие с контрольными, надзорными орган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ми, организациями коммунального комплекса, организациями, осущест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 xml:space="preserve">ляющими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многоквартирными домами.</w:t>
      </w:r>
    </w:p>
    <w:p w:rsidR="00D9213A" w:rsidRPr="008E44F0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t>10. При возникновении аварийных ситуаций на подведомственной территории обеспечивает информирование соответствующих служб, осущест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ляет контроль устранения аварийности.</w:t>
      </w:r>
    </w:p>
    <w:p w:rsidR="00D9213A" w:rsidRPr="009C734F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z w:val="28"/>
          <w:szCs w:val="28"/>
        </w:rPr>
        <w:t>11. Обеспечивает доведение до жителей, проживающих на подведомс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венной территории, информаций по вопросам жизнеобеспечения и иным в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просам, затрагивающих права и обязанности граждан.</w:t>
      </w:r>
    </w:p>
    <w:p w:rsidR="00D9213A" w:rsidRPr="008E44F0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t xml:space="preserve">12. Участвует в мероприятиях по обеспечению готовности объектов, теплоснабжающих организаций, </w:t>
      </w:r>
      <w:proofErr w:type="spellStart"/>
      <w:r w:rsidRPr="008E44F0">
        <w:rPr>
          <w:rFonts w:ascii="Times New Roman" w:eastAsia="Times New Roman" w:hAnsi="Times New Roman" w:cs="Times New Roman"/>
          <w:sz w:val="28"/>
          <w:szCs w:val="28"/>
        </w:rPr>
        <w:t>теплосетевых</w:t>
      </w:r>
      <w:proofErr w:type="spellEnd"/>
      <w:r w:rsidRPr="008E44F0">
        <w:rPr>
          <w:rFonts w:ascii="Times New Roman" w:eastAsia="Times New Roman" w:hAnsi="Times New Roman" w:cs="Times New Roman"/>
          <w:sz w:val="28"/>
          <w:szCs w:val="28"/>
        </w:rPr>
        <w:t xml:space="preserve"> организаций, </w:t>
      </w:r>
      <w:r w:rsidR="00E732B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ных категорий потребителей к отопительному периоду.</w:t>
      </w:r>
    </w:p>
    <w:p w:rsidR="00D9213A" w:rsidRPr="008E44F0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t>13. Вносит в уполномоченный орган Администрации Валдайского м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ниципального округа предложения по изменению и развитию маршрутной сети регулярных перевозок пассажиров и багажа автомобильным транспо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том общего пользования, расписанию движения между населенными пун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тами Валдайского муниципального округа на подведомственной территории.</w:t>
      </w:r>
    </w:p>
    <w:p w:rsidR="00D9213A" w:rsidRPr="009C734F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z w:val="28"/>
          <w:szCs w:val="28"/>
        </w:rPr>
        <w:t>14. Участвует в деятельности комиссий, советов и иных органов, со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 xml:space="preserve">данных Администрацией Валдайского муниципального округа по вопросам, связанным с осуществлением функций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213A" w:rsidRPr="00FD0A0F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A0F">
        <w:rPr>
          <w:rFonts w:ascii="Times New Roman" w:eastAsia="Times New Roman" w:hAnsi="Times New Roman" w:cs="Times New Roman"/>
          <w:sz w:val="28"/>
          <w:szCs w:val="28"/>
        </w:rPr>
        <w:t>15. Представляет в уполномоченный орган Администрации Валдайск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го муниципального округа заявки на отлов безнадзорных животных, об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тающих на подведомственной территории.</w:t>
      </w:r>
    </w:p>
    <w:p w:rsidR="00D9213A" w:rsidRPr="00961460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z w:val="28"/>
          <w:szCs w:val="28"/>
        </w:rPr>
        <w:t>16. Проверяет состояние источников противопожарного водоснабж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ния, организует проведение работ по содержанию, текущему ремонту исто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ников противопожарного водоснабжения (искусственных водоемов); прин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 xml:space="preserve">мает меры по обеспечению беспрепятственного проезда пожарной техники к 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месту пожара.</w:t>
      </w:r>
    </w:p>
    <w:p w:rsidR="00D9213A" w:rsidRPr="00961460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460">
        <w:rPr>
          <w:rFonts w:ascii="Times New Roman" w:eastAsia="Times New Roman" w:hAnsi="Times New Roman" w:cs="Times New Roman"/>
          <w:sz w:val="28"/>
          <w:szCs w:val="28"/>
        </w:rPr>
        <w:t>17. Осуществляет содержание, текущий и капитальный ремонт, стро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тельство нецентрализованных источников водоснабжения (общественных колодцев) на подведомственной территории.</w:t>
      </w:r>
    </w:p>
    <w:p w:rsidR="00D9213A" w:rsidRPr="00961460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460">
        <w:rPr>
          <w:rFonts w:ascii="Times New Roman" w:eastAsia="Times New Roman" w:hAnsi="Times New Roman" w:cs="Times New Roman"/>
          <w:sz w:val="28"/>
          <w:szCs w:val="28"/>
        </w:rPr>
        <w:t>18. Организует закупки товаров, работ и услуг для исполнения полн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 xml:space="preserve">мочий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D9213A" w:rsidRPr="00B87CB2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460">
        <w:rPr>
          <w:rFonts w:ascii="Times New Roman" w:eastAsia="Times New Roman" w:hAnsi="Times New Roman" w:cs="Times New Roman"/>
          <w:sz w:val="28"/>
          <w:szCs w:val="28"/>
        </w:rPr>
        <w:t>19. Заключает и расторгает муниципальные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 xml:space="preserve"> контракты (договоры), осуществляет контроль за исполнением заключенных муниципальных ко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трактов (договоров).</w:t>
      </w:r>
    </w:p>
    <w:p w:rsidR="00D9213A" w:rsidRPr="00B87CB2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460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. Выявляет несанкционированные свалки на подведомственной те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ритории и организует их ликвидацию в установленном порядке.</w:t>
      </w:r>
    </w:p>
    <w:p w:rsidR="00D9213A" w:rsidRPr="00B87CB2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CB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. Организует вывоз с территории общего пользования мусора, обр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зовавшегося в результате проведения комплексной уборки территории.</w:t>
      </w:r>
    </w:p>
    <w:p w:rsidR="00D9213A" w:rsidRPr="00B87CB2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CB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. Участвует в обследовании аварийных деревьев на подведомстве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ной территории.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свод и спил аварийных деревьев.</w:t>
      </w:r>
    </w:p>
    <w:p w:rsidR="00D9213A" w:rsidRPr="008E44F0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. Вносит предложения в план текущего и капитального ремонта об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ъ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ектов благоустройства на подведомственной территории, организует его и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полнение.</w:t>
      </w:r>
    </w:p>
    <w:p w:rsidR="00D9213A" w:rsidRPr="00961460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460">
        <w:rPr>
          <w:rFonts w:ascii="Times New Roman" w:eastAsia="Times New Roman" w:hAnsi="Times New Roman" w:cs="Times New Roman"/>
          <w:sz w:val="28"/>
          <w:szCs w:val="28"/>
        </w:rPr>
        <w:t>24. Осуществляет контроль за проведением земляных работ, за испол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зованием муниципальных земель на подведомственной территории.</w:t>
      </w:r>
    </w:p>
    <w:p w:rsidR="00D9213A" w:rsidRPr="00FD0A0F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A0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 xml:space="preserve">. Предоставляет информацию справочного характера, имеющуюся в распоряжении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, для предъявления по месту требования.</w:t>
      </w:r>
    </w:p>
    <w:p w:rsidR="00D9213A" w:rsidRPr="00FD0A0F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A0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. Ведет учет личных подсобных хозяйств на подведомственной те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ритории.</w:t>
      </w:r>
    </w:p>
    <w:p w:rsidR="00D9213A" w:rsidRPr="00FD0A0F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A0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. Осуществляет подготовку документов на постановку на учет бесх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зяйного имущества, расположенного на подведомственной территории.</w:t>
      </w:r>
    </w:p>
    <w:p w:rsidR="00D9213A" w:rsidRPr="00961460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460">
        <w:rPr>
          <w:rFonts w:ascii="Times New Roman" w:eastAsia="Times New Roman" w:hAnsi="Times New Roman" w:cs="Times New Roman"/>
          <w:sz w:val="28"/>
          <w:szCs w:val="28"/>
        </w:rPr>
        <w:t>28. Организация и осуществление работ по обеспечению уличного о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вещения.</w:t>
      </w:r>
    </w:p>
    <w:p w:rsidR="00D9213A" w:rsidRPr="008E44F0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. Осуществляет работу с обращениями граждан и юридических лиц в установленном законодательством порядке.</w:t>
      </w:r>
    </w:p>
    <w:p w:rsidR="00D9213A" w:rsidRPr="00FD0A0F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460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. Содействует созданию органов территориального общественного само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, взаимодействует с органами территориального обществе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ного само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, общественными и иными некоммерческими организ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циями, религиозными объединениями, осуществляющими деятельность на подведомственной территории.</w:t>
      </w:r>
    </w:p>
    <w:p w:rsidR="00D9213A" w:rsidRPr="00FD0A0F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A0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. Осуществляет мониторинг общественного мнения, прогнозирует возможное обострение социальной напряженности, принимает профилакт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ческие меры по предупреждению конфликтов.</w:t>
      </w:r>
    </w:p>
    <w:p w:rsidR="00D9213A" w:rsidRPr="00FD0A0F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A0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. Оказывает содействие избирательным комиссиям, комиссиям реф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рендума, органам местного само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 xml:space="preserve"> в проведении на подведомстве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ной территории референдумов, выборов в органы государственной власти и местного само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213A" w:rsidRPr="00FD0A0F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A0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. Взаимодействует со старостами населенных пунктов на подведо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ственной территории.</w:t>
      </w:r>
    </w:p>
    <w:p w:rsidR="00D9213A" w:rsidRPr="00516E47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5409B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>. Осуществляет функции получателя средств бюджета муниципал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 xml:space="preserve">ного округа. Организует взаимодействие с </w:t>
      </w:r>
      <w:r w:rsidR="00E732BD">
        <w:rPr>
          <w:rFonts w:ascii="Times New Roman" w:eastAsia="Times New Roman" w:hAnsi="Times New Roman" w:cs="Times New Roman"/>
          <w:sz w:val="28"/>
          <w:szCs w:val="28"/>
        </w:rPr>
        <w:t>отделом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 xml:space="preserve"> бухгалтерского учета</w:t>
      </w:r>
      <w:r w:rsidR="00E732BD">
        <w:rPr>
          <w:rFonts w:ascii="Times New Roman" w:eastAsia="Times New Roman" w:hAnsi="Times New Roman" w:cs="Times New Roman"/>
          <w:sz w:val="28"/>
          <w:szCs w:val="28"/>
        </w:rPr>
        <w:t xml:space="preserve"> и комитетом финансов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округа по вопросам финансового обе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 xml:space="preserve">печения деятельности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 xml:space="preserve"> и ведению бухгалтерского учета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213A" w:rsidRPr="005409B4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9B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 xml:space="preserve">. Обеспечивает защиту интересов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 xml:space="preserve"> в судебных, правоо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>ранительных и иных органах.</w:t>
      </w:r>
    </w:p>
    <w:p w:rsidR="00D9213A" w:rsidRPr="005409B4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9B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>. В пределах своей компетенции, участвует в общественно-политических мероприятиях Валдайского муниципального округа.</w:t>
      </w:r>
    </w:p>
    <w:p w:rsidR="00D9213A" w:rsidRPr="005409B4" w:rsidRDefault="00D9213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9B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>. Выполняет иные функции в соответствии с законодательством, уставом Валдайского муниципального округа, муниципальными правовыми а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>тами Валдайского муниципального округа.</w:t>
      </w:r>
    </w:p>
    <w:p w:rsidR="00D31974" w:rsidRDefault="00D31974" w:rsidP="00E90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1914" w:rsidRPr="00680011" w:rsidRDefault="00BC1914" w:rsidP="00E90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28B5">
        <w:rPr>
          <w:rFonts w:ascii="Times New Roman" w:eastAsia="Times New Roman" w:hAnsi="Times New Roman" w:cs="Times New Roman"/>
          <w:b/>
          <w:sz w:val="28"/>
          <w:szCs w:val="28"/>
        </w:rPr>
        <w:t xml:space="preserve">4. Права </w:t>
      </w:r>
      <w:r w:rsidR="00ED6DEA" w:rsidRPr="0014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обязанности </w:t>
      </w:r>
      <w:r w:rsidR="00680011" w:rsidRPr="00DB28B5">
        <w:rPr>
          <w:rFonts w:ascii="Times New Roman" w:eastAsia="Times New Roman" w:hAnsi="Times New Roman" w:cs="Times New Roman"/>
          <w:b/>
          <w:sz w:val="28"/>
          <w:szCs w:val="28"/>
        </w:rPr>
        <w:t>Управления</w:t>
      </w:r>
    </w:p>
    <w:p w:rsidR="00BC1914" w:rsidRPr="008E255C" w:rsidRDefault="00ED6DE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BC1914" w:rsidRPr="00680011">
        <w:rPr>
          <w:rFonts w:ascii="Times New Roman" w:eastAsia="Times New Roman" w:hAnsi="Times New Roman" w:cs="Times New Roman"/>
          <w:sz w:val="28"/>
          <w:szCs w:val="28"/>
        </w:rPr>
        <w:t xml:space="preserve">Для исполнения своих полномочий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BC1914" w:rsidRPr="00680011">
        <w:rPr>
          <w:rFonts w:ascii="Times New Roman" w:eastAsia="Times New Roman" w:hAnsi="Times New Roman" w:cs="Times New Roman"/>
          <w:sz w:val="28"/>
          <w:szCs w:val="28"/>
        </w:rPr>
        <w:t xml:space="preserve"> вправе:</w:t>
      </w:r>
    </w:p>
    <w:p w:rsidR="00BC1914" w:rsidRPr="008E255C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 Запрашивать и получать в установленном порядке от федерал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ных, региональных органов государственной власти, органов местного сам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91F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2CC7" w:rsidRPr="008E255C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отраслевых 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lastRenderedPageBreak/>
        <w:t>(функционал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ных) органов Администрации </w:t>
      </w:r>
      <w:r w:rsidR="00172CC7" w:rsidRPr="008E255C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орган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заций и учреждений документы и информацию, необходимые для решения вопросов, отнесенных к полномочиям.</w:t>
      </w:r>
    </w:p>
    <w:p w:rsidR="00BC1914" w:rsidRPr="008E255C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2. Вносить Главе </w:t>
      </w:r>
      <w:r w:rsidR="00172CC7" w:rsidRPr="008E255C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предложения по совершенствованию работы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, связанной с выполнением о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новных функций и полномочий.</w:t>
      </w:r>
    </w:p>
    <w:p w:rsidR="00BC1914" w:rsidRPr="008E255C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3. Проводить и принимать участие в совещаниях, семинарах, ко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ференциях и прочих мероприятиях, отнесенных к полномочиям </w:t>
      </w:r>
      <w:r w:rsidR="00691FB5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1914" w:rsidRPr="008E255C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4. Пользоваться сведениями информационных банков данных, имеющихся в Администрации </w:t>
      </w:r>
      <w:r w:rsidR="008E255C" w:rsidRPr="008E255C">
        <w:rPr>
          <w:rFonts w:ascii="Times New Roman" w:eastAsia="Times New Roman" w:hAnsi="Times New Roman" w:cs="Times New Roman"/>
          <w:sz w:val="28"/>
          <w:szCs w:val="28"/>
        </w:rPr>
        <w:t xml:space="preserve">Валдайского муниципального 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округа.</w:t>
      </w:r>
    </w:p>
    <w:p w:rsidR="00BC1914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5. Готовить в установленном порядке предложения по объемам ф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нансирования для исполнения основных функций </w:t>
      </w:r>
      <w:r w:rsidR="00691FB5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28B5" w:rsidRPr="00DB28B5" w:rsidRDefault="00DB28B5" w:rsidP="00E906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B28B5">
        <w:rPr>
          <w:rFonts w:ascii="Times New Roman" w:eastAsia="Times New Roman" w:hAnsi="Times New Roman" w:cs="Times New Roman"/>
          <w:sz w:val="28"/>
          <w:szCs w:val="28"/>
        </w:rPr>
        <w:t>. Привлекать внебюджетные средства для реализации полномочий, предусмотренных настоящим Положением;</w:t>
      </w:r>
    </w:p>
    <w:p w:rsidR="00BC1914" w:rsidRPr="008E255C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. Выступать в качестве истца, ответчика и третьего лица у мир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вых судей, в судах общей юрисдикции, арбитражных судах в соответствии с действующим законодательством Российской Федерации.</w:t>
      </w:r>
    </w:p>
    <w:p w:rsidR="00BC1914" w:rsidRPr="008E255C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. Издавать приказы по вопросам деятельности 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; закл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чать соглашения, муниципальные контракты и договоры, предусмотренные действующим законодательством Российской Федерации в пределах комп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тенции. Подписывать исходящую документацию 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1914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. Осуществлять иные права, предусмотренные действующим зак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нодательством Российской Федерации.</w:t>
      </w:r>
    </w:p>
    <w:p w:rsidR="00ED6DEA" w:rsidRPr="00141794" w:rsidRDefault="00ED6DEA" w:rsidP="00E9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4.2. При реализации полномочий, предусмотренных настоящим Пол</w:t>
      </w:r>
      <w:r w:rsidRPr="00141794">
        <w:rPr>
          <w:rFonts w:ascii="Times New Roman" w:hAnsi="Times New Roman" w:cs="Times New Roman"/>
          <w:sz w:val="28"/>
          <w:szCs w:val="28"/>
        </w:rPr>
        <w:t>о</w:t>
      </w:r>
      <w:r w:rsidRPr="00141794">
        <w:rPr>
          <w:rFonts w:ascii="Times New Roman" w:hAnsi="Times New Roman" w:cs="Times New Roman"/>
          <w:sz w:val="28"/>
          <w:szCs w:val="28"/>
        </w:rPr>
        <w:t>жением, Управление обязано:</w:t>
      </w:r>
    </w:p>
    <w:p w:rsidR="00ED6DEA" w:rsidRPr="00141794" w:rsidRDefault="00ED6DEA" w:rsidP="00E9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 xml:space="preserve">4.2.1. Соблюдать требования законодательства Российской Федерации, Новгородской области, муниципальных правовых актов органов местного самоуправления </w:t>
      </w:r>
      <w:r w:rsidR="002A6BD0">
        <w:rPr>
          <w:rFonts w:ascii="Times New Roman" w:hAnsi="Times New Roman" w:cs="Times New Roman"/>
          <w:sz w:val="28"/>
          <w:szCs w:val="28"/>
        </w:rPr>
        <w:t>Валдайского</w:t>
      </w:r>
      <w:r w:rsidRPr="00141794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ED6DEA" w:rsidRPr="00141794" w:rsidRDefault="00ED6DEA" w:rsidP="00E9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 xml:space="preserve">4.2.2. Своевременно выполнять поручения Главы </w:t>
      </w:r>
      <w:r w:rsidR="002A6BD0">
        <w:rPr>
          <w:rFonts w:ascii="Times New Roman" w:hAnsi="Times New Roman" w:cs="Times New Roman"/>
          <w:sz w:val="28"/>
          <w:szCs w:val="28"/>
        </w:rPr>
        <w:t>Валдайского</w:t>
      </w:r>
      <w:r w:rsidRPr="00141794">
        <w:rPr>
          <w:rFonts w:ascii="Times New Roman" w:hAnsi="Times New Roman" w:cs="Times New Roman"/>
          <w:sz w:val="28"/>
          <w:szCs w:val="28"/>
        </w:rPr>
        <w:t xml:space="preserve"> мун</w:t>
      </w:r>
      <w:r w:rsidRPr="00141794">
        <w:rPr>
          <w:rFonts w:ascii="Times New Roman" w:hAnsi="Times New Roman" w:cs="Times New Roman"/>
          <w:sz w:val="28"/>
          <w:szCs w:val="28"/>
        </w:rPr>
        <w:t>и</w:t>
      </w:r>
      <w:r w:rsidRPr="00141794">
        <w:rPr>
          <w:rFonts w:ascii="Times New Roman" w:hAnsi="Times New Roman" w:cs="Times New Roman"/>
          <w:sz w:val="28"/>
          <w:szCs w:val="28"/>
        </w:rPr>
        <w:t>ципального округа;</w:t>
      </w:r>
    </w:p>
    <w:p w:rsidR="00ED6DEA" w:rsidRPr="00141794" w:rsidRDefault="00ED6DEA" w:rsidP="00E9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4.2.3. Использовать финансовые средства и материальные ресурсы, предоставленные для реализации предусмотренных настоящим Положением полномочий, по целевому назначению;</w:t>
      </w:r>
    </w:p>
    <w:p w:rsidR="00ED6DEA" w:rsidRPr="00141794" w:rsidRDefault="00ED6DEA" w:rsidP="00E9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 xml:space="preserve">4.2.4. Представлять в Администрацию </w:t>
      </w:r>
      <w:r w:rsidR="002A6BD0">
        <w:rPr>
          <w:rFonts w:ascii="Times New Roman" w:hAnsi="Times New Roman" w:cs="Times New Roman"/>
          <w:sz w:val="28"/>
          <w:szCs w:val="28"/>
        </w:rPr>
        <w:t>Валдайского</w:t>
      </w:r>
      <w:r w:rsidRPr="00141794">
        <w:rPr>
          <w:rFonts w:ascii="Times New Roman" w:hAnsi="Times New Roman" w:cs="Times New Roman"/>
          <w:sz w:val="28"/>
          <w:szCs w:val="28"/>
        </w:rPr>
        <w:t xml:space="preserve"> муниципального округа отчеты об использовании финансовых средств и материальных ресу</w:t>
      </w:r>
      <w:r w:rsidRPr="00141794">
        <w:rPr>
          <w:rFonts w:ascii="Times New Roman" w:hAnsi="Times New Roman" w:cs="Times New Roman"/>
          <w:sz w:val="28"/>
          <w:szCs w:val="28"/>
        </w:rPr>
        <w:t>р</w:t>
      </w:r>
      <w:r w:rsidRPr="00141794">
        <w:rPr>
          <w:rFonts w:ascii="Times New Roman" w:hAnsi="Times New Roman" w:cs="Times New Roman"/>
          <w:sz w:val="28"/>
          <w:szCs w:val="28"/>
        </w:rPr>
        <w:t>сов, полученных на эти цели;</w:t>
      </w:r>
    </w:p>
    <w:p w:rsidR="00ED6DEA" w:rsidRPr="00141794" w:rsidRDefault="00ED6DEA" w:rsidP="00E9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4.2.5. Исполнять иные обязанности, предусмотренные законодательс</w:t>
      </w:r>
      <w:r w:rsidRPr="00141794">
        <w:rPr>
          <w:rFonts w:ascii="Times New Roman" w:hAnsi="Times New Roman" w:cs="Times New Roman"/>
          <w:sz w:val="28"/>
          <w:szCs w:val="28"/>
        </w:rPr>
        <w:t>т</w:t>
      </w:r>
      <w:r w:rsidRPr="00141794">
        <w:rPr>
          <w:rFonts w:ascii="Times New Roman" w:hAnsi="Times New Roman" w:cs="Times New Roman"/>
          <w:sz w:val="28"/>
          <w:szCs w:val="28"/>
        </w:rPr>
        <w:t>вом Российской Федерации, Новгородской области, муниципальными прав</w:t>
      </w:r>
      <w:r w:rsidRPr="00141794">
        <w:rPr>
          <w:rFonts w:ascii="Times New Roman" w:hAnsi="Times New Roman" w:cs="Times New Roman"/>
          <w:sz w:val="28"/>
          <w:szCs w:val="28"/>
        </w:rPr>
        <w:t>о</w:t>
      </w:r>
      <w:r w:rsidRPr="00141794">
        <w:rPr>
          <w:rFonts w:ascii="Times New Roman" w:hAnsi="Times New Roman" w:cs="Times New Roman"/>
          <w:sz w:val="28"/>
          <w:szCs w:val="28"/>
        </w:rPr>
        <w:t xml:space="preserve">выми актами органов местного самоуправления </w:t>
      </w:r>
      <w:r w:rsidR="002A6BD0">
        <w:rPr>
          <w:rFonts w:ascii="Times New Roman" w:hAnsi="Times New Roman" w:cs="Times New Roman"/>
          <w:sz w:val="28"/>
          <w:szCs w:val="28"/>
        </w:rPr>
        <w:t>Валдайского</w:t>
      </w:r>
      <w:r w:rsidRPr="0014179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141794">
        <w:rPr>
          <w:rFonts w:ascii="Times New Roman" w:hAnsi="Times New Roman" w:cs="Times New Roman"/>
          <w:sz w:val="28"/>
          <w:szCs w:val="28"/>
        </w:rPr>
        <w:t>о</w:t>
      </w:r>
      <w:r w:rsidRPr="00141794">
        <w:rPr>
          <w:rFonts w:ascii="Times New Roman" w:hAnsi="Times New Roman" w:cs="Times New Roman"/>
          <w:sz w:val="28"/>
          <w:szCs w:val="28"/>
        </w:rPr>
        <w:t>го округа.</w:t>
      </w:r>
    </w:p>
    <w:p w:rsidR="008E255C" w:rsidRPr="008E3EED" w:rsidRDefault="008E255C" w:rsidP="00E90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1914" w:rsidRPr="008E3EED" w:rsidRDefault="00BC1914" w:rsidP="00E90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D0">
        <w:rPr>
          <w:rFonts w:ascii="Times New Roman" w:eastAsia="Times New Roman" w:hAnsi="Times New Roman" w:cs="Times New Roman"/>
          <w:b/>
          <w:sz w:val="28"/>
          <w:szCs w:val="28"/>
        </w:rPr>
        <w:t xml:space="preserve">5. Руководство, организация деятельности </w:t>
      </w:r>
      <w:r w:rsidR="00680011" w:rsidRPr="002A6BD0">
        <w:rPr>
          <w:rFonts w:ascii="Times New Roman" w:eastAsia="Times New Roman" w:hAnsi="Times New Roman" w:cs="Times New Roman"/>
          <w:b/>
          <w:sz w:val="28"/>
          <w:szCs w:val="28"/>
        </w:rPr>
        <w:t>Управлени</w:t>
      </w:r>
      <w:r w:rsidR="002A6BD0" w:rsidRPr="002A6BD0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:rsidR="00BC1914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EED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B553E1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Функциональное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8E3EED">
        <w:rPr>
          <w:rFonts w:ascii="Times New Roman" w:eastAsia="Times New Roman" w:hAnsi="Times New Roman" w:cs="Times New Roman"/>
          <w:sz w:val="28"/>
          <w:szCs w:val="28"/>
        </w:rPr>
        <w:t xml:space="preserve"> возглавляет Глава </w:t>
      </w:r>
      <w:r w:rsidR="002A6BD0">
        <w:rPr>
          <w:rFonts w:ascii="Times New Roman" w:eastAsia="Times New Roman" w:hAnsi="Times New Roman" w:cs="Times New Roman"/>
          <w:sz w:val="28"/>
          <w:szCs w:val="28"/>
        </w:rPr>
        <w:t>функционального</w:t>
      </w:r>
      <w:r w:rsidR="008E3EED" w:rsidRPr="008E3E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2A6BD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E3EED">
        <w:rPr>
          <w:rFonts w:ascii="Times New Roman" w:eastAsia="Times New Roman" w:hAnsi="Times New Roman" w:cs="Times New Roman"/>
          <w:sz w:val="28"/>
          <w:szCs w:val="28"/>
        </w:rPr>
        <w:t xml:space="preserve">, который назначается и освобождается от должности Главой </w:t>
      </w:r>
      <w:r w:rsidR="008E3EED" w:rsidRPr="008E3EED">
        <w:rPr>
          <w:rFonts w:ascii="Times New Roman" w:eastAsia="Times New Roman" w:hAnsi="Times New Roman" w:cs="Times New Roman"/>
          <w:sz w:val="28"/>
          <w:szCs w:val="28"/>
        </w:rPr>
        <w:t xml:space="preserve">Валдайского муниципального </w:t>
      </w:r>
      <w:r w:rsidRPr="008E3EED">
        <w:rPr>
          <w:rFonts w:ascii="Times New Roman" w:eastAsia="Times New Roman" w:hAnsi="Times New Roman" w:cs="Times New Roman"/>
          <w:sz w:val="28"/>
          <w:szCs w:val="28"/>
        </w:rPr>
        <w:t xml:space="preserve">округа, </w:t>
      </w:r>
      <w:r w:rsidR="002A6BD0"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сроком на 5 лет</w:t>
      </w:r>
      <w:r w:rsidRPr="008E3EE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C1914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D0"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="002A6BD0">
        <w:rPr>
          <w:rFonts w:ascii="Times New Roman" w:eastAsia="Times New Roman" w:hAnsi="Times New Roman" w:cs="Times New Roman"/>
          <w:sz w:val="28"/>
          <w:szCs w:val="28"/>
        </w:rPr>
        <w:t>В соответствии с о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>бластн</w:t>
      </w:r>
      <w:r w:rsidR="002A6BD0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2A6BD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 xml:space="preserve"> Новгородской области от 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12.07.2007 N 140-ОЗ </w:t>
      </w:r>
      <w:r w:rsidR="002A6BD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>О некоторых вопросах правового регулирования де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>тельности лиц, замещающих муниципальные д</w:t>
      </w:r>
      <w:r w:rsidR="00C45B5D">
        <w:rPr>
          <w:rFonts w:ascii="Times New Roman" w:eastAsia="Times New Roman" w:hAnsi="Times New Roman" w:cs="Times New Roman"/>
          <w:sz w:val="28"/>
          <w:szCs w:val="28"/>
        </w:rPr>
        <w:t>олжности в Новгородской области»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B5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A6BD0">
        <w:rPr>
          <w:rFonts w:ascii="Times New Roman" w:eastAsia="Times New Roman" w:hAnsi="Times New Roman" w:cs="Times New Roman"/>
          <w:sz w:val="28"/>
          <w:szCs w:val="28"/>
        </w:rPr>
        <w:t xml:space="preserve">олжность Главы 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>функционального</w:t>
      </w:r>
      <w:r w:rsidR="008E3EED" w:rsidRPr="002A6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011" w:rsidRPr="002A6BD0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A6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 к муниц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должности</w:t>
      </w:r>
      <w:r w:rsidRPr="002A6B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5B5D" w:rsidRPr="00141794" w:rsidRDefault="00C45B5D" w:rsidP="00E9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Глава </w:t>
      </w:r>
      <w:proofErr w:type="spellStart"/>
      <w:r w:rsidR="00F85FD8">
        <w:rPr>
          <w:rFonts w:ascii="Times New Roman" w:eastAsia="Times New Roman" w:hAnsi="Times New Roman" w:cs="Times New Roman"/>
          <w:sz w:val="28"/>
          <w:szCs w:val="28"/>
        </w:rPr>
        <w:t>функционального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proofErr w:type="spellEnd"/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подчиняется и подотчетен Главе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Валдайского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округа, организует работу Управления в соответствии с настоящим Положением </w:t>
      </w:r>
      <w:r w:rsidRPr="00141794">
        <w:rPr>
          <w:rFonts w:ascii="Times New Roman" w:hAnsi="Times New Roman" w:cs="Times New Roman"/>
          <w:sz w:val="28"/>
          <w:szCs w:val="28"/>
        </w:rPr>
        <w:t>и несет персональную ответственность за выполнение возложенных на Управление полномочий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результаты деятельности Управления</w:t>
      </w:r>
      <w:r w:rsidRPr="00141794">
        <w:rPr>
          <w:rFonts w:ascii="Times New Roman" w:hAnsi="Times New Roman" w:cs="Times New Roman"/>
          <w:sz w:val="28"/>
          <w:szCs w:val="28"/>
        </w:rPr>
        <w:t>.</w:t>
      </w:r>
    </w:p>
    <w:p w:rsidR="00C45B5D" w:rsidRDefault="00C45B5D" w:rsidP="00E9069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В случае временного отсутствия Главы </w:t>
      </w:r>
      <w:r w:rsidR="00F85FD8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функционального 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(отпуск, командировка, временная нетрудоспособность) его обязанности временно осуществляет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  <w:r w:rsidR="00F85FD8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или 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Управления, назначенный в соответствии с распоряжением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Валдайского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округа.</w:t>
      </w:r>
    </w:p>
    <w:p w:rsidR="00C45B5D" w:rsidRDefault="002E0977" w:rsidP="00E906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9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B5D" w:rsidRPr="002E0977">
        <w:rPr>
          <w:rFonts w:ascii="Times New Roman" w:eastAsia="Times New Roman" w:hAnsi="Times New Roman" w:cs="Times New Roman"/>
          <w:sz w:val="28"/>
          <w:szCs w:val="28"/>
          <w:lang w:eastAsia="ru-RU"/>
        </w:rPr>
        <w:t>.5. Главе функционального управления гарантируется беспрепятс</w:t>
      </w:r>
      <w:r w:rsidR="00C45B5D" w:rsidRPr="002E097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45B5D" w:rsidRPr="002E097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венное осуществление полномочий, а также иные гарантии, предусмотре</w:t>
      </w:r>
      <w:r w:rsidR="00C45B5D" w:rsidRPr="002E097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5B5D" w:rsidRPr="002E097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нормативными правовыми актами Российской Федерации, Новгородской области и муниципальными нормативными правовыми актами Валдайского муниципального округа.</w:t>
      </w:r>
    </w:p>
    <w:p w:rsidR="008D0BFC" w:rsidRDefault="002E0977" w:rsidP="00E9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5.6.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функционального управления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соблюдать огранич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запреты и исполнять обязанности, установленные для лиц, замещающих муниципальные должности 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33-ФЗ 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системе публичной власти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hyperlink r:id="rId8" w:history="1">
        <w:r w:rsidR="008D0BFC" w:rsidRPr="008D0BFC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8D0BFC">
        <w:rPr>
          <w:rFonts w:ascii="Times New Roman" w:hAnsi="Times New Roman" w:cs="Times New Roman"/>
          <w:sz w:val="28"/>
          <w:szCs w:val="28"/>
        </w:rPr>
        <w:t xml:space="preserve"> Российской Федерации, областным законодательством и муниципальными нормативными правовыми актами о противодействии коррупции.</w:t>
      </w:r>
    </w:p>
    <w:p w:rsidR="008D0BFC" w:rsidRPr="008E3EED" w:rsidRDefault="00FE3206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5.7. 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>Полномочия Главы функционального управления могут быть пр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 xml:space="preserve">кращены досрочно в соответствии со статьей 30 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</w:rPr>
        <w:t xml:space="preserve"> от 20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693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</w:rPr>
        <w:t xml:space="preserve">N 33-ФЗ 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</w:rPr>
        <w:t>управления в единой системе публичной власти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C1914" w:rsidRPr="002B1F62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>5.</w:t>
      </w:r>
      <w:r w:rsidR="00FE320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B1F62">
        <w:rPr>
          <w:rFonts w:ascii="Calibri" w:eastAsia="Calibri" w:hAnsi="Calibri" w:cs="Times New Roman"/>
        </w:rPr>
        <w:t xml:space="preserve"> 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функционального</w:t>
      </w:r>
      <w:r w:rsidR="002B1F62" w:rsidRPr="002B1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C1914" w:rsidRPr="002B1F62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организует работу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 и руководит его деятельностью, распр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деляет обязанности между </w:t>
      </w:r>
      <w:r w:rsidR="002B1F62" w:rsidRPr="002B1F62">
        <w:rPr>
          <w:rFonts w:ascii="Times New Roman" w:eastAsia="Times New Roman" w:hAnsi="Times New Roman" w:cs="Times New Roman"/>
          <w:sz w:val="28"/>
          <w:szCs w:val="28"/>
        </w:rPr>
        <w:t>сотрудниками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, дает указания, обяз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тельные для исполнения </w:t>
      </w:r>
      <w:r w:rsidR="002B1F62" w:rsidRPr="002B1F62">
        <w:rPr>
          <w:rFonts w:ascii="Times New Roman" w:eastAsia="Times New Roman" w:hAnsi="Times New Roman" w:cs="Times New Roman"/>
          <w:sz w:val="28"/>
          <w:szCs w:val="28"/>
        </w:rPr>
        <w:t>сотрудниками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, проверяет их исполн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ние;</w:t>
      </w:r>
    </w:p>
    <w:p w:rsidR="00BC1914" w:rsidRPr="002B1F62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несет ответственность за неисполнение или ненадлежащее исполнение задач и функций, возложенных на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 и результаты его деятельн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сти;</w:t>
      </w:r>
    </w:p>
    <w:p w:rsidR="00BC1914" w:rsidRPr="002B1F62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разрабатывает Положение об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Управлении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, дополнения и изменения к нему;</w:t>
      </w:r>
    </w:p>
    <w:p w:rsidR="002B1F62" w:rsidRPr="002B1F62" w:rsidRDefault="002B1F62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разрабатывает должностные инструкции сотрудников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, д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полнения и изменения в них;</w:t>
      </w:r>
    </w:p>
    <w:p w:rsidR="00BC1914" w:rsidRPr="002B1F62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подписывает приказы по вопросам, отнесенным к полномочиям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ления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по вопросам организации внутренней работы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FE3206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>подписывает и согласовывает служебную документацию и иные док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менты в пределах своей компетенции и полномочий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1914" w:rsidRPr="002B1F62" w:rsidRDefault="00FE3206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lastRenderedPageBreak/>
        <w:t>подписывает все документы, служащие основанием для бухгалтерского учета, контракты на размещение и (или) выполнение муниципального заказа, изменения и дополнения к ним, акты выполненных по муниципальному зак</w:t>
      </w:r>
      <w:r w:rsidRPr="00141794">
        <w:rPr>
          <w:rFonts w:ascii="Times New Roman" w:hAnsi="Times New Roman" w:cs="Times New Roman"/>
          <w:sz w:val="28"/>
          <w:szCs w:val="28"/>
        </w:rPr>
        <w:t>а</w:t>
      </w:r>
      <w:r w:rsidRPr="00141794">
        <w:rPr>
          <w:rFonts w:ascii="Times New Roman" w:hAnsi="Times New Roman" w:cs="Times New Roman"/>
          <w:sz w:val="28"/>
          <w:szCs w:val="28"/>
        </w:rPr>
        <w:t>зу работ и оказанных услуг, иные договоры (соглашения);</w:t>
      </w:r>
    </w:p>
    <w:p w:rsidR="00BC1914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действует без доверенности от имени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, представляет его во всех органах и организациях;</w:t>
      </w:r>
    </w:p>
    <w:p w:rsidR="002B1F62" w:rsidRDefault="00937096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="002B1F62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в Администрацию Валдайского муниц</w:t>
      </w:r>
      <w:r w:rsidR="002B1F6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B1F62">
        <w:rPr>
          <w:rFonts w:ascii="Times New Roman" w:eastAsia="Times New Roman" w:hAnsi="Times New Roman" w:cs="Times New Roman"/>
          <w:sz w:val="28"/>
          <w:szCs w:val="28"/>
        </w:rPr>
        <w:t xml:space="preserve">пального округа о структуре и штатном расписании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2B1F6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7096" w:rsidRDefault="00937096" w:rsidP="00E9069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представляет предложения в Администрацию Валдайского муниц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пального округа о </w:t>
      </w:r>
      <w:r w:rsidRPr="00937096">
        <w:rPr>
          <w:rFonts w:ascii="Times New Roman" w:eastAsia="Calibri" w:hAnsi="Times New Roman" w:cs="Times New Roman"/>
          <w:sz w:val="28"/>
          <w:szCs w:val="28"/>
        </w:rPr>
        <w:t xml:space="preserve">назначении на должность и освобождении от должности сотрудников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93709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37096" w:rsidRPr="00937096" w:rsidRDefault="00937096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представляет предложения в Администрацию Валдайского муниц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пального </w:t>
      </w:r>
      <w:r w:rsidRPr="00937096">
        <w:rPr>
          <w:rFonts w:ascii="Times New Roman" w:eastAsia="Times New Roman" w:hAnsi="Times New Roman" w:cs="Times New Roman"/>
          <w:sz w:val="28"/>
          <w:szCs w:val="28"/>
        </w:rPr>
        <w:t xml:space="preserve">округа о </w:t>
      </w:r>
      <w:r w:rsidRPr="00937096">
        <w:rPr>
          <w:rFonts w:ascii="Times New Roman" w:eastAsia="Calibri" w:hAnsi="Times New Roman" w:cs="Times New Roman"/>
          <w:sz w:val="28"/>
          <w:szCs w:val="28"/>
        </w:rPr>
        <w:t>применении к с</w:t>
      </w:r>
      <w:r>
        <w:rPr>
          <w:rFonts w:ascii="Times New Roman" w:eastAsia="Calibri" w:hAnsi="Times New Roman" w:cs="Times New Roman"/>
          <w:sz w:val="28"/>
          <w:szCs w:val="28"/>
        </w:rPr>
        <w:t>отрудникам</w:t>
      </w:r>
      <w:r w:rsidRPr="009370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937096">
        <w:rPr>
          <w:rFonts w:ascii="Times New Roman" w:eastAsia="Calibri" w:hAnsi="Times New Roman" w:cs="Times New Roman"/>
          <w:sz w:val="28"/>
          <w:szCs w:val="28"/>
        </w:rPr>
        <w:t xml:space="preserve"> мер поощрения и наложения на них взысканий;</w:t>
      </w:r>
    </w:p>
    <w:p w:rsidR="00BC1914" w:rsidRPr="00937096" w:rsidRDefault="00937096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9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беспечивает</w:t>
      </w:r>
      <w:r w:rsidRPr="00937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 xml:space="preserve">соблюдение </w:t>
      </w:r>
      <w:r w:rsidRPr="00937096">
        <w:rPr>
          <w:rFonts w:ascii="Times New Roman" w:eastAsia="Calibri" w:hAnsi="Times New Roman" w:cs="Times New Roman"/>
          <w:sz w:val="28"/>
          <w:szCs w:val="28"/>
        </w:rPr>
        <w:t>сотрудниками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 xml:space="preserve"> трудовой и и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полнительской дисциплины;</w:t>
      </w:r>
    </w:p>
    <w:p w:rsidR="00BC1914" w:rsidRPr="00937096" w:rsidRDefault="00937096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96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защиту информационных ресурсов, сведений ограниче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 xml:space="preserve">ного доступа, находящихся в ведении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, в соответствии с требов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ниями законодательства Российской Федерации;</w:t>
      </w:r>
    </w:p>
    <w:p w:rsidR="00BC1914" w:rsidRPr="00937096" w:rsidRDefault="00937096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96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населения через средства массовой информации о работе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 xml:space="preserve"> и представление информации по официал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ным запросам в порядке, предусмотренно</w:t>
      </w:r>
      <w:r w:rsidRPr="00937096">
        <w:rPr>
          <w:rFonts w:ascii="Times New Roman" w:eastAsia="Times New Roman" w:hAnsi="Times New Roman" w:cs="Times New Roman"/>
          <w:sz w:val="28"/>
          <w:szCs w:val="28"/>
        </w:rPr>
        <w:t>м действующим законодательс</w:t>
      </w:r>
      <w:r w:rsidRPr="00937096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37096">
        <w:rPr>
          <w:rFonts w:ascii="Times New Roman" w:eastAsia="Times New Roman" w:hAnsi="Times New Roman" w:cs="Times New Roman"/>
          <w:sz w:val="28"/>
          <w:szCs w:val="28"/>
        </w:rPr>
        <w:t>вом;</w:t>
      </w:r>
    </w:p>
    <w:p w:rsidR="00937096" w:rsidRDefault="00937096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96">
        <w:rPr>
          <w:rFonts w:ascii="Times New Roman" w:eastAsia="Times New Roman" w:hAnsi="Times New Roman" w:cs="Times New Roman"/>
          <w:sz w:val="28"/>
          <w:szCs w:val="28"/>
        </w:rPr>
        <w:t>осуществляет иные полномочия в соответствии с задачами и функци</w:t>
      </w:r>
      <w:r w:rsidRPr="0093709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37096">
        <w:rPr>
          <w:rFonts w:ascii="Times New Roman" w:eastAsia="Times New Roman" w:hAnsi="Times New Roman" w:cs="Times New Roman"/>
          <w:sz w:val="28"/>
          <w:szCs w:val="28"/>
        </w:rPr>
        <w:t xml:space="preserve">ми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937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185B" w:rsidRPr="00215EF0" w:rsidRDefault="00F842EC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85B">
        <w:rPr>
          <w:rFonts w:ascii="Times New Roman" w:eastAsia="Times New Roman" w:hAnsi="Times New Roman" w:cs="Times New Roman"/>
          <w:sz w:val="28"/>
          <w:szCs w:val="28"/>
        </w:rPr>
        <w:t xml:space="preserve">5.9. </w:t>
      </w:r>
      <w:r w:rsidR="003F185B" w:rsidRPr="003F185B">
        <w:rPr>
          <w:rFonts w:ascii="Times New Roman" w:eastAsia="Times New Roman" w:hAnsi="Times New Roman" w:cs="Times New Roman"/>
          <w:sz w:val="28"/>
          <w:szCs w:val="28"/>
        </w:rPr>
        <w:t>Штатная численность Управления определяется штатным распис</w:t>
      </w:r>
      <w:r w:rsidR="003F185B" w:rsidRPr="003F185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F185B" w:rsidRPr="003F185B">
        <w:rPr>
          <w:rFonts w:ascii="Times New Roman" w:eastAsia="Times New Roman" w:hAnsi="Times New Roman" w:cs="Times New Roman"/>
          <w:sz w:val="28"/>
          <w:szCs w:val="28"/>
        </w:rPr>
        <w:t>нием Администрации Валдайского муниципального округа, утверждённым распоряжением Администрации Валдайского муниципального округа.</w:t>
      </w:r>
    </w:p>
    <w:p w:rsidR="003F185B" w:rsidRPr="003F185B" w:rsidRDefault="003F185B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5.10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и полномочия специалистов Управления определяются должностными инструкциями, </w:t>
      </w:r>
      <w:r w:rsidRPr="00141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правовыми актами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141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округа, изданными в пределах полномочий, опред</w:t>
      </w:r>
      <w:r w:rsidRPr="00141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141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лённых Уставом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Валдайского</w:t>
      </w:r>
      <w:r w:rsidRPr="00141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Должностные инструкции сотрудников Управления утверждаются Главой Валдайского мун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ципального округа.</w:t>
      </w:r>
    </w:p>
    <w:p w:rsidR="003F185B" w:rsidRPr="003F185B" w:rsidRDefault="003F185B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85B">
        <w:rPr>
          <w:rFonts w:ascii="Times New Roman" w:eastAsia="Times New Roman" w:hAnsi="Times New Roman" w:cs="Times New Roman"/>
          <w:sz w:val="28"/>
          <w:szCs w:val="28"/>
        </w:rPr>
        <w:t>5.11. Назначение на должность и освобождение от должности Главы функционального Управления, специалистов и сотрудников Управления, применение к ним мер дисциплинарного взыскания и поощрения осущест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 xml:space="preserve">ляются распоряжением Главы Валдайского муниципального округа. </w:t>
      </w:r>
    </w:p>
    <w:p w:rsidR="006A526A" w:rsidRPr="006A526A" w:rsidRDefault="006A526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85B">
        <w:rPr>
          <w:rFonts w:ascii="Times New Roman" w:eastAsia="Times New Roman" w:hAnsi="Times New Roman" w:cs="Times New Roman"/>
          <w:sz w:val="28"/>
          <w:szCs w:val="28"/>
        </w:rPr>
        <w:t>5.</w:t>
      </w:r>
      <w:r w:rsidR="00FE3206" w:rsidRPr="003F185B">
        <w:rPr>
          <w:rFonts w:ascii="Times New Roman" w:eastAsia="Times New Roman" w:hAnsi="Times New Roman" w:cs="Times New Roman"/>
          <w:sz w:val="28"/>
          <w:szCs w:val="28"/>
        </w:rPr>
        <w:t>1</w:t>
      </w:r>
      <w:r w:rsidR="003F185B" w:rsidRPr="003F185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 xml:space="preserve">. Сотрудники </w:t>
      </w:r>
      <w:r w:rsidR="00680011" w:rsidRPr="003F185B">
        <w:rPr>
          <w:rFonts w:ascii="Times New Roman" w:eastAsia="Times New Roman" w:hAnsi="Times New Roman" w:cs="Times New Roman"/>
          <w:sz w:val="28"/>
          <w:szCs w:val="28"/>
        </w:rPr>
        <w:t>Управлен</w:t>
      </w:r>
      <w:r w:rsidR="00FE3206" w:rsidRPr="003F185B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 xml:space="preserve"> пользуются всеми правами, предоста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ленными им трудовым законодательством Российской Федерации, законод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тельством о муниципальной службе.</w:t>
      </w:r>
    </w:p>
    <w:p w:rsidR="00BC1914" w:rsidRPr="00A14320" w:rsidRDefault="006A526A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85B">
        <w:rPr>
          <w:rFonts w:ascii="Times New Roman" w:eastAsia="Times New Roman" w:hAnsi="Times New Roman" w:cs="Times New Roman"/>
          <w:sz w:val="28"/>
          <w:szCs w:val="28"/>
        </w:rPr>
        <w:t>5.1</w:t>
      </w:r>
      <w:r w:rsidR="003F185B" w:rsidRPr="003F185B">
        <w:rPr>
          <w:rFonts w:ascii="Times New Roman" w:eastAsia="Times New Roman" w:hAnsi="Times New Roman" w:cs="Times New Roman"/>
          <w:sz w:val="28"/>
          <w:szCs w:val="28"/>
        </w:rPr>
        <w:t>3</w:t>
      </w:r>
      <w:r w:rsidR="00BC1914" w:rsidRPr="003F18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80011" w:rsidRPr="003F185B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BC1914" w:rsidRPr="003F185B">
        <w:rPr>
          <w:rFonts w:ascii="Times New Roman" w:eastAsia="Times New Roman" w:hAnsi="Times New Roman" w:cs="Times New Roman"/>
          <w:sz w:val="28"/>
          <w:szCs w:val="28"/>
        </w:rPr>
        <w:t xml:space="preserve"> организует проведение работы по стабилизации и улучшению значений следующих показателей эффективности работы </w:t>
      </w:r>
      <w:r w:rsidR="00680011" w:rsidRPr="003F185B">
        <w:rPr>
          <w:rFonts w:ascii="Times New Roman" w:eastAsia="Times New Roman" w:hAnsi="Times New Roman" w:cs="Times New Roman"/>
          <w:sz w:val="28"/>
          <w:szCs w:val="28"/>
        </w:rPr>
        <w:t>Упра</w:t>
      </w:r>
      <w:r w:rsidR="00680011" w:rsidRPr="003F185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80011" w:rsidRPr="003F185B">
        <w:rPr>
          <w:rFonts w:ascii="Times New Roman" w:eastAsia="Times New Roman" w:hAnsi="Times New Roman" w:cs="Times New Roman"/>
          <w:sz w:val="28"/>
          <w:szCs w:val="28"/>
        </w:rPr>
        <w:t>лени</w:t>
      </w:r>
      <w:r w:rsidR="00FE3206" w:rsidRPr="003F185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C1914" w:rsidRPr="003F185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C1914" w:rsidRPr="00A14320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320">
        <w:rPr>
          <w:rFonts w:ascii="Times New Roman" w:eastAsia="Times New Roman" w:hAnsi="Times New Roman" w:cs="Times New Roman"/>
          <w:sz w:val="28"/>
          <w:szCs w:val="28"/>
        </w:rPr>
        <w:t>своевременное и оперативное выполнение поручений и распоряжений в установленные законодательством сроки;</w:t>
      </w:r>
    </w:p>
    <w:p w:rsidR="00BC1914" w:rsidRPr="00A14320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320">
        <w:rPr>
          <w:rFonts w:ascii="Times New Roman" w:eastAsia="Times New Roman" w:hAnsi="Times New Roman" w:cs="Times New Roman"/>
          <w:sz w:val="28"/>
          <w:szCs w:val="28"/>
        </w:rPr>
        <w:lastRenderedPageBreak/>
        <w:t>подготовка служебных документов в соответствии с требованиями, установленными нормативными и методическими документами в сфере док</w:t>
      </w:r>
      <w:r w:rsidRPr="00A1432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14320">
        <w:rPr>
          <w:rFonts w:ascii="Times New Roman" w:eastAsia="Times New Roman" w:hAnsi="Times New Roman" w:cs="Times New Roman"/>
          <w:sz w:val="28"/>
          <w:szCs w:val="28"/>
        </w:rPr>
        <w:t>ментационного обеспечения;</w:t>
      </w:r>
    </w:p>
    <w:p w:rsidR="00BC1914" w:rsidRPr="00A14320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320">
        <w:rPr>
          <w:rFonts w:ascii="Times New Roman" w:eastAsia="Times New Roman" w:hAnsi="Times New Roman" w:cs="Times New Roman"/>
          <w:sz w:val="28"/>
          <w:szCs w:val="28"/>
        </w:rPr>
        <w:t>отсутствие нарушения сроков представления документов адресатам;</w:t>
      </w:r>
    </w:p>
    <w:p w:rsidR="00BC1914" w:rsidRPr="00590029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="005900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 xml:space="preserve"> содержание автомобильных дорог общего пользования, мостов и иных транспортных инженерных сооружений в границах подведомс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венной территории;</w:t>
      </w:r>
    </w:p>
    <w:p w:rsidR="00BC1914" w:rsidRPr="00590029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="00590029" w:rsidRPr="005900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0029" w:rsidRPr="00590029">
        <w:rPr>
          <w:rFonts w:ascii="Times New Roman" w:eastAsia="Times New Roman" w:hAnsi="Times New Roman" w:cs="Times New Roman"/>
          <w:sz w:val="28"/>
          <w:szCs w:val="28"/>
        </w:rPr>
        <w:t xml:space="preserve">состояния, 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содержани</w:t>
      </w:r>
      <w:r w:rsidR="00590029" w:rsidRPr="0059002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 xml:space="preserve"> и благоустройств</w:t>
      </w:r>
      <w:r w:rsidR="00590029" w:rsidRPr="0059002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 xml:space="preserve"> мест захоронения в границах подведомственной территории;</w:t>
      </w:r>
    </w:p>
    <w:p w:rsidR="00BC1914" w:rsidRDefault="00590029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состояние</w:t>
      </w:r>
      <w:r w:rsidR="00BC1914" w:rsidRPr="00590029">
        <w:rPr>
          <w:rFonts w:ascii="Times New Roman" w:eastAsia="Times New Roman" w:hAnsi="Times New Roman" w:cs="Times New Roman"/>
          <w:sz w:val="28"/>
          <w:szCs w:val="28"/>
        </w:rPr>
        <w:t xml:space="preserve"> уличного освещения в границах подведомственной террит</w:t>
      </w:r>
      <w:r w:rsidR="00BC1914" w:rsidRPr="005900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C1914" w:rsidRPr="00590029">
        <w:rPr>
          <w:rFonts w:ascii="Times New Roman" w:eastAsia="Times New Roman" w:hAnsi="Times New Roman" w:cs="Times New Roman"/>
          <w:sz w:val="28"/>
          <w:szCs w:val="28"/>
        </w:rPr>
        <w:t>рии;</w:t>
      </w:r>
    </w:p>
    <w:p w:rsidR="00BC1914" w:rsidRPr="00590029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процент (%)</w:t>
      </w:r>
      <w:r w:rsidR="00590029" w:rsidRPr="00590029">
        <w:rPr>
          <w:rFonts w:ascii="Times New Roman" w:eastAsia="Times New Roman" w:hAnsi="Times New Roman" w:cs="Times New Roman"/>
          <w:sz w:val="28"/>
          <w:szCs w:val="28"/>
        </w:rPr>
        <w:t xml:space="preserve"> жителей подведомственной территории, 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занимающихся физической культурой и спортом</w:t>
      </w:r>
      <w:r w:rsidR="00590029">
        <w:rPr>
          <w:rFonts w:ascii="Times New Roman" w:eastAsia="Times New Roman" w:hAnsi="Times New Roman" w:cs="Times New Roman"/>
          <w:sz w:val="28"/>
          <w:szCs w:val="28"/>
        </w:rPr>
        <w:t xml:space="preserve"> от общей численности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1914" w:rsidRPr="00590029" w:rsidRDefault="00590029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 xml:space="preserve">поступление </w:t>
      </w:r>
      <w:r w:rsidR="00BC1914" w:rsidRPr="00590029">
        <w:rPr>
          <w:rFonts w:ascii="Times New Roman" w:eastAsia="Times New Roman" w:hAnsi="Times New Roman" w:cs="Times New Roman"/>
          <w:sz w:val="28"/>
          <w:szCs w:val="28"/>
        </w:rPr>
        <w:t>земельно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BC1914" w:rsidRPr="00590029">
        <w:rPr>
          <w:rFonts w:ascii="Times New Roman" w:eastAsia="Times New Roman" w:hAnsi="Times New Roman" w:cs="Times New Roman"/>
          <w:sz w:val="28"/>
          <w:szCs w:val="28"/>
        </w:rPr>
        <w:t xml:space="preserve"> налог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C1914" w:rsidRPr="00590029">
        <w:rPr>
          <w:rFonts w:ascii="Times New Roman" w:eastAsia="Times New Roman" w:hAnsi="Times New Roman" w:cs="Times New Roman"/>
          <w:sz w:val="28"/>
          <w:szCs w:val="28"/>
        </w:rPr>
        <w:t xml:space="preserve"> и налог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C1914" w:rsidRPr="00590029">
        <w:rPr>
          <w:rFonts w:ascii="Times New Roman" w:eastAsia="Times New Roman" w:hAnsi="Times New Roman" w:cs="Times New Roman"/>
          <w:sz w:val="28"/>
          <w:szCs w:val="28"/>
        </w:rPr>
        <w:t xml:space="preserve"> на имущество физических лиц;</w:t>
      </w:r>
    </w:p>
    <w:p w:rsidR="00BC1914" w:rsidRPr="00590029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содействие организации КФХ, ЛПХ, субъектов малого и среднего предпринимательства на подведомственной территории;</w:t>
      </w:r>
    </w:p>
    <w:p w:rsidR="00BC1914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организация диспансеризации населения на подведомственной терр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тории;</w:t>
      </w:r>
    </w:p>
    <w:p w:rsidR="00590029" w:rsidRPr="00590029" w:rsidRDefault="00590029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выявление и постановка на учет бесхозяйных объектов на подведомс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венной территории;</w:t>
      </w:r>
    </w:p>
    <w:p w:rsidR="00BC1914" w:rsidRPr="00590029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 xml:space="preserve">участие в программах </w:t>
      </w:r>
      <w:r w:rsidR="00590029" w:rsidRPr="005900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90029">
        <w:rPr>
          <w:rFonts w:ascii="Times New Roman" w:eastAsia="Times New Roman" w:hAnsi="Times New Roman" w:cs="Times New Roman"/>
          <w:sz w:val="28"/>
          <w:szCs w:val="28"/>
        </w:rPr>
        <w:t xml:space="preserve">алдайского </w:t>
      </w:r>
      <w:r w:rsidR="00590029" w:rsidRPr="0059002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округа и Новг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родской области, направленных на улучшение условий проживания;</w:t>
      </w:r>
    </w:p>
    <w:p w:rsidR="00BC1914" w:rsidRPr="00590029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благоустройство подведомственной территории (малые архитектурные формы, клумбы, вазоны, цветочные конструкции, детские и спортивные с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оружения, скамейки и так далее);</w:t>
      </w:r>
    </w:p>
    <w:p w:rsidR="00BC1914" w:rsidRPr="00590029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создание ТОС на подведомственной территории;</w:t>
      </w:r>
    </w:p>
    <w:p w:rsidR="00BC1914" w:rsidRPr="00D778AB" w:rsidRDefault="00BC1914" w:rsidP="00E90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1914" w:rsidRPr="00D778AB" w:rsidRDefault="00BC1914" w:rsidP="00E90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78AB">
        <w:rPr>
          <w:rFonts w:ascii="Times New Roman" w:eastAsia="Times New Roman" w:hAnsi="Times New Roman" w:cs="Times New Roman"/>
          <w:b/>
          <w:sz w:val="28"/>
          <w:szCs w:val="28"/>
        </w:rPr>
        <w:t>6. Ответственность</w:t>
      </w:r>
    </w:p>
    <w:p w:rsidR="00BC1914" w:rsidRPr="00A5156C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8AB">
        <w:rPr>
          <w:rFonts w:ascii="Times New Roman" w:eastAsia="Times New Roman" w:hAnsi="Times New Roman" w:cs="Times New Roman"/>
          <w:sz w:val="28"/>
          <w:szCs w:val="28"/>
        </w:rPr>
        <w:t xml:space="preserve">6.1. Глава </w:t>
      </w:r>
      <w:r w:rsidR="00A5156C">
        <w:rPr>
          <w:rFonts w:ascii="Times New Roman" w:eastAsia="Times New Roman" w:hAnsi="Times New Roman" w:cs="Times New Roman"/>
          <w:sz w:val="28"/>
          <w:szCs w:val="28"/>
        </w:rPr>
        <w:t>функционального</w:t>
      </w:r>
      <w:r w:rsidR="00D8209B" w:rsidRPr="00D778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A5156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 xml:space="preserve"> или лицо, временно испо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>няющее его обязанности, несут персональную ответственность в соответс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 xml:space="preserve">вии с действующим законодательством за неисполнение или ненадлежащее исполнение возложенных на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 xml:space="preserve"> задач и функций, действия или бе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>действие, ведущие к нарушению прав и законных интересов граждан, неи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 xml:space="preserve">полнение основных обязанностей муниципального служащего, нарушение запретов и несоблюдение </w:t>
      </w:r>
      <w:r w:rsidRPr="00A5156C">
        <w:rPr>
          <w:rFonts w:ascii="Times New Roman" w:eastAsia="Times New Roman" w:hAnsi="Times New Roman" w:cs="Times New Roman"/>
          <w:sz w:val="28"/>
          <w:szCs w:val="28"/>
        </w:rPr>
        <w:t xml:space="preserve">ограничений, предусмотренных </w:t>
      </w:r>
      <w:r w:rsidR="00A5156C" w:rsidRPr="00A5156C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законодательством  для лиц, замещающих муниципальные должности, </w:t>
      </w:r>
      <w:r w:rsidRPr="00A5156C">
        <w:rPr>
          <w:rFonts w:ascii="Times New Roman" w:eastAsia="Times New Roman" w:hAnsi="Times New Roman" w:cs="Times New Roman"/>
          <w:sz w:val="28"/>
          <w:szCs w:val="28"/>
        </w:rPr>
        <w:t>Федеральным законом от 02 марта 2007 года № 25-ФЗ «О муниципальной службе в Российс</w:t>
      </w:r>
      <w:r w:rsidR="00A5156C" w:rsidRPr="00A5156C">
        <w:rPr>
          <w:rFonts w:ascii="Times New Roman" w:eastAsia="Times New Roman" w:hAnsi="Times New Roman" w:cs="Times New Roman"/>
          <w:sz w:val="28"/>
          <w:szCs w:val="28"/>
        </w:rPr>
        <w:t>кой Фед</w:t>
      </w:r>
      <w:r w:rsidR="00A5156C" w:rsidRPr="00A5156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5156C" w:rsidRPr="00A5156C">
        <w:rPr>
          <w:rFonts w:ascii="Times New Roman" w:eastAsia="Times New Roman" w:hAnsi="Times New Roman" w:cs="Times New Roman"/>
          <w:sz w:val="28"/>
          <w:szCs w:val="28"/>
        </w:rPr>
        <w:t>рации», иными федеральными, областными законами и муниципальными нормативными правовыми актами.</w:t>
      </w:r>
    </w:p>
    <w:p w:rsidR="00BC1914" w:rsidRPr="00D8209B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9B"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="00D778AB" w:rsidRPr="00D8209B">
        <w:rPr>
          <w:rFonts w:ascii="Times New Roman" w:eastAsia="Times New Roman" w:hAnsi="Times New Roman" w:cs="Times New Roman"/>
          <w:sz w:val="28"/>
          <w:szCs w:val="28"/>
        </w:rPr>
        <w:t>Сотрудники</w:t>
      </w:r>
      <w:r w:rsidRPr="00D820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A5156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209B">
        <w:rPr>
          <w:rFonts w:ascii="Times New Roman" w:eastAsia="Times New Roman" w:hAnsi="Times New Roman" w:cs="Times New Roman"/>
          <w:sz w:val="28"/>
          <w:szCs w:val="28"/>
        </w:rPr>
        <w:t xml:space="preserve"> несут персональную ответственность в соответствии с действующим законодательством о труде и муниципальной службе в пределах установленных должностных обязанностей, в том числе за неисполнение основных обязанностей муниципального служащего, наруш</w:t>
      </w:r>
      <w:r w:rsidRPr="00D820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209B">
        <w:rPr>
          <w:rFonts w:ascii="Times New Roman" w:eastAsia="Times New Roman" w:hAnsi="Times New Roman" w:cs="Times New Roman"/>
          <w:sz w:val="28"/>
          <w:szCs w:val="28"/>
        </w:rPr>
        <w:t>ние запретов и несоблюдение ограничений, связанных с прохождением м</w:t>
      </w:r>
      <w:r w:rsidRPr="00D8209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209B">
        <w:rPr>
          <w:rFonts w:ascii="Times New Roman" w:eastAsia="Times New Roman" w:hAnsi="Times New Roman" w:cs="Times New Roman"/>
          <w:sz w:val="28"/>
          <w:szCs w:val="28"/>
        </w:rPr>
        <w:t xml:space="preserve">ниципальной службы, предусмотренных Федеральным законом от </w:t>
      </w:r>
      <w:r w:rsidR="00FE3ED0" w:rsidRPr="00D8209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8209B">
        <w:rPr>
          <w:rFonts w:ascii="Times New Roman" w:eastAsia="Times New Roman" w:hAnsi="Times New Roman" w:cs="Times New Roman"/>
          <w:sz w:val="28"/>
          <w:szCs w:val="28"/>
        </w:rPr>
        <w:t xml:space="preserve">2 марта 2007 года № 25-ФЗ «О муниципальной службе в </w:t>
      </w:r>
      <w:r w:rsidRPr="00D8209B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Российской Федерации».</w:t>
      </w:r>
    </w:p>
    <w:p w:rsidR="00BC1914" w:rsidRPr="00693ED2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6.3. Глава </w:t>
      </w:r>
      <w:r w:rsidR="00D8209B"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D8209B"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сотрудники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680011">
        <w:rPr>
          <w:rFonts w:ascii="Times New Roman" w:eastAsia="Times New Roman" w:hAnsi="Times New Roman" w:cs="Times New Roman"/>
          <w:spacing w:val="-2"/>
          <w:sz w:val="28"/>
          <w:szCs w:val="28"/>
        </w:rPr>
        <w:t>Управлени</w:t>
      </w:r>
      <w:r w:rsidR="00A5156C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несут ответственность в соответс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вии с действующим законодательством за неисполнение обязанностей, нар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шение запретов, несоблюдение ограничений, предусмотренных Федеральным законом от 25 декабря 2008 года № 273-ФЗ «О противодействии коррупции», в том числе за неисполнение обязанности по уведомлению в письменной фо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ме представителя нанимателя (работодателя) о личной заинтересованности при исполнении должностных обязанностей, которая может привести к ко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фликту интересов, и по предотвращению подобного конфликта, обязанности по уведомлению представителя нанимателя (работодателя), органов прокур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туры и других государственных органов обо всех случаях обращения к ним каких-либо лиц в целях склонения к совершению коррупционных правонар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шений и недопущению любой возможности возникновения конфликта инт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ресов.</w:t>
      </w:r>
    </w:p>
    <w:p w:rsidR="00BC1914" w:rsidRPr="00516E47" w:rsidRDefault="00BC1914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E47">
        <w:rPr>
          <w:rFonts w:ascii="Times New Roman" w:eastAsia="Times New Roman" w:hAnsi="Times New Roman" w:cs="Times New Roman"/>
          <w:sz w:val="28"/>
          <w:szCs w:val="28"/>
        </w:rPr>
        <w:t xml:space="preserve">6.4. </w:t>
      </w:r>
      <w:r w:rsidR="00D8209B" w:rsidRPr="00516E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Глава и сотрудники </w:t>
      </w:r>
      <w:r w:rsidR="00A5156C">
        <w:rPr>
          <w:rFonts w:ascii="Times New Roman" w:eastAsia="Times New Roman" w:hAnsi="Times New Roman" w:cs="Times New Roman"/>
          <w:spacing w:val="-2"/>
          <w:sz w:val="28"/>
          <w:szCs w:val="28"/>
        </w:rPr>
        <w:t>Управления</w:t>
      </w:r>
      <w:r w:rsidR="00D8209B" w:rsidRPr="00516E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6E47">
        <w:rPr>
          <w:rFonts w:ascii="Times New Roman" w:eastAsia="Times New Roman" w:hAnsi="Times New Roman" w:cs="Times New Roman"/>
          <w:sz w:val="28"/>
          <w:szCs w:val="28"/>
        </w:rPr>
        <w:t>несут ответственность за наруш</w:t>
      </w:r>
      <w:r w:rsidRPr="00516E4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16E47">
        <w:rPr>
          <w:rFonts w:ascii="Times New Roman" w:eastAsia="Times New Roman" w:hAnsi="Times New Roman" w:cs="Times New Roman"/>
          <w:sz w:val="28"/>
          <w:szCs w:val="28"/>
        </w:rPr>
        <w:t xml:space="preserve">ние </w:t>
      </w:r>
      <w:r w:rsidRPr="00A5156C">
        <w:rPr>
          <w:rFonts w:ascii="Times New Roman" w:eastAsia="Times New Roman" w:hAnsi="Times New Roman" w:cs="Times New Roman"/>
          <w:sz w:val="28"/>
          <w:szCs w:val="28"/>
        </w:rPr>
        <w:t>положений Кодекса этики и служебного поведения, исполнительской</w:t>
      </w:r>
      <w:r w:rsidRPr="00516E47">
        <w:rPr>
          <w:rFonts w:ascii="Times New Roman" w:eastAsia="Times New Roman" w:hAnsi="Times New Roman" w:cs="Times New Roman"/>
          <w:sz w:val="28"/>
          <w:szCs w:val="28"/>
        </w:rPr>
        <w:t xml:space="preserve"> дисциплины при рассмотрении обращений граждан и организаций.</w:t>
      </w:r>
    </w:p>
    <w:p w:rsidR="00516E47" w:rsidRPr="00516E47" w:rsidRDefault="00516E47" w:rsidP="00E90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E3D" w:rsidRPr="00141794" w:rsidRDefault="00C92E3D" w:rsidP="00E906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41794">
        <w:rPr>
          <w:rFonts w:ascii="Times New Roman" w:hAnsi="Times New Roman" w:cs="Times New Roman"/>
          <w:b/>
          <w:bCs/>
          <w:sz w:val="28"/>
          <w:szCs w:val="28"/>
        </w:rPr>
        <w:t>7. Имущество и финансы</w:t>
      </w:r>
    </w:p>
    <w:p w:rsidR="00C92E3D" w:rsidRPr="00141794" w:rsidRDefault="00C92E3D" w:rsidP="00E9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7.1. Имущество, необходимое для осуществления деятельности, пер</w:t>
      </w:r>
      <w:r w:rsidRPr="00141794">
        <w:rPr>
          <w:rFonts w:ascii="Times New Roman" w:hAnsi="Times New Roman" w:cs="Times New Roman"/>
          <w:sz w:val="28"/>
          <w:szCs w:val="28"/>
        </w:rPr>
        <w:t>е</w:t>
      </w:r>
      <w:r w:rsidRPr="00141794">
        <w:rPr>
          <w:rFonts w:ascii="Times New Roman" w:hAnsi="Times New Roman" w:cs="Times New Roman"/>
          <w:sz w:val="28"/>
          <w:szCs w:val="28"/>
        </w:rPr>
        <w:t>дается Управлению в оперативное управление. Собственником передаваем</w:t>
      </w:r>
      <w:r w:rsidRPr="00141794">
        <w:rPr>
          <w:rFonts w:ascii="Times New Roman" w:hAnsi="Times New Roman" w:cs="Times New Roman"/>
          <w:sz w:val="28"/>
          <w:szCs w:val="28"/>
        </w:rPr>
        <w:t>о</w:t>
      </w:r>
      <w:r w:rsidRPr="00141794">
        <w:rPr>
          <w:rFonts w:ascii="Times New Roman" w:hAnsi="Times New Roman" w:cs="Times New Roman"/>
          <w:sz w:val="28"/>
          <w:szCs w:val="28"/>
        </w:rPr>
        <w:t xml:space="preserve">го Управлению имущества является муниципальное образование </w:t>
      </w:r>
      <w:r>
        <w:rPr>
          <w:rFonts w:ascii="Times New Roman" w:hAnsi="Times New Roman" w:cs="Times New Roman"/>
          <w:sz w:val="28"/>
          <w:szCs w:val="28"/>
        </w:rPr>
        <w:t xml:space="preserve">Валдайский </w:t>
      </w:r>
      <w:r w:rsidRPr="00141794">
        <w:rPr>
          <w:rFonts w:ascii="Times New Roman" w:hAnsi="Times New Roman" w:cs="Times New Roman"/>
          <w:sz w:val="28"/>
          <w:szCs w:val="28"/>
        </w:rPr>
        <w:t>муниципальный округ.</w:t>
      </w:r>
    </w:p>
    <w:p w:rsidR="00C92E3D" w:rsidRPr="00141794" w:rsidRDefault="00C92E3D" w:rsidP="00E9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7.2. Право оперативного управления имуществом возникает у Упра</w:t>
      </w:r>
      <w:r w:rsidRPr="00141794">
        <w:rPr>
          <w:rFonts w:ascii="Times New Roman" w:hAnsi="Times New Roman" w:cs="Times New Roman"/>
          <w:sz w:val="28"/>
          <w:szCs w:val="28"/>
        </w:rPr>
        <w:t>в</w:t>
      </w:r>
      <w:r w:rsidRPr="00141794">
        <w:rPr>
          <w:rFonts w:ascii="Times New Roman" w:hAnsi="Times New Roman" w:cs="Times New Roman"/>
          <w:sz w:val="28"/>
          <w:szCs w:val="28"/>
        </w:rPr>
        <w:t>ления с момента передачи имущества по акту приема-передачи.</w:t>
      </w:r>
    </w:p>
    <w:p w:rsidR="00C92E3D" w:rsidRPr="00141794" w:rsidRDefault="00C92E3D" w:rsidP="00E9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7.3. Управление не вправе отчуждать или иным способом распоряжат</w:t>
      </w:r>
      <w:r w:rsidRPr="00141794">
        <w:rPr>
          <w:rFonts w:ascii="Times New Roman" w:hAnsi="Times New Roman" w:cs="Times New Roman"/>
          <w:sz w:val="28"/>
          <w:szCs w:val="28"/>
        </w:rPr>
        <w:t>ь</w:t>
      </w:r>
      <w:r w:rsidRPr="00141794">
        <w:rPr>
          <w:rFonts w:ascii="Times New Roman" w:hAnsi="Times New Roman" w:cs="Times New Roman"/>
          <w:sz w:val="28"/>
          <w:szCs w:val="28"/>
        </w:rPr>
        <w:t>ся закрепленным за ней имуществом и имуществом, приобретенным за счет средств, выделенных ему по смете без согласия собственника.</w:t>
      </w:r>
    </w:p>
    <w:p w:rsidR="00C92E3D" w:rsidRPr="00141794" w:rsidRDefault="00C92E3D" w:rsidP="00E9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7.4. При осуществлении права оперативного управления имуществом Управление обязано:</w:t>
      </w:r>
    </w:p>
    <w:p w:rsidR="00C92E3D" w:rsidRPr="00141794" w:rsidRDefault="00C92E3D" w:rsidP="00E9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7.4.1. Эффективно использовать имущество;</w:t>
      </w:r>
    </w:p>
    <w:p w:rsidR="00C92E3D" w:rsidRPr="00141794" w:rsidRDefault="00C92E3D" w:rsidP="00E9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7.4.2. Обеспечивать сохранность и использование имущества строго по целевому назначению;</w:t>
      </w:r>
    </w:p>
    <w:p w:rsidR="00C92E3D" w:rsidRPr="00141794" w:rsidRDefault="00C92E3D" w:rsidP="00E9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7.4.3. Не допускать ухудшения технического состояния имущества (это требование не распространяется на ухудшения, связанные с нормативным износом этого имущества в процессе эксплуатации);</w:t>
      </w:r>
    </w:p>
    <w:p w:rsidR="00C92E3D" w:rsidRPr="00141794" w:rsidRDefault="00C92E3D" w:rsidP="00E9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7.4.4. Осуществлять текущий и капитальный ремонт имущества.</w:t>
      </w:r>
    </w:p>
    <w:p w:rsidR="00C92E3D" w:rsidRPr="00141794" w:rsidRDefault="00C92E3D" w:rsidP="00E9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 xml:space="preserve">7.5. Право оперативного управления имуществом прекращается по основаниям и в порядке, предусмотренным Гражданским </w:t>
      </w:r>
      <w:hyperlink r:id="rId9" w:history="1">
        <w:r w:rsidRPr="0014179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41794">
        <w:rPr>
          <w:rFonts w:ascii="Times New Roman" w:hAnsi="Times New Roman" w:cs="Times New Roman"/>
          <w:sz w:val="28"/>
          <w:szCs w:val="28"/>
        </w:rPr>
        <w:t xml:space="preserve"> РФ, друг</w:t>
      </w:r>
      <w:r w:rsidRPr="00141794">
        <w:rPr>
          <w:rFonts w:ascii="Times New Roman" w:hAnsi="Times New Roman" w:cs="Times New Roman"/>
          <w:sz w:val="28"/>
          <w:szCs w:val="28"/>
        </w:rPr>
        <w:t>и</w:t>
      </w:r>
      <w:r w:rsidRPr="00141794">
        <w:rPr>
          <w:rFonts w:ascii="Times New Roman" w:hAnsi="Times New Roman" w:cs="Times New Roman"/>
          <w:sz w:val="28"/>
          <w:szCs w:val="28"/>
        </w:rPr>
        <w:t>ми законами и иными правовыми актами, а также в случаях правомерного изъятия имущества у Управления по решению собственника имущества.</w:t>
      </w:r>
    </w:p>
    <w:p w:rsidR="00C92E3D" w:rsidRPr="00141794" w:rsidRDefault="00C92E3D" w:rsidP="00E9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Управление </w:t>
      </w:r>
      <w:r w:rsidRPr="00141794">
        <w:rPr>
          <w:rFonts w:ascii="Times New Roman" w:hAnsi="Times New Roman" w:cs="Times New Roman"/>
          <w:sz w:val="28"/>
          <w:szCs w:val="28"/>
        </w:rPr>
        <w:t>отвечает по своим обязательствам находящимися в ее распоряжении денежными средствами.</w:t>
      </w:r>
    </w:p>
    <w:p w:rsidR="00C92E3D" w:rsidRPr="00141794" w:rsidRDefault="00C92E3D" w:rsidP="00E9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lastRenderedPageBreak/>
        <w:t xml:space="preserve">При недостаточности у Управления денежных средств субсидиарную ответственность по его обязательствам несет Администрация </w:t>
      </w:r>
      <w:r>
        <w:rPr>
          <w:rFonts w:ascii="Times New Roman" w:hAnsi="Times New Roman" w:cs="Times New Roman"/>
          <w:sz w:val="28"/>
          <w:szCs w:val="28"/>
        </w:rPr>
        <w:t>Валдайского</w:t>
      </w:r>
      <w:r w:rsidRPr="00141794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C92E3D" w:rsidRPr="00141794" w:rsidRDefault="00C92E3D" w:rsidP="00E9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7.7. Имущество ликвидируемого Управления, закрепленное за ним на праве оперативного управления, передается в установленном порядке собс</w:t>
      </w:r>
      <w:r w:rsidRPr="00141794">
        <w:rPr>
          <w:rFonts w:ascii="Times New Roman" w:hAnsi="Times New Roman" w:cs="Times New Roman"/>
          <w:sz w:val="28"/>
          <w:szCs w:val="28"/>
        </w:rPr>
        <w:t>т</w:t>
      </w:r>
      <w:r w:rsidRPr="00141794">
        <w:rPr>
          <w:rFonts w:ascii="Times New Roman" w:hAnsi="Times New Roman" w:cs="Times New Roman"/>
          <w:sz w:val="28"/>
          <w:szCs w:val="28"/>
        </w:rPr>
        <w:t>веннику имущества со дня принятия решения о ликвидации Управления.</w:t>
      </w:r>
    </w:p>
    <w:p w:rsidR="00C92E3D" w:rsidRPr="00141794" w:rsidRDefault="00C92E3D" w:rsidP="00E9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7.8. Финансирование деятельности Управления осуществляется согла</w:t>
      </w:r>
      <w:r w:rsidRPr="00141794">
        <w:rPr>
          <w:rFonts w:ascii="Times New Roman" w:hAnsi="Times New Roman" w:cs="Times New Roman"/>
          <w:sz w:val="28"/>
          <w:szCs w:val="28"/>
        </w:rPr>
        <w:t>с</w:t>
      </w:r>
      <w:r w:rsidRPr="00141794">
        <w:rPr>
          <w:rFonts w:ascii="Times New Roman" w:hAnsi="Times New Roman" w:cs="Times New Roman"/>
          <w:sz w:val="28"/>
          <w:szCs w:val="28"/>
        </w:rPr>
        <w:t xml:space="preserve">но смете расходов на содержание за счет средств, выделяемых из бюджета </w:t>
      </w:r>
      <w:r>
        <w:rPr>
          <w:rFonts w:ascii="Times New Roman" w:hAnsi="Times New Roman" w:cs="Times New Roman"/>
          <w:sz w:val="28"/>
          <w:szCs w:val="28"/>
        </w:rPr>
        <w:t>Валдайского</w:t>
      </w:r>
      <w:r w:rsidRPr="00141794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C92E3D" w:rsidRPr="00141794" w:rsidRDefault="00C92E3D" w:rsidP="00E9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7.9. Источниками формирования имущества и финансовых ресурсов Управления являются:</w:t>
      </w:r>
    </w:p>
    <w:p w:rsidR="00C92E3D" w:rsidRPr="00141794" w:rsidRDefault="00C92E3D" w:rsidP="00E9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7.9.1. Бюджетные и внебюджетные средства;</w:t>
      </w:r>
    </w:p>
    <w:p w:rsidR="00C92E3D" w:rsidRPr="00141794" w:rsidRDefault="00C92E3D" w:rsidP="00E9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7.9.2. Имущество, переданное Управлению;</w:t>
      </w:r>
    </w:p>
    <w:p w:rsidR="00C92E3D" w:rsidRPr="00141794" w:rsidRDefault="00C92E3D" w:rsidP="00E9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7.9.3. Добровольные пожертвования юридических и физических лиц;</w:t>
      </w:r>
    </w:p>
    <w:p w:rsidR="00C92E3D" w:rsidRPr="00141794" w:rsidRDefault="00C92E3D" w:rsidP="00E906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7.9.4. Иные источники, не противоречащие законодательству Росси</w:t>
      </w:r>
      <w:r w:rsidRPr="00141794">
        <w:rPr>
          <w:rFonts w:ascii="Times New Roman" w:hAnsi="Times New Roman" w:cs="Times New Roman"/>
          <w:sz w:val="28"/>
          <w:szCs w:val="28"/>
        </w:rPr>
        <w:t>й</w:t>
      </w:r>
      <w:r w:rsidRPr="00141794"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516E47" w:rsidRPr="00516E47" w:rsidRDefault="00516E47" w:rsidP="00E90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E3ED0" w:rsidRPr="00516E47" w:rsidRDefault="00C92E3D" w:rsidP="00E90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BC1914" w:rsidRPr="00516E47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:rsidR="00BC1914" w:rsidRDefault="00C92E3D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8.1. </w:t>
      </w:r>
      <w:r w:rsidR="00BC1914" w:rsidRPr="00516E47">
        <w:rPr>
          <w:rFonts w:ascii="Times New Roman" w:eastAsia="Times New Roman" w:hAnsi="Times New Roman" w:cs="Times New Roman"/>
          <w:sz w:val="28"/>
          <w:szCs w:val="28"/>
        </w:rPr>
        <w:t xml:space="preserve">Ликвидация и реорганизация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 w:rsidR="00BC1914" w:rsidRPr="00516E47">
        <w:rPr>
          <w:rFonts w:ascii="Times New Roman" w:eastAsia="Times New Roman" w:hAnsi="Times New Roman" w:cs="Times New Roman"/>
          <w:sz w:val="28"/>
          <w:szCs w:val="28"/>
        </w:rPr>
        <w:t>проводятся в устано</w:t>
      </w:r>
      <w:r w:rsidR="00BC1914" w:rsidRPr="00516E4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C1914" w:rsidRPr="00516E47">
        <w:rPr>
          <w:rFonts w:ascii="Times New Roman" w:eastAsia="Times New Roman" w:hAnsi="Times New Roman" w:cs="Times New Roman"/>
          <w:sz w:val="28"/>
          <w:szCs w:val="28"/>
        </w:rPr>
        <w:t>ленном законодательством Российской Федерации порядке.</w:t>
      </w:r>
    </w:p>
    <w:p w:rsidR="00C92E3D" w:rsidRPr="00516E47" w:rsidRDefault="00C92E3D" w:rsidP="00E906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8.2. Решением Думы Валдайского муниципального округа в настоящее Положение могут быть внесены изменения и дополнения.</w:t>
      </w:r>
    </w:p>
    <w:p w:rsidR="004C6D6A" w:rsidRPr="00516E47" w:rsidRDefault="00516E47" w:rsidP="00E906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</w:t>
      </w:r>
    </w:p>
    <w:sectPr w:rsidR="004C6D6A" w:rsidRPr="00516E47" w:rsidSect="00A7261C">
      <w:pgSz w:w="11906" w:h="16840"/>
      <w:pgMar w:top="1134" w:right="567" w:bottom="56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E3D" w:rsidRDefault="00C92E3D" w:rsidP="00930942">
      <w:pPr>
        <w:spacing w:after="0" w:line="240" w:lineRule="auto"/>
      </w:pPr>
      <w:r>
        <w:separator/>
      </w:r>
    </w:p>
  </w:endnote>
  <w:endnote w:type="continuationSeparator" w:id="0">
    <w:p w:rsidR="00C92E3D" w:rsidRDefault="00C92E3D" w:rsidP="0093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E3D" w:rsidRDefault="00C92E3D" w:rsidP="00930942">
      <w:pPr>
        <w:spacing w:after="0" w:line="240" w:lineRule="auto"/>
      </w:pPr>
      <w:r>
        <w:separator/>
      </w:r>
    </w:p>
  </w:footnote>
  <w:footnote w:type="continuationSeparator" w:id="0">
    <w:p w:rsidR="00C92E3D" w:rsidRDefault="00C92E3D" w:rsidP="00930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3E8F"/>
    <w:multiLevelType w:val="hybridMultilevel"/>
    <w:tmpl w:val="A31620C8"/>
    <w:lvl w:ilvl="0" w:tplc="86A0472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0D650E98"/>
    <w:multiLevelType w:val="hybridMultilevel"/>
    <w:tmpl w:val="0ACEBFC6"/>
    <w:lvl w:ilvl="0" w:tplc="75B8A10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C1474E"/>
    <w:multiLevelType w:val="hybridMultilevel"/>
    <w:tmpl w:val="A1408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0159B"/>
    <w:multiLevelType w:val="hybridMultilevel"/>
    <w:tmpl w:val="D4263F00"/>
    <w:lvl w:ilvl="0" w:tplc="E7F65B6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700F9E"/>
    <w:multiLevelType w:val="hybridMultilevel"/>
    <w:tmpl w:val="9EF22218"/>
    <w:lvl w:ilvl="0" w:tplc="F784268A">
      <w:start w:val="1"/>
      <w:numFmt w:val="decimal"/>
      <w:suff w:val="space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384D38"/>
    <w:multiLevelType w:val="multilevel"/>
    <w:tmpl w:val="587AB6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>
    <w:nsid w:val="3B1C6513"/>
    <w:multiLevelType w:val="multilevel"/>
    <w:tmpl w:val="0E286D74"/>
    <w:lvl w:ilvl="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3C6944A2"/>
    <w:multiLevelType w:val="multilevel"/>
    <w:tmpl w:val="85A8EE48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75" w:hanging="2160"/>
      </w:pPr>
      <w:rPr>
        <w:rFonts w:hint="default"/>
      </w:rPr>
    </w:lvl>
  </w:abstractNum>
  <w:abstractNum w:abstractNumId="8">
    <w:nsid w:val="3DAD6387"/>
    <w:multiLevelType w:val="hybridMultilevel"/>
    <w:tmpl w:val="57943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C0E02"/>
    <w:multiLevelType w:val="multilevel"/>
    <w:tmpl w:val="28721D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434E54C2"/>
    <w:multiLevelType w:val="hybridMultilevel"/>
    <w:tmpl w:val="56927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9D31DB"/>
    <w:multiLevelType w:val="hybridMultilevel"/>
    <w:tmpl w:val="6D8CFBE0"/>
    <w:lvl w:ilvl="0" w:tplc="309072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0336E7"/>
    <w:multiLevelType w:val="multilevel"/>
    <w:tmpl w:val="007A9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C723B9"/>
    <w:multiLevelType w:val="hybridMultilevel"/>
    <w:tmpl w:val="9AB0DB3A"/>
    <w:lvl w:ilvl="0" w:tplc="6080A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6E5657"/>
    <w:multiLevelType w:val="hybridMultilevel"/>
    <w:tmpl w:val="031EEDB6"/>
    <w:lvl w:ilvl="0" w:tplc="A20637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  <w:u w:val="none"/>
      </w:rPr>
    </w:lvl>
    <w:lvl w:ilvl="1" w:tplc="034831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424478D"/>
    <w:multiLevelType w:val="hybridMultilevel"/>
    <w:tmpl w:val="84346946"/>
    <w:lvl w:ilvl="0" w:tplc="704A2A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67C537D"/>
    <w:multiLevelType w:val="hybridMultilevel"/>
    <w:tmpl w:val="9342C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3"/>
  </w:num>
  <w:num w:numId="5">
    <w:abstractNumId w:val="14"/>
  </w:num>
  <w:num w:numId="6">
    <w:abstractNumId w:val="11"/>
  </w:num>
  <w:num w:numId="7">
    <w:abstractNumId w:val="1"/>
  </w:num>
  <w:num w:numId="8">
    <w:abstractNumId w:val="2"/>
  </w:num>
  <w:num w:numId="9">
    <w:abstractNumId w:val="6"/>
  </w:num>
  <w:num w:numId="10">
    <w:abstractNumId w:val="4"/>
  </w:num>
  <w:num w:numId="11">
    <w:abstractNumId w:val="1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6"/>
  </w:num>
  <w:num w:numId="15">
    <w:abstractNumId w:val="8"/>
  </w:num>
  <w:num w:numId="16">
    <w:abstractNumId w:val="1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BC70F4"/>
    <w:rsid w:val="000012DB"/>
    <w:rsid w:val="00003493"/>
    <w:rsid w:val="00012DDA"/>
    <w:rsid w:val="00020578"/>
    <w:rsid w:val="00027BB8"/>
    <w:rsid w:val="00041BEF"/>
    <w:rsid w:val="00042DA3"/>
    <w:rsid w:val="00044CF8"/>
    <w:rsid w:val="00050609"/>
    <w:rsid w:val="00060565"/>
    <w:rsid w:val="000609C0"/>
    <w:rsid w:val="00067F8B"/>
    <w:rsid w:val="000702CF"/>
    <w:rsid w:val="000842C3"/>
    <w:rsid w:val="00090DC6"/>
    <w:rsid w:val="00091A47"/>
    <w:rsid w:val="000A2AEF"/>
    <w:rsid w:val="000A7718"/>
    <w:rsid w:val="000B0698"/>
    <w:rsid w:val="000B5E86"/>
    <w:rsid w:val="000B7DEF"/>
    <w:rsid w:val="000C31EC"/>
    <w:rsid w:val="000C4162"/>
    <w:rsid w:val="000D26C6"/>
    <w:rsid w:val="000D7ED4"/>
    <w:rsid w:val="000E06F2"/>
    <w:rsid w:val="000E266A"/>
    <w:rsid w:val="000E7470"/>
    <w:rsid w:val="0010565F"/>
    <w:rsid w:val="00110C2D"/>
    <w:rsid w:val="0011747F"/>
    <w:rsid w:val="001330C7"/>
    <w:rsid w:val="00135454"/>
    <w:rsid w:val="00137A09"/>
    <w:rsid w:val="0015044D"/>
    <w:rsid w:val="00151936"/>
    <w:rsid w:val="00155F5D"/>
    <w:rsid w:val="00156B66"/>
    <w:rsid w:val="00161247"/>
    <w:rsid w:val="00161933"/>
    <w:rsid w:val="0016582F"/>
    <w:rsid w:val="001660A3"/>
    <w:rsid w:val="00172CC7"/>
    <w:rsid w:val="00173B01"/>
    <w:rsid w:val="001778AC"/>
    <w:rsid w:val="001857B5"/>
    <w:rsid w:val="00186858"/>
    <w:rsid w:val="00190391"/>
    <w:rsid w:val="001921EB"/>
    <w:rsid w:val="00196B9B"/>
    <w:rsid w:val="00197561"/>
    <w:rsid w:val="001A0862"/>
    <w:rsid w:val="001A0E9F"/>
    <w:rsid w:val="001A3EB2"/>
    <w:rsid w:val="001B3CBB"/>
    <w:rsid w:val="001B4F43"/>
    <w:rsid w:val="001B6D80"/>
    <w:rsid w:val="001C6092"/>
    <w:rsid w:val="001C7289"/>
    <w:rsid w:val="001D0A98"/>
    <w:rsid w:val="001D1882"/>
    <w:rsid w:val="001D24F5"/>
    <w:rsid w:val="001E08CC"/>
    <w:rsid w:val="0021122A"/>
    <w:rsid w:val="00212D6A"/>
    <w:rsid w:val="00215995"/>
    <w:rsid w:val="00215EF0"/>
    <w:rsid w:val="00225674"/>
    <w:rsid w:val="00237A96"/>
    <w:rsid w:val="00241D78"/>
    <w:rsid w:val="00247AC8"/>
    <w:rsid w:val="002674C6"/>
    <w:rsid w:val="00274B0A"/>
    <w:rsid w:val="0027797C"/>
    <w:rsid w:val="0028176A"/>
    <w:rsid w:val="00282573"/>
    <w:rsid w:val="002958C8"/>
    <w:rsid w:val="002A46B0"/>
    <w:rsid w:val="002A6613"/>
    <w:rsid w:val="002A6BD0"/>
    <w:rsid w:val="002B1F62"/>
    <w:rsid w:val="002C5122"/>
    <w:rsid w:val="002C6556"/>
    <w:rsid w:val="002D4AF0"/>
    <w:rsid w:val="002D5545"/>
    <w:rsid w:val="002D7E03"/>
    <w:rsid w:val="002E0977"/>
    <w:rsid w:val="002F3353"/>
    <w:rsid w:val="002F42EF"/>
    <w:rsid w:val="002F7022"/>
    <w:rsid w:val="0031065E"/>
    <w:rsid w:val="00320A34"/>
    <w:rsid w:val="00325AEC"/>
    <w:rsid w:val="00326864"/>
    <w:rsid w:val="0032774C"/>
    <w:rsid w:val="00332202"/>
    <w:rsid w:val="003331B9"/>
    <w:rsid w:val="0033451B"/>
    <w:rsid w:val="00337A56"/>
    <w:rsid w:val="00342462"/>
    <w:rsid w:val="003438D5"/>
    <w:rsid w:val="003441BB"/>
    <w:rsid w:val="003533EC"/>
    <w:rsid w:val="0036087D"/>
    <w:rsid w:val="00361F99"/>
    <w:rsid w:val="0036311C"/>
    <w:rsid w:val="00380A5B"/>
    <w:rsid w:val="00384A94"/>
    <w:rsid w:val="00394377"/>
    <w:rsid w:val="003A67D8"/>
    <w:rsid w:val="003B46AB"/>
    <w:rsid w:val="003B7867"/>
    <w:rsid w:val="003C0087"/>
    <w:rsid w:val="003C7172"/>
    <w:rsid w:val="003D5A98"/>
    <w:rsid w:val="003E1E7F"/>
    <w:rsid w:val="003E26F8"/>
    <w:rsid w:val="003F185B"/>
    <w:rsid w:val="003F30A6"/>
    <w:rsid w:val="003F5465"/>
    <w:rsid w:val="003F780E"/>
    <w:rsid w:val="00403527"/>
    <w:rsid w:val="00411A02"/>
    <w:rsid w:val="00411E2A"/>
    <w:rsid w:val="004128A1"/>
    <w:rsid w:val="004158DC"/>
    <w:rsid w:val="004216C4"/>
    <w:rsid w:val="00421C39"/>
    <w:rsid w:val="00424E47"/>
    <w:rsid w:val="00425669"/>
    <w:rsid w:val="00434730"/>
    <w:rsid w:val="00443FE2"/>
    <w:rsid w:val="00454CD3"/>
    <w:rsid w:val="00456BA5"/>
    <w:rsid w:val="004650A0"/>
    <w:rsid w:val="0047068B"/>
    <w:rsid w:val="0047191B"/>
    <w:rsid w:val="0047368A"/>
    <w:rsid w:val="0049356D"/>
    <w:rsid w:val="00493B95"/>
    <w:rsid w:val="00494C43"/>
    <w:rsid w:val="004A18BB"/>
    <w:rsid w:val="004A1FA3"/>
    <w:rsid w:val="004B697E"/>
    <w:rsid w:val="004C03E5"/>
    <w:rsid w:val="004C4FFC"/>
    <w:rsid w:val="004C6D6A"/>
    <w:rsid w:val="004D1DB1"/>
    <w:rsid w:val="004D3333"/>
    <w:rsid w:val="004D3E17"/>
    <w:rsid w:val="004E545C"/>
    <w:rsid w:val="004F6CF7"/>
    <w:rsid w:val="00510BD6"/>
    <w:rsid w:val="005114E9"/>
    <w:rsid w:val="00513128"/>
    <w:rsid w:val="00516E47"/>
    <w:rsid w:val="00517767"/>
    <w:rsid w:val="005251B9"/>
    <w:rsid w:val="00531255"/>
    <w:rsid w:val="00540351"/>
    <w:rsid w:val="00540799"/>
    <w:rsid w:val="005409B4"/>
    <w:rsid w:val="00545219"/>
    <w:rsid w:val="005551BD"/>
    <w:rsid w:val="00570DCE"/>
    <w:rsid w:val="00574415"/>
    <w:rsid w:val="0057755A"/>
    <w:rsid w:val="00580422"/>
    <w:rsid w:val="0058271B"/>
    <w:rsid w:val="00582F71"/>
    <w:rsid w:val="00590029"/>
    <w:rsid w:val="00592218"/>
    <w:rsid w:val="0059307E"/>
    <w:rsid w:val="005973D9"/>
    <w:rsid w:val="005A2052"/>
    <w:rsid w:val="005A49AC"/>
    <w:rsid w:val="005C25EC"/>
    <w:rsid w:val="005E12BB"/>
    <w:rsid w:val="0061663A"/>
    <w:rsid w:val="0062090F"/>
    <w:rsid w:val="006231B4"/>
    <w:rsid w:val="0062427C"/>
    <w:rsid w:val="00627DBA"/>
    <w:rsid w:val="00631918"/>
    <w:rsid w:val="00636328"/>
    <w:rsid w:val="0064674C"/>
    <w:rsid w:val="006547E8"/>
    <w:rsid w:val="00665BCD"/>
    <w:rsid w:val="00671034"/>
    <w:rsid w:val="006761A3"/>
    <w:rsid w:val="00680011"/>
    <w:rsid w:val="0068689E"/>
    <w:rsid w:val="00687BA8"/>
    <w:rsid w:val="006903C8"/>
    <w:rsid w:val="00691FB5"/>
    <w:rsid w:val="00693ED2"/>
    <w:rsid w:val="00694399"/>
    <w:rsid w:val="006A526A"/>
    <w:rsid w:val="006B218B"/>
    <w:rsid w:val="006E1EF6"/>
    <w:rsid w:val="006E5F7B"/>
    <w:rsid w:val="006E604E"/>
    <w:rsid w:val="00714C88"/>
    <w:rsid w:val="007253EB"/>
    <w:rsid w:val="00730306"/>
    <w:rsid w:val="007340E5"/>
    <w:rsid w:val="007503F5"/>
    <w:rsid w:val="007528F4"/>
    <w:rsid w:val="007624CE"/>
    <w:rsid w:val="007648D1"/>
    <w:rsid w:val="00767E0C"/>
    <w:rsid w:val="00770D17"/>
    <w:rsid w:val="00777FA1"/>
    <w:rsid w:val="00791A90"/>
    <w:rsid w:val="007A6F35"/>
    <w:rsid w:val="007C2F2E"/>
    <w:rsid w:val="007C7D74"/>
    <w:rsid w:val="007C7FD4"/>
    <w:rsid w:val="007D3D56"/>
    <w:rsid w:val="007F4B31"/>
    <w:rsid w:val="00805E41"/>
    <w:rsid w:val="00813E25"/>
    <w:rsid w:val="00814B3F"/>
    <w:rsid w:val="00833608"/>
    <w:rsid w:val="00833B3D"/>
    <w:rsid w:val="00833BCE"/>
    <w:rsid w:val="00835372"/>
    <w:rsid w:val="00837015"/>
    <w:rsid w:val="0084229D"/>
    <w:rsid w:val="00843AAF"/>
    <w:rsid w:val="00843EA1"/>
    <w:rsid w:val="008519B7"/>
    <w:rsid w:val="008567F2"/>
    <w:rsid w:val="00867873"/>
    <w:rsid w:val="00876C24"/>
    <w:rsid w:val="00882753"/>
    <w:rsid w:val="008A489E"/>
    <w:rsid w:val="008B79D1"/>
    <w:rsid w:val="008D0BFC"/>
    <w:rsid w:val="008D6420"/>
    <w:rsid w:val="008E2218"/>
    <w:rsid w:val="008E255C"/>
    <w:rsid w:val="008E3EED"/>
    <w:rsid w:val="008E44F0"/>
    <w:rsid w:val="008E7B88"/>
    <w:rsid w:val="008F0FA6"/>
    <w:rsid w:val="0090399E"/>
    <w:rsid w:val="00904FB9"/>
    <w:rsid w:val="00905E58"/>
    <w:rsid w:val="00906011"/>
    <w:rsid w:val="00906D68"/>
    <w:rsid w:val="009154C8"/>
    <w:rsid w:val="0092144F"/>
    <w:rsid w:val="009235DE"/>
    <w:rsid w:val="00923C5D"/>
    <w:rsid w:val="00927CA1"/>
    <w:rsid w:val="00927DF3"/>
    <w:rsid w:val="00930942"/>
    <w:rsid w:val="00932C4E"/>
    <w:rsid w:val="00937096"/>
    <w:rsid w:val="00946232"/>
    <w:rsid w:val="009511E3"/>
    <w:rsid w:val="0095776A"/>
    <w:rsid w:val="00962B87"/>
    <w:rsid w:val="009651BC"/>
    <w:rsid w:val="0096708A"/>
    <w:rsid w:val="00967705"/>
    <w:rsid w:val="00973F58"/>
    <w:rsid w:val="00974A8C"/>
    <w:rsid w:val="009915AF"/>
    <w:rsid w:val="00994E91"/>
    <w:rsid w:val="00995099"/>
    <w:rsid w:val="009A1926"/>
    <w:rsid w:val="009A3442"/>
    <w:rsid w:val="009A43D9"/>
    <w:rsid w:val="009A5A3C"/>
    <w:rsid w:val="009A6E17"/>
    <w:rsid w:val="009B0852"/>
    <w:rsid w:val="009B564C"/>
    <w:rsid w:val="009C041D"/>
    <w:rsid w:val="009C0BDE"/>
    <w:rsid w:val="009C734F"/>
    <w:rsid w:val="009E0604"/>
    <w:rsid w:val="009F0DEF"/>
    <w:rsid w:val="009F16C6"/>
    <w:rsid w:val="009F2F1C"/>
    <w:rsid w:val="00A027E7"/>
    <w:rsid w:val="00A12AD6"/>
    <w:rsid w:val="00A14320"/>
    <w:rsid w:val="00A15750"/>
    <w:rsid w:val="00A241B8"/>
    <w:rsid w:val="00A30EE9"/>
    <w:rsid w:val="00A34A9D"/>
    <w:rsid w:val="00A43A90"/>
    <w:rsid w:val="00A4490F"/>
    <w:rsid w:val="00A5002E"/>
    <w:rsid w:val="00A50630"/>
    <w:rsid w:val="00A5156C"/>
    <w:rsid w:val="00A54251"/>
    <w:rsid w:val="00A54C7F"/>
    <w:rsid w:val="00A61CCC"/>
    <w:rsid w:val="00A62C74"/>
    <w:rsid w:val="00A635B0"/>
    <w:rsid w:val="00A70F1D"/>
    <w:rsid w:val="00A724E0"/>
    <w:rsid w:val="00A7261C"/>
    <w:rsid w:val="00A8412C"/>
    <w:rsid w:val="00A8740F"/>
    <w:rsid w:val="00A87DB9"/>
    <w:rsid w:val="00A912D4"/>
    <w:rsid w:val="00A919A3"/>
    <w:rsid w:val="00A92316"/>
    <w:rsid w:val="00AA21FE"/>
    <w:rsid w:val="00AC38D7"/>
    <w:rsid w:val="00AC4151"/>
    <w:rsid w:val="00AE46E0"/>
    <w:rsid w:val="00AF28CE"/>
    <w:rsid w:val="00AF368F"/>
    <w:rsid w:val="00B0187C"/>
    <w:rsid w:val="00B0325F"/>
    <w:rsid w:val="00B03344"/>
    <w:rsid w:val="00B12C4A"/>
    <w:rsid w:val="00B151FE"/>
    <w:rsid w:val="00B15E4A"/>
    <w:rsid w:val="00B1643F"/>
    <w:rsid w:val="00B24873"/>
    <w:rsid w:val="00B35A75"/>
    <w:rsid w:val="00B4314A"/>
    <w:rsid w:val="00B52A00"/>
    <w:rsid w:val="00B553E1"/>
    <w:rsid w:val="00B57AC1"/>
    <w:rsid w:val="00B768BC"/>
    <w:rsid w:val="00B81769"/>
    <w:rsid w:val="00B81821"/>
    <w:rsid w:val="00B840DA"/>
    <w:rsid w:val="00B87CB2"/>
    <w:rsid w:val="00B92D4D"/>
    <w:rsid w:val="00BA314D"/>
    <w:rsid w:val="00BA506D"/>
    <w:rsid w:val="00BA5A2C"/>
    <w:rsid w:val="00BB244F"/>
    <w:rsid w:val="00BB54A3"/>
    <w:rsid w:val="00BC1914"/>
    <w:rsid w:val="00BC38CA"/>
    <w:rsid w:val="00BC70F4"/>
    <w:rsid w:val="00BC741A"/>
    <w:rsid w:val="00BD7758"/>
    <w:rsid w:val="00BE161D"/>
    <w:rsid w:val="00BE384A"/>
    <w:rsid w:val="00BF44CD"/>
    <w:rsid w:val="00C024DA"/>
    <w:rsid w:val="00C17688"/>
    <w:rsid w:val="00C21977"/>
    <w:rsid w:val="00C23FEA"/>
    <w:rsid w:val="00C244DB"/>
    <w:rsid w:val="00C32E5A"/>
    <w:rsid w:val="00C34BFE"/>
    <w:rsid w:val="00C37ACE"/>
    <w:rsid w:val="00C45B5D"/>
    <w:rsid w:val="00C46461"/>
    <w:rsid w:val="00C46D0F"/>
    <w:rsid w:val="00C54130"/>
    <w:rsid w:val="00C60416"/>
    <w:rsid w:val="00C6224E"/>
    <w:rsid w:val="00C67642"/>
    <w:rsid w:val="00C67AFC"/>
    <w:rsid w:val="00C768CF"/>
    <w:rsid w:val="00C87D0F"/>
    <w:rsid w:val="00C92E3D"/>
    <w:rsid w:val="00C935DB"/>
    <w:rsid w:val="00C94A0F"/>
    <w:rsid w:val="00C94FB5"/>
    <w:rsid w:val="00C96CA2"/>
    <w:rsid w:val="00CA02F9"/>
    <w:rsid w:val="00CA1288"/>
    <w:rsid w:val="00CB2010"/>
    <w:rsid w:val="00CB2672"/>
    <w:rsid w:val="00CD3360"/>
    <w:rsid w:val="00CD6DB7"/>
    <w:rsid w:val="00CF2BA0"/>
    <w:rsid w:val="00CF3855"/>
    <w:rsid w:val="00CF594C"/>
    <w:rsid w:val="00D00083"/>
    <w:rsid w:val="00D06529"/>
    <w:rsid w:val="00D07448"/>
    <w:rsid w:val="00D120C0"/>
    <w:rsid w:val="00D15364"/>
    <w:rsid w:val="00D17411"/>
    <w:rsid w:val="00D21C71"/>
    <w:rsid w:val="00D275BC"/>
    <w:rsid w:val="00D31974"/>
    <w:rsid w:val="00D40ECB"/>
    <w:rsid w:val="00D62B03"/>
    <w:rsid w:val="00D63C30"/>
    <w:rsid w:val="00D66CFB"/>
    <w:rsid w:val="00D778AB"/>
    <w:rsid w:val="00D80BEE"/>
    <w:rsid w:val="00D8209B"/>
    <w:rsid w:val="00D9213A"/>
    <w:rsid w:val="00D92FD7"/>
    <w:rsid w:val="00DB28B5"/>
    <w:rsid w:val="00DB44BE"/>
    <w:rsid w:val="00DC0410"/>
    <w:rsid w:val="00DD3B7C"/>
    <w:rsid w:val="00DE3357"/>
    <w:rsid w:val="00DE6F68"/>
    <w:rsid w:val="00DF1EFF"/>
    <w:rsid w:val="00DF4DFC"/>
    <w:rsid w:val="00E03FB9"/>
    <w:rsid w:val="00E05D3A"/>
    <w:rsid w:val="00E0689D"/>
    <w:rsid w:val="00E0768A"/>
    <w:rsid w:val="00E10F4D"/>
    <w:rsid w:val="00E11294"/>
    <w:rsid w:val="00E11D16"/>
    <w:rsid w:val="00E12AD6"/>
    <w:rsid w:val="00E15A86"/>
    <w:rsid w:val="00E24DAF"/>
    <w:rsid w:val="00E27B5B"/>
    <w:rsid w:val="00E31677"/>
    <w:rsid w:val="00E32CB1"/>
    <w:rsid w:val="00E342F6"/>
    <w:rsid w:val="00E5067F"/>
    <w:rsid w:val="00E54101"/>
    <w:rsid w:val="00E56D53"/>
    <w:rsid w:val="00E63EC3"/>
    <w:rsid w:val="00E64300"/>
    <w:rsid w:val="00E70CDB"/>
    <w:rsid w:val="00E732BD"/>
    <w:rsid w:val="00E773BD"/>
    <w:rsid w:val="00E84C76"/>
    <w:rsid w:val="00E87138"/>
    <w:rsid w:val="00E9069F"/>
    <w:rsid w:val="00EA20B6"/>
    <w:rsid w:val="00EA5F61"/>
    <w:rsid w:val="00EB62C6"/>
    <w:rsid w:val="00EB7611"/>
    <w:rsid w:val="00EC27AA"/>
    <w:rsid w:val="00EC34BF"/>
    <w:rsid w:val="00EC798A"/>
    <w:rsid w:val="00ED399D"/>
    <w:rsid w:val="00ED6DEA"/>
    <w:rsid w:val="00EE69AF"/>
    <w:rsid w:val="00EF4E0E"/>
    <w:rsid w:val="00EF4FBB"/>
    <w:rsid w:val="00F002B6"/>
    <w:rsid w:val="00F03DB9"/>
    <w:rsid w:val="00F14A34"/>
    <w:rsid w:val="00F14FFE"/>
    <w:rsid w:val="00F158A0"/>
    <w:rsid w:val="00F22B4D"/>
    <w:rsid w:val="00F23E36"/>
    <w:rsid w:val="00F270F9"/>
    <w:rsid w:val="00F302C2"/>
    <w:rsid w:val="00F33AEA"/>
    <w:rsid w:val="00F379E9"/>
    <w:rsid w:val="00F41836"/>
    <w:rsid w:val="00F54D65"/>
    <w:rsid w:val="00F65D2A"/>
    <w:rsid w:val="00F75ECB"/>
    <w:rsid w:val="00F842EC"/>
    <w:rsid w:val="00F85FD8"/>
    <w:rsid w:val="00F86AAB"/>
    <w:rsid w:val="00FA47C5"/>
    <w:rsid w:val="00FA52A4"/>
    <w:rsid w:val="00FD0A0F"/>
    <w:rsid w:val="00FD1E9C"/>
    <w:rsid w:val="00FE040F"/>
    <w:rsid w:val="00FE0E12"/>
    <w:rsid w:val="00FE1412"/>
    <w:rsid w:val="00FE3206"/>
    <w:rsid w:val="00FE3ED0"/>
    <w:rsid w:val="00FE478C"/>
    <w:rsid w:val="00FF7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EA1"/>
  </w:style>
  <w:style w:type="paragraph" w:styleId="1">
    <w:name w:val="heading 1"/>
    <w:basedOn w:val="a"/>
    <w:link w:val="10"/>
    <w:uiPriority w:val="9"/>
    <w:qFormat/>
    <w:rsid w:val="004706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300"/>
    <w:pPr>
      <w:ind w:left="720"/>
      <w:contextualSpacing/>
    </w:pPr>
  </w:style>
  <w:style w:type="paragraph" w:customStyle="1" w:styleId="a4">
    <w:name w:val="Знак Знак Знак Знак Знак Знак Знак"/>
    <w:basedOn w:val="a"/>
    <w:rsid w:val="00C5413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5">
    <w:name w:val="Знак Знак Знак"/>
    <w:basedOn w:val="a"/>
    <w:rsid w:val="00BA5A2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92144F"/>
  </w:style>
  <w:style w:type="character" w:styleId="a6">
    <w:name w:val="Hyperlink"/>
    <w:basedOn w:val="a0"/>
    <w:uiPriority w:val="99"/>
    <w:unhideWhenUsed/>
    <w:rsid w:val="009214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2144F"/>
    <w:rPr>
      <w:color w:val="800080"/>
      <w:u w:val="single"/>
    </w:rPr>
  </w:style>
  <w:style w:type="paragraph" w:customStyle="1" w:styleId="xl65">
    <w:name w:val="xl6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9214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9214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92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9214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9">
    <w:name w:val="xl12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9214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9214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4">
    <w:name w:val="xl14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7">
    <w:name w:val="xl147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9">
    <w:name w:val="xl14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rsid w:val="009214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2">
    <w:name w:val="xl15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3">
    <w:name w:val="xl15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5">
    <w:name w:val="xl15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6">
    <w:name w:val="xl15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92144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9">
    <w:name w:val="xl15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1">
    <w:name w:val="xl16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74A8C"/>
  </w:style>
  <w:style w:type="paragraph" w:customStyle="1" w:styleId="xl162">
    <w:name w:val="xl162"/>
    <w:basedOn w:val="a"/>
    <w:rsid w:val="00974A8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974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4">
    <w:name w:val="xl164"/>
    <w:basedOn w:val="a"/>
    <w:rsid w:val="00974A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74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6">
    <w:name w:val="xl166"/>
    <w:basedOn w:val="a"/>
    <w:rsid w:val="00974A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7">
    <w:name w:val="xl167"/>
    <w:basedOn w:val="a"/>
    <w:rsid w:val="00974A8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ED399D"/>
  </w:style>
  <w:style w:type="paragraph" w:customStyle="1" w:styleId="xl168">
    <w:name w:val="xl168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9">
    <w:name w:val="xl169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0">
    <w:name w:val="xl17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1">
    <w:name w:val="xl171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3">
    <w:name w:val="xl173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6">
    <w:name w:val="xl176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7">
    <w:name w:val="xl177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9">
    <w:name w:val="xl179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4">
    <w:name w:val="xl18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5">
    <w:name w:val="xl185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6">
    <w:name w:val="xl186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7">
    <w:name w:val="xl187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8">
    <w:name w:val="xl188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9">
    <w:name w:val="xl189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0">
    <w:name w:val="xl19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1">
    <w:name w:val="xl191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2">
    <w:name w:val="xl192"/>
    <w:basedOn w:val="a"/>
    <w:rsid w:val="00ED39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3">
    <w:name w:val="xl193"/>
    <w:basedOn w:val="a"/>
    <w:rsid w:val="00ED39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4">
    <w:name w:val="xl19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5">
    <w:name w:val="xl195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6">
    <w:name w:val="xl196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7">
    <w:name w:val="xl197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8">
    <w:name w:val="xl198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0">
    <w:name w:val="xl20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1">
    <w:name w:val="xl201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2">
    <w:name w:val="xl202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3">
    <w:name w:val="xl203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4">
    <w:name w:val="xl20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5">
    <w:name w:val="xl205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6">
    <w:name w:val="xl206"/>
    <w:basedOn w:val="a"/>
    <w:rsid w:val="00ED399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ED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 Знак Знак Знак"/>
    <w:basedOn w:val="a"/>
    <w:rsid w:val="0073030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9">
    <w:name w:val="Table Grid"/>
    <w:basedOn w:val="a1"/>
    <w:uiPriority w:val="59"/>
    <w:rsid w:val="00730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 Знак"/>
    <w:basedOn w:val="a"/>
    <w:rsid w:val="00384A9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b">
    <w:name w:val="Знак Знак Знак Знак Знак Знак Знак"/>
    <w:basedOn w:val="a"/>
    <w:rsid w:val="002F42E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c">
    <w:name w:val="Знак Знак Знак Знак Знак Знак Знак"/>
    <w:basedOn w:val="a"/>
    <w:rsid w:val="0031065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"/>
    <w:basedOn w:val="a"/>
    <w:rsid w:val="001778A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e">
    <w:name w:val="Знак Знак Знак Знак Знак Знак Знак"/>
    <w:basedOn w:val="a"/>
    <w:rsid w:val="00411E2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rsid w:val="000E747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sid w:val="004C4FF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1">
    <w:name w:val="Normal (Web)"/>
    <w:basedOn w:val="a"/>
    <w:uiPriority w:val="99"/>
    <w:unhideWhenUsed/>
    <w:rsid w:val="001B3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1B3CBB"/>
    <w:rPr>
      <w:b/>
      <w:bCs/>
    </w:rPr>
  </w:style>
  <w:style w:type="paragraph" w:customStyle="1" w:styleId="ConsPlusTitle">
    <w:name w:val="ConsPlusTitle"/>
    <w:rsid w:val="004C0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C0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No Spacing"/>
    <w:uiPriority w:val="1"/>
    <w:qFormat/>
    <w:rsid w:val="001857B5"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rsid w:val="00930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30942"/>
  </w:style>
  <w:style w:type="paragraph" w:styleId="af6">
    <w:name w:val="footer"/>
    <w:basedOn w:val="a"/>
    <w:link w:val="af7"/>
    <w:uiPriority w:val="99"/>
    <w:unhideWhenUsed/>
    <w:rsid w:val="00930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30942"/>
  </w:style>
  <w:style w:type="paragraph" w:styleId="af8">
    <w:name w:val="Balloon Text"/>
    <w:basedOn w:val="a"/>
    <w:link w:val="af9"/>
    <w:uiPriority w:val="99"/>
    <w:semiHidden/>
    <w:unhideWhenUsed/>
    <w:rsid w:val="00FE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E478C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9"/>
    <w:uiPriority w:val="59"/>
    <w:rsid w:val="00CA12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706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7&amp;dst=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C2BE5-D4E3-414C-9312-BFCCDC03D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4419</TotalTime>
  <Pages>15</Pages>
  <Words>5191</Words>
  <Characters>29589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Левина Тамара Александровна</dc:creator>
  <cp:lastModifiedBy>psv</cp:lastModifiedBy>
  <cp:revision>311</cp:revision>
  <cp:lastPrinted>2025-12-12T08:37:00Z</cp:lastPrinted>
  <dcterms:created xsi:type="dcterms:W3CDTF">2018-07-27T07:24:00Z</dcterms:created>
  <dcterms:modified xsi:type="dcterms:W3CDTF">2025-12-15T05:45:00Z</dcterms:modified>
</cp:coreProperties>
</file>