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71" w:rsidRDefault="00FA7871" w:rsidP="00FA7871">
      <w:pPr>
        <w:spacing w:line="240" w:lineRule="exact"/>
        <w:jc w:val="right"/>
        <w:rPr>
          <w:b/>
          <w:color w:val="000000"/>
          <w:sz w:val="28"/>
        </w:rPr>
      </w:pPr>
      <w:r>
        <w:rPr>
          <w:b/>
          <w:color w:val="000000"/>
          <w:sz w:val="28"/>
        </w:rPr>
        <w:t>ПРОЕКТ</w:t>
      </w:r>
    </w:p>
    <w:p w:rsidR="00FA7871" w:rsidRDefault="00375798" w:rsidP="00FA7871">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60288;visibility:visible;mso-wrap-edited:f">
            <v:imagedata r:id="rId7" o:title="" grayscale="t" bilevel="t"/>
            <w10:wrap type="topAndBottom"/>
          </v:shape>
          <o:OLEObject Type="Embed" ProgID="Word.Picture.8" ShapeID="_x0000_s1026" DrawAspect="Content" ObjectID="_1769341842" r:id="rId8"/>
        </w:pict>
      </w:r>
      <w:r w:rsidR="00FA7871">
        <w:rPr>
          <w:b/>
          <w:color w:val="000000"/>
          <w:sz w:val="28"/>
        </w:rPr>
        <w:t>Российская Федерация</w:t>
      </w:r>
    </w:p>
    <w:p w:rsidR="00FA7871" w:rsidRDefault="00FA7871" w:rsidP="00FA7871">
      <w:pPr>
        <w:pStyle w:val="1"/>
        <w:spacing w:line="240" w:lineRule="exact"/>
        <w:rPr>
          <w:b/>
        </w:rPr>
      </w:pPr>
      <w:r>
        <w:rPr>
          <w:b/>
        </w:rPr>
        <w:t>Новгородская область</w:t>
      </w:r>
    </w:p>
    <w:p w:rsidR="00FA7871" w:rsidRPr="00BB137E" w:rsidRDefault="00FA7871" w:rsidP="00FA7871">
      <w:pPr>
        <w:spacing w:line="80" w:lineRule="exact"/>
      </w:pPr>
    </w:p>
    <w:p w:rsidR="00FA7871" w:rsidRDefault="00FA7871" w:rsidP="00FA7871">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FA7871" w:rsidRPr="00C705CD" w:rsidRDefault="00FA7871" w:rsidP="00FA7871">
      <w:pPr>
        <w:spacing w:line="80" w:lineRule="exact"/>
        <w:rPr>
          <w:sz w:val="12"/>
          <w:szCs w:val="12"/>
        </w:rPr>
      </w:pPr>
    </w:p>
    <w:p w:rsidR="00FA7871" w:rsidRPr="005F24EE" w:rsidRDefault="00FA7871" w:rsidP="00FA7871">
      <w:pPr>
        <w:pStyle w:val="3"/>
      </w:pPr>
      <w:proofErr w:type="gramStart"/>
      <w:r>
        <w:t>П</w:t>
      </w:r>
      <w:proofErr w:type="gramEnd"/>
      <w:r>
        <w:t xml:space="preserve"> О С Т А Н О В Л Е Н И Е</w:t>
      </w:r>
    </w:p>
    <w:p w:rsidR="00FA7871" w:rsidRPr="002045B3" w:rsidRDefault="00FA7871" w:rsidP="00FA7871">
      <w:pPr>
        <w:jc w:val="center"/>
        <w:rPr>
          <w:rFonts w:ascii="Courier New" w:hAnsi="Courier New"/>
          <w:color w:val="000000"/>
          <w:sz w:val="28"/>
        </w:rPr>
      </w:pPr>
    </w:p>
    <w:p w:rsidR="00FA7871" w:rsidRPr="00C2018D" w:rsidRDefault="00FA7871" w:rsidP="00FA7871">
      <w:pPr>
        <w:jc w:val="center"/>
        <w:rPr>
          <w:sz w:val="28"/>
        </w:rPr>
      </w:pPr>
      <w:r>
        <w:rPr>
          <w:sz w:val="28"/>
        </w:rPr>
        <w:t>________</w:t>
      </w:r>
      <w:r w:rsidRPr="002A4984">
        <w:rPr>
          <w:sz w:val="28"/>
        </w:rPr>
        <w:t xml:space="preserve"> № </w:t>
      </w:r>
      <w:r>
        <w:rPr>
          <w:sz w:val="28"/>
        </w:rPr>
        <w:t>_____</w:t>
      </w:r>
    </w:p>
    <w:p w:rsidR="00FA7871" w:rsidRPr="00DC0A19" w:rsidRDefault="00FA7871" w:rsidP="00FA7871">
      <w:pPr>
        <w:jc w:val="center"/>
        <w:rPr>
          <w:color w:val="000000"/>
          <w:sz w:val="28"/>
        </w:rPr>
      </w:pPr>
      <w:r w:rsidRPr="00DC0A19">
        <w:rPr>
          <w:color w:val="000000"/>
          <w:sz w:val="28"/>
        </w:rPr>
        <w:t>Валдай</w:t>
      </w:r>
    </w:p>
    <w:p w:rsidR="00FA7871" w:rsidRDefault="00FA7871" w:rsidP="00FA7871">
      <w:pPr>
        <w:tabs>
          <w:tab w:val="left" w:pos="3600"/>
          <w:tab w:val="left" w:pos="9355"/>
        </w:tabs>
        <w:spacing w:line="240" w:lineRule="exact"/>
        <w:ind w:right="-5"/>
        <w:jc w:val="center"/>
        <w:rPr>
          <w:b/>
          <w:bCs/>
          <w:spacing w:val="-2"/>
          <w:sz w:val="28"/>
          <w:szCs w:val="28"/>
        </w:rPr>
      </w:pPr>
    </w:p>
    <w:p w:rsidR="00BB2D76" w:rsidRPr="0049553E" w:rsidRDefault="00FA7871" w:rsidP="0049553E">
      <w:pPr>
        <w:tabs>
          <w:tab w:val="left" w:pos="3600"/>
          <w:tab w:val="left" w:pos="9355"/>
        </w:tabs>
        <w:ind w:right="-5"/>
        <w:jc w:val="center"/>
        <w:rPr>
          <w:b/>
          <w:bCs/>
          <w:spacing w:val="-2"/>
          <w:sz w:val="28"/>
          <w:szCs w:val="28"/>
        </w:rPr>
      </w:pPr>
      <w:r w:rsidRPr="0049553E">
        <w:rPr>
          <w:b/>
          <w:bCs/>
          <w:spacing w:val="-2"/>
          <w:sz w:val="28"/>
          <w:szCs w:val="28"/>
        </w:rPr>
        <w:t xml:space="preserve">О внесении изменений в </w:t>
      </w:r>
      <w:r w:rsidR="0049553E" w:rsidRPr="0049553E">
        <w:rPr>
          <w:b/>
          <w:color w:val="000000"/>
          <w:sz w:val="28"/>
          <w:szCs w:val="28"/>
        </w:rPr>
        <w:t xml:space="preserve">муниципальную программу </w:t>
      </w:r>
      <w:r w:rsidR="0049553E" w:rsidRPr="0049553E">
        <w:rPr>
          <w:b/>
          <w:bCs/>
          <w:spacing w:val="-1"/>
          <w:sz w:val="28"/>
          <w:szCs w:val="28"/>
        </w:rPr>
        <w:t>«</w:t>
      </w:r>
      <w:r w:rsidR="0049553E" w:rsidRPr="0049553E">
        <w:rPr>
          <w:b/>
          <w:sz w:val="28"/>
          <w:szCs w:val="28"/>
        </w:rPr>
        <w:t>Совершенствование и содержание дорожного хозяйства на территории Валдайского городского поселения на 2023 – 202</w:t>
      </w:r>
      <w:r w:rsidR="00F32CE0" w:rsidRPr="00F32CE0">
        <w:rPr>
          <w:b/>
          <w:sz w:val="28"/>
          <w:szCs w:val="28"/>
        </w:rPr>
        <w:t>6</w:t>
      </w:r>
      <w:r w:rsidR="0049553E" w:rsidRPr="0049553E">
        <w:rPr>
          <w:b/>
          <w:sz w:val="28"/>
          <w:szCs w:val="28"/>
        </w:rPr>
        <w:t xml:space="preserve"> годы»</w:t>
      </w:r>
    </w:p>
    <w:p w:rsidR="00FA7871" w:rsidRDefault="00FA7871" w:rsidP="0049553E">
      <w:pPr>
        <w:jc w:val="center"/>
        <w:rPr>
          <w:b/>
          <w:bCs/>
          <w:spacing w:val="-2"/>
          <w:sz w:val="28"/>
          <w:szCs w:val="28"/>
        </w:rPr>
      </w:pPr>
    </w:p>
    <w:p w:rsidR="00FA7871" w:rsidRDefault="00FA7871" w:rsidP="00FA7871">
      <w:pPr>
        <w:shd w:val="clear" w:color="auto" w:fill="FFFFFF"/>
        <w:tabs>
          <w:tab w:val="left" w:pos="851"/>
        </w:tabs>
        <w:ind w:firstLine="709"/>
        <w:jc w:val="both"/>
        <w:rPr>
          <w:b/>
          <w:bCs/>
          <w:sz w:val="28"/>
          <w:szCs w:val="28"/>
        </w:rPr>
      </w:pPr>
      <w:r>
        <w:rPr>
          <w:sz w:val="28"/>
          <w:szCs w:val="28"/>
        </w:rPr>
        <w:t xml:space="preserve">В соответствии с постановлением Администрации Валдайского муниципального района от 16.01.2020 № 48 «Об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Pr>
          <w:b/>
          <w:bCs/>
          <w:sz w:val="28"/>
          <w:szCs w:val="28"/>
        </w:rPr>
        <w:t>ПОСТАНОВЛЯЕТ:</w:t>
      </w:r>
    </w:p>
    <w:p w:rsidR="00D8535D" w:rsidRDefault="00D8535D" w:rsidP="00D8535D">
      <w:pPr>
        <w:shd w:val="clear" w:color="auto" w:fill="FFFFFF"/>
        <w:tabs>
          <w:tab w:val="left" w:pos="0"/>
        </w:tabs>
        <w:ind w:firstLine="709"/>
        <w:jc w:val="both"/>
        <w:rPr>
          <w:sz w:val="28"/>
          <w:szCs w:val="28"/>
        </w:rPr>
      </w:pPr>
      <w:r>
        <w:rPr>
          <w:sz w:val="28"/>
          <w:szCs w:val="28"/>
        </w:rPr>
        <w:t xml:space="preserve">1. </w:t>
      </w:r>
      <w:r w:rsidRPr="002B0666">
        <w:rPr>
          <w:sz w:val="28"/>
          <w:szCs w:val="28"/>
        </w:rPr>
        <w:t>Внести изменения в муниципальную программу «Совершенствование и содержание дорожного хозяйства на территории Валдайского городского поселения на 2</w:t>
      </w:r>
      <w:r>
        <w:rPr>
          <w:sz w:val="28"/>
          <w:szCs w:val="28"/>
        </w:rPr>
        <w:t xml:space="preserve">023 – 2026 годы», утвержденную </w:t>
      </w:r>
      <w:r w:rsidRPr="002B0666">
        <w:rPr>
          <w:sz w:val="28"/>
          <w:szCs w:val="28"/>
        </w:rPr>
        <w:t>постановлением Администрации Валдайского муниципально</w:t>
      </w:r>
      <w:r>
        <w:rPr>
          <w:sz w:val="28"/>
          <w:szCs w:val="28"/>
        </w:rPr>
        <w:t xml:space="preserve">го района от </w:t>
      </w:r>
      <w:r w:rsidRPr="002B0666">
        <w:rPr>
          <w:sz w:val="28"/>
          <w:szCs w:val="28"/>
        </w:rPr>
        <w:t>26.01.2023 № 124 (далее</w:t>
      </w:r>
      <w:r>
        <w:rPr>
          <w:sz w:val="28"/>
          <w:szCs w:val="28"/>
        </w:rPr>
        <w:t xml:space="preserve"> </w:t>
      </w:r>
      <w:r w:rsidRPr="002B0666">
        <w:rPr>
          <w:sz w:val="28"/>
          <w:szCs w:val="28"/>
        </w:rPr>
        <w:t xml:space="preserve">- муниципальная </w:t>
      </w:r>
      <w:r w:rsidRPr="002A4984">
        <w:rPr>
          <w:sz w:val="28"/>
          <w:szCs w:val="28"/>
        </w:rPr>
        <w:t>программа):</w:t>
      </w:r>
    </w:p>
    <w:p w:rsidR="00D8535D" w:rsidRPr="002A4984" w:rsidRDefault="00D8535D" w:rsidP="00D8535D">
      <w:pPr>
        <w:ind w:firstLine="708"/>
        <w:jc w:val="both"/>
        <w:rPr>
          <w:rStyle w:val="a4"/>
          <w:b w:val="0"/>
          <w:sz w:val="28"/>
          <w:szCs w:val="28"/>
        </w:rPr>
      </w:pPr>
      <w:r w:rsidRPr="002A4984">
        <w:rPr>
          <w:sz w:val="28"/>
          <w:szCs w:val="28"/>
        </w:rPr>
        <w:t>1.</w:t>
      </w:r>
      <w:r w:rsidR="00DB1801">
        <w:rPr>
          <w:sz w:val="28"/>
          <w:szCs w:val="28"/>
        </w:rPr>
        <w:t>1</w:t>
      </w:r>
      <w:r w:rsidRPr="002A4984">
        <w:rPr>
          <w:sz w:val="28"/>
          <w:szCs w:val="28"/>
        </w:rPr>
        <w:t>.</w:t>
      </w:r>
      <w:r w:rsidRPr="002A4984">
        <w:rPr>
          <w:rStyle w:val="a4"/>
          <w:sz w:val="28"/>
          <w:szCs w:val="28"/>
        </w:rPr>
        <w:t xml:space="preserve"> </w:t>
      </w:r>
      <w:r w:rsidRPr="00D8535D">
        <w:rPr>
          <w:rStyle w:val="a4"/>
          <w:b w:val="0"/>
          <w:sz w:val="28"/>
          <w:szCs w:val="28"/>
        </w:rPr>
        <w:t>Изложить</w:t>
      </w:r>
      <w:r w:rsidRPr="002A4984">
        <w:rPr>
          <w:rStyle w:val="a4"/>
          <w:sz w:val="28"/>
          <w:szCs w:val="28"/>
        </w:rPr>
        <w:t xml:space="preserve"> </w:t>
      </w:r>
      <w:r w:rsidRPr="002A4984">
        <w:rPr>
          <w:sz w:val="28"/>
          <w:szCs w:val="28"/>
        </w:rPr>
        <w:t>Мероприятия муниципальной программы в пр</w:t>
      </w:r>
      <w:r>
        <w:rPr>
          <w:sz w:val="28"/>
          <w:szCs w:val="28"/>
        </w:rPr>
        <w:t>илагаемой редакции (приложение 1</w:t>
      </w:r>
      <w:r w:rsidRPr="002A4984">
        <w:rPr>
          <w:sz w:val="28"/>
          <w:szCs w:val="28"/>
        </w:rPr>
        <w:t>);</w:t>
      </w:r>
    </w:p>
    <w:p w:rsidR="004F1DD5" w:rsidRPr="004F1DD5" w:rsidRDefault="00D8535D" w:rsidP="004F1DD5">
      <w:pPr>
        <w:ind w:firstLine="708"/>
        <w:jc w:val="both"/>
        <w:rPr>
          <w:sz w:val="28"/>
          <w:szCs w:val="28"/>
        </w:rPr>
      </w:pPr>
      <w:r w:rsidRPr="004F1DD5">
        <w:rPr>
          <w:sz w:val="28"/>
          <w:szCs w:val="28"/>
        </w:rPr>
        <w:t>1.</w:t>
      </w:r>
      <w:r w:rsidR="00DB1801">
        <w:rPr>
          <w:sz w:val="28"/>
          <w:szCs w:val="28"/>
        </w:rPr>
        <w:t>2</w:t>
      </w:r>
      <w:r w:rsidRPr="004F1DD5">
        <w:rPr>
          <w:sz w:val="28"/>
          <w:szCs w:val="28"/>
        </w:rPr>
        <w:t>.</w:t>
      </w:r>
      <w:r w:rsidRPr="004F1DD5">
        <w:rPr>
          <w:b/>
          <w:sz w:val="28"/>
          <w:szCs w:val="28"/>
        </w:rPr>
        <w:t xml:space="preserve"> </w:t>
      </w:r>
      <w:r w:rsidRPr="004F1DD5">
        <w:rPr>
          <w:rStyle w:val="a4"/>
          <w:b w:val="0"/>
          <w:sz w:val="28"/>
          <w:szCs w:val="28"/>
        </w:rPr>
        <w:t>Изложить</w:t>
      </w:r>
      <w:r w:rsidR="004F1DD5" w:rsidRPr="004F1DD5">
        <w:rPr>
          <w:rStyle w:val="a4"/>
          <w:b w:val="0"/>
          <w:sz w:val="28"/>
          <w:szCs w:val="28"/>
        </w:rPr>
        <w:t xml:space="preserve"> перечень объектов</w:t>
      </w:r>
      <w:r w:rsidR="004F1DD5" w:rsidRPr="004F1DD5">
        <w:rPr>
          <w:rStyle w:val="a4"/>
          <w:sz w:val="28"/>
          <w:szCs w:val="28"/>
        </w:rPr>
        <w:t xml:space="preserve"> </w:t>
      </w:r>
      <w:r w:rsidR="004F1DD5" w:rsidRPr="004F1DD5">
        <w:rPr>
          <w:sz w:val="28"/>
          <w:szCs w:val="28"/>
        </w:rPr>
        <w:t xml:space="preserve">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w:t>
      </w:r>
    </w:p>
    <w:p w:rsidR="00D8535D" w:rsidRPr="002A4984" w:rsidRDefault="004F1DD5" w:rsidP="004F1DD5">
      <w:pPr>
        <w:jc w:val="both"/>
        <w:rPr>
          <w:sz w:val="28"/>
          <w:szCs w:val="28"/>
        </w:rPr>
      </w:pPr>
      <w:r w:rsidRPr="004F1DD5">
        <w:rPr>
          <w:sz w:val="28"/>
          <w:szCs w:val="28"/>
        </w:rPr>
        <w:t>Валдайского городского поселения и средств бюджета Новгородской области на 2024 год</w:t>
      </w:r>
      <w:r>
        <w:rPr>
          <w:sz w:val="28"/>
          <w:szCs w:val="28"/>
        </w:rPr>
        <w:t xml:space="preserve"> (приложение 2).</w:t>
      </w:r>
    </w:p>
    <w:p w:rsidR="00C53A58" w:rsidRPr="002B0666" w:rsidRDefault="00C53A58" w:rsidP="00C53A58">
      <w:pPr>
        <w:ind w:firstLine="709"/>
        <w:jc w:val="both"/>
        <w:rPr>
          <w:sz w:val="28"/>
          <w:szCs w:val="28"/>
        </w:rPr>
      </w:pPr>
      <w:r w:rsidRPr="002B0666">
        <w:rPr>
          <w:sz w:val="28"/>
          <w:szCs w:val="28"/>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C53A58" w:rsidRDefault="00C53A58" w:rsidP="00C53A58">
      <w:pPr>
        <w:tabs>
          <w:tab w:val="left" w:pos="7576"/>
        </w:tabs>
        <w:jc w:val="both"/>
      </w:pPr>
    </w:p>
    <w:p w:rsidR="00C53A58" w:rsidRPr="00472E4F" w:rsidRDefault="00C53A58" w:rsidP="00C53A58">
      <w:pPr>
        <w:jc w:val="both"/>
        <w:rPr>
          <w:b/>
        </w:rPr>
      </w:pPr>
      <w:r w:rsidRPr="00472E4F">
        <w:rPr>
          <w:b/>
        </w:rPr>
        <w:t>Проект подготовил и завизировал:</w:t>
      </w:r>
    </w:p>
    <w:p w:rsidR="00C53A58" w:rsidRDefault="00C53A58" w:rsidP="00C53A58">
      <w:pPr>
        <w:jc w:val="both"/>
      </w:pPr>
      <w:r>
        <w:t>Председатель комитета жилищно-коммунального</w:t>
      </w:r>
    </w:p>
    <w:p w:rsidR="00C53A58" w:rsidRPr="00E444EB" w:rsidRDefault="00C53A58" w:rsidP="00C53A58">
      <w:pPr>
        <w:tabs>
          <w:tab w:val="left" w:pos="7576"/>
        </w:tabs>
        <w:jc w:val="both"/>
      </w:pPr>
      <w:r>
        <w:t xml:space="preserve">и дорожного хозяйства                                                                                                             Н.К. </w:t>
      </w:r>
      <w:proofErr w:type="spellStart"/>
      <w:r>
        <w:t>Сташенина</w:t>
      </w:r>
      <w:proofErr w:type="spellEnd"/>
      <w:r>
        <w:t xml:space="preserve"> </w:t>
      </w:r>
      <w:r w:rsidRPr="00472E4F">
        <w:t xml:space="preserve"> </w:t>
      </w:r>
    </w:p>
    <w:p w:rsidR="0049553E" w:rsidRPr="0049553E" w:rsidRDefault="0049553E" w:rsidP="00C53A58">
      <w:pPr>
        <w:ind w:left="-400"/>
        <w:jc w:val="both"/>
        <w:rPr>
          <w:b/>
        </w:rPr>
      </w:pPr>
    </w:p>
    <w:p w:rsidR="00C53A58" w:rsidRPr="00CC74DE" w:rsidRDefault="00C53A58" w:rsidP="00C53A58">
      <w:pPr>
        <w:jc w:val="both"/>
        <w:rPr>
          <w:b/>
        </w:rPr>
      </w:pPr>
      <w:r w:rsidRPr="00472E4F">
        <w:rPr>
          <w:b/>
        </w:rPr>
        <w:t>Согласовано:</w:t>
      </w:r>
    </w:p>
    <w:p w:rsidR="00CC74DE" w:rsidRPr="0049553E" w:rsidRDefault="00CC74DE" w:rsidP="00CC74DE">
      <w:pPr>
        <w:jc w:val="both"/>
      </w:pPr>
    </w:p>
    <w:p w:rsidR="00CC74DE" w:rsidRDefault="00CC74DE" w:rsidP="00CC74DE">
      <w:pPr>
        <w:jc w:val="both"/>
      </w:pPr>
      <w:r>
        <w:t xml:space="preserve">Заместитель Главы администрации </w:t>
      </w:r>
    </w:p>
    <w:p w:rsidR="00CC74DE" w:rsidRDefault="00CC74DE" w:rsidP="00CC74DE">
      <w:pPr>
        <w:tabs>
          <w:tab w:val="left" w:pos="7576"/>
        </w:tabs>
        <w:jc w:val="both"/>
      </w:pPr>
      <w:r>
        <w:t xml:space="preserve">муниципального района                                                                                                          </w:t>
      </w:r>
      <w:r w:rsidRPr="00CC74DE">
        <w:t xml:space="preserve">  </w:t>
      </w:r>
      <w:r>
        <w:t xml:space="preserve">Ю.Ю. </w:t>
      </w:r>
      <w:proofErr w:type="spellStart"/>
      <w:r>
        <w:t>Кокорина</w:t>
      </w:r>
      <w:proofErr w:type="spellEnd"/>
    </w:p>
    <w:p w:rsidR="00CC74DE" w:rsidRDefault="00CC74DE" w:rsidP="00CC74DE">
      <w:pPr>
        <w:tabs>
          <w:tab w:val="left" w:pos="7576"/>
        </w:tabs>
        <w:jc w:val="both"/>
      </w:pPr>
    </w:p>
    <w:p w:rsidR="00794485" w:rsidRPr="00472E4F" w:rsidRDefault="00794485" w:rsidP="00794485">
      <w:pPr>
        <w:jc w:val="both"/>
      </w:pPr>
      <w:r>
        <w:t>П</w:t>
      </w:r>
      <w:r w:rsidRPr="00472E4F">
        <w:t>редседател</w:t>
      </w:r>
      <w:r>
        <w:t>ь</w:t>
      </w:r>
      <w:r w:rsidRPr="00472E4F">
        <w:t xml:space="preserve"> комитета финансов                                                         </w:t>
      </w:r>
      <w:r>
        <w:t xml:space="preserve">            </w:t>
      </w:r>
      <w:r w:rsidRPr="00472E4F">
        <w:t xml:space="preserve"> </w:t>
      </w:r>
      <w:r>
        <w:t xml:space="preserve">                      Т.В. Никифорова</w:t>
      </w:r>
    </w:p>
    <w:p w:rsidR="00794485" w:rsidRDefault="00794485" w:rsidP="00794485">
      <w:pPr>
        <w:jc w:val="both"/>
      </w:pPr>
      <w:r w:rsidRPr="00472E4F">
        <w:t>Администрации муниципального района</w:t>
      </w:r>
    </w:p>
    <w:p w:rsidR="00794485" w:rsidRDefault="00794485" w:rsidP="00794485">
      <w:pPr>
        <w:jc w:val="both"/>
      </w:pPr>
    </w:p>
    <w:p w:rsidR="00794485" w:rsidRDefault="00794485" w:rsidP="00794485">
      <w:pPr>
        <w:jc w:val="both"/>
      </w:pPr>
      <w:r>
        <w:t>Председатель комитета экономического развития</w:t>
      </w:r>
    </w:p>
    <w:p w:rsidR="00794485" w:rsidRPr="00472E4F" w:rsidRDefault="00794485" w:rsidP="00794485">
      <w:pPr>
        <w:jc w:val="both"/>
      </w:pPr>
      <w:r w:rsidRPr="00472E4F">
        <w:t xml:space="preserve">Администрации </w:t>
      </w:r>
      <w:proofErr w:type="gramStart"/>
      <w:r w:rsidRPr="00472E4F">
        <w:t>муниципального</w:t>
      </w:r>
      <w:proofErr w:type="gramEnd"/>
      <w:r w:rsidRPr="00472E4F">
        <w:t xml:space="preserve"> район</w:t>
      </w:r>
      <w:r>
        <w:t xml:space="preserve">                                                                                    </w:t>
      </w:r>
      <w:proofErr w:type="spellStart"/>
      <w:r>
        <w:t>Г.А.Козяр</w:t>
      </w:r>
      <w:proofErr w:type="spellEnd"/>
    </w:p>
    <w:p w:rsidR="00794485" w:rsidRDefault="00794485" w:rsidP="00794485">
      <w:pPr>
        <w:jc w:val="both"/>
        <w:rPr>
          <w:highlight w:val="yellow"/>
        </w:rPr>
      </w:pPr>
    </w:p>
    <w:p w:rsidR="00794485" w:rsidRPr="00D57491" w:rsidRDefault="00794485" w:rsidP="00794485">
      <w:pPr>
        <w:jc w:val="both"/>
      </w:pPr>
      <w:r w:rsidRPr="00D57491">
        <w:t xml:space="preserve">Главный служащий отдела правового регулирования </w:t>
      </w:r>
    </w:p>
    <w:p w:rsidR="00794485" w:rsidRDefault="00794485" w:rsidP="00794485">
      <w:pPr>
        <w:jc w:val="both"/>
      </w:pPr>
      <w:r w:rsidRPr="00D57491">
        <w:t xml:space="preserve">Администрации муниципального района                                                                                 </w:t>
      </w:r>
      <w:r>
        <w:t xml:space="preserve">О.А. </w:t>
      </w:r>
      <w:proofErr w:type="spellStart"/>
      <w:r>
        <w:t>Камаева</w:t>
      </w:r>
      <w:proofErr w:type="spellEnd"/>
    </w:p>
    <w:p w:rsidR="00794485" w:rsidRPr="00472E4F" w:rsidRDefault="00794485" w:rsidP="00794485">
      <w:pPr>
        <w:jc w:val="both"/>
      </w:pPr>
    </w:p>
    <w:p w:rsidR="00794485" w:rsidRPr="00472E4F" w:rsidRDefault="00794485" w:rsidP="00794485">
      <w:pPr>
        <w:jc w:val="both"/>
      </w:pPr>
      <w:r>
        <w:t>Главный с</w:t>
      </w:r>
      <w:r w:rsidRPr="00472E4F">
        <w:t>пециалист комитета по орг. и общим вопросам</w:t>
      </w:r>
    </w:p>
    <w:p w:rsidR="00794485" w:rsidRPr="00472E4F" w:rsidRDefault="00794485" w:rsidP="00794485">
      <w:pPr>
        <w:jc w:val="both"/>
      </w:pPr>
      <w:r w:rsidRPr="00472E4F">
        <w:t xml:space="preserve">Администрации муниципального района                                                                              </w:t>
      </w:r>
      <w:r>
        <w:t xml:space="preserve">    А.В. Березкина</w:t>
      </w:r>
    </w:p>
    <w:p w:rsidR="00794485" w:rsidRPr="00472E4F" w:rsidRDefault="00794485" w:rsidP="00794485">
      <w:pPr>
        <w:jc w:val="both"/>
      </w:pPr>
    </w:p>
    <w:p w:rsidR="00C53A58" w:rsidRPr="00472E4F" w:rsidRDefault="00C53A58" w:rsidP="00C53A58">
      <w:pPr>
        <w:jc w:val="both"/>
      </w:pPr>
    </w:p>
    <w:p w:rsidR="00191CC1" w:rsidRDefault="00C53A58" w:rsidP="004F1DD5">
      <w:pPr>
        <w:jc w:val="both"/>
        <w:rPr>
          <w:b/>
          <w:sz w:val="24"/>
          <w:szCs w:val="24"/>
        </w:rPr>
      </w:pPr>
      <w:r w:rsidRPr="00472E4F">
        <w:t xml:space="preserve">Разослать: дело-1, комитет ЖК и ДХ-2,  комитет финансов-1, </w:t>
      </w:r>
      <w:r>
        <w:t>КЭР</w:t>
      </w:r>
      <w:r w:rsidRPr="00472E4F">
        <w:t xml:space="preserve">-1, </w:t>
      </w:r>
      <w:proofErr w:type="gramStart"/>
      <w:r w:rsidRPr="00472E4F">
        <w:t>счетная</w:t>
      </w:r>
      <w:proofErr w:type="gramEnd"/>
      <w:r w:rsidRPr="00472E4F">
        <w:t xml:space="preserve"> палата-1.</w:t>
      </w:r>
    </w:p>
    <w:p w:rsidR="00191CC1" w:rsidRDefault="00191CC1" w:rsidP="00191CC1">
      <w:pPr>
        <w:spacing w:line="240" w:lineRule="exact"/>
        <w:jc w:val="center"/>
        <w:rPr>
          <w:b/>
          <w:sz w:val="24"/>
          <w:szCs w:val="24"/>
        </w:rPr>
        <w:sectPr w:rsidR="00191CC1" w:rsidSect="005F7E2F">
          <w:headerReference w:type="even" r:id="rId9"/>
          <w:headerReference w:type="default" r:id="rId10"/>
          <w:pgSz w:w="11906" w:h="16838"/>
          <w:pgMar w:top="1134" w:right="566" w:bottom="1134" w:left="1985" w:header="720" w:footer="720" w:gutter="0"/>
          <w:cols w:space="720"/>
          <w:titlePg/>
          <w:docGrid w:linePitch="272"/>
        </w:sectPr>
      </w:pPr>
    </w:p>
    <w:p w:rsidR="00191CC1" w:rsidRPr="00262F4F" w:rsidRDefault="00191CC1" w:rsidP="00191CC1">
      <w:pPr>
        <w:spacing w:line="240" w:lineRule="exact"/>
        <w:ind w:left="10348"/>
        <w:jc w:val="right"/>
        <w:rPr>
          <w:sz w:val="24"/>
          <w:szCs w:val="24"/>
        </w:rPr>
      </w:pPr>
      <w:r>
        <w:rPr>
          <w:sz w:val="24"/>
          <w:szCs w:val="24"/>
        </w:rPr>
        <w:lastRenderedPageBreak/>
        <w:t xml:space="preserve">Приложение </w:t>
      </w:r>
      <w:r w:rsidR="00D8535D">
        <w:rPr>
          <w:sz w:val="24"/>
          <w:szCs w:val="24"/>
        </w:rPr>
        <w:t>1</w:t>
      </w:r>
    </w:p>
    <w:p w:rsidR="00191CC1" w:rsidRPr="00262F4F" w:rsidRDefault="00191CC1" w:rsidP="00191CC1">
      <w:pPr>
        <w:spacing w:line="240" w:lineRule="exact"/>
        <w:ind w:left="10348"/>
        <w:jc w:val="right"/>
        <w:rPr>
          <w:sz w:val="24"/>
          <w:szCs w:val="24"/>
        </w:rPr>
      </w:pPr>
      <w:r w:rsidRPr="00262F4F">
        <w:rPr>
          <w:sz w:val="24"/>
          <w:szCs w:val="24"/>
        </w:rPr>
        <w:t>к постановлению Администрации</w:t>
      </w:r>
    </w:p>
    <w:p w:rsidR="00191CC1" w:rsidRPr="00262F4F" w:rsidRDefault="00191CC1" w:rsidP="00191CC1">
      <w:pPr>
        <w:spacing w:line="240" w:lineRule="exact"/>
        <w:ind w:left="10348"/>
        <w:jc w:val="right"/>
        <w:rPr>
          <w:sz w:val="24"/>
          <w:szCs w:val="24"/>
        </w:rPr>
      </w:pPr>
      <w:r w:rsidRPr="00262F4F">
        <w:rPr>
          <w:sz w:val="24"/>
          <w:szCs w:val="24"/>
        </w:rPr>
        <w:t>муниципального района</w:t>
      </w:r>
    </w:p>
    <w:p w:rsidR="00191CC1" w:rsidRDefault="00191CC1" w:rsidP="00191CC1">
      <w:pPr>
        <w:spacing w:line="240" w:lineRule="exact"/>
        <w:ind w:left="10348"/>
        <w:jc w:val="right"/>
        <w:rPr>
          <w:sz w:val="24"/>
          <w:szCs w:val="24"/>
        </w:rPr>
      </w:pPr>
      <w:r>
        <w:rPr>
          <w:sz w:val="24"/>
          <w:szCs w:val="24"/>
        </w:rPr>
        <w:t>от ___________</w:t>
      </w:r>
      <w:r w:rsidRPr="00262F4F">
        <w:rPr>
          <w:sz w:val="24"/>
          <w:szCs w:val="24"/>
        </w:rPr>
        <w:t xml:space="preserve"> № </w:t>
      </w:r>
      <w:r>
        <w:rPr>
          <w:sz w:val="24"/>
          <w:szCs w:val="24"/>
        </w:rPr>
        <w:t>______</w:t>
      </w:r>
    </w:p>
    <w:p w:rsidR="00191CC1" w:rsidRDefault="00191CC1" w:rsidP="00191CC1">
      <w:pPr>
        <w:ind w:firstLine="2"/>
        <w:jc w:val="center"/>
        <w:rPr>
          <w:b/>
          <w:sz w:val="24"/>
          <w:szCs w:val="24"/>
        </w:rPr>
      </w:pPr>
    </w:p>
    <w:p w:rsidR="00191CC1" w:rsidRDefault="00191CC1" w:rsidP="00191CC1">
      <w:pPr>
        <w:ind w:firstLine="2"/>
        <w:jc w:val="center"/>
        <w:rPr>
          <w:b/>
          <w:sz w:val="24"/>
          <w:szCs w:val="24"/>
        </w:rPr>
      </w:pPr>
      <w:r>
        <w:rPr>
          <w:b/>
          <w:sz w:val="24"/>
          <w:szCs w:val="24"/>
        </w:rPr>
        <w:t>Мероприятия муниципальной программы</w:t>
      </w:r>
    </w:p>
    <w:p w:rsidR="00191CC1" w:rsidRDefault="00191CC1" w:rsidP="00191CC1">
      <w:pPr>
        <w:ind w:firstLine="2"/>
        <w:jc w:val="center"/>
        <w:rPr>
          <w:b/>
          <w:sz w:val="24"/>
          <w:szCs w:val="24"/>
        </w:rPr>
      </w:pPr>
      <w:r w:rsidRPr="001A2F4F">
        <w:rPr>
          <w:b/>
          <w:sz w:val="24"/>
          <w:szCs w:val="24"/>
        </w:rPr>
        <w:t>«Совершенствование и содержание дорожного хозяйства на территории</w:t>
      </w:r>
    </w:p>
    <w:p w:rsidR="00191CC1" w:rsidRDefault="00191CC1" w:rsidP="00191CC1">
      <w:pPr>
        <w:spacing w:line="240" w:lineRule="exact"/>
        <w:ind w:firstLine="2"/>
        <w:jc w:val="center"/>
        <w:rPr>
          <w:b/>
          <w:sz w:val="24"/>
          <w:szCs w:val="24"/>
        </w:rPr>
      </w:pPr>
      <w:r>
        <w:rPr>
          <w:b/>
          <w:sz w:val="24"/>
          <w:szCs w:val="24"/>
        </w:rPr>
        <w:t>Валдайского городского поселения на 2023-202</w:t>
      </w:r>
      <w:r w:rsidR="00EB369D">
        <w:rPr>
          <w:b/>
          <w:sz w:val="24"/>
          <w:szCs w:val="24"/>
        </w:rPr>
        <w:t>6</w:t>
      </w:r>
      <w:r>
        <w:rPr>
          <w:b/>
          <w:sz w:val="24"/>
          <w:szCs w:val="24"/>
        </w:rPr>
        <w:t xml:space="preserve"> годы»</w:t>
      </w:r>
    </w:p>
    <w:p w:rsidR="00191CC1" w:rsidRDefault="00191CC1" w:rsidP="00191CC1">
      <w:pPr>
        <w:spacing w:line="240" w:lineRule="exact"/>
        <w:jc w:val="center"/>
        <w:rPr>
          <w:b/>
          <w:sz w:val="24"/>
          <w:szCs w:val="24"/>
        </w:rPr>
      </w:pPr>
    </w:p>
    <w:tbl>
      <w:tblPr>
        <w:tblW w:w="156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98"/>
        <w:gridCol w:w="2835"/>
        <w:gridCol w:w="207"/>
        <w:gridCol w:w="1770"/>
        <w:gridCol w:w="13"/>
        <w:gridCol w:w="842"/>
        <w:gridCol w:w="904"/>
        <w:gridCol w:w="1652"/>
        <w:gridCol w:w="1570"/>
        <w:gridCol w:w="130"/>
        <w:gridCol w:w="1567"/>
        <w:gridCol w:w="9"/>
        <w:gridCol w:w="125"/>
        <w:gridCol w:w="1551"/>
        <w:gridCol w:w="12"/>
        <w:gridCol w:w="1672"/>
      </w:tblGrid>
      <w:tr w:rsidR="00515E64" w:rsidRPr="00B92F2A" w:rsidTr="00515E64">
        <w:trPr>
          <w:trHeight w:val="149"/>
        </w:trPr>
        <w:tc>
          <w:tcPr>
            <w:tcW w:w="819" w:type="dxa"/>
            <w:gridSpan w:val="2"/>
            <w:vMerge w:val="restart"/>
          </w:tcPr>
          <w:p w:rsidR="00430B95" w:rsidRPr="00B92F2A" w:rsidRDefault="00430B95" w:rsidP="005675D5">
            <w:pPr>
              <w:spacing w:before="120" w:after="120" w:line="240" w:lineRule="exact"/>
              <w:jc w:val="center"/>
              <w:rPr>
                <w:b/>
                <w:sz w:val="24"/>
                <w:szCs w:val="24"/>
              </w:rPr>
            </w:pPr>
            <w:r w:rsidRPr="00B92F2A">
              <w:rPr>
                <w:b/>
                <w:sz w:val="24"/>
                <w:szCs w:val="24"/>
              </w:rPr>
              <w:t xml:space="preserve">№ </w:t>
            </w:r>
            <w:r w:rsidRPr="00B92F2A">
              <w:rPr>
                <w:b/>
                <w:sz w:val="24"/>
                <w:szCs w:val="24"/>
              </w:rPr>
              <w:br/>
            </w:r>
            <w:proofErr w:type="spellStart"/>
            <w:proofErr w:type="gramStart"/>
            <w:r w:rsidRPr="00B92F2A">
              <w:rPr>
                <w:b/>
                <w:sz w:val="24"/>
                <w:szCs w:val="24"/>
              </w:rPr>
              <w:t>п</w:t>
            </w:r>
            <w:proofErr w:type="spellEnd"/>
            <w:proofErr w:type="gramEnd"/>
            <w:r w:rsidRPr="00B92F2A">
              <w:rPr>
                <w:b/>
                <w:sz w:val="24"/>
                <w:szCs w:val="24"/>
              </w:rPr>
              <w:t>/</w:t>
            </w:r>
            <w:proofErr w:type="spellStart"/>
            <w:r w:rsidRPr="00B92F2A">
              <w:rPr>
                <w:b/>
                <w:sz w:val="24"/>
                <w:szCs w:val="24"/>
              </w:rPr>
              <w:t>п</w:t>
            </w:r>
            <w:proofErr w:type="spellEnd"/>
          </w:p>
          <w:p w:rsidR="00430B95" w:rsidRPr="00B92F2A" w:rsidRDefault="00430B95" w:rsidP="005675D5">
            <w:pPr>
              <w:spacing w:before="120" w:after="120" w:line="240" w:lineRule="exact"/>
              <w:jc w:val="center"/>
              <w:rPr>
                <w:b/>
                <w:sz w:val="24"/>
                <w:szCs w:val="24"/>
              </w:rPr>
            </w:pPr>
          </w:p>
        </w:tc>
        <w:tc>
          <w:tcPr>
            <w:tcW w:w="3042" w:type="dxa"/>
            <w:gridSpan w:val="2"/>
            <w:vMerge w:val="restart"/>
          </w:tcPr>
          <w:p w:rsidR="00430B95" w:rsidRPr="00B92F2A" w:rsidRDefault="00430B95" w:rsidP="005675D5">
            <w:pPr>
              <w:spacing w:before="120" w:after="120" w:line="240" w:lineRule="exact"/>
              <w:jc w:val="center"/>
              <w:rPr>
                <w:b/>
                <w:sz w:val="24"/>
                <w:szCs w:val="24"/>
              </w:rPr>
            </w:pPr>
            <w:r w:rsidRPr="00B92F2A">
              <w:rPr>
                <w:b/>
                <w:sz w:val="24"/>
                <w:szCs w:val="24"/>
              </w:rPr>
              <w:t>Наименование мероприятия</w:t>
            </w:r>
          </w:p>
        </w:tc>
        <w:tc>
          <w:tcPr>
            <w:tcW w:w="1770" w:type="dxa"/>
            <w:vMerge w:val="restart"/>
          </w:tcPr>
          <w:p w:rsidR="00430B95" w:rsidRPr="00B92F2A" w:rsidRDefault="00430B95" w:rsidP="005675D5">
            <w:pPr>
              <w:spacing w:before="120" w:after="120" w:line="240" w:lineRule="exact"/>
              <w:jc w:val="center"/>
              <w:rPr>
                <w:b/>
                <w:sz w:val="24"/>
                <w:szCs w:val="24"/>
              </w:rPr>
            </w:pPr>
            <w:r w:rsidRPr="00B92F2A">
              <w:rPr>
                <w:b/>
                <w:sz w:val="24"/>
                <w:szCs w:val="24"/>
              </w:rPr>
              <w:t>Исполнитель мероприятия</w:t>
            </w:r>
          </w:p>
        </w:tc>
        <w:tc>
          <w:tcPr>
            <w:tcW w:w="855" w:type="dxa"/>
            <w:gridSpan w:val="2"/>
            <w:vMerge w:val="restart"/>
          </w:tcPr>
          <w:p w:rsidR="00430B95" w:rsidRPr="00B92F2A" w:rsidRDefault="00430B95" w:rsidP="005675D5">
            <w:pPr>
              <w:spacing w:before="120" w:after="120" w:line="240" w:lineRule="exact"/>
              <w:jc w:val="center"/>
              <w:rPr>
                <w:b/>
                <w:sz w:val="24"/>
                <w:szCs w:val="24"/>
              </w:rPr>
            </w:pPr>
            <w:r w:rsidRPr="00B92F2A">
              <w:rPr>
                <w:b/>
                <w:sz w:val="24"/>
                <w:szCs w:val="24"/>
              </w:rPr>
              <w:t>Срок реализации</w:t>
            </w:r>
          </w:p>
        </w:tc>
        <w:tc>
          <w:tcPr>
            <w:tcW w:w="904" w:type="dxa"/>
            <w:vMerge w:val="restart"/>
          </w:tcPr>
          <w:p w:rsidR="00430B95" w:rsidRPr="00B92F2A" w:rsidRDefault="00430B95" w:rsidP="005675D5">
            <w:pPr>
              <w:spacing w:before="120" w:after="120" w:line="240" w:lineRule="exact"/>
              <w:jc w:val="center"/>
              <w:rPr>
                <w:b/>
                <w:sz w:val="24"/>
                <w:szCs w:val="24"/>
              </w:rPr>
            </w:pPr>
            <w:r w:rsidRPr="00B92F2A">
              <w:rPr>
                <w:b/>
                <w:sz w:val="24"/>
                <w:szCs w:val="24"/>
              </w:rPr>
              <w:t>Целевой показатель</w:t>
            </w:r>
          </w:p>
        </w:tc>
        <w:tc>
          <w:tcPr>
            <w:tcW w:w="1652" w:type="dxa"/>
            <w:vMerge w:val="restart"/>
          </w:tcPr>
          <w:p w:rsidR="00430B95" w:rsidRPr="00B92F2A" w:rsidRDefault="00430B95" w:rsidP="005675D5">
            <w:pPr>
              <w:spacing w:before="120" w:after="120" w:line="240" w:lineRule="exact"/>
              <w:jc w:val="center"/>
              <w:rPr>
                <w:b/>
                <w:sz w:val="24"/>
                <w:szCs w:val="24"/>
              </w:rPr>
            </w:pPr>
            <w:r w:rsidRPr="00B92F2A">
              <w:rPr>
                <w:b/>
                <w:sz w:val="24"/>
                <w:szCs w:val="24"/>
              </w:rPr>
              <w:t>Источник финансирования</w:t>
            </w:r>
          </w:p>
        </w:tc>
        <w:tc>
          <w:tcPr>
            <w:tcW w:w="6636" w:type="dxa"/>
            <w:gridSpan w:val="8"/>
          </w:tcPr>
          <w:p w:rsidR="00430B95" w:rsidRPr="00B92F2A" w:rsidRDefault="00430B95" w:rsidP="005675D5">
            <w:pPr>
              <w:spacing w:before="120" w:after="120" w:line="240" w:lineRule="exact"/>
              <w:jc w:val="center"/>
              <w:rPr>
                <w:b/>
                <w:sz w:val="24"/>
                <w:szCs w:val="24"/>
              </w:rPr>
            </w:pPr>
            <w:r w:rsidRPr="00B92F2A">
              <w:rPr>
                <w:b/>
                <w:sz w:val="24"/>
                <w:szCs w:val="24"/>
              </w:rPr>
              <w:t>Объем финансирования по годам, тыс</w:t>
            </w:r>
            <w:proofErr w:type="gramStart"/>
            <w:r w:rsidRPr="00B92F2A">
              <w:rPr>
                <w:b/>
                <w:sz w:val="24"/>
                <w:szCs w:val="24"/>
              </w:rPr>
              <w:t>.р</w:t>
            </w:r>
            <w:proofErr w:type="gramEnd"/>
            <w:r w:rsidRPr="00B92F2A">
              <w:rPr>
                <w:b/>
                <w:sz w:val="24"/>
                <w:szCs w:val="24"/>
              </w:rPr>
              <w:t>уб.</w:t>
            </w:r>
          </w:p>
        </w:tc>
      </w:tr>
      <w:tr w:rsidR="00515E64" w:rsidRPr="00B92F2A" w:rsidTr="00515E64">
        <w:trPr>
          <w:trHeight w:val="149"/>
        </w:trPr>
        <w:tc>
          <w:tcPr>
            <w:tcW w:w="819" w:type="dxa"/>
            <w:gridSpan w:val="2"/>
            <w:vMerge/>
          </w:tcPr>
          <w:p w:rsidR="00EB369D" w:rsidRPr="00B92F2A" w:rsidRDefault="00EB369D" w:rsidP="005675D5">
            <w:pPr>
              <w:spacing w:before="120" w:after="120" w:line="240" w:lineRule="exact"/>
              <w:jc w:val="center"/>
              <w:rPr>
                <w:b/>
                <w:sz w:val="24"/>
                <w:szCs w:val="24"/>
              </w:rPr>
            </w:pPr>
          </w:p>
        </w:tc>
        <w:tc>
          <w:tcPr>
            <w:tcW w:w="3042" w:type="dxa"/>
            <w:gridSpan w:val="2"/>
            <w:vMerge/>
          </w:tcPr>
          <w:p w:rsidR="00EB369D" w:rsidRPr="00B92F2A" w:rsidRDefault="00EB369D" w:rsidP="005675D5">
            <w:pPr>
              <w:spacing w:before="120" w:after="120" w:line="240" w:lineRule="exact"/>
              <w:jc w:val="center"/>
              <w:rPr>
                <w:b/>
                <w:sz w:val="24"/>
                <w:szCs w:val="24"/>
              </w:rPr>
            </w:pPr>
          </w:p>
        </w:tc>
        <w:tc>
          <w:tcPr>
            <w:tcW w:w="1770" w:type="dxa"/>
            <w:vMerge/>
          </w:tcPr>
          <w:p w:rsidR="00EB369D" w:rsidRPr="00B92F2A" w:rsidRDefault="00EB369D" w:rsidP="005675D5">
            <w:pPr>
              <w:spacing w:before="120" w:after="120" w:line="240" w:lineRule="exact"/>
              <w:jc w:val="center"/>
              <w:rPr>
                <w:b/>
                <w:sz w:val="24"/>
                <w:szCs w:val="24"/>
              </w:rPr>
            </w:pPr>
          </w:p>
        </w:tc>
        <w:tc>
          <w:tcPr>
            <w:tcW w:w="855" w:type="dxa"/>
            <w:gridSpan w:val="2"/>
            <w:vMerge/>
          </w:tcPr>
          <w:p w:rsidR="00EB369D" w:rsidRPr="00B92F2A" w:rsidRDefault="00EB369D" w:rsidP="005675D5">
            <w:pPr>
              <w:spacing w:before="120" w:after="120" w:line="240" w:lineRule="exact"/>
              <w:jc w:val="center"/>
              <w:rPr>
                <w:b/>
                <w:sz w:val="24"/>
                <w:szCs w:val="24"/>
              </w:rPr>
            </w:pPr>
          </w:p>
        </w:tc>
        <w:tc>
          <w:tcPr>
            <w:tcW w:w="904" w:type="dxa"/>
            <w:vMerge/>
          </w:tcPr>
          <w:p w:rsidR="00EB369D" w:rsidRPr="00B92F2A" w:rsidRDefault="00EB369D" w:rsidP="005675D5">
            <w:pPr>
              <w:spacing w:before="120" w:after="120" w:line="240" w:lineRule="exact"/>
              <w:jc w:val="center"/>
              <w:rPr>
                <w:b/>
                <w:sz w:val="24"/>
                <w:szCs w:val="24"/>
              </w:rPr>
            </w:pPr>
          </w:p>
        </w:tc>
        <w:tc>
          <w:tcPr>
            <w:tcW w:w="1652" w:type="dxa"/>
            <w:vMerge/>
          </w:tcPr>
          <w:p w:rsidR="00EB369D" w:rsidRPr="00B92F2A" w:rsidRDefault="00EB369D" w:rsidP="005675D5">
            <w:pPr>
              <w:spacing w:before="120" w:after="120" w:line="240" w:lineRule="exact"/>
              <w:jc w:val="center"/>
              <w:rPr>
                <w:b/>
                <w:sz w:val="24"/>
                <w:szCs w:val="24"/>
              </w:rPr>
            </w:pPr>
          </w:p>
        </w:tc>
        <w:tc>
          <w:tcPr>
            <w:tcW w:w="1570" w:type="dxa"/>
            <w:vAlign w:val="center"/>
          </w:tcPr>
          <w:p w:rsidR="00EB369D" w:rsidRPr="00B92F2A" w:rsidRDefault="00EB369D" w:rsidP="005675D5">
            <w:pPr>
              <w:spacing w:before="120" w:after="120" w:line="240" w:lineRule="exact"/>
              <w:jc w:val="center"/>
              <w:rPr>
                <w:b/>
                <w:sz w:val="24"/>
                <w:szCs w:val="24"/>
              </w:rPr>
            </w:pPr>
            <w:r w:rsidRPr="00B92F2A">
              <w:rPr>
                <w:b/>
                <w:sz w:val="24"/>
                <w:szCs w:val="24"/>
              </w:rPr>
              <w:t>202</w:t>
            </w:r>
            <w:r>
              <w:rPr>
                <w:b/>
                <w:sz w:val="24"/>
                <w:szCs w:val="24"/>
              </w:rPr>
              <w:t>3</w:t>
            </w:r>
          </w:p>
        </w:tc>
        <w:tc>
          <w:tcPr>
            <w:tcW w:w="1697" w:type="dxa"/>
            <w:gridSpan w:val="2"/>
            <w:vAlign w:val="center"/>
          </w:tcPr>
          <w:p w:rsidR="00EB369D" w:rsidRPr="00B92F2A" w:rsidRDefault="00EB369D" w:rsidP="005675D5">
            <w:pPr>
              <w:spacing w:before="120" w:after="120" w:line="240" w:lineRule="exact"/>
              <w:jc w:val="center"/>
              <w:rPr>
                <w:b/>
                <w:sz w:val="24"/>
                <w:szCs w:val="24"/>
              </w:rPr>
            </w:pPr>
            <w:r w:rsidRPr="00B92F2A">
              <w:rPr>
                <w:b/>
                <w:sz w:val="24"/>
                <w:szCs w:val="24"/>
              </w:rPr>
              <w:t>202</w:t>
            </w:r>
            <w:r>
              <w:rPr>
                <w:b/>
                <w:sz w:val="24"/>
                <w:szCs w:val="24"/>
              </w:rPr>
              <w:t>4</w:t>
            </w:r>
          </w:p>
        </w:tc>
        <w:tc>
          <w:tcPr>
            <w:tcW w:w="1697" w:type="dxa"/>
            <w:gridSpan w:val="4"/>
            <w:vAlign w:val="center"/>
          </w:tcPr>
          <w:p w:rsidR="00EB369D" w:rsidRPr="00B92F2A" w:rsidRDefault="00EB369D" w:rsidP="005675D5">
            <w:pPr>
              <w:spacing w:before="120" w:after="120" w:line="240" w:lineRule="exact"/>
              <w:jc w:val="center"/>
              <w:rPr>
                <w:b/>
                <w:sz w:val="24"/>
                <w:szCs w:val="24"/>
              </w:rPr>
            </w:pPr>
            <w:r w:rsidRPr="00B92F2A">
              <w:rPr>
                <w:b/>
                <w:sz w:val="24"/>
                <w:szCs w:val="24"/>
              </w:rPr>
              <w:t>202</w:t>
            </w:r>
            <w:r>
              <w:rPr>
                <w:b/>
                <w:sz w:val="24"/>
                <w:szCs w:val="24"/>
              </w:rPr>
              <w:t>5</w:t>
            </w:r>
          </w:p>
        </w:tc>
        <w:tc>
          <w:tcPr>
            <w:tcW w:w="1672" w:type="dxa"/>
            <w:vAlign w:val="center"/>
          </w:tcPr>
          <w:p w:rsidR="00EB369D" w:rsidRPr="00B92F2A" w:rsidRDefault="00EB369D" w:rsidP="005675D5">
            <w:pPr>
              <w:spacing w:before="120" w:after="120" w:line="240" w:lineRule="exact"/>
              <w:jc w:val="center"/>
              <w:rPr>
                <w:b/>
                <w:sz w:val="24"/>
                <w:szCs w:val="24"/>
              </w:rPr>
            </w:pPr>
            <w:r>
              <w:rPr>
                <w:b/>
                <w:sz w:val="24"/>
                <w:szCs w:val="24"/>
              </w:rPr>
              <w:t>2026</w:t>
            </w:r>
          </w:p>
        </w:tc>
      </w:tr>
      <w:tr w:rsidR="00515E64" w:rsidRPr="00B92F2A" w:rsidTr="00515E64">
        <w:trPr>
          <w:trHeight w:val="149"/>
        </w:trPr>
        <w:tc>
          <w:tcPr>
            <w:tcW w:w="819" w:type="dxa"/>
            <w:gridSpan w:val="2"/>
          </w:tcPr>
          <w:p w:rsidR="00EB369D" w:rsidRPr="00B92F2A" w:rsidRDefault="00EB369D" w:rsidP="005675D5">
            <w:pPr>
              <w:spacing w:line="240" w:lineRule="exact"/>
              <w:jc w:val="center"/>
              <w:rPr>
                <w:sz w:val="24"/>
                <w:szCs w:val="24"/>
              </w:rPr>
            </w:pPr>
            <w:r w:rsidRPr="00B92F2A">
              <w:rPr>
                <w:sz w:val="24"/>
                <w:szCs w:val="24"/>
              </w:rPr>
              <w:t>1</w:t>
            </w:r>
          </w:p>
        </w:tc>
        <w:tc>
          <w:tcPr>
            <w:tcW w:w="3042" w:type="dxa"/>
            <w:gridSpan w:val="2"/>
          </w:tcPr>
          <w:p w:rsidR="00EB369D" w:rsidRPr="00B92F2A" w:rsidRDefault="00EB369D" w:rsidP="005675D5">
            <w:pPr>
              <w:spacing w:line="240" w:lineRule="exact"/>
              <w:jc w:val="center"/>
              <w:rPr>
                <w:sz w:val="24"/>
                <w:szCs w:val="24"/>
              </w:rPr>
            </w:pPr>
            <w:r w:rsidRPr="00B92F2A">
              <w:rPr>
                <w:sz w:val="24"/>
                <w:szCs w:val="24"/>
              </w:rPr>
              <w:t>2</w:t>
            </w:r>
          </w:p>
        </w:tc>
        <w:tc>
          <w:tcPr>
            <w:tcW w:w="1770" w:type="dxa"/>
          </w:tcPr>
          <w:p w:rsidR="00EB369D" w:rsidRPr="00B92F2A" w:rsidRDefault="00EB369D" w:rsidP="005675D5">
            <w:pPr>
              <w:spacing w:line="240" w:lineRule="exact"/>
              <w:jc w:val="center"/>
              <w:rPr>
                <w:sz w:val="24"/>
                <w:szCs w:val="24"/>
              </w:rPr>
            </w:pPr>
            <w:r w:rsidRPr="00B92F2A">
              <w:rPr>
                <w:sz w:val="24"/>
                <w:szCs w:val="24"/>
              </w:rPr>
              <w:t>3</w:t>
            </w:r>
          </w:p>
        </w:tc>
        <w:tc>
          <w:tcPr>
            <w:tcW w:w="855" w:type="dxa"/>
            <w:gridSpan w:val="2"/>
          </w:tcPr>
          <w:p w:rsidR="00EB369D" w:rsidRPr="00B92F2A" w:rsidRDefault="00EB369D" w:rsidP="005675D5">
            <w:pPr>
              <w:spacing w:line="240" w:lineRule="exact"/>
              <w:jc w:val="center"/>
              <w:rPr>
                <w:sz w:val="24"/>
                <w:szCs w:val="24"/>
              </w:rPr>
            </w:pPr>
            <w:r w:rsidRPr="00B92F2A">
              <w:rPr>
                <w:sz w:val="24"/>
                <w:szCs w:val="24"/>
              </w:rPr>
              <w:t>4</w:t>
            </w:r>
          </w:p>
        </w:tc>
        <w:tc>
          <w:tcPr>
            <w:tcW w:w="904" w:type="dxa"/>
          </w:tcPr>
          <w:p w:rsidR="00EB369D" w:rsidRPr="00B92F2A" w:rsidRDefault="00EB369D" w:rsidP="005675D5">
            <w:pPr>
              <w:spacing w:line="240" w:lineRule="exact"/>
              <w:jc w:val="center"/>
              <w:rPr>
                <w:sz w:val="24"/>
                <w:szCs w:val="24"/>
              </w:rPr>
            </w:pPr>
            <w:r w:rsidRPr="00B92F2A">
              <w:rPr>
                <w:sz w:val="24"/>
                <w:szCs w:val="24"/>
              </w:rPr>
              <w:t>5</w:t>
            </w:r>
          </w:p>
        </w:tc>
        <w:tc>
          <w:tcPr>
            <w:tcW w:w="1652" w:type="dxa"/>
          </w:tcPr>
          <w:p w:rsidR="00EB369D" w:rsidRPr="00B92F2A" w:rsidRDefault="00EB369D" w:rsidP="005675D5">
            <w:pPr>
              <w:spacing w:line="240" w:lineRule="exact"/>
              <w:jc w:val="center"/>
              <w:rPr>
                <w:sz w:val="24"/>
                <w:szCs w:val="24"/>
              </w:rPr>
            </w:pPr>
            <w:r w:rsidRPr="00B92F2A">
              <w:rPr>
                <w:sz w:val="24"/>
                <w:szCs w:val="24"/>
              </w:rPr>
              <w:t>6</w:t>
            </w:r>
          </w:p>
        </w:tc>
        <w:tc>
          <w:tcPr>
            <w:tcW w:w="1570" w:type="dxa"/>
          </w:tcPr>
          <w:p w:rsidR="00EB369D" w:rsidRPr="00B92F2A" w:rsidRDefault="00EB369D" w:rsidP="005675D5">
            <w:pPr>
              <w:spacing w:line="240" w:lineRule="exact"/>
              <w:jc w:val="center"/>
              <w:rPr>
                <w:sz w:val="24"/>
                <w:szCs w:val="24"/>
              </w:rPr>
            </w:pPr>
            <w:r w:rsidRPr="00B92F2A">
              <w:rPr>
                <w:sz w:val="24"/>
                <w:szCs w:val="24"/>
              </w:rPr>
              <w:t>7</w:t>
            </w:r>
          </w:p>
        </w:tc>
        <w:tc>
          <w:tcPr>
            <w:tcW w:w="1697" w:type="dxa"/>
            <w:gridSpan w:val="2"/>
          </w:tcPr>
          <w:p w:rsidR="00EB369D" w:rsidRPr="00B92F2A" w:rsidRDefault="00EB369D" w:rsidP="005675D5">
            <w:pPr>
              <w:spacing w:line="240" w:lineRule="exact"/>
              <w:jc w:val="center"/>
              <w:rPr>
                <w:sz w:val="24"/>
                <w:szCs w:val="24"/>
              </w:rPr>
            </w:pPr>
            <w:r w:rsidRPr="00B92F2A">
              <w:rPr>
                <w:sz w:val="24"/>
                <w:szCs w:val="24"/>
              </w:rPr>
              <w:t>8</w:t>
            </w:r>
          </w:p>
        </w:tc>
        <w:tc>
          <w:tcPr>
            <w:tcW w:w="1697" w:type="dxa"/>
            <w:gridSpan w:val="4"/>
          </w:tcPr>
          <w:p w:rsidR="00EB369D" w:rsidRPr="00B92F2A" w:rsidRDefault="00EB369D" w:rsidP="005675D5">
            <w:pPr>
              <w:spacing w:line="240" w:lineRule="exact"/>
              <w:jc w:val="center"/>
              <w:rPr>
                <w:sz w:val="24"/>
                <w:szCs w:val="24"/>
              </w:rPr>
            </w:pPr>
            <w:r w:rsidRPr="00B92F2A">
              <w:rPr>
                <w:sz w:val="24"/>
                <w:szCs w:val="24"/>
              </w:rPr>
              <w:t>9</w:t>
            </w:r>
          </w:p>
        </w:tc>
        <w:tc>
          <w:tcPr>
            <w:tcW w:w="1672" w:type="dxa"/>
          </w:tcPr>
          <w:p w:rsidR="00EB369D" w:rsidRPr="00B92F2A" w:rsidRDefault="00430B95" w:rsidP="005675D5">
            <w:pPr>
              <w:spacing w:line="240" w:lineRule="exact"/>
              <w:jc w:val="center"/>
              <w:rPr>
                <w:sz w:val="24"/>
                <w:szCs w:val="24"/>
              </w:rPr>
            </w:pPr>
            <w:r>
              <w:rPr>
                <w:sz w:val="24"/>
                <w:szCs w:val="24"/>
              </w:rPr>
              <w:t>10</w:t>
            </w:r>
          </w:p>
        </w:tc>
      </w:tr>
      <w:tr w:rsidR="00430B95" w:rsidRPr="00B92F2A" w:rsidTr="00515E64">
        <w:trPr>
          <w:trHeight w:val="149"/>
        </w:trPr>
        <w:tc>
          <w:tcPr>
            <w:tcW w:w="819" w:type="dxa"/>
            <w:gridSpan w:val="2"/>
          </w:tcPr>
          <w:p w:rsidR="00430B95" w:rsidRPr="00B92F2A" w:rsidRDefault="00430B95" w:rsidP="005675D5">
            <w:pPr>
              <w:spacing w:before="120" w:after="120" w:line="240" w:lineRule="exact"/>
              <w:jc w:val="center"/>
              <w:rPr>
                <w:sz w:val="24"/>
                <w:szCs w:val="24"/>
              </w:rPr>
            </w:pPr>
            <w:r w:rsidRPr="00B92F2A">
              <w:rPr>
                <w:sz w:val="24"/>
                <w:szCs w:val="24"/>
              </w:rPr>
              <w:t>1.</w:t>
            </w:r>
          </w:p>
        </w:tc>
        <w:tc>
          <w:tcPr>
            <w:tcW w:w="14859" w:type="dxa"/>
            <w:gridSpan w:val="15"/>
          </w:tcPr>
          <w:p w:rsidR="00430B95" w:rsidRPr="00B92F2A" w:rsidRDefault="00430B95" w:rsidP="005675D5">
            <w:pPr>
              <w:spacing w:before="120" w:after="120" w:line="240" w:lineRule="exact"/>
              <w:jc w:val="both"/>
              <w:rPr>
                <w:sz w:val="24"/>
                <w:szCs w:val="24"/>
              </w:rPr>
            </w:pPr>
            <w:r w:rsidRPr="00B92F2A">
              <w:rPr>
                <w:sz w:val="24"/>
                <w:szCs w:val="24"/>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B92F2A">
              <w:rPr>
                <w:b/>
                <w:sz w:val="24"/>
                <w:szCs w:val="24"/>
              </w:rPr>
              <w:t xml:space="preserve"> </w:t>
            </w:r>
            <w:r w:rsidRPr="00B92F2A">
              <w:rPr>
                <w:sz w:val="24"/>
                <w:szCs w:val="24"/>
              </w:rPr>
              <w:t>городского поселения»</w:t>
            </w:r>
          </w:p>
        </w:tc>
      </w:tr>
      <w:tr w:rsidR="00430B95" w:rsidRPr="00B92F2A" w:rsidTr="00515E64">
        <w:trPr>
          <w:trHeight w:val="149"/>
        </w:trPr>
        <w:tc>
          <w:tcPr>
            <w:tcW w:w="819" w:type="dxa"/>
            <w:gridSpan w:val="2"/>
          </w:tcPr>
          <w:p w:rsidR="00430B95" w:rsidRPr="00B92F2A" w:rsidRDefault="00430B95" w:rsidP="005675D5">
            <w:pPr>
              <w:spacing w:before="120" w:after="120" w:line="240" w:lineRule="exact"/>
              <w:jc w:val="center"/>
              <w:rPr>
                <w:sz w:val="24"/>
                <w:szCs w:val="24"/>
              </w:rPr>
            </w:pPr>
            <w:r w:rsidRPr="00B92F2A">
              <w:rPr>
                <w:sz w:val="24"/>
                <w:szCs w:val="24"/>
              </w:rPr>
              <w:t>1.1.</w:t>
            </w:r>
          </w:p>
        </w:tc>
        <w:tc>
          <w:tcPr>
            <w:tcW w:w="14859" w:type="dxa"/>
            <w:gridSpan w:val="15"/>
          </w:tcPr>
          <w:p w:rsidR="00430B95" w:rsidRPr="00B92F2A" w:rsidRDefault="00430B95" w:rsidP="005675D5">
            <w:pPr>
              <w:spacing w:before="120" w:after="120" w:line="240" w:lineRule="exact"/>
              <w:jc w:val="both"/>
              <w:rPr>
                <w:sz w:val="24"/>
                <w:szCs w:val="24"/>
              </w:rPr>
            </w:pPr>
            <w:r w:rsidRPr="00B92F2A">
              <w:rPr>
                <w:sz w:val="24"/>
                <w:szCs w:val="24"/>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B92F2A">
              <w:rPr>
                <w:b/>
                <w:sz w:val="24"/>
                <w:szCs w:val="24"/>
              </w:rPr>
              <w:t xml:space="preserve"> </w:t>
            </w:r>
            <w:r w:rsidRPr="00B92F2A">
              <w:rPr>
                <w:sz w:val="24"/>
                <w:szCs w:val="24"/>
              </w:rPr>
              <w:t>городского поселения за счет средств областного бюджета и бюджета Валдайского городского поселения</w:t>
            </w:r>
          </w:p>
        </w:tc>
      </w:tr>
      <w:tr w:rsidR="00515E64" w:rsidRPr="001D3DC7" w:rsidTr="005401E8">
        <w:trPr>
          <w:trHeight w:val="149"/>
        </w:trPr>
        <w:tc>
          <w:tcPr>
            <w:tcW w:w="819" w:type="dxa"/>
            <w:gridSpan w:val="2"/>
            <w:vMerge w:val="restart"/>
          </w:tcPr>
          <w:p w:rsidR="000F1004" w:rsidRPr="00B92F2A" w:rsidRDefault="000F1004" w:rsidP="005675D5">
            <w:pPr>
              <w:spacing w:before="120" w:after="120" w:line="240" w:lineRule="exact"/>
              <w:jc w:val="center"/>
              <w:rPr>
                <w:sz w:val="24"/>
                <w:szCs w:val="24"/>
              </w:rPr>
            </w:pPr>
            <w:r>
              <w:rPr>
                <w:sz w:val="24"/>
                <w:szCs w:val="24"/>
              </w:rPr>
              <w:t>1.1.1</w:t>
            </w:r>
          </w:p>
        </w:tc>
        <w:tc>
          <w:tcPr>
            <w:tcW w:w="3042" w:type="dxa"/>
            <w:gridSpan w:val="2"/>
            <w:vMerge w:val="restart"/>
          </w:tcPr>
          <w:p w:rsidR="000F1004" w:rsidRPr="00B92F2A" w:rsidRDefault="000F1004" w:rsidP="005675D5">
            <w:pPr>
              <w:autoSpaceDN w:val="0"/>
              <w:spacing w:before="120" w:after="120" w:line="240" w:lineRule="exact"/>
              <w:jc w:val="both"/>
              <w:rPr>
                <w:sz w:val="24"/>
                <w:szCs w:val="24"/>
              </w:rPr>
            </w:pPr>
            <w:r w:rsidRPr="00B92F2A">
              <w:rPr>
                <w:sz w:val="24"/>
                <w:szCs w:val="24"/>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1770" w:type="dxa"/>
            <w:vMerge w:val="restart"/>
          </w:tcPr>
          <w:p w:rsidR="000F1004" w:rsidRPr="00B92F2A" w:rsidRDefault="000F100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0F1004" w:rsidRPr="00B92F2A" w:rsidRDefault="000F100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0F1004" w:rsidRPr="00B92F2A" w:rsidRDefault="000F1004" w:rsidP="005675D5">
            <w:pPr>
              <w:autoSpaceDN w:val="0"/>
              <w:spacing w:before="120" w:after="120" w:line="240" w:lineRule="exact"/>
              <w:jc w:val="center"/>
              <w:rPr>
                <w:sz w:val="24"/>
                <w:szCs w:val="24"/>
              </w:rPr>
            </w:pPr>
            <w:r w:rsidRPr="00B92F2A">
              <w:rPr>
                <w:sz w:val="24"/>
                <w:szCs w:val="24"/>
              </w:rPr>
              <w:t>1.1</w:t>
            </w:r>
          </w:p>
        </w:tc>
        <w:tc>
          <w:tcPr>
            <w:tcW w:w="1652" w:type="dxa"/>
            <w:vAlign w:val="center"/>
          </w:tcPr>
          <w:p w:rsidR="000F1004" w:rsidRPr="00B92F2A" w:rsidRDefault="000F1004" w:rsidP="005675D5">
            <w:pPr>
              <w:spacing w:before="120" w:after="120" w:line="240" w:lineRule="exact"/>
              <w:jc w:val="center"/>
              <w:rPr>
                <w:sz w:val="24"/>
                <w:szCs w:val="24"/>
              </w:rPr>
            </w:pPr>
            <w:r w:rsidRPr="00B92F2A">
              <w:rPr>
                <w:b/>
                <w:sz w:val="24"/>
                <w:szCs w:val="24"/>
              </w:rPr>
              <w:t>бюджет Валдайского городского поселения</w:t>
            </w:r>
          </w:p>
        </w:tc>
        <w:tc>
          <w:tcPr>
            <w:tcW w:w="1700" w:type="dxa"/>
            <w:gridSpan w:val="2"/>
            <w:vAlign w:val="center"/>
          </w:tcPr>
          <w:p w:rsidR="000F1004" w:rsidRPr="00515E64" w:rsidRDefault="00515E64" w:rsidP="005401E8">
            <w:pPr>
              <w:spacing w:before="120" w:after="120" w:line="240" w:lineRule="exact"/>
              <w:jc w:val="center"/>
              <w:rPr>
                <w:sz w:val="24"/>
                <w:szCs w:val="24"/>
              </w:rPr>
            </w:pPr>
            <w:r w:rsidRPr="00515E64">
              <w:rPr>
                <w:sz w:val="24"/>
                <w:szCs w:val="24"/>
              </w:rPr>
              <w:t>17 980,51383</w:t>
            </w:r>
          </w:p>
        </w:tc>
        <w:tc>
          <w:tcPr>
            <w:tcW w:w="1701" w:type="dxa"/>
            <w:gridSpan w:val="3"/>
            <w:vAlign w:val="center"/>
          </w:tcPr>
          <w:p w:rsidR="000F1004" w:rsidRPr="001D53F8" w:rsidRDefault="000F1004" w:rsidP="005401E8">
            <w:pPr>
              <w:spacing w:before="120" w:after="120" w:line="240" w:lineRule="exact"/>
              <w:jc w:val="center"/>
              <w:rPr>
                <w:sz w:val="24"/>
                <w:szCs w:val="24"/>
              </w:rPr>
            </w:pPr>
            <w:r w:rsidRPr="001D53F8">
              <w:rPr>
                <w:sz w:val="24"/>
                <w:szCs w:val="24"/>
              </w:rPr>
              <w:t>6</w:t>
            </w:r>
            <w:r w:rsidR="00DB1801">
              <w:rPr>
                <w:sz w:val="24"/>
                <w:szCs w:val="24"/>
              </w:rPr>
              <w:t> 519</w:t>
            </w:r>
            <w:r w:rsidR="005401E8" w:rsidRPr="001D53F8">
              <w:rPr>
                <w:sz w:val="24"/>
                <w:szCs w:val="24"/>
              </w:rPr>
              <w:t>,350</w:t>
            </w:r>
          </w:p>
        </w:tc>
        <w:tc>
          <w:tcPr>
            <w:tcW w:w="1563" w:type="dxa"/>
            <w:gridSpan w:val="2"/>
            <w:vAlign w:val="center"/>
          </w:tcPr>
          <w:p w:rsidR="000F1004" w:rsidRPr="001D53F8" w:rsidRDefault="000F1004" w:rsidP="005401E8">
            <w:pPr>
              <w:jc w:val="center"/>
            </w:pPr>
            <w:r w:rsidRPr="001D53F8">
              <w:rPr>
                <w:sz w:val="24"/>
                <w:szCs w:val="24"/>
              </w:rPr>
              <w:t>6 334,350</w:t>
            </w:r>
          </w:p>
        </w:tc>
        <w:tc>
          <w:tcPr>
            <w:tcW w:w="1672" w:type="dxa"/>
            <w:vAlign w:val="center"/>
          </w:tcPr>
          <w:p w:rsidR="000F1004" w:rsidRPr="001D53F8" w:rsidRDefault="000F1004" w:rsidP="005401E8">
            <w:pPr>
              <w:jc w:val="center"/>
            </w:pPr>
            <w:r w:rsidRPr="001D53F8">
              <w:rPr>
                <w:sz w:val="24"/>
                <w:szCs w:val="24"/>
              </w:rPr>
              <w:t>6 334,350</w:t>
            </w:r>
          </w:p>
        </w:tc>
      </w:tr>
      <w:tr w:rsidR="00515E64" w:rsidRPr="001D3DC7" w:rsidTr="005401E8">
        <w:trPr>
          <w:trHeight w:val="149"/>
        </w:trPr>
        <w:tc>
          <w:tcPr>
            <w:tcW w:w="819" w:type="dxa"/>
            <w:gridSpan w:val="2"/>
            <w:vMerge/>
          </w:tcPr>
          <w:p w:rsidR="00EB369D" w:rsidRPr="00B92F2A" w:rsidRDefault="00EB369D" w:rsidP="005675D5">
            <w:pPr>
              <w:spacing w:before="120" w:after="120" w:line="240" w:lineRule="exact"/>
              <w:jc w:val="center"/>
              <w:rPr>
                <w:b/>
                <w:sz w:val="24"/>
                <w:szCs w:val="24"/>
              </w:rPr>
            </w:pPr>
          </w:p>
        </w:tc>
        <w:tc>
          <w:tcPr>
            <w:tcW w:w="3042" w:type="dxa"/>
            <w:gridSpan w:val="2"/>
            <w:vMerge/>
          </w:tcPr>
          <w:p w:rsidR="00EB369D" w:rsidRPr="00B92F2A" w:rsidRDefault="00EB369D" w:rsidP="005675D5">
            <w:pPr>
              <w:spacing w:before="120" w:after="120" w:line="240" w:lineRule="exact"/>
              <w:jc w:val="both"/>
              <w:rPr>
                <w:b/>
                <w:sz w:val="24"/>
                <w:szCs w:val="24"/>
              </w:rPr>
            </w:pPr>
          </w:p>
        </w:tc>
        <w:tc>
          <w:tcPr>
            <w:tcW w:w="1770" w:type="dxa"/>
            <w:vMerge/>
          </w:tcPr>
          <w:p w:rsidR="00EB369D" w:rsidRPr="00B92F2A" w:rsidRDefault="00EB369D" w:rsidP="005675D5">
            <w:pPr>
              <w:spacing w:before="120" w:after="120" w:line="240" w:lineRule="exact"/>
              <w:jc w:val="center"/>
              <w:rPr>
                <w:b/>
                <w:sz w:val="24"/>
                <w:szCs w:val="24"/>
              </w:rPr>
            </w:pPr>
          </w:p>
        </w:tc>
        <w:tc>
          <w:tcPr>
            <w:tcW w:w="855" w:type="dxa"/>
            <w:gridSpan w:val="2"/>
            <w:vMerge/>
          </w:tcPr>
          <w:p w:rsidR="00EB369D" w:rsidRPr="00B92F2A" w:rsidRDefault="00EB369D" w:rsidP="005675D5">
            <w:pPr>
              <w:spacing w:before="120" w:after="120" w:line="240" w:lineRule="exact"/>
              <w:jc w:val="center"/>
              <w:rPr>
                <w:b/>
                <w:sz w:val="24"/>
                <w:szCs w:val="24"/>
              </w:rPr>
            </w:pPr>
          </w:p>
        </w:tc>
        <w:tc>
          <w:tcPr>
            <w:tcW w:w="904" w:type="dxa"/>
            <w:vMerge/>
          </w:tcPr>
          <w:p w:rsidR="00EB369D" w:rsidRPr="00B92F2A" w:rsidRDefault="00EB369D" w:rsidP="005675D5">
            <w:pPr>
              <w:spacing w:before="120" w:after="120" w:line="240" w:lineRule="exact"/>
              <w:jc w:val="center"/>
              <w:rPr>
                <w:b/>
                <w:sz w:val="24"/>
                <w:szCs w:val="24"/>
              </w:rPr>
            </w:pPr>
          </w:p>
        </w:tc>
        <w:tc>
          <w:tcPr>
            <w:tcW w:w="1652" w:type="dxa"/>
            <w:vAlign w:val="center"/>
          </w:tcPr>
          <w:p w:rsidR="00EB369D" w:rsidRPr="00B92F2A" w:rsidRDefault="00EB369D" w:rsidP="005675D5">
            <w:pPr>
              <w:autoSpaceDN w:val="0"/>
              <w:spacing w:before="120" w:after="120" w:line="240" w:lineRule="exact"/>
              <w:jc w:val="center"/>
              <w:rPr>
                <w:sz w:val="24"/>
                <w:szCs w:val="24"/>
              </w:rPr>
            </w:pPr>
            <w:r w:rsidRPr="00B92F2A">
              <w:rPr>
                <w:b/>
                <w:sz w:val="24"/>
                <w:szCs w:val="24"/>
              </w:rPr>
              <w:t>областной бюджет</w:t>
            </w:r>
          </w:p>
        </w:tc>
        <w:tc>
          <w:tcPr>
            <w:tcW w:w="1700" w:type="dxa"/>
            <w:gridSpan w:val="2"/>
            <w:vAlign w:val="center"/>
          </w:tcPr>
          <w:p w:rsidR="00EB369D" w:rsidRPr="00515E64" w:rsidRDefault="00EB369D" w:rsidP="005401E8">
            <w:pPr>
              <w:spacing w:before="120" w:after="120" w:line="240" w:lineRule="exact"/>
              <w:jc w:val="center"/>
              <w:rPr>
                <w:sz w:val="24"/>
                <w:szCs w:val="24"/>
              </w:rPr>
            </w:pPr>
            <w:r w:rsidRPr="00515E64">
              <w:rPr>
                <w:sz w:val="24"/>
                <w:szCs w:val="24"/>
              </w:rPr>
              <w:t>0,00</w:t>
            </w:r>
          </w:p>
        </w:tc>
        <w:tc>
          <w:tcPr>
            <w:tcW w:w="1701" w:type="dxa"/>
            <w:gridSpan w:val="3"/>
            <w:vAlign w:val="center"/>
          </w:tcPr>
          <w:p w:rsidR="00EB369D" w:rsidRPr="001D53F8" w:rsidRDefault="005401E8" w:rsidP="005401E8">
            <w:pPr>
              <w:spacing w:before="120" w:after="120" w:line="240" w:lineRule="exact"/>
              <w:jc w:val="center"/>
              <w:rPr>
                <w:sz w:val="24"/>
                <w:szCs w:val="24"/>
              </w:rPr>
            </w:pPr>
            <w:r w:rsidRPr="001D53F8">
              <w:rPr>
                <w:sz w:val="24"/>
                <w:szCs w:val="24"/>
              </w:rPr>
              <w:t>3 148,000</w:t>
            </w:r>
          </w:p>
        </w:tc>
        <w:tc>
          <w:tcPr>
            <w:tcW w:w="1563" w:type="dxa"/>
            <w:gridSpan w:val="2"/>
            <w:vAlign w:val="center"/>
          </w:tcPr>
          <w:p w:rsidR="00EB369D" w:rsidRPr="001D53F8" w:rsidRDefault="005401E8" w:rsidP="005401E8">
            <w:pPr>
              <w:spacing w:before="120" w:after="120" w:line="240" w:lineRule="exact"/>
              <w:jc w:val="center"/>
              <w:rPr>
                <w:sz w:val="24"/>
                <w:szCs w:val="24"/>
              </w:rPr>
            </w:pPr>
            <w:r w:rsidRPr="001D53F8">
              <w:rPr>
                <w:sz w:val="24"/>
                <w:szCs w:val="24"/>
              </w:rPr>
              <w:t>2 098,500</w:t>
            </w:r>
          </w:p>
        </w:tc>
        <w:tc>
          <w:tcPr>
            <w:tcW w:w="1672" w:type="dxa"/>
            <w:vAlign w:val="center"/>
          </w:tcPr>
          <w:p w:rsidR="00EB369D" w:rsidRPr="001D53F8" w:rsidRDefault="005401E8" w:rsidP="005401E8">
            <w:pPr>
              <w:spacing w:before="120" w:after="120" w:line="240" w:lineRule="exact"/>
              <w:jc w:val="center"/>
              <w:rPr>
                <w:sz w:val="24"/>
                <w:szCs w:val="24"/>
              </w:rPr>
            </w:pPr>
            <w:r w:rsidRPr="001D53F8">
              <w:rPr>
                <w:sz w:val="24"/>
                <w:szCs w:val="24"/>
              </w:rPr>
              <w:t>2 098,500</w:t>
            </w:r>
          </w:p>
        </w:tc>
      </w:tr>
      <w:tr w:rsidR="00515E64" w:rsidRPr="001D3DC7" w:rsidTr="005401E8">
        <w:trPr>
          <w:trHeight w:val="149"/>
        </w:trPr>
        <w:tc>
          <w:tcPr>
            <w:tcW w:w="819" w:type="dxa"/>
            <w:gridSpan w:val="2"/>
            <w:vMerge/>
          </w:tcPr>
          <w:p w:rsidR="00EB369D" w:rsidRPr="00B92F2A" w:rsidRDefault="00EB369D" w:rsidP="005675D5">
            <w:pPr>
              <w:spacing w:before="120" w:after="120" w:line="240" w:lineRule="exact"/>
              <w:jc w:val="center"/>
              <w:rPr>
                <w:b/>
                <w:sz w:val="24"/>
                <w:szCs w:val="24"/>
              </w:rPr>
            </w:pPr>
          </w:p>
        </w:tc>
        <w:tc>
          <w:tcPr>
            <w:tcW w:w="3042" w:type="dxa"/>
            <w:gridSpan w:val="2"/>
            <w:vMerge/>
          </w:tcPr>
          <w:p w:rsidR="00EB369D" w:rsidRPr="00B92F2A" w:rsidRDefault="00EB369D" w:rsidP="005675D5">
            <w:pPr>
              <w:spacing w:before="120" w:after="120" w:line="240" w:lineRule="exact"/>
              <w:jc w:val="both"/>
              <w:rPr>
                <w:b/>
                <w:sz w:val="24"/>
                <w:szCs w:val="24"/>
              </w:rPr>
            </w:pPr>
          </w:p>
        </w:tc>
        <w:tc>
          <w:tcPr>
            <w:tcW w:w="1770" w:type="dxa"/>
            <w:vMerge/>
          </w:tcPr>
          <w:p w:rsidR="00EB369D" w:rsidRPr="00B92F2A" w:rsidRDefault="00EB369D" w:rsidP="005675D5">
            <w:pPr>
              <w:spacing w:before="120" w:after="120" w:line="240" w:lineRule="exact"/>
              <w:jc w:val="center"/>
              <w:rPr>
                <w:b/>
                <w:sz w:val="24"/>
                <w:szCs w:val="24"/>
              </w:rPr>
            </w:pPr>
          </w:p>
        </w:tc>
        <w:tc>
          <w:tcPr>
            <w:tcW w:w="855" w:type="dxa"/>
            <w:gridSpan w:val="2"/>
            <w:vMerge/>
          </w:tcPr>
          <w:p w:rsidR="00EB369D" w:rsidRPr="00B92F2A" w:rsidRDefault="00EB369D" w:rsidP="005675D5">
            <w:pPr>
              <w:spacing w:before="120" w:after="120" w:line="240" w:lineRule="exact"/>
              <w:jc w:val="center"/>
              <w:rPr>
                <w:b/>
                <w:sz w:val="24"/>
                <w:szCs w:val="24"/>
              </w:rPr>
            </w:pPr>
          </w:p>
        </w:tc>
        <w:tc>
          <w:tcPr>
            <w:tcW w:w="904" w:type="dxa"/>
            <w:vMerge/>
          </w:tcPr>
          <w:p w:rsidR="00EB369D" w:rsidRPr="00B92F2A" w:rsidRDefault="00EB369D" w:rsidP="005675D5">
            <w:pPr>
              <w:spacing w:before="120" w:after="120" w:line="240" w:lineRule="exact"/>
              <w:jc w:val="center"/>
              <w:rPr>
                <w:b/>
                <w:sz w:val="24"/>
                <w:szCs w:val="24"/>
              </w:rPr>
            </w:pPr>
          </w:p>
        </w:tc>
        <w:tc>
          <w:tcPr>
            <w:tcW w:w="1652" w:type="dxa"/>
            <w:vAlign w:val="center"/>
          </w:tcPr>
          <w:p w:rsidR="00EB369D" w:rsidRPr="00B92F2A" w:rsidRDefault="00EB369D"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EB369D" w:rsidRPr="00515E64" w:rsidRDefault="00515E64" w:rsidP="005401E8">
            <w:pPr>
              <w:spacing w:before="120" w:after="120" w:line="240" w:lineRule="exact"/>
              <w:jc w:val="center"/>
              <w:rPr>
                <w:b/>
                <w:sz w:val="24"/>
                <w:szCs w:val="24"/>
              </w:rPr>
            </w:pPr>
            <w:r w:rsidRPr="00515E64">
              <w:rPr>
                <w:b/>
                <w:sz w:val="24"/>
                <w:szCs w:val="24"/>
              </w:rPr>
              <w:t>17 980,51383</w:t>
            </w:r>
          </w:p>
        </w:tc>
        <w:tc>
          <w:tcPr>
            <w:tcW w:w="1701" w:type="dxa"/>
            <w:gridSpan w:val="3"/>
            <w:vAlign w:val="center"/>
          </w:tcPr>
          <w:p w:rsidR="00EB369D" w:rsidRPr="001D53F8" w:rsidRDefault="00DB1801" w:rsidP="00DB1801">
            <w:pPr>
              <w:spacing w:before="120" w:after="120" w:line="240" w:lineRule="exact"/>
              <w:jc w:val="center"/>
              <w:rPr>
                <w:b/>
                <w:sz w:val="24"/>
                <w:szCs w:val="24"/>
              </w:rPr>
            </w:pPr>
            <w:r>
              <w:rPr>
                <w:b/>
                <w:sz w:val="24"/>
                <w:szCs w:val="24"/>
              </w:rPr>
              <w:t>9 667</w:t>
            </w:r>
            <w:r w:rsidR="005401E8" w:rsidRPr="001D53F8">
              <w:rPr>
                <w:b/>
                <w:sz w:val="24"/>
                <w:szCs w:val="24"/>
              </w:rPr>
              <w:t>,350</w:t>
            </w:r>
          </w:p>
        </w:tc>
        <w:tc>
          <w:tcPr>
            <w:tcW w:w="1563" w:type="dxa"/>
            <w:gridSpan w:val="2"/>
            <w:vAlign w:val="center"/>
          </w:tcPr>
          <w:p w:rsidR="00EB369D" w:rsidRPr="001D53F8" w:rsidRDefault="005401E8" w:rsidP="005401E8">
            <w:pPr>
              <w:spacing w:before="120" w:after="120" w:line="240" w:lineRule="exact"/>
              <w:jc w:val="center"/>
              <w:rPr>
                <w:b/>
                <w:sz w:val="24"/>
                <w:szCs w:val="24"/>
              </w:rPr>
            </w:pPr>
            <w:r w:rsidRPr="001D53F8">
              <w:rPr>
                <w:b/>
                <w:sz w:val="24"/>
                <w:szCs w:val="24"/>
              </w:rPr>
              <w:t>8 432,850</w:t>
            </w:r>
          </w:p>
        </w:tc>
        <w:tc>
          <w:tcPr>
            <w:tcW w:w="1672" w:type="dxa"/>
            <w:vAlign w:val="center"/>
          </w:tcPr>
          <w:p w:rsidR="00EB369D" w:rsidRPr="001D53F8" w:rsidRDefault="005401E8" w:rsidP="005401E8">
            <w:pPr>
              <w:spacing w:before="120" w:after="120" w:line="240" w:lineRule="exact"/>
              <w:jc w:val="center"/>
              <w:rPr>
                <w:b/>
                <w:sz w:val="24"/>
                <w:szCs w:val="24"/>
              </w:rPr>
            </w:pPr>
            <w:r w:rsidRPr="001D53F8">
              <w:rPr>
                <w:b/>
                <w:sz w:val="24"/>
                <w:szCs w:val="24"/>
              </w:rPr>
              <w:t>8 432,850</w:t>
            </w:r>
          </w:p>
        </w:tc>
      </w:tr>
      <w:tr w:rsidR="00515E64" w:rsidRPr="001D3DC7" w:rsidTr="005401E8">
        <w:trPr>
          <w:trHeight w:val="149"/>
        </w:trPr>
        <w:tc>
          <w:tcPr>
            <w:tcW w:w="819" w:type="dxa"/>
            <w:gridSpan w:val="2"/>
            <w:vMerge w:val="restart"/>
          </w:tcPr>
          <w:p w:rsidR="009B77F1" w:rsidRPr="00B92F2A" w:rsidRDefault="009B77F1" w:rsidP="005675D5">
            <w:pPr>
              <w:overflowPunct w:val="0"/>
              <w:autoSpaceDE w:val="0"/>
              <w:autoSpaceDN w:val="0"/>
              <w:adjustRightInd w:val="0"/>
              <w:spacing w:before="120" w:after="120" w:line="240" w:lineRule="exact"/>
              <w:ind w:left="-8"/>
              <w:jc w:val="center"/>
              <w:rPr>
                <w:sz w:val="24"/>
                <w:szCs w:val="24"/>
              </w:rPr>
            </w:pPr>
            <w:r>
              <w:rPr>
                <w:sz w:val="24"/>
                <w:szCs w:val="24"/>
              </w:rPr>
              <w:t>1.1.2</w:t>
            </w:r>
            <w:r w:rsidRPr="00B92F2A">
              <w:rPr>
                <w:sz w:val="24"/>
                <w:szCs w:val="24"/>
              </w:rPr>
              <w:t>.</w:t>
            </w:r>
          </w:p>
        </w:tc>
        <w:tc>
          <w:tcPr>
            <w:tcW w:w="3042" w:type="dxa"/>
            <w:gridSpan w:val="2"/>
            <w:vMerge w:val="restart"/>
          </w:tcPr>
          <w:p w:rsidR="009B77F1" w:rsidRPr="00B92F2A" w:rsidRDefault="009B77F1" w:rsidP="005675D5">
            <w:pPr>
              <w:autoSpaceDN w:val="0"/>
              <w:spacing w:before="120" w:after="120" w:line="240" w:lineRule="exact"/>
              <w:jc w:val="both"/>
              <w:rPr>
                <w:sz w:val="24"/>
                <w:szCs w:val="24"/>
              </w:rPr>
            </w:pPr>
            <w:r w:rsidRPr="00B92F2A">
              <w:rPr>
                <w:sz w:val="24"/>
                <w:szCs w:val="24"/>
              </w:rPr>
              <w:t xml:space="preserve">Ремонт автомобильных дорог </w:t>
            </w:r>
            <w:r>
              <w:rPr>
                <w:sz w:val="24"/>
                <w:szCs w:val="24"/>
              </w:rPr>
              <w:t xml:space="preserve"> в рамках регионального проекта «Дорога к Дому»</w:t>
            </w:r>
          </w:p>
        </w:tc>
        <w:tc>
          <w:tcPr>
            <w:tcW w:w="1770" w:type="dxa"/>
            <w:vMerge w:val="restart"/>
          </w:tcPr>
          <w:p w:rsidR="009B77F1" w:rsidRPr="00B92F2A" w:rsidRDefault="009B77F1"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9B77F1" w:rsidRPr="00B92F2A" w:rsidRDefault="009B77F1"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9B77F1" w:rsidRPr="00B92F2A" w:rsidRDefault="009B77F1" w:rsidP="005675D5">
            <w:pPr>
              <w:autoSpaceDN w:val="0"/>
              <w:spacing w:before="120" w:after="120" w:line="240" w:lineRule="exact"/>
              <w:jc w:val="center"/>
              <w:rPr>
                <w:sz w:val="24"/>
                <w:szCs w:val="24"/>
              </w:rPr>
            </w:pPr>
            <w:r w:rsidRPr="00B92F2A">
              <w:rPr>
                <w:sz w:val="24"/>
                <w:szCs w:val="24"/>
              </w:rPr>
              <w:t>1.</w:t>
            </w:r>
            <w:r>
              <w:rPr>
                <w:sz w:val="24"/>
                <w:szCs w:val="24"/>
              </w:rPr>
              <w:t>2</w:t>
            </w:r>
            <w:r w:rsidRPr="00B92F2A">
              <w:rPr>
                <w:sz w:val="24"/>
                <w:szCs w:val="24"/>
              </w:rPr>
              <w:br/>
            </w:r>
            <w:r>
              <w:rPr>
                <w:sz w:val="24"/>
                <w:szCs w:val="24"/>
              </w:rPr>
              <w:t>1.7</w:t>
            </w:r>
          </w:p>
        </w:tc>
        <w:tc>
          <w:tcPr>
            <w:tcW w:w="1652" w:type="dxa"/>
            <w:vAlign w:val="center"/>
          </w:tcPr>
          <w:p w:rsidR="009B77F1" w:rsidRPr="00B92F2A" w:rsidRDefault="009B77F1" w:rsidP="005675D5">
            <w:pPr>
              <w:spacing w:before="120" w:after="120" w:line="240" w:lineRule="exact"/>
              <w:jc w:val="center"/>
              <w:rPr>
                <w:b/>
                <w:sz w:val="24"/>
                <w:szCs w:val="24"/>
              </w:rPr>
            </w:pPr>
            <w:r w:rsidRPr="00B92F2A">
              <w:rPr>
                <w:b/>
                <w:sz w:val="24"/>
                <w:szCs w:val="24"/>
              </w:rPr>
              <w:t xml:space="preserve">бюджет Валдайского городского поселения </w:t>
            </w:r>
          </w:p>
        </w:tc>
        <w:tc>
          <w:tcPr>
            <w:tcW w:w="1700" w:type="dxa"/>
            <w:gridSpan w:val="2"/>
            <w:vAlign w:val="center"/>
          </w:tcPr>
          <w:p w:rsidR="009B77F1" w:rsidRPr="00515E64" w:rsidRDefault="00515E64" w:rsidP="005401E8">
            <w:pPr>
              <w:overflowPunct w:val="0"/>
              <w:autoSpaceDE w:val="0"/>
              <w:autoSpaceDN w:val="0"/>
              <w:adjustRightInd w:val="0"/>
              <w:spacing w:before="120" w:after="120" w:line="240" w:lineRule="exact"/>
              <w:jc w:val="center"/>
              <w:rPr>
                <w:sz w:val="24"/>
                <w:szCs w:val="24"/>
              </w:rPr>
            </w:pPr>
            <w:r w:rsidRPr="00515E64">
              <w:rPr>
                <w:sz w:val="24"/>
                <w:szCs w:val="24"/>
              </w:rPr>
              <w:t>755,32245</w:t>
            </w:r>
          </w:p>
        </w:tc>
        <w:tc>
          <w:tcPr>
            <w:tcW w:w="1701" w:type="dxa"/>
            <w:gridSpan w:val="3"/>
            <w:vAlign w:val="center"/>
          </w:tcPr>
          <w:p w:rsidR="009B77F1" w:rsidRPr="001D53F8" w:rsidRDefault="005401E8" w:rsidP="00DB1801">
            <w:pPr>
              <w:overflowPunct w:val="0"/>
              <w:autoSpaceDE w:val="0"/>
              <w:autoSpaceDN w:val="0"/>
              <w:adjustRightInd w:val="0"/>
              <w:spacing w:before="120" w:after="120" w:line="240" w:lineRule="exact"/>
              <w:jc w:val="center"/>
              <w:rPr>
                <w:sz w:val="24"/>
                <w:szCs w:val="24"/>
              </w:rPr>
            </w:pPr>
            <w:r w:rsidRPr="001D53F8">
              <w:rPr>
                <w:sz w:val="24"/>
                <w:szCs w:val="24"/>
              </w:rPr>
              <w:t>3</w:t>
            </w:r>
            <w:r w:rsidR="00DB1801">
              <w:rPr>
                <w:sz w:val="24"/>
                <w:szCs w:val="24"/>
              </w:rPr>
              <w:t> 558,170</w:t>
            </w:r>
          </w:p>
        </w:tc>
        <w:tc>
          <w:tcPr>
            <w:tcW w:w="1563" w:type="dxa"/>
            <w:gridSpan w:val="2"/>
            <w:vAlign w:val="center"/>
          </w:tcPr>
          <w:p w:rsidR="009B77F1"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115,000</w:t>
            </w:r>
          </w:p>
        </w:tc>
        <w:tc>
          <w:tcPr>
            <w:tcW w:w="1672" w:type="dxa"/>
            <w:vAlign w:val="center"/>
          </w:tcPr>
          <w:p w:rsidR="009B77F1"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115,000</w:t>
            </w:r>
          </w:p>
        </w:tc>
      </w:tr>
      <w:tr w:rsidR="00515E64" w:rsidRPr="001D3DC7" w:rsidTr="005401E8">
        <w:trPr>
          <w:trHeight w:val="149"/>
        </w:trPr>
        <w:tc>
          <w:tcPr>
            <w:tcW w:w="819" w:type="dxa"/>
            <w:gridSpan w:val="2"/>
            <w:vMerge/>
          </w:tcPr>
          <w:p w:rsidR="009B77F1" w:rsidRPr="00B92F2A" w:rsidRDefault="009B77F1" w:rsidP="005675D5">
            <w:pPr>
              <w:spacing w:before="120" w:after="120" w:line="240" w:lineRule="exact"/>
              <w:jc w:val="center"/>
              <w:rPr>
                <w:sz w:val="24"/>
                <w:szCs w:val="24"/>
              </w:rPr>
            </w:pPr>
          </w:p>
        </w:tc>
        <w:tc>
          <w:tcPr>
            <w:tcW w:w="3042" w:type="dxa"/>
            <w:gridSpan w:val="2"/>
            <w:vMerge/>
          </w:tcPr>
          <w:p w:rsidR="009B77F1" w:rsidRPr="00B92F2A" w:rsidRDefault="009B77F1" w:rsidP="005675D5">
            <w:pPr>
              <w:spacing w:before="120" w:after="120" w:line="240" w:lineRule="exact"/>
              <w:jc w:val="center"/>
              <w:rPr>
                <w:sz w:val="24"/>
                <w:szCs w:val="24"/>
              </w:rPr>
            </w:pPr>
          </w:p>
        </w:tc>
        <w:tc>
          <w:tcPr>
            <w:tcW w:w="1770" w:type="dxa"/>
            <w:vMerge/>
          </w:tcPr>
          <w:p w:rsidR="009B77F1" w:rsidRPr="00B92F2A" w:rsidRDefault="009B77F1" w:rsidP="005675D5">
            <w:pPr>
              <w:spacing w:before="120" w:after="120" w:line="240" w:lineRule="exact"/>
              <w:jc w:val="center"/>
              <w:rPr>
                <w:sz w:val="24"/>
                <w:szCs w:val="24"/>
              </w:rPr>
            </w:pPr>
          </w:p>
        </w:tc>
        <w:tc>
          <w:tcPr>
            <w:tcW w:w="855" w:type="dxa"/>
            <w:gridSpan w:val="2"/>
            <w:vMerge/>
          </w:tcPr>
          <w:p w:rsidR="009B77F1" w:rsidRPr="00B92F2A" w:rsidRDefault="009B77F1" w:rsidP="005675D5">
            <w:pPr>
              <w:spacing w:before="120" w:after="120" w:line="240" w:lineRule="exact"/>
              <w:jc w:val="center"/>
              <w:rPr>
                <w:sz w:val="24"/>
                <w:szCs w:val="24"/>
              </w:rPr>
            </w:pPr>
          </w:p>
        </w:tc>
        <w:tc>
          <w:tcPr>
            <w:tcW w:w="904" w:type="dxa"/>
            <w:vMerge/>
          </w:tcPr>
          <w:p w:rsidR="009B77F1" w:rsidRPr="00B92F2A" w:rsidRDefault="009B77F1" w:rsidP="005675D5">
            <w:pPr>
              <w:spacing w:before="120" w:after="120" w:line="240" w:lineRule="exact"/>
              <w:jc w:val="center"/>
              <w:rPr>
                <w:sz w:val="24"/>
                <w:szCs w:val="24"/>
              </w:rPr>
            </w:pPr>
          </w:p>
        </w:tc>
        <w:tc>
          <w:tcPr>
            <w:tcW w:w="1652" w:type="dxa"/>
            <w:vAlign w:val="center"/>
          </w:tcPr>
          <w:p w:rsidR="009B77F1" w:rsidRPr="00B92F2A" w:rsidRDefault="009B77F1"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9B77F1" w:rsidRPr="00515E64" w:rsidRDefault="00515E64" w:rsidP="005401E8">
            <w:pPr>
              <w:overflowPunct w:val="0"/>
              <w:autoSpaceDE w:val="0"/>
              <w:autoSpaceDN w:val="0"/>
              <w:adjustRightInd w:val="0"/>
              <w:spacing w:before="120" w:after="120" w:line="240" w:lineRule="exact"/>
              <w:jc w:val="center"/>
              <w:rPr>
                <w:sz w:val="24"/>
                <w:szCs w:val="24"/>
              </w:rPr>
            </w:pPr>
            <w:r w:rsidRPr="00515E64">
              <w:rPr>
                <w:sz w:val="24"/>
                <w:szCs w:val="24"/>
              </w:rPr>
              <w:t>10 612,43303</w:t>
            </w:r>
          </w:p>
        </w:tc>
        <w:tc>
          <w:tcPr>
            <w:tcW w:w="1701" w:type="dxa"/>
            <w:gridSpan w:val="3"/>
            <w:vAlign w:val="center"/>
          </w:tcPr>
          <w:p w:rsidR="009B77F1" w:rsidRPr="001D53F8" w:rsidRDefault="005401E8" w:rsidP="005401E8">
            <w:pPr>
              <w:overflowPunct w:val="0"/>
              <w:autoSpaceDE w:val="0"/>
              <w:autoSpaceDN w:val="0"/>
              <w:adjustRightInd w:val="0"/>
              <w:spacing w:before="120" w:after="120" w:line="240" w:lineRule="exact"/>
              <w:jc w:val="center"/>
              <w:rPr>
                <w:sz w:val="24"/>
                <w:szCs w:val="24"/>
              </w:rPr>
            </w:pPr>
            <w:r w:rsidRPr="001D53F8">
              <w:rPr>
                <w:sz w:val="24"/>
                <w:szCs w:val="24"/>
              </w:rPr>
              <w:t>3 148,000</w:t>
            </w:r>
          </w:p>
        </w:tc>
        <w:tc>
          <w:tcPr>
            <w:tcW w:w="1563" w:type="dxa"/>
            <w:gridSpan w:val="2"/>
            <w:vAlign w:val="center"/>
          </w:tcPr>
          <w:p w:rsidR="009B77F1"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2 098,500</w:t>
            </w:r>
          </w:p>
        </w:tc>
        <w:tc>
          <w:tcPr>
            <w:tcW w:w="1672" w:type="dxa"/>
            <w:vAlign w:val="center"/>
          </w:tcPr>
          <w:p w:rsidR="009B77F1"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2 098,500</w:t>
            </w:r>
          </w:p>
        </w:tc>
      </w:tr>
      <w:tr w:rsidR="00515E64" w:rsidRPr="001D3DC7" w:rsidTr="005401E8">
        <w:trPr>
          <w:trHeight w:val="149"/>
        </w:trPr>
        <w:tc>
          <w:tcPr>
            <w:tcW w:w="819" w:type="dxa"/>
            <w:gridSpan w:val="2"/>
            <w:vMerge/>
          </w:tcPr>
          <w:p w:rsidR="009B77F1" w:rsidRPr="00B92F2A" w:rsidRDefault="009B77F1" w:rsidP="005675D5">
            <w:pPr>
              <w:spacing w:before="120" w:after="120" w:line="240" w:lineRule="exact"/>
              <w:jc w:val="center"/>
              <w:rPr>
                <w:sz w:val="24"/>
                <w:szCs w:val="24"/>
              </w:rPr>
            </w:pPr>
          </w:p>
        </w:tc>
        <w:tc>
          <w:tcPr>
            <w:tcW w:w="3042" w:type="dxa"/>
            <w:gridSpan w:val="2"/>
            <w:vMerge/>
          </w:tcPr>
          <w:p w:rsidR="009B77F1" w:rsidRPr="00B92F2A" w:rsidRDefault="009B77F1" w:rsidP="005675D5">
            <w:pPr>
              <w:spacing w:before="120" w:after="120" w:line="240" w:lineRule="exact"/>
              <w:jc w:val="center"/>
              <w:rPr>
                <w:sz w:val="24"/>
                <w:szCs w:val="24"/>
              </w:rPr>
            </w:pPr>
          </w:p>
        </w:tc>
        <w:tc>
          <w:tcPr>
            <w:tcW w:w="1770" w:type="dxa"/>
            <w:vMerge/>
          </w:tcPr>
          <w:p w:rsidR="009B77F1" w:rsidRPr="00B92F2A" w:rsidRDefault="009B77F1" w:rsidP="005675D5">
            <w:pPr>
              <w:spacing w:before="120" w:after="120" w:line="240" w:lineRule="exact"/>
              <w:jc w:val="center"/>
              <w:rPr>
                <w:sz w:val="24"/>
                <w:szCs w:val="24"/>
              </w:rPr>
            </w:pPr>
          </w:p>
        </w:tc>
        <w:tc>
          <w:tcPr>
            <w:tcW w:w="855" w:type="dxa"/>
            <w:gridSpan w:val="2"/>
            <w:vMerge/>
          </w:tcPr>
          <w:p w:rsidR="009B77F1" w:rsidRPr="00B92F2A" w:rsidRDefault="009B77F1" w:rsidP="005675D5">
            <w:pPr>
              <w:spacing w:before="120" w:after="120" w:line="240" w:lineRule="exact"/>
              <w:jc w:val="center"/>
              <w:rPr>
                <w:sz w:val="24"/>
                <w:szCs w:val="24"/>
              </w:rPr>
            </w:pPr>
          </w:p>
        </w:tc>
        <w:tc>
          <w:tcPr>
            <w:tcW w:w="904" w:type="dxa"/>
            <w:vMerge/>
          </w:tcPr>
          <w:p w:rsidR="009B77F1" w:rsidRPr="00B92F2A" w:rsidRDefault="009B77F1" w:rsidP="005675D5">
            <w:pPr>
              <w:spacing w:before="120" w:after="120" w:line="240" w:lineRule="exact"/>
              <w:jc w:val="center"/>
              <w:rPr>
                <w:sz w:val="24"/>
                <w:szCs w:val="24"/>
              </w:rPr>
            </w:pPr>
          </w:p>
        </w:tc>
        <w:tc>
          <w:tcPr>
            <w:tcW w:w="1652" w:type="dxa"/>
            <w:vAlign w:val="center"/>
          </w:tcPr>
          <w:p w:rsidR="009B77F1" w:rsidRPr="00B92F2A" w:rsidRDefault="009B77F1"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9B77F1" w:rsidRPr="00515E64" w:rsidRDefault="00515E64" w:rsidP="005401E8">
            <w:pPr>
              <w:overflowPunct w:val="0"/>
              <w:autoSpaceDE w:val="0"/>
              <w:autoSpaceDN w:val="0"/>
              <w:adjustRightInd w:val="0"/>
              <w:spacing w:before="120" w:after="120" w:line="240" w:lineRule="exact"/>
              <w:jc w:val="center"/>
              <w:rPr>
                <w:b/>
                <w:sz w:val="24"/>
                <w:szCs w:val="24"/>
              </w:rPr>
            </w:pPr>
            <w:r w:rsidRPr="00515E64">
              <w:rPr>
                <w:b/>
                <w:sz w:val="24"/>
                <w:szCs w:val="24"/>
              </w:rPr>
              <w:t>11 367,75548</w:t>
            </w:r>
          </w:p>
        </w:tc>
        <w:tc>
          <w:tcPr>
            <w:tcW w:w="1701" w:type="dxa"/>
            <w:gridSpan w:val="3"/>
            <w:vAlign w:val="center"/>
          </w:tcPr>
          <w:p w:rsidR="009B77F1" w:rsidRPr="001D53F8" w:rsidRDefault="005401E8" w:rsidP="00DB1801">
            <w:pPr>
              <w:overflowPunct w:val="0"/>
              <w:autoSpaceDE w:val="0"/>
              <w:autoSpaceDN w:val="0"/>
              <w:adjustRightInd w:val="0"/>
              <w:spacing w:before="120" w:after="120" w:line="240" w:lineRule="exact"/>
              <w:jc w:val="center"/>
              <w:rPr>
                <w:b/>
                <w:sz w:val="24"/>
                <w:szCs w:val="24"/>
              </w:rPr>
            </w:pPr>
            <w:r w:rsidRPr="001D53F8">
              <w:rPr>
                <w:b/>
                <w:sz w:val="24"/>
                <w:szCs w:val="24"/>
              </w:rPr>
              <w:t>6</w:t>
            </w:r>
            <w:r w:rsidR="00DB1801">
              <w:rPr>
                <w:b/>
                <w:sz w:val="24"/>
                <w:szCs w:val="24"/>
              </w:rPr>
              <w:t> 706,170</w:t>
            </w:r>
          </w:p>
        </w:tc>
        <w:tc>
          <w:tcPr>
            <w:tcW w:w="1563" w:type="dxa"/>
            <w:gridSpan w:val="2"/>
            <w:vAlign w:val="center"/>
          </w:tcPr>
          <w:p w:rsidR="009B77F1" w:rsidRPr="001D53F8" w:rsidRDefault="00DB1801" w:rsidP="005401E8">
            <w:pPr>
              <w:overflowPunct w:val="0"/>
              <w:autoSpaceDE w:val="0"/>
              <w:autoSpaceDN w:val="0"/>
              <w:adjustRightInd w:val="0"/>
              <w:spacing w:before="120" w:after="120" w:line="240" w:lineRule="exact"/>
              <w:jc w:val="center"/>
              <w:rPr>
                <w:b/>
                <w:sz w:val="24"/>
                <w:szCs w:val="24"/>
              </w:rPr>
            </w:pPr>
            <w:r>
              <w:rPr>
                <w:b/>
                <w:sz w:val="24"/>
                <w:szCs w:val="24"/>
              </w:rPr>
              <w:t>2 213,500</w:t>
            </w:r>
          </w:p>
        </w:tc>
        <w:tc>
          <w:tcPr>
            <w:tcW w:w="1672" w:type="dxa"/>
            <w:vAlign w:val="center"/>
          </w:tcPr>
          <w:p w:rsidR="009B77F1" w:rsidRPr="001D53F8" w:rsidRDefault="00DB1801" w:rsidP="00DB1801">
            <w:pPr>
              <w:overflowPunct w:val="0"/>
              <w:autoSpaceDE w:val="0"/>
              <w:autoSpaceDN w:val="0"/>
              <w:adjustRightInd w:val="0"/>
              <w:spacing w:before="120" w:after="120" w:line="240" w:lineRule="exact"/>
              <w:jc w:val="center"/>
              <w:rPr>
                <w:b/>
                <w:sz w:val="24"/>
                <w:szCs w:val="24"/>
              </w:rPr>
            </w:pPr>
            <w:r>
              <w:rPr>
                <w:b/>
                <w:sz w:val="24"/>
                <w:szCs w:val="24"/>
              </w:rPr>
              <w:t>2 213</w:t>
            </w:r>
            <w:r w:rsidR="009B77F1" w:rsidRPr="001D53F8">
              <w:rPr>
                <w:b/>
                <w:sz w:val="24"/>
                <w:szCs w:val="24"/>
              </w:rPr>
              <w:t>,</w:t>
            </w:r>
            <w:r>
              <w:rPr>
                <w:b/>
                <w:sz w:val="24"/>
                <w:szCs w:val="24"/>
              </w:rPr>
              <w:t>5</w:t>
            </w:r>
            <w:r w:rsidR="009B77F1" w:rsidRPr="001D53F8">
              <w:rPr>
                <w:b/>
                <w:sz w:val="24"/>
                <w:szCs w:val="24"/>
              </w:rPr>
              <w:t>00</w:t>
            </w:r>
          </w:p>
        </w:tc>
      </w:tr>
      <w:tr w:rsidR="00515E64" w:rsidRPr="001D3DC7" w:rsidTr="005401E8">
        <w:trPr>
          <w:trHeight w:val="149"/>
        </w:trPr>
        <w:tc>
          <w:tcPr>
            <w:tcW w:w="819" w:type="dxa"/>
            <w:gridSpan w:val="2"/>
            <w:vMerge w:val="restart"/>
          </w:tcPr>
          <w:p w:rsidR="009B77F1" w:rsidRPr="00B92F2A" w:rsidRDefault="009B77F1" w:rsidP="005675D5">
            <w:pPr>
              <w:spacing w:before="120" w:after="120" w:line="240" w:lineRule="exact"/>
              <w:jc w:val="center"/>
              <w:rPr>
                <w:sz w:val="24"/>
                <w:szCs w:val="24"/>
              </w:rPr>
            </w:pPr>
            <w:r>
              <w:rPr>
                <w:sz w:val="24"/>
                <w:szCs w:val="24"/>
              </w:rPr>
              <w:t>1.1.3</w:t>
            </w:r>
          </w:p>
        </w:tc>
        <w:tc>
          <w:tcPr>
            <w:tcW w:w="3042" w:type="dxa"/>
            <w:gridSpan w:val="2"/>
            <w:vMerge w:val="restart"/>
          </w:tcPr>
          <w:p w:rsidR="009B77F1" w:rsidRPr="00B92F2A" w:rsidRDefault="009B77F1" w:rsidP="005675D5">
            <w:pPr>
              <w:spacing w:before="120" w:after="120" w:line="240" w:lineRule="exact"/>
              <w:rPr>
                <w:sz w:val="24"/>
                <w:szCs w:val="24"/>
              </w:rPr>
            </w:pPr>
            <w:r w:rsidRPr="00B92F2A">
              <w:rPr>
                <w:sz w:val="24"/>
                <w:szCs w:val="24"/>
              </w:rPr>
              <w:t xml:space="preserve">Ремонт автомобильных дорог общего пользования местного значения; </w:t>
            </w:r>
            <w:r w:rsidRPr="00B92F2A">
              <w:rPr>
                <w:sz w:val="24"/>
                <w:szCs w:val="24"/>
              </w:rPr>
              <w:lastRenderedPageBreak/>
              <w:t>ямочный (карточный) ремонт, ремонт подъездов к дворовым территориям</w:t>
            </w:r>
          </w:p>
        </w:tc>
        <w:tc>
          <w:tcPr>
            <w:tcW w:w="1770" w:type="dxa"/>
            <w:vMerge w:val="restart"/>
          </w:tcPr>
          <w:p w:rsidR="009B77F1" w:rsidRPr="00B92F2A" w:rsidRDefault="009B77F1" w:rsidP="005675D5">
            <w:pPr>
              <w:spacing w:before="120" w:after="120" w:line="240" w:lineRule="exact"/>
              <w:jc w:val="center"/>
              <w:rPr>
                <w:sz w:val="24"/>
                <w:szCs w:val="24"/>
              </w:rPr>
            </w:pPr>
            <w:r w:rsidRPr="00B92F2A">
              <w:rPr>
                <w:sz w:val="24"/>
                <w:szCs w:val="24"/>
              </w:rPr>
              <w:lastRenderedPageBreak/>
              <w:t>комитет жилищно-коммунальног</w:t>
            </w:r>
            <w:r w:rsidRPr="00B92F2A">
              <w:rPr>
                <w:sz w:val="24"/>
                <w:szCs w:val="24"/>
              </w:rPr>
              <w:lastRenderedPageBreak/>
              <w:t>о и дорожного хозяйства Администрации муниципального района</w:t>
            </w:r>
          </w:p>
        </w:tc>
        <w:tc>
          <w:tcPr>
            <w:tcW w:w="855" w:type="dxa"/>
            <w:gridSpan w:val="2"/>
            <w:vMerge w:val="restart"/>
          </w:tcPr>
          <w:p w:rsidR="009B77F1" w:rsidRPr="00B92F2A" w:rsidRDefault="009B77F1" w:rsidP="005675D5">
            <w:pPr>
              <w:spacing w:before="120" w:after="120" w:line="240" w:lineRule="exact"/>
              <w:jc w:val="center"/>
              <w:rPr>
                <w:sz w:val="24"/>
                <w:szCs w:val="24"/>
              </w:rPr>
            </w:pPr>
            <w:r w:rsidRPr="00B92F2A">
              <w:rPr>
                <w:sz w:val="24"/>
                <w:szCs w:val="24"/>
              </w:rPr>
              <w:lastRenderedPageBreak/>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r>
            <w:r w:rsidRPr="00B92F2A">
              <w:rPr>
                <w:sz w:val="24"/>
                <w:szCs w:val="24"/>
              </w:rPr>
              <w:lastRenderedPageBreak/>
              <w:t>годы</w:t>
            </w:r>
          </w:p>
        </w:tc>
        <w:tc>
          <w:tcPr>
            <w:tcW w:w="904" w:type="dxa"/>
            <w:vMerge w:val="restart"/>
          </w:tcPr>
          <w:p w:rsidR="009B77F1" w:rsidRPr="00B92F2A" w:rsidRDefault="009B77F1" w:rsidP="005675D5">
            <w:pPr>
              <w:spacing w:before="120" w:after="120" w:line="240" w:lineRule="exact"/>
              <w:jc w:val="center"/>
              <w:rPr>
                <w:sz w:val="24"/>
                <w:szCs w:val="24"/>
              </w:rPr>
            </w:pPr>
            <w:r>
              <w:rPr>
                <w:sz w:val="24"/>
                <w:szCs w:val="24"/>
              </w:rPr>
              <w:lastRenderedPageBreak/>
              <w:t>1.2</w:t>
            </w:r>
            <w:r w:rsidRPr="00B92F2A">
              <w:rPr>
                <w:sz w:val="24"/>
                <w:szCs w:val="24"/>
              </w:rPr>
              <w:br/>
            </w:r>
            <w:r>
              <w:rPr>
                <w:sz w:val="24"/>
                <w:szCs w:val="24"/>
              </w:rPr>
              <w:t>1.7</w:t>
            </w:r>
          </w:p>
        </w:tc>
        <w:tc>
          <w:tcPr>
            <w:tcW w:w="1652" w:type="dxa"/>
            <w:vAlign w:val="center"/>
          </w:tcPr>
          <w:p w:rsidR="009B77F1" w:rsidRPr="00B92F2A" w:rsidRDefault="009B77F1" w:rsidP="005675D5">
            <w:pPr>
              <w:spacing w:before="120" w:after="120" w:line="240" w:lineRule="exact"/>
              <w:jc w:val="center"/>
              <w:rPr>
                <w:b/>
                <w:sz w:val="24"/>
                <w:szCs w:val="24"/>
              </w:rPr>
            </w:pPr>
            <w:r w:rsidRPr="00B92F2A">
              <w:rPr>
                <w:b/>
                <w:sz w:val="24"/>
                <w:szCs w:val="24"/>
              </w:rPr>
              <w:t xml:space="preserve">бюджет Валдайского городского </w:t>
            </w:r>
            <w:r w:rsidRPr="00B92F2A">
              <w:rPr>
                <w:b/>
                <w:sz w:val="24"/>
                <w:szCs w:val="24"/>
              </w:rPr>
              <w:lastRenderedPageBreak/>
              <w:t xml:space="preserve">поселения </w:t>
            </w:r>
          </w:p>
        </w:tc>
        <w:tc>
          <w:tcPr>
            <w:tcW w:w="1700" w:type="dxa"/>
            <w:gridSpan w:val="2"/>
            <w:vAlign w:val="center"/>
          </w:tcPr>
          <w:p w:rsidR="009B77F1" w:rsidRPr="00515E64" w:rsidRDefault="002E1595" w:rsidP="005401E8">
            <w:pPr>
              <w:overflowPunct w:val="0"/>
              <w:autoSpaceDE w:val="0"/>
              <w:autoSpaceDN w:val="0"/>
              <w:adjustRightInd w:val="0"/>
              <w:spacing w:before="120" w:after="120" w:line="240" w:lineRule="exact"/>
              <w:jc w:val="center"/>
              <w:rPr>
                <w:sz w:val="24"/>
                <w:szCs w:val="24"/>
              </w:rPr>
            </w:pPr>
            <w:r w:rsidRPr="0097384A">
              <w:rPr>
                <w:sz w:val="24"/>
                <w:szCs w:val="24"/>
              </w:rPr>
              <w:lastRenderedPageBreak/>
              <w:t>6</w:t>
            </w:r>
            <w:r>
              <w:rPr>
                <w:sz w:val="24"/>
                <w:szCs w:val="24"/>
              </w:rPr>
              <w:t> 374,10902</w:t>
            </w:r>
          </w:p>
        </w:tc>
        <w:tc>
          <w:tcPr>
            <w:tcW w:w="1701" w:type="dxa"/>
            <w:gridSpan w:val="3"/>
            <w:vAlign w:val="center"/>
          </w:tcPr>
          <w:p w:rsidR="009B77F1" w:rsidRPr="001D53F8" w:rsidRDefault="00515E64" w:rsidP="005401E8">
            <w:pPr>
              <w:overflowPunct w:val="0"/>
              <w:autoSpaceDE w:val="0"/>
              <w:autoSpaceDN w:val="0"/>
              <w:adjustRightInd w:val="0"/>
              <w:spacing w:before="120" w:after="120" w:line="240" w:lineRule="exact"/>
              <w:jc w:val="center"/>
              <w:rPr>
                <w:sz w:val="24"/>
                <w:szCs w:val="24"/>
              </w:rPr>
            </w:pPr>
            <w:r w:rsidRPr="001D53F8">
              <w:rPr>
                <w:sz w:val="24"/>
                <w:szCs w:val="24"/>
              </w:rPr>
              <w:t>655,78476</w:t>
            </w:r>
          </w:p>
        </w:tc>
        <w:tc>
          <w:tcPr>
            <w:tcW w:w="1563" w:type="dxa"/>
            <w:gridSpan w:val="2"/>
            <w:vAlign w:val="center"/>
          </w:tcPr>
          <w:p w:rsidR="009B77F1"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5 534,05783</w:t>
            </w:r>
          </w:p>
        </w:tc>
        <w:tc>
          <w:tcPr>
            <w:tcW w:w="1672" w:type="dxa"/>
            <w:vAlign w:val="center"/>
          </w:tcPr>
          <w:p w:rsidR="009B77F1"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5 534,05783</w:t>
            </w:r>
          </w:p>
        </w:tc>
      </w:tr>
      <w:tr w:rsidR="002E1595" w:rsidRPr="001D3DC7" w:rsidTr="005401E8">
        <w:trPr>
          <w:trHeight w:val="149"/>
        </w:trPr>
        <w:tc>
          <w:tcPr>
            <w:tcW w:w="819" w:type="dxa"/>
            <w:gridSpan w:val="2"/>
            <w:vMerge/>
          </w:tcPr>
          <w:p w:rsidR="002E1595" w:rsidRPr="00B92F2A" w:rsidRDefault="002E1595" w:rsidP="005675D5">
            <w:pPr>
              <w:spacing w:before="120" w:after="120" w:line="240" w:lineRule="exact"/>
              <w:jc w:val="center"/>
              <w:rPr>
                <w:sz w:val="24"/>
                <w:szCs w:val="24"/>
              </w:rPr>
            </w:pPr>
          </w:p>
        </w:tc>
        <w:tc>
          <w:tcPr>
            <w:tcW w:w="3042" w:type="dxa"/>
            <w:gridSpan w:val="2"/>
            <w:vMerge/>
          </w:tcPr>
          <w:p w:rsidR="002E1595" w:rsidRPr="00B92F2A" w:rsidRDefault="002E1595" w:rsidP="005675D5">
            <w:pPr>
              <w:spacing w:before="120" w:after="120" w:line="240" w:lineRule="exact"/>
              <w:jc w:val="center"/>
              <w:rPr>
                <w:sz w:val="24"/>
                <w:szCs w:val="24"/>
              </w:rPr>
            </w:pPr>
          </w:p>
        </w:tc>
        <w:tc>
          <w:tcPr>
            <w:tcW w:w="1770" w:type="dxa"/>
            <w:vMerge/>
          </w:tcPr>
          <w:p w:rsidR="002E1595" w:rsidRPr="00B92F2A" w:rsidRDefault="002E1595" w:rsidP="005675D5">
            <w:pPr>
              <w:spacing w:before="120" w:after="120" w:line="240" w:lineRule="exact"/>
              <w:jc w:val="center"/>
              <w:rPr>
                <w:sz w:val="24"/>
                <w:szCs w:val="24"/>
              </w:rPr>
            </w:pPr>
          </w:p>
        </w:tc>
        <w:tc>
          <w:tcPr>
            <w:tcW w:w="855" w:type="dxa"/>
            <w:gridSpan w:val="2"/>
            <w:vMerge/>
          </w:tcPr>
          <w:p w:rsidR="002E1595" w:rsidRPr="00B92F2A" w:rsidRDefault="002E1595" w:rsidP="005675D5">
            <w:pPr>
              <w:spacing w:before="120" w:after="120" w:line="240" w:lineRule="exact"/>
              <w:jc w:val="center"/>
              <w:rPr>
                <w:sz w:val="24"/>
                <w:szCs w:val="24"/>
              </w:rPr>
            </w:pPr>
          </w:p>
        </w:tc>
        <w:tc>
          <w:tcPr>
            <w:tcW w:w="904" w:type="dxa"/>
            <w:vMerge/>
          </w:tcPr>
          <w:p w:rsidR="002E1595" w:rsidRPr="00B92F2A" w:rsidRDefault="002E1595" w:rsidP="005675D5">
            <w:pPr>
              <w:spacing w:before="120" w:after="120" w:line="240" w:lineRule="exact"/>
              <w:jc w:val="center"/>
              <w:rPr>
                <w:sz w:val="24"/>
                <w:szCs w:val="24"/>
              </w:rPr>
            </w:pPr>
          </w:p>
        </w:tc>
        <w:tc>
          <w:tcPr>
            <w:tcW w:w="1652" w:type="dxa"/>
            <w:vAlign w:val="center"/>
          </w:tcPr>
          <w:p w:rsidR="002E1595" w:rsidRPr="00B92F2A" w:rsidRDefault="002E1595"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2E1595" w:rsidRPr="00C76DBC" w:rsidRDefault="002E1595" w:rsidP="005401E8">
            <w:pPr>
              <w:overflowPunct w:val="0"/>
              <w:autoSpaceDE w:val="0"/>
              <w:autoSpaceDN w:val="0"/>
              <w:adjustRightInd w:val="0"/>
              <w:jc w:val="center"/>
              <w:rPr>
                <w:sz w:val="24"/>
                <w:szCs w:val="24"/>
              </w:rPr>
            </w:pPr>
            <w:r w:rsidRPr="00C76DBC">
              <w:rPr>
                <w:color w:val="000000"/>
                <w:sz w:val="24"/>
                <w:szCs w:val="24"/>
              </w:rPr>
              <w:t>26 410,36697</w:t>
            </w:r>
          </w:p>
        </w:tc>
        <w:tc>
          <w:tcPr>
            <w:tcW w:w="1701" w:type="dxa"/>
            <w:gridSpan w:val="3"/>
            <w:vAlign w:val="center"/>
          </w:tcPr>
          <w:p w:rsidR="002E1595" w:rsidRPr="001D53F8" w:rsidRDefault="002E1595" w:rsidP="005401E8">
            <w:pPr>
              <w:overflowPunct w:val="0"/>
              <w:autoSpaceDE w:val="0"/>
              <w:autoSpaceDN w:val="0"/>
              <w:adjustRightInd w:val="0"/>
              <w:spacing w:before="120" w:after="120" w:line="240" w:lineRule="exact"/>
              <w:jc w:val="center"/>
              <w:rPr>
                <w:sz w:val="24"/>
                <w:szCs w:val="24"/>
              </w:rPr>
            </w:pPr>
            <w:r w:rsidRPr="001D53F8">
              <w:rPr>
                <w:sz w:val="24"/>
                <w:szCs w:val="24"/>
              </w:rPr>
              <w:t>64 827,200</w:t>
            </w:r>
          </w:p>
        </w:tc>
        <w:tc>
          <w:tcPr>
            <w:tcW w:w="1563" w:type="dxa"/>
            <w:gridSpan w:val="2"/>
            <w:vAlign w:val="center"/>
          </w:tcPr>
          <w:p w:rsidR="002E1595"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0,00</w:t>
            </w:r>
          </w:p>
        </w:tc>
        <w:tc>
          <w:tcPr>
            <w:tcW w:w="1672" w:type="dxa"/>
            <w:vAlign w:val="center"/>
          </w:tcPr>
          <w:p w:rsidR="002E1595" w:rsidRPr="001D53F8" w:rsidRDefault="00DB1801" w:rsidP="005401E8">
            <w:pPr>
              <w:overflowPunct w:val="0"/>
              <w:autoSpaceDE w:val="0"/>
              <w:autoSpaceDN w:val="0"/>
              <w:adjustRightInd w:val="0"/>
              <w:spacing w:before="120" w:after="120" w:line="240" w:lineRule="exact"/>
              <w:jc w:val="center"/>
              <w:rPr>
                <w:sz w:val="24"/>
                <w:szCs w:val="24"/>
              </w:rPr>
            </w:pPr>
            <w:r>
              <w:rPr>
                <w:sz w:val="24"/>
                <w:szCs w:val="24"/>
              </w:rPr>
              <w:t>0,00</w:t>
            </w:r>
          </w:p>
        </w:tc>
      </w:tr>
      <w:tr w:rsidR="002E1595" w:rsidRPr="001D3DC7" w:rsidTr="005401E8">
        <w:trPr>
          <w:trHeight w:val="149"/>
        </w:trPr>
        <w:tc>
          <w:tcPr>
            <w:tcW w:w="819" w:type="dxa"/>
            <w:gridSpan w:val="2"/>
            <w:vMerge/>
          </w:tcPr>
          <w:p w:rsidR="002E1595" w:rsidRPr="00B92F2A" w:rsidRDefault="002E1595" w:rsidP="005675D5">
            <w:pPr>
              <w:spacing w:before="120" w:after="120" w:line="240" w:lineRule="exact"/>
              <w:jc w:val="center"/>
              <w:rPr>
                <w:sz w:val="24"/>
                <w:szCs w:val="24"/>
              </w:rPr>
            </w:pPr>
          </w:p>
        </w:tc>
        <w:tc>
          <w:tcPr>
            <w:tcW w:w="3042" w:type="dxa"/>
            <w:gridSpan w:val="2"/>
            <w:vMerge/>
          </w:tcPr>
          <w:p w:rsidR="002E1595" w:rsidRPr="00B92F2A" w:rsidRDefault="002E1595" w:rsidP="005675D5">
            <w:pPr>
              <w:spacing w:before="120" w:after="120" w:line="240" w:lineRule="exact"/>
              <w:jc w:val="center"/>
              <w:rPr>
                <w:sz w:val="24"/>
                <w:szCs w:val="24"/>
              </w:rPr>
            </w:pPr>
          </w:p>
        </w:tc>
        <w:tc>
          <w:tcPr>
            <w:tcW w:w="1770" w:type="dxa"/>
            <w:vMerge/>
          </w:tcPr>
          <w:p w:rsidR="002E1595" w:rsidRPr="00B92F2A" w:rsidRDefault="002E1595" w:rsidP="005675D5">
            <w:pPr>
              <w:spacing w:before="120" w:after="120" w:line="240" w:lineRule="exact"/>
              <w:jc w:val="center"/>
              <w:rPr>
                <w:sz w:val="24"/>
                <w:szCs w:val="24"/>
              </w:rPr>
            </w:pPr>
          </w:p>
        </w:tc>
        <w:tc>
          <w:tcPr>
            <w:tcW w:w="855" w:type="dxa"/>
            <w:gridSpan w:val="2"/>
            <w:vMerge/>
          </w:tcPr>
          <w:p w:rsidR="002E1595" w:rsidRPr="00B92F2A" w:rsidRDefault="002E1595" w:rsidP="005675D5">
            <w:pPr>
              <w:spacing w:before="120" w:after="120" w:line="240" w:lineRule="exact"/>
              <w:jc w:val="center"/>
              <w:rPr>
                <w:sz w:val="24"/>
                <w:szCs w:val="24"/>
              </w:rPr>
            </w:pPr>
          </w:p>
        </w:tc>
        <w:tc>
          <w:tcPr>
            <w:tcW w:w="904" w:type="dxa"/>
            <w:vMerge/>
          </w:tcPr>
          <w:p w:rsidR="002E1595" w:rsidRPr="00B92F2A" w:rsidRDefault="002E1595" w:rsidP="005675D5">
            <w:pPr>
              <w:spacing w:before="120" w:after="120" w:line="240" w:lineRule="exact"/>
              <w:jc w:val="center"/>
              <w:rPr>
                <w:sz w:val="24"/>
                <w:szCs w:val="24"/>
              </w:rPr>
            </w:pPr>
          </w:p>
        </w:tc>
        <w:tc>
          <w:tcPr>
            <w:tcW w:w="1652" w:type="dxa"/>
            <w:vAlign w:val="center"/>
          </w:tcPr>
          <w:p w:rsidR="002E1595" w:rsidRPr="00B92F2A" w:rsidRDefault="002E1595"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2E1595" w:rsidRPr="00C76DBC" w:rsidRDefault="002E1595" w:rsidP="005401E8">
            <w:pPr>
              <w:overflowPunct w:val="0"/>
              <w:autoSpaceDE w:val="0"/>
              <w:autoSpaceDN w:val="0"/>
              <w:adjustRightInd w:val="0"/>
              <w:jc w:val="center"/>
              <w:rPr>
                <w:b/>
                <w:sz w:val="24"/>
                <w:szCs w:val="24"/>
              </w:rPr>
            </w:pPr>
            <w:r w:rsidRPr="0097384A">
              <w:rPr>
                <w:b/>
                <w:sz w:val="24"/>
                <w:szCs w:val="24"/>
              </w:rPr>
              <w:t>32</w:t>
            </w:r>
            <w:r>
              <w:rPr>
                <w:b/>
                <w:sz w:val="24"/>
                <w:szCs w:val="24"/>
              </w:rPr>
              <w:t> 784,47599</w:t>
            </w:r>
          </w:p>
        </w:tc>
        <w:tc>
          <w:tcPr>
            <w:tcW w:w="1701" w:type="dxa"/>
            <w:gridSpan w:val="3"/>
            <w:vAlign w:val="center"/>
          </w:tcPr>
          <w:p w:rsidR="002E1595" w:rsidRPr="001D53F8" w:rsidRDefault="002E1595" w:rsidP="005401E8">
            <w:pPr>
              <w:overflowPunct w:val="0"/>
              <w:autoSpaceDE w:val="0"/>
              <w:autoSpaceDN w:val="0"/>
              <w:adjustRightInd w:val="0"/>
              <w:spacing w:before="120" w:after="120" w:line="240" w:lineRule="exact"/>
              <w:jc w:val="center"/>
              <w:rPr>
                <w:b/>
                <w:sz w:val="24"/>
                <w:szCs w:val="24"/>
              </w:rPr>
            </w:pPr>
            <w:r w:rsidRPr="001D53F8">
              <w:rPr>
                <w:b/>
                <w:sz w:val="24"/>
                <w:szCs w:val="24"/>
              </w:rPr>
              <w:t>65 482,98476</w:t>
            </w:r>
          </w:p>
        </w:tc>
        <w:tc>
          <w:tcPr>
            <w:tcW w:w="1563" w:type="dxa"/>
            <w:gridSpan w:val="2"/>
            <w:vAlign w:val="center"/>
          </w:tcPr>
          <w:p w:rsidR="002E1595" w:rsidRPr="001D53F8" w:rsidRDefault="00DB1801" w:rsidP="005401E8">
            <w:pPr>
              <w:overflowPunct w:val="0"/>
              <w:autoSpaceDE w:val="0"/>
              <w:autoSpaceDN w:val="0"/>
              <w:adjustRightInd w:val="0"/>
              <w:spacing w:before="120" w:after="120" w:line="240" w:lineRule="exact"/>
              <w:jc w:val="center"/>
              <w:rPr>
                <w:b/>
                <w:sz w:val="24"/>
                <w:szCs w:val="24"/>
              </w:rPr>
            </w:pPr>
            <w:r>
              <w:rPr>
                <w:b/>
                <w:sz w:val="24"/>
                <w:szCs w:val="24"/>
              </w:rPr>
              <w:t>5 534,05783</w:t>
            </w:r>
          </w:p>
        </w:tc>
        <w:tc>
          <w:tcPr>
            <w:tcW w:w="1672" w:type="dxa"/>
            <w:vAlign w:val="center"/>
          </w:tcPr>
          <w:p w:rsidR="002E1595" w:rsidRPr="001D53F8" w:rsidRDefault="00DB1801" w:rsidP="005401E8">
            <w:pPr>
              <w:overflowPunct w:val="0"/>
              <w:autoSpaceDE w:val="0"/>
              <w:autoSpaceDN w:val="0"/>
              <w:adjustRightInd w:val="0"/>
              <w:spacing w:before="120" w:after="120" w:line="240" w:lineRule="exact"/>
              <w:jc w:val="center"/>
              <w:rPr>
                <w:b/>
                <w:sz w:val="24"/>
                <w:szCs w:val="24"/>
              </w:rPr>
            </w:pPr>
            <w:r>
              <w:rPr>
                <w:b/>
                <w:sz w:val="24"/>
                <w:szCs w:val="24"/>
              </w:rPr>
              <w:t>5 534,05783</w:t>
            </w:r>
          </w:p>
        </w:tc>
      </w:tr>
      <w:tr w:rsidR="00E64D24" w:rsidRPr="001D3DC7" w:rsidTr="005401E8">
        <w:trPr>
          <w:trHeight w:val="829"/>
        </w:trPr>
        <w:tc>
          <w:tcPr>
            <w:tcW w:w="9042" w:type="dxa"/>
            <w:gridSpan w:val="9"/>
          </w:tcPr>
          <w:p w:rsidR="00E64D24" w:rsidRPr="005675D5" w:rsidRDefault="00E64D24" w:rsidP="00A77775">
            <w:pPr>
              <w:autoSpaceDN w:val="0"/>
              <w:spacing w:before="120" w:after="120" w:line="240" w:lineRule="exact"/>
              <w:rPr>
                <w:b/>
                <w:sz w:val="24"/>
                <w:szCs w:val="24"/>
                <w:highlight w:val="yellow"/>
              </w:rPr>
            </w:pPr>
            <w:r w:rsidRPr="00A77775">
              <w:rPr>
                <w:b/>
                <w:sz w:val="24"/>
                <w:szCs w:val="24"/>
              </w:rPr>
              <w:t>Итого по ремонту автомобильных дорог общего пользования местного значения; ямочный (карточный) ремонт, ремонт подъездов к дворовым территориям</w:t>
            </w:r>
          </w:p>
        </w:tc>
        <w:tc>
          <w:tcPr>
            <w:tcW w:w="1700" w:type="dxa"/>
            <w:gridSpan w:val="2"/>
            <w:vAlign w:val="center"/>
          </w:tcPr>
          <w:p w:rsidR="00E64D24" w:rsidRPr="005675D5" w:rsidRDefault="002E1595" w:rsidP="005401E8">
            <w:pPr>
              <w:overflowPunct w:val="0"/>
              <w:autoSpaceDE w:val="0"/>
              <w:autoSpaceDN w:val="0"/>
              <w:adjustRightInd w:val="0"/>
              <w:spacing w:before="120" w:after="120" w:line="240" w:lineRule="exact"/>
              <w:jc w:val="center"/>
              <w:rPr>
                <w:b/>
                <w:sz w:val="24"/>
                <w:szCs w:val="24"/>
                <w:highlight w:val="yellow"/>
              </w:rPr>
            </w:pPr>
            <w:r w:rsidRPr="0097384A">
              <w:rPr>
                <w:b/>
                <w:sz w:val="24"/>
                <w:szCs w:val="24"/>
              </w:rPr>
              <w:t>44</w:t>
            </w:r>
            <w:r>
              <w:rPr>
                <w:b/>
                <w:sz w:val="24"/>
                <w:szCs w:val="24"/>
              </w:rPr>
              <w:t> 152,23147</w:t>
            </w:r>
          </w:p>
        </w:tc>
        <w:tc>
          <w:tcPr>
            <w:tcW w:w="1701" w:type="dxa"/>
            <w:gridSpan w:val="3"/>
            <w:vAlign w:val="center"/>
          </w:tcPr>
          <w:p w:rsidR="00E64D24" w:rsidRPr="005675D5" w:rsidRDefault="005401E8" w:rsidP="00DB1801">
            <w:pPr>
              <w:overflowPunct w:val="0"/>
              <w:autoSpaceDE w:val="0"/>
              <w:autoSpaceDN w:val="0"/>
              <w:adjustRightInd w:val="0"/>
              <w:spacing w:before="120" w:after="120" w:line="240" w:lineRule="exact"/>
              <w:jc w:val="center"/>
              <w:rPr>
                <w:b/>
                <w:sz w:val="24"/>
                <w:szCs w:val="24"/>
                <w:highlight w:val="yellow"/>
              </w:rPr>
            </w:pPr>
            <w:r>
              <w:rPr>
                <w:b/>
                <w:sz w:val="24"/>
                <w:szCs w:val="24"/>
              </w:rPr>
              <w:t>72 1</w:t>
            </w:r>
            <w:r w:rsidR="00DB1801">
              <w:rPr>
                <w:b/>
                <w:sz w:val="24"/>
                <w:szCs w:val="24"/>
              </w:rPr>
              <w:t>89</w:t>
            </w:r>
            <w:r>
              <w:rPr>
                <w:b/>
                <w:sz w:val="24"/>
                <w:szCs w:val="24"/>
              </w:rPr>
              <w:t>,15476</w:t>
            </w:r>
          </w:p>
        </w:tc>
        <w:tc>
          <w:tcPr>
            <w:tcW w:w="1563" w:type="dxa"/>
            <w:gridSpan w:val="2"/>
            <w:vAlign w:val="center"/>
          </w:tcPr>
          <w:p w:rsidR="00E64D24" w:rsidRPr="00E64D24" w:rsidRDefault="00E64D24" w:rsidP="005401E8">
            <w:pPr>
              <w:overflowPunct w:val="0"/>
              <w:autoSpaceDE w:val="0"/>
              <w:autoSpaceDN w:val="0"/>
              <w:adjustRightInd w:val="0"/>
              <w:spacing w:before="120" w:after="120" w:line="240" w:lineRule="exact"/>
              <w:jc w:val="center"/>
              <w:rPr>
                <w:b/>
                <w:sz w:val="24"/>
                <w:szCs w:val="24"/>
              </w:rPr>
            </w:pPr>
            <w:r w:rsidRPr="00E64D24">
              <w:rPr>
                <w:b/>
                <w:sz w:val="24"/>
                <w:szCs w:val="24"/>
              </w:rPr>
              <w:t>9 846,05783</w:t>
            </w:r>
          </w:p>
        </w:tc>
        <w:tc>
          <w:tcPr>
            <w:tcW w:w="1672" w:type="dxa"/>
            <w:vAlign w:val="center"/>
          </w:tcPr>
          <w:p w:rsidR="00E64D24" w:rsidRPr="00E64D24" w:rsidRDefault="00E64D24" w:rsidP="005401E8">
            <w:pPr>
              <w:overflowPunct w:val="0"/>
              <w:autoSpaceDE w:val="0"/>
              <w:autoSpaceDN w:val="0"/>
              <w:adjustRightInd w:val="0"/>
              <w:spacing w:before="120" w:after="120" w:line="240" w:lineRule="exact"/>
              <w:jc w:val="center"/>
              <w:rPr>
                <w:b/>
                <w:sz w:val="24"/>
                <w:szCs w:val="24"/>
              </w:rPr>
            </w:pPr>
            <w:r w:rsidRPr="00E64D24">
              <w:rPr>
                <w:b/>
                <w:sz w:val="24"/>
                <w:szCs w:val="24"/>
              </w:rPr>
              <w:t>9 846,05783</w:t>
            </w:r>
          </w:p>
        </w:tc>
      </w:tr>
      <w:tr w:rsidR="00E64D24" w:rsidRPr="001D3DC7" w:rsidTr="00515E64">
        <w:trPr>
          <w:trHeight w:val="149"/>
        </w:trPr>
        <w:tc>
          <w:tcPr>
            <w:tcW w:w="721" w:type="dxa"/>
            <w:vMerge w:val="restart"/>
          </w:tcPr>
          <w:p w:rsidR="00E64D24" w:rsidRPr="002A4984" w:rsidRDefault="00E64D24" w:rsidP="005675D5">
            <w:pPr>
              <w:jc w:val="center"/>
              <w:rPr>
                <w:sz w:val="24"/>
                <w:szCs w:val="24"/>
              </w:rPr>
            </w:pPr>
            <w:r w:rsidRPr="002A4984">
              <w:rPr>
                <w:sz w:val="24"/>
                <w:szCs w:val="24"/>
              </w:rPr>
              <w:t>1.1.4</w:t>
            </w:r>
          </w:p>
        </w:tc>
        <w:tc>
          <w:tcPr>
            <w:tcW w:w="3140" w:type="dxa"/>
            <w:gridSpan w:val="3"/>
            <w:vMerge w:val="restart"/>
          </w:tcPr>
          <w:p w:rsidR="00E64D24" w:rsidRPr="002A4984" w:rsidRDefault="00E64D24" w:rsidP="005675D5">
            <w:pPr>
              <w:rPr>
                <w:sz w:val="24"/>
                <w:szCs w:val="24"/>
              </w:rPr>
            </w:pPr>
            <w:r w:rsidRPr="002A4984">
              <w:rPr>
                <w:sz w:val="24"/>
                <w:szCs w:val="24"/>
              </w:rPr>
              <w:t>Капитальный ремонт автомобильной дороги общего пользования местного значения «Валдай-Соколова « Москва - Санкт-Петербург» ул</w:t>
            </w:r>
            <w:proofErr w:type="gramStart"/>
            <w:r w:rsidRPr="002A4984">
              <w:rPr>
                <w:sz w:val="24"/>
                <w:szCs w:val="24"/>
              </w:rPr>
              <w:t>.П</w:t>
            </w:r>
            <w:proofErr w:type="gramEnd"/>
            <w:r w:rsidRPr="002A4984">
              <w:rPr>
                <w:sz w:val="24"/>
                <w:szCs w:val="24"/>
              </w:rPr>
              <w:t>есчаная г.Валдай</w:t>
            </w:r>
            <w:r>
              <w:rPr>
                <w:sz w:val="24"/>
                <w:szCs w:val="24"/>
              </w:rPr>
              <w:t xml:space="preserve"> (в том числе строительный контроль)</w:t>
            </w:r>
          </w:p>
        </w:tc>
        <w:tc>
          <w:tcPr>
            <w:tcW w:w="1770" w:type="dxa"/>
            <w:vMerge w:val="restart"/>
          </w:tcPr>
          <w:p w:rsidR="00E64D24" w:rsidRPr="005A3DFE" w:rsidRDefault="00E64D24" w:rsidP="005675D5">
            <w:pPr>
              <w:jc w:val="center"/>
              <w:rPr>
                <w:b/>
                <w:sz w:val="24"/>
                <w:szCs w:val="24"/>
              </w:rPr>
            </w:pPr>
            <w:r w:rsidRPr="005A3DFE">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5A3DFE" w:rsidRDefault="00E64D24" w:rsidP="005675D5">
            <w:pPr>
              <w:jc w:val="center"/>
              <w:rPr>
                <w:b/>
                <w:sz w:val="24"/>
                <w:szCs w:val="24"/>
              </w:rPr>
            </w:pPr>
            <w:r w:rsidRPr="005A3DFE">
              <w:rPr>
                <w:sz w:val="24"/>
                <w:szCs w:val="24"/>
              </w:rPr>
              <w:t>2023-</w:t>
            </w:r>
            <w:r w:rsidRPr="005A3DFE">
              <w:rPr>
                <w:sz w:val="24"/>
                <w:szCs w:val="24"/>
              </w:rPr>
              <w:br/>
              <w:t xml:space="preserve">2025 </w:t>
            </w:r>
            <w:r w:rsidRPr="005A3DFE">
              <w:rPr>
                <w:sz w:val="24"/>
                <w:szCs w:val="24"/>
              </w:rPr>
              <w:br/>
              <w:t>годы</w:t>
            </w:r>
          </w:p>
        </w:tc>
        <w:tc>
          <w:tcPr>
            <w:tcW w:w="904" w:type="dxa"/>
            <w:vMerge w:val="restart"/>
          </w:tcPr>
          <w:p w:rsidR="00E64D24" w:rsidRPr="005A3DFE" w:rsidRDefault="00E64D24" w:rsidP="005675D5">
            <w:pPr>
              <w:jc w:val="center"/>
              <w:rPr>
                <w:b/>
                <w:sz w:val="24"/>
                <w:szCs w:val="24"/>
              </w:rPr>
            </w:pPr>
            <w:r w:rsidRPr="005A3DFE">
              <w:rPr>
                <w:sz w:val="24"/>
                <w:szCs w:val="24"/>
              </w:rPr>
              <w:t>1.2</w:t>
            </w:r>
          </w:p>
        </w:tc>
        <w:tc>
          <w:tcPr>
            <w:tcW w:w="1652" w:type="dxa"/>
          </w:tcPr>
          <w:p w:rsidR="00E64D24" w:rsidRPr="005A3DFE" w:rsidRDefault="00E64D24" w:rsidP="005675D5">
            <w:pPr>
              <w:jc w:val="center"/>
              <w:rPr>
                <w:sz w:val="24"/>
                <w:szCs w:val="24"/>
              </w:rPr>
            </w:pPr>
            <w:r w:rsidRPr="005A3DFE">
              <w:rPr>
                <w:sz w:val="24"/>
                <w:szCs w:val="24"/>
              </w:rPr>
              <w:t>бюджет Валдайского городского поселения</w:t>
            </w:r>
          </w:p>
        </w:tc>
        <w:tc>
          <w:tcPr>
            <w:tcW w:w="1700" w:type="dxa"/>
            <w:gridSpan w:val="2"/>
            <w:vAlign w:val="center"/>
          </w:tcPr>
          <w:p w:rsidR="00E64D24" w:rsidRPr="005675D5" w:rsidRDefault="00E64D24" w:rsidP="005675D5">
            <w:pPr>
              <w:jc w:val="center"/>
              <w:rPr>
                <w:sz w:val="24"/>
                <w:szCs w:val="24"/>
              </w:rPr>
            </w:pPr>
            <w:r w:rsidRPr="005675D5">
              <w:rPr>
                <w:sz w:val="24"/>
                <w:szCs w:val="24"/>
              </w:rPr>
              <w:t>765,00</w:t>
            </w:r>
          </w:p>
        </w:tc>
        <w:tc>
          <w:tcPr>
            <w:tcW w:w="1701" w:type="dxa"/>
            <w:gridSpan w:val="3"/>
            <w:vAlign w:val="center"/>
          </w:tcPr>
          <w:p w:rsidR="00E64D24" w:rsidRPr="005675D5" w:rsidRDefault="00E64D24" w:rsidP="005675D5">
            <w:pPr>
              <w:jc w:val="center"/>
              <w:rPr>
                <w:sz w:val="24"/>
                <w:szCs w:val="24"/>
              </w:rPr>
            </w:pPr>
            <w:r w:rsidRPr="005675D5">
              <w:rPr>
                <w:sz w:val="24"/>
                <w:szCs w:val="24"/>
              </w:rPr>
              <w:t>1300,194</w:t>
            </w:r>
          </w:p>
        </w:tc>
        <w:tc>
          <w:tcPr>
            <w:tcW w:w="1563" w:type="dxa"/>
            <w:gridSpan w:val="2"/>
            <w:vAlign w:val="center"/>
          </w:tcPr>
          <w:p w:rsidR="00E64D24" w:rsidRPr="005675D5" w:rsidRDefault="00E64D24" w:rsidP="005675D5">
            <w:pPr>
              <w:jc w:val="center"/>
              <w:rPr>
                <w:sz w:val="24"/>
                <w:szCs w:val="24"/>
              </w:rPr>
            </w:pPr>
            <w:r w:rsidRPr="005675D5">
              <w:rPr>
                <w:sz w:val="24"/>
                <w:szCs w:val="24"/>
              </w:rPr>
              <w:t>0,0</w:t>
            </w:r>
          </w:p>
        </w:tc>
        <w:tc>
          <w:tcPr>
            <w:tcW w:w="1672" w:type="dxa"/>
            <w:vAlign w:val="center"/>
          </w:tcPr>
          <w:p w:rsidR="00E64D24" w:rsidRPr="005675D5" w:rsidRDefault="00E64D24" w:rsidP="005675D5">
            <w:pPr>
              <w:spacing w:before="120" w:after="120" w:line="240" w:lineRule="exact"/>
              <w:jc w:val="center"/>
              <w:rPr>
                <w:sz w:val="24"/>
                <w:szCs w:val="24"/>
              </w:rPr>
            </w:pPr>
            <w:r w:rsidRPr="005675D5">
              <w:rPr>
                <w:sz w:val="24"/>
                <w:szCs w:val="24"/>
              </w:rPr>
              <w:t>0,00</w:t>
            </w:r>
          </w:p>
        </w:tc>
      </w:tr>
      <w:tr w:rsidR="00E64D24" w:rsidRPr="001D3DC7" w:rsidTr="00515E64">
        <w:trPr>
          <w:trHeight w:val="149"/>
        </w:trPr>
        <w:tc>
          <w:tcPr>
            <w:tcW w:w="721" w:type="dxa"/>
            <w:vMerge/>
          </w:tcPr>
          <w:p w:rsidR="00E64D24" w:rsidRPr="002A4984" w:rsidRDefault="00E64D24" w:rsidP="005675D5">
            <w:pPr>
              <w:jc w:val="center"/>
              <w:rPr>
                <w:sz w:val="24"/>
                <w:szCs w:val="24"/>
              </w:rPr>
            </w:pPr>
          </w:p>
        </w:tc>
        <w:tc>
          <w:tcPr>
            <w:tcW w:w="3140" w:type="dxa"/>
            <w:gridSpan w:val="3"/>
            <w:vMerge/>
          </w:tcPr>
          <w:p w:rsidR="00E64D24" w:rsidRPr="002A4984" w:rsidRDefault="00E64D24" w:rsidP="005675D5">
            <w:pPr>
              <w:rPr>
                <w:sz w:val="24"/>
                <w:szCs w:val="24"/>
              </w:rPr>
            </w:pPr>
          </w:p>
        </w:tc>
        <w:tc>
          <w:tcPr>
            <w:tcW w:w="1770" w:type="dxa"/>
            <w:vMerge/>
          </w:tcPr>
          <w:p w:rsidR="00E64D24" w:rsidRPr="005A3DFE" w:rsidRDefault="00E64D24" w:rsidP="005675D5">
            <w:pPr>
              <w:jc w:val="center"/>
              <w:rPr>
                <w:sz w:val="24"/>
                <w:szCs w:val="24"/>
              </w:rPr>
            </w:pPr>
          </w:p>
        </w:tc>
        <w:tc>
          <w:tcPr>
            <w:tcW w:w="855" w:type="dxa"/>
            <w:gridSpan w:val="2"/>
            <w:vMerge/>
          </w:tcPr>
          <w:p w:rsidR="00E64D24" w:rsidRPr="005A3DFE" w:rsidRDefault="00E64D24" w:rsidP="005675D5">
            <w:pPr>
              <w:jc w:val="center"/>
              <w:rPr>
                <w:sz w:val="24"/>
                <w:szCs w:val="24"/>
              </w:rPr>
            </w:pPr>
          </w:p>
        </w:tc>
        <w:tc>
          <w:tcPr>
            <w:tcW w:w="904" w:type="dxa"/>
            <w:vMerge/>
          </w:tcPr>
          <w:p w:rsidR="00E64D24" w:rsidRPr="005A3DFE" w:rsidRDefault="00E64D24" w:rsidP="005675D5">
            <w:pPr>
              <w:jc w:val="center"/>
              <w:rPr>
                <w:sz w:val="24"/>
                <w:szCs w:val="24"/>
              </w:rPr>
            </w:pPr>
          </w:p>
        </w:tc>
        <w:tc>
          <w:tcPr>
            <w:tcW w:w="1652" w:type="dxa"/>
          </w:tcPr>
          <w:p w:rsidR="00E64D24" w:rsidRPr="002A4984" w:rsidRDefault="00E64D24" w:rsidP="005675D5">
            <w:pPr>
              <w:autoSpaceDN w:val="0"/>
              <w:jc w:val="center"/>
              <w:rPr>
                <w:sz w:val="24"/>
                <w:szCs w:val="24"/>
              </w:rPr>
            </w:pPr>
            <w:r w:rsidRPr="002A4984">
              <w:rPr>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jc w:val="center"/>
              <w:rPr>
                <w:sz w:val="24"/>
                <w:szCs w:val="24"/>
              </w:rPr>
            </w:pPr>
            <w:r w:rsidRPr="005675D5">
              <w:rPr>
                <w:sz w:val="24"/>
                <w:szCs w:val="24"/>
              </w:rPr>
              <w:t>75 720,80</w:t>
            </w:r>
          </w:p>
        </w:tc>
        <w:tc>
          <w:tcPr>
            <w:tcW w:w="1701" w:type="dxa"/>
            <w:gridSpan w:val="3"/>
            <w:vAlign w:val="center"/>
          </w:tcPr>
          <w:p w:rsidR="00E64D24" w:rsidRPr="005675D5" w:rsidRDefault="00E64D24" w:rsidP="005675D5">
            <w:pPr>
              <w:overflowPunct w:val="0"/>
              <w:autoSpaceDE w:val="0"/>
              <w:autoSpaceDN w:val="0"/>
              <w:adjustRightInd w:val="0"/>
              <w:jc w:val="center"/>
              <w:rPr>
                <w:sz w:val="24"/>
                <w:szCs w:val="24"/>
              </w:rPr>
            </w:pPr>
            <w:r w:rsidRPr="005675D5">
              <w:rPr>
                <w:sz w:val="24"/>
                <w:szCs w:val="24"/>
              </w:rPr>
              <w:t>128 590,80</w:t>
            </w:r>
          </w:p>
        </w:tc>
        <w:tc>
          <w:tcPr>
            <w:tcW w:w="1563" w:type="dxa"/>
            <w:gridSpan w:val="2"/>
            <w:vAlign w:val="center"/>
          </w:tcPr>
          <w:p w:rsidR="00E64D24" w:rsidRPr="005675D5" w:rsidRDefault="00E64D24" w:rsidP="005675D5">
            <w:pPr>
              <w:overflowPunct w:val="0"/>
              <w:autoSpaceDE w:val="0"/>
              <w:autoSpaceDN w:val="0"/>
              <w:adjustRightInd w:val="0"/>
              <w:jc w:val="center"/>
              <w:rPr>
                <w:sz w:val="24"/>
                <w:szCs w:val="24"/>
              </w:rPr>
            </w:pPr>
            <w:r w:rsidRPr="005675D5">
              <w:rPr>
                <w:sz w:val="24"/>
                <w:szCs w:val="24"/>
              </w:rPr>
              <w:t>0,0</w:t>
            </w:r>
          </w:p>
        </w:tc>
        <w:tc>
          <w:tcPr>
            <w:tcW w:w="1672" w:type="dxa"/>
            <w:vAlign w:val="center"/>
          </w:tcPr>
          <w:p w:rsidR="00E64D24" w:rsidRPr="005675D5" w:rsidRDefault="00E64D24" w:rsidP="005675D5">
            <w:pPr>
              <w:spacing w:before="120" w:after="120" w:line="240" w:lineRule="exact"/>
              <w:jc w:val="center"/>
              <w:rPr>
                <w:sz w:val="24"/>
                <w:szCs w:val="24"/>
              </w:rPr>
            </w:pPr>
            <w:r w:rsidRPr="005675D5">
              <w:rPr>
                <w:sz w:val="24"/>
                <w:szCs w:val="24"/>
              </w:rPr>
              <w:t>0,00</w:t>
            </w:r>
          </w:p>
        </w:tc>
      </w:tr>
      <w:tr w:rsidR="00E64D24" w:rsidRPr="001D3DC7" w:rsidTr="00515E64">
        <w:trPr>
          <w:trHeight w:val="149"/>
        </w:trPr>
        <w:tc>
          <w:tcPr>
            <w:tcW w:w="721" w:type="dxa"/>
            <w:vMerge/>
          </w:tcPr>
          <w:p w:rsidR="00E64D24" w:rsidRPr="002A4984" w:rsidRDefault="00E64D24" w:rsidP="005675D5">
            <w:pPr>
              <w:jc w:val="center"/>
              <w:rPr>
                <w:sz w:val="24"/>
                <w:szCs w:val="24"/>
              </w:rPr>
            </w:pPr>
          </w:p>
        </w:tc>
        <w:tc>
          <w:tcPr>
            <w:tcW w:w="3140" w:type="dxa"/>
            <w:gridSpan w:val="3"/>
            <w:vMerge/>
          </w:tcPr>
          <w:p w:rsidR="00E64D24" w:rsidRPr="002A4984" w:rsidRDefault="00E64D24" w:rsidP="005675D5">
            <w:pPr>
              <w:rPr>
                <w:sz w:val="24"/>
                <w:szCs w:val="24"/>
              </w:rPr>
            </w:pPr>
          </w:p>
        </w:tc>
        <w:tc>
          <w:tcPr>
            <w:tcW w:w="1770" w:type="dxa"/>
            <w:vMerge/>
          </w:tcPr>
          <w:p w:rsidR="00E64D24" w:rsidRPr="005A3DFE" w:rsidRDefault="00E64D24" w:rsidP="005675D5">
            <w:pPr>
              <w:jc w:val="center"/>
              <w:rPr>
                <w:sz w:val="24"/>
                <w:szCs w:val="24"/>
              </w:rPr>
            </w:pPr>
          </w:p>
        </w:tc>
        <w:tc>
          <w:tcPr>
            <w:tcW w:w="855" w:type="dxa"/>
            <w:gridSpan w:val="2"/>
            <w:vMerge/>
          </w:tcPr>
          <w:p w:rsidR="00E64D24" w:rsidRPr="005A3DFE" w:rsidRDefault="00E64D24" w:rsidP="005675D5">
            <w:pPr>
              <w:jc w:val="center"/>
              <w:rPr>
                <w:sz w:val="24"/>
                <w:szCs w:val="24"/>
              </w:rPr>
            </w:pPr>
          </w:p>
        </w:tc>
        <w:tc>
          <w:tcPr>
            <w:tcW w:w="904" w:type="dxa"/>
            <w:vMerge/>
          </w:tcPr>
          <w:p w:rsidR="00E64D24" w:rsidRPr="005A3DFE" w:rsidRDefault="00E64D24" w:rsidP="005675D5">
            <w:pPr>
              <w:jc w:val="center"/>
              <w:rPr>
                <w:sz w:val="24"/>
                <w:szCs w:val="24"/>
              </w:rPr>
            </w:pPr>
          </w:p>
        </w:tc>
        <w:tc>
          <w:tcPr>
            <w:tcW w:w="1652" w:type="dxa"/>
          </w:tcPr>
          <w:p w:rsidR="00E64D24" w:rsidRPr="002A4984" w:rsidRDefault="00E64D24" w:rsidP="005675D5">
            <w:pPr>
              <w:autoSpaceDN w:val="0"/>
              <w:jc w:val="center"/>
              <w:rPr>
                <w:b/>
                <w:sz w:val="24"/>
                <w:szCs w:val="24"/>
              </w:rPr>
            </w:pPr>
            <w:r w:rsidRPr="002A4984">
              <w:rPr>
                <w:b/>
                <w:sz w:val="24"/>
                <w:szCs w:val="24"/>
              </w:rPr>
              <w:t>итого</w:t>
            </w:r>
          </w:p>
        </w:tc>
        <w:tc>
          <w:tcPr>
            <w:tcW w:w="1700" w:type="dxa"/>
            <w:gridSpan w:val="2"/>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76 485,80</w:t>
            </w:r>
          </w:p>
        </w:tc>
        <w:tc>
          <w:tcPr>
            <w:tcW w:w="1701" w:type="dxa"/>
            <w:gridSpan w:val="3"/>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129 890,994</w:t>
            </w:r>
          </w:p>
        </w:tc>
        <w:tc>
          <w:tcPr>
            <w:tcW w:w="1563" w:type="dxa"/>
            <w:gridSpan w:val="2"/>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0,0</w:t>
            </w:r>
          </w:p>
        </w:tc>
        <w:tc>
          <w:tcPr>
            <w:tcW w:w="1672" w:type="dxa"/>
            <w:vAlign w:val="center"/>
          </w:tcPr>
          <w:p w:rsidR="00E64D24" w:rsidRPr="005675D5" w:rsidRDefault="00E64D24" w:rsidP="005675D5">
            <w:pPr>
              <w:spacing w:before="120" w:after="120" w:line="240" w:lineRule="exact"/>
              <w:jc w:val="center"/>
              <w:rPr>
                <w:b/>
                <w:sz w:val="24"/>
                <w:szCs w:val="24"/>
              </w:rPr>
            </w:pPr>
            <w:r w:rsidRPr="005675D5">
              <w:rPr>
                <w:b/>
                <w:sz w:val="24"/>
                <w:szCs w:val="24"/>
              </w:rPr>
              <w:t>0,00</w:t>
            </w:r>
          </w:p>
        </w:tc>
      </w:tr>
      <w:tr w:rsidR="00E64D24" w:rsidRPr="001D3DC7" w:rsidTr="00515E64">
        <w:trPr>
          <w:trHeight w:val="149"/>
        </w:trPr>
        <w:tc>
          <w:tcPr>
            <w:tcW w:w="9042" w:type="dxa"/>
            <w:gridSpan w:val="9"/>
          </w:tcPr>
          <w:p w:rsidR="00E64D24" w:rsidRPr="002A4984" w:rsidRDefault="00E64D24" w:rsidP="005675D5">
            <w:pPr>
              <w:autoSpaceDN w:val="0"/>
              <w:rPr>
                <w:b/>
                <w:sz w:val="24"/>
                <w:szCs w:val="24"/>
              </w:rPr>
            </w:pPr>
            <w:r w:rsidRPr="002A4984">
              <w:rPr>
                <w:b/>
                <w:sz w:val="24"/>
                <w:szCs w:val="24"/>
              </w:rPr>
              <w:t>Итого по капитальному ремонту</w:t>
            </w:r>
          </w:p>
        </w:tc>
        <w:tc>
          <w:tcPr>
            <w:tcW w:w="1700" w:type="dxa"/>
            <w:gridSpan w:val="2"/>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76 485,80</w:t>
            </w:r>
          </w:p>
        </w:tc>
        <w:tc>
          <w:tcPr>
            <w:tcW w:w="1701" w:type="dxa"/>
            <w:gridSpan w:val="3"/>
            <w:vAlign w:val="center"/>
          </w:tcPr>
          <w:p w:rsidR="00E64D24" w:rsidRPr="005675D5" w:rsidRDefault="00E64D24" w:rsidP="005675D5">
            <w:pPr>
              <w:overflowPunct w:val="0"/>
              <w:autoSpaceDE w:val="0"/>
              <w:autoSpaceDN w:val="0"/>
              <w:adjustRightInd w:val="0"/>
              <w:jc w:val="center"/>
              <w:rPr>
                <w:b/>
                <w:sz w:val="24"/>
                <w:szCs w:val="24"/>
              </w:rPr>
            </w:pPr>
            <w:r w:rsidRPr="005675D5">
              <w:rPr>
                <w:b/>
                <w:sz w:val="24"/>
                <w:szCs w:val="24"/>
              </w:rPr>
              <w:t>129 890,994</w:t>
            </w:r>
          </w:p>
        </w:tc>
        <w:tc>
          <w:tcPr>
            <w:tcW w:w="1563" w:type="dxa"/>
            <w:gridSpan w:val="2"/>
            <w:vAlign w:val="center"/>
          </w:tcPr>
          <w:p w:rsidR="00E64D24" w:rsidRPr="005675D5" w:rsidRDefault="00E64D24" w:rsidP="005675D5">
            <w:pPr>
              <w:spacing w:before="120" w:after="120" w:line="240" w:lineRule="exact"/>
              <w:jc w:val="center"/>
              <w:rPr>
                <w:b/>
                <w:sz w:val="24"/>
                <w:szCs w:val="24"/>
              </w:rPr>
            </w:pPr>
            <w:r w:rsidRPr="005675D5">
              <w:rPr>
                <w:b/>
                <w:sz w:val="24"/>
                <w:szCs w:val="24"/>
              </w:rPr>
              <w:t>0,00</w:t>
            </w:r>
          </w:p>
        </w:tc>
        <w:tc>
          <w:tcPr>
            <w:tcW w:w="1672" w:type="dxa"/>
            <w:vAlign w:val="center"/>
          </w:tcPr>
          <w:p w:rsidR="00E64D24" w:rsidRPr="005675D5" w:rsidRDefault="00E64D24" w:rsidP="005675D5">
            <w:pPr>
              <w:spacing w:before="120" w:after="120" w:line="240" w:lineRule="exact"/>
              <w:jc w:val="center"/>
              <w:rPr>
                <w:b/>
                <w:sz w:val="24"/>
                <w:szCs w:val="24"/>
              </w:rPr>
            </w:pPr>
            <w:r w:rsidRPr="005675D5">
              <w:rPr>
                <w:b/>
                <w:sz w:val="24"/>
                <w:szCs w:val="24"/>
              </w:rPr>
              <w:t>0,00</w:t>
            </w:r>
          </w:p>
        </w:tc>
      </w:tr>
      <w:tr w:rsidR="00E64D24" w:rsidRPr="001D3DC7" w:rsidTr="00515E64">
        <w:trPr>
          <w:trHeight w:val="149"/>
        </w:trPr>
        <w:tc>
          <w:tcPr>
            <w:tcW w:w="721" w:type="dxa"/>
            <w:vMerge w:val="restart"/>
          </w:tcPr>
          <w:p w:rsidR="00E64D24" w:rsidRPr="00B92F2A" w:rsidRDefault="00E64D24" w:rsidP="005675D5">
            <w:pPr>
              <w:overflowPunct w:val="0"/>
              <w:autoSpaceDE w:val="0"/>
              <w:autoSpaceDN w:val="0"/>
              <w:adjustRightInd w:val="0"/>
              <w:spacing w:before="120" w:after="120" w:line="240" w:lineRule="exact"/>
              <w:jc w:val="center"/>
              <w:rPr>
                <w:sz w:val="24"/>
                <w:szCs w:val="24"/>
              </w:rPr>
            </w:pPr>
            <w:r>
              <w:rPr>
                <w:sz w:val="24"/>
                <w:szCs w:val="24"/>
              </w:rPr>
              <w:t>1.1.5</w:t>
            </w:r>
          </w:p>
        </w:tc>
        <w:tc>
          <w:tcPr>
            <w:tcW w:w="3140" w:type="dxa"/>
            <w:gridSpan w:val="3"/>
            <w:vMerge w:val="restart"/>
          </w:tcPr>
          <w:p w:rsidR="00E64D24" w:rsidRPr="00B92F2A" w:rsidRDefault="00E64D24" w:rsidP="005675D5">
            <w:pPr>
              <w:spacing w:before="120" w:after="120" w:line="240" w:lineRule="exact"/>
              <w:jc w:val="both"/>
              <w:rPr>
                <w:sz w:val="24"/>
                <w:szCs w:val="24"/>
              </w:rPr>
            </w:pPr>
            <w:r w:rsidRPr="00B92F2A">
              <w:rPr>
                <w:sz w:val="24"/>
                <w:szCs w:val="24"/>
              </w:rPr>
              <w:t>Паспортизация автомобильных дорог общего пользования местного значения</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autoSpaceDN w:val="0"/>
              <w:spacing w:before="120" w:after="120" w:line="240" w:lineRule="exact"/>
              <w:jc w:val="center"/>
              <w:rPr>
                <w:sz w:val="24"/>
                <w:szCs w:val="24"/>
              </w:rPr>
            </w:pPr>
            <w:r>
              <w:rPr>
                <w:sz w:val="24"/>
                <w:szCs w:val="24"/>
              </w:rPr>
              <w:t>1</w:t>
            </w:r>
            <w:r w:rsidRPr="00B92F2A">
              <w:rPr>
                <w:sz w:val="24"/>
                <w:szCs w:val="24"/>
              </w:rPr>
              <w:t>.4</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 xml:space="preserve">бюджет Валдайского городского поселения </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153,86792</w:t>
            </w:r>
          </w:p>
        </w:tc>
        <w:tc>
          <w:tcPr>
            <w:tcW w:w="1701" w:type="dxa"/>
            <w:gridSpan w:val="3"/>
            <w:vAlign w:val="center"/>
          </w:tcPr>
          <w:p w:rsidR="00E64D24" w:rsidRPr="00515E64" w:rsidRDefault="00DB1801" w:rsidP="005675D5">
            <w:pPr>
              <w:spacing w:before="120" w:after="120" w:line="240" w:lineRule="exact"/>
              <w:jc w:val="center"/>
              <w:rPr>
                <w:sz w:val="24"/>
                <w:szCs w:val="24"/>
              </w:rPr>
            </w:pPr>
            <w:r>
              <w:rPr>
                <w:sz w:val="24"/>
                <w:szCs w:val="24"/>
              </w:rPr>
              <w:t>170,00</w:t>
            </w:r>
          </w:p>
        </w:tc>
        <w:tc>
          <w:tcPr>
            <w:tcW w:w="1563"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DB1801" w:rsidP="005675D5">
            <w:pPr>
              <w:spacing w:before="120" w:after="120" w:line="240" w:lineRule="exact"/>
              <w:jc w:val="center"/>
              <w:rPr>
                <w:sz w:val="24"/>
                <w:szCs w:val="24"/>
              </w:rPr>
            </w:pPr>
            <w:r>
              <w:rPr>
                <w:sz w:val="24"/>
                <w:szCs w:val="24"/>
              </w:rPr>
              <w:t>17</w:t>
            </w:r>
            <w:r w:rsidR="00E64D24" w:rsidRPr="00515E64">
              <w:rPr>
                <w:sz w:val="24"/>
                <w:szCs w:val="24"/>
              </w:rPr>
              <w:t>0,00</w:t>
            </w:r>
          </w:p>
        </w:tc>
        <w:tc>
          <w:tcPr>
            <w:tcW w:w="1563"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b/>
                <w:sz w:val="24"/>
                <w:szCs w:val="24"/>
              </w:rPr>
            </w:pPr>
            <w:r w:rsidRPr="005675D5">
              <w:rPr>
                <w:b/>
                <w:sz w:val="24"/>
                <w:szCs w:val="24"/>
              </w:rPr>
              <w:t>153,86792</w:t>
            </w:r>
          </w:p>
        </w:tc>
        <w:tc>
          <w:tcPr>
            <w:tcW w:w="1701" w:type="dxa"/>
            <w:gridSpan w:val="3"/>
            <w:vAlign w:val="center"/>
          </w:tcPr>
          <w:p w:rsidR="00E64D24" w:rsidRPr="00515E64" w:rsidRDefault="00DB1801" w:rsidP="00DB1801">
            <w:pPr>
              <w:spacing w:before="120" w:after="120" w:line="240" w:lineRule="exact"/>
              <w:jc w:val="center"/>
              <w:rPr>
                <w:b/>
                <w:sz w:val="24"/>
                <w:szCs w:val="24"/>
              </w:rPr>
            </w:pPr>
            <w:r>
              <w:rPr>
                <w:b/>
                <w:sz w:val="24"/>
                <w:szCs w:val="24"/>
              </w:rPr>
              <w:t>17</w:t>
            </w:r>
            <w:r w:rsidR="00E64D24" w:rsidRPr="00515E64">
              <w:rPr>
                <w:b/>
                <w:sz w:val="24"/>
                <w:szCs w:val="24"/>
              </w:rPr>
              <w:t>0,00</w:t>
            </w:r>
          </w:p>
        </w:tc>
        <w:tc>
          <w:tcPr>
            <w:tcW w:w="1563"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72" w:type="dxa"/>
          </w:tcPr>
          <w:p w:rsidR="00E64D24" w:rsidRPr="00515E64" w:rsidRDefault="00E64D24" w:rsidP="005675D5">
            <w:pPr>
              <w:spacing w:before="120" w:after="120" w:line="240" w:lineRule="exact"/>
              <w:jc w:val="center"/>
              <w:rPr>
                <w:b/>
                <w:sz w:val="24"/>
                <w:szCs w:val="24"/>
              </w:rPr>
            </w:pPr>
            <w:r w:rsidRPr="00515E64">
              <w:rPr>
                <w:b/>
                <w:sz w:val="24"/>
                <w:szCs w:val="24"/>
              </w:rPr>
              <w:t>200,00</w:t>
            </w:r>
          </w:p>
        </w:tc>
      </w:tr>
      <w:tr w:rsidR="00E64D24" w:rsidRPr="001D3DC7" w:rsidTr="00515E64">
        <w:trPr>
          <w:trHeight w:val="149"/>
        </w:trPr>
        <w:tc>
          <w:tcPr>
            <w:tcW w:w="721" w:type="dxa"/>
            <w:vMerge w:val="restart"/>
          </w:tcPr>
          <w:p w:rsidR="00E64D24" w:rsidRPr="00B92F2A" w:rsidRDefault="00E64D24" w:rsidP="005675D5">
            <w:pPr>
              <w:overflowPunct w:val="0"/>
              <w:autoSpaceDE w:val="0"/>
              <w:autoSpaceDN w:val="0"/>
              <w:adjustRightInd w:val="0"/>
              <w:spacing w:before="120" w:after="120" w:line="240" w:lineRule="exact"/>
              <w:jc w:val="center"/>
              <w:rPr>
                <w:sz w:val="24"/>
                <w:szCs w:val="24"/>
              </w:rPr>
            </w:pPr>
            <w:r>
              <w:rPr>
                <w:sz w:val="24"/>
                <w:szCs w:val="24"/>
              </w:rPr>
              <w:t>1.1.6</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sidRPr="00B92F2A">
              <w:rPr>
                <w:sz w:val="24"/>
                <w:szCs w:val="24"/>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 xml:space="preserve"> - </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autoSpaceDN w:val="0"/>
              <w:spacing w:before="120" w:after="120" w:line="240" w:lineRule="exact"/>
              <w:jc w:val="center"/>
              <w:rPr>
                <w:sz w:val="24"/>
                <w:szCs w:val="24"/>
              </w:rPr>
            </w:pPr>
            <w:r>
              <w:rPr>
                <w:sz w:val="24"/>
                <w:szCs w:val="24"/>
              </w:rPr>
              <w:t>1</w:t>
            </w:r>
            <w:r w:rsidRPr="00B92F2A">
              <w:rPr>
                <w:sz w:val="24"/>
                <w:szCs w:val="24"/>
              </w:rPr>
              <w:t>.3</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3 100,00</w:t>
            </w:r>
          </w:p>
        </w:tc>
        <w:tc>
          <w:tcPr>
            <w:tcW w:w="1701" w:type="dxa"/>
            <w:gridSpan w:val="3"/>
            <w:vAlign w:val="center"/>
          </w:tcPr>
          <w:p w:rsidR="00E64D24" w:rsidRPr="00515E64" w:rsidRDefault="005401E8" w:rsidP="005675D5">
            <w:pPr>
              <w:overflowPunct w:val="0"/>
              <w:autoSpaceDE w:val="0"/>
              <w:autoSpaceDN w:val="0"/>
              <w:adjustRightInd w:val="0"/>
              <w:spacing w:before="120" w:after="120" w:line="240" w:lineRule="exact"/>
              <w:jc w:val="center"/>
              <w:rPr>
                <w:sz w:val="24"/>
                <w:szCs w:val="24"/>
              </w:rPr>
            </w:pPr>
            <w:r>
              <w:rPr>
                <w:sz w:val="24"/>
                <w:szCs w:val="24"/>
              </w:rPr>
              <w:t>1 60</w:t>
            </w:r>
            <w:r w:rsidR="00E64D24" w:rsidRPr="00515E64">
              <w:rPr>
                <w:sz w:val="24"/>
                <w:szCs w:val="24"/>
              </w:rPr>
              <w:t>0,00</w:t>
            </w:r>
          </w:p>
        </w:tc>
        <w:tc>
          <w:tcPr>
            <w:tcW w:w="1563" w:type="dxa"/>
            <w:gridSpan w:val="2"/>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r>
      <w:tr w:rsidR="00E64D24" w:rsidRPr="001D3DC7" w:rsidTr="00515E64">
        <w:trPr>
          <w:trHeight w:val="1005"/>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r>
      <w:tr w:rsidR="00E64D24" w:rsidRPr="001D3DC7" w:rsidTr="00515E64">
        <w:trPr>
          <w:trHeight w:val="829"/>
        </w:trPr>
        <w:tc>
          <w:tcPr>
            <w:tcW w:w="721" w:type="dxa"/>
            <w:vMerge w:val="restart"/>
          </w:tcPr>
          <w:p w:rsidR="00E64D24" w:rsidRPr="00BF39FE" w:rsidRDefault="00E64D24" w:rsidP="009C16A0">
            <w:pPr>
              <w:spacing w:before="120" w:after="120" w:line="240" w:lineRule="exact"/>
              <w:jc w:val="center"/>
              <w:rPr>
                <w:sz w:val="24"/>
                <w:szCs w:val="24"/>
              </w:rPr>
            </w:pPr>
            <w:r w:rsidRPr="00BF39FE">
              <w:rPr>
                <w:sz w:val="24"/>
                <w:szCs w:val="24"/>
              </w:rPr>
              <w:lastRenderedPageBreak/>
              <w:t>1.1.</w:t>
            </w:r>
            <w:r w:rsidR="009C16A0">
              <w:rPr>
                <w:sz w:val="24"/>
                <w:szCs w:val="24"/>
              </w:rPr>
              <w:t>7</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Pr>
                <w:sz w:val="24"/>
                <w:szCs w:val="24"/>
              </w:rPr>
              <w:t>Разработка ПСД по тротуарам г</w:t>
            </w:r>
            <w:proofErr w:type="gramStart"/>
            <w:r>
              <w:rPr>
                <w:sz w:val="24"/>
                <w:szCs w:val="24"/>
              </w:rPr>
              <w:t>.В</w:t>
            </w:r>
            <w:proofErr w:type="gramEnd"/>
            <w:r>
              <w:rPr>
                <w:sz w:val="24"/>
                <w:szCs w:val="24"/>
              </w:rPr>
              <w:t>алдай</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spacing w:before="120" w:after="120" w:line="240" w:lineRule="exact"/>
              <w:jc w:val="center"/>
              <w:rPr>
                <w:sz w:val="24"/>
                <w:szCs w:val="24"/>
              </w:rPr>
            </w:pPr>
            <w:r>
              <w:rPr>
                <w:sz w:val="24"/>
                <w:szCs w:val="24"/>
              </w:rPr>
              <w:t>1</w:t>
            </w:r>
            <w:r w:rsidRPr="00B92F2A">
              <w:rPr>
                <w:sz w:val="24"/>
                <w:szCs w:val="24"/>
              </w:rPr>
              <w:t>.3</w:t>
            </w:r>
          </w:p>
        </w:tc>
        <w:tc>
          <w:tcPr>
            <w:tcW w:w="1652" w:type="dxa"/>
            <w:vAlign w:val="center"/>
          </w:tcPr>
          <w:p w:rsidR="00E64D24" w:rsidRPr="005675D5" w:rsidRDefault="00E64D24" w:rsidP="005675D5">
            <w:pPr>
              <w:spacing w:before="120" w:after="120" w:line="240" w:lineRule="exact"/>
              <w:jc w:val="center"/>
              <w:rPr>
                <w:b/>
                <w:sz w:val="24"/>
                <w:szCs w:val="24"/>
              </w:rPr>
            </w:pPr>
            <w:r w:rsidRPr="005675D5">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b/>
                <w:sz w:val="24"/>
                <w:szCs w:val="24"/>
                <w:highlight w:val="yellow"/>
              </w:rPr>
            </w:pPr>
            <w:r w:rsidRPr="005675D5">
              <w:rPr>
                <w:sz w:val="24"/>
                <w:szCs w:val="24"/>
              </w:rPr>
              <w:t>4 123,35120</w:t>
            </w:r>
          </w:p>
        </w:tc>
        <w:tc>
          <w:tcPr>
            <w:tcW w:w="1701" w:type="dxa"/>
            <w:gridSpan w:val="3"/>
            <w:vAlign w:val="center"/>
          </w:tcPr>
          <w:p w:rsidR="00E64D24" w:rsidRPr="00515E64" w:rsidRDefault="005401E8" w:rsidP="00515E64">
            <w:pPr>
              <w:overflowPunct w:val="0"/>
              <w:autoSpaceDE w:val="0"/>
              <w:autoSpaceDN w:val="0"/>
              <w:adjustRightInd w:val="0"/>
              <w:spacing w:before="120" w:after="120" w:line="240" w:lineRule="exact"/>
              <w:jc w:val="center"/>
              <w:rPr>
                <w:sz w:val="24"/>
                <w:szCs w:val="24"/>
              </w:rPr>
            </w:pPr>
            <w:r>
              <w:rPr>
                <w:sz w:val="24"/>
                <w:szCs w:val="24"/>
              </w:rPr>
              <w:t>4 123,35120</w:t>
            </w:r>
          </w:p>
        </w:tc>
        <w:tc>
          <w:tcPr>
            <w:tcW w:w="1563" w:type="dxa"/>
            <w:gridSpan w:val="2"/>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tcPr>
          <w:p w:rsidR="00E64D24" w:rsidRDefault="00E64D24" w:rsidP="005675D5">
            <w:pPr>
              <w:spacing w:before="120" w:after="120" w:line="240" w:lineRule="exact"/>
              <w:jc w:val="center"/>
              <w:rPr>
                <w:b/>
                <w:sz w:val="24"/>
                <w:szCs w:val="24"/>
              </w:rPr>
            </w:pPr>
          </w:p>
        </w:tc>
        <w:tc>
          <w:tcPr>
            <w:tcW w:w="3140" w:type="dxa"/>
            <w:gridSpan w:val="3"/>
            <w:vMerge/>
          </w:tcPr>
          <w:p w:rsidR="00E64D24" w:rsidRDefault="00E64D24" w:rsidP="005675D5">
            <w:pPr>
              <w:autoSpaceDN w:val="0"/>
              <w:spacing w:before="120" w:after="120" w:line="240" w:lineRule="exact"/>
              <w:jc w:val="both"/>
              <w:rPr>
                <w:sz w:val="24"/>
                <w:szCs w:val="24"/>
              </w:rPr>
            </w:pPr>
          </w:p>
        </w:tc>
        <w:tc>
          <w:tcPr>
            <w:tcW w:w="1770" w:type="dxa"/>
            <w:vMerge/>
          </w:tcPr>
          <w:p w:rsidR="00E64D24" w:rsidRPr="00B92F2A" w:rsidRDefault="00E64D24" w:rsidP="005675D5">
            <w:pPr>
              <w:autoSpaceDN w:val="0"/>
              <w:spacing w:before="120" w:after="120" w:line="240" w:lineRule="exact"/>
              <w:jc w:val="center"/>
              <w:rPr>
                <w:sz w:val="24"/>
                <w:szCs w:val="24"/>
              </w:rPr>
            </w:pPr>
          </w:p>
        </w:tc>
        <w:tc>
          <w:tcPr>
            <w:tcW w:w="855" w:type="dxa"/>
            <w:gridSpan w:val="2"/>
            <w:vMerge/>
          </w:tcPr>
          <w:p w:rsidR="00E64D24" w:rsidRPr="00B92F2A" w:rsidRDefault="00E64D24" w:rsidP="005675D5">
            <w:pPr>
              <w:autoSpaceDN w:val="0"/>
              <w:spacing w:before="120" w:after="120" w:line="240" w:lineRule="exact"/>
              <w:jc w:val="center"/>
              <w:rPr>
                <w:sz w:val="24"/>
                <w:szCs w:val="24"/>
              </w:rPr>
            </w:pPr>
          </w:p>
        </w:tc>
        <w:tc>
          <w:tcPr>
            <w:tcW w:w="904" w:type="dxa"/>
            <w:vMerge/>
          </w:tcPr>
          <w:p w:rsidR="00E64D24" w:rsidRPr="00B92F2A" w:rsidRDefault="00E64D24" w:rsidP="005675D5">
            <w:pPr>
              <w:spacing w:before="120" w:after="120" w:line="240" w:lineRule="exact"/>
              <w:jc w:val="center"/>
              <w:rPr>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804A77" w:rsidRDefault="00E64D24" w:rsidP="005675D5">
            <w:pPr>
              <w:overflowPunct w:val="0"/>
              <w:autoSpaceDE w:val="0"/>
              <w:autoSpaceDN w:val="0"/>
              <w:adjustRightInd w:val="0"/>
              <w:spacing w:before="120" w:after="120" w:line="240" w:lineRule="exact"/>
              <w:jc w:val="center"/>
              <w:rPr>
                <w:b/>
                <w:sz w:val="24"/>
                <w:szCs w:val="24"/>
                <w:highlight w:val="yellow"/>
              </w:rPr>
            </w:pPr>
            <w:r w:rsidRPr="005675D5">
              <w:rPr>
                <w:sz w:val="24"/>
                <w:szCs w:val="24"/>
              </w:rPr>
              <w:t>0,00</w:t>
            </w:r>
          </w:p>
        </w:tc>
        <w:tc>
          <w:tcPr>
            <w:tcW w:w="1701" w:type="dxa"/>
            <w:gridSpan w:val="3"/>
            <w:vAlign w:val="center"/>
          </w:tcPr>
          <w:p w:rsidR="00E64D24" w:rsidRPr="00515E64" w:rsidRDefault="00E64D24" w:rsidP="00515E64">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val="restart"/>
          </w:tcPr>
          <w:p w:rsidR="00E64D24" w:rsidRPr="00BF39FE" w:rsidRDefault="00E64D24" w:rsidP="009C16A0">
            <w:pPr>
              <w:spacing w:before="120" w:after="120" w:line="240" w:lineRule="exact"/>
              <w:jc w:val="center"/>
              <w:rPr>
                <w:sz w:val="24"/>
                <w:szCs w:val="24"/>
              </w:rPr>
            </w:pPr>
            <w:r>
              <w:rPr>
                <w:sz w:val="24"/>
                <w:szCs w:val="24"/>
              </w:rPr>
              <w:t>1.1.</w:t>
            </w:r>
            <w:r w:rsidR="009C16A0">
              <w:rPr>
                <w:sz w:val="24"/>
                <w:szCs w:val="24"/>
              </w:rPr>
              <w:t>8</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Pr>
                <w:sz w:val="24"/>
                <w:szCs w:val="24"/>
              </w:rPr>
              <w:t>Разработка ПСД на строительство полигона для складирования снега</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 xml:space="preserve"> - </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Default="00E64D24" w:rsidP="005675D5">
            <w:pPr>
              <w:spacing w:before="120" w:after="120" w:line="240" w:lineRule="exact"/>
              <w:jc w:val="center"/>
              <w:rPr>
                <w:sz w:val="24"/>
                <w:szCs w:val="24"/>
              </w:rPr>
            </w:pPr>
            <w:r>
              <w:rPr>
                <w:sz w:val="24"/>
                <w:szCs w:val="24"/>
              </w:rPr>
              <w:t>1.3</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2 602,73187</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2 658,26813</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tcPr>
          <w:p w:rsidR="00E64D24" w:rsidRPr="00BF39FE" w:rsidRDefault="00E64D24" w:rsidP="005675D5">
            <w:pPr>
              <w:spacing w:before="120" w:after="120" w:line="240" w:lineRule="exact"/>
              <w:jc w:val="center"/>
              <w:rPr>
                <w:sz w:val="24"/>
                <w:szCs w:val="24"/>
              </w:rPr>
            </w:pPr>
          </w:p>
        </w:tc>
        <w:tc>
          <w:tcPr>
            <w:tcW w:w="3140" w:type="dxa"/>
            <w:gridSpan w:val="3"/>
            <w:vMerge/>
          </w:tcPr>
          <w:p w:rsidR="00E64D24" w:rsidRDefault="00E64D24" w:rsidP="005675D5">
            <w:pPr>
              <w:autoSpaceDN w:val="0"/>
              <w:spacing w:before="120" w:after="120" w:line="240" w:lineRule="exact"/>
              <w:jc w:val="both"/>
              <w:rPr>
                <w:sz w:val="24"/>
                <w:szCs w:val="24"/>
              </w:rPr>
            </w:pPr>
          </w:p>
        </w:tc>
        <w:tc>
          <w:tcPr>
            <w:tcW w:w="1770" w:type="dxa"/>
            <w:vMerge/>
          </w:tcPr>
          <w:p w:rsidR="00E64D24" w:rsidRPr="00B92F2A" w:rsidRDefault="00E64D24" w:rsidP="005675D5">
            <w:pPr>
              <w:autoSpaceDN w:val="0"/>
              <w:spacing w:before="120" w:after="120" w:line="240" w:lineRule="exact"/>
              <w:jc w:val="center"/>
              <w:rPr>
                <w:sz w:val="24"/>
                <w:szCs w:val="24"/>
              </w:rPr>
            </w:pPr>
          </w:p>
        </w:tc>
        <w:tc>
          <w:tcPr>
            <w:tcW w:w="855" w:type="dxa"/>
            <w:gridSpan w:val="2"/>
            <w:vMerge/>
          </w:tcPr>
          <w:p w:rsidR="00E64D24" w:rsidRPr="00B92F2A" w:rsidRDefault="00E64D24" w:rsidP="005675D5">
            <w:pPr>
              <w:autoSpaceDN w:val="0"/>
              <w:spacing w:before="120" w:after="120" w:line="240" w:lineRule="exact"/>
              <w:jc w:val="center"/>
              <w:rPr>
                <w:sz w:val="24"/>
                <w:szCs w:val="24"/>
              </w:rPr>
            </w:pPr>
          </w:p>
        </w:tc>
        <w:tc>
          <w:tcPr>
            <w:tcW w:w="904" w:type="dxa"/>
            <w:vMerge/>
          </w:tcPr>
          <w:p w:rsidR="00E64D24" w:rsidRDefault="00E64D24" w:rsidP="005675D5">
            <w:pPr>
              <w:spacing w:before="120" w:after="120" w:line="240" w:lineRule="exact"/>
              <w:jc w:val="center"/>
              <w:rPr>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829"/>
        </w:trPr>
        <w:tc>
          <w:tcPr>
            <w:tcW w:w="721" w:type="dxa"/>
            <w:vMerge/>
          </w:tcPr>
          <w:p w:rsidR="00E64D24" w:rsidRDefault="00E64D24" w:rsidP="005675D5">
            <w:pPr>
              <w:spacing w:before="120" w:after="120" w:line="240" w:lineRule="exact"/>
              <w:jc w:val="center"/>
              <w:rPr>
                <w:b/>
                <w:sz w:val="24"/>
                <w:szCs w:val="24"/>
              </w:rPr>
            </w:pPr>
          </w:p>
        </w:tc>
        <w:tc>
          <w:tcPr>
            <w:tcW w:w="3140" w:type="dxa"/>
            <w:gridSpan w:val="3"/>
            <w:vMerge/>
          </w:tcPr>
          <w:p w:rsidR="00E64D24" w:rsidRDefault="00E64D24" w:rsidP="005675D5">
            <w:pPr>
              <w:autoSpaceDN w:val="0"/>
              <w:spacing w:before="120" w:after="120" w:line="240" w:lineRule="exact"/>
              <w:jc w:val="both"/>
              <w:rPr>
                <w:sz w:val="24"/>
                <w:szCs w:val="24"/>
              </w:rPr>
            </w:pPr>
          </w:p>
        </w:tc>
        <w:tc>
          <w:tcPr>
            <w:tcW w:w="1770" w:type="dxa"/>
            <w:vMerge/>
          </w:tcPr>
          <w:p w:rsidR="00E64D24" w:rsidRPr="00B92F2A" w:rsidRDefault="00E64D24" w:rsidP="005675D5">
            <w:pPr>
              <w:autoSpaceDN w:val="0"/>
              <w:spacing w:before="120" w:after="120" w:line="240" w:lineRule="exact"/>
              <w:jc w:val="center"/>
              <w:rPr>
                <w:sz w:val="24"/>
                <w:szCs w:val="24"/>
              </w:rPr>
            </w:pPr>
          </w:p>
        </w:tc>
        <w:tc>
          <w:tcPr>
            <w:tcW w:w="855" w:type="dxa"/>
            <w:gridSpan w:val="2"/>
            <w:vMerge/>
          </w:tcPr>
          <w:p w:rsidR="00E64D24" w:rsidRPr="00B92F2A" w:rsidRDefault="00E64D24" w:rsidP="005675D5">
            <w:pPr>
              <w:autoSpaceDN w:val="0"/>
              <w:spacing w:before="120" w:after="120" w:line="240" w:lineRule="exact"/>
              <w:jc w:val="center"/>
              <w:rPr>
                <w:sz w:val="24"/>
                <w:szCs w:val="24"/>
              </w:rPr>
            </w:pPr>
          </w:p>
        </w:tc>
        <w:tc>
          <w:tcPr>
            <w:tcW w:w="904" w:type="dxa"/>
            <w:vMerge/>
          </w:tcPr>
          <w:p w:rsidR="00E64D24" w:rsidRPr="00B92F2A" w:rsidRDefault="00E64D24" w:rsidP="005675D5">
            <w:pPr>
              <w:spacing w:before="120" w:after="120" w:line="240" w:lineRule="exact"/>
              <w:jc w:val="center"/>
              <w:rPr>
                <w:sz w:val="24"/>
                <w:szCs w:val="24"/>
              </w:rPr>
            </w:pPr>
          </w:p>
        </w:tc>
        <w:tc>
          <w:tcPr>
            <w:tcW w:w="1652" w:type="dxa"/>
            <w:vAlign w:val="center"/>
          </w:tcPr>
          <w:p w:rsidR="00E64D24" w:rsidRPr="00C326B0" w:rsidRDefault="00E64D24" w:rsidP="005675D5">
            <w:pPr>
              <w:autoSpaceDN w:val="0"/>
              <w:spacing w:before="120" w:after="120" w:line="240" w:lineRule="exact"/>
              <w:jc w:val="center"/>
              <w:rPr>
                <w:b/>
                <w:sz w:val="24"/>
                <w:szCs w:val="24"/>
              </w:rPr>
            </w:pPr>
            <w:r w:rsidRPr="00C326B0">
              <w:rPr>
                <w:b/>
                <w:sz w:val="24"/>
                <w:szCs w:val="24"/>
              </w:rPr>
              <w:t xml:space="preserve">Итого по разработки и проверки ПСД </w:t>
            </w:r>
          </w:p>
        </w:tc>
        <w:tc>
          <w:tcPr>
            <w:tcW w:w="1700" w:type="dxa"/>
            <w:gridSpan w:val="2"/>
            <w:vAlign w:val="center"/>
          </w:tcPr>
          <w:p w:rsidR="00E64D24" w:rsidRPr="00804A77" w:rsidRDefault="00E64D24" w:rsidP="005675D5">
            <w:pPr>
              <w:overflowPunct w:val="0"/>
              <w:autoSpaceDE w:val="0"/>
              <w:autoSpaceDN w:val="0"/>
              <w:adjustRightInd w:val="0"/>
              <w:spacing w:before="120" w:after="120" w:line="240" w:lineRule="exact"/>
              <w:jc w:val="center"/>
              <w:rPr>
                <w:b/>
                <w:sz w:val="24"/>
                <w:szCs w:val="24"/>
                <w:highlight w:val="yellow"/>
              </w:rPr>
            </w:pPr>
            <w:r w:rsidRPr="005675D5">
              <w:rPr>
                <w:b/>
                <w:sz w:val="24"/>
                <w:szCs w:val="24"/>
              </w:rPr>
              <w:t>7 223,35120</w:t>
            </w:r>
          </w:p>
        </w:tc>
        <w:tc>
          <w:tcPr>
            <w:tcW w:w="1701" w:type="dxa"/>
            <w:gridSpan w:val="3"/>
            <w:vAlign w:val="center"/>
          </w:tcPr>
          <w:p w:rsidR="00E64D24" w:rsidRPr="00515E64" w:rsidRDefault="005401E8" w:rsidP="005675D5">
            <w:pPr>
              <w:overflowPunct w:val="0"/>
              <w:autoSpaceDE w:val="0"/>
              <w:autoSpaceDN w:val="0"/>
              <w:adjustRightInd w:val="0"/>
              <w:spacing w:before="120" w:after="120" w:line="240" w:lineRule="exact"/>
              <w:jc w:val="center"/>
              <w:rPr>
                <w:b/>
                <w:sz w:val="24"/>
                <w:szCs w:val="24"/>
              </w:rPr>
            </w:pPr>
            <w:r>
              <w:rPr>
                <w:b/>
                <w:sz w:val="24"/>
                <w:szCs w:val="24"/>
              </w:rPr>
              <w:t>8 326,08307</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b/>
                <w:sz w:val="24"/>
                <w:szCs w:val="24"/>
              </w:rPr>
            </w:pPr>
            <w:r w:rsidRPr="00A77775">
              <w:rPr>
                <w:b/>
                <w:sz w:val="24"/>
                <w:szCs w:val="24"/>
              </w:rPr>
              <w:t>2 658,26813</w:t>
            </w:r>
          </w:p>
        </w:tc>
        <w:tc>
          <w:tcPr>
            <w:tcW w:w="1672" w:type="dxa"/>
            <w:vAlign w:val="center"/>
          </w:tcPr>
          <w:p w:rsidR="00E64D24" w:rsidRPr="00A77775" w:rsidRDefault="00E64D24" w:rsidP="00515E64">
            <w:pPr>
              <w:overflowPunct w:val="0"/>
              <w:autoSpaceDE w:val="0"/>
              <w:autoSpaceDN w:val="0"/>
              <w:adjustRightInd w:val="0"/>
              <w:spacing w:before="120" w:after="120" w:line="240" w:lineRule="exact"/>
              <w:jc w:val="center"/>
              <w:rPr>
                <w:b/>
                <w:sz w:val="24"/>
                <w:szCs w:val="24"/>
              </w:rPr>
            </w:pPr>
            <w:r w:rsidRPr="00A77775">
              <w:rPr>
                <w:b/>
                <w:sz w:val="24"/>
                <w:szCs w:val="24"/>
              </w:rPr>
              <w:t>0,00</w:t>
            </w:r>
          </w:p>
        </w:tc>
      </w:tr>
      <w:tr w:rsidR="00E64D24" w:rsidRPr="001D3DC7" w:rsidTr="00515E64">
        <w:trPr>
          <w:trHeight w:val="149"/>
        </w:trPr>
        <w:tc>
          <w:tcPr>
            <w:tcW w:w="721" w:type="dxa"/>
            <w:vMerge w:val="restart"/>
          </w:tcPr>
          <w:p w:rsidR="00E64D24" w:rsidRPr="00B92F2A" w:rsidRDefault="00E64D24" w:rsidP="005675D5">
            <w:pPr>
              <w:overflowPunct w:val="0"/>
              <w:autoSpaceDE w:val="0"/>
              <w:autoSpaceDN w:val="0"/>
              <w:adjustRightInd w:val="0"/>
              <w:spacing w:before="120" w:after="120" w:line="240" w:lineRule="exact"/>
              <w:jc w:val="center"/>
              <w:rPr>
                <w:sz w:val="24"/>
                <w:szCs w:val="24"/>
              </w:rPr>
            </w:pPr>
            <w:r>
              <w:rPr>
                <w:sz w:val="24"/>
                <w:szCs w:val="24"/>
              </w:rPr>
              <w:t>1.1.9</w:t>
            </w:r>
          </w:p>
        </w:tc>
        <w:tc>
          <w:tcPr>
            <w:tcW w:w="3140" w:type="dxa"/>
            <w:gridSpan w:val="3"/>
            <w:vMerge w:val="restart"/>
          </w:tcPr>
          <w:p w:rsidR="00E64D24" w:rsidRPr="00B92F2A" w:rsidRDefault="00E64D24" w:rsidP="005675D5">
            <w:pPr>
              <w:autoSpaceDN w:val="0"/>
              <w:spacing w:before="120" w:after="120" w:line="240" w:lineRule="exact"/>
              <w:jc w:val="both"/>
              <w:rPr>
                <w:sz w:val="24"/>
                <w:szCs w:val="24"/>
              </w:rPr>
            </w:pPr>
            <w:r w:rsidRPr="00B92F2A">
              <w:rPr>
                <w:sz w:val="24"/>
                <w:szCs w:val="24"/>
              </w:rPr>
              <w:t>Строительство (реконструкция) автомобильных дорог общего пользования местного значения</w:t>
            </w:r>
          </w:p>
        </w:tc>
        <w:tc>
          <w:tcPr>
            <w:tcW w:w="1770" w:type="dxa"/>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комитет жилищно-коммунального и дорожного хозяйства Администрации муниципального района</w:t>
            </w:r>
          </w:p>
        </w:tc>
        <w:tc>
          <w:tcPr>
            <w:tcW w:w="855" w:type="dxa"/>
            <w:gridSpan w:val="2"/>
            <w:vMerge w:val="restart"/>
          </w:tcPr>
          <w:p w:rsidR="00E64D24" w:rsidRPr="00B92F2A" w:rsidRDefault="00E64D24" w:rsidP="005675D5">
            <w:pPr>
              <w:autoSpaceDN w:val="0"/>
              <w:spacing w:before="120" w:after="120" w:line="240" w:lineRule="exact"/>
              <w:jc w:val="center"/>
              <w:rPr>
                <w:sz w:val="24"/>
                <w:szCs w:val="24"/>
              </w:rPr>
            </w:pPr>
            <w:r w:rsidRPr="00B92F2A">
              <w:rPr>
                <w:sz w:val="24"/>
                <w:szCs w:val="24"/>
              </w:rPr>
              <w:t>202</w:t>
            </w:r>
            <w:r>
              <w:rPr>
                <w:sz w:val="24"/>
                <w:szCs w:val="24"/>
              </w:rPr>
              <w:t>3</w:t>
            </w:r>
            <w:r w:rsidRPr="00B92F2A">
              <w:rPr>
                <w:sz w:val="24"/>
                <w:szCs w:val="24"/>
              </w:rPr>
              <w:t>-</w:t>
            </w:r>
            <w:r w:rsidRPr="00B92F2A">
              <w:rPr>
                <w:sz w:val="24"/>
                <w:szCs w:val="24"/>
              </w:rPr>
              <w:br/>
              <w:t>202</w:t>
            </w:r>
            <w:r>
              <w:rPr>
                <w:sz w:val="24"/>
                <w:szCs w:val="24"/>
              </w:rPr>
              <w:t>6</w:t>
            </w:r>
            <w:r w:rsidRPr="00B92F2A">
              <w:rPr>
                <w:sz w:val="24"/>
                <w:szCs w:val="24"/>
              </w:rPr>
              <w:t xml:space="preserve"> </w:t>
            </w:r>
            <w:r w:rsidRPr="00B92F2A">
              <w:rPr>
                <w:sz w:val="24"/>
                <w:szCs w:val="24"/>
              </w:rPr>
              <w:br/>
              <w:t>годы</w:t>
            </w:r>
          </w:p>
        </w:tc>
        <w:tc>
          <w:tcPr>
            <w:tcW w:w="904" w:type="dxa"/>
            <w:vMerge w:val="restart"/>
          </w:tcPr>
          <w:p w:rsidR="00E64D24" w:rsidRPr="00B92F2A" w:rsidRDefault="00E64D24" w:rsidP="005675D5">
            <w:pPr>
              <w:autoSpaceDN w:val="0"/>
              <w:spacing w:before="120" w:after="120" w:line="240" w:lineRule="exact"/>
              <w:jc w:val="center"/>
              <w:rPr>
                <w:sz w:val="24"/>
                <w:szCs w:val="24"/>
              </w:rPr>
            </w:pPr>
            <w:r>
              <w:rPr>
                <w:sz w:val="24"/>
                <w:szCs w:val="24"/>
              </w:rPr>
              <w:t>1</w:t>
            </w:r>
            <w:r w:rsidRPr="00B92F2A">
              <w:rPr>
                <w:sz w:val="24"/>
                <w:szCs w:val="24"/>
              </w:rPr>
              <w:t>.6</w:t>
            </w:r>
          </w:p>
        </w:tc>
        <w:tc>
          <w:tcPr>
            <w:tcW w:w="1652" w:type="dxa"/>
            <w:vAlign w:val="center"/>
          </w:tcPr>
          <w:p w:rsidR="00E64D24" w:rsidRPr="00B92F2A" w:rsidRDefault="00E64D24" w:rsidP="005675D5">
            <w:pPr>
              <w:spacing w:before="120" w:after="120" w:line="240" w:lineRule="exact"/>
              <w:jc w:val="center"/>
              <w:rPr>
                <w:b/>
                <w:sz w:val="24"/>
                <w:szCs w:val="24"/>
              </w:rPr>
            </w:pPr>
            <w:r w:rsidRPr="00B92F2A">
              <w:rPr>
                <w:b/>
                <w:sz w:val="24"/>
                <w:szCs w:val="24"/>
              </w:rPr>
              <w:t>бюджет Валдайского городского поселения</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A77775">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A77775">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областной бюджет</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sz w:val="24"/>
                <w:szCs w:val="24"/>
              </w:rPr>
            </w:pPr>
            <w:r w:rsidRPr="005675D5">
              <w:rPr>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sz w:val="24"/>
                <w:szCs w:val="24"/>
              </w:rPr>
            </w:pPr>
            <w:r w:rsidRPr="00515E64">
              <w:rPr>
                <w:sz w:val="24"/>
                <w:szCs w:val="24"/>
              </w:rPr>
              <w:t>0,00</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0,00</w:t>
            </w:r>
          </w:p>
        </w:tc>
        <w:tc>
          <w:tcPr>
            <w:tcW w:w="1672" w:type="dxa"/>
            <w:vAlign w:val="center"/>
          </w:tcPr>
          <w:p w:rsidR="00E64D24" w:rsidRPr="00A77775" w:rsidRDefault="00E64D24" w:rsidP="005675D5">
            <w:pPr>
              <w:overflowPunct w:val="0"/>
              <w:autoSpaceDE w:val="0"/>
              <w:autoSpaceDN w:val="0"/>
              <w:adjustRightInd w:val="0"/>
              <w:spacing w:before="120" w:after="120" w:line="240" w:lineRule="exact"/>
              <w:jc w:val="center"/>
              <w:rPr>
                <w:sz w:val="24"/>
                <w:szCs w:val="24"/>
              </w:rPr>
            </w:pPr>
            <w:r w:rsidRPr="00A77775">
              <w:rPr>
                <w:sz w:val="24"/>
                <w:szCs w:val="24"/>
              </w:rPr>
              <w:t>0,00</w:t>
            </w:r>
          </w:p>
        </w:tc>
      </w:tr>
      <w:tr w:rsidR="00E64D24" w:rsidRPr="001D3DC7" w:rsidTr="00515E64">
        <w:trPr>
          <w:trHeight w:val="149"/>
        </w:trPr>
        <w:tc>
          <w:tcPr>
            <w:tcW w:w="721" w:type="dxa"/>
            <w:vMerge/>
          </w:tcPr>
          <w:p w:rsidR="00E64D24" w:rsidRPr="00B92F2A" w:rsidRDefault="00E64D24" w:rsidP="005675D5">
            <w:pPr>
              <w:spacing w:before="120" w:after="120" w:line="240" w:lineRule="exact"/>
              <w:jc w:val="center"/>
              <w:rPr>
                <w:b/>
                <w:sz w:val="24"/>
                <w:szCs w:val="24"/>
              </w:rPr>
            </w:pPr>
          </w:p>
        </w:tc>
        <w:tc>
          <w:tcPr>
            <w:tcW w:w="3140" w:type="dxa"/>
            <w:gridSpan w:val="3"/>
            <w:vMerge/>
          </w:tcPr>
          <w:p w:rsidR="00E64D24" w:rsidRPr="00B92F2A" w:rsidRDefault="00E64D24" w:rsidP="005675D5">
            <w:pPr>
              <w:spacing w:before="120" w:after="120" w:line="240" w:lineRule="exact"/>
              <w:jc w:val="center"/>
              <w:rPr>
                <w:b/>
                <w:sz w:val="24"/>
                <w:szCs w:val="24"/>
              </w:rPr>
            </w:pPr>
          </w:p>
        </w:tc>
        <w:tc>
          <w:tcPr>
            <w:tcW w:w="1770" w:type="dxa"/>
            <w:vMerge/>
          </w:tcPr>
          <w:p w:rsidR="00E64D24" w:rsidRPr="00B92F2A" w:rsidRDefault="00E64D24" w:rsidP="005675D5">
            <w:pPr>
              <w:spacing w:before="120" w:after="120" w:line="240" w:lineRule="exact"/>
              <w:jc w:val="center"/>
              <w:rPr>
                <w:b/>
                <w:sz w:val="24"/>
                <w:szCs w:val="24"/>
              </w:rPr>
            </w:pPr>
          </w:p>
        </w:tc>
        <w:tc>
          <w:tcPr>
            <w:tcW w:w="855" w:type="dxa"/>
            <w:gridSpan w:val="2"/>
            <w:vMerge/>
          </w:tcPr>
          <w:p w:rsidR="00E64D24" w:rsidRPr="00B92F2A" w:rsidRDefault="00E64D24" w:rsidP="005675D5">
            <w:pPr>
              <w:spacing w:before="120" w:after="120" w:line="240" w:lineRule="exact"/>
              <w:jc w:val="center"/>
              <w:rPr>
                <w:b/>
                <w:sz w:val="24"/>
                <w:szCs w:val="24"/>
              </w:rPr>
            </w:pPr>
          </w:p>
        </w:tc>
        <w:tc>
          <w:tcPr>
            <w:tcW w:w="904" w:type="dxa"/>
            <w:vMerge/>
          </w:tcPr>
          <w:p w:rsidR="00E64D24" w:rsidRPr="00B92F2A" w:rsidRDefault="00E64D24" w:rsidP="005675D5">
            <w:pPr>
              <w:spacing w:before="120" w:after="120" w:line="240" w:lineRule="exact"/>
              <w:jc w:val="center"/>
              <w:rPr>
                <w:b/>
                <w:sz w:val="24"/>
                <w:szCs w:val="24"/>
              </w:rPr>
            </w:pPr>
          </w:p>
        </w:tc>
        <w:tc>
          <w:tcPr>
            <w:tcW w:w="1652" w:type="dxa"/>
            <w:vAlign w:val="center"/>
          </w:tcPr>
          <w:p w:rsidR="00E64D24" w:rsidRPr="00B92F2A" w:rsidRDefault="00E64D24" w:rsidP="005675D5">
            <w:pPr>
              <w:autoSpaceDN w:val="0"/>
              <w:spacing w:before="120" w:after="120" w:line="240" w:lineRule="exact"/>
              <w:jc w:val="center"/>
              <w:rPr>
                <w:b/>
                <w:sz w:val="24"/>
                <w:szCs w:val="24"/>
              </w:rPr>
            </w:pPr>
            <w:r w:rsidRPr="00B92F2A">
              <w:rPr>
                <w:b/>
                <w:sz w:val="24"/>
                <w:szCs w:val="24"/>
              </w:rPr>
              <w:t>Итого</w:t>
            </w:r>
          </w:p>
        </w:tc>
        <w:tc>
          <w:tcPr>
            <w:tcW w:w="1700" w:type="dxa"/>
            <w:gridSpan w:val="2"/>
            <w:vAlign w:val="center"/>
          </w:tcPr>
          <w:p w:rsidR="00E64D24" w:rsidRPr="005675D5" w:rsidRDefault="00E64D24" w:rsidP="005675D5">
            <w:pPr>
              <w:overflowPunct w:val="0"/>
              <w:autoSpaceDE w:val="0"/>
              <w:autoSpaceDN w:val="0"/>
              <w:adjustRightInd w:val="0"/>
              <w:spacing w:before="120" w:after="120" w:line="240" w:lineRule="exact"/>
              <w:jc w:val="center"/>
              <w:rPr>
                <w:b/>
                <w:sz w:val="24"/>
                <w:szCs w:val="24"/>
              </w:rPr>
            </w:pPr>
            <w:r w:rsidRPr="005675D5">
              <w:rPr>
                <w:b/>
                <w:sz w:val="24"/>
                <w:szCs w:val="24"/>
              </w:rPr>
              <w:t>0,00</w:t>
            </w:r>
          </w:p>
        </w:tc>
        <w:tc>
          <w:tcPr>
            <w:tcW w:w="1701" w:type="dxa"/>
            <w:gridSpan w:val="3"/>
            <w:vAlign w:val="center"/>
          </w:tcPr>
          <w:p w:rsidR="00E64D24" w:rsidRPr="00515E64" w:rsidRDefault="00E64D24" w:rsidP="005675D5">
            <w:pPr>
              <w:overflowPunct w:val="0"/>
              <w:autoSpaceDE w:val="0"/>
              <w:autoSpaceDN w:val="0"/>
              <w:adjustRightInd w:val="0"/>
              <w:spacing w:before="120" w:after="120" w:line="240" w:lineRule="exact"/>
              <w:jc w:val="center"/>
              <w:rPr>
                <w:b/>
                <w:sz w:val="24"/>
                <w:szCs w:val="24"/>
              </w:rPr>
            </w:pPr>
            <w:r w:rsidRPr="00515E64">
              <w:rPr>
                <w:b/>
                <w:sz w:val="24"/>
                <w:szCs w:val="24"/>
              </w:rPr>
              <w:t>0,00</w:t>
            </w:r>
          </w:p>
        </w:tc>
        <w:tc>
          <w:tcPr>
            <w:tcW w:w="1563" w:type="dxa"/>
            <w:gridSpan w:val="2"/>
            <w:vAlign w:val="center"/>
          </w:tcPr>
          <w:p w:rsidR="00E64D24" w:rsidRPr="00A77775" w:rsidRDefault="00E64D24" w:rsidP="005675D5">
            <w:pPr>
              <w:overflowPunct w:val="0"/>
              <w:autoSpaceDE w:val="0"/>
              <w:autoSpaceDN w:val="0"/>
              <w:adjustRightInd w:val="0"/>
              <w:spacing w:before="120" w:after="120" w:line="240" w:lineRule="exact"/>
              <w:jc w:val="center"/>
              <w:rPr>
                <w:b/>
                <w:sz w:val="24"/>
                <w:szCs w:val="24"/>
              </w:rPr>
            </w:pPr>
            <w:r w:rsidRPr="00A77775">
              <w:rPr>
                <w:b/>
                <w:sz w:val="24"/>
                <w:szCs w:val="24"/>
              </w:rPr>
              <w:t>0,00</w:t>
            </w:r>
          </w:p>
        </w:tc>
        <w:tc>
          <w:tcPr>
            <w:tcW w:w="1672" w:type="dxa"/>
          </w:tcPr>
          <w:p w:rsidR="00E64D24" w:rsidRPr="00A77775" w:rsidRDefault="00E64D24" w:rsidP="005675D5">
            <w:pPr>
              <w:overflowPunct w:val="0"/>
              <w:autoSpaceDE w:val="0"/>
              <w:autoSpaceDN w:val="0"/>
              <w:adjustRightInd w:val="0"/>
              <w:spacing w:before="120" w:after="120" w:line="240" w:lineRule="exact"/>
              <w:jc w:val="center"/>
              <w:rPr>
                <w:b/>
                <w:sz w:val="24"/>
                <w:szCs w:val="24"/>
              </w:rPr>
            </w:pPr>
            <w:r w:rsidRPr="00A77775">
              <w:rPr>
                <w:b/>
                <w:sz w:val="24"/>
                <w:szCs w:val="24"/>
              </w:rPr>
              <w:t>0,00</w:t>
            </w:r>
          </w:p>
        </w:tc>
      </w:tr>
      <w:tr w:rsidR="00E64D24" w:rsidRPr="001D3DC7" w:rsidTr="00515E64">
        <w:trPr>
          <w:trHeight w:val="149"/>
        </w:trPr>
        <w:tc>
          <w:tcPr>
            <w:tcW w:w="9042" w:type="dxa"/>
            <w:gridSpan w:val="9"/>
          </w:tcPr>
          <w:p w:rsidR="00E64D24" w:rsidRPr="00B92F2A" w:rsidRDefault="00E64D24" w:rsidP="005675D5">
            <w:pPr>
              <w:autoSpaceDN w:val="0"/>
              <w:spacing w:before="120" w:after="120" w:line="240" w:lineRule="exact"/>
              <w:rPr>
                <w:b/>
                <w:sz w:val="24"/>
                <w:szCs w:val="24"/>
              </w:rPr>
            </w:pPr>
            <w:r w:rsidRPr="00B92F2A">
              <w:rPr>
                <w:b/>
                <w:sz w:val="24"/>
                <w:szCs w:val="24"/>
              </w:rPr>
              <w:t>ИТОГО:</w:t>
            </w:r>
          </w:p>
        </w:tc>
        <w:tc>
          <w:tcPr>
            <w:tcW w:w="1700" w:type="dxa"/>
            <w:gridSpan w:val="2"/>
          </w:tcPr>
          <w:p w:rsidR="00E64D24" w:rsidRPr="00804A77" w:rsidRDefault="002E1595" w:rsidP="00145A6A">
            <w:pPr>
              <w:spacing w:before="120" w:after="120" w:line="240" w:lineRule="exact"/>
              <w:jc w:val="center"/>
              <w:rPr>
                <w:b/>
                <w:sz w:val="24"/>
                <w:szCs w:val="24"/>
                <w:highlight w:val="yellow"/>
              </w:rPr>
            </w:pPr>
            <w:r w:rsidRPr="0044719C">
              <w:rPr>
                <w:b/>
                <w:sz w:val="24"/>
                <w:szCs w:val="24"/>
              </w:rPr>
              <w:t>145</w:t>
            </w:r>
            <w:r>
              <w:rPr>
                <w:b/>
                <w:sz w:val="24"/>
                <w:szCs w:val="24"/>
              </w:rPr>
              <w:t> 995,76442</w:t>
            </w:r>
          </w:p>
        </w:tc>
        <w:tc>
          <w:tcPr>
            <w:tcW w:w="1701" w:type="dxa"/>
            <w:gridSpan w:val="3"/>
          </w:tcPr>
          <w:p w:rsidR="00E64D24" w:rsidRPr="00804A77" w:rsidRDefault="005401E8" w:rsidP="005675D5">
            <w:pPr>
              <w:spacing w:before="120" w:after="120" w:line="240" w:lineRule="exact"/>
              <w:jc w:val="center"/>
              <w:rPr>
                <w:b/>
                <w:sz w:val="24"/>
                <w:szCs w:val="24"/>
                <w:highlight w:val="yellow"/>
              </w:rPr>
            </w:pPr>
            <w:r>
              <w:rPr>
                <w:b/>
                <w:sz w:val="24"/>
                <w:szCs w:val="24"/>
              </w:rPr>
              <w:t>220 243,58183</w:t>
            </w:r>
          </w:p>
        </w:tc>
        <w:tc>
          <w:tcPr>
            <w:tcW w:w="1563" w:type="dxa"/>
            <w:gridSpan w:val="2"/>
          </w:tcPr>
          <w:p w:rsidR="00E64D24" w:rsidRPr="00BD6EDF" w:rsidRDefault="00E64D24" w:rsidP="005675D5">
            <w:pPr>
              <w:spacing w:before="120" w:after="120" w:line="240" w:lineRule="exact"/>
              <w:jc w:val="center"/>
              <w:rPr>
                <w:b/>
                <w:sz w:val="24"/>
                <w:szCs w:val="24"/>
              </w:rPr>
            </w:pPr>
            <w:r w:rsidRPr="00BD6EDF">
              <w:rPr>
                <w:b/>
                <w:sz w:val="24"/>
                <w:szCs w:val="24"/>
              </w:rPr>
              <w:t>19 038,67596</w:t>
            </w:r>
          </w:p>
        </w:tc>
        <w:tc>
          <w:tcPr>
            <w:tcW w:w="1672" w:type="dxa"/>
          </w:tcPr>
          <w:p w:rsidR="00E64D24" w:rsidRPr="00BD6EDF" w:rsidRDefault="00BD6EDF" w:rsidP="005675D5">
            <w:pPr>
              <w:spacing w:before="120" w:after="120" w:line="240" w:lineRule="exact"/>
              <w:jc w:val="center"/>
              <w:rPr>
                <w:b/>
                <w:sz w:val="24"/>
                <w:szCs w:val="24"/>
              </w:rPr>
            </w:pPr>
            <w:r w:rsidRPr="00BD6EDF">
              <w:rPr>
                <w:b/>
                <w:sz w:val="24"/>
                <w:szCs w:val="24"/>
              </w:rPr>
              <w:t>16 380,40783</w:t>
            </w:r>
          </w:p>
        </w:tc>
      </w:tr>
      <w:tr w:rsidR="00E64D24" w:rsidRPr="001D3DC7" w:rsidTr="00515E64">
        <w:trPr>
          <w:trHeight w:val="149"/>
        </w:trPr>
        <w:tc>
          <w:tcPr>
            <w:tcW w:w="819" w:type="dxa"/>
            <w:gridSpan w:val="2"/>
          </w:tcPr>
          <w:p w:rsidR="00E64D24" w:rsidRPr="00B92F2A" w:rsidRDefault="00E64D24" w:rsidP="005675D5">
            <w:pPr>
              <w:spacing w:before="120" w:after="120" w:line="240" w:lineRule="exact"/>
              <w:jc w:val="center"/>
              <w:rPr>
                <w:sz w:val="24"/>
                <w:szCs w:val="24"/>
              </w:rPr>
            </w:pPr>
            <w:r w:rsidRPr="00B92F2A">
              <w:rPr>
                <w:sz w:val="24"/>
                <w:szCs w:val="24"/>
              </w:rPr>
              <w:t xml:space="preserve">2. </w:t>
            </w:r>
          </w:p>
        </w:tc>
        <w:tc>
          <w:tcPr>
            <w:tcW w:w="14859" w:type="dxa"/>
            <w:gridSpan w:val="15"/>
          </w:tcPr>
          <w:p w:rsidR="00E64D24" w:rsidRPr="00515E64" w:rsidRDefault="00E64D24" w:rsidP="005675D5">
            <w:pPr>
              <w:spacing w:before="120" w:after="120" w:line="240" w:lineRule="exact"/>
              <w:rPr>
                <w:sz w:val="24"/>
                <w:szCs w:val="24"/>
              </w:rPr>
            </w:pPr>
            <w:r w:rsidRPr="00515E64">
              <w:rPr>
                <w:sz w:val="24"/>
                <w:szCs w:val="24"/>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E64D24" w:rsidRPr="001D3DC7" w:rsidTr="00515E64">
        <w:trPr>
          <w:trHeight w:val="149"/>
        </w:trPr>
        <w:tc>
          <w:tcPr>
            <w:tcW w:w="819" w:type="dxa"/>
            <w:gridSpan w:val="2"/>
          </w:tcPr>
          <w:p w:rsidR="00E64D24" w:rsidRPr="00B92F2A" w:rsidRDefault="00E64D24" w:rsidP="005675D5">
            <w:pPr>
              <w:spacing w:before="120" w:after="120" w:line="240" w:lineRule="exact"/>
              <w:jc w:val="center"/>
              <w:rPr>
                <w:sz w:val="24"/>
                <w:szCs w:val="24"/>
              </w:rPr>
            </w:pPr>
            <w:r>
              <w:rPr>
                <w:sz w:val="24"/>
                <w:szCs w:val="24"/>
              </w:rPr>
              <w:t>2.1</w:t>
            </w:r>
          </w:p>
        </w:tc>
        <w:tc>
          <w:tcPr>
            <w:tcW w:w="14859" w:type="dxa"/>
            <w:gridSpan w:val="15"/>
          </w:tcPr>
          <w:p w:rsidR="00E64D24" w:rsidRPr="00515E64" w:rsidRDefault="00E64D24" w:rsidP="005675D5">
            <w:pPr>
              <w:spacing w:before="120" w:after="120" w:line="240" w:lineRule="exact"/>
              <w:rPr>
                <w:sz w:val="24"/>
                <w:szCs w:val="24"/>
              </w:rPr>
            </w:pPr>
            <w:r w:rsidRPr="00515E64">
              <w:rPr>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E64D24" w:rsidRPr="00804A77" w:rsidTr="00515E64">
        <w:trPr>
          <w:trHeight w:val="149"/>
        </w:trPr>
        <w:tc>
          <w:tcPr>
            <w:tcW w:w="819" w:type="dxa"/>
            <w:gridSpan w:val="2"/>
            <w:vMerge w:val="restart"/>
          </w:tcPr>
          <w:p w:rsidR="00E64D24" w:rsidRPr="00B92F2A" w:rsidRDefault="00E64D24" w:rsidP="005675D5">
            <w:pPr>
              <w:spacing w:before="120" w:after="120" w:line="240" w:lineRule="exact"/>
              <w:jc w:val="center"/>
              <w:rPr>
                <w:sz w:val="24"/>
                <w:szCs w:val="24"/>
              </w:rPr>
            </w:pPr>
            <w:r w:rsidRPr="00B92F2A">
              <w:rPr>
                <w:sz w:val="24"/>
                <w:szCs w:val="24"/>
              </w:rPr>
              <w:lastRenderedPageBreak/>
              <w:t>2.1.1</w:t>
            </w:r>
          </w:p>
        </w:tc>
        <w:tc>
          <w:tcPr>
            <w:tcW w:w="2835" w:type="dxa"/>
            <w:vMerge w:val="restart"/>
          </w:tcPr>
          <w:p w:rsidR="00E64D24" w:rsidRPr="00515E64" w:rsidRDefault="00E64D24" w:rsidP="005675D5">
            <w:pPr>
              <w:spacing w:before="120" w:after="120" w:line="240" w:lineRule="exact"/>
              <w:jc w:val="both"/>
              <w:rPr>
                <w:sz w:val="24"/>
                <w:szCs w:val="24"/>
              </w:rPr>
            </w:pPr>
            <w:r w:rsidRPr="00515E64">
              <w:rPr>
                <w:sz w:val="24"/>
                <w:szCs w:val="24"/>
              </w:rPr>
              <w:t>Обслуживание и содержание светофорных объектов</w:t>
            </w:r>
          </w:p>
        </w:tc>
        <w:tc>
          <w:tcPr>
            <w:tcW w:w="1990" w:type="dxa"/>
            <w:gridSpan w:val="3"/>
            <w:vMerge w:val="restart"/>
          </w:tcPr>
          <w:p w:rsidR="00E64D24" w:rsidRPr="00515E64" w:rsidRDefault="00E64D24" w:rsidP="005675D5">
            <w:pPr>
              <w:autoSpaceDN w:val="0"/>
              <w:spacing w:before="120" w:after="24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2.1</w:t>
            </w:r>
          </w:p>
        </w:tc>
        <w:tc>
          <w:tcPr>
            <w:tcW w:w="1652" w:type="dxa"/>
            <w:vAlign w:val="center"/>
          </w:tcPr>
          <w:p w:rsidR="00E64D24" w:rsidRPr="00515E64" w:rsidRDefault="00E64D24" w:rsidP="005675D5">
            <w:pPr>
              <w:spacing w:before="120" w:after="24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200,00</w:t>
            </w:r>
          </w:p>
        </w:tc>
        <w:tc>
          <w:tcPr>
            <w:tcW w:w="1672" w:type="dxa"/>
            <w:vAlign w:val="center"/>
          </w:tcPr>
          <w:p w:rsidR="00E64D24" w:rsidRPr="00515E64" w:rsidRDefault="00E64D24" w:rsidP="00515E64">
            <w:pPr>
              <w:spacing w:before="120" w:after="120" w:line="240" w:lineRule="exact"/>
              <w:jc w:val="center"/>
              <w:rPr>
                <w:sz w:val="24"/>
                <w:szCs w:val="24"/>
              </w:rPr>
            </w:pPr>
            <w:r w:rsidRPr="00515E64">
              <w:rPr>
                <w:sz w:val="24"/>
                <w:szCs w:val="24"/>
              </w:rPr>
              <w:t>200,00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областной бюджет</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200,00</w:t>
            </w:r>
          </w:p>
        </w:tc>
        <w:tc>
          <w:tcPr>
            <w:tcW w:w="1672" w:type="dxa"/>
          </w:tcPr>
          <w:p w:rsidR="00E64D24" w:rsidRPr="00515E64" w:rsidRDefault="00E64D24" w:rsidP="005675D5">
            <w:pPr>
              <w:spacing w:before="120" w:after="120" w:line="240" w:lineRule="exact"/>
              <w:jc w:val="center"/>
              <w:rPr>
                <w:b/>
                <w:sz w:val="24"/>
                <w:szCs w:val="24"/>
              </w:rPr>
            </w:pPr>
            <w:r w:rsidRPr="00515E64">
              <w:rPr>
                <w:b/>
                <w:sz w:val="24"/>
                <w:szCs w:val="24"/>
              </w:rPr>
              <w:t>200,00</w:t>
            </w:r>
          </w:p>
        </w:tc>
      </w:tr>
      <w:tr w:rsidR="00E64D24" w:rsidRPr="00804A77" w:rsidTr="00515E64">
        <w:trPr>
          <w:trHeight w:val="149"/>
        </w:trPr>
        <w:tc>
          <w:tcPr>
            <w:tcW w:w="819" w:type="dxa"/>
            <w:gridSpan w:val="2"/>
            <w:vMerge w:val="restart"/>
          </w:tcPr>
          <w:p w:rsidR="00E64D24" w:rsidRPr="00B92F2A" w:rsidRDefault="00E64D24" w:rsidP="005675D5">
            <w:pPr>
              <w:spacing w:before="120" w:after="120" w:line="240" w:lineRule="exact"/>
              <w:jc w:val="center"/>
              <w:rPr>
                <w:sz w:val="24"/>
                <w:szCs w:val="24"/>
              </w:rPr>
            </w:pPr>
            <w:r>
              <w:rPr>
                <w:sz w:val="24"/>
                <w:szCs w:val="24"/>
              </w:rPr>
              <w:t>2.1.2</w:t>
            </w:r>
          </w:p>
        </w:tc>
        <w:tc>
          <w:tcPr>
            <w:tcW w:w="2835" w:type="dxa"/>
            <w:vMerge w:val="restart"/>
          </w:tcPr>
          <w:p w:rsidR="00E64D24" w:rsidRPr="00515E64" w:rsidRDefault="00E64D24" w:rsidP="005675D5">
            <w:pPr>
              <w:spacing w:before="120" w:after="120" w:line="240" w:lineRule="exact"/>
              <w:jc w:val="both"/>
              <w:rPr>
                <w:sz w:val="24"/>
                <w:szCs w:val="24"/>
              </w:rPr>
            </w:pPr>
            <w:r w:rsidRPr="00515E64">
              <w:rPr>
                <w:sz w:val="24"/>
                <w:szCs w:val="24"/>
              </w:rPr>
              <w:t>Обустройство автобусных посадочных площадок</w:t>
            </w:r>
          </w:p>
        </w:tc>
        <w:tc>
          <w:tcPr>
            <w:tcW w:w="1990" w:type="dxa"/>
            <w:gridSpan w:val="3"/>
            <w:vMerge w:val="restart"/>
          </w:tcPr>
          <w:p w:rsidR="00E64D24" w:rsidRPr="00515E64" w:rsidRDefault="00E64D24" w:rsidP="005675D5">
            <w:pPr>
              <w:autoSpaceDN w:val="0"/>
              <w:spacing w:before="120" w:after="24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2.3</w:t>
            </w:r>
          </w:p>
        </w:tc>
        <w:tc>
          <w:tcPr>
            <w:tcW w:w="1652" w:type="dxa"/>
            <w:vAlign w:val="center"/>
          </w:tcPr>
          <w:p w:rsidR="00E64D24" w:rsidRPr="00515E64" w:rsidRDefault="00E64D24" w:rsidP="005675D5">
            <w:pPr>
              <w:spacing w:before="120" w:after="24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областной бюджет</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72" w:type="dxa"/>
          </w:tcPr>
          <w:p w:rsidR="00E64D24" w:rsidRPr="00515E64" w:rsidRDefault="00E64D24" w:rsidP="005675D5">
            <w:pPr>
              <w:spacing w:before="120" w:after="120" w:line="240" w:lineRule="exact"/>
              <w:jc w:val="center"/>
              <w:rPr>
                <w:b/>
                <w:sz w:val="24"/>
                <w:szCs w:val="24"/>
              </w:rPr>
            </w:pPr>
            <w:r w:rsidRPr="00515E64">
              <w:rPr>
                <w:b/>
                <w:sz w:val="24"/>
                <w:szCs w:val="24"/>
              </w:rPr>
              <w:t>0,00</w:t>
            </w:r>
          </w:p>
        </w:tc>
      </w:tr>
      <w:tr w:rsidR="00E64D24" w:rsidRPr="00804A77" w:rsidTr="00515E64">
        <w:trPr>
          <w:trHeight w:val="149"/>
        </w:trPr>
        <w:tc>
          <w:tcPr>
            <w:tcW w:w="819" w:type="dxa"/>
            <w:gridSpan w:val="2"/>
            <w:vMerge w:val="restart"/>
          </w:tcPr>
          <w:p w:rsidR="00E64D24" w:rsidRPr="00B92F2A" w:rsidRDefault="00E64D24" w:rsidP="005675D5">
            <w:pPr>
              <w:spacing w:before="120" w:after="120" w:line="240" w:lineRule="exact"/>
              <w:jc w:val="center"/>
              <w:rPr>
                <w:sz w:val="24"/>
                <w:szCs w:val="24"/>
              </w:rPr>
            </w:pPr>
            <w:r>
              <w:rPr>
                <w:sz w:val="24"/>
                <w:szCs w:val="24"/>
              </w:rPr>
              <w:t>2.1.3</w:t>
            </w:r>
          </w:p>
        </w:tc>
        <w:tc>
          <w:tcPr>
            <w:tcW w:w="2835" w:type="dxa"/>
            <w:vMerge w:val="restart"/>
          </w:tcPr>
          <w:p w:rsidR="00E64D24" w:rsidRPr="00515E64" w:rsidRDefault="00E64D24" w:rsidP="00515E64">
            <w:pPr>
              <w:spacing w:before="120" w:after="120" w:line="240" w:lineRule="exact"/>
              <w:rPr>
                <w:sz w:val="24"/>
                <w:szCs w:val="24"/>
              </w:rPr>
            </w:pPr>
            <w:r w:rsidRPr="00515E64">
              <w:rPr>
                <w:sz w:val="24"/>
                <w:szCs w:val="24"/>
              </w:rPr>
              <w:t>Приобретение и установка    технических средств организации дорожного движения</w:t>
            </w:r>
          </w:p>
        </w:tc>
        <w:tc>
          <w:tcPr>
            <w:tcW w:w="1990" w:type="dxa"/>
            <w:gridSpan w:val="3"/>
            <w:vMerge w:val="restart"/>
          </w:tcPr>
          <w:p w:rsidR="00E64D24" w:rsidRPr="00515E64" w:rsidRDefault="00E64D24" w:rsidP="005675D5">
            <w:pPr>
              <w:autoSpaceDN w:val="0"/>
              <w:spacing w:before="120" w:after="24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2.4,</w:t>
            </w:r>
          </w:p>
          <w:p w:rsidR="00E64D24" w:rsidRPr="00515E64" w:rsidRDefault="00E64D24" w:rsidP="005675D5">
            <w:pPr>
              <w:spacing w:before="120" w:after="120" w:line="240" w:lineRule="exact"/>
              <w:jc w:val="center"/>
              <w:rPr>
                <w:sz w:val="24"/>
                <w:szCs w:val="24"/>
              </w:rPr>
            </w:pPr>
            <w:r w:rsidRPr="00515E64">
              <w:rPr>
                <w:sz w:val="24"/>
                <w:szCs w:val="24"/>
              </w:rPr>
              <w:t>2.5</w:t>
            </w:r>
          </w:p>
        </w:tc>
        <w:tc>
          <w:tcPr>
            <w:tcW w:w="1652"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бюджет</w:t>
            </w:r>
            <w:r w:rsidRPr="00515E64">
              <w:rPr>
                <w:b/>
                <w:sz w:val="24"/>
                <w:szCs w:val="24"/>
              </w:rPr>
              <w:br/>
              <w:t>Валдайского городского</w:t>
            </w:r>
            <w:r w:rsidRPr="00515E64">
              <w:rPr>
                <w:b/>
                <w:sz w:val="24"/>
                <w:szCs w:val="24"/>
              </w:rPr>
              <w:br/>
              <w:t>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 181,45856</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187,500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187,500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187,500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240" w:line="240" w:lineRule="exact"/>
              <w:jc w:val="center"/>
              <w:rPr>
                <w:b/>
                <w:sz w:val="24"/>
                <w:szCs w:val="24"/>
              </w:rPr>
            </w:pPr>
            <w:r w:rsidRPr="00515E64">
              <w:rPr>
                <w:b/>
                <w:sz w:val="24"/>
                <w:szCs w:val="24"/>
              </w:rPr>
              <w:t>областной бюджет</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both"/>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jc w:val="center"/>
              <w:rPr>
                <w:b/>
                <w:sz w:val="24"/>
                <w:szCs w:val="24"/>
              </w:rPr>
            </w:pPr>
            <w:r w:rsidRPr="00515E64">
              <w:rPr>
                <w:b/>
                <w:sz w:val="24"/>
                <w:szCs w:val="24"/>
              </w:rPr>
              <w:t>181,45856</w:t>
            </w:r>
          </w:p>
        </w:tc>
        <w:tc>
          <w:tcPr>
            <w:tcW w:w="1697" w:type="dxa"/>
            <w:gridSpan w:val="2"/>
            <w:vAlign w:val="center"/>
          </w:tcPr>
          <w:p w:rsidR="00E64D24" w:rsidRPr="00515E64" w:rsidRDefault="00E64D24" w:rsidP="005675D5">
            <w:pPr>
              <w:jc w:val="center"/>
              <w:rPr>
                <w:b/>
                <w:sz w:val="24"/>
                <w:szCs w:val="24"/>
              </w:rPr>
            </w:pPr>
            <w:r w:rsidRPr="00515E64">
              <w:rPr>
                <w:b/>
                <w:sz w:val="24"/>
                <w:szCs w:val="24"/>
              </w:rPr>
              <w:t>187,500</w:t>
            </w:r>
          </w:p>
        </w:tc>
        <w:tc>
          <w:tcPr>
            <w:tcW w:w="1697" w:type="dxa"/>
            <w:gridSpan w:val="4"/>
            <w:vAlign w:val="center"/>
          </w:tcPr>
          <w:p w:rsidR="00E64D24" w:rsidRPr="00515E64" w:rsidRDefault="00E64D24" w:rsidP="005675D5">
            <w:pPr>
              <w:jc w:val="center"/>
              <w:rPr>
                <w:b/>
                <w:sz w:val="24"/>
                <w:szCs w:val="24"/>
              </w:rPr>
            </w:pPr>
            <w:r w:rsidRPr="00515E64">
              <w:rPr>
                <w:b/>
                <w:sz w:val="24"/>
                <w:szCs w:val="24"/>
              </w:rPr>
              <w:t>187,500</w:t>
            </w:r>
          </w:p>
        </w:tc>
        <w:tc>
          <w:tcPr>
            <w:tcW w:w="1672" w:type="dxa"/>
            <w:vAlign w:val="center"/>
          </w:tcPr>
          <w:p w:rsidR="00E64D24" w:rsidRPr="00515E64" w:rsidRDefault="00E64D24" w:rsidP="005675D5">
            <w:pPr>
              <w:jc w:val="center"/>
              <w:rPr>
                <w:b/>
                <w:sz w:val="24"/>
                <w:szCs w:val="24"/>
              </w:rPr>
            </w:pPr>
            <w:r w:rsidRPr="00515E64">
              <w:rPr>
                <w:b/>
                <w:sz w:val="24"/>
                <w:szCs w:val="24"/>
              </w:rPr>
              <w:t>187,500</w:t>
            </w:r>
          </w:p>
        </w:tc>
      </w:tr>
      <w:tr w:rsidR="00E64D24" w:rsidRPr="00804A77" w:rsidTr="00515E64">
        <w:trPr>
          <w:trHeight w:val="1617"/>
        </w:trPr>
        <w:tc>
          <w:tcPr>
            <w:tcW w:w="819" w:type="dxa"/>
            <w:gridSpan w:val="2"/>
            <w:vMerge w:val="restart"/>
          </w:tcPr>
          <w:p w:rsidR="00E64D24" w:rsidRPr="00B92F2A" w:rsidRDefault="00E64D24" w:rsidP="005675D5">
            <w:pPr>
              <w:spacing w:before="120" w:after="120" w:line="240" w:lineRule="exact"/>
              <w:jc w:val="center"/>
              <w:rPr>
                <w:sz w:val="24"/>
                <w:szCs w:val="24"/>
              </w:rPr>
            </w:pPr>
            <w:r>
              <w:rPr>
                <w:sz w:val="24"/>
                <w:szCs w:val="24"/>
              </w:rPr>
              <w:t>2.1.4</w:t>
            </w:r>
          </w:p>
        </w:tc>
        <w:tc>
          <w:tcPr>
            <w:tcW w:w="2835" w:type="dxa"/>
            <w:vMerge w:val="restart"/>
          </w:tcPr>
          <w:p w:rsidR="00E64D24" w:rsidRPr="00515E64" w:rsidRDefault="00E64D24" w:rsidP="00515E64">
            <w:pPr>
              <w:spacing w:before="120" w:after="120" w:line="240" w:lineRule="exact"/>
              <w:rPr>
                <w:sz w:val="24"/>
                <w:szCs w:val="24"/>
              </w:rPr>
            </w:pPr>
            <w:r w:rsidRPr="00515E64">
              <w:rPr>
                <w:sz w:val="24"/>
                <w:szCs w:val="24"/>
              </w:rPr>
              <w:t>Нанесение дорожной разметки</w:t>
            </w:r>
          </w:p>
        </w:tc>
        <w:tc>
          <w:tcPr>
            <w:tcW w:w="1990" w:type="dxa"/>
            <w:gridSpan w:val="3"/>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комитет жилищно-коммунального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autoSpaceDN w:val="0"/>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2.5</w:t>
            </w:r>
          </w:p>
        </w:tc>
        <w:tc>
          <w:tcPr>
            <w:tcW w:w="1652" w:type="dxa"/>
            <w:vAlign w:val="center"/>
          </w:tcPr>
          <w:p w:rsidR="00E64D24" w:rsidRPr="00515E64" w:rsidRDefault="00E64D24" w:rsidP="005675D5">
            <w:pPr>
              <w:spacing w:before="120" w:after="24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2 024,36116</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областной бюджет</w:t>
            </w:r>
          </w:p>
          <w:p w:rsidR="00E64D24" w:rsidRPr="00515E64" w:rsidRDefault="00E64D24" w:rsidP="005675D5">
            <w:pPr>
              <w:autoSpaceDN w:val="0"/>
              <w:spacing w:before="120" w:after="120" w:line="240" w:lineRule="exact"/>
              <w:jc w:val="center"/>
              <w:rPr>
                <w:b/>
                <w:sz w:val="24"/>
                <w:szCs w:val="24"/>
              </w:rPr>
            </w:pP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lastRenderedPageBreak/>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149"/>
        </w:trPr>
        <w:tc>
          <w:tcPr>
            <w:tcW w:w="819" w:type="dxa"/>
            <w:gridSpan w:val="2"/>
            <w:vMerge/>
          </w:tcPr>
          <w:p w:rsidR="00E64D24" w:rsidRPr="00B92F2A"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c>
          <w:tcPr>
            <w:tcW w:w="1672"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2 024,36116</w:t>
            </w:r>
          </w:p>
        </w:tc>
      </w:tr>
      <w:tr w:rsidR="00E64D24" w:rsidRPr="00804A77" w:rsidTr="00515E64">
        <w:trPr>
          <w:trHeight w:val="1368"/>
        </w:trPr>
        <w:tc>
          <w:tcPr>
            <w:tcW w:w="819" w:type="dxa"/>
            <w:gridSpan w:val="2"/>
            <w:vMerge w:val="restart"/>
          </w:tcPr>
          <w:p w:rsidR="00E64D24" w:rsidRPr="00E83A89" w:rsidRDefault="00E64D24" w:rsidP="005675D5">
            <w:pPr>
              <w:spacing w:before="120" w:after="120" w:line="240" w:lineRule="exact"/>
              <w:jc w:val="center"/>
              <w:rPr>
                <w:sz w:val="24"/>
                <w:szCs w:val="24"/>
              </w:rPr>
            </w:pPr>
            <w:r>
              <w:rPr>
                <w:sz w:val="24"/>
                <w:szCs w:val="24"/>
              </w:rPr>
              <w:t>2.1.5</w:t>
            </w:r>
          </w:p>
        </w:tc>
        <w:tc>
          <w:tcPr>
            <w:tcW w:w="2835" w:type="dxa"/>
            <w:vMerge w:val="restart"/>
          </w:tcPr>
          <w:p w:rsidR="00E64D24" w:rsidRPr="00515E64" w:rsidRDefault="00E64D24" w:rsidP="00515E64">
            <w:pPr>
              <w:spacing w:before="120" w:after="120" w:line="240" w:lineRule="exact"/>
              <w:rPr>
                <w:sz w:val="24"/>
                <w:szCs w:val="24"/>
              </w:rPr>
            </w:pPr>
            <w:r w:rsidRPr="00515E64">
              <w:rPr>
                <w:sz w:val="24"/>
                <w:szCs w:val="24"/>
              </w:rPr>
              <w:t>Ремонт (реконструкция) светофорного объекта</w:t>
            </w:r>
          </w:p>
        </w:tc>
        <w:tc>
          <w:tcPr>
            <w:tcW w:w="1990" w:type="dxa"/>
            <w:gridSpan w:val="3"/>
            <w:vMerge w:val="restart"/>
          </w:tcPr>
          <w:p w:rsidR="00E64D24" w:rsidRPr="00515E64" w:rsidRDefault="00E64D24" w:rsidP="005675D5">
            <w:pPr>
              <w:spacing w:before="120" w:after="120" w:line="240" w:lineRule="exact"/>
              <w:jc w:val="center"/>
              <w:rPr>
                <w:sz w:val="24"/>
                <w:szCs w:val="24"/>
              </w:rPr>
            </w:pPr>
            <w:r w:rsidRPr="00515E64">
              <w:rPr>
                <w:sz w:val="24"/>
                <w:szCs w:val="24"/>
              </w:rPr>
              <w:t xml:space="preserve">Комитет </w:t>
            </w:r>
            <w:proofErr w:type="spellStart"/>
            <w:r w:rsidRPr="00515E64">
              <w:rPr>
                <w:sz w:val="24"/>
                <w:szCs w:val="24"/>
              </w:rPr>
              <w:t>жилищно</w:t>
            </w:r>
            <w:proofErr w:type="spellEnd"/>
            <w:r w:rsidRPr="00515E64">
              <w:rPr>
                <w:sz w:val="24"/>
                <w:szCs w:val="24"/>
              </w:rPr>
              <w:t xml:space="preserve"> – коммунального и дорожного хозяйства Администрации муниципального района</w:t>
            </w:r>
          </w:p>
        </w:tc>
        <w:tc>
          <w:tcPr>
            <w:tcW w:w="842" w:type="dxa"/>
            <w:vMerge w:val="restart"/>
          </w:tcPr>
          <w:p w:rsidR="00E64D24" w:rsidRPr="00515E64" w:rsidRDefault="00E64D24" w:rsidP="005675D5">
            <w:pPr>
              <w:spacing w:before="120" w:after="120" w:line="240" w:lineRule="exact"/>
              <w:jc w:val="center"/>
              <w:rPr>
                <w:sz w:val="24"/>
                <w:szCs w:val="24"/>
              </w:rPr>
            </w:pPr>
            <w:r w:rsidRPr="00515E64">
              <w:rPr>
                <w:sz w:val="24"/>
                <w:szCs w:val="24"/>
              </w:rPr>
              <w:t>2023-</w:t>
            </w:r>
            <w:r w:rsidRPr="00515E64">
              <w:rPr>
                <w:sz w:val="24"/>
                <w:szCs w:val="24"/>
              </w:rPr>
              <w:br/>
              <w:t>2026</w:t>
            </w:r>
            <w:r w:rsidRPr="00515E64">
              <w:rPr>
                <w:sz w:val="24"/>
                <w:szCs w:val="24"/>
              </w:rPr>
              <w:br/>
              <w:t>годы</w:t>
            </w:r>
          </w:p>
        </w:tc>
        <w:tc>
          <w:tcPr>
            <w:tcW w:w="904" w:type="dxa"/>
            <w:vMerge w:val="restart"/>
          </w:tcPr>
          <w:p w:rsidR="00E64D24" w:rsidRPr="00515E64" w:rsidRDefault="00E64D24" w:rsidP="005675D5">
            <w:pPr>
              <w:spacing w:before="120" w:after="120" w:line="240" w:lineRule="exact"/>
              <w:jc w:val="center"/>
              <w:rPr>
                <w:sz w:val="24"/>
                <w:szCs w:val="24"/>
              </w:rPr>
            </w:pPr>
            <w:r w:rsidRPr="00515E64">
              <w:rPr>
                <w:sz w:val="24"/>
                <w:szCs w:val="24"/>
              </w:rPr>
              <w:t>2.6.</w:t>
            </w: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Бюджет Валдайского городского поселения</w:t>
            </w: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2 129,23188</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2 129,23187</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684"/>
        </w:trPr>
        <w:tc>
          <w:tcPr>
            <w:tcW w:w="819" w:type="dxa"/>
            <w:gridSpan w:val="2"/>
            <w:vMerge/>
          </w:tcPr>
          <w:p w:rsidR="00E64D24"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Областной бюджет</w:t>
            </w:r>
          </w:p>
          <w:p w:rsidR="00E64D24" w:rsidRPr="00515E64" w:rsidRDefault="00E64D24" w:rsidP="005675D5">
            <w:pPr>
              <w:autoSpaceDN w:val="0"/>
              <w:spacing w:before="120" w:after="120" w:line="240" w:lineRule="exact"/>
              <w:jc w:val="center"/>
              <w:rPr>
                <w:b/>
                <w:sz w:val="24"/>
                <w:szCs w:val="24"/>
              </w:rPr>
            </w:pPr>
          </w:p>
        </w:tc>
        <w:tc>
          <w:tcPr>
            <w:tcW w:w="1570"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2"/>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97" w:type="dxa"/>
            <w:gridSpan w:val="4"/>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c>
          <w:tcPr>
            <w:tcW w:w="1672" w:type="dxa"/>
            <w:vAlign w:val="center"/>
          </w:tcPr>
          <w:p w:rsidR="00E64D24" w:rsidRPr="00515E64" w:rsidRDefault="00E64D24" w:rsidP="005675D5">
            <w:pPr>
              <w:spacing w:before="120" w:after="120" w:line="240" w:lineRule="exact"/>
              <w:jc w:val="center"/>
              <w:rPr>
                <w:sz w:val="24"/>
                <w:szCs w:val="24"/>
              </w:rPr>
            </w:pPr>
            <w:r w:rsidRPr="00515E64">
              <w:rPr>
                <w:sz w:val="24"/>
                <w:szCs w:val="24"/>
              </w:rPr>
              <w:t>0,00</w:t>
            </w:r>
          </w:p>
        </w:tc>
      </w:tr>
      <w:tr w:rsidR="00E64D24" w:rsidRPr="00804A77" w:rsidTr="00515E64">
        <w:trPr>
          <w:trHeight w:val="684"/>
        </w:trPr>
        <w:tc>
          <w:tcPr>
            <w:tcW w:w="819" w:type="dxa"/>
            <w:gridSpan w:val="2"/>
            <w:vMerge/>
          </w:tcPr>
          <w:p w:rsidR="00E64D24" w:rsidRDefault="00E64D24" w:rsidP="005675D5">
            <w:pPr>
              <w:spacing w:before="120" w:after="120" w:line="240" w:lineRule="exact"/>
              <w:jc w:val="center"/>
              <w:rPr>
                <w:b/>
                <w:sz w:val="24"/>
                <w:szCs w:val="24"/>
              </w:rPr>
            </w:pPr>
          </w:p>
        </w:tc>
        <w:tc>
          <w:tcPr>
            <w:tcW w:w="2835" w:type="dxa"/>
            <w:vMerge/>
          </w:tcPr>
          <w:p w:rsidR="00E64D24" w:rsidRPr="00515E64" w:rsidRDefault="00E64D24" w:rsidP="005675D5">
            <w:pPr>
              <w:spacing w:before="120" w:after="120" w:line="240" w:lineRule="exact"/>
              <w:jc w:val="center"/>
              <w:rPr>
                <w:b/>
                <w:sz w:val="24"/>
                <w:szCs w:val="24"/>
              </w:rPr>
            </w:pPr>
          </w:p>
        </w:tc>
        <w:tc>
          <w:tcPr>
            <w:tcW w:w="1990" w:type="dxa"/>
            <w:gridSpan w:val="3"/>
            <w:vMerge/>
          </w:tcPr>
          <w:p w:rsidR="00E64D24" w:rsidRPr="00515E64" w:rsidRDefault="00E64D24" w:rsidP="005675D5">
            <w:pPr>
              <w:spacing w:before="120" w:after="120" w:line="240" w:lineRule="exact"/>
              <w:jc w:val="center"/>
              <w:rPr>
                <w:b/>
                <w:sz w:val="24"/>
                <w:szCs w:val="24"/>
              </w:rPr>
            </w:pPr>
          </w:p>
        </w:tc>
        <w:tc>
          <w:tcPr>
            <w:tcW w:w="842" w:type="dxa"/>
            <w:vMerge/>
          </w:tcPr>
          <w:p w:rsidR="00E64D24" w:rsidRPr="00515E64" w:rsidRDefault="00E64D24" w:rsidP="005675D5">
            <w:pPr>
              <w:spacing w:before="120" w:after="120" w:line="240" w:lineRule="exact"/>
              <w:jc w:val="center"/>
              <w:rPr>
                <w:b/>
                <w:sz w:val="24"/>
                <w:szCs w:val="24"/>
              </w:rPr>
            </w:pPr>
          </w:p>
        </w:tc>
        <w:tc>
          <w:tcPr>
            <w:tcW w:w="904" w:type="dxa"/>
            <w:vMerge/>
          </w:tcPr>
          <w:p w:rsidR="00E64D24" w:rsidRPr="00515E64" w:rsidRDefault="00E64D24" w:rsidP="005675D5">
            <w:pPr>
              <w:spacing w:before="120" w:after="120" w:line="240" w:lineRule="exact"/>
              <w:jc w:val="center"/>
              <w:rPr>
                <w:b/>
                <w:sz w:val="24"/>
                <w:szCs w:val="24"/>
              </w:rPr>
            </w:pPr>
          </w:p>
        </w:tc>
        <w:tc>
          <w:tcPr>
            <w:tcW w:w="1652" w:type="dxa"/>
            <w:vAlign w:val="center"/>
          </w:tcPr>
          <w:p w:rsidR="00E64D24" w:rsidRPr="00515E64" w:rsidRDefault="00E64D24" w:rsidP="005675D5">
            <w:pPr>
              <w:autoSpaceDN w:val="0"/>
              <w:spacing w:before="120" w:after="120" w:line="240" w:lineRule="exact"/>
              <w:jc w:val="center"/>
              <w:rPr>
                <w:b/>
                <w:sz w:val="24"/>
                <w:szCs w:val="24"/>
              </w:rPr>
            </w:pPr>
            <w:r w:rsidRPr="00515E64">
              <w:rPr>
                <w:b/>
                <w:sz w:val="24"/>
                <w:szCs w:val="24"/>
              </w:rPr>
              <w:t>итого</w:t>
            </w:r>
          </w:p>
        </w:tc>
        <w:tc>
          <w:tcPr>
            <w:tcW w:w="1570"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c>
          <w:tcPr>
            <w:tcW w:w="1697" w:type="dxa"/>
            <w:gridSpan w:val="2"/>
            <w:vAlign w:val="center"/>
          </w:tcPr>
          <w:p w:rsidR="00E64D24" w:rsidRPr="00515E64" w:rsidRDefault="00E64D24" w:rsidP="005675D5">
            <w:pPr>
              <w:spacing w:before="120" w:after="120" w:line="240" w:lineRule="exact"/>
              <w:jc w:val="center"/>
              <w:rPr>
                <w:b/>
                <w:sz w:val="24"/>
                <w:szCs w:val="24"/>
              </w:rPr>
            </w:pPr>
            <w:r w:rsidRPr="00515E64">
              <w:rPr>
                <w:b/>
                <w:sz w:val="24"/>
                <w:szCs w:val="24"/>
              </w:rPr>
              <w:t>2 129,23188</w:t>
            </w:r>
          </w:p>
        </w:tc>
        <w:tc>
          <w:tcPr>
            <w:tcW w:w="1697" w:type="dxa"/>
            <w:gridSpan w:val="4"/>
            <w:vAlign w:val="center"/>
          </w:tcPr>
          <w:p w:rsidR="00E64D24" w:rsidRPr="00515E64" w:rsidRDefault="00E64D24" w:rsidP="005675D5">
            <w:pPr>
              <w:spacing w:before="120" w:after="120" w:line="240" w:lineRule="exact"/>
              <w:jc w:val="center"/>
              <w:rPr>
                <w:b/>
                <w:sz w:val="24"/>
                <w:szCs w:val="24"/>
              </w:rPr>
            </w:pPr>
            <w:r w:rsidRPr="00515E64">
              <w:rPr>
                <w:b/>
                <w:sz w:val="24"/>
                <w:szCs w:val="24"/>
              </w:rPr>
              <w:t>2 129,23187</w:t>
            </w:r>
          </w:p>
        </w:tc>
        <w:tc>
          <w:tcPr>
            <w:tcW w:w="1672" w:type="dxa"/>
            <w:vAlign w:val="center"/>
          </w:tcPr>
          <w:p w:rsidR="00E64D24" w:rsidRPr="00515E64" w:rsidRDefault="00E64D24" w:rsidP="005675D5">
            <w:pPr>
              <w:spacing w:before="120" w:after="120" w:line="240" w:lineRule="exact"/>
              <w:jc w:val="center"/>
              <w:rPr>
                <w:b/>
                <w:sz w:val="24"/>
                <w:szCs w:val="24"/>
              </w:rPr>
            </w:pPr>
            <w:r w:rsidRPr="00515E64">
              <w:rPr>
                <w:b/>
                <w:sz w:val="24"/>
                <w:szCs w:val="24"/>
              </w:rPr>
              <w:t>0,00</w:t>
            </w:r>
          </w:p>
        </w:tc>
      </w:tr>
      <w:tr w:rsidR="00E64D24" w:rsidTr="00515E64">
        <w:tblPrEx>
          <w:tblLook w:val="0000"/>
        </w:tblPrEx>
        <w:trPr>
          <w:trHeight w:val="690"/>
        </w:trPr>
        <w:tc>
          <w:tcPr>
            <w:tcW w:w="819" w:type="dxa"/>
            <w:gridSpan w:val="2"/>
            <w:vMerge w:val="restart"/>
          </w:tcPr>
          <w:p w:rsidR="00E64D24" w:rsidRPr="005A3DFE" w:rsidRDefault="00E64D24" w:rsidP="000A5771">
            <w:pPr>
              <w:jc w:val="center"/>
              <w:rPr>
                <w:sz w:val="24"/>
                <w:szCs w:val="24"/>
              </w:rPr>
            </w:pPr>
            <w:r>
              <w:rPr>
                <w:sz w:val="24"/>
                <w:szCs w:val="24"/>
              </w:rPr>
              <w:t>2.1.6.</w:t>
            </w:r>
          </w:p>
        </w:tc>
        <w:tc>
          <w:tcPr>
            <w:tcW w:w="2835" w:type="dxa"/>
            <w:vMerge w:val="restart"/>
          </w:tcPr>
          <w:p w:rsidR="00E64D24" w:rsidRPr="005A3DFE" w:rsidRDefault="00E64D24" w:rsidP="000A5771">
            <w:pPr>
              <w:rPr>
                <w:sz w:val="24"/>
                <w:szCs w:val="24"/>
              </w:rPr>
            </w:pPr>
            <w:r w:rsidRPr="005A3DFE">
              <w:rPr>
                <w:sz w:val="24"/>
                <w:szCs w:val="24"/>
              </w:rPr>
              <w:t>Проведение пропагандистских мероприятий по снижению уровня смертности в результате ДТП</w:t>
            </w:r>
          </w:p>
        </w:tc>
        <w:tc>
          <w:tcPr>
            <w:tcW w:w="1990" w:type="dxa"/>
            <w:gridSpan w:val="3"/>
            <w:vMerge w:val="restart"/>
          </w:tcPr>
          <w:p w:rsidR="00E64D24" w:rsidRPr="002A4984" w:rsidRDefault="00E64D24" w:rsidP="000A5771">
            <w:pPr>
              <w:jc w:val="center"/>
              <w:rPr>
                <w:sz w:val="24"/>
                <w:szCs w:val="24"/>
              </w:rPr>
            </w:pPr>
            <w:r w:rsidRPr="002A4984">
              <w:rPr>
                <w:sz w:val="24"/>
                <w:szCs w:val="24"/>
              </w:rPr>
              <w:t xml:space="preserve">комитет </w:t>
            </w:r>
            <w:proofErr w:type="spellStart"/>
            <w:r w:rsidRPr="002A4984">
              <w:rPr>
                <w:sz w:val="24"/>
                <w:szCs w:val="24"/>
              </w:rPr>
              <w:t>жилищно</w:t>
            </w:r>
            <w:proofErr w:type="spellEnd"/>
            <w:r w:rsidRPr="002A4984">
              <w:rPr>
                <w:sz w:val="24"/>
                <w:szCs w:val="24"/>
              </w:rPr>
              <w:t xml:space="preserve"> – коммунального и дорожного хозяйства Администрации муниципального района</w:t>
            </w:r>
          </w:p>
        </w:tc>
        <w:tc>
          <w:tcPr>
            <w:tcW w:w="842" w:type="dxa"/>
            <w:vMerge w:val="restart"/>
          </w:tcPr>
          <w:p w:rsidR="00E64D24" w:rsidRPr="005A3DFE" w:rsidRDefault="00E64D24" w:rsidP="00515E64">
            <w:pPr>
              <w:jc w:val="center"/>
              <w:rPr>
                <w:sz w:val="24"/>
                <w:szCs w:val="24"/>
              </w:rPr>
            </w:pPr>
            <w:r w:rsidRPr="005A3DFE">
              <w:rPr>
                <w:sz w:val="24"/>
                <w:szCs w:val="24"/>
              </w:rPr>
              <w:t>2023-</w:t>
            </w:r>
            <w:r w:rsidRPr="005A3DFE">
              <w:rPr>
                <w:sz w:val="24"/>
                <w:szCs w:val="24"/>
              </w:rPr>
              <w:br/>
              <w:t>202</w:t>
            </w:r>
            <w:r>
              <w:rPr>
                <w:sz w:val="24"/>
                <w:szCs w:val="24"/>
              </w:rPr>
              <w:t>6</w:t>
            </w:r>
            <w:r w:rsidRPr="005A3DFE">
              <w:rPr>
                <w:sz w:val="24"/>
                <w:szCs w:val="24"/>
              </w:rPr>
              <w:br/>
              <w:t>годы</w:t>
            </w:r>
          </w:p>
        </w:tc>
        <w:tc>
          <w:tcPr>
            <w:tcW w:w="904" w:type="dxa"/>
            <w:vMerge w:val="restart"/>
          </w:tcPr>
          <w:p w:rsidR="00E64D24" w:rsidRPr="005A3DFE" w:rsidRDefault="00E64D24" w:rsidP="000A5771">
            <w:pPr>
              <w:jc w:val="center"/>
              <w:rPr>
                <w:sz w:val="24"/>
                <w:szCs w:val="24"/>
              </w:rPr>
            </w:pPr>
            <w:r w:rsidRPr="005A3DFE">
              <w:rPr>
                <w:sz w:val="24"/>
                <w:szCs w:val="24"/>
              </w:rPr>
              <w:t>2.7</w:t>
            </w:r>
          </w:p>
        </w:tc>
        <w:tc>
          <w:tcPr>
            <w:tcW w:w="1652" w:type="dxa"/>
          </w:tcPr>
          <w:p w:rsidR="00E64D24" w:rsidRPr="002A4984" w:rsidRDefault="00E64D24" w:rsidP="000A5771">
            <w:pPr>
              <w:autoSpaceDN w:val="0"/>
              <w:jc w:val="center"/>
              <w:rPr>
                <w:sz w:val="24"/>
                <w:szCs w:val="24"/>
              </w:rPr>
            </w:pPr>
            <w:r w:rsidRPr="002A4984">
              <w:rPr>
                <w:sz w:val="24"/>
                <w:szCs w:val="24"/>
              </w:rPr>
              <w:t>бюджет Валдайского городского поселения</w:t>
            </w:r>
          </w:p>
        </w:tc>
        <w:tc>
          <w:tcPr>
            <w:tcW w:w="1570" w:type="dxa"/>
            <w:vAlign w:val="center"/>
          </w:tcPr>
          <w:p w:rsidR="00E64D24" w:rsidRPr="00F14578" w:rsidRDefault="00E64D24" w:rsidP="00515E64">
            <w:pPr>
              <w:jc w:val="center"/>
              <w:rPr>
                <w:sz w:val="24"/>
                <w:szCs w:val="24"/>
              </w:rPr>
            </w:pPr>
            <w:r w:rsidRPr="00F14578">
              <w:rPr>
                <w:sz w:val="24"/>
                <w:szCs w:val="24"/>
              </w:rPr>
              <w:t>5,00</w:t>
            </w:r>
          </w:p>
        </w:tc>
        <w:tc>
          <w:tcPr>
            <w:tcW w:w="1706" w:type="dxa"/>
            <w:gridSpan w:val="3"/>
            <w:vAlign w:val="center"/>
          </w:tcPr>
          <w:p w:rsidR="00E64D24" w:rsidRPr="005A3DFE" w:rsidRDefault="00E64D24" w:rsidP="00515E64">
            <w:pPr>
              <w:jc w:val="center"/>
              <w:rPr>
                <w:sz w:val="24"/>
                <w:szCs w:val="24"/>
              </w:rPr>
            </w:pPr>
            <w:r w:rsidRPr="005A3DFE">
              <w:rPr>
                <w:sz w:val="24"/>
                <w:szCs w:val="24"/>
              </w:rPr>
              <w:t>0,00</w:t>
            </w:r>
          </w:p>
        </w:tc>
        <w:tc>
          <w:tcPr>
            <w:tcW w:w="1676" w:type="dxa"/>
            <w:gridSpan w:val="2"/>
            <w:vAlign w:val="center"/>
          </w:tcPr>
          <w:p w:rsidR="00E64D24" w:rsidRPr="005A3DFE" w:rsidRDefault="00E64D24" w:rsidP="00515E64">
            <w:pPr>
              <w:jc w:val="center"/>
              <w:rPr>
                <w:sz w:val="24"/>
                <w:szCs w:val="24"/>
              </w:rPr>
            </w:pPr>
            <w:r w:rsidRPr="005A3DFE">
              <w:rPr>
                <w:sz w:val="24"/>
                <w:szCs w:val="24"/>
              </w:rPr>
              <w:t>0,00</w:t>
            </w:r>
          </w:p>
        </w:tc>
        <w:tc>
          <w:tcPr>
            <w:tcW w:w="1684" w:type="dxa"/>
            <w:gridSpan w:val="2"/>
            <w:vAlign w:val="center"/>
          </w:tcPr>
          <w:p w:rsidR="00E64D24" w:rsidRDefault="00E64D24" w:rsidP="00515E64">
            <w:pPr>
              <w:jc w:val="center"/>
              <w:rPr>
                <w:sz w:val="24"/>
                <w:szCs w:val="24"/>
              </w:rPr>
            </w:pPr>
          </w:p>
          <w:p w:rsidR="00E64D24" w:rsidRDefault="00E64D24" w:rsidP="00515E64">
            <w:pPr>
              <w:jc w:val="center"/>
              <w:rPr>
                <w:sz w:val="24"/>
                <w:szCs w:val="24"/>
              </w:rPr>
            </w:pPr>
            <w:r>
              <w:rPr>
                <w:sz w:val="24"/>
                <w:szCs w:val="24"/>
              </w:rPr>
              <w:t>0,00</w:t>
            </w:r>
          </w:p>
          <w:p w:rsidR="00E64D24" w:rsidRDefault="00E64D24" w:rsidP="00515E64">
            <w:pPr>
              <w:jc w:val="center"/>
              <w:rPr>
                <w:sz w:val="24"/>
                <w:szCs w:val="24"/>
              </w:rPr>
            </w:pPr>
          </w:p>
        </w:tc>
      </w:tr>
      <w:tr w:rsidR="00E64D24" w:rsidTr="00515E64">
        <w:tblPrEx>
          <w:tblLook w:val="0000"/>
        </w:tblPrEx>
        <w:trPr>
          <w:trHeight w:val="690"/>
        </w:trPr>
        <w:tc>
          <w:tcPr>
            <w:tcW w:w="819" w:type="dxa"/>
            <w:gridSpan w:val="2"/>
            <w:vMerge/>
          </w:tcPr>
          <w:p w:rsidR="00E64D24" w:rsidRPr="005A3DFE" w:rsidRDefault="00E64D24" w:rsidP="000A5771">
            <w:pPr>
              <w:jc w:val="center"/>
              <w:rPr>
                <w:b/>
                <w:sz w:val="24"/>
                <w:szCs w:val="24"/>
              </w:rPr>
            </w:pPr>
          </w:p>
        </w:tc>
        <w:tc>
          <w:tcPr>
            <w:tcW w:w="2835" w:type="dxa"/>
            <w:vMerge/>
          </w:tcPr>
          <w:p w:rsidR="00E64D24" w:rsidRPr="005A3DFE" w:rsidRDefault="00E64D24" w:rsidP="000A5771">
            <w:pPr>
              <w:jc w:val="center"/>
              <w:rPr>
                <w:b/>
                <w:sz w:val="24"/>
                <w:szCs w:val="24"/>
              </w:rPr>
            </w:pPr>
          </w:p>
        </w:tc>
        <w:tc>
          <w:tcPr>
            <w:tcW w:w="1990" w:type="dxa"/>
            <w:gridSpan w:val="3"/>
            <w:vMerge/>
          </w:tcPr>
          <w:p w:rsidR="00E64D24" w:rsidRPr="005A3DFE" w:rsidRDefault="00E64D24" w:rsidP="000A5771">
            <w:pPr>
              <w:jc w:val="center"/>
              <w:rPr>
                <w:b/>
                <w:sz w:val="24"/>
                <w:szCs w:val="24"/>
              </w:rPr>
            </w:pPr>
          </w:p>
        </w:tc>
        <w:tc>
          <w:tcPr>
            <w:tcW w:w="842" w:type="dxa"/>
            <w:vMerge/>
          </w:tcPr>
          <w:p w:rsidR="00E64D24" w:rsidRPr="005A3DFE" w:rsidRDefault="00E64D24" w:rsidP="000A5771">
            <w:pPr>
              <w:jc w:val="center"/>
              <w:rPr>
                <w:b/>
                <w:sz w:val="24"/>
                <w:szCs w:val="24"/>
              </w:rPr>
            </w:pPr>
          </w:p>
        </w:tc>
        <w:tc>
          <w:tcPr>
            <w:tcW w:w="904" w:type="dxa"/>
            <w:vMerge/>
          </w:tcPr>
          <w:p w:rsidR="00E64D24" w:rsidRPr="005A3DFE" w:rsidRDefault="00E64D24" w:rsidP="000A5771">
            <w:pPr>
              <w:jc w:val="center"/>
              <w:rPr>
                <w:b/>
                <w:sz w:val="24"/>
                <w:szCs w:val="24"/>
              </w:rPr>
            </w:pPr>
          </w:p>
        </w:tc>
        <w:tc>
          <w:tcPr>
            <w:tcW w:w="1652" w:type="dxa"/>
          </w:tcPr>
          <w:p w:rsidR="00E64D24" w:rsidRPr="002A4984" w:rsidRDefault="00E64D24" w:rsidP="000A5771">
            <w:pPr>
              <w:autoSpaceDN w:val="0"/>
              <w:jc w:val="center"/>
              <w:rPr>
                <w:sz w:val="24"/>
                <w:szCs w:val="24"/>
              </w:rPr>
            </w:pPr>
            <w:r w:rsidRPr="002A4984">
              <w:rPr>
                <w:sz w:val="24"/>
                <w:szCs w:val="24"/>
              </w:rPr>
              <w:t>областной бюджет</w:t>
            </w:r>
          </w:p>
        </w:tc>
        <w:tc>
          <w:tcPr>
            <w:tcW w:w="1570" w:type="dxa"/>
            <w:vAlign w:val="center"/>
          </w:tcPr>
          <w:p w:rsidR="00E64D24" w:rsidRPr="00F14578" w:rsidRDefault="00E64D24" w:rsidP="00515E64">
            <w:pPr>
              <w:jc w:val="center"/>
              <w:rPr>
                <w:sz w:val="24"/>
                <w:szCs w:val="24"/>
              </w:rPr>
            </w:pPr>
            <w:r w:rsidRPr="00F14578">
              <w:rPr>
                <w:sz w:val="24"/>
                <w:szCs w:val="24"/>
              </w:rPr>
              <w:t>0,00</w:t>
            </w:r>
          </w:p>
        </w:tc>
        <w:tc>
          <w:tcPr>
            <w:tcW w:w="1706" w:type="dxa"/>
            <w:gridSpan w:val="3"/>
            <w:vAlign w:val="center"/>
          </w:tcPr>
          <w:p w:rsidR="00E64D24" w:rsidRPr="005A3DFE" w:rsidRDefault="00E64D24" w:rsidP="00515E64">
            <w:pPr>
              <w:jc w:val="center"/>
              <w:rPr>
                <w:sz w:val="24"/>
                <w:szCs w:val="24"/>
              </w:rPr>
            </w:pPr>
            <w:r w:rsidRPr="005A3DFE">
              <w:rPr>
                <w:sz w:val="24"/>
                <w:szCs w:val="24"/>
              </w:rPr>
              <w:t>0,00</w:t>
            </w:r>
          </w:p>
        </w:tc>
        <w:tc>
          <w:tcPr>
            <w:tcW w:w="1676" w:type="dxa"/>
            <w:gridSpan w:val="2"/>
            <w:vAlign w:val="center"/>
          </w:tcPr>
          <w:p w:rsidR="00E64D24" w:rsidRPr="005A3DFE" w:rsidRDefault="00E64D24" w:rsidP="00515E64">
            <w:pPr>
              <w:jc w:val="center"/>
              <w:rPr>
                <w:sz w:val="24"/>
                <w:szCs w:val="24"/>
              </w:rPr>
            </w:pPr>
            <w:r w:rsidRPr="005A3DFE">
              <w:rPr>
                <w:sz w:val="24"/>
                <w:szCs w:val="24"/>
              </w:rPr>
              <w:t>0,00</w:t>
            </w:r>
          </w:p>
        </w:tc>
        <w:tc>
          <w:tcPr>
            <w:tcW w:w="1684" w:type="dxa"/>
            <w:gridSpan w:val="2"/>
            <w:vAlign w:val="center"/>
          </w:tcPr>
          <w:p w:rsidR="00E64D24" w:rsidRDefault="00E64D24" w:rsidP="00515E64">
            <w:pPr>
              <w:jc w:val="center"/>
              <w:rPr>
                <w:sz w:val="24"/>
                <w:szCs w:val="24"/>
              </w:rPr>
            </w:pPr>
            <w:r>
              <w:rPr>
                <w:sz w:val="24"/>
                <w:szCs w:val="24"/>
              </w:rPr>
              <w:t>0,00</w:t>
            </w:r>
          </w:p>
          <w:p w:rsidR="00E64D24" w:rsidRDefault="00E64D24" w:rsidP="00515E64">
            <w:pPr>
              <w:jc w:val="center"/>
              <w:rPr>
                <w:sz w:val="24"/>
                <w:szCs w:val="24"/>
              </w:rPr>
            </w:pPr>
          </w:p>
        </w:tc>
      </w:tr>
      <w:tr w:rsidR="00E64D24" w:rsidTr="00515E64">
        <w:tblPrEx>
          <w:tblLook w:val="0000"/>
        </w:tblPrEx>
        <w:trPr>
          <w:trHeight w:val="825"/>
        </w:trPr>
        <w:tc>
          <w:tcPr>
            <w:tcW w:w="819" w:type="dxa"/>
            <w:gridSpan w:val="2"/>
            <w:vMerge/>
          </w:tcPr>
          <w:p w:rsidR="00E64D24" w:rsidRPr="005A3DFE" w:rsidRDefault="00E64D24" w:rsidP="000A5771">
            <w:pPr>
              <w:jc w:val="center"/>
              <w:rPr>
                <w:b/>
                <w:sz w:val="24"/>
                <w:szCs w:val="24"/>
              </w:rPr>
            </w:pPr>
          </w:p>
        </w:tc>
        <w:tc>
          <w:tcPr>
            <w:tcW w:w="2835" w:type="dxa"/>
            <w:vMerge/>
          </w:tcPr>
          <w:p w:rsidR="00E64D24" w:rsidRPr="005A3DFE" w:rsidRDefault="00E64D24" w:rsidP="000A5771">
            <w:pPr>
              <w:jc w:val="center"/>
              <w:rPr>
                <w:b/>
                <w:sz w:val="24"/>
                <w:szCs w:val="24"/>
              </w:rPr>
            </w:pPr>
          </w:p>
        </w:tc>
        <w:tc>
          <w:tcPr>
            <w:tcW w:w="1990" w:type="dxa"/>
            <w:gridSpan w:val="3"/>
            <w:vMerge/>
          </w:tcPr>
          <w:p w:rsidR="00E64D24" w:rsidRPr="005A3DFE" w:rsidRDefault="00E64D24" w:rsidP="000A5771">
            <w:pPr>
              <w:jc w:val="center"/>
              <w:rPr>
                <w:b/>
                <w:sz w:val="24"/>
                <w:szCs w:val="24"/>
              </w:rPr>
            </w:pPr>
          </w:p>
        </w:tc>
        <w:tc>
          <w:tcPr>
            <w:tcW w:w="842" w:type="dxa"/>
            <w:vMerge/>
          </w:tcPr>
          <w:p w:rsidR="00E64D24" w:rsidRPr="005A3DFE" w:rsidRDefault="00E64D24" w:rsidP="000A5771">
            <w:pPr>
              <w:jc w:val="center"/>
              <w:rPr>
                <w:b/>
                <w:sz w:val="24"/>
                <w:szCs w:val="24"/>
              </w:rPr>
            </w:pPr>
          </w:p>
        </w:tc>
        <w:tc>
          <w:tcPr>
            <w:tcW w:w="904" w:type="dxa"/>
            <w:vMerge/>
          </w:tcPr>
          <w:p w:rsidR="00E64D24" w:rsidRPr="005A3DFE" w:rsidRDefault="00E64D24" w:rsidP="000A5771">
            <w:pPr>
              <w:jc w:val="center"/>
              <w:rPr>
                <w:b/>
                <w:sz w:val="24"/>
                <w:szCs w:val="24"/>
              </w:rPr>
            </w:pPr>
          </w:p>
        </w:tc>
        <w:tc>
          <w:tcPr>
            <w:tcW w:w="1652" w:type="dxa"/>
          </w:tcPr>
          <w:p w:rsidR="00E64D24" w:rsidRPr="005A3DFE" w:rsidRDefault="00E64D24" w:rsidP="000A5771">
            <w:pPr>
              <w:autoSpaceDN w:val="0"/>
              <w:jc w:val="center"/>
              <w:rPr>
                <w:b/>
                <w:sz w:val="24"/>
                <w:szCs w:val="24"/>
              </w:rPr>
            </w:pPr>
            <w:r w:rsidRPr="005A3DFE">
              <w:rPr>
                <w:b/>
                <w:sz w:val="24"/>
                <w:szCs w:val="24"/>
              </w:rPr>
              <w:t>итого</w:t>
            </w:r>
          </w:p>
        </w:tc>
        <w:tc>
          <w:tcPr>
            <w:tcW w:w="1570" w:type="dxa"/>
            <w:vAlign w:val="center"/>
          </w:tcPr>
          <w:p w:rsidR="00E64D24" w:rsidRPr="00F14578" w:rsidRDefault="00E64D24" w:rsidP="00515E64">
            <w:pPr>
              <w:jc w:val="center"/>
              <w:rPr>
                <w:sz w:val="24"/>
                <w:szCs w:val="24"/>
              </w:rPr>
            </w:pPr>
            <w:r w:rsidRPr="00F14578">
              <w:rPr>
                <w:sz w:val="24"/>
                <w:szCs w:val="24"/>
              </w:rPr>
              <w:t>5,00</w:t>
            </w:r>
          </w:p>
        </w:tc>
        <w:tc>
          <w:tcPr>
            <w:tcW w:w="1706" w:type="dxa"/>
            <w:gridSpan w:val="3"/>
            <w:vAlign w:val="center"/>
          </w:tcPr>
          <w:p w:rsidR="00E64D24" w:rsidRPr="005A3DFE" w:rsidRDefault="00E64D24" w:rsidP="00515E64">
            <w:pPr>
              <w:jc w:val="center"/>
              <w:rPr>
                <w:b/>
                <w:sz w:val="24"/>
                <w:szCs w:val="24"/>
              </w:rPr>
            </w:pPr>
            <w:r w:rsidRPr="005A3DFE">
              <w:rPr>
                <w:b/>
                <w:sz w:val="24"/>
                <w:szCs w:val="24"/>
              </w:rPr>
              <w:t>0,00</w:t>
            </w:r>
          </w:p>
        </w:tc>
        <w:tc>
          <w:tcPr>
            <w:tcW w:w="1676" w:type="dxa"/>
            <w:gridSpan w:val="2"/>
            <w:vAlign w:val="center"/>
          </w:tcPr>
          <w:p w:rsidR="00E64D24" w:rsidRPr="005A3DFE" w:rsidRDefault="00E64D24" w:rsidP="00515E64">
            <w:pPr>
              <w:jc w:val="center"/>
              <w:rPr>
                <w:b/>
                <w:sz w:val="24"/>
                <w:szCs w:val="24"/>
              </w:rPr>
            </w:pPr>
            <w:r w:rsidRPr="005A3DFE">
              <w:rPr>
                <w:b/>
                <w:sz w:val="24"/>
                <w:szCs w:val="24"/>
              </w:rPr>
              <w:t>0,00</w:t>
            </w:r>
          </w:p>
        </w:tc>
        <w:tc>
          <w:tcPr>
            <w:tcW w:w="1684" w:type="dxa"/>
            <w:gridSpan w:val="2"/>
            <w:vAlign w:val="center"/>
          </w:tcPr>
          <w:p w:rsidR="00E64D24" w:rsidRDefault="00E64D24" w:rsidP="00515E64">
            <w:pPr>
              <w:jc w:val="center"/>
              <w:rPr>
                <w:sz w:val="24"/>
                <w:szCs w:val="24"/>
              </w:rPr>
            </w:pPr>
            <w:r>
              <w:rPr>
                <w:sz w:val="24"/>
                <w:szCs w:val="24"/>
              </w:rPr>
              <w:t>0,00</w:t>
            </w:r>
          </w:p>
        </w:tc>
      </w:tr>
      <w:tr w:rsidR="00E64D24" w:rsidTr="00515E64">
        <w:tblPrEx>
          <w:tblLook w:val="0000"/>
        </w:tblPrEx>
        <w:trPr>
          <w:trHeight w:val="351"/>
        </w:trPr>
        <w:tc>
          <w:tcPr>
            <w:tcW w:w="7390" w:type="dxa"/>
            <w:gridSpan w:val="8"/>
            <w:vAlign w:val="center"/>
          </w:tcPr>
          <w:p w:rsidR="00E64D24" w:rsidRPr="00515E64" w:rsidRDefault="00E64D24" w:rsidP="00515E64">
            <w:pPr>
              <w:rPr>
                <w:b/>
                <w:sz w:val="24"/>
                <w:szCs w:val="24"/>
              </w:rPr>
            </w:pPr>
            <w:r w:rsidRPr="00515E64">
              <w:rPr>
                <w:b/>
                <w:sz w:val="24"/>
                <w:szCs w:val="24"/>
              </w:rPr>
              <w:t>ИТОГО:</w:t>
            </w:r>
          </w:p>
        </w:tc>
        <w:tc>
          <w:tcPr>
            <w:tcW w:w="1652" w:type="dxa"/>
          </w:tcPr>
          <w:p w:rsidR="00E64D24" w:rsidRPr="00515E64" w:rsidRDefault="00E64D24" w:rsidP="005675D5">
            <w:pPr>
              <w:ind w:left="10634"/>
              <w:jc w:val="center"/>
              <w:rPr>
                <w:b/>
                <w:sz w:val="24"/>
                <w:szCs w:val="24"/>
              </w:rPr>
            </w:pPr>
          </w:p>
          <w:p w:rsidR="00E64D24" w:rsidRPr="00515E64" w:rsidRDefault="00E64D24" w:rsidP="005675D5">
            <w:pPr>
              <w:jc w:val="center"/>
              <w:rPr>
                <w:b/>
                <w:sz w:val="24"/>
                <w:szCs w:val="24"/>
              </w:rPr>
            </w:pPr>
          </w:p>
        </w:tc>
        <w:tc>
          <w:tcPr>
            <w:tcW w:w="1570" w:type="dxa"/>
            <w:vAlign w:val="center"/>
          </w:tcPr>
          <w:p w:rsidR="00E64D24" w:rsidRPr="00515E64" w:rsidRDefault="00E64D24" w:rsidP="00515E64">
            <w:pPr>
              <w:jc w:val="center"/>
              <w:rPr>
                <w:b/>
                <w:sz w:val="24"/>
                <w:szCs w:val="24"/>
              </w:rPr>
            </w:pPr>
            <w:r w:rsidRPr="00515E64">
              <w:rPr>
                <w:b/>
                <w:sz w:val="24"/>
                <w:szCs w:val="24"/>
              </w:rPr>
              <w:t>2 410,81972</w:t>
            </w:r>
          </w:p>
        </w:tc>
        <w:tc>
          <w:tcPr>
            <w:tcW w:w="1706" w:type="dxa"/>
            <w:gridSpan w:val="3"/>
            <w:vAlign w:val="center"/>
          </w:tcPr>
          <w:p w:rsidR="00E64D24" w:rsidRPr="00515E64" w:rsidRDefault="00E64D24" w:rsidP="00515E64">
            <w:pPr>
              <w:jc w:val="center"/>
              <w:rPr>
                <w:b/>
                <w:sz w:val="24"/>
                <w:szCs w:val="24"/>
              </w:rPr>
            </w:pPr>
            <w:r>
              <w:rPr>
                <w:b/>
                <w:sz w:val="24"/>
                <w:szCs w:val="24"/>
              </w:rPr>
              <w:t>4 541,09304</w:t>
            </w:r>
          </w:p>
        </w:tc>
        <w:tc>
          <w:tcPr>
            <w:tcW w:w="1676" w:type="dxa"/>
            <w:gridSpan w:val="2"/>
            <w:vAlign w:val="center"/>
          </w:tcPr>
          <w:p w:rsidR="00E64D24" w:rsidRPr="00515E64" w:rsidRDefault="00E64D24" w:rsidP="00515E64">
            <w:pPr>
              <w:jc w:val="center"/>
              <w:rPr>
                <w:b/>
                <w:sz w:val="24"/>
                <w:szCs w:val="24"/>
              </w:rPr>
            </w:pPr>
            <w:r>
              <w:rPr>
                <w:b/>
                <w:sz w:val="24"/>
                <w:szCs w:val="24"/>
              </w:rPr>
              <w:t>4 541,09303</w:t>
            </w:r>
          </w:p>
        </w:tc>
        <w:tc>
          <w:tcPr>
            <w:tcW w:w="1684" w:type="dxa"/>
            <w:gridSpan w:val="2"/>
            <w:vAlign w:val="center"/>
          </w:tcPr>
          <w:p w:rsidR="00E64D24" w:rsidRPr="00515E64" w:rsidRDefault="00E64D24" w:rsidP="00515E64">
            <w:pPr>
              <w:jc w:val="center"/>
              <w:rPr>
                <w:b/>
                <w:sz w:val="24"/>
                <w:szCs w:val="24"/>
              </w:rPr>
            </w:pPr>
            <w:r>
              <w:rPr>
                <w:b/>
                <w:sz w:val="24"/>
                <w:szCs w:val="24"/>
              </w:rPr>
              <w:t>2 411,86116</w:t>
            </w:r>
          </w:p>
        </w:tc>
      </w:tr>
    </w:tbl>
    <w:p w:rsidR="00191CC1" w:rsidRDefault="00191CC1"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804A77" w:rsidRDefault="00804A77" w:rsidP="00191CC1">
      <w:pPr>
        <w:ind w:left="10632" w:firstLine="2"/>
        <w:jc w:val="center"/>
        <w:rPr>
          <w:sz w:val="24"/>
          <w:szCs w:val="24"/>
        </w:rPr>
      </w:pPr>
    </w:p>
    <w:p w:rsidR="00191CC1" w:rsidRDefault="00191CC1" w:rsidP="00191CC1">
      <w:pPr>
        <w:ind w:left="10632" w:firstLine="2"/>
        <w:jc w:val="center"/>
        <w:rPr>
          <w:sz w:val="24"/>
          <w:szCs w:val="24"/>
        </w:rPr>
      </w:pPr>
    </w:p>
    <w:p w:rsidR="00191CC1" w:rsidRDefault="00191CC1" w:rsidP="00191CC1">
      <w:pPr>
        <w:ind w:left="10632" w:firstLine="2"/>
        <w:jc w:val="center"/>
        <w:rPr>
          <w:sz w:val="24"/>
          <w:szCs w:val="24"/>
        </w:rPr>
      </w:pPr>
    </w:p>
    <w:p w:rsidR="00191CC1" w:rsidRDefault="00191CC1" w:rsidP="00191CC1">
      <w:pPr>
        <w:ind w:left="10632" w:firstLine="2"/>
        <w:jc w:val="center"/>
        <w:rPr>
          <w:sz w:val="24"/>
          <w:szCs w:val="24"/>
        </w:rPr>
      </w:pPr>
    </w:p>
    <w:p w:rsidR="00191CC1" w:rsidRPr="000A5771" w:rsidRDefault="00191CC1" w:rsidP="00191CC1">
      <w:pPr>
        <w:spacing w:line="240" w:lineRule="exact"/>
        <w:ind w:left="10348"/>
        <w:jc w:val="right"/>
        <w:rPr>
          <w:sz w:val="24"/>
          <w:szCs w:val="24"/>
        </w:rPr>
      </w:pPr>
      <w:r w:rsidRPr="000A5771">
        <w:rPr>
          <w:sz w:val="24"/>
          <w:szCs w:val="24"/>
        </w:rPr>
        <w:lastRenderedPageBreak/>
        <w:t xml:space="preserve">Приложение </w:t>
      </w:r>
      <w:r w:rsidR="00D8535D">
        <w:rPr>
          <w:sz w:val="24"/>
          <w:szCs w:val="24"/>
        </w:rPr>
        <w:t>2</w:t>
      </w:r>
    </w:p>
    <w:p w:rsidR="00191CC1" w:rsidRPr="000A5771" w:rsidRDefault="00191CC1" w:rsidP="00191CC1">
      <w:pPr>
        <w:spacing w:line="240" w:lineRule="exact"/>
        <w:ind w:left="10348"/>
        <w:jc w:val="right"/>
        <w:rPr>
          <w:sz w:val="24"/>
          <w:szCs w:val="24"/>
        </w:rPr>
      </w:pPr>
      <w:r w:rsidRPr="000A5771">
        <w:rPr>
          <w:sz w:val="24"/>
          <w:szCs w:val="24"/>
        </w:rPr>
        <w:t>к постановлению Администрации</w:t>
      </w:r>
    </w:p>
    <w:p w:rsidR="00191CC1" w:rsidRPr="000A5771" w:rsidRDefault="00191CC1" w:rsidP="00191CC1">
      <w:pPr>
        <w:spacing w:line="240" w:lineRule="exact"/>
        <w:ind w:left="10348"/>
        <w:jc w:val="right"/>
        <w:rPr>
          <w:sz w:val="24"/>
          <w:szCs w:val="24"/>
        </w:rPr>
      </w:pPr>
      <w:r w:rsidRPr="000A5771">
        <w:rPr>
          <w:sz w:val="24"/>
          <w:szCs w:val="24"/>
        </w:rPr>
        <w:t>муниципального района</w:t>
      </w:r>
    </w:p>
    <w:p w:rsidR="00191CC1" w:rsidRPr="000A5771" w:rsidRDefault="00191CC1" w:rsidP="00191CC1">
      <w:pPr>
        <w:spacing w:line="240" w:lineRule="exact"/>
        <w:ind w:left="10348"/>
        <w:jc w:val="right"/>
        <w:rPr>
          <w:sz w:val="24"/>
          <w:szCs w:val="24"/>
        </w:rPr>
      </w:pPr>
      <w:r w:rsidRPr="000A5771">
        <w:rPr>
          <w:sz w:val="24"/>
          <w:szCs w:val="24"/>
        </w:rPr>
        <w:t>от __________ № _______</w:t>
      </w:r>
    </w:p>
    <w:p w:rsidR="00191CC1" w:rsidRDefault="00191CC1" w:rsidP="00191CC1">
      <w:pPr>
        <w:spacing w:line="240" w:lineRule="exact"/>
        <w:jc w:val="center"/>
        <w:rPr>
          <w:b/>
          <w:sz w:val="24"/>
          <w:szCs w:val="24"/>
        </w:rPr>
      </w:pPr>
    </w:p>
    <w:p w:rsidR="00BC0BB6" w:rsidRDefault="00BC0BB6" w:rsidP="00191CC1">
      <w:pPr>
        <w:spacing w:line="240" w:lineRule="exact"/>
        <w:jc w:val="center"/>
        <w:rPr>
          <w:b/>
          <w:sz w:val="24"/>
          <w:szCs w:val="24"/>
        </w:rPr>
      </w:pPr>
    </w:p>
    <w:p w:rsidR="005F7E2F" w:rsidRPr="00C03C06" w:rsidRDefault="005F7E2F" w:rsidP="005F7E2F">
      <w:pPr>
        <w:spacing w:line="240" w:lineRule="exact"/>
        <w:jc w:val="center"/>
        <w:rPr>
          <w:b/>
          <w:sz w:val="28"/>
          <w:szCs w:val="28"/>
        </w:rPr>
      </w:pPr>
      <w:r w:rsidRPr="00C03C06">
        <w:rPr>
          <w:b/>
          <w:sz w:val="28"/>
          <w:szCs w:val="28"/>
        </w:rPr>
        <w:t>ПЕРЕЧЕНЬ ОБЪЕКТОВ</w:t>
      </w:r>
    </w:p>
    <w:p w:rsidR="005F7E2F" w:rsidRPr="00C03C06" w:rsidRDefault="005F7E2F" w:rsidP="005F7E2F">
      <w:pPr>
        <w:spacing w:line="240" w:lineRule="exact"/>
        <w:jc w:val="center"/>
        <w:rPr>
          <w:b/>
          <w:sz w:val="28"/>
          <w:szCs w:val="28"/>
        </w:rPr>
      </w:pPr>
      <w:r w:rsidRPr="00C03C06">
        <w:rPr>
          <w:b/>
          <w:sz w:val="28"/>
          <w:szCs w:val="28"/>
        </w:rPr>
        <w:t>дорожных работ на автомобильных дорогах общего пользования местного значения,</w:t>
      </w:r>
    </w:p>
    <w:p w:rsidR="005F7E2F" w:rsidRPr="00C03C06" w:rsidRDefault="005F7E2F" w:rsidP="005F7E2F">
      <w:pPr>
        <w:spacing w:line="240" w:lineRule="exact"/>
        <w:jc w:val="center"/>
        <w:rPr>
          <w:b/>
          <w:sz w:val="28"/>
          <w:szCs w:val="28"/>
        </w:rPr>
      </w:pPr>
      <w:r w:rsidRPr="00C03C06">
        <w:rPr>
          <w:b/>
          <w:sz w:val="28"/>
          <w:szCs w:val="28"/>
        </w:rPr>
        <w:t xml:space="preserve"> расположенных на территории Валдайского городского поселения за счет средств бюджета </w:t>
      </w:r>
    </w:p>
    <w:p w:rsidR="005F7E2F" w:rsidRPr="00C03C06" w:rsidRDefault="005F7E2F" w:rsidP="005F7E2F">
      <w:pPr>
        <w:spacing w:line="240" w:lineRule="exact"/>
        <w:jc w:val="center"/>
        <w:rPr>
          <w:b/>
          <w:sz w:val="28"/>
          <w:szCs w:val="28"/>
        </w:rPr>
      </w:pPr>
      <w:r w:rsidRPr="00C03C06">
        <w:rPr>
          <w:b/>
          <w:sz w:val="28"/>
          <w:szCs w:val="28"/>
        </w:rPr>
        <w:t>Валдайского городского поселения и средств бюджета Новгородской области на 2024 год</w:t>
      </w:r>
    </w:p>
    <w:p w:rsidR="005F7E2F" w:rsidRPr="0078753A" w:rsidRDefault="005F7E2F" w:rsidP="005F7E2F">
      <w:pPr>
        <w:jc w:val="right"/>
        <w:rPr>
          <w:sz w:val="16"/>
          <w:szCs w:val="16"/>
        </w:rPr>
      </w:pPr>
    </w:p>
    <w:tbl>
      <w:tblPr>
        <w:tblW w:w="155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0"/>
        <w:gridCol w:w="29"/>
        <w:gridCol w:w="4961"/>
        <w:gridCol w:w="1700"/>
        <w:gridCol w:w="1843"/>
        <w:gridCol w:w="1701"/>
        <w:gridCol w:w="142"/>
        <w:gridCol w:w="1417"/>
        <w:gridCol w:w="3202"/>
      </w:tblGrid>
      <w:tr w:rsidR="005F7E2F" w:rsidRPr="00C03C06" w:rsidTr="008533C0">
        <w:trPr>
          <w:trHeight w:val="19"/>
        </w:trPr>
        <w:tc>
          <w:tcPr>
            <w:tcW w:w="15535" w:type="dxa"/>
            <w:gridSpan w:val="9"/>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sz w:val="24"/>
                <w:szCs w:val="24"/>
              </w:rPr>
            </w:pPr>
            <w:r w:rsidRPr="00C03C06">
              <w:rPr>
                <w:b/>
                <w:sz w:val="24"/>
                <w:szCs w:val="24"/>
              </w:rPr>
              <w:t>ТЕРРИТОРИЯ ВАЛДАЙСКОГО ГОРОДСКОГО ПОСЕЛЕНИЯ</w:t>
            </w:r>
          </w:p>
          <w:p w:rsidR="005F7E2F" w:rsidRPr="00C03C06" w:rsidRDefault="005F7E2F" w:rsidP="008533C0">
            <w:pPr>
              <w:overflowPunct w:val="0"/>
              <w:autoSpaceDE w:val="0"/>
              <w:autoSpaceDN w:val="0"/>
              <w:adjustRightInd w:val="0"/>
              <w:jc w:val="center"/>
              <w:rPr>
                <w:b/>
                <w:color w:val="000000"/>
                <w:sz w:val="24"/>
                <w:szCs w:val="24"/>
              </w:rPr>
            </w:pPr>
            <w:r w:rsidRPr="00C03C06">
              <w:rPr>
                <w:b/>
                <w:sz w:val="24"/>
                <w:szCs w:val="24"/>
              </w:rPr>
              <w:t>(</w:t>
            </w:r>
            <w:proofErr w:type="gramStart"/>
            <w:r w:rsidRPr="00C03C06">
              <w:rPr>
                <w:b/>
                <w:sz w:val="24"/>
                <w:szCs w:val="24"/>
              </w:rPr>
              <w:t>г</w:t>
            </w:r>
            <w:proofErr w:type="gramEnd"/>
            <w:r w:rsidRPr="00C03C06">
              <w:rPr>
                <w:b/>
                <w:sz w:val="24"/>
                <w:szCs w:val="24"/>
              </w:rPr>
              <w:t>. Валдай и с. Зимогорье Валдайского района)</w:t>
            </w:r>
          </w:p>
        </w:tc>
      </w:tr>
      <w:tr w:rsidR="005F7E2F" w:rsidRPr="00C03C06" w:rsidTr="001D68C3">
        <w:trPr>
          <w:trHeight w:val="19"/>
        </w:trPr>
        <w:tc>
          <w:tcPr>
            <w:tcW w:w="569" w:type="dxa"/>
            <w:gridSpan w:val="2"/>
            <w:vMerge w:val="restart"/>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w:t>
            </w:r>
          </w:p>
          <w:p w:rsidR="005F7E2F" w:rsidRPr="00C03C06" w:rsidRDefault="005F7E2F" w:rsidP="008533C0">
            <w:pPr>
              <w:jc w:val="center"/>
              <w:rPr>
                <w:b/>
                <w:color w:val="000000"/>
                <w:sz w:val="24"/>
                <w:szCs w:val="24"/>
              </w:rPr>
            </w:pPr>
            <w:proofErr w:type="spellStart"/>
            <w:proofErr w:type="gramStart"/>
            <w:r w:rsidRPr="00C03C06">
              <w:rPr>
                <w:b/>
                <w:color w:val="000000"/>
                <w:sz w:val="24"/>
                <w:szCs w:val="24"/>
              </w:rPr>
              <w:t>п</w:t>
            </w:r>
            <w:proofErr w:type="spellEnd"/>
            <w:proofErr w:type="gramEnd"/>
            <w:r w:rsidRPr="00C03C06">
              <w:rPr>
                <w:b/>
                <w:color w:val="000000"/>
                <w:sz w:val="24"/>
                <w:szCs w:val="24"/>
              </w:rPr>
              <w:t>/</w:t>
            </w:r>
            <w:proofErr w:type="spellStart"/>
            <w:r w:rsidRPr="00C03C06">
              <w:rPr>
                <w:b/>
                <w:color w:val="000000"/>
                <w:sz w:val="24"/>
                <w:szCs w:val="24"/>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5F7E2F" w:rsidRDefault="005F7E2F" w:rsidP="008533C0">
            <w:pPr>
              <w:jc w:val="center"/>
              <w:rPr>
                <w:b/>
                <w:color w:val="000000"/>
                <w:sz w:val="24"/>
                <w:szCs w:val="24"/>
              </w:rPr>
            </w:pPr>
            <w:r w:rsidRPr="00C03C06">
              <w:rPr>
                <w:b/>
                <w:color w:val="000000"/>
                <w:sz w:val="24"/>
                <w:szCs w:val="24"/>
              </w:rPr>
              <w:t xml:space="preserve">Адрес расположения </w:t>
            </w:r>
            <w:proofErr w:type="gramStart"/>
            <w:r w:rsidRPr="00C03C06">
              <w:rPr>
                <w:b/>
                <w:color w:val="000000"/>
                <w:sz w:val="24"/>
                <w:szCs w:val="24"/>
              </w:rPr>
              <w:t>автомобильной</w:t>
            </w:r>
            <w:proofErr w:type="gramEnd"/>
            <w:r w:rsidRPr="00C03C06">
              <w:rPr>
                <w:b/>
                <w:color w:val="000000"/>
                <w:sz w:val="24"/>
                <w:szCs w:val="24"/>
              </w:rPr>
              <w:t xml:space="preserve"> дорог </w:t>
            </w:r>
          </w:p>
          <w:p w:rsidR="005F7E2F" w:rsidRPr="00C03C06" w:rsidRDefault="005F7E2F" w:rsidP="008533C0">
            <w:pPr>
              <w:jc w:val="center"/>
              <w:rPr>
                <w:b/>
                <w:color w:val="000000"/>
                <w:sz w:val="24"/>
                <w:szCs w:val="24"/>
              </w:rPr>
            </w:pPr>
            <w:r w:rsidRPr="00C03C06">
              <w:rPr>
                <w:b/>
                <w:color w:val="000000"/>
                <w:sz w:val="24"/>
                <w:szCs w:val="24"/>
              </w:rPr>
              <w:t>(или их участков),</w:t>
            </w:r>
          </w:p>
          <w:p w:rsidR="005F7E2F" w:rsidRPr="00C03C06" w:rsidRDefault="005F7E2F" w:rsidP="008533C0">
            <w:pPr>
              <w:jc w:val="center"/>
              <w:rPr>
                <w:b/>
                <w:color w:val="000000"/>
                <w:sz w:val="24"/>
                <w:szCs w:val="24"/>
              </w:rPr>
            </w:pPr>
            <w:r w:rsidRPr="00C03C06">
              <w:rPr>
                <w:b/>
                <w:color w:val="000000"/>
                <w:sz w:val="24"/>
                <w:szCs w:val="24"/>
              </w:rPr>
              <w:t>подлежащих ремонту</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Финансирование, руб.</w:t>
            </w:r>
          </w:p>
        </w:tc>
        <w:tc>
          <w:tcPr>
            <w:tcW w:w="1559" w:type="dxa"/>
            <w:gridSpan w:val="2"/>
            <w:vMerge w:val="restart"/>
            <w:tcBorders>
              <w:top w:val="single" w:sz="4" w:space="0" w:color="auto"/>
              <w:left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Виды работ</w:t>
            </w:r>
          </w:p>
        </w:tc>
        <w:tc>
          <w:tcPr>
            <w:tcW w:w="3202" w:type="dxa"/>
            <w:vMerge w:val="restart"/>
            <w:tcBorders>
              <w:top w:val="single" w:sz="4" w:space="0" w:color="auto"/>
              <w:left w:val="single" w:sz="4" w:space="0" w:color="auto"/>
              <w:right w:val="single" w:sz="4" w:space="0" w:color="auto"/>
            </w:tcBorders>
            <w:vAlign w:val="center"/>
          </w:tcPr>
          <w:p w:rsidR="005F7E2F" w:rsidRPr="00C03C06" w:rsidRDefault="005F7E2F" w:rsidP="008533C0">
            <w:pPr>
              <w:overflowPunct w:val="0"/>
              <w:autoSpaceDE w:val="0"/>
              <w:autoSpaceDN w:val="0"/>
              <w:adjustRightInd w:val="0"/>
              <w:jc w:val="center"/>
              <w:rPr>
                <w:b/>
                <w:color w:val="000000"/>
                <w:sz w:val="24"/>
                <w:szCs w:val="24"/>
              </w:rPr>
            </w:pPr>
            <w:r w:rsidRPr="00C03C06">
              <w:rPr>
                <w:b/>
                <w:color w:val="000000"/>
                <w:sz w:val="24"/>
                <w:szCs w:val="24"/>
              </w:rPr>
              <w:t>Основание расходования средств дорожного фонда</w:t>
            </w:r>
          </w:p>
        </w:tc>
      </w:tr>
      <w:tr w:rsidR="005F7E2F" w:rsidRPr="00C03C06" w:rsidTr="001D68C3">
        <w:trPr>
          <w:trHeight w:val="1021"/>
        </w:trPr>
        <w:tc>
          <w:tcPr>
            <w:tcW w:w="569" w:type="dxa"/>
            <w:gridSpan w:val="2"/>
            <w:vMerge/>
            <w:tcBorders>
              <w:top w:val="single" w:sz="4" w:space="0" w:color="auto"/>
              <w:left w:val="single" w:sz="4" w:space="0" w:color="auto"/>
              <w:bottom w:val="single" w:sz="4" w:space="0" w:color="auto"/>
              <w:right w:val="single" w:sz="4" w:space="0" w:color="auto"/>
            </w:tcBorders>
          </w:tcPr>
          <w:p w:rsidR="005F7E2F" w:rsidRPr="00C03C06" w:rsidRDefault="005F7E2F" w:rsidP="008533C0">
            <w:pPr>
              <w:rPr>
                <w:b/>
                <w:color w:val="000000"/>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5F7E2F" w:rsidRPr="00C03C06" w:rsidRDefault="005F7E2F" w:rsidP="008533C0">
            <w:pPr>
              <w:rPr>
                <w:b/>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jc w:val="center"/>
              <w:rPr>
                <w:b/>
                <w:color w:val="000000"/>
                <w:sz w:val="24"/>
                <w:szCs w:val="24"/>
              </w:rPr>
            </w:pPr>
            <w:r w:rsidRPr="00C03C06">
              <w:rPr>
                <w:b/>
                <w:color w:val="000000"/>
                <w:sz w:val="24"/>
                <w:szCs w:val="24"/>
              </w:rPr>
              <w:t>бюджет</w:t>
            </w:r>
            <w:r>
              <w:rPr>
                <w:b/>
                <w:color w:val="000000"/>
                <w:sz w:val="24"/>
                <w:szCs w:val="24"/>
              </w:rPr>
              <w:t xml:space="preserve"> </w:t>
            </w:r>
            <w:r w:rsidRPr="00C03C06">
              <w:rPr>
                <w:b/>
                <w:color w:val="000000"/>
                <w:sz w:val="24"/>
                <w:szCs w:val="24"/>
              </w:rPr>
              <w:t>Валдайского городского</w:t>
            </w:r>
            <w:r>
              <w:rPr>
                <w:b/>
                <w:color w:val="000000"/>
                <w:sz w:val="24"/>
                <w:szCs w:val="24"/>
              </w:rPr>
              <w:t xml:space="preserve"> </w:t>
            </w:r>
            <w:r w:rsidRPr="00C03C06">
              <w:rPr>
                <w:b/>
                <w:color w:val="000000"/>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5F7E2F" w:rsidRPr="00C03C06" w:rsidRDefault="005F7E2F" w:rsidP="008533C0">
            <w:pPr>
              <w:overflowPunct w:val="0"/>
              <w:autoSpaceDE w:val="0"/>
              <w:autoSpaceDN w:val="0"/>
              <w:adjustRightInd w:val="0"/>
              <w:jc w:val="center"/>
              <w:rPr>
                <w:b/>
                <w:color w:val="000000"/>
                <w:sz w:val="24"/>
                <w:szCs w:val="24"/>
              </w:rPr>
            </w:pPr>
            <w:r w:rsidRPr="00C03C06">
              <w:rPr>
                <w:b/>
                <w:color w:val="000000"/>
                <w:sz w:val="24"/>
                <w:szCs w:val="24"/>
              </w:rPr>
              <w:t>областной</w:t>
            </w:r>
            <w:r>
              <w:rPr>
                <w:b/>
                <w:color w:val="000000"/>
                <w:sz w:val="24"/>
                <w:szCs w:val="24"/>
              </w:rPr>
              <w:t xml:space="preserve"> </w:t>
            </w:r>
            <w:r w:rsidRPr="00C03C06">
              <w:rPr>
                <w:b/>
                <w:color w:val="000000"/>
                <w:sz w:val="24"/>
                <w:szCs w:val="24"/>
              </w:rPr>
              <w:t>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5F7E2F" w:rsidRPr="002A4984" w:rsidRDefault="005F7E2F" w:rsidP="008533C0">
            <w:pPr>
              <w:overflowPunct w:val="0"/>
              <w:autoSpaceDE w:val="0"/>
              <w:autoSpaceDN w:val="0"/>
              <w:adjustRightInd w:val="0"/>
              <w:jc w:val="center"/>
              <w:rPr>
                <w:b/>
                <w:color w:val="000000"/>
                <w:sz w:val="24"/>
                <w:szCs w:val="24"/>
              </w:rPr>
            </w:pPr>
            <w:r w:rsidRPr="002A4984">
              <w:rPr>
                <w:b/>
                <w:color w:val="000000"/>
                <w:sz w:val="24"/>
                <w:szCs w:val="24"/>
              </w:rPr>
              <w:t>общий объём</w:t>
            </w:r>
          </w:p>
        </w:tc>
        <w:tc>
          <w:tcPr>
            <w:tcW w:w="1559" w:type="dxa"/>
            <w:gridSpan w:val="2"/>
            <w:vMerge/>
            <w:tcBorders>
              <w:left w:val="single" w:sz="4" w:space="0" w:color="auto"/>
              <w:bottom w:val="single" w:sz="4" w:space="0" w:color="auto"/>
              <w:right w:val="single" w:sz="4" w:space="0" w:color="auto"/>
            </w:tcBorders>
          </w:tcPr>
          <w:p w:rsidR="005F7E2F" w:rsidRPr="002A4984" w:rsidRDefault="005F7E2F" w:rsidP="008533C0">
            <w:pPr>
              <w:overflowPunct w:val="0"/>
              <w:autoSpaceDE w:val="0"/>
              <w:autoSpaceDN w:val="0"/>
              <w:adjustRightInd w:val="0"/>
              <w:rPr>
                <w:b/>
                <w:color w:val="000000"/>
                <w:sz w:val="24"/>
                <w:szCs w:val="24"/>
              </w:rPr>
            </w:pPr>
          </w:p>
        </w:tc>
        <w:tc>
          <w:tcPr>
            <w:tcW w:w="3202" w:type="dxa"/>
            <w:vMerge/>
            <w:tcBorders>
              <w:left w:val="single" w:sz="4" w:space="0" w:color="auto"/>
              <w:bottom w:val="single" w:sz="4" w:space="0" w:color="auto"/>
              <w:right w:val="single" w:sz="4" w:space="0" w:color="auto"/>
            </w:tcBorders>
          </w:tcPr>
          <w:p w:rsidR="005F7E2F" w:rsidRPr="00C03C06" w:rsidRDefault="005F7E2F" w:rsidP="008533C0">
            <w:pPr>
              <w:overflowPunct w:val="0"/>
              <w:autoSpaceDE w:val="0"/>
              <w:autoSpaceDN w:val="0"/>
              <w:adjustRightInd w:val="0"/>
              <w:rPr>
                <w:b/>
                <w:color w:val="000000"/>
                <w:sz w:val="24"/>
                <w:szCs w:val="24"/>
              </w:rPr>
            </w:pPr>
          </w:p>
        </w:tc>
      </w:tr>
      <w:tr w:rsidR="001D68C3" w:rsidRPr="00C03C06" w:rsidTr="001D68C3">
        <w:trPr>
          <w:trHeight w:val="317"/>
        </w:trPr>
        <w:tc>
          <w:tcPr>
            <w:tcW w:w="569" w:type="dxa"/>
            <w:gridSpan w:val="2"/>
            <w:tcBorders>
              <w:top w:val="single" w:sz="4" w:space="0" w:color="auto"/>
              <w:left w:val="single" w:sz="4" w:space="0" w:color="auto"/>
              <w:right w:val="single" w:sz="4" w:space="0" w:color="auto"/>
            </w:tcBorders>
          </w:tcPr>
          <w:p w:rsidR="001D68C3" w:rsidRPr="005A3DFE" w:rsidRDefault="001D68C3" w:rsidP="008533C0">
            <w:pPr>
              <w:jc w:val="center"/>
              <w:rPr>
                <w:b/>
                <w:color w:val="000000"/>
                <w:sz w:val="24"/>
                <w:szCs w:val="24"/>
              </w:rPr>
            </w:pPr>
            <w:r w:rsidRPr="005A3DFE">
              <w:rPr>
                <w:b/>
                <w:color w:val="000000"/>
                <w:sz w:val="24"/>
                <w:szCs w:val="24"/>
              </w:rPr>
              <w:t>1</w:t>
            </w:r>
          </w:p>
        </w:tc>
        <w:tc>
          <w:tcPr>
            <w:tcW w:w="11764" w:type="dxa"/>
            <w:gridSpan w:val="6"/>
            <w:tcBorders>
              <w:top w:val="single" w:sz="4" w:space="0" w:color="auto"/>
              <w:left w:val="single" w:sz="4" w:space="0" w:color="auto"/>
              <w:right w:val="single" w:sz="4" w:space="0" w:color="auto"/>
            </w:tcBorders>
          </w:tcPr>
          <w:p w:rsidR="001D68C3" w:rsidRPr="000A5771" w:rsidRDefault="001D68C3" w:rsidP="008533C0">
            <w:pPr>
              <w:overflowPunct w:val="0"/>
              <w:autoSpaceDE w:val="0"/>
              <w:autoSpaceDN w:val="0"/>
              <w:adjustRightInd w:val="0"/>
              <w:rPr>
                <w:sz w:val="24"/>
                <w:szCs w:val="24"/>
              </w:rPr>
            </w:pPr>
            <w:r w:rsidRPr="002A4984">
              <w:rPr>
                <w:b/>
                <w:sz w:val="24"/>
                <w:szCs w:val="24"/>
              </w:rPr>
              <w:t>Дорога к Дому</w:t>
            </w:r>
          </w:p>
        </w:tc>
        <w:tc>
          <w:tcPr>
            <w:tcW w:w="3202" w:type="dxa"/>
            <w:vMerge w:val="restart"/>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roofErr w:type="gramStart"/>
            <w:r w:rsidRPr="00C03C06">
              <w:rPr>
                <w:color w:val="000000"/>
                <w:sz w:val="24"/>
                <w:szCs w:val="24"/>
              </w:rPr>
              <w:t>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w:t>
            </w:r>
            <w:r>
              <w:rPr>
                <w:color w:val="000000"/>
                <w:sz w:val="24"/>
                <w:szCs w:val="24"/>
              </w:rPr>
              <w:t xml:space="preserve">ского городского поселения» </w:t>
            </w:r>
            <w:r w:rsidRPr="00C03C06">
              <w:rPr>
                <w:bCs/>
                <w:color w:val="000000"/>
                <w:sz w:val="24"/>
                <w:szCs w:val="24"/>
              </w:rPr>
              <w:t xml:space="preserve">муниципальной программы </w:t>
            </w:r>
            <w:r w:rsidRPr="00C03C06">
              <w:rPr>
                <w:color w:val="000000"/>
                <w:sz w:val="24"/>
                <w:szCs w:val="24"/>
              </w:rPr>
              <w:t>«Совершенствование и содержание дорожного хозяйства на территории Валдайского городского поселения на 202</w:t>
            </w:r>
            <w:r>
              <w:rPr>
                <w:color w:val="000000"/>
                <w:sz w:val="24"/>
                <w:szCs w:val="24"/>
              </w:rPr>
              <w:t xml:space="preserve">3 </w:t>
            </w:r>
            <w:r w:rsidRPr="00C03C06">
              <w:rPr>
                <w:color w:val="000000"/>
                <w:sz w:val="24"/>
                <w:szCs w:val="24"/>
              </w:rPr>
              <w:t>-</w:t>
            </w:r>
            <w:r>
              <w:rPr>
                <w:color w:val="000000"/>
                <w:sz w:val="24"/>
                <w:szCs w:val="24"/>
              </w:rPr>
              <w:t xml:space="preserve"> </w:t>
            </w:r>
            <w:r w:rsidRPr="00C03C06">
              <w:rPr>
                <w:color w:val="000000"/>
                <w:sz w:val="24"/>
                <w:szCs w:val="24"/>
              </w:rPr>
              <w:t>202</w:t>
            </w:r>
            <w:r>
              <w:rPr>
                <w:color w:val="000000"/>
                <w:sz w:val="24"/>
                <w:szCs w:val="24"/>
              </w:rPr>
              <w:t>5</w:t>
            </w:r>
            <w:r w:rsidRPr="00C03C06">
              <w:rPr>
                <w:color w:val="000000"/>
                <w:sz w:val="24"/>
                <w:szCs w:val="24"/>
              </w:rPr>
              <w:t xml:space="preserve"> годы», утвержденной постановлением Администрации Валдайского</w:t>
            </w:r>
            <w:r>
              <w:rPr>
                <w:color w:val="000000"/>
                <w:sz w:val="24"/>
                <w:szCs w:val="24"/>
              </w:rPr>
              <w:t xml:space="preserve"> </w:t>
            </w:r>
            <w:r w:rsidRPr="00C03C06">
              <w:rPr>
                <w:color w:val="000000"/>
                <w:sz w:val="24"/>
                <w:szCs w:val="24"/>
              </w:rPr>
              <w:lastRenderedPageBreak/>
              <w:t>муниципального района от 26.01.2023 № 124</w:t>
            </w:r>
            <w:proofErr w:type="gramEnd"/>
          </w:p>
        </w:tc>
      </w:tr>
      <w:tr w:rsidR="001D68C3" w:rsidRPr="00C03C06" w:rsidTr="001D68C3">
        <w:trPr>
          <w:trHeight w:val="884"/>
        </w:trPr>
        <w:tc>
          <w:tcPr>
            <w:tcW w:w="569" w:type="dxa"/>
            <w:gridSpan w:val="2"/>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color w:val="000000"/>
                <w:sz w:val="24"/>
                <w:szCs w:val="24"/>
              </w:rPr>
            </w:pPr>
            <w:r w:rsidRPr="008533C0">
              <w:rPr>
                <w:color w:val="000000"/>
                <w:sz w:val="24"/>
                <w:szCs w:val="24"/>
              </w:rPr>
              <w:t>1.1</w:t>
            </w:r>
          </w:p>
        </w:tc>
        <w:tc>
          <w:tcPr>
            <w:tcW w:w="4961" w:type="dxa"/>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rPr>
                <w:sz w:val="24"/>
                <w:szCs w:val="24"/>
              </w:rPr>
            </w:pPr>
            <w:r w:rsidRPr="008533C0">
              <w:rPr>
                <w:sz w:val="24"/>
                <w:szCs w:val="24"/>
              </w:rPr>
              <w:t xml:space="preserve">Ремонт автомобильной дороги общего пользования местного значения с. Зимогорье, ул. </w:t>
            </w:r>
            <w:proofErr w:type="gramStart"/>
            <w:r w:rsidRPr="008533C0">
              <w:rPr>
                <w:sz w:val="24"/>
                <w:szCs w:val="24"/>
              </w:rPr>
              <w:t>Хвойная</w:t>
            </w:r>
            <w:proofErr w:type="gramEnd"/>
            <w:r w:rsidR="009C16A0">
              <w:rPr>
                <w:sz w:val="24"/>
                <w:szCs w:val="24"/>
              </w:rPr>
              <w:t xml:space="preserve"> (в том числе строительный</w:t>
            </w:r>
            <w:r w:rsidR="00191DA1">
              <w:rPr>
                <w:sz w:val="24"/>
                <w:szCs w:val="24"/>
              </w:rPr>
              <w:t xml:space="preserve"> контрол</w:t>
            </w:r>
            <w:r w:rsidR="009C16A0">
              <w:rPr>
                <w:sz w:val="24"/>
                <w:szCs w:val="24"/>
              </w:rPr>
              <w:t>ь</w:t>
            </w:r>
            <w:r w:rsidR="00191DA1">
              <w:rPr>
                <w:sz w:val="24"/>
                <w:szCs w:val="24"/>
              </w:rPr>
              <w:t>)</w:t>
            </w:r>
          </w:p>
          <w:p w:rsidR="001D68C3" w:rsidRPr="008533C0" w:rsidRDefault="001D68C3" w:rsidP="008533C0">
            <w:pPr>
              <w:overflowPunct w:val="0"/>
              <w:autoSpaceDE w:val="0"/>
              <w:autoSpaceDN w:val="0"/>
              <w:adjustRightInd w:val="0"/>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1D68C3" w:rsidRPr="005401E8" w:rsidRDefault="001D68C3" w:rsidP="008533C0">
            <w:pPr>
              <w:overflowPunct w:val="0"/>
              <w:autoSpaceDE w:val="0"/>
              <w:autoSpaceDN w:val="0"/>
              <w:adjustRightInd w:val="0"/>
              <w:jc w:val="center"/>
              <w:rPr>
                <w:color w:val="000000"/>
                <w:sz w:val="24"/>
                <w:szCs w:val="24"/>
              </w:rPr>
            </w:pPr>
            <w:r w:rsidRPr="005401E8">
              <w:rPr>
                <w:sz w:val="24"/>
                <w:szCs w:val="24"/>
              </w:rPr>
              <w:t>3 543 170,00</w:t>
            </w:r>
          </w:p>
        </w:tc>
        <w:tc>
          <w:tcPr>
            <w:tcW w:w="1843" w:type="dxa"/>
            <w:tcBorders>
              <w:top w:val="single" w:sz="4" w:space="0" w:color="auto"/>
              <w:left w:val="single" w:sz="4" w:space="0" w:color="auto"/>
              <w:bottom w:val="single" w:sz="4" w:space="0" w:color="auto"/>
              <w:right w:val="single" w:sz="4" w:space="0" w:color="auto"/>
            </w:tcBorders>
          </w:tcPr>
          <w:p w:rsidR="001D68C3" w:rsidRPr="005401E8" w:rsidRDefault="001D68C3" w:rsidP="008533C0">
            <w:pPr>
              <w:jc w:val="center"/>
              <w:rPr>
                <w:color w:val="000000"/>
                <w:sz w:val="24"/>
                <w:szCs w:val="24"/>
              </w:rPr>
            </w:pPr>
            <w:r w:rsidRPr="005401E8">
              <w:rPr>
                <w:color w:val="000000"/>
                <w:sz w:val="24"/>
                <w:szCs w:val="24"/>
              </w:rPr>
              <w:t>3 148 000,00</w:t>
            </w:r>
          </w:p>
        </w:tc>
        <w:tc>
          <w:tcPr>
            <w:tcW w:w="1701" w:type="dxa"/>
            <w:tcBorders>
              <w:top w:val="single" w:sz="4" w:space="0" w:color="auto"/>
              <w:left w:val="single" w:sz="4" w:space="0" w:color="auto"/>
              <w:bottom w:val="single" w:sz="4" w:space="0" w:color="auto"/>
              <w:right w:val="single" w:sz="4" w:space="0" w:color="auto"/>
            </w:tcBorders>
          </w:tcPr>
          <w:p w:rsidR="001D68C3" w:rsidRPr="005401E8" w:rsidRDefault="001D68C3" w:rsidP="008533C0">
            <w:pPr>
              <w:jc w:val="center"/>
              <w:rPr>
                <w:b/>
                <w:sz w:val="24"/>
                <w:szCs w:val="24"/>
              </w:rPr>
            </w:pPr>
            <w:r w:rsidRPr="005401E8">
              <w:rPr>
                <w:b/>
                <w:sz w:val="24"/>
                <w:szCs w:val="24"/>
              </w:rPr>
              <w:t>6 691 170,00</w:t>
            </w:r>
          </w:p>
        </w:tc>
        <w:tc>
          <w:tcPr>
            <w:tcW w:w="1559" w:type="dxa"/>
            <w:gridSpan w:val="2"/>
            <w:tcBorders>
              <w:left w:val="single" w:sz="4" w:space="0" w:color="auto"/>
              <w:right w:val="single" w:sz="4" w:space="0" w:color="auto"/>
            </w:tcBorders>
          </w:tcPr>
          <w:p w:rsidR="001D68C3" w:rsidRPr="002A4984" w:rsidRDefault="001D68C3" w:rsidP="008533C0">
            <w:pPr>
              <w:rPr>
                <w:sz w:val="24"/>
                <w:szCs w:val="24"/>
              </w:rPr>
            </w:pPr>
            <w:r w:rsidRPr="002A4984">
              <w:rPr>
                <w:sz w:val="24"/>
                <w:szCs w:val="24"/>
              </w:rPr>
              <w:t>текущий 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519"/>
        </w:trPr>
        <w:tc>
          <w:tcPr>
            <w:tcW w:w="5530" w:type="dxa"/>
            <w:gridSpan w:val="3"/>
            <w:tcBorders>
              <w:top w:val="single" w:sz="4" w:space="0" w:color="auto"/>
              <w:left w:val="single" w:sz="4" w:space="0" w:color="auto"/>
              <w:right w:val="single" w:sz="4" w:space="0" w:color="auto"/>
            </w:tcBorders>
          </w:tcPr>
          <w:p w:rsidR="001D68C3" w:rsidRPr="004D2A58" w:rsidRDefault="001D68C3" w:rsidP="008533C0">
            <w:pPr>
              <w:overflowPunct w:val="0"/>
              <w:autoSpaceDE w:val="0"/>
              <w:autoSpaceDN w:val="0"/>
              <w:adjustRightInd w:val="0"/>
              <w:rPr>
                <w:b/>
                <w:sz w:val="24"/>
                <w:szCs w:val="24"/>
              </w:rPr>
            </w:pPr>
            <w:r>
              <w:rPr>
                <w:b/>
                <w:sz w:val="24"/>
                <w:szCs w:val="24"/>
              </w:rPr>
              <w:t>Итого:</w:t>
            </w:r>
          </w:p>
        </w:tc>
        <w:tc>
          <w:tcPr>
            <w:tcW w:w="1700" w:type="dxa"/>
            <w:tcBorders>
              <w:top w:val="single" w:sz="4" w:space="0" w:color="auto"/>
              <w:left w:val="single" w:sz="4" w:space="0" w:color="auto"/>
              <w:right w:val="single" w:sz="4" w:space="0" w:color="auto"/>
            </w:tcBorders>
          </w:tcPr>
          <w:p w:rsidR="001D68C3" w:rsidRPr="005401E8" w:rsidRDefault="001D68C3" w:rsidP="00145A6A">
            <w:pPr>
              <w:overflowPunct w:val="0"/>
              <w:autoSpaceDE w:val="0"/>
              <w:autoSpaceDN w:val="0"/>
              <w:adjustRightInd w:val="0"/>
              <w:jc w:val="center"/>
              <w:rPr>
                <w:b/>
                <w:color w:val="000000"/>
                <w:sz w:val="24"/>
                <w:szCs w:val="24"/>
              </w:rPr>
            </w:pPr>
            <w:r w:rsidRPr="005401E8">
              <w:rPr>
                <w:b/>
                <w:sz w:val="24"/>
                <w:szCs w:val="24"/>
              </w:rPr>
              <w:t>3 543 170,00</w:t>
            </w:r>
          </w:p>
        </w:tc>
        <w:tc>
          <w:tcPr>
            <w:tcW w:w="1843" w:type="dxa"/>
            <w:tcBorders>
              <w:top w:val="single" w:sz="4" w:space="0" w:color="auto"/>
              <w:left w:val="single" w:sz="4" w:space="0" w:color="auto"/>
              <w:right w:val="single" w:sz="4" w:space="0" w:color="auto"/>
            </w:tcBorders>
          </w:tcPr>
          <w:p w:rsidR="001D68C3" w:rsidRPr="005401E8" w:rsidRDefault="001D68C3" w:rsidP="00145A6A">
            <w:pPr>
              <w:jc w:val="center"/>
              <w:rPr>
                <w:b/>
                <w:color w:val="000000"/>
                <w:sz w:val="24"/>
                <w:szCs w:val="24"/>
              </w:rPr>
            </w:pPr>
            <w:r w:rsidRPr="005401E8">
              <w:rPr>
                <w:b/>
                <w:color w:val="000000"/>
                <w:sz w:val="24"/>
                <w:szCs w:val="24"/>
              </w:rPr>
              <w:t>3 148 000,00</w:t>
            </w:r>
          </w:p>
        </w:tc>
        <w:tc>
          <w:tcPr>
            <w:tcW w:w="1701" w:type="dxa"/>
            <w:tcBorders>
              <w:top w:val="single" w:sz="4" w:space="0" w:color="auto"/>
              <w:left w:val="single" w:sz="4" w:space="0" w:color="auto"/>
              <w:right w:val="single" w:sz="4" w:space="0" w:color="auto"/>
            </w:tcBorders>
          </w:tcPr>
          <w:p w:rsidR="001D68C3" w:rsidRPr="005401E8" w:rsidRDefault="001D68C3" w:rsidP="00145A6A">
            <w:pPr>
              <w:jc w:val="center"/>
              <w:rPr>
                <w:b/>
                <w:sz w:val="24"/>
                <w:szCs w:val="24"/>
              </w:rPr>
            </w:pPr>
            <w:r w:rsidRPr="005401E8">
              <w:rPr>
                <w:b/>
                <w:sz w:val="24"/>
                <w:szCs w:val="24"/>
              </w:rPr>
              <w:t>6 691 170,00</w:t>
            </w:r>
          </w:p>
        </w:tc>
        <w:tc>
          <w:tcPr>
            <w:tcW w:w="1559" w:type="dxa"/>
            <w:gridSpan w:val="2"/>
            <w:tcBorders>
              <w:left w:val="single" w:sz="4" w:space="0" w:color="auto"/>
              <w:right w:val="single" w:sz="4" w:space="0" w:color="auto"/>
            </w:tcBorders>
          </w:tcPr>
          <w:p w:rsidR="001D68C3" w:rsidRPr="000A5771" w:rsidRDefault="001D68C3" w:rsidP="008533C0">
            <w:pPr>
              <w:overflowPunct w:val="0"/>
              <w:autoSpaceDE w:val="0"/>
              <w:autoSpaceDN w:val="0"/>
              <w:adjustRightInd w:val="0"/>
              <w:rPr>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413"/>
        </w:trPr>
        <w:tc>
          <w:tcPr>
            <w:tcW w:w="569" w:type="dxa"/>
            <w:gridSpan w:val="2"/>
            <w:tcBorders>
              <w:top w:val="single" w:sz="4" w:space="0" w:color="auto"/>
              <w:left w:val="single" w:sz="4" w:space="0" w:color="auto"/>
              <w:right w:val="single" w:sz="4" w:space="0" w:color="auto"/>
            </w:tcBorders>
          </w:tcPr>
          <w:p w:rsidR="001D68C3" w:rsidRPr="004D2A58" w:rsidRDefault="001D68C3" w:rsidP="008533C0">
            <w:pPr>
              <w:overflowPunct w:val="0"/>
              <w:autoSpaceDE w:val="0"/>
              <w:autoSpaceDN w:val="0"/>
              <w:adjustRightInd w:val="0"/>
              <w:jc w:val="center"/>
              <w:rPr>
                <w:b/>
                <w:color w:val="000000"/>
                <w:sz w:val="24"/>
                <w:szCs w:val="24"/>
              </w:rPr>
            </w:pPr>
            <w:r>
              <w:rPr>
                <w:b/>
                <w:color w:val="000000"/>
                <w:sz w:val="24"/>
                <w:szCs w:val="24"/>
              </w:rPr>
              <w:t>2</w:t>
            </w:r>
          </w:p>
        </w:tc>
        <w:tc>
          <w:tcPr>
            <w:tcW w:w="11764" w:type="dxa"/>
            <w:gridSpan w:val="6"/>
            <w:tcBorders>
              <w:top w:val="single" w:sz="4" w:space="0" w:color="auto"/>
              <w:left w:val="single" w:sz="4" w:space="0" w:color="auto"/>
              <w:right w:val="single" w:sz="4" w:space="0" w:color="auto"/>
            </w:tcBorders>
          </w:tcPr>
          <w:p w:rsidR="001D68C3" w:rsidRPr="000A5771" w:rsidRDefault="001D68C3" w:rsidP="008533C0">
            <w:pPr>
              <w:overflowPunct w:val="0"/>
              <w:autoSpaceDE w:val="0"/>
              <w:autoSpaceDN w:val="0"/>
              <w:adjustRightInd w:val="0"/>
              <w:rPr>
                <w:sz w:val="24"/>
                <w:szCs w:val="24"/>
              </w:rPr>
            </w:pPr>
            <w:r w:rsidRPr="004D2A58">
              <w:rPr>
                <w:b/>
                <w:sz w:val="24"/>
                <w:szCs w:val="24"/>
              </w:rPr>
              <w:t>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884"/>
        </w:trPr>
        <w:tc>
          <w:tcPr>
            <w:tcW w:w="569" w:type="dxa"/>
            <w:gridSpan w:val="2"/>
            <w:vMerge w:val="restart"/>
            <w:tcBorders>
              <w:top w:val="single" w:sz="4" w:space="0" w:color="auto"/>
              <w:left w:val="single" w:sz="4" w:space="0" w:color="auto"/>
              <w:right w:val="single" w:sz="4" w:space="0" w:color="auto"/>
            </w:tcBorders>
          </w:tcPr>
          <w:p w:rsidR="001D68C3" w:rsidRPr="00C03C06" w:rsidRDefault="001D68C3" w:rsidP="008533C0">
            <w:pPr>
              <w:jc w:val="center"/>
              <w:rPr>
                <w:b/>
                <w:color w:val="000000"/>
                <w:sz w:val="24"/>
                <w:szCs w:val="24"/>
              </w:rPr>
            </w:pPr>
            <w:r>
              <w:rPr>
                <w:b/>
                <w:color w:val="000000"/>
                <w:sz w:val="24"/>
                <w:szCs w:val="24"/>
              </w:rPr>
              <w:t>2.1</w:t>
            </w:r>
          </w:p>
        </w:tc>
        <w:tc>
          <w:tcPr>
            <w:tcW w:w="4961" w:type="dxa"/>
            <w:vMerge w:val="restart"/>
            <w:tcBorders>
              <w:top w:val="single" w:sz="4" w:space="0" w:color="auto"/>
              <w:left w:val="single" w:sz="4" w:space="0" w:color="auto"/>
              <w:right w:val="single" w:sz="4" w:space="0" w:color="auto"/>
            </w:tcBorders>
          </w:tcPr>
          <w:p w:rsidR="001D68C3" w:rsidRPr="00C03C06" w:rsidRDefault="001D68C3" w:rsidP="008533C0">
            <w:pPr>
              <w:jc w:val="both"/>
              <w:rPr>
                <w:b/>
                <w:color w:val="000000"/>
                <w:sz w:val="24"/>
                <w:szCs w:val="24"/>
              </w:rPr>
            </w:pPr>
            <w:r w:rsidRPr="00C03C06">
              <w:rPr>
                <w:color w:val="000000"/>
                <w:sz w:val="24"/>
                <w:szCs w:val="24"/>
              </w:rPr>
              <w:t xml:space="preserve">Ремонт асфальтобетонного покрытия автомобильной дороги общего пользования местного значения просп. Васильева </w:t>
            </w:r>
            <w:proofErr w:type="gramStart"/>
            <w:r w:rsidRPr="00C03C06">
              <w:rPr>
                <w:color w:val="000000"/>
                <w:sz w:val="24"/>
                <w:szCs w:val="24"/>
              </w:rPr>
              <w:t>г</w:t>
            </w:r>
            <w:proofErr w:type="gramEnd"/>
            <w:r w:rsidRPr="00C03C06">
              <w:rPr>
                <w:color w:val="000000"/>
                <w:sz w:val="24"/>
                <w:szCs w:val="24"/>
              </w:rPr>
              <w:t>. Валдай на территории Валдайского городского поселения Валдайского района Новгородской области</w:t>
            </w:r>
            <w:r>
              <w:rPr>
                <w:color w:val="000000"/>
                <w:sz w:val="24"/>
                <w:szCs w:val="24"/>
              </w:rPr>
              <w:t xml:space="preserve"> </w:t>
            </w:r>
            <w:r w:rsidRPr="00C03C06">
              <w:rPr>
                <w:color w:val="000000"/>
                <w:sz w:val="24"/>
                <w:szCs w:val="24"/>
              </w:rPr>
              <w:t>(в том числе строительный контроль)</w:t>
            </w:r>
          </w:p>
        </w:tc>
        <w:tc>
          <w:tcPr>
            <w:tcW w:w="1700"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jc w:val="center"/>
              <w:rPr>
                <w:color w:val="000000"/>
                <w:sz w:val="24"/>
                <w:szCs w:val="24"/>
              </w:rPr>
            </w:pPr>
            <w:r>
              <w:rPr>
                <w:color w:val="000000"/>
                <w:sz w:val="24"/>
                <w:szCs w:val="24"/>
              </w:rPr>
              <w:t>373 557,00</w:t>
            </w:r>
          </w:p>
        </w:tc>
        <w:tc>
          <w:tcPr>
            <w:tcW w:w="1843"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overflowPunct w:val="0"/>
              <w:autoSpaceDE w:val="0"/>
              <w:autoSpaceDN w:val="0"/>
              <w:adjustRightInd w:val="0"/>
              <w:jc w:val="center"/>
              <w:rPr>
                <w:color w:val="000000"/>
                <w:sz w:val="24"/>
                <w:szCs w:val="24"/>
              </w:rPr>
            </w:pPr>
            <w:r>
              <w:rPr>
                <w:color w:val="000000"/>
                <w:sz w:val="24"/>
                <w:szCs w:val="24"/>
              </w:rPr>
              <w:t>36 936 745,14</w:t>
            </w:r>
          </w:p>
        </w:tc>
        <w:tc>
          <w:tcPr>
            <w:tcW w:w="1701" w:type="dxa"/>
            <w:tcBorders>
              <w:top w:val="single" w:sz="4" w:space="0" w:color="auto"/>
              <w:left w:val="single" w:sz="4" w:space="0" w:color="auto"/>
              <w:bottom w:val="single" w:sz="4" w:space="0" w:color="auto"/>
              <w:right w:val="single" w:sz="4" w:space="0" w:color="auto"/>
            </w:tcBorders>
          </w:tcPr>
          <w:p w:rsidR="001D68C3" w:rsidRPr="002A4984" w:rsidRDefault="001D68C3" w:rsidP="008533C0">
            <w:pPr>
              <w:overflowPunct w:val="0"/>
              <w:autoSpaceDE w:val="0"/>
              <w:autoSpaceDN w:val="0"/>
              <w:adjustRightInd w:val="0"/>
              <w:jc w:val="center"/>
              <w:rPr>
                <w:b/>
                <w:color w:val="000000"/>
                <w:sz w:val="24"/>
                <w:szCs w:val="24"/>
              </w:rPr>
            </w:pPr>
            <w:r>
              <w:rPr>
                <w:b/>
                <w:color w:val="000000"/>
                <w:sz w:val="24"/>
                <w:szCs w:val="24"/>
              </w:rPr>
              <w:t>37 310 302,14</w:t>
            </w:r>
          </w:p>
        </w:tc>
        <w:tc>
          <w:tcPr>
            <w:tcW w:w="1559" w:type="dxa"/>
            <w:gridSpan w:val="2"/>
            <w:vMerge w:val="restart"/>
            <w:tcBorders>
              <w:left w:val="single" w:sz="4" w:space="0" w:color="auto"/>
              <w:right w:val="single" w:sz="4" w:space="0" w:color="auto"/>
            </w:tcBorders>
          </w:tcPr>
          <w:p w:rsidR="001D68C3" w:rsidRPr="000A5771" w:rsidRDefault="001D68C3" w:rsidP="008533C0">
            <w:pPr>
              <w:overflowPunct w:val="0"/>
              <w:autoSpaceDE w:val="0"/>
              <w:autoSpaceDN w:val="0"/>
              <w:adjustRightInd w:val="0"/>
              <w:rPr>
                <w:b/>
                <w:color w:val="000000"/>
                <w:sz w:val="24"/>
                <w:szCs w:val="24"/>
              </w:rPr>
            </w:pPr>
            <w:r w:rsidRPr="000A5771">
              <w:rPr>
                <w:sz w:val="24"/>
                <w:szCs w:val="24"/>
              </w:rPr>
              <w:t>текущий 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b/>
                <w:color w:val="000000"/>
                <w:sz w:val="24"/>
                <w:szCs w:val="24"/>
              </w:rPr>
            </w:pPr>
          </w:p>
        </w:tc>
      </w:tr>
      <w:tr w:rsidR="001D68C3" w:rsidRPr="00C03C06" w:rsidTr="001D68C3">
        <w:trPr>
          <w:trHeight w:val="982"/>
        </w:trPr>
        <w:tc>
          <w:tcPr>
            <w:tcW w:w="569" w:type="dxa"/>
            <w:gridSpan w:val="2"/>
            <w:vMerge/>
            <w:tcBorders>
              <w:left w:val="single" w:sz="4" w:space="0" w:color="auto"/>
              <w:bottom w:val="single" w:sz="4" w:space="0" w:color="auto"/>
              <w:right w:val="single" w:sz="4" w:space="0" w:color="auto"/>
            </w:tcBorders>
          </w:tcPr>
          <w:p w:rsidR="001D68C3" w:rsidRPr="00C03C06" w:rsidRDefault="001D68C3" w:rsidP="008533C0">
            <w:pPr>
              <w:jc w:val="center"/>
              <w:rPr>
                <w:b/>
                <w:color w:val="000000"/>
                <w:sz w:val="24"/>
                <w:szCs w:val="24"/>
              </w:rPr>
            </w:pPr>
          </w:p>
        </w:tc>
        <w:tc>
          <w:tcPr>
            <w:tcW w:w="4961" w:type="dxa"/>
            <w:vMerge/>
            <w:tcBorders>
              <w:left w:val="single" w:sz="4" w:space="0" w:color="auto"/>
              <w:bottom w:val="single" w:sz="4" w:space="0" w:color="auto"/>
              <w:right w:val="single" w:sz="4" w:space="0" w:color="auto"/>
            </w:tcBorders>
          </w:tcPr>
          <w:p w:rsidR="001D68C3" w:rsidRPr="00C03C06" w:rsidRDefault="001D68C3" w:rsidP="008533C0">
            <w:pPr>
              <w:jc w:val="both"/>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jc w:val="center"/>
              <w:rPr>
                <w:color w:val="000000"/>
                <w:sz w:val="24"/>
                <w:szCs w:val="24"/>
              </w:rPr>
            </w:pPr>
            <w:r>
              <w:rPr>
                <w:color w:val="000000"/>
                <w:sz w:val="24"/>
                <w:szCs w:val="24"/>
              </w:rPr>
              <w:t>7 985,60</w:t>
            </w:r>
          </w:p>
        </w:tc>
        <w:tc>
          <w:tcPr>
            <w:tcW w:w="1843" w:type="dxa"/>
            <w:tcBorders>
              <w:top w:val="single" w:sz="4" w:space="0" w:color="auto"/>
              <w:left w:val="single" w:sz="4" w:space="0" w:color="auto"/>
              <w:bottom w:val="single" w:sz="4" w:space="0" w:color="auto"/>
              <w:right w:val="single" w:sz="4" w:space="0" w:color="auto"/>
            </w:tcBorders>
          </w:tcPr>
          <w:p w:rsidR="001D68C3" w:rsidRPr="00C03C06" w:rsidRDefault="001D68C3" w:rsidP="008533C0">
            <w:pPr>
              <w:jc w:val="center"/>
              <w:rPr>
                <w:color w:val="000000"/>
                <w:sz w:val="24"/>
                <w:szCs w:val="24"/>
              </w:rPr>
            </w:pPr>
            <w:r>
              <w:rPr>
                <w:color w:val="000000"/>
                <w:sz w:val="24"/>
                <w:szCs w:val="24"/>
              </w:rPr>
              <w:t>790 454,86</w:t>
            </w:r>
          </w:p>
        </w:tc>
        <w:tc>
          <w:tcPr>
            <w:tcW w:w="1701" w:type="dxa"/>
            <w:tcBorders>
              <w:top w:val="single" w:sz="4" w:space="0" w:color="auto"/>
              <w:left w:val="single" w:sz="4" w:space="0" w:color="auto"/>
              <w:bottom w:val="single" w:sz="4" w:space="0" w:color="auto"/>
              <w:right w:val="single" w:sz="4" w:space="0" w:color="auto"/>
            </w:tcBorders>
          </w:tcPr>
          <w:p w:rsidR="001D68C3" w:rsidRPr="003A7C05" w:rsidRDefault="001D68C3" w:rsidP="008533C0">
            <w:pPr>
              <w:jc w:val="center"/>
              <w:rPr>
                <w:b/>
                <w:color w:val="000000"/>
                <w:sz w:val="24"/>
                <w:szCs w:val="24"/>
              </w:rPr>
            </w:pPr>
            <w:r w:rsidRPr="003A7C05">
              <w:rPr>
                <w:b/>
                <w:color w:val="000000"/>
                <w:sz w:val="24"/>
                <w:szCs w:val="24"/>
              </w:rPr>
              <w:t>798 440,46</w:t>
            </w:r>
          </w:p>
        </w:tc>
        <w:tc>
          <w:tcPr>
            <w:tcW w:w="1559" w:type="dxa"/>
            <w:gridSpan w:val="2"/>
            <w:vMerge/>
            <w:tcBorders>
              <w:left w:val="single" w:sz="4" w:space="0" w:color="auto"/>
              <w:bottom w:val="single" w:sz="4" w:space="0" w:color="auto"/>
              <w:right w:val="single" w:sz="4" w:space="0" w:color="auto"/>
            </w:tcBorders>
          </w:tcPr>
          <w:p w:rsidR="001D68C3" w:rsidRPr="000A5771" w:rsidRDefault="001D68C3" w:rsidP="008533C0">
            <w:pPr>
              <w:overflowPunct w:val="0"/>
              <w:autoSpaceDE w:val="0"/>
              <w:autoSpaceDN w:val="0"/>
              <w:adjustRightInd w:val="0"/>
              <w:rPr>
                <w:b/>
                <w:color w:val="000000"/>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840"/>
        </w:trPr>
        <w:tc>
          <w:tcPr>
            <w:tcW w:w="569" w:type="dxa"/>
            <w:gridSpan w:val="2"/>
            <w:vMerge w:val="restart"/>
            <w:tcBorders>
              <w:left w:val="single" w:sz="4" w:space="0" w:color="auto"/>
              <w:right w:val="single" w:sz="4" w:space="0" w:color="auto"/>
            </w:tcBorders>
          </w:tcPr>
          <w:p w:rsidR="001D68C3" w:rsidRPr="00C03C06" w:rsidRDefault="001D68C3" w:rsidP="008533C0">
            <w:pPr>
              <w:jc w:val="center"/>
              <w:rPr>
                <w:b/>
                <w:color w:val="000000"/>
                <w:sz w:val="24"/>
                <w:szCs w:val="24"/>
              </w:rPr>
            </w:pPr>
            <w:r>
              <w:rPr>
                <w:b/>
                <w:color w:val="000000"/>
                <w:sz w:val="24"/>
                <w:szCs w:val="24"/>
              </w:rPr>
              <w:t>2.2</w:t>
            </w:r>
          </w:p>
        </w:tc>
        <w:tc>
          <w:tcPr>
            <w:tcW w:w="4961" w:type="dxa"/>
            <w:vMerge w:val="restart"/>
            <w:tcBorders>
              <w:left w:val="single" w:sz="4" w:space="0" w:color="auto"/>
              <w:right w:val="single" w:sz="4" w:space="0" w:color="auto"/>
            </w:tcBorders>
          </w:tcPr>
          <w:p w:rsidR="001D68C3" w:rsidRPr="00C03C06" w:rsidRDefault="001D68C3" w:rsidP="008533C0">
            <w:pPr>
              <w:jc w:val="both"/>
              <w:rPr>
                <w:color w:val="000000"/>
                <w:sz w:val="24"/>
                <w:szCs w:val="24"/>
              </w:rPr>
            </w:pPr>
            <w:r w:rsidRPr="00C03C06">
              <w:rPr>
                <w:color w:val="000000"/>
                <w:sz w:val="24"/>
                <w:szCs w:val="24"/>
              </w:rPr>
              <w:t xml:space="preserve">Ремонт асфальтобетонного покрытия автомобильной дороги общего пользования местного значения просп. </w:t>
            </w:r>
            <w:r>
              <w:rPr>
                <w:color w:val="000000"/>
                <w:sz w:val="24"/>
                <w:szCs w:val="24"/>
              </w:rPr>
              <w:t xml:space="preserve">Комсомольский </w:t>
            </w:r>
            <w:proofErr w:type="gramStart"/>
            <w:r w:rsidRPr="00C03C06">
              <w:rPr>
                <w:color w:val="000000"/>
                <w:sz w:val="24"/>
                <w:szCs w:val="24"/>
              </w:rPr>
              <w:t>г</w:t>
            </w:r>
            <w:proofErr w:type="gramEnd"/>
            <w:r w:rsidRPr="00C03C06">
              <w:rPr>
                <w:color w:val="000000"/>
                <w:sz w:val="24"/>
                <w:szCs w:val="24"/>
              </w:rPr>
              <w:t xml:space="preserve">. Валдай на территории Валдайского городского </w:t>
            </w:r>
            <w:r w:rsidRPr="00C03C06">
              <w:rPr>
                <w:color w:val="000000"/>
                <w:sz w:val="24"/>
                <w:szCs w:val="24"/>
              </w:rPr>
              <w:lastRenderedPageBreak/>
              <w:t>поселения Валдайского района Новгородской области</w:t>
            </w:r>
            <w:r>
              <w:rPr>
                <w:color w:val="000000"/>
                <w:sz w:val="24"/>
                <w:szCs w:val="24"/>
              </w:rPr>
              <w:t xml:space="preserve"> </w:t>
            </w:r>
            <w:r w:rsidRPr="00C03C06">
              <w:rPr>
                <w:color w:val="000000"/>
                <w:sz w:val="24"/>
                <w:szCs w:val="24"/>
              </w:rPr>
              <w:t>(в том числе строительный контроль</w:t>
            </w:r>
            <w:r>
              <w:rPr>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Pr>
                <w:color w:val="000000"/>
                <w:sz w:val="24"/>
                <w:szCs w:val="24"/>
              </w:rPr>
              <w:lastRenderedPageBreak/>
              <w:t>269 350,26</w:t>
            </w:r>
          </w:p>
        </w:tc>
        <w:tc>
          <w:tcPr>
            <w:tcW w:w="1843"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sidRPr="00E7432D">
              <w:rPr>
                <w:color w:val="000000"/>
                <w:sz w:val="24"/>
                <w:szCs w:val="24"/>
              </w:rPr>
              <w:t>26 615 733,18</w:t>
            </w:r>
          </w:p>
        </w:tc>
        <w:tc>
          <w:tcPr>
            <w:tcW w:w="1701" w:type="dxa"/>
            <w:tcBorders>
              <w:top w:val="single" w:sz="4" w:space="0" w:color="auto"/>
              <w:left w:val="single" w:sz="4" w:space="0" w:color="auto"/>
              <w:bottom w:val="single" w:sz="4" w:space="0" w:color="auto"/>
              <w:right w:val="single" w:sz="4" w:space="0" w:color="auto"/>
            </w:tcBorders>
          </w:tcPr>
          <w:p w:rsidR="001D68C3" w:rsidRPr="003A7C05" w:rsidRDefault="001D68C3" w:rsidP="008533C0">
            <w:pPr>
              <w:jc w:val="center"/>
              <w:rPr>
                <w:b/>
                <w:color w:val="000000"/>
                <w:sz w:val="24"/>
                <w:szCs w:val="24"/>
              </w:rPr>
            </w:pPr>
            <w:r>
              <w:rPr>
                <w:b/>
                <w:color w:val="000000"/>
                <w:sz w:val="24"/>
                <w:szCs w:val="24"/>
              </w:rPr>
              <w:t>26 885 083,44</w:t>
            </w:r>
          </w:p>
        </w:tc>
        <w:tc>
          <w:tcPr>
            <w:tcW w:w="1559" w:type="dxa"/>
            <w:gridSpan w:val="2"/>
            <w:vMerge w:val="restart"/>
            <w:tcBorders>
              <w:left w:val="single" w:sz="4" w:space="0" w:color="auto"/>
              <w:right w:val="single" w:sz="4" w:space="0" w:color="auto"/>
            </w:tcBorders>
          </w:tcPr>
          <w:p w:rsidR="001D68C3" w:rsidRPr="000A5771" w:rsidRDefault="001D68C3" w:rsidP="008533C0">
            <w:pPr>
              <w:overflowPunct w:val="0"/>
              <w:autoSpaceDE w:val="0"/>
              <w:autoSpaceDN w:val="0"/>
              <w:adjustRightInd w:val="0"/>
              <w:rPr>
                <w:b/>
                <w:color w:val="000000"/>
                <w:sz w:val="24"/>
                <w:szCs w:val="24"/>
              </w:rPr>
            </w:pPr>
            <w:r w:rsidRPr="000A5771">
              <w:rPr>
                <w:sz w:val="24"/>
                <w:szCs w:val="24"/>
              </w:rPr>
              <w:t>текущий ремонт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407"/>
        </w:trPr>
        <w:tc>
          <w:tcPr>
            <w:tcW w:w="569" w:type="dxa"/>
            <w:gridSpan w:val="2"/>
            <w:vMerge/>
            <w:tcBorders>
              <w:left w:val="single" w:sz="4" w:space="0" w:color="auto"/>
              <w:bottom w:val="single" w:sz="4" w:space="0" w:color="auto"/>
              <w:right w:val="single" w:sz="4" w:space="0" w:color="auto"/>
            </w:tcBorders>
          </w:tcPr>
          <w:p w:rsidR="001D68C3" w:rsidRPr="00C03C06" w:rsidRDefault="001D68C3" w:rsidP="008533C0">
            <w:pPr>
              <w:rPr>
                <w:b/>
                <w:color w:val="000000"/>
                <w:sz w:val="24"/>
                <w:szCs w:val="24"/>
              </w:rPr>
            </w:pPr>
          </w:p>
        </w:tc>
        <w:tc>
          <w:tcPr>
            <w:tcW w:w="4961" w:type="dxa"/>
            <w:vMerge/>
            <w:tcBorders>
              <w:left w:val="single" w:sz="4" w:space="0" w:color="auto"/>
              <w:bottom w:val="single" w:sz="4" w:space="0" w:color="auto"/>
              <w:right w:val="single" w:sz="4" w:space="0" w:color="auto"/>
            </w:tcBorders>
          </w:tcPr>
          <w:p w:rsidR="001D68C3" w:rsidRPr="00C03C06" w:rsidRDefault="001D68C3" w:rsidP="008533C0">
            <w:pPr>
              <w:jc w:val="both"/>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Pr>
                <w:color w:val="000000"/>
                <w:sz w:val="24"/>
                <w:szCs w:val="24"/>
              </w:rPr>
              <w:t>4 891,90</w:t>
            </w:r>
          </w:p>
        </w:tc>
        <w:tc>
          <w:tcPr>
            <w:tcW w:w="1843" w:type="dxa"/>
            <w:tcBorders>
              <w:top w:val="single" w:sz="4" w:space="0" w:color="auto"/>
              <w:left w:val="single" w:sz="4" w:space="0" w:color="auto"/>
              <w:bottom w:val="single" w:sz="4" w:space="0" w:color="auto"/>
              <w:right w:val="single" w:sz="4" w:space="0" w:color="auto"/>
            </w:tcBorders>
          </w:tcPr>
          <w:p w:rsidR="001D68C3" w:rsidRPr="00E7432D" w:rsidRDefault="001D68C3" w:rsidP="008533C0">
            <w:pPr>
              <w:jc w:val="center"/>
              <w:rPr>
                <w:color w:val="000000"/>
                <w:sz w:val="24"/>
                <w:szCs w:val="24"/>
              </w:rPr>
            </w:pPr>
            <w:r w:rsidRPr="00E7432D">
              <w:rPr>
                <w:color w:val="000000"/>
                <w:sz w:val="24"/>
                <w:szCs w:val="24"/>
              </w:rPr>
              <w:t>484 266,82</w:t>
            </w:r>
          </w:p>
        </w:tc>
        <w:tc>
          <w:tcPr>
            <w:tcW w:w="1701" w:type="dxa"/>
            <w:tcBorders>
              <w:top w:val="single" w:sz="4" w:space="0" w:color="auto"/>
              <w:left w:val="single" w:sz="4" w:space="0" w:color="auto"/>
              <w:bottom w:val="single" w:sz="4" w:space="0" w:color="auto"/>
              <w:right w:val="single" w:sz="4" w:space="0" w:color="auto"/>
            </w:tcBorders>
          </w:tcPr>
          <w:p w:rsidR="001D68C3" w:rsidRPr="003A7C05" w:rsidRDefault="001D68C3" w:rsidP="008533C0">
            <w:pPr>
              <w:jc w:val="center"/>
              <w:rPr>
                <w:b/>
                <w:color w:val="000000"/>
                <w:sz w:val="24"/>
                <w:szCs w:val="24"/>
              </w:rPr>
            </w:pPr>
            <w:r>
              <w:rPr>
                <w:b/>
                <w:color w:val="000000"/>
                <w:sz w:val="24"/>
                <w:szCs w:val="24"/>
              </w:rPr>
              <w:t>489 158,72</w:t>
            </w:r>
          </w:p>
        </w:tc>
        <w:tc>
          <w:tcPr>
            <w:tcW w:w="1559" w:type="dxa"/>
            <w:gridSpan w:val="2"/>
            <w:vMerge/>
            <w:tcBorders>
              <w:left w:val="single" w:sz="4" w:space="0" w:color="auto"/>
              <w:bottom w:val="single" w:sz="4" w:space="0" w:color="auto"/>
              <w:right w:val="single" w:sz="4" w:space="0" w:color="auto"/>
            </w:tcBorders>
          </w:tcPr>
          <w:p w:rsidR="001D68C3" w:rsidRPr="002A4984" w:rsidRDefault="001D68C3" w:rsidP="008533C0">
            <w:pPr>
              <w:overflowPunct w:val="0"/>
              <w:autoSpaceDE w:val="0"/>
              <w:autoSpaceDN w:val="0"/>
              <w:adjustRightInd w:val="0"/>
              <w:rPr>
                <w:b/>
                <w:color w:val="000000"/>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color w:val="000000"/>
                <w:sz w:val="24"/>
                <w:szCs w:val="24"/>
              </w:rPr>
            </w:pPr>
          </w:p>
        </w:tc>
      </w:tr>
      <w:tr w:rsidR="001D68C3" w:rsidRPr="00C03C06" w:rsidTr="001D68C3">
        <w:trPr>
          <w:trHeight w:val="381"/>
        </w:trPr>
        <w:tc>
          <w:tcPr>
            <w:tcW w:w="5530" w:type="dxa"/>
            <w:gridSpan w:val="3"/>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rPr>
                <w:b/>
                <w:color w:val="000000"/>
                <w:sz w:val="24"/>
                <w:szCs w:val="24"/>
              </w:rPr>
            </w:pPr>
            <w:r w:rsidRPr="008533C0">
              <w:rPr>
                <w:b/>
                <w:color w:val="000000"/>
                <w:sz w:val="24"/>
                <w:szCs w:val="24"/>
              </w:rPr>
              <w:lastRenderedPageBreak/>
              <w:t>Итого:</w:t>
            </w:r>
          </w:p>
        </w:tc>
        <w:tc>
          <w:tcPr>
            <w:tcW w:w="1700" w:type="dxa"/>
            <w:tcBorders>
              <w:left w:val="single" w:sz="4" w:space="0" w:color="auto"/>
              <w:right w:val="single" w:sz="4" w:space="0" w:color="auto"/>
            </w:tcBorders>
          </w:tcPr>
          <w:p w:rsidR="001D68C3" w:rsidRPr="008533C0" w:rsidRDefault="001D68C3" w:rsidP="005401E8">
            <w:pPr>
              <w:overflowPunct w:val="0"/>
              <w:autoSpaceDE w:val="0"/>
              <w:autoSpaceDN w:val="0"/>
              <w:adjustRightInd w:val="0"/>
              <w:jc w:val="center"/>
              <w:rPr>
                <w:b/>
                <w:color w:val="000000"/>
                <w:sz w:val="24"/>
                <w:szCs w:val="24"/>
              </w:rPr>
            </w:pPr>
            <w:r>
              <w:rPr>
                <w:b/>
                <w:color w:val="000000"/>
                <w:sz w:val="24"/>
                <w:szCs w:val="24"/>
              </w:rPr>
              <w:t>655 784,76</w:t>
            </w:r>
          </w:p>
        </w:tc>
        <w:tc>
          <w:tcPr>
            <w:tcW w:w="1843"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64 827 200,00</w:t>
            </w:r>
          </w:p>
        </w:tc>
        <w:tc>
          <w:tcPr>
            <w:tcW w:w="1701"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65 482 984,76</w:t>
            </w:r>
          </w:p>
        </w:tc>
        <w:tc>
          <w:tcPr>
            <w:tcW w:w="1559" w:type="dxa"/>
            <w:gridSpan w:val="2"/>
            <w:tcBorders>
              <w:left w:val="single" w:sz="4" w:space="0" w:color="auto"/>
              <w:right w:val="single" w:sz="4" w:space="0" w:color="auto"/>
            </w:tcBorders>
          </w:tcPr>
          <w:p w:rsidR="001D68C3" w:rsidRPr="008533C0"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409"/>
        </w:trPr>
        <w:tc>
          <w:tcPr>
            <w:tcW w:w="5530" w:type="dxa"/>
            <w:gridSpan w:val="3"/>
            <w:tcBorders>
              <w:top w:val="single" w:sz="4" w:space="0" w:color="auto"/>
              <w:left w:val="single" w:sz="4" w:space="0" w:color="auto"/>
              <w:right w:val="single" w:sz="4" w:space="0" w:color="auto"/>
            </w:tcBorders>
          </w:tcPr>
          <w:p w:rsidR="001D68C3" w:rsidRPr="008533C0" w:rsidRDefault="001D68C3" w:rsidP="008533C0">
            <w:pPr>
              <w:overflowPunct w:val="0"/>
              <w:autoSpaceDE w:val="0"/>
              <w:autoSpaceDN w:val="0"/>
              <w:adjustRightInd w:val="0"/>
              <w:rPr>
                <w:b/>
                <w:color w:val="000000"/>
                <w:sz w:val="24"/>
                <w:szCs w:val="24"/>
              </w:rPr>
            </w:pPr>
            <w:r w:rsidRPr="008533C0">
              <w:rPr>
                <w:b/>
                <w:color w:val="000000"/>
                <w:sz w:val="24"/>
                <w:szCs w:val="24"/>
              </w:rPr>
              <w:t>Всего на ремонт автомобильных дорог</w:t>
            </w:r>
          </w:p>
        </w:tc>
        <w:tc>
          <w:tcPr>
            <w:tcW w:w="1700" w:type="dxa"/>
            <w:tcBorders>
              <w:left w:val="single" w:sz="4" w:space="0" w:color="auto"/>
              <w:right w:val="single" w:sz="4" w:space="0" w:color="auto"/>
            </w:tcBorders>
          </w:tcPr>
          <w:p w:rsidR="001D68C3" w:rsidRPr="008533C0" w:rsidRDefault="001D68C3" w:rsidP="001D53F8">
            <w:pPr>
              <w:overflowPunct w:val="0"/>
              <w:autoSpaceDE w:val="0"/>
              <w:autoSpaceDN w:val="0"/>
              <w:adjustRightInd w:val="0"/>
              <w:jc w:val="center"/>
              <w:rPr>
                <w:b/>
                <w:color w:val="000000"/>
                <w:sz w:val="24"/>
                <w:szCs w:val="24"/>
              </w:rPr>
            </w:pPr>
            <w:r>
              <w:rPr>
                <w:b/>
                <w:color w:val="000000"/>
                <w:sz w:val="24"/>
                <w:szCs w:val="24"/>
              </w:rPr>
              <w:t>4 198 954,76</w:t>
            </w:r>
          </w:p>
        </w:tc>
        <w:tc>
          <w:tcPr>
            <w:tcW w:w="1843"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67 975 200,00</w:t>
            </w:r>
          </w:p>
        </w:tc>
        <w:tc>
          <w:tcPr>
            <w:tcW w:w="1701" w:type="dxa"/>
            <w:tcBorders>
              <w:left w:val="single" w:sz="4" w:space="0" w:color="auto"/>
              <w:right w:val="single" w:sz="4" w:space="0" w:color="auto"/>
            </w:tcBorders>
          </w:tcPr>
          <w:p w:rsidR="001D68C3" w:rsidRPr="008533C0" w:rsidRDefault="001D68C3" w:rsidP="008533C0">
            <w:pPr>
              <w:overflowPunct w:val="0"/>
              <w:autoSpaceDE w:val="0"/>
              <w:autoSpaceDN w:val="0"/>
              <w:adjustRightInd w:val="0"/>
              <w:jc w:val="center"/>
              <w:rPr>
                <w:b/>
                <w:sz w:val="24"/>
                <w:szCs w:val="24"/>
              </w:rPr>
            </w:pPr>
            <w:r>
              <w:rPr>
                <w:b/>
                <w:sz w:val="24"/>
                <w:szCs w:val="24"/>
              </w:rPr>
              <w:t>72 174 154,76</w:t>
            </w:r>
          </w:p>
        </w:tc>
        <w:tc>
          <w:tcPr>
            <w:tcW w:w="1559" w:type="dxa"/>
            <w:gridSpan w:val="2"/>
            <w:tcBorders>
              <w:left w:val="single" w:sz="4" w:space="0" w:color="auto"/>
              <w:right w:val="single" w:sz="4" w:space="0" w:color="auto"/>
            </w:tcBorders>
          </w:tcPr>
          <w:p w:rsidR="001D68C3" w:rsidRPr="008533C0"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287"/>
        </w:trPr>
        <w:tc>
          <w:tcPr>
            <w:tcW w:w="569" w:type="dxa"/>
            <w:gridSpan w:val="2"/>
            <w:tcBorders>
              <w:top w:val="single" w:sz="4" w:space="0" w:color="auto"/>
              <w:left w:val="single" w:sz="4" w:space="0" w:color="auto"/>
              <w:right w:val="single" w:sz="4" w:space="0" w:color="auto"/>
            </w:tcBorders>
          </w:tcPr>
          <w:p w:rsidR="001D68C3" w:rsidRPr="005A3DFE" w:rsidRDefault="001D68C3" w:rsidP="008533C0">
            <w:pPr>
              <w:jc w:val="center"/>
              <w:rPr>
                <w:b/>
                <w:bCs/>
                <w:color w:val="000000"/>
                <w:sz w:val="24"/>
                <w:szCs w:val="24"/>
              </w:rPr>
            </w:pPr>
            <w:r>
              <w:rPr>
                <w:b/>
                <w:bCs/>
                <w:color w:val="000000"/>
                <w:sz w:val="24"/>
                <w:szCs w:val="24"/>
              </w:rPr>
              <w:t>3</w:t>
            </w:r>
          </w:p>
        </w:tc>
        <w:tc>
          <w:tcPr>
            <w:tcW w:w="11764" w:type="dxa"/>
            <w:gridSpan w:val="6"/>
            <w:tcBorders>
              <w:left w:val="single" w:sz="4" w:space="0" w:color="auto"/>
              <w:right w:val="single" w:sz="4" w:space="0" w:color="auto"/>
            </w:tcBorders>
          </w:tcPr>
          <w:p w:rsidR="001D68C3" w:rsidRDefault="001D68C3" w:rsidP="008533C0">
            <w:pPr>
              <w:overflowPunct w:val="0"/>
              <w:autoSpaceDE w:val="0"/>
              <w:autoSpaceDN w:val="0"/>
              <w:adjustRightInd w:val="0"/>
              <w:rPr>
                <w:sz w:val="24"/>
                <w:szCs w:val="24"/>
              </w:rPr>
            </w:pPr>
            <w:r w:rsidRPr="005A3DFE">
              <w:rPr>
                <w:b/>
                <w:bCs/>
                <w:color w:val="000000"/>
                <w:sz w:val="24"/>
                <w:szCs w:val="24"/>
              </w:rPr>
              <w:t>Капитальный ремонт</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547"/>
        </w:trPr>
        <w:tc>
          <w:tcPr>
            <w:tcW w:w="569" w:type="dxa"/>
            <w:gridSpan w:val="2"/>
            <w:vMerge w:val="restart"/>
            <w:tcBorders>
              <w:top w:val="single" w:sz="4" w:space="0" w:color="auto"/>
              <w:left w:val="single" w:sz="4" w:space="0" w:color="auto"/>
              <w:right w:val="single" w:sz="4" w:space="0" w:color="auto"/>
            </w:tcBorders>
          </w:tcPr>
          <w:p w:rsidR="001D68C3" w:rsidRPr="00C03C06" w:rsidRDefault="001D68C3" w:rsidP="008533C0">
            <w:pPr>
              <w:rPr>
                <w:color w:val="000000"/>
                <w:sz w:val="24"/>
                <w:szCs w:val="24"/>
              </w:rPr>
            </w:pPr>
          </w:p>
        </w:tc>
        <w:tc>
          <w:tcPr>
            <w:tcW w:w="4961" w:type="dxa"/>
            <w:vMerge w:val="restart"/>
            <w:tcBorders>
              <w:left w:val="single" w:sz="4" w:space="0" w:color="auto"/>
              <w:right w:val="single" w:sz="4" w:space="0" w:color="auto"/>
            </w:tcBorders>
          </w:tcPr>
          <w:p w:rsidR="001D68C3" w:rsidRPr="00C03C06" w:rsidRDefault="001D68C3" w:rsidP="008533C0">
            <w:pPr>
              <w:jc w:val="both"/>
              <w:rPr>
                <w:sz w:val="24"/>
                <w:szCs w:val="24"/>
              </w:rPr>
            </w:pPr>
            <w:r w:rsidRPr="00C03C06">
              <w:rPr>
                <w:sz w:val="24"/>
                <w:szCs w:val="24"/>
              </w:rPr>
              <w:t>Капитальный ремонт автомобильной дороги общего пользования местного значения «Валдай-Соколова « Москва-Санкт-Петербург» ул</w:t>
            </w:r>
            <w:proofErr w:type="gramStart"/>
            <w:r w:rsidRPr="00C03C06">
              <w:rPr>
                <w:sz w:val="24"/>
                <w:szCs w:val="24"/>
              </w:rPr>
              <w:t>.П</w:t>
            </w:r>
            <w:proofErr w:type="gramEnd"/>
            <w:r w:rsidRPr="00C03C06">
              <w:rPr>
                <w:sz w:val="24"/>
                <w:szCs w:val="24"/>
              </w:rPr>
              <w:t>есчаная г.Валдай</w:t>
            </w:r>
            <w:r w:rsidRPr="00C03C06">
              <w:rPr>
                <w:noProof/>
                <w:sz w:val="24"/>
                <w:szCs w:val="24"/>
              </w:rPr>
              <w:t xml:space="preserve"> </w:t>
            </w:r>
            <w:r w:rsidRPr="00C03C06">
              <w:rPr>
                <w:color w:val="000000"/>
                <w:sz w:val="24"/>
                <w:szCs w:val="24"/>
              </w:rPr>
              <w:t>(в том числе строительный контроль</w:t>
            </w:r>
            <w:r>
              <w:rPr>
                <w:color w:val="000000"/>
                <w:sz w:val="24"/>
                <w:szCs w:val="24"/>
              </w:rPr>
              <w:t>)</w:t>
            </w:r>
          </w:p>
        </w:tc>
        <w:tc>
          <w:tcPr>
            <w:tcW w:w="1700"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sidRPr="007632A6">
              <w:rPr>
                <w:sz w:val="24"/>
                <w:szCs w:val="24"/>
              </w:rPr>
              <w:t>1 271 713,58</w:t>
            </w:r>
          </w:p>
        </w:tc>
        <w:tc>
          <w:tcPr>
            <w:tcW w:w="1843"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sidRPr="007632A6">
              <w:rPr>
                <w:sz w:val="24"/>
                <w:szCs w:val="24"/>
              </w:rPr>
              <w:t>125 899 644,20</w:t>
            </w:r>
          </w:p>
        </w:tc>
        <w:tc>
          <w:tcPr>
            <w:tcW w:w="1843" w:type="dxa"/>
            <w:gridSpan w:val="2"/>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b/>
                <w:sz w:val="24"/>
                <w:szCs w:val="24"/>
              </w:rPr>
            </w:pPr>
            <w:r w:rsidRPr="007632A6">
              <w:rPr>
                <w:b/>
                <w:sz w:val="24"/>
                <w:szCs w:val="24"/>
              </w:rPr>
              <w:t>127 171 357,78</w:t>
            </w:r>
          </w:p>
        </w:tc>
        <w:tc>
          <w:tcPr>
            <w:tcW w:w="1417" w:type="dxa"/>
            <w:vMerge w:val="restart"/>
            <w:tcBorders>
              <w:left w:val="single" w:sz="4" w:space="0" w:color="auto"/>
              <w:right w:val="single" w:sz="4" w:space="0" w:color="auto"/>
            </w:tcBorders>
          </w:tcPr>
          <w:p w:rsidR="001D68C3" w:rsidRPr="002A4984" w:rsidRDefault="001D68C3" w:rsidP="008533C0">
            <w:pPr>
              <w:overflowPunct w:val="0"/>
              <w:autoSpaceDE w:val="0"/>
              <w:autoSpaceDN w:val="0"/>
              <w:adjustRightInd w:val="0"/>
              <w:rPr>
                <w:sz w:val="24"/>
                <w:szCs w:val="24"/>
              </w:rPr>
            </w:pPr>
            <w:r>
              <w:rPr>
                <w:sz w:val="24"/>
                <w:szCs w:val="24"/>
              </w:rPr>
              <w:t>капиталь</w:t>
            </w:r>
            <w:r w:rsidRPr="002A4984">
              <w:rPr>
                <w:sz w:val="24"/>
                <w:szCs w:val="24"/>
              </w:rPr>
              <w:t xml:space="preserve">ный </w:t>
            </w:r>
            <w:r>
              <w:rPr>
                <w:sz w:val="24"/>
                <w:szCs w:val="24"/>
              </w:rPr>
              <w:t>Р</w:t>
            </w:r>
            <w:r w:rsidRPr="002A4984">
              <w:rPr>
                <w:sz w:val="24"/>
                <w:szCs w:val="24"/>
              </w:rPr>
              <w:t>емонт автомобильных дорог</w:t>
            </w: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RPr="00C03C06" w:rsidTr="001D68C3">
        <w:trPr>
          <w:trHeight w:val="488"/>
        </w:trPr>
        <w:tc>
          <w:tcPr>
            <w:tcW w:w="569" w:type="dxa"/>
            <w:gridSpan w:val="2"/>
            <w:vMerge/>
            <w:tcBorders>
              <w:left w:val="single" w:sz="4" w:space="0" w:color="auto"/>
              <w:right w:val="single" w:sz="4" w:space="0" w:color="auto"/>
            </w:tcBorders>
          </w:tcPr>
          <w:p w:rsidR="001D68C3" w:rsidRPr="00C03C06" w:rsidRDefault="001D68C3" w:rsidP="008533C0">
            <w:pPr>
              <w:rPr>
                <w:color w:val="000000"/>
                <w:sz w:val="24"/>
                <w:szCs w:val="24"/>
              </w:rPr>
            </w:pPr>
          </w:p>
        </w:tc>
        <w:tc>
          <w:tcPr>
            <w:tcW w:w="4961" w:type="dxa"/>
            <w:vMerge/>
            <w:tcBorders>
              <w:left w:val="single" w:sz="4" w:space="0" w:color="auto"/>
              <w:right w:val="single" w:sz="4" w:space="0" w:color="auto"/>
            </w:tcBorders>
          </w:tcPr>
          <w:p w:rsidR="001D68C3" w:rsidRPr="00C03C06" w:rsidRDefault="001D68C3" w:rsidP="008533C0">
            <w:pPr>
              <w:jc w:val="both"/>
              <w:rPr>
                <w:sz w:val="24"/>
                <w:szCs w:val="24"/>
              </w:rPr>
            </w:pPr>
          </w:p>
        </w:tc>
        <w:tc>
          <w:tcPr>
            <w:tcW w:w="1700"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Pr>
                <w:sz w:val="24"/>
                <w:szCs w:val="24"/>
              </w:rPr>
              <w:t>28 480,42</w:t>
            </w:r>
          </w:p>
        </w:tc>
        <w:tc>
          <w:tcPr>
            <w:tcW w:w="1843" w:type="dxa"/>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sz w:val="24"/>
                <w:szCs w:val="24"/>
              </w:rPr>
            </w:pPr>
            <w:r>
              <w:rPr>
                <w:sz w:val="24"/>
                <w:szCs w:val="24"/>
              </w:rPr>
              <w:t>2 691,1558</w:t>
            </w:r>
          </w:p>
        </w:tc>
        <w:tc>
          <w:tcPr>
            <w:tcW w:w="1843" w:type="dxa"/>
            <w:gridSpan w:val="2"/>
            <w:tcBorders>
              <w:left w:val="single" w:sz="4" w:space="0" w:color="auto"/>
              <w:right w:val="single" w:sz="4" w:space="0" w:color="auto"/>
            </w:tcBorders>
          </w:tcPr>
          <w:p w:rsidR="001D68C3" w:rsidRPr="007632A6" w:rsidRDefault="001D68C3" w:rsidP="008533C0">
            <w:pPr>
              <w:overflowPunct w:val="0"/>
              <w:autoSpaceDE w:val="0"/>
              <w:autoSpaceDN w:val="0"/>
              <w:adjustRightInd w:val="0"/>
              <w:jc w:val="center"/>
              <w:rPr>
                <w:b/>
                <w:sz w:val="24"/>
                <w:szCs w:val="24"/>
              </w:rPr>
            </w:pPr>
            <w:r>
              <w:rPr>
                <w:b/>
                <w:sz w:val="24"/>
                <w:szCs w:val="24"/>
              </w:rPr>
              <w:t>2 719 636,22</w:t>
            </w:r>
          </w:p>
        </w:tc>
        <w:tc>
          <w:tcPr>
            <w:tcW w:w="1417" w:type="dxa"/>
            <w:vMerge/>
            <w:tcBorders>
              <w:left w:val="single" w:sz="4" w:space="0" w:color="auto"/>
              <w:right w:val="single" w:sz="4" w:space="0" w:color="auto"/>
            </w:tcBorders>
          </w:tcPr>
          <w:p w:rsidR="001D68C3" w:rsidRDefault="001D68C3" w:rsidP="008533C0">
            <w:pPr>
              <w:overflowPunct w:val="0"/>
              <w:autoSpaceDE w:val="0"/>
              <w:autoSpaceDN w:val="0"/>
              <w:adjustRightInd w:val="0"/>
              <w:rPr>
                <w:sz w:val="24"/>
                <w:szCs w:val="24"/>
              </w:rPr>
            </w:pPr>
          </w:p>
        </w:tc>
        <w:tc>
          <w:tcPr>
            <w:tcW w:w="3202" w:type="dxa"/>
            <w:vMerge/>
            <w:tcBorders>
              <w:left w:val="single" w:sz="4" w:space="0" w:color="auto"/>
              <w:right w:val="single" w:sz="4" w:space="0" w:color="auto"/>
            </w:tcBorders>
          </w:tcPr>
          <w:p w:rsidR="001D68C3" w:rsidRPr="00C03C06" w:rsidRDefault="001D68C3" w:rsidP="008533C0">
            <w:pPr>
              <w:overflowPunct w:val="0"/>
              <w:autoSpaceDE w:val="0"/>
              <w:autoSpaceDN w:val="0"/>
              <w:adjustRightInd w:val="0"/>
              <w:jc w:val="both"/>
              <w:rPr>
                <w:sz w:val="24"/>
                <w:szCs w:val="24"/>
              </w:rPr>
            </w:pPr>
          </w:p>
        </w:tc>
      </w:tr>
      <w:tr w:rsidR="001D68C3" w:rsidTr="001D68C3">
        <w:tblPrEx>
          <w:tblCellMar>
            <w:left w:w="108" w:type="dxa"/>
            <w:right w:w="108" w:type="dxa"/>
          </w:tblCellMar>
        </w:tblPrEx>
        <w:trPr>
          <w:trHeight w:val="300"/>
        </w:trPr>
        <w:tc>
          <w:tcPr>
            <w:tcW w:w="5530" w:type="dxa"/>
            <w:gridSpan w:val="3"/>
          </w:tcPr>
          <w:p w:rsidR="001D68C3" w:rsidRPr="005A3DFE" w:rsidRDefault="001D68C3" w:rsidP="00145A6A">
            <w:pPr>
              <w:overflowPunct w:val="0"/>
              <w:autoSpaceDE w:val="0"/>
              <w:autoSpaceDN w:val="0"/>
              <w:adjustRightInd w:val="0"/>
              <w:rPr>
                <w:b/>
                <w:sz w:val="24"/>
                <w:szCs w:val="24"/>
              </w:rPr>
            </w:pPr>
            <w:r w:rsidRPr="005A3DFE">
              <w:rPr>
                <w:b/>
                <w:sz w:val="24"/>
                <w:szCs w:val="24"/>
              </w:rPr>
              <w:t>Итого:</w:t>
            </w:r>
          </w:p>
        </w:tc>
        <w:tc>
          <w:tcPr>
            <w:tcW w:w="1700" w:type="dxa"/>
          </w:tcPr>
          <w:p w:rsidR="001D68C3" w:rsidRPr="005A3DFE" w:rsidRDefault="001D68C3" w:rsidP="008533C0">
            <w:pPr>
              <w:overflowPunct w:val="0"/>
              <w:autoSpaceDE w:val="0"/>
              <w:autoSpaceDN w:val="0"/>
              <w:adjustRightInd w:val="0"/>
              <w:rPr>
                <w:b/>
                <w:sz w:val="24"/>
                <w:szCs w:val="24"/>
              </w:rPr>
            </w:pPr>
            <w:r>
              <w:rPr>
                <w:b/>
                <w:sz w:val="24"/>
                <w:szCs w:val="24"/>
              </w:rPr>
              <w:t>1 300 194,00</w:t>
            </w:r>
          </w:p>
        </w:tc>
        <w:tc>
          <w:tcPr>
            <w:tcW w:w="1843" w:type="dxa"/>
          </w:tcPr>
          <w:p w:rsidR="001D68C3" w:rsidRPr="005A3DFE" w:rsidRDefault="001D68C3" w:rsidP="001D68C3">
            <w:pPr>
              <w:overflowPunct w:val="0"/>
              <w:autoSpaceDE w:val="0"/>
              <w:autoSpaceDN w:val="0"/>
              <w:adjustRightInd w:val="0"/>
              <w:jc w:val="center"/>
              <w:rPr>
                <w:b/>
                <w:sz w:val="24"/>
                <w:szCs w:val="24"/>
              </w:rPr>
            </w:pPr>
            <w:r>
              <w:rPr>
                <w:b/>
                <w:sz w:val="24"/>
                <w:szCs w:val="24"/>
              </w:rPr>
              <w:t>128 590 800,00</w:t>
            </w:r>
          </w:p>
        </w:tc>
        <w:tc>
          <w:tcPr>
            <w:tcW w:w="1843" w:type="dxa"/>
            <w:gridSpan w:val="2"/>
          </w:tcPr>
          <w:p w:rsidR="001D68C3" w:rsidRPr="005A3DFE" w:rsidRDefault="001D68C3" w:rsidP="008533C0">
            <w:pPr>
              <w:overflowPunct w:val="0"/>
              <w:autoSpaceDE w:val="0"/>
              <w:autoSpaceDN w:val="0"/>
              <w:adjustRightInd w:val="0"/>
              <w:rPr>
                <w:b/>
                <w:sz w:val="24"/>
                <w:szCs w:val="24"/>
              </w:rPr>
            </w:pPr>
            <w:r>
              <w:rPr>
                <w:b/>
                <w:sz w:val="24"/>
                <w:szCs w:val="24"/>
              </w:rPr>
              <w:t>129 890 994,00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40" w:type="dxa"/>
          </w:tcPr>
          <w:p w:rsidR="001D68C3" w:rsidRPr="005A3DFE" w:rsidRDefault="001D68C3" w:rsidP="00145A6A">
            <w:pPr>
              <w:overflowPunct w:val="0"/>
              <w:autoSpaceDE w:val="0"/>
              <w:autoSpaceDN w:val="0"/>
              <w:adjustRightInd w:val="0"/>
              <w:rPr>
                <w:b/>
                <w:sz w:val="24"/>
                <w:szCs w:val="24"/>
              </w:rPr>
            </w:pPr>
            <w:r>
              <w:rPr>
                <w:b/>
                <w:sz w:val="24"/>
                <w:szCs w:val="24"/>
              </w:rPr>
              <w:t>4</w:t>
            </w:r>
          </w:p>
        </w:tc>
        <w:tc>
          <w:tcPr>
            <w:tcW w:w="4990" w:type="dxa"/>
            <w:gridSpan w:val="2"/>
          </w:tcPr>
          <w:p w:rsidR="001D68C3" w:rsidRPr="005A3DFE" w:rsidRDefault="001D68C3" w:rsidP="00DB1801">
            <w:pPr>
              <w:overflowPunct w:val="0"/>
              <w:autoSpaceDE w:val="0"/>
              <w:autoSpaceDN w:val="0"/>
              <w:adjustRightInd w:val="0"/>
              <w:rPr>
                <w:b/>
                <w:color w:val="000000"/>
                <w:sz w:val="24"/>
                <w:szCs w:val="24"/>
              </w:rPr>
            </w:pPr>
            <w:r w:rsidRPr="005A3DFE">
              <w:rPr>
                <w:b/>
                <w:color w:val="000000"/>
                <w:sz w:val="24"/>
                <w:szCs w:val="24"/>
              </w:rPr>
              <w:t>Проектно-сметная документация</w:t>
            </w:r>
          </w:p>
        </w:tc>
        <w:tc>
          <w:tcPr>
            <w:tcW w:w="1700" w:type="dxa"/>
          </w:tcPr>
          <w:p w:rsidR="001D68C3" w:rsidRPr="00D8535D" w:rsidRDefault="001D68C3" w:rsidP="008533C0">
            <w:pPr>
              <w:overflowPunct w:val="0"/>
              <w:autoSpaceDE w:val="0"/>
              <w:autoSpaceDN w:val="0"/>
              <w:adjustRightInd w:val="0"/>
              <w:rPr>
                <w:b/>
                <w:sz w:val="24"/>
                <w:szCs w:val="24"/>
                <w:highlight w:val="yellow"/>
              </w:rPr>
            </w:pPr>
          </w:p>
        </w:tc>
        <w:tc>
          <w:tcPr>
            <w:tcW w:w="1843" w:type="dxa"/>
          </w:tcPr>
          <w:p w:rsidR="001D68C3" w:rsidRPr="00D8535D" w:rsidRDefault="001D68C3" w:rsidP="008533C0">
            <w:pPr>
              <w:overflowPunct w:val="0"/>
              <w:autoSpaceDE w:val="0"/>
              <w:autoSpaceDN w:val="0"/>
              <w:adjustRightInd w:val="0"/>
              <w:rPr>
                <w:b/>
                <w:sz w:val="24"/>
                <w:szCs w:val="24"/>
                <w:highlight w:val="yellow"/>
              </w:rPr>
            </w:pPr>
          </w:p>
        </w:tc>
        <w:tc>
          <w:tcPr>
            <w:tcW w:w="1843" w:type="dxa"/>
            <w:gridSpan w:val="2"/>
          </w:tcPr>
          <w:p w:rsidR="001D68C3" w:rsidRPr="00D8535D" w:rsidRDefault="001D68C3" w:rsidP="008533C0">
            <w:pPr>
              <w:overflowPunct w:val="0"/>
              <w:autoSpaceDE w:val="0"/>
              <w:autoSpaceDN w:val="0"/>
              <w:adjustRightInd w:val="0"/>
              <w:rPr>
                <w:b/>
                <w:sz w:val="24"/>
                <w:szCs w:val="24"/>
                <w:highlight w:val="yellow"/>
              </w:rPr>
            </w:pP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40" w:type="dxa"/>
          </w:tcPr>
          <w:p w:rsidR="001D68C3" w:rsidRPr="005A3DFE" w:rsidRDefault="001D68C3" w:rsidP="00145A6A">
            <w:pPr>
              <w:overflowPunct w:val="0"/>
              <w:autoSpaceDE w:val="0"/>
              <w:autoSpaceDN w:val="0"/>
              <w:adjustRightInd w:val="0"/>
              <w:rPr>
                <w:b/>
                <w:sz w:val="24"/>
                <w:szCs w:val="24"/>
              </w:rPr>
            </w:pPr>
            <w:r>
              <w:rPr>
                <w:b/>
                <w:sz w:val="24"/>
                <w:szCs w:val="24"/>
              </w:rPr>
              <w:t>4.1</w:t>
            </w:r>
          </w:p>
        </w:tc>
        <w:tc>
          <w:tcPr>
            <w:tcW w:w="4990" w:type="dxa"/>
            <w:gridSpan w:val="2"/>
          </w:tcPr>
          <w:p w:rsidR="001D68C3" w:rsidRPr="005A3DFE" w:rsidRDefault="001D68C3" w:rsidP="00DB1801">
            <w:pPr>
              <w:autoSpaceDN w:val="0"/>
              <w:rPr>
                <w:sz w:val="24"/>
                <w:szCs w:val="24"/>
              </w:rPr>
            </w:pPr>
            <w:r w:rsidRPr="005A3DFE">
              <w:rPr>
                <w:sz w:val="24"/>
                <w:szCs w:val="24"/>
              </w:rPr>
              <w:t>Разработка ПСД на тротуары г</w:t>
            </w:r>
            <w:proofErr w:type="gramStart"/>
            <w:r w:rsidRPr="005A3DFE">
              <w:rPr>
                <w:sz w:val="24"/>
                <w:szCs w:val="24"/>
              </w:rPr>
              <w:t>.В</w:t>
            </w:r>
            <w:proofErr w:type="gramEnd"/>
            <w:r w:rsidRPr="005A3DFE">
              <w:rPr>
                <w:sz w:val="24"/>
                <w:szCs w:val="24"/>
              </w:rPr>
              <w:t>алдай</w:t>
            </w:r>
          </w:p>
        </w:tc>
        <w:tc>
          <w:tcPr>
            <w:tcW w:w="1700" w:type="dxa"/>
          </w:tcPr>
          <w:p w:rsidR="001D68C3" w:rsidRPr="005A3DFE" w:rsidRDefault="001D68C3" w:rsidP="00DB1801">
            <w:pPr>
              <w:autoSpaceDN w:val="0"/>
              <w:jc w:val="center"/>
              <w:rPr>
                <w:color w:val="000000"/>
                <w:sz w:val="24"/>
                <w:szCs w:val="24"/>
                <w:shd w:val="clear" w:color="auto" w:fill="FFFFFF"/>
              </w:rPr>
            </w:pPr>
            <w:r w:rsidRPr="005A3DFE">
              <w:rPr>
                <w:color w:val="000000"/>
                <w:sz w:val="24"/>
                <w:szCs w:val="24"/>
                <w:shd w:val="clear" w:color="auto" w:fill="FFFFFF"/>
              </w:rPr>
              <w:t>4 123 351,20</w:t>
            </w:r>
          </w:p>
        </w:tc>
        <w:tc>
          <w:tcPr>
            <w:tcW w:w="1843" w:type="dxa"/>
          </w:tcPr>
          <w:p w:rsidR="001D68C3" w:rsidRPr="005A3DFE" w:rsidRDefault="001D68C3" w:rsidP="00DB1801">
            <w:pPr>
              <w:jc w:val="center"/>
              <w:rPr>
                <w:color w:val="000000"/>
                <w:sz w:val="24"/>
                <w:szCs w:val="24"/>
              </w:rPr>
            </w:pPr>
            <w:r w:rsidRPr="005A3DFE">
              <w:rPr>
                <w:color w:val="000000"/>
                <w:sz w:val="24"/>
                <w:szCs w:val="24"/>
              </w:rPr>
              <w:t>0,00</w:t>
            </w:r>
          </w:p>
        </w:tc>
        <w:tc>
          <w:tcPr>
            <w:tcW w:w="1843" w:type="dxa"/>
            <w:gridSpan w:val="2"/>
          </w:tcPr>
          <w:p w:rsidR="001D68C3" w:rsidRPr="005A3DFE" w:rsidRDefault="001D68C3" w:rsidP="00DB1801">
            <w:pPr>
              <w:autoSpaceDN w:val="0"/>
              <w:jc w:val="center"/>
              <w:rPr>
                <w:color w:val="000000"/>
                <w:sz w:val="24"/>
                <w:szCs w:val="24"/>
                <w:shd w:val="clear" w:color="auto" w:fill="FFFFFF"/>
              </w:rPr>
            </w:pPr>
            <w:r w:rsidRPr="005A3DFE">
              <w:rPr>
                <w:color w:val="000000"/>
                <w:sz w:val="24"/>
                <w:szCs w:val="24"/>
                <w:shd w:val="clear" w:color="auto" w:fill="FFFFFF"/>
              </w:rPr>
              <w:t>4 123 351,20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40" w:type="dxa"/>
          </w:tcPr>
          <w:p w:rsidR="001D68C3" w:rsidRPr="005A3DFE" w:rsidRDefault="001D68C3" w:rsidP="00145A6A">
            <w:pPr>
              <w:overflowPunct w:val="0"/>
              <w:autoSpaceDE w:val="0"/>
              <w:autoSpaceDN w:val="0"/>
              <w:adjustRightInd w:val="0"/>
              <w:rPr>
                <w:b/>
                <w:sz w:val="24"/>
                <w:szCs w:val="24"/>
              </w:rPr>
            </w:pPr>
            <w:r>
              <w:rPr>
                <w:b/>
                <w:sz w:val="24"/>
                <w:szCs w:val="24"/>
              </w:rPr>
              <w:t>4.2</w:t>
            </w:r>
          </w:p>
        </w:tc>
        <w:tc>
          <w:tcPr>
            <w:tcW w:w="4990" w:type="dxa"/>
            <w:gridSpan w:val="2"/>
          </w:tcPr>
          <w:p w:rsidR="001D68C3" w:rsidRPr="002A4984" w:rsidRDefault="001D68C3" w:rsidP="00DB1801">
            <w:pPr>
              <w:rPr>
                <w:sz w:val="24"/>
                <w:szCs w:val="24"/>
              </w:rPr>
            </w:pPr>
            <w:r w:rsidRPr="005A3DFE">
              <w:rPr>
                <w:sz w:val="24"/>
                <w:szCs w:val="24"/>
              </w:rPr>
              <w:t xml:space="preserve">Разработка и проверка ПСД на строительство (реконструкцию) автомобильных дорог общего пользования местного значения, экспертиза </w:t>
            </w:r>
            <w:r w:rsidRPr="002A4984">
              <w:rPr>
                <w:sz w:val="24"/>
                <w:szCs w:val="24"/>
              </w:rPr>
              <w:t>проектов:</w:t>
            </w:r>
          </w:p>
          <w:p w:rsidR="001D68C3" w:rsidRPr="005A3DFE" w:rsidRDefault="001D68C3" w:rsidP="00DB1801">
            <w:pPr>
              <w:rPr>
                <w:color w:val="000000"/>
                <w:sz w:val="24"/>
                <w:szCs w:val="24"/>
              </w:rPr>
            </w:pPr>
            <w:r w:rsidRPr="002A4984">
              <w:rPr>
                <w:sz w:val="24"/>
                <w:szCs w:val="24"/>
              </w:rPr>
              <w:t>На выполнение работ по инженерным изысканиям и разработке</w:t>
            </w:r>
            <w:r w:rsidRPr="005A3DFE">
              <w:rPr>
                <w:sz w:val="24"/>
                <w:szCs w:val="24"/>
              </w:rPr>
              <w:t xml:space="preserve"> проектно-сметной документации на строительство автомобильной дороги общего пользования местного значения, с прохождением и получением положительного заключения государственной экспертизы проектной документации, инженерных изысканий и достоверности сметной стоимости по данному объекту. Место нахождения объектов недвижимости: территория Валдайского муниципального района: от ул. Дорожная г</w:t>
            </w:r>
            <w:proofErr w:type="gramStart"/>
            <w:r w:rsidRPr="005A3DFE">
              <w:rPr>
                <w:sz w:val="24"/>
                <w:szCs w:val="24"/>
              </w:rPr>
              <w:t>.В</w:t>
            </w:r>
            <w:proofErr w:type="gramEnd"/>
            <w:r w:rsidRPr="005A3DFE">
              <w:rPr>
                <w:sz w:val="24"/>
                <w:szCs w:val="24"/>
              </w:rPr>
              <w:t>алдай до точки примыкания ее к ул.Екатерининская г.Валдай.</w:t>
            </w:r>
          </w:p>
        </w:tc>
        <w:tc>
          <w:tcPr>
            <w:tcW w:w="1700" w:type="dxa"/>
          </w:tcPr>
          <w:p w:rsidR="001D68C3" w:rsidRPr="00685565" w:rsidRDefault="001D68C3" w:rsidP="00685565">
            <w:pPr>
              <w:overflowPunct w:val="0"/>
              <w:autoSpaceDE w:val="0"/>
              <w:autoSpaceDN w:val="0"/>
              <w:adjustRightInd w:val="0"/>
              <w:jc w:val="center"/>
              <w:rPr>
                <w:sz w:val="24"/>
                <w:szCs w:val="24"/>
              </w:rPr>
            </w:pPr>
            <w:r w:rsidRPr="00685565">
              <w:rPr>
                <w:sz w:val="24"/>
                <w:szCs w:val="24"/>
              </w:rPr>
              <w:t>1 600 000,00</w:t>
            </w:r>
          </w:p>
        </w:tc>
        <w:tc>
          <w:tcPr>
            <w:tcW w:w="1843" w:type="dxa"/>
          </w:tcPr>
          <w:p w:rsidR="001D68C3" w:rsidRPr="00685565" w:rsidRDefault="001D68C3" w:rsidP="00685565">
            <w:pPr>
              <w:overflowPunct w:val="0"/>
              <w:autoSpaceDE w:val="0"/>
              <w:autoSpaceDN w:val="0"/>
              <w:adjustRightInd w:val="0"/>
              <w:jc w:val="center"/>
              <w:rPr>
                <w:sz w:val="24"/>
                <w:szCs w:val="24"/>
              </w:rPr>
            </w:pPr>
            <w:r w:rsidRPr="00685565">
              <w:rPr>
                <w:sz w:val="24"/>
                <w:szCs w:val="24"/>
              </w:rPr>
              <w:t>0,00</w:t>
            </w:r>
          </w:p>
        </w:tc>
        <w:tc>
          <w:tcPr>
            <w:tcW w:w="1843" w:type="dxa"/>
            <w:gridSpan w:val="2"/>
          </w:tcPr>
          <w:p w:rsidR="001D68C3" w:rsidRPr="00685565" w:rsidRDefault="001D68C3" w:rsidP="00685565">
            <w:pPr>
              <w:overflowPunct w:val="0"/>
              <w:autoSpaceDE w:val="0"/>
              <w:autoSpaceDN w:val="0"/>
              <w:adjustRightInd w:val="0"/>
              <w:jc w:val="center"/>
              <w:rPr>
                <w:sz w:val="24"/>
                <w:szCs w:val="24"/>
              </w:rPr>
            </w:pPr>
            <w:r w:rsidRPr="00685565">
              <w:rPr>
                <w:sz w:val="24"/>
                <w:szCs w:val="24"/>
              </w:rPr>
              <w:t>1 600 000,00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530" w:type="dxa"/>
            <w:gridSpan w:val="3"/>
          </w:tcPr>
          <w:p w:rsidR="001D68C3" w:rsidRPr="005A3DFE" w:rsidRDefault="001D68C3" w:rsidP="00145A6A">
            <w:pPr>
              <w:overflowPunct w:val="0"/>
              <w:autoSpaceDE w:val="0"/>
              <w:autoSpaceDN w:val="0"/>
              <w:adjustRightInd w:val="0"/>
              <w:rPr>
                <w:b/>
                <w:sz w:val="24"/>
                <w:szCs w:val="24"/>
              </w:rPr>
            </w:pPr>
            <w:r>
              <w:rPr>
                <w:b/>
                <w:sz w:val="24"/>
                <w:szCs w:val="24"/>
              </w:rPr>
              <w:t>Итого:</w:t>
            </w:r>
          </w:p>
        </w:tc>
        <w:tc>
          <w:tcPr>
            <w:tcW w:w="1700" w:type="dxa"/>
          </w:tcPr>
          <w:p w:rsidR="001D68C3" w:rsidRPr="00685565" w:rsidRDefault="001D68C3" w:rsidP="008533C0">
            <w:pPr>
              <w:overflowPunct w:val="0"/>
              <w:autoSpaceDE w:val="0"/>
              <w:autoSpaceDN w:val="0"/>
              <w:adjustRightInd w:val="0"/>
              <w:rPr>
                <w:b/>
                <w:sz w:val="24"/>
                <w:szCs w:val="24"/>
              </w:rPr>
            </w:pPr>
            <w:r>
              <w:rPr>
                <w:b/>
                <w:sz w:val="24"/>
                <w:szCs w:val="24"/>
              </w:rPr>
              <w:t>5 723 351,20</w:t>
            </w:r>
          </w:p>
        </w:tc>
        <w:tc>
          <w:tcPr>
            <w:tcW w:w="1843" w:type="dxa"/>
          </w:tcPr>
          <w:p w:rsidR="001D68C3" w:rsidRPr="00685565" w:rsidRDefault="001D68C3" w:rsidP="001D53F8">
            <w:pPr>
              <w:overflowPunct w:val="0"/>
              <w:autoSpaceDE w:val="0"/>
              <w:autoSpaceDN w:val="0"/>
              <w:adjustRightInd w:val="0"/>
              <w:jc w:val="center"/>
              <w:rPr>
                <w:b/>
                <w:sz w:val="24"/>
                <w:szCs w:val="24"/>
              </w:rPr>
            </w:pPr>
            <w:r>
              <w:rPr>
                <w:b/>
                <w:sz w:val="24"/>
                <w:szCs w:val="24"/>
              </w:rPr>
              <w:t>0,00</w:t>
            </w:r>
          </w:p>
        </w:tc>
        <w:tc>
          <w:tcPr>
            <w:tcW w:w="1843" w:type="dxa"/>
            <w:gridSpan w:val="2"/>
          </w:tcPr>
          <w:p w:rsidR="001D68C3" w:rsidRPr="00685565" w:rsidRDefault="001D68C3" w:rsidP="00143D5B">
            <w:pPr>
              <w:overflowPunct w:val="0"/>
              <w:autoSpaceDE w:val="0"/>
              <w:autoSpaceDN w:val="0"/>
              <w:adjustRightInd w:val="0"/>
              <w:jc w:val="center"/>
              <w:rPr>
                <w:b/>
                <w:sz w:val="24"/>
                <w:szCs w:val="24"/>
              </w:rPr>
            </w:pPr>
            <w:r>
              <w:rPr>
                <w:b/>
                <w:sz w:val="24"/>
                <w:szCs w:val="24"/>
              </w:rPr>
              <w:t>5 723 351,20</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r w:rsidR="001D68C3" w:rsidTr="001D68C3">
        <w:tblPrEx>
          <w:tblCellMar>
            <w:left w:w="108" w:type="dxa"/>
            <w:right w:w="108" w:type="dxa"/>
          </w:tblCellMar>
        </w:tblPrEx>
        <w:trPr>
          <w:trHeight w:val="253"/>
        </w:trPr>
        <w:tc>
          <w:tcPr>
            <w:tcW w:w="5530" w:type="dxa"/>
            <w:gridSpan w:val="3"/>
          </w:tcPr>
          <w:p w:rsidR="001D68C3" w:rsidRDefault="001D68C3" w:rsidP="00145A6A">
            <w:pPr>
              <w:overflowPunct w:val="0"/>
              <w:autoSpaceDE w:val="0"/>
              <w:autoSpaceDN w:val="0"/>
              <w:adjustRightInd w:val="0"/>
              <w:rPr>
                <w:b/>
                <w:sz w:val="24"/>
                <w:szCs w:val="24"/>
              </w:rPr>
            </w:pPr>
            <w:r>
              <w:rPr>
                <w:b/>
                <w:sz w:val="24"/>
                <w:szCs w:val="24"/>
              </w:rPr>
              <w:t>ИТОГО</w:t>
            </w:r>
          </w:p>
        </w:tc>
        <w:tc>
          <w:tcPr>
            <w:tcW w:w="1700" w:type="dxa"/>
          </w:tcPr>
          <w:p w:rsidR="001D68C3" w:rsidRDefault="001D68C3" w:rsidP="008533C0">
            <w:pPr>
              <w:overflowPunct w:val="0"/>
              <w:autoSpaceDE w:val="0"/>
              <w:autoSpaceDN w:val="0"/>
              <w:adjustRightInd w:val="0"/>
              <w:rPr>
                <w:b/>
                <w:sz w:val="24"/>
                <w:szCs w:val="24"/>
              </w:rPr>
            </w:pPr>
            <w:r>
              <w:rPr>
                <w:b/>
                <w:sz w:val="24"/>
                <w:szCs w:val="24"/>
              </w:rPr>
              <w:t>11 222 499,96</w:t>
            </w:r>
          </w:p>
        </w:tc>
        <w:tc>
          <w:tcPr>
            <w:tcW w:w="1843" w:type="dxa"/>
          </w:tcPr>
          <w:p w:rsidR="001D68C3" w:rsidRPr="00685565" w:rsidRDefault="001D68C3" w:rsidP="001D68C3">
            <w:pPr>
              <w:overflowPunct w:val="0"/>
              <w:autoSpaceDE w:val="0"/>
              <w:autoSpaceDN w:val="0"/>
              <w:adjustRightInd w:val="0"/>
              <w:jc w:val="center"/>
              <w:rPr>
                <w:b/>
                <w:sz w:val="24"/>
                <w:szCs w:val="24"/>
              </w:rPr>
            </w:pPr>
            <w:r>
              <w:rPr>
                <w:b/>
                <w:sz w:val="24"/>
                <w:szCs w:val="24"/>
              </w:rPr>
              <w:t>196 566 000,00</w:t>
            </w:r>
          </w:p>
        </w:tc>
        <w:tc>
          <w:tcPr>
            <w:tcW w:w="1843" w:type="dxa"/>
            <w:gridSpan w:val="2"/>
          </w:tcPr>
          <w:p w:rsidR="001D68C3" w:rsidRDefault="001D68C3" w:rsidP="00143D5B">
            <w:pPr>
              <w:overflowPunct w:val="0"/>
              <w:autoSpaceDE w:val="0"/>
              <w:autoSpaceDN w:val="0"/>
              <w:adjustRightInd w:val="0"/>
              <w:jc w:val="center"/>
              <w:rPr>
                <w:b/>
                <w:sz w:val="24"/>
                <w:szCs w:val="24"/>
              </w:rPr>
            </w:pPr>
            <w:r>
              <w:rPr>
                <w:b/>
                <w:sz w:val="24"/>
                <w:szCs w:val="24"/>
              </w:rPr>
              <w:t>207 788 499,96</w:t>
            </w:r>
          </w:p>
        </w:tc>
        <w:tc>
          <w:tcPr>
            <w:tcW w:w="1417" w:type="dxa"/>
            <w:tcBorders>
              <w:right w:val="single" w:sz="4" w:space="0" w:color="auto"/>
            </w:tcBorders>
          </w:tcPr>
          <w:p w:rsidR="001D68C3" w:rsidRPr="005A3DFE" w:rsidRDefault="001D68C3" w:rsidP="008533C0">
            <w:pPr>
              <w:overflowPunct w:val="0"/>
              <w:autoSpaceDE w:val="0"/>
              <w:autoSpaceDN w:val="0"/>
              <w:adjustRightInd w:val="0"/>
              <w:rPr>
                <w:b/>
                <w:sz w:val="24"/>
                <w:szCs w:val="24"/>
              </w:rPr>
            </w:pPr>
          </w:p>
        </w:tc>
        <w:tc>
          <w:tcPr>
            <w:tcW w:w="3202" w:type="dxa"/>
            <w:vMerge/>
            <w:tcBorders>
              <w:left w:val="single" w:sz="4" w:space="0" w:color="auto"/>
              <w:right w:val="single" w:sz="4" w:space="0" w:color="auto"/>
            </w:tcBorders>
          </w:tcPr>
          <w:p w:rsidR="001D68C3" w:rsidRPr="005A3DFE" w:rsidRDefault="001D68C3" w:rsidP="008533C0">
            <w:pPr>
              <w:overflowPunct w:val="0"/>
              <w:autoSpaceDE w:val="0"/>
              <w:autoSpaceDN w:val="0"/>
              <w:adjustRightInd w:val="0"/>
              <w:rPr>
                <w:b/>
                <w:sz w:val="24"/>
                <w:szCs w:val="24"/>
              </w:rPr>
            </w:pPr>
          </w:p>
        </w:tc>
      </w:tr>
    </w:tbl>
    <w:p w:rsidR="00191CC1" w:rsidRPr="002A4EB2" w:rsidRDefault="00191CC1" w:rsidP="00191CC1">
      <w:pPr>
        <w:spacing w:line="240" w:lineRule="exact"/>
        <w:jc w:val="center"/>
        <w:rPr>
          <w:b/>
          <w:sz w:val="24"/>
          <w:szCs w:val="24"/>
        </w:rPr>
      </w:pPr>
    </w:p>
    <w:p w:rsidR="00191CC1" w:rsidRDefault="00191CC1" w:rsidP="00191CC1">
      <w:pPr>
        <w:spacing w:line="240" w:lineRule="exact"/>
        <w:ind w:left="10206"/>
        <w:jc w:val="center"/>
        <w:rPr>
          <w:sz w:val="24"/>
          <w:szCs w:val="24"/>
        </w:rPr>
        <w:sectPr w:rsidR="00191CC1" w:rsidSect="00804A77">
          <w:pgSz w:w="16838" w:h="11906" w:orient="landscape"/>
          <w:pgMar w:top="709" w:right="1134" w:bottom="284" w:left="1134" w:header="720" w:footer="720" w:gutter="0"/>
          <w:cols w:space="720"/>
          <w:titlePg/>
          <w:docGrid w:linePitch="272"/>
        </w:sectPr>
      </w:pPr>
    </w:p>
    <w:p w:rsidR="00191CC1" w:rsidRDefault="00191CC1" w:rsidP="00191CC1">
      <w:pPr>
        <w:spacing w:line="240" w:lineRule="exact"/>
        <w:ind w:left="10206"/>
        <w:jc w:val="center"/>
        <w:rPr>
          <w:sz w:val="24"/>
          <w:szCs w:val="24"/>
        </w:rPr>
      </w:pPr>
    </w:p>
    <w:p w:rsidR="00191CC1" w:rsidRDefault="00191CC1" w:rsidP="00191CC1">
      <w:pPr>
        <w:spacing w:line="240" w:lineRule="exact"/>
        <w:ind w:left="10206"/>
        <w:jc w:val="center"/>
        <w:rPr>
          <w:sz w:val="24"/>
          <w:szCs w:val="24"/>
        </w:rPr>
      </w:pPr>
    </w:p>
    <w:p w:rsidR="00191CC1" w:rsidRDefault="00191CC1" w:rsidP="00191CC1">
      <w:pPr>
        <w:spacing w:line="240" w:lineRule="exact"/>
        <w:ind w:left="10206"/>
        <w:jc w:val="center"/>
        <w:rPr>
          <w:sz w:val="28"/>
          <w:szCs w:val="28"/>
        </w:rPr>
      </w:pPr>
    </w:p>
    <w:p w:rsidR="00191CC1" w:rsidRDefault="00191CC1" w:rsidP="00191CC1">
      <w:pPr>
        <w:spacing w:line="240" w:lineRule="exact"/>
        <w:ind w:left="10206"/>
        <w:jc w:val="center"/>
        <w:rPr>
          <w:sz w:val="28"/>
          <w:szCs w:val="28"/>
        </w:rPr>
      </w:pPr>
    </w:p>
    <w:p w:rsidR="00191CC1" w:rsidRDefault="00191CC1" w:rsidP="00191CC1">
      <w:pPr>
        <w:spacing w:line="240" w:lineRule="exact"/>
        <w:ind w:left="10206"/>
        <w:jc w:val="center"/>
        <w:rPr>
          <w:sz w:val="28"/>
          <w:szCs w:val="28"/>
        </w:rPr>
      </w:pPr>
    </w:p>
    <w:p w:rsidR="00191CC1" w:rsidRDefault="00191CC1" w:rsidP="00191CC1">
      <w:pPr>
        <w:spacing w:line="240" w:lineRule="exact"/>
        <w:ind w:left="10206"/>
        <w:jc w:val="center"/>
        <w:rPr>
          <w:sz w:val="28"/>
          <w:szCs w:val="28"/>
        </w:rPr>
      </w:pPr>
    </w:p>
    <w:p w:rsidR="00191CC1" w:rsidRPr="000C6E84" w:rsidRDefault="00191CC1" w:rsidP="00191CC1">
      <w:pPr>
        <w:spacing w:line="240" w:lineRule="exact"/>
        <w:ind w:left="10206"/>
        <w:jc w:val="center"/>
        <w:rPr>
          <w:sz w:val="28"/>
          <w:szCs w:val="28"/>
        </w:rPr>
      </w:pPr>
    </w:p>
    <w:p w:rsidR="00191CC1" w:rsidRDefault="00191CC1" w:rsidP="00FA7871">
      <w:pPr>
        <w:jc w:val="center"/>
      </w:pPr>
    </w:p>
    <w:sectPr w:rsidR="00191CC1" w:rsidSect="00191C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64" w:rsidRDefault="00304D64" w:rsidP="003C6005">
      <w:r>
        <w:separator/>
      </w:r>
    </w:p>
  </w:endnote>
  <w:endnote w:type="continuationSeparator" w:id="0">
    <w:p w:rsidR="00304D64" w:rsidRDefault="00304D64" w:rsidP="003C6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64" w:rsidRDefault="00304D64" w:rsidP="003C6005">
      <w:r>
        <w:separator/>
      </w:r>
    </w:p>
  </w:footnote>
  <w:footnote w:type="continuationSeparator" w:id="0">
    <w:p w:rsidR="00304D64" w:rsidRDefault="00304D64" w:rsidP="003C6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85" w:rsidRDefault="00794485" w:rsidP="005F7E2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94485" w:rsidRDefault="007944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85" w:rsidRDefault="00794485">
    <w:pPr>
      <w:pStyle w:val="a5"/>
      <w:jc w:val="center"/>
    </w:pPr>
    <w:fldSimple w:instr=" PAGE   \* MERGEFORMAT ">
      <w:r w:rsidR="002773ED">
        <w:rPr>
          <w:noProof/>
        </w:rPr>
        <w:t>10</w:t>
      </w:r>
    </w:fldSimple>
  </w:p>
  <w:p w:rsidR="00794485" w:rsidRDefault="00794485" w:rsidP="005F7E2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A534C"/>
    <w:multiLevelType w:val="hybridMultilevel"/>
    <w:tmpl w:val="E004B7F6"/>
    <w:lvl w:ilvl="0" w:tplc="9E2CA32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E3799"/>
    <w:multiLevelType w:val="hybridMultilevel"/>
    <w:tmpl w:val="220C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51A27"/>
    <w:multiLevelType w:val="hybridMultilevel"/>
    <w:tmpl w:val="23C0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A0452E"/>
    <w:multiLevelType w:val="hybridMultilevel"/>
    <w:tmpl w:val="8CE249D6"/>
    <w:lvl w:ilvl="0" w:tplc="9DA66CE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A7871"/>
    <w:rsid w:val="00053A02"/>
    <w:rsid w:val="000A5771"/>
    <w:rsid w:val="000C1275"/>
    <w:rsid w:val="000F1004"/>
    <w:rsid w:val="00143D5B"/>
    <w:rsid w:val="00145A6A"/>
    <w:rsid w:val="00191CC1"/>
    <w:rsid w:val="00191DA1"/>
    <w:rsid w:val="001C2B5B"/>
    <w:rsid w:val="001D3DC7"/>
    <w:rsid w:val="001D53F8"/>
    <w:rsid w:val="001D68C3"/>
    <w:rsid w:val="00221DD6"/>
    <w:rsid w:val="002773ED"/>
    <w:rsid w:val="00291434"/>
    <w:rsid w:val="002E1595"/>
    <w:rsid w:val="002F4AB0"/>
    <w:rsid w:val="00304D64"/>
    <w:rsid w:val="00323283"/>
    <w:rsid w:val="0036612F"/>
    <w:rsid w:val="00375798"/>
    <w:rsid w:val="00395D28"/>
    <w:rsid w:val="003C6005"/>
    <w:rsid w:val="003F3DF5"/>
    <w:rsid w:val="00430B95"/>
    <w:rsid w:val="00465A78"/>
    <w:rsid w:val="00480875"/>
    <w:rsid w:val="0049553E"/>
    <w:rsid w:val="004B41D8"/>
    <w:rsid w:val="004B544D"/>
    <w:rsid w:val="004D2A58"/>
    <w:rsid w:val="004E58DA"/>
    <w:rsid w:val="004F1DD5"/>
    <w:rsid w:val="00515E64"/>
    <w:rsid w:val="005401E8"/>
    <w:rsid w:val="00554EDE"/>
    <w:rsid w:val="005675D5"/>
    <w:rsid w:val="005748E3"/>
    <w:rsid w:val="005B6295"/>
    <w:rsid w:val="005C24E2"/>
    <w:rsid w:val="005F7E2F"/>
    <w:rsid w:val="00623464"/>
    <w:rsid w:val="00682A0E"/>
    <w:rsid w:val="006830A7"/>
    <w:rsid w:val="00685565"/>
    <w:rsid w:val="00685866"/>
    <w:rsid w:val="006955E5"/>
    <w:rsid w:val="006A1371"/>
    <w:rsid w:val="00704228"/>
    <w:rsid w:val="00713446"/>
    <w:rsid w:val="00786BE9"/>
    <w:rsid w:val="00794485"/>
    <w:rsid w:val="007A3DDC"/>
    <w:rsid w:val="00804A77"/>
    <w:rsid w:val="008105DB"/>
    <w:rsid w:val="00842663"/>
    <w:rsid w:val="008511FC"/>
    <w:rsid w:val="008533C0"/>
    <w:rsid w:val="00867270"/>
    <w:rsid w:val="008C71C5"/>
    <w:rsid w:val="009304FD"/>
    <w:rsid w:val="00971ACE"/>
    <w:rsid w:val="009803EE"/>
    <w:rsid w:val="009944B7"/>
    <w:rsid w:val="009B77F1"/>
    <w:rsid w:val="009C16A0"/>
    <w:rsid w:val="00A4230E"/>
    <w:rsid w:val="00A70650"/>
    <w:rsid w:val="00A77775"/>
    <w:rsid w:val="00A95641"/>
    <w:rsid w:val="00B207E1"/>
    <w:rsid w:val="00B21B20"/>
    <w:rsid w:val="00B31B1C"/>
    <w:rsid w:val="00B82070"/>
    <w:rsid w:val="00BA2CC7"/>
    <w:rsid w:val="00BB2D76"/>
    <w:rsid w:val="00BC0BB6"/>
    <w:rsid w:val="00BD6EDF"/>
    <w:rsid w:val="00C27106"/>
    <w:rsid w:val="00C30E1D"/>
    <w:rsid w:val="00C41C33"/>
    <w:rsid w:val="00C53A58"/>
    <w:rsid w:val="00C74689"/>
    <w:rsid w:val="00C74B3C"/>
    <w:rsid w:val="00CA73CE"/>
    <w:rsid w:val="00CC74DE"/>
    <w:rsid w:val="00D07A87"/>
    <w:rsid w:val="00D8535D"/>
    <w:rsid w:val="00DB1801"/>
    <w:rsid w:val="00DE4430"/>
    <w:rsid w:val="00E44D8B"/>
    <w:rsid w:val="00E64D24"/>
    <w:rsid w:val="00EB369D"/>
    <w:rsid w:val="00F32CE0"/>
    <w:rsid w:val="00F40DD8"/>
    <w:rsid w:val="00FA7871"/>
    <w:rsid w:val="00FD1C09"/>
    <w:rsid w:val="00FD2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71"/>
    <w:rPr>
      <w:rFonts w:eastAsia="Times New Roman" w:cs="Times New Roman"/>
      <w:sz w:val="20"/>
      <w:szCs w:val="20"/>
      <w:lang w:eastAsia="ru-RU"/>
    </w:rPr>
  </w:style>
  <w:style w:type="paragraph" w:styleId="1">
    <w:name w:val="heading 1"/>
    <w:aliases w:val="H1,Заголовок 1 Знак Знак Знак Знак"/>
    <w:basedOn w:val="a"/>
    <w:next w:val="a"/>
    <w:link w:val="10"/>
    <w:qFormat/>
    <w:rsid w:val="00FA7871"/>
    <w:pPr>
      <w:keepNext/>
      <w:jc w:val="center"/>
      <w:outlineLvl w:val="0"/>
    </w:pPr>
    <w:rPr>
      <w:sz w:val="28"/>
    </w:rPr>
  </w:style>
  <w:style w:type="paragraph" w:styleId="2">
    <w:name w:val="heading 2"/>
    <w:basedOn w:val="a"/>
    <w:next w:val="a"/>
    <w:link w:val="20"/>
    <w:qFormat/>
    <w:rsid w:val="00FA7871"/>
    <w:pPr>
      <w:keepNext/>
      <w:jc w:val="center"/>
      <w:outlineLvl w:val="1"/>
    </w:pPr>
    <w:rPr>
      <w:b/>
      <w:sz w:val="44"/>
    </w:rPr>
  </w:style>
  <w:style w:type="paragraph" w:styleId="3">
    <w:name w:val="heading 3"/>
    <w:basedOn w:val="a"/>
    <w:next w:val="a"/>
    <w:link w:val="30"/>
    <w:qFormat/>
    <w:rsid w:val="00FA7871"/>
    <w:pPr>
      <w:keepNext/>
      <w:jc w:val="center"/>
      <w:outlineLvl w:val="2"/>
    </w:pPr>
    <w:rPr>
      <w:color w:val="000000"/>
      <w:sz w:val="32"/>
    </w:rPr>
  </w:style>
  <w:style w:type="paragraph" w:styleId="4">
    <w:name w:val="heading 4"/>
    <w:basedOn w:val="a"/>
    <w:next w:val="a"/>
    <w:link w:val="40"/>
    <w:qFormat/>
    <w:rsid w:val="00191CC1"/>
    <w:pPr>
      <w:keepNext/>
      <w:spacing w:line="240" w:lineRule="exact"/>
      <w:outlineLvl w:val="3"/>
    </w:pPr>
    <w:rPr>
      <w:b/>
      <w:sz w:val="28"/>
    </w:rPr>
  </w:style>
  <w:style w:type="paragraph" w:styleId="5">
    <w:name w:val="heading 5"/>
    <w:basedOn w:val="a"/>
    <w:next w:val="a"/>
    <w:link w:val="50"/>
    <w:qFormat/>
    <w:rsid w:val="00191CC1"/>
    <w:pPr>
      <w:keepNext/>
      <w:jc w:val="both"/>
      <w:outlineLvl w:val="4"/>
    </w:pPr>
    <w:rPr>
      <w:b/>
      <w:color w:val="000000"/>
      <w:sz w:val="28"/>
    </w:rPr>
  </w:style>
  <w:style w:type="paragraph" w:styleId="6">
    <w:name w:val="heading 6"/>
    <w:basedOn w:val="a"/>
    <w:next w:val="a"/>
    <w:link w:val="60"/>
    <w:qFormat/>
    <w:rsid w:val="00191CC1"/>
    <w:pPr>
      <w:keepNext/>
      <w:spacing w:line="240" w:lineRule="exact"/>
      <w:outlineLvl w:val="5"/>
    </w:pPr>
    <w:rPr>
      <w:b/>
      <w:color w:val="000000"/>
      <w:sz w:val="28"/>
    </w:rPr>
  </w:style>
  <w:style w:type="paragraph" w:styleId="7">
    <w:name w:val="heading 7"/>
    <w:basedOn w:val="a"/>
    <w:next w:val="a"/>
    <w:link w:val="70"/>
    <w:qFormat/>
    <w:rsid w:val="00191CC1"/>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FA7871"/>
    <w:rPr>
      <w:rFonts w:eastAsia="Times New Roman" w:cs="Times New Roman"/>
      <w:sz w:val="28"/>
      <w:szCs w:val="20"/>
      <w:lang w:eastAsia="ru-RU"/>
    </w:rPr>
  </w:style>
  <w:style w:type="character" w:customStyle="1" w:styleId="20">
    <w:name w:val="Заголовок 2 Знак"/>
    <w:basedOn w:val="a0"/>
    <w:link w:val="2"/>
    <w:rsid w:val="00FA7871"/>
    <w:rPr>
      <w:rFonts w:eastAsia="Times New Roman" w:cs="Times New Roman"/>
      <w:b/>
      <w:sz w:val="44"/>
      <w:szCs w:val="20"/>
      <w:lang w:eastAsia="ru-RU"/>
    </w:rPr>
  </w:style>
  <w:style w:type="character" w:customStyle="1" w:styleId="30">
    <w:name w:val="Заголовок 3 Знак"/>
    <w:basedOn w:val="a0"/>
    <w:link w:val="3"/>
    <w:rsid w:val="00FA7871"/>
    <w:rPr>
      <w:rFonts w:eastAsia="Times New Roman" w:cs="Times New Roman"/>
      <w:color w:val="000000"/>
      <w:sz w:val="32"/>
      <w:szCs w:val="20"/>
      <w:lang w:eastAsia="ru-RU"/>
    </w:rPr>
  </w:style>
  <w:style w:type="character" w:customStyle="1" w:styleId="40">
    <w:name w:val="Заголовок 4 Знак"/>
    <w:basedOn w:val="a0"/>
    <w:link w:val="4"/>
    <w:rsid w:val="00191CC1"/>
    <w:rPr>
      <w:rFonts w:eastAsia="Times New Roman" w:cs="Times New Roman"/>
      <w:b/>
      <w:sz w:val="28"/>
      <w:szCs w:val="20"/>
      <w:lang w:eastAsia="ru-RU"/>
    </w:rPr>
  </w:style>
  <w:style w:type="character" w:customStyle="1" w:styleId="50">
    <w:name w:val="Заголовок 5 Знак"/>
    <w:basedOn w:val="a0"/>
    <w:link w:val="5"/>
    <w:rsid w:val="00191CC1"/>
    <w:rPr>
      <w:rFonts w:eastAsia="Times New Roman" w:cs="Times New Roman"/>
      <w:b/>
      <w:color w:val="000000"/>
      <w:sz w:val="28"/>
      <w:szCs w:val="20"/>
      <w:lang w:eastAsia="ru-RU"/>
    </w:rPr>
  </w:style>
  <w:style w:type="character" w:customStyle="1" w:styleId="60">
    <w:name w:val="Заголовок 6 Знак"/>
    <w:basedOn w:val="a0"/>
    <w:link w:val="6"/>
    <w:rsid w:val="00191CC1"/>
    <w:rPr>
      <w:rFonts w:eastAsia="Times New Roman" w:cs="Times New Roman"/>
      <w:b/>
      <w:color w:val="000000"/>
      <w:sz w:val="28"/>
      <w:szCs w:val="20"/>
      <w:lang w:eastAsia="ru-RU"/>
    </w:rPr>
  </w:style>
  <w:style w:type="character" w:customStyle="1" w:styleId="70">
    <w:name w:val="Заголовок 7 Знак"/>
    <w:basedOn w:val="a0"/>
    <w:link w:val="7"/>
    <w:rsid w:val="00191CC1"/>
    <w:rPr>
      <w:rFonts w:ascii="Calibri" w:eastAsia="Times New Roman" w:hAnsi="Calibri" w:cs="Times New Roman"/>
      <w:szCs w:val="24"/>
      <w:lang w:val="en-US"/>
    </w:rPr>
  </w:style>
  <w:style w:type="paragraph" w:customStyle="1" w:styleId="ConsPlusTitle">
    <w:name w:val="ConsPlusTitle"/>
    <w:qFormat/>
    <w:rsid w:val="00FA7871"/>
    <w:pPr>
      <w:widowControl w:val="0"/>
      <w:autoSpaceDE w:val="0"/>
      <w:autoSpaceDN w:val="0"/>
      <w:adjustRightInd w:val="0"/>
    </w:pPr>
    <w:rPr>
      <w:rFonts w:eastAsia="Times New Roman" w:cs="Times New Roman"/>
      <w:b/>
      <w:bCs/>
      <w:szCs w:val="24"/>
      <w:lang w:eastAsia="ru-RU"/>
    </w:rPr>
  </w:style>
  <w:style w:type="paragraph" w:customStyle="1" w:styleId="ConsPlusNormal">
    <w:name w:val="ConsPlusNormal"/>
    <w:link w:val="ConsPlusNormal0"/>
    <w:rsid w:val="00FA7871"/>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7871"/>
    <w:rPr>
      <w:rFonts w:ascii="Arial" w:eastAsia="Times New Roman" w:hAnsi="Arial" w:cs="Arial"/>
      <w:sz w:val="20"/>
      <w:szCs w:val="20"/>
      <w:lang w:eastAsia="ru-RU"/>
    </w:rPr>
  </w:style>
  <w:style w:type="paragraph" w:customStyle="1" w:styleId="ConsPlusNonformat">
    <w:name w:val="ConsPlusNonformat"/>
    <w:uiPriority w:val="99"/>
    <w:rsid w:val="00FA7871"/>
    <w:pPr>
      <w:widowControl w:val="0"/>
      <w:autoSpaceDE w:val="0"/>
      <w:autoSpaceDN w:val="0"/>
      <w:adjustRightInd w:val="0"/>
    </w:pPr>
    <w:rPr>
      <w:rFonts w:ascii="Courier New" w:eastAsia="Times New Roman" w:hAnsi="Courier New" w:cs="Courier New"/>
      <w:sz w:val="20"/>
      <w:szCs w:val="20"/>
      <w:lang w:eastAsia="ru-RU"/>
    </w:rPr>
  </w:style>
  <w:style w:type="paragraph" w:styleId="a3">
    <w:name w:val="No Spacing"/>
    <w:uiPriority w:val="1"/>
    <w:qFormat/>
    <w:rsid w:val="00FA7871"/>
    <w:rPr>
      <w:rFonts w:eastAsia="Times New Roman" w:cs="Times New Roman"/>
      <w:szCs w:val="24"/>
      <w:lang w:eastAsia="ru-RU"/>
    </w:rPr>
  </w:style>
  <w:style w:type="character" w:styleId="a4">
    <w:name w:val="Strong"/>
    <w:basedOn w:val="a0"/>
    <w:qFormat/>
    <w:rsid w:val="00971ACE"/>
    <w:rPr>
      <w:b/>
      <w:bCs/>
    </w:rPr>
  </w:style>
  <w:style w:type="paragraph" w:styleId="a5">
    <w:name w:val="header"/>
    <w:basedOn w:val="a"/>
    <w:link w:val="a6"/>
    <w:uiPriority w:val="99"/>
    <w:rsid w:val="00191CC1"/>
    <w:pPr>
      <w:tabs>
        <w:tab w:val="center" w:pos="4153"/>
        <w:tab w:val="right" w:pos="8306"/>
      </w:tabs>
    </w:pPr>
  </w:style>
  <w:style w:type="character" w:customStyle="1" w:styleId="a6">
    <w:name w:val="Верхний колонтитул Знак"/>
    <w:basedOn w:val="a0"/>
    <w:link w:val="a5"/>
    <w:uiPriority w:val="99"/>
    <w:rsid w:val="00191CC1"/>
    <w:rPr>
      <w:rFonts w:eastAsia="Times New Roman" w:cs="Times New Roman"/>
      <w:sz w:val="20"/>
      <w:szCs w:val="20"/>
      <w:lang w:eastAsia="ru-RU"/>
    </w:rPr>
  </w:style>
  <w:style w:type="character" w:styleId="a7">
    <w:name w:val="page number"/>
    <w:basedOn w:val="a0"/>
    <w:rsid w:val="00191CC1"/>
  </w:style>
  <w:style w:type="paragraph" w:styleId="a8">
    <w:name w:val="Body Text"/>
    <w:aliases w:val="бпОсновной текст,Body Text Char,body text,Основной текст1"/>
    <w:basedOn w:val="a"/>
    <w:link w:val="a9"/>
    <w:rsid w:val="00191CC1"/>
    <w:pPr>
      <w:jc w:val="both"/>
    </w:pPr>
    <w:rPr>
      <w:color w:val="000000"/>
      <w:sz w:val="28"/>
    </w:rPr>
  </w:style>
  <w:style w:type="character" w:customStyle="1" w:styleId="a9">
    <w:name w:val="Основной текст Знак"/>
    <w:aliases w:val="бпОсновной текст Знак,Body Text Char Знак,body text Знак,Основной текст1 Знак"/>
    <w:basedOn w:val="a0"/>
    <w:link w:val="a8"/>
    <w:rsid w:val="00191CC1"/>
    <w:rPr>
      <w:rFonts w:eastAsia="Times New Roman" w:cs="Times New Roman"/>
      <w:color w:val="000000"/>
      <w:sz w:val="28"/>
      <w:szCs w:val="20"/>
      <w:lang w:eastAsia="ru-RU"/>
    </w:rPr>
  </w:style>
  <w:style w:type="paragraph" w:styleId="aa">
    <w:name w:val="Body Text Indent"/>
    <w:basedOn w:val="a"/>
    <w:link w:val="ab"/>
    <w:rsid w:val="00191CC1"/>
    <w:pPr>
      <w:ind w:firstLine="720"/>
    </w:pPr>
    <w:rPr>
      <w:rFonts w:ascii="Bookman Old Style" w:hAnsi="Bookman Old Style"/>
      <w:sz w:val="24"/>
    </w:rPr>
  </w:style>
  <w:style w:type="character" w:customStyle="1" w:styleId="ab">
    <w:name w:val="Основной текст с отступом Знак"/>
    <w:basedOn w:val="a0"/>
    <w:link w:val="aa"/>
    <w:rsid w:val="00191CC1"/>
    <w:rPr>
      <w:rFonts w:ascii="Bookman Old Style" w:eastAsia="Times New Roman" w:hAnsi="Bookman Old Style" w:cs="Times New Roman"/>
      <w:szCs w:val="20"/>
      <w:lang w:eastAsia="ru-RU"/>
    </w:rPr>
  </w:style>
  <w:style w:type="paragraph" w:styleId="21">
    <w:name w:val="Body Text 2"/>
    <w:basedOn w:val="a"/>
    <w:link w:val="22"/>
    <w:rsid w:val="00191CC1"/>
    <w:pPr>
      <w:jc w:val="both"/>
    </w:pPr>
    <w:rPr>
      <w:rFonts w:ascii="Bookman Old Style" w:hAnsi="Bookman Old Style"/>
      <w:sz w:val="24"/>
    </w:rPr>
  </w:style>
  <w:style w:type="character" w:customStyle="1" w:styleId="22">
    <w:name w:val="Основной текст 2 Знак"/>
    <w:basedOn w:val="a0"/>
    <w:link w:val="21"/>
    <w:rsid w:val="00191CC1"/>
    <w:rPr>
      <w:rFonts w:ascii="Bookman Old Style" w:eastAsia="Times New Roman" w:hAnsi="Bookman Old Style" w:cs="Times New Roman"/>
      <w:szCs w:val="20"/>
      <w:lang w:eastAsia="ru-RU"/>
    </w:rPr>
  </w:style>
  <w:style w:type="paragraph" w:styleId="ac">
    <w:name w:val="Balloon Text"/>
    <w:basedOn w:val="a"/>
    <w:link w:val="ad"/>
    <w:semiHidden/>
    <w:rsid w:val="00191CC1"/>
    <w:rPr>
      <w:rFonts w:ascii="Tahoma" w:hAnsi="Tahoma" w:cs="Tahoma"/>
      <w:sz w:val="16"/>
      <w:szCs w:val="16"/>
    </w:rPr>
  </w:style>
  <w:style w:type="character" w:customStyle="1" w:styleId="ad">
    <w:name w:val="Текст выноски Знак"/>
    <w:basedOn w:val="a0"/>
    <w:link w:val="ac"/>
    <w:semiHidden/>
    <w:rsid w:val="00191CC1"/>
    <w:rPr>
      <w:rFonts w:ascii="Tahoma" w:eastAsia="Times New Roman" w:hAnsi="Tahoma" w:cs="Tahoma"/>
      <w:sz w:val="16"/>
      <w:szCs w:val="16"/>
      <w:lang w:eastAsia="ru-RU"/>
    </w:rPr>
  </w:style>
  <w:style w:type="character" w:customStyle="1" w:styleId="ae">
    <w:name w:val="Схема документа Знак"/>
    <w:basedOn w:val="a0"/>
    <w:link w:val="af"/>
    <w:semiHidden/>
    <w:rsid w:val="00191CC1"/>
    <w:rPr>
      <w:rFonts w:ascii="Tahoma" w:eastAsia="Times New Roman" w:hAnsi="Tahoma" w:cs="Tahoma"/>
      <w:sz w:val="20"/>
      <w:szCs w:val="20"/>
      <w:shd w:val="clear" w:color="auto" w:fill="000080"/>
      <w:lang w:eastAsia="ru-RU"/>
    </w:rPr>
  </w:style>
  <w:style w:type="paragraph" w:styleId="af">
    <w:name w:val="Document Map"/>
    <w:basedOn w:val="a"/>
    <w:link w:val="ae"/>
    <w:semiHidden/>
    <w:rsid w:val="00191CC1"/>
    <w:pPr>
      <w:shd w:val="clear" w:color="auto" w:fill="000080"/>
    </w:pPr>
    <w:rPr>
      <w:rFonts w:ascii="Tahoma" w:hAnsi="Tahoma" w:cs="Tahoma"/>
    </w:rPr>
  </w:style>
  <w:style w:type="paragraph" w:styleId="af0">
    <w:name w:val="footer"/>
    <w:basedOn w:val="a"/>
    <w:link w:val="af1"/>
    <w:rsid w:val="00191CC1"/>
    <w:pPr>
      <w:tabs>
        <w:tab w:val="center" w:pos="4677"/>
        <w:tab w:val="right" w:pos="9355"/>
      </w:tabs>
    </w:pPr>
  </w:style>
  <w:style w:type="character" w:customStyle="1" w:styleId="af1">
    <w:name w:val="Нижний колонтитул Знак"/>
    <w:basedOn w:val="a0"/>
    <w:link w:val="af0"/>
    <w:rsid w:val="00191CC1"/>
    <w:rPr>
      <w:rFonts w:eastAsia="Times New Roman" w:cs="Times New Roman"/>
      <w:sz w:val="20"/>
      <w:szCs w:val="20"/>
      <w:lang w:eastAsia="ru-RU"/>
    </w:rPr>
  </w:style>
  <w:style w:type="character" w:customStyle="1" w:styleId="af2">
    <w:name w:val="Центр Знак"/>
    <w:basedOn w:val="a0"/>
    <w:link w:val="af3"/>
    <w:rsid w:val="00191CC1"/>
    <w:rPr>
      <w:sz w:val="28"/>
      <w:szCs w:val="24"/>
      <w:lang w:eastAsia="ru-RU"/>
    </w:rPr>
  </w:style>
  <w:style w:type="paragraph" w:customStyle="1" w:styleId="af3">
    <w:name w:val="Центр"/>
    <w:basedOn w:val="a"/>
    <w:link w:val="af2"/>
    <w:rsid w:val="00191CC1"/>
    <w:pPr>
      <w:jc w:val="center"/>
    </w:pPr>
    <w:rPr>
      <w:rFonts w:eastAsiaTheme="minorHAnsi" w:cstheme="minorBidi"/>
      <w:sz w:val="28"/>
      <w:szCs w:val="24"/>
    </w:rPr>
  </w:style>
  <w:style w:type="paragraph" w:styleId="af4">
    <w:name w:val="Title"/>
    <w:basedOn w:val="a"/>
    <w:link w:val="af5"/>
    <w:qFormat/>
    <w:rsid w:val="00191CC1"/>
    <w:pPr>
      <w:ind w:left="-567"/>
      <w:jc w:val="center"/>
    </w:pPr>
    <w:rPr>
      <w:sz w:val="28"/>
    </w:rPr>
  </w:style>
  <w:style w:type="character" w:customStyle="1" w:styleId="af5">
    <w:name w:val="Название Знак"/>
    <w:basedOn w:val="a0"/>
    <w:link w:val="af4"/>
    <w:rsid w:val="00191CC1"/>
    <w:rPr>
      <w:rFonts w:eastAsia="Times New Roman" w:cs="Times New Roman"/>
      <w:sz w:val="28"/>
      <w:szCs w:val="20"/>
      <w:lang w:eastAsia="ru-RU"/>
    </w:rPr>
  </w:style>
  <w:style w:type="paragraph" w:customStyle="1" w:styleId="ConsNormal">
    <w:name w:val="ConsNormal"/>
    <w:rsid w:val="00191CC1"/>
    <w:pPr>
      <w:widowControl w:val="0"/>
      <w:snapToGrid w:val="0"/>
      <w:ind w:firstLine="720"/>
    </w:pPr>
    <w:rPr>
      <w:rFonts w:ascii="Arial" w:eastAsia="Times New Roman" w:hAnsi="Arial" w:cs="Times New Roman"/>
      <w:sz w:val="20"/>
      <w:szCs w:val="20"/>
      <w:lang w:eastAsia="ru-RU"/>
    </w:rPr>
  </w:style>
  <w:style w:type="character" w:styleId="af6">
    <w:name w:val="Hyperlink"/>
    <w:basedOn w:val="a0"/>
    <w:uiPriority w:val="99"/>
    <w:rsid w:val="00191CC1"/>
    <w:rPr>
      <w:color w:val="0000FF"/>
      <w:u w:val="single"/>
    </w:rPr>
  </w:style>
  <w:style w:type="paragraph" w:styleId="31">
    <w:name w:val="Body Text 3"/>
    <w:basedOn w:val="a"/>
    <w:link w:val="32"/>
    <w:rsid w:val="00191CC1"/>
    <w:pPr>
      <w:spacing w:after="120"/>
    </w:pPr>
    <w:rPr>
      <w:sz w:val="16"/>
      <w:szCs w:val="16"/>
    </w:rPr>
  </w:style>
  <w:style w:type="character" w:customStyle="1" w:styleId="32">
    <w:name w:val="Основной текст 3 Знак"/>
    <w:basedOn w:val="a0"/>
    <w:link w:val="31"/>
    <w:rsid w:val="00191CC1"/>
    <w:rPr>
      <w:rFonts w:eastAsia="Times New Roman" w:cs="Times New Roman"/>
      <w:sz w:val="16"/>
      <w:szCs w:val="16"/>
      <w:lang w:eastAsia="ru-RU"/>
    </w:rPr>
  </w:style>
  <w:style w:type="paragraph" w:styleId="HTML">
    <w:name w:val="HTML Preformatted"/>
    <w:basedOn w:val="a"/>
    <w:link w:val="HTML0"/>
    <w:rsid w:val="0019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character" w:customStyle="1" w:styleId="HTML0">
    <w:name w:val="Стандартный HTML Знак"/>
    <w:basedOn w:val="a0"/>
    <w:link w:val="HTML"/>
    <w:rsid w:val="00191CC1"/>
    <w:rPr>
      <w:rFonts w:ascii="Courier New" w:eastAsia="Times New Roman" w:hAnsi="Courier New" w:cs="Courier New"/>
      <w:sz w:val="20"/>
      <w:szCs w:val="20"/>
      <w:lang w:eastAsia="ar-SA"/>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rsid w:val="00191CC1"/>
    <w:pPr>
      <w:spacing w:before="100" w:after="100"/>
    </w:pPr>
    <w:rPr>
      <w:sz w:val="24"/>
      <w:szCs w:val="24"/>
      <w:lang w:eastAsia="ar-SA"/>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locked/>
    <w:rsid w:val="00191CC1"/>
    <w:rPr>
      <w:rFonts w:eastAsia="Times New Roman" w:cs="Times New Roman"/>
      <w:szCs w:val="24"/>
      <w:lang w:eastAsia="ar-SA"/>
    </w:rPr>
  </w:style>
  <w:style w:type="paragraph" w:customStyle="1" w:styleId="210">
    <w:name w:val="Основной текст с отступом 21"/>
    <w:basedOn w:val="a"/>
    <w:rsid w:val="00191CC1"/>
    <w:pPr>
      <w:ind w:firstLine="284"/>
      <w:jc w:val="center"/>
    </w:pPr>
    <w:rPr>
      <w:b/>
      <w:sz w:val="40"/>
      <w:lang w:eastAsia="ar-SA"/>
    </w:rPr>
  </w:style>
  <w:style w:type="paragraph" w:styleId="af8">
    <w:name w:val="List"/>
    <w:basedOn w:val="a"/>
    <w:rsid w:val="00191CC1"/>
    <w:pPr>
      <w:ind w:left="283" w:hanging="283"/>
    </w:pPr>
    <w:rPr>
      <w:sz w:val="24"/>
      <w:szCs w:val="24"/>
    </w:rPr>
  </w:style>
  <w:style w:type="paragraph" w:styleId="24">
    <w:name w:val="List 2"/>
    <w:basedOn w:val="a"/>
    <w:rsid w:val="00191CC1"/>
    <w:pPr>
      <w:ind w:left="566" w:hanging="283"/>
    </w:pPr>
    <w:rPr>
      <w:sz w:val="24"/>
      <w:szCs w:val="24"/>
    </w:rPr>
  </w:style>
  <w:style w:type="paragraph" w:styleId="af9">
    <w:name w:val="Body Text First Indent"/>
    <w:basedOn w:val="a8"/>
    <w:link w:val="afa"/>
    <w:rsid w:val="00191CC1"/>
    <w:pPr>
      <w:spacing w:after="120"/>
      <w:ind w:firstLine="210"/>
      <w:jc w:val="left"/>
    </w:pPr>
    <w:rPr>
      <w:color w:val="auto"/>
      <w:sz w:val="24"/>
      <w:szCs w:val="24"/>
    </w:rPr>
  </w:style>
  <w:style w:type="character" w:customStyle="1" w:styleId="afa">
    <w:name w:val="Красная строка Знак"/>
    <w:basedOn w:val="a9"/>
    <w:link w:val="af9"/>
    <w:rsid w:val="00191CC1"/>
    <w:rPr>
      <w:szCs w:val="24"/>
    </w:rPr>
  </w:style>
  <w:style w:type="paragraph" w:styleId="25">
    <w:name w:val="Body Text First Indent 2"/>
    <w:basedOn w:val="aa"/>
    <w:link w:val="26"/>
    <w:rsid w:val="00191CC1"/>
    <w:pPr>
      <w:spacing w:after="120"/>
      <w:ind w:left="283" w:firstLine="210"/>
    </w:pPr>
    <w:rPr>
      <w:rFonts w:ascii="Times New Roman" w:hAnsi="Times New Roman"/>
      <w:szCs w:val="24"/>
    </w:rPr>
  </w:style>
  <w:style w:type="character" w:customStyle="1" w:styleId="26">
    <w:name w:val="Красная строка 2 Знак"/>
    <w:basedOn w:val="ab"/>
    <w:link w:val="25"/>
    <w:rsid w:val="00191CC1"/>
    <w:rPr>
      <w:szCs w:val="24"/>
    </w:rPr>
  </w:style>
  <w:style w:type="paragraph" w:customStyle="1" w:styleId="afb">
    <w:name w:val="Содержимое таблицы"/>
    <w:basedOn w:val="a"/>
    <w:rsid w:val="00191CC1"/>
    <w:pPr>
      <w:suppressLineNumbers/>
      <w:suppressAutoHyphens/>
    </w:pPr>
    <w:rPr>
      <w:lang w:eastAsia="ar-SA"/>
    </w:rPr>
  </w:style>
  <w:style w:type="paragraph" w:styleId="33">
    <w:name w:val="Body Text Indent 3"/>
    <w:basedOn w:val="a"/>
    <w:link w:val="34"/>
    <w:rsid w:val="00191CC1"/>
    <w:pPr>
      <w:spacing w:after="120"/>
      <w:ind w:left="283"/>
    </w:pPr>
    <w:rPr>
      <w:sz w:val="16"/>
      <w:szCs w:val="16"/>
    </w:rPr>
  </w:style>
  <w:style w:type="character" w:customStyle="1" w:styleId="34">
    <w:name w:val="Основной текст с отступом 3 Знак"/>
    <w:basedOn w:val="a0"/>
    <w:link w:val="33"/>
    <w:rsid w:val="00191CC1"/>
    <w:rPr>
      <w:rFonts w:eastAsia="Times New Roman" w:cs="Times New Roman"/>
      <w:sz w:val="16"/>
      <w:szCs w:val="16"/>
      <w:lang w:eastAsia="ru-RU"/>
    </w:rPr>
  </w:style>
  <w:style w:type="paragraph" w:customStyle="1" w:styleId="afc">
    <w:name w:val="Знак"/>
    <w:basedOn w:val="a"/>
    <w:rsid w:val="00191CC1"/>
    <w:pPr>
      <w:spacing w:before="100" w:beforeAutospacing="1" w:after="100" w:afterAutospacing="1"/>
    </w:pPr>
    <w:rPr>
      <w:rFonts w:ascii="Tahoma" w:hAnsi="Tahoma"/>
      <w:lang w:val="en-US" w:eastAsia="en-US"/>
    </w:rPr>
  </w:style>
  <w:style w:type="paragraph" w:customStyle="1" w:styleId="afd">
    <w:name w:val="Îáû÷íûé"/>
    <w:uiPriority w:val="99"/>
    <w:rsid w:val="00191CC1"/>
    <w:pPr>
      <w:widowControl w:val="0"/>
      <w:autoSpaceDE w:val="0"/>
      <w:autoSpaceDN w:val="0"/>
      <w:adjustRightInd w:val="0"/>
    </w:pPr>
    <w:rPr>
      <w:rFonts w:eastAsia="Times New Roman" w:cs="Times New Roman"/>
      <w:sz w:val="20"/>
      <w:szCs w:val="20"/>
      <w:lang w:eastAsia="ru-RU"/>
    </w:rPr>
  </w:style>
  <w:style w:type="paragraph" w:customStyle="1" w:styleId="ConsPlusCell">
    <w:name w:val="ConsPlusCell"/>
    <w:rsid w:val="00191CC1"/>
    <w:pPr>
      <w:widowControl w:val="0"/>
      <w:autoSpaceDE w:val="0"/>
      <w:autoSpaceDN w:val="0"/>
      <w:adjustRightInd w:val="0"/>
    </w:pPr>
    <w:rPr>
      <w:rFonts w:eastAsia="Calibri" w:cs="Times New Roman"/>
      <w:szCs w:val="24"/>
      <w:lang w:eastAsia="ru-RU"/>
    </w:rPr>
  </w:style>
  <w:style w:type="paragraph" w:customStyle="1" w:styleId="Default">
    <w:name w:val="Default"/>
    <w:uiPriority w:val="99"/>
    <w:rsid w:val="00191CC1"/>
    <w:pPr>
      <w:autoSpaceDE w:val="0"/>
      <w:autoSpaceDN w:val="0"/>
      <w:adjustRightInd w:val="0"/>
    </w:pPr>
    <w:rPr>
      <w:rFonts w:ascii="Arial" w:eastAsia="Calibri" w:hAnsi="Arial" w:cs="Arial"/>
      <w:color w:val="000000"/>
      <w:szCs w:val="24"/>
      <w:lang w:eastAsia="ru-RU"/>
    </w:rPr>
  </w:style>
  <w:style w:type="paragraph" w:customStyle="1" w:styleId="s16">
    <w:name w:val="s_16"/>
    <w:basedOn w:val="a"/>
    <w:uiPriority w:val="99"/>
    <w:rsid w:val="00191CC1"/>
    <w:pPr>
      <w:spacing w:before="100" w:beforeAutospacing="1" w:after="100" w:afterAutospacing="1"/>
    </w:pPr>
    <w:rPr>
      <w:rFonts w:eastAsia="Calibri"/>
      <w:sz w:val="24"/>
      <w:szCs w:val="24"/>
    </w:rPr>
  </w:style>
  <w:style w:type="paragraph" w:styleId="afe">
    <w:name w:val="List Paragraph"/>
    <w:basedOn w:val="a"/>
    <w:uiPriority w:val="34"/>
    <w:qFormat/>
    <w:rsid w:val="00191CC1"/>
    <w:pPr>
      <w:ind w:left="720"/>
      <w:contextualSpacing/>
    </w:pPr>
    <w:rPr>
      <w:rFonts w:eastAsia="Calibri"/>
      <w:sz w:val="24"/>
      <w:szCs w:val="22"/>
      <w:lang w:eastAsia="en-US"/>
    </w:rPr>
  </w:style>
  <w:style w:type="table" w:styleId="aff">
    <w:name w:val="Table Grid"/>
    <w:basedOn w:val="a1"/>
    <w:rsid w:val="00567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10</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Ирина Александровна</dc:creator>
  <cp:lastModifiedBy>Александрова Ирина Александровна</cp:lastModifiedBy>
  <cp:revision>27</cp:revision>
  <cp:lastPrinted>2024-02-13T12:04:00Z</cp:lastPrinted>
  <dcterms:created xsi:type="dcterms:W3CDTF">2023-11-08T09:38:00Z</dcterms:created>
  <dcterms:modified xsi:type="dcterms:W3CDTF">2024-02-13T12:04:00Z</dcterms:modified>
</cp:coreProperties>
</file>