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865E6C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865E6C">
              <w:rPr>
                <w:rFonts w:ascii="Cambria" w:hAnsi="Cambria" w:cs="Arial"/>
                <w:b/>
                <w:iCs/>
                <w:sz w:val="20"/>
                <w:szCs w:val="20"/>
              </w:rPr>
              <w:t>Г. Валдай , у</w:t>
            </w:r>
            <w:r w:rsidR="00865E6C" w:rsidRPr="00865E6C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л.Молодёжная  </w:t>
            </w:r>
            <w:smartTag w:uri="urn:schemas-microsoft-com:office:smarttags" w:element="metricconverter">
              <w:smartTagPr>
                <w:attr w:name="ProductID" w:val="1,0 га"/>
              </w:smartTagPr>
              <w:r w:rsidR="00865E6C" w:rsidRPr="00865E6C">
                <w:rPr>
                  <w:rFonts w:ascii="Cambria" w:hAnsi="Cambria" w:cs="Arial"/>
                  <w:b/>
                  <w:iCs/>
                  <w:sz w:val="20"/>
                  <w:szCs w:val="20"/>
                </w:rPr>
                <w:t>1,0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49217B" w:rsidP="003279C8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 Валдай , ул.</w:t>
            </w:r>
            <w:r w:rsidR="00865E6C">
              <w:rPr>
                <w:rFonts w:ascii="Cambria" w:hAnsi="Cambria" w:cs="Arial"/>
                <w:iCs/>
                <w:sz w:val="20"/>
                <w:szCs w:val="20"/>
              </w:rPr>
              <w:t xml:space="preserve"> Молодёжная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B23C69" w:rsidRDefault="0061799D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Земельный участок готов к формированию и постановке на кадастровый учет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53209B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Собственность 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2D5790">
              <w:rPr>
                <w:rFonts w:ascii="Times New Roman" w:hAnsi="Times New Roman"/>
                <w:iCs/>
                <w:sz w:val="20"/>
                <w:szCs w:val="20"/>
              </w:rPr>
              <w:t>90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2D5790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316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  <w:r w:rsidR="00996E1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 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86269A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М-10 «Россия» </w:t>
            </w:r>
            <w:smartTag w:uri="urn:schemas-microsoft-com:office:smarttags" w:element="metricconverter">
              <w:smartTagPr>
                <w:attr w:name="ProductID" w:val="394 к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394 км</w:t>
              </w:r>
            </w:smartTag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425330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143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2" w:name="_Toc284874824"/>
      <w:bookmarkEnd w:id="1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865E6C" w:rsidRDefault="00B23C69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1.</w:t>
            </w:r>
            <w:r w:rsidR="00865E6C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прямоугольной формы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86269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Ширина -100м, длина –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100</w:t>
              </w:r>
              <w:r w:rsidR="0061799D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м</w:t>
              </w:r>
            </w:smartTag>
            <w:r w:rsidR="0061799D">
              <w:rPr>
                <w:rFonts w:ascii="Times New Roman" w:hAnsi="Times New Roman"/>
                <w:iCs/>
                <w:sz w:val="20"/>
                <w:szCs w:val="20"/>
              </w:rPr>
              <w:t xml:space="preserve"> (при формировании конфигурацию возможно изменить).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Рельеф участка ровный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0711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Суглинки мягкопластинчатые, супесь.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86269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1,4</w:t>
              </w:r>
              <w:r w:rsidR="00B23C69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м</w:t>
              </w:r>
            </w:smartTag>
            <w:r w:rsidR="00B23C6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86269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0,6 м</w:t>
              </w:r>
            </w:smartTag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61799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Незначительное расширение земельного участка возможно при его формировании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61799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Земли населенных пунктов</w:t>
            </w:r>
          </w:p>
        </w:tc>
      </w:tr>
      <w:tr w:rsidR="00290DC4" w:rsidRPr="007C6140" w:rsidTr="00AE1F52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  <w:shd w:val="clear" w:color="auto" w:fill="auto"/>
          </w:tcPr>
          <w:p w:rsidR="00290DC4" w:rsidRPr="00B23C69" w:rsidRDefault="00865E6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Общественно-деловая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61799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Спортивные объекты, объекты здравоохранения и жилая застройка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61799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0,06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61799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61799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5060B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Для строительства объектов гостиничного типа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5060B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5060B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5060B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0 м"/>
              </w:smartTagPr>
              <w:r>
                <w:rPr>
                  <w:rFonts w:ascii="Cambria" w:hAnsi="Cambria" w:cs="Arial"/>
                  <w:iCs/>
                  <w:sz w:val="20"/>
                  <w:szCs w:val="20"/>
                </w:rPr>
                <w:t>970 м</w:t>
              </w:r>
            </w:smartTag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до оз.Валдайское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5060B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5060B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</w:tcPr>
          <w:p w:rsidR="00290DC4" w:rsidRDefault="003F2C99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5060B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86269A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5D6EC0" w:rsidRDefault="0086269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5D6EC0" w:rsidRDefault="0086269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Инженерно-гидрометеорологические </w:t>
            </w:r>
            <w:r w:rsidRPr="005D6EC0">
              <w:rPr>
                <w:rFonts w:ascii="Cambria" w:hAnsi="Cambria" w:cs="Arial"/>
                <w:sz w:val="20"/>
                <w:szCs w:val="20"/>
              </w:rPr>
              <w:lastRenderedPageBreak/>
              <w:t>изыскания</w:t>
            </w:r>
          </w:p>
        </w:tc>
        <w:tc>
          <w:tcPr>
            <w:tcW w:w="5074" w:type="dxa"/>
          </w:tcPr>
          <w:p w:rsidR="00290DC4" w:rsidRPr="005D6EC0" w:rsidRDefault="0086269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5D6EC0" w:rsidRDefault="0086269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5D6EC0" w:rsidRDefault="0086269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5D6EC0" w:rsidRDefault="0086269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М 1:2000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0A0BF9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2667F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865E6C" w:rsidRPr="0012667F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2667F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865E6C" w:rsidRPr="0012667F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2667F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865E6C" w:rsidRPr="0012667F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0A0BF9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0A0BF9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865E6C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865E6C" w:rsidRPr="007C6140" w:rsidRDefault="00865E6C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290DC4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86269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86269A">
              <w:rPr>
                <w:rFonts w:ascii="Cambria" w:hAnsi="Cambria" w:cs="Arial"/>
                <w:color w:val="000000"/>
                <w:sz w:val="20"/>
                <w:szCs w:val="20"/>
              </w:rPr>
              <w:t>Отсутствует. Необходимо строительство ЛЭП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865E6C" w:rsidP="00865E6C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 границе участка проходит газопровод среднего давления.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290DC4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BE7C70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shd w:val="clear" w:color="auto" w:fill="auto"/>
          </w:tcPr>
          <w:p w:rsidR="00290DC4" w:rsidRPr="00F36CB7" w:rsidRDefault="00865E6C" w:rsidP="00865E6C">
            <w:pPr>
              <w:tabs>
                <w:tab w:val="left" w:pos="3030"/>
              </w:tabs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Имеется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50 м</w:t>
              </w:r>
            </w:smartTag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6D25F6" w:rsidRPr="007C6140" w:rsidTr="00BE7C70">
        <w:tc>
          <w:tcPr>
            <w:tcW w:w="893" w:type="dxa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6D25F6" w:rsidRPr="003E2949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shd w:val="clear" w:color="auto" w:fill="auto"/>
          </w:tcPr>
          <w:p w:rsidR="006D25F6" w:rsidRPr="00F36CB7" w:rsidRDefault="006D25F6" w:rsidP="0054149C">
            <w:pPr>
              <w:tabs>
                <w:tab w:val="left" w:pos="3030"/>
              </w:tabs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Имеется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50 м</w:t>
              </w:r>
            </w:smartTag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6D25F6" w:rsidRPr="007C6140" w:rsidTr="00533DEF">
        <w:tc>
          <w:tcPr>
            <w:tcW w:w="893" w:type="dxa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6D25F6" w:rsidRPr="003E2949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6D25F6" w:rsidRPr="006E01F0" w:rsidRDefault="006D25F6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6D25F6" w:rsidRPr="007C6140" w:rsidTr="00163BE3">
        <w:tc>
          <w:tcPr>
            <w:tcW w:w="893" w:type="dxa"/>
            <w:shd w:val="clear" w:color="auto" w:fill="D9D9D9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D25F6" w:rsidRPr="007C6140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6D25F6" w:rsidRPr="007C6140" w:rsidTr="00533DEF">
        <w:tc>
          <w:tcPr>
            <w:tcW w:w="893" w:type="dxa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6D25F6" w:rsidRPr="007C6140" w:rsidRDefault="006D25F6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6D25F6" w:rsidRPr="007C6140" w:rsidRDefault="006D25F6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D25F6" w:rsidRPr="007C6140" w:rsidTr="00533DEF">
        <w:tc>
          <w:tcPr>
            <w:tcW w:w="893" w:type="dxa"/>
          </w:tcPr>
          <w:p w:rsidR="006D25F6" w:rsidRPr="003E2949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6D25F6" w:rsidRPr="007C6140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6D25F6" w:rsidRPr="0079527D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6D25F6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D25F6" w:rsidRPr="003E2949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7C6140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823251" w:rsidRDefault="006D25F6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Имеется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50 м</w:t>
              </w:r>
            </w:smartTag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6D25F6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D25F6" w:rsidRPr="00171BD6" w:rsidRDefault="006D25F6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171BD6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171BD6" w:rsidRDefault="006D25F6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A07114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Валдай 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A07114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A0711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Автобусное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6D25F6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Default="00290DC4" w:rsidP="00561009">
      <w:pPr>
        <w:pStyle w:val="1"/>
        <w:rPr>
          <w:rFonts w:ascii="Times New Roman" w:hAnsi="Times New Roman"/>
          <w:sz w:val="24"/>
          <w:szCs w:val="24"/>
        </w:rPr>
      </w:pPr>
    </w:p>
    <w:p w:rsidR="00290DC4" w:rsidRDefault="00290DC4" w:rsidP="00163BE3"/>
    <w:p w:rsidR="00290DC4" w:rsidRPr="003731C3" w:rsidRDefault="00290DC4" w:rsidP="00163BE3">
      <w:r>
        <w:t>Выкопировка с привязкой к яндекс карте</w:t>
      </w:r>
    </w:p>
    <w:p w:rsidR="00290DC4" w:rsidRPr="003731C3" w:rsidRDefault="00290DC4" w:rsidP="00163BE3"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7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51" w:rsidRDefault="00FC5251" w:rsidP="003B0AB3">
      <w:pPr>
        <w:spacing w:after="0" w:line="240" w:lineRule="auto"/>
      </w:pPr>
      <w:r>
        <w:separator/>
      </w:r>
    </w:p>
  </w:endnote>
  <w:endnote w:type="continuationSeparator" w:id="1">
    <w:p w:rsidR="00FC5251" w:rsidRDefault="00FC5251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52" w:rsidRPr="003B0AB3" w:rsidRDefault="00AE1F52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4152D7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AE1F52" w:rsidRDefault="00AE1F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51" w:rsidRDefault="00FC5251" w:rsidP="003B0AB3">
      <w:pPr>
        <w:spacing w:after="0" w:line="240" w:lineRule="auto"/>
      </w:pPr>
      <w:r>
        <w:separator/>
      </w:r>
    </w:p>
  </w:footnote>
  <w:footnote w:type="continuationSeparator" w:id="1">
    <w:p w:rsidR="00FC5251" w:rsidRDefault="00FC5251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86D09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0F4197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6430"/>
    <w:rsid w:val="001D38D2"/>
    <w:rsid w:val="001E4B1D"/>
    <w:rsid w:val="001F20B4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1E67"/>
    <w:rsid w:val="002D371F"/>
    <w:rsid w:val="002D4984"/>
    <w:rsid w:val="002D5790"/>
    <w:rsid w:val="002E706D"/>
    <w:rsid w:val="003051F2"/>
    <w:rsid w:val="00311CCF"/>
    <w:rsid w:val="003124A4"/>
    <w:rsid w:val="00323090"/>
    <w:rsid w:val="003279C8"/>
    <w:rsid w:val="003326E1"/>
    <w:rsid w:val="00334356"/>
    <w:rsid w:val="003408CA"/>
    <w:rsid w:val="003535C7"/>
    <w:rsid w:val="0035372A"/>
    <w:rsid w:val="00371974"/>
    <w:rsid w:val="003731C3"/>
    <w:rsid w:val="00373F92"/>
    <w:rsid w:val="00383D6A"/>
    <w:rsid w:val="00393AEA"/>
    <w:rsid w:val="003A0382"/>
    <w:rsid w:val="003B0AB3"/>
    <w:rsid w:val="003C04BF"/>
    <w:rsid w:val="003C15DC"/>
    <w:rsid w:val="003C4E27"/>
    <w:rsid w:val="003D41FB"/>
    <w:rsid w:val="003D461D"/>
    <w:rsid w:val="003E2949"/>
    <w:rsid w:val="003E6F67"/>
    <w:rsid w:val="003F2C99"/>
    <w:rsid w:val="00405422"/>
    <w:rsid w:val="00411072"/>
    <w:rsid w:val="004152D7"/>
    <w:rsid w:val="00416B84"/>
    <w:rsid w:val="00425330"/>
    <w:rsid w:val="00435848"/>
    <w:rsid w:val="00437729"/>
    <w:rsid w:val="004407F4"/>
    <w:rsid w:val="0046437B"/>
    <w:rsid w:val="0046681A"/>
    <w:rsid w:val="00487172"/>
    <w:rsid w:val="004875E7"/>
    <w:rsid w:val="00490730"/>
    <w:rsid w:val="0049217B"/>
    <w:rsid w:val="00494EE9"/>
    <w:rsid w:val="004A6A10"/>
    <w:rsid w:val="004B2B3E"/>
    <w:rsid w:val="004B6CC8"/>
    <w:rsid w:val="004B7D76"/>
    <w:rsid w:val="004C507E"/>
    <w:rsid w:val="004D4C97"/>
    <w:rsid w:val="004F0256"/>
    <w:rsid w:val="005060BE"/>
    <w:rsid w:val="005122F1"/>
    <w:rsid w:val="0051322B"/>
    <w:rsid w:val="005169E0"/>
    <w:rsid w:val="00524F36"/>
    <w:rsid w:val="005311B5"/>
    <w:rsid w:val="0053209B"/>
    <w:rsid w:val="00533DEF"/>
    <w:rsid w:val="00535E41"/>
    <w:rsid w:val="0054149C"/>
    <w:rsid w:val="00543AD6"/>
    <w:rsid w:val="005518F2"/>
    <w:rsid w:val="00561009"/>
    <w:rsid w:val="00583AB4"/>
    <w:rsid w:val="00587839"/>
    <w:rsid w:val="00590530"/>
    <w:rsid w:val="005939EB"/>
    <w:rsid w:val="005A1C44"/>
    <w:rsid w:val="005B046F"/>
    <w:rsid w:val="005D0D17"/>
    <w:rsid w:val="005D6EC0"/>
    <w:rsid w:val="005D7BB9"/>
    <w:rsid w:val="005E7D11"/>
    <w:rsid w:val="0061799D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D25F6"/>
    <w:rsid w:val="006E01F0"/>
    <w:rsid w:val="006F0A4C"/>
    <w:rsid w:val="00704B85"/>
    <w:rsid w:val="0072742C"/>
    <w:rsid w:val="007341B4"/>
    <w:rsid w:val="00740355"/>
    <w:rsid w:val="00752966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6140"/>
    <w:rsid w:val="007C7287"/>
    <w:rsid w:val="00802060"/>
    <w:rsid w:val="008169DF"/>
    <w:rsid w:val="00820590"/>
    <w:rsid w:val="008210CF"/>
    <w:rsid w:val="00823251"/>
    <w:rsid w:val="008262B1"/>
    <w:rsid w:val="00847AE9"/>
    <w:rsid w:val="0086269A"/>
    <w:rsid w:val="00865E6C"/>
    <w:rsid w:val="00872D06"/>
    <w:rsid w:val="00877C15"/>
    <w:rsid w:val="00882D37"/>
    <w:rsid w:val="008854CA"/>
    <w:rsid w:val="00892C35"/>
    <w:rsid w:val="008C154C"/>
    <w:rsid w:val="008C7FF0"/>
    <w:rsid w:val="008F74FC"/>
    <w:rsid w:val="00903280"/>
    <w:rsid w:val="00921CC6"/>
    <w:rsid w:val="00933404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6E16"/>
    <w:rsid w:val="009A3DCE"/>
    <w:rsid w:val="009A7847"/>
    <w:rsid w:val="009B37EE"/>
    <w:rsid w:val="009B4CA2"/>
    <w:rsid w:val="009C3826"/>
    <w:rsid w:val="009D1FC6"/>
    <w:rsid w:val="009D33F3"/>
    <w:rsid w:val="009D6EC9"/>
    <w:rsid w:val="009E3E20"/>
    <w:rsid w:val="009E54BA"/>
    <w:rsid w:val="009F30A4"/>
    <w:rsid w:val="009F61AB"/>
    <w:rsid w:val="00A02C0F"/>
    <w:rsid w:val="00A07114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C66E7"/>
    <w:rsid w:val="00AD694D"/>
    <w:rsid w:val="00AE1F52"/>
    <w:rsid w:val="00B02409"/>
    <w:rsid w:val="00B17E5F"/>
    <w:rsid w:val="00B219A7"/>
    <w:rsid w:val="00B23C69"/>
    <w:rsid w:val="00B3226D"/>
    <w:rsid w:val="00B3576A"/>
    <w:rsid w:val="00B4190F"/>
    <w:rsid w:val="00B45DAB"/>
    <w:rsid w:val="00B5164E"/>
    <w:rsid w:val="00B75ECD"/>
    <w:rsid w:val="00B94BC7"/>
    <w:rsid w:val="00BA335A"/>
    <w:rsid w:val="00BD12E5"/>
    <w:rsid w:val="00BE1249"/>
    <w:rsid w:val="00BE2720"/>
    <w:rsid w:val="00BE7531"/>
    <w:rsid w:val="00BE7C70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C4616"/>
    <w:rsid w:val="00CD4324"/>
    <w:rsid w:val="00CF295D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075D"/>
    <w:rsid w:val="00D53901"/>
    <w:rsid w:val="00D63F0D"/>
    <w:rsid w:val="00D7047C"/>
    <w:rsid w:val="00DA4CF8"/>
    <w:rsid w:val="00DA7EBC"/>
    <w:rsid w:val="00DB65BB"/>
    <w:rsid w:val="00DC11C2"/>
    <w:rsid w:val="00DC17FE"/>
    <w:rsid w:val="00DC33E9"/>
    <w:rsid w:val="00DC505D"/>
    <w:rsid w:val="00DC59C6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239B7"/>
    <w:rsid w:val="00F36CB7"/>
    <w:rsid w:val="00F40ED4"/>
    <w:rsid w:val="00F44B6B"/>
    <w:rsid w:val="00F47F9F"/>
    <w:rsid w:val="00F55F1C"/>
    <w:rsid w:val="00F77813"/>
    <w:rsid w:val="00F80DA1"/>
    <w:rsid w:val="00FB3C95"/>
    <w:rsid w:val="00FC5251"/>
    <w:rsid w:val="00FC678E"/>
    <w:rsid w:val="00FD00FF"/>
    <w:rsid w:val="00FD04B4"/>
    <w:rsid w:val="00FE56E5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2017-10-04T13:55:00Z</dcterms:created>
  <dcterms:modified xsi:type="dcterms:W3CDTF">2017-10-04T13:55:00Z</dcterms:modified>
</cp:coreProperties>
</file>