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A82A42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723C5A">
        <w:rPr>
          <w:sz w:val="32"/>
          <w:szCs w:val="32"/>
        </w:rPr>
        <w:t>Любницкое</w:t>
      </w:r>
      <w:proofErr w:type="spellEnd"/>
      <w:r w:rsidR="00723C5A">
        <w:rPr>
          <w:sz w:val="32"/>
          <w:szCs w:val="32"/>
        </w:rPr>
        <w:t xml:space="preserve"> сельское поселение, д. </w:t>
      </w:r>
      <w:proofErr w:type="spellStart"/>
      <w:r w:rsidR="00723C5A">
        <w:rPr>
          <w:sz w:val="32"/>
          <w:szCs w:val="32"/>
        </w:rPr>
        <w:t>Любница</w:t>
      </w:r>
      <w:proofErr w:type="spellEnd"/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723C5A" w:rsidRDefault="00EE1726" w:rsidP="00723C5A">
      <w:pPr>
        <w:rPr>
          <w:sz w:val="32"/>
          <w:szCs w:val="32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>ская область, Валдайский район</w:t>
      </w:r>
      <w:r w:rsidR="00723C5A">
        <w:rPr>
          <w:szCs w:val="24"/>
        </w:rPr>
        <w:t>,</w:t>
      </w:r>
      <w:r w:rsidR="00723C5A" w:rsidRPr="00723C5A">
        <w:rPr>
          <w:sz w:val="32"/>
          <w:szCs w:val="32"/>
        </w:rPr>
        <w:t xml:space="preserve"> </w:t>
      </w:r>
      <w:proofErr w:type="spellStart"/>
      <w:r w:rsidR="00723C5A" w:rsidRPr="00723C5A">
        <w:rPr>
          <w:szCs w:val="24"/>
        </w:rPr>
        <w:t>Любницкое</w:t>
      </w:r>
      <w:proofErr w:type="spellEnd"/>
      <w:r w:rsidR="00723C5A" w:rsidRPr="00723C5A">
        <w:rPr>
          <w:szCs w:val="24"/>
        </w:rPr>
        <w:t xml:space="preserve"> сельское поселение, д. </w:t>
      </w:r>
      <w:proofErr w:type="spellStart"/>
      <w:r w:rsidR="00723C5A" w:rsidRPr="00723C5A">
        <w:rPr>
          <w:szCs w:val="24"/>
        </w:rPr>
        <w:t>Любница</w:t>
      </w:r>
      <w:proofErr w:type="spellEnd"/>
    </w:p>
    <w:p w:rsidR="00EE1726" w:rsidRPr="0038067A" w:rsidRDefault="00EE1726" w:rsidP="00723C5A">
      <w:p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Земли </w:t>
            </w:r>
            <w:r w:rsidR="00723C5A">
              <w:rPr>
                <w:szCs w:val="24"/>
              </w:rPr>
              <w:t>сельскохозяйственного назначения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сельскохозяйственного производства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Площадь </w:t>
            </w:r>
            <w:r w:rsidR="00723C5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999 га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723C5A" w:rsidP="00723C5A">
            <w:pPr>
              <w:ind w:firstLine="0"/>
              <w:rPr>
                <w:szCs w:val="24"/>
              </w:rPr>
            </w:pPr>
            <w:r w:rsidRPr="00723C5A">
              <w:rPr>
                <w:szCs w:val="24"/>
              </w:rPr>
              <w:t>53:03:0000000:113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использование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723C5A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222F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B2B83">
              <w:rPr>
                <w:szCs w:val="24"/>
              </w:rPr>
              <w:t>45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1B2B83"/>
    <w:rsid w:val="00222F7F"/>
    <w:rsid w:val="002326E5"/>
    <w:rsid w:val="0035372C"/>
    <w:rsid w:val="0038067A"/>
    <w:rsid w:val="003D76A9"/>
    <w:rsid w:val="00416B41"/>
    <w:rsid w:val="0042345F"/>
    <w:rsid w:val="00441EF0"/>
    <w:rsid w:val="00513E5C"/>
    <w:rsid w:val="005B5137"/>
    <w:rsid w:val="00723C5A"/>
    <w:rsid w:val="007D4B06"/>
    <w:rsid w:val="00925E2E"/>
    <w:rsid w:val="00974C4B"/>
    <w:rsid w:val="0098027D"/>
    <w:rsid w:val="00A35933"/>
    <w:rsid w:val="00A82A42"/>
    <w:rsid w:val="00AB1449"/>
    <w:rsid w:val="00BF7CCB"/>
    <w:rsid w:val="00C9578A"/>
    <w:rsid w:val="00CA5A6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1C20A-7F22-485E-A3FD-91EBF053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3</cp:revision>
  <cp:lastPrinted>2020-06-15T10:28:00Z</cp:lastPrinted>
  <dcterms:created xsi:type="dcterms:W3CDTF">2020-06-16T11:33:00Z</dcterms:created>
  <dcterms:modified xsi:type="dcterms:W3CDTF">2020-06-18T08:27:00Z</dcterms:modified>
</cp:coreProperties>
</file>