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D3" w:rsidRDefault="005C73D3" w:rsidP="00A94579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5C73D3" w:rsidRDefault="005C73D3" w:rsidP="002703DA">
      <w:pPr>
        <w:pStyle w:val="ConsPlusNormal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Валдайского</w:t>
      </w:r>
      <w:proofErr w:type="gramEnd"/>
    </w:p>
    <w:p w:rsidR="005C73D3" w:rsidRDefault="005C73D3" w:rsidP="002703DA">
      <w:pPr>
        <w:pStyle w:val="ConsPlusNormal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</w:p>
    <w:p w:rsidR="005C73D3" w:rsidRDefault="005C73D3" w:rsidP="002703DA">
      <w:pPr>
        <w:pStyle w:val="ConsPlusNormal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73D3" w:rsidRDefault="005C73D3" w:rsidP="002703DA">
      <w:pPr>
        <w:pStyle w:val="ConsPlusNormal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 / 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Ю.В.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Стадэ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5C73D3" w:rsidRDefault="005C73D3" w:rsidP="002703DA">
      <w:pPr>
        <w:pStyle w:val="ConsPlusNormal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(подпись)             (ФИО)</w:t>
      </w:r>
    </w:p>
    <w:p w:rsidR="005C73D3" w:rsidRDefault="005C73D3" w:rsidP="002703DA">
      <w:pPr>
        <w:pStyle w:val="ConsPlusTitle"/>
        <w:spacing w:line="240" w:lineRule="exact"/>
        <w:ind w:left="4820"/>
        <w:contextualSpacing/>
        <w:jc w:val="right"/>
        <w:rPr>
          <w:b w:val="0"/>
          <w:color w:val="000000"/>
        </w:rPr>
      </w:pPr>
      <w:r>
        <w:rPr>
          <w:b w:val="0"/>
          <w:color w:val="000000"/>
        </w:rPr>
        <w:t>«</w:t>
      </w:r>
      <w:r>
        <w:rPr>
          <w:b w:val="0"/>
          <w:color w:val="000000"/>
          <w:u w:val="single"/>
        </w:rPr>
        <w:t>____</w:t>
      </w:r>
      <w:r>
        <w:rPr>
          <w:b w:val="0"/>
          <w:color w:val="000000"/>
        </w:rPr>
        <w:t xml:space="preserve">» </w:t>
      </w:r>
      <w:r>
        <w:rPr>
          <w:b w:val="0"/>
          <w:color w:val="000000"/>
          <w:u w:val="single"/>
        </w:rPr>
        <w:t>____________</w:t>
      </w:r>
      <w:r>
        <w:rPr>
          <w:b w:val="0"/>
          <w:color w:val="000000"/>
        </w:rPr>
        <w:t xml:space="preserve">20 </w:t>
      </w:r>
      <w:r>
        <w:rPr>
          <w:b w:val="0"/>
          <w:color w:val="000000"/>
          <w:u w:val="single"/>
        </w:rPr>
        <w:t>____</w:t>
      </w:r>
      <w:r>
        <w:rPr>
          <w:b w:val="0"/>
          <w:color w:val="000000"/>
        </w:rPr>
        <w:t xml:space="preserve"> г.</w:t>
      </w:r>
    </w:p>
    <w:p w:rsidR="005C73D3" w:rsidRDefault="005C73D3" w:rsidP="002703DA">
      <w:pPr>
        <w:pStyle w:val="ConsPlusTitle"/>
        <w:spacing w:line="240" w:lineRule="exact"/>
        <w:jc w:val="right"/>
        <w:rPr>
          <w:b w:val="0"/>
          <w:color w:val="000000"/>
        </w:rPr>
      </w:pPr>
    </w:p>
    <w:p w:rsidR="005C73D3" w:rsidRDefault="005C73D3" w:rsidP="002703DA">
      <w:pPr>
        <w:pStyle w:val="ConsPlusTitle"/>
        <w:spacing w:line="240" w:lineRule="exact"/>
        <w:jc w:val="right"/>
        <w:rPr>
          <w:b w:val="0"/>
          <w:color w:val="000000"/>
        </w:rPr>
      </w:pPr>
    </w:p>
    <w:p w:rsidR="005C73D3" w:rsidRDefault="005C73D3" w:rsidP="002703DA">
      <w:pPr>
        <w:pStyle w:val="ConsPlusTitle"/>
        <w:spacing w:line="240" w:lineRule="exact"/>
        <w:jc w:val="right"/>
        <w:rPr>
          <w:b w:val="0"/>
          <w:color w:val="000000"/>
        </w:rPr>
      </w:pPr>
    </w:p>
    <w:p w:rsidR="005C73D3" w:rsidRDefault="005C73D3" w:rsidP="002703DA">
      <w:pPr>
        <w:pStyle w:val="ConsPlusTitle"/>
        <w:spacing w:line="240" w:lineRule="exact"/>
        <w:jc w:val="right"/>
        <w:rPr>
          <w:b w:val="0"/>
          <w:color w:val="000000"/>
        </w:rPr>
      </w:pPr>
    </w:p>
    <w:p w:rsidR="005C73D3" w:rsidRDefault="005C73D3" w:rsidP="002703DA">
      <w:pPr>
        <w:pStyle w:val="ConsPlusTitle"/>
        <w:spacing w:line="240" w:lineRule="exact"/>
        <w:jc w:val="right"/>
        <w:rPr>
          <w:b w:val="0"/>
          <w:color w:val="000000"/>
        </w:rPr>
      </w:pPr>
    </w:p>
    <w:p w:rsidR="005C73D3" w:rsidRDefault="005C73D3" w:rsidP="002703DA">
      <w:pPr>
        <w:pStyle w:val="ConsPlusTitle"/>
        <w:spacing w:line="240" w:lineRule="exact"/>
        <w:jc w:val="right"/>
        <w:rPr>
          <w:b w:val="0"/>
          <w:color w:val="000000"/>
        </w:rPr>
      </w:pPr>
    </w:p>
    <w:p w:rsidR="005C73D3" w:rsidRDefault="005C73D3" w:rsidP="002703DA">
      <w:pPr>
        <w:pStyle w:val="ConsPlusTitle"/>
        <w:spacing w:line="240" w:lineRule="exact"/>
        <w:jc w:val="right"/>
        <w:rPr>
          <w:b w:val="0"/>
          <w:color w:val="000000"/>
        </w:rPr>
      </w:pPr>
    </w:p>
    <w:p w:rsidR="005C73D3" w:rsidRDefault="005C73D3" w:rsidP="002703DA">
      <w:pPr>
        <w:pStyle w:val="ConsPlusTitle"/>
        <w:spacing w:line="240" w:lineRule="exact"/>
        <w:jc w:val="right"/>
        <w:rPr>
          <w:b w:val="0"/>
          <w:color w:val="000000"/>
        </w:rPr>
      </w:pPr>
    </w:p>
    <w:p w:rsidR="005C73D3" w:rsidRPr="00C125CD" w:rsidRDefault="005C73D3" w:rsidP="00C125C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25CD">
        <w:rPr>
          <w:rFonts w:ascii="Times New Roman" w:hAnsi="Times New Roman" w:cs="Times New Roman"/>
          <w:b/>
          <w:color w:val="000000"/>
          <w:sz w:val="24"/>
          <w:szCs w:val="24"/>
        </w:rPr>
        <w:t>Паспорт приоритетного проекта</w:t>
      </w:r>
    </w:p>
    <w:p w:rsidR="005C73D3" w:rsidRDefault="005C73D3" w:rsidP="009B0C85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25C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C125CD">
        <w:rPr>
          <w:rFonts w:ascii="Times New Roman" w:hAnsi="Times New Roman" w:cs="Times New Roman"/>
          <w:bCs/>
          <w:color w:val="000000"/>
          <w:sz w:val="24"/>
          <w:szCs w:val="24"/>
        </w:rPr>
        <w:t>Дорогами Великой Отечественной войны. Валдайский рубеж</w:t>
      </w:r>
      <w:r w:rsidRPr="00C125CD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73D3" w:rsidRPr="00251591" w:rsidRDefault="005C73D3" w:rsidP="00251591">
      <w:pPr>
        <w:jc w:val="center"/>
        <w:rPr>
          <w:color w:val="000000"/>
          <w:sz w:val="24"/>
          <w:szCs w:val="24"/>
        </w:rPr>
      </w:pPr>
      <w:r w:rsidRPr="00251591">
        <w:rPr>
          <w:color w:val="000000"/>
          <w:sz w:val="24"/>
          <w:szCs w:val="24"/>
        </w:rPr>
        <w:t xml:space="preserve">по развитию молодежного поисково-исследовательского, поклонного туризма </w:t>
      </w:r>
    </w:p>
    <w:p w:rsidR="005C73D3" w:rsidRPr="00251591" w:rsidRDefault="005C73D3" w:rsidP="00251591">
      <w:pPr>
        <w:jc w:val="center"/>
        <w:rPr>
          <w:color w:val="000000"/>
          <w:sz w:val="24"/>
          <w:szCs w:val="24"/>
        </w:rPr>
      </w:pPr>
      <w:r w:rsidRPr="00251591">
        <w:rPr>
          <w:color w:val="000000"/>
          <w:sz w:val="24"/>
          <w:szCs w:val="24"/>
        </w:rPr>
        <w:t>на территории Валдайского муниципального района</w:t>
      </w:r>
    </w:p>
    <w:p w:rsidR="005C73D3" w:rsidRPr="00C125CD" w:rsidRDefault="005C73D3" w:rsidP="009B0C85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rPr>
          <w:color w:val="000000"/>
        </w:rPr>
      </w:pPr>
    </w:p>
    <w:p w:rsidR="005C73D3" w:rsidRDefault="005C73D3" w:rsidP="002703DA">
      <w:pPr>
        <w:pStyle w:val="ConsPlusNormal"/>
        <w:ind w:firstLine="540"/>
        <w:jc w:val="right"/>
        <w:rPr>
          <w:color w:val="000000"/>
        </w:rPr>
      </w:pPr>
    </w:p>
    <w:p w:rsidR="005C73D3" w:rsidRDefault="005C73D3" w:rsidP="002703DA">
      <w:pPr>
        <w:pStyle w:val="ConsPlusNormal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ПРИНЯТО К ИСПОЛНЕНИЮ:</w:t>
      </w:r>
    </w:p>
    <w:p w:rsidR="005C73D3" w:rsidRPr="00E20850" w:rsidRDefault="00E20850" w:rsidP="002703DA">
      <w:pPr>
        <w:pStyle w:val="ConsPlusNormal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20850">
        <w:rPr>
          <w:rFonts w:ascii="Times New Roman" w:hAnsi="Times New Roman" w:cs="Times New Roman"/>
          <w:color w:val="000000"/>
          <w:sz w:val="24"/>
          <w:szCs w:val="24"/>
          <w:u w:val="single"/>
        </w:rPr>
        <w:t>Председатель комитета образов</w:t>
      </w:r>
      <w:r w:rsidRPr="00E20850">
        <w:rPr>
          <w:rFonts w:ascii="Times New Roman" w:hAnsi="Times New Roman" w:cs="Times New Roman"/>
          <w:color w:val="000000"/>
          <w:sz w:val="24"/>
          <w:szCs w:val="24"/>
          <w:u w:val="single"/>
        </w:rPr>
        <w:t>а</w:t>
      </w:r>
      <w:r w:rsidRPr="00E20850">
        <w:rPr>
          <w:rFonts w:ascii="Times New Roman" w:hAnsi="Times New Roman" w:cs="Times New Roman"/>
          <w:color w:val="000000"/>
          <w:sz w:val="24"/>
          <w:szCs w:val="24"/>
          <w:u w:val="single"/>
        </w:rPr>
        <w:t>ния</w:t>
      </w:r>
    </w:p>
    <w:p w:rsidR="005C73D3" w:rsidRDefault="005C73D3" w:rsidP="002703DA">
      <w:pPr>
        <w:pStyle w:val="ConsPlusNormal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(должность руководителя проекта)</w:t>
      </w:r>
    </w:p>
    <w:p w:rsidR="005C73D3" w:rsidRDefault="005C73D3" w:rsidP="002703DA">
      <w:pPr>
        <w:pStyle w:val="ConsPlusNormal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73D3" w:rsidRPr="00964570" w:rsidRDefault="005C73D3" w:rsidP="006D36F7">
      <w:pPr>
        <w:pStyle w:val="ConsPlusNormal"/>
        <w:ind w:left="4253" w:firstLine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_________</w:t>
      </w:r>
      <w:r w:rsidRPr="00964570">
        <w:rPr>
          <w:rFonts w:ascii="Times New Roman" w:hAnsi="Times New Roman" w:cs="Times New Roman"/>
          <w:color w:val="000000"/>
          <w:sz w:val="24"/>
          <w:szCs w:val="28"/>
        </w:rPr>
        <w:t xml:space="preserve">/ </w:t>
      </w:r>
      <w:r w:rsidRPr="00E20850">
        <w:rPr>
          <w:rFonts w:ascii="Times New Roman" w:hAnsi="Times New Roman" w:cs="Times New Roman"/>
          <w:color w:val="000000"/>
          <w:sz w:val="24"/>
          <w:szCs w:val="28"/>
          <w:u w:val="single"/>
        </w:rPr>
        <w:t>__</w:t>
      </w:r>
      <w:r w:rsidR="00E20850" w:rsidRPr="00E20850">
        <w:rPr>
          <w:rFonts w:ascii="Times New Roman" w:hAnsi="Times New Roman" w:cs="Times New Roman"/>
          <w:color w:val="000000"/>
          <w:sz w:val="24"/>
          <w:szCs w:val="28"/>
          <w:u w:val="single"/>
        </w:rPr>
        <w:t xml:space="preserve">А.В. </w:t>
      </w:r>
      <w:proofErr w:type="spellStart"/>
      <w:r w:rsidR="00E20850" w:rsidRPr="00E20850">
        <w:rPr>
          <w:rFonts w:ascii="Times New Roman" w:hAnsi="Times New Roman" w:cs="Times New Roman"/>
          <w:color w:val="000000"/>
          <w:sz w:val="24"/>
          <w:szCs w:val="28"/>
          <w:u w:val="single"/>
        </w:rPr>
        <w:t>Иван</w:t>
      </w:r>
      <w:r w:rsidR="00E20850" w:rsidRPr="00E20850">
        <w:rPr>
          <w:rFonts w:ascii="Times New Roman" w:hAnsi="Times New Roman" w:cs="Times New Roman"/>
          <w:color w:val="000000"/>
          <w:sz w:val="24"/>
          <w:szCs w:val="28"/>
          <w:u w:val="single"/>
        </w:rPr>
        <w:t>о</w:t>
      </w:r>
      <w:r w:rsidR="00E20850" w:rsidRPr="00E20850">
        <w:rPr>
          <w:rFonts w:ascii="Times New Roman" w:hAnsi="Times New Roman" w:cs="Times New Roman"/>
          <w:color w:val="000000"/>
          <w:sz w:val="24"/>
          <w:szCs w:val="28"/>
          <w:u w:val="single"/>
        </w:rPr>
        <w:t>ва</w:t>
      </w:r>
      <w:r w:rsidRPr="00E20850">
        <w:rPr>
          <w:rFonts w:ascii="Times New Roman" w:hAnsi="Times New Roman" w:cs="Times New Roman"/>
          <w:color w:val="000000"/>
          <w:sz w:val="24"/>
          <w:szCs w:val="28"/>
          <w:u w:val="single"/>
        </w:rPr>
        <w:t>_______</w:t>
      </w:r>
      <w:proofErr w:type="spellEnd"/>
      <w:r w:rsidRPr="00E20850">
        <w:rPr>
          <w:rFonts w:ascii="Times New Roman" w:hAnsi="Times New Roman" w:cs="Times New Roman"/>
          <w:color w:val="000000"/>
          <w:sz w:val="24"/>
          <w:szCs w:val="28"/>
          <w:u w:val="single"/>
        </w:rPr>
        <w:t>/</w:t>
      </w:r>
    </w:p>
    <w:p w:rsidR="005C73D3" w:rsidRPr="00964570" w:rsidRDefault="005C73D3" w:rsidP="006D36F7">
      <w:pPr>
        <w:pStyle w:val="ConsPlusNormal"/>
        <w:ind w:left="4253" w:firstLine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</w:t>
      </w:r>
      <w:r w:rsidRPr="00964570">
        <w:rPr>
          <w:rFonts w:ascii="Times New Roman" w:hAnsi="Times New Roman" w:cs="Times New Roman"/>
          <w:color w:val="000000"/>
          <w:sz w:val="24"/>
          <w:szCs w:val="28"/>
        </w:rPr>
        <w:t>(подпись)                       (ФИО)</w:t>
      </w:r>
    </w:p>
    <w:p w:rsidR="005C73D3" w:rsidRDefault="005C73D3" w:rsidP="006D36F7">
      <w:pPr>
        <w:pStyle w:val="ConsPlusNormal"/>
        <w:ind w:left="4395" w:firstLine="0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</w:t>
      </w:r>
      <w:r w:rsidRPr="00964570">
        <w:rPr>
          <w:rFonts w:ascii="Times New Roman" w:hAnsi="Times New Roman" w:cs="Times New Roman"/>
          <w:color w:val="000000"/>
          <w:sz w:val="24"/>
          <w:szCs w:val="28"/>
        </w:rPr>
        <w:t>«___» ___________ 20 ___ г</w:t>
      </w:r>
      <w:r w:rsidRPr="007C56C0">
        <w:rPr>
          <w:color w:val="000000"/>
        </w:rPr>
        <w:t>.</w:t>
      </w:r>
      <w:bookmarkStart w:id="0" w:name="P573"/>
      <w:bookmarkStart w:id="1" w:name="P577"/>
      <w:bookmarkEnd w:id="0"/>
      <w:bookmarkEnd w:id="1"/>
    </w:p>
    <w:p w:rsidR="005C73D3" w:rsidRDefault="005C73D3" w:rsidP="00703C12">
      <w:pPr>
        <w:pStyle w:val="ConsPlusNormal"/>
        <w:ind w:firstLine="0"/>
      </w:pPr>
    </w:p>
    <w:p w:rsidR="005C73D3" w:rsidRDefault="005C73D3" w:rsidP="00703C12">
      <w:pPr>
        <w:pStyle w:val="ConsPlusNormal"/>
        <w:ind w:firstLine="0"/>
      </w:pPr>
    </w:p>
    <w:p w:rsidR="005C73D3" w:rsidRDefault="005C73D3" w:rsidP="00703C12">
      <w:pPr>
        <w:pStyle w:val="ConsPlusNormal"/>
        <w:ind w:firstLine="0"/>
        <w:rPr>
          <w:color w:val="000000"/>
        </w:rPr>
      </w:pPr>
    </w:p>
    <w:p w:rsidR="005C73D3" w:rsidRDefault="005C73D3" w:rsidP="00703C12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322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Основные положения</w:t>
      </w:r>
    </w:p>
    <w:p w:rsidR="005C73D3" w:rsidRDefault="005C73D3" w:rsidP="00703C12">
      <w:pPr>
        <w:pStyle w:val="ConsPlusNormal"/>
        <w:ind w:left="720"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039"/>
        <w:gridCol w:w="2423"/>
        <w:gridCol w:w="978"/>
        <w:gridCol w:w="3039"/>
      </w:tblGrid>
      <w:tr w:rsidR="005C73D3" w:rsidTr="00845A06">
        <w:trPr>
          <w:trHeight w:val="397"/>
        </w:trPr>
        <w:tc>
          <w:tcPr>
            <w:tcW w:w="1603" w:type="pct"/>
            <w:vAlign w:val="center"/>
          </w:tcPr>
          <w:p w:rsidR="005C73D3" w:rsidRDefault="005C73D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стратегии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циально-экономического развития Валдайского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3397" w:type="pct"/>
            <w:gridSpan w:val="3"/>
            <w:vAlign w:val="center"/>
          </w:tcPr>
          <w:p w:rsidR="005C73D3" w:rsidRPr="00F47A35" w:rsidRDefault="005C73D3" w:rsidP="00BB096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47A35">
              <w:rPr>
                <w:sz w:val="24"/>
                <w:szCs w:val="24"/>
              </w:rPr>
              <w:t>Развитие туризма и спорта.</w:t>
            </w:r>
          </w:p>
          <w:p w:rsidR="005C73D3" w:rsidRPr="00BB096B" w:rsidRDefault="005C73D3" w:rsidP="00BB096B">
            <w:pPr>
              <w:tabs>
                <w:tab w:val="left" w:pos="993"/>
              </w:tabs>
              <w:ind w:left="360"/>
              <w:rPr>
                <w:color w:val="FF0000"/>
                <w:sz w:val="24"/>
                <w:szCs w:val="24"/>
              </w:rPr>
            </w:pPr>
          </w:p>
        </w:tc>
      </w:tr>
      <w:tr w:rsidR="005C73D3" w:rsidTr="00845A06">
        <w:trPr>
          <w:trHeight w:val="397"/>
        </w:trPr>
        <w:tc>
          <w:tcPr>
            <w:tcW w:w="1603" w:type="pct"/>
            <w:vAlign w:val="center"/>
          </w:tcPr>
          <w:p w:rsidR="005C73D3" w:rsidRDefault="005C73D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с 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программами 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дайского муниципального района</w:t>
            </w:r>
          </w:p>
        </w:tc>
        <w:tc>
          <w:tcPr>
            <w:tcW w:w="3397" w:type="pct"/>
            <w:gridSpan w:val="3"/>
            <w:vAlign w:val="center"/>
          </w:tcPr>
          <w:p w:rsidR="005C73D3" w:rsidRPr="007C1BBC" w:rsidRDefault="005C73D3" w:rsidP="007C1B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7C1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«Патриотическое воспитание населения Ва</w:t>
            </w:r>
            <w:r w:rsidRPr="007C1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дайского муниципального района» </w:t>
            </w:r>
            <w:r w:rsidRPr="007C1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муниципальной пр</w:t>
            </w:r>
            <w:r w:rsidRPr="007C1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C1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граммы «Развитие образования и молодежной политики в Валдайском муниципальном районе на 2014-2020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  утвержденная</w:t>
            </w:r>
            <w:r w:rsidRPr="007C1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постановлением Администрации Валдайского муниципального района от 22.11.2013 г. № 1732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73D3" w:rsidTr="0084658D">
        <w:trPr>
          <w:trHeight w:val="397"/>
        </w:trPr>
        <w:tc>
          <w:tcPr>
            <w:tcW w:w="1603" w:type="pct"/>
            <w:vMerge w:val="restart"/>
            <w:vAlign w:val="center"/>
          </w:tcPr>
          <w:p w:rsidR="005C73D3" w:rsidRDefault="005C73D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инициации проекта</w:t>
            </w:r>
          </w:p>
        </w:tc>
        <w:tc>
          <w:tcPr>
            <w:tcW w:w="1278" w:type="pct"/>
            <w:vAlign w:val="center"/>
          </w:tcPr>
          <w:p w:rsidR="005C73D3" w:rsidRDefault="005C7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Инициатор</w:t>
            </w:r>
          </w:p>
        </w:tc>
        <w:tc>
          <w:tcPr>
            <w:tcW w:w="2119" w:type="pct"/>
            <w:gridSpan w:val="2"/>
            <w:vAlign w:val="center"/>
          </w:tcPr>
          <w:p w:rsidR="005C73D3" w:rsidRPr="009B4678" w:rsidRDefault="005C73D3" w:rsidP="00910AE9">
            <w:pPr>
              <w:pStyle w:val="ConsPlusNormal"/>
              <w:ind w:firstLine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автономное учре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Молодёжный центр «Юность»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поисковый отряд «Память»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дай.</w:t>
            </w:r>
          </w:p>
        </w:tc>
      </w:tr>
      <w:tr w:rsidR="005C73D3" w:rsidTr="0084658D">
        <w:trPr>
          <w:trHeight w:val="397"/>
        </w:trPr>
        <w:tc>
          <w:tcPr>
            <w:tcW w:w="1603" w:type="pct"/>
            <w:vMerge/>
            <w:vAlign w:val="center"/>
          </w:tcPr>
          <w:p w:rsidR="005C73D3" w:rsidRDefault="005C7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:rsidR="005C73D3" w:rsidRDefault="005C7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2119" w:type="pct"/>
            <w:gridSpan w:val="2"/>
            <w:vAlign w:val="center"/>
          </w:tcPr>
          <w:p w:rsidR="005C73D3" w:rsidRDefault="005C73D3" w:rsidP="006A559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03.04.2018 г.</w:t>
            </w:r>
          </w:p>
        </w:tc>
      </w:tr>
      <w:tr w:rsidR="005C73D3" w:rsidTr="0084658D">
        <w:trPr>
          <w:trHeight w:val="397"/>
        </w:trPr>
        <w:tc>
          <w:tcPr>
            <w:tcW w:w="1603" w:type="pct"/>
            <w:vMerge/>
            <w:vAlign w:val="center"/>
          </w:tcPr>
          <w:p w:rsidR="005C73D3" w:rsidRDefault="005C7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:rsidR="005C73D3" w:rsidRPr="00B9221D" w:rsidRDefault="005C7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Формальные основ</w:t>
            </w:r>
            <w:r w:rsidRPr="00B9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9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для инициации</w:t>
            </w:r>
          </w:p>
        </w:tc>
        <w:tc>
          <w:tcPr>
            <w:tcW w:w="2119" w:type="pct"/>
            <w:gridSpan w:val="2"/>
            <w:vAlign w:val="center"/>
          </w:tcPr>
          <w:p w:rsidR="005C73D3" w:rsidRDefault="005C73D3" w:rsidP="002B07C7">
            <w:pPr>
              <w:rPr>
                <w:sz w:val="24"/>
                <w:szCs w:val="24"/>
              </w:rPr>
            </w:pPr>
            <w:r w:rsidRPr="00B9221D">
              <w:rPr>
                <w:sz w:val="24"/>
                <w:szCs w:val="24"/>
              </w:rPr>
              <w:t>Постановление Администрации Ва</w:t>
            </w:r>
            <w:r w:rsidRPr="00B9221D">
              <w:rPr>
                <w:sz w:val="24"/>
                <w:szCs w:val="24"/>
              </w:rPr>
              <w:t>л</w:t>
            </w:r>
            <w:r w:rsidRPr="00B9221D">
              <w:rPr>
                <w:sz w:val="24"/>
                <w:szCs w:val="24"/>
              </w:rPr>
              <w:t>дайского муниципального района от 03.04.2018 г. № 530</w:t>
            </w:r>
            <w:r w:rsidRPr="00B9221D">
              <w:rPr>
                <w:b/>
                <w:sz w:val="24"/>
                <w:szCs w:val="24"/>
              </w:rPr>
              <w:t xml:space="preserve">  </w:t>
            </w:r>
            <w:r w:rsidRPr="00B9221D">
              <w:rPr>
                <w:sz w:val="24"/>
                <w:szCs w:val="24"/>
              </w:rPr>
              <w:t>«Об утвержд</w:t>
            </w:r>
            <w:r w:rsidRPr="00B9221D">
              <w:rPr>
                <w:sz w:val="24"/>
                <w:szCs w:val="24"/>
              </w:rPr>
              <w:t>е</w:t>
            </w:r>
            <w:r w:rsidRPr="00B9221D">
              <w:rPr>
                <w:sz w:val="24"/>
                <w:szCs w:val="24"/>
              </w:rPr>
              <w:t>нии экскурсионного проекта мол</w:t>
            </w:r>
            <w:r w:rsidRPr="00B9221D">
              <w:rPr>
                <w:sz w:val="24"/>
                <w:szCs w:val="24"/>
              </w:rPr>
              <w:t>о</w:t>
            </w:r>
            <w:r w:rsidRPr="00B9221D">
              <w:rPr>
                <w:sz w:val="24"/>
                <w:szCs w:val="24"/>
              </w:rPr>
              <w:t>дежного поисково-исследовательского, поклонного т</w:t>
            </w:r>
            <w:r w:rsidRPr="00B9221D">
              <w:rPr>
                <w:sz w:val="24"/>
                <w:szCs w:val="24"/>
              </w:rPr>
              <w:t>у</w:t>
            </w:r>
            <w:r w:rsidRPr="00B9221D">
              <w:rPr>
                <w:sz w:val="24"/>
                <w:szCs w:val="24"/>
              </w:rPr>
              <w:t>ризма «Дорогами войны. Зёрна П</w:t>
            </w:r>
            <w:r w:rsidRPr="00B9221D">
              <w:rPr>
                <w:sz w:val="24"/>
                <w:szCs w:val="24"/>
              </w:rPr>
              <w:t>о</w:t>
            </w:r>
            <w:r w:rsidRPr="00B9221D">
              <w:rPr>
                <w:sz w:val="24"/>
                <w:szCs w:val="24"/>
              </w:rPr>
              <w:t>беды», состава рабочей группы»</w:t>
            </w:r>
            <w:r>
              <w:rPr>
                <w:sz w:val="24"/>
                <w:szCs w:val="24"/>
              </w:rPr>
              <w:t>,</w:t>
            </w:r>
          </w:p>
          <w:p w:rsidR="005C73D3" w:rsidRPr="00B9221D" w:rsidRDefault="005C73D3" w:rsidP="002B07C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15C85">
              <w:rPr>
                <w:sz w:val="24"/>
                <w:szCs w:val="24"/>
              </w:rPr>
              <w:t>остановление Администрации Ва</w:t>
            </w:r>
            <w:r w:rsidRPr="00815C85">
              <w:rPr>
                <w:sz w:val="24"/>
                <w:szCs w:val="24"/>
              </w:rPr>
              <w:t>л</w:t>
            </w:r>
            <w:r w:rsidRPr="00815C85">
              <w:rPr>
                <w:sz w:val="24"/>
                <w:szCs w:val="24"/>
              </w:rPr>
              <w:t>дайского муниципально</w:t>
            </w:r>
            <w:r>
              <w:rPr>
                <w:sz w:val="24"/>
                <w:szCs w:val="24"/>
              </w:rPr>
              <w:t>го района от 29.04.2019</w:t>
            </w:r>
            <w:r w:rsidRPr="00815C85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 № 702 «</w:t>
            </w:r>
            <w:r w:rsidRPr="003E1358">
              <w:rPr>
                <w:sz w:val="24"/>
                <w:szCs w:val="24"/>
              </w:rPr>
              <w:t>О внесении и</w:t>
            </w:r>
            <w:r w:rsidRPr="003E1358">
              <w:rPr>
                <w:sz w:val="24"/>
                <w:szCs w:val="24"/>
              </w:rPr>
              <w:t>з</w:t>
            </w:r>
            <w:r w:rsidRPr="003E1358">
              <w:rPr>
                <w:sz w:val="24"/>
                <w:szCs w:val="24"/>
              </w:rPr>
              <w:t>менений в постановление Админис</w:t>
            </w:r>
            <w:r w:rsidRPr="003E1358">
              <w:rPr>
                <w:sz w:val="24"/>
                <w:szCs w:val="24"/>
              </w:rPr>
              <w:t>т</w:t>
            </w:r>
            <w:r w:rsidRPr="003E1358">
              <w:rPr>
                <w:sz w:val="24"/>
                <w:szCs w:val="24"/>
              </w:rPr>
              <w:t xml:space="preserve">рации Валдайского муниципального района от 03.04.2018 </w:t>
            </w:r>
            <w:r>
              <w:rPr>
                <w:sz w:val="24"/>
                <w:szCs w:val="24"/>
              </w:rPr>
              <w:t xml:space="preserve"> </w:t>
            </w:r>
            <w:r w:rsidRPr="003E1358">
              <w:rPr>
                <w:sz w:val="24"/>
                <w:szCs w:val="24"/>
              </w:rPr>
              <w:t>№ 530</w:t>
            </w:r>
            <w:r>
              <w:rPr>
                <w:sz w:val="24"/>
                <w:szCs w:val="24"/>
              </w:rPr>
              <w:t>».</w:t>
            </w:r>
          </w:p>
        </w:tc>
      </w:tr>
      <w:tr w:rsidR="005C73D3" w:rsidRPr="00F5556D" w:rsidTr="00845A06">
        <w:trPr>
          <w:trHeight w:val="397"/>
        </w:trPr>
        <w:tc>
          <w:tcPr>
            <w:tcW w:w="1603" w:type="pct"/>
            <w:vAlign w:val="center"/>
          </w:tcPr>
          <w:p w:rsidR="005C73D3" w:rsidRPr="00B9221D" w:rsidRDefault="005C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21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397" w:type="pct"/>
            <w:gridSpan w:val="3"/>
            <w:vAlign w:val="center"/>
          </w:tcPr>
          <w:p w:rsidR="005C73D3" w:rsidRPr="00B9221D" w:rsidRDefault="005C73D3" w:rsidP="002A75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21D">
              <w:rPr>
                <w:rFonts w:ascii="Times New Roman" w:hAnsi="Times New Roman" w:cs="Times New Roman"/>
                <w:sz w:val="24"/>
                <w:szCs w:val="24"/>
              </w:rPr>
              <w:t>Иванова А.В., председатель комитета образования Админ</w:t>
            </w:r>
            <w:r w:rsidRPr="00B922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221D">
              <w:rPr>
                <w:rFonts w:ascii="Times New Roman" w:hAnsi="Times New Roman" w:cs="Times New Roman"/>
                <w:sz w:val="24"/>
                <w:szCs w:val="24"/>
              </w:rPr>
              <w:t>страции Валдайского муниципального района</w:t>
            </w:r>
          </w:p>
        </w:tc>
      </w:tr>
      <w:tr w:rsidR="005C73D3" w:rsidRPr="00F5556D" w:rsidTr="00845A06">
        <w:trPr>
          <w:trHeight w:val="397"/>
        </w:trPr>
        <w:tc>
          <w:tcPr>
            <w:tcW w:w="1603" w:type="pct"/>
            <w:vAlign w:val="center"/>
          </w:tcPr>
          <w:p w:rsidR="005C73D3" w:rsidRPr="00F5556D" w:rsidRDefault="005C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56D">
              <w:rPr>
                <w:rFonts w:ascii="Times New Roman" w:hAnsi="Times New Roman" w:cs="Times New Roman"/>
                <w:sz w:val="24"/>
                <w:szCs w:val="24"/>
              </w:rPr>
              <w:t>Миссия проекта</w:t>
            </w:r>
          </w:p>
        </w:tc>
        <w:tc>
          <w:tcPr>
            <w:tcW w:w="3397" w:type="pct"/>
            <w:gridSpan w:val="3"/>
            <w:vAlign w:val="center"/>
          </w:tcPr>
          <w:p w:rsidR="005C73D3" w:rsidRPr="00B9221D" w:rsidRDefault="005C73D3" w:rsidP="00BB096B">
            <w:pPr>
              <w:numPr>
                <w:ilvl w:val="0"/>
                <w:numId w:val="2"/>
              </w:numPr>
              <w:tabs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B9221D">
              <w:rPr>
                <w:color w:val="000000"/>
                <w:sz w:val="24"/>
                <w:szCs w:val="24"/>
              </w:rPr>
              <w:t>Развитие молодёжного поисково-исследовательского, поклонного туризма; изучение военной истории ро</w:t>
            </w:r>
            <w:r w:rsidRPr="00B9221D">
              <w:rPr>
                <w:color w:val="000000"/>
                <w:sz w:val="24"/>
                <w:szCs w:val="24"/>
              </w:rPr>
              <w:t>д</w:t>
            </w:r>
            <w:r w:rsidRPr="00B9221D">
              <w:rPr>
                <w:color w:val="000000"/>
                <w:sz w:val="24"/>
                <w:szCs w:val="24"/>
              </w:rPr>
              <w:t xml:space="preserve">ного края, событий проходивших в 1941-1943 годах на территории Валдайского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B9221D">
              <w:rPr>
                <w:color w:val="000000"/>
                <w:sz w:val="24"/>
                <w:szCs w:val="24"/>
              </w:rPr>
              <w:t>района.</w:t>
            </w:r>
          </w:p>
          <w:p w:rsidR="005C73D3" w:rsidRPr="00B9221D" w:rsidRDefault="005C73D3" w:rsidP="00BB096B">
            <w:pPr>
              <w:numPr>
                <w:ilvl w:val="0"/>
                <w:numId w:val="2"/>
              </w:numPr>
              <w:tabs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7F052E">
              <w:rPr>
                <w:sz w:val="24"/>
                <w:szCs w:val="24"/>
              </w:rPr>
              <w:t xml:space="preserve">Создание </w:t>
            </w:r>
            <w:proofErr w:type="spellStart"/>
            <w:r w:rsidRPr="007F052E">
              <w:rPr>
                <w:sz w:val="24"/>
                <w:szCs w:val="24"/>
              </w:rPr>
              <w:t>авто-мото-вело-пешеходного</w:t>
            </w:r>
            <w:proofErr w:type="spellEnd"/>
            <w:r w:rsidRPr="007F052E">
              <w:rPr>
                <w:sz w:val="24"/>
                <w:szCs w:val="24"/>
              </w:rPr>
              <w:t xml:space="preserve"> </w:t>
            </w:r>
            <w:r w:rsidRPr="00B9221D">
              <w:rPr>
                <w:color w:val="000000"/>
                <w:sz w:val="24"/>
                <w:szCs w:val="24"/>
              </w:rPr>
              <w:t>туристическ</w:t>
            </w:r>
            <w:r w:rsidRPr="00B9221D">
              <w:rPr>
                <w:color w:val="000000"/>
                <w:sz w:val="24"/>
                <w:szCs w:val="24"/>
              </w:rPr>
              <w:t>о</w:t>
            </w:r>
            <w:r w:rsidRPr="00B9221D">
              <w:rPr>
                <w:color w:val="000000"/>
                <w:sz w:val="24"/>
                <w:szCs w:val="24"/>
              </w:rPr>
              <w:t xml:space="preserve">го маршрута, протяжённостью </w:t>
            </w:r>
            <w:smartTag w:uri="urn:schemas-microsoft-com:office:smarttags" w:element="metricconverter">
              <w:smartTagPr>
                <w:attr w:name="ProductID" w:val="123 км"/>
              </w:smartTagPr>
              <w:r w:rsidRPr="00B9221D">
                <w:rPr>
                  <w:color w:val="000000"/>
                  <w:sz w:val="24"/>
                  <w:szCs w:val="24"/>
                </w:rPr>
                <w:t>123 км</w:t>
              </w:r>
            </w:smartTag>
            <w:r w:rsidRPr="00B9221D">
              <w:rPr>
                <w:color w:val="000000"/>
                <w:sz w:val="24"/>
                <w:szCs w:val="24"/>
              </w:rPr>
              <w:t xml:space="preserve"> (автодорога) и от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B9221D">
                <w:rPr>
                  <w:color w:val="000000"/>
                  <w:sz w:val="24"/>
                  <w:szCs w:val="24"/>
                </w:rPr>
                <w:t>1,5 км</w:t>
              </w:r>
            </w:smartTag>
            <w:r w:rsidRPr="00B9221D">
              <w:rPr>
                <w:color w:val="000000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B9221D">
                <w:rPr>
                  <w:color w:val="000000"/>
                  <w:sz w:val="24"/>
                  <w:szCs w:val="24"/>
                </w:rPr>
                <w:t>10 км</w:t>
              </w:r>
            </w:smartTag>
            <w:r w:rsidRPr="00B9221D">
              <w:rPr>
                <w:color w:val="000000"/>
                <w:sz w:val="24"/>
                <w:szCs w:val="24"/>
              </w:rPr>
              <w:t xml:space="preserve"> пешего маршрута по местам ср</w:t>
            </w:r>
            <w:r w:rsidRPr="00B9221D">
              <w:rPr>
                <w:color w:val="000000"/>
                <w:sz w:val="24"/>
                <w:szCs w:val="24"/>
              </w:rPr>
              <w:t>а</w:t>
            </w:r>
            <w:r w:rsidRPr="00B9221D">
              <w:rPr>
                <w:color w:val="000000"/>
                <w:sz w:val="24"/>
                <w:szCs w:val="24"/>
              </w:rPr>
              <w:t>жений.</w:t>
            </w:r>
          </w:p>
          <w:p w:rsidR="005C73D3" w:rsidRPr="00D97953" w:rsidRDefault="005C73D3" w:rsidP="003A78C2">
            <w:pPr>
              <w:numPr>
                <w:ilvl w:val="0"/>
                <w:numId w:val="2"/>
              </w:numPr>
              <w:tabs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D97953">
              <w:rPr>
                <w:color w:val="000000"/>
                <w:sz w:val="24"/>
                <w:szCs w:val="24"/>
              </w:rPr>
              <w:t>Создание музейного выставочного комплекса с во</w:t>
            </w:r>
            <w:r w:rsidRPr="00D97953">
              <w:rPr>
                <w:color w:val="000000"/>
                <w:sz w:val="24"/>
                <w:szCs w:val="24"/>
              </w:rPr>
              <w:t>с</w:t>
            </w:r>
            <w:r w:rsidRPr="00D97953">
              <w:rPr>
                <w:color w:val="000000"/>
                <w:sz w:val="24"/>
                <w:szCs w:val="24"/>
              </w:rPr>
              <w:t xml:space="preserve">становлением советских позиций, окопов, блиндажей, огневых точек в  д. Сухая Нива  </w:t>
            </w:r>
            <w:proofErr w:type="spellStart"/>
            <w:r w:rsidRPr="00D97953">
              <w:rPr>
                <w:color w:val="000000"/>
                <w:sz w:val="24"/>
                <w:szCs w:val="24"/>
              </w:rPr>
              <w:t>Семеновщинского</w:t>
            </w:r>
            <w:proofErr w:type="spellEnd"/>
            <w:r w:rsidRPr="00D97953">
              <w:rPr>
                <w:color w:val="000000"/>
                <w:sz w:val="24"/>
                <w:szCs w:val="24"/>
              </w:rPr>
              <w:t xml:space="preserve"> сельского поселения, установкой информационных щитов.</w:t>
            </w:r>
          </w:p>
        </w:tc>
      </w:tr>
      <w:tr w:rsidR="005C73D3" w:rsidRPr="00F5556D" w:rsidTr="00845A06">
        <w:trPr>
          <w:trHeight w:val="397"/>
        </w:trPr>
        <w:tc>
          <w:tcPr>
            <w:tcW w:w="1603" w:type="pct"/>
            <w:vAlign w:val="center"/>
          </w:tcPr>
          <w:p w:rsidR="005C73D3" w:rsidRPr="007F052E" w:rsidRDefault="005C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Измеримая цель проекта</w:t>
            </w:r>
          </w:p>
        </w:tc>
        <w:tc>
          <w:tcPr>
            <w:tcW w:w="3397" w:type="pct"/>
            <w:gridSpan w:val="3"/>
            <w:vAlign w:val="center"/>
          </w:tcPr>
          <w:p w:rsidR="005C73D3" w:rsidRPr="007F052E" w:rsidRDefault="005C73D3" w:rsidP="007F052E">
            <w:pP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7F052E">
              <w:rPr>
                <w:sz w:val="24"/>
                <w:szCs w:val="24"/>
              </w:rPr>
              <w:t xml:space="preserve">Создание </w:t>
            </w:r>
            <w:proofErr w:type="spellStart"/>
            <w:r w:rsidRPr="007F052E">
              <w:rPr>
                <w:sz w:val="24"/>
                <w:szCs w:val="24"/>
              </w:rPr>
              <w:t>авто-мото-вело-пешеходного</w:t>
            </w:r>
            <w:proofErr w:type="spellEnd"/>
            <w:r w:rsidRPr="007F052E">
              <w:rPr>
                <w:sz w:val="24"/>
                <w:szCs w:val="24"/>
              </w:rPr>
              <w:t xml:space="preserve"> маршрута по местам боевых сражений 1941-1943 годов с проведением экскурсий для учащейся молодёжи,  местных жителей, туристов. По ходу маршрута планируется установка </w:t>
            </w:r>
            <w:r>
              <w:rPr>
                <w:sz w:val="24"/>
                <w:szCs w:val="24"/>
              </w:rPr>
              <w:t xml:space="preserve">15 </w:t>
            </w:r>
            <w:r w:rsidRPr="007F052E">
              <w:rPr>
                <w:color w:val="000000"/>
                <w:sz w:val="24"/>
                <w:szCs w:val="24"/>
              </w:rPr>
              <w:t>информационных щитов на каждой точке маршрута с размещением информ</w:t>
            </w:r>
            <w:r w:rsidRPr="007F052E">
              <w:rPr>
                <w:color w:val="000000"/>
                <w:sz w:val="24"/>
                <w:szCs w:val="24"/>
              </w:rPr>
              <w:t>а</w:t>
            </w:r>
            <w:r w:rsidRPr="007F052E">
              <w:rPr>
                <w:color w:val="000000"/>
                <w:sz w:val="24"/>
                <w:szCs w:val="24"/>
              </w:rPr>
              <w:t xml:space="preserve">ции об истории населенного пункта в </w:t>
            </w:r>
            <w:r w:rsidRPr="007F052E">
              <w:rPr>
                <w:sz w:val="24"/>
                <w:szCs w:val="24"/>
              </w:rPr>
              <w:t>период Великой От</w:t>
            </w:r>
            <w:r w:rsidRPr="007F052E">
              <w:rPr>
                <w:sz w:val="24"/>
                <w:szCs w:val="24"/>
              </w:rPr>
              <w:t>е</w:t>
            </w:r>
            <w:r w:rsidRPr="007F052E">
              <w:rPr>
                <w:sz w:val="24"/>
                <w:szCs w:val="24"/>
              </w:rPr>
              <w:t>чественной войны.</w:t>
            </w:r>
            <w:r w:rsidRPr="007F052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C73D3" w:rsidRPr="00F5556D" w:rsidTr="00845A06">
        <w:trPr>
          <w:trHeight w:val="397"/>
        </w:trPr>
        <w:tc>
          <w:tcPr>
            <w:tcW w:w="1603" w:type="pct"/>
            <w:vMerge w:val="restart"/>
            <w:vAlign w:val="center"/>
          </w:tcPr>
          <w:p w:rsidR="005C73D3" w:rsidRPr="00F5556D" w:rsidRDefault="005C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56D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794" w:type="pct"/>
            <w:gridSpan w:val="2"/>
            <w:vAlign w:val="center"/>
          </w:tcPr>
          <w:p w:rsidR="005C73D3" w:rsidRPr="002A758F" w:rsidRDefault="005C73D3" w:rsidP="002A7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8F">
              <w:rPr>
                <w:rFonts w:ascii="Times New Roman" w:hAnsi="Times New Roman" w:cs="Times New Roman"/>
                <w:sz w:val="24"/>
                <w:szCs w:val="24"/>
              </w:rPr>
              <w:t>Дата начала проекта</w:t>
            </w:r>
          </w:p>
        </w:tc>
        <w:tc>
          <w:tcPr>
            <w:tcW w:w="1603" w:type="pct"/>
            <w:vAlign w:val="center"/>
          </w:tcPr>
          <w:p w:rsidR="005C73D3" w:rsidRDefault="005C73D3" w:rsidP="00F9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58F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C73D3" w:rsidRPr="00B06323" w:rsidRDefault="005C73D3" w:rsidP="00F912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23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(</w:t>
            </w:r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подготовительный этап –   с </w:t>
            </w:r>
            <w:r w:rsidRPr="00B06323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октябр</w:t>
            </w:r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я</w:t>
            </w:r>
            <w:r w:rsidRPr="00B06323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2017 года)</w:t>
            </w:r>
          </w:p>
        </w:tc>
      </w:tr>
      <w:tr w:rsidR="005C73D3" w:rsidRPr="00F5556D" w:rsidTr="00845A06">
        <w:trPr>
          <w:trHeight w:val="397"/>
        </w:trPr>
        <w:tc>
          <w:tcPr>
            <w:tcW w:w="1603" w:type="pct"/>
            <w:vMerge/>
            <w:vAlign w:val="center"/>
          </w:tcPr>
          <w:p w:rsidR="005C73D3" w:rsidRPr="00F5556D" w:rsidRDefault="005C73D3">
            <w:pPr>
              <w:rPr>
                <w:sz w:val="24"/>
                <w:szCs w:val="24"/>
              </w:rPr>
            </w:pPr>
          </w:p>
        </w:tc>
        <w:tc>
          <w:tcPr>
            <w:tcW w:w="1794" w:type="pct"/>
            <w:gridSpan w:val="2"/>
            <w:vAlign w:val="center"/>
          </w:tcPr>
          <w:p w:rsidR="005C73D3" w:rsidRPr="002A758F" w:rsidRDefault="005C73D3" w:rsidP="002A7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8F">
              <w:rPr>
                <w:rFonts w:ascii="Times New Roman" w:hAnsi="Times New Roman" w:cs="Times New Roman"/>
                <w:sz w:val="24"/>
                <w:szCs w:val="24"/>
              </w:rPr>
              <w:t>Дата завершения проекта</w:t>
            </w:r>
          </w:p>
        </w:tc>
        <w:tc>
          <w:tcPr>
            <w:tcW w:w="1603" w:type="pct"/>
            <w:vAlign w:val="center"/>
          </w:tcPr>
          <w:p w:rsidR="005C73D3" w:rsidRPr="00D97953" w:rsidRDefault="005C73D3" w:rsidP="002A7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2020 года</w:t>
            </w:r>
          </w:p>
        </w:tc>
      </w:tr>
    </w:tbl>
    <w:p w:rsidR="005C73D3" w:rsidRDefault="005C73D3" w:rsidP="002703DA">
      <w:pPr>
        <w:pStyle w:val="ConsPlusNormal"/>
        <w:jc w:val="both"/>
      </w:pPr>
    </w:p>
    <w:p w:rsidR="005C73D3" w:rsidRPr="00F5556D" w:rsidRDefault="005C73D3" w:rsidP="002703DA">
      <w:pPr>
        <w:pStyle w:val="ConsPlusNormal"/>
        <w:jc w:val="both"/>
      </w:pPr>
    </w:p>
    <w:p w:rsidR="005C73D3" w:rsidRPr="00F5556D" w:rsidRDefault="005C73D3" w:rsidP="002703D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346"/>
      <w:bookmarkEnd w:id="3"/>
      <w:r w:rsidRPr="00F5556D">
        <w:rPr>
          <w:rFonts w:ascii="Times New Roman" w:hAnsi="Times New Roman" w:cs="Times New Roman"/>
          <w:sz w:val="24"/>
          <w:szCs w:val="24"/>
        </w:rPr>
        <w:t>2. Показатели проекта</w:t>
      </w:r>
    </w:p>
    <w:p w:rsidR="005C73D3" w:rsidRPr="00F5556D" w:rsidRDefault="005C73D3" w:rsidP="002703DA">
      <w:pPr>
        <w:pStyle w:val="ConsPlusNormal"/>
        <w:jc w:val="center"/>
        <w:outlineLvl w:val="1"/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95"/>
        <w:gridCol w:w="2161"/>
        <w:gridCol w:w="1080"/>
        <w:gridCol w:w="882"/>
        <w:gridCol w:w="1263"/>
        <w:gridCol w:w="1462"/>
        <w:gridCol w:w="1979"/>
      </w:tblGrid>
      <w:tr w:rsidR="005C73D3" w:rsidRPr="00F5556D" w:rsidTr="002C0D2A">
        <w:trPr>
          <w:trHeight w:val="397"/>
        </w:trPr>
        <w:tc>
          <w:tcPr>
            <w:tcW w:w="3950" w:type="pct"/>
            <w:gridSpan w:val="6"/>
            <w:vAlign w:val="center"/>
          </w:tcPr>
          <w:p w:rsidR="005C73D3" w:rsidRPr="00F5556D" w:rsidRDefault="005C73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556D">
              <w:rPr>
                <w:rFonts w:ascii="Times New Roman" w:hAnsi="Times New Roman" w:cs="Times New Roman"/>
                <w:sz w:val="24"/>
                <w:szCs w:val="24"/>
              </w:rPr>
              <w:t>Показатели проекта и их значения по годам</w:t>
            </w:r>
          </w:p>
        </w:tc>
        <w:tc>
          <w:tcPr>
            <w:tcW w:w="1050" w:type="pct"/>
            <w:vMerge w:val="restart"/>
            <w:vAlign w:val="center"/>
          </w:tcPr>
          <w:p w:rsidR="005C73D3" w:rsidRPr="00F5556D" w:rsidRDefault="005C73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6D">
              <w:rPr>
                <w:rFonts w:ascii="Times New Roman" w:hAnsi="Times New Roman" w:cs="Times New Roman"/>
                <w:sz w:val="24"/>
                <w:szCs w:val="24"/>
              </w:rPr>
              <w:t>Критерии успе</w:t>
            </w:r>
            <w:r w:rsidRPr="00F5556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5556D">
              <w:rPr>
                <w:rFonts w:ascii="Times New Roman" w:hAnsi="Times New Roman" w:cs="Times New Roman"/>
                <w:sz w:val="24"/>
                <w:szCs w:val="24"/>
              </w:rPr>
              <w:t>ности реализации проекта</w:t>
            </w:r>
          </w:p>
        </w:tc>
      </w:tr>
      <w:tr w:rsidR="005C73D3" w:rsidRPr="000827FC" w:rsidTr="002C0D2A">
        <w:trPr>
          <w:trHeight w:val="397"/>
        </w:trPr>
        <w:tc>
          <w:tcPr>
            <w:tcW w:w="316" w:type="pct"/>
            <w:vMerge w:val="restart"/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</w:tcPr>
          <w:p w:rsidR="005C73D3" w:rsidRPr="00703C12" w:rsidRDefault="005C73D3">
            <w:pPr>
              <w:pStyle w:val="ConsPlusNormal"/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7" w:type="pct"/>
            <w:vMerge w:val="restart"/>
            <w:vAlign w:val="center"/>
          </w:tcPr>
          <w:p w:rsidR="005C73D3" w:rsidRPr="00703C12" w:rsidRDefault="005C73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казателя</w:t>
            </w:r>
          </w:p>
        </w:tc>
        <w:tc>
          <w:tcPr>
            <w:tcW w:w="573" w:type="pct"/>
            <w:vMerge w:val="restart"/>
            <w:vAlign w:val="center"/>
          </w:tcPr>
          <w:p w:rsidR="005C73D3" w:rsidRPr="00703C12" w:rsidRDefault="005C73D3">
            <w:pPr>
              <w:pStyle w:val="ConsPlusNormal"/>
              <w:spacing w:line="240" w:lineRule="exact"/>
              <w:ind w:hanging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P353"/>
            <w:bookmarkStart w:id="5" w:name="P352"/>
            <w:bookmarkEnd w:id="4"/>
            <w:bookmarkEnd w:id="5"/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914" w:type="pct"/>
            <w:gridSpan w:val="3"/>
            <w:vAlign w:val="center"/>
          </w:tcPr>
          <w:p w:rsidR="005C73D3" w:rsidRPr="00703C12" w:rsidRDefault="005C73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Период, год</w:t>
            </w:r>
          </w:p>
        </w:tc>
        <w:tc>
          <w:tcPr>
            <w:tcW w:w="1050" w:type="pct"/>
            <w:vMerge/>
            <w:vAlign w:val="center"/>
          </w:tcPr>
          <w:p w:rsidR="005C73D3" w:rsidRPr="00703C12" w:rsidRDefault="005C73D3">
            <w:pPr>
              <w:rPr>
                <w:color w:val="000000"/>
                <w:sz w:val="24"/>
                <w:szCs w:val="24"/>
              </w:rPr>
            </w:pPr>
          </w:p>
        </w:tc>
      </w:tr>
      <w:tr w:rsidR="005C73D3" w:rsidRPr="000827FC" w:rsidTr="002C0D2A">
        <w:trPr>
          <w:trHeight w:val="397"/>
        </w:trPr>
        <w:tc>
          <w:tcPr>
            <w:tcW w:w="316" w:type="pct"/>
            <w:vMerge/>
            <w:vAlign w:val="center"/>
          </w:tcPr>
          <w:p w:rsidR="005C73D3" w:rsidRPr="00703C12" w:rsidRDefault="005C7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vMerge/>
            <w:vAlign w:val="center"/>
          </w:tcPr>
          <w:p w:rsidR="005C73D3" w:rsidRPr="00703C12" w:rsidRDefault="005C7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5C73D3" w:rsidRPr="00703C12" w:rsidRDefault="005C7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5C73D3" w:rsidRPr="00703C12" w:rsidRDefault="005C73D3">
            <w:pPr>
              <w:pStyle w:val="ConsPlusNormal"/>
              <w:spacing w:line="240" w:lineRule="exact"/>
              <w:ind w:left="-14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2018_</w:t>
            </w:r>
          </w:p>
        </w:tc>
        <w:tc>
          <w:tcPr>
            <w:tcW w:w="670" w:type="pct"/>
            <w:vAlign w:val="center"/>
          </w:tcPr>
          <w:p w:rsidR="005C73D3" w:rsidRPr="00703C12" w:rsidRDefault="005C73D3">
            <w:pPr>
              <w:pStyle w:val="ConsPlusNormal"/>
              <w:spacing w:line="240" w:lineRule="exact"/>
              <w:ind w:left="-2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2019_</w:t>
            </w:r>
          </w:p>
        </w:tc>
        <w:tc>
          <w:tcPr>
            <w:tcW w:w="776" w:type="pct"/>
            <w:vAlign w:val="center"/>
          </w:tcPr>
          <w:p w:rsidR="005C73D3" w:rsidRPr="00703C12" w:rsidRDefault="005C73D3" w:rsidP="00FB0A50">
            <w:pPr>
              <w:pStyle w:val="ConsPlusNormal"/>
              <w:tabs>
                <w:tab w:val="left" w:pos="318"/>
              </w:tabs>
              <w:spacing w:line="240" w:lineRule="exact"/>
              <w:ind w:left="-23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2020__</w:t>
            </w:r>
          </w:p>
        </w:tc>
        <w:tc>
          <w:tcPr>
            <w:tcW w:w="1050" w:type="pct"/>
            <w:vMerge/>
            <w:vAlign w:val="center"/>
          </w:tcPr>
          <w:p w:rsidR="005C73D3" w:rsidRPr="00703C12" w:rsidRDefault="005C73D3">
            <w:pPr>
              <w:rPr>
                <w:color w:val="000000"/>
                <w:sz w:val="24"/>
                <w:szCs w:val="24"/>
              </w:rPr>
            </w:pPr>
          </w:p>
        </w:tc>
      </w:tr>
      <w:tr w:rsidR="005C73D3" w:rsidRPr="000827FC" w:rsidTr="002C0D2A">
        <w:trPr>
          <w:trHeight w:val="397"/>
        </w:trPr>
        <w:tc>
          <w:tcPr>
            <w:tcW w:w="316" w:type="pct"/>
            <w:vAlign w:val="center"/>
          </w:tcPr>
          <w:p w:rsidR="005C73D3" w:rsidRPr="00703C12" w:rsidRDefault="005C73D3">
            <w:pPr>
              <w:pStyle w:val="ConsPlusNormal"/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47" w:type="pct"/>
            <w:vAlign w:val="center"/>
          </w:tcPr>
          <w:p w:rsidR="005C73D3" w:rsidRPr="00325A78" w:rsidRDefault="005C73D3" w:rsidP="00F33AE5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 информации о местах боевых действий на те</w:t>
            </w:r>
            <w:r w:rsidRPr="00325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325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ритории Валда</w:t>
            </w:r>
            <w:r w:rsidRPr="00325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325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ского </w:t>
            </w:r>
            <w:r w:rsidRPr="00325A78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 w:rsidRPr="00325A7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25A78"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</w:t>
            </w:r>
            <w:r w:rsidRPr="00325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73" w:type="pct"/>
            <w:vAlign w:val="center"/>
          </w:tcPr>
          <w:p w:rsidR="005C73D3" w:rsidRPr="00703C12" w:rsidRDefault="005C73D3" w:rsidP="00CF30C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68" w:type="pct"/>
            <w:vAlign w:val="center"/>
          </w:tcPr>
          <w:p w:rsidR="005C73D3" w:rsidRPr="00703C12" w:rsidRDefault="005C73D3" w:rsidP="006A5592">
            <w:pPr>
              <w:jc w:val="center"/>
              <w:rPr>
                <w:color w:val="000000"/>
                <w:sz w:val="24"/>
                <w:szCs w:val="24"/>
              </w:rPr>
            </w:pPr>
            <w:r w:rsidRPr="00703C1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70" w:type="pct"/>
          </w:tcPr>
          <w:p w:rsidR="005C73D3" w:rsidRPr="00703C12" w:rsidRDefault="005C73D3" w:rsidP="00CF30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C73D3" w:rsidRPr="00703C12" w:rsidRDefault="005C73D3" w:rsidP="00CF30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C73D3" w:rsidRPr="00703C12" w:rsidRDefault="005C73D3" w:rsidP="00CF30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C73D3" w:rsidRPr="00703C12" w:rsidRDefault="005C73D3" w:rsidP="00CF30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C73D3" w:rsidRPr="00703C12" w:rsidRDefault="005C73D3" w:rsidP="00CF30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C73D3" w:rsidRPr="00703C12" w:rsidRDefault="005C73D3" w:rsidP="00CF30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C73D3" w:rsidRPr="00703C12" w:rsidRDefault="005C73D3" w:rsidP="00CF30C1">
            <w:pPr>
              <w:jc w:val="center"/>
              <w:rPr>
                <w:color w:val="000000"/>
                <w:sz w:val="24"/>
                <w:szCs w:val="24"/>
              </w:rPr>
            </w:pPr>
            <w:r w:rsidRPr="00703C12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76" w:type="pct"/>
          </w:tcPr>
          <w:p w:rsidR="005C73D3" w:rsidRPr="00703C12" w:rsidRDefault="005C73D3" w:rsidP="00CF30C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73D3" w:rsidRPr="00703C12" w:rsidRDefault="005C73D3" w:rsidP="00CF30C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73D3" w:rsidRPr="00703C12" w:rsidRDefault="005C73D3" w:rsidP="00CF30C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73D3" w:rsidRPr="00703C12" w:rsidRDefault="005C73D3" w:rsidP="00CF30C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73D3" w:rsidRPr="00703C12" w:rsidRDefault="005C73D3" w:rsidP="00CF30C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73D3" w:rsidRPr="00703C12" w:rsidRDefault="005C73D3" w:rsidP="00CF30C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73D3" w:rsidRPr="00703C12" w:rsidRDefault="005C73D3" w:rsidP="00CF30C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73D3" w:rsidRPr="00703C12" w:rsidRDefault="005C73D3" w:rsidP="00CF30C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0" w:type="pct"/>
          </w:tcPr>
          <w:p w:rsidR="005C73D3" w:rsidRPr="00703C12" w:rsidRDefault="005C73D3" w:rsidP="008705A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2020 году пл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нируется обо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 95 % и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 об и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торических соб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тиях времен В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ликой Отечес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войны (размещение и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  в электронном виде в доступе гру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пах в </w:t>
            </w:r>
            <w:proofErr w:type="spellStart"/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онтакте</w:t>
            </w:r>
            <w:proofErr w:type="spellEnd"/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73D3" w:rsidRPr="000827FC" w:rsidTr="002C0D2A">
        <w:trPr>
          <w:trHeight w:val="397"/>
        </w:trPr>
        <w:tc>
          <w:tcPr>
            <w:tcW w:w="316" w:type="pct"/>
            <w:vAlign w:val="center"/>
          </w:tcPr>
          <w:p w:rsidR="005C73D3" w:rsidRPr="00703C12" w:rsidRDefault="005C73D3">
            <w:pPr>
              <w:pStyle w:val="ConsPlusNormal"/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47" w:type="pct"/>
            <w:vAlign w:val="center"/>
          </w:tcPr>
          <w:p w:rsidR="005C73D3" w:rsidRPr="007F052E" w:rsidRDefault="005C73D3" w:rsidP="004735F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0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Изготовление и установка инфо</w:t>
            </w:r>
            <w:r w:rsidRPr="007F0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7F0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мационных щитов на каждой точке маршрута с ра</w:t>
            </w:r>
            <w:r w:rsidRPr="007F0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7F0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мещением и</w:t>
            </w:r>
            <w:r w:rsidRPr="007F0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7F0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формации об и</w:t>
            </w:r>
            <w:r w:rsidRPr="007F0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7F0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тории населенн</w:t>
            </w:r>
            <w:r w:rsidRPr="007F0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7F0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 пункта в </w:t>
            </w:r>
            <w:r w:rsidRPr="007F052E">
              <w:rPr>
                <w:rFonts w:ascii="Times New Roman" w:hAnsi="Times New Roman" w:cs="Times New Roman"/>
                <w:b/>
                <w:sz w:val="24"/>
                <w:szCs w:val="24"/>
              </w:rPr>
              <w:t>пер</w:t>
            </w:r>
            <w:r w:rsidRPr="007F052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F052E">
              <w:rPr>
                <w:rFonts w:ascii="Times New Roman" w:hAnsi="Times New Roman" w:cs="Times New Roman"/>
                <w:b/>
                <w:sz w:val="24"/>
                <w:szCs w:val="24"/>
              </w:rPr>
              <w:t>од Великой От</w:t>
            </w:r>
            <w:r w:rsidRPr="007F052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F052E">
              <w:rPr>
                <w:rFonts w:ascii="Times New Roman" w:hAnsi="Times New Roman" w:cs="Times New Roman"/>
                <w:b/>
                <w:sz w:val="24"/>
                <w:szCs w:val="24"/>
              </w:rPr>
              <w:t>чественной войны</w:t>
            </w:r>
          </w:p>
        </w:tc>
        <w:tc>
          <w:tcPr>
            <w:tcW w:w="573" w:type="pct"/>
            <w:vAlign w:val="center"/>
          </w:tcPr>
          <w:p w:rsidR="005C73D3" w:rsidRPr="007F052E" w:rsidRDefault="005C73D3" w:rsidP="00CF30C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68" w:type="pct"/>
            <w:vAlign w:val="center"/>
          </w:tcPr>
          <w:p w:rsidR="005C73D3" w:rsidRPr="007F052E" w:rsidRDefault="005C73D3" w:rsidP="00CF30C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0" w:type="pct"/>
          </w:tcPr>
          <w:p w:rsidR="005C73D3" w:rsidRPr="00D97953" w:rsidRDefault="005C73D3" w:rsidP="00CF30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C73D3" w:rsidRPr="00D97953" w:rsidRDefault="005C73D3" w:rsidP="00CF30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C73D3" w:rsidRPr="00D97953" w:rsidRDefault="005C73D3" w:rsidP="00CF30C1">
            <w:pPr>
              <w:jc w:val="center"/>
              <w:rPr>
                <w:color w:val="000000"/>
                <w:sz w:val="24"/>
                <w:szCs w:val="24"/>
              </w:rPr>
            </w:pPr>
            <w:r w:rsidRPr="00D9795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76" w:type="pct"/>
          </w:tcPr>
          <w:p w:rsidR="005C73D3" w:rsidRPr="00D97953" w:rsidRDefault="005C73D3" w:rsidP="00CF30C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73D3" w:rsidRPr="00D97953" w:rsidRDefault="005C73D3" w:rsidP="00CF30C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73D3" w:rsidRPr="00D97953" w:rsidRDefault="005C73D3" w:rsidP="00CF30C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pct"/>
          </w:tcPr>
          <w:p w:rsidR="005C73D3" w:rsidRPr="00D97953" w:rsidRDefault="005C73D3" w:rsidP="008705A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к 2020 году 15 инфо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мационных щ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по маршруту следования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73D3" w:rsidRPr="000827FC" w:rsidTr="00177749">
        <w:trPr>
          <w:trHeight w:val="397"/>
        </w:trPr>
        <w:tc>
          <w:tcPr>
            <w:tcW w:w="316" w:type="pct"/>
            <w:vAlign w:val="center"/>
          </w:tcPr>
          <w:p w:rsidR="005C73D3" w:rsidRPr="00703C12" w:rsidRDefault="005C73D3">
            <w:pPr>
              <w:pStyle w:val="ConsPlusNormal"/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47" w:type="pct"/>
          </w:tcPr>
          <w:p w:rsidR="005C73D3" w:rsidRPr="00703C12" w:rsidRDefault="005C73D3" w:rsidP="005C36A2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по</w:t>
            </w:r>
            <w:r w:rsidRPr="0070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70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готовленных эк</w:t>
            </w:r>
            <w:r w:rsidRPr="0070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70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курсоводов, пр</w:t>
            </w:r>
            <w:r w:rsidRPr="0070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70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веденных экску</w:t>
            </w:r>
            <w:r w:rsidRPr="0070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70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573" w:type="pct"/>
          </w:tcPr>
          <w:p w:rsidR="005C73D3" w:rsidRPr="00703C12" w:rsidRDefault="005C73D3" w:rsidP="005C36A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  <w:p w:rsidR="005C73D3" w:rsidRPr="00703C12" w:rsidRDefault="005C73D3" w:rsidP="005C36A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68" w:type="pct"/>
          </w:tcPr>
          <w:p w:rsidR="005C73D3" w:rsidRPr="00703C12" w:rsidRDefault="005C73D3" w:rsidP="005C36A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C73D3" w:rsidRPr="00703C12" w:rsidRDefault="005C73D3" w:rsidP="005C36A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" w:type="pct"/>
          </w:tcPr>
          <w:p w:rsidR="005C73D3" w:rsidRPr="00D97953" w:rsidRDefault="005C73D3" w:rsidP="00144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C73D3" w:rsidRPr="00D97953" w:rsidRDefault="005C73D3" w:rsidP="00144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6 групповых  экскурсий</w:t>
            </w:r>
          </w:p>
        </w:tc>
        <w:tc>
          <w:tcPr>
            <w:tcW w:w="776" w:type="pct"/>
          </w:tcPr>
          <w:p w:rsidR="005C73D3" w:rsidRPr="00D97953" w:rsidRDefault="005C73D3" w:rsidP="001449AB">
            <w:pPr>
              <w:jc w:val="center"/>
              <w:rPr>
                <w:color w:val="000000"/>
                <w:sz w:val="24"/>
                <w:szCs w:val="24"/>
              </w:rPr>
            </w:pPr>
            <w:r w:rsidRPr="00D97953">
              <w:rPr>
                <w:color w:val="000000"/>
                <w:sz w:val="24"/>
                <w:szCs w:val="24"/>
              </w:rPr>
              <w:t>4</w:t>
            </w:r>
          </w:p>
          <w:p w:rsidR="005C73D3" w:rsidRPr="00D97953" w:rsidRDefault="005C73D3" w:rsidP="001449AB">
            <w:pPr>
              <w:jc w:val="center"/>
              <w:rPr>
                <w:color w:val="000000"/>
                <w:sz w:val="24"/>
                <w:szCs w:val="24"/>
              </w:rPr>
            </w:pPr>
            <w:r w:rsidRPr="00D97953">
              <w:rPr>
                <w:color w:val="000000"/>
                <w:sz w:val="24"/>
                <w:szCs w:val="24"/>
              </w:rPr>
              <w:t>не менее 10 групповых  экскурсий</w:t>
            </w:r>
          </w:p>
        </w:tc>
        <w:tc>
          <w:tcPr>
            <w:tcW w:w="1050" w:type="pct"/>
          </w:tcPr>
          <w:p w:rsidR="005C73D3" w:rsidRPr="00D97953" w:rsidRDefault="005C73D3" w:rsidP="001449A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2020 году пл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нируется  пров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не менее 10 групповых  эк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курсий и индив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дуальные  эк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курсии для ро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ственников п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гибших.</w:t>
            </w:r>
          </w:p>
          <w:p w:rsidR="005C73D3" w:rsidRPr="00D97953" w:rsidRDefault="005C73D3" w:rsidP="001449A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73D3" w:rsidRPr="00D97953" w:rsidRDefault="005C73D3" w:rsidP="001449A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73D3" w:rsidRPr="00D97953" w:rsidRDefault="005C73D3" w:rsidP="001449A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73D3" w:rsidRPr="00D97953" w:rsidRDefault="005C73D3" w:rsidP="001449A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3D3" w:rsidRPr="000827FC" w:rsidTr="00874954">
        <w:trPr>
          <w:trHeight w:val="397"/>
        </w:trPr>
        <w:tc>
          <w:tcPr>
            <w:tcW w:w="316" w:type="pct"/>
          </w:tcPr>
          <w:p w:rsidR="005C73D3" w:rsidRPr="00703C12" w:rsidRDefault="005C73D3">
            <w:pPr>
              <w:pStyle w:val="ConsPlusNormal"/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7" w:type="pct"/>
            <w:vAlign w:val="center"/>
          </w:tcPr>
          <w:p w:rsidR="005C73D3" w:rsidRPr="00590A12" w:rsidRDefault="005C73D3" w:rsidP="008737A7">
            <w:pPr>
              <w:rPr>
                <w:b/>
                <w:color w:val="000000"/>
                <w:sz w:val="24"/>
                <w:szCs w:val="24"/>
              </w:rPr>
            </w:pPr>
            <w:r w:rsidRPr="00590A12">
              <w:rPr>
                <w:b/>
                <w:sz w:val="24"/>
                <w:szCs w:val="24"/>
              </w:rPr>
              <w:t>Действующий маршрут по ра</w:t>
            </w:r>
            <w:r w:rsidRPr="00590A12">
              <w:rPr>
                <w:b/>
                <w:sz w:val="24"/>
                <w:szCs w:val="24"/>
              </w:rPr>
              <w:t>з</w:t>
            </w:r>
            <w:r w:rsidRPr="00590A12">
              <w:rPr>
                <w:b/>
                <w:sz w:val="24"/>
                <w:szCs w:val="24"/>
              </w:rPr>
              <w:t>витию молоде</w:t>
            </w:r>
            <w:r w:rsidRPr="00590A12">
              <w:rPr>
                <w:b/>
                <w:sz w:val="24"/>
                <w:szCs w:val="24"/>
              </w:rPr>
              <w:t>ж</w:t>
            </w:r>
            <w:r w:rsidRPr="00590A12">
              <w:rPr>
                <w:b/>
                <w:sz w:val="24"/>
                <w:szCs w:val="24"/>
              </w:rPr>
              <w:t>ного, поисково-исследовател</w:t>
            </w:r>
            <w:r w:rsidRPr="00590A12">
              <w:rPr>
                <w:b/>
                <w:sz w:val="24"/>
                <w:szCs w:val="24"/>
              </w:rPr>
              <w:t>ь</w:t>
            </w:r>
            <w:r w:rsidRPr="00590A12">
              <w:rPr>
                <w:b/>
                <w:sz w:val="24"/>
                <w:szCs w:val="24"/>
              </w:rPr>
              <w:t>ского, поклонного туризма</w:t>
            </w:r>
          </w:p>
        </w:tc>
        <w:tc>
          <w:tcPr>
            <w:tcW w:w="573" w:type="pct"/>
            <w:vAlign w:val="center"/>
          </w:tcPr>
          <w:p w:rsidR="005C73D3" w:rsidRDefault="005C73D3" w:rsidP="008737A7">
            <w:pPr>
              <w:pStyle w:val="ConsPlusNormal"/>
              <w:spacing w:line="240" w:lineRule="exact"/>
              <w:ind w:hanging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68" w:type="pct"/>
            <w:vAlign w:val="center"/>
          </w:tcPr>
          <w:p w:rsidR="005C73D3" w:rsidRPr="00590A12" w:rsidRDefault="005C73D3" w:rsidP="008737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0" w:type="pct"/>
          </w:tcPr>
          <w:p w:rsidR="005C73D3" w:rsidRDefault="005C73D3" w:rsidP="008737A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C73D3" w:rsidRDefault="005C73D3" w:rsidP="008737A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C73D3" w:rsidRDefault="005C73D3" w:rsidP="008737A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C73D3" w:rsidRDefault="005C73D3" w:rsidP="008737A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C73D3" w:rsidRDefault="005C73D3" w:rsidP="008737A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C73D3" w:rsidRPr="007F052E" w:rsidRDefault="005C73D3" w:rsidP="008737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pct"/>
          </w:tcPr>
          <w:p w:rsidR="005C73D3" w:rsidRDefault="005C73D3" w:rsidP="008737A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73D3" w:rsidRDefault="005C73D3" w:rsidP="008737A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73D3" w:rsidRDefault="005C73D3" w:rsidP="008737A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73D3" w:rsidRDefault="005C73D3" w:rsidP="008737A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73D3" w:rsidRDefault="005C73D3" w:rsidP="008737A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73D3" w:rsidRDefault="005C73D3" w:rsidP="008737A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73D3" w:rsidRPr="00590A12" w:rsidRDefault="005C73D3" w:rsidP="008737A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5C73D3" w:rsidRPr="00590A12" w:rsidRDefault="005C73D3" w:rsidP="008737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A12">
              <w:rPr>
                <w:rFonts w:ascii="Times New Roman" w:hAnsi="Times New Roman" w:cs="Times New Roman"/>
                <w:sz w:val="24"/>
                <w:szCs w:val="24"/>
              </w:rPr>
              <w:t>Наличие дейс</w:t>
            </w:r>
            <w:r w:rsidRPr="00590A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0A12">
              <w:rPr>
                <w:rFonts w:ascii="Times New Roman" w:hAnsi="Times New Roman" w:cs="Times New Roman"/>
                <w:sz w:val="24"/>
                <w:szCs w:val="24"/>
              </w:rPr>
              <w:t xml:space="preserve">вующего </w:t>
            </w:r>
            <w:proofErr w:type="spellStart"/>
            <w:r w:rsidRPr="00590A12">
              <w:rPr>
                <w:rFonts w:ascii="Times New Roman" w:hAnsi="Times New Roman" w:cs="Times New Roman"/>
                <w:sz w:val="24"/>
                <w:szCs w:val="24"/>
              </w:rPr>
              <w:t>авто-мото-вело-пешеходного</w:t>
            </w:r>
            <w:proofErr w:type="spellEnd"/>
            <w:r w:rsidRPr="00590A12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по ме</w:t>
            </w:r>
            <w:r w:rsidRPr="00590A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0A12">
              <w:rPr>
                <w:rFonts w:ascii="Times New Roman" w:hAnsi="Times New Roman" w:cs="Times New Roman"/>
                <w:sz w:val="24"/>
                <w:szCs w:val="24"/>
              </w:rPr>
              <w:t>там боевых ср</w:t>
            </w:r>
            <w:r w:rsidRPr="00590A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0A12">
              <w:rPr>
                <w:rFonts w:ascii="Times New Roman" w:hAnsi="Times New Roman" w:cs="Times New Roman"/>
                <w:sz w:val="24"/>
                <w:szCs w:val="24"/>
              </w:rPr>
              <w:t>жений 1941-1943 годов с провед</w:t>
            </w:r>
            <w:r w:rsidRPr="00590A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0A12">
              <w:rPr>
                <w:rFonts w:ascii="Times New Roman" w:hAnsi="Times New Roman" w:cs="Times New Roman"/>
                <w:sz w:val="24"/>
                <w:szCs w:val="24"/>
              </w:rPr>
              <w:t>нием экскурсий для учащейся м</w:t>
            </w:r>
            <w:r w:rsidRPr="00590A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A12">
              <w:rPr>
                <w:rFonts w:ascii="Times New Roman" w:hAnsi="Times New Roman" w:cs="Times New Roman"/>
                <w:sz w:val="24"/>
                <w:szCs w:val="24"/>
              </w:rPr>
              <w:t>лодёжи,  местных жителей, тур</w:t>
            </w:r>
            <w:r w:rsidRPr="00590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0A12">
              <w:rPr>
                <w:rFonts w:ascii="Times New Roman" w:hAnsi="Times New Roman" w:cs="Times New Roman"/>
                <w:sz w:val="24"/>
                <w:szCs w:val="24"/>
              </w:rPr>
              <w:t>стов.</w:t>
            </w:r>
          </w:p>
        </w:tc>
      </w:tr>
    </w:tbl>
    <w:p w:rsidR="005C73D3" w:rsidRDefault="005C73D3" w:rsidP="002D2B27">
      <w:pPr>
        <w:tabs>
          <w:tab w:val="left" w:pos="5040"/>
        </w:tabs>
        <w:rPr>
          <w:sz w:val="24"/>
          <w:szCs w:val="24"/>
        </w:rPr>
      </w:pPr>
    </w:p>
    <w:p w:rsidR="005C73D3" w:rsidRDefault="005C73D3" w:rsidP="002D2B27">
      <w:pPr>
        <w:tabs>
          <w:tab w:val="left" w:pos="5040"/>
        </w:tabs>
        <w:rPr>
          <w:sz w:val="24"/>
          <w:szCs w:val="24"/>
        </w:rPr>
      </w:pPr>
    </w:p>
    <w:p w:rsidR="005C73D3" w:rsidRPr="00F5556D" w:rsidRDefault="005C73D3" w:rsidP="002C0D2A">
      <w:pPr>
        <w:tabs>
          <w:tab w:val="left" w:pos="5040"/>
        </w:tabs>
        <w:jc w:val="center"/>
        <w:rPr>
          <w:sz w:val="24"/>
          <w:szCs w:val="24"/>
        </w:rPr>
      </w:pPr>
      <w:r w:rsidRPr="00F5556D">
        <w:rPr>
          <w:sz w:val="24"/>
          <w:szCs w:val="24"/>
        </w:rPr>
        <w:t>3. Результаты проекта</w:t>
      </w:r>
    </w:p>
    <w:p w:rsidR="005C73D3" w:rsidRPr="00F5556D" w:rsidRDefault="005C73D3" w:rsidP="002703D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7"/>
        <w:gridCol w:w="3619"/>
        <w:gridCol w:w="906"/>
        <w:gridCol w:w="4347"/>
      </w:tblGrid>
      <w:tr w:rsidR="005C73D3" w:rsidRPr="00F5556D" w:rsidTr="00EB531F">
        <w:trPr>
          <w:trHeight w:val="397"/>
        </w:trPr>
        <w:tc>
          <w:tcPr>
            <w:tcW w:w="320" w:type="pct"/>
            <w:vAlign w:val="center"/>
          </w:tcPr>
          <w:p w:rsidR="005C73D3" w:rsidRPr="00703C12" w:rsidRDefault="005C73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9" w:type="pct"/>
            <w:vAlign w:val="center"/>
          </w:tcPr>
          <w:p w:rsidR="005C73D3" w:rsidRPr="00703C12" w:rsidRDefault="005C73D3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проекта</w:t>
            </w:r>
          </w:p>
        </w:tc>
        <w:tc>
          <w:tcPr>
            <w:tcW w:w="478" w:type="pct"/>
            <w:vAlign w:val="center"/>
          </w:tcPr>
          <w:p w:rsidR="005C73D3" w:rsidRPr="00703C12" w:rsidRDefault="005C73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3" w:type="pct"/>
            <w:vAlign w:val="center"/>
          </w:tcPr>
          <w:p w:rsidR="005C73D3" w:rsidRPr="00703C12" w:rsidRDefault="005C73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 к результату</w:t>
            </w:r>
          </w:p>
        </w:tc>
      </w:tr>
      <w:tr w:rsidR="005C73D3" w:rsidRPr="00F5556D" w:rsidTr="00EB531F">
        <w:trPr>
          <w:trHeight w:val="397"/>
        </w:trPr>
        <w:tc>
          <w:tcPr>
            <w:tcW w:w="320" w:type="pct"/>
            <w:vMerge w:val="restart"/>
            <w:vAlign w:val="center"/>
          </w:tcPr>
          <w:p w:rsidR="005C73D3" w:rsidRPr="00703C12" w:rsidRDefault="005C73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9" w:type="pct"/>
            <w:vMerge w:val="restart"/>
            <w:vAlign w:val="center"/>
          </w:tcPr>
          <w:p w:rsidR="005C73D3" w:rsidRPr="00703C12" w:rsidRDefault="005C73D3" w:rsidP="004735F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сопровожд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ние. Создание группы  в ВК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размещением информации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каждому населенному пункту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" w:type="pct"/>
            <w:vAlign w:val="center"/>
          </w:tcPr>
          <w:p w:rsidR="005C73D3" w:rsidRPr="00703C12" w:rsidRDefault="005C73D3">
            <w:pPr>
              <w:pStyle w:val="ConsPlusNormal"/>
              <w:spacing w:line="240" w:lineRule="exact"/>
              <w:ind w:hanging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93" w:type="pct"/>
            <w:vAlign w:val="center"/>
          </w:tcPr>
          <w:p w:rsidR="005C73D3" w:rsidRPr="00703C12" w:rsidRDefault="005C73D3" w:rsidP="004735F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группа в </w:t>
            </w:r>
            <w:proofErr w:type="spellStart"/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https://vk.com/zernapobedu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73D3" w:rsidRPr="00703C12" w:rsidRDefault="005C73D3" w:rsidP="004735F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3D3" w:rsidRPr="00F5556D" w:rsidTr="00EB531F">
        <w:trPr>
          <w:trHeight w:val="397"/>
        </w:trPr>
        <w:tc>
          <w:tcPr>
            <w:tcW w:w="0" w:type="auto"/>
            <w:vMerge/>
            <w:vAlign w:val="center"/>
          </w:tcPr>
          <w:p w:rsidR="005C73D3" w:rsidRPr="00703C12" w:rsidRDefault="005C7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C73D3" w:rsidRPr="00703C12" w:rsidRDefault="005C7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5C73D3" w:rsidRPr="00703C12" w:rsidRDefault="005C73D3">
            <w:pPr>
              <w:pStyle w:val="ConsPlusNormal"/>
              <w:spacing w:line="240" w:lineRule="exact"/>
              <w:ind w:hanging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93" w:type="pct"/>
            <w:vAlign w:val="center"/>
          </w:tcPr>
          <w:p w:rsidR="005C73D3" w:rsidRPr="00703C12" w:rsidRDefault="005C73D3" w:rsidP="004735F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в </w:t>
            </w:r>
            <w:proofErr w:type="spellStart"/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опрос в газете, освещение в СМИ, создание видеорол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о туристическом маршруте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73D3" w:rsidRPr="00F5556D" w:rsidTr="00EB531F">
        <w:trPr>
          <w:trHeight w:val="397"/>
        </w:trPr>
        <w:tc>
          <w:tcPr>
            <w:tcW w:w="0" w:type="auto"/>
            <w:vMerge/>
            <w:vAlign w:val="center"/>
          </w:tcPr>
          <w:p w:rsidR="005C73D3" w:rsidRPr="00703C12" w:rsidRDefault="005C7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C73D3" w:rsidRPr="00703C12" w:rsidRDefault="005C7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5C73D3" w:rsidRPr="00703C12" w:rsidRDefault="005C73D3">
            <w:pPr>
              <w:pStyle w:val="ConsPlusNormal"/>
              <w:spacing w:line="240" w:lineRule="exact"/>
              <w:ind w:hanging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93" w:type="pct"/>
            <w:vAlign w:val="center"/>
          </w:tcPr>
          <w:p w:rsidR="005C73D3" w:rsidRPr="00703C12" w:rsidRDefault="005C73D3" w:rsidP="004735F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информационных буклетов, а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рибутики туристического маршрута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73D3" w:rsidRPr="00F5556D" w:rsidTr="00EB531F">
        <w:trPr>
          <w:trHeight w:val="397"/>
        </w:trPr>
        <w:tc>
          <w:tcPr>
            <w:tcW w:w="0" w:type="auto"/>
            <w:vAlign w:val="center"/>
          </w:tcPr>
          <w:p w:rsidR="005C73D3" w:rsidRPr="00703C12" w:rsidRDefault="005C73D3" w:rsidP="008A3B34">
            <w:pPr>
              <w:jc w:val="center"/>
              <w:rPr>
                <w:color w:val="000000"/>
                <w:sz w:val="24"/>
                <w:szCs w:val="24"/>
              </w:rPr>
            </w:pPr>
            <w:r w:rsidRPr="00703C1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5C73D3" w:rsidRPr="00703C12" w:rsidRDefault="005C73D3" w:rsidP="00740457">
            <w:pPr>
              <w:rPr>
                <w:color w:val="000000"/>
                <w:sz w:val="24"/>
                <w:szCs w:val="24"/>
              </w:rPr>
            </w:pPr>
            <w:r w:rsidRPr="00703C12">
              <w:rPr>
                <w:color w:val="000000"/>
                <w:sz w:val="24"/>
                <w:szCs w:val="24"/>
              </w:rPr>
              <w:t>Изготовление и установка и</w:t>
            </w:r>
            <w:r w:rsidRPr="00703C12">
              <w:rPr>
                <w:color w:val="000000"/>
                <w:sz w:val="24"/>
                <w:szCs w:val="24"/>
              </w:rPr>
              <w:t>н</w:t>
            </w:r>
            <w:r w:rsidRPr="00703C12">
              <w:rPr>
                <w:color w:val="000000"/>
                <w:sz w:val="24"/>
                <w:szCs w:val="24"/>
              </w:rPr>
              <w:t>формационных щитов</w:t>
            </w:r>
          </w:p>
        </w:tc>
        <w:tc>
          <w:tcPr>
            <w:tcW w:w="478" w:type="pct"/>
            <w:vAlign w:val="center"/>
          </w:tcPr>
          <w:p w:rsidR="005C73D3" w:rsidRPr="00703C12" w:rsidRDefault="005C73D3" w:rsidP="00740457">
            <w:pPr>
              <w:pStyle w:val="ConsPlusNormal"/>
              <w:spacing w:line="240" w:lineRule="exact"/>
              <w:ind w:hanging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93" w:type="pct"/>
            <w:vAlign w:val="center"/>
          </w:tcPr>
          <w:p w:rsidR="005C73D3" w:rsidRPr="00703C12" w:rsidRDefault="005C73D3" w:rsidP="0074045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к 2020</w:t>
            </w:r>
            <w:r w:rsidRPr="007F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  <w:r w:rsidRPr="00E34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 w:rsidRPr="007F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</w:t>
            </w:r>
            <w:r w:rsidRPr="007F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F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щитов по маршруту следования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73D3" w:rsidRPr="00F5556D" w:rsidTr="00EB531F">
        <w:trPr>
          <w:trHeight w:val="397"/>
        </w:trPr>
        <w:tc>
          <w:tcPr>
            <w:tcW w:w="0" w:type="auto"/>
            <w:vAlign w:val="center"/>
          </w:tcPr>
          <w:p w:rsidR="005C73D3" w:rsidRPr="00703C12" w:rsidRDefault="005C73D3" w:rsidP="008A3B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5C73D3" w:rsidRPr="00590A12" w:rsidRDefault="005C73D3" w:rsidP="00740457">
            <w:pPr>
              <w:rPr>
                <w:color w:val="000000"/>
                <w:sz w:val="24"/>
                <w:szCs w:val="24"/>
              </w:rPr>
            </w:pPr>
            <w:r w:rsidRPr="00590A12">
              <w:rPr>
                <w:sz w:val="24"/>
                <w:szCs w:val="24"/>
              </w:rPr>
              <w:t>Действующий маршрут по разв</w:t>
            </w:r>
            <w:r w:rsidRPr="00590A12">
              <w:rPr>
                <w:sz w:val="24"/>
                <w:szCs w:val="24"/>
              </w:rPr>
              <w:t>и</w:t>
            </w:r>
            <w:r w:rsidRPr="00590A12">
              <w:rPr>
                <w:sz w:val="24"/>
                <w:szCs w:val="24"/>
              </w:rPr>
              <w:t>тию молодежного, поисково-исследовательского, поклонного туризма</w:t>
            </w:r>
          </w:p>
        </w:tc>
        <w:tc>
          <w:tcPr>
            <w:tcW w:w="478" w:type="pct"/>
            <w:vAlign w:val="center"/>
          </w:tcPr>
          <w:p w:rsidR="005C73D3" w:rsidRDefault="005C73D3" w:rsidP="00740457">
            <w:pPr>
              <w:pStyle w:val="ConsPlusNormal"/>
              <w:spacing w:line="240" w:lineRule="exact"/>
              <w:ind w:hanging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93" w:type="pct"/>
            <w:vAlign w:val="center"/>
          </w:tcPr>
          <w:p w:rsidR="005C73D3" w:rsidRPr="00590A12" w:rsidRDefault="005C73D3" w:rsidP="0074045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A12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590A12">
              <w:rPr>
                <w:rFonts w:ascii="Times New Roman" w:hAnsi="Times New Roman" w:cs="Times New Roman"/>
                <w:sz w:val="24"/>
                <w:szCs w:val="24"/>
              </w:rPr>
              <w:t>авто-мото-вело-пешеходного</w:t>
            </w:r>
            <w:proofErr w:type="spellEnd"/>
            <w:r w:rsidRPr="00590A12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по местам боевых сражений 1941-1943 годов с проведением экску</w:t>
            </w:r>
            <w:r w:rsidRPr="00590A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0A12">
              <w:rPr>
                <w:rFonts w:ascii="Times New Roman" w:hAnsi="Times New Roman" w:cs="Times New Roman"/>
                <w:sz w:val="24"/>
                <w:szCs w:val="24"/>
              </w:rPr>
              <w:t>сий для учащейся молодёжи,  местных жителей, туристов.</w:t>
            </w:r>
          </w:p>
        </w:tc>
      </w:tr>
      <w:tr w:rsidR="005C73D3" w:rsidRPr="00F5556D" w:rsidTr="00EB531F">
        <w:trPr>
          <w:trHeight w:val="397"/>
        </w:trPr>
        <w:tc>
          <w:tcPr>
            <w:tcW w:w="0" w:type="auto"/>
            <w:vAlign w:val="center"/>
          </w:tcPr>
          <w:p w:rsidR="005C73D3" w:rsidRDefault="005C73D3" w:rsidP="008A3B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5C73D3" w:rsidRPr="00D97953" w:rsidRDefault="005C73D3" w:rsidP="00740457">
            <w:pPr>
              <w:rPr>
                <w:color w:val="000000"/>
                <w:sz w:val="24"/>
                <w:szCs w:val="24"/>
              </w:rPr>
            </w:pPr>
            <w:r w:rsidRPr="00D97953">
              <w:rPr>
                <w:color w:val="000000"/>
                <w:sz w:val="24"/>
                <w:szCs w:val="24"/>
              </w:rPr>
              <w:t>Количество подготовленных эк</w:t>
            </w:r>
            <w:r w:rsidRPr="00D97953">
              <w:rPr>
                <w:color w:val="000000"/>
                <w:sz w:val="24"/>
                <w:szCs w:val="24"/>
              </w:rPr>
              <w:t>с</w:t>
            </w:r>
            <w:r w:rsidRPr="00D97953">
              <w:rPr>
                <w:color w:val="000000"/>
                <w:sz w:val="24"/>
                <w:szCs w:val="24"/>
              </w:rPr>
              <w:t>курсоводов, проведенных эк</w:t>
            </w:r>
            <w:r w:rsidRPr="00D97953">
              <w:rPr>
                <w:color w:val="000000"/>
                <w:sz w:val="24"/>
                <w:szCs w:val="24"/>
              </w:rPr>
              <w:t>с</w:t>
            </w:r>
            <w:r w:rsidRPr="00D97953">
              <w:rPr>
                <w:color w:val="000000"/>
                <w:sz w:val="24"/>
                <w:szCs w:val="24"/>
              </w:rPr>
              <w:t>курсий</w:t>
            </w:r>
          </w:p>
        </w:tc>
        <w:tc>
          <w:tcPr>
            <w:tcW w:w="478" w:type="pct"/>
            <w:vAlign w:val="center"/>
          </w:tcPr>
          <w:p w:rsidR="005C73D3" w:rsidRPr="00D97953" w:rsidRDefault="005C73D3" w:rsidP="00740457">
            <w:pPr>
              <w:pStyle w:val="ConsPlusNormal"/>
              <w:spacing w:line="240" w:lineRule="exact"/>
              <w:ind w:hanging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93" w:type="pct"/>
            <w:vAlign w:val="center"/>
          </w:tcPr>
          <w:p w:rsidR="005C73D3" w:rsidRPr="00D97953" w:rsidRDefault="005C73D3" w:rsidP="0074045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2020 году планируется  проведение не менее 10 групповых  экскурсий и инд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видуальные  экскурсии для родственн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погибших.</w:t>
            </w:r>
          </w:p>
        </w:tc>
      </w:tr>
      <w:tr w:rsidR="005C73D3" w:rsidRPr="00F5556D" w:rsidTr="00EB531F">
        <w:trPr>
          <w:trHeight w:val="397"/>
        </w:trPr>
        <w:tc>
          <w:tcPr>
            <w:tcW w:w="320" w:type="pct"/>
            <w:vMerge w:val="restart"/>
            <w:vAlign w:val="center"/>
          </w:tcPr>
          <w:p w:rsidR="005C73D3" w:rsidRPr="003A1C37" w:rsidRDefault="005C73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9" w:type="pct"/>
            <w:vMerge w:val="restart"/>
            <w:vAlign w:val="center"/>
          </w:tcPr>
          <w:p w:rsidR="005C73D3" w:rsidRPr="00D97953" w:rsidRDefault="005C73D3" w:rsidP="004735F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Восстановленные позиции сове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ских войск, окопы, блиндажи, 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огневые точки, смотровые пл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щадки, обустройство базового лагеря поисковиков </w:t>
            </w:r>
          </w:p>
        </w:tc>
        <w:tc>
          <w:tcPr>
            <w:tcW w:w="478" w:type="pct"/>
            <w:vAlign w:val="center"/>
          </w:tcPr>
          <w:p w:rsidR="005C73D3" w:rsidRPr="00D97953" w:rsidRDefault="005C73D3">
            <w:pPr>
              <w:pStyle w:val="ConsPlusNormal"/>
              <w:spacing w:line="240" w:lineRule="exact"/>
              <w:ind w:hanging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93" w:type="pct"/>
            <w:vAlign w:val="center"/>
          </w:tcPr>
          <w:p w:rsidR="005C73D3" w:rsidRPr="00D97953" w:rsidRDefault="005C73D3" w:rsidP="004735F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кустарника,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скос тр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на месте восстановленных позиций.</w:t>
            </w:r>
          </w:p>
        </w:tc>
      </w:tr>
      <w:tr w:rsidR="005C73D3" w:rsidRPr="00F5556D" w:rsidTr="00EB531F">
        <w:trPr>
          <w:trHeight w:val="397"/>
        </w:trPr>
        <w:tc>
          <w:tcPr>
            <w:tcW w:w="0" w:type="auto"/>
            <w:vMerge/>
            <w:vAlign w:val="center"/>
          </w:tcPr>
          <w:p w:rsidR="005C73D3" w:rsidRPr="007F052E" w:rsidRDefault="005C73D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C73D3" w:rsidRPr="00D97953" w:rsidRDefault="005C7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5C73D3" w:rsidRPr="00D97953" w:rsidRDefault="005C73D3">
            <w:pPr>
              <w:pStyle w:val="ConsPlusNormal"/>
              <w:spacing w:line="240" w:lineRule="exact"/>
              <w:ind w:hanging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93" w:type="pct"/>
            <w:vAlign w:val="center"/>
          </w:tcPr>
          <w:p w:rsidR="005C73D3" w:rsidRPr="00D97953" w:rsidRDefault="005C73D3" w:rsidP="004735F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базового лагеря поиск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виков на период проведения весенне-осенней «Вахты памяти» и при необх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димости в летний период.</w:t>
            </w:r>
          </w:p>
        </w:tc>
      </w:tr>
      <w:tr w:rsidR="005C73D3" w:rsidRPr="00F5556D" w:rsidTr="00EB531F">
        <w:trPr>
          <w:trHeight w:val="397"/>
        </w:trPr>
        <w:tc>
          <w:tcPr>
            <w:tcW w:w="0" w:type="auto"/>
            <w:vMerge/>
            <w:vAlign w:val="center"/>
          </w:tcPr>
          <w:p w:rsidR="005C73D3" w:rsidRPr="007F052E" w:rsidRDefault="005C73D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C73D3" w:rsidRPr="00D97953" w:rsidRDefault="005C7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5C73D3" w:rsidRPr="00D97953" w:rsidRDefault="005C73D3" w:rsidP="00C75D7F">
            <w:pPr>
              <w:pStyle w:val="ConsPlusNormal"/>
              <w:spacing w:line="240" w:lineRule="exact"/>
              <w:ind w:hanging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93" w:type="pct"/>
            <w:vAlign w:val="center"/>
          </w:tcPr>
          <w:p w:rsidR="005C73D3" w:rsidRPr="00D97953" w:rsidRDefault="005C73D3" w:rsidP="002C0D2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2020 году планируется восстановл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не менее </w:t>
            </w:r>
            <w:smartTag w:uri="urn:schemas-microsoft-com:office:smarttags" w:element="metricconverter">
              <w:smartTagPr>
                <w:attr w:name="ProductID" w:val="39 м"/>
              </w:smartTagPr>
              <w:r w:rsidRPr="00D979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39 м</w:t>
              </w:r>
            </w:smartTag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окопов,</w:t>
            </w:r>
          </w:p>
          <w:p w:rsidR="005C73D3" w:rsidRPr="00D97953" w:rsidRDefault="005C73D3" w:rsidP="00C75D7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блиндажей, готовых к демонстрации и посещению туристами.</w:t>
            </w:r>
          </w:p>
        </w:tc>
      </w:tr>
      <w:tr w:rsidR="005C73D3" w:rsidRPr="00F5556D" w:rsidTr="00EB531F">
        <w:trPr>
          <w:trHeight w:val="397"/>
        </w:trPr>
        <w:tc>
          <w:tcPr>
            <w:tcW w:w="0" w:type="auto"/>
            <w:vAlign w:val="center"/>
          </w:tcPr>
          <w:p w:rsidR="005C73D3" w:rsidRPr="009F5165" w:rsidRDefault="005C73D3" w:rsidP="009F516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5C73D3" w:rsidRPr="00D97953" w:rsidRDefault="005C73D3" w:rsidP="00952FA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музейной экспозиции</w:t>
            </w:r>
          </w:p>
        </w:tc>
        <w:tc>
          <w:tcPr>
            <w:tcW w:w="478" w:type="pct"/>
            <w:vAlign w:val="center"/>
          </w:tcPr>
          <w:p w:rsidR="005C73D3" w:rsidRPr="00D97953" w:rsidRDefault="005C73D3" w:rsidP="00C75D7F">
            <w:pPr>
              <w:pStyle w:val="ConsPlusNormal"/>
              <w:spacing w:line="240" w:lineRule="exact"/>
              <w:ind w:hanging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93" w:type="pct"/>
            <w:vAlign w:val="center"/>
          </w:tcPr>
          <w:p w:rsidR="005C73D3" w:rsidRPr="00D97953" w:rsidRDefault="005C73D3" w:rsidP="00C75D7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музейного выставочного ко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плекса в д. Сухая Нива.</w:t>
            </w:r>
          </w:p>
        </w:tc>
      </w:tr>
      <w:tr w:rsidR="005C73D3" w:rsidRPr="00F5556D" w:rsidTr="00EB531F">
        <w:trPr>
          <w:trHeight w:val="397"/>
        </w:trPr>
        <w:tc>
          <w:tcPr>
            <w:tcW w:w="0" w:type="auto"/>
            <w:vAlign w:val="center"/>
          </w:tcPr>
          <w:p w:rsidR="005C73D3" w:rsidRPr="00703C12" w:rsidRDefault="005C73D3" w:rsidP="009F51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703C1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5C73D3" w:rsidRPr="00D97953" w:rsidRDefault="005C73D3" w:rsidP="0031487C">
            <w:pPr>
              <w:rPr>
                <w:color w:val="000000"/>
                <w:sz w:val="24"/>
                <w:szCs w:val="24"/>
              </w:rPr>
            </w:pPr>
            <w:r w:rsidRPr="00D97953">
              <w:rPr>
                <w:color w:val="000000"/>
                <w:sz w:val="24"/>
                <w:szCs w:val="24"/>
              </w:rPr>
              <w:t>Фестиваль реконструкции</w:t>
            </w:r>
          </w:p>
        </w:tc>
        <w:tc>
          <w:tcPr>
            <w:tcW w:w="478" w:type="pct"/>
            <w:vAlign w:val="center"/>
          </w:tcPr>
          <w:p w:rsidR="005C73D3" w:rsidRPr="00D97953" w:rsidRDefault="005C73D3" w:rsidP="0031487C">
            <w:pPr>
              <w:pStyle w:val="ConsPlusNormal"/>
              <w:spacing w:line="240" w:lineRule="exact"/>
              <w:ind w:hanging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93" w:type="pct"/>
            <w:vAlign w:val="center"/>
          </w:tcPr>
          <w:p w:rsidR="005C73D3" w:rsidRPr="00D97953" w:rsidRDefault="005C73D3" w:rsidP="0031487C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фестиваля – реконструкции в сентябре 2020 года.</w:t>
            </w:r>
          </w:p>
        </w:tc>
      </w:tr>
    </w:tbl>
    <w:p w:rsidR="005C73D3" w:rsidRDefault="005C73D3" w:rsidP="002703DA">
      <w:pPr>
        <w:pStyle w:val="ConsPlusNormal"/>
        <w:jc w:val="center"/>
        <w:outlineLvl w:val="1"/>
        <w:rPr>
          <w:sz w:val="24"/>
          <w:szCs w:val="24"/>
        </w:rPr>
      </w:pPr>
    </w:p>
    <w:p w:rsidR="005C73D3" w:rsidRPr="00F5556D" w:rsidRDefault="005C73D3" w:rsidP="002703DA">
      <w:pPr>
        <w:pStyle w:val="ConsPlusNormal"/>
        <w:jc w:val="center"/>
        <w:outlineLvl w:val="1"/>
        <w:rPr>
          <w:sz w:val="24"/>
          <w:szCs w:val="24"/>
        </w:rPr>
      </w:pPr>
    </w:p>
    <w:p w:rsidR="005C73D3" w:rsidRPr="00F5556D" w:rsidRDefault="005C73D3" w:rsidP="002703D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556D">
        <w:rPr>
          <w:rFonts w:ascii="Times New Roman" w:hAnsi="Times New Roman" w:cs="Times New Roman"/>
          <w:sz w:val="24"/>
          <w:szCs w:val="24"/>
        </w:rPr>
        <w:t xml:space="preserve">4. Сведения об исполнителях и соисполнителях мероприятий проекта </w:t>
      </w:r>
    </w:p>
    <w:p w:rsidR="005C73D3" w:rsidRDefault="005C73D3" w:rsidP="00A8385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C73D3" w:rsidRPr="00F5556D" w:rsidRDefault="005C73D3" w:rsidP="00A8385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4242"/>
        <w:gridCol w:w="4464"/>
      </w:tblGrid>
      <w:tr w:rsidR="005C73D3" w:rsidRPr="000827FC">
        <w:trPr>
          <w:trHeight w:val="397"/>
        </w:trPr>
        <w:tc>
          <w:tcPr>
            <w:tcW w:w="337" w:type="pct"/>
            <w:vAlign w:val="center"/>
          </w:tcPr>
          <w:p w:rsidR="005C73D3" w:rsidRPr="002860CC" w:rsidRDefault="005C73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2" w:type="pct"/>
            <w:vAlign w:val="center"/>
          </w:tcPr>
          <w:p w:rsidR="005C73D3" w:rsidRPr="002860CC" w:rsidRDefault="005C73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или организация</w:t>
            </w:r>
          </w:p>
        </w:tc>
        <w:tc>
          <w:tcPr>
            <w:tcW w:w="2391" w:type="pct"/>
            <w:vAlign w:val="center"/>
          </w:tcPr>
          <w:p w:rsidR="005C73D3" w:rsidRPr="002860CC" w:rsidRDefault="005C73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Представитель интересов </w:t>
            </w: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(ФИО, должность)</w:t>
            </w:r>
          </w:p>
        </w:tc>
      </w:tr>
      <w:tr w:rsidR="005C73D3" w:rsidRPr="000827FC">
        <w:trPr>
          <w:trHeight w:val="397"/>
        </w:trPr>
        <w:tc>
          <w:tcPr>
            <w:tcW w:w="337" w:type="pct"/>
            <w:vAlign w:val="center"/>
          </w:tcPr>
          <w:p w:rsidR="005C73D3" w:rsidRPr="002860CC" w:rsidRDefault="005C73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2" w:type="pct"/>
            <w:vAlign w:val="center"/>
          </w:tcPr>
          <w:p w:rsidR="005C73D3" w:rsidRPr="002860CC" w:rsidRDefault="005C73D3" w:rsidP="004735F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Валдайского муниц</w:t>
            </w: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2391" w:type="pct"/>
            <w:vAlign w:val="center"/>
          </w:tcPr>
          <w:p w:rsidR="005C73D3" w:rsidRPr="004D1AC9" w:rsidRDefault="005C73D3" w:rsidP="00CC4EB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Стадэ</w:t>
            </w:r>
            <w:proofErr w:type="spellEnd"/>
            <w:r w:rsidRPr="004D1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 Владимирович, Глава Ва</w:t>
            </w:r>
            <w:r w:rsidRPr="004D1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D1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C73D3" w:rsidRPr="002860CC" w:rsidRDefault="005C73D3" w:rsidP="00CC4EB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AC9">
              <w:rPr>
                <w:rFonts w:ascii="Times New Roman" w:hAnsi="Times New Roman" w:cs="Times New Roman"/>
                <w:sz w:val="24"/>
                <w:szCs w:val="24"/>
              </w:rPr>
              <w:t xml:space="preserve">Рудина Ольга Яковлевна,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1AC9">
              <w:rPr>
                <w:rFonts w:ascii="Times New Roman" w:hAnsi="Times New Roman" w:cs="Times New Roman"/>
                <w:sz w:val="24"/>
                <w:szCs w:val="24"/>
              </w:rPr>
              <w:t>ервый заме</w:t>
            </w:r>
            <w:r w:rsidRPr="004D1A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1AC9">
              <w:rPr>
                <w:rFonts w:ascii="Times New Roman" w:hAnsi="Times New Roman" w:cs="Times New Roman"/>
                <w:sz w:val="24"/>
                <w:szCs w:val="24"/>
              </w:rPr>
              <w:t xml:space="preserve">титель Главы администрации </w:t>
            </w:r>
            <w:r w:rsidRPr="004D1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</w:t>
            </w:r>
            <w:r w:rsidRPr="004D1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1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5C73D3" w:rsidRPr="000827FC">
        <w:trPr>
          <w:trHeight w:val="397"/>
        </w:trPr>
        <w:tc>
          <w:tcPr>
            <w:tcW w:w="337" w:type="pct"/>
            <w:vAlign w:val="center"/>
          </w:tcPr>
          <w:p w:rsidR="005C73D3" w:rsidRPr="002860CC" w:rsidRDefault="005C73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2" w:type="pct"/>
            <w:vAlign w:val="center"/>
          </w:tcPr>
          <w:p w:rsidR="005C73D3" w:rsidRPr="002860CC" w:rsidRDefault="005C73D3" w:rsidP="004735F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образования Администрации Валдайского муниципального района</w:t>
            </w:r>
          </w:p>
        </w:tc>
        <w:tc>
          <w:tcPr>
            <w:tcW w:w="2391" w:type="pct"/>
            <w:vAlign w:val="center"/>
          </w:tcPr>
          <w:p w:rsidR="005C73D3" w:rsidRPr="002860CC" w:rsidRDefault="005C73D3" w:rsidP="00CC4EB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Алевтина Викторовна, председ</w:t>
            </w: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 комитета образования Администр</w:t>
            </w: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муниципального района,</w:t>
            </w:r>
          </w:p>
          <w:p w:rsidR="005C73D3" w:rsidRPr="002860CC" w:rsidRDefault="005C73D3" w:rsidP="00CC4EB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Иленькив</w:t>
            </w:r>
            <w:proofErr w:type="spellEnd"/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Дмитриевна,</w:t>
            </w:r>
          </w:p>
          <w:p w:rsidR="005C73D3" w:rsidRPr="002860CC" w:rsidRDefault="005C73D3" w:rsidP="00CC4EB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 специалист комитета образов</w:t>
            </w: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Администрации муниципального района</w:t>
            </w:r>
            <w:r w:rsidRPr="00286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C73D3" w:rsidRPr="000827FC">
        <w:trPr>
          <w:trHeight w:val="397"/>
        </w:trPr>
        <w:tc>
          <w:tcPr>
            <w:tcW w:w="337" w:type="pct"/>
            <w:vAlign w:val="center"/>
          </w:tcPr>
          <w:p w:rsidR="005C73D3" w:rsidRPr="002860CC" w:rsidRDefault="005C73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2" w:type="pct"/>
            <w:vAlign w:val="center"/>
          </w:tcPr>
          <w:p w:rsidR="005C73D3" w:rsidRPr="002860CC" w:rsidRDefault="005C73D3" w:rsidP="00EC2AF2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Семёновщинского</w:t>
            </w:r>
            <w:proofErr w:type="spellEnd"/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91" w:type="pct"/>
            <w:vAlign w:val="center"/>
          </w:tcPr>
          <w:p w:rsidR="005C73D3" w:rsidRPr="002860CC" w:rsidRDefault="005C73D3" w:rsidP="00CC4EB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Евгений 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ладимиро</w:t>
            </w: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вич, Глава </w:t>
            </w:r>
            <w:proofErr w:type="spellStart"/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Семёновщинского</w:t>
            </w:r>
            <w:proofErr w:type="spellEnd"/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5C73D3" w:rsidRPr="000827FC" w:rsidTr="0091133C">
        <w:trPr>
          <w:trHeight w:val="793"/>
        </w:trPr>
        <w:tc>
          <w:tcPr>
            <w:tcW w:w="337" w:type="pct"/>
            <w:vAlign w:val="center"/>
          </w:tcPr>
          <w:p w:rsidR="005C73D3" w:rsidRPr="002860CC" w:rsidRDefault="005C73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2" w:type="pct"/>
            <w:vAlign w:val="center"/>
          </w:tcPr>
          <w:p w:rsidR="005C73D3" w:rsidRPr="006B0560" w:rsidRDefault="005C73D3" w:rsidP="007F4710">
            <w:pPr>
              <w:jc w:val="both"/>
              <w:rPr>
                <w:sz w:val="24"/>
                <w:szCs w:val="24"/>
              </w:rPr>
            </w:pPr>
            <w:r w:rsidRPr="002860CC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B0560">
              <w:rPr>
                <w:sz w:val="24"/>
                <w:szCs w:val="24"/>
              </w:rPr>
              <w:t>Любницкого</w:t>
            </w:r>
            <w:proofErr w:type="spellEnd"/>
          </w:p>
          <w:p w:rsidR="005C73D3" w:rsidRPr="002860CC" w:rsidRDefault="005C73D3" w:rsidP="007F471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391" w:type="pct"/>
            <w:vAlign w:val="center"/>
          </w:tcPr>
          <w:p w:rsidR="005C73D3" w:rsidRPr="007F4710" w:rsidRDefault="005C73D3" w:rsidP="007F4710">
            <w:pPr>
              <w:jc w:val="both"/>
              <w:rPr>
                <w:sz w:val="24"/>
                <w:szCs w:val="24"/>
              </w:rPr>
            </w:pPr>
            <w:r w:rsidRPr="007F4710">
              <w:rPr>
                <w:sz w:val="24"/>
                <w:szCs w:val="24"/>
              </w:rPr>
              <w:t xml:space="preserve">Иванова Светлана Анатольевна, </w:t>
            </w:r>
          </w:p>
          <w:p w:rsidR="005C73D3" w:rsidRPr="007F4710" w:rsidRDefault="005C73D3" w:rsidP="007F4710">
            <w:pPr>
              <w:jc w:val="both"/>
              <w:rPr>
                <w:sz w:val="24"/>
                <w:szCs w:val="24"/>
              </w:rPr>
            </w:pPr>
            <w:r w:rsidRPr="007F4710">
              <w:rPr>
                <w:sz w:val="24"/>
                <w:szCs w:val="24"/>
              </w:rPr>
              <w:t xml:space="preserve">Глава  </w:t>
            </w:r>
            <w:proofErr w:type="spellStart"/>
            <w:r w:rsidRPr="007F4710">
              <w:rPr>
                <w:sz w:val="24"/>
                <w:szCs w:val="24"/>
              </w:rPr>
              <w:t>Любницкого</w:t>
            </w:r>
            <w:proofErr w:type="spellEnd"/>
            <w:r w:rsidRPr="007F471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5C73D3" w:rsidRPr="000827FC">
        <w:trPr>
          <w:trHeight w:val="397"/>
        </w:trPr>
        <w:tc>
          <w:tcPr>
            <w:tcW w:w="337" w:type="pct"/>
            <w:vAlign w:val="center"/>
          </w:tcPr>
          <w:p w:rsidR="005C73D3" w:rsidRPr="00D97953" w:rsidRDefault="005C73D3" w:rsidP="00F774A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2" w:type="pct"/>
            <w:vAlign w:val="center"/>
          </w:tcPr>
          <w:p w:rsidR="005C73D3" w:rsidRPr="00D97953" w:rsidRDefault="005C73D3" w:rsidP="00BA69DB">
            <w:pPr>
              <w:jc w:val="both"/>
              <w:rPr>
                <w:color w:val="000000"/>
                <w:sz w:val="24"/>
                <w:szCs w:val="24"/>
              </w:rPr>
            </w:pPr>
            <w:r w:rsidRPr="00D979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97953">
              <w:rPr>
                <w:color w:val="000000"/>
                <w:sz w:val="24"/>
                <w:szCs w:val="24"/>
              </w:rPr>
              <w:t>Короцкого</w:t>
            </w:r>
            <w:proofErr w:type="spellEnd"/>
          </w:p>
          <w:p w:rsidR="005C73D3" w:rsidRPr="00D97953" w:rsidRDefault="005C73D3" w:rsidP="00BA69DB">
            <w:pPr>
              <w:jc w:val="both"/>
              <w:rPr>
                <w:color w:val="000000"/>
                <w:sz w:val="24"/>
                <w:szCs w:val="24"/>
              </w:rPr>
            </w:pPr>
            <w:r w:rsidRPr="00D97953">
              <w:rPr>
                <w:color w:val="000000"/>
                <w:sz w:val="24"/>
                <w:szCs w:val="24"/>
              </w:rPr>
              <w:t>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2391" w:type="pct"/>
            <w:vAlign w:val="center"/>
          </w:tcPr>
          <w:p w:rsidR="005C73D3" w:rsidRPr="00D97953" w:rsidRDefault="005C73D3" w:rsidP="005668B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97953">
              <w:rPr>
                <w:color w:val="000000"/>
                <w:sz w:val="24"/>
                <w:szCs w:val="24"/>
              </w:rPr>
              <w:t xml:space="preserve">Степанова Любовь Валентиновна, Глава </w:t>
            </w:r>
            <w:proofErr w:type="spellStart"/>
            <w:r w:rsidRPr="00D97953">
              <w:rPr>
                <w:color w:val="000000"/>
                <w:sz w:val="24"/>
                <w:szCs w:val="24"/>
              </w:rPr>
              <w:t>Короцкого</w:t>
            </w:r>
            <w:proofErr w:type="spellEnd"/>
            <w:r w:rsidRPr="00D97953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5C73D3" w:rsidRPr="00D97953" w:rsidRDefault="005C73D3" w:rsidP="005668B7">
            <w:pPr>
              <w:rPr>
                <w:color w:val="000000"/>
                <w:sz w:val="24"/>
                <w:szCs w:val="24"/>
              </w:rPr>
            </w:pPr>
          </w:p>
        </w:tc>
      </w:tr>
      <w:tr w:rsidR="005C73D3" w:rsidRPr="000827FC">
        <w:trPr>
          <w:trHeight w:val="397"/>
        </w:trPr>
        <w:tc>
          <w:tcPr>
            <w:tcW w:w="337" w:type="pct"/>
            <w:vAlign w:val="center"/>
          </w:tcPr>
          <w:p w:rsidR="005C73D3" w:rsidRPr="00D97953" w:rsidRDefault="005C73D3" w:rsidP="00F774A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2" w:type="pct"/>
            <w:vAlign w:val="center"/>
          </w:tcPr>
          <w:p w:rsidR="005C73D3" w:rsidRPr="00D97953" w:rsidRDefault="005C73D3" w:rsidP="00BA69DB">
            <w:pPr>
              <w:jc w:val="both"/>
              <w:rPr>
                <w:color w:val="000000"/>
                <w:sz w:val="24"/>
                <w:szCs w:val="24"/>
              </w:rPr>
            </w:pPr>
            <w:r w:rsidRPr="00D979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97953">
              <w:rPr>
                <w:color w:val="000000"/>
                <w:sz w:val="24"/>
                <w:szCs w:val="24"/>
              </w:rPr>
              <w:t>Ивантеевского</w:t>
            </w:r>
            <w:proofErr w:type="spellEnd"/>
            <w:r w:rsidRPr="00D97953">
              <w:rPr>
                <w:color w:val="000000"/>
                <w:sz w:val="24"/>
                <w:szCs w:val="24"/>
              </w:rPr>
              <w:t xml:space="preserve"> </w:t>
            </w:r>
          </w:p>
          <w:p w:rsidR="005C73D3" w:rsidRPr="00D97953" w:rsidRDefault="005C73D3" w:rsidP="00BA69DB">
            <w:pPr>
              <w:jc w:val="both"/>
              <w:rPr>
                <w:color w:val="000000"/>
                <w:sz w:val="24"/>
                <w:szCs w:val="24"/>
              </w:rPr>
            </w:pPr>
            <w:r w:rsidRPr="00D97953">
              <w:rPr>
                <w:color w:val="000000"/>
                <w:sz w:val="24"/>
                <w:szCs w:val="24"/>
              </w:rPr>
              <w:t>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391" w:type="pct"/>
            <w:vAlign w:val="center"/>
          </w:tcPr>
          <w:p w:rsidR="005C73D3" w:rsidRPr="00D97953" w:rsidRDefault="005C73D3" w:rsidP="005668B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97953">
              <w:rPr>
                <w:color w:val="000000"/>
                <w:sz w:val="24"/>
                <w:szCs w:val="24"/>
              </w:rPr>
              <w:t>Колпаков Константин Федорович,</w:t>
            </w:r>
          </w:p>
          <w:p w:rsidR="005C73D3" w:rsidRPr="00D97953" w:rsidRDefault="005C73D3" w:rsidP="005668B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97953">
              <w:rPr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D97953">
              <w:rPr>
                <w:color w:val="000000"/>
                <w:sz w:val="24"/>
                <w:szCs w:val="24"/>
              </w:rPr>
              <w:t>Ивантеевского</w:t>
            </w:r>
            <w:proofErr w:type="spellEnd"/>
            <w:r w:rsidRPr="00D97953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5C73D3" w:rsidRPr="00D97953" w:rsidRDefault="005C73D3" w:rsidP="005668B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5C73D3" w:rsidRPr="000827FC">
        <w:trPr>
          <w:trHeight w:val="397"/>
        </w:trPr>
        <w:tc>
          <w:tcPr>
            <w:tcW w:w="337" w:type="pct"/>
            <w:vAlign w:val="center"/>
          </w:tcPr>
          <w:p w:rsidR="005C73D3" w:rsidRPr="00D97953" w:rsidRDefault="005C73D3" w:rsidP="00F774A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2" w:type="pct"/>
            <w:vAlign w:val="center"/>
          </w:tcPr>
          <w:p w:rsidR="005C73D3" w:rsidRPr="00D97953" w:rsidRDefault="005C73D3" w:rsidP="00BA69DB">
            <w:pPr>
              <w:jc w:val="both"/>
              <w:rPr>
                <w:color w:val="000000"/>
                <w:sz w:val="24"/>
                <w:szCs w:val="24"/>
              </w:rPr>
            </w:pPr>
            <w:r w:rsidRPr="00D979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 w:rsidRPr="00D97953">
              <w:rPr>
                <w:color w:val="000000"/>
                <w:sz w:val="24"/>
                <w:szCs w:val="24"/>
              </w:rPr>
              <w:t>Валдайского</w:t>
            </w:r>
            <w:proofErr w:type="gramEnd"/>
            <w:r w:rsidRPr="00D97953">
              <w:rPr>
                <w:color w:val="000000"/>
                <w:sz w:val="24"/>
                <w:szCs w:val="24"/>
              </w:rPr>
              <w:t xml:space="preserve"> </w:t>
            </w:r>
          </w:p>
          <w:p w:rsidR="005C73D3" w:rsidRPr="00D97953" w:rsidRDefault="005C73D3" w:rsidP="00BA69DB">
            <w:pPr>
              <w:jc w:val="both"/>
              <w:rPr>
                <w:color w:val="000000"/>
                <w:sz w:val="24"/>
                <w:szCs w:val="24"/>
              </w:rPr>
            </w:pPr>
            <w:r w:rsidRPr="00D97953">
              <w:rPr>
                <w:color w:val="000000"/>
                <w:sz w:val="24"/>
                <w:szCs w:val="24"/>
              </w:rPr>
              <w:t>городского поселения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391" w:type="pct"/>
            <w:vAlign w:val="center"/>
          </w:tcPr>
          <w:p w:rsidR="005C73D3" w:rsidRPr="00D97953" w:rsidRDefault="005C73D3" w:rsidP="005668B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97953">
              <w:rPr>
                <w:color w:val="000000"/>
                <w:sz w:val="24"/>
                <w:szCs w:val="24"/>
              </w:rPr>
              <w:t>Литвиненко Владимир Петрович, Глава Валдайского городского поселения</w:t>
            </w:r>
          </w:p>
          <w:p w:rsidR="005C73D3" w:rsidRPr="00D97953" w:rsidRDefault="005C73D3" w:rsidP="005668B7">
            <w:pPr>
              <w:rPr>
                <w:color w:val="000000"/>
                <w:sz w:val="24"/>
                <w:szCs w:val="24"/>
              </w:rPr>
            </w:pPr>
          </w:p>
        </w:tc>
      </w:tr>
      <w:tr w:rsidR="005C73D3" w:rsidRPr="000827FC">
        <w:trPr>
          <w:trHeight w:val="397"/>
        </w:trPr>
        <w:tc>
          <w:tcPr>
            <w:tcW w:w="337" w:type="pct"/>
            <w:vAlign w:val="center"/>
          </w:tcPr>
          <w:p w:rsidR="005C73D3" w:rsidRPr="00D97953" w:rsidRDefault="005C73D3" w:rsidP="00F774A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2" w:type="pct"/>
            <w:vAlign w:val="center"/>
          </w:tcPr>
          <w:p w:rsidR="005C73D3" w:rsidRPr="00D97953" w:rsidRDefault="005C73D3" w:rsidP="00B0632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Молодёжный центр «Юность»</w:t>
            </w:r>
          </w:p>
        </w:tc>
        <w:tc>
          <w:tcPr>
            <w:tcW w:w="2391" w:type="pct"/>
            <w:vAlign w:val="center"/>
          </w:tcPr>
          <w:p w:rsidR="005C73D3" w:rsidRPr="00D97953" w:rsidRDefault="005C73D3" w:rsidP="002E1BE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Владимир Викторович, директор муниципального автономного учрежд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 Молодёжного центра «Юность»</w:t>
            </w:r>
          </w:p>
        </w:tc>
      </w:tr>
      <w:tr w:rsidR="005C73D3" w:rsidRPr="000827FC">
        <w:trPr>
          <w:trHeight w:val="397"/>
        </w:trPr>
        <w:tc>
          <w:tcPr>
            <w:tcW w:w="337" w:type="pct"/>
            <w:vAlign w:val="center"/>
          </w:tcPr>
          <w:p w:rsidR="005C73D3" w:rsidRPr="00D97953" w:rsidRDefault="005C73D3" w:rsidP="00F774A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72" w:type="pct"/>
            <w:vAlign w:val="center"/>
          </w:tcPr>
          <w:p w:rsidR="005C73D3" w:rsidRPr="00D97953" w:rsidRDefault="005C73D3" w:rsidP="00B0632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Поисковый отряд «Память»   </w:t>
            </w:r>
          </w:p>
          <w:p w:rsidR="005C73D3" w:rsidRPr="00D97953" w:rsidRDefault="005C73D3" w:rsidP="00B0632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Валдай </w:t>
            </w:r>
          </w:p>
        </w:tc>
        <w:tc>
          <w:tcPr>
            <w:tcW w:w="2391" w:type="pct"/>
            <w:vAlign w:val="center"/>
          </w:tcPr>
          <w:p w:rsidR="005C73D3" w:rsidRPr="00D97953" w:rsidRDefault="005C73D3" w:rsidP="00EB531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 Валерий Игоревич, командир п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искового отряда «Память» </w:t>
            </w:r>
            <w:proofErr w:type="gramStart"/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Валдай</w:t>
            </w:r>
          </w:p>
        </w:tc>
      </w:tr>
      <w:tr w:rsidR="005C73D3" w:rsidRPr="000827FC">
        <w:trPr>
          <w:trHeight w:val="397"/>
        </w:trPr>
        <w:tc>
          <w:tcPr>
            <w:tcW w:w="337" w:type="pct"/>
            <w:vAlign w:val="center"/>
          </w:tcPr>
          <w:p w:rsidR="005C73D3" w:rsidRPr="00D97953" w:rsidRDefault="005C73D3" w:rsidP="00F774A9">
            <w:pPr>
              <w:pStyle w:val="Default"/>
              <w:spacing w:line="240" w:lineRule="exact"/>
              <w:jc w:val="center"/>
            </w:pPr>
            <w:r w:rsidRPr="00D97953">
              <w:t>10</w:t>
            </w:r>
          </w:p>
        </w:tc>
        <w:tc>
          <w:tcPr>
            <w:tcW w:w="2272" w:type="pct"/>
            <w:vAlign w:val="center"/>
          </w:tcPr>
          <w:p w:rsidR="005C73D3" w:rsidRPr="00D97953" w:rsidRDefault="005C73D3" w:rsidP="00B32FCA">
            <w:pPr>
              <w:jc w:val="both"/>
              <w:rPr>
                <w:color w:val="000000"/>
                <w:sz w:val="24"/>
                <w:szCs w:val="24"/>
              </w:rPr>
            </w:pPr>
            <w:r w:rsidRPr="00D97953">
              <w:rPr>
                <w:color w:val="000000"/>
                <w:sz w:val="24"/>
                <w:szCs w:val="24"/>
              </w:rPr>
              <w:t>Муниципальное автономное общеобр</w:t>
            </w:r>
            <w:r w:rsidRPr="00D97953">
              <w:rPr>
                <w:color w:val="000000"/>
                <w:sz w:val="24"/>
                <w:szCs w:val="24"/>
              </w:rPr>
              <w:t>а</w:t>
            </w:r>
            <w:r w:rsidRPr="00D97953">
              <w:rPr>
                <w:color w:val="000000"/>
                <w:sz w:val="24"/>
                <w:szCs w:val="24"/>
              </w:rPr>
              <w:t xml:space="preserve">зовательное учреждение «Средняя школа № 1 </w:t>
            </w:r>
            <w:proofErr w:type="spellStart"/>
            <w:r w:rsidRPr="00D97953">
              <w:rPr>
                <w:color w:val="000000"/>
                <w:sz w:val="24"/>
                <w:szCs w:val="24"/>
              </w:rPr>
              <w:t>им.М.Аверина</w:t>
            </w:r>
            <w:proofErr w:type="spellEnd"/>
            <w:r w:rsidRPr="00D97953">
              <w:rPr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D97953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D97953">
              <w:rPr>
                <w:color w:val="000000"/>
                <w:sz w:val="24"/>
                <w:szCs w:val="24"/>
              </w:rPr>
              <w:t>алдай»</w:t>
            </w:r>
          </w:p>
          <w:p w:rsidR="005C73D3" w:rsidRPr="00D97953" w:rsidRDefault="005C73D3" w:rsidP="00B0632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pct"/>
            <w:vAlign w:val="center"/>
          </w:tcPr>
          <w:p w:rsidR="005C73D3" w:rsidRPr="00D97953" w:rsidRDefault="005C73D3" w:rsidP="00B32FCA">
            <w:pPr>
              <w:jc w:val="both"/>
              <w:rPr>
                <w:color w:val="000000"/>
                <w:sz w:val="24"/>
                <w:szCs w:val="24"/>
              </w:rPr>
            </w:pPr>
            <w:r w:rsidRPr="00D97953">
              <w:rPr>
                <w:color w:val="000000"/>
                <w:sz w:val="24"/>
                <w:szCs w:val="24"/>
              </w:rPr>
              <w:t>Фадина Ольга Сергеевна, и. о. директора муниципального автономного общеобр</w:t>
            </w:r>
            <w:r w:rsidRPr="00D97953">
              <w:rPr>
                <w:color w:val="000000"/>
                <w:sz w:val="24"/>
                <w:szCs w:val="24"/>
              </w:rPr>
              <w:t>а</w:t>
            </w:r>
            <w:r w:rsidRPr="00D97953">
              <w:rPr>
                <w:color w:val="000000"/>
                <w:sz w:val="24"/>
                <w:szCs w:val="24"/>
              </w:rPr>
              <w:t>зовательного учреждения «Средняя шк</w:t>
            </w:r>
            <w:r w:rsidRPr="00D97953">
              <w:rPr>
                <w:color w:val="000000"/>
                <w:sz w:val="24"/>
                <w:szCs w:val="24"/>
              </w:rPr>
              <w:t>о</w:t>
            </w:r>
            <w:r w:rsidRPr="00D97953">
              <w:rPr>
                <w:color w:val="000000"/>
                <w:sz w:val="24"/>
                <w:szCs w:val="24"/>
              </w:rPr>
              <w:t xml:space="preserve">ла № 1 </w:t>
            </w:r>
            <w:proofErr w:type="spellStart"/>
            <w:r w:rsidRPr="00D97953">
              <w:rPr>
                <w:color w:val="000000"/>
                <w:sz w:val="24"/>
                <w:szCs w:val="24"/>
              </w:rPr>
              <w:t>им.М.Аверина</w:t>
            </w:r>
            <w:proofErr w:type="spellEnd"/>
            <w:r w:rsidRPr="00D97953">
              <w:rPr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D97953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D97953">
              <w:rPr>
                <w:color w:val="000000"/>
                <w:sz w:val="24"/>
                <w:szCs w:val="24"/>
              </w:rPr>
              <w:t>алдай»</w:t>
            </w:r>
          </w:p>
        </w:tc>
      </w:tr>
      <w:tr w:rsidR="005C73D3" w:rsidRPr="000827FC">
        <w:trPr>
          <w:trHeight w:val="397"/>
        </w:trPr>
        <w:tc>
          <w:tcPr>
            <w:tcW w:w="337" w:type="pct"/>
            <w:vAlign w:val="center"/>
          </w:tcPr>
          <w:p w:rsidR="005C73D3" w:rsidRPr="00D97953" w:rsidRDefault="005C73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2" w:type="pct"/>
            <w:vAlign w:val="center"/>
          </w:tcPr>
          <w:p w:rsidR="005C73D3" w:rsidRPr="00D97953" w:rsidRDefault="005C73D3" w:rsidP="00550E1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Областное автономное профессиональное образовательное учреждение «Валдайский аграрный техникум»</w:t>
            </w:r>
          </w:p>
        </w:tc>
        <w:tc>
          <w:tcPr>
            <w:tcW w:w="2391" w:type="pct"/>
            <w:vAlign w:val="center"/>
          </w:tcPr>
          <w:p w:rsidR="005C73D3" w:rsidRPr="00D97953" w:rsidRDefault="005C73D3" w:rsidP="00C47F0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Фёдорова Наталья Васильевна, директор </w:t>
            </w:r>
            <w:r w:rsidRPr="00D97953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областного автономного профессионального образовательного учреждения «Валдайский аграрный техникум»</w:t>
            </w:r>
          </w:p>
        </w:tc>
      </w:tr>
      <w:tr w:rsidR="005C73D3" w:rsidRPr="000827FC" w:rsidTr="004A4908">
        <w:trPr>
          <w:trHeight w:val="397"/>
        </w:trPr>
        <w:tc>
          <w:tcPr>
            <w:tcW w:w="337" w:type="pct"/>
            <w:vAlign w:val="center"/>
          </w:tcPr>
          <w:p w:rsidR="005C73D3" w:rsidRPr="00D97953" w:rsidRDefault="005C73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2" w:type="pct"/>
          </w:tcPr>
          <w:p w:rsidR="005C73D3" w:rsidRPr="00D97953" w:rsidRDefault="005C73D3">
            <w:pPr>
              <w:rPr>
                <w:color w:val="000000"/>
              </w:rPr>
            </w:pPr>
            <w:r w:rsidRPr="00D97953">
              <w:rPr>
                <w:color w:val="000000"/>
                <w:sz w:val="24"/>
                <w:szCs w:val="24"/>
              </w:rPr>
              <w:t>Муниципальное автономное учрежд</w:t>
            </w:r>
            <w:r w:rsidRPr="00D97953">
              <w:rPr>
                <w:color w:val="000000"/>
                <w:sz w:val="24"/>
                <w:szCs w:val="24"/>
              </w:rPr>
              <w:t>е</w:t>
            </w:r>
            <w:r w:rsidRPr="00D97953">
              <w:rPr>
                <w:color w:val="000000"/>
                <w:sz w:val="24"/>
                <w:szCs w:val="24"/>
              </w:rPr>
              <w:t>ние Молодёжный центр «Юность»</w:t>
            </w:r>
          </w:p>
        </w:tc>
        <w:tc>
          <w:tcPr>
            <w:tcW w:w="2391" w:type="pct"/>
            <w:vAlign w:val="center"/>
          </w:tcPr>
          <w:p w:rsidR="005C73D3" w:rsidRPr="00D97953" w:rsidRDefault="005C73D3" w:rsidP="005C36A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97953">
              <w:rPr>
                <w:color w:val="000000"/>
                <w:sz w:val="24"/>
                <w:szCs w:val="24"/>
                <w:lang w:eastAsia="ar-SA"/>
              </w:rPr>
              <w:t>Пронькина</w:t>
            </w:r>
            <w:proofErr w:type="spellEnd"/>
            <w:r w:rsidRPr="00D97953">
              <w:rPr>
                <w:color w:val="000000"/>
                <w:sz w:val="24"/>
                <w:szCs w:val="24"/>
                <w:lang w:eastAsia="ar-SA"/>
              </w:rPr>
              <w:t xml:space="preserve"> Татьяна Сергеевна, ведущий</w:t>
            </w:r>
            <w:r w:rsidRPr="00D97953">
              <w:rPr>
                <w:color w:val="000000"/>
                <w:sz w:val="24"/>
                <w:szCs w:val="24"/>
              </w:rPr>
              <w:t xml:space="preserve"> специалист муниципального автономного учреждения Молодёжного центра «Юность»</w:t>
            </w:r>
          </w:p>
        </w:tc>
      </w:tr>
      <w:tr w:rsidR="005C73D3" w:rsidRPr="000827FC" w:rsidTr="004A4908">
        <w:trPr>
          <w:trHeight w:val="397"/>
        </w:trPr>
        <w:tc>
          <w:tcPr>
            <w:tcW w:w="337" w:type="pct"/>
            <w:vAlign w:val="center"/>
          </w:tcPr>
          <w:p w:rsidR="005C73D3" w:rsidRPr="00D97953" w:rsidRDefault="005C73D3">
            <w:pPr>
              <w:pStyle w:val="Default"/>
              <w:spacing w:line="240" w:lineRule="exact"/>
              <w:jc w:val="center"/>
            </w:pPr>
            <w:r w:rsidRPr="00D97953">
              <w:t>13</w:t>
            </w:r>
          </w:p>
        </w:tc>
        <w:tc>
          <w:tcPr>
            <w:tcW w:w="2272" w:type="pct"/>
          </w:tcPr>
          <w:p w:rsidR="005C73D3" w:rsidRPr="00D97953" w:rsidRDefault="005C73D3">
            <w:pPr>
              <w:rPr>
                <w:color w:val="000000"/>
              </w:rPr>
            </w:pPr>
            <w:r w:rsidRPr="00D97953">
              <w:rPr>
                <w:color w:val="000000"/>
                <w:sz w:val="24"/>
                <w:szCs w:val="24"/>
              </w:rPr>
              <w:t>Муниципальное автономное учрежд</w:t>
            </w:r>
            <w:r w:rsidRPr="00D97953">
              <w:rPr>
                <w:color w:val="000000"/>
                <w:sz w:val="24"/>
                <w:szCs w:val="24"/>
              </w:rPr>
              <w:t>е</w:t>
            </w:r>
            <w:r w:rsidRPr="00D97953">
              <w:rPr>
                <w:color w:val="000000"/>
                <w:sz w:val="24"/>
                <w:szCs w:val="24"/>
              </w:rPr>
              <w:t>ние Молодёжный центр «Юность»</w:t>
            </w:r>
          </w:p>
        </w:tc>
        <w:tc>
          <w:tcPr>
            <w:tcW w:w="2391" w:type="pct"/>
            <w:vAlign w:val="center"/>
          </w:tcPr>
          <w:p w:rsidR="005C73D3" w:rsidRPr="00D97953" w:rsidRDefault="005C73D3" w:rsidP="005C36A2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97953">
              <w:rPr>
                <w:color w:val="000000"/>
                <w:sz w:val="24"/>
                <w:szCs w:val="24"/>
                <w:lang w:eastAsia="ar-SA"/>
              </w:rPr>
              <w:t>Суздальцева Ирина Алексеевна,</w:t>
            </w:r>
            <w:r w:rsidRPr="00D97953">
              <w:rPr>
                <w:color w:val="000000"/>
                <w:sz w:val="24"/>
                <w:szCs w:val="24"/>
              </w:rPr>
              <w:t xml:space="preserve"> специ</w:t>
            </w:r>
            <w:r w:rsidRPr="00D97953">
              <w:rPr>
                <w:color w:val="000000"/>
                <w:sz w:val="24"/>
                <w:szCs w:val="24"/>
              </w:rPr>
              <w:t>а</w:t>
            </w:r>
            <w:r w:rsidRPr="00D97953">
              <w:rPr>
                <w:color w:val="000000"/>
                <w:sz w:val="24"/>
                <w:szCs w:val="24"/>
              </w:rPr>
              <w:t>лист муниципального автономного учр</w:t>
            </w:r>
            <w:r w:rsidRPr="00D97953">
              <w:rPr>
                <w:color w:val="000000"/>
                <w:sz w:val="24"/>
                <w:szCs w:val="24"/>
              </w:rPr>
              <w:t>е</w:t>
            </w:r>
            <w:r w:rsidRPr="00D97953">
              <w:rPr>
                <w:color w:val="000000"/>
                <w:sz w:val="24"/>
                <w:szCs w:val="24"/>
              </w:rPr>
              <w:t>ждения Молодёжного центра «Юность»</w:t>
            </w:r>
          </w:p>
        </w:tc>
      </w:tr>
    </w:tbl>
    <w:p w:rsidR="005C73D3" w:rsidRPr="000827FC" w:rsidRDefault="005C73D3" w:rsidP="002703DA">
      <w:pPr>
        <w:pStyle w:val="ConsPlusNormal"/>
        <w:ind w:firstLine="540"/>
        <w:jc w:val="center"/>
        <w:rPr>
          <w:color w:val="FF0000"/>
        </w:rPr>
      </w:pPr>
    </w:p>
    <w:p w:rsidR="005C73D3" w:rsidRDefault="005C73D3" w:rsidP="000827FC">
      <w:pPr>
        <w:pStyle w:val="ConsPlusNormal"/>
        <w:tabs>
          <w:tab w:val="center" w:pos="5037"/>
          <w:tab w:val="left" w:pos="7402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bookmarkStart w:id="6" w:name="P709"/>
      <w:bookmarkStart w:id="7" w:name="P427"/>
      <w:bookmarkEnd w:id="6"/>
      <w:bookmarkEnd w:id="7"/>
      <w:r w:rsidRPr="000827F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5C73D3" w:rsidRPr="009F5165" w:rsidRDefault="005C73D3" w:rsidP="000827FC">
      <w:pPr>
        <w:pStyle w:val="ConsPlusNormal"/>
        <w:tabs>
          <w:tab w:val="center" w:pos="5037"/>
          <w:tab w:val="left" w:pos="7402"/>
        </w:tabs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F5165">
        <w:rPr>
          <w:rFonts w:ascii="Times New Roman" w:hAnsi="Times New Roman" w:cs="Times New Roman"/>
          <w:color w:val="000000"/>
          <w:sz w:val="24"/>
          <w:szCs w:val="24"/>
        </w:rPr>
        <w:t>5. Ограничения проекта</w:t>
      </w:r>
      <w:r w:rsidRPr="009F516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C73D3" w:rsidRPr="009F5165" w:rsidRDefault="005C73D3" w:rsidP="002703DA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4251"/>
        <w:gridCol w:w="4455"/>
      </w:tblGrid>
      <w:tr w:rsidR="005C73D3" w:rsidRPr="009F5165">
        <w:trPr>
          <w:trHeight w:val="397"/>
        </w:trPr>
        <w:tc>
          <w:tcPr>
            <w:tcW w:w="337" w:type="pct"/>
            <w:vAlign w:val="center"/>
          </w:tcPr>
          <w:p w:rsidR="005C73D3" w:rsidRPr="009F5165" w:rsidRDefault="005C73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77" w:type="pct"/>
            <w:vAlign w:val="center"/>
          </w:tcPr>
          <w:p w:rsidR="005C73D3" w:rsidRPr="009F5165" w:rsidRDefault="005C73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86" w:type="pct"/>
            <w:vAlign w:val="center"/>
          </w:tcPr>
          <w:p w:rsidR="005C73D3" w:rsidRPr="009F5165" w:rsidRDefault="005C73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(описание)</w:t>
            </w:r>
          </w:p>
        </w:tc>
      </w:tr>
      <w:tr w:rsidR="005C73D3" w:rsidRPr="009F5165">
        <w:trPr>
          <w:trHeight w:val="397"/>
        </w:trPr>
        <w:tc>
          <w:tcPr>
            <w:tcW w:w="337" w:type="pct"/>
            <w:vAlign w:val="center"/>
          </w:tcPr>
          <w:p w:rsidR="005C73D3" w:rsidRPr="009F5165" w:rsidRDefault="005C73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pct"/>
            <w:vAlign w:val="center"/>
          </w:tcPr>
          <w:p w:rsidR="005C73D3" w:rsidRPr="009F5165" w:rsidRDefault="005C73D3" w:rsidP="00A0050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Временные</w:t>
            </w:r>
          </w:p>
        </w:tc>
        <w:tc>
          <w:tcPr>
            <w:tcW w:w="2386" w:type="pct"/>
            <w:vAlign w:val="center"/>
          </w:tcPr>
          <w:p w:rsidR="005C73D3" w:rsidRPr="009F5165" w:rsidRDefault="005C73D3" w:rsidP="008D4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стадия  проекта «</w:t>
            </w:r>
            <w:r w:rsidRPr="009F5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Дорогами Вел</w:t>
            </w:r>
            <w:r w:rsidRPr="009F5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9F5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кой Отечественной войны. Валдайский рубеж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должна завершиться до </w:t>
            </w:r>
            <w:r w:rsidRPr="00221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01.10.2019 г.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  <w:p w:rsidR="005C73D3" w:rsidRPr="009F5165" w:rsidRDefault="005C73D3" w:rsidP="006415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результатам реализации проекта во</w:t>
            </w:r>
            <w:r w:rsidRPr="009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можно внесение изменений в паспорт проекта. </w:t>
            </w:r>
          </w:p>
        </w:tc>
      </w:tr>
      <w:tr w:rsidR="005C73D3" w:rsidRPr="009F5165">
        <w:trPr>
          <w:trHeight w:val="397"/>
        </w:trPr>
        <w:tc>
          <w:tcPr>
            <w:tcW w:w="337" w:type="pct"/>
            <w:vAlign w:val="center"/>
          </w:tcPr>
          <w:p w:rsidR="005C73D3" w:rsidRPr="009F5165" w:rsidRDefault="005C73D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7" w:type="pct"/>
            <w:vAlign w:val="center"/>
          </w:tcPr>
          <w:p w:rsidR="005C73D3" w:rsidRPr="009F5165" w:rsidRDefault="005C73D3" w:rsidP="00A0050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Отсутствие и н</w:t>
            </w:r>
            <w:r w:rsidRPr="009F5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едостаточность фина</w:t>
            </w:r>
            <w:r w:rsidRPr="009F5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9F5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сирования мероприятий проекта</w:t>
            </w:r>
          </w:p>
        </w:tc>
        <w:tc>
          <w:tcPr>
            <w:tcW w:w="2386" w:type="pct"/>
            <w:vAlign w:val="center"/>
          </w:tcPr>
          <w:p w:rsidR="005C73D3" w:rsidRPr="009F5165" w:rsidRDefault="005C73D3" w:rsidP="009F51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9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недостаточности финансирования мероприятий проекта будут подготовл</w:t>
            </w:r>
            <w:r w:rsidRPr="009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 предложения по внесению изменений в паспорт проекта с учетом необходим</w:t>
            </w:r>
            <w:r w:rsidRPr="009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достижения показателей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73D3" w:rsidRPr="009F5165">
        <w:trPr>
          <w:trHeight w:val="397"/>
        </w:trPr>
        <w:tc>
          <w:tcPr>
            <w:tcW w:w="337" w:type="pct"/>
            <w:vAlign w:val="center"/>
          </w:tcPr>
          <w:p w:rsidR="005C73D3" w:rsidRPr="009F5165" w:rsidRDefault="005C73D3" w:rsidP="006A559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7" w:type="pct"/>
            <w:vAlign w:val="center"/>
          </w:tcPr>
          <w:p w:rsidR="005C73D3" w:rsidRPr="009F5165" w:rsidRDefault="005C73D3" w:rsidP="00A0050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Созданный в ходе реализации проекта туристический маршрут будет не до</w:t>
            </w:r>
            <w:r w:rsidRPr="009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таточно востребован</w:t>
            </w:r>
          </w:p>
        </w:tc>
        <w:tc>
          <w:tcPr>
            <w:tcW w:w="2386" w:type="pct"/>
            <w:vAlign w:val="center"/>
          </w:tcPr>
          <w:p w:rsidR="005C73D3" w:rsidRPr="009F5165" w:rsidRDefault="005C73D3" w:rsidP="009F516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Обязательное вовлечение обучающихся, жителей Вал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дайского муниципального района</w:t>
            </w:r>
            <w:r w:rsidRPr="009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туристов в реализацию всех эт</w:t>
            </w:r>
            <w:r w:rsidRPr="009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 проекта.</w:t>
            </w:r>
          </w:p>
          <w:p w:rsidR="005C73D3" w:rsidRPr="009F5165" w:rsidRDefault="005C73D3" w:rsidP="009F516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Широкое  освещение проекта в районных и областных СМИ, социальных сетях. </w:t>
            </w:r>
          </w:p>
        </w:tc>
      </w:tr>
    </w:tbl>
    <w:p w:rsidR="005C73D3" w:rsidRPr="00F5556D" w:rsidRDefault="005C73D3" w:rsidP="002703DA">
      <w:pPr>
        <w:jc w:val="center"/>
      </w:pPr>
      <w:bookmarkStart w:id="8" w:name="P513"/>
      <w:bookmarkEnd w:id="8"/>
    </w:p>
    <w:p w:rsidR="005C73D3" w:rsidRPr="00F5556D" w:rsidRDefault="005C73D3" w:rsidP="002703DA">
      <w:pPr>
        <w:jc w:val="center"/>
      </w:pPr>
    </w:p>
    <w:p w:rsidR="005C73D3" w:rsidRPr="00F5556D" w:rsidRDefault="005C73D3" w:rsidP="002703DA">
      <w:pPr>
        <w:jc w:val="center"/>
      </w:pPr>
    </w:p>
    <w:p w:rsidR="005C73D3" w:rsidRDefault="005C73D3" w:rsidP="002703DA">
      <w:pPr>
        <w:jc w:val="center"/>
      </w:pPr>
      <w:r>
        <w:lastRenderedPageBreak/>
        <w:t>_________________________________</w:t>
      </w:r>
    </w:p>
    <w:sectPr w:rsidR="005C73D3" w:rsidSect="00CA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15E0"/>
    <w:multiLevelType w:val="hybridMultilevel"/>
    <w:tmpl w:val="1944A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3E0728"/>
    <w:multiLevelType w:val="hybridMultilevel"/>
    <w:tmpl w:val="82BA79A2"/>
    <w:lvl w:ilvl="0" w:tplc="3260D4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AA03B34"/>
    <w:multiLevelType w:val="hybridMultilevel"/>
    <w:tmpl w:val="84BA6C38"/>
    <w:lvl w:ilvl="0" w:tplc="FFFFFFFF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  <w:rPr>
        <w:rFonts w:cs="Times New Roman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3DA"/>
    <w:rsid w:val="00046C94"/>
    <w:rsid w:val="000471ED"/>
    <w:rsid w:val="000530CB"/>
    <w:rsid w:val="00060EFA"/>
    <w:rsid w:val="00077D5F"/>
    <w:rsid w:val="000803B0"/>
    <w:rsid w:val="000827FC"/>
    <w:rsid w:val="000F261D"/>
    <w:rsid w:val="000F4B6A"/>
    <w:rsid w:val="00100345"/>
    <w:rsid w:val="00107354"/>
    <w:rsid w:val="001171C8"/>
    <w:rsid w:val="00134B21"/>
    <w:rsid w:val="001449AB"/>
    <w:rsid w:val="00177749"/>
    <w:rsid w:val="00192024"/>
    <w:rsid w:val="001A480A"/>
    <w:rsid w:val="001B2998"/>
    <w:rsid w:val="001B79C6"/>
    <w:rsid w:val="001D386B"/>
    <w:rsid w:val="001F102F"/>
    <w:rsid w:val="001F3A2C"/>
    <w:rsid w:val="0020493C"/>
    <w:rsid w:val="00211930"/>
    <w:rsid w:val="00216175"/>
    <w:rsid w:val="00217341"/>
    <w:rsid w:val="0022111E"/>
    <w:rsid w:val="002405CC"/>
    <w:rsid w:val="00251591"/>
    <w:rsid w:val="002667F7"/>
    <w:rsid w:val="002703DA"/>
    <w:rsid w:val="00270B07"/>
    <w:rsid w:val="002860CC"/>
    <w:rsid w:val="00294358"/>
    <w:rsid w:val="002A11EA"/>
    <w:rsid w:val="002A3395"/>
    <w:rsid w:val="002A758F"/>
    <w:rsid w:val="002B07C7"/>
    <w:rsid w:val="002B1809"/>
    <w:rsid w:val="002C0D2A"/>
    <w:rsid w:val="002C2661"/>
    <w:rsid w:val="002C588B"/>
    <w:rsid w:val="002D2B27"/>
    <w:rsid w:val="002D52DD"/>
    <w:rsid w:val="002E1BE7"/>
    <w:rsid w:val="002E21E8"/>
    <w:rsid w:val="002E4FB8"/>
    <w:rsid w:val="002F274A"/>
    <w:rsid w:val="002F4CA1"/>
    <w:rsid w:val="0031487C"/>
    <w:rsid w:val="0031574F"/>
    <w:rsid w:val="0032478B"/>
    <w:rsid w:val="00325A78"/>
    <w:rsid w:val="00343C63"/>
    <w:rsid w:val="003527E9"/>
    <w:rsid w:val="00352DD7"/>
    <w:rsid w:val="00396AFA"/>
    <w:rsid w:val="003A1C37"/>
    <w:rsid w:val="003A2F69"/>
    <w:rsid w:val="003A78C2"/>
    <w:rsid w:val="003D397C"/>
    <w:rsid w:val="003D4074"/>
    <w:rsid w:val="003E1358"/>
    <w:rsid w:val="003E1C37"/>
    <w:rsid w:val="004027A0"/>
    <w:rsid w:val="004056A9"/>
    <w:rsid w:val="00414BA3"/>
    <w:rsid w:val="00421399"/>
    <w:rsid w:val="00424E42"/>
    <w:rsid w:val="0044306C"/>
    <w:rsid w:val="0045072C"/>
    <w:rsid w:val="0045524F"/>
    <w:rsid w:val="00472969"/>
    <w:rsid w:val="004735FE"/>
    <w:rsid w:val="00480588"/>
    <w:rsid w:val="00483825"/>
    <w:rsid w:val="004A1AF4"/>
    <w:rsid w:val="004A4908"/>
    <w:rsid w:val="004B06DC"/>
    <w:rsid w:val="004C0079"/>
    <w:rsid w:val="004C09F3"/>
    <w:rsid w:val="004D041B"/>
    <w:rsid w:val="004D1AC9"/>
    <w:rsid w:val="004E5463"/>
    <w:rsid w:val="004F06AB"/>
    <w:rsid w:val="0051036A"/>
    <w:rsid w:val="0052462F"/>
    <w:rsid w:val="00527CA4"/>
    <w:rsid w:val="00550E17"/>
    <w:rsid w:val="00554902"/>
    <w:rsid w:val="005668B7"/>
    <w:rsid w:val="00590A12"/>
    <w:rsid w:val="005A1DAB"/>
    <w:rsid w:val="005C36A2"/>
    <w:rsid w:val="005C73D3"/>
    <w:rsid w:val="005C7C81"/>
    <w:rsid w:val="005D201A"/>
    <w:rsid w:val="006051FD"/>
    <w:rsid w:val="0061342D"/>
    <w:rsid w:val="00623809"/>
    <w:rsid w:val="006415B9"/>
    <w:rsid w:val="0066211A"/>
    <w:rsid w:val="0068434A"/>
    <w:rsid w:val="00684567"/>
    <w:rsid w:val="00692A74"/>
    <w:rsid w:val="006A17B2"/>
    <w:rsid w:val="006A5592"/>
    <w:rsid w:val="006B0560"/>
    <w:rsid w:val="006B3A7E"/>
    <w:rsid w:val="006C39CF"/>
    <w:rsid w:val="006C5C51"/>
    <w:rsid w:val="006D36F7"/>
    <w:rsid w:val="006E25F7"/>
    <w:rsid w:val="006F5DD8"/>
    <w:rsid w:val="007033DF"/>
    <w:rsid w:val="00703C12"/>
    <w:rsid w:val="00704E16"/>
    <w:rsid w:val="007303B7"/>
    <w:rsid w:val="007327BC"/>
    <w:rsid w:val="007353EA"/>
    <w:rsid w:val="00740457"/>
    <w:rsid w:val="00740FAA"/>
    <w:rsid w:val="00761BF9"/>
    <w:rsid w:val="00771BEE"/>
    <w:rsid w:val="00774B9C"/>
    <w:rsid w:val="007769C8"/>
    <w:rsid w:val="007877F3"/>
    <w:rsid w:val="007A1914"/>
    <w:rsid w:val="007A30C3"/>
    <w:rsid w:val="007A3186"/>
    <w:rsid w:val="007C1BBC"/>
    <w:rsid w:val="007C56C0"/>
    <w:rsid w:val="007D4705"/>
    <w:rsid w:val="007E5EF2"/>
    <w:rsid w:val="007F052E"/>
    <w:rsid w:val="007F0EE0"/>
    <w:rsid w:val="007F4710"/>
    <w:rsid w:val="00804F4B"/>
    <w:rsid w:val="008072B9"/>
    <w:rsid w:val="00810390"/>
    <w:rsid w:val="00815881"/>
    <w:rsid w:val="00815C85"/>
    <w:rsid w:val="00815D4F"/>
    <w:rsid w:val="0084050E"/>
    <w:rsid w:val="00841F4A"/>
    <w:rsid w:val="00845A06"/>
    <w:rsid w:val="0084658D"/>
    <w:rsid w:val="0085573A"/>
    <w:rsid w:val="008705A9"/>
    <w:rsid w:val="008737A7"/>
    <w:rsid w:val="00874954"/>
    <w:rsid w:val="00877B2F"/>
    <w:rsid w:val="00891C7E"/>
    <w:rsid w:val="008938E2"/>
    <w:rsid w:val="008975BC"/>
    <w:rsid w:val="008A3B34"/>
    <w:rsid w:val="008A417B"/>
    <w:rsid w:val="008A4A82"/>
    <w:rsid w:val="008A783A"/>
    <w:rsid w:val="008C1A38"/>
    <w:rsid w:val="008C7484"/>
    <w:rsid w:val="008D4F1D"/>
    <w:rsid w:val="009074E7"/>
    <w:rsid w:val="00910AE9"/>
    <w:rsid w:val="0091133C"/>
    <w:rsid w:val="00940EA1"/>
    <w:rsid w:val="00946086"/>
    <w:rsid w:val="009461CE"/>
    <w:rsid w:val="00952FA4"/>
    <w:rsid w:val="00956692"/>
    <w:rsid w:val="00960579"/>
    <w:rsid w:val="00962A76"/>
    <w:rsid w:val="00964570"/>
    <w:rsid w:val="00967FF4"/>
    <w:rsid w:val="00980846"/>
    <w:rsid w:val="009973C9"/>
    <w:rsid w:val="009A0D5C"/>
    <w:rsid w:val="009B03F4"/>
    <w:rsid w:val="009B0ACA"/>
    <w:rsid w:val="009B0C85"/>
    <w:rsid w:val="009B4678"/>
    <w:rsid w:val="009B631D"/>
    <w:rsid w:val="009F42B3"/>
    <w:rsid w:val="009F5165"/>
    <w:rsid w:val="009F6B3A"/>
    <w:rsid w:val="009F79FF"/>
    <w:rsid w:val="00A00507"/>
    <w:rsid w:val="00A13596"/>
    <w:rsid w:val="00A14109"/>
    <w:rsid w:val="00A254D3"/>
    <w:rsid w:val="00A40425"/>
    <w:rsid w:val="00A434B0"/>
    <w:rsid w:val="00A512EB"/>
    <w:rsid w:val="00A5477E"/>
    <w:rsid w:val="00A60825"/>
    <w:rsid w:val="00A74077"/>
    <w:rsid w:val="00A8295D"/>
    <w:rsid w:val="00A83857"/>
    <w:rsid w:val="00A87BA3"/>
    <w:rsid w:val="00A94548"/>
    <w:rsid w:val="00A94579"/>
    <w:rsid w:val="00AA4544"/>
    <w:rsid w:val="00AA48E3"/>
    <w:rsid w:val="00AA5597"/>
    <w:rsid w:val="00AA5916"/>
    <w:rsid w:val="00AA5EFC"/>
    <w:rsid w:val="00AA7C8A"/>
    <w:rsid w:val="00AD049F"/>
    <w:rsid w:val="00B06323"/>
    <w:rsid w:val="00B1398D"/>
    <w:rsid w:val="00B32FCA"/>
    <w:rsid w:val="00B36DED"/>
    <w:rsid w:val="00B522BF"/>
    <w:rsid w:val="00B8151E"/>
    <w:rsid w:val="00B920A0"/>
    <w:rsid w:val="00B9221D"/>
    <w:rsid w:val="00B94DC4"/>
    <w:rsid w:val="00BA3C52"/>
    <w:rsid w:val="00BA69DB"/>
    <w:rsid w:val="00BB096B"/>
    <w:rsid w:val="00BB3213"/>
    <w:rsid w:val="00BB5A25"/>
    <w:rsid w:val="00BC7FA1"/>
    <w:rsid w:val="00BD1DE6"/>
    <w:rsid w:val="00BF22B1"/>
    <w:rsid w:val="00C125CD"/>
    <w:rsid w:val="00C13F1E"/>
    <w:rsid w:val="00C26E89"/>
    <w:rsid w:val="00C40AD4"/>
    <w:rsid w:val="00C47F0E"/>
    <w:rsid w:val="00C60336"/>
    <w:rsid w:val="00C60993"/>
    <w:rsid w:val="00C75D7F"/>
    <w:rsid w:val="00C85B2B"/>
    <w:rsid w:val="00C96706"/>
    <w:rsid w:val="00CA0C60"/>
    <w:rsid w:val="00CB0F9C"/>
    <w:rsid w:val="00CC4EBE"/>
    <w:rsid w:val="00CE4028"/>
    <w:rsid w:val="00CF30C1"/>
    <w:rsid w:val="00CF4283"/>
    <w:rsid w:val="00CF73E8"/>
    <w:rsid w:val="00D20FDF"/>
    <w:rsid w:val="00D219BF"/>
    <w:rsid w:val="00D33FCB"/>
    <w:rsid w:val="00D45D32"/>
    <w:rsid w:val="00D523DC"/>
    <w:rsid w:val="00D932F6"/>
    <w:rsid w:val="00D97953"/>
    <w:rsid w:val="00DD1789"/>
    <w:rsid w:val="00DD63EC"/>
    <w:rsid w:val="00DE4287"/>
    <w:rsid w:val="00E01218"/>
    <w:rsid w:val="00E20850"/>
    <w:rsid w:val="00E25B8A"/>
    <w:rsid w:val="00E34261"/>
    <w:rsid w:val="00E4501E"/>
    <w:rsid w:val="00E54868"/>
    <w:rsid w:val="00E67C95"/>
    <w:rsid w:val="00E81FED"/>
    <w:rsid w:val="00E9793A"/>
    <w:rsid w:val="00EB531F"/>
    <w:rsid w:val="00EB69CE"/>
    <w:rsid w:val="00EC2AF2"/>
    <w:rsid w:val="00ED4A94"/>
    <w:rsid w:val="00ED6A03"/>
    <w:rsid w:val="00EE5913"/>
    <w:rsid w:val="00F01DA0"/>
    <w:rsid w:val="00F1032A"/>
    <w:rsid w:val="00F10C8A"/>
    <w:rsid w:val="00F1283A"/>
    <w:rsid w:val="00F205B1"/>
    <w:rsid w:val="00F22A1D"/>
    <w:rsid w:val="00F33AE5"/>
    <w:rsid w:val="00F37956"/>
    <w:rsid w:val="00F47A35"/>
    <w:rsid w:val="00F53220"/>
    <w:rsid w:val="00F5556D"/>
    <w:rsid w:val="00F650AF"/>
    <w:rsid w:val="00F720CF"/>
    <w:rsid w:val="00F774A9"/>
    <w:rsid w:val="00F80B3A"/>
    <w:rsid w:val="00F81FAB"/>
    <w:rsid w:val="00F91254"/>
    <w:rsid w:val="00FB0A50"/>
    <w:rsid w:val="00FB3F8E"/>
    <w:rsid w:val="00FB73DD"/>
    <w:rsid w:val="00FB7C87"/>
    <w:rsid w:val="00FC789F"/>
    <w:rsid w:val="00FF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DA"/>
    <w:rPr>
      <w:rFonts w:eastAsia="Times New Roman"/>
    </w:rPr>
  </w:style>
  <w:style w:type="paragraph" w:styleId="1">
    <w:name w:val="heading 1"/>
    <w:basedOn w:val="a"/>
    <w:link w:val="10"/>
    <w:uiPriority w:val="99"/>
    <w:qFormat/>
    <w:locked/>
    <w:rsid w:val="005A1DAB"/>
    <w:pPr>
      <w:spacing w:before="100" w:beforeAutospacing="1" w:after="100" w:afterAutospacing="1"/>
      <w:outlineLvl w:val="0"/>
    </w:pPr>
    <w:rPr>
      <w:b/>
      <w:kern w:val="36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7E5EF2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Strong"/>
    <w:basedOn w:val="a0"/>
    <w:uiPriority w:val="99"/>
    <w:qFormat/>
    <w:rsid w:val="00C96706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C96706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C9670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703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703DA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A1DAB"/>
    <w:rPr>
      <w:rFonts w:eastAsia="Times New Roman"/>
      <w:b/>
      <w:kern w:val="36"/>
      <w:sz w:val="48"/>
      <w:lang w:val="ru-RU" w:eastAsia="ru-RU"/>
    </w:rPr>
  </w:style>
  <w:style w:type="paragraph" w:customStyle="1" w:styleId="Default">
    <w:name w:val="Default"/>
    <w:uiPriority w:val="99"/>
    <w:rsid w:val="00590A12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1393</Words>
  <Characters>7943</Characters>
  <Application>Microsoft Office Word</Application>
  <DocSecurity>0</DocSecurity>
  <Lines>66</Lines>
  <Paragraphs>18</Paragraphs>
  <ScaleCrop>false</ScaleCrop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</dc:creator>
  <cp:keywords/>
  <dc:description/>
  <cp:lastModifiedBy>kga</cp:lastModifiedBy>
  <cp:revision>4</cp:revision>
  <cp:lastPrinted>2019-02-28T12:30:00Z</cp:lastPrinted>
  <dcterms:created xsi:type="dcterms:W3CDTF">2019-11-13T10:25:00Z</dcterms:created>
  <dcterms:modified xsi:type="dcterms:W3CDTF">2020-02-27T05:37:00Z</dcterms:modified>
</cp:coreProperties>
</file>