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89" w:rsidRPr="00467839" w:rsidRDefault="00BA5F89" w:rsidP="00BA5F89">
      <w:pPr>
        <w:ind w:firstLine="708"/>
        <w:jc w:val="center"/>
        <w:rPr>
          <w:bCs/>
          <w:sz w:val="24"/>
          <w:szCs w:val="24"/>
        </w:rPr>
      </w:pPr>
      <w:r w:rsidRPr="00467839">
        <w:rPr>
          <w:b/>
          <w:bCs/>
          <w:sz w:val="24"/>
          <w:szCs w:val="24"/>
        </w:rPr>
        <w:t xml:space="preserve">Полномочия Главы </w:t>
      </w:r>
      <w:r w:rsidRPr="00467839">
        <w:rPr>
          <w:b/>
          <w:sz w:val="24"/>
          <w:szCs w:val="24"/>
        </w:rPr>
        <w:t>Валдайского</w:t>
      </w:r>
      <w:r w:rsidRPr="00467839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муниципального района</w:t>
      </w:r>
    </w:p>
    <w:p w:rsidR="00BA5F89" w:rsidRPr="00467839" w:rsidRDefault="00BA5F89" w:rsidP="00BA5F89">
      <w:pPr>
        <w:ind w:firstLine="720"/>
        <w:jc w:val="both"/>
        <w:rPr>
          <w:sz w:val="24"/>
          <w:szCs w:val="24"/>
        </w:rPr>
      </w:pPr>
      <w:r w:rsidRPr="00467839">
        <w:rPr>
          <w:sz w:val="24"/>
          <w:szCs w:val="24"/>
        </w:rPr>
        <w:t>Глава Валдайского муниципального района осуществляет следующие полномочия:</w:t>
      </w:r>
    </w:p>
    <w:p w:rsidR="00BA5F89" w:rsidRPr="00467839" w:rsidRDefault="00BA5F89" w:rsidP="00BA5F89">
      <w:pPr>
        <w:ind w:firstLine="720"/>
        <w:jc w:val="both"/>
        <w:rPr>
          <w:sz w:val="24"/>
          <w:szCs w:val="24"/>
        </w:rPr>
      </w:pPr>
      <w:r w:rsidRPr="00467839">
        <w:rPr>
          <w:sz w:val="24"/>
          <w:szCs w:val="24"/>
        </w:rPr>
        <w:t>1) представляет Валдайский муниципальный район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Валдайского муниципального района;</w:t>
      </w:r>
    </w:p>
    <w:p w:rsidR="00BA5F89" w:rsidRPr="00467839" w:rsidRDefault="00BA5F89" w:rsidP="00BA5F89">
      <w:pPr>
        <w:ind w:firstLine="720"/>
        <w:jc w:val="both"/>
        <w:rPr>
          <w:sz w:val="24"/>
          <w:szCs w:val="24"/>
        </w:rPr>
      </w:pPr>
      <w:r w:rsidRPr="00467839">
        <w:rPr>
          <w:sz w:val="24"/>
          <w:szCs w:val="24"/>
        </w:rPr>
        <w:t>2) подписывает и обнародует в порядке, установленном настоящим Уставом, нормативные правовые акты, принятые Думой Валдайского муниципального района;</w:t>
      </w:r>
    </w:p>
    <w:p w:rsidR="00BA5F89" w:rsidRPr="00467839" w:rsidRDefault="00BA5F89" w:rsidP="00BA5F89">
      <w:pPr>
        <w:ind w:firstLine="720"/>
        <w:jc w:val="both"/>
        <w:rPr>
          <w:sz w:val="24"/>
          <w:szCs w:val="24"/>
        </w:rPr>
      </w:pPr>
      <w:r w:rsidRPr="00467839">
        <w:rPr>
          <w:sz w:val="24"/>
          <w:szCs w:val="24"/>
        </w:rPr>
        <w:t>3) издает в пределах своих полномочий постановления и распоряжения;</w:t>
      </w:r>
    </w:p>
    <w:p w:rsidR="00BA5F89" w:rsidRPr="00467839" w:rsidRDefault="00BA5F89" w:rsidP="00BA5F89">
      <w:pPr>
        <w:autoSpaceDE w:val="0"/>
        <w:autoSpaceDN w:val="0"/>
        <w:adjustRightInd w:val="0"/>
        <w:ind w:firstLine="700"/>
        <w:jc w:val="both"/>
        <w:rPr>
          <w:bCs/>
          <w:spacing w:val="-6"/>
          <w:sz w:val="24"/>
          <w:szCs w:val="24"/>
        </w:rPr>
      </w:pPr>
      <w:r w:rsidRPr="00467839">
        <w:rPr>
          <w:sz w:val="24"/>
          <w:szCs w:val="24"/>
        </w:rPr>
        <w:t>4) вправе требовать созыва внеочередного заседания Думы Валдайского муниципального района;</w:t>
      </w:r>
    </w:p>
    <w:p w:rsidR="00BA5F89" w:rsidRPr="00467839" w:rsidRDefault="00BA5F89" w:rsidP="00BA5F89">
      <w:pPr>
        <w:autoSpaceDE w:val="0"/>
        <w:autoSpaceDN w:val="0"/>
        <w:adjustRightInd w:val="0"/>
        <w:ind w:firstLine="700"/>
        <w:jc w:val="both"/>
        <w:rPr>
          <w:bCs/>
          <w:sz w:val="24"/>
          <w:szCs w:val="24"/>
        </w:rPr>
      </w:pPr>
      <w:r w:rsidRPr="00467839">
        <w:rPr>
          <w:bCs/>
          <w:spacing w:val="-6"/>
          <w:sz w:val="24"/>
          <w:szCs w:val="24"/>
        </w:rPr>
        <w:t xml:space="preserve">5) </w:t>
      </w:r>
      <w:r w:rsidRPr="00467839">
        <w:rPr>
          <w:bCs/>
          <w:sz w:val="24"/>
          <w:szCs w:val="24"/>
        </w:rPr>
        <w:t>обеспечивает осуществление органами местного самоуправления Валдайского муниципального района полномочий по решению вопросов местного значения и отдельных государственных полномочий, переданных органам местного самоуправления Валдайского муниципального района федеральными законами и законами Новгородской области.</w:t>
      </w:r>
    </w:p>
    <w:p w:rsidR="00BA5F89" w:rsidRPr="00467839" w:rsidRDefault="00BA5F89" w:rsidP="00BA5F89">
      <w:pPr>
        <w:jc w:val="both"/>
        <w:rPr>
          <w:sz w:val="24"/>
          <w:szCs w:val="24"/>
        </w:rPr>
      </w:pPr>
    </w:p>
    <w:p w:rsidR="004C5DD5" w:rsidRDefault="004C5DD5">
      <w:bookmarkStart w:id="0" w:name="_GoBack"/>
      <w:bookmarkEnd w:id="0"/>
    </w:p>
    <w:sectPr w:rsidR="004C5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89"/>
    <w:rsid w:val="004C5DD5"/>
    <w:rsid w:val="00BA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DF241-0305-459D-A3A8-7012038B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F89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Юля Владимировна</dc:creator>
  <cp:keywords/>
  <dc:description/>
  <cp:lastModifiedBy>Михайлова Юля Владимировна</cp:lastModifiedBy>
  <cp:revision>1</cp:revision>
  <dcterms:created xsi:type="dcterms:W3CDTF">2018-07-27T06:11:00Z</dcterms:created>
  <dcterms:modified xsi:type="dcterms:W3CDTF">2018-07-27T06:11:00Z</dcterms:modified>
</cp:coreProperties>
</file>