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A94" w:rsidRPr="00F97175" w:rsidRDefault="00C51A94" w:rsidP="00C51A94">
      <w:pPr>
        <w:spacing w:line="240" w:lineRule="exact"/>
        <w:jc w:val="center"/>
        <w:rPr>
          <w:b/>
          <w:color w:val="000000"/>
          <w:sz w:val="28"/>
          <w:szCs w:val="28"/>
        </w:rPr>
      </w:pPr>
      <w:r w:rsidRPr="00F97175">
        <w:rPr>
          <w:b/>
          <w:color w:val="000000"/>
          <w:sz w:val="28"/>
          <w:szCs w:val="28"/>
        </w:rPr>
        <w:t>Российская Федерация</w:t>
      </w:r>
    </w:p>
    <w:p w:rsidR="00C51A94" w:rsidRPr="00F97175" w:rsidRDefault="00C51A94" w:rsidP="00C51A94">
      <w:pPr>
        <w:keepNext/>
        <w:spacing w:line="240" w:lineRule="exact"/>
        <w:jc w:val="center"/>
        <w:outlineLvl w:val="0"/>
        <w:rPr>
          <w:b/>
          <w:sz w:val="28"/>
          <w:szCs w:val="28"/>
        </w:rPr>
      </w:pPr>
      <w:r w:rsidRPr="00F97175">
        <w:rPr>
          <w:b/>
          <w:sz w:val="28"/>
          <w:szCs w:val="28"/>
        </w:rPr>
        <w:t>Новгородская область</w:t>
      </w:r>
    </w:p>
    <w:p w:rsidR="00C51A94" w:rsidRPr="00F97175" w:rsidRDefault="00C51A94" w:rsidP="00C51A94">
      <w:pPr>
        <w:spacing w:line="80" w:lineRule="exact"/>
        <w:rPr>
          <w:sz w:val="28"/>
          <w:szCs w:val="28"/>
        </w:rPr>
      </w:pPr>
    </w:p>
    <w:p w:rsidR="00C51A94" w:rsidRPr="00F97175" w:rsidRDefault="00C51A94" w:rsidP="00C51A94">
      <w:pPr>
        <w:keepNext/>
        <w:jc w:val="center"/>
        <w:outlineLvl w:val="1"/>
        <w:rPr>
          <w:b/>
          <w:color w:val="000000"/>
          <w:sz w:val="28"/>
          <w:szCs w:val="28"/>
        </w:rPr>
      </w:pPr>
      <w:r w:rsidRPr="00F97175">
        <w:rPr>
          <w:b/>
          <w:color w:val="000000"/>
          <w:sz w:val="28"/>
          <w:szCs w:val="28"/>
        </w:rPr>
        <w:t>АДМИНИСТРАЦИЯ ВАЛДАЙСКОГО МУНИЦИПАЛЬНОГО РАЙОНА</w:t>
      </w:r>
    </w:p>
    <w:p w:rsidR="00C51A94" w:rsidRPr="00F97175" w:rsidRDefault="00C51A94" w:rsidP="00C51A94">
      <w:pPr>
        <w:spacing w:line="80" w:lineRule="exact"/>
        <w:rPr>
          <w:sz w:val="28"/>
          <w:szCs w:val="28"/>
        </w:rPr>
      </w:pPr>
    </w:p>
    <w:p w:rsidR="00C51A94" w:rsidRPr="00F97175" w:rsidRDefault="00C51A94" w:rsidP="00C51A94">
      <w:pPr>
        <w:keepNext/>
        <w:jc w:val="center"/>
        <w:outlineLvl w:val="2"/>
        <w:rPr>
          <w:color w:val="000000"/>
          <w:sz w:val="28"/>
          <w:szCs w:val="28"/>
        </w:rPr>
      </w:pPr>
      <w:proofErr w:type="gramStart"/>
      <w:r w:rsidRPr="00F97175">
        <w:rPr>
          <w:color w:val="000000"/>
          <w:sz w:val="28"/>
          <w:szCs w:val="28"/>
        </w:rPr>
        <w:t>П</w:t>
      </w:r>
      <w:proofErr w:type="gramEnd"/>
      <w:r w:rsidRPr="00F97175">
        <w:rPr>
          <w:color w:val="000000"/>
          <w:sz w:val="28"/>
          <w:szCs w:val="28"/>
        </w:rPr>
        <w:t xml:space="preserve"> О С Т А Н О В Л Е Н И Е</w:t>
      </w:r>
    </w:p>
    <w:p w:rsidR="00C51A94" w:rsidRPr="00F97175" w:rsidRDefault="00C51A94" w:rsidP="00C51A94">
      <w:pPr>
        <w:jc w:val="center"/>
        <w:rPr>
          <w:rFonts w:ascii="Courier New" w:hAnsi="Courier New"/>
          <w:color w:val="000000"/>
          <w:sz w:val="28"/>
          <w:szCs w:val="28"/>
        </w:rPr>
      </w:pPr>
    </w:p>
    <w:p w:rsidR="007068E6" w:rsidRPr="00F97175" w:rsidRDefault="007068E6" w:rsidP="00C51A94">
      <w:pPr>
        <w:jc w:val="center"/>
        <w:rPr>
          <w:color w:val="000000"/>
          <w:sz w:val="28"/>
          <w:szCs w:val="28"/>
        </w:rPr>
      </w:pPr>
      <w:r w:rsidRPr="00F97175">
        <w:rPr>
          <w:color w:val="000000"/>
          <w:sz w:val="28"/>
          <w:szCs w:val="28"/>
        </w:rPr>
        <w:t xml:space="preserve">_____№ </w:t>
      </w:r>
    </w:p>
    <w:p w:rsidR="00C51A94" w:rsidRPr="00F97175" w:rsidRDefault="00C51A94" w:rsidP="00C51A94">
      <w:pPr>
        <w:jc w:val="center"/>
        <w:rPr>
          <w:color w:val="000000"/>
          <w:sz w:val="28"/>
          <w:szCs w:val="28"/>
        </w:rPr>
      </w:pPr>
      <w:r w:rsidRPr="00F97175">
        <w:rPr>
          <w:color w:val="000000"/>
          <w:sz w:val="28"/>
          <w:szCs w:val="28"/>
        </w:rPr>
        <w:t>Валдай</w:t>
      </w:r>
    </w:p>
    <w:p w:rsidR="0046520B" w:rsidRPr="00F97175" w:rsidRDefault="0046520B">
      <w:pPr>
        <w:widowControl w:val="0"/>
        <w:autoSpaceDE w:val="0"/>
        <w:autoSpaceDN w:val="0"/>
        <w:adjustRightInd w:val="0"/>
        <w:jc w:val="center"/>
        <w:rPr>
          <w:b/>
          <w:bCs/>
          <w:sz w:val="28"/>
          <w:szCs w:val="28"/>
        </w:rPr>
      </w:pPr>
    </w:p>
    <w:p w:rsidR="0046520B" w:rsidRPr="00F97175" w:rsidRDefault="0046520B" w:rsidP="00C51A94">
      <w:pPr>
        <w:widowControl w:val="0"/>
        <w:autoSpaceDE w:val="0"/>
        <w:autoSpaceDN w:val="0"/>
        <w:adjustRightInd w:val="0"/>
        <w:jc w:val="center"/>
        <w:rPr>
          <w:b/>
          <w:sz w:val="28"/>
          <w:szCs w:val="28"/>
        </w:rPr>
      </w:pPr>
      <w:r w:rsidRPr="00F97175">
        <w:rPr>
          <w:b/>
          <w:sz w:val="28"/>
          <w:szCs w:val="28"/>
        </w:rPr>
        <w:t>О порядке размещения</w:t>
      </w:r>
      <w:r w:rsidR="00C51A94" w:rsidRPr="00F97175">
        <w:rPr>
          <w:b/>
          <w:sz w:val="28"/>
          <w:szCs w:val="28"/>
        </w:rPr>
        <w:t xml:space="preserve"> </w:t>
      </w:r>
      <w:proofErr w:type="gramStart"/>
      <w:r w:rsidRPr="00F97175">
        <w:rPr>
          <w:b/>
          <w:sz w:val="28"/>
          <w:szCs w:val="28"/>
        </w:rPr>
        <w:t>нестационарных</w:t>
      </w:r>
      <w:proofErr w:type="gramEnd"/>
      <w:r w:rsidRPr="00F97175">
        <w:rPr>
          <w:b/>
          <w:sz w:val="28"/>
          <w:szCs w:val="28"/>
        </w:rPr>
        <w:t xml:space="preserve"> торговых</w:t>
      </w:r>
    </w:p>
    <w:p w:rsidR="0046520B" w:rsidRPr="00F97175" w:rsidRDefault="0046520B" w:rsidP="00C51A94">
      <w:pPr>
        <w:widowControl w:val="0"/>
        <w:autoSpaceDE w:val="0"/>
        <w:autoSpaceDN w:val="0"/>
        <w:adjustRightInd w:val="0"/>
        <w:jc w:val="center"/>
        <w:rPr>
          <w:b/>
          <w:sz w:val="28"/>
          <w:szCs w:val="28"/>
        </w:rPr>
      </w:pPr>
      <w:r w:rsidRPr="00F97175">
        <w:rPr>
          <w:b/>
          <w:sz w:val="28"/>
          <w:szCs w:val="28"/>
        </w:rPr>
        <w:t>объектов на территории</w:t>
      </w:r>
      <w:r w:rsidR="00C51A94" w:rsidRPr="00F97175">
        <w:rPr>
          <w:b/>
          <w:sz w:val="28"/>
          <w:szCs w:val="28"/>
        </w:rPr>
        <w:t xml:space="preserve"> </w:t>
      </w:r>
      <w:r w:rsidRPr="00F97175">
        <w:rPr>
          <w:b/>
          <w:sz w:val="28"/>
          <w:szCs w:val="28"/>
        </w:rPr>
        <w:t>Валдайского</w:t>
      </w:r>
      <w:r w:rsidR="00856770">
        <w:rPr>
          <w:b/>
          <w:sz w:val="28"/>
          <w:szCs w:val="28"/>
        </w:rPr>
        <w:t xml:space="preserve"> муниципального</w:t>
      </w:r>
      <w:r w:rsidRPr="00F97175">
        <w:rPr>
          <w:b/>
          <w:sz w:val="28"/>
          <w:szCs w:val="28"/>
        </w:rPr>
        <w:t xml:space="preserve"> района</w:t>
      </w:r>
    </w:p>
    <w:p w:rsidR="0046520B" w:rsidRPr="00F97175" w:rsidRDefault="0046520B">
      <w:pPr>
        <w:widowControl w:val="0"/>
        <w:autoSpaceDE w:val="0"/>
        <w:autoSpaceDN w:val="0"/>
        <w:adjustRightInd w:val="0"/>
        <w:ind w:firstLine="540"/>
        <w:jc w:val="both"/>
        <w:rPr>
          <w:sz w:val="28"/>
          <w:szCs w:val="28"/>
        </w:rPr>
      </w:pPr>
    </w:p>
    <w:p w:rsidR="0046520B" w:rsidRPr="00F97175" w:rsidRDefault="0046520B">
      <w:pPr>
        <w:widowControl w:val="0"/>
        <w:autoSpaceDE w:val="0"/>
        <w:autoSpaceDN w:val="0"/>
        <w:adjustRightInd w:val="0"/>
        <w:ind w:firstLine="540"/>
        <w:jc w:val="both"/>
        <w:rPr>
          <w:sz w:val="28"/>
          <w:szCs w:val="28"/>
        </w:rPr>
      </w:pPr>
      <w:proofErr w:type="gramStart"/>
      <w:r w:rsidRPr="00F97175">
        <w:rPr>
          <w:sz w:val="28"/>
          <w:szCs w:val="28"/>
        </w:rPr>
        <w:t xml:space="preserve">В соответствии с федеральными законами от 6 октября 2003 г. </w:t>
      </w:r>
      <w:hyperlink r:id="rId8" w:history="1">
        <w:r w:rsidRPr="00F97175">
          <w:rPr>
            <w:sz w:val="28"/>
            <w:szCs w:val="28"/>
          </w:rPr>
          <w:t>N 131-ФЗ</w:t>
        </w:r>
      </w:hyperlink>
      <w:r w:rsidRPr="00F97175">
        <w:rPr>
          <w:sz w:val="28"/>
          <w:szCs w:val="28"/>
        </w:rPr>
        <w:t xml:space="preserve"> "Об общих принципах организации местного самоуправления в Российской Федерации", от 28 декабря 2009 г. </w:t>
      </w:r>
      <w:hyperlink r:id="rId9" w:history="1">
        <w:r w:rsidRPr="00F97175">
          <w:rPr>
            <w:sz w:val="28"/>
            <w:szCs w:val="28"/>
          </w:rPr>
          <w:t>N 381-ФЗ</w:t>
        </w:r>
      </w:hyperlink>
      <w:r w:rsidRPr="00F97175">
        <w:rPr>
          <w:sz w:val="28"/>
          <w:szCs w:val="28"/>
        </w:rPr>
        <w:t xml:space="preserve"> "Об основах государственного регулирования торговой деятельности в Российской Федерации", в целях упорядочения размещения нестационарных торговых объектов на территории Валдайского </w:t>
      </w:r>
      <w:r w:rsidR="00856770">
        <w:rPr>
          <w:sz w:val="28"/>
          <w:szCs w:val="28"/>
        </w:rPr>
        <w:t xml:space="preserve">муниципального </w:t>
      </w:r>
      <w:r w:rsidRPr="00F97175">
        <w:rPr>
          <w:sz w:val="28"/>
          <w:szCs w:val="28"/>
        </w:rPr>
        <w:t>района, улучшения архитектурно-художественного облика, обеспечения надлежащего санитарного состояния, создания условий для улучшения</w:t>
      </w:r>
      <w:proofErr w:type="gramEnd"/>
      <w:r w:rsidRPr="00F97175">
        <w:rPr>
          <w:sz w:val="28"/>
          <w:szCs w:val="28"/>
        </w:rPr>
        <w:t xml:space="preserve"> организации и качества торгового обслуживания населения Валдайского </w:t>
      </w:r>
      <w:r w:rsidR="007068E6" w:rsidRPr="00F97175">
        <w:rPr>
          <w:sz w:val="28"/>
          <w:szCs w:val="28"/>
        </w:rPr>
        <w:t>муниципального района</w:t>
      </w:r>
      <w:r w:rsidRPr="00F97175">
        <w:rPr>
          <w:sz w:val="28"/>
          <w:szCs w:val="28"/>
        </w:rPr>
        <w:t>, улучшения эстетического облика населенных пунктов района</w:t>
      </w:r>
    </w:p>
    <w:p w:rsidR="0046520B" w:rsidRPr="00F97175" w:rsidRDefault="007068E6">
      <w:pPr>
        <w:widowControl w:val="0"/>
        <w:autoSpaceDE w:val="0"/>
        <w:autoSpaceDN w:val="0"/>
        <w:adjustRightInd w:val="0"/>
        <w:ind w:firstLine="540"/>
        <w:jc w:val="both"/>
        <w:rPr>
          <w:sz w:val="28"/>
          <w:szCs w:val="28"/>
        </w:rPr>
      </w:pPr>
      <w:r w:rsidRPr="00F97175">
        <w:rPr>
          <w:b/>
          <w:sz w:val="28"/>
          <w:szCs w:val="28"/>
        </w:rPr>
        <w:t>ПОСТАНОВЛЯЮ</w:t>
      </w:r>
      <w:r w:rsidR="0046520B" w:rsidRPr="00F97175">
        <w:rPr>
          <w:sz w:val="28"/>
          <w:szCs w:val="28"/>
        </w:rPr>
        <w:t>:</w:t>
      </w:r>
    </w:p>
    <w:p w:rsidR="0046520B" w:rsidRPr="00F97175" w:rsidRDefault="0046520B">
      <w:pPr>
        <w:widowControl w:val="0"/>
        <w:autoSpaceDE w:val="0"/>
        <w:autoSpaceDN w:val="0"/>
        <w:adjustRightInd w:val="0"/>
        <w:jc w:val="both"/>
        <w:rPr>
          <w:sz w:val="28"/>
          <w:szCs w:val="28"/>
        </w:rPr>
      </w:pPr>
    </w:p>
    <w:p w:rsidR="0046520B" w:rsidRPr="00F97175" w:rsidRDefault="0046520B">
      <w:pPr>
        <w:widowControl w:val="0"/>
        <w:autoSpaceDE w:val="0"/>
        <w:autoSpaceDN w:val="0"/>
        <w:adjustRightInd w:val="0"/>
        <w:ind w:firstLine="540"/>
        <w:jc w:val="both"/>
        <w:rPr>
          <w:sz w:val="28"/>
          <w:szCs w:val="28"/>
        </w:rPr>
      </w:pPr>
      <w:r w:rsidRPr="00F97175">
        <w:rPr>
          <w:sz w:val="28"/>
          <w:szCs w:val="28"/>
        </w:rPr>
        <w:t xml:space="preserve">1. Утвердить прилагаемое </w:t>
      </w:r>
      <w:hyperlink w:anchor="Par45" w:history="1">
        <w:r w:rsidRPr="00F97175">
          <w:rPr>
            <w:sz w:val="28"/>
            <w:szCs w:val="28"/>
          </w:rPr>
          <w:t>Положение</w:t>
        </w:r>
      </w:hyperlink>
      <w:r w:rsidRPr="00F97175">
        <w:rPr>
          <w:sz w:val="28"/>
          <w:szCs w:val="28"/>
        </w:rPr>
        <w:t xml:space="preserve"> о порядке размещения нестационарных торговых объектов на территории Валдайского</w:t>
      </w:r>
      <w:r w:rsidR="007068E6" w:rsidRPr="00F97175">
        <w:rPr>
          <w:sz w:val="28"/>
          <w:szCs w:val="28"/>
        </w:rPr>
        <w:t xml:space="preserve"> муниципального</w:t>
      </w:r>
      <w:r w:rsidRPr="00F97175">
        <w:rPr>
          <w:sz w:val="28"/>
          <w:szCs w:val="28"/>
        </w:rPr>
        <w:t xml:space="preserve"> района.</w:t>
      </w:r>
    </w:p>
    <w:p w:rsidR="0046520B" w:rsidRPr="00F97175" w:rsidRDefault="0046520B">
      <w:pPr>
        <w:widowControl w:val="0"/>
        <w:autoSpaceDE w:val="0"/>
        <w:autoSpaceDN w:val="0"/>
        <w:adjustRightInd w:val="0"/>
        <w:jc w:val="both"/>
        <w:rPr>
          <w:sz w:val="28"/>
          <w:szCs w:val="28"/>
        </w:rPr>
      </w:pPr>
    </w:p>
    <w:p w:rsidR="0046520B" w:rsidRPr="00F97175" w:rsidRDefault="0046520B">
      <w:pPr>
        <w:widowControl w:val="0"/>
        <w:autoSpaceDE w:val="0"/>
        <w:autoSpaceDN w:val="0"/>
        <w:adjustRightInd w:val="0"/>
        <w:ind w:firstLine="540"/>
        <w:jc w:val="both"/>
        <w:rPr>
          <w:sz w:val="28"/>
          <w:szCs w:val="28"/>
        </w:rPr>
      </w:pPr>
      <w:r w:rsidRPr="00F97175">
        <w:rPr>
          <w:sz w:val="28"/>
          <w:szCs w:val="28"/>
        </w:rPr>
        <w:t xml:space="preserve">2. Создать аукционную комиссию и утвердить ее прилагаемый </w:t>
      </w:r>
      <w:hyperlink w:anchor="Par575" w:history="1">
        <w:r w:rsidRPr="00F97175">
          <w:rPr>
            <w:sz w:val="28"/>
            <w:szCs w:val="28"/>
          </w:rPr>
          <w:t>состав</w:t>
        </w:r>
      </w:hyperlink>
      <w:r w:rsidRPr="00F97175">
        <w:rPr>
          <w:sz w:val="28"/>
          <w:szCs w:val="28"/>
        </w:rPr>
        <w:t>.</w:t>
      </w:r>
    </w:p>
    <w:p w:rsidR="0046520B" w:rsidRPr="00F97175" w:rsidRDefault="0046520B">
      <w:pPr>
        <w:widowControl w:val="0"/>
        <w:autoSpaceDE w:val="0"/>
        <w:autoSpaceDN w:val="0"/>
        <w:adjustRightInd w:val="0"/>
        <w:jc w:val="both"/>
        <w:rPr>
          <w:sz w:val="28"/>
          <w:szCs w:val="28"/>
        </w:rPr>
      </w:pPr>
    </w:p>
    <w:p w:rsidR="0046520B" w:rsidRPr="00F97175" w:rsidRDefault="0046520B">
      <w:pPr>
        <w:widowControl w:val="0"/>
        <w:autoSpaceDE w:val="0"/>
        <w:autoSpaceDN w:val="0"/>
        <w:adjustRightInd w:val="0"/>
        <w:ind w:firstLine="540"/>
        <w:jc w:val="both"/>
        <w:rPr>
          <w:sz w:val="28"/>
          <w:szCs w:val="28"/>
        </w:rPr>
      </w:pPr>
      <w:r w:rsidRPr="00F97175">
        <w:rPr>
          <w:sz w:val="28"/>
          <w:szCs w:val="28"/>
        </w:rPr>
        <w:t xml:space="preserve">4. </w:t>
      </w:r>
      <w:r w:rsidR="007068E6" w:rsidRPr="00F97175">
        <w:rPr>
          <w:sz w:val="28"/>
          <w:szCs w:val="28"/>
        </w:rPr>
        <w:t xml:space="preserve">Опубликовать </w:t>
      </w:r>
      <w:r w:rsidRPr="00F97175">
        <w:rPr>
          <w:sz w:val="28"/>
          <w:szCs w:val="28"/>
        </w:rPr>
        <w:t xml:space="preserve"> Постановление </w:t>
      </w:r>
      <w:r w:rsidR="007068E6" w:rsidRPr="00F97175">
        <w:rPr>
          <w:sz w:val="28"/>
          <w:szCs w:val="28"/>
        </w:rPr>
        <w:t>в бюллетене «Валдайский вестник» и разместить н</w:t>
      </w:r>
      <w:r w:rsidRPr="00F97175">
        <w:rPr>
          <w:sz w:val="28"/>
          <w:szCs w:val="28"/>
        </w:rPr>
        <w:t>а официальном сайте Администрации</w:t>
      </w:r>
      <w:r w:rsidR="007068E6" w:rsidRPr="00F97175">
        <w:rPr>
          <w:sz w:val="28"/>
          <w:szCs w:val="28"/>
        </w:rPr>
        <w:t xml:space="preserve"> Валдайского муниципального района в сети «Интернет»</w:t>
      </w:r>
      <w:r w:rsidRPr="00F97175">
        <w:rPr>
          <w:sz w:val="28"/>
          <w:szCs w:val="28"/>
        </w:rPr>
        <w:t>.</w:t>
      </w:r>
    </w:p>
    <w:p w:rsidR="0046520B" w:rsidRPr="00F97175" w:rsidRDefault="0046520B">
      <w:pPr>
        <w:widowControl w:val="0"/>
        <w:autoSpaceDE w:val="0"/>
        <w:autoSpaceDN w:val="0"/>
        <w:adjustRightInd w:val="0"/>
        <w:jc w:val="both"/>
        <w:rPr>
          <w:sz w:val="28"/>
          <w:szCs w:val="28"/>
        </w:rPr>
      </w:pPr>
    </w:p>
    <w:p w:rsidR="0046520B" w:rsidRPr="00F97175" w:rsidRDefault="00974997" w:rsidP="0046520B">
      <w:pPr>
        <w:widowControl w:val="0"/>
        <w:autoSpaceDE w:val="0"/>
        <w:autoSpaceDN w:val="0"/>
        <w:adjustRightInd w:val="0"/>
        <w:rPr>
          <w:sz w:val="28"/>
          <w:szCs w:val="28"/>
        </w:rPr>
      </w:pPr>
      <w:r w:rsidRPr="00F97175">
        <w:rPr>
          <w:sz w:val="28"/>
          <w:szCs w:val="28"/>
        </w:rPr>
        <w:t xml:space="preserve">Глава Валдайского муниципального района </w:t>
      </w:r>
      <w:r w:rsidRPr="00F97175">
        <w:rPr>
          <w:sz w:val="28"/>
          <w:szCs w:val="28"/>
        </w:rPr>
        <w:tab/>
      </w:r>
      <w:r w:rsidRPr="00F97175">
        <w:rPr>
          <w:sz w:val="28"/>
          <w:szCs w:val="28"/>
        </w:rPr>
        <w:tab/>
      </w:r>
      <w:r w:rsidRPr="00F97175">
        <w:rPr>
          <w:sz w:val="28"/>
          <w:szCs w:val="28"/>
        </w:rPr>
        <w:tab/>
      </w:r>
      <w:r w:rsidRPr="00F97175">
        <w:rPr>
          <w:sz w:val="28"/>
          <w:szCs w:val="28"/>
        </w:rPr>
        <w:tab/>
      </w:r>
      <w:proofErr w:type="spellStart"/>
      <w:r w:rsidR="00DB171A" w:rsidRPr="00F97175">
        <w:rPr>
          <w:sz w:val="28"/>
          <w:szCs w:val="28"/>
        </w:rPr>
        <w:t>Ю.В.Стадэ</w:t>
      </w:r>
      <w:proofErr w:type="spellEnd"/>
    </w:p>
    <w:p w:rsidR="0046520B" w:rsidRDefault="0046520B">
      <w:pPr>
        <w:widowControl w:val="0"/>
        <w:autoSpaceDE w:val="0"/>
        <w:autoSpaceDN w:val="0"/>
        <w:adjustRightInd w:val="0"/>
        <w:jc w:val="both"/>
        <w:rPr>
          <w:sz w:val="28"/>
          <w:szCs w:val="28"/>
        </w:rPr>
      </w:pPr>
    </w:p>
    <w:p w:rsidR="00C34E04" w:rsidRDefault="00C34E04" w:rsidP="00C34E04">
      <w:pPr>
        <w:widowControl w:val="0"/>
        <w:autoSpaceDE w:val="0"/>
        <w:autoSpaceDN w:val="0"/>
        <w:adjustRightInd w:val="0"/>
        <w:jc w:val="both"/>
        <w:rPr>
          <w:sz w:val="28"/>
          <w:szCs w:val="28"/>
        </w:rPr>
      </w:pPr>
    </w:p>
    <w:p w:rsidR="00C34E04" w:rsidRPr="00B770CD" w:rsidRDefault="00C34E04" w:rsidP="00C34E04">
      <w:pPr>
        <w:widowControl w:val="0"/>
        <w:autoSpaceDE w:val="0"/>
        <w:autoSpaceDN w:val="0"/>
        <w:adjustRightInd w:val="0"/>
        <w:jc w:val="both"/>
        <w:rPr>
          <w:sz w:val="28"/>
          <w:szCs w:val="28"/>
        </w:rPr>
      </w:pPr>
      <w:r w:rsidRPr="00B770CD">
        <w:rPr>
          <w:sz w:val="28"/>
          <w:szCs w:val="28"/>
        </w:rPr>
        <w:t>Проект подготовил и завизировал:</w:t>
      </w:r>
    </w:p>
    <w:p w:rsidR="004F0D16" w:rsidRDefault="00C34E04" w:rsidP="00C34E04">
      <w:pPr>
        <w:widowControl w:val="0"/>
        <w:autoSpaceDE w:val="0"/>
        <w:autoSpaceDN w:val="0"/>
        <w:adjustRightInd w:val="0"/>
        <w:jc w:val="both"/>
        <w:rPr>
          <w:sz w:val="28"/>
          <w:szCs w:val="28"/>
        </w:rPr>
      </w:pPr>
      <w:r w:rsidRPr="00B770CD">
        <w:rPr>
          <w:sz w:val="28"/>
          <w:szCs w:val="28"/>
        </w:rPr>
        <w:t>председатель комитета  экономического развития</w:t>
      </w:r>
    </w:p>
    <w:p w:rsidR="00C34E04" w:rsidRPr="00B770CD" w:rsidRDefault="004F0D16" w:rsidP="00C34E04">
      <w:pPr>
        <w:widowControl w:val="0"/>
        <w:autoSpaceDE w:val="0"/>
        <w:autoSpaceDN w:val="0"/>
        <w:adjustRightInd w:val="0"/>
        <w:jc w:val="both"/>
        <w:rPr>
          <w:sz w:val="28"/>
          <w:szCs w:val="28"/>
        </w:rPr>
      </w:pPr>
      <w:r>
        <w:rPr>
          <w:sz w:val="28"/>
          <w:szCs w:val="28"/>
        </w:rPr>
        <w:t xml:space="preserve">Администрации муниципального района                 </w:t>
      </w:r>
      <w:r w:rsidR="00C34E04" w:rsidRPr="00B770CD">
        <w:rPr>
          <w:sz w:val="28"/>
          <w:szCs w:val="28"/>
        </w:rPr>
        <w:t xml:space="preserve">         </w:t>
      </w:r>
      <w:r w:rsidR="00C34E04" w:rsidRPr="00B770CD">
        <w:rPr>
          <w:sz w:val="28"/>
          <w:szCs w:val="28"/>
        </w:rPr>
        <w:tab/>
        <w:t xml:space="preserve">          </w:t>
      </w:r>
      <w:r w:rsidR="00C34E04" w:rsidRPr="00B770CD">
        <w:rPr>
          <w:sz w:val="28"/>
          <w:szCs w:val="28"/>
        </w:rPr>
        <w:tab/>
        <w:t xml:space="preserve">Г.А. </w:t>
      </w:r>
      <w:proofErr w:type="spellStart"/>
      <w:r w:rsidR="00C34E04" w:rsidRPr="00B770CD">
        <w:rPr>
          <w:sz w:val="28"/>
          <w:szCs w:val="28"/>
        </w:rPr>
        <w:t>Козяр</w:t>
      </w:r>
      <w:proofErr w:type="spellEnd"/>
    </w:p>
    <w:p w:rsidR="00C34E04" w:rsidRDefault="00C34E04" w:rsidP="00C34E04">
      <w:pPr>
        <w:widowControl w:val="0"/>
        <w:autoSpaceDE w:val="0"/>
        <w:autoSpaceDN w:val="0"/>
        <w:adjustRightInd w:val="0"/>
        <w:jc w:val="both"/>
        <w:rPr>
          <w:sz w:val="28"/>
          <w:szCs w:val="28"/>
        </w:rPr>
      </w:pPr>
    </w:p>
    <w:p w:rsidR="00C34E04" w:rsidRDefault="00C34E04" w:rsidP="00C34E04">
      <w:pPr>
        <w:widowControl w:val="0"/>
        <w:autoSpaceDE w:val="0"/>
        <w:autoSpaceDN w:val="0"/>
        <w:adjustRightInd w:val="0"/>
        <w:jc w:val="both"/>
        <w:rPr>
          <w:sz w:val="28"/>
          <w:szCs w:val="28"/>
        </w:rPr>
      </w:pPr>
    </w:p>
    <w:p w:rsidR="00C34E04" w:rsidRPr="00B770CD" w:rsidRDefault="00C34E04" w:rsidP="00C34E04">
      <w:pPr>
        <w:widowControl w:val="0"/>
        <w:autoSpaceDE w:val="0"/>
        <w:autoSpaceDN w:val="0"/>
        <w:adjustRightInd w:val="0"/>
        <w:jc w:val="both"/>
        <w:rPr>
          <w:sz w:val="28"/>
          <w:szCs w:val="28"/>
        </w:rPr>
      </w:pPr>
    </w:p>
    <w:p w:rsidR="00C34E04" w:rsidRPr="00B770CD" w:rsidRDefault="00C34E04" w:rsidP="00C34E04">
      <w:pPr>
        <w:widowControl w:val="0"/>
        <w:autoSpaceDE w:val="0"/>
        <w:autoSpaceDN w:val="0"/>
        <w:adjustRightInd w:val="0"/>
        <w:jc w:val="both"/>
        <w:rPr>
          <w:sz w:val="28"/>
          <w:szCs w:val="28"/>
        </w:rPr>
      </w:pPr>
    </w:p>
    <w:p w:rsidR="00C34E04" w:rsidRPr="00B770CD" w:rsidRDefault="00C34E04" w:rsidP="00C34E04">
      <w:pPr>
        <w:widowControl w:val="0"/>
        <w:autoSpaceDE w:val="0"/>
        <w:autoSpaceDN w:val="0"/>
        <w:adjustRightInd w:val="0"/>
        <w:jc w:val="both"/>
        <w:rPr>
          <w:sz w:val="28"/>
          <w:szCs w:val="28"/>
        </w:rPr>
      </w:pPr>
      <w:r w:rsidRPr="00B770CD">
        <w:rPr>
          <w:sz w:val="28"/>
          <w:szCs w:val="28"/>
        </w:rPr>
        <w:t>Согласовано:</w:t>
      </w:r>
    </w:p>
    <w:p w:rsidR="00C34E04" w:rsidRPr="00B770CD" w:rsidRDefault="00C34E04" w:rsidP="00C34E04">
      <w:pPr>
        <w:widowControl w:val="0"/>
        <w:autoSpaceDE w:val="0"/>
        <w:autoSpaceDN w:val="0"/>
        <w:adjustRightInd w:val="0"/>
        <w:jc w:val="both"/>
        <w:rPr>
          <w:sz w:val="28"/>
          <w:szCs w:val="28"/>
        </w:rPr>
      </w:pPr>
      <w:r w:rsidRPr="00B770CD">
        <w:rPr>
          <w:sz w:val="28"/>
          <w:szCs w:val="28"/>
        </w:rPr>
        <w:t xml:space="preserve">Заведующий отделом  </w:t>
      </w:r>
      <w:proofErr w:type="gramStart"/>
      <w:r w:rsidRPr="00B770CD">
        <w:rPr>
          <w:sz w:val="28"/>
          <w:szCs w:val="28"/>
        </w:rPr>
        <w:t>правового</w:t>
      </w:r>
      <w:proofErr w:type="gramEnd"/>
    </w:p>
    <w:p w:rsidR="004F0D16" w:rsidRDefault="004F0D16" w:rsidP="00C34E04">
      <w:pPr>
        <w:widowControl w:val="0"/>
        <w:autoSpaceDE w:val="0"/>
        <w:autoSpaceDN w:val="0"/>
        <w:adjustRightInd w:val="0"/>
        <w:jc w:val="both"/>
        <w:rPr>
          <w:sz w:val="28"/>
          <w:szCs w:val="28"/>
        </w:rPr>
      </w:pPr>
      <w:r>
        <w:rPr>
          <w:sz w:val="28"/>
          <w:szCs w:val="28"/>
        </w:rPr>
        <w:t>р</w:t>
      </w:r>
      <w:r w:rsidR="00C34E04" w:rsidRPr="00B770CD">
        <w:rPr>
          <w:sz w:val="28"/>
          <w:szCs w:val="28"/>
        </w:rPr>
        <w:t>егулирования</w:t>
      </w:r>
      <w:r w:rsidR="00C34E04">
        <w:rPr>
          <w:sz w:val="28"/>
          <w:szCs w:val="28"/>
        </w:rPr>
        <w:t xml:space="preserve"> </w:t>
      </w:r>
      <w:r w:rsidR="00C34E04" w:rsidRPr="00B770CD">
        <w:rPr>
          <w:sz w:val="28"/>
          <w:szCs w:val="28"/>
        </w:rPr>
        <w:t>Администрации</w:t>
      </w:r>
    </w:p>
    <w:p w:rsidR="00C34E04" w:rsidRDefault="004F0D16" w:rsidP="00C34E04">
      <w:pPr>
        <w:widowControl w:val="0"/>
        <w:autoSpaceDE w:val="0"/>
        <w:autoSpaceDN w:val="0"/>
        <w:adjustRightInd w:val="0"/>
        <w:jc w:val="both"/>
        <w:rPr>
          <w:sz w:val="28"/>
          <w:szCs w:val="28"/>
        </w:rPr>
      </w:pPr>
      <w:r>
        <w:rPr>
          <w:sz w:val="28"/>
          <w:szCs w:val="28"/>
        </w:rPr>
        <w:t xml:space="preserve">муниципального </w:t>
      </w:r>
      <w:r w:rsidR="00C34E04">
        <w:rPr>
          <w:sz w:val="28"/>
          <w:szCs w:val="28"/>
        </w:rPr>
        <w:t xml:space="preserve"> </w:t>
      </w:r>
      <w:r w:rsidR="00C34E04" w:rsidRPr="00B770CD">
        <w:rPr>
          <w:sz w:val="28"/>
          <w:szCs w:val="28"/>
        </w:rPr>
        <w:t xml:space="preserve">района             </w:t>
      </w:r>
      <w:r>
        <w:rPr>
          <w:sz w:val="28"/>
          <w:szCs w:val="28"/>
        </w:rPr>
        <w:t xml:space="preserve">                 </w:t>
      </w:r>
      <w:r w:rsidR="00C34E04" w:rsidRPr="00B770CD">
        <w:rPr>
          <w:sz w:val="28"/>
          <w:szCs w:val="28"/>
        </w:rPr>
        <w:t xml:space="preserve">               И.В.</w:t>
      </w:r>
      <w:r w:rsidR="00C34E04">
        <w:rPr>
          <w:sz w:val="28"/>
          <w:szCs w:val="28"/>
        </w:rPr>
        <w:t xml:space="preserve"> </w:t>
      </w:r>
      <w:r w:rsidR="00C34E04" w:rsidRPr="00B770CD">
        <w:rPr>
          <w:sz w:val="28"/>
          <w:szCs w:val="28"/>
        </w:rPr>
        <w:t>Никулина</w:t>
      </w:r>
    </w:p>
    <w:p w:rsidR="00C34E04" w:rsidRDefault="00C34E04" w:rsidP="00C34E04">
      <w:pPr>
        <w:widowControl w:val="0"/>
        <w:autoSpaceDE w:val="0"/>
        <w:autoSpaceDN w:val="0"/>
        <w:adjustRightInd w:val="0"/>
        <w:jc w:val="both"/>
        <w:rPr>
          <w:sz w:val="28"/>
          <w:szCs w:val="28"/>
        </w:rPr>
      </w:pPr>
    </w:p>
    <w:p w:rsidR="00C34E04" w:rsidRDefault="00C34E04" w:rsidP="00C34E04">
      <w:pPr>
        <w:widowControl w:val="0"/>
        <w:autoSpaceDE w:val="0"/>
        <w:autoSpaceDN w:val="0"/>
        <w:adjustRightInd w:val="0"/>
        <w:jc w:val="both"/>
        <w:rPr>
          <w:sz w:val="28"/>
          <w:szCs w:val="28"/>
        </w:rPr>
      </w:pPr>
      <w:r>
        <w:rPr>
          <w:sz w:val="28"/>
          <w:szCs w:val="28"/>
        </w:rPr>
        <w:t>Председатель комитета муниципального</w:t>
      </w:r>
    </w:p>
    <w:p w:rsidR="004F0D16" w:rsidRDefault="00C34E04" w:rsidP="00C34E04">
      <w:pPr>
        <w:widowControl w:val="0"/>
        <w:autoSpaceDE w:val="0"/>
        <w:autoSpaceDN w:val="0"/>
        <w:adjustRightInd w:val="0"/>
        <w:jc w:val="both"/>
        <w:rPr>
          <w:sz w:val="28"/>
          <w:szCs w:val="28"/>
        </w:rPr>
      </w:pPr>
      <w:r>
        <w:rPr>
          <w:sz w:val="28"/>
          <w:szCs w:val="28"/>
        </w:rPr>
        <w:t>имущества Администрации</w:t>
      </w:r>
    </w:p>
    <w:p w:rsidR="00C34E04" w:rsidRPr="00B770CD" w:rsidRDefault="004F0D16" w:rsidP="00C34E04">
      <w:pPr>
        <w:widowControl w:val="0"/>
        <w:autoSpaceDE w:val="0"/>
        <w:autoSpaceDN w:val="0"/>
        <w:adjustRightInd w:val="0"/>
        <w:jc w:val="both"/>
        <w:rPr>
          <w:sz w:val="28"/>
          <w:szCs w:val="28"/>
        </w:rPr>
      </w:pPr>
      <w:r>
        <w:rPr>
          <w:sz w:val="28"/>
          <w:szCs w:val="28"/>
        </w:rPr>
        <w:t>муниципального</w:t>
      </w:r>
      <w:r w:rsidR="00C34E04">
        <w:rPr>
          <w:sz w:val="28"/>
          <w:szCs w:val="28"/>
        </w:rPr>
        <w:t xml:space="preserve"> района              </w:t>
      </w:r>
      <w:r>
        <w:rPr>
          <w:sz w:val="28"/>
          <w:szCs w:val="28"/>
        </w:rPr>
        <w:t xml:space="preserve">            </w:t>
      </w:r>
      <w:r w:rsidR="00C34E04">
        <w:rPr>
          <w:sz w:val="28"/>
          <w:szCs w:val="28"/>
        </w:rPr>
        <w:t xml:space="preserve">                    Е.А. </w:t>
      </w:r>
      <w:proofErr w:type="spellStart"/>
      <w:r w:rsidR="00C34E04">
        <w:rPr>
          <w:sz w:val="28"/>
          <w:szCs w:val="28"/>
        </w:rPr>
        <w:t>Растригина</w:t>
      </w:r>
      <w:proofErr w:type="spellEnd"/>
    </w:p>
    <w:p w:rsidR="00C34E04" w:rsidRPr="00B770CD" w:rsidRDefault="00C34E04" w:rsidP="00C34E04">
      <w:pPr>
        <w:widowControl w:val="0"/>
        <w:autoSpaceDE w:val="0"/>
        <w:autoSpaceDN w:val="0"/>
        <w:adjustRightInd w:val="0"/>
        <w:jc w:val="both"/>
        <w:rPr>
          <w:sz w:val="28"/>
          <w:szCs w:val="28"/>
        </w:rPr>
      </w:pPr>
    </w:p>
    <w:p w:rsidR="00C34E04" w:rsidRPr="00B770CD" w:rsidRDefault="00C34E04" w:rsidP="00C34E04">
      <w:pPr>
        <w:widowControl w:val="0"/>
        <w:autoSpaceDE w:val="0"/>
        <w:autoSpaceDN w:val="0"/>
        <w:adjustRightInd w:val="0"/>
        <w:jc w:val="both"/>
        <w:rPr>
          <w:sz w:val="28"/>
          <w:szCs w:val="28"/>
        </w:rPr>
      </w:pPr>
      <w:r w:rsidRPr="00B770CD">
        <w:rPr>
          <w:sz w:val="28"/>
          <w:szCs w:val="28"/>
        </w:rPr>
        <w:t>Председатель комитета финансов</w:t>
      </w:r>
    </w:p>
    <w:p w:rsidR="00C34E04" w:rsidRDefault="00C34E04" w:rsidP="00C34E04">
      <w:pPr>
        <w:widowControl w:val="0"/>
        <w:autoSpaceDE w:val="0"/>
        <w:autoSpaceDN w:val="0"/>
        <w:adjustRightInd w:val="0"/>
        <w:jc w:val="both"/>
        <w:rPr>
          <w:sz w:val="28"/>
          <w:szCs w:val="28"/>
        </w:rPr>
      </w:pPr>
      <w:r w:rsidRPr="00B770CD">
        <w:rPr>
          <w:sz w:val="28"/>
          <w:szCs w:val="28"/>
        </w:rPr>
        <w:t>Администрации</w:t>
      </w:r>
      <w:r w:rsidR="004F0D16" w:rsidRPr="004F0D16">
        <w:rPr>
          <w:sz w:val="28"/>
          <w:szCs w:val="28"/>
        </w:rPr>
        <w:t xml:space="preserve"> </w:t>
      </w:r>
      <w:r w:rsidR="004F0D16">
        <w:rPr>
          <w:sz w:val="28"/>
          <w:szCs w:val="28"/>
        </w:rPr>
        <w:t>муниципального</w:t>
      </w:r>
      <w:r w:rsidRPr="00B770CD">
        <w:rPr>
          <w:sz w:val="28"/>
          <w:szCs w:val="28"/>
        </w:rPr>
        <w:t xml:space="preserve"> района</w:t>
      </w:r>
      <w:r w:rsidRPr="00B770CD">
        <w:rPr>
          <w:sz w:val="28"/>
          <w:szCs w:val="28"/>
        </w:rPr>
        <w:tab/>
      </w:r>
      <w:r w:rsidRPr="00B770CD">
        <w:rPr>
          <w:sz w:val="28"/>
          <w:szCs w:val="28"/>
        </w:rPr>
        <w:tab/>
      </w:r>
      <w:r w:rsidRPr="00B770CD">
        <w:rPr>
          <w:sz w:val="28"/>
          <w:szCs w:val="28"/>
        </w:rPr>
        <w:tab/>
        <w:t xml:space="preserve"> Т.В.</w:t>
      </w:r>
      <w:r w:rsidR="004F0D16">
        <w:rPr>
          <w:sz w:val="28"/>
          <w:szCs w:val="28"/>
        </w:rPr>
        <w:t xml:space="preserve"> </w:t>
      </w:r>
      <w:r w:rsidRPr="00B770CD">
        <w:rPr>
          <w:sz w:val="28"/>
          <w:szCs w:val="28"/>
        </w:rPr>
        <w:t>Никифорова</w:t>
      </w:r>
    </w:p>
    <w:p w:rsidR="00C34E04" w:rsidRPr="00B770CD" w:rsidRDefault="00C34E04" w:rsidP="00C34E04">
      <w:pPr>
        <w:widowControl w:val="0"/>
        <w:autoSpaceDE w:val="0"/>
        <w:autoSpaceDN w:val="0"/>
        <w:adjustRightInd w:val="0"/>
        <w:jc w:val="both"/>
        <w:rPr>
          <w:sz w:val="28"/>
          <w:szCs w:val="28"/>
        </w:rPr>
      </w:pPr>
    </w:p>
    <w:p w:rsidR="004F0D16" w:rsidRDefault="00C34E04" w:rsidP="00C34E04">
      <w:pPr>
        <w:widowControl w:val="0"/>
        <w:autoSpaceDE w:val="0"/>
        <w:autoSpaceDN w:val="0"/>
        <w:adjustRightInd w:val="0"/>
        <w:jc w:val="both"/>
        <w:rPr>
          <w:sz w:val="28"/>
          <w:szCs w:val="28"/>
        </w:rPr>
      </w:pPr>
      <w:r w:rsidRPr="00B770CD">
        <w:rPr>
          <w:sz w:val="28"/>
          <w:szCs w:val="28"/>
        </w:rPr>
        <w:t xml:space="preserve">Спец. 1 </w:t>
      </w:r>
      <w:proofErr w:type="spellStart"/>
      <w:r w:rsidRPr="00B770CD">
        <w:rPr>
          <w:sz w:val="28"/>
          <w:szCs w:val="28"/>
        </w:rPr>
        <w:t>катег</w:t>
      </w:r>
      <w:proofErr w:type="spellEnd"/>
      <w:r w:rsidRPr="00B770CD">
        <w:rPr>
          <w:sz w:val="28"/>
          <w:szCs w:val="28"/>
        </w:rPr>
        <w:t xml:space="preserve">. комитета </w:t>
      </w:r>
      <w:proofErr w:type="gramStart"/>
      <w:r w:rsidRPr="00B770CD">
        <w:rPr>
          <w:sz w:val="28"/>
          <w:szCs w:val="28"/>
        </w:rPr>
        <w:t>по</w:t>
      </w:r>
      <w:proofErr w:type="gramEnd"/>
    </w:p>
    <w:p w:rsidR="004F0D16" w:rsidRDefault="00C34E04" w:rsidP="00C34E04">
      <w:pPr>
        <w:widowControl w:val="0"/>
        <w:autoSpaceDE w:val="0"/>
        <w:autoSpaceDN w:val="0"/>
        <w:adjustRightInd w:val="0"/>
        <w:jc w:val="both"/>
        <w:rPr>
          <w:sz w:val="28"/>
          <w:szCs w:val="28"/>
        </w:rPr>
      </w:pPr>
      <w:r w:rsidRPr="00B770CD">
        <w:rPr>
          <w:sz w:val="28"/>
          <w:szCs w:val="28"/>
        </w:rPr>
        <w:t xml:space="preserve"> организационным и общим вопросам</w:t>
      </w:r>
    </w:p>
    <w:p w:rsidR="00C34E04" w:rsidRPr="00B770CD" w:rsidRDefault="00C34E04" w:rsidP="00C34E04">
      <w:pPr>
        <w:widowControl w:val="0"/>
        <w:autoSpaceDE w:val="0"/>
        <w:autoSpaceDN w:val="0"/>
        <w:adjustRightInd w:val="0"/>
        <w:jc w:val="both"/>
        <w:rPr>
          <w:sz w:val="28"/>
          <w:szCs w:val="28"/>
        </w:rPr>
      </w:pPr>
      <w:r w:rsidRPr="00B770CD">
        <w:rPr>
          <w:sz w:val="28"/>
          <w:szCs w:val="28"/>
        </w:rPr>
        <w:t xml:space="preserve"> </w:t>
      </w:r>
      <w:r w:rsidR="004F0D16" w:rsidRPr="00B770CD">
        <w:rPr>
          <w:sz w:val="28"/>
          <w:szCs w:val="28"/>
        </w:rPr>
        <w:t>Администрации</w:t>
      </w:r>
      <w:r w:rsidR="004F0D16" w:rsidRPr="004F0D16">
        <w:rPr>
          <w:sz w:val="28"/>
          <w:szCs w:val="28"/>
        </w:rPr>
        <w:t xml:space="preserve"> </w:t>
      </w:r>
      <w:r w:rsidR="004F0D16">
        <w:rPr>
          <w:sz w:val="28"/>
          <w:szCs w:val="28"/>
        </w:rPr>
        <w:t>муниципального</w:t>
      </w:r>
      <w:r w:rsidR="004F0D16" w:rsidRPr="00B770CD">
        <w:rPr>
          <w:sz w:val="28"/>
          <w:szCs w:val="28"/>
        </w:rPr>
        <w:t xml:space="preserve"> района</w:t>
      </w:r>
      <w:r w:rsidRPr="00B770CD">
        <w:rPr>
          <w:sz w:val="28"/>
          <w:szCs w:val="28"/>
        </w:rPr>
        <w:tab/>
      </w:r>
      <w:r w:rsidR="004F0D16">
        <w:rPr>
          <w:sz w:val="28"/>
          <w:szCs w:val="28"/>
        </w:rPr>
        <w:t xml:space="preserve">  </w:t>
      </w:r>
      <w:r w:rsidRPr="00B770CD">
        <w:rPr>
          <w:sz w:val="28"/>
          <w:szCs w:val="28"/>
        </w:rPr>
        <w:tab/>
      </w:r>
      <w:r w:rsidR="004F0D16">
        <w:rPr>
          <w:sz w:val="28"/>
          <w:szCs w:val="28"/>
        </w:rPr>
        <w:t xml:space="preserve">  </w:t>
      </w:r>
      <w:r w:rsidRPr="00B770CD">
        <w:rPr>
          <w:sz w:val="28"/>
          <w:szCs w:val="28"/>
        </w:rPr>
        <w:t>Е.В.</w:t>
      </w:r>
      <w:r w:rsidR="004F0D16">
        <w:rPr>
          <w:sz w:val="28"/>
          <w:szCs w:val="28"/>
        </w:rPr>
        <w:t xml:space="preserve"> </w:t>
      </w:r>
      <w:proofErr w:type="spellStart"/>
      <w:r w:rsidRPr="00B770CD">
        <w:rPr>
          <w:sz w:val="28"/>
          <w:szCs w:val="28"/>
        </w:rPr>
        <w:t>Булавкина</w:t>
      </w:r>
      <w:proofErr w:type="spellEnd"/>
    </w:p>
    <w:p w:rsidR="00C34E04" w:rsidRPr="00B770CD" w:rsidRDefault="004F0D16" w:rsidP="00C34E04">
      <w:pPr>
        <w:widowControl w:val="0"/>
        <w:autoSpaceDE w:val="0"/>
        <w:autoSpaceDN w:val="0"/>
        <w:adjustRightInd w:val="0"/>
        <w:jc w:val="both"/>
        <w:rPr>
          <w:sz w:val="28"/>
          <w:szCs w:val="28"/>
        </w:rPr>
      </w:pPr>
      <w:r>
        <w:rPr>
          <w:sz w:val="28"/>
          <w:szCs w:val="28"/>
        </w:rPr>
        <w:t xml:space="preserve"> </w:t>
      </w:r>
    </w:p>
    <w:p w:rsidR="00C34E04" w:rsidRDefault="00C34E04" w:rsidP="00C34E04">
      <w:pPr>
        <w:widowControl w:val="0"/>
        <w:autoSpaceDE w:val="0"/>
        <w:autoSpaceDN w:val="0"/>
        <w:adjustRightInd w:val="0"/>
        <w:jc w:val="both"/>
        <w:rPr>
          <w:sz w:val="28"/>
          <w:szCs w:val="28"/>
        </w:rPr>
      </w:pPr>
      <w:r w:rsidRPr="00B770CD">
        <w:rPr>
          <w:sz w:val="28"/>
          <w:szCs w:val="28"/>
        </w:rPr>
        <w:t>Ответственный за размещение в сети Интернет</w:t>
      </w:r>
      <w:r w:rsidRPr="00B770CD">
        <w:rPr>
          <w:sz w:val="28"/>
          <w:szCs w:val="28"/>
        </w:rPr>
        <w:tab/>
      </w:r>
      <w:r>
        <w:rPr>
          <w:sz w:val="28"/>
          <w:szCs w:val="28"/>
        </w:rPr>
        <w:t xml:space="preserve">            </w:t>
      </w:r>
      <w:r w:rsidRPr="00B770CD">
        <w:rPr>
          <w:sz w:val="28"/>
          <w:szCs w:val="28"/>
        </w:rPr>
        <w:t>П.П.</w:t>
      </w:r>
      <w:r w:rsidR="004F0D16">
        <w:rPr>
          <w:sz w:val="28"/>
          <w:szCs w:val="28"/>
        </w:rPr>
        <w:t xml:space="preserve"> </w:t>
      </w:r>
      <w:r w:rsidRPr="00B770CD">
        <w:rPr>
          <w:sz w:val="28"/>
          <w:szCs w:val="28"/>
        </w:rPr>
        <w:t>Лучко</w:t>
      </w:r>
    </w:p>
    <w:p w:rsidR="00C34E04" w:rsidRPr="00B770CD" w:rsidRDefault="00C34E04" w:rsidP="00C34E04">
      <w:pPr>
        <w:widowControl w:val="0"/>
        <w:autoSpaceDE w:val="0"/>
        <w:autoSpaceDN w:val="0"/>
        <w:adjustRightInd w:val="0"/>
        <w:jc w:val="both"/>
        <w:rPr>
          <w:sz w:val="28"/>
          <w:szCs w:val="28"/>
        </w:rPr>
      </w:pPr>
    </w:p>
    <w:p w:rsidR="00C34E04" w:rsidRDefault="00C34E04" w:rsidP="00C34E04">
      <w:pPr>
        <w:widowControl w:val="0"/>
        <w:autoSpaceDE w:val="0"/>
        <w:autoSpaceDN w:val="0"/>
        <w:adjustRightInd w:val="0"/>
        <w:jc w:val="both"/>
        <w:rPr>
          <w:sz w:val="28"/>
          <w:szCs w:val="28"/>
        </w:rPr>
      </w:pPr>
      <w:r w:rsidRPr="00B770CD">
        <w:rPr>
          <w:sz w:val="28"/>
          <w:szCs w:val="28"/>
        </w:rPr>
        <w:t xml:space="preserve">Разослать: дело-2, КЭР-1, </w:t>
      </w:r>
      <w:proofErr w:type="gramStart"/>
      <w:r>
        <w:rPr>
          <w:sz w:val="28"/>
          <w:szCs w:val="28"/>
        </w:rPr>
        <w:t>ОПР</w:t>
      </w:r>
      <w:proofErr w:type="gramEnd"/>
      <w:r w:rsidRPr="00B770CD">
        <w:rPr>
          <w:sz w:val="28"/>
          <w:szCs w:val="28"/>
        </w:rPr>
        <w:t xml:space="preserve"> -1,</w:t>
      </w:r>
      <w:r w:rsidR="004F0D16">
        <w:rPr>
          <w:sz w:val="28"/>
          <w:szCs w:val="28"/>
        </w:rPr>
        <w:t xml:space="preserve"> КУМИ</w:t>
      </w:r>
      <w:r w:rsidRPr="00B770CD">
        <w:rPr>
          <w:sz w:val="28"/>
          <w:szCs w:val="28"/>
        </w:rPr>
        <w:t>-1.</w:t>
      </w:r>
    </w:p>
    <w:p w:rsidR="0046520B" w:rsidRPr="00F97175" w:rsidRDefault="0046520B">
      <w:pPr>
        <w:widowControl w:val="0"/>
        <w:autoSpaceDE w:val="0"/>
        <w:autoSpaceDN w:val="0"/>
        <w:adjustRightInd w:val="0"/>
        <w:jc w:val="both"/>
        <w:rPr>
          <w:sz w:val="28"/>
          <w:szCs w:val="28"/>
        </w:rPr>
      </w:pPr>
    </w:p>
    <w:p w:rsidR="0046520B" w:rsidRPr="00F97175" w:rsidRDefault="0046520B">
      <w:pPr>
        <w:widowControl w:val="0"/>
        <w:autoSpaceDE w:val="0"/>
        <w:autoSpaceDN w:val="0"/>
        <w:adjustRightInd w:val="0"/>
        <w:jc w:val="both"/>
        <w:rPr>
          <w:sz w:val="28"/>
          <w:szCs w:val="28"/>
        </w:rPr>
      </w:pPr>
    </w:p>
    <w:p w:rsidR="007068E6" w:rsidRPr="00F97175" w:rsidRDefault="007068E6">
      <w:pPr>
        <w:widowControl w:val="0"/>
        <w:autoSpaceDE w:val="0"/>
        <w:autoSpaceDN w:val="0"/>
        <w:adjustRightInd w:val="0"/>
        <w:jc w:val="both"/>
        <w:rPr>
          <w:sz w:val="28"/>
          <w:szCs w:val="28"/>
        </w:rPr>
      </w:pPr>
    </w:p>
    <w:p w:rsidR="007068E6" w:rsidRPr="00F97175" w:rsidRDefault="007068E6">
      <w:pPr>
        <w:widowControl w:val="0"/>
        <w:autoSpaceDE w:val="0"/>
        <w:autoSpaceDN w:val="0"/>
        <w:adjustRightInd w:val="0"/>
        <w:jc w:val="both"/>
        <w:rPr>
          <w:sz w:val="28"/>
          <w:szCs w:val="28"/>
        </w:rPr>
      </w:pPr>
    </w:p>
    <w:p w:rsidR="007068E6" w:rsidRDefault="007068E6">
      <w:pPr>
        <w:widowControl w:val="0"/>
        <w:autoSpaceDE w:val="0"/>
        <w:autoSpaceDN w:val="0"/>
        <w:adjustRightInd w:val="0"/>
        <w:jc w:val="both"/>
        <w:rPr>
          <w:sz w:val="28"/>
          <w:szCs w:val="28"/>
        </w:rPr>
      </w:pPr>
    </w:p>
    <w:p w:rsidR="00C34E04" w:rsidRDefault="00C34E04">
      <w:pPr>
        <w:widowControl w:val="0"/>
        <w:autoSpaceDE w:val="0"/>
        <w:autoSpaceDN w:val="0"/>
        <w:adjustRightInd w:val="0"/>
        <w:jc w:val="both"/>
        <w:rPr>
          <w:sz w:val="28"/>
          <w:szCs w:val="28"/>
        </w:rPr>
      </w:pPr>
    </w:p>
    <w:p w:rsidR="00C34E04" w:rsidRDefault="00C34E04">
      <w:pPr>
        <w:widowControl w:val="0"/>
        <w:autoSpaceDE w:val="0"/>
        <w:autoSpaceDN w:val="0"/>
        <w:adjustRightInd w:val="0"/>
        <w:jc w:val="both"/>
        <w:rPr>
          <w:sz w:val="28"/>
          <w:szCs w:val="28"/>
        </w:rPr>
      </w:pPr>
    </w:p>
    <w:p w:rsidR="00C34E04" w:rsidRDefault="00C34E04">
      <w:pPr>
        <w:widowControl w:val="0"/>
        <w:autoSpaceDE w:val="0"/>
        <w:autoSpaceDN w:val="0"/>
        <w:adjustRightInd w:val="0"/>
        <w:jc w:val="both"/>
        <w:rPr>
          <w:sz w:val="28"/>
          <w:szCs w:val="28"/>
        </w:rPr>
      </w:pPr>
    </w:p>
    <w:p w:rsidR="00C34E04" w:rsidRDefault="00C34E04">
      <w:pPr>
        <w:widowControl w:val="0"/>
        <w:autoSpaceDE w:val="0"/>
        <w:autoSpaceDN w:val="0"/>
        <w:adjustRightInd w:val="0"/>
        <w:jc w:val="both"/>
        <w:rPr>
          <w:sz w:val="28"/>
          <w:szCs w:val="28"/>
        </w:rPr>
      </w:pPr>
    </w:p>
    <w:p w:rsidR="00C34E04" w:rsidRDefault="00C34E04">
      <w:pPr>
        <w:widowControl w:val="0"/>
        <w:autoSpaceDE w:val="0"/>
        <w:autoSpaceDN w:val="0"/>
        <w:adjustRightInd w:val="0"/>
        <w:jc w:val="both"/>
        <w:rPr>
          <w:sz w:val="28"/>
          <w:szCs w:val="28"/>
        </w:rPr>
      </w:pPr>
    </w:p>
    <w:p w:rsidR="00C34E04" w:rsidRDefault="00C34E04">
      <w:pPr>
        <w:widowControl w:val="0"/>
        <w:autoSpaceDE w:val="0"/>
        <w:autoSpaceDN w:val="0"/>
        <w:adjustRightInd w:val="0"/>
        <w:jc w:val="both"/>
        <w:rPr>
          <w:sz w:val="28"/>
          <w:szCs w:val="28"/>
        </w:rPr>
      </w:pPr>
    </w:p>
    <w:p w:rsidR="00C34E04" w:rsidRDefault="00C34E04">
      <w:pPr>
        <w:widowControl w:val="0"/>
        <w:autoSpaceDE w:val="0"/>
        <w:autoSpaceDN w:val="0"/>
        <w:adjustRightInd w:val="0"/>
        <w:jc w:val="both"/>
        <w:rPr>
          <w:sz w:val="28"/>
          <w:szCs w:val="28"/>
        </w:rPr>
      </w:pPr>
    </w:p>
    <w:p w:rsidR="00C34E04" w:rsidRDefault="00C34E04">
      <w:pPr>
        <w:widowControl w:val="0"/>
        <w:autoSpaceDE w:val="0"/>
        <w:autoSpaceDN w:val="0"/>
        <w:adjustRightInd w:val="0"/>
        <w:jc w:val="both"/>
        <w:rPr>
          <w:sz w:val="28"/>
          <w:szCs w:val="28"/>
        </w:rPr>
      </w:pPr>
    </w:p>
    <w:p w:rsidR="00C34E04" w:rsidRDefault="00C34E04">
      <w:pPr>
        <w:widowControl w:val="0"/>
        <w:autoSpaceDE w:val="0"/>
        <w:autoSpaceDN w:val="0"/>
        <w:adjustRightInd w:val="0"/>
        <w:jc w:val="both"/>
        <w:rPr>
          <w:sz w:val="28"/>
          <w:szCs w:val="28"/>
        </w:rPr>
      </w:pPr>
    </w:p>
    <w:p w:rsidR="00C34E04" w:rsidRDefault="00C34E04">
      <w:pPr>
        <w:widowControl w:val="0"/>
        <w:autoSpaceDE w:val="0"/>
        <w:autoSpaceDN w:val="0"/>
        <w:adjustRightInd w:val="0"/>
        <w:jc w:val="both"/>
        <w:rPr>
          <w:sz w:val="28"/>
          <w:szCs w:val="28"/>
        </w:rPr>
      </w:pPr>
    </w:p>
    <w:p w:rsidR="00C34E04" w:rsidRDefault="00C34E04">
      <w:pPr>
        <w:widowControl w:val="0"/>
        <w:autoSpaceDE w:val="0"/>
        <w:autoSpaceDN w:val="0"/>
        <w:adjustRightInd w:val="0"/>
        <w:jc w:val="both"/>
        <w:rPr>
          <w:sz w:val="28"/>
          <w:szCs w:val="28"/>
        </w:rPr>
      </w:pPr>
    </w:p>
    <w:p w:rsidR="004F0D16" w:rsidRDefault="004F0D16">
      <w:pPr>
        <w:widowControl w:val="0"/>
        <w:autoSpaceDE w:val="0"/>
        <w:autoSpaceDN w:val="0"/>
        <w:adjustRightInd w:val="0"/>
        <w:jc w:val="both"/>
        <w:rPr>
          <w:sz w:val="28"/>
          <w:szCs w:val="28"/>
        </w:rPr>
      </w:pPr>
    </w:p>
    <w:p w:rsidR="004F0D16" w:rsidRDefault="004F0D16">
      <w:pPr>
        <w:widowControl w:val="0"/>
        <w:autoSpaceDE w:val="0"/>
        <w:autoSpaceDN w:val="0"/>
        <w:adjustRightInd w:val="0"/>
        <w:jc w:val="both"/>
        <w:rPr>
          <w:sz w:val="28"/>
          <w:szCs w:val="28"/>
        </w:rPr>
      </w:pPr>
    </w:p>
    <w:p w:rsidR="00C34E04" w:rsidRDefault="00C34E04">
      <w:pPr>
        <w:widowControl w:val="0"/>
        <w:autoSpaceDE w:val="0"/>
        <w:autoSpaceDN w:val="0"/>
        <w:adjustRightInd w:val="0"/>
        <w:jc w:val="both"/>
        <w:rPr>
          <w:sz w:val="28"/>
          <w:szCs w:val="28"/>
        </w:rPr>
      </w:pPr>
    </w:p>
    <w:p w:rsidR="00C34E04" w:rsidRDefault="00C34E04">
      <w:pPr>
        <w:widowControl w:val="0"/>
        <w:autoSpaceDE w:val="0"/>
        <w:autoSpaceDN w:val="0"/>
        <w:adjustRightInd w:val="0"/>
        <w:jc w:val="both"/>
        <w:rPr>
          <w:sz w:val="28"/>
          <w:szCs w:val="28"/>
        </w:rPr>
      </w:pPr>
    </w:p>
    <w:p w:rsidR="00C34E04" w:rsidRDefault="00C34E04">
      <w:pPr>
        <w:widowControl w:val="0"/>
        <w:autoSpaceDE w:val="0"/>
        <w:autoSpaceDN w:val="0"/>
        <w:adjustRightInd w:val="0"/>
        <w:jc w:val="both"/>
        <w:rPr>
          <w:sz w:val="28"/>
          <w:szCs w:val="28"/>
        </w:rPr>
      </w:pPr>
    </w:p>
    <w:p w:rsidR="00C34E04" w:rsidRDefault="00C34E04">
      <w:pPr>
        <w:widowControl w:val="0"/>
        <w:autoSpaceDE w:val="0"/>
        <w:autoSpaceDN w:val="0"/>
        <w:adjustRightInd w:val="0"/>
        <w:jc w:val="both"/>
        <w:rPr>
          <w:sz w:val="28"/>
          <w:szCs w:val="28"/>
        </w:rPr>
      </w:pPr>
    </w:p>
    <w:p w:rsidR="00C34E04" w:rsidRDefault="00C34E04">
      <w:pPr>
        <w:widowControl w:val="0"/>
        <w:autoSpaceDE w:val="0"/>
        <w:autoSpaceDN w:val="0"/>
        <w:adjustRightInd w:val="0"/>
        <w:jc w:val="both"/>
        <w:rPr>
          <w:sz w:val="28"/>
          <w:szCs w:val="28"/>
        </w:rPr>
      </w:pPr>
    </w:p>
    <w:p w:rsidR="00BB1D33" w:rsidRDefault="00BB1D33">
      <w:pPr>
        <w:widowControl w:val="0"/>
        <w:autoSpaceDE w:val="0"/>
        <w:autoSpaceDN w:val="0"/>
        <w:adjustRightInd w:val="0"/>
        <w:jc w:val="both"/>
        <w:rPr>
          <w:sz w:val="28"/>
          <w:szCs w:val="28"/>
        </w:rPr>
      </w:pPr>
    </w:p>
    <w:p w:rsidR="00BB1D33" w:rsidRDefault="00BB1D33">
      <w:pPr>
        <w:widowControl w:val="0"/>
        <w:autoSpaceDE w:val="0"/>
        <w:autoSpaceDN w:val="0"/>
        <w:adjustRightInd w:val="0"/>
        <w:jc w:val="both"/>
        <w:rPr>
          <w:sz w:val="28"/>
          <w:szCs w:val="28"/>
        </w:rPr>
      </w:pPr>
    </w:p>
    <w:p w:rsidR="00BB1D33" w:rsidRDefault="00BB1D33">
      <w:pPr>
        <w:widowControl w:val="0"/>
        <w:autoSpaceDE w:val="0"/>
        <w:autoSpaceDN w:val="0"/>
        <w:adjustRightInd w:val="0"/>
        <w:jc w:val="both"/>
        <w:rPr>
          <w:sz w:val="28"/>
          <w:szCs w:val="28"/>
        </w:rPr>
      </w:pPr>
    </w:p>
    <w:p w:rsidR="00BB1D33" w:rsidRDefault="00BB1D33">
      <w:pPr>
        <w:widowControl w:val="0"/>
        <w:autoSpaceDE w:val="0"/>
        <w:autoSpaceDN w:val="0"/>
        <w:adjustRightInd w:val="0"/>
        <w:jc w:val="both"/>
        <w:rPr>
          <w:sz w:val="28"/>
          <w:szCs w:val="28"/>
        </w:rPr>
      </w:pPr>
    </w:p>
    <w:p w:rsidR="00BB1D33" w:rsidRDefault="00BB1D33">
      <w:pPr>
        <w:widowControl w:val="0"/>
        <w:autoSpaceDE w:val="0"/>
        <w:autoSpaceDN w:val="0"/>
        <w:adjustRightInd w:val="0"/>
        <w:jc w:val="both"/>
        <w:rPr>
          <w:sz w:val="28"/>
          <w:szCs w:val="28"/>
        </w:rPr>
      </w:pPr>
      <w:bookmarkStart w:id="0" w:name="_GoBack"/>
      <w:bookmarkEnd w:id="0"/>
    </w:p>
    <w:p w:rsidR="00C34E04" w:rsidRDefault="00C34E04">
      <w:pPr>
        <w:widowControl w:val="0"/>
        <w:autoSpaceDE w:val="0"/>
        <w:autoSpaceDN w:val="0"/>
        <w:adjustRightInd w:val="0"/>
        <w:jc w:val="both"/>
        <w:rPr>
          <w:sz w:val="28"/>
          <w:szCs w:val="28"/>
        </w:rPr>
      </w:pPr>
    </w:p>
    <w:p w:rsidR="00C34E04" w:rsidRDefault="00C34E04">
      <w:pPr>
        <w:widowControl w:val="0"/>
        <w:autoSpaceDE w:val="0"/>
        <w:autoSpaceDN w:val="0"/>
        <w:adjustRightInd w:val="0"/>
        <w:jc w:val="both"/>
        <w:rPr>
          <w:sz w:val="28"/>
          <w:szCs w:val="28"/>
        </w:rPr>
      </w:pPr>
    </w:p>
    <w:p w:rsidR="00C34E04" w:rsidRDefault="00C34E04">
      <w:pPr>
        <w:widowControl w:val="0"/>
        <w:autoSpaceDE w:val="0"/>
        <w:autoSpaceDN w:val="0"/>
        <w:adjustRightInd w:val="0"/>
        <w:jc w:val="both"/>
        <w:rPr>
          <w:sz w:val="28"/>
          <w:szCs w:val="28"/>
        </w:rPr>
      </w:pPr>
    </w:p>
    <w:p w:rsidR="00C34E04" w:rsidRPr="00F97175" w:rsidRDefault="00C34E04">
      <w:pPr>
        <w:widowControl w:val="0"/>
        <w:autoSpaceDE w:val="0"/>
        <w:autoSpaceDN w:val="0"/>
        <w:adjustRightInd w:val="0"/>
        <w:jc w:val="both"/>
        <w:rPr>
          <w:sz w:val="28"/>
          <w:szCs w:val="28"/>
        </w:rPr>
      </w:pPr>
    </w:p>
    <w:p w:rsidR="007068E6" w:rsidRPr="00F97175" w:rsidRDefault="007068E6">
      <w:pPr>
        <w:widowControl w:val="0"/>
        <w:autoSpaceDE w:val="0"/>
        <w:autoSpaceDN w:val="0"/>
        <w:adjustRightInd w:val="0"/>
        <w:jc w:val="both"/>
        <w:rPr>
          <w:sz w:val="28"/>
          <w:szCs w:val="28"/>
        </w:rPr>
      </w:pPr>
    </w:p>
    <w:p w:rsidR="00C51A94" w:rsidRPr="00F97175" w:rsidRDefault="00C51A94" w:rsidP="00C51A94">
      <w:pPr>
        <w:autoSpaceDE w:val="0"/>
        <w:autoSpaceDN w:val="0"/>
        <w:adjustRightInd w:val="0"/>
        <w:ind w:left="4248" w:firstLine="72"/>
        <w:jc w:val="center"/>
        <w:outlineLvl w:val="0"/>
        <w:rPr>
          <w:sz w:val="28"/>
          <w:szCs w:val="28"/>
          <w:lang w:eastAsia="en-US"/>
        </w:rPr>
      </w:pPr>
      <w:bookmarkStart w:id="1" w:name="Par40"/>
      <w:bookmarkStart w:id="2" w:name="Par45"/>
      <w:bookmarkEnd w:id="1"/>
      <w:bookmarkEnd w:id="2"/>
      <w:r w:rsidRPr="00F97175">
        <w:rPr>
          <w:sz w:val="28"/>
          <w:szCs w:val="28"/>
          <w:lang w:eastAsia="en-US"/>
        </w:rPr>
        <w:lastRenderedPageBreak/>
        <w:t>УТВЕРЖДЕНО</w:t>
      </w:r>
    </w:p>
    <w:p w:rsidR="00C51A94" w:rsidRPr="00F97175" w:rsidRDefault="00C51A94" w:rsidP="00C51A94">
      <w:pPr>
        <w:autoSpaceDE w:val="0"/>
        <w:autoSpaceDN w:val="0"/>
        <w:adjustRightInd w:val="0"/>
        <w:ind w:firstLine="72"/>
        <w:jc w:val="center"/>
        <w:rPr>
          <w:sz w:val="28"/>
          <w:szCs w:val="28"/>
          <w:lang w:eastAsia="en-US"/>
        </w:rPr>
      </w:pPr>
      <w:r w:rsidRPr="00F97175">
        <w:rPr>
          <w:sz w:val="28"/>
          <w:szCs w:val="28"/>
          <w:lang w:eastAsia="en-US"/>
        </w:rPr>
        <w:t xml:space="preserve">                                                                        постановлением администрации</w:t>
      </w:r>
    </w:p>
    <w:p w:rsidR="00C51A94" w:rsidRPr="00F97175" w:rsidRDefault="00C51A94" w:rsidP="00C51A94">
      <w:pPr>
        <w:autoSpaceDE w:val="0"/>
        <w:autoSpaceDN w:val="0"/>
        <w:adjustRightInd w:val="0"/>
        <w:ind w:firstLine="72"/>
        <w:jc w:val="center"/>
        <w:rPr>
          <w:sz w:val="28"/>
          <w:szCs w:val="28"/>
          <w:lang w:eastAsia="en-US"/>
        </w:rPr>
      </w:pPr>
      <w:r w:rsidRPr="00F97175">
        <w:rPr>
          <w:sz w:val="28"/>
          <w:szCs w:val="28"/>
          <w:lang w:eastAsia="en-US"/>
        </w:rPr>
        <w:t xml:space="preserve">                                                                         муниципального района</w:t>
      </w:r>
    </w:p>
    <w:p w:rsidR="00C51A94" w:rsidRPr="00F97175" w:rsidRDefault="00C51A94" w:rsidP="00C51A94">
      <w:pPr>
        <w:autoSpaceDE w:val="0"/>
        <w:autoSpaceDN w:val="0"/>
        <w:adjustRightInd w:val="0"/>
        <w:ind w:firstLine="540"/>
        <w:jc w:val="center"/>
        <w:rPr>
          <w:sz w:val="28"/>
          <w:szCs w:val="28"/>
          <w:lang w:eastAsia="en-US"/>
        </w:rPr>
      </w:pPr>
      <w:r w:rsidRPr="00F97175">
        <w:rPr>
          <w:sz w:val="28"/>
          <w:szCs w:val="28"/>
          <w:lang w:eastAsia="en-US"/>
        </w:rPr>
        <w:t xml:space="preserve">                                                            </w:t>
      </w:r>
      <w:r w:rsidR="00F97175" w:rsidRPr="00F97175">
        <w:rPr>
          <w:sz w:val="28"/>
          <w:szCs w:val="28"/>
          <w:lang w:eastAsia="en-US"/>
        </w:rPr>
        <w:t>от ______  № ___</w:t>
      </w:r>
    </w:p>
    <w:p w:rsidR="0046520B" w:rsidRPr="00F97175" w:rsidRDefault="0046520B">
      <w:pPr>
        <w:widowControl w:val="0"/>
        <w:autoSpaceDE w:val="0"/>
        <w:autoSpaceDN w:val="0"/>
        <w:adjustRightInd w:val="0"/>
        <w:jc w:val="center"/>
        <w:rPr>
          <w:b/>
          <w:bCs/>
          <w:sz w:val="28"/>
          <w:szCs w:val="28"/>
        </w:rPr>
      </w:pPr>
      <w:r w:rsidRPr="00F97175">
        <w:rPr>
          <w:b/>
          <w:bCs/>
          <w:sz w:val="28"/>
          <w:szCs w:val="28"/>
        </w:rPr>
        <w:t>ПОЛОЖЕНИЕ</w:t>
      </w:r>
    </w:p>
    <w:p w:rsidR="0046520B" w:rsidRPr="00F97175" w:rsidRDefault="0046520B">
      <w:pPr>
        <w:widowControl w:val="0"/>
        <w:autoSpaceDE w:val="0"/>
        <w:autoSpaceDN w:val="0"/>
        <w:adjustRightInd w:val="0"/>
        <w:jc w:val="center"/>
        <w:rPr>
          <w:b/>
          <w:bCs/>
          <w:sz w:val="28"/>
          <w:szCs w:val="28"/>
        </w:rPr>
      </w:pPr>
      <w:r w:rsidRPr="00F97175">
        <w:rPr>
          <w:b/>
          <w:bCs/>
          <w:sz w:val="28"/>
          <w:szCs w:val="28"/>
        </w:rPr>
        <w:t>О ПОРЯДКЕ РАЗМЕЩЕНИЯ НЕСТАЦИОНАРНЫХ ТОРГОВЫХ ОБЪЕКТОВ</w:t>
      </w:r>
    </w:p>
    <w:p w:rsidR="0046520B" w:rsidRPr="00F97175" w:rsidRDefault="0046520B">
      <w:pPr>
        <w:widowControl w:val="0"/>
        <w:autoSpaceDE w:val="0"/>
        <w:autoSpaceDN w:val="0"/>
        <w:adjustRightInd w:val="0"/>
        <w:jc w:val="center"/>
        <w:rPr>
          <w:b/>
          <w:bCs/>
          <w:sz w:val="28"/>
          <w:szCs w:val="28"/>
        </w:rPr>
      </w:pPr>
      <w:r w:rsidRPr="00F97175">
        <w:rPr>
          <w:b/>
          <w:bCs/>
          <w:sz w:val="28"/>
          <w:szCs w:val="28"/>
        </w:rPr>
        <w:t xml:space="preserve">НА ТЕРРИТОРИИ ВАЛДАЙСКОГО </w:t>
      </w:r>
      <w:r w:rsidR="00856770">
        <w:rPr>
          <w:b/>
          <w:bCs/>
          <w:sz w:val="28"/>
          <w:szCs w:val="28"/>
        </w:rPr>
        <w:t xml:space="preserve">МУНИЦИПАЛЬНОГО </w:t>
      </w:r>
      <w:r w:rsidRPr="00F97175">
        <w:rPr>
          <w:b/>
          <w:bCs/>
          <w:sz w:val="28"/>
          <w:szCs w:val="28"/>
        </w:rPr>
        <w:t>РАЙОНА</w:t>
      </w:r>
    </w:p>
    <w:p w:rsidR="0046520B" w:rsidRPr="00F97175" w:rsidRDefault="0046520B">
      <w:pPr>
        <w:widowControl w:val="0"/>
        <w:autoSpaceDE w:val="0"/>
        <w:autoSpaceDN w:val="0"/>
        <w:adjustRightInd w:val="0"/>
        <w:jc w:val="both"/>
        <w:rPr>
          <w:sz w:val="28"/>
          <w:szCs w:val="28"/>
        </w:rPr>
      </w:pPr>
    </w:p>
    <w:p w:rsidR="0046520B" w:rsidRPr="006E0095" w:rsidRDefault="0046520B">
      <w:pPr>
        <w:widowControl w:val="0"/>
        <w:autoSpaceDE w:val="0"/>
        <w:autoSpaceDN w:val="0"/>
        <w:adjustRightInd w:val="0"/>
        <w:jc w:val="center"/>
        <w:outlineLvl w:val="1"/>
        <w:rPr>
          <w:b/>
          <w:sz w:val="28"/>
          <w:szCs w:val="28"/>
        </w:rPr>
      </w:pPr>
      <w:bookmarkStart w:id="3" w:name="Par49"/>
      <w:bookmarkEnd w:id="3"/>
      <w:r w:rsidRPr="006E0095">
        <w:rPr>
          <w:b/>
          <w:sz w:val="28"/>
          <w:szCs w:val="28"/>
        </w:rPr>
        <w:t>1. Общие положения</w:t>
      </w:r>
    </w:p>
    <w:p w:rsidR="0046520B" w:rsidRPr="00F97175" w:rsidRDefault="0046520B">
      <w:pPr>
        <w:widowControl w:val="0"/>
        <w:autoSpaceDE w:val="0"/>
        <w:autoSpaceDN w:val="0"/>
        <w:adjustRightInd w:val="0"/>
        <w:jc w:val="both"/>
        <w:rPr>
          <w:sz w:val="28"/>
          <w:szCs w:val="28"/>
        </w:rPr>
      </w:pPr>
    </w:p>
    <w:p w:rsidR="00974997" w:rsidRPr="00F97175" w:rsidRDefault="0046520B" w:rsidP="00974997">
      <w:pPr>
        <w:widowControl w:val="0"/>
        <w:autoSpaceDE w:val="0"/>
        <w:autoSpaceDN w:val="0"/>
        <w:adjustRightInd w:val="0"/>
        <w:ind w:firstLine="540"/>
        <w:jc w:val="both"/>
        <w:rPr>
          <w:sz w:val="28"/>
          <w:szCs w:val="28"/>
        </w:rPr>
      </w:pPr>
      <w:r w:rsidRPr="00F97175">
        <w:rPr>
          <w:sz w:val="28"/>
          <w:szCs w:val="28"/>
        </w:rPr>
        <w:t xml:space="preserve">1.1. </w:t>
      </w:r>
      <w:proofErr w:type="gramStart"/>
      <w:r w:rsidRPr="00F97175">
        <w:rPr>
          <w:sz w:val="28"/>
          <w:szCs w:val="28"/>
        </w:rPr>
        <w:t xml:space="preserve">Настоящее Положение разработано в соответствии с федеральными законами от 6 октября 2003 г. </w:t>
      </w:r>
      <w:hyperlink r:id="rId10" w:history="1">
        <w:r w:rsidRPr="00F97175">
          <w:rPr>
            <w:sz w:val="28"/>
            <w:szCs w:val="28"/>
          </w:rPr>
          <w:t>N 131-ФЗ</w:t>
        </w:r>
      </w:hyperlink>
      <w:r w:rsidRPr="00F97175">
        <w:rPr>
          <w:sz w:val="28"/>
          <w:szCs w:val="28"/>
        </w:rPr>
        <w:t xml:space="preserve"> "Об общих принципах организации местного самоуправления в Российской Федерации", от 28 декабря 2009 г. </w:t>
      </w:r>
      <w:hyperlink r:id="rId11" w:history="1">
        <w:r w:rsidRPr="00F97175">
          <w:rPr>
            <w:sz w:val="28"/>
            <w:szCs w:val="28"/>
          </w:rPr>
          <w:t>N 381-ФЗ</w:t>
        </w:r>
      </w:hyperlink>
      <w:r w:rsidRPr="00F97175">
        <w:rPr>
          <w:sz w:val="28"/>
          <w:szCs w:val="28"/>
        </w:rPr>
        <w:t xml:space="preserve"> "Об основах государственного регулирования торговой деятельности в Российской Феде</w:t>
      </w:r>
      <w:r w:rsidR="00974997" w:rsidRPr="00F97175">
        <w:rPr>
          <w:sz w:val="28"/>
          <w:szCs w:val="28"/>
        </w:rPr>
        <w:t xml:space="preserve">рации" </w:t>
      </w:r>
      <w:r w:rsidRPr="00F97175">
        <w:rPr>
          <w:sz w:val="28"/>
          <w:szCs w:val="28"/>
        </w:rPr>
        <w:t xml:space="preserve"> и </w:t>
      </w:r>
      <w:hyperlink r:id="rId12" w:history="1">
        <w:r w:rsidRPr="00F97175">
          <w:rPr>
            <w:sz w:val="28"/>
            <w:szCs w:val="28"/>
          </w:rPr>
          <w:t>схемой</w:t>
        </w:r>
      </w:hyperlink>
      <w:r w:rsidRPr="00F97175">
        <w:rPr>
          <w:sz w:val="28"/>
          <w:szCs w:val="28"/>
        </w:rPr>
        <w:t xml:space="preserve"> размещения нестационарных торговых объектов на территории Валдайского</w:t>
      </w:r>
      <w:r w:rsidR="00BF7881" w:rsidRPr="00F97175">
        <w:rPr>
          <w:sz w:val="28"/>
          <w:szCs w:val="28"/>
          <w:lang w:eastAsia="en-US"/>
        </w:rPr>
        <w:t xml:space="preserve"> муниципального</w:t>
      </w:r>
      <w:r w:rsidRPr="00F97175">
        <w:rPr>
          <w:sz w:val="28"/>
          <w:szCs w:val="28"/>
        </w:rPr>
        <w:t xml:space="preserve"> района, </w:t>
      </w:r>
      <w:r w:rsidR="00974997" w:rsidRPr="00F97175">
        <w:rPr>
          <w:sz w:val="28"/>
          <w:szCs w:val="28"/>
        </w:rPr>
        <w:t xml:space="preserve">утвержденной постановлением Администрации Валдайского муниципального района от </w:t>
      </w:r>
      <w:r w:rsidR="002719F8">
        <w:rPr>
          <w:sz w:val="28"/>
          <w:szCs w:val="28"/>
        </w:rPr>
        <w:t xml:space="preserve">16.03.2017 </w:t>
      </w:r>
      <w:r w:rsidR="00974997" w:rsidRPr="00F97175">
        <w:rPr>
          <w:sz w:val="28"/>
          <w:szCs w:val="28"/>
        </w:rPr>
        <w:t>№</w:t>
      </w:r>
      <w:r w:rsidR="002719F8">
        <w:rPr>
          <w:sz w:val="28"/>
          <w:szCs w:val="28"/>
        </w:rPr>
        <w:t xml:space="preserve"> 378</w:t>
      </w:r>
      <w:proofErr w:type="gramEnd"/>
      <w:r w:rsidR="002719F8">
        <w:rPr>
          <w:sz w:val="28"/>
          <w:szCs w:val="28"/>
        </w:rPr>
        <w:t xml:space="preserve"> </w:t>
      </w:r>
      <w:r w:rsidR="00974997" w:rsidRPr="00F97175">
        <w:rPr>
          <w:sz w:val="28"/>
          <w:szCs w:val="28"/>
        </w:rPr>
        <w:t>"</w:t>
      </w:r>
      <w:proofErr w:type="gramStart"/>
      <w:r w:rsidR="00974997" w:rsidRPr="00F97175">
        <w:rPr>
          <w:sz w:val="28"/>
          <w:szCs w:val="28"/>
        </w:rPr>
        <w:t xml:space="preserve">Об утверждении схемы размещения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 Валдайского муниципального </w:t>
      </w:r>
      <w:r w:rsidR="00F97175" w:rsidRPr="00F97175">
        <w:rPr>
          <w:sz w:val="28"/>
          <w:szCs w:val="28"/>
        </w:rPr>
        <w:t>района</w:t>
      </w:r>
      <w:r w:rsidR="00974997" w:rsidRPr="00F97175">
        <w:rPr>
          <w:sz w:val="28"/>
          <w:szCs w:val="28"/>
        </w:rPr>
        <w:t xml:space="preserve">"; </w:t>
      </w:r>
      <w:r w:rsidRPr="00F97175">
        <w:rPr>
          <w:sz w:val="28"/>
          <w:szCs w:val="28"/>
        </w:rPr>
        <w:t xml:space="preserve">в целях упорядочения размещения и функционирования нестационарных торговых объектов на территории Валдайского района, создания условий для улучшения организации и качества торгового обслуживания населения Валдайского </w:t>
      </w:r>
      <w:r w:rsidR="00BF7881" w:rsidRPr="00F97175">
        <w:rPr>
          <w:sz w:val="28"/>
          <w:szCs w:val="28"/>
          <w:lang w:eastAsia="en-US"/>
        </w:rPr>
        <w:t xml:space="preserve">муниципального </w:t>
      </w:r>
      <w:r w:rsidRPr="00F97175">
        <w:rPr>
          <w:sz w:val="28"/>
          <w:szCs w:val="28"/>
        </w:rPr>
        <w:t xml:space="preserve">района, улучшения эстетического облика </w:t>
      </w:r>
      <w:r w:rsidR="00974997" w:rsidRPr="00F97175">
        <w:rPr>
          <w:sz w:val="28"/>
          <w:szCs w:val="28"/>
        </w:rPr>
        <w:t>населенных пунктов района</w:t>
      </w:r>
      <w:r w:rsidR="00BF7881">
        <w:rPr>
          <w:sz w:val="28"/>
          <w:szCs w:val="28"/>
        </w:rPr>
        <w:t>.</w:t>
      </w:r>
      <w:proofErr w:type="gramEnd"/>
    </w:p>
    <w:p w:rsidR="0046520B" w:rsidRDefault="0046520B">
      <w:pPr>
        <w:widowControl w:val="0"/>
        <w:autoSpaceDE w:val="0"/>
        <w:autoSpaceDN w:val="0"/>
        <w:adjustRightInd w:val="0"/>
        <w:ind w:firstLine="540"/>
        <w:jc w:val="both"/>
        <w:rPr>
          <w:sz w:val="28"/>
          <w:szCs w:val="28"/>
        </w:rPr>
      </w:pPr>
      <w:r w:rsidRPr="00F97175">
        <w:rPr>
          <w:sz w:val="28"/>
          <w:szCs w:val="28"/>
        </w:rPr>
        <w:t>1.2. Настоящее Положение определяет порядок размещения нестационарных торговых объектов на территории Валдайского</w:t>
      </w:r>
      <w:r w:rsidR="008B5E61" w:rsidRPr="00F97175">
        <w:rPr>
          <w:sz w:val="28"/>
          <w:szCs w:val="28"/>
          <w:lang w:eastAsia="en-US"/>
        </w:rPr>
        <w:t xml:space="preserve"> муниципального</w:t>
      </w:r>
      <w:r w:rsidRPr="00F97175">
        <w:rPr>
          <w:sz w:val="28"/>
          <w:szCs w:val="28"/>
        </w:rPr>
        <w:t xml:space="preserve"> района.</w:t>
      </w:r>
    </w:p>
    <w:p w:rsidR="000908D8" w:rsidRPr="000908D8" w:rsidRDefault="000908D8" w:rsidP="000908D8">
      <w:pPr>
        <w:widowControl w:val="0"/>
        <w:shd w:val="clear" w:color="auto" w:fill="FFFFFF"/>
        <w:autoSpaceDE w:val="0"/>
        <w:autoSpaceDN w:val="0"/>
        <w:adjustRightInd w:val="0"/>
        <w:spacing w:line="322" w:lineRule="exact"/>
        <w:ind w:firstLine="542"/>
        <w:jc w:val="both"/>
        <w:rPr>
          <w:sz w:val="20"/>
          <w:szCs w:val="20"/>
        </w:rPr>
      </w:pPr>
      <w:r w:rsidRPr="000908D8">
        <w:rPr>
          <w:sz w:val="28"/>
          <w:szCs w:val="28"/>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46520B" w:rsidRPr="00F97175" w:rsidRDefault="0046520B">
      <w:pPr>
        <w:widowControl w:val="0"/>
        <w:autoSpaceDE w:val="0"/>
        <w:autoSpaceDN w:val="0"/>
        <w:adjustRightInd w:val="0"/>
        <w:ind w:firstLine="540"/>
        <w:jc w:val="both"/>
        <w:rPr>
          <w:sz w:val="28"/>
          <w:szCs w:val="28"/>
        </w:rPr>
      </w:pPr>
      <w:r w:rsidRPr="00F97175">
        <w:rPr>
          <w:sz w:val="28"/>
          <w:szCs w:val="28"/>
        </w:rPr>
        <w:t>1.3. Требования, предусмотренные настоящим Положением, не распространяются на отношения, связанные с размещением нестационарных торговых объектов, находящихся на территориях рынков, при проведении праздничных, общественно-политических, культурно-массовых и спортивно-массовых мероприятий, имеющих краткосрочный характер, при проведении выставок-ярмарок, ярмарок.</w:t>
      </w:r>
    </w:p>
    <w:p w:rsidR="0046520B" w:rsidRPr="00F97175" w:rsidRDefault="0046520B">
      <w:pPr>
        <w:widowControl w:val="0"/>
        <w:autoSpaceDE w:val="0"/>
        <w:autoSpaceDN w:val="0"/>
        <w:adjustRightInd w:val="0"/>
        <w:ind w:firstLine="540"/>
        <w:jc w:val="both"/>
        <w:rPr>
          <w:sz w:val="28"/>
          <w:szCs w:val="28"/>
        </w:rPr>
      </w:pPr>
      <w:r w:rsidRPr="00F97175">
        <w:rPr>
          <w:sz w:val="28"/>
          <w:szCs w:val="28"/>
        </w:rPr>
        <w:t xml:space="preserve">1.4. Размещение нестационарных торговых объектов осуществляется с учетом обеспеченности населения Валдайского </w:t>
      </w:r>
      <w:r w:rsidR="004F7F97" w:rsidRPr="00F97175">
        <w:rPr>
          <w:sz w:val="28"/>
          <w:szCs w:val="28"/>
          <w:lang w:eastAsia="en-US"/>
        </w:rPr>
        <w:t xml:space="preserve">муниципального </w:t>
      </w:r>
      <w:r w:rsidRPr="00F97175">
        <w:rPr>
          <w:sz w:val="28"/>
          <w:szCs w:val="28"/>
        </w:rPr>
        <w:t>района стационарными предприятиями потребительского рынка и услуг в зонах отдыха и иных местах в целях создания максимального удобства для населения.</w:t>
      </w:r>
    </w:p>
    <w:p w:rsidR="0046520B" w:rsidRPr="00F97175" w:rsidRDefault="0046520B">
      <w:pPr>
        <w:widowControl w:val="0"/>
        <w:autoSpaceDE w:val="0"/>
        <w:autoSpaceDN w:val="0"/>
        <w:adjustRightInd w:val="0"/>
        <w:ind w:firstLine="540"/>
        <w:jc w:val="both"/>
        <w:rPr>
          <w:sz w:val="28"/>
          <w:szCs w:val="28"/>
        </w:rPr>
      </w:pPr>
      <w:r w:rsidRPr="00F97175">
        <w:rPr>
          <w:sz w:val="28"/>
          <w:szCs w:val="28"/>
        </w:rPr>
        <w:t xml:space="preserve">1.5. </w:t>
      </w:r>
      <w:proofErr w:type="gramStart"/>
      <w:r w:rsidRPr="00F97175">
        <w:rPr>
          <w:sz w:val="28"/>
          <w:szCs w:val="28"/>
        </w:rPr>
        <w:t xml:space="preserve">Места для размещения нестационарных торговых объектов на земельных участках, в зданиях, строениях, сооружениях, находящихся в </w:t>
      </w:r>
      <w:r w:rsidRPr="00F97175">
        <w:rPr>
          <w:sz w:val="28"/>
          <w:szCs w:val="28"/>
        </w:rPr>
        <w:lastRenderedPageBreak/>
        <w:t xml:space="preserve">муниципальной собственности либо собственность на которые не разграничена, юридическим лицам и индивидуальным предпринимателям предоставляются в соответствии со </w:t>
      </w:r>
      <w:hyperlink r:id="rId13" w:history="1">
        <w:r w:rsidRPr="00F97175">
          <w:rPr>
            <w:sz w:val="28"/>
            <w:szCs w:val="28"/>
          </w:rPr>
          <w:t>схемой</w:t>
        </w:r>
      </w:hyperlink>
      <w:r w:rsidRPr="00F97175">
        <w:rPr>
          <w:sz w:val="28"/>
          <w:szCs w:val="28"/>
        </w:rPr>
        <w:t xml:space="preserve"> размещения нестационарных торговых объектов на территории Валдайского </w:t>
      </w:r>
      <w:r w:rsidR="004F7F97" w:rsidRPr="00F97175">
        <w:rPr>
          <w:sz w:val="28"/>
          <w:szCs w:val="28"/>
          <w:lang w:eastAsia="en-US"/>
        </w:rPr>
        <w:t xml:space="preserve">муниципального </w:t>
      </w:r>
      <w:r w:rsidRPr="00F97175">
        <w:rPr>
          <w:sz w:val="28"/>
          <w:szCs w:val="28"/>
        </w:rPr>
        <w:t>района (далее - Схема) путем проведения открытого аукциона (далее - аукцион).</w:t>
      </w:r>
      <w:proofErr w:type="gramEnd"/>
    </w:p>
    <w:p w:rsidR="0046520B" w:rsidRPr="00F97175" w:rsidRDefault="0046520B">
      <w:pPr>
        <w:widowControl w:val="0"/>
        <w:autoSpaceDE w:val="0"/>
        <w:autoSpaceDN w:val="0"/>
        <w:adjustRightInd w:val="0"/>
        <w:ind w:firstLine="540"/>
        <w:jc w:val="both"/>
        <w:rPr>
          <w:sz w:val="28"/>
          <w:szCs w:val="28"/>
        </w:rPr>
      </w:pPr>
      <w:r w:rsidRPr="00F97175">
        <w:rPr>
          <w:sz w:val="28"/>
          <w:szCs w:val="28"/>
        </w:rPr>
        <w:t xml:space="preserve">1.6. Предметом аукциона является право на заключение юридическими лицами и индивидуальными предпринимателями с Администрацией Валдайского </w:t>
      </w:r>
      <w:r w:rsidR="004F7F97" w:rsidRPr="00F97175">
        <w:rPr>
          <w:sz w:val="28"/>
          <w:szCs w:val="28"/>
          <w:lang w:eastAsia="en-US"/>
        </w:rPr>
        <w:t xml:space="preserve">муниципального </w:t>
      </w:r>
      <w:r w:rsidRPr="00F97175">
        <w:rPr>
          <w:sz w:val="28"/>
          <w:szCs w:val="28"/>
        </w:rPr>
        <w:t>района договора на право размещения нестационарного торгового объекта.</w:t>
      </w:r>
    </w:p>
    <w:p w:rsidR="0046520B" w:rsidRPr="00C161A5" w:rsidRDefault="0046520B">
      <w:pPr>
        <w:widowControl w:val="0"/>
        <w:autoSpaceDE w:val="0"/>
        <w:autoSpaceDN w:val="0"/>
        <w:adjustRightInd w:val="0"/>
        <w:ind w:firstLine="540"/>
        <w:jc w:val="both"/>
        <w:rPr>
          <w:color w:val="FF0000"/>
          <w:sz w:val="28"/>
          <w:szCs w:val="28"/>
        </w:rPr>
      </w:pPr>
      <w:r w:rsidRPr="00F97175">
        <w:rPr>
          <w:sz w:val="28"/>
          <w:szCs w:val="28"/>
        </w:rPr>
        <w:t xml:space="preserve">1.7. Начальная цена предмета аукциона (в размере единого платежа за весь период действия договора) складывается из удельного показателя кадастровой стоимости земельных участков по </w:t>
      </w:r>
      <w:r w:rsidR="00974997" w:rsidRPr="00F97175">
        <w:rPr>
          <w:sz w:val="28"/>
          <w:szCs w:val="28"/>
        </w:rPr>
        <w:t xml:space="preserve">Валдайскому </w:t>
      </w:r>
      <w:r w:rsidR="006B437B">
        <w:rPr>
          <w:sz w:val="28"/>
          <w:szCs w:val="28"/>
        </w:rPr>
        <w:t xml:space="preserve">муниципальному </w:t>
      </w:r>
      <w:r w:rsidR="00974997" w:rsidRPr="00F97175">
        <w:rPr>
          <w:sz w:val="28"/>
          <w:szCs w:val="28"/>
        </w:rPr>
        <w:t>району</w:t>
      </w:r>
      <w:r w:rsidRPr="00F97175">
        <w:rPr>
          <w:sz w:val="28"/>
          <w:szCs w:val="28"/>
        </w:rPr>
        <w:t xml:space="preserve"> и площади торгового объекта в соответствии с действующим </w:t>
      </w:r>
      <w:r w:rsidRPr="000908D8">
        <w:rPr>
          <w:sz w:val="28"/>
          <w:szCs w:val="28"/>
        </w:rPr>
        <w:t>законодательством.</w:t>
      </w:r>
    </w:p>
    <w:p w:rsidR="000908D8" w:rsidRPr="000908D8" w:rsidRDefault="000908D8" w:rsidP="000908D8">
      <w:pPr>
        <w:widowControl w:val="0"/>
        <w:shd w:val="clear" w:color="auto" w:fill="FFFFFF"/>
        <w:autoSpaceDE w:val="0"/>
        <w:autoSpaceDN w:val="0"/>
        <w:adjustRightInd w:val="0"/>
        <w:spacing w:line="322" w:lineRule="exact"/>
        <w:ind w:left="3163"/>
        <w:rPr>
          <w:sz w:val="20"/>
          <w:szCs w:val="20"/>
        </w:rPr>
      </w:pPr>
      <w:r w:rsidRPr="000908D8">
        <w:rPr>
          <w:sz w:val="28"/>
          <w:szCs w:val="28"/>
        </w:rPr>
        <w:t>НЦПА=СУКС х</w:t>
      </w:r>
      <w:proofErr w:type="gramStart"/>
      <w:r w:rsidRPr="000908D8">
        <w:rPr>
          <w:sz w:val="28"/>
          <w:szCs w:val="28"/>
        </w:rPr>
        <w:t xml:space="preserve"> К</w:t>
      </w:r>
      <w:proofErr w:type="gramEnd"/>
      <w:r w:rsidRPr="000908D8">
        <w:rPr>
          <w:sz w:val="28"/>
          <w:szCs w:val="28"/>
        </w:rPr>
        <w:t xml:space="preserve"> х ПТО, где</w:t>
      </w:r>
    </w:p>
    <w:p w:rsidR="000908D8" w:rsidRPr="000908D8" w:rsidRDefault="000908D8" w:rsidP="000908D8">
      <w:pPr>
        <w:widowControl w:val="0"/>
        <w:shd w:val="clear" w:color="auto" w:fill="FFFFFF"/>
        <w:autoSpaceDE w:val="0"/>
        <w:autoSpaceDN w:val="0"/>
        <w:adjustRightInd w:val="0"/>
        <w:spacing w:line="322" w:lineRule="exact"/>
        <w:ind w:right="10" w:firstLine="542"/>
        <w:jc w:val="both"/>
        <w:rPr>
          <w:sz w:val="20"/>
          <w:szCs w:val="20"/>
        </w:rPr>
      </w:pPr>
      <w:r w:rsidRPr="000908D8">
        <w:rPr>
          <w:sz w:val="28"/>
          <w:szCs w:val="28"/>
        </w:rPr>
        <w:t xml:space="preserve">СУКС – средний уровень кадастровой стоимости 1 </w:t>
      </w:r>
      <w:proofErr w:type="spellStart"/>
      <w:r w:rsidRPr="000908D8">
        <w:rPr>
          <w:sz w:val="28"/>
          <w:szCs w:val="28"/>
        </w:rPr>
        <w:t>кв.м</w:t>
      </w:r>
      <w:proofErr w:type="spellEnd"/>
      <w:r w:rsidRPr="000908D8">
        <w:rPr>
          <w:sz w:val="28"/>
          <w:szCs w:val="28"/>
        </w:rPr>
        <w:t xml:space="preserve">. земель кадастровых кварталов населенных пунктов по </w:t>
      </w:r>
      <w:r w:rsidR="006B437B">
        <w:rPr>
          <w:sz w:val="28"/>
          <w:szCs w:val="28"/>
        </w:rPr>
        <w:t>Валдайскому</w:t>
      </w:r>
      <w:r w:rsidRPr="000908D8">
        <w:rPr>
          <w:sz w:val="28"/>
          <w:szCs w:val="28"/>
        </w:rPr>
        <w:t xml:space="preserve"> муниципальному району,</w:t>
      </w:r>
    </w:p>
    <w:p w:rsidR="000908D8" w:rsidRPr="000908D8" w:rsidRDefault="000908D8" w:rsidP="000908D8">
      <w:pPr>
        <w:widowControl w:val="0"/>
        <w:shd w:val="clear" w:color="auto" w:fill="FFFFFF"/>
        <w:autoSpaceDE w:val="0"/>
        <w:autoSpaceDN w:val="0"/>
        <w:adjustRightInd w:val="0"/>
        <w:spacing w:line="322" w:lineRule="exact"/>
        <w:ind w:left="542"/>
        <w:rPr>
          <w:sz w:val="20"/>
          <w:szCs w:val="20"/>
        </w:rPr>
      </w:pPr>
      <w:proofErr w:type="gramStart"/>
      <w:r w:rsidRPr="000908D8">
        <w:rPr>
          <w:sz w:val="28"/>
          <w:szCs w:val="28"/>
        </w:rPr>
        <w:t>К</w:t>
      </w:r>
      <w:proofErr w:type="gramEnd"/>
      <w:r w:rsidRPr="000908D8">
        <w:rPr>
          <w:sz w:val="28"/>
          <w:szCs w:val="28"/>
        </w:rPr>
        <w:t xml:space="preserve"> – повы</w:t>
      </w:r>
      <w:r w:rsidR="0054365D">
        <w:rPr>
          <w:sz w:val="28"/>
          <w:szCs w:val="28"/>
        </w:rPr>
        <w:t>шающий коэффициент</w:t>
      </w:r>
      <w:r w:rsidRPr="000908D8">
        <w:rPr>
          <w:sz w:val="28"/>
          <w:szCs w:val="28"/>
        </w:rPr>
        <w:t>;</w:t>
      </w:r>
    </w:p>
    <w:p w:rsidR="000908D8" w:rsidRDefault="000908D8" w:rsidP="000908D8">
      <w:pPr>
        <w:widowControl w:val="0"/>
        <w:shd w:val="clear" w:color="auto" w:fill="FFFFFF"/>
        <w:autoSpaceDE w:val="0"/>
        <w:autoSpaceDN w:val="0"/>
        <w:adjustRightInd w:val="0"/>
        <w:spacing w:line="322" w:lineRule="exact"/>
        <w:ind w:left="542"/>
        <w:rPr>
          <w:sz w:val="28"/>
          <w:szCs w:val="28"/>
        </w:rPr>
      </w:pPr>
      <w:r w:rsidRPr="000908D8">
        <w:rPr>
          <w:sz w:val="28"/>
          <w:szCs w:val="28"/>
        </w:rPr>
        <w:t>ПТО – площадь торгового объекта.</w:t>
      </w:r>
    </w:p>
    <w:p w:rsidR="00F56E71" w:rsidRDefault="0054365D" w:rsidP="00F56E71">
      <w:pPr>
        <w:widowControl w:val="0"/>
        <w:shd w:val="clear" w:color="auto" w:fill="FFFFFF"/>
        <w:autoSpaceDE w:val="0"/>
        <w:autoSpaceDN w:val="0"/>
        <w:adjustRightInd w:val="0"/>
        <w:spacing w:line="322" w:lineRule="exact"/>
        <w:ind w:firstLine="567"/>
        <w:rPr>
          <w:sz w:val="28"/>
          <w:szCs w:val="28"/>
        </w:rPr>
      </w:pPr>
      <w:r>
        <w:rPr>
          <w:sz w:val="28"/>
          <w:szCs w:val="28"/>
        </w:rPr>
        <w:t xml:space="preserve">1.7.1. Повышающий коэффициент для торговых объектов площадью </w:t>
      </w:r>
      <w:proofErr w:type="gramStart"/>
      <w:r>
        <w:rPr>
          <w:sz w:val="28"/>
          <w:szCs w:val="28"/>
        </w:rPr>
        <w:t>до</w:t>
      </w:r>
      <w:proofErr w:type="gramEnd"/>
    </w:p>
    <w:p w:rsidR="0054365D" w:rsidRPr="000908D8" w:rsidRDefault="0054365D" w:rsidP="00F56E71">
      <w:pPr>
        <w:widowControl w:val="0"/>
        <w:shd w:val="clear" w:color="auto" w:fill="FFFFFF"/>
        <w:autoSpaceDE w:val="0"/>
        <w:autoSpaceDN w:val="0"/>
        <w:adjustRightInd w:val="0"/>
        <w:spacing w:line="322" w:lineRule="exact"/>
        <w:rPr>
          <w:sz w:val="20"/>
          <w:szCs w:val="20"/>
        </w:rPr>
      </w:pPr>
      <w:r>
        <w:rPr>
          <w:sz w:val="28"/>
          <w:szCs w:val="28"/>
        </w:rPr>
        <w:t>50 кв.</w:t>
      </w:r>
      <w:r w:rsidR="00852EA5">
        <w:rPr>
          <w:sz w:val="28"/>
          <w:szCs w:val="28"/>
        </w:rPr>
        <w:t xml:space="preserve"> </w:t>
      </w:r>
      <w:r>
        <w:rPr>
          <w:sz w:val="28"/>
          <w:szCs w:val="28"/>
        </w:rPr>
        <w:t>м. равен 1.2, свыше 50 кв. м равен 1.5, для объектов, расположенных в сельских населенных пунктах, коэффициент равен 2.</w:t>
      </w:r>
    </w:p>
    <w:p w:rsidR="0046520B" w:rsidRPr="00F97175" w:rsidRDefault="0046520B">
      <w:pPr>
        <w:widowControl w:val="0"/>
        <w:autoSpaceDE w:val="0"/>
        <w:autoSpaceDN w:val="0"/>
        <w:adjustRightInd w:val="0"/>
        <w:ind w:firstLine="540"/>
        <w:jc w:val="both"/>
        <w:rPr>
          <w:sz w:val="28"/>
          <w:szCs w:val="28"/>
        </w:rPr>
      </w:pPr>
      <w:r w:rsidRPr="00F97175">
        <w:rPr>
          <w:sz w:val="28"/>
          <w:szCs w:val="28"/>
        </w:rPr>
        <w:t xml:space="preserve">1.8. Аукцион </w:t>
      </w:r>
      <w:r w:rsidRPr="002E6C25">
        <w:rPr>
          <w:sz w:val="28"/>
          <w:szCs w:val="28"/>
        </w:rPr>
        <w:t>не проводится</w:t>
      </w:r>
      <w:r w:rsidRPr="00F97175">
        <w:rPr>
          <w:sz w:val="28"/>
          <w:szCs w:val="28"/>
        </w:rPr>
        <w:t xml:space="preserve"> в случае, если размещенный в установленном порядке нестационарный торговый объект соответствует утвержденной Схеме. В указанном случае хозяйствующий субъект имеет право на продление действующего договора на право размещения нестационарного торгового объекта на территории Валдайского </w:t>
      </w:r>
      <w:r w:rsidR="00C161A5" w:rsidRPr="00F97175">
        <w:rPr>
          <w:sz w:val="28"/>
          <w:szCs w:val="28"/>
          <w:lang w:eastAsia="en-US"/>
        </w:rPr>
        <w:t xml:space="preserve">муниципального </w:t>
      </w:r>
      <w:r w:rsidRPr="00F97175">
        <w:rPr>
          <w:sz w:val="28"/>
          <w:szCs w:val="28"/>
        </w:rPr>
        <w:t>района.</w:t>
      </w:r>
    </w:p>
    <w:p w:rsidR="0046520B" w:rsidRPr="00F97175" w:rsidRDefault="0046520B">
      <w:pPr>
        <w:widowControl w:val="0"/>
        <w:autoSpaceDE w:val="0"/>
        <w:autoSpaceDN w:val="0"/>
        <w:adjustRightInd w:val="0"/>
        <w:ind w:firstLine="540"/>
        <w:jc w:val="both"/>
        <w:rPr>
          <w:sz w:val="28"/>
          <w:szCs w:val="28"/>
        </w:rPr>
      </w:pPr>
      <w:r w:rsidRPr="00F97175">
        <w:rPr>
          <w:sz w:val="28"/>
          <w:szCs w:val="28"/>
        </w:rPr>
        <w:t xml:space="preserve">1.9. Заключение договоров на право размещения нестационарных торговых объектов на территории Валдайского </w:t>
      </w:r>
      <w:r w:rsidR="000F21BE" w:rsidRPr="00F97175">
        <w:rPr>
          <w:sz w:val="28"/>
          <w:szCs w:val="28"/>
          <w:lang w:eastAsia="en-US"/>
        </w:rPr>
        <w:t xml:space="preserve">муниципального </w:t>
      </w:r>
      <w:r w:rsidRPr="00F97175">
        <w:rPr>
          <w:sz w:val="28"/>
          <w:szCs w:val="28"/>
        </w:rPr>
        <w:t xml:space="preserve">района, строительство, реконструкция, размещение и эксплуатация которых были начаты и произведены в установленном ранее законом порядке для нестационарных торговых объектов на территории Валдайского </w:t>
      </w:r>
      <w:r w:rsidR="000F21BE" w:rsidRPr="00F97175">
        <w:rPr>
          <w:sz w:val="28"/>
          <w:szCs w:val="28"/>
          <w:lang w:eastAsia="en-US"/>
        </w:rPr>
        <w:t xml:space="preserve">муниципального </w:t>
      </w:r>
      <w:r w:rsidRPr="00F97175">
        <w:rPr>
          <w:sz w:val="28"/>
          <w:szCs w:val="28"/>
        </w:rPr>
        <w:t>района, осуществляется посредством реализации преимущественного права перед другими лицами.</w:t>
      </w:r>
      <w:r w:rsidR="000F21BE">
        <w:rPr>
          <w:sz w:val="28"/>
          <w:szCs w:val="28"/>
        </w:rPr>
        <w:t xml:space="preserve"> В указанном случае хозяйствующий субъект имеет преимущественное право на заключение договора на право размещения нестационарного торгового объекта на территории Валдайского муниципального района.</w:t>
      </w:r>
    </w:p>
    <w:p w:rsidR="0046520B" w:rsidRPr="00F97175" w:rsidRDefault="0046520B">
      <w:pPr>
        <w:widowControl w:val="0"/>
        <w:autoSpaceDE w:val="0"/>
        <w:autoSpaceDN w:val="0"/>
        <w:adjustRightInd w:val="0"/>
        <w:ind w:firstLine="540"/>
        <w:jc w:val="both"/>
        <w:rPr>
          <w:sz w:val="28"/>
          <w:szCs w:val="28"/>
        </w:rPr>
      </w:pPr>
      <w:r w:rsidRPr="00F97175">
        <w:rPr>
          <w:sz w:val="28"/>
          <w:szCs w:val="28"/>
        </w:rPr>
        <w:t xml:space="preserve">1.10. Договоры аренды земельных участков на размещение нестационарных торговых объектов на территории Валдайского </w:t>
      </w:r>
      <w:r w:rsidR="000F21BE" w:rsidRPr="00F97175">
        <w:rPr>
          <w:sz w:val="28"/>
          <w:szCs w:val="28"/>
          <w:lang w:eastAsia="en-US"/>
        </w:rPr>
        <w:t xml:space="preserve">муниципального </w:t>
      </w:r>
      <w:r w:rsidRPr="00F97175">
        <w:rPr>
          <w:sz w:val="28"/>
          <w:szCs w:val="28"/>
        </w:rPr>
        <w:t>района, заключенные до утверждения настоящего Положения, действительны до окончания срока их действия.</w:t>
      </w:r>
    </w:p>
    <w:p w:rsidR="0046520B" w:rsidRPr="00F97175" w:rsidRDefault="0046520B">
      <w:pPr>
        <w:widowControl w:val="0"/>
        <w:autoSpaceDE w:val="0"/>
        <w:autoSpaceDN w:val="0"/>
        <w:adjustRightInd w:val="0"/>
        <w:ind w:firstLine="540"/>
        <w:jc w:val="both"/>
        <w:rPr>
          <w:sz w:val="28"/>
          <w:szCs w:val="28"/>
        </w:rPr>
      </w:pPr>
      <w:r w:rsidRPr="00F97175">
        <w:rPr>
          <w:sz w:val="28"/>
          <w:szCs w:val="28"/>
        </w:rPr>
        <w:t xml:space="preserve">1.11. Договоры на право размещения нестационарных торговых объектов на территории Валдайского </w:t>
      </w:r>
      <w:r w:rsidR="000F21BE" w:rsidRPr="00F97175">
        <w:rPr>
          <w:sz w:val="28"/>
          <w:szCs w:val="28"/>
          <w:lang w:eastAsia="en-US"/>
        </w:rPr>
        <w:t xml:space="preserve">муниципального </w:t>
      </w:r>
      <w:r w:rsidRPr="00F97175">
        <w:rPr>
          <w:sz w:val="28"/>
          <w:szCs w:val="28"/>
        </w:rPr>
        <w:t>района заключаются на срок не более одного года.</w:t>
      </w:r>
    </w:p>
    <w:p w:rsidR="0046520B" w:rsidRPr="00F97175" w:rsidRDefault="0046520B">
      <w:pPr>
        <w:widowControl w:val="0"/>
        <w:autoSpaceDE w:val="0"/>
        <w:autoSpaceDN w:val="0"/>
        <w:adjustRightInd w:val="0"/>
        <w:ind w:firstLine="540"/>
        <w:jc w:val="both"/>
        <w:rPr>
          <w:sz w:val="28"/>
          <w:szCs w:val="28"/>
        </w:rPr>
      </w:pPr>
      <w:r w:rsidRPr="00F97175">
        <w:rPr>
          <w:sz w:val="28"/>
          <w:szCs w:val="28"/>
        </w:rPr>
        <w:t xml:space="preserve">1.12. Размещение нестационарных торговых объектов в местах, не предусмотренных </w:t>
      </w:r>
      <w:hyperlink r:id="rId14" w:history="1">
        <w:r w:rsidRPr="00F97175">
          <w:rPr>
            <w:sz w:val="28"/>
            <w:szCs w:val="28"/>
          </w:rPr>
          <w:t>Схемой</w:t>
        </w:r>
      </w:hyperlink>
      <w:r w:rsidRPr="00F97175">
        <w:rPr>
          <w:sz w:val="28"/>
          <w:szCs w:val="28"/>
        </w:rPr>
        <w:t xml:space="preserve">, а также без договора на право размещения </w:t>
      </w:r>
      <w:r w:rsidRPr="00F97175">
        <w:rPr>
          <w:sz w:val="28"/>
          <w:szCs w:val="28"/>
        </w:rPr>
        <w:lastRenderedPageBreak/>
        <w:t>нестационарного торгового объекта на территории Валдайского</w:t>
      </w:r>
      <w:r w:rsidR="000F21BE" w:rsidRPr="00F97175">
        <w:rPr>
          <w:sz w:val="28"/>
          <w:szCs w:val="28"/>
          <w:lang w:eastAsia="en-US"/>
        </w:rPr>
        <w:t xml:space="preserve"> муниципального</w:t>
      </w:r>
      <w:r w:rsidRPr="00F97175">
        <w:rPr>
          <w:sz w:val="28"/>
          <w:szCs w:val="28"/>
        </w:rPr>
        <w:t xml:space="preserve"> района считается несанкционированным, а лица, его осуществляющие, привлекаются к ответственности в соответствии с действующим законодательством Российской Федерации и Новгородской области.</w:t>
      </w:r>
    </w:p>
    <w:p w:rsidR="0046520B" w:rsidRPr="00F97175" w:rsidRDefault="0046520B">
      <w:pPr>
        <w:widowControl w:val="0"/>
        <w:autoSpaceDE w:val="0"/>
        <w:autoSpaceDN w:val="0"/>
        <w:adjustRightInd w:val="0"/>
        <w:jc w:val="both"/>
        <w:rPr>
          <w:sz w:val="28"/>
          <w:szCs w:val="28"/>
        </w:rPr>
      </w:pPr>
    </w:p>
    <w:p w:rsidR="0046520B" w:rsidRPr="006E0095" w:rsidRDefault="0046520B">
      <w:pPr>
        <w:widowControl w:val="0"/>
        <w:autoSpaceDE w:val="0"/>
        <w:autoSpaceDN w:val="0"/>
        <w:adjustRightInd w:val="0"/>
        <w:jc w:val="center"/>
        <w:outlineLvl w:val="1"/>
        <w:rPr>
          <w:b/>
          <w:sz w:val="28"/>
          <w:szCs w:val="28"/>
        </w:rPr>
      </w:pPr>
      <w:bookmarkStart w:id="4" w:name="Par64"/>
      <w:bookmarkEnd w:id="4"/>
      <w:r w:rsidRPr="006E0095">
        <w:rPr>
          <w:b/>
          <w:sz w:val="28"/>
          <w:szCs w:val="28"/>
        </w:rPr>
        <w:t>2. Порядок проведения аукциона на право размещения</w:t>
      </w:r>
    </w:p>
    <w:p w:rsidR="0046520B" w:rsidRPr="006E0095" w:rsidRDefault="0046520B">
      <w:pPr>
        <w:widowControl w:val="0"/>
        <w:autoSpaceDE w:val="0"/>
        <w:autoSpaceDN w:val="0"/>
        <w:adjustRightInd w:val="0"/>
        <w:jc w:val="center"/>
        <w:rPr>
          <w:b/>
          <w:sz w:val="28"/>
          <w:szCs w:val="28"/>
        </w:rPr>
      </w:pPr>
      <w:r w:rsidRPr="006E0095">
        <w:rPr>
          <w:b/>
          <w:sz w:val="28"/>
          <w:szCs w:val="28"/>
        </w:rPr>
        <w:t>нестационарных торговых объектов</w:t>
      </w:r>
    </w:p>
    <w:p w:rsidR="0046520B" w:rsidRPr="00F97175" w:rsidRDefault="0046520B">
      <w:pPr>
        <w:widowControl w:val="0"/>
        <w:autoSpaceDE w:val="0"/>
        <w:autoSpaceDN w:val="0"/>
        <w:adjustRightInd w:val="0"/>
        <w:jc w:val="both"/>
        <w:rPr>
          <w:sz w:val="28"/>
          <w:szCs w:val="28"/>
        </w:rPr>
      </w:pPr>
    </w:p>
    <w:p w:rsidR="0046520B" w:rsidRPr="00F97175" w:rsidRDefault="0046520B">
      <w:pPr>
        <w:widowControl w:val="0"/>
        <w:autoSpaceDE w:val="0"/>
        <w:autoSpaceDN w:val="0"/>
        <w:adjustRightInd w:val="0"/>
        <w:ind w:firstLine="540"/>
        <w:jc w:val="both"/>
        <w:rPr>
          <w:sz w:val="28"/>
          <w:szCs w:val="28"/>
        </w:rPr>
      </w:pPr>
      <w:r w:rsidRPr="00F97175">
        <w:rPr>
          <w:sz w:val="28"/>
          <w:szCs w:val="28"/>
        </w:rPr>
        <w:t xml:space="preserve">2.1. Целью аукциона является определение победителя (юридическое лицо или индивидуальный предприниматель) для предоставления права на заключение договора на право размещения нестационарного торгового объекта на территории Валдайского </w:t>
      </w:r>
      <w:r w:rsidR="006E0095" w:rsidRPr="00F97175">
        <w:rPr>
          <w:sz w:val="28"/>
          <w:szCs w:val="28"/>
          <w:lang w:eastAsia="en-US"/>
        </w:rPr>
        <w:t xml:space="preserve">муниципального </w:t>
      </w:r>
      <w:r w:rsidRPr="00F97175">
        <w:rPr>
          <w:sz w:val="28"/>
          <w:szCs w:val="28"/>
        </w:rPr>
        <w:t>района.</w:t>
      </w:r>
    </w:p>
    <w:p w:rsidR="0046520B" w:rsidRPr="00F97175" w:rsidRDefault="0046520B">
      <w:pPr>
        <w:widowControl w:val="0"/>
        <w:autoSpaceDE w:val="0"/>
        <w:autoSpaceDN w:val="0"/>
        <w:adjustRightInd w:val="0"/>
        <w:ind w:firstLine="540"/>
        <w:jc w:val="both"/>
        <w:rPr>
          <w:sz w:val="28"/>
          <w:szCs w:val="28"/>
        </w:rPr>
      </w:pPr>
      <w:r w:rsidRPr="00F97175">
        <w:rPr>
          <w:sz w:val="28"/>
          <w:szCs w:val="28"/>
        </w:rPr>
        <w:t xml:space="preserve">2.2. Аукцион является открытым по составу участников и </w:t>
      </w:r>
      <w:proofErr w:type="gramStart"/>
      <w:r w:rsidRPr="00F97175">
        <w:rPr>
          <w:sz w:val="28"/>
          <w:szCs w:val="28"/>
        </w:rPr>
        <w:t>по форме подачи предложений о цене за право заключения договора на размещение нестационарного торгового объекта на территории</w:t>
      </w:r>
      <w:proofErr w:type="gramEnd"/>
      <w:r w:rsidRPr="00F97175">
        <w:rPr>
          <w:sz w:val="28"/>
          <w:szCs w:val="28"/>
        </w:rPr>
        <w:t xml:space="preserve"> Валдайского </w:t>
      </w:r>
      <w:r w:rsidR="006E0095" w:rsidRPr="00F97175">
        <w:rPr>
          <w:sz w:val="28"/>
          <w:szCs w:val="28"/>
          <w:lang w:eastAsia="en-US"/>
        </w:rPr>
        <w:t xml:space="preserve">муниципального </w:t>
      </w:r>
      <w:r w:rsidRPr="00F97175">
        <w:rPr>
          <w:sz w:val="28"/>
          <w:szCs w:val="28"/>
        </w:rPr>
        <w:t>района.</w:t>
      </w:r>
    </w:p>
    <w:p w:rsidR="0046520B" w:rsidRPr="00F97175" w:rsidRDefault="0046520B">
      <w:pPr>
        <w:widowControl w:val="0"/>
        <w:autoSpaceDE w:val="0"/>
        <w:autoSpaceDN w:val="0"/>
        <w:adjustRightInd w:val="0"/>
        <w:ind w:firstLine="540"/>
        <w:jc w:val="both"/>
        <w:rPr>
          <w:sz w:val="28"/>
          <w:szCs w:val="28"/>
        </w:rPr>
      </w:pPr>
      <w:r w:rsidRPr="00F97175">
        <w:rPr>
          <w:sz w:val="28"/>
          <w:szCs w:val="28"/>
        </w:rPr>
        <w:t>2.3. Решение о проведен</w:t>
      </w:r>
      <w:proofErr w:type="gramStart"/>
      <w:r w:rsidRPr="00F97175">
        <w:rPr>
          <w:sz w:val="28"/>
          <w:szCs w:val="28"/>
        </w:rPr>
        <w:t>ии ау</w:t>
      </w:r>
      <w:proofErr w:type="gramEnd"/>
      <w:r w:rsidRPr="00F97175">
        <w:rPr>
          <w:sz w:val="28"/>
          <w:szCs w:val="28"/>
        </w:rPr>
        <w:t xml:space="preserve">кциона принимается </w:t>
      </w:r>
      <w:r w:rsidR="006E0095">
        <w:rPr>
          <w:sz w:val="28"/>
          <w:szCs w:val="28"/>
        </w:rPr>
        <w:t>Главой</w:t>
      </w:r>
      <w:r w:rsidRPr="00F97175">
        <w:rPr>
          <w:sz w:val="28"/>
          <w:szCs w:val="28"/>
        </w:rPr>
        <w:t xml:space="preserve"> Валдайского </w:t>
      </w:r>
      <w:r w:rsidR="006E0095" w:rsidRPr="00F97175">
        <w:rPr>
          <w:sz w:val="28"/>
          <w:szCs w:val="28"/>
          <w:lang w:eastAsia="en-US"/>
        </w:rPr>
        <w:t xml:space="preserve">муниципального </w:t>
      </w:r>
      <w:r w:rsidRPr="00F97175">
        <w:rPr>
          <w:sz w:val="28"/>
          <w:szCs w:val="28"/>
        </w:rPr>
        <w:t xml:space="preserve">района и оформляется соответствующим постановлением Администрации Валдайского </w:t>
      </w:r>
      <w:r w:rsidR="00CD34AA" w:rsidRPr="00F97175">
        <w:rPr>
          <w:sz w:val="28"/>
          <w:szCs w:val="28"/>
          <w:lang w:eastAsia="en-US"/>
        </w:rPr>
        <w:t>муниципального</w:t>
      </w:r>
      <w:r w:rsidR="00CD34AA" w:rsidRPr="00F97175">
        <w:rPr>
          <w:sz w:val="28"/>
          <w:szCs w:val="28"/>
        </w:rPr>
        <w:t xml:space="preserve"> </w:t>
      </w:r>
      <w:r w:rsidRPr="00F97175">
        <w:rPr>
          <w:sz w:val="28"/>
          <w:szCs w:val="28"/>
        </w:rPr>
        <w:t>района, в котором устанавливается предмет аукциона.</w:t>
      </w:r>
    </w:p>
    <w:p w:rsidR="0046520B" w:rsidRPr="00F97175" w:rsidRDefault="0046520B">
      <w:pPr>
        <w:widowControl w:val="0"/>
        <w:autoSpaceDE w:val="0"/>
        <w:autoSpaceDN w:val="0"/>
        <w:adjustRightInd w:val="0"/>
        <w:ind w:firstLine="540"/>
        <w:jc w:val="both"/>
        <w:rPr>
          <w:sz w:val="28"/>
          <w:szCs w:val="28"/>
        </w:rPr>
      </w:pPr>
      <w:r w:rsidRPr="00F97175">
        <w:rPr>
          <w:sz w:val="28"/>
          <w:szCs w:val="28"/>
        </w:rPr>
        <w:t xml:space="preserve">2.4. Организатором аукциона выступает комитет </w:t>
      </w:r>
      <w:r w:rsidR="00DB171A" w:rsidRPr="00F97175">
        <w:rPr>
          <w:sz w:val="28"/>
          <w:szCs w:val="28"/>
        </w:rPr>
        <w:t>экономического развития</w:t>
      </w:r>
      <w:r w:rsidRPr="00F97175">
        <w:rPr>
          <w:sz w:val="28"/>
          <w:szCs w:val="28"/>
        </w:rPr>
        <w:t xml:space="preserve"> Администрации Валдайского </w:t>
      </w:r>
      <w:r w:rsidR="006E0095" w:rsidRPr="00F97175">
        <w:rPr>
          <w:sz w:val="28"/>
          <w:szCs w:val="28"/>
          <w:lang w:eastAsia="en-US"/>
        </w:rPr>
        <w:t xml:space="preserve">муниципального </w:t>
      </w:r>
      <w:r w:rsidRPr="00F97175">
        <w:rPr>
          <w:sz w:val="28"/>
          <w:szCs w:val="28"/>
        </w:rPr>
        <w:t>района.</w:t>
      </w:r>
    </w:p>
    <w:p w:rsidR="0046520B" w:rsidRPr="00F97175" w:rsidRDefault="000F5BC1">
      <w:pPr>
        <w:widowControl w:val="0"/>
        <w:autoSpaceDE w:val="0"/>
        <w:autoSpaceDN w:val="0"/>
        <w:adjustRightInd w:val="0"/>
        <w:ind w:firstLine="540"/>
        <w:jc w:val="both"/>
        <w:rPr>
          <w:sz w:val="28"/>
          <w:szCs w:val="28"/>
        </w:rPr>
      </w:pPr>
      <w:r>
        <w:rPr>
          <w:sz w:val="28"/>
          <w:szCs w:val="28"/>
        </w:rPr>
        <w:t>2.5</w:t>
      </w:r>
      <w:r w:rsidR="0046520B" w:rsidRPr="00F97175">
        <w:rPr>
          <w:sz w:val="28"/>
          <w:szCs w:val="28"/>
        </w:rPr>
        <w:t>. Организатор аукциона:</w:t>
      </w:r>
    </w:p>
    <w:p w:rsidR="0046520B" w:rsidRPr="00F97175" w:rsidRDefault="0046520B">
      <w:pPr>
        <w:widowControl w:val="0"/>
        <w:autoSpaceDE w:val="0"/>
        <w:autoSpaceDN w:val="0"/>
        <w:adjustRightInd w:val="0"/>
        <w:ind w:firstLine="540"/>
        <w:jc w:val="both"/>
        <w:rPr>
          <w:sz w:val="28"/>
          <w:szCs w:val="28"/>
        </w:rPr>
      </w:pPr>
      <w:r w:rsidRPr="00F97175">
        <w:rPr>
          <w:sz w:val="28"/>
          <w:szCs w:val="28"/>
        </w:rPr>
        <w:t>организует подготовку, публикацию и размещение</w:t>
      </w:r>
      <w:r w:rsidR="00CD34AA">
        <w:rPr>
          <w:sz w:val="28"/>
          <w:szCs w:val="28"/>
        </w:rPr>
        <w:t xml:space="preserve"> в официальном печатном издании бюллетень «Валдайский вестник»</w:t>
      </w:r>
      <w:r w:rsidRPr="00F97175">
        <w:rPr>
          <w:sz w:val="28"/>
          <w:szCs w:val="28"/>
        </w:rPr>
        <w:t xml:space="preserve"> и на официальном сайте Администрации Валдайского </w:t>
      </w:r>
      <w:r w:rsidR="00CD34AA" w:rsidRPr="00CD34AA">
        <w:rPr>
          <w:sz w:val="28"/>
          <w:szCs w:val="28"/>
        </w:rPr>
        <w:t xml:space="preserve">муниципального </w:t>
      </w:r>
      <w:r w:rsidRPr="00F97175">
        <w:rPr>
          <w:sz w:val="28"/>
          <w:szCs w:val="28"/>
        </w:rPr>
        <w:t>района в сети Интернет извещения о проведен</w:t>
      </w:r>
      <w:proofErr w:type="gramStart"/>
      <w:r w:rsidRPr="00F97175">
        <w:rPr>
          <w:sz w:val="28"/>
          <w:szCs w:val="28"/>
        </w:rPr>
        <w:t>ии ау</w:t>
      </w:r>
      <w:proofErr w:type="gramEnd"/>
      <w:r w:rsidRPr="00F97175">
        <w:rPr>
          <w:sz w:val="28"/>
          <w:szCs w:val="28"/>
        </w:rPr>
        <w:t xml:space="preserve">кциона не менее чем </w:t>
      </w:r>
      <w:r w:rsidR="00CD34AA">
        <w:rPr>
          <w:sz w:val="28"/>
          <w:szCs w:val="28"/>
        </w:rPr>
        <w:t>за 30 дней до дня</w:t>
      </w:r>
      <w:r w:rsidRPr="00F97175">
        <w:rPr>
          <w:sz w:val="28"/>
          <w:szCs w:val="28"/>
        </w:rPr>
        <w:t xml:space="preserve"> проведения аукциона;</w:t>
      </w:r>
    </w:p>
    <w:p w:rsidR="0046520B" w:rsidRPr="00F97175" w:rsidRDefault="0046520B">
      <w:pPr>
        <w:widowControl w:val="0"/>
        <w:autoSpaceDE w:val="0"/>
        <w:autoSpaceDN w:val="0"/>
        <w:adjustRightInd w:val="0"/>
        <w:ind w:firstLine="540"/>
        <w:jc w:val="both"/>
        <w:rPr>
          <w:sz w:val="28"/>
          <w:szCs w:val="28"/>
        </w:rPr>
      </w:pPr>
      <w:r w:rsidRPr="00F97175">
        <w:rPr>
          <w:sz w:val="28"/>
          <w:szCs w:val="28"/>
        </w:rPr>
        <w:t>определяет начальную цену предмета аукциона и размер задатка;</w:t>
      </w:r>
    </w:p>
    <w:p w:rsidR="0046520B" w:rsidRPr="00F97175" w:rsidRDefault="0046520B">
      <w:pPr>
        <w:widowControl w:val="0"/>
        <w:autoSpaceDE w:val="0"/>
        <w:autoSpaceDN w:val="0"/>
        <w:adjustRightInd w:val="0"/>
        <w:ind w:firstLine="540"/>
        <w:jc w:val="both"/>
        <w:rPr>
          <w:sz w:val="28"/>
          <w:szCs w:val="28"/>
        </w:rPr>
      </w:pPr>
      <w:r w:rsidRPr="00F97175">
        <w:rPr>
          <w:sz w:val="28"/>
          <w:szCs w:val="28"/>
        </w:rPr>
        <w:t>принимает от заявителей заявки на участие в аукционе и прилагаемые к ним документы;</w:t>
      </w:r>
    </w:p>
    <w:p w:rsidR="0046520B" w:rsidRPr="00F97175" w:rsidRDefault="0046520B">
      <w:pPr>
        <w:widowControl w:val="0"/>
        <w:autoSpaceDE w:val="0"/>
        <w:autoSpaceDN w:val="0"/>
        <w:adjustRightInd w:val="0"/>
        <w:ind w:firstLine="540"/>
        <w:jc w:val="both"/>
        <w:rPr>
          <w:sz w:val="28"/>
          <w:szCs w:val="28"/>
        </w:rPr>
      </w:pPr>
      <w:r w:rsidRPr="00F97175">
        <w:rPr>
          <w:sz w:val="28"/>
          <w:szCs w:val="28"/>
        </w:rPr>
        <w:t>ведет учет заявок в журнале приема заявок по мере их поступления;</w:t>
      </w:r>
    </w:p>
    <w:p w:rsidR="0046520B" w:rsidRPr="00F97175" w:rsidRDefault="0046520B">
      <w:pPr>
        <w:widowControl w:val="0"/>
        <w:autoSpaceDE w:val="0"/>
        <w:autoSpaceDN w:val="0"/>
        <w:adjustRightInd w:val="0"/>
        <w:ind w:firstLine="540"/>
        <w:jc w:val="both"/>
        <w:rPr>
          <w:sz w:val="28"/>
          <w:szCs w:val="28"/>
        </w:rPr>
      </w:pPr>
      <w:r w:rsidRPr="00F97175">
        <w:rPr>
          <w:sz w:val="28"/>
          <w:szCs w:val="28"/>
        </w:rPr>
        <w:t>ведет протокол приема заявок на участие в аукционе, который должен содержать сведения о заявителях, датах подачи заявок, внесенных задатках, а также сведения о заявителях, не допущенных к участию в аукционе, с указанием причин отказа;</w:t>
      </w:r>
    </w:p>
    <w:p w:rsidR="0046520B" w:rsidRPr="00F97175" w:rsidRDefault="0046520B">
      <w:pPr>
        <w:widowControl w:val="0"/>
        <w:autoSpaceDE w:val="0"/>
        <w:autoSpaceDN w:val="0"/>
        <w:adjustRightInd w:val="0"/>
        <w:ind w:firstLine="540"/>
        <w:jc w:val="both"/>
        <w:rPr>
          <w:sz w:val="28"/>
          <w:szCs w:val="28"/>
        </w:rPr>
      </w:pPr>
      <w:r w:rsidRPr="00F97175">
        <w:rPr>
          <w:sz w:val="28"/>
          <w:szCs w:val="28"/>
        </w:rPr>
        <w:t>подписывает протокол приема заявок в течение одного дня со дня окончания срока приема заявок;</w:t>
      </w:r>
    </w:p>
    <w:p w:rsidR="0046520B" w:rsidRPr="00F97175" w:rsidRDefault="0046520B">
      <w:pPr>
        <w:widowControl w:val="0"/>
        <w:autoSpaceDE w:val="0"/>
        <w:autoSpaceDN w:val="0"/>
        <w:adjustRightInd w:val="0"/>
        <w:ind w:firstLine="540"/>
        <w:jc w:val="both"/>
        <w:rPr>
          <w:sz w:val="28"/>
          <w:szCs w:val="28"/>
        </w:rPr>
      </w:pPr>
      <w:r w:rsidRPr="00F97175">
        <w:rPr>
          <w:sz w:val="28"/>
          <w:szCs w:val="28"/>
        </w:rPr>
        <w:t>уведомляет заявителя о признании его участником аукциона;</w:t>
      </w:r>
    </w:p>
    <w:p w:rsidR="0046520B" w:rsidRDefault="0046520B">
      <w:pPr>
        <w:widowControl w:val="0"/>
        <w:autoSpaceDE w:val="0"/>
        <w:autoSpaceDN w:val="0"/>
        <w:adjustRightInd w:val="0"/>
        <w:ind w:firstLine="540"/>
        <w:jc w:val="both"/>
        <w:rPr>
          <w:sz w:val="28"/>
          <w:szCs w:val="28"/>
        </w:rPr>
      </w:pPr>
      <w:r w:rsidRPr="00F97175">
        <w:rPr>
          <w:sz w:val="28"/>
          <w:szCs w:val="28"/>
        </w:rPr>
        <w:t>организует подготовку, публикацию в официальном печатном издании</w:t>
      </w:r>
      <w:r w:rsidR="00E676B0" w:rsidRPr="00E676B0">
        <w:rPr>
          <w:sz w:val="28"/>
          <w:szCs w:val="28"/>
        </w:rPr>
        <w:t xml:space="preserve"> </w:t>
      </w:r>
      <w:r w:rsidR="00E676B0">
        <w:rPr>
          <w:sz w:val="28"/>
          <w:szCs w:val="28"/>
        </w:rPr>
        <w:t>бюллетень «Валдайский вестник»</w:t>
      </w:r>
      <w:r w:rsidR="00E676B0" w:rsidRPr="00F97175">
        <w:rPr>
          <w:sz w:val="28"/>
          <w:szCs w:val="28"/>
        </w:rPr>
        <w:t xml:space="preserve"> </w:t>
      </w:r>
      <w:r w:rsidRPr="00F97175">
        <w:rPr>
          <w:sz w:val="28"/>
          <w:szCs w:val="28"/>
        </w:rPr>
        <w:t xml:space="preserve">и размещение на официальном сайте Администрации Валдайского </w:t>
      </w:r>
      <w:r w:rsidR="00E676B0" w:rsidRPr="00CD34AA">
        <w:rPr>
          <w:sz w:val="28"/>
          <w:szCs w:val="28"/>
        </w:rPr>
        <w:t>муниципального</w:t>
      </w:r>
      <w:r w:rsidR="00E676B0" w:rsidRPr="00F97175">
        <w:rPr>
          <w:sz w:val="28"/>
          <w:szCs w:val="28"/>
        </w:rPr>
        <w:t xml:space="preserve"> </w:t>
      </w:r>
      <w:r w:rsidRPr="00F97175">
        <w:rPr>
          <w:sz w:val="28"/>
          <w:szCs w:val="28"/>
        </w:rPr>
        <w:t xml:space="preserve">района в сети Интернет информации о результатах аукциона в течение </w:t>
      </w:r>
      <w:r w:rsidR="00026305">
        <w:rPr>
          <w:sz w:val="28"/>
          <w:szCs w:val="28"/>
        </w:rPr>
        <w:t xml:space="preserve">15 </w:t>
      </w:r>
      <w:r w:rsidRPr="00F97175">
        <w:rPr>
          <w:sz w:val="28"/>
          <w:szCs w:val="28"/>
        </w:rPr>
        <w:t xml:space="preserve">дней </w:t>
      </w:r>
      <w:proofErr w:type="gramStart"/>
      <w:r w:rsidRPr="00F97175">
        <w:rPr>
          <w:sz w:val="28"/>
          <w:szCs w:val="28"/>
        </w:rPr>
        <w:t>с даты окончания</w:t>
      </w:r>
      <w:proofErr w:type="gramEnd"/>
      <w:r w:rsidRPr="00F97175">
        <w:rPr>
          <w:sz w:val="28"/>
          <w:szCs w:val="28"/>
        </w:rPr>
        <w:t xml:space="preserve"> аукциона.</w:t>
      </w:r>
    </w:p>
    <w:p w:rsidR="00BD1F2E" w:rsidRPr="00BD1F2E" w:rsidRDefault="00BD1F2E" w:rsidP="00BD1F2E">
      <w:pPr>
        <w:widowControl w:val="0"/>
        <w:shd w:val="clear" w:color="auto" w:fill="FFFFFF"/>
        <w:tabs>
          <w:tab w:val="left" w:pos="1114"/>
        </w:tabs>
        <w:autoSpaceDE w:val="0"/>
        <w:autoSpaceDN w:val="0"/>
        <w:adjustRightInd w:val="0"/>
        <w:spacing w:line="322" w:lineRule="exact"/>
        <w:ind w:right="10" w:firstLine="542"/>
        <w:jc w:val="both"/>
        <w:rPr>
          <w:sz w:val="20"/>
          <w:szCs w:val="20"/>
        </w:rPr>
      </w:pPr>
      <w:r>
        <w:rPr>
          <w:sz w:val="28"/>
          <w:szCs w:val="28"/>
        </w:rPr>
        <w:t xml:space="preserve">2.6. </w:t>
      </w:r>
      <w:r w:rsidRPr="00BD1F2E">
        <w:rPr>
          <w:sz w:val="28"/>
          <w:szCs w:val="28"/>
        </w:rPr>
        <w:t>Для проведения аукциона на право размещения нестационарных</w:t>
      </w:r>
      <w:r w:rsidRPr="00BD1F2E">
        <w:rPr>
          <w:sz w:val="28"/>
          <w:szCs w:val="28"/>
        </w:rPr>
        <w:br/>
        <w:t>торговых объектов создается аукционная комиссия.</w:t>
      </w:r>
    </w:p>
    <w:p w:rsidR="00BD1F2E" w:rsidRPr="00BD1F2E" w:rsidRDefault="00BD1F2E" w:rsidP="00BD1F2E">
      <w:pPr>
        <w:widowControl w:val="0"/>
        <w:shd w:val="clear" w:color="auto" w:fill="FFFFFF"/>
        <w:autoSpaceDE w:val="0"/>
        <w:autoSpaceDN w:val="0"/>
        <w:adjustRightInd w:val="0"/>
        <w:spacing w:line="322" w:lineRule="exact"/>
        <w:ind w:firstLine="610"/>
        <w:jc w:val="both"/>
        <w:rPr>
          <w:sz w:val="20"/>
          <w:szCs w:val="20"/>
        </w:rPr>
      </w:pPr>
      <w:r w:rsidRPr="00BD1F2E">
        <w:rPr>
          <w:sz w:val="28"/>
          <w:szCs w:val="28"/>
        </w:rPr>
        <w:t xml:space="preserve">В состав комиссии входят председатель комиссии и члены комиссии. </w:t>
      </w:r>
      <w:r w:rsidRPr="00BD1F2E">
        <w:rPr>
          <w:sz w:val="28"/>
          <w:szCs w:val="28"/>
        </w:rPr>
        <w:lastRenderedPageBreak/>
        <w:t>Комиссию возглавляет председатель комиссии.</w:t>
      </w:r>
    </w:p>
    <w:p w:rsidR="00BD1F2E" w:rsidRPr="00BD1F2E" w:rsidRDefault="00BD1F2E" w:rsidP="00BD1F2E">
      <w:pPr>
        <w:widowControl w:val="0"/>
        <w:shd w:val="clear" w:color="auto" w:fill="FFFFFF"/>
        <w:autoSpaceDE w:val="0"/>
        <w:autoSpaceDN w:val="0"/>
        <w:adjustRightInd w:val="0"/>
        <w:spacing w:line="322" w:lineRule="exact"/>
        <w:ind w:right="10" w:firstLine="542"/>
        <w:jc w:val="both"/>
        <w:rPr>
          <w:sz w:val="20"/>
          <w:szCs w:val="20"/>
        </w:rPr>
      </w:pPr>
      <w:r w:rsidRPr="00BD1F2E">
        <w:rPr>
          <w:sz w:val="28"/>
          <w:szCs w:val="28"/>
        </w:rPr>
        <w:t>Число членов аукционной комиссии должно быть не менее чем пять человек.</w:t>
      </w:r>
    </w:p>
    <w:p w:rsidR="00BD1F2E" w:rsidRPr="00BD1F2E" w:rsidRDefault="00BD1F2E" w:rsidP="00BD1F2E">
      <w:pPr>
        <w:widowControl w:val="0"/>
        <w:shd w:val="clear" w:color="auto" w:fill="FFFFFF"/>
        <w:autoSpaceDE w:val="0"/>
        <w:autoSpaceDN w:val="0"/>
        <w:adjustRightInd w:val="0"/>
        <w:spacing w:line="322" w:lineRule="exact"/>
        <w:ind w:firstLine="542"/>
        <w:jc w:val="both"/>
        <w:rPr>
          <w:sz w:val="20"/>
          <w:szCs w:val="20"/>
        </w:rPr>
      </w:pPr>
      <w:r w:rsidRPr="00BD1F2E">
        <w:rPr>
          <w:sz w:val="28"/>
          <w:szCs w:val="28"/>
        </w:rPr>
        <w:t xml:space="preserve">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секретарем комиссии на основании решения председателя комиссии о месте, дате и </w:t>
      </w:r>
      <w:r w:rsidRPr="00BD1F2E">
        <w:rPr>
          <w:spacing w:val="-9"/>
          <w:sz w:val="28"/>
          <w:szCs w:val="28"/>
        </w:rPr>
        <w:t>времени     проведения     заседания     комиссии.     Принятие     решения     членами</w:t>
      </w:r>
    </w:p>
    <w:p w:rsidR="00BD1F2E" w:rsidRPr="00BD1F2E" w:rsidRDefault="00BD1F2E" w:rsidP="00BD1F2E">
      <w:pPr>
        <w:widowControl w:val="0"/>
        <w:shd w:val="clear" w:color="auto" w:fill="FFFFFF"/>
        <w:autoSpaceDE w:val="0"/>
        <w:autoSpaceDN w:val="0"/>
        <w:adjustRightInd w:val="0"/>
        <w:spacing w:line="322" w:lineRule="exact"/>
        <w:ind w:right="5"/>
        <w:jc w:val="both"/>
        <w:rPr>
          <w:sz w:val="20"/>
          <w:szCs w:val="20"/>
        </w:rPr>
      </w:pPr>
      <w:r w:rsidRPr="00BD1F2E">
        <w:rPr>
          <w:sz w:val="28"/>
          <w:szCs w:val="28"/>
        </w:rPr>
        <w:t>комиссии путем проведения заочного голосования, а также делегирование ими своих полномочий иным лицам не допускаются.</w:t>
      </w:r>
    </w:p>
    <w:p w:rsidR="00BD1F2E" w:rsidRPr="00BD1F2E" w:rsidRDefault="00BD1F2E" w:rsidP="00BD1F2E">
      <w:pPr>
        <w:widowControl w:val="0"/>
        <w:shd w:val="clear" w:color="auto" w:fill="FFFFFF"/>
        <w:autoSpaceDE w:val="0"/>
        <w:autoSpaceDN w:val="0"/>
        <w:adjustRightInd w:val="0"/>
        <w:spacing w:line="322" w:lineRule="exact"/>
        <w:ind w:right="5" w:firstLine="542"/>
        <w:jc w:val="both"/>
        <w:rPr>
          <w:sz w:val="20"/>
          <w:szCs w:val="20"/>
        </w:rPr>
      </w:pPr>
      <w:r w:rsidRPr="00BD1F2E">
        <w:rPr>
          <w:sz w:val="28"/>
          <w:szCs w:val="28"/>
        </w:rPr>
        <w:t>Решения комиссии принимаются открытым голосованием простым большинством голосов присутствующих на заседании членов комиссии и оформляются протоколом. В случае равенства голосов голос председателя комиссии является решающим.</w:t>
      </w:r>
    </w:p>
    <w:p w:rsidR="000F5BC1" w:rsidRPr="00DF6C2C" w:rsidRDefault="000F5BC1" w:rsidP="000F5BC1">
      <w:pPr>
        <w:widowControl w:val="0"/>
        <w:autoSpaceDE w:val="0"/>
        <w:autoSpaceDN w:val="0"/>
        <w:adjustRightInd w:val="0"/>
        <w:ind w:firstLine="540"/>
        <w:jc w:val="both"/>
        <w:rPr>
          <w:sz w:val="28"/>
          <w:szCs w:val="28"/>
        </w:rPr>
      </w:pPr>
      <w:r w:rsidRPr="00DF6C2C">
        <w:rPr>
          <w:sz w:val="28"/>
          <w:szCs w:val="28"/>
        </w:rPr>
        <w:t>2.</w:t>
      </w:r>
      <w:r w:rsidR="00DF6C2C" w:rsidRPr="00DF6C2C">
        <w:rPr>
          <w:sz w:val="28"/>
          <w:szCs w:val="28"/>
        </w:rPr>
        <w:t>7</w:t>
      </w:r>
      <w:r w:rsidRPr="00DF6C2C">
        <w:rPr>
          <w:sz w:val="28"/>
          <w:szCs w:val="28"/>
        </w:rPr>
        <w:t>. Аукционная комиссия при подготовке и проведен</w:t>
      </w:r>
      <w:proofErr w:type="gramStart"/>
      <w:r w:rsidRPr="00DF6C2C">
        <w:rPr>
          <w:sz w:val="28"/>
          <w:szCs w:val="28"/>
        </w:rPr>
        <w:t>ии ау</w:t>
      </w:r>
      <w:proofErr w:type="gramEnd"/>
      <w:r w:rsidRPr="00DF6C2C">
        <w:rPr>
          <w:sz w:val="28"/>
          <w:szCs w:val="28"/>
        </w:rPr>
        <w:t>кциона осуществляет следующие функции:</w:t>
      </w:r>
    </w:p>
    <w:p w:rsidR="000F5BC1" w:rsidRPr="00DF6C2C" w:rsidRDefault="000F5BC1" w:rsidP="000F5BC1">
      <w:pPr>
        <w:widowControl w:val="0"/>
        <w:autoSpaceDE w:val="0"/>
        <w:autoSpaceDN w:val="0"/>
        <w:adjustRightInd w:val="0"/>
        <w:ind w:firstLine="540"/>
        <w:jc w:val="both"/>
        <w:rPr>
          <w:sz w:val="28"/>
          <w:szCs w:val="28"/>
        </w:rPr>
      </w:pPr>
      <w:r w:rsidRPr="00DF6C2C">
        <w:rPr>
          <w:sz w:val="28"/>
          <w:szCs w:val="28"/>
        </w:rPr>
        <w:t>определяет величину повышения начальной цены - "шаг аукциона" в пределах от одного до пяти процентов (включительно) начальной цены предмета аукциона, который остается единым на весь период аукциона;</w:t>
      </w:r>
    </w:p>
    <w:p w:rsidR="000F5BC1" w:rsidRPr="00DF6C2C" w:rsidRDefault="000F5BC1" w:rsidP="000F5BC1">
      <w:pPr>
        <w:widowControl w:val="0"/>
        <w:autoSpaceDE w:val="0"/>
        <w:autoSpaceDN w:val="0"/>
        <w:adjustRightInd w:val="0"/>
        <w:ind w:firstLine="540"/>
        <w:jc w:val="both"/>
        <w:rPr>
          <w:sz w:val="28"/>
          <w:szCs w:val="28"/>
        </w:rPr>
      </w:pPr>
      <w:r w:rsidRPr="00DF6C2C">
        <w:rPr>
          <w:sz w:val="28"/>
          <w:szCs w:val="28"/>
        </w:rPr>
        <w:t>определяет время, даты начала и окончания приема заявок, место и срок подведения итогов аукциона;</w:t>
      </w:r>
    </w:p>
    <w:p w:rsidR="000F5BC1" w:rsidRPr="00DF6C2C" w:rsidRDefault="000F5BC1" w:rsidP="000F5BC1">
      <w:pPr>
        <w:widowControl w:val="0"/>
        <w:autoSpaceDE w:val="0"/>
        <w:autoSpaceDN w:val="0"/>
        <w:adjustRightInd w:val="0"/>
        <w:ind w:firstLine="540"/>
        <w:jc w:val="both"/>
        <w:rPr>
          <w:sz w:val="28"/>
          <w:szCs w:val="28"/>
        </w:rPr>
      </w:pPr>
      <w:r w:rsidRPr="00DF6C2C">
        <w:rPr>
          <w:sz w:val="28"/>
          <w:szCs w:val="28"/>
        </w:rPr>
        <w:t xml:space="preserve">осуществляет рассмотрение заявок и принимает решение о признании победителями участников аукциона или </w:t>
      </w:r>
      <w:proofErr w:type="gramStart"/>
      <w:r w:rsidRPr="00DF6C2C">
        <w:rPr>
          <w:sz w:val="28"/>
          <w:szCs w:val="28"/>
        </w:rPr>
        <w:t>об отказе в допуске к участию в аукционе по основаниям</w:t>
      </w:r>
      <w:proofErr w:type="gramEnd"/>
      <w:r w:rsidRPr="00DF6C2C">
        <w:rPr>
          <w:sz w:val="28"/>
          <w:szCs w:val="28"/>
        </w:rPr>
        <w:t>, предусмотренным настоящим Положением, и уведомляет заявителей о принятом решении;</w:t>
      </w:r>
    </w:p>
    <w:p w:rsidR="000F5BC1" w:rsidRPr="00DF6C2C" w:rsidRDefault="000F5BC1" w:rsidP="000F5BC1">
      <w:pPr>
        <w:widowControl w:val="0"/>
        <w:autoSpaceDE w:val="0"/>
        <w:autoSpaceDN w:val="0"/>
        <w:adjustRightInd w:val="0"/>
        <w:ind w:firstLine="540"/>
        <w:jc w:val="both"/>
        <w:rPr>
          <w:sz w:val="28"/>
          <w:szCs w:val="28"/>
        </w:rPr>
      </w:pPr>
      <w:r w:rsidRPr="00DF6C2C">
        <w:rPr>
          <w:sz w:val="28"/>
          <w:szCs w:val="28"/>
        </w:rPr>
        <w:t>назначает аукциониста для проведения аукциона;</w:t>
      </w:r>
    </w:p>
    <w:p w:rsidR="000F5BC1" w:rsidRPr="00DF6C2C" w:rsidRDefault="000F5BC1" w:rsidP="000F5BC1">
      <w:pPr>
        <w:widowControl w:val="0"/>
        <w:autoSpaceDE w:val="0"/>
        <w:autoSpaceDN w:val="0"/>
        <w:adjustRightInd w:val="0"/>
        <w:ind w:firstLine="540"/>
        <w:jc w:val="both"/>
        <w:rPr>
          <w:sz w:val="28"/>
          <w:szCs w:val="28"/>
        </w:rPr>
      </w:pPr>
      <w:r w:rsidRPr="00DF6C2C">
        <w:rPr>
          <w:sz w:val="28"/>
          <w:szCs w:val="28"/>
        </w:rPr>
        <w:t>ведет протокол рассмотрения заявок и определения победителей аукциона.</w:t>
      </w:r>
    </w:p>
    <w:p w:rsidR="0046520B" w:rsidRPr="00F97175" w:rsidRDefault="0046520B">
      <w:pPr>
        <w:widowControl w:val="0"/>
        <w:autoSpaceDE w:val="0"/>
        <w:autoSpaceDN w:val="0"/>
        <w:adjustRightInd w:val="0"/>
        <w:ind w:firstLine="540"/>
        <w:jc w:val="both"/>
        <w:rPr>
          <w:sz w:val="28"/>
          <w:szCs w:val="28"/>
        </w:rPr>
      </w:pPr>
      <w:r w:rsidRPr="00F97175">
        <w:rPr>
          <w:sz w:val="28"/>
          <w:szCs w:val="28"/>
        </w:rPr>
        <w:t>2.</w:t>
      </w:r>
      <w:r w:rsidR="00DF6C2C">
        <w:rPr>
          <w:sz w:val="28"/>
          <w:szCs w:val="28"/>
        </w:rPr>
        <w:t>8</w:t>
      </w:r>
      <w:r w:rsidRPr="00F97175">
        <w:rPr>
          <w:sz w:val="28"/>
          <w:szCs w:val="28"/>
        </w:rPr>
        <w:t>. Извещение о проведен</w:t>
      </w:r>
      <w:proofErr w:type="gramStart"/>
      <w:r w:rsidRPr="00F97175">
        <w:rPr>
          <w:sz w:val="28"/>
          <w:szCs w:val="28"/>
        </w:rPr>
        <w:t>ии ау</w:t>
      </w:r>
      <w:proofErr w:type="gramEnd"/>
      <w:r w:rsidRPr="00F97175">
        <w:rPr>
          <w:sz w:val="28"/>
          <w:szCs w:val="28"/>
        </w:rPr>
        <w:t>кциона должно содержать сведения:</w:t>
      </w:r>
    </w:p>
    <w:p w:rsidR="0046520B" w:rsidRPr="00F97175" w:rsidRDefault="0046520B">
      <w:pPr>
        <w:widowControl w:val="0"/>
        <w:autoSpaceDE w:val="0"/>
        <w:autoSpaceDN w:val="0"/>
        <w:adjustRightInd w:val="0"/>
        <w:ind w:firstLine="540"/>
        <w:jc w:val="both"/>
        <w:rPr>
          <w:sz w:val="28"/>
          <w:szCs w:val="28"/>
        </w:rPr>
      </w:pPr>
      <w:r w:rsidRPr="00F97175">
        <w:rPr>
          <w:sz w:val="28"/>
          <w:szCs w:val="28"/>
        </w:rPr>
        <w:t xml:space="preserve">о наименовании органа местного самоуправления, принявшего постановление Администрации Валдайского </w:t>
      </w:r>
      <w:r w:rsidR="00DF6C2C" w:rsidRPr="00CD34AA">
        <w:rPr>
          <w:sz w:val="28"/>
          <w:szCs w:val="28"/>
        </w:rPr>
        <w:t>муниципального</w:t>
      </w:r>
      <w:r w:rsidR="00DF6C2C" w:rsidRPr="00F97175">
        <w:rPr>
          <w:sz w:val="28"/>
          <w:szCs w:val="28"/>
        </w:rPr>
        <w:t xml:space="preserve"> </w:t>
      </w:r>
      <w:r w:rsidRPr="00F97175">
        <w:rPr>
          <w:sz w:val="28"/>
          <w:szCs w:val="28"/>
        </w:rPr>
        <w:t>района о проведен</w:t>
      </w:r>
      <w:proofErr w:type="gramStart"/>
      <w:r w:rsidRPr="00F97175">
        <w:rPr>
          <w:sz w:val="28"/>
          <w:szCs w:val="28"/>
        </w:rPr>
        <w:t>ии ау</w:t>
      </w:r>
      <w:proofErr w:type="gramEnd"/>
      <w:r w:rsidRPr="00F97175">
        <w:rPr>
          <w:sz w:val="28"/>
          <w:szCs w:val="28"/>
        </w:rPr>
        <w:t>кциона;</w:t>
      </w:r>
    </w:p>
    <w:p w:rsidR="0046520B" w:rsidRPr="00F97175" w:rsidRDefault="0046520B">
      <w:pPr>
        <w:widowControl w:val="0"/>
        <w:autoSpaceDE w:val="0"/>
        <w:autoSpaceDN w:val="0"/>
        <w:adjustRightInd w:val="0"/>
        <w:ind w:firstLine="540"/>
        <w:jc w:val="both"/>
        <w:rPr>
          <w:sz w:val="28"/>
          <w:szCs w:val="28"/>
        </w:rPr>
      </w:pPr>
      <w:r w:rsidRPr="00F97175">
        <w:rPr>
          <w:sz w:val="28"/>
          <w:szCs w:val="28"/>
        </w:rPr>
        <w:t>о реквизитах указанного постановления Администрации Валдайского</w:t>
      </w:r>
      <w:r w:rsidR="00DF6C2C" w:rsidRPr="00DF6C2C">
        <w:rPr>
          <w:sz w:val="28"/>
          <w:szCs w:val="28"/>
        </w:rPr>
        <w:t xml:space="preserve"> </w:t>
      </w:r>
      <w:r w:rsidR="00DF6C2C" w:rsidRPr="00CD34AA">
        <w:rPr>
          <w:sz w:val="28"/>
          <w:szCs w:val="28"/>
        </w:rPr>
        <w:t>муниципального</w:t>
      </w:r>
      <w:r w:rsidR="00DF6C2C">
        <w:rPr>
          <w:sz w:val="28"/>
          <w:szCs w:val="28"/>
        </w:rPr>
        <w:t xml:space="preserve"> </w:t>
      </w:r>
      <w:r w:rsidRPr="00F97175">
        <w:rPr>
          <w:sz w:val="28"/>
          <w:szCs w:val="28"/>
        </w:rPr>
        <w:t xml:space="preserve"> района;</w:t>
      </w:r>
    </w:p>
    <w:p w:rsidR="0046520B" w:rsidRPr="00F97175" w:rsidRDefault="0046520B">
      <w:pPr>
        <w:widowControl w:val="0"/>
        <w:autoSpaceDE w:val="0"/>
        <w:autoSpaceDN w:val="0"/>
        <w:adjustRightInd w:val="0"/>
        <w:ind w:firstLine="540"/>
        <w:jc w:val="both"/>
        <w:rPr>
          <w:sz w:val="28"/>
          <w:szCs w:val="28"/>
        </w:rPr>
      </w:pPr>
      <w:r w:rsidRPr="00F97175">
        <w:rPr>
          <w:sz w:val="28"/>
          <w:szCs w:val="28"/>
        </w:rPr>
        <w:t>об организаторе аукциона;</w:t>
      </w:r>
    </w:p>
    <w:p w:rsidR="0046520B" w:rsidRPr="00F97175" w:rsidRDefault="0046520B">
      <w:pPr>
        <w:widowControl w:val="0"/>
        <w:autoSpaceDE w:val="0"/>
        <w:autoSpaceDN w:val="0"/>
        <w:adjustRightInd w:val="0"/>
        <w:ind w:firstLine="540"/>
        <w:jc w:val="both"/>
        <w:rPr>
          <w:sz w:val="28"/>
          <w:szCs w:val="28"/>
        </w:rPr>
      </w:pPr>
      <w:r w:rsidRPr="00F97175">
        <w:rPr>
          <w:sz w:val="28"/>
          <w:szCs w:val="28"/>
        </w:rPr>
        <w:t>о месте, дате, времени и порядке проведения аукциона;</w:t>
      </w:r>
    </w:p>
    <w:p w:rsidR="0046520B" w:rsidRPr="00F97175" w:rsidRDefault="0046520B">
      <w:pPr>
        <w:widowControl w:val="0"/>
        <w:autoSpaceDE w:val="0"/>
        <w:autoSpaceDN w:val="0"/>
        <w:adjustRightInd w:val="0"/>
        <w:ind w:firstLine="540"/>
        <w:jc w:val="both"/>
        <w:rPr>
          <w:sz w:val="28"/>
          <w:szCs w:val="28"/>
        </w:rPr>
      </w:pPr>
      <w:r w:rsidRPr="00F97175">
        <w:rPr>
          <w:sz w:val="28"/>
          <w:szCs w:val="28"/>
        </w:rPr>
        <w:t>о предмете аукциона;</w:t>
      </w:r>
    </w:p>
    <w:p w:rsidR="0046520B" w:rsidRPr="00F97175" w:rsidRDefault="0046520B">
      <w:pPr>
        <w:widowControl w:val="0"/>
        <w:autoSpaceDE w:val="0"/>
        <w:autoSpaceDN w:val="0"/>
        <w:adjustRightInd w:val="0"/>
        <w:ind w:firstLine="540"/>
        <w:jc w:val="both"/>
        <w:rPr>
          <w:sz w:val="28"/>
          <w:szCs w:val="28"/>
        </w:rPr>
      </w:pPr>
      <w:r w:rsidRPr="00F97175">
        <w:rPr>
          <w:sz w:val="28"/>
          <w:szCs w:val="28"/>
        </w:rPr>
        <w:t>о начальной цене предмета аукциона;</w:t>
      </w:r>
    </w:p>
    <w:p w:rsidR="0046520B" w:rsidRPr="00F97175" w:rsidRDefault="0046520B">
      <w:pPr>
        <w:widowControl w:val="0"/>
        <w:autoSpaceDE w:val="0"/>
        <w:autoSpaceDN w:val="0"/>
        <w:adjustRightInd w:val="0"/>
        <w:ind w:firstLine="540"/>
        <w:jc w:val="both"/>
        <w:rPr>
          <w:sz w:val="28"/>
          <w:szCs w:val="28"/>
        </w:rPr>
      </w:pPr>
      <w:r w:rsidRPr="00F97175">
        <w:rPr>
          <w:sz w:val="28"/>
          <w:szCs w:val="28"/>
        </w:rPr>
        <w:t>о размере задатка, порядке его внесения заявителями и возврата им, реквизитах счета для перечисления задатка;</w:t>
      </w:r>
    </w:p>
    <w:p w:rsidR="0046520B" w:rsidRPr="00F97175" w:rsidRDefault="0046520B">
      <w:pPr>
        <w:widowControl w:val="0"/>
        <w:autoSpaceDE w:val="0"/>
        <w:autoSpaceDN w:val="0"/>
        <w:adjustRightInd w:val="0"/>
        <w:ind w:firstLine="540"/>
        <w:jc w:val="both"/>
        <w:rPr>
          <w:sz w:val="28"/>
          <w:szCs w:val="28"/>
        </w:rPr>
      </w:pPr>
      <w:r w:rsidRPr="00F97175">
        <w:rPr>
          <w:sz w:val="28"/>
          <w:szCs w:val="28"/>
        </w:rPr>
        <w:t>о форме заявки на участие в аукционе, порядке приема, адресе места приема, дате и времени начала и окончания приема заявок на участие в аукционе.</w:t>
      </w:r>
    </w:p>
    <w:p w:rsidR="0046520B" w:rsidRPr="00F97175" w:rsidRDefault="0046520B">
      <w:pPr>
        <w:widowControl w:val="0"/>
        <w:autoSpaceDE w:val="0"/>
        <w:autoSpaceDN w:val="0"/>
        <w:adjustRightInd w:val="0"/>
        <w:ind w:firstLine="540"/>
        <w:jc w:val="both"/>
        <w:rPr>
          <w:sz w:val="28"/>
          <w:szCs w:val="28"/>
        </w:rPr>
      </w:pPr>
      <w:r w:rsidRPr="00F97175">
        <w:rPr>
          <w:sz w:val="28"/>
          <w:szCs w:val="28"/>
        </w:rPr>
        <w:t>2.</w:t>
      </w:r>
      <w:r w:rsidR="00DF6C2C">
        <w:rPr>
          <w:sz w:val="28"/>
          <w:szCs w:val="28"/>
        </w:rPr>
        <w:t>9</w:t>
      </w:r>
      <w:r w:rsidRPr="00F97175">
        <w:rPr>
          <w:sz w:val="28"/>
          <w:szCs w:val="28"/>
        </w:rPr>
        <w:t xml:space="preserve">. Организатор аукциона вправе отказаться от проведения аукциона не </w:t>
      </w:r>
      <w:proofErr w:type="gramStart"/>
      <w:r w:rsidRPr="00F97175">
        <w:rPr>
          <w:sz w:val="28"/>
          <w:szCs w:val="28"/>
        </w:rPr>
        <w:t>позднее</w:t>
      </w:r>
      <w:proofErr w:type="gramEnd"/>
      <w:r w:rsidRPr="00F97175">
        <w:rPr>
          <w:sz w:val="28"/>
          <w:szCs w:val="28"/>
        </w:rPr>
        <w:t xml:space="preserve"> чем за 15 дней до дня проведения аукциона.</w:t>
      </w:r>
    </w:p>
    <w:p w:rsidR="0046520B" w:rsidRPr="00F97175" w:rsidRDefault="0046520B">
      <w:pPr>
        <w:widowControl w:val="0"/>
        <w:autoSpaceDE w:val="0"/>
        <w:autoSpaceDN w:val="0"/>
        <w:adjustRightInd w:val="0"/>
        <w:ind w:firstLine="540"/>
        <w:jc w:val="both"/>
        <w:rPr>
          <w:sz w:val="28"/>
          <w:szCs w:val="28"/>
        </w:rPr>
      </w:pPr>
      <w:r w:rsidRPr="00F97175">
        <w:rPr>
          <w:sz w:val="28"/>
          <w:szCs w:val="28"/>
        </w:rPr>
        <w:t>Извещение об отказе в проведен</w:t>
      </w:r>
      <w:proofErr w:type="gramStart"/>
      <w:r w:rsidRPr="00F97175">
        <w:rPr>
          <w:sz w:val="28"/>
          <w:szCs w:val="28"/>
        </w:rPr>
        <w:t>ии ау</w:t>
      </w:r>
      <w:proofErr w:type="gramEnd"/>
      <w:r w:rsidRPr="00F97175">
        <w:rPr>
          <w:sz w:val="28"/>
          <w:szCs w:val="28"/>
        </w:rPr>
        <w:t xml:space="preserve">кциона опубликовывается организатором аукциона в течение 3 дней в определенном Администрацией Валдайского </w:t>
      </w:r>
      <w:r w:rsidR="00DF6C2C" w:rsidRPr="00CD34AA">
        <w:rPr>
          <w:sz w:val="28"/>
          <w:szCs w:val="28"/>
        </w:rPr>
        <w:t>муниципального</w:t>
      </w:r>
      <w:r w:rsidR="00DF6C2C" w:rsidRPr="00F97175">
        <w:rPr>
          <w:sz w:val="28"/>
          <w:szCs w:val="28"/>
        </w:rPr>
        <w:t xml:space="preserve"> </w:t>
      </w:r>
      <w:r w:rsidRPr="00F97175">
        <w:rPr>
          <w:sz w:val="28"/>
          <w:szCs w:val="28"/>
        </w:rPr>
        <w:t xml:space="preserve">района официальном печатном издании </w:t>
      </w:r>
      <w:r w:rsidR="00DF6C2C">
        <w:rPr>
          <w:sz w:val="28"/>
          <w:szCs w:val="28"/>
        </w:rPr>
        <w:lastRenderedPageBreak/>
        <w:t xml:space="preserve">бюллетень «Валдайский вестник» </w:t>
      </w:r>
      <w:r w:rsidRPr="00F97175">
        <w:rPr>
          <w:sz w:val="28"/>
          <w:szCs w:val="28"/>
        </w:rPr>
        <w:t>и на официальном сайте Администрации Валдайского</w:t>
      </w:r>
      <w:r w:rsidR="00DF6C2C">
        <w:rPr>
          <w:sz w:val="28"/>
          <w:szCs w:val="28"/>
        </w:rPr>
        <w:t xml:space="preserve"> </w:t>
      </w:r>
      <w:r w:rsidR="00DF6C2C" w:rsidRPr="00CD34AA">
        <w:rPr>
          <w:sz w:val="28"/>
          <w:szCs w:val="28"/>
        </w:rPr>
        <w:t>муниципального</w:t>
      </w:r>
      <w:r w:rsidRPr="00F97175">
        <w:rPr>
          <w:sz w:val="28"/>
          <w:szCs w:val="28"/>
        </w:rPr>
        <w:t xml:space="preserve"> района в сети Интернет.</w:t>
      </w:r>
    </w:p>
    <w:p w:rsidR="0046520B" w:rsidRPr="00F97175" w:rsidRDefault="00DF6C2C">
      <w:pPr>
        <w:widowControl w:val="0"/>
        <w:autoSpaceDE w:val="0"/>
        <w:autoSpaceDN w:val="0"/>
        <w:adjustRightInd w:val="0"/>
        <w:ind w:firstLine="540"/>
        <w:jc w:val="both"/>
        <w:rPr>
          <w:sz w:val="28"/>
          <w:szCs w:val="28"/>
        </w:rPr>
      </w:pPr>
      <w:bookmarkStart w:id="5" w:name="Par97"/>
      <w:bookmarkEnd w:id="5"/>
      <w:r>
        <w:rPr>
          <w:sz w:val="28"/>
          <w:szCs w:val="28"/>
        </w:rPr>
        <w:t>2.10</w:t>
      </w:r>
      <w:r w:rsidR="0046520B" w:rsidRPr="00F97175">
        <w:rPr>
          <w:sz w:val="28"/>
          <w:szCs w:val="28"/>
        </w:rPr>
        <w:t>.</w:t>
      </w:r>
      <w:r>
        <w:rPr>
          <w:sz w:val="28"/>
          <w:szCs w:val="28"/>
        </w:rPr>
        <w:t xml:space="preserve"> </w:t>
      </w:r>
      <w:r w:rsidR="0046520B" w:rsidRPr="00F97175">
        <w:rPr>
          <w:sz w:val="28"/>
          <w:szCs w:val="28"/>
        </w:rPr>
        <w:t xml:space="preserve"> Для участия в аукционе заявители представляют в установленный в извещении о проведен</w:t>
      </w:r>
      <w:proofErr w:type="gramStart"/>
      <w:r w:rsidR="0046520B" w:rsidRPr="00F97175">
        <w:rPr>
          <w:sz w:val="28"/>
          <w:szCs w:val="28"/>
        </w:rPr>
        <w:t>ии ау</w:t>
      </w:r>
      <w:proofErr w:type="gramEnd"/>
      <w:r w:rsidR="0046520B" w:rsidRPr="00F97175">
        <w:rPr>
          <w:sz w:val="28"/>
          <w:szCs w:val="28"/>
        </w:rPr>
        <w:t>кциона срок следующие документы:</w:t>
      </w:r>
    </w:p>
    <w:p w:rsidR="0046520B" w:rsidRPr="00F97175" w:rsidRDefault="0046520B">
      <w:pPr>
        <w:widowControl w:val="0"/>
        <w:autoSpaceDE w:val="0"/>
        <w:autoSpaceDN w:val="0"/>
        <w:adjustRightInd w:val="0"/>
        <w:ind w:firstLine="540"/>
        <w:jc w:val="both"/>
        <w:rPr>
          <w:sz w:val="28"/>
          <w:szCs w:val="28"/>
        </w:rPr>
      </w:pPr>
      <w:r w:rsidRPr="00F97175">
        <w:rPr>
          <w:sz w:val="28"/>
          <w:szCs w:val="28"/>
        </w:rPr>
        <w:t xml:space="preserve">заявку </w:t>
      </w:r>
      <w:proofErr w:type="gramStart"/>
      <w:r w:rsidRPr="00F97175">
        <w:rPr>
          <w:sz w:val="28"/>
          <w:szCs w:val="28"/>
        </w:rPr>
        <w:t>на участие в аукционе по приобретению права на заключение договора на право</w:t>
      </w:r>
      <w:proofErr w:type="gramEnd"/>
      <w:r w:rsidRPr="00F97175">
        <w:rPr>
          <w:sz w:val="28"/>
          <w:szCs w:val="28"/>
        </w:rPr>
        <w:t xml:space="preserve"> размещения нестационарного торгового объекта на территории Валдайского </w:t>
      </w:r>
      <w:r w:rsidR="00DF6C2C" w:rsidRPr="00CD34AA">
        <w:rPr>
          <w:sz w:val="28"/>
          <w:szCs w:val="28"/>
        </w:rPr>
        <w:t>муниципального</w:t>
      </w:r>
      <w:r w:rsidR="00DF6C2C" w:rsidRPr="00F97175">
        <w:rPr>
          <w:sz w:val="28"/>
          <w:szCs w:val="28"/>
        </w:rPr>
        <w:t xml:space="preserve"> </w:t>
      </w:r>
      <w:r w:rsidRPr="00F97175">
        <w:rPr>
          <w:sz w:val="28"/>
          <w:szCs w:val="28"/>
        </w:rPr>
        <w:t xml:space="preserve">района по примерной форме согласно </w:t>
      </w:r>
      <w:hyperlink w:anchor="Par188" w:history="1">
        <w:r w:rsidR="004E6D39">
          <w:rPr>
            <w:sz w:val="28"/>
            <w:szCs w:val="28"/>
          </w:rPr>
          <w:t>приложениям №</w:t>
        </w:r>
        <w:r w:rsidRPr="00F97175">
          <w:rPr>
            <w:sz w:val="28"/>
            <w:szCs w:val="28"/>
          </w:rPr>
          <w:t xml:space="preserve"> 1</w:t>
        </w:r>
      </w:hyperlink>
      <w:r w:rsidRPr="00F97175">
        <w:rPr>
          <w:sz w:val="28"/>
          <w:szCs w:val="28"/>
        </w:rPr>
        <w:t xml:space="preserve">, </w:t>
      </w:r>
      <w:hyperlink w:anchor="Par235" w:history="1">
        <w:r w:rsidR="004E6D39">
          <w:rPr>
            <w:sz w:val="28"/>
            <w:szCs w:val="28"/>
          </w:rPr>
          <w:t>№</w:t>
        </w:r>
      </w:hyperlink>
      <w:r w:rsidR="004E6D39">
        <w:rPr>
          <w:sz w:val="28"/>
          <w:szCs w:val="28"/>
        </w:rPr>
        <w:t xml:space="preserve"> 2</w:t>
      </w:r>
      <w:r w:rsidRPr="00F97175">
        <w:rPr>
          <w:sz w:val="28"/>
          <w:szCs w:val="28"/>
        </w:rPr>
        <w:t xml:space="preserve"> к настоящему Положению;</w:t>
      </w:r>
    </w:p>
    <w:p w:rsidR="00B21A7C" w:rsidRDefault="00B21A7C">
      <w:pPr>
        <w:widowControl w:val="0"/>
        <w:autoSpaceDE w:val="0"/>
        <w:autoSpaceDN w:val="0"/>
        <w:adjustRightInd w:val="0"/>
        <w:ind w:firstLine="540"/>
        <w:jc w:val="both"/>
        <w:rPr>
          <w:sz w:val="28"/>
          <w:szCs w:val="28"/>
        </w:rPr>
      </w:pPr>
      <w:r>
        <w:rPr>
          <w:sz w:val="28"/>
          <w:szCs w:val="28"/>
        </w:rPr>
        <w:t>копии документов,  удостоверяющих личность заявителя</w:t>
      </w:r>
      <w:r w:rsidR="000A14D3">
        <w:rPr>
          <w:sz w:val="28"/>
          <w:szCs w:val="28"/>
        </w:rPr>
        <w:t xml:space="preserve"> (для индивидуальных предпринимателей и законного представителя юридического лица)</w:t>
      </w:r>
      <w:r>
        <w:rPr>
          <w:sz w:val="28"/>
          <w:szCs w:val="28"/>
        </w:rPr>
        <w:t>;</w:t>
      </w:r>
      <w:r w:rsidR="0046520B" w:rsidRPr="00F97175">
        <w:rPr>
          <w:sz w:val="28"/>
          <w:szCs w:val="28"/>
        </w:rPr>
        <w:t xml:space="preserve"> </w:t>
      </w:r>
    </w:p>
    <w:p w:rsidR="000A14D3" w:rsidRDefault="000A14D3">
      <w:pPr>
        <w:widowControl w:val="0"/>
        <w:autoSpaceDE w:val="0"/>
        <w:autoSpaceDN w:val="0"/>
        <w:adjustRightInd w:val="0"/>
        <w:ind w:firstLine="540"/>
        <w:jc w:val="both"/>
        <w:rPr>
          <w:sz w:val="28"/>
          <w:szCs w:val="28"/>
        </w:rPr>
      </w:pPr>
      <w:r>
        <w:rPr>
          <w:sz w:val="28"/>
          <w:szCs w:val="28"/>
        </w:rPr>
        <w:t>согласие на обработку персональных данных (Приложение №</w:t>
      </w:r>
      <w:proofErr w:type="gramStart"/>
      <w:r>
        <w:rPr>
          <w:sz w:val="28"/>
          <w:szCs w:val="28"/>
        </w:rPr>
        <w:t xml:space="preserve"> </w:t>
      </w:r>
      <w:r w:rsidRPr="000A14D3">
        <w:rPr>
          <w:color w:val="FF0000"/>
          <w:sz w:val="28"/>
          <w:szCs w:val="28"/>
        </w:rPr>
        <w:t>?</w:t>
      </w:r>
      <w:proofErr w:type="gramEnd"/>
      <w:r w:rsidRPr="000A14D3">
        <w:rPr>
          <w:color w:val="FF0000"/>
          <w:sz w:val="28"/>
          <w:szCs w:val="28"/>
        </w:rPr>
        <w:t>??</w:t>
      </w:r>
      <w:r>
        <w:rPr>
          <w:sz w:val="28"/>
          <w:szCs w:val="28"/>
        </w:rPr>
        <w:t>);</w:t>
      </w:r>
    </w:p>
    <w:p w:rsidR="0046520B" w:rsidRDefault="00B21A7C">
      <w:pPr>
        <w:widowControl w:val="0"/>
        <w:autoSpaceDE w:val="0"/>
        <w:autoSpaceDN w:val="0"/>
        <w:adjustRightInd w:val="0"/>
        <w:ind w:firstLine="540"/>
        <w:jc w:val="both"/>
        <w:rPr>
          <w:sz w:val="28"/>
          <w:szCs w:val="28"/>
        </w:rPr>
      </w:pPr>
      <w:r>
        <w:rPr>
          <w:sz w:val="28"/>
          <w:szCs w:val="28"/>
        </w:rPr>
        <w:t>док</w:t>
      </w:r>
      <w:r w:rsidR="0046520B" w:rsidRPr="00F97175">
        <w:rPr>
          <w:sz w:val="28"/>
          <w:szCs w:val="28"/>
        </w:rPr>
        <w:t>ументы, подтверждающие внесение задатка.</w:t>
      </w:r>
    </w:p>
    <w:p w:rsidR="00B6411E" w:rsidRPr="00B6411E" w:rsidRDefault="00B6411E" w:rsidP="00B6411E">
      <w:pPr>
        <w:widowControl w:val="0"/>
        <w:shd w:val="clear" w:color="auto" w:fill="FFFFFF"/>
        <w:autoSpaceDE w:val="0"/>
        <w:autoSpaceDN w:val="0"/>
        <w:adjustRightInd w:val="0"/>
        <w:spacing w:line="322" w:lineRule="exact"/>
        <w:ind w:right="5" w:firstLine="542"/>
        <w:jc w:val="both"/>
        <w:rPr>
          <w:sz w:val="20"/>
          <w:szCs w:val="20"/>
        </w:rPr>
      </w:pPr>
      <w:r w:rsidRPr="00B6411E">
        <w:rPr>
          <w:sz w:val="28"/>
          <w:szCs w:val="28"/>
        </w:rPr>
        <w:t xml:space="preserve">Организатор аукциона не вправе требовать представление иных документов. Организатор аукциона в отношении заявителей - юридических </w:t>
      </w:r>
      <w:r w:rsidRPr="00B6411E">
        <w:rPr>
          <w:spacing w:val="-1"/>
          <w:sz w:val="28"/>
          <w:szCs w:val="28"/>
        </w:rPr>
        <w:t>лиц и индивидуальных предпринимателей запрашивает сведения о заявителе,</w:t>
      </w:r>
    </w:p>
    <w:p w:rsidR="00B6411E" w:rsidRPr="00B6411E" w:rsidRDefault="00B6411E" w:rsidP="00B6411E">
      <w:pPr>
        <w:widowControl w:val="0"/>
        <w:shd w:val="clear" w:color="auto" w:fill="FFFFFF"/>
        <w:tabs>
          <w:tab w:val="left" w:pos="2102"/>
          <w:tab w:val="left" w:pos="4306"/>
          <w:tab w:val="left" w:pos="4800"/>
          <w:tab w:val="left" w:pos="6043"/>
          <w:tab w:val="left" w:pos="8448"/>
        </w:tabs>
        <w:autoSpaceDE w:val="0"/>
        <w:autoSpaceDN w:val="0"/>
        <w:adjustRightInd w:val="0"/>
        <w:spacing w:line="322" w:lineRule="exact"/>
        <w:rPr>
          <w:sz w:val="20"/>
          <w:szCs w:val="20"/>
        </w:rPr>
      </w:pPr>
      <w:proofErr w:type="gramStart"/>
      <w:r w:rsidRPr="00B6411E">
        <w:rPr>
          <w:spacing w:val="-2"/>
          <w:sz w:val="28"/>
          <w:szCs w:val="28"/>
        </w:rPr>
        <w:t>содержащиеся</w:t>
      </w:r>
      <w:proofErr w:type="gramEnd"/>
      <w:r w:rsidRPr="00B6411E">
        <w:rPr>
          <w:rFonts w:ascii="Arial" w:hAnsi="Arial" w:cs="Arial"/>
          <w:sz w:val="28"/>
          <w:szCs w:val="28"/>
        </w:rPr>
        <w:tab/>
      </w:r>
      <w:r w:rsidRPr="00B6411E">
        <w:rPr>
          <w:spacing w:val="-3"/>
          <w:sz w:val="28"/>
          <w:szCs w:val="28"/>
        </w:rPr>
        <w:t>соответственно</w:t>
      </w:r>
      <w:r w:rsidRPr="00B6411E">
        <w:rPr>
          <w:rFonts w:ascii="Arial" w:hAnsi="Arial" w:cs="Arial"/>
          <w:sz w:val="28"/>
          <w:szCs w:val="28"/>
        </w:rPr>
        <w:tab/>
      </w:r>
      <w:r w:rsidRPr="00B6411E">
        <w:rPr>
          <w:sz w:val="28"/>
          <w:szCs w:val="28"/>
        </w:rPr>
        <w:t>в</w:t>
      </w:r>
      <w:r w:rsidRPr="00B6411E">
        <w:rPr>
          <w:rFonts w:ascii="Arial" w:hAnsi="Arial" w:cs="Arial"/>
          <w:sz w:val="28"/>
          <w:szCs w:val="28"/>
        </w:rPr>
        <w:tab/>
      </w:r>
      <w:r w:rsidRPr="00B6411E">
        <w:rPr>
          <w:spacing w:val="-2"/>
          <w:sz w:val="28"/>
          <w:szCs w:val="28"/>
        </w:rPr>
        <w:t>едином</w:t>
      </w:r>
      <w:r w:rsidRPr="00B6411E">
        <w:rPr>
          <w:rFonts w:ascii="Arial" w:hAnsi="Arial" w:cs="Arial"/>
          <w:sz w:val="28"/>
          <w:szCs w:val="28"/>
        </w:rPr>
        <w:tab/>
      </w:r>
      <w:r w:rsidRPr="00B6411E">
        <w:rPr>
          <w:spacing w:val="-2"/>
          <w:sz w:val="28"/>
          <w:szCs w:val="28"/>
        </w:rPr>
        <w:t>государственном</w:t>
      </w:r>
      <w:r w:rsidRPr="00B6411E">
        <w:rPr>
          <w:rFonts w:ascii="Arial" w:hAnsi="Arial" w:cs="Arial"/>
          <w:sz w:val="28"/>
          <w:szCs w:val="28"/>
        </w:rPr>
        <w:tab/>
      </w:r>
      <w:r w:rsidRPr="00B6411E">
        <w:rPr>
          <w:spacing w:val="-2"/>
          <w:sz w:val="28"/>
          <w:szCs w:val="28"/>
        </w:rPr>
        <w:t>реестре</w:t>
      </w:r>
    </w:p>
    <w:p w:rsidR="00B6411E" w:rsidRPr="00B6411E" w:rsidRDefault="00B6411E" w:rsidP="00B6411E">
      <w:pPr>
        <w:widowControl w:val="0"/>
        <w:shd w:val="clear" w:color="auto" w:fill="FFFFFF"/>
        <w:tabs>
          <w:tab w:val="left" w:pos="2491"/>
          <w:tab w:val="left" w:pos="4939"/>
          <w:tab w:val="left" w:pos="6864"/>
          <w:tab w:val="left" w:pos="8842"/>
        </w:tabs>
        <w:autoSpaceDE w:val="0"/>
        <w:autoSpaceDN w:val="0"/>
        <w:adjustRightInd w:val="0"/>
        <w:spacing w:line="322" w:lineRule="exact"/>
        <w:jc w:val="both"/>
        <w:rPr>
          <w:sz w:val="20"/>
          <w:szCs w:val="20"/>
        </w:rPr>
      </w:pPr>
      <w:r w:rsidRPr="00B6411E">
        <w:rPr>
          <w:sz w:val="28"/>
          <w:szCs w:val="28"/>
        </w:rPr>
        <w:t xml:space="preserve">юридических лиц и едином государственном </w:t>
      </w:r>
      <w:proofErr w:type="gramStart"/>
      <w:r w:rsidRPr="00B6411E">
        <w:rPr>
          <w:sz w:val="28"/>
          <w:szCs w:val="28"/>
        </w:rPr>
        <w:t>реестре</w:t>
      </w:r>
      <w:proofErr w:type="gramEnd"/>
      <w:r w:rsidRPr="00B6411E">
        <w:rPr>
          <w:sz w:val="28"/>
          <w:szCs w:val="28"/>
        </w:rPr>
        <w:t xml:space="preserve"> индивидуальных</w:t>
      </w:r>
      <w:r w:rsidRPr="00B6411E">
        <w:rPr>
          <w:sz w:val="28"/>
          <w:szCs w:val="28"/>
        </w:rPr>
        <w:br/>
        <w:t>предпринимателей, с использованием единой системы межведомственного</w:t>
      </w:r>
      <w:r w:rsidRPr="00B6411E">
        <w:rPr>
          <w:sz w:val="28"/>
          <w:szCs w:val="28"/>
        </w:rPr>
        <w:br/>
        <w:t>электронного взаимодействия в федеральном органе исполнительной власти,</w:t>
      </w:r>
      <w:r w:rsidRPr="00B6411E">
        <w:rPr>
          <w:sz w:val="28"/>
          <w:szCs w:val="28"/>
        </w:rPr>
        <w:br/>
      </w:r>
      <w:r w:rsidRPr="00B6411E">
        <w:rPr>
          <w:spacing w:val="-2"/>
          <w:sz w:val="28"/>
          <w:szCs w:val="28"/>
        </w:rPr>
        <w:t>осуществляющем</w:t>
      </w:r>
      <w:r w:rsidRPr="00B6411E">
        <w:rPr>
          <w:rFonts w:ascii="Arial" w:hAnsi="Arial" w:cs="Arial"/>
          <w:sz w:val="28"/>
          <w:szCs w:val="28"/>
        </w:rPr>
        <w:tab/>
      </w:r>
      <w:r w:rsidRPr="00B6411E">
        <w:rPr>
          <w:spacing w:val="-2"/>
          <w:sz w:val="28"/>
          <w:szCs w:val="28"/>
        </w:rPr>
        <w:t>государственную</w:t>
      </w:r>
      <w:r w:rsidRPr="00B6411E">
        <w:rPr>
          <w:rFonts w:ascii="Arial" w:hAnsi="Arial" w:cs="Arial"/>
          <w:sz w:val="28"/>
          <w:szCs w:val="28"/>
        </w:rPr>
        <w:tab/>
      </w:r>
      <w:r w:rsidRPr="00B6411E">
        <w:rPr>
          <w:spacing w:val="-2"/>
          <w:sz w:val="28"/>
          <w:szCs w:val="28"/>
        </w:rPr>
        <w:t>регистрацию</w:t>
      </w:r>
      <w:r w:rsidRPr="00B6411E">
        <w:rPr>
          <w:rFonts w:ascii="Arial" w:hAnsi="Arial" w:cs="Arial"/>
          <w:sz w:val="28"/>
          <w:szCs w:val="28"/>
        </w:rPr>
        <w:tab/>
      </w:r>
      <w:r w:rsidRPr="00B6411E">
        <w:rPr>
          <w:spacing w:val="-2"/>
          <w:sz w:val="28"/>
          <w:szCs w:val="28"/>
        </w:rPr>
        <w:t>юридических</w:t>
      </w:r>
      <w:r w:rsidRPr="00B6411E">
        <w:rPr>
          <w:rFonts w:ascii="Arial" w:hAnsi="Arial" w:cs="Arial"/>
          <w:sz w:val="28"/>
          <w:szCs w:val="28"/>
        </w:rPr>
        <w:tab/>
      </w:r>
      <w:r w:rsidRPr="00B6411E">
        <w:rPr>
          <w:spacing w:val="-2"/>
          <w:sz w:val="28"/>
          <w:szCs w:val="28"/>
        </w:rPr>
        <w:t>лиц,</w:t>
      </w:r>
    </w:p>
    <w:p w:rsidR="00B6411E" w:rsidRPr="00B6411E" w:rsidRDefault="00B6411E" w:rsidP="00B6411E">
      <w:pPr>
        <w:widowControl w:val="0"/>
        <w:shd w:val="clear" w:color="auto" w:fill="FFFFFF"/>
        <w:autoSpaceDE w:val="0"/>
        <w:autoSpaceDN w:val="0"/>
        <w:adjustRightInd w:val="0"/>
        <w:spacing w:line="322" w:lineRule="exact"/>
        <w:rPr>
          <w:sz w:val="20"/>
          <w:szCs w:val="20"/>
        </w:rPr>
      </w:pPr>
      <w:r w:rsidRPr="00B6411E">
        <w:rPr>
          <w:sz w:val="28"/>
          <w:szCs w:val="28"/>
        </w:rPr>
        <w:t>физических лиц в качестве индивидуальных предпринимателей.</w:t>
      </w:r>
    </w:p>
    <w:p w:rsidR="0046520B" w:rsidRPr="00F97175" w:rsidRDefault="0046520B">
      <w:pPr>
        <w:widowControl w:val="0"/>
        <w:autoSpaceDE w:val="0"/>
        <w:autoSpaceDN w:val="0"/>
        <w:adjustRightInd w:val="0"/>
        <w:ind w:firstLine="540"/>
        <w:jc w:val="both"/>
        <w:rPr>
          <w:sz w:val="28"/>
          <w:szCs w:val="28"/>
        </w:rPr>
      </w:pPr>
      <w:r w:rsidRPr="00F97175">
        <w:rPr>
          <w:sz w:val="28"/>
          <w:szCs w:val="28"/>
        </w:rPr>
        <w:t>2.1</w:t>
      </w:r>
      <w:r w:rsidR="00F44966">
        <w:rPr>
          <w:sz w:val="28"/>
          <w:szCs w:val="28"/>
        </w:rPr>
        <w:t>1</w:t>
      </w:r>
      <w:r w:rsidRPr="00F97175">
        <w:rPr>
          <w:sz w:val="28"/>
          <w:szCs w:val="28"/>
        </w:rPr>
        <w:t>. Прием документов прекращается не ранее чем за 5 дней до дня проведения аукциона.</w:t>
      </w:r>
    </w:p>
    <w:p w:rsidR="0046520B" w:rsidRPr="00F97175" w:rsidRDefault="0046520B">
      <w:pPr>
        <w:widowControl w:val="0"/>
        <w:autoSpaceDE w:val="0"/>
        <w:autoSpaceDN w:val="0"/>
        <w:adjustRightInd w:val="0"/>
        <w:ind w:firstLine="540"/>
        <w:jc w:val="both"/>
        <w:rPr>
          <w:sz w:val="28"/>
          <w:szCs w:val="28"/>
        </w:rPr>
      </w:pPr>
      <w:r w:rsidRPr="00F97175">
        <w:rPr>
          <w:sz w:val="28"/>
          <w:szCs w:val="28"/>
        </w:rPr>
        <w:t>2.1</w:t>
      </w:r>
      <w:r w:rsidR="00F44966">
        <w:rPr>
          <w:sz w:val="28"/>
          <w:szCs w:val="28"/>
        </w:rPr>
        <w:t>2</w:t>
      </w:r>
      <w:r w:rsidRPr="00F97175">
        <w:rPr>
          <w:sz w:val="28"/>
          <w:szCs w:val="28"/>
        </w:rPr>
        <w:t>. Один заявитель вправе подать только одну заявку на участие в аукционе по каждому лоту.</w:t>
      </w:r>
    </w:p>
    <w:p w:rsidR="0046520B" w:rsidRDefault="00F44966">
      <w:pPr>
        <w:widowControl w:val="0"/>
        <w:autoSpaceDE w:val="0"/>
        <w:autoSpaceDN w:val="0"/>
        <w:adjustRightInd w:val="0"/>
        <w:ind w:firstLine="540"/>
        <w:jc w:val="both"/>
        <w:rPr>
          <w:sz w:val="28"/>
          <w:szCs w:val="28"/>
        </w:rPr>
      </w:pPr>
      <w:r>
        <w:rPr>
          <w:sz w:val="28"/>
          <w:szCs w:val="28"/>
        </w:rPr>
        <w:t>2.13</w:t>
      </w:r>
      <w:r w:rsidR="0046520B" w:rsidRPr="00F97175">
        <w:rPr>
          <w:sz w:val="28"/>
          <w:szCs w:val="28"/>
        </w:rPr>
        <w:t>. Заявка на участие в аукционе, поступившая по истечении срока ее приема, возвращается в день ее поступления заявителю.</w:t>
      </w:r>
    </w:p>
    <w:p w:rsidR="00092FFA" w:rsidRDefault="00092FFA">
      <w:pPr>
        <w:widowControl w:val="0"/>
        <w:autoSpaceDE w:val="0"/>
        <w:autoSpaceDN w:val="0"/>
        <w:adjustRightInd w:val="0"/>
        <w:ind w:firstLine="540"/>
        <w:jc w:val="both"/>
        <w:rPr>
          <w:sz w:val="28"/>
          <w:szCs w:val="28"/>
        </w:rPr>
      </w:pPr>
      <w:r>
        <w:rPr>
          <w:sz w:val="28"/>
          <w:szCs w:val="28"/>
        </w:rPr>
        <w:t xml:space="preserve">2.14. </w:t>
      </w:r>
      <w:r w:rsidRPr="00092FFA">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Pr>
          <w:sz w:val="28"/>
          <w:szCs w:val="28"/>
        </w:rPr>
        <w:t>.</w:t>
      </w:r>
    </w:p>
    <w:p w:rsidR="0046520B" w:rsidRPr="00F97175" w:rsidRDefault="00F44966">
      <w:pPr>
        <w:widowControl w:val="0"/>
        <w:autoSpaceDE w:val="0"/>
        <w:autoSpaceDN w:val="0"/>
        <w:adjustRightInd w:val="0"/>
        <w:ind w:firstLine="540"/>
        <w:jc w:val="both"/>
        <w:rPr>
          <w:sz w:val="28"/>
          <w:szCs w:val="28"/>
        </w:rPr>
      </w:pPr>
      <w:r>
        <w:rPr>
          <w:sz w:val="28"/>
          <w:szCs w:val="28"/>
        </w:rPr>
        <w:t>2.1</w:t>
      </w:r>
      <w:r w:rsidR="00092FFA">
        <w:rPr>
          <w:sz w:val="28"/>
          <w:szCs w:val="28"/>
        </w:rPr>
        <w:t>5</w:t>
      </w:r>
      <w:r w:rsidR="0046520B" w:rsidRPr="00F97175">
        <w:rPr>
          <w:sz w:val="28"/>
          <w:szCs w:val="28"/>
        </w:rPr>
        <w:t>. Заявитель не допускается к участию в аукционе по следующим основаниям:</w:t>
      </w:r>
    </w:p>
    <w:p w:rsidR="0046520B" w:rsidRPr="00F97175" w:rsidRDefault="0046520B">
      <w:pPr>
        <w:widowControl w:val="0"/>
        <w:autoSpaceDE w:val="0"/>
        <w:autoSpaceDN w:val="0"/>
        <w:adjustRightInd w:val="0"/>
        <w:ind w:firstLine="540"/>
        <w:jc w:val="both"/>
        <w:rPr>
          <w:sz w:val="28"/>
          <w:szCs w:val="28"/>
        </w:rPr>
      </w:pPr>
      <w:r w:rsidRPr="00F97175">
        <w:rPr>
          <w:sz w:val="28"/>
          <w:szCs w:val="28"/>
        </w:rPr>
        <w:t xml:space="preserve">непредставление необходимых для участия в аукционе документов, определенных </w:t>
      </w:r>
      <w:hyperlink w:anchor="Par97" w:history="1">
        <w:r w:rsidRPr="00F97175">
          <w:rPr>
            <w:sz w:val="28"/>
            <w:szCs w:val="28"/>
          </w:rPr>
          <w:t>пунктом 2.</w:t>
        </w:r>
      </w:hyperlink>
      <w:r w:rsidR="00F44966">
        <w:rPr>
          <w:sz w:val="28"/>
          <w:szCs w:val="28"/>
        </w:rPr>
        <w:t>10</w:t>
      </w:r>
      <w:r w:rsidRPr="00F97175">
        <w:rPr>
          <w:sz w:val="28"/>
          <w:szCs w:val="28"/>
        </w:rPr>
        <w:t xml:space="preserve"> настоящего Положения, или представление недостоверных сведений;</w:t>
      </w:r>
    </w:p>
    <w:p w:rsidR="0046520B" w:rsidRPr="00F97175" w:rsidRDefault="0046520B">
      <w:pPr>
        <w:widowControl w:val="0"/>
        <w:autoSpaceDE w:val="0"/>
        <w:autoSpaceDN w:val="0"/>
        <w:adjustRightInd w:val="0"/>
        <w:ind w:firstLine="540"/>
        <w:jc w:val="both"/>
        <w:rPr>
          <w:sz w:val="28"/>
          <w:szCs w:val="28"/>
        </w:rPr>
      </w:pPr>
      <w:proofErr w:type="spellStart"/>
      <w:r w:rsidRPr="00F97175">
        <w:rPr>
          <w:sz w:val="28"/>
          <w:szCs w:val="28"/>
        </w:rPr>
        <w:t>непоступлени</w:t>
      </w:r>
      <w:r w:rsidR="00DB171A" w:rsidRPr="00F97175">
        <w:rPr>
          <w:sz w:val="28"/>
          <w:szCs w:val="28"/>
        </w:rPr>
        <w:t>е</w:t>
      </w:r>
      <w:proofErr w:type="spellEnd"/>
      <w:r w:rsidRPr="00F97175">
        <w:rPr>
          <w:sz w:val="28"/>
          <w:szCs w:val="28"/>
        </w:rPr>
        <w:t xml:space="preserve"> задатка на счет, указанный в извещении о проведен</w:t>
      </w:r>
      <w:proofErr w:type="gramStart"/>
      <w:r w:rsidRPr="00F97175">
        <w:rPr>
          <w:sz w:val="28"/>
          <w:szCs w:val="28"/>
        </w:rPr>
        <w:t>ии ау</w:t>
      </w:r>
      <w:proofErr w:type="gramEnd"/>
      <w:r w:rsidRPr="00F97175">
        <w:rPr>
          <w:sz w:val="28"/>
          <w:szCs w:val="28"/>
        </w:rPr>
        <w:t>кциона, до дня окончания приема документов для участия в аукционе.</w:t>
      </w:r>
    </w:p>
    <w:p w:rsidR="0046520B" w:rsidRPr="00F97175" w:rsidRDefault="0046520B">
      <w:pPr>
        <w:widowControl w:val="0"/>
        <w:autoSpaceDE w:val="0"/>
        <w:autoSpaceDN w:val="0"/>
        <w:adjustRightInd w:val="0"/>
        <w:ind w:firstLine="540"/>
        <w:jc w:val="both"/>
        <w:rPr>
          <w:sz w:val="28"/>
          <w:szCs w:val="28"/>
        </w:rPr>
      </w:pPr>
      <w:r w:rsidRPr="00F97175">
        <w:rPr>
          <w:sz w:val="28"/>
          <w:szCs w:val="28"/>
        </w:rPr>
        <w:t>Отказ в допуске к участию в аукционе по другим основаниям не допускается.</w:t>
      </w:r>
    </w:p>
    <w:p w:rsidR="0046520B" w:rsidRPr="00F97175" w:rsidRDefault="00092FFA">
      <w:pPr>
        <w:widowControl w:val="0"/>
        <w:autoSpaceDE w:val="0"/>
        <w:autoSpaceDN w:val="0"/>
        <w:adjustRightInd w:val="0"/>
        <w:ind w:firstLine="540"/>
        <w:jc w:val="both"/>
        <w:rPr>
          <w:sz w:val="28"/>
          <w:szCs w:val="28"/>
        </w:rPr>
      </w:pPr>
      <w:r>
        <w:rPr>
          <w:sz w:val="28"/>
          <w:szCs w:val="28"/>
        </w:rPr>
        <w:t>2.16</w:t>
      </w:r>
      <w:r w:rsidR="0046520B" w:rsidRPr="00F97175">
        <w:rPr>
          <w:sz w:val="28"/>
          <w:szCs w:val="28"/>
        </w:rPr>
        <w:t>. Заявитель становится участником аукциона с момента подписания организатором аукциона протокола приема заявок.</w:t>
      </w:r>
    </w:p>
    <w:p w:rsidR="0046520B" w:rsidRPr="00F97175" w:rsidRDefault="00092FFA">
      <w:pPr>
        <w:widowControl w:val="0"/>
        <w:autoSpaceDE w:val="0"/>
        <w:autoSpaceDN w:val="0"/>
        <w:adjustRightInd w:val="0"/>
        <w:ind w:firstLine="540"/>
        <w:jc w:val="both"/>
        <w:rPr>
          <w:sz w:val="28"/>
          <w:szCs w:val="28"/>
        </w:rPr>
      </w:pPr>
      <w:r>
        <w:rPr>
          <w:sz w:val="28"/>
          <w:szCs w:val="28"/>
        </w:rPr>
        <w:t>2.17</w:t>
      </w:r>
      <w:r w:rsidR="0046520B" w:rsidRPr="00F97175">
        <w:rPr>
          <w:sz w:val="28"/>
          <w:szCs w:val="28"/>
        </w:rPr>
        <w:t xml:space="preserve">. Заявители, признанные участниками аукциона, и заявители, не допущенные к участию в аукционе, уведомляются о принятом решении не </w:t>
      </w:r>
      <w:r w:rsidR="0046520B" w:rsidRPr="00F97175">
        <w:rPr>
          <w:sz w:val="28"/>
          <w:szCs w:val="28"/>
        </w:rPr>
        <w:lastRenderedPageBreak/>
        <w:t xml:space="preserve">позднее следующего дня после </w:t>
      </w:r>
      <w:r>
        <w:rPr>
          <w:sz w:val="28"/>
          <w:szCs w:val="28"/>
        </w:rPr>
        <w:t>заседания комиссии и оформления данного решения протоколом рассмотрения заявок.</w:t>
      </w:r>
    </w:p>
    <w:p w:rsidR="0046520B" w:rsidRPr="00F97175" w:rsidRDefault="00092FFA">
      <w:pPr>
        <w:widowControl w:val="0"/>
        <w:autoSpaceDE w:val="0"/>
        <w:autoSpaceDN w:val="0"/>
        <w:adjustRightInd w:val="0"/>
        <w:ind w:firstLine="540"/>
        <w:jc w:val="both"/>
        <w:rPr>
          <w:sz w:val="28"/>
          <w:szCs w:val="28"/>
        </w:rPr>
      </w:pPr>
      <w:r>
        <w:rPr>
          <w:sz w:val="28"/>
          <w:szCs w:val="28"/>
        </w:rPr>
        <w:t>2.18</w:t>
      </w:r>
      <w:r w:rsidR="0046520B" w:rsidRPr="00F97175">
        <w:rPr>
          <w:sz w:val="28"/>
          <w:szCs w:val="28"/>
        </w:rPr>
        <w:t>. Организатор аукциона обязан вернуть внесенный задаток заявителю, не допущенному к участию в аукционе, в течение 3 дней со дня оформления протокола приема заявок на участие в аукционе.</w:t>
      </w:r>
    </w:p>
    <w:p w:rsidR="00092FFA" w:rsidRDefault="00092FFA" w:rsidP="00092FFA">
      <w:pPr>
        <w:widowControl w:val="0"/>
        <w:shd w:val="clear" w:color="auto" w:fill="FFFFFF"/>
        <w:tabs>
          <w:tab w:val="left" w:pos="1219"/>
        </w:tabs>
        <w:autoSpaceDE w:val="0"/>
        <w:autoSpaceDN w:val="0"/>
        <w:adjustRightInd w:val="0"/>
        <w:spacing w:line="322" w:lineRule="exact"/>
        <w:ind w:right="5" w:firstLine="542"/>
        <w:jc w:val="both"/>
        <w:rPr>
          <w:sz w:val="28"/>
          <w:szCs w:val="28"/>
        </w:rPr>
      </w:pPr>
      <w:r w:rsidRPr="00092FFA">
        <w:rPr>
          <w:spacing w:val="-2"/>
          <w:sz w:val="28"/>
          <w:szCs w:val="28"/>
        </w:rPr>
        <w:t>2.19.</w:t>
      </w:r>
      <w:r w:rsidRPr="00092FFA">
        <w:rPr>
          <w:sz w:val="28"/>
          <w:szCs w:val="28"/>
        </w:rPr>
        <w:tab/>
        <w:t>В случае</w:t>
      </w:r>
      <w:proofErr w:type="gramStart"/>
      <w:r w:rsidRPr="00092FFA">
        <w:rPr>
          <w:sz w:val="28"/>
          <w:szCs w:val="28"/>
        </w:rPr>
        <w:t>,</w:t>
      </w:r>
      <w:proofErr w:type="gramEnd"/>
      <w:r w:rsidRPr="00092FFA">
        <w:rPr>
          <w:sz w:val="28"/>
          <w:szCs w:val="28"/>
        </w:rPr>
        <w:t xml:space="preserve"> если на основании результатов рассмотрения заявок на</w:t>
      </w:r>
      <w:r w:rsidRPr="00092FFA">
        <w:rPr>
          <w:sz w:val="28"/>
          <w:szCs w:val="28"/>
        </w:rPr>
        <w:br/>
        <w:t>участие в аукционе принято решение об отказе в допуске к участию в</w:t>
      </w:r>
      <w:r w:rsidRPr="00092FFA">
        <w:rPr>
          <w:sz w:val="28"/>
          <w:szCs w:val="28"/>
        </w:rPr>
        <w:br/>
        <w:t>аукционе всех заявителей или о допуске к участию в аукционе и признании</w:t>
      </w:r>
      <w:r w:rsidRPr="00092FFA">
        <w:rPr>
          <w:sz w:val="28"/>
          <w:szCs w:val="28"/>
        </w:rPr>
        <w:br/>
        <w:t>участником аукциона только одного заявителя, аукцион признается</w:t>
      </w:r>
      <w:r w:rsidRPr="00092FFA">
        <w:rPr>
          <w:sz w:val="28"/>
          <w:szCs w:val="28"/>
        </w:rPr>
        <w:br/>
        <w:t>несостоявшимся.</w:t>
      </w:r>
    </w:p>
    <w:p w:rsidR="00092FFA" w:rsidRPr="00092FFA" w:rsidRDefault="00092FFA" w:rsidP="00092FFA">
      <w:pPr>
        <w:widowControl w:val="0"/>
        <w:shd w:val="clear" w:color="auto" w:fill="FFFFFF"/>
        <w:tabs>
          <w:tab w:val="left" w:pos="1219"/>
        </w:tabs>
        <w:autoSpaceDE w:val="0"/>
        <w:autoSpaceDN w:val="0"/>
        <w:adjustRightInd w:val="0"/>
        <w:spacing w:line="322" w:lineRule="exact"/>
        <w:ind w:right="5" w:firstLine="542"/>
        <w:jc w:val="both"/>
        <w:rPr>
          <w:sz w:val="20"/>
          <w:szCs w:val="20"/>
        </w:rPr>
      </w:pPr>
      <w:r>
        <w:rPr>
          <w:sz w:val="28"/>
          <w:szCs w:val="28"/>
        </w:rPr>
        <w:t>2.20. Победителем аукциона признается участник аукциона, предложивший наибольшую цену.</w:t>
      </w:r>
    </w:p>
    <w:p w:rsidR="0046520B" w:rsidRDefault="0046520B">
      <w:pPr>
        <w:widowControl w:val="0"/>
        <w:autoSpaceDE w:val="0"/>
        <w:autoSpaceDN w:val="0"/>
        <w:adjustRightInd w:val="0"/>
        <w:ind w:firstLine="540"/>
        <w:jc w:val="both"/>
        <w:rPr>
          <w:sz w:val="28"/>
          <w:szCs w:val="28"/>
        </w:rPr>
      </w:pPr>
      <w:r w:rsidRPr="00F97175">
        <w:rPr>
          <w:sz w:val="28"/>
          <w:szCs w:val="28"/>
        </w:rPr>
        <w:t>2.</w:t>
      </w:r>
      <w:r w:rsidR="00092FFA">
        <w:rPr>
          <w:sz w:val="28"/>
          <w:szCs w:val="28"/>
        </w:rPr>
        <w:t>21</w:t>
      </w:r>
      <w:r w:rsidRPr="00F97175">
        <w:rPr>
          <w:sz w:val="28"/>
          <w:szCs w:val="28"/>
        </w:rPr>
        <w:t>. Результат аукциона оформляется протоколом, который подписывается председателем</w:t>
      </w:r>
      <w:r w:rsidR="00913AC5">
        <w:rPr>
          <w:sz w:val="28"/>
          <w:szCs w:val="28"/>
        </w:rPr>
        <w:t xml:space="preserve"> и членами</w:t>
      </w:r>
      <w:r w:rsidRPr="00F97175">
        <w:rPr>
          <w:sz w:val="28"/>
          <w:szCs w:val="28"/>
        </w:rPr>
        <w:t xml:space="preserve"> аукционной комиссии,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второй остается у организатора аукциона. В протоколе также указываются:</w:t>
      </w:r>
    </w:p>
    <w:p w:rsidR="00092FFA" w:rsidRPr="00092FFA" w:rsidRDefault="00092FFA" w:rsidP="00092FFA">
      <w:pPr>
        <w:widowControl w:val="0"/>
        <w:shd w:val="clear" w:color="auto" w:fill="FFFFFF"/>
        <w:autoSpaceDE w:val="0"/>
        <w:autoSpaceDN w:val="0"/>
        <w:adjustRightInd w:val="0"/>
        <w:spacing w:line="322" w:lineRule="exact"/>
        <w:ind w:left="542"/>
        <w:rPr>
          <w:sz w:val="20"/>
          <w:szCs w:val="20"/>
        </w:rPr>
      </w:pPr>
      <w:r w:rsidRPr="00092FFA">
        <w:rPr>
          <w:sz w:val="28"/>
          <w:szCs w:val="28"/>
        </w:rPr>
        <w:t>сведения о месте, дате и времени проведения аукциона;</w:t>
      </w:r>
    </w:p>
    <w:p w:rsidR="00092FFA" w:rsidRPr="00092FFA" w:rsidRDefault="00092FFA" w:rsidP="00092FFA">
      <w:pPr>
        <w:widowControl w:val="0"/>
        <w:shd w:val="clear" w:color="auto" w:fill="FFFFFF"/>
        <w:autoSpaceDE w:val="0"/>
        <w:autoSpaceDN w:val="0"/>
        <w:adjustRightInd w:val="0"/>
        <w:spacing w:line="322" w:lineRule="exact"/>
        <w:ind w:left="542"/>
        <w:rPr>
          <w:sz w:val="20"/>
          <w:szCs w:val="20"/>
        </w:rPr>
      </w:pPr>
      <w:r w:rsidRPr="00092FFA">
        <w:rPr>
          <w:sz w:val="28"/>
          <w:szCs w:val="28"/>
        </w:rPr>
        <w:t>порядковый номер аукциона;</w:t>
      </w:r>
    </w:p>
    <w:p w:rsidR="0046520B" w:rsidRPr="00F97175" w:rsidRDefault="0046520B">
      <w:pPr>
        <w:widowControl w:val="0"/>
        <w:autoSpaceDE w:val="0"/>
        <w:autoSpaceDN w:val="0"/>
        <w:adjustRightInd w:val="0"/>
        <w:ind w:firstLine="540"/>
        <w:jc w:val="both"/>
        <w:rPr>
          <w:sz w:val="28"/>
          <w:szCs w:val="28"/>
        </w:rPr>
      </w:pPr>
      <w:r w:rsidRPr="00F97175">
        <w:rPr>
          <w:sz w:val="28"/>
          <w:szCs w:val="28"/>
        </w:rPr>
        <w:t>место расположения (адрес), квартал города для размещения нестационарного торгового объекта;</w:t>
      </w:r>
    </w:p>
    <w:p w:rsidR="0046520B" w:rsidRPr="00F97175" w:rsidRDefault="0046520B">
      <w:pPr>
        <w:widowControl w:val="0"/>
        <w:autoSpaceDE w:val="0"/>
        <w:autoSpaceDN w:val="0"/>
        <w:adjustRightInd w:val="0"/>
        <w:ind w:firstLine="540"/>
        <w:jc w:val="both"/>
        <w:rPr>
          <w:sz w:val="28"/>
          <w:szCs w:val="28"/>
        </w:rPr>
      </w:pPr>
      <w:r w:rsidRPr="00F97175">
        <w:rPr>
          <w:sz w:val="28"/>
          <w:szCs w:val="28"/>
        </w:rPr>
        <w:t>предложения участников аукциона;</w:t>
      </w:r>
    </w:p>
    <w:p w:rsidR="0046520B" w:rsidRPr="00F97175" w:rsidRDefault="0046520B">
      <w:pPr>
        <w:widowControl w:val="0"/>
        <w:autoSpaceDE w:val="0"/>
        <w:autoSpaceDN w:val="0"/>
        <w:adjustRightInd w:val="0"/>
        <w:ind w:firstLine="540"/>
        <w:jc w:val="both"/>
        <w:rPr>
          <w:sz w:val="28"/>
          <w:szCs w:val="28"/>
        </w:rPr>
      </w:pPr>
      <w:r w:rsidRPr="00F97175">
        <w:rPr>
          <w:sz w:val="28"/>
          <w:szCs w:val="28"/>
        </w:rPr>
        <w:t>победитель аукциона;</w:t>
      </w:r>
    </w:p>
    <w:p w:rsidR="0046520B" w:rsidRDefault="0046520B">
      <w:pPr>
        <w:widowControl w:val="0"/>
        <w:autoSpaceDE w:val="0"/>
        <w:autoSpaceDN w:val="0"/>
        <w:adjustRightInd w:val="0"/>
        <w:ind w:firstLine="540"/>
        <w:jc w:val="both"/>
        <w:rPr>
          <w:sz w:val="28"/>
          <w:szCs w:val="28"/>
        </w:rPr>
      </w:pPr>
      <w:r w:rsidRPr="00F97175">
        <w:rPr>
          <w:sz w:val="28"/>
          <w:szCs w:val="28"/>
        </w:rPr>
        <w:t>цена приобретаемого права на заключение договора на размещение нестационарного торгового объекта на территории Валдайского</w:t>
      </w:r>
      <w:r w:rsidR="00CA25EB">
        <w:rPr>
          <w:sz w:val="28"/>
          <w:szCs w:val="28"/>
        </w:rPr>
        <w:t xml:space="preserve"> муниципального</w:t>
      </w:r>
      <w:r w:rsidRPr="00F97175">
        <w:rPr>
          <w:sz w:val="28"/>
          <w:szCs w:val="28"/>
        </w:rPr>
        <w:t xml:space="preserve"> района.</w:t>
      </w:r>
    </w:p>
    <w:p w:rsidR="00D66BCA" w:rsidRPr="00D66BCA" w:rsidRDefault="00CA25EB" w:rsidP="00D66BCA">
      <w:pPr>
        <w:shd w:val="clear" w:color="auto" w:fill="FFFFFF"/>
        <w:tabs>
          <w:tab w:val="left" w:pos="1248"/>
        </w:tabs>
        <w:spacing w:line="322" w:lineRule="exact"/>
        <w:ind w:right="5" w:firstLine="542"/>
        <w:jc w:val="both"/>
        <w:rPr>
          <w:sz w:val="20"/>
          <w:szCs w:val="20"/>
        </w:rPr>
      </w:pPr>
      <w:r>
        <w:rPr>
          <w:sz w:val="28"/>
          <w:szCs w:val="28"/>
        </w:rPr>
        <w:t xml:space="preserve">2.22. </w:t>
      </w:r>
      <w:r w:rsidR="00D66BCA" w:rsidRPr="00D66BCA">
        <w:rPr>
          <w:sz w:val="28"/>
          <w:szCs w:val="28"/>
        </w:rPr>
        <w:tab/>
        <w:t>Протокол о результатах аукциона размещается на официальном</w:t>
      </w:r>
      <w:r w:rsidR="00D66BCA" w:rsidRPr="00D66BCA">
        <w:rPr>
          <w:sz w:val="28"/>
          <w:szCs w:val="28"/>
        </w:rPr>
        <w:br/>
        <w:t>сайте в течение одного рабочего дня со дня подписания данного протокола.</w:t>
      </w:r>
    </w:p>
    <w:p w:rsidR="0046520B" w:rsidRPr="00F97175" w:rsidRDefault="00D66BCA">
      <w:pPr>
        <w:widowControl w:val="0"/>
        <w:autoSpaceDE w:val="0"/>
        <w:autoSpaceDN w:val="0"/>
        <w:adjustRightInd w:val="0"/>
        <w:ind w:firstLine="540"/>
        <w:jc w:val="both"/>
        <w:rPr>
          <w:sz w:val="28"/>
          <w:szCs w:val="28"/>
        </w:rPr>
      </w:pPr>
      <w:r>
        <w:rPr>
          <w:sz w:val="28"/>
          <w:szCs w:val="28"/>
        </w:rPr>
        <w:t>2.23</w:t>
      </w:r>
      <w:r w:rsidR="0046520B" w:rsidRPr="00F97175">
        <w:rPr>
          <w:sz w:val="28"/>
          <w:szCs w:val="28"/>
        </w:rPr>
        <w:t xml:space="preserve">. Организатор аукциона в течение 3 рабочих дней после объявления протокола заключает </w:t>
      </w:r>
      <w:proofErr w:type="gramStart"/>
      <w:r w:rsidR="0046520B" w:rsidRPr="00F97175">
        <w:rPr>
          <w:sz w:val="28"/>
          <w:szCs w:val="28"/>
        </w:rPr>
        <w:t xml:space="preserve">с победителем аукциона </w:t>
      </w:r>
      <w:hyperlink w:anchor="Par284" w:history="1">
        <w:r w:rsidR="0046520B" w:rsidRPr="00F97175">
          <w:rPr>
            <w:sz w:val="28"/>
            <w:szCs w:val="28"/>
          </w:rPr>
          <w:t>договор</w:t>
        </w:r>
      </w:hyperlink>
      <w:r w:rsidR="0046520B" w:rsidRPr="00F97175">
        <w:rPr>
          <w:sz w:val="28"/>
          <w:szCs w:val="28"/>
        </w:rPr>
        <w:t xml:space="preserve"> о предоставлении права на размещение нестационарного торгового объекта на территории Валдайского </w:t>
      </w:r>
      <w:r w:rsidR="00CA25EB">
        <w:rPr>
          <w:sz w:val="28"/>
          <w:szCs w:val="28"/>
        </w:rPr>
        <w:t>муниципального</w:t>
      </w:r>
      <w:r w:rsidR="00CA25EB" w:rsidRPr="00F97175">
        <w:rPr>
          <w:sz w:val="28"/>
          <w:szCs w:val="28"/>
        </w:rPr>
        <w:t xml:space="preserve"> </w:t>
      </w:r>
      <w:r w:rsidR="0046520B" w:rsidRPr="00F97175">
        <w:rPr>
          <w:sz w:val="28"/>
          <w:szCs w:val="28"/>
        </w:rPr>
        <w:t>района по форме</w:t>
      </w:r>
      <w:proofErr w:type="gramEnd"/>
      <w:r w:rsidR="0046520B" w:rsidRPr="00F97175">
        <w:rPr>
          <w:sz w:val="28"/>
          <w:szCs w:val="28"/>
        </w:rPr>
        <w:t xml:space="preserve"> согласно приложению N 3 к настоящему Положению при наличии платежного документа по результатам аукциона.</w:t>
      </w:r>
    </w:p>
    <w:p w:rsidR="0046520B" w:rsidRPr="00F97175" w:rsidRDefault="00D66BCA">
      <w:pPr>
        <w:widowControl w:val="0"/>
        <w:autoSpaceDE w:val="0"/>
        <w:autoSpaceDN w:val="0"/>
        <w:adjustRightInd w:val="0"/>
        <w:ind w:firstLine="540"/>
        <w:jc w:val="both"/>
        <w:rPr>
          <w:sz w:val="28"/>
          <w:szCs w:val="28"/>
        </w:rPr>
      </w:pPr>
      <w:r>
        <w:rPr>
          <w:sz w:val="28"/>
          <w:szCs w:val="28"/>
        </w:rPr>
        <w:t>2.24</w:t>
      </w:r>
      <w:r w:rsidR="0046520B" w:rsidRPr="00F97175">
        <w:rPr>
          <w:sz w:val="28"/>
          <w:szCs w:val="28"/>
        </w:rPr>
        <w:t>. Организатор аукциона в течение 3 дней со дня подписания протокола о результатах аукциона обязан возвратить задатки лицам, участвовавшим в аукционе, но не победившим в нем.</w:t>
      </w:r>
    </w:p>
    <w:p w:rsidR="0046520B" w:rsidRPr="00F97175" w:rsidRDefault="0046520B">
      <w:pPr>
        <w:widowControl w:val="0"/>
        <w:autoSpaceDE w:val="0"/>
        <w:autoSpaceDN w:val="0"/>
        <w:adjustRightInd w:val="0"/>
        <w:ind w:firstLine="540"/>
        <w:jc w:val="both"/>
        <w:rPr>
          <w:sz w:val="28"/>
          <w:szCs w:val="28"/>
        </w:rPr>
      </w:pPr>
      <w:r w:rsidRPr="00F97175">
        <w:rPr>
          <w:sz w:val="28"/>
          <w:szCs w:val="28"/>
        </w:rPr>
        <w:t>2.2</w:t>
      </w:r>
      <w:r w:rsidR="00D66BCA">
        <w:rPr>
          <w:sz w:val="28"/>
          <w:szCs w:val="28"/>
        </w:rPr>
        <w:t>5</w:t>
      </w:r>
      <w:r w:rsidRPr="00F97175">
        <w:rPr>
          <w:sz w:val="28"/>
          <w:szCs w:val="28"/>
        </w:rPr>
        <w:t>. Аукцион признается несостоявшимся в случаях, если:</w:t>
      </w:r>
    </w:p>
    <w:p w:rsidR="0046520B" w:rsidRPr="00F97175" w:rsidRDefault="0046520B">
      <w:pPr>
        <w:widowControl w:val="0"/>
        <w:autoSpaceDE w:val="0"/>
        <w:autoSpaceDN w:val="0"/>
        <w:adjustRightInd w:val="0"/>
        <w:ind w:firstLine="540"/>
        <w:jc w:val="both"/>
        <w:rPr>
          <w:sz w:val="28"/>
          <w:szCs w:val="28"/>
        </w:rPr>
      </w:pPr>
      <w:r w:rsidRPr="00F97175">
        <w:rPr>
          <w:sz w:val="28"/>
          <w:szCs w:val="28"/>
        </w:rPr>
        <w:t>в аукционе участвовал</w:t>
      </w:r>
      <w:r w:rsidR="00D66BCA">
        <w:rPr>
          <w:sz w:val="28"/>
          <w:szCs w:val="28"/>
        </w:rPr>
        <w:t xml:space="preserve"> один</w:t>
      </w:r>
      <w:r w:rsidRPr="00F97175">
        <w:rPr>
          <w:sz w:val="28"/>
          <w:szCs w:val="28"/>
        </w:rPr>
        <w:t xml:space="preserve"> участник;</w:t>
      </w:r>
    </w:p>
    <w:p w:rsidR="0046520B" w:rsidRPr="00F97175" w:rsidRDefault="0046520B">
      <w:pPr>
        <w:widowControl w:val="0"/>
        <w:autoSpaceDE w:val="0"/>
        <w:autoSpaceDN w:val="0"/>
        <w:adjustRightInd w:val="0"/>
        <w:ind w:firstLine="540"/>
        <w:jc w:val="both"/>
        <w:rPr>
          <w:sz w:val="28"/>
          <w:szCs w:val="28"/>
        </w:rPr>
      </w:pPr>
      <w:r w:rsidRPr="00F97175">
        <w:rPr>
          <w:sz w:val="28"/>
          <w:szCs w:val="28"/>
        </w:rPr>
        <w:t>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46520B" w:rsidRPr="00F97175" w:rsidRDefault="0046520B">
      <w:pPr>
        <w:widowControl w:val="0"/>
        <w:autoSpaceDE w:val="0"/>
        <w:autoSpaceDN w:val="0"/>
        <w:adjustRightInd w:val="0"/>
        <w:ind w:firstLine="540"/>
        <w:jc w:val="both"/>
        <w:rPr>
          <w:sz w:val="28"/>
          <w:szCs w:val="28"/>
        </w:rPr>
      </w:pPr>
      <w:r w:rsidRPr="00F97175">
        <w:rPr>
          <w:sz w:val="28"/>
          <w:szCs w:val="28"/>
        </w:rPr>
        <w:t>2.2</w:t>
      </w:r>
      <w:r w:rsidR="00D66BCA">
        <w:rPr>
          <w:sz w:val="28"/>
          <w:szCs w:val="28"/>
        </w:rPr>
        <w:t>6</w:t>
      </w:r>
      <w:r w:rsidRPr="00F97175">
        <w:rPr>
          <w:sz w:val="28"/>
          <w:szCs w:val="28"/>
        </w:rPr>
        <w:t xml:space="preserve">. </w:t>
      </w:r>
      <w:proofErr w:type="gramStart"/>
      <w:r w:rsidRPr="00F97175">
        <w:rPr>
          <w:sz w:val="28"/>
          <w:szCs w:val="28"/>
        </w:rPr>
        <w:t>В случае если аукцион признан не состоявшимся по причине участия менее двух участников, единственный участник аукциона не позднее чем через 10 дней после дня проведения аукциона вправе заключить договор о предоставлении права на размещение нестационарного торгового объекта на территории Валдайского</w:t>
      </w:r>
      <w:r w:rsidR="00D66BCA">
        <w:rPr>
          <w:sz w:val="28"/>
          <w:szCs w:val="28"/>
        </w:rPr>
        <w:t xml:space="preserve"> муниципального</w:t>
      </w:r>
      <w:r w:rsidRPr="00F97175">
        <w:rPr>
          <w:sz w:val="28"/>
          <w:szCs w:val="28"/>
        </w:rPr>
        <w:t xml:space="preserve"> района, а Администрация </w:t>
      </w:r>
      <w:r w:rsidRPr="00F97175">
        <w:rPr>
          <w:sz w:val="28"/>
          <w:szCs w:val="28"/>
        </w:rPr>
        <w:lastRenderedPageBreak/>
        <w:t xml:space="preserve">Валдайского </w:t>
      </w:r>
      <w:r w:rsidR="00D66BCA">
        <w:rPr>
          <w:sz w:val="28"/>
          <w:szCs w:val="28"/>
        </w:rPr>
        <w:t>муниципального</w:t>
      </w:r>
      <w:r w:rsidR="00D66BCA" w:rsidRPr="00F97175">
        <w:rPr>
          <w:sz w:val="28"/>
          <w:szCs w:val="28"/>
        </w:rPr>
        <w:t xml:space="preserve"> </w:t>
      </w:r>
      <w:r w:rsidRPr="00F97175">
        <w:rPr>
          <w:sz w:val="28"/>
          <w:szCs w:val="28"/>
        </w:rPr>
        <w:t>района обязана заключить договор с единственным участником аукциона по начальной цене аукциона.</w:t>
      </w:r>
      <w:proofErr w:type="gramEnd"/>
    </w:p>
    <w:p w:rsidR="0046520B" w:rsidRDefault="0046520B">
      <w:pPr>
        <w:widowControl w:val="0"/>
        <w:autoSpaceDE w:val="0"/>
        <w:autoSpaceDN w:val="0"/>
        <w:adjustRightInd w:val="0"/>
        <w:ind w:firstLine="540"/>
        <w:jc w:val="both"/>
        <w:rPr>
          <w:sz w:val="28"/>
          <w:szCs w:val="28"/>
        </w:rPr>
      </w:pPr>
      <w:r w:rsidRPr="00F97175">
        <w:rPr>
          <w:sz w:val="28"/>
          <w:szCs w:val="28"/>
        </w:rPr>
        <w:t>2.2</w:t>
      </w:r>
      <w:r w:rsidR="00D66BCA">
        <w:rPr>
          <w:sz w:val="28"/>
          <w:szCs w:val="28"/>
        </w:rPr>
        <w:t>7</w:t>
      </w:r>
      <w:r w:rsidRPr="00F97175">
        <w:rPr>
          <w:sz w:val="28"/>
          <w:szCs w:val="28"/>
        </w:rPr>
        <w:t>. Организатор аукциона в случаях, если аукцион был признан несостоявшимся либо не был заключен договор о предоставлении права на размещение нестационарного торгового объекта на территории Валдайского</w:t>
      </w:r>
      <w:r w:rsidR="00D66BCA" w:rsidRPr="00D66BCA">
        <w:rPr>
          <w:sz w:val="28"/>
          <w:szCs w:val="28"/>
        </w:rPr>
        <w:t xml:space="preserve"> </w:t>
      </w:r>
      <w:r w:rsidR="00D66BCA">
        <w:rPr>
          <w:sz w:val="28"/>
          <w:szCs w:val="28"/>
        </w:rPr>
        <w:t>муниципального</w:t>
      </w:r>
      <w:r w:rsidRPr="00F97175">
        <w:rPr>
          <w:sz w:val="28"/>
          <w:szCs w:val="28"/>
        </w:rPr>
        <w:t xml:space="preserve"> района с единственным участником аукциона, вправе объявить о проведении повторного аукциона. При этом могут быть изменены условия аукциона.</w:t>
      </w:r>
    </w:p>
    <w:p w:rsidR="00270247" w:rsidRDefault="00270247" w:rsidP="00270247">
      <w:pPr>
        <w:widowControl w:val="0"/>
        <w:shd w:val="clear" w:color="auto" w:fill="FFFFFF"/>
        <w:tabs>
          <w:tab w:val="left" w:pos="1219"/>
        </w:tabs>
        <w:autoSpaceDE w:val="0"/>
        <w:autoSpaceDN w:val="0"/>
        <w:adjustRightInd w:val="0"/>
        <w:spacing w:line="322" w:lineRule="exact"/>
        <w:ind w:right="5" w:firstLine="542"/>
        <w:jc w:val="both"/>
        <w:rPr>
          <w:sz w:val="28"/>
          <w:szCs w:val="28"/>
        </w:rPr>
      </w:pPr>
      <w:r w:rsidRPr="00270247">
        <w:rPr>
          <w:spacing w:val="-2"/>
          <w:sz w:val="28"/>
          <w:szCs w:val="28"/>
        </w:rPr>
        <w:t>2.28.</w:t>
      </w:r>
      <w:r w:rsidRPr="00270247">
        <w:rPr>
          <w:sz w:val="28"/>
          <w:szCs w:val="28"/>
        </w:rPr>
        <w:tab/>
      </w:r>
      <w:proofErr w:type="gramStart"/>
      <w:r w:rsidRPr="00270247">
        <w:rPr>
          <w:sz w:val="28"/>
          <w:szCs w:val="28"/>
        </w:rPr>
        <w:t>Организатор аукциона вправе объявить о проведении повторного</w:t>
      </w:r>
      <w:r w:rsidRPr="00270247">
        <w:rPr>
          <w:sz w:val="28"/>
          <w:szCs w:val="28"/>
        </w:rPr>
        <w:br/>
        <w:t>аукциона в случае, если аукцион был признан несостоявшимся и лицо,</w:t>
      </w:r>
      <w:r w:rsidRPr="00270247">
        <w:rPr>
          <w:sz w:val="28"/>
          <w:szCs w:val="28"/>
        </w:rPr>
        <w:br/>
        <w:t>подавшее единственную заявку на участие в аукционе, заявитель,</w:t>
      </w:r>
      <w:r w:rsidRPr="00270247">
        <w:rPr>
          <w:sz w:val="28"/>
          <w:szCs w:val="28"/>
        </w:rPr>
        <w:br/>
        <w:t>признанный единственным участником аукциона, или единственный</w:t>
      </w:r>
      <w:r w:rsidRPr="00270247">
        <w:rPr>
          <w:sz w:val="28"/>
          <w:szCs w:val="28"/>
        </w:rPr>
        <w:br/>
        <w:t>принявший участие в аукционе его участник в течение тридцати дней со дня</w:t>
      </w:r>
      <w:r w:rsidRPr="00270247">
        <w:rPr>
          <w:sz w:val="28"/>
          <w:szCs w:val="28"/>
        </w:rPr>
        <w:br/>
        <w:t>направления им проекта договора о предоставлении права на размещение</w:t>
      </w:r>
      <w:r w:rsidRPr="00270247">
        <w:rPr>
          <w:sz w:val="28"/>
          <w:szCs w:val="28"/>
        </w:rPr>
        <w:br/>
        <w:t>нестационарного торгового объекта не подписал и не представил</w:t>
      </w:r>
      <w:proofErr w:type="gramEnd"/>
      <w:r w:rsidRPr="00270247">
        <w:rPr>
          <w:sz w:val="28"/>
          <w:szCs w:val="28"/>
        </w:rPr>
        <w:t>. При этом</w:t>
      </w:r>
      <w:r w:rsidRPr="00270247">
        <w:rPr>
          <w:sz w:val="28"/>
          <w:szCs w:val="28"/>
        </w:rPr>
        <w:br/>
        <w:t>условия повторного аукциона могут быть изменены.</w:t>
      </w:r>
    </w:p>
    <w:p w:rsidR="00822F0C" w:rsidRPr="00822F0C" w:rsidRDefault="00822F0C" w:rsidP="00822F0C">
      <w:pPr>
        <w:widowControl w:val="0"/>
        <w:shd w:val="clear" w:color="auto" w:fill="FFFFFF"/>
        <w:tabs>
          <w:tab w:val="left" w:pos="1426"/>
        </w:tabs>
        <w:autoSpaceDE w:val="0"/>
        <w:autoSpaceDN w:val="0"/>
        <w:adjustRightInd w:val="0"/>
        <w:spacing w:line="322" w:lineRule="exact"/>
        <w:ind w:right="10" w:firstLine="542"/>
        <w:jc w:val="both"/>
        <w:rPr>
          <w:sz w:val="20"/>
          <w:szCs w:val="20"/>
        </w:rPr>
      </w:pPr>
      <w:r w:rsidRPr="00822F0C">
        <w:rPr>
          <w:spacing w:val="-2"/>
          <w:sz w:val="28"/>
          <w:szCs w:val="28"/>
        </w:rPr>
        <w:t>2.29.</w:t>
      </w:r>
      <w:r w:rsidRPr="00822F0C">
        <w:rPr>
          <w:sz w:val="28"/>
          <w:szCs w:val="28"/>
        </w:rPr>
        <w:tab/>
        <w:t>Если договор о предоставлении права на размещение</w:t>
      </w:r>
      <w:r w:rsidRPr="00822F0C">
        <w:rPr>
          <w:sz w:val="28"/>
          <w:szCs w:val="28"/>
        </w:rPr>
        <w:br/>
        <w:t>нестационарного торгового объекта в течение тридцати дней со дня</w:t>
      </w:r>
      <w:r w:rsidRPr="00822F0C">
        <w:rPr>
          <w:sz w:val="28"/>
          <w:szCs w:val="28"/>
        </w:rPr>
        <w:br/>
        <w:t>направления победителю аукциона проектов указанных договоров не были</w:t>
      </w:r>
      <w:r w:rsidRPr="00822F0C">
        <w:rPr>
          <w:sz w:val="28"/>
          <w:szCs w:val="28"/>
        </w:rPr>
        <w:br/>
        <w:t>им подписаны и представлены, организатор аукциона предлагает заключить</w:t>
      </w:r>
      <w:r w:rsidRPr="00822F0C">
        <w:rPr>
          <w:sz w:val="28"/>
          <w:szCs w:val="28"/>
        </w:rPr>
        <w:br/>
        <w:t>указанные договоры иному участнику аукциона, который сделал</w:t>
      </w:r>
      <w:r w:rsidRPr="00822F0C">
        <w:rPr>
          <w:sz w:val="28"/>
          <w:szCs w:val="28"/>
        </w:rPr>
        <w:br/>
        <w:t>предпоследнее предложение о цене предмета аукциона, по цене,</w:t>
      </w:r>
      <w:r w:rsidRPr="00822F0C">
        <w:rPr>
          <w:sz w:val="28"/>
          <w:szCs w:val="28"/>
        </w:rPr>
        <w:br/>
        <w:t>предложенной победителем аукциона.</w:t>
      </w:r>
    </w:p>
    <w:p w:rsidR="00822F0C" w:rsidRPr="00822F0C" w:rsidRDefault="00822F0C" w:rsidP="00822F0C">
      <w:pPr>
        <w:widowControl w:val="0"/>
        <w:shd w:val="clear" w:color="auto" w:fill="FFFFFF"/>
        <w:tabs>
          <w:tab w:val="left" w:pos="1277"/>
        </w:tabs>
        <w:autoSpaceDE w:val="0"/>
        <w:autoSpaceDN w:val="0"/>
        <w:adjustRightInd w:val="0"/>
        <w:spacing w:line="322" w:lineRule="exact"/>
        <w:ind w:right="5" w:firstLine="542"/>
        <w:jc w:val="both"/>
        <w:rPr>
          <w:sz w:val="20"/>
          <w:szCs w:val="20"/>
        </w:rPr>
      </w:pPr>
      <w:r w:rsidRPr="00822F0C">
        <w:rPr>
          <w:spacing w:val="-2"/>
          <w:sz w:val="28"/>
          <w:szCs w:val="28"/>
        </w:rPr>
        <w:t>2.30.</w:t>
      </w:r>
      <w:r w:rsidRPr="00822F0C">
        <w:rPr>
          <w:sz w:val="28"/>
          <w:szCs w:val="28"/>
        </w:rPr>
        <w:tab/>
        <w:t>В случае</w:t>
      </w:r>
      <w:proofErr w:type="gramStart"/>
      <w:r w:rsidRPr="00822F0C">
        <w:rPr>
          <w:sz w:val="28"/>
          <w:szCs w:val="28"/>
        </w:rPr>
        <w:t>,</w:t>
      </w:r>
      <w:proofErr w:type="gramEnd"/>
      <w:r w:rsidRPr="00822F0C">
        <w:rPr>
          <w:sz w:val="28"/>
          <w:szCs w:val="28"/>
        </w:rPr>
        <w:t xml:space="preserve"> если в течение тридцати дней со дня направления</w:t>
      </w:r>
      <w:r w:rsidRPr="00822F0C">
        <w:rPr>
          <w:sz w:val="28"/>
          <w:szCs w:val="28"/>
        </w:rPr>
        <w:br/>
        <w:t>участнику аукциона, который сделал предпоследнее предложение о цене</w:t>
      </w:r>
      <w:r w:rsidRPr="00822F0C">
        <w:rPr>
          <w:sz w:val="28"/>
          <w:szCs w:val="28"/>
        </w:rPr>
        <w:br/>
        <w:t>предмета аукциона, проекта договора о предоставлении права на размещение</w:t>
      </w:r>
      <w:r w:rsidRPr="00822F0C">
        <w:rPr>
          <w:sz w:val="28"/>
          <w:szCs w:val="28"/>
        </w:rPr>
        <w:br/>
        <w:t>нестационарного торгового объекта этот участник не представил</w:t>
      </w:r>
      <w:r w:rsidRPr="00822F0C">
        <w:rPr>
          <w:sz w:val="28"/>
          <w:szCs w:val="28"/>
        </w:rPr>
        <w:br/>
        <w:t>подписанные им договоры, организатор аукциона вправе объявить о</w:t>
      </w:r>
      <w:r w:rsidRPr="00822F0C">
        <w:rPr>
          <w:sz w:val="28"/>
          <w:szCs w:val="28"/>
        </w:rPr>
        <w:br/>
        <w:t>проведении повторного аукциона.</w:t>
      </w:r>
    </w:p>
    <w:p w:rsidR="0046520B" w:rsidRPr="00F97175" w:rsidRDefault="00822F0C">
      <w:pPr>
        <w:widowControl w:val="0"/>
        <w:autoSpaceDE w:val="0"/>
        <w:autoSpaceDN w:val="0"/>
        <w:adjustRightInd w:val="0"/>
        <w:ind w:firstLine="540"/>
        <w:jc w:val="both"/>
        <w:rPr>
          <w:sz w:val="28"/>
          <w:szCs w:val="28"/>
        </w:rPr>
      </w:pPr>
      <w:r>
        <w:rPr>
          <w:sz w:val="28"/>
          <w:szCs w:val="28"/>
        </w:rPr>
        <w:t>2.31</w:t>
      </w:r>
      <w:r w:rsidR="0046520B" w:rsidRPr="00F97175">
        <w:rPr>
          <w:sz w:val="28"/>
          <w:szCs w:val="28"/>
        </w:rPr>
        <w:t>. Информация о результатах аукциона публикуется организатором аукциона в течение 3 дней со дня подписания протокола о результатах аукциона в определенном Администрацией Валдайского</w:t>
      </w:r>
      <w:r>
        <w:rPr>
          <w:sz w:val="28"/>
          <w:szCs w:val="28"/>
        </w:rPr>
        <w:t xml:space="preserve"> муниципального</w:t>
      </w:r>
      <w:r w:rsidR="0046520B" w:rsidRPr="00F97175">
        <w:rPr>
          <w:sz w:val="28"/>
          <w:szCs w:val="28"/>
        </w:rPr>
        <w:t xml:space="preserve"> района официальном печатном издании</w:t>
      </w:r>
      <w:r>
        <w:rPr>
          <w:sz w:val="28"/>
          <w:szCs w:val="28"/>
        </w:rPr>
        <w:t xml:space="preserve"> бюллетене «Валдайский вестник»</w:t>
      </w:r>
      <w:r w:rsidR="0046520B" w:rsidRPr="00F97175">
        <w:rPr>
          <w:sz w:val="28"/>
          <w:szCs w:val="28"/>
        </w:rPr>
        <w:t xml:space="preserve"> и на официальном сайте Администрации Валдайского </w:t>
      </w:r>
      <w:r w:rsidR="002437B5">
        <w:rPr>
          <w:sz w:val="28"/>
          <w:szCs w:val="28"/>
        </w:rPr>
        <w:t>муниципального</w:t>
      </w:r>
      <w:r w:rsidR="002437B5" w:rsidRPr="00F97175">
        <w:rPr>
          <w:sz w:val="28"/>
          <w:szCs w:val="28"/>
        </w:rPr>
        <w:t xml:space="preserve"> </w:t>
      </w:r>
      <w:r w:rsidR="0046520B" w:rsidRPr="00F97175">
        <w:rPr>
          <w:sz w:val="28"/>
          <w:szCs w:val="28"/>
        </w:rPr>
        <w:t>района в сети Интернет.</w:t>
      </w:r>
    </w:p>
    <w:p w:rsidR="0046520B" w:rsidRPr="00F97175" w:rsidRDefault="0046520B">
      <w:pPr>
        <w:widowControl w:val="0"/>
        <w:autoSpaceDE w:val="0"/>
        <w:autoSpaceDN w:val="0"/>
        <w:adjustRightInd w:val="0"/>
        <w:jc w:val="both"/>
        <w:rPr>
          <w:sz w:val="28"/>
          <w:szCs w:val="28"/>
        </w:rPr>
      </w:pPr>
    </w:p>
    <w:p w:rsidR="0046520B" w:rsidRPr="002437B5" w:rsidRDefault="0046520B">
      <w:pPr>
        <w:widowControl w:val="0"/>
        <w:autoSpaceDE w:val="0"/>
        <w:autoSpaceDN w:val="0"/>
        <w:adjustRightInd w:val="0"/>
        <w:jc w:val="center"/>
        <w:outlineLvl w:val="1"/>
        <w:rPr>
          <w:b/>
          <w:sz w:val="28"/>
          <w:szCs w:val="28"/>
        </w:rPr>
      </w:pPr>
      <w:bookmarkStart w:id="6" w:name="Par128"/>
      <w:bookmarkEnd w:id="6"/>
      <w:r w:rsidRPr="002437B5">
        <w:rPr>
          <w:b/>
          <w:sz w:val="28"/>
          <w:szCs w:val="28"/>
        </w:rPr>
        <w:t>3. Порядок заключения договоров на право размещения</w:t>
      </w:r>
    </w:p>
    <w:p w:rsidR="0046520B" w:rsidRPr="00F97175" w:rsidRDefault="0046520B">
      <w:pPr>
        <w:widowControl w:val="0"/>
        <w:autoSpaceDE w:val="0"/>
        <w:autoSpaceDN w:val="0"/>
        <w:adjustRightInd w:val="0"/>
        <w:jc w:val="center"/>
        <w:rPr>
          <w:sz w:val="28"/>
          <w:szCs w:val="28"/>
        </w:rPr>
      </w:pPr>
      <w:r w:rsidRPr="002437B5">
        <w:rPr>
          <w:b/>
          <w:sz w:val="28"/>
          <w:szCs w:val="28"/>
        </w:rPr>
        <w:t xml:space="preserve">нестационарного торгового объекта на территории </w:t>
      </w:r>
      <w:r w:rsidR="00DB171A" w:rsidRPr="002437B5">
        <w:rPr>
          <w:b/>
          <w:sz w:val="28"/>
          <w:szCs w:val="28"/>
        </w:rPr>
        <w:t>Валдайского</w:t>
      </w:r>
      <w:r w:rsidR="002437B5" w:rsidRPr="002437B5">
        <w:rPr>
          <w:b/>
          <w:sz w:val="28"/>
          <w:szCs w:val="28"/>
        </w:rPr>
        <w:t xml:space="preserve"> муниципального</w:t>
      </w:r>
      <w:r w:rsidR="00DB171A" w:rsidRPr="002437B5">
        <w:rPr>
          <w:b/>
          <w:sz w:val="28"/>
          <w:szCs w:val="28"/>
        </w:rPr>
        <w:t xml:space="preserve"> района</w:t>
      </w:r>
      <w:r w:rsidRPr="002437B5">
        <w:rPr>
          <w:b/>
          <w:sz w:val="28"/>
          <w:szCs w:val="28"/>
        </w:rPr>
        <w:t>, на право размещения нестационарного торгового</w:t>
      </w:r>
      <w:r w:rsidR="002437B5">
        <w:rPr>
          <w:b/>
          <w:sz w:val="28"/>
          <w:szCs w:val="28"/>
        </w:rPr>
        <w:t xml:space="preserve"> </w:t>
      </w:r>
      <w:r w:rsidRPr="002437B5">
        <w:rPr>
          <w:b/>
          <w:sz w:val="28"/>
          <w:szCs w:val="28"/>
        </w:rPr>
        <w:t>объекта на территории Валдайского</w:t>
      </w:r>
      <w:r w:rsidR="002437B5" w:rsidRPr="002437B5">
        <w:rPr>
          <w:b/>
          <w:sz w:val="28"/>
          <w:szCs w:val="28"/>
        </w:rPr>
        <w:t xml:space="preserve"> муниципального</w:t>
      </w:r>
      <w:r w:rsidRPr="002437B5">
        <w:rPr>
          <w:b/>
          <w:sz w:val="28"/>
          <w:szCs w:val="28"/>
        </w:rPr>
        <w:t xml:space="preserve"> района посредством</w:t>
      </w:r>
      <w:r w:rsidR="002437B5">
        <w:rPr>
          <w:b/>
          <w:sz w:val="28"/>
          <w:szCs w:val="28"/>
        </w:rPr>
        <w:t xml:space="preserve"> </w:t>
      </w:r>
      <w:r w:rsidRPr="002437B5">
        <w:rPr>
          <w:b/>
          <w:sz w:val="28"/>
          <w:szCs w:val="28"/>
        </w:rPr>
        <w:t>реализации преимущественного права</w:t>
      </w:r>
    </w:p>
    <w:p w:rsidR="0046520B" w:rsidRPr="00F97175" w:rsidRDefault="0046520B">
      <w:pPr>
        <w:widowControl w:val="0"/>
        <w:autoSpaceDE w:val="0"/>
        <w:autoSpaceDN w:val="0"/>
        <w:adjustRightInd w:val="0"/>
        <w:jc w:val="both"/>
        <w:rPr>
          <w:sz w:val="28"/>
          <w:szCs w:val="28"/>
        </w:rPr>
      </w:pPr>
    </w:p>
    <w:p w:rsidR="0046520B" w:rsidRPr="00F97175" w:rsidRDefault="0046520B">
      <w:pPr>
        <w:widowControl w:val="0"/>
        <w:autoSpaceDE w:val="0"/>
        <w:autoSpaceDN w:val="0"/>
        <w:adjustRightInd w:val="0"/>
        <w:ind w:firstLine="540"/>
        <w:jc w:val="both"/>
        <w:rPr>
          <w:sz w:val="28"/>
          <w:szCs w:val="28"/>
        </w:rPr>
      </w:pPr>
      <w:r w:rsidRPr="00F97175">
        <w:rPr>
          <w:sz w:val="28"/>
          <w:szCs w:val="28"/>
        </w:rPr>
        <w:t>3.1. Порядок заключения договора на право размещения нестационарного торгового объекта на территории Валдайского</w:t>
      </w:r>
      <w:r w:rsidR="00A06376" w:rsidRPr="00A06376">
        <w:rPr>
          <w:sz w:val="28"/>
          <w:szCs w:val="28"/>
        </w:rPr>
        <w:t xml:space="preserve"> </w:t>
      </w:r>
      <w:r w:rsidR="00A06376">
        <w:rPr>
          <w:sz w:val="28"/>
          <w:szCs w:val="28"/>
        </w:rPr>
        <w:t>муниципального</w:t>
      </w:r>
      <w:r w:rsidRPr="00F97175">
        <w:rPr>
          <w:sz w:val="28"/>
          <w:szCs w:val="28"/>
        </w:rPr>
        <w:t xml:space="preserve"> района (далее - договор):</w:t>
      </w:r>
    </w:p>
    <w:p w:rsidR="0046520B" w:rsidRPr="00F97175" w:rsidRDefault="0046520B">
      <w:pPr>
        <w:widowControl w:val="0"/>
        <w:autoSpaceDE w:val="0"/>
        <w:autoSpaceDN w:val="0"/>
        <w:adjustRightInd w:val="0"/>
        <w:ind w:firstLine="540"/>
        <w:jc w:val="both"/>
        <w:rPr>
          <w:sz w:val="28"/>
          <w:szCs w:val="28"/>
        </w:rPr>
      </w:pPr>
      <w:r w:rsidRPr="00F97175">
        <w:rPr>
          <w:sz w:val="28"/>
          <w:szCs w:val="28"/>
        </w:rPr>
        <w:t>3.1.1. Договоры заключаются в период действия Схемы;</w:t>
      </w:r>
    </w:p>
    <w:p w:rsidR="0046520B" w:rsidRPr="00F97175" w:rsidRDefault="0046520B">
      <w:pPr>
        <w:widowControl w:val="0"/>
        <w:autoSpaceDE w:val="0"/>
        <w:autoSpaceDN w:val="0"/>
        <w:adjustRightInd w:val="0"/>
        <w:ind w:firstLine="540"/>
        <w:jc w:val="both"/>
        <w:rPr>
          <w:sz w:val="28"/>
          <w:szCs w:val="28"/>
        </w:rPr>
      </w:pPr>
      <w:bookmarkStart w:id="7" w:name="Par136"/>
      <w:bookmarkEnd w:id="7"/>
      <w:r w:rsidRPr="00F97175">
        <w:rPr>
          <w:sz w:val="28"/>
          <w:szCs w:val="28"/>
        </w:rPr>
        <w:t xml:space="preserve">3.1.2. После объявления результатов аукциона победитель аукциона в течение 3 дней вносит сумму единого платежа и заключает </w:t>
      </w:r>
      <w:hyperlink w:anchor="Par284" w:history="1">
        <w:r w:rsidRPr="00F97175">
          <w:rPr>
            <w:sz w:val="28"/>
            <w:szCs w:val="28"/>
          </w:rPr>
          <w:t>договор</w:t>
        </w:r>
      </w:hyperlink>
      <w:r w:rsidRPr="00F97175">
        <w:rPr>
          <w:sz w:val="28"/>
          <w:szCs w:val="28"/>
        </w:rPr>
        <w:t xml:space="preserve"> </w:t>
      </w:r>
      <w:r w:rsidR="00A06376">
        <w:rPr>
          <w:sz w:val="28"/>
          <w:szCs w:val="28"/>
        </w:rPr>
        <w:lastRenderedPageBreak/>
        <w:t>(приложение №</w:t>
      </w:r>
      <w:r w:rsidRPr="00F97175">
        <w:rPr>
          <w:sz w:val="28"/>
          <w:szCs w:val="28"/>
        </w:rPr>
        <w:t xml:space="preserve"> 3 к настоящему Положению);</w:t>
      </w:r>
    </w:p>
    <w:p w:rsidR="0046520B" w:rsidRPr="00F97175" w:rsidRDefault="0046520B">
      <w:pPr>
        <w:widowControl w:val="0"/>
        <w:autoSpaceDE w:val="0"/>
        <w:autoSpaceDN w:val="0"/>
        <w:adjustRightInd w:val="0"/>
        <w:ind w:firstLine="540"/>
        <w:jc w:val="both"/>
        <w:rPr>
          <w:sz w:val="28"/>
          <w:szCs w:val="28"/>
        </w:rPr>
      </w:pPr>
      <w:bookmarkStart w:id="8" w:name="Par137"/>
      <w:bookmarkEnd w:id="8"/>
      <w:r w:rsidRPr="00F97175">
        <w:rPr>
          <w:sz w:val="28"/>
          <w:szCs w:val="28"/>
        </w:rPr>
        <w:t xml:space="preserve">3.1.3. После заключения договора владелец нестационарного торгового объекта имеет право на установку нестационарного торгового объекта на территории Валдайского </w:t>
      </w:r>
      <w:r w:rsidR="0038792E">
        <w:rPr>
          <w:sz w:val="28"/>
          <w:szCs w:val="28"/>
        </w:rPr>
        <w:t>муниципального</w:t>
      </w:r>
      <w:r w:rsidR="0038792E" w:rsidRPr="00F97175">
        <w:rPr>
          <w:sz w:val="28"/>
          <w:szCs w:val="28"/>
        </w:rPr>
        <w:t xml:space="preserve"> </w:t>
      </w:r>
      <w:r w:rsidRPr="00F97175">
        <w:rPr>
          <w:sz w:val="28"/>
          <w:szCs w:val="28"/>
        </w:rPr>
        <w:t xml:space="preserve">района и в течение 3 календарных дней после установки нестационарного торгового объекта обязан уведомить комитет </w:t>
      </w:r>
      <w:r w:rsidR="0038792E">
        <w:rPr>
          <w:sz w:val="28"/>
          <w:szCs w:val="28"/>
        </w:rPr>
        <w:t>экономического развития</w:t>
      </w:r>
      <w:r w:rsidRPr="00F97175">
        <w:rPr>
          <w:sz w:val="28"/>
          <w:szCs w:val="28"/>
        </w:rPr>
        <w:t xml:space="preserve"> Администрации Валдайского </w:t>
      </w:r>
      <w:r w:rsidR="0038792E">
        <w:rPr>
          <w:sz w:val="28"/>
          <w:szCs w:val="28"/>
        </w:rPr>
        <w:t>муниципального</w:t>
      </w:r>
      <w:r w:rsidR="0038792E" w:rsidRPr="00F97175">
        <w:rPr>
          <w:sz w:val="28"/>
          <w:szCs w:val="28"/>
        </w:rPr>
        <w:t xml:space="preserve"> </w:t>
      </w:r>
      <w:r w:rsidRPr="00F97175">
        <w:rPr>
          <w:sz w:val="28"/>
          <w:szCs w:val="28"/>
        </w:rPr>
        <w:t>района в письменной форме об установке нестационарного торгового объекта;</w:t>
      </w:r>
    </w:p>
    <w:p w:rsidR="0046520B" w:rsidRPr="00F97175" w:rsidRDefault="0046520B">
      <w:pPr>
        <w:widowControl w:val="0"/>
        <w:autoSpaceDE w:val="0"/>
        <w:autoSpaceDN w:val="0"/>
        <w:adjustRightInd w:val="0"/>
        <w:ind w:firstLine="540"/>
        <w:jc w:val="both"/>
        <w:rPr>
          <w:sz w:val="28"/>
          <w:szCs w:val="28"/>
        </w:rPr>
      </w:pPr>
      <w:r w:rsidRPr="00F97175">
        <w:rPr>
          <w:sz w:val="28"/>
          <w:szCs w:val="28"/>
        </w:rPr>
        <w:t>3.1.4. При досрочном прекращении договора владелец нестационарного торгового объекта в течение 10 дней в соответствии с условиями договора обязан демонтировать (переместить) нестационарный торговый объект и восстановить благоустройство места размещения и прилегающей территории;</w:t>
      </w:r>
    </w:p>
    <w:p w:rsidR="0046520B" w:rsidRPr="00F97175" w:rsidRDefault="0046520B">
      <w:pPr>
        <w:widowControl w:val="0"/>
        <w:autoSpaceDE w:val="0"/>
        <w:autoSpaceDN w:val="0"/>
        <w:adjustRightInd w:val="0"/>
        <w:ind w:firstLine="540"/>
        <w:jc w:val="both"/>
        <w:rPr>
          <w:sz w:val="28"/>
          <w:szCs w:val="28"/>
        </w:rPr>
      </w:pPr>
      <w:bookmarkStart w:id="9" w:name="Par139"/>
      <w:bookmarkEnd w:id="9"/>
      <w:r w:rsidRPr="00F97175">
        <w:rPr>
          <w:sz w:val="28"/>
          <w:szCs w:val="28"/>
        </w:rPr>
        <w:t>3.1.5. В течение срока действия договора владелец нестационарного торгового объекта обязан обеспечить благоустройство прилегающей территории, соблюдение санитарных норм и правил, градостроительных регламентов, экологических, противопожарных и иных нормативов и правил, соблюдение специализации объекта, вывоз мусора и иных отходов от функционирования нестационарного торгового объекта;</w:t>
      </w:r>
    </w:p>
    <w:p w:rsidR="0046520B" w:rsidRPr="00F97175" w:rsidRDefault="0046520B">
      <w:pPr>
        <w:widowControl w:val="0"/>
        <w:autoSpaceDE w:val="0"/>
        <w:autoSpaceDN w:val="0"/>
        <w:adjustRightInd w:val="0"/>
        <w:ind w:firstLine="540"/>
        <w:jc w:val="both"/>
        <w:rPr>
          <w:sz w:val="28"/>
          <w:szCs w:val="28"/>
        </w:rPr>
      </w:pPr>
      <w:r w:rsidRPr="00F97175">
        <w:rPr>
          <w:sz w:val="28"/>
          <w:szCs w:val="28"/>
        </w:rPr>
        <w:t xml:space="preserve">3.1.6. При желании заключить договор на новый срок заинтересованные лица подают заявление в свободной форме в </w:t>
      </w:r>
      <w:r w:rsidR="00C51A94" w:rsidRPr="00F97175">
        <w:rPr>
          <w:sz w:val="28"/>
          <w:szCs w:val="28"/>
        </w:rPr>
        <w:t xml:space="preserve">комитет </w:t>
      </w:r>
      <w:r w:rsidR="000F44D7" w:rsidRPr="00F97175">
        <w:rPr>
          <w:sz w:val="28"/>
          <w:szCs w:val="28"/>
        </w:rPr>
        <w:t>экономического развития</w:t>
      </w:r>
      <w:r w:rsidRPr="00F97175">
        <w:rPr>
          <w:sz w:val="28"/>
          <w:szCs w:val="28"/>
        </w:rPr>
        <w:t xml:space="preserve"> Администрации Валдайского </w:t>
      </w:r>
      <w:r w:rsidR="000B1EAD">
        <w:rPr>
          <w:sz w:val="28"/>
          <w:szCs w:val="28"/>
        </w:rPr>
        <w:t>муниципального</w:t>
      </w:r>
      <w:r w:rsidR="000B1EAD" w:rsidRPr="00F97175">
        <w:rPr>
          <w:sz w:val="28"/>
          <w:szCs w:val="28"/>
        </w:rPr>
        <w:t xml:space="preserve"> </w:t>
      </w:r>
      <w:r w:rsidRPr="00F97175">
        <w:rPr>
          <w:sz w:val="28"/>
          <w:szCs w:val="28"/>
        </w:rPr>
        <w:t>района не позднее 20 календарных дней до окончания срока действия договора.</w:t>
      </w:r>
    </w:p>
    <w:p w:rsidR="0046520B" w:rsidRPr="00F97175" w:rsidRDefault="0046520B">
      <w:pPr>
        <w:widowControl w:val="0"/>
        <w:autoSpaceDE w:val="0"/>
        <w:autoSpaceDN w:val="0"/>
        <w:adjustRightInd w:val="0"/>
        <w:ind w:firstLine="540"/>
        <w:jc w:val="both"/>
        <w:rPr>
          <w:sz w:val="28"/>
          <w:szCs w:val="28"/>
        </w:rPr>
      </w:pPr>
      <w:r w:rsidRPr="00F97175">
        <w:rPr>
          <w:sz w:val="28"/>
          <w:szCs w:val="28"/>
        </w:rPr>
        <w:t>К заявлению прилагае</w:t>
      </w:r>
      <w:r w:rsidR="000B1EAD">
        <w:rPr>
          <w:sz w:val="28"/>
          <w:szCs w:val="28"/>
        </w:rPr>
        <w:t>тся копия действующего договора.</w:t>
      </w:r>
    </w:p>
    <w:p w:rsidR="0046520B" w:rsidRPr="00F97175" w:rsidRDefault="0046520B">
      <w:pPr>
        <w:widowControl w:val="0"/>
        <w:autoSpaceDE w:val="0"/>
        <w:autoSpaceDN w:val="0"/>
        <w:adjustRightInd w:val="0"/>
        <w:ind w:firstLine="540"/>
        <w:jc w:val="both"/>
        <w:rPr>
          <w:sz w:val="28"/>
          <w:szCs w:val="28"/>
        </w:rPr>
      </w:pPr>
      <w:r w:rsidRPr="00F97175">
        <w:rPr>
          <w:sz w:val="28"/>
          <w:szCs w:val="28"/>
        </w:rPr>
        <w:t xml:space="preserve">3.1.7. Договор на новый срок может быть заключен при соблюдении хозяйствующим субъектом </w:t>
      </w:r>
      <w:hyperlink w:anchor="Par136" w:history="1">
        <w:r w:rsidRPr="00F97175">
          <w:rPr>
            <w:sz w:val="28"/>
            <w:szCs w:val="28"/>
          </w:rPr>
          <w:t>подпунктов 3.1.2</w:t>
        </w:r>
      </w:hyperlink>
      <w:r w:rsidRPr="00F97175">
        <w:rPr>
          <w:sz w:val="28"/>
          <w:szCs w:val="28"/>
        </w:rPr>
        <w:t xml:space="preserve">, </w:t>
      </w:r>
      <w:hyperlink w:anchor="Par137" w:history="1">
        <w:r w:rsidRPr="00F97175">
          <w:rPr>
            <w:sz w:val="28"/>
            <w:szCs w:val="28"/>
          </w:rPr>
          <w:t>3.1.3</w:t>
        </w:r>
      </w:hyperlink>
      <w:r w:rsidRPr="00F97175">
        <w:rPr>
          <w:sz w:val="28"/>
          <w:szCs w:val="28"/>
        </w:rPr>
        <w:t xml:space="preserve">, </w:t>
      </w:r>
      <w:hyperlink w:anchor="Par139" w:history="1">
        <w:r w:rsidRPr="00F97175">
          <w:rPr>
            <w:sz w:val="28"/>
            <w:szCs w:val="28"/>
          </w:rPr>
          <w:t>3.1.5</w:t>
        </w:r>
      </w:hyperlink>
      <w:r w:rsidRPr="00F97175">
        <w:rPr>
          <w:sz w:val="28"/>
          <w:szCs w:val="28"/>
        </w:rPr>
        <w:t xml:space="preserve"> настоящего Положения и в соответствии с местом расположения торгового объекта, утвержденным Схемой;</w:t>
      </w:r>
    </w:p>
    <w:p w:rsidR="0046520B" w:rsidRPr="00F97175" w:rsidRDefault="0046520B">
      <w:pPr>
        <w:widowControl w:val="0"/>
        <w:autoSpaceDE w:val="0"/>
        <w:autoSpaceDN w:val="0"/>
        <w:adjustRightInd w:val="0"/>
        <w:ind w:firstLine="540"/>
        <w:jc w:val="both"/>
        <w:rPr>
          <w:sz w:val="28"/>
          <w:szCs w:val="28"/>
        </w:rPr>
      </w:pPr>
      <w:r w:rsidRPr="00F97175">
        <w:rPr>
          <w:sz w:val="28"/>
          <w:szCs w:val="28"/>
        </w:rPr>
        <w:t xml:space="preserve">3.1.8. Комитет </w:t>
      </w:r>
      <w:r w:rsidR="000F44D7" w:rsidRPr="00F97175">
        <w:rPr>
          <w:sz w:val="28"/>
          <w:szCs w:val="28"/>
        </w:rPr>
        <w:t xml:space="preserve">экономического развития </w:t>
      </w:r>
      <w:r w:rsidRPr="00F97175">
        <w:rPr>
          <w:sz w:val="28"/>
          <w:szCs w:val="28"/>
        </w:rPr>
        <w:t>Администрации Валдайского</w:t>
      </w:r>
      <w:r w:rsidR="000B1EAD" w:rsidRPr="000B1EAD">
        <w:rPr>
          <w:sz w:val="28"/>
          <w:szCs w:val="28"/>
        </w:rPr>
        <w:t xml:space="preserve"> </w:t>
      </w:r>
      <w:r w:rsidR="000B1EAD">
        <w:rPr>
          <w:sz w:val="28"/>
          <w:szCs w:val="28"/>
        </w:rPr>
        <w:t>муниципального</w:t>
      </w:r>
      <w:r w:rsidRPr="00F97175">
        <w:rPr>
          <w:sz w:val="28"/>
          <w:szCs w:val="28"/>
        </w:rPr>
        <w:t xml:space="preserve"> района после принятия решения о заключении договора на новый срок или об отказе в заключени</w:t>
      </w:r>
      <w:proofErr w:type="gramStart"/>
      <w:r w:rsidRPr="00F97175">
        <w:rPr>
          <w:sz w:val="28"/>
          <w:szCs w:val="28"/>
        </w:rPr>
        <w:t>и</w:t>
      </w:r>
      <w:proofErr w:type="gramEnd"/>
      <w:r w:rsidRPr="00F97175">
        <w:rPr>
          <w:sz w:val="28"/>
          <w:szCs w:val="28"/>
        </w:rPr>
        <w:t xml:space="preserve"> договора на новый срок</w:t>
      </w:r>
      <w:r w:rsidR="00BF78F7">
        <w:rPr>
          <w:sz w:val="28"/>
          <w:szCs w:val="28"/>
        </w:rPr>
        <w:t>,</w:t>
      </w:r>
      <w:r w:rsidR="00BF78F7" w:rsidRPr="00BF78F7">
        <w:rPr>
          <w:sz w:val="28"/>
          <w:szCs w:val="28"/>
        </w:rPr>
        <w:t xml:space="preserve"> </w:t>
      </w:r>
      <w:r w:rsidR="00BF78F7" w:rsidRPr="00F97175">
        <w:rPr>
          <w:sz w:val="28"/>
          <w:szCs w:val="28"/>
        </w:rPr>
        <w:t xml:space="preserve">при </w:t>
      </w:r>
      <w:r w:rsidR="00BF78F7">
        <w:rPr>
          <w:sz w:val="28"/>
          <w:szCs w:val="28"/>
        </w:rPr>
        <w:t>не</w:t>
      </w:r>
      <w:r w:rsidR="00BF78F7" w:rsidRPr="00F97175">
        <w:rPr>
          <w:sz w:val="28"/>
          <w:szCs w:val="28"/>
        </w:rPr>
        <w:t xml:space="preserve">соблюдении хозяйствующим субъектом </w:t>
      </w:r>
      <w:hyperlink w:anchor="Par136" w:history="1">
        <w:r w:rsidR="00BF78F7" w:rsidRPr="00F97175">
          <w:rPr>
            <w:sz w:val="28"/>
            <w:szCs w:val="28"/>
          </w:rPr>
          <w:t>подпунктов 3.1.2</w:t>
        </w:r>
      </w:hyperlink>
      <w:r w:rsidR="00BF78F7" w:rsidRPr="00F97175">
        <w:rPr>
          <w:sz w:val="28"/>
          <w:szCs w:val="28"/>
        </w:rPr>
        <w:t xml:space="preserve">, </w:t>
      </w:r>
      <w:hyperlink w:anchor="Par137" w:history="1">
        <w:r w:rsidR="00BF78F7" w:rsidRPr="00F97175">
          <w:rPr>
            <w:sz w:val="28"/>
            <w:szCs w:val="28"/>
          </w:rPr>
          <w:t>3.1.3</w:t>
        </w:r>
      </w:hyperlink>
      <w:r w:rsidR="00BF78F7" w:rsidRPr="00F97175">
        <w:rPr>
          <w:sz w:val="28"/>
          <w:szCs w:val="28"/>
        </w:rPr>
        <w:t xml:space="preserve">, </w:t>
      </w:r>
      <w:hyperlink w:anchor="Par139" w:history="1">
        <w:r w:rsidR="00BF78F7" w:rsidRPr="00F97175">
          <w:rPr>
            <w:sz w:val="28"/>
            <w:szCs w:val="28"/>
          </w:rPr>
          <w:t>3.1.5</w:t>
        </w:r>
      </w:hyperlink>
      <w:r w:rsidR="00BF78F7">
        <w:rPr>
          <w:sz w:val="28"/>
          <w:szCs w:val="28"/>
        </w:rPr>
        <w:t>,</w:t>
      </w:r>
      <w:r w:rsidRPr="00F97175">
        <w:rPr>
          <w:sz w:val="28"/>
          <w:szCs w:val="28"/>
        </w:rPr>
        <w:t xml:space="preserve"> в течение 7 календарных дней обязан уведомить об этом заинтересованное лицо;</w:t>
      </w:r>
    </w:p>
    <w:p w:rsidR="0046520B" w:rsidRPr="00F97175" w:rsidRDefault="0046520B">
      <w:pPr>
        <w:widowControl w:val="0"/>
        <w:autoSpaceDE w:val="0"/>
        <w:autoSpaceDN w:val="0"/>
        <w:adjustRightInd w:val="0"/>
        <w:ind w:firstLine="540"/>
        <w:jc w:val="both"/>
        <w:rPr>
          <w:sz w:val="28"/>
          <w:szCs w:val="28"/>
        </w:rPr>
      </w:pPr>
      <w:r w:rsidRPr="00F97175">
        <w:rPr>
          <w:sz w:val="28"/>
          <w:szCs w:val="28"/>
        </w:rPr>
        <w:t>3.1.9. Договор на новый срок заключается после оплаты заявителем единовременного платежа за новый период действия договора.</w:t>
      </w:r>
    </w:p>
    <w:p w:rsidR="0046520B" w:rsidRPr="00F97175" w:rsidRDefault="0046520B">
      <w:pPr>
        <w:widowControl w:val="0"/>
        <w:autoSpaceDE w:val="0"/>
        <w:autoSpaceDN w:val="0"/>
        <w:adjustRightInd w:val="0"/>
        <w:ind w:firstLine="540"/>
        <w:jc w:val="both"/>
        <w:rPr>
          <w:sz w:val="28"/>
          <w:szCs w:val="28"/>
        </w:rPr>
      </w:pPr>
      <w:r w:rsidRPr="00F97175">
        <w:rPr>
          <w:sz w:val="28"/>
          <w:szCs w:val="28"/>
        </w:rPr>
        <w:t xml:space="preserve">3.2. Порядок заключения договора на право размещения нестационарного торгового объекта на территории Валдайского </w:t>
      </w:r>
      <w:r w:rsidR="00BF78F7">
        <w:rPr>
          <w:sz w:val="28"/>
          <w:szCs w:val="28"/>
        </w:rPr>
        <w:t>муниципального</w:t>
      </w:r>
      <w:r w:rsidR="00BF78F7" w:rsidRPr="00F97175">
        <w:rPr>
          <w:sz w:val="28"/>
          <w:szCs w:val="28"/>
        </w:rPr>
        <w:t xml:space="preserve"> </w:t>
      </w:r>
      <w:r w:rsidRPr="00F97175">
        <w:rPr>
          <w:sz w:val="28"/>
          <w:szCs w:val="28"/>
        </w:rPr>
        <w:t>района посредством реализации преимущественного права (далее - договор посредством реал</w:t>
      </w:r>
      <w:r w:rsidR="000A14D3">
        <w:rPr>
          <w:sz w:val="28"/>
          <w:szCs w:val="28"/>
        </w:rPr>
        <w:t>изации преимущественного права);</w:t>
      </w:r>
    </w:p>
    <w:p w:rsidR="0046520B" w:rsidRPr="00F97175" w:rsidRDefault="0046520B">
      <w:pPr>
        <w:widowControl w:val="0"/>
        <w:autoSpaceDE w:val="0"/>
        <w:autoSpaceDN w:val="0"/>
        <w:adjustRightInd w:val="0"/>
        <w:ind w:firstLine="540"/>
        <w:jc w:val="both"/>
        <w:rPr>
          <w:sz w:val="28"/>
          <w:szCs w:val="28"/>
        </w:rPr>
      </w:pPr>
      <w:r w:rsidRPr="00F97175">
        <w:rPr>
          <w:sz w:val="28"/>
          <w:szCs w:val="28"/>
        </w:rPr>
        <w:t xml:space="preserve">3.2.1. </w:t>
      </w:r>
      <w:hyperlink w:anchor="Par400" w:history="1">
        <w:r w:rsidRPr="00F97175">
          <w:rPr>
            <w:sz w:val="28"/>
            <w:szCs w:val="28"/>
          </w:rPr>
          <w:t>Договор</w:t>
        </w:r>
      </w:hyperlink>
      <w:r w:rsidRPr="00F97175">
        <w:rPr>
          <w:sz w:val="28"/>
          <w:szCs w:val="28"/>
        </w:rPr>
        <w:t xml:space="preserve"> посредством реализации преим</w:t>
      </w:r>
      <w:r w:rsidR="003957D8">
        <w:rPr>
          <w:sz w:val="28"/>
          <w:szCs w:val="28"/>
        </w:rPr>
        <w:t>ущественного права (приложение №</w:t>
      </w:r>
      <w:r w:rsidRPr="00F97175">
        <w:rPr>
          <w:sz w:val="28"/>
          <w:szCs w:val="28"/>
        </w:rPr>
        <w:t xml:space="preserve"> 4 к настоящему Положению) заключается на </w:t>
      </w:r>
      <w:r w:rsidR="003957D8">
        <w:rPr>
          <w:sz w:val="28"/>
          <w:szCs w:val="28"/>
        </w:rPr>
        <w:t>один год;</w:t>
      </w:r>
    </w:p>
    <w:p w:rsidR="0046520B" w:rsidRPr="00F97175" w:rsidRDefault="0046520B">
      <w:pPr>
        <w:widowControl w:val="0"/>
        <w:autoSpaceDE w:val="0"/>
        <w:autoSpaceDN w:val="0"/>
        <w:adjustRightInd w:val="0"/>
        <w:ind w:firstLine="540"/>
        <w:jc w:val="both"/>
        <w:rPr>
          <w:sz w:val="28"/>
          <w:szCs w:val="28"/>
        </w:rPr>
      </w:pPr>
      <w:r w:rsidRPr="00F97175">
        <w:rPr>
          <w:sz w:val="28"/>
          <w:szCs w:val="28"/>
        </w:rPr>
        <w:t xml:space="preserve">3.2.2. </w:t>
      </w:r>
      <w:hyperlink w:anchor="Par533" w:history="1">
        <w:r w:rsidRPr="00F97175">
          <w:rPr>
            <w:sz w:val="28"/>
            <w:szCs w:val="28"/>
          </w:rPr>
          <w:t>Заявление</w:t>
        </w:r>
      </w:hyperlink>
      <w:r w:rsidRPr="00F97175">
        <w:rPr>
          <w:sz w:val="28"/>
          <w:szCs w:val="28"/>
        </w:rPr>
        <w:t xml:space="preserve"> о заключении договора посредством реализации преимущественного права от </w:t>
      </w:r>
      <w:proofErr w:type="gramStart"/>
      <w:r w:rsidRPr="00F97175">
        <w:rPr>
          <w:sz w:val="28"/>
          <w:szCs w:val="28"/>
        </w:rPr>
        <w:t>владельца</w:t>
      </w:r>
      <w:proofErr w:type="gramEnd"/>
      <w:r w:rsidRPr="00F97175">
        <w:rPr>
          <w:sz w:val="28"/>
          <w:szCs w:val="28"/>
        </w:rPr>
        <w:t xml:space="preserve"> ранее установленного нестационарного торгового объекта подается организатору аукциона в письменном виде по приме</w:t>
      </w:r>
      <w:r w:rsidR="003957D8">
        <w:rPr>
          <w:sz w:val="28"/>
          <w:szCs w:val="28"/>
        </w:rPr>
        <w:t>рной форме согласно приложению №</w:t>
      </w:r>
      <w:r w:rsidRPr="00F97175">
        <w:rPr>
          <w:sz w:val="28"/>
          <w:szCs w:val="28"/>
        </w:rPr>
        <w:t xml:space="preserve"> 5 к настоящему Положению.</w:t>
      </w:r>
    </w:p>
    <w:p w:rsidR="0046520B" w:rsidRDefault="0046520B">
      <w:pPr>
        <w:widowControl w:val="0"/>
        <w:autoSpaceDE w:val="0"/>
        <w:autoSpaceDN w:val="0"/>
        <w:adjustRightInd w:val="0"/>
        <w:ind w:firstLine="540"/>
        <w:jc w:val="both"/>
        <w:rPr>
          <w:sz w:val="28"/>
          <w:szCs w:val="28"/>
        </w:rPr>
      </w:pPr>
      <w:r w:rsidRPr="00F97175">
        <w:rPr>
          <w:sz w:val="28"/>
          <w:szCs w:val="28"/>
        </w:rPr>
        <w:t>К заявлению прилагаются следующие документы:</w:t>
      </w:r>
    </w:p>
    <w:p w:rsidR="007C4BA8" w:rsidRDefault="007C4BA8" w:rsidP="007C4BA8">
      <w:pPr>
        <w:widowControl w:val="0"/>
        <w:autoSpaceDE w:val="0"/>
        <w:autoSpaceDN w:val="0"/>
        <w:adjustRightInd w:val="0"/>
        <w:ind w:firstLine="540"/>
        <w:jc w:val="both"/>
        <w:rPr>
          <w:sz w:val="28"/>
          <w:szCs w:val="28"/>
        </w:rPr>
      </w:pPr>
      <w:r>
        <w:rPr>
          <w:sz w:val="28"/>
          <w:szCs w:val="28"/>
        </w:rPr>
        <w:lastRenderedPageBreak/>
        <w:t>копии документов,  удостоверяющих личность заявителя (для индивидуальных предпринимателей и законного представителя юридического лица);</w:t>
      </w:r>
      <w:r w:rsidRPr="00F97175">
        <w:rPr>
          <w:sz w:val="28"/>
          <w:szCs w:val="28"/>
        </w:rPr>
        <w:t xml:space="preserve"> </w:t>
      </w:r>
    </w:p>
    <w:p w:rsidR="007C4BA8" w:rsidRDefault="007C4BA8" w:rsidP="007C4BA8">
      <w:pPr>
        <w:widowControl w:val="0"/>
        <w:autoSpaceDE w:val="0"/>
        <w:autoSpaceDN w:val="0"/>
        <w:adjustRightInd w:val="0"/>
        <w:ind w:firstLine="540"/>
        <w:jc w:val="both"/>
        <w:rPr>
          <w:sz w:val="28"/>
          <w:szCs w:val="28"/>
        </w:rPr>
      </w:pPr>
      <w:r>
        <w:rPr>
          <w:sz w:val="28"/>
          <w:szCs w:val="28"/>
        </w:rPr>
        <w:t>согласие на обработку персональных данных (Приложение №</w:t>
      </w:r>
      <w:proofErr w:type="gramStart"/>
      <w:r>
        <w:rPr>
          <w:sz w:val="28"/>
          <w:szCs w:val="28"/>
        </w:rPr>
        <w:t xml:space="preserve"> </w:t>
      </w:r>
      <w:r w:rsidRPr="000A14D3">
        <w:rPr>
          <w:color w:val="FF0000"/>
          <w:sz w:val="28"/>
          <w:szCs w:val="28"/>
        </w:rPr>
        <w:t>?</w:t>
      </w:r>
      <w:proofErr w:type="gramEnd"/>
      <w:r w:rsidRPr="000A14D3">
        <w:rPr>
          <w:color w:val="FF0000"/>
          <w:sz w:val="28"/>
          <w:szCs w:val="28"/>
        </w:rPr>
        <w:t>??</w:t>
      </w:r>
      <w:r>
        <w:rPr>
          <w:sz w:val="28"/>
          <w:szCs w:val="28"/>
        </w:rPr>
        <w:t>);</w:t>
      </w:r>
    </w:p>
    <w:p w:rsidR="0046520B" w:rsidRPr="00F97175" w:rsidRDefault="0046520B">
      <w:pPr>
        <w:widowControl w:val="0"/>
        <w:autoSpaceDE w:val="0"/>
        <w:autoSpaceDN w:val="0"/>
        <w:adjustRightInd w:val="0"/>
        <w:ind w:firstLine="540"/>
        <w:jc w:val="both"/>
        <w:rPr>
          <w:sz w:val="28"/>
          <w:szCs w:val="28"/>
        </w:rPr>
      </w:pPr>
      <w:r w:rsidRPr="00F97175">
        <w:rPr>
          <w:sz w:val="28"/>
          <w:szCs w:val="28"/>
        </w:rPr>
        <w:t>документ, подтверждающий законность предыдущего периода размещения нестационарного торгового объекта на территории Валдайского района</w:t>
      </w:r>
      <w:r w:rsidR="00793E37">
        <w:rPr>
          <w:sz w:val="28"/>
          <w:szCs w:val="28"/>
        </w:rPr>
        <w:t>.</w:t>
      </w:r>
    </w:p>
    <w:p w:rsidR="0046520B" w:rsidRPr="00F97175" w:rsidRDefault="0046520B">
      <w:pPr>
        <w:widowControl w:val="0"/>
        <w:autoSpaceDE w:val="0"/>
        <w:autoSpaceDN w:val="0"/>
        <w:adjustRightInd w:val="0"/>
        <w:ind w:firstLine="540"/>
        <w:jc w:val="both"/>
        <w:rPr>
          <w:sz w:val="28"/>
          <w:szCs w:val="28"/>
        </w:rPr>
      </w:pPr>
      <w:r w:rsidRPr="00F97175">
        <w:rPr>
          <w:sz w:val="28"/>
          <w:szCs w:val="28"/>
        </w:rPr>
        <w:t xml:space="preserve">3.2.3. Организатором аукциона в течение 5 рабочих дней </w:t>
      </w:r>
      <w:proofErr w:type="gramStart"/>
      <w:r w:rsidRPr="00F97175">
        <w:rPr>
          <w:sz w:val="28"/>
          <w:szCs w:val="28"/>
        </w:rPr>
        <w:t>с даты регистрации</w:t>
      </w:r>
      <w:proofErr w:type="gramEnd"/>
      <w:r w:rsidRPr="00F97175">
        <w:rPr>
          <w:sz w:val="28"/>
          <w:szCs w:val="28"/>
        </w:rPr>
        <w:t xml:space="preserve"> заявления проверяются полнота и достоверность представленных документов;</w:t>
      </w:r>
    </w:p>
    <w:p w:rsidR="0046520B" w:rsidRPr="00F97175" w:rsidRDefault="0046520B">
      <w:pPr>
        <w:widowControl w:val="0"/>
        <w:autoSpaceDE w:val="0"/>
        <w:autoSpaceDN w:val="0"/>
        <w:adjustRightInd w:val="0"/>
        <w:ind w:firstLine="540"/>
        <w:jc w:val="both"/>
        <w:rPr>
          <w:sz w:val="28"/>
          <w:szCs w:val="28"/>
        </w:rPr>
      </w:pPr>
      <w:r w:rsidRPr="00F97175">
        <w:rPr>
          <w:sz w:val="28"/>
          <w:szCs w:val="28"/>
        </w:rPr>
        <w:t>3.2.4. При наличии документов, соответствующих установленным требованиям, отсутствии оснований для отказа в заключени</w:t>
      </w:r>
      <w:proofErr w:type="gramStart"/>
      <w:r w:rsidRPr="00F97175">
        <w:rPr>
          <w:sz w:val="28"/>
          <w:szCs w:val="28"/>
        </w:rPr>
        <w:t>и</w:t>
      </w:r>
      <w:proofErr w:type="gramEnd"/>
      <w:r w:rsidRPr="00F97175">
        <w:rPr>
          <w:sz w:val="28"/>
          <w:szCs w:val="28"/>
        </w:rPr>
        <w:t xml:space="preserve"> договора посредством реализации преимущественного права в течение 10 рабочих дней со дня окончания проверки представленных документов организатор аукциона и заявитель подписывают </w:t>
      </w:r>
      <w:hyperlink w:anchor="Par400" w:history="1">
        <w:r w:rsidRPr="00F97175">
          <w:rPr>
            <w:sz w:val="28"/>
            <w:szCs w:val="28"/>
          </w:rPr>
          <w:t>договор</w:t>
        </w:r>
      </w:hyperlink>
      <w:r w:rsidRPr="00F97175">
        <w:rPr>
          <w:sz w:val="28"/>
          <w:szCs w:val="28"/>
        </w:rPr>
        <w:t xml:space="preserve"> посредством реализации преим</w:t>
      </w:r>
      <w:r w:rsidR="007C4BA8">
        <w:rPr>
          <w:sz w:val="28"/>
          <w:szCs w:val="28"/>
        </w:rPr>
        <w:t>ущественного права (приложение №</w:t>
      </w:r>
      <w:r w:rsidRPr="00F97175">
        <w:rPr>
          <w:sz w:val="28"/>
          <w:szCs w:val="28"/>
        </w:rPr>
        <w:t xml:space="preserve"> 4 к настоящему Положению);</w:t>
      </w:r>
    </w:p>
    <w:p w:rsidR="0046520B" w:rsidRPr="00F97175" w:rsidRDefault="0046520B">
      <w:pPr>
        <w:widowControl w:val="0"/>
        <w:autoSpaceDE w:val="0"/>
        <w:autoSpaceDN w:val="0"/>
        <w:adjustRightInd w:val="0"/>
        <w:ind w:firstLine="540"/>
        <w:jc w:val="both"/>
        <w:rPr>
          <w:sz w:val="28"/>
          <w:szCs w:val="28"/>
        </w:rPr>
      </w:pPr>
      <w:r w:rsidRPr="00F97175">
        <w:rPr>
          <w:sz w:val="28"/>
          <w:szCs w:val="28"/>
        </w:rPr>
        <w:t>3.2.5. Владелец нестационарного торгового объекта, имеющий преимущественное право на заключение договора посредством реализации преимущественного права, обязан до его подписания произвести оплату приобретаемого права на заключение договора посредством реализации преимущественного права в сумме начальной цены предмета аукциона.</w:t>
      </w:r>
    </w:p>
    <w:p w:rsidR="0046520B" w:rsidRPr="00F97175" w:rsidRDefault="0046520B">
      <w:pPr>
        <w:widowControl w:val="0"/>
        <w:autoSpaceDE w:val="0"/>
        <w:autoSpaceDN w:val="0"/>
        <w:adjustRightInd w:val="0"/>
        <w:jc w:val="both"/>
        <w:rPr>
          <w:sz w:val="28"/>
          <w:szCs w:val="28"/>
        </w:rPr>
      </w:pPr>
    </w:p>
    <w:p w:rsidR="0046520B" w:rsidRPr="00A12297" w:rsidRDefault="0046520B">
      <w:pPr>
        <w:widowControl w:val="0"/>
        <w:autoSpaceDE w:val="0"/>
        <w:autoSpaceDN w:val="0"/>
        <w:adjustRightInd w:val="0"/>
        <w:jc w:val="center"/>
        <w:outlineLvl w:val="1"/>
        <w:rPr>
          <w:b/>
          <w:sz w:val="28"/>
          <w:szCs w:val="28"/>
        </w:rPr>
      </w:pPr>
      <w:bookmarkStart w:id="10" w:name="Par156"/>
      <w:bookmarkEnd w:id="10"/>
      <w:r w:rsidRPr="00A12297">
        <w:rPr>
          <w:b/>
          <w:sz w:val="28"/>
          <w:szCs w:val="28"/>
        </w:rPr>
        <w:t>4. Досрочное расторжение договора, договора посредством</w:t>
      </w:r>
    </w:p>
    <w:p w:rsidR="0046520B" w:rsidRPr="00A12297" w:rsidRDefault="0046520B">
      <w:pPr>
        <w:widowControl w:val="0"/>
        <w:autoSpaceDE w:val="0"/>
        <w:autoSpaceDN w:val="0"/>
        <w:adjustRightInd w:val="0"/>
        <w:jc w:val="center"/>
        <w:rPr>
          <w:b/>
          <w:sz w:val="28"/>
          <w:szCs w:val="28"/>
        </w:rPr>
      </w:pPr>
      <w:r w:rsidRPr="00A12297">
        <w:rPr>
          <w:b/>
          <w:sz w:val="28"/>
          <w:szCs w:val="28"/>
        </w:rPr>
        <w:t>реализации преимущественного права</w:t>
      </w:r>
    </w:p>
    <w:p w:rsidR="0046520B" w:rsidRPr="00F97175" w:rsidRDefault="0046520B">
      <w:pPr>
        <w:widowControl w:val="0"/>
        <w:autoSpaceDE w:val="0"/>
        <w:autoSpaceDN w:val="0"/>
        <w:adjustRightInd w:val="0"/>
        <w:jc w:val="both"/>
        <w:rPr>
          <w:sz w:val="28"/>
          <w:szCs w:val="28"/>
        </w:rPr>
      </w:pPr>
    </w:p>
    <w:p w:rsidR="0046520B" w:rsidRPr="00F97175" w:rsidRDefault="0046520B">
      <w:pPr>
        <w:widowControl w:val="0"/>
        <w:autoSpaceDE w:val="0"/>
        <w:autoSpaceDN w:val="0"/>
        <w:adjustRightInd w:val="0"/>
        <w:ind w:firstLine="540"/>
        <w:jc w:val="both"/>
        <w:rPr>
          <w:sz w:val="28"/>
          <w:szCs w:val="28"/>
        </w:rPr>
      </w:pPr>
      <w:r w:rsidRPr="00F97175">
        <w:rPr>
          <w:sz w:val="28"/>
          <w:szCs w:val="28"/>
        </w:rPr>
        <w:t>4.1. Решение о досрочном расторжении договора, договора посредством реализации преимущественного права принимается организатором аукциона в следующих случаях:</w:t>
      </w:r>
    </w:p>
    <w:p w:rsidR="0046520B" w:rsidRPr="00F97175" w:rsidRDefault="0046520B">
      <w:pPr>
        <w:widowControl w:val="0"/>
        <w:autoSpaceDE w:val="0"/>
        <w:autoSpaceDN w:val="0"/>
        <w:adjustRightInd w:val="0"/>
        <w:ind w:firstLine="540"/>
        <w:jc w:val="both"/>
        <w:rPr>
          <w:sz w:val="28"/>
          <w:szCs w:val="28"/>
        </w:rPr>
      </w:pPr>
      <w:r w:rsidRPr="00F97175">
        <w:rPr>
          <w:sz w:val="28"/>
          <w:szCs w:val="28"/>
        </w:rPr>
        <w:t>при прекращении осуществления торговой деятельности владельцем нестационарного торгового объекта;</w:t>
      </w:r>
    </w:p>
    <w:p w:rsidR="0046520B" w:rsidRPr="00F97175" w:rsidRDefault="0046520B">
      <w:pPr>
        <w:widowControl w:val="0"/>
        <w:autoSpaceDE w:val="0"/>
        <w:autoSpaceDN w:val="0"/>
        <w:adjustRightInd w:val="0"/>
        <w:ind w:firstLine="540"/>
        <w:jc w:val="both"/>
        <w:rPr>
          <w:sz w:val="28"/>
          <w:szCs w:val="28"/>
        </w:rPr>
      </w:pPr>
      <w:bookmarkStart w:id="11" w:name="Par161"/>
      <w:bookmarkEnd w:id="11"/>
      <w:r w:rsidRPr="00F97175">
        <w:rPr>
          <w:sz w:val="28"/>
          <w:szCs w:val="28"/>
        </w:rPr>
        <w:t>по представлению органов, осуществляющих государственные функции по контролю и надзору, решению судебных органов;</w:t>
      </w:r>
    </w:p>
    <w:p w:rsidR="0046520B" w:rsidRPr="00F97175" w:rsidRDefault="0046520B">
      <w:pPr>
        <w:widowControl w:val="0"/>
        <w:autoSpaceDE w:val="0"/>
        <w:autoSpaceDN w:val="0"/>
        <w:adjustRightInd w:val="0"/>
        <w:ind w:firstLine="540"/>
        <w:jc w:val="both"/>
        <w:rPr>
          <w:sz w:val="28"/>
          <w:szCs w:val="28"/>
        </w:rPr>
      </w:pPr>
      <w:bookmarkStart w:id="12" w:name="Par162"/>
      <w:bookmarkEnd w:id="12"/>
      <w:r w:rsidRPr="00F97175">
        <w:rPr>
          <w:sz w:val="28"/>
          <w:szCs w:val="28"/>
        </w:rPr>
        <w:t>при принятии органом местного самоуправления решения о необходимости ремонта и (или) реконструкции автомобильных дорог;</w:t>
      </w:r>
    </w:p>
    <w:p w:rsidR="0046520B" w:rsidRPr="00F97175" w:rsidRDefault="0046520B">
      <w:pPr>
        <w:widowControl w:val="0"/>
        <w:autoSpaceDE w:val="0"/>
        <w:autoSpaceDN w:val="0"/>
        <w:adjustRightInd w:val="0"/>
        <w:ind w:firstLine="540"/>
        <w:jc w:val="both"/>
        <w:rPr>
          <w:sz w:val="28"/>
          <w:szCs w:val="28"/>
        </w:rPr>
      </w:pPr>
      <w:bookmarkStart w:id="13" w:name="Par163"/>
      <w:bookmarkEnd w:id="13"/>
      <w:r w:rsidRPr="00F97175">
        <w:rPr>
          <w:sz w:val="28"/>
          <w:szCs w:val="28"/>
        </w:rPr>
        <w:t xml:space="preserve">при реализации муниципальных программ и (или) приоритетных направлений деятельности Валдайского </w:t>
      </w:r>
      <w:r w:rsidR="00A12297">
        <w:rPr>
          <w:sz w:val="28"/>
          <w:szCs w:val="28"/>
        </w:rPr>
        <w:t xml:space="preserve">муниципального </w:t>
      </w:r>
      <w:r w:rsidRPr="00F97175">
        <w:rPr>
          <w:sz w:val="28"/>
          <w:szCs w:val="28"/>
        </w:rPr>
        <w:t xml:space="preserve">района в социально-экономической сфере; </w:t>
      </w:r>
      <w:proofErr w:type="gramStart"/>
      <w:r w:rsidRPr="00F97175">
        <w:rPr>
          <w:sz w:val="28"/>
          <w:szCs w:val="28"/>
        </w:rPr>
        <w:t>использовании территории, занимаемой нестационарным торговым объектом, для целей, связанных с развитием улично-дорожной сети, размещением объектов благоустройства, стоянок автотранспорта, опор уличного освещения и (или) прочих муниципальных объектов, в том числе остановок общественного транспорта, оборудованием бордюров, строительством проездов и (или) проездных путей, и для иных целей, определенных в соответствии с документацией о планировке территорий;</w:t>
      </w:r>
      <w:proofErr w:type="gramEnd"/>
      <w:r w:rsidRPr="00F97175">
        <w:rPr>
          <w:sz w:val="28"/>
          <w:szCs w:val="28"/>
        </w:rPr>
        <w:t xml:space="preserve"> </w:t>
      </w:r>
      <w:proofErr w:type="gramStart"/>
      <w:r w:rsidRPr="00F97175">
        <w:rPr>
          <w:sz w:val="28"/>
          <w:szCs w:val="28"/>
        </w:rPr>
        <w:t>изъятии</w:t>
      </w:r>
      <w:proofErr w:type="gramEnd"/>
      <w:r w:rsidRPr="00F97175">
        <w:rPr>
          <w:sz w:val="28"/>
          <w:szCs w:val="28"/>
        </w:rPr>
        <w:t xml:space="preserve"> земельных участков для государственных или муниципальных нужд; принятии решений о развитии территории, изменении градостроительных регламентов в отношении территории, на которой находится нестационарный торговый объект;</w:t>
      </w:r>
    </w:p>
    <w:p w:rsidR="0046520B" w:rsidRPr="00F97175" w:rsidRDefault="0046520B">
      <w:pPr>
        <w:widowControl w:val="0"/>
        <w:autoSpaceDE w:val="0"/>
        <w:autoSpaceDN w:val="0"/>
        <w:adjustRightInd w:val="0"/>
        <w:ind w:firstLine="540"/>
        <w:jc w:val="both"/>
        <w:rPr>
          <w:sz w:val="28"/>
          <w:szCs w:val="28"/>
        </w:rPr>
      </w:pPr>
      <w:r w:rsidRPr="00F97175">
        <w:rPr>
          <w:sz w:val="28"/>
          <w:szCs w:val="28"/>
        </w:rPr>
        <w:t xml:space="preserve">при нарушении владельцем нестационарного торгового объекта </w:t>
      </w:r>
      <w:r w:rsidRPr="00F97175">
        <w:rPr>
          <w:sz w:val="28"/>
          <w:szCs w:val="28"/>
        </w:rPr>
        <w:lastRenderedPageBreak/>
        <w:t>следующих условий договора, договора посредством реализации преимущественного права:</w:t>
      </w:r>
    </w:p>
    <w:p w:rsidR="0046520B" w:rsidRPr="00F97175" w:rsidRDefault="0046520B">
      <w:pPr>
        <w:widowControl w:val="0"/>
        <w:autoSpaceDE w:val="0"/>
        <w:autoSpaceDN w:val="0"/>
        <w:adjustRightInd w:val="0"/>
        <w:ind w:firstLine="540"/>
        <w:jc w:val="both"/>
        <w:rPr>
          <w:sz w:val="28"/>
          <w:szCs w:val="28"/>
        </w:rPr>
      </w:pPr>
      <w:r w:rsidRPr="00F97175">
        <w:rPr>
          <w:sz w:val="28"/>
          <w:szCs w:val="28"/>
        </w:rPr>
        <w:t>сохранение заявленного типа и специализации нестационарного торгового объекта;</w:t>
      </w:r>
    </w:p>
    <w:p w:rsidR="0046520B" w:rsidRPr="00F97175" w:rsidRDefault="0046520B">
      <w:pPr>
        <w:widowControl w:val="0"/>
        <w:autoSpaceDE w:val="0"/>
        <w:autoSpaceDN w:val="0"/>
        <w:adjustRightInd w:val="0"/>
        <w:ind w:firstLine="540"/>
        <w:jc w:val="both"/>
        <w:rPr>
          <w:sz w:val="28"/>
          <w:szCs w:val="28"/>
        </w:rPr>
      </w:pPr>
      <w:r w:rsidRPr="00F97175">
        <w:rPr>
          <w:sz w:val="28"/>
          <w:szCs w:val="28"/>
        </w:rPr>
        <w:t>недопущение передачи прав по договору, договору посредством реализации преимущественного права третьим лицам;</w:t>
      </w:r>
    </w:p>
    <w:p w:rsidR="0046520B" w:rsidRPr="00F97175" w:rsidRDefault="0046520B">
      <w:pPr>
        <w:widowControl w:val="0"/>
        <w:autoSpaceDE w:val="0"/>
        <w:autoSpaceDN w:val="0"/>
        <w:adjustRightInd w:val="0"/>
        <w:ind w:firstLine="540"/>
        <w:jc w:val="both"/>
        <w:rPr>
          <w:sz w:val="28"/>
          <w:szCs w:val="28"/>
        </w:rPr>
      </w:pPr>
      <w:r w:rsidRPr="00F97175">
        <w:rPr>
          <w:sz w:val="28"/>
          <w:szCs w:val="28"/>
        </w:rPr>
        <w:t>запрет установки владельцем дополнительного торгового оборудования на земельном участке около нестационарного торгового объекта;</w:t>
      </w:r>
    </w:p>
    <w:p w:rsidR="0046520B" w:rsidRDefault="0046520B">
      <w:pPr>
        <w:widowControl w:val="0"/>
        <w:autoSpaceDE w:val="0"/>
        <w:autoSpaceDN w:val="0"/>
        <w:adjustRightInd w:val="0"/>
        <w:ind w:firstLine="540"/>
        <w:jc w:val="both"/>
        <w:rPr>
          <w:sz w:val="28"/>
          <w:szCs w:val="28"/>
        </w:rPr>
      </w:pPr>
      <w:r w:rsidRPr="00F97175">
        <w:rPr>
          <w:sz w:val="28"/>
          <w:szCs w:val="28"/>
        </w:rPr>
        <w:t>соответствие места размещения нестационарного торгового объекта утвержденной Схеме.</w:t>
      </w:r>
    </w:p>
    <w:p w:rsidR="00521599" w:rsidRPr="00521599" w:rsidRDefault="00521599" w:rsidP="00521599">
      <w:pPr>
        <w:widowControl w:val="0"/>
        <w:shd w:val="clear" w:color="auto" w:fill="FFFFFF"/>
        <w:tabs>
          <w:tab w:val="left" w:pos="1224"/>
        </w:tabs>
        <w:autoSpaceDE w:val="0"/>
        <w:autoSpaceDN w:val="0"/>
        <w:adjustRightInd w:val="0"/>
        <w:spacing w:line="322" w:lineRule="exact"/>
        <w:ind w:right="5" w:firstLine="542"/>
        <w:jc w:val="both"/>
        <w:rPr>
          <w:sz w:val="20"/>
          <w:szCs w:val="20"/>
        </w:rPr>
      </w:pPr>
      <w:r w:rsidRPr="00521599">
        <w:rPr>
          <w:spacing w:val="-3"/>
          <w:sz w:val="28"/>
          <w:szCs w:val="28"/>
        </w:rPr>
        <w:t>4.2.</w:t>
      </w:r>
      <w:r w:rsidRPr="00521599">
        <w:rPr>
          <w:sz w:val="28"/>
          <w:szCs w:val="28"/>
        </w:rPr>
        <w:tab/>
        <w:t>Сторона, инициирующая процедуру досрочного расторжения</w:t>
      </w:r>
      <w:r w:rsidRPr="00521599">
        <w:rPr>
          <w:sz w:val="28"/>
          <w:szCs w:val="28"/>
        </w:rPr>
        <w:br/>
        <w:t>договора, договора посредством реализации преимущественного права</w:t>
      </w:r>
      <w:r w:rsidRPr="00521599">
        <w:rPr>
          <w:sz w:val="28"/>
          <w:szCs w:val="28"/>
        </w:rPr>
        <w:br/>
        <w:t>обязана за 30 календарных дней сообщить об этом другой стороне в</w:t>
      </w:r>
      <w:r w:rsidRPr="00521599">
        <w:rPr>
          <w:sz w:val="28"/>
          <w:szCs w:val="28"/>
        </w:rPr>
        <w:br/>
        <w:t xml:space="preserve">письменной форме, а в случае выявления фактов, указанных в </w:t>
      </w:r>
      <w:hyperlink w:anchor="bookmark3" w:history="1">
        <w:r w:rsidRPr="00521599">
          <w:rPr>
            <w:sz w:val="28"/>
            <w:szCs w:val="28"/>
          </w:rPr>
          <w:t>абзацах</w:t>
        </w:r>
        <w:r w:rsidRPr="00521599">
          <w:rPr>
            <w:sz w:val="28"/>
            <w:szCs w:val="28"/>
          </w:rPr>
          <w:br/>
        </w:r>
        <w:r w:rsidRPr="00521599">
          <w:rPr>
            <w:spacing w:val="-6"/>
            <w:sz w:val="28"/>
            <w:szCs w:val="28"/>
          </w:rPr>
          <w:t xml:space="preserve">третьем </w:t>
        </w:r>
      </w:hyperlink>
      <w:r w:rsidRPr="00521599">
        <w:rPr>
          <w:spacing w:val="-6"/>
          <w:sz w:val="28"/>
          <w:szCs w:val="28"/>
        </w:rPr>
        <w:t xml:space="preserve"> и  </w:t>
      </w:r>
      <w:hyperlink w:anchor="bookmark5" w:history="1">
        <w:r w:rsidRPr="00521599">
          <w:rPr>
            <w:spacing w:val="-6"/>
            <w:sz w:val="28"/>
            <w:szCs w:val="28"/>
          </w:rPr>
          <w:t xml:space="preserve"> пятом  пункта  4.1 </w:t>
        </w:r>
      </w:hyperlink>
      <w:r w:rsidRPr="00521599">
        <w:rPr>
          <w:spacing w:val="-6"/>
          <w:sz w:val="28"/>
          <w:szCs w:val="28"/>
        </w:rPr>
        <w:t xml:space="preserve"> настоящего  Положения,  и  наступления   случая,</w:t>
      </w:r>
    </w:p>
    <w:p w:rsidR="00521599" w:rsidRPr="00521599" w:rsidRDefault="00521599" w:rsidP="00521599">
      <w:pPr>
        <w:widowControl w:val="0"/>
        <w:shd w:val="clear" w:color="auto" w:fill="FFFFFF"/>
        <w:autoSpaceDE w:val="0"/>
        <w:autoSpaceDN w:val="0"/>
        <w:adjustRightInd w:val="0"/>
        <w:spacing w:line="322" w:lineRule="exact"/>
        <w:jc w:val="both"/>
        <w:rPr>
          <w:sz w:val="20"/>
          <w:szCs w:val="20"/>
        </w:rPr>
      </w:pPr>
      <w:r w:rsidRPr="00521599">
        <w:rPr>
          <w:sz w:val="28"/>
          <w:szCs w:val="28"/>
        </w:rPr>
        <w:t xml:space="preserve">указанного в </w:t>
      </w:r>
      <w:hyperlink w:anchor="bookmark4" w:history="1">
        <w:r w:rsidRPr="00521599">
          <w:rPr>
            <w:sz w:val="28"/>
            <w:szCs w:val="28"/>
          </w:rPr>
          <w:t>абзаце четвертом пункта 4.1</w:t>
        </w:r>
      </w:hyperlink>
      <w:r w:rsidRPr="00521599">
        <w:rPr>
          <w:sz w:val="28"/>
          <w:szCs w:val="28"/>
        </w:rPr>
        <w:t xml:space="preserve"> настоящего Положения, вопрос о досрочном расторжении договора, договора посредством реализации преимущественного права рассматривается организатором аукциона, о чем владелец нестационарного торгового объекта уведомляется в течение 10 календарных дней в письменной форме.</w:t>
      </w:r>
    </w:p>
    <w:p w:rsidR="0046520B" w:rsidRPr="00F97175" w:rsidRDefault="0046520B">
      <w:pPr>
        <w:widowControl w:val="0"/>
        <w:autoSpaceDE w:val="0"/>
        <w:autoSpaceDN w:val="0"/>
        <w:adjustRightInd w:val="0"/>
        <w:ind w:firstLine="540"/>
        <w:jc w:val="both"/>
        <w:rPr>
          <w:sz w:val="28"/>
          <w:szCs w:val="28"/>
        </w:rPr>
      </w:pPr>
      <w:r w:rsidRPr="00F97175">
        <w:rPr>
          <w:sz w:val="28"/>
          <w:szCs w:val="28"/>
        </w:rPr>
        <w:t>4.</w:t>
      </w:r>
      <w:r w:rsidR="00521599">
        <w:rPr>
          <w:sz w:val="28"/>
          <w:szCs w:val="28"/>
        </w:rPr>
        <w:t>3</w:t>
      </w:r>
      <w:r w:rsidRPr="00F97175">
        <w:rPr>
          <w:sz w:val="28"/>
          <w:szCs w:val="28"/>
        </w:rPr>
        <w:t>. При принятии решения о досрочном прекращении договора, договора посредством реализации преимущественного права организатор аукциона вручает владельцу нестационарного торгового объекта уведомление о расторжении договора, договора посредством реализации преимущественного права и сроке демонтажа нестационарного торгового объекта.</w:t>
      </w:r>
    </w:p>
    <w:p w:rsidR="0046520B" w:rsidRPr="00F97175" w:rsidRDefault="0046520B">
      <w:pPr>
        <w:widowControl w:val="0"/>
        <w:autoSpaceDE w:val="0"/>
        <w:autoSpaceDN w:val="0"/>
        <w:adjustRightInd w:val="0"/>
        <w:ind w:firstLine="540"/>
        <w:jc w:val="both"/>
        <w:rPr>
          <w:sz w:val="28"/>
          <w:szCs w:val="28"/>
        </w:rPr>
      </w:pPr>
      <w:r w:rsidRPr="00F97175">
        <w:rPr>
          <w:sz w:val="28"/>
          <w:szCs w:val="28"/>
        </w:rPr>
        <w:t>4.</w:t>
      </w:r>
      <w:r w:rsidR="008036BA">
        <w:rPr>
          <w:sz w:val="28"/>
          <w:szCs w:val="28"/>
        </w:rPr>
        <w:t>4</w:t>
      </w:r>
      <w:r w:rsidRPr="00F97175">
        <w:rPr>
          <w:sz w:val="28"/>
          <w:szCs w:val="28"/>
        </w:rPr>
        <w:t>. Владелец нестационарного торгового объекта в 5-дневный срок после получения уведомления обязан прекратить функционирование нестационарного торгового объекта.</w:t>
      </w:r>
    </w:p>
    <w:p w:rsidR="0046520B" w:rsidRPr="00F97175" w:rsidRDefault="008036BA">
      <w:pPr>
        <w:widowControl w:val="0"/>
        <w:autoSpaceDE w:val="0"/>
        <w:autoSpaceDN w:val="0"/>
        <w:adjustRightInd w:val="0"/>
        <w:ind w:firstLine="540"/>
        <w:jc w:val="both"/>
        <w:rPr>
          <w:sz w:val="28"/>
          <w:szCs w:val="28"/>
        </w:rPr>
      </w:pPr>
      <w:r>
        <w:rPr>
          <w:sz w:val="28"/>
          <w:szCs w:val="28"/>
        </w:rPr>
        <w:t>4.5</w:t>
      </w:r>
      <w:r w:rsidR="0046520B" w:rsidRPr="00F97175">
        <w:rPr>
          <w:sz w:val="28"/>
          <w:szCs w:val="28"/>
        </w:rPr>
        <w:t>. Функционирование нестационарного торгового объекта по истечении установленного срока считается незаконным, за что владелец нестационарного торгового объекта несет ответственность в соответствии с действующим законодательством Российской Федерации.</w:t>
      </w:r>
    </w:p>
    <w:p w:rsidR="0046520B" w:rsidRDefault="0046520B">
      <w:pPr>
        <w:widowControl w:val="0"/>
        <w:autoSpaceDE w:val="0"/>
        <w:autoSpaceDN w:val="0"/>
        <w:adjustRightInd w:val="0"/>
        <w:ind w:firstLine="540"/>
        <w:jc w:val="both"/>
        <w:rPr>
          <w:sz w:val="28"/>
          <w:szCs w:val="28"/>
        </w:rPr>
      </w:pPr>
      <w:r w:rsidRPr="00F97175">
        <w:rPr>
          <w:sz w:val="28"/>
          <w:szCs w:val="28"/>
        </w:rPr>
        <w:t>4.</w:t>
      </w:r>
      <w:r w:rsidR="008036BA">
        <w:rPr>
          <w:sz w:val="28"/>
          <w:szCs w:val="28"/>
        </w:rPr>
        <w:t>6</w:t>
      </w:r>
      <w:r w:rsidRPr="00F97175">
        <w:rPr>
          <w:sz w:val="28"/>
          <w:szCs w:val="28"/>
        </w:rPr>
        <w:t>. При досрочном прекращении договора, договора посредством реализации преимущественного права владелец нестационарного торгового объекта в течение 10 календарных дней в соответствии с условиями договора, договора посредством реализации преимущественного права обязан демонтировать нестационарный торговый объект и восстановить благоустройство места размещения и прилегающей территории.</w:t>
      </w:r>
    </w:p>
    <w:p w:rsidR="006A11F9" w:rsidRPr="006A11F9" w:rsidRDefault="006A11F9" w:rsidP="006A11F9">
      <w:pPr>
        <w:widowControl w:val="0"/>
        <w:shd w:val="clear" w:color="auto" w:fill="FFFFFF"/>
        <w:autoSpaceDE w:val="0"/>
        <w:autoSpaceDN w:val="0"/>
        <w:adjustRightInd w:val="0"/>
        <w:spacing w:line="322" w:lineRule="exact"/>
        <w:ind w:right="5" w:firstLine="542"/>
        <w:jc w:val="both"/>
        <w:rPr>
          <w:sz w:val="20"/>
          <w:szCs w:val="20"/>
        </w:rPr>
      </w:pPr>
      <w:r w:rsidRPr="006A11F9">
        <w:rPr>
          <w:sz w:val="28"/>
          <w:szCs w:val="28"/>
        </w:rPr>
        <w:t>В течени</w:t>
      </w:r>
      <w:proofErr w:type="gramStart"/>
      <w:r w:rsidRPr="006A11F9">
        <w:rPr>
          <w:sz w:val="28"/>
          <w:szCs w:val="28"/>
        </w:rPr>
        <w:t>и</w:t>
      </w:r>
      <w:proofErr w:type="gramEnd"/>
      <w:r w:rsidRPr="006A11F9">
        <w:rPr>
          <w:sz w:val="28"/>
          <w:szCs w:val="28"/>
        </w:rPr>
        <w:t xml:space="preserve"> 30 календарных дней Администрация </w:t>
      </w:r>
      <w:r>
        <w:rPr>
          <w:sz w:val="28"/>
          <w:szCs w:val="28"/>
        </w:rPr>
        <w:t>Валдайского</w:t>
      </w:r>
      <w:r w:rsidRPr="006A11F9">
        <w:rPr>
          <w:sz w:val="28"/>
          <w:szCs w:val="28"/>
        </w:rPr>
        <w:t xml:space="preserve"> муниципального района перечисляет владельцу нестационарного торгового объекта сумму за неиспользованное право размещения нестационарного торгового объекта.</w:t>
      </w:r>
    </w:p>
    <w:p w:rsidR="0046520B" w:rsidRPr="00F97175" w:rsidRDefault="006A11F9">
      <w:pPr>
        <w:widowControl w:val="0"/>
        <w:autoSpaceDE w:val="0"/>
        <w:autoSpaceDN w:val="0"/>
        <w:adjustRightInd w:val="0"/>
        <w:ind w:firstLine="540"/>
        <w:jc w:val="both"/>
        <w:rPr>
          <w:sz w:val="28"/>
          <w:szCs w:val="28"/>
        </w:rPr>
      </w:pPr>
      <w:r>
        <w:rPr>
          <w:sz w:val="28"/>
          <w:szCs w:val="28"/>
        </w:rPr>
        <w:t>4.7</w:t>
      </w:r>
      <w:r w:rsidR="0046520B" w:rsidRPr="00F97175">
        <w:rPr>
          <w:sz w:val="28"/>
          <w:szCs w:val="28"/>
        </w:rPr>
        <w:t xml:space="preserve">. При неисполнении владельцем нестационарного торгового объекта обязанности по своевременному демонтажу нестационарный торговый объект считается самовольно установленным, а место его размещения подлежит освобождению в соответствии с законодательством Российской Федерации, Новгородской области, муниципальными правовыми актами, </w:t>
      </w:r>
      <w:r w:rsidR="0046520B" w:rsidRPr="00F97175">
        <w:rPr>
          <w:sz w:val="28"/>
          <w:szCs w:val="28"/>
        </w:rPr>
        <w:lastRenderedPageBreak/>
        <w:t>условиями договора, договора посредством реализации преимущественного права.</w:t>
      </w:r>
    </w:p>
    <w:p w:rsidR="0046520B" w:rsidRPr="00F97175" w:rsidRDefault="0046520B">
      <w:pPr>
        <w:widowControl w:val="0"/>
        <w:autoSpaceDE w:val="0"/>
        <w:autoSpaceDN w:val="0"/>
        <w:adjustRightInd w:val="0"/>
        <w:jc w:val="both"/>
        <w:rPr>
          <w:sz w:val="28"/>
          <w:szCs w:val="28"/>
        </w:rPr>
      </w:pPr>
    </w:p>
    <w:p w:rsidR="00F546C9" w:rsidRPr="00F546C9" w:rsidRDefault="00F546C9" w:rsidP="00F546C9">
      <w:pPr>
        <w:widowControl w:val="0"/>
        <w:shd w:val="clear" w:color="auto" w:fill="FFFFFF"/>
        <w:autoSpaceDE w:val="0"/>
        <w:autoSpaceDN w:val="0"/>
        <w:adjustRightInd w:val="0"/>
        <w:spacing w:line="322" w:lineRule="exact"/>
        <w:ind w:right="29"/>
        <w:jc w:val="right"/>
        <w:rPr>
          <w:sz w:val="20"/>
          <w:szCs w:val="20"/>
        </w:rPr>
      </w:pPr>
      <w:bookmarkStart w:id="14" w:name="Par181"/>
      <w:bookmarkEnd w:id="14"/>
      <w:r>
        <w:rPr>
          <w:spacing w:val="-2"/>
          <w:sz w:val="28"/>
          <w:szCs w:val="28"/>
        </w:rPr>
        <w:t>Приложение №</w:t>
      </w:r>
      <w:r w:rsidRPr="00F546C9">
        <w:rPr>
          <w:spacing w:val="-2"/>
          <w:sz w:val="28"/>
          <w:szCs w:val="28"/>
        </w:rPr>
        <w:t xml:space="preserve"> 1</w:t>
      </w:r>
    </w:p>
    <w:p w:rsidR="00F546C9" w:rsidRPr="00F546C9" w:rsidRDefault="00F546C9" w:rsidP="00F546C9">
      <w:pPr>
        <w:widowControl w:val="0"/>
        <w:shd w:val="clear" w:color="auto" w:fill="FFFFFF"/>
        <w:autoSpaceDE w:val="0"/>
        <w:autoSpaceDN w:val="0"/>
        <w:adjustRightInd w:val="0"/>
        <w:spacing w:line="322" w:lineRule="exact"/>
        <w:ind w:right="10"/>
        <w:jc w:val="right"/>
        <w:rPr>
          <w:sz w:val="20"/>
          <w:szCs w:val="20"/>
        </w:rPr>
      </w:pPr>
      <w:r w:rsidRPr="00F546C9">
        <w:rPr>
          <w:spacing w:val="-2"/>
          <w:sz w:val="28"/>
          <w:szCs w:val="28"/>
        </w:rPr>
        <w:t>к Положению</w:t>
      </w:r>
    </w:p>
    <w:p w:rsidR="00F546C9" w:rsidRPr="00F546C9" w:rsidRDefault="00F546C9" w:rsidP="00F546C9">
      <w:pPr>
        <w:widowControl w:val="0"/>
        <w:shd w:val="clear" w:color="auto" w:fill="FFFFFF"/>
        <w:autoSpaceDE w:val="0"/>
        <w:autoSpaceDN w:val="0"/>
        <w:adjustRightInd w:val="0"/>
        <w:spacing w:line="322" w:lineRule="exact"/>
        <w:jc w:val="right"/>
        <w:rPr>
          <w:sz w:val="20"/>
          <w:szCs w:val="20"/>
        </w:rPr>
      </w:pPr>
      <w:r w:rsidRPr="00F546C9">
        <w:rPr>
          <w:spacing w:val="-1"/>
          <w:sz w:val="28"/>
          <w:szCs w:val="28"/>
        </w:rPr>
        <w:t>о порядке размещения</w:t>
      </w:r>
    </w:p>
    <w:p w:rsidR="00F546C9" w:rsidRPr="00F546C9" w:rsidRDefault="00F546C9" w:rsidP="00F546C9">
      <w:pPr>
        <w:widowControl w:val="0"/>
        <w:shd w:val="clear" w:color="auto" w:fill="FFFFFF"/>
        <w:autoSpaceDE w:val="0"/>
        <w:autoSpaceDN w:val="0"/>
        <w:adjustRightInd w:val="0"/>
        <w:spacing w:line="322" w:lineRule="exact"/>
        <w:ind w:right="5"/>
        <w:jc w:val="right"/>
        <w:rPr>
          <w:sz w:val="20"/>
          <w:szCs w:val="20"/>
        </w:rPr>
      </w:pPr>
      <w:r w:rsidRPr="00F546C9">
        <w:rPr>
          <w:spacing w:val="-1"/>
          <w:sz w:val="28"/>
          <w:szCs w:val="28"/>
        </w:rPr>
        <w:t>нестационарных торговых</w:t>
      </w:r>
    </w:p>
    <w:p w:rsidR="00F546C9" w:rsidRPr="00F546C9" w:rsidRDefault="00F546C9" w:rsidP="00F546C9">
      <w:pPr>
        <w:widowControl w:val="0"/>
        <w:shd w:val="clear" w:color="auto" w:fill="FFFFFF"/>
        <w:autoSpaceDE w:val="0"/>
        <w:autoSpaceDN w:val="0"/>
        <w:adjustRightInd w:val="0"/>
        <w:spacing w:line="322" w:lineRule="exact"/>
        <w:ind w:right="5"/>
        <w:jc w:val="right"/>
        <w:rPr>
          <w:sz w:val="20"/>
          <w:szCs w:val="20"/>
        </w:rPr>
      </w:pPr>
      <w:r w:rsidRPr="00F546C9">
        <w:rPr>
          <w:spacing w:val="-1"/>
          <w:sz w:val="28"/>
          <w:szCs w:val="28"/>
        </w:rPr>
        <w:t>объектов на территории</w:t>
      </w:r>
    </w:p>
    <w:p w:rsidR="00F546C9" w:rsidRPr="00F546C9" w:rsidRDefault="00F546C9" w:rsidP="00F546C9">
      <w:pPr>
        <w:widowControl w:val="0"/>
        <w:shd w:val="clear" w:color="auto" w:fill="FFFFFF"/>
        <w:autoSpaceDE w:val="0"/>
        <w:autoSpaceDN w:val="0"/>
        <w:adjustRightInd w:val="0"/>
        <w:spacing w:line="322" w:lineRule="exact"/>
        <w:jc w:val="right"/>
        <w:rPr>
          <w:sz w:val="20"/>
          <w:szCs w:val="20"/>
        </w:rPr>
      </w:pPr>
      <w:r>
        <w:rPr>
          <w:sz w:val="28"/>
          <w:szCs w:val="28"/>
        </w:rPr>
        <w:t>Валдайского</w:t>
      </w:r>
      <w:r w:rsidRPr="00F546C9">
        <w:rPr>
          <w:sz w:val="28"/>
          <w:szCs w:val="28"/>
        </w:rPr>
        <w:t xml:space="preserve"> муниципального района</w:t>
      </w:r>
    </w:p>
    <w:p w:rsidR="00F546C9" w:rsidRPr="00F546C9" w:rsidRDefault="00F546C9" w:rsidP="00F546C9">
      <w:pPr>
        <w:widowControl w:val="0"/>
        <w:shd w:val="clear" w:color="auto" w:fill="FFFFFF"/>
        <w:autoSpaceDE w:val="0"/>
        <w:autoSpaceDN w:val="0"/>
        <w:adjustRightInd w:val="0"/>
        <w:spacing w:line="322" w:lineRule="exact"/>
        <w:ind w:right="7118"/>
        <w:jc w:val="right"/>
        <w:rPr>
          <w:sz w:val="20"/>
          <w:szCs w:val="20"/>
        </w:rPr>
      </w:pPr>
      <w:bookmarkStart w:id="15" w:name="bookmark6"/>
      <w:r w:rsidRPr="00F546C9">
        <w:rPr>
          <w:sz w:val="28"/>
          <w:szCs w:val="28"/>
        </w:rPr>
        <w:t>П</w:t>
      </w:r>
      <w:bookmarkEnd w:id="15"/>
      <w:r w:rsidRPr="00F546C9">
        <w:rPr>
          <w:sz w:val="28"/>
          <w:szCs w:val="28"/>
        </w:rPr>
        <w:t>римерная форма</w:t>
      </w:r>
    </w:p>
    <w:p w:rsidR="00F546C9" w:rsidRPr="00F546C9" w:rsidRDefault="00F546C9" w:rsidP="00F546C9">
      <w:pPr>
        <w:widowControl w:val="0"/>
        <w:shd w:val="clear" w:color="auto" w:fill="FFFFFF"/>
        <w:autoSpaceDE w:val="0"/>
        <w:autoSpaceDN w:val="0"/>
        <w:adjustRightInd w:val="0"/>
        <w:spacing w:before="326" w:line="274" w:lineRule="exact"/>
        <w:ind w:left="5"/>
        <w:jc w:val="center"/>
        <w:rPr>
          <w:sz w:val="20"/>
          <w:szCs w:val="20"/>
        </w:rPr>
      </w:pPr>
      <w:r w:rsidRPr="00F546C9">
        <w:rPr>
          <w:b/>
          <w:bCs/>
          <w:spacing w:val="-29"/>
          <w:sz w:val="28"/>
          <w:szCs w:val="28"/>
        </w:rPr>
        <w:t>ЗАЯВКА</w:t>
      </w:r>
    </w:p>
    <w:p w:rsidR="00F546C9" w:rsidRPr="00F546C9" w:rsidRDefault="00F546C9" w:rsidP="00F546C9">
      <w:pPr>
        <w:widowControl w:val="0"/>
        <w:shd w:val="clear" w:color="auto" w:fill="FFFFFF"/>
        <w:autoSpaceDE w:val="0"/>
        <w:autoSpaceDN w:val="0"/>
        <w:adjustRightInd w:val="0"/>
        <w:spacing w:before="5" w:line="274" w:lineRule="exact"/>
        <w:ind w:left="5"/>
        <w:jc w:val="center"/>
        <w:rPr>
          <w:sz w:val="20"/>
          <w:szCs w:val="20"/>
        </w:rPr>
      </w:pPr>
      <w:r w:rsidRPr="00F546C9">
        <w:rPr>
          <w:b/>
          <w:bCs/>
          <w:spacing w:val="-20"/>
          <w:sz w:val="28"/>
          <w:szCs w:val="28"/>
        </w:rPr>
        <w:t>на участие в аукционе по приобретению права на заключение</w:t>
      </w:r>
    </w:p>
    <w:p w:rsidR="00F546C9" w:rsidRPr="00F546C9" w:rsidRDefault="00F546C9" w:rsidP="00F546C9">
      <w:pPr>
        <w:widowControl w:val="0"/>
        <w:shd w:val="clear" w:color="auto" w:fill="FFFFFF"/>
        <w:autoSpaceDE w:val="0"/>
        <w:autoSpaceDN w:val="0"/>
        <w:adjustRightInd w:val="0"/>
        <w:spacing w:line="274" w:lineRule="exact"/>
        <w:ind w:right="10"/>
        <w:jc w:val="center"/>
        <w:rPr>
          <w:sz w:val="20"/>
          <w:szCs w:val="20"/>
        </w:rPr>
      </w:pPr>
      <w:r w:rsidRPr="00F546C9">
        <w:rPr>
          <w:b/>
          <w:bCs/>
          <w:spacing w:val="-20"/>
          <w:sz w:val="28"/>
          <w:szCs w:val="28"/>
        </w:rPr>
        <w:t xml:space="preserve">договора на право размещения нестационарного торгового объекта </w:t>
      </w:r>
      <w:proofErr w:type="gramStart"/>
      <w:r w:rsidRPr="00F546C9">
        <w:rPr>
          <w:b/>
          <w:bCs/>
          <w:spacing w:val="-20"/>
          <w:sz w:val="28"/>
          <w:szCs w:val="28"/>
        </w:rPr>
        <w:t>на</w:t>
      </w:r>
      <w:proofErr w:type="gramEnd"/>
    </w:p>
    <w:p w:rsidR="00F546C9" w:rsidRPr="00F546C9" w:rsidRDefault="00F546C9" w:rsidP="00F546C9">
      <w:pPr>
        <w:widowControl w:val="0"/>
        <w:shd w:val="clear" w:color="auto" w:fill="FFFFFF"/>
        <w:autoSpaceDE w:val="0"/>
        <w:autoSpaceDN w:val="0"/>
        <w:adjustRightInd w:val="0"/>
        <w:spacing w:line="274" w:lineRule="exact"/>
        <w:ind w:right="5"/>
        <w:jc w:val="center"/>
        <w:rPr>
          <w:sz w:val="20"/>
          <w:szCs w:val="20"/>
        </w:rPr>
      </w:pPr>
      <w:proofErr w:type="gramStart"/>
      <w:r w:rsidRPr="00F546C9">
        <w:rPr>
          <w:b/>
          <w:bCs/>
          <w:spacing w:val="-21"/>
          <w:sz w:val="28"/>
          <w:szCs w:val="28"/>
        </w:rPr>
        <w:t xml:space="preserve">территории </w:t>
      </w:r>
      <w:r>
        <w:rPr>
          <w:b/>
          <w:bCs/>
          <w:spacing w:val="-21"/>
          <w:sz w:val="28"/>
          <w:szCs w:val="28"/>
        </w:rPr>
        <w:t>Валдайского</w:t>
      </w:r>
      <w:r w:rsidRPr="00F546C9">
        <w:rPr>
          <w:b/>
          <w:bCs/>
          <w:spacing w:val="-21"/>
          <w:sz w:val="28"/>
          <w:szCs w:val="28"/>
        </w:rPr>
        <w:t xml:space="preserve"> муниципального района (для индивидуального</w:t>
      </w:r>
      <w:proofErr w:type="gramEnd"/>
    </w:p>
    <w:p w:rsidR="00F546C9" w:rsidRPr="00F546C9" w:rsidRDefault="00F546C9" w:rsidP="00F546C9">
      <w:pPr>
        <w:widowControl w:val="0"/>
        <w:shd w:val="clear" w:color="auto" w:fill="FFFFFF"/>
        <w:autoSpaceDE w:val="0"/>
        <w:autoSpaceDN w:val="0"/>
        <w:adjustRightInd w:val="0"/>
        <w:spacing w:line="274" w:lineRule="exact"/>
        <w:jc w:val="center"/>
        <w:rPr>
          <w:sz w:val="20"/>
          <w:szCs w:val="20"/>
        </w:rPr>
      </w:pPr>
      <w:r w:rsidRPr="00F546C9">
        <w:rPr>
          <w:b/>
          <w:bCs/>
          <w:spacing w:val="-22"/>
          <w:sz w:val="28"/>
          <w:szCs w:val="28"/>
        </w:rPr>
        <w:t>предпринимателя)</w:t>
      </w:r>
    </w:p>
    <w:p w:rsidR="00F546C9" w:rsidRPr="00F546C9" w:rsidRDefault="00F546C9" w:rsidP="00F546C9">
      <w:pPr>
        <w:widowControl w:val="0"/>
        <w:shd w:val="clear" w:color="auto" w:fill="FFFFFF"/>
        <w:tabs>
          <w:tab w:val="left" w:leader="underscore" w:pos="3302"/>
          <w:tab w:val="left" w:leader="underscore" w:pos="5309"/>
          <w:tab w:val="left" w:leader="underscore" w:pos="6216"/>
        </w:tabs>
        <w:autoSpaceDE w:val="0"/>
        <w:autoSpaceDN w:val="0"/>
        <w:adjustRightInd w:val="0"/>
        <w:spacing w:line="643" w:lineRule="exact"/>
        <w:ind w:left="2784"/>
        <w:rPr>
          <w:sz w:val="20"/>
          <w:szCs w:val="20"/>
        </w:rPr>
      </w:pPr>
      <w:r w:rsidRPr="00F546C9">
        <w:rPr>
          <w:sz w:val="28"/>
          <w:szCs w:val="28"/>
        </w:rPr>
        <w:t>"</w:t>
      </w:r>
      <w:r w:rsidRPr="00F546C9">
        <w:rPr>
          <w:b/>
          <w:bCs/>
          <w:sz w:val="28"/>
          <w:szCs w:val="28"/>
        </w:rPr>
        <w:tab/>
      </w:r>
      <w:r w:rsidRPr="00F546C9">
        <w:rPr>
          <w:sz w:val="28"/>
          <w:szCs w:val="28"/>
        </w:rPr>
        <w:t>"</w:t>
      </w:r>
      <w:r w:rsidRPr="00F546C9">
        <w:rPr>
          <w:b/>
          <w:bCs/>
          <w:sz w:val="28"/>
          <w:szCs w:val="28"/>
        </w:rPr>
        <w:tab/>
      </w:r>
      <w:r w:rsidRPr="00F546C9">
        <w:rPr>
          <w:spacing w:val="-10"/>
          <w:sz w:val="28"/>
          <w:szCs w:val="28"/>
        </w:rPr>
        <w:t>20</w:t>
      </w:r>
      <w:r w:rsidRPr="00F546C9">
        <w:rPr>
          <w:b/>
          <w:bCs/>
          <w:sz w:val="28"/>
          <w:szCs w:val="28"/>
        </w:rPr>
        <w:tab/>
      </w:r>
      <w:r w:rsidRPr="00F546C9">
        <w:rPr>
          <w:spacing w:val="-2"/>
          <w:sz w:val="28"/>
          <w:szCs w:val="28"/>
        </w:rPr>
        <w:t>года</w:t>
      </w:r>
    </w:p>
    <w:p w:rsidR="00F546C9" w:rsidRPr="00F546C9" w:rsidRDefault="00F546C9" w:rsidP="00F546C9">
      <w:pPr>
        <w:widowControl w:val="0"/>
        <w:shd w:val="clear" w:color="auto" w:fill="FFFFFF"/>
        <w:autoSpaceDE w:val="0"/>
        <w:autoSpaceDN w:val="0"/>
        <w:adjustRightInd w:val="0"/>
        <w:spacing w:before="5" w:line="643" w:lineRule="exact"/>
        <w:ind w:left="710"/>
        <w:rPr>
          <w:sz w:val="20"/>
          <w:szCs w:val="20"/>
        </w:rPr>
      </w:pPr>
      <w:r w:rsidRPr="00F546C9">
        <w:rPr>
          <w:sz w:val="28"/>
          <w:szCs w:val="28"/>
        </w:rPr>
        <w:t>(ФИО индивидуального предпринимателя, подавшего заявку)</w:t>
      </w:r>
    </w:p>
    <w:p w:rsidR="00F546C9" w:rsidRPr="00F546C9" w:rsidRDefault="00F546C9" w:rsidP="00F546C9">
      <w:pPr>
        <w:widowControl w:val="0"/>
        <w:shd w:val="clear" w:color="auto" w:fill="FFFFFF"/>
        <w:autoSpaceDE w:val="0"/>
        <w:autoSpaceDN w:val="0"/>
        <w:adjustRightInd w:val="0"/>
        <w:spacing w:line="643" w:lineRule="exact"/>
        <w:ind w:left="710"/>
        <w:rPr>
          <w:sz w:val="20"/>
          <w:szCs w:val="20"/>
        </w:rPr>
      </w:pPr>
      <w:r w:rsidRPr="00F546C9">
        <w:rPr>
          <w:sz w:val="28"/>
          <w:szCs w:val="28"/>
        </w:rPr>
        <w:t>(ИНН, номер свидетельства о государственной регистрации ИП)</w:t>
      </w:r>
    </w:p>
    <w:p w:rsidR="00F546C9" w:rsidRDefault="00F546C9" w:rsidP="00F546C9">
      <w:pPr>
        <w:widowControl w:val="0"/>
        <w:shd w:val="clear" w:color="auto" w:fill="FFFFFF"/>
        <w:tabs>
          <w:tab w:val="left" w:pos="3787"/>
          <w:tab w:val="left" w:pos="6413"/>
          <w:tab w:val="left" w:pos="8496"/>
        </w:tabs>
        <w:autoSpaceDE w:val="0"/>
        <w:autoSpaceDN w:val="0"/>
        <w:adjustRightInd w:val="0"/>
        <w:spacing w:before="259" w:line="322" w:lineRule="exact"/>
        <w:ind w:left="5"/>
        <w:rPr>
          <w:spacing w:val="-6"/>
          <w:sz w:val="28"/>
          <w:szCs w:val="28"/>
        </w:rPr>
      </w:pPr>
      <w:r w:rsidRPr="00F546C9">
        <w:rPr>
          <w:sz w:val="28"/>
          <w:szCs w:val="28"/>
        </w:rPr>
        <w:t xml:space="preserve">заявляет   о своем намерении принять участие </w:t>
      </w:r>
      <w:proofErr w:type="gramStart"/>
      <w:r w:rsidRPr="00F546C9">
        <w:rPr>
          <w:sz w:val="28"/>
          <w:szCs w:val="28"/>
        </w:rPr>
        <w:t>в открытом аукционе по</w:t>
      </w:r>
      <w:r w:rsidRPr="00F546C9">
        <w:rPr>
          <w:sz w:val="28"/>
          <w:szCs w:val="28"/>
        </w:rPr>
        <w:br/>
        <w:t>приобретению   права  на  заключение   договора  на  право   размещения</w:t>
      </w:r>
      <w:r w:rsidRPr="00F546C9">
        <w:rPr>
          <w:sz w:val="28"/>
          <w:szCs w:val="28"/>
        </w:rPr>
        <w:br/>
      </w:r>
      <w:r w:rsidRPr="00F546C9">
        <w:rPr>
          <w:spacing w:val="-1"/>
          <w:sz w:val="28"/>
          <w:szCs w:val="28"/>
        </w:rPr>
        <w:t>нестационарного      торгового      объекта      на      территории</w:t>
      </w:r>
      <w:proofErr w:type="gramEnd"/>
      <w:r w:rsidRPr="00F546C9">
        <w:rPr>
          <w:spacing w:val="-1"/>
          <w:sz w:val="28"/>
          <w:szCs w:val="28"/>
        </w:rPr>
        <w:t xml:space="preserve">      </w:t>
      </w:r>
      <w:r>
        <w:rPr>
          <w:spacing w:val="-1"/>
          <w:sz w:val="28"/>
          <w:szCs w:val="28"/>
        </w:rPr>
        <w:t xml:space="preserve">Валдайского </w:t>
      </w:r>
      <w:r w:rsidRPr="00F546C9">
        <w:rPr>
          <w:spacing w:val="-3"/>
          <w:sz w:val="28"/>
          <w:szCs w:val="28"/>
        </w:rPr>
        <w:t>муниципального</w:t>
      </w:r>
      <w:r w:rsidRPr="00F546C9">
        <w:rPr>
          <w:rFonts w:ascii="Arial" w:hAnsi="Arial" w:cs="Arial"/>
          <w:sz w:val="28"/>
          <w:szCs w:val="28"/>
        </w:rPr>
        <w:tab/>
      </w:r>
      <w:r w:rsidRPr="00F546C9">
        <w:rPr>
          <w:spacing w:val="-2"/>
          <w:sz w:val="28"/>
          <w:szCs w:val="28"/>
        </w:rPr>
        <w:t>района</w:t>
      </w:r>
      <w:r>
        <w:rPr>
          <w:spacing w:val="-2"/>
          <w:sz w:val="28"/>
          <w:szCs w:val="28"/>
        </w:rPr>
        <w:t xml:space="preserve"> </w:t>
      </w:r>
      <w:r w:rsidRPr="00F546C9">
        <w:rPr>
          <w:spacing w:val="-8"/>
          <w:sz w:val="28"/>
          <w:szCs w:val="28"/>
        </w:rPr>
        <w:t>по</w:t>
      </w:r>
      <w:r>
        <w:rPr>
          <w:spacing w:val="-8"/>
          <w:sz w:val="28"/>
          <w:szCs w:val="28"/>
        </w:rPr>
        <w:t xml:space="preserve"> </w:t>
      </w:r>
      <w:r w:rsidRPr="00F546C9">
        <w:rPr>
          <w:spacing w:val="-6"/>
          <w:sz w:val="28"/>
          <w:szCs w:val="28"/>
        </w:rPr>
        <w:t>адресу:</w:t>
      </w:r>
    </w:p>
    <w:p w:rsidR="00F546C9" w:rsidRDefault="00F546C9" w:rsidP="00F546C9">
      <w:pPr>
        <w:widowControl w:val="0"/>
        <w:shd w:val="clear" w:color="auto" w:fill="FFFFFF"/>
        <w:tabs>
          <w:tab w:val="left" w:pos="3787"/>
          <w:tab w:val="left" w:pos="6413"/>
          <w:tab w:val="left" w:pos="8496"/>
        </w:tabs>
        <w:autoSpaceDE w:val="0"/>
        <w:autoSpaceDN w:val="0"/>
        <w:adjustRightInd w:val="0"/>
        <w:spacing w:before="259" w:line="322" w:lineRule="exact"/>
        <w:ind w:left="5"/>
        <w:rPr>
          <w:sz w:val="28"/>
          <w:szCs w:val="28"/>
        </w:rPr>
      </w:pPr>
      <w:r w:rsidRPr="00F546C9">
        <w:rPr>
          <w:sz w:val="28"/>
          <w:szCs w:val="28"/>
        </w:rPr>
        <w:t>(указать вид деятельности объекта)</w:t>
      </w:r>
    </w:p>
    <w:p w:rsidR="00F546C9" w:rsidRPr="00F546C9" w:rsidRDefault="00F546C9" w:rsidP="00F546C9">
      <w:pPr>
        <w:widowControl w:val="0"/>
        <w:shd w:val="clear" w:color="auto" w:fill="FFFFFF"/>
        <w:autoSpaceDE w:val="0"/>
        <w:autoSpaceDN w:val="0"/>
        <w:adjustRightInd w:val="0"/>
        <w:spacing w:before="946" w:line="326" w:lineRule="exact"/>
        <w:ind w:left="10"/>
        <w:rPr>
          <w:sz w:val="20"/>
          <w:szCs w:val="20"/>
        </w:rPr>
      </w:pPr>
      <w:r w:rsidRPr="00F546C9">
        <w:rPr>
          <w:sz w:val="28"/>
          <w:szCs w:val="28"/>
        </w:rPr>
        <w:t xml:space="preserve"> С   условиями проведения открытого аукциона и порядком проведения открытого аукциона ознакомле</w:t>
      </w:r>
      <w:proofErr w:type="gramStart"/>
      <w:r w:rsidRPr="00F546C9">
        <w:rPr>
          <w:sz w:val="28"/>
          <w:szCs w:val="28"/>
        </w:rPr>
        <w:t>н(</w:t>
      </w:r>
      <w:proofErr w:type="gramEnd"/>
      <w:r w:rsidRPr="00F546C9">
        <w:rPr>
          <w:sz w:val="28"/>
          <w:szCs w:val="28"/>
        </w:rPr>
        <w:t>а) и согласен(а).</w:t>
      </w:r>
    </w:p>
    <w:p w:rsidR="00F546C9" w:rsidRPr="00F546C9" w:rsidRDefault="00F546C9" w:rsidP="00F546C9">
      <w:pPr>
        <w:widowControl w:val="0"/>
        <w:shd w:val="clear" w:color="auto" w:fill="FFFFFF"/>
        <w:autoSpaceDE w:val="0"/>
        <w:autoSpaceDN w:val="0"/>
        <w:adjustRightInd w:val="0"/>
        <w:ind w:left="283"/>
        <w:rPr>
          <w:sz w:val="20"/>
          <w:szCs w:val="20"/>
        </w:rPr>
      </w:pPr>
      <w:r w:rsidRPr="00F546C9">
        <w:rPr>
          <w:sz w:val="28"/>
          <w:szCs w:val="28"/>
        </w:rPr>
        <w:t>Решение о результатах открытого аукциона прошу сообщить по адресу:</w:t>
      </w:r>
    </w:p>
    <w:p w:rsidR="00F546C9" w:rsidRPr="00F546C9" w:rsidRDefault="00F546C9" w:rsidP="00F546C9">
      <w:pPr>
        <w:widowControl w:val="0"/>
        <w:shd w:val="clear" w:color="auto" w:fill="FFFFFF"/>
        <w:autoSpaceDE w:val="0"/>
        <w:autoSpaceDN w:val="0"/>
        <w:adjustRightInd w:val="0"/>
        <w:spacing w:before="384" w:line="638" w:lineRule="exact"/>
        <w:rPr>
          <w:sz w:val="20"/>
          <w:szCs w:val="20"/>
        </w:rPr>
      </w:pPr>
      <w:r w:rsidRPr="00F546C9">
        <w:rPr>
          <w:spacing w:val="-1"/>
          <w:sz w:val="28"/>
          <w:szCs w:val="28"/>
        </w:rPr>
        <w:t>Банковские реквизиты:</w:t>
      </w:r>
    </w:p>
    <w:p w:rsidR="00F546C9" w:rsidRPr="00F546C9" w:rsidRDefault="00F546C9" w:rsidP="00F546C9">
      <w:pPr>
        <w:widowControl w:val="0"/>
        <w:shd w:val="clear" w:color="auto" w:fill="FFFFFF"/>
        <w:autoSpaceDE w:val="0"/>
        <w:autoSpaceDN w:val="0"/>
        <w:adjustRightInd w:val="0"/>
        <w:spacing w:line="638" w:lineRule="exact"/>
        <w:rPr>
          <w:sz w:val="20"/>
          <w:szCs w:val="20"/>
        </w:rPr>
      </w:pPr>
      <w:r w:rsidRPr="00F546C9">
        <w:rPr>
          <w:spacing w:val="-2"/>
          <w:sz w:val="28"/>
          <w:szCs w:val="28"/>
        </w:rPr>
        <w:t>Номер телефона:</w:t>
      </w:r>
    </w:p>
    <w:p w:rsidR="00F546C9" w:rsidRPr="00F546C9" w:rsidRDefault="00F546C9" w:rsidP="00F546C9">
      <w:pPr>
        <w:widowControl w:val="0"/>
        <w:shd w:val="clear" w:color="auto" w:fill="FFFFFF"/>
        <w:tabs>
          <w:tab w:val="left" w:pos="8083"/>
          <w:tab w:val="left" w:leader="underscore" w:pos="9250"/>
        </w:tabs>
        <w:autoSpaceDE w:val="0"/>
        <w:autoSpaceDN w:val="0"/>
        <w:adjustRightInd w:val="0"/>
        <w:spacing w:line="638" w:lineRule="exact"/>
        <w:rPr>
          <w:sz w:val="20"/>
          <w:szCs w:val="20"/>
        </w:rPr>
      </w:pPr>
      <w:r w:rsidRPr="00F546C9">
        <w:rPr>
          <w:spacing w:val="-3"/>
          <w:sz w:val="28"/>
          <w:szCs w:val="28"/>
        </w:rPr>
        <w:t>Индивидуальный предприниматель</w:t>
      </w:r>
      <w:r w:rsidRPr="00F546C9">
        <w:rPr>
          <w:rFonts w:ascii="Arial" w:hAnsi="Arial" w:cs="Arial"/>
          <w:sz w:val="28"/>
          <w:szCs w:val="28"/>
        </w:rPr>
        <w:tab/>
      </w:r>
      <w:r w:rsidRPr="00F546C9">
        <w:rPr>
          <w:rFonts w:hAnsi="Arial"/>
          <w:b/>
          <w:bCs/>
          <w:sz w:val="28"/>
          <w:szCs w:val="28"/>
          <w:u w:val="single"/>
        </w:rPr>
        <w:t>"</w:t>
      </w:r>
      <w:r w:rsidRPr="00F546C9">
        <w:rPr>
          <w:rFonts w:hAnsi="Arial"/>
          <w:b/>
          <w:bCs/>
          <w:sz w:val="28"/>
          <w:szCs w:val="28"/>
        </w:rPr>
        <w:tab/>
      </w:r>
    </w:p>
    <w:p w:rsidR="00F546C9" w:rsidRPr="00F546C9" w:rsidRDefault="00F546C9" w:rsidP="00F546C9">
      <w:pPr>
        <w:widowControl w:val="0"/>
        <w:shd w:val="clear" w:color="auto" w:fill="FFFFFF"/>
        <w:tabs>
          <w:tab w:val="left" w:pos="5952"/>
        </w:tabs>
        <w:autoSpaceDE w:val="0"/>
        <w:autoSpaceDN w:val="0"/>
        <w:adjustRightInd w:val="0"/>
        <w:spacing w:line="326" w:lineRule="exact"/>
        <w:ind w:left="4214"/>
        <w:rPr>
          <w:sz w:val="20"/>
          <w:szCs w:val="20"/>
        </w:rPr>
      </w:pPr>
      <w:r w:rsidRPr="00F546C9">
        <w:rPr>
          <w:spacing w:val="-4"/>
          <w:sz w:val="28"/>
          <w:szCs w:val="28"/>
        </w:rPr>
        <w:t>(подпись)</w:t>
      </w:r>
      <w:r w:rsidRPr="00F546C9">
        <w:rPr>
          <w:rFonts w:ascii="Arial" w:cs="Arial"/>
          <w:sz w:val="28"/>
          <w:szCs w:val="28"/>
        </w:rPr>
        <w:tab/>
      </w:r>
      <w:r w:rsidRPr="00F546C9">
        <w:rPr>
          <w:spacing w:val="-1"/>
          <w:sz w:val="28"/>
          <w:szCs w:val="28"/>
        </w:rPr>
        <w:t>(расшифровка подписи)</w:t>
      </w:r>
    </w:p>
    <w:p w:rsidR="00F546C9" w:rsidRPr="00F546C9" w:rsidRDefault="00F546C9" w:rsidP="00F546C9">
      <w:pPr>
        <w:widowControl w:val="0"/>
        <w:shd w:val="clear" w:color="auto" w:fill="FFFFFF"/>
        <w:tabs>
          <w:tab w:val="left" w:leader="underscore" w:pos="682"/>
          <w:tab w:val="left" w:leader="underscore" w:pos="3245"/>
          <w:tab w:val="left" w:leader="underscore" w:pos="4018"/>
        </w:tabs>
        <w:autoSpaceDE w:val="0"/>
        <w:autoSpaceDN w:val="0"/>
        <w:adjustRightInd w:val="0"/>
        <w:spacing w:line="326" w:lineRule="exact"/>
        <w:ind w:left="19"/>
        <w:rPr>
          <w:sz w:val="20"/>
          <w:szCs w:val="20"/>
        </w:rPr>
      </w:pPr>
      <w:r w:rsidRPr="00F546C9">
        <w:rPr>
          <w:sz w:val="28"/>
          <w:szCs w:val="28"/>
        </w:rPr>
        <w:t>"</w:t>
      </w:r>
      <w:r w:rsidRPr="00F546C9">
        <w:rPr>
          <w:b/>
          <w:bCs/>
          <w:sz w:val="28"/>
          <w:szCs w:val="28"/>
        </w:rPr>
        <w:tab/>
      </w:r>
      <w:r w:rsidRPr="00F546C9">
        <w:rPr>
          <w:sz w:val="28"/>
          <w:szCs w:val="28"/>
        </w:rPr>
        <w:t>"</w:t>
      </w:r>
      <w:r w:rsidRPr="00F546C9">
        <w:rPr>
          <w:sz w:val="28"/>
          <w:szCs w:val="28"/>
        </w:rPr>
        <w:tab/>
      </w:r>
      <w:r w:rsidRPr="00F546C9">
        <w:rPr>
          <w:spacing w:val="-10"/>
          <w:sz w:val="28"/>
          <w:szCs w:val="28"/>
        </w:rPr>
        <w:t>20</w:t>
      </w:r>
      <w:r w:rsidRPr="00F546C9">
        <w:rPr>
          <w:b/>
          <w:bCs/>
          <w:sz w:val="28"/>
          <w:szCs w:val="28"/>
        </w:rPr>
        <w:tab/>
      </w:r>
      <w:r w:rsidRPr="00F546C9">
        <w:rPr>
          <w:spacing w:val="-1"/>
          <w:sz w:val="28"/>
          <w:szCs w:val="28"/>
        </w:rPr>
        <w:t>года</w:t>
      </w:r>
    </w:p>
    <w:p w:rsidR="00F546C9" w:rsidRPr="00F546C9" w:rsidRDefault="00F546C9" w:rsidP="00F546C9">
      <w:pPr>
        <w:widowControl w:val="0"/>
        <w:shd w:val="clear" w:color="auto" w:fill="FFFFFF"/>
        <w:autoSpaceDE w:val="0"/>
        <w:autoSpaceDN w:val="0"/>
        <w:adjustRightInd w:val="0"/>
        <w:spacing w:line="326" w:lineRule="exact"/>
        <w:rPr>
          <w:sz w:val="20"/>
          <w:szCs w:val="20"/>
        </w:rPr>
      </w:pPr>
      <w:r w:rsidRPr="00F546C9">
        <w:rPr>
          <w:spacing w:val="-2"/>
          <w:sz w:val="28"/>
          <w:szCs w:val="28"/>
        </w:rPr>
        <w:t>Принято</w:t>
      </w:r>
    </w:p>
    <w:p w:rsidR="00F546C9" w:rsidRPr="00F546C9" w:rsidRDefault="00F546C9" w:rsidP="00F546C9">
      <w:pPr>
        <w:widowControl w:val="0"/>
        <w:shd w:val="clear" w:color="auto" w:fill="FFFFFF"/>
        <w:tabs>
          <w:tab w:val="left" w:pos="3494"/>
        </w:tabs>
        <w:autoSpaceDE w:val="0"/>
        <w:autoSpaceDN w:val="0"/>
        <w:adjustRightInd w:val="0"/>
        <w:spacing w:before="312"/>
        <w:ind w:left="1200"/>
        <w:rPr>
          <w:sz w:val="20"/>
          <w:szCs w:val="20"/>
        </w:rPr>
      </w:pPr>
      <w:r w:rsidRPr="00F546C9">
        <w:rPr>
          <w:spacing w:val="-4"/>
          <w:sz w:val="28"/>
          <w:szCs w:val="28"/>
        </w:rPr>
        <w:t>(подпись)</w:t>
      </w:r>
      <w:r w:rsidRPr="00F546C9">
        <w:rPr>
          <w:rFonts w:ascii="Arial" w:cs="Arial"/>
          <w:sz w:val="28"/>
          <w:szCs w:val="28"/>
        </w:rPr>
        <w:tab/>
      </w:r>
      <w:r w:rsidRPr="00F546C9">
        <w:rPr>
          <w:spacing w:val="-1"/>
          <w:sz w:val="28"/>
          <w:szCs w:val="28"/>
        </w:rPr>
        <w:t>(ФИО лица, принявшего документы)</w:t>
      </w:r>
    </w:p>
    <w:p w:rsidR="00F546C9" w:rsidRPr="00F546C9" w:rsidRDefault="00F546C9" w:rsidP="00F546C9">
      <w:pPr>
        <w:widowControl w:val="0"/>
        <w:shd w:val="clear" w:color="auto" w:fill="FFFFFF"/>
        <w:tabs>
          <w:tab w:val="left" w:leader="underscore" w:pos="538"/>
          <w:tab w:val="left" w:leader="underscore" w:pos="3106"/>
          <w:tab w:val="left" w:leader="underscore" w:pos="4013"/>
        </w:tabs>
        <w:autoSpaceDE w:val="0"/>
        <w:autoSpaceDN w:val="0"/>
        <w:adjustRightInd w:val="0"/>
        <w:spacing w:before="317"/>
        <w:ind w:left="19"/>
        <w:rPr>
          <w:sz w:val="20"/>
          <w:szCs w:val="20"/>
        </w:rPr>
      </w:pPr>
      <w:r w:rsidRPr="00F546C9">
        <w:rPr>
          <w:sz w:val="28"/>
          <w:szCs w:val="28"/>
        </w:rPr>
        <w:t>"</w:t>
      </w:r>
      <w:r w:rsidRPr="00F546C9">
        <w:rPr>
          <w:b/>
          <w:bCs/>
          <w:sz w:val="28"/>
          <w:szCs w:val="28"/>
        </w:rPr>
        <w:tab/>
      </w:r>
      <w:r w:rsidRPr="00F546C9">
        <w:rPr>
          <w:sz w:val="28"/>
          <w:szCs w:val="28"/>
        </w:rPr>
        <w:t>"</w:t>
      </w:r>
      <w:r w:rsidRPr="00F546C9">
        <w:rPr>
          <w:sz w:val="28"/>
          <w:szCs w:val="28"/>
        </w:rPr>
        <w:tab/>
      </w:r>
      <w:r w:rsidRPr="00F546C9">
        <w:rPr>
          <w:spacing w:val="-10"/>
          <w:sz w:val="28"/>
          <w:szCs w:val="28"/>
        </w:rPr>
        <w:t>20</w:t>
      </w:r>
      <w:r w:rsidRPr="00F546C9">
        <w:rPr>
          <w:b/>
          <w:bCs/>
          <w:sz w:val="28"/>
          <w:szCs w:val="28"/>
        </w:rPr>
        <w:tab/>
      </w:r>
      <w:r w:rsidRPr="00F546C9">
        <w:rPr>
          <w:spacing w:val="-2"/>
          <w:sz w:val="28"/>
          <w:szCs w:val="28"/>
        </w:rPr>
        <w:t>года</w:t>
      </w:r>
    </w:p>
    <w:p w:rsidR="0046520B" w:rsidRDefault="0046520B">
      <w:pPr>
        <w:widowControl w:val="0"/>
        <w:autoSpaceDE w:val="0"/>
        <w:autoSpaceDN w:val="0"/>
        <w:adjustRightInd w:val="0"/>
        <w:jc w:val="both"/>
        <w:rPr>
          <w:sz w:val="28"/>
          <w:szCs w:val="28"/>
        </w:rPr>
      </w:pPr>
    </w:p>
    <w:p w:rsidR="00DD4C1E" w:rsidRDefault="00DD4C1E">
      <w:pPr>
        <w:widowControl w:val="0"/>
        <w:autoSpaceDE w:val="0"/>
        <w:autoSpaceDN w:val="0"/>
        <w:adjustRightInd w:val="0"/>
        <w:jc w:val="both"/>
        <w:rPr>
          <w:sz w:val="28"/>
          <w:szCs w:val="28"/>
        </w:rPr>
      </w:pPr>
    </w:p>
    <w:p w:rsidR="00DD4C1E" w:rsidRPr="00F97175" w:rsidRDefault="00DD4C1E">
      <w:pPr>
        <w:widowControl w:val="0"/>
        <w:autoSpaceDE w:val="0"/>
        <w:autoSpaceDN w:val="0"/>
        <w:adjustRightInd w:val="0"/>
        <w:jc w:val="both"/>
        <w:rPr>
          <w:sz w:val="28"/>
          <w:szCs w:val="28"/>
        </w:rPr>
      </w:pPr>
    </w:p>
    <w:p w:rsidR="00DD4C1E" w:rsidRPr="00DD4C1E" w:rsidRDefault="00DD4C1E" w:rsidP="00DD4C1E">
      <w:pPr>
        <w:widowControl w:val="0"/>
        <w:shd w:val="clear" w:color="auto" w:fill="FFFFFF"/>
        <w:autoSpaceDE w:val="0"/>
        <w:autoSpaceDN w:val="0"/>
        <w:adjustRightInd w:val="0"/>
        <w:spacing w:line="322" w:lineRule="exact"/>
        <w:ind w:right="14"/>
        <w:jc w:val="right"/>
        <w:rPr>
          <w:sz w:val="20"/>
          <w:szCs w:val="20"/>
        </w:rPr>
      </w:pPr>
      <w:bookmarkStart w:id="16" w:name="Par228"/>
      <w:bookmarkEnd w:id="16"/>
      <w:r>
        <w:rPr>
          <w:spacing w:val="-1"/>
          <w:sz w:val="28"/>
          <w:szCs w:val="28"/>
        </w:rPr>
        <w:t>Приложение №</w:t>
      </w:r>
      <w:r w:rsidRPr="00DD4C1E">
        <w:rPr>
          <w:spacing w:val="-1"/>
          <w:sz w:val="28"/>
          <w:szCs w:val="28"/>
        </w:rPr>
        <w:t xml:space="preserve"> 2</w:t>
      </w:r>
    </w:p>
    <w:p w:rsidR="00DD4C1E" w:rsidRPr="00DD4C1E" w:rsidRDefault="00DD4C1E" w:rsidP="00DD4C1E">
      <w:pPr>
        <w:widowControl w:val="0"/>
        <w:shd w:val="clear" w:color="auto" w:fill="FFFFFF"/>
        <w:autoSpaceDE w:val="0"/>
        <w:autoSpaceDN w:val="0"/>
        <w:adjustRightInd w:val="0"/>
        <w:spacing w:line="322" w:lineRule="exact"/>
        <w:ind w:right="14"/>
        <w:jc w:val="right"/>
        <w:rPr>
          <w:sz w:val="20"/>
          <w:szCs w:val="20"/>
        </w:rPr>
      </w:pPr>
      <w:r w:rsidRPr="00DD4C1E">
        <w:rPr>
          <w:spacing w:val="-2"/>
          <w:sz w:val="28"/>
          <w:szCs w:val="28"/>
        </w:rPr>
        <w:t>к Положению</w:t>
      </w:r>
    </w:p>
    <w:p w:rsidR="00DD4C1E" w:rsidRDefault="00DD4C1E" w:rsidP="00DD4C1E">
      <w:pPr>
        <w:widowControl w:val="0"/>
        <w:shd w:val="clear" w:color="auto" w:fill="FFFFFF"/>
        <w:autoSpaceDE w:val="0"/>
        <w:autoSpaceDN w:val="0"/>
        <w:adjustRightInd w:val="0"/>
        <w:spacing w:line="322" w:lineRule="exact"/>
        <w:ind w:right="10"/>
        <w:jc w:val="right"/>
        <w:rPr>
          <w:sz w:val="28"/>
          <w:szCs w:val="28"/>
        </w:rPr>
      </w:pPr>
      <w:r w:rsidRPr="00DD4C1E">
        <w:rPr>
          <w:sz w:val="28"/>
          <w:szCs w:val="28"/>
        </w:rPr>
        <w:t>о порядке размещения</w:t>
      </w:r>
    </w:p>
    <w:p w:rsidR="00DD4C1E" w:rsidRDefault="00DD4C1E" w:rsidP="00DD4C1E">
      <w:pPr>
        <w:widowControl w:val="0"/>
        <w:shd w:val="clear" w:color="auto" w:fill="FFFFFF"/>
        <w:autoSpaceDE w:val="0"/>
        <w:autoSpaceDN w:val="0"/>
        <w:adjustRightInd w:val="0"/>
        <w:spacing w:line="322" w:lineRule="exact"/>
        <w:ind w:right="10"/>
        <w:jc w:val="right"/>
        <w:rPr>
          <w:sz w:val="28"/>
          <w:szCs w:val="28"/>
        </w:rPr>
      </w:pPr>
      <w:r w:rsidRPr="00DD4C1E">
        <w:rPr>
          <w:sz w:val="28"/>
          <w:szCs w:val="28"/>
        </w:rPr>
        <w:t xml:space="preserve"> нестационарных торговых</w:t>
      </w:r>
      <w:r>
        <w:rPr>
          <w:sz w:val="28"/>
          <w:szCs w:val="28"/>
        </w:rPr>
        <w:t xml:space="preserve"> </w:t>
      </w:r>
      <w:r w:rsidRPr="00DD4C1E">
        <w:rPr>
          <w:sz w:val="28"/>
          <w:szCs w:val="28"/>
        </w:rPr>
        <w:t xml:space="preserve">объектов </w:t>
      </w:r>
    </w:p>
    <w:p w:rsidR="00DD4C1E" w:rsidRPr="00DD4C1E" w:rsidRDefault="00DD4C1E" w:rsidP="00DD4C1E">
      <w:pPr>
        <w:widowControl w:val="0"/>
        <w:shd w:val="clear" w:color="auto" w:fill="FFFFFF"/>
        <w:autoSpaceDE w:val="0"/>
        <w:autoSpaceDN w:val="0"/>
        <w:adjustRightInd w:val="0"/>
        <w:spacing w:line="322" w:lineRule="exact"/>
        <w:ind w:right="10"/>
        <w:jc w:val="right"/>
        <w:rPr>
          <w:sz w:val="20"/>
          <w:szCs w:val="20"/>
        </w:rPr>
      </w:pPr>
      <w:r w:rsidRPr="00DD4C1E">
        <w:rPr>
          <w:sz w:val="28"/>
          <w:szCs w:val="28"/>
        </w:rPr>
        <w:t>на территории</w:t>
      </w:r>
      <w:r>
        <w:rPr>
          <w:sz w:val="28"/>
          <w:szCs w:val="28"/>
        </w:rPr>
        <w:t xml:space="preserve"> Валдайского</w:t>
      </w:r>
      <w:r w:rsidRPr="00DD4C1E">
        <w:rPr>
          <w:sz w:val="28"/>
          <w:szCs w:val="28"/>
        </w:rPr>
        <w:t xml:space="preserve"> муниципального района</w:t>
      </w:r>
    </w:p>
    <w:p w:rsidR="00DD4C1E" w:rsidRPr="00DD4C1E" w:rsidRDefault="00DD4C1E" w:rsidP="00DD4C1E">
      <w:pPr>
        <w:widowControl w:val="0"/>
        <w:shd w:val="clear" w:color="auto" w:fill="FFFFFF"/>
        <w:autoSpaceDE w:val="0"/>
        <w:autoSpaceDN w:val="0"/>
        <w:adjustRightInd w:val="0"/>
        <w:spacing w:before="346" w:line="288" w:lineRule="exact"/>
        <w:ind w:left="72"/>
        <w:rPr>
          <w:sz w:val="20"/>
          <w:szCs w:val="20"/>
        </w:rPr>
      </w:pPr>
      <w:bookmarkStart w:id="17" w:name="bookmark7"/>
      <w:r w:rsidRPr="00DD4C1E">
        <w:rPr>
          <w:sz w:val="28"/>
          <w:szCs w:val="28"/>
        </w:rPr>
        <w:t>П</w:t>
      </w:r>
      <w:bookmarkEnd w:id="17"/>
      <w:r w:rsidRPr="00DD4C1E">
        <w:rPr>
          <w:sz w:val="28"/>
          <w:szCs w:val="28"/>
        </w:rPr>
        <w:t>римерная форма</w:t>
      </w:r>
    </w:p>
    <w:p w:rsidR="00DD4C1E" w:rsidRPr="00DD4C1E" w:rsidRDefault="00DD4C1E" w:rsidP="00DD4C1E">
      <w:pPr>
        <w:widowControl w:val="0"/>
        <w:shd w:val="clear" w:color="auto" w:fill="FFFFFF"/>
        <w:autoSpaceDE w:val="0"/>
        <w:autoSpaceDN w:val="0"/>
        <w:adjustRightInd w:val="0"/>
        <w:spacing w:before="5" w:line="288" w:lineRule="exact"/>
        <w:jc w:val="center"/>
        <w:rPr>
          <w:sz w:val="20"/>
          <w:szCs w:val="20"/>
        </w:rPr>
      </w:pPr>
      <w:r w:rsidRPr="00DD4C1E">
        <w:rPr>
          <w:b/>
          <w:bCs/>
          <w:spacing w:val="-29"/>
          <w:sz w:val="28"/>
          <w:szCs w:val="28"/>
        </w:rPr>
        <w:t>ЗАЯВКА</w:t>
      </w:r>
    </w:p>
    <w:p w:rsidR="00DD4C1E" w:rsidRPr="00DD4C1E" w:rsidRDefault="00DD4C1E" w:rsidP="00DD4C1E">
      <w:pPr>
        <w:widowControl w:val="0"/>
        <w:shd w:val="clear" w:color="auto" w:fill="FFFFFF"/>
        <w:autoSpaceDE w:val="0"/>
        <w:autoSpaceDN w:val="0"/>
        <w:adjustRightInd w:val="0"/>
        <w:spacing w:line="288" w:lineRule="exact"/>
        <w:jc w:val="center"/>
        <w:rPr>
          <w:sz w:val="20"/>
          <w:szCs w:val="20"/>
        </w:rPr>
      </w:pPr>
      <w:r w:rsidRPr="00DD4C1E">
        <w:rPr>
          <w:b/>
          <w:bCs/>
          <w:spacing w:val="-20"/>
          <w:sz w:val="28"/>
          <w:szCs w:val="28"/>
        </w:rPr>
        <w:t>на участие в аукционе по приобретению права на заключение</w:t>
      </w:r>
    </w:p>
    <w:p w:rsidR="00DD4C1E" w:rsidRPr="00DD4C1E" w:rsidRDefault="00DD4C1E" w:rsidP="00DD4C1E">
      <w:pPr>
        <w:widowControl w:val="0"/>
        <w:shd w:val="clear" w:color="auto" w:fill="FFFFFF"/>
        <w:autoSpaceDE w:val="0"/>
        <w:autoSpaceDN w:val="0"/>
        <w:adjustRightInd w:val="0"/>
        <w:ind w:right="14"/>
        <w:jc w:val="center"/>
        <w:rPr>
          <w:sz w:val="20"/>
          <w:szCs w:val="20"/>
        </w:rPr>
      </w:pPr>
      <w:r w:rsidRPr="00DD4C1E">
        <w:rPr>
          <w:b/>
          <w:bCs/>
          <w:spacing w:val="-20"/>
          <w:sz w:val="28"/>
          <w:szCs w:val="28"/>
        </w:rPr>
        <w:t xml:space="preserve">договора на право размещения нестационарного торгового объекта </w:t>
      </w:r>
      <w:proofErr w:type="gramStart"/>
      <w:r w:rsidRPr="00DD4C1E">
        <w:rPr>
          <w:b/>
          <w:bCs/>
          <w:spacing w:val="-20"/>
          <w:sz w:val="28"/>
          <w:szCs w:val="28"/>
        </w:rPr>
        <w:t>на</w:t>
      </w:r>
      <w:proofErr w:type="gramEnd"/>
    </w:p>
    <w:p w:rsidR="00DD4C1E" w:rsidRPr="00DD4C1E" w:rsidRDefault="00DD4C1E" w:rsidP="00DD4C1E">
      <w:pPr>
        <w:widowControl w:val="0"/>
        <w:shd w:val="clear" w:color="auto" w:fill="FFFFFF"/>
        <w:autoSpaceDE w:val="0"/>
        <w:autoSpaceDN w:val="0"/>
        <w:adjustRightInd w:val="0"/>
        <w:ind w:right="5"/>
        <w:jc w:val="center"/>
        <w:rPr>
          <w:sz w:val="20"/>
          <w:szCs w:val="20"/>
        </w:rPr>
      </w:pPr>
      <w:r w:rsidRPr="00DD4C1E">
        <w:rPr>
          <w:b/>
          <w:bCs/>
          <w:spacing w:val="-20"/>
          <w:sz w:val="28"/>
          <w:szCs w:val="28"/>
        </w:rPr>
        <w:t xml:space="preserve">территории </w:t>
      </w:r>
      <w:r>
        <w:rPr>
          <w:b/>
          <w:bCs/>
          <w:spacing w:val="-20"/>
          <w:sz w:val="28"/>
          <w:szCs w:val="28"/>
        </w:rPr>
        <w:t>Валдайского</w:t>
      </w:r>
      <w:r w:rsidRPr="00DD4C1E">
        <w:rPr>
          <w:b/>
          <w:bCs/>
          <w:spacing w:val="-20"/>
          <w:sz w:val="28"/>
          <w:szCs w:val="28"/>
        </w:rPr>
        <w:t xml:space="preserve"> муниципального района (для юридического лица)</w:t>
      </w:r>
    </w:p>
    <w:p w:rsidR="00DD4C1E" w:rsidRPr="00DD4C1E" w:rsidRDefault="00DD4C1E" w:rsidP="00DD4C1E">
      <w:pPr>
        <w:widowControl w:val="0"/>
        <w:shd w:val="clear" w:color="auto" w:fill="FFFFFF"/>
        <w:tabs>
          <w:tab w:val="left" w:leader="underscore" w:pos="3619"/>
          <w:tab w:val="left" w:leader="underscore" w:pos="5626"/>
          <w:tab w:val="left" w:leader="underscore" w:pos="6538"/>
        </w:tabs>
        <w:autoSpaceDE w:val="0"/>
        <w:autoSpaceDN w:val="0"/>
        <w:adjustRightInd w:val="0"/>
        <w:spacing w:before="302"/>
        <w:ind w:left="3101"/>
        <w:rPr>
          <w:sz w:val="20"/>
          <w:szCs w:val="20"/>
        </w:rPr>
      </w:pPr>
      <w:r w:rsidRPr="00DD4C1E">
        <w:rPr>
          <w:sz w:val="28"/>
          <w:szCs w:val="28"/>
        </w:rPr>
        <w:t>"</w:t>
      </w:r>
      <w:r w:rsidRPr="00DD4C1E">
        <w:rPr>
          <w:b/>
          <w:bCs/>
          <w:sz w:val="28"/>
          <w:szCs w:val="28"/>
        </w:rPr>
        <w:tab/>
      </w:r>
      <w:r w:rsidRPr="00DD4C1E">
        <w:rPr>
          <w:sz w:val="28"/>
          <w:szCs w:val="28"/>
        </w:rPr>
        <w:t>"</w:t>
      </w:r>
      <w:r w:rsidRPr="00DD4C1E">
        <w:rPr>
          <w:b/>
          <w:bCs/>
          <w:sz w:val="28"/>
          <w:szCs w:val="28"/>
        </w:rPr>
        <w:tab/>
      </w:r>
      <w:r w:rsidRPr="00DD4C1E">
        <w:rPr>
          <w:spacing w:val="-10"/>
          <w:sz w:val="28"/>
          <w:szCs w:val="28"/>
        </w:rPr>
        <w:t>20</w:t>
      </w:r>
      <w:r w:rsidRPr="00DD4C1E">
        <w:rPr>
          <w:b/>
          <w:bCs/>
          <w:sz w:val="28"/>
          <w:szCs w:val="28"/>
        </w:rPr>
        <w:tab/>
      </w:r>
      <w:r w:rsidRPr="00DD4C1E">
        <w:rPr>
          <w:spacing w:val="-2"/>
          <w:sz w:val="28"/>
          <w:szCs w:val="28"/>
        </w:rPr>
        <w:t>года</w:t>
      </w:r>
    </w:p>
    <w:p w:rsidR="00DD4C1E" w:rsidRPr="00DD4C1E" w:rsidRDefault="00DD4C1E" w:rsidP="00DD4C1E">
      <w:pPr>
        <w:widowControl w:val="0"/>
        <w:shd w:val="clear" w:color="auto" w:fill="FFFFFF"/>
        <w:autoSpaceDE w:val="0"/>
        <w:autoSpaceDN w:val="0"/>
        <w:adjustRightInd w:val="0"/>
        <w:spacing w:before="322" w:line="322" w:lineRule="exact"/>
        <w:ind w:left="5" w:firstLine="638"/>
        <w:rPr>
          <w:sz w:val="20"/>
          <w:szCs w:val="20"/>
        </w:rPr>
      </w:pPr>
      <w:r w:rsidRPr="00DD4C1E">
        <w:rPr>
          <w:spacing w:val="-2"/>
          <w:sz w:val="28"/>
          <w:szCs w:val="28"/>
        </w:rPr>
        <w:t xml:space="preserve">(полное наименование юридического лица, подавшего заявку, ИНН) </w:t>
      </w:r>
      <w:r w:rsidRPr="00DD4C1E">
        <w:rPr>
          <w:sz w:val="28"/>
          <w:szCs w:val="28"/>
        </w:rPr>
        <w:t>зарегистрированное</w:t>
      </w:r>
    </w:p>
    <w:p w:rsidR="00DD4C1E" w:rsidRPr="00DD4C1E" w:rsidRDefault="00DD4C1E" w:rsidP="00DD4C1E">
      <w:pPr>
        <w:widowControl w:val="0"/>
        <w:shd w:val="clear" w:color="auto" w:fill="FFFFFF"/>
        <w:tabs>
          <w:tab w:val="left" w:pos="3538"/>
          <w:tab w:val="left" w:pos="8568"/>
        </w:tabs>
        <w:autoSpaceDE w:val="0"/>
        <w:autoSpaceDN w:val="0"/>
        <w:adjustRightInd w:val="0"/>
        <w:spacing w:before="322" w:line="317" w:lineRule="exact"/>
        <w:ind w:left="5" w:firstLine="1128"/>
        <w:rPr>
          <w:sz w:val="20"/>
          <w:szCs w:val="20"/>
        </w:rPr>
      </w:pPr>
      <w:r w:rsidRPr="00DD4C1E">
        <w:rPr>
          <w:sz w:val="28"/>
          <w:szCs w:val="28"/>
        </w:rPr>
        <w:t>(наименование органа, зарегистрировавшего юридическое лицо)</w:t>
      </w:r>
      <w:r w:rsidRPr="00DD4C1E">
        <w:rPr>
          <w:sz w:val="28"/>
          <w:szCs w:val="28"/>
        </w:rPr>
        <w:br/>
      </w:r>
      <w:r w:rsidRPr="00DD4C1E">
        <w:rPr>
          <w:spacing w:val="-10"/>
          <w:sz w:val="28"/>
          <w:szCs w:val="28"/>
        </w:rPr>
        <w:t>по</w:t>
      </w:r>
      <w:r w:rsidRPr="00DD4C1E">
        <w:rPr>
          <w:rFonts w:ascii="Arial" w:hAnsi="Arial" w:cs="Arial"/>
          <w:sz w:val="28"/>
          <w:szCs w:val="28"/>
        </w:rPr>
        <w:tab/>
      </w:r>
      <w:r w:rsidRPr="00DD4C1E">
        <w:rPr>
          <w:spacing w:val="-2"/>
          <w:sz w:val="28"/>
          <w:szCs w:val="28"/>
        </w:rPr>
        <w:t>юридическому</w:t>
      </w:r>
      <w:r w:rsidRPr="00DD4C1E">
        <w:rPr>
          <w:rFonts w:ascii="Arial" w:hAnsi="Arial" w:cs="Arial"/>
          <w:sz w:val="28"/>
          <w:szCs w:val="28"/>
        </w:rPr>
        <w:tab/>
      </w:r>
      <w:r w:rsidRPr="00DD4C1E">
        <w:rPr>
          <w:spacing w:val="-4"/>
          <w:sz w:val="28"/>
          <w:szCs w:val="28"/>
        </w:rPr>
        <w:t>адресу</w:t>
      </w:r>
    </w:p>
    <w:p w:rsidR="00DD4C1E" w:rsidRPr="00DD4C1E" w:rsidRDefault="00DD4C1E" w:rsidP="00DD4C1E">
      <w:pPr>
        <w:widowControl w:val="0"/>
        <w:shd w:val="clear" w:color="auto" w:fill="FFFFFF"/>
        <w:tabs>
          <w:tab w:val="left" w:leader="underscore" w:pos="5654"/>
          <w:tab w:val="left" w:leader="underscore" w:pos="9211"/>
        </w:tabs>
        <w:autoSpaceDE w:val="0"/>
        <w:autoSpaceDN w:val="0"/>
        <w:adjustRightInd w:val="0"/>
        <w:spacing w:before="322"/>
        <w:ind w:left="10"/>
        <w:rPr>
          <w:sz w:val="20"/>
          <w:szCs w:val="20"/>
        </w:rPr>
      </w:pPr>
      <w:r w:rsidRPr="00DD4C1E">
        <w:rPr>
          <w:spacing w:val="-2"/>
          <w:sz w:val="28"/>
          <w:szCs w:val="28"/>
        </w:rPr>
        <w:t>о чем выдано свидетельство, серия</w:t>
      </w:r>
      <w:r w:rsidRPr="00DD4C1E">
        <w:rPr>
          <w:b/>
          <w:bCs/>
          <w:sz w:val="28"/>
          <w:szCs w:val="28"/>
        </w:rPr>
        <w:tab/>
      </w:r>
      <w:r w:rsidRPr="00DD4C1E">
        <w:rPr>
          <w:sz w:val="28"/>
          <w:szCs w:val="28"/>
        </w:rPr>
        <w:t>N</w:t>
      </w:r>
      <w:r w:rsidRPr="00DD4C1E">
        <w:rPr>
          <w:sz w:val="28"/>
          <w:szCs w:val="28"/>
        </w:rPr>
        <w:tab/>
        <w:t>,</w:t>
      </w:r>
    </w:p>
    <w:p w:rsidR="00DD4C1E" w:rsidRPr="00DD4C1E" w:rsidRDefault="00DD4C1E" w:rsidP="00DD4C1E">
      <w:pPr>
        <w:widowControl w:val="0"/>
        <w:shd w:val="clear" w:color="auto" w:fill="FFFFFF"/>
        <w:tabs>
          <w:tab w:val="left" w:pos="3787"/>
          <w:tab w:val="left" w:pos="6413"/>
          <w:tab w:val="left" w:pos="8496"/>
        </w:tabs>
        <w:autoSpaceDE w:val="0"/>
        <w:autoSpaceDN w:val="0"/>
        <w:adjustRightInd w:val="0"/>
        <w:spacing w:line="322" w:lineRule="exact"/>
        <w:ind w:left="5"/>
        <w:rPr>
          <w:sz w:val="20"/>
          <w:szCs w:val="20"/>
        </w:rPr>
      </w:pPr>
      <w:r w:rsidRPr="00DD4C1E">
        <w:rPr>
          <w:sz w:val="28"/>
          <w:szCs w:val="28"/>
        </w:rPr>
        <w:t xml:space="preserve">заявляет   о своем намерении принять участие </w:t>
      </w:r>
      <w:proofErr w:type="gramStart"/>
      <w:r w:rsidRPr="00DD4C1E">
        <w:rPr>
          <w:sz w:val="28"/>
          <w:szCs w:val="28"/>
        </w:rPr>
        <w:t>в открытом аукционе по</w:t>
      </w:r>
      <w:r w:rsidRPr="00DD4C1E">
        <w:rPr>
          <w:sz w:val="28"/>
          <w:szCs w:val="28"/>
        </w:rPr>
        <w:br/>
        <w:t>приобретению   права  на  заключение   договора  на  право   размещения</w:t>
      </w:r>
      <w:r w:rsidRPr="00DD4C1E">
        <w:rPr>
          <w:sz w:val="28"/>
          <w:szCs w:val="28"/>
        </w:rPr>
        <w:br/>
      </w:r>
      <w:r w:rsidRPr="00DD4C1E">
        <w:rPr>
          <w:spacing w:val="-1"/>
          <w:sz w:val="28"/>
          <w:szCs w:val="28"/>
        </w:rPr>
        <w:t>нестационарного      торгового      объекта      на      территории</w:t>
      </w:r>
      <w:proofErr w:type="gramEnd"/>
      <w:r w:rsidRPr="00DD4C1E">
        <w:rPr>
          <w:spacing w:val="-1"/>
          <w:sz w:val="28"/>
          <w:szCs w:val="28"/>
        </w:rPr>
        <w:t xml:space="preserve">      </w:t>
      </w:r>
      <w:r w:rsidR="00CC0C8C">
        <w:rPr>
          <w:spacing w:val="-1"/>
          <w:sz w:val="28"/>
          <w:szCs w:val="28"/>
        </w:rPr>
        <w:t>Валдайского</w:t>
      </w:r>
      <w:r w:rsidRPr="00DD4C1E">
        <w:rPr>
          <w:spacing w:val="-1"/>
          <w:sz w:val="28"/>
          <w:szCs w:val="28"/>
        </w:rPr>
        <w:br/>
      </w:r>
      <w:r w:rsidRPr="00DD4C1E">
        <w:rPr>
          <w:spacing w:val="-3"/>
          <w:sz w:val="28"/>
          <w:szCs w:val="28"/>
        </w:rPr>
        <w:t>муниципального</w:t>
      </w:r>
      <w:r w:rsidR="00CC0C8C">
        <w:rPr>
          <w:spacing w:val="-3"/>
          <w:sz w:val="28"/>
          <w:szCs w:val="28"/>
        </w:rPr>
        <w:t xml:space="preserve"> </w:t>
      </w:r>
      <w:r w:rsidRPr="00DD4C1E">
        <w:rPr>
          <w:spacing w:val="-2"/>
          <w:sz w:val="28"/>
          <w:szCs w:val="28"/>
        </w:rPr>
        <w:t>района</w:t>
      </w:r>
      <w:r w:rsidR="00CC0C8C">
        <w:rPr>
          <w:spacing w:val="-2"/>
          <w:sz w:val="28"/>
          <w:szCs w:val="28"/>
        </w:rPr>
        <w:t xml:space="preserve"> </w:t>
      </w:r>
      <w:r w:rsidRPr="00DD4C1E">
        <w:rPr>
          <w:spacing w:val="-8"/>
          <w:sz w:val="28"/>
          <w:szCs w:val="28"/>
        </w:rPr>
        <w:t>по</w:t>
      </w:r>
      <w:r w:rsidR="00CC0C8C">
        <w:rPr>
          <w:spacing w:val="-8"/>
          <w:sz w:val="28"/>
          <w:szCs w:val="28"/>
        </w:rPr>
        <w:t xml:space="preserve"> </w:t>
      </w:r>
      <w:r w:rsidRPr="00DD4C1E">
        <w:rPr>
          <w:spacing w:val="-6"/>
          <w:sz w:val="28"/>
          <w:szCs w:val="28"/>
        </w:rPr>
        <w:t>адресу:</w:t>
      </w:r>
    </w:p>
    <w:p w:rsidR="00DD4C1E" w:rsidRPr="00DD4C1E" w:rsidRDefault="00DD4C1E" w:rsidP="00DD4C1E">
      <w:pPr>
        <w:widowControl w:val="0"/>
        <w:shd w:val="clear" w:color="auto" w:fill="FFFFFF"/>
        <w:autoSpaceDE w:val="0"/>
        <w:autoSpaceDN w:val="0"/>
        <w:adjustRightInd w:val="0"/>
        <w:spacing w:before="638" w:line="322" w:lineRule="exact"/>
        <w:ind w:left="10" w:firstLine="1118"/>
        <w:rPr>
          <w:sz w:val="20"/>
          <w:szCs w:val="20"/>
        </w:rPr>
      </w:pPr>
      <w:r w:rsidRPr="00DD4C1E">
        <w:rPr>
          <w:sz w:val="28"/>
          <w:szCs w:val="28"/>
        </w:rPr>
        <w:t>(указать вид деятельности объекта) С   условиями проведения открытого аукциона и порядком проведения открытого аукциона ознакомле</w:t>
      </w:r>
      <w:proofErr w:type="gramStart"/>
      <w:r w:rsidRPr="00DD4C1E">
        <w:rPr>
          <w:sz w:val="28"/>
          <w:szCs w:val="28"/>
        </w:rPr>
        <w:t>н(</w:t>
      </w:r>
      <w:proofErr w:type="gramEnd"/>
      <w:r w:rsidRPr="00DD4C1E">
        <w:rPr>
          <w:sz w:val="28"/>
          <w:szCs w:val="28"/>
        </w:rPr>
        <w:t>а) и согласен(а).</w:t>
      </w:r>
    </w:p>
    <w:p w:rsidR="00DD4C1E" w:rsidRPr="00DD4C1E" w:rsidRDefault="00DD4C1E" w:rsidP="00DD4C1E">
      <w:pPr>
        <w:widowControl w:val="0"/>
        <w:shd w:val="clear" w:color="auto" w:fill="FFFFFF"/>
        <w:autoSpaceDE w:val="0"/>
        <w:autoSpaceDN w:val="0"/>
        <w:adjustRightInd w:val="0"/>
        <w:ind w:left="283"/>
        <w:rPr>
          <w:sz w:val="20"/>
          <w:szCs w:val="20"/>
        </w:rPr>
      </w:pPr>
      <w:r w:rsidRPr="00DD4C1E">
        <w:rPr>
          <w:sz w:val="28"/>
          <w:szCs w:val="28"/>
        </w:rPr>
        <w:t>Решение о результатах открытого аукциона прошу сообщить по адресу:</w:t>
      </w:r>
    </w:p>
    <w:p w:rsidR="00DD4C1E" w:rsidRPr="00DD4C1E" w:rsidRDefault="00DD4C1E" w:rsidP="00DD4C1E">
      <w:pPr>
        <w:framePr w:h="115" w:hRule="exact" w:hSpace="38" w:wrap="auto" w:vAnchor="text" w:hAnchor="text" w:x="-18" w:y="1182"/>
        <w:widowControl w:val="0"/>
        <w:shd w:val="clear" w:color="auto" w:fill="FFFFFF"/>
        <w:autoSpaceDE w:val="0"/>
        <w:autoSpaceDN w:val="0"/>
        <w:adjustRightInd w:val="0"/>
        <w:rPr>
          <w:sz w:val="20"/>
          <w:szCs w:val="20"/>
        </w:rPr>
      </w:pPr>
    </w:p>
    <w:p w:rsidR="00DD4C1E" w:rsidRPr="00DD4C1E" w:rsidRDefault="00DD4C1E" w:rsidP="00DD4C1E">
      <w:pPr>
        <w:widowControl w:val="0"/>
        <w:shd w:val="clear" w:color="auto" w:fill="FFFFFF"/>
        <w:autoSpaceDE w:val="0"/>
        <w:autoSpaceDN w:val="0"/>
        <w:adjustRightInd w:val="0"/>
        <w:spacing w:before="701" w:line="643" w:lineRule="exact"/>
        <w:rPr>
          <w:sz w:val="20"/>
          <w:szCs w:val="20"/>
        </w:rPr>
      </w:pPr>
      <w:r w:rsidRPr="00DD4C1E">
        <w:rPr>
          <w:spacing w:val="-1"/>
          <w:sz w:val="28"/>
          <w:szCs w:val="28"/>
        </w:rPr>
        <w:t>Банковские реквизиты:</w:t>
      </w:r>
    </w:p>
    <w:p w:rsidR="00DD4C1E" w:rsidRPr="00DD4C1E" w:rsidRDefault="00DD4C1E" w:rsidP="00DD4C1E">
      <w:pPr>
        <w:framePr w:h="115" w:hRule="exact" w:hSpace="38" w:wrap="auto" w:vAnchor="text" w:hAnchor="text" w:x="-18" w:y="491"/>
        <w:widowControl w:val="0"/>
        <w:shd w:val="clear" w:color="auto" w:fill="FFFFFF"/>
        <w:autoSpaceDE w:val="0"/>
        <w:autoSpaceDN w:val="0"/>
        <w:adjustRightInd w:val="0"/>
        <w:rPr>
          <w:sz w:val="20"/>
          <w:szCs w:val="20"/>
        </w:rPr>
      </w:pPr>
    </w:p>
    <w:p w:rsidR="00DD4C1E" w:rsidRPr="00DD4C1E" w:rsidRDefault="00DD4C1E" w:rsidP="00DD4C1E">
      <w:pPr>
        <w:widowControl w:val="0"/>
        <w:shd w:val="clear" w:color="auto" w:fill="FFFFFF"/>
        <w:autoSpaceDE w:val="0"/>
        <w:autoSpaceDN w:val="0"/>
        <w:adjustRightInd w:val="0"/>
        <w:spacing w:line="643" w:lineRule="exact"/>
        <w:rPr>
          <w:sz w:val="20"/>
          <w:szCs w:val="20"/>
        </w:rPr>
      </w:pPr>
      <w:r w:rsidRPr="00DD4C1E">
        <w:rPr>
          <w:spacing w:val="-2"/>
          <w:sz w:val="28"/>
          <w:szCs w:val="28"/>
        </w:rPr>
        <w:t>Номер телефона:</w:t>
      </w:r>
    </w:p>
    <w:p w:rsidR="00DD4C1E" w:rsidRPr="00DD4C1E" w:rsidRDefault="00DD4C1E" w:rsidP="00DD4C1E">
      <w:pPr>
        <w:widowControl w:val="0"/>
        <w:shd w:val="clear" w:color="auto" w:fill="FFFFFF"/>
        <w:tabs>
          <w:tab w:val="left" w:leader="underscore" w:pos="9288"/>
        </w:tabs>
        <w:autoSpaceDE w:val="0"/>
        <w:autoSpaceDN w:val="0"/>
        <w:adjustRightInd w:val="0"/>
        <w:spacing w:line="643" w:lineRule="exact"/>
        <w:rPr>
          <w:sz w:val="20"/>
          <w:szCs w:val="20"/>
        </w:rPr>
      </w:pPr>
      <w:r w:rsidRPr="00DD4C1E">
        <w:rPr>
          <w:spacing w:val="-1"/>
          <w:sz w:val="28"/>
          <w:szCs w:val="28"/>
        </w:rPr>
        <w:t>Руководитель</w:t>
      </w:r>
      <w:r w:rsidRPr="00DD4C1E">
        <w:rPr>
          <w:sz w:val="28"/>
          <w:szCs w:val="28"/>
        </w:rPr>
        <w:tab/>
      </w:r>
    </w:p>
    <w:p w:rsidR="00DD4C1E" w:rsidRPr="00DD4C1E" w:rsidRDefault="00DD4C1E" w:rsidP="00DD4C1E">
      <w:pPr>
        <w:widowControl w:val="0"/>
        <w:shd w:val="clear" w:color="auto" w:fill="FFFFFF"/>
        <w:tabs>
          <w:tab w:val="left" w:pos="4618"/>
        </w:tabs>
        <w:autoSpaceDE w:val="0"/>
        <w:autoSpaceDN w:val="0"/>
        <w:adjustRightInd w:val="0"/>
        <w:spacing w:line="643" w:lineRule="exact"/>
        <w:ind w:left="1200"/>
        <w:rPr>
          <w:sz w:val="20"/>
          <w:szCs w:val="20"/>
        </w:rPr>
      </w:pPr>
      <w:r w:rsidRPr="00DD4C1E">
        <w:rPr>
          <w:spacing w:val="-4"/>
          <w:sz w:val="28"/>
          <w:szCs w:val="28"/>
        </w:rPr>
        <w:t>(подпись)</w:t>
      </w:r>
      <w:r w:rsidRPr="00DD4C1E">
        <w:rPr>
          <w:rFonts w:ascii="Arial" w:cs="Arial"/>
          <w:sz w:val="28"/>
          <w:szCs w:val="28"/>
        </w:rPr>
        <w:tab/>
      </w:r>
      <w:r w:rsidRPr="00DD4C1E">
        <w:rPr>
          <w:spacing w:val="-2"/>
          <w:sz w:val="28"/>
          <w:szCs w:val="28"/>
        </w:rPr>
        <w:t>(расшифровка подписи)</w:t>
      </w:r>
    </w:p>
    <w:p w:rsidR="00DD4C1E" w:rsidRPr="00DD4C1E" w:rsidRDefault="00DD4C1E" w:rsidP="00DD4C1E">
      <w:pPr>
        <w:widowControl w:val="0"/>
        <w:shd w:val="clear" w:color="auto" w:fill="FFFFFF"/>
        <w:tabs>
          <w:tab w:val="left" w:pos="3912"/>
          <w:tab w:val="left" w:leader="underscore" w:pos="4694"/>
          <w:tab w:val="left" w:leader="underscore" w:pos="7267"/>
          <w:tab w:val="left" w:leader="underscore" w:pos="8035"/>
        </w:tabs>
        <w:autoSpaceDE w:val="0"/>
        <w:autoSpaceDN w:val="0"/>
        <w:adjustRightInd w:val="0"/>
        <w:spacing w:line="322" w:lineRule="exact"/>
        <w:rPr>
          <w:sz w:val="20"/>
          <w:szCs w:val="20"/>
        </w:rPr>
      </w:pPr>
      <w:r w:rsidRPr="00DD4C1E">
        <w:rPr>
          <w:spacing w:val="-12"/>
          <w:sz w:val="28"/>
          <w:szCs w:val="28"/>
        </w:rPr>
        <w:t>МП*</w:t>
      </w:r>
      <w:r w:rsidRPr="00DD4C1E">
        <w:rPr>
          <w:rFonts w:ascii="Arial" w:cs="Arial"/>
          <w:sz w:val="28"/>
          <w:szCs w:val="28"/>
        </w:rPr>
        <w:tab/>
      </w:r>
      <w:r w:rsidRPr="00DD4C1E">
        <w:rPr>
          <w:sz w:val="28"/>
          <w:szCs w:val="28"/>
        </w:rPr>
        <w:t>"</w:t>
      </w:r>
      <w:r w:rsidRPr="00DD4C1E">
        <w:rPr>
          <w:b/>
          <w:bCs/>
          <w:sz w:val="28"/>
          <w:szCs w:val="28"/>
        </w:rPr>
        <w:tab/>
      </w:r>
      <w:r w:rsidRPr="00DD4C1E">
        <w:rPr>
          <w:sz w:val="28"/>
          <w:szCs w:val="28"/>
        </w:rPr>
        <w:t>"</w:t>
      </w:r>
      <w:r w:rsidRPr="00DD4C1E">
        <w:rPr>
          <w:sz w:val="28"/>
          <w:szCs w:val="28"/>
        </w:rPr>
        <w:tab/>
      </w:r>
      <w:r w:rsidRPr="00DD4C1E">
        <w:rPr>
          <w:spacing w:val="-10"/>
          <w:sz w:val="28"/>
          <w:szCs w:val="28"/>
        </w:rPr>
        <w:t>20</w:t>
      </w:r>
      <w:r w:rsidRPr="00DD4C1E">
        <w:rPr>
          <w:b/>
          <w:bCs/>
          <w:sz w:val="28"/>
          <w:szCs w:val="28"/>
        </w:rPr>
        <w:tab/>
      </w:r>
      <w:r w:rsidRPr="00DD4C1E">
        <w:rPr>
          <w:spacing w:val="-2"/>
          <w:sz w:val="28"/>
          <w:szCs w:val="28"/>
        </w:rPr>
        <w:t>года</w:t>
      </w:r>
    </w:p>
    <w:p w:rsidR="00DD4C1E" w:rsidRPr="00DD4C1E" w:rsidRDefault="00DD4C1E" w:rsidP="00DD4C1E">
      <w:pPr>
        <w:widowControl w:val="0"/>
        <w:shd w:val="clear" w:color="auto" w:fill="FFFFFF"/>
        <w:tabs>
          <w:tab w:val="left" w:leader="underscore" w:pos="3557"/>
          <w:tab w:val="left" w:leader="underscore" w:pos="9096"/>
        </w:tabs>
        <w:autoSpaceDE w:val="0"/>
        <w:autoSpaceDN w:val="0"/>
        <w:adjustRightInd w:val="0"/>
        <w:spacing w:line="322" w:lineRule="exact"/>
        <w:rPr>
          <w:sz w:val="20"/>
          <w:szCs w:val="20"/>
        </w:rPr>
      </w:pPr>
      <w:r w:rsidRPr="00DD4C1E">
        <w:rPr>
          <w:spacing w:val="-4"/>
          <w:sz w:val="28"/>
          <w:szCs w:val="28"/>
        </w:rPr>
        <w:t>Принято</w:t>
      </w:r>
      <w:r w:rsidRPr="00DD4C1E">
        <w:rPr>
          <w:sz w:val="28"/>
          <w:szCs w:val="28"/>
        </w:rPr>
        <w:tab/>
        <w:t xml:space="preserve">        </w:t>
      </w:r>
      <w:r w:rsidRPr="00DD4C1E">
        <w:rPr>
          <w:b/>
          <w:bCs/>
          <w:sz w:val="28"/>
          <w:szCs w:val="28"/>
        </w:rPr>
        <w:tab/>
      </w:r>
    </w:p>
    <w:p w:rsidR="00DD4C1E" w:rsidRPr="00DD4C1E" w:rsidRDefault="00DD4C1E" w:rsidP="00DD4C1E">
      <w:pPr>
        <w:widowControl w:val="0"/>
        <w:shd w:val="clear" w:color="auto" w:fill="FFFFFF"/>
        <w:tabs>
          <w:tab w:val="left" w:pos="3912"/>
        </w:tabs>
        <w:autoSpaceDE w:val="0"/>
        <w:autoSpaceDN w:val="0"/>
        <w:adjustRightInd w:val="0"/>
        <w:spacing w:line="322" w:lineRule="exact"/>
        <w:ind w:left="1550"/>
        <w:rPr>
          <w:sz w:val="20"/>
          <w:szCs w:val="20"/>
        </w:rPr>
      </w:pPr>
      <w:r w:rsidRPr="00DD4C1E">
        <w:rPr>
          <w:spacing w:val="-4"/>
          <w:sz w:val="28"/>
          <w:szCs w:val="28"/>
        </w:rPr>
        <w:t>(подпись)</w:t>
      </w:r>
      <w:r w:rsidRPr="00DD4C1E">
        <w:rPr>
          <w:rFonts w:ascii="Arial" w:cs="Arial"/>
          <w:sz w:val="28"/>
          <w:szCs w:val="28"/>
        </w:rPr>
        <w:tab/>
      </w:r>
      <w:r w:rsidRPr="00DD4C1E">
        <w:rPr>
          <w:spacing w:val="-1"/>
          <w:sz w:val="28"/>
          <w:szCs w:val="28"/>
        </w:rPr>
        <w:t>(ФИО лица, принявшего документы)</w:t>
      </w:r>
    </w:p>
    <w:p w:rsidR="00DD4C1E" w:rsidRPr="00DD4C1E" w:rsidRDefault="00DD4C1E" w:rsidP="00DD4C1E">
      <w:pPr>
        <w:widowControl w:val="0"/>
        <w:shd w:val="clear" w:color="auto" w:fill="FFFFFF"/>
        <w:tabs>
          <w:tab w:val="left" w:leader="underscore" w:pos="538"/>
          <w:tab w:val="left" w:leader="underscore" w:pos="3106"/>
          <w:tab w:val="left" w:leader="underscore" w:pos="4013"/>
        </w:tabs>
        <w:autoSpaceDE w:val="0"/>
        <w:autoSpaceDN w:val="0"/>
        <w:adjustRightInd w:val="0"/>
        <w:spacing w:before="317"/>
        <w:ind w:left="19"/>
        <w:rPr>
          <w:sz w:val="20"/>
          <w:szCs w:val="20"/>
        </w:rPr>
      </w:pPr>
      <w:r w:rsidRPr="00DD4C1E">
        <w:rPr>
          <w:sz w:val="28"/>
          <w:szCs w:val="28"/>
        </w:rPr>
        <w:lastRenderedPageBreak/>
        <w:t>"</w:t>
      </w:r>
      <w:r w:rsidRPr="00DD4C1E">
        <w:rPr>
          <w:b/>
          <w:bCs/>
          <w:sz w:val="28"/>
          <w:szCs w:val="28"/>
        </w:rPr>
        <w:tab/>
      </w:r>
      <w:r w:rsidRPr="00DD4C1E">
        <w:rPr>
          <w:sz w:val="28"/>
          <w:szCs w:val="28"/>
        </w:rPr>
        <w:t>"</w:t>
      </w:r>
      <w:r w:rsidRPr="00DD4C1E">
        <w:rPr>
          <w:sz w:val="28"/>
          <w:szCs w:val="28"/>
        </w:rPr>
        <w:tab/>
      </w:r>
      <w:r w:rsidRPr="00DD4C1E">
        <w:rPr>
          <w:spacing w:val="-10"/>
          <w:sz w:val="28"/>
          <w:szCs w:val="28"/>
        </w:rPr>
        <w:t>20</w:t>
      </w:r>
      <w:r w:rsidRPr="00DD4C1E">
        <w:rPr>
          <w:b/>
          <w:bCs/>
          <w:sz w:val="28"/>
          <w:szCs w:val="28"/>
        </w:rPr>
        <w:tab/>
      </w:r>
      <w:r w:rsidRPr="00DD4C1E">
        <w:rPr>
          <w:spacing w:val="-2"/>
          <w:sz w:val="28"/>
          <w:szCs w:val="28"/>
        </w:rPr>
        <w:t>года</w:t>
      </w:r>
    </w:p>
    <w:p w:rsidR="00DD4C1E" w:rsidRPr="00DD4C1E" w:rsidRDefault="00DD4C1E" w:rsidP="00DD4C1E">
      <w:pPr>
        <w:widowControl w:val="0"/>
        <w:shd w:val="clear" w:color="auto" w:fill="FFFFFF"/>
        <w:autoSpaceDE w:val="0"/>
        <w:autoSpaceDN w:val="0"/>
        <w:adjustRightInd w:val="0"/>
        <w:spacing w:before="317"/>
        <w:rPr>
          <w:sz w:val="20"/>
          <w:szCs w:val="20"/>
        </w:rPr>
      </w:pPr>
      <w:r w:rsidRPr="00DD4C1E">
        <w:rPr>
          <w:spacing w:val="-2"/>
          <w:sz w:val="28"/>
          <w:szCs w:val="28"/>
        </w:rPr>
        <w:t>*печать ставится при наличии.</w:t>
      </w:r>
    </w:p>
    <w:p w:rsidR="00DD4C1E" w:rsidRPr="00DD4C1E" w:rsidRDefault="00DD4C1E" w:rsidP="00DD4C1E">
      <w:pPr>
        <w:widowControl w:val="0"/>
        <w:shd w:val="clear" w:color="auto" w:fill="FFFFFF"/>
        <w:autoSpaceDE w:val="0"/>
        <w:autoSpaceDN w:val="0"/>
        <w:adjustRightInd w:val="0"/>
        <w:spacing w:before="317"/>
        <w:rPr>
          <w:sz w:val="20"/>
          <w:szCs w:val="20"/>
        </w:rPr>
        <w:sectPr w:rsidR="00DD4C1E" w:rsidRPr="00DD4C1E">
          <w:pgSz w:w="11909" w:h="16834"/>
          <w:pgMar w:top="939" w:right="848" w:bottom="360" w:left="1701" w:header="720" w:footer="720" w:gutter="0"/>
          <w:cols w:space="60"/>
          <w:noEndnote/>
        </w:sectPr>
      </w:pPr>
    </w:p>
    <w:p w:rsidR="00B950B9" w:rsidRPr="00B950B9" w:rsidRDefault="00B950B9" w:rsidP="00B950B9">
      <w:pPr>
        <w:widowControl w:val="0"/>
        <w:shd w:val="clear" w:color="auto" w:fill="FFFFFF"/>
        <w:autoSpaceDE w:val="0"/>
        <w:autoSpaceDN w:val="0"/>
        <w:adjustRightInd w:val="0"/>
        <w:spacing w:line="322" w:lineRule="exact"/>
        <w:jc w:val="right"/>
        <w:rPr>
          <w:sz w:val="20"/>
          <w:szCs w:val="20"/>
        </w:rPr>
      </w:pPr>
      <w:r w:rsidRPr="00B950B9">
        <w:rPr>
          <w:sz w:val="28"/>
          <w:szCs w:val="28"/>
        </w:rPr>
        <w:lastRenderedPageBreak/>
        <w:t xml:space="preserve">Приложение </w:t>
      </w:r>
      <w:r>
        <w:rPr>
          <w:sz w:val="28"/>
          <w:szCs w:val="28"/>
        </w:rPr>
        <w:t>№</w:t>
      </w:r>
      <w:r w:rsidRPr="00B950B9">
        <w:rPr>
          <w:sz w:val="28"/>
          <w:szCs w:val="28"/>
        </w:rPr>
        <w:t xml:space="preserve"> 3</w:t>
      </w:r>
    </w:p>
    <w:p w:rsidR="00B950B9" w:rsidRPr="00B950B9" w:rsidRDefault="00B950B9" w:rsidP="00B950B9">
      <w:pPr>
        <w:widowControl w:val="0"/>
        <w:shd w:val="clear" w:color="auto" w:fill="FFFFFF"/>
        <w:autoSpaceDE w:val="0"/>
        <w:autoSpaceDN w:val="0"/>
        <w:adjustRightInd w:val="0"/>
        <w:spacing w:line="322" w:lineRule="exact"/>
        <w:jc w:val="right"/>
        <w:rPr>
          <w:sz w:val="20"/>
          <w:szCs w:val="20"/>
        </w:rPr>
      </w:pPr>
      <w:r w:rsidRPr="00B950B9">
        <w:rPr>
          <w:sz w:val="28"/>
          <w:szCs w:val="28"/>
        </w:rPr>
        <w:t>к Положению</w:t>
      </w:r>
    </w:p>
    <w:p w:rsidR="0005616D" w:rsidRDefault="00B950B9" w:rsidP="00B950B9">
      <w:pPr>
        <w:widowControl w:val="0"/>
        <w:shd w:val="clear" w:color="auto" w:fill="FFFFFF"/>
        <w:autoSpaceDE w:val="0"/>
        <w:autoSpaceDN w:val="0"/>
        <w:adjustRightInd w:val="0"/>
        <w:spacing w:line="322" w:lineRule="exact"/>
        <w:ind w:right="5"/>
        <w:jc w:val="right"/>
        <w:rPr>
          <w:sz w:val="28"/>
          <w:szCs w:val="28"/>
        </w:rPr>
      </w:pPr>
      <w:r w:rsidRPr="00B950B9">
        <w:rPr>
          <w:sz w:val="28"/>
          <w:szCs w:val="28"/>
        </w:rPr>
        <w:t>о порядке размещения</w:t>
      </w:r>
    </w:p>
    <w:p w:rsidR="00B950B9" w:rsidRPr="00B950B9" w:rsidRDefault="00B950B9" w:rsidP="00B950B9">
      <w:pPr>
        <w:widowControl w:val="0"/>
        <w:shd w:val="clear" w:color="auto" w:fill="FFFFFF"/>
        <w:autoSpaceDE w:val="0"/>
        <w:autoSpaceDN w:val="0"/>
        <w:adjustRightInd w:val="0"/>
        <w:spacing w:line="322" w:lineRule="exact"/>
        <w:ind w:right="5"/>
        <w:jc w:val="right"/>
        <w:rPr>
          <w:sz w:val="20"/>
          <w:szCs w:val="20"/>
        </w:rPr>
      </w:pPr>
      <w:r w:rsidRPr="00B950B9">
        <w:rPr>
          <w:sz w:val="28"/>
          <w:szCs w:val="28"/>
        </w:rPr>
        <w:t xml:space="preserve"> нестационарных торговых</w:t>
      </w:r>
    </w:p>
    <w:p w:rsidR="0005616D" w:rsidRDefault="00B950B9" w:rsidP="00B950B9">
      <w:pPr>
        <w:widowControl w:val="0"/>
        <w:shd w:val="clear" w:color="auto" w:fill="FFFFFF"/>
        <w:autoSpaceDE w:val="0"/>
        <w:autoSpaceDN w:val="0"/>
        <w:adjustRightInd w:val="0"/>
        <w:spacing w:line="322" w:lineRule="exact"/>
        <w:jc w:val="right"/>
        <w:rPr>
          <w:sz w:val="28"/>
          <w:szCs w:val="28"/>
        </w:rPr>
      </w:pPr>
      <w:r w:rsidRPr="00B950B9">
        <w:rPr>
          <w:sz w:val="28"/>
          <w:szCs w:val="28"/>
        </w:rPr>
        <w:t xml:space="preserve">объектов на территории </w:t>
      </w:r>
    </w:p>
    <w:p w:rsidR="00B950B9" w:rsidRPr="00B950B9" w:rsidRDefault="00B950B9" w:rsidP="00B950B9">
      <w:pPr>
        <w:widowControl w:val="0"/>
        <w:shd w:val="clear" w:color="auto" w:fill="FFFFFF"/>
        <w:autoSpaceDE w:val="0"/>
        <w:autoSpaceDN w:val="0"/>
        <w:adjustRightInd w:val="0"/>
        <w:spacing w:line="322" w:lineRule="exact"/>
        <w:jc w:val="right"/>
        <w:rPr>
          <w:sz w:val="20"/>
          <w:szCs w:val="20"/>
        </w:rPr>
      </w:pPr>
      <w:r>
        <w:rPr>
          <w:sz w:val="28"/>
          <w:szCs w:val="28"/>
        </w:rPr>
        <w:t>Валдайского</w:t>
      </w:r>
      <w:r w:rsidRPr="00B950B9">
        <w:rPr>
          <w:sz w:val="28"/>
          <w:szCs w:val="28"/>
        </w:rPr>
        <w:t xml:space="preserve"> муниципального района</w:t>
      </w:r>
    </w:p>
    <w:p w:rsidR="00B950B9" w:rsidRPr="00B950B9" w:rsidRDefault="00B950B9" w:rsidP="00B950B9">
      <w:pPr>
        <w:widowControl w:val="0"/>
        <w:shd w:val="clear" w:color="auto" w:fill="FFFFFF"/>
        <w:autoSpaceDE w:val="0"/>
        <w:autoSpaceDN w:val="0"/>
        <w:adjustRightInd w:val="0"/>
        <w:spacing w:line="322" w:lineRule="exact"/>
        <w:ind w:right="8558"/>
        <w:jc w:val="right"/>
        <w:rPr>
          <w:sz w:val="20"/>
          <w:szCs w:val="20"/>
        </w:rPr>
      </w:pPr>
      <w:bookmarkStart w:id="18" w:name="bookmark8"/>
      <w:r w:rsidRPr="00B950B9">
        <w:rPr>
          <w:spacing w:val="-2"/>
          <w:sz w:val="28"/>
          <w:szCs w:val="28"/>
        </w:rPr>
        <w:t>Ф</w:t>
      </w:r>
      <w:bookmarkEnd w:id="18"/>
      <w:r w:rsidRPr="00B950B9">
        <w:rPr>
          <w:spacing w:val="-2"/>
          <w:sz w:val="28"/>
          <w:szCs w:val="28"/>
        </w:rPr>
        <w:t>орма</w:t>
      </w:r>
    </w:p>
    <w:p w:rsidR="00B950B9" w:rsidRPr="00B950B9" w:rsidRDefault="00B950B9" w:rsidP="00B950B9">
      <w:pPr>
        <w:widowControl w:val="0"/>
        <w:shd w:val="clear" w:color="auto" w:fill="FFFFFF"/>
        <w:autoSpaceDE w:val="0"/>
        <w:autoSpaceDN w:val="0"/>
        <w:adjustRightInd w:val="0"/>
        <w:spacing w:before="5" w:line="274" w:lineRule="exact"/>
        <w:ind w:left="5"/>
        <w:jc w:val="center"/>
        <w:rPr>
          <w:sz w:val="20"/>
          <w:szCs w:val="20"/>
        </w:rPr>
      </w:pPr>
      <w:r w:rsidRPr="00B950B9">
        <w:rPr>
          <w:b/>
          <w:bCs/>
        </w:rPr>
        <w:t>ДОГОВОР</w:t>
      </w:r>
    </w:p>
    <w:p w:rsidR="00B950B9" w:rsidRPr="00B950B9" w:rsidRDefault="00B950B9" w:rsidP="00B950B9">
      <w:pPr>
        <w:widowControl w:val="0"/>
        <w:shd w:val="clear" w:color="auto" w:fill="FFFFFF"/>
        <w:autoSpaceDE w:val="0"/>
        <w:autoSpaceDN w:val="0"/>
        <w:adjustRightInd w:val="0"/>
        <w:spacing w:line="274" w:lineRule="exact"/>
        <w:jc w:val="center"/>
        <w:rPr>
          <w:sz w:val="20"/>
          <w:szCs w:val="20"/>
        </w:rPr>
      </w:pPr>
      <w:r w:rsidRPr="00B950B9">
        <w:rPr>
          <w:b/>
          <w:bCs/>
        </w:rPr>
        <w:t>о предоставлении права на размещение нестационарного торгового</w:t>
      </w:r>
    </w:p>
    <w:p w:rsidR="00B950B9" w:rsidRPr="00B950B9" w:rsidRDefault="00B950B9" w:rsidP="00B950B9">
      <w:pPr>
        <w:widowControl w:val="0"/>
        <w:shd w:val="clear" w:color="auto" w:fill="FFFFFF"/>
        <w:autoSpaceDE w:val="0"/>
        <w:autoSpaceDN w:val="0"/>
        <w:adjustRightInd w:val="0"/>
        <w:spacing w:line="274" w:lineRule="exact"/>
        <w:jc w:val="center"/>
        <w:rPr>
          <w:sz w:val="20"/>
          <w:szCs w:val="20"/>
        </w:rPr>
      </w:pPr>
      <w:r w:rsidRPr="00B950B9">
        <w:rPr>
          <w:b/>
          <w:bCs/>
        </w:rPr>
        <w:t xml:space="preserve">объекта на территории </w:t>
      </w:r>
      <w:r>
        <w:rPr>
          <w:b/>
          <w:bCs/>
        </w:rPr>
        <w:t>Валдайского</w:t>
      </w:r>
      <w:r w:rsidRPr="00B950B9">
        <w:rPr>
          <w:b/>
          <w:bCs/>
        </w:rPr>
        <w:t xml:space="preserve"> муниципального района</w:t>
      </w:r>
    </w:p>
    <w:p w:rsidR="00B950B9" w:rsidRPr="00B950B9" w:rsidRDefault="00B950B9" w:rsidP="00B950B9">
      <w:pPr>
        <w:widowControl w:val="0"/>
        <w:shd w:val="clear" w:color="auto" w:fill="FFFFFF"/>
        <w:tabs>
          <w:tab w:val="left" w:pos="3955"/>
          <w:tab w:val="left" w:leader="underscore" w:pos="6413"/>
        </w:tabs>
        <w:autoSpaceDE w:val="0"/>
        <w:autoSpaceDN w:val="0"/>
        <w:adjustRightInd w:val="0"/>
        <w:spacing w:before="312"/>
        <w:rPr>
          <w:sz w:val="20"/>
          <w:szCs w:val="20"/>
        </w:rPr>
      </w:pPr>
      <w:r w:rsidRPr="00B950B9">
        <w:rPr>
          <w:spacing w:val="-3"/>
          <w:sz w:val="28"/>
          <w:szCs w:val="28"/>
        </w:rPr>
        <w:t>Чудово</w:t>
      </w:r>
      <w:r w:rsidRPr="00B950B9">
        <w:rPr>
          <w:rFonts w:ascii="Arial" w:hAnsi="Arial" w:cs="Arial"/>
          <w:sz w:val="28"/>
          <w:szCs w:val="28"/>
        </w:rPr>
        <w:tab/>
      </w:r>
      <w:r w:rsidRPr="00B950B9">
        <w:rPr>
          <w:sz w:val="28"/>
          <w:szCs w:val="28"/>
        </w:rPr>
        <w:t xml:space="preserve">от "___" </w:t>
      </w:r>
      <w:r w:rsidRPr="00B950B9">
        <w:rPr>
          <w:sz w:val="28"/>
          <w:szCs w:val="28"/>
        </w:rPr>
        <w:tab/>
        <w:t xml:space="preserve"> 20___ г. </w:t>
      </w:r>
      <w:r w:rsidRPr="00B950B9">
        <w:rPr>
          <w:sz w:val="28"/>
          <w:szCs w:val="28"/>
          <w:lang w:val="en-US"/>
        </w:rPr>
        <w:t>N</w:t>
      </w:r>
    </w:p>
    <w:p w:rsidR="00B950B9" w:rsidRPr="00B950B9" w:rsidRDefault="00B950B9" w:rsidP="00B950B9">
      <w:pPr>
        <w:widowControl w:val="0"/>
        <w:shd w:val="clear" w:color="auto" w:fill="FFFFFF"/>
        <w:autoSpaceDE w:val="0"/>
        <w:autoSpaceDN w:val="0"/>
        <w:adjustRightInd w:val="0"/>
        <w:ind w:left="7757"/>
        <w:rPr>
          <w:sz w:val="20"/>
          <w:szCs w:val="20"/>
        </w:rPr>
      </w:pPr>
    </w:p>
    <w:p w:rsidR="00B950B9" w:rsidRPr="00B950B9" w:rsidRDefault="00B950B9" w:rsidP="00B950B9">
      <w:pPr>
        <w:widowControl w:val="0"/>
        <w:shd w:val="clear" w:color="auto" w:fill="FFFFFF"/>
        <w:tabs>
          <w:tab w:val="left" w:pos="9216"/>
        </w:tabs>
        <w:autoSpaceDE w:val="0"/>
        <w:autoSpaceDN w:val="0"/>
        <w:adjustRightInd w:val="0"/>
        <w:spacing w:line="322" w:lineRule="exact"/>
        <w:ind w:left="5" w:firstLine="278"/>
        <w:jc w:val="both"/>
        <w:rPr>
          <w:sz w:val="20"/>
          <w:szCs w:val="20"/>
        </w:rPr>
      </w:pPr>
      <w:r w:rsidRPr="00B950B9">
        <w:rPr>
          <w:sz w:val="28"/>
          <w:szCs w:val="28"/>
        </w:rPr>
        <w:t xml:space="preserve">Администрация </w:t>
      </w:r>
      <w:r>
        <w:rPr>
          <w:sz w:val="28"/>
          <w:szCs w:val="28"/>
        </w:rPr>
        <w:t>Валдайского</w:t>
      </w:r>
      <w:r w:rsidRPr="00B950B9">
        <w:rPr>
          <w:sz w:val="28"/>
          <w:szCs w:val="28"/>
        </w:rPr>
        <w:t xml:space="preserve"> муниципального района, именуемая в</w:t>
      </w:r>
      <w:r w:rsidRPr="00B950B9">
        <w:rPr>
          <w:sz w:val="28"/>
          <w:szCs w:val="28"/>
        </w:rPr>
        <w:br/>
        <w:t xml:space="preserve">дальнейшем Администрация, в лице Главы администрации </w:t>
      </w:r>
      <w:r>
        <w:rPr>
          <w:sz w:val="28"/>
          <w:szCs w:val="28"/>
        </w:rPr>
        <w:t>Валдайского</w:t>
      </w:r>
      <w:r w:rsidRPr="00B950B9">
        <w:rPr>
          <w:sz w:val="28"/>
          <w:szCs w:val="28"/>
        </w:rPr>
        <w:br/>
        <w:t>муниципального района, действующег</w:t>
      </w:r>
      <w:proofErr w:type="gramStart"/>
      <w:r w:rsidRPr="00B950B9">
        <w:rPr>
          <w:sz w:val="28"/>
          <w:szCs w:val="28"/>
        </w:rPr>
        <w:t>о(</w:t>
      </w:r>
      <w:proofErr w:type="gramEnd"/>
      <w:r w:rsidRPr="00B950B9">
        <w:rPr>
          <w:sz w:val="28"/>
          <w:szCs w:val="28"/>
        </w:rPr>
        <w:t>ей) на основании Устава, с одной</w:t>
      </w:r>
      <w:r w:rsidRPr="00B950B9">
        <w:rPr>
          <w:sz w:val="28"/>
          <w:szCs w:val="28"/>
        </w:rPr>
        <w:br/>
      </w:r>
      <w:r w:rsidRPr="00B950B9">
        <w:rPr>
          <w:spacing w:val="-4"/>
          <w:sz w:val="28"/>
          <w:szCs w:val="28"/>
        </w:rPr>
        <w:t>стороны,</w:t>
      </w:r>
      <w:r w:rsidRPr="00B950B9">
        <w:rPr>
          <w:rFonts w:ascii="Arial" w:cs="Arial"/>
          <w:sz w:val="28"/>
          <w:szCs w:val="28"/>
        </w:rPr>
        <w:tab/>
      </w:r>
      <w:r w:rsidRPr="00B950B9">
        <w:rPr>
          <w:sz w:val="28"/>
          <w:szCs w:val="28"/>
        </w:rPr>
        <w:t>и</w:t>
      </w:r>
    </w:p>
    <w:p w:rsidR="00B950B9" w:rsidRPr="00B950B9" w:rsidRDefault="00B950B9" w:rsidP="00B950B9">
      <w:pPr>
        <w:widowControl w:val="0"/>
        <w:shd w:val="clear" w:color="auto" w:fill="FFFFFF"/>
        <w:autoSpaceDE w:val="0"/>
        <w:autoSpaceDN w:val="0"/>
        <w:adjustRightInd w:val="0"/>
        <w:spacing w:before="317" w:line="322" w:lineRule="exact"/>
        <w:ind w:left="432"/>
        <w:rPr>
          <w:sz w:val="20"/>
          <w:szCs w:val="20"/>
        </w:rPr>
      </w:pPr>
      <w:r w:rsidRPr="00B950B9">
        <w:rPr>
          <w:spacing w:val="-1"/>
          <w:sz w:val="28"/>
          <w:szCs w:val="28"/>
        </w:rPr>
        <w:t>(наименование организации, ФИО индивидуального предпринимателя)</w:t>
      </w:r>
    </w:p>
    <w:p w:rsidR="00B950B9" w:rsidRPr="00B950B9" w:rsidRDefault="00B950B9" w:rsidP="00B950B9">
      <w:pPr>
        <w:widowControl w:val="0"/>
        <w:shd w:val="clear" w:color="auto" w:fill="FFFFFF"/>
        <w:tabs>
          <w:tab w:val="left" w:leader="underscore" w:pos="8890"/>
        </w:tabs>
        <w:autoSpaceDE w:val="0"/>
        <w:autoSpaceDN w:val="0"/>
        <w:adjustRightInd w:val="0"/>
        <w:spacing w:line="322" w:lineRule="exact"/>
        <w:ind w:left="5"/>
        <w:rPr>
          <w:sz w:val="20"/>
          <w:szCs w:val="20"/>
        </w:rPr>
      </w:pPr>
      <w:r w:rsidRPr="00B950B9">
        <w:rPr>
          <w:spacing w:val="-4"/>
          <w:sz w:val="28"/>
          <w:szCs w:val="28"/>
        </w:rPr>
        <w:t>в лице</w:t>
      </w:r>
      <w:r w:rsidRPr="00B950B9">
        <w:rPr>
          <w:sz w:val="28"/>
          <w:szCs w:val="28"/>
        </w:rPr>
        <w:tab/>
        <w:t>,</w:t>
      </w:r>
    </w:p>
    <w:p w:rsidR="00B950B9" w:rsidRPr="00B950B9" w:rsidRDefault="00B950B9" w:rsidP="00B950B9">
      <w:pPr>
        <w:widowControl w:val="0"/>
        <w:shd w:val="clear" w:color="auto" w:fill="FFFFFF"/>
        <w:autoSpaceDE w:val="0"/>
        <w:autoSpaceDN w:val="0"/>
        <w:adjustRightInd w:val="0"/>
        <w:spacing w:line="322" w:lineRule="exact"/>
        <w:ind w:left="2323"/>
        <w:rPr>
          <w:sz w:val="20"/>
          <w:szCs w:val="20"/>
        </w:rPr>
      </w:pPr>
      <w:r w:rsidRPr="00B950B9">
        <w:rPr>
          <w:spacing w:val="-2"/>
          <w:sz w:val="28"/>
          <w:szCs w:val="28"/>
        </w:rPr>
        <w:t>(должность, ФИО)</w:t>
      </w:r>
    </w:p>
    <w:p w:rsidR="00B950B9" w:rsidRPr="00B950B9" w:rsidRDefault="00B950B9" w:rsidP="00B950B9">
      <w:pPr>
        <w:widowControl w:val="0"/>
        <w:shd w:val="clear" w:color="auto" w:fill="FFFFFF"/>
        <w:tabs>
          <w:tab w:val="left" w:leader="underscore" w:pos="9288"/>
        </w:tabs>
        <w:autoSpaceDE w:val="0"/>
        <w:autoSpaceDN w:val="0"/>
        <w:adjustRightInd w:val="0"/>
        <w:spacing w:line="322" w:lineRule="exact"/>
        <w:ind w:left="5"/>
        <w:rPr>
          <w:sz w:val="20"/>
          <w:szCs w:val="20"/>
        </w:rPr>
      </w:pPr>
      <w:r w:rsidRPr="00B950B9">
        <w:rPr>
          <w:sz w:val="28"/>
          <w:szCs w:val="28"/>
        </w:rPr>
        <w:t>действующег</w:t>
      </w:r>
      <w:proofErr w:type="gramStart"/>
      <w:r w:rsidRPr="00B950B9">
        <w:rPr>
          <w:sz w:val="28"/>
          <w:szCs w:val="28"/>
        </w:rPr>
        <w:t>о(</w:t>
      </w:r>
      <w:proofErr w:type="gramEnd"/>
      <w:r w:rsidRPr="00B950B9">
        <w:rPr>
          <w:sz w:val="28"/>
          <w:szCs w:val="28"/>
        </w:rPr>
        <w:t xml:space="preserve">ей)        на        основании        </w:t>
      </w:r>
      <w:r w:rsidRPr="00B950B9">
        <w:rPr>
          <w:sz w:val="28"/>
          <w:szCs w:val="28"/>
        </w:rPr>
        <w:tab/>
        <w:t>,</w:t>
      </w:r>
    </w:p>
    <w:p w:rsidR="00B950B9" w:rsidRPr="00B950B9" w:rsidRDefault="00B950B9" w:rsidP="00B950B9">
      <w:pPr>
        <w:widowControl w:val="0"/>
        <w:shd w:val="clear" w:color="auto" w:fill="FFFFFF"/>
        <w:autoSpaceDE w:val="0"/>
        <w:autoSpaceDN w:val="0"/>
        <w:adjustRightInd w:val="0"/>
        <w:spacing w:before="5" w:line="322" w:lineRule="exact"/>
        <w:ind w:right="14"/>
        <w:jc w:val="both"/>
        <w:rPr>
          <w:sz w:val="20"/>
          <w:szCs w:val="20"/>
        </w:rPr>
      </w:pPr>
      <w:r w:rsidRPr="00B950B9">
        <w:rPr>
          <w:sz w:val="28"/>
          <w:szCs w:val="28"/>
        </w:rPr>
        <w:t>именуемы</w:t>
      </w:r>
      <w:proofErr w:type="gramStart"/>
      <w:r w:rsidRPr="00B950B9">
        <w:rPr>
          <w:sz w:val="28"/>
          <w:szCs w:val="28"/>
        </w:rPr>
        <w:t>й(</w:t>
      </w:r>
      <w:proofErr w:type="spellStart"/>
      <w:proofErr w:type="gramEnd"/>
      <w:r w:rsidRPr="00B950B9">
        <w:rPr>
          <w:sz w:val="28"/>
          <w:szCs w:val="28"/>
        </w:rPr>
        <w:t>ая</w:t>
      </w:r>
      <w:proofErr w:type="spellEnd"/>
      <w:r w:rsidRPr="00B950B9">
        <w:rPr>
          <w:sz w:val="28"/>
          <w:szCs w:val="28"/>
        </w:rPr>
        <w:t>/</w:t>
      </w:r>
      <w:proofErr w:type="spellStart"/>
      <w:r w:rsidRPr="00B950B9">
        <w:rPr>
          <w:sz w:val="28"/>
          <w:szCs w:val="28"/>
        </w:rPr>
        <w:t>ое</w:t>
      </w:r>
      <w:proofErr w:type="spellEnd"/>
      <w:r w:rsidRPr="00B950B9">
        <w:rPr>
          <w:sz w:val="28"/>
          <w:szCs w:val="28"/>
        </w:rPr>
        <w:t xml:space="preserve">) в дальнейшем Участник (владелец нестационарного торгового объекта), с другой стороны, при совместном упоминании </w:t>
      </w:r>
      <w:r w:rsidRPr="00B950B9">
        <w:rPr>
          <w:spacing w:val="-1"/>
          <w:sz w:val="28"/>
          <w:szCs w:val="28"/>
        </w:rPr>
        <w:t>именуемые стороны, заключили настоящий Договор о нижеследующем.</w:t>
      </w:r>
    </w:p>
    <w:p w:rsidR="00B950B9" w:rsidRPr="00B950B9" w:rsidRDefault="00B950B9" w:rsidP="00B950B9">
      <w:pPr>
        <w:widowControl w:val="0"/>
        <w:shd w:val="clear" w:color="auto" w:fill="FFFFFF"/>
        <w:autoSpaceDE w:val="0"/>
        <w:autoSpaceDN w:val="0"/>
        <w:adjustRightInd w:val="0"/>
        <w:spacing w:before="322"/>
        <w:ind w:left="24"/>
        <w:jc w:val="center"/>
        <w:rPr>
          <w:sz w:val="20"/>
          <w:szCs w:val="20"/>
        </w:rPr>
      </w:pPr>
      <w:r w:rsidRPr="00B950B9">
        <w:rPr>
          <w:spacing w:val="-2"/>
          <w:sz w:val="28"/>
          <w:szCs w:val="28"/>
        </w:rPr>
        <w:t>1. Предмет Договора</w:t>
      </w:r>
    </w:p>
    <w:p w:rsidR="00B950B9" w:rsidRPr="00B950B9" w:rsidRDefault="00B950B9" w:rsidP="00B950B9">
      <w:pPr>
        <w:widowControl w:val="0"/>
        <w:shd w:val="clear" w:color="auto" w:fill="FFFFFF"/>
        <w:autoSpaceDE w:val="0"/>
        <w:autoSpaceDN w:val="0"/>
        <w:adjustRightInd w:val="0"/>
        <w:spacing w:before="312" w:line="322" w:lineRule="exact"/>
        <w:ind w:firstLine="283"/>
        <w:rPr>
          <w:sz w:val="20"/>
          <w:szCs w:val="20"/>
        </w:rPr>
      </w:pPr>
      <w:r w:rsidRPr="00B950B9">
        <w:rPr>
          <w:sz w:val="28"/>
          <w:szCs w:val="28"/>
        </w:rPr>
        <w:t>Администрация   предоставляет   Участнику   (владельцу нестационарного торгового объекта) право на размещение нестационарного торгового объекта (далее - объект)</w:t>
      </w:r>
    </w:p>
    <w:p w:rsidR="00B950B9" w:rsidRPr="00B950B9" w:rsidRDefault="00B950B9" w:rsidP="00B950B9">
      <w:pPr>
        <w:widowControl w:val="0"/>
        <w:shd w:val="clear" w:color="auto" w:fill="FFFFFF"/>
        <w:autoSpaceDE w:val="0"/>
        <w:autoSpaceDN w:val="0"/>
        <w:adjustRightInd w:val="0"/>
        <w:spacing w:before="326" w:line="317" w:lineRule="exact"/>
        <w:ind w:left="1834"/>
        <w:rPr>
          <w:sz w:val="20"/>
          <w:szCs w:val="20"/>
        </w:rPr>
      </w:pPr>
      <w:r w:rsidRPr="00B950B9">
        <w:rPr>
          <w:spacing w:val="-1"/>
          <w:sz w:val="28"/>
          <w:szCs w:val="28"/>
        </w:rPr>
        <w:t>(наименование объекта оказания услуг)</w:t>
      </w:r>
    </w:p>
    <w:p w:rsidR="00B950B9" w:rsidRPr="00B950B9" w:rsidRDefault="00B950B9" w:rsidP="00B950B9">
      <w:pPr>
        <w:widowControl w:val="0"/>
        <w:shd w:val="clear" w:color="auto" w:fill="FFFFFF"/>
        <w:tabs>
          <w:tab w:val="left" w:leader="underscore" w:pos="8827"/>
        </w:tabs>
        <w:autoSpaceDE w:val="0"/>
        <w:autoSpaceDN w:val="0"/>
        <w:adjustRightInd w:val="0"/>
        <w:spacing w:line="317" w:lineRule="exact"/>
        <w:rPr>
          <w:sz w:val="20"/>
          <w:szCs w:val="20"/>
        </w:rPr>
      </w:pPr>
      <w:r w:rsidRPr="00B950B9">
        <w:rPr>
          <w:b/>
          <w:bCs/>
          <w:sz w:val="28"/>
          <w:szCs w:val="28"/>
        </w:rPr>
        <w:tab/>
      </w:r>
      <w:r w:rsidRPr="00B950B9">
        <w:rPr>
          <w:spacing w:val="-4"/>
          <w:sz w:val="28"/>
          <w:szCs w:val="28"/>
        </w:rPr>
        <w:t>для</w:t>
      </w:r>
    </w:p>
    <w:p w:rsidR="00B950B9" w:rsidRPr="00B950B9" w:rsidRDefault="00B950B9" w:rsidP="00B950B9">
      <w:pPr>
        <w:widowControl w:val="0"/>
        <w:shd w:val="clear" w:color="auto" w:fill="FFFFFF"/>
        <w:autoSpaceDE w:val="0"/>
        <w:autoSpaceDN w:val="0"/>
        <w:adjustRightInd w:val="0"/>
        <w:spacing w:line="317" w:lineRule="exact"/>
        <w:ind w:left="10"/>
        <w:rPr>
          <w:sz w:val="20"/>
          <w:szCs w:val="20"/>
        </w:rPr>
      </w:pPr>
      <w:r w:rsidRPr="00B950B9">
        <w:rPr>
          <w:sz w:val="28"/>
          <w:szCs w:val="28"/>
        </w:rPr>
        <w:t>осуществления торговой деятельности</w:t>
      </w:r>
    </w:p>
    <w:p w:rsidR="00B950B9" w:rsidRPr="00B950B9" w:rsidRDefault="00B950B9" w:rsidP="00B950B9">
      <w:pPr>
        <w:widowControl w:val="0"/>
        <w:shd w:val="clear" w:color="auto" w:fill="FFFFFF"/>
        <w:autoSpaceDE w:val="0"/>
        <w:autoSpaceDN w:val="0"/>
        <w:adjustRightInd w:val="0"/>
        <w:spacing w:before="312" w:line="326" w:lineRule="exact"/>
        <w:ind w:left="5" w:right="3629" w:firstLine="2458"/>
        <w:rPr>
          <w:sz w:val="20"/>
          <w:szCs w:val="20"/>
        </w:rPr>
      </w:pPr>
      <w:r w:rsidRPr="00B950B9">
        <w:rPr>
          <w:spacing w:val="-3"/>
          <w:sz w:val="28"/>
          <w:szCs w:val="28"/>
        </w:rPr>
        <w:t xml:space="preserve">(реализуемая продукция) </w:t>
      </w:r>
      <w:r w:rsidRPr="00B950B9">
        <w:rPr>
          <w:sz w:val="28"/>
          <w:szCs w:val="28"/>
        </w:rPr>
        <w:t>по адресу:</w:t>
      </w:r>
    </w:p>
    <w:p w:rsidR="00B950B9" w:rsidRPr="00B950B9" w:rsidRDefault="00B950B9" w:rsidP="00B950B9">
      <w:pPr>
        <w:widowControl w:val="0"/>
        <w:shd w:val="clear" w:color="auto" w:fill="FFFFFF"/>
        <w:tabs>
          <w:tab w:val="left" w:pos="9259"/>
        </w:tabs>
        <w:autoSpaceDE w:val="0"/>
        <w:autoSpaceDN w:val="0"/>
        <w:adjustRightInd w:val="0"/>
        <w:spacing w:before="230"/>
        <w:ind w:left="2112"/>
        <w:rPr>
          <w:sz w:val="20"/>
          <w:szCs w:val="20"/>
        </w:rPr>
      </w:pPr>
      <w:r w:rsidRPr="00B950B9">
        <w:rPr>
          <w:spacing w:val="-3"/>
          <w:sz w:val="28"/>
          <w:szCs w:val="28"/>
        </w:rPr>
        <w:t>(место расположения объекта)</w:t>
      </w:r>
      <w:r w:rsidRPr="00B950B9">
        <w:rPr>
          <w:rFonts w:ascii="Arial" w:cs="Arial"/>
          <w:sz w:val="28"/>
          <w:szCs w:val="28"/>
        </w:rPr>
        <w:tab/>
      </w:r>
      <w:r w:rsidRPr="00B950B9">
        <w:rPr>
          <w:sz w:val="28"/>
          <w:szCs w:val="28"/>
        </w:rPr>
        <w:t>,</w:t>
      </w:r>
    </w:p>
    <w:p w:rsidR="00B950B9" w:rsidRPr="00B950B9" w:rsidRDefault="00B950B9" w:rsidP="00B950B9">
      <w:pPr>
        <w:widowControl w:val="0"/>
        <w:shd w:val="clear" w:color="auto" w:fill="FFFFFF"/>
        <w:tabs>
          <w:tab w:val="left" w:leader="underscore" w:pos="2414"/>
          <w:tab w:val="left" w:leader="underscore" w:pos="4109"/>
          <w:tab w:val="left" w:leader="underscore" w:pos="4877"/>
        </w:tabs>
        <w:autoSpaceDE w:val="0"/>
        <w:autoSpaceDN w:val="0"/>
        <w:adjustRightInd w:val="0"/>
        <w:spacing w:line="643" w:lineRule="exact"/>
        <w:ind w:left="5"/>
        <w:rPr>
          <w:sz w:val="20"/>
          <w:szCs w:val="20"/>
        </w:rPr>
      </w:pPr>
      <w:r w:rsidRPr="00B950B9">
        <w:rPr>
          <w:spacing w:val="-1"/>
          <w:sz w:val="28"/>
          <w:szCs w:val="28"/>
        </w:rPr>
        <w:t>на срок с</w:t>
      </w:r>
      <w:r w:rsidRPr="00B950B9">
        <w:rPr>
          <w:b/>
          <w:bCs/>
          <w:sz w:val="28"/>
          <w:szCs w:val="28"/>
        </w:rPr>
        <w:tab/>
      </w:r>
      <w:r w:rsidRPr="00B950B9">
        <w:rPr>
          <w:spacing w:val="-8"/>
          <w:sz w:val="28"/>
          <w:szCs w:val="28"/>
        </w:rPr>
        <w:t>по</w:t>
      </w:r>
      <w:r w:rsidRPr="00B950B9">
        <w:rPr>
          <w:b/>
          <w:bCs/>
          <w:sz w:val="28"/>
          <w:szCs w:val="28"/>
        </w:rPr>
        <w:tab/>
      </w:r>
      <w:r w:rsidRPr="00B950B9">
        <w:rPr>
          <w:spacing w:val="-10"/>
          <w:sz w:val="28"/>
          <w:szCs w:val="28"/>
        </w:rPr>
        <w:t>20</w:t>
      </w:r>
      <w:r w:rsidRPr="00B950B9">
        <w:rPr>
          <w:b/>
          <w:bCs/>
          <w:sz w:val="28"/>
          <w:szCs w:val="28"/>
        </w:rPr>
        <w:tab/>
      </w:r>
      <w:r w:rsidRPr="00B950B9">
        <w:rPr>
          <w:spacing w:val="-6"/>
          <w:sz w:val="28"/>
          <w:szCs w:val="28"/>
        </w:rPr>
        <w:t>года.</w:t>
      </w:r>
    </w:p>
    <w:p w:rsidR="00B950B9" w:rsidRPr="00B950B9" w:rsidRDefault="00B950B9" w:rsidP="00B950B9">
      <w:pPr>
        <w:widowControl w:val="0"/>
        <w:shd w:val="clear" w:color="auto" w:fill="FFFFFF"/>
        <w:autoSpaceDE w:val="0"/>
        <w:autoSpaceDN w:val="0"/>
        <w:adjustRightInd w:val="0"/>
        <w:spacing w:line="643" w:lineRule="exact"/>
        <w:ind w:right="14"/>
        <w:jc w:val="center"/>
        <w:rPr>
          <w:sz w:val="20"/>
          <w:szCs w:val="20"/>
        </w:rPr>
      </w:pPr>
      <w:r w:rsidRPr="00B950B9">
        <w:rPr>
          <w:spacing w:val="-1"/>
          <w:sz w:val="28"/>
          <w:szCs w:val="28"/>
        </w:rPr>
        <w:t>2. Права и обязанности сторон</w:t>
      </w:r>
    </w:p>
    <w:p w:rsidR="00B950B9" w:rsidRPr="00B950B9" w:rsidRDefault="00B950B9" w:rsidP="00B950B9">
      <w:pPr>
        <w:widowControl w:val="0"/>
        <w:shd w:val="clear" w:color="auto" w:fill="FFFFFF"/>
        <w:autoSpaceDE w:val="0"/>
        <w:autoSpaceDN w:val="0"/>
        <w:adjustRightInd w:val="0"/>
        <w:spacing w:line="643" w:lineRule="exact"/>
        <w:ind w:left="288"/>
        <w:rPr>
          <w:sz w:val="20"/>
          <w:szCs w:val="20"/>
        </w:rPr>
      </w:pPr>
      <w:r w:rsidRPr="00B950B9">
        <w:rPr>
          <w:spacing w:val="-2"/>
          <w:sz w:val="28"/>
          <w:szCs w:val="28"/>
        </w:rPr>
        <w:t>2.1. Администрация:</w:t>
      </w:r>
    </w:p>
    <w:p w:rsidR="00B950B9" w:rsidRPr="00B950B9" w:rsidRDefault="00B950B9" w:rsidP="00B950B9">
      <w:pPr>
        <w:widowControl w:val="0"/>
        <w:shd w:val="clear" w:color="auto" w:fill="FFFFFF"/>
        <w:autoSpaceDE w:val="0"/>
        <w:autoSpaceDN w:val="0"/>
        <w:adjustRightInd w:val="0"/>
        <w:spacing w:line="322" w:lineRule="exact"/>
        <w:ind w:left="288"/>
        <w:rPr>
          <w:sz w:val="20"/>
          <w:szCs w:val="20"/>
        </w:rPr>
      </w:pPr>
      <w:r w:rsidRPr="00B950B9">
        <w:rPr>
          <w:sz w:val="28"/>
          <w:szCs w:val="28"/>
        </w:rPr>
        <w:t xml:space="preserve">2.1.1.    В    соответствии   с   решением   аукционной   комиссии   </w:t>
      </w:r>
      <w:proofErr w:type="gramStart"/>
      <w:r w:rsidRPr="00B950B9">
        <w:rPr>
          <w:sz w:val="28"/>
          <w:szCs w:val="28"/>
        </w:rPr>
        <w:t>от</w:t>
      </w:r>
      <w:proofErr w:type="gramEnd"/>
    </w:p>
    <w:p w:rsidR="00B950B9" w:rsidRPr="00B950B9" w:rsidRDefault="00B950B9" w:rsidP="00B950B9">
      <w:pPr>
        <w:widowControl w:val="0"/>
        <w:shd w:val="clear" w:color="auto" w:fill="FFFFFF"/>
        <w:tabs>
          <w:tab w:val="left" w:leader="underscore" w:pos="2107"/>
          <w:tab w:val="left" w:leader="underscore" w:pos="4742"/>
        </w:tabs>
        <w:autoSpaceDE w:val="0"/>
        <w:autoSpaceDN w:val="0"/>
        <w:adjustRightInd w:val="0"/>
        <w:spacing w:line="322" w:lineRule="exact"/>
        <w:rPr>
          <w:sz w:val="20"/>
          <w:szCs w:val="20"/>
        </w:rPr>
      </w:pPr>
      <w:r w:rsidRPr="00B950B9">
        <w:rPr>
          <w:sz w:val="28"/>
          <w:szCs w:val="28"/>
        </w:rPr>
        <w:lastRenderedPageBreak/>
        <w:tab/>
        <w:t xml:space="preserve">, протокол N </w:t>
      </w:r>
      <w:r w:rsidRPr="00B950B9">
        <w:rPr>
          <w:b/>
          <w:bCs/>
          <w:sz w:val="28"/>
          <w:szCs w:val="28"/>
        </w:rPr>
        <w:tab/>
      </w:r>
      <w:r w:rsidRPr="00B950B9">
        <w:rPr>
          <w:sz w:val="28"/>
          <w:szCs w:val="28"/>
        </w:rPr>
        <w:t xml:space="preserve">, предоставляет право </w:t>
      </w:r>
      <w:proofErr w:type="gramStart"/>
      <w:r w:rsidRPr="00B950B9">
        <w:rPr>
          <w:sz w:val="28"/>
          <w:szCs w:val="28"/>
        </w:rPr>
        <w:t>на</w:t>
      </w:r>
      <w:proofErr w:type="gramEnd"/>
    </w:p>
    <w:p w:rsidR="0005616D" w:rsidRDefault="00B950B9" w:rsidP="00B950B9">
      <w:pPr>
        <w:widowControl w:val="0"/>
        <w:shd w:val="clear" w:color="auto" w:fill="FFFFFF"/>
        <w:autoSpaceDE w:val="0"/>
        <w:autoSpaceDN w:val="0"/>
        <w:adjustRightInd w:val="0"/>
        <w:spacing w:line="322" w:lineRule="exact"/>
        <w:rPr>
          <w:sz w:val="20"/>
          <w:szCs w:val="20"/>
        </w:rPr>
      </w:pPr>
      <w:r w:rsidRPr="00B950B9">
        <w:rPr>
          <w:sz w:val="28"/>
          <w:szCs w:val="28"/>
        </w:rPr>
        <w:t>размещение объекта по адресу:</w:t>
      </w:r>
    </w:p>
    <w:p w:rsidR="0005616D" w:rsidRDefault="0005616D" w:rsidP="00B950B9">
      <w:pPr>
        <w:widowControl w:val="0"/>
        <w:shd w:val="clear" w:color="auto" w:fill="FFFFFF"/>
        <w:autoSpaceDE w:val="0"/>
        <w:autoSpaceDN w:val="0"/>
        <w:adjustRightInd w:val="0"/>
        <w:spacing w:line="322" w:lineRule="exact"/>
        <w:rPr>
          <w:sz w:val="20"/>
          <w:szCs w:val="20"/>
        </w:rPr>
      </w:pPr>
    </w:p>
    <w:p w:rsidR="0005616D" w:rsidRPr="0005616D" w:rsidRDefault="003F59AD" w:rsidP="0005616D">
      <w:pPr>
        <w:widowControl w:val="0"/>
        <w:shd w:val="clear" w:color="auto" w:fill="FFFFFF"/>
        <w:autoSpaceDE w:val="0"/>
        <w:autoSpaceDN w:val="0"/>
        <w:adjustRightInd w:val="0"/>
        <w:spacing w:line="322" w:lineRule="exact"/>
        <w:ind w:left="10" w:right="518"/>
        <w:rPr>
          <w:sz w:val="20"/>
          <w:szCs w:val="20"/>
        </w:rPr>
      </w:pPr>
      <w:r>
        <w:rPr>
          <w:spacing w:val="-1"/>
          <w:sz w:val="28"/>
          <w:szCs w:val="28"/>
        </w:rPr>
        <w:t xml:space="preserve">для </w:t>
      </w:r>
      <w:r w:rsidR="0005616D">
        <w:rPr>
          <w:spacing w:val="-1"/>
          <w:sz w:val="28"/>
          <w:szCs w:val="28"/>
        </w:rPr>
        <w:t>осу</w:t>
      </w:r>
      <w:r w:rsidR="0005616D" w:rsidRPr="0005616D">
        <w:rPr>
          <w:spacing w:val="-1"/>
          <w:sz w:val="28"/>
          <w:szCs w:val="28"/>
        </w:rPr>
        <w:t xml:space="preserve">ществления Участником (владельцем нестационарного торгового </w:t>
      </w:r>
      <w:r w:rsidR="0005616D" w:rsidRPr="0005616D">
        <w:rPr>
          <w:sz w:val="28"/>
          <w:szCs w:val="28"/>
        </w:rPr>
        <w:t>объекта) торговой деятельности</w:t>
      </w:r>
    </w:p>
    <w:p w:rsidR="0005616D" w:rsidRPr="0005616D" w:rsidRDefault="0005616D" w:rsidP="0005616D">
      <w:pPr>
        <w:widowControl w:val="0"/>
        <w:shd w:val="clear" w:color="auto" w:fill="FFFFFF"/>
        <w:autoSpaceDE w:val="0"/>
        <w:autoSpaceDN w:val="0"/>
        <w:adjustRightInd w:val="0"/>
        <w:spacing w:before="317" w:line="322" w:lineRule="exact"/>
        <w:ind w:left="10" w:right="3629" w:firstLine="2453"/>
        <w:rPr>
          <w:sz w:val="20"/>
          <w:szCs w:val="20"/>
        </w:rPr>
      </w:pPr>
      <w:r w:rsidRPr="0005616D">
        <w:rPr>
          <w:spacing w:val="-3"/>
          <w:sz w:val="28"/>
          <w:szCs w:val="28"/>
        </w:rPr>
        <w:t xml:space="preserve">(реализуемая продукция) </w:t>
      </w:r>
      <w:r w:rsidRPr="0005616D">
        <w:rPr>
          <w:sz w:val="28"/>
          <w:szCs w:val="28"/>
        </w:rPr>
        <w:t>с использованием</w:t>
      </w:r>
    </w:p>
    <w:p w:rsidR="0005616D" w:rsidRPr="0005616D" w:rsidRDefault="0005616D" w:rsidP="0005616D">
      <w:pPr>
        <w:widowControl w:val="0"/>
        <w:shd w:val="clear" w:color="auto" w:fill="FFFFFF"/>
        <w:tabs>
          <w:tab w:val="left" w:leader="underscore" w:pos="3830"/>
        </w:tabs>
        <w:autoSpaceDE w:val="0"/>
        <w:autoSpaceDN w:val="0"/>
        <w:adjustRightInd w:val="0"/>
        <w:spacing w:before="322" w:line="322" w:lineRule="exact"/>
        <w:ind w:left="5" w:right="2074" w:firstLine="1896"/>
        <w:rPr>
          <w:sz w:val="20"/>
          <w:szCs w:val="20"/>
        </w:rPr>
      </w:pPr>
      <w:r w:rsidRPr="0005616D">
        <w:rPr>
          <w:spacing w:val="-3"/>
          <w:sz w:val="28"/>
          <w:szCs w:val="28"/>
        </w:rPr>
        <w:t>(наименование нестационарного объекта)</w:t>
      </w:r>
      <w:r w:rsidRPr="0005616D">
        <w:rPr>
          <w:spacing w:val="-3"/>
          <w:sz w:val="28"/>
          <w:szCs w:val="28"/>
        </w:rPr>
        <w:br/>
      </w:r>
      <w:r w:rsidRPr="0005616D">
        <w:rPr>
          <w:sz w:val="28"/>
          <w:szCs w:val="28"/>
        </w:rPr>
        <w:t xml:space="preserve">на срок </w:t>
      </w:r>
      <w:proofErr w:type="gramStart"/>
      <w:r w:rsidRPr="0005616D">
        <w:rPr>
          <w:sz w:val="28"/>
          <w:szCs w:val="28"/>
        </w:rPr>
        <w:t>до</w:t>
      </w:r>
      <w:proofErr w:type="gramEnd"/>
      <w:r w:rsidRPr="0005616D">
        <w:rPr>
          <w:sz w:val="28"/>
          <w:szCs w:val="28"/>
        </w:rPr>
        <w:tab/>
        <w:t>;</w:t>
      </w:r>
    </w:p>
    <w:p w:rsidR="0005616D" w:rsidRPr="0005616D" w:rsidRDefault="0005616D" w:rsidP="0005616D">
      <w:pPr>
        <w:widowControl w:val="0"/>
        <w:numPr>
          <w:ilvl w:val="0"/>
          <w:numId w:val="2"/>
        </w:numPr>
        <w:shd w:val="clear" w:color="auto" w:fill="FFFFFF"/>
        <w:tabs>
          <w:tab w:val="left" w:pos="1478"/>
        </w:tabs>
        <w:autoSpaceDE w:val="0"/>
        <w:autoSpaceDN w:val="0"/>
        <w:adjustRightInd w:val="0"/>
        <w:spacing w:line="322" w:lineRule="exact"/>
        <w:jc w:val="both"/>
        <w:rPr>
          <w:spacing w:val="-6"/>
          <w:sz w:val="28"/>
          <w:szCs w:val="28"/>
        </w:rPr>
      </w:pPr>
      <w:r w:rsidRPr="0005616D">
        <w:rPr>
          <w:sz w:val="28"/>
          <w:szCs w:val="28"/>
        </w:rPr>
        <w:t xml:space="preserve">Осуществляет </w:t>
      </w:r>
      <w:proofErr w:type="gramStart"/>
      <w:r w:rsidRPr="0005616D">
        <w:rPr>
          <w:sz w:val="28"/>
          <w:szCs w:val="28"/>
        </w:rPr>
        <w:t>контроль за</w:t>
      </w:r>
      <w:proofErr w:type="gramEnd"/>
      <w:r w:rsidRPr="0005616D">
        <w:rPr>
          <w:sz w:val="28"/>
          <w:szCs w:val="28"/>
        </w:rPr>
        <w:t xml:space="preserve"> выполнением требований к эксплуатации объекта, установленных настоящим Договором;</w:t>
      </w:r>
    </w:p>
    <w:p w:rsidR="0005616D" w:rsidRPr="0005616D" w:rsidRDefault="0005616D" w:rsidP="0005616D">
      <w:pPr>
        <w:widowControl w:val="0"/>
        <w:numPr>
          <w:ilvl w:val="0"/>
          <w:numId w:val="2"/>
        </w:numPr>
        <w:shd w:val="clear" w:color="auto" w:fill="FFFFFF"/>
        <w:tabs>
          <w:tab w:val="left" w:pos="1478"/>
        </w:tabs>
        <w:autoSpaceDE w:val="0"/>
        <w:autoSpaceDN w:val="0"/>
        <w:adjustRightInd w:val="0"/>
        <w:spacing w:line="322" w:lineRule="exact"/>
        <w:ind w:right="14"/>
        <w:jc w:val="both"/>
        <w:rPr>
          <w:spacing w:val="-6"/>
          <w:sz w:val="28"/>
          <w:szCs w:val="28"/>
        </w:rPr>
      </w:pPr>
      <w:r w:rsidRPr="0005616D">
        <w:rPr>
          <w:sz w:val="28"/>
          <w:szCs w:val="28"/>
        </w:rPr>
        <w:t xml:space="preserve">Демонтирует установленные конструкции при нарушении (невыполнении) Участником (владельцем нестационарного торгового объекта) обязательств, предусмотренных </w:t>
      </w:r>
      <w:hyperlink w:anchor="bookmark9" w:history="1">
        <w:r w:rsidRPr="0005616D">
          <w:rPr>
            <w:sz w:val="28"/>
            <w:szCs w:val="28"/>
          </w:rPr>
          <w:t xml:space="preserve">пунктом 2.4 </w:t>
        </w:r>
      </w:hyperlink>
      <w:r w:rsidRPr="0005616D">
        <w:rPr>
          <w:sz w:val="28"/>
          <w:szCs w:val="28"/>
        </w:rPr>
        <w:t>настоящего Договора, за счет средств Участника (владельца нестационарного торгового объекта).</w:t>
      </w:r>
    </w:p>
    <w:p w:rsidR="0005616D" w:rsidRPr="0005616D" w:rsidRDefault="0005616D" w:rsidP="0005616D">
      <w:pPr>
        <w:widowControl w:val="0"/>
        <w:shd w:val="clear" w:color="auto" w:fill="FFFFFF"/>
        <w:tabs>
          <w:tab w:val="left" w:pos="1382"/>
        </w:tabs>
        <w:autoSpaceDE w:val="0"/>
        <w:autoSpaceDN w:val="0"/>
        <w:adjustRightInd w:val="0"/>
        <w:spacing w:line="322" w:lineRule="exact"/>
        <w:ind w:right="14" w:firstLine="547"/>
        <w:jc w:val="both"/>
        <w:rPr>
          <w:sz w:val="20"/>
          <w:szCs w:val="20"/>
        </w:rPr>
      </w:pPr>
      <w:r w:rsidRPr="0005616D">
        <w:rPr>
          <w:spacing w:val="-8"/>
          <w:sz w:val="28"/>
          <w:szCs w:val="28"/>
        </w:rPr>
        <w:t>2.2.</w:t>
      </w:r>
      <w:r w:rsidRPr="0005616D">
        <w:rPr>
          <w:sz w:val="28"/>
          <w:szCs w:val="28"/>
        </w:rPr>
        <w:tab/>
        <w:t>Администрация обязуется обеспечить методическую и</w:t>
      </w:r>
      <w:r w:rsidRPr="0005616D">
        <w:rPr>
          <w:sz w:val="28"/>
          <w:szCs w:val="28"/>
        </w:rPr>
        <w:br/>
      </w:r>
      <w:r w:rsidRPr="0005616D">
        <w:rPr>
          <w:spacing w:val="-1"/>
          <w:sz w:val="28"/>
          <w:szCs w:val="28"/>
        </w:rPr>
        <w:t>организационную помощь в вопросах организации торговли, предоставления</w:t>
      </w:r>
      <w:r w:rsidRPr="0005616D">
        <w:rPr>
          <w:spacing w:val="-1"/>
          <w:sz w:val="28"/>
          <w:szCs w:val="28"/>
        </w:rPr>
        <w:br/>
      </w:r>
      <w:r w:rsidRPr="0005616D">
        <w:rPr>
          <w:sz w:val="28"/>
          <w:szCs w:val="28"/>
        </w:rPr>
        <w:t>услуг населению.</w:t>
      </w:r>
    </w:p>
    <w:p w:rsidR="0005616D" w:rsidRPr="0005616D" w:rsidRDefault="0005616D" w:rsidP="0005616D">
      <w:pPr>
        <w:widowControl w:val="0"/>
        <w:shd w:val="clear" w:color="auto" w:fill="FFFFFF"/>
        <w:tabs>
          <w:tab w:val="left" w:pos="1157"/>
        </w:tabs>
        <w:autoSpaceDE w:val="0"/>
        <w:autoSpaceDN w:val="0"/>
        <w:adjustRightInd w:val="0"/>
        <w:spacing w:line="322" w:lineRule="exact"/>
        <w:ind w:left="5" w:right="5" w:firstLine="542"/>
        <w:jc w:val="both"/>
        <w:rPr>
          <w:sz w:val="20"/>
          <w:szCs w:val="20"/>
        </w:rPr>
      </w:pPr>
      <w:bookmarkStart w:id="19" w:name="bookmark9"/>
      <w:r w:rsidRPr="0005616D">
        <w:rPr>
          <w:spacing w:val="-8"/>
          <w:sz w:val="28"/>
          <w:szCs w:val="28"/>
        </w:rPr>
        <w:t>2</w:t>
      </w:r>
      <w:bookmarkEnd w:id="19"/>
      <w:r w:rsidRPr="0005616D">
        <w:rPr>
          <w:spacing w:val="-8"/>
          <w:sz w:val="28"/>
          <w:szCs w:val="28"/>
        </w:rPr>
        <w:t>.3.</w:t>
      </w:r>
      <w:r w:rsidRPr="0005616D">
        <w:rPr>
          <w:sz w:val="28"/>
          <w:szCs w:val="28"/>
        </w:rPr>
        <w:tab/>
        <w:t>Участник (владелец нестационарного торгового объекта) имеет</w:t>
      </w:r>
      <w:r w:rsidRPr="0005616D">
        <w:rPr>
          <w:sz w:val="28"/>
          <w:szCs w:val="28"/>
        </w:rPr>
        <w:br/>
      </w:r>
      <w:r w:rsidRPr="0005616D">
        <w:rPr>
          <w:spacing w:val="-1"/>
          <w:sz w:val="28"/>
          <w:szCs w:val="28"/>
        </w:rPr>
        <w:t xml:space="preserve">право </w:t>
      </w:r>
      <w:proofErr w:type="gramStart"/>
      <w:r w:rsidRPr="0005616D">
        <w:rPr>
          <w:spacing w:val="-1"/>
          <w:sz w:val="28"/>
          <w:szCs w:val="28"/>
        </w:rPr>
        <w:t>разместить объект</w:t>
      </w:r>
      <w:proofErr w:type="gramEnd"/>
      <w:r w:rsidRPr="0005616D">
        <w:rPr>
          <w:spacing w:val="-1"/>
          <w:sz w:val="28"/>
          <w:szCs w:val="28"/>
        </w:rPr>
        <w:t xml:space="preserve"> по адресу, утвержденному решением аукционной</w:t>
      </w:r>
      <w:r w:rsidRPr="0005616D">
        <w:rPr>
          <w:spacing w:val="-1"/>
          <w:sz w:val="28"/>
          <w:szCs w:val="28"/>
        </w:rPr>
        <w:br/>
      </w:r>
      <w:r w:rsidRPr="0005616D">
        <w:rPr>
          <w:sz w:val="28"/>
          <w:szCs w:val="28"/>
        </w:rPr>
        <w:t>комиссии.</w:t>
      </w:r>
    </w:p>
    <w:p w:rsidR="0005616D" w:rsidRPr="0005616D" w:rsidRDefault="0005616D" w:rsidP="0005616D">
      <w:pPr>
        <w:widowControl w:val="0"/>
        <w:shd w:val="clear" w:color="auto" w:fill="FFFFFF"/>
        <w:tabs>
          <w:tab w:val="left" w:pos="1037"/>
        </w:tabs>
        <w:autoSpaceDE w:val="0"/>
        <w:autoSpaceDN w:val="0"/>
        <w:adjustRightInd w:val="0"/>
        <w:spacing w:line="322" w:lineRule="exact"/>
        <w:ind w:left="547"/>
        <w:rPr>
          <w:sz w:val="20"/>
          <w:szCs w:val="20"/>
        </w:rPr>
      </w:pPr>
      <w:r w:rsidRPr="0005616D">
        <w:rPr>
          <w:spacing w:val="-8"/>
          <w:sz w:val="28"/>
          <w:szCs w:val="28"/>
        </w:rPr>
        <w:t>2.4.</w:t>
      </w:r>
      <w:r w:rsidRPr="0005616D">
        <w:rPr>
          <w:sz w:val="28"/>
          <w:szCs w:val="28"/>
        </w:rPr>
        <w:tab/>
      </w:r>
      <w:r w:rsidRPr="0005616D">
        <w:rPr>
          <w:spacing w:val="-1"/>
          <w:sz w:val="28"/>
          <w:szCs w:val="28"/>
        </w:rPr>
        <w:t>Участник (владелец нестационарного торгового объекта) обязуется:</w:t>
      </w:r>
    </w:p>
    <w:p w:rsidR="0005616D" w:rsidRPr="0005616D" w:rsidRDefault="0005616D" w:rsidP="0005616D">
      <w:pPr>
        <w:widowControl w:val="0"/>
        <w:numPr>
          <w:ilvl w:val="0"/>
          <w:numId w:val="3"/>
        </w:numPr>
        <w:shd w:val="clear" w:color="auto" w:fill="FFFFFF"/>
        <w:tabs>
          <w:tab w:val="left" w:pos="1262"/>
          <w:tab w:val="left" w:leader="underscore" w:pos="3226"/>
        </w:tabs>
        <w:autoSpaceDE w:val="0"/>
        <w:autoSpaceDN w:val="0"/>
        <w:adjustRightInd w:val="0"/>
        <w:spacing w:line="322" w:lineRule="exact"/>
        <w:ind w:right="14"/>
        <w:jc w:val="both"/>
        <w:rPr>
          <w:spacing w:val="-6"/>
          <w:sz w:val="28"/>
          <w:szCs w:val="28"/>
        </w:rPr>
      </w:pPr>
      <w:r w:rsidRPr="0005616D">
        <w:rPr>
          <w:spacing w:val="-2"/>
          <w:sz w:val="28"/>
          <w:szCs w:val="28"/>
        </w:rPr>
        <w:t xml:space="preserve">Обеспечить установку объекта и его готовность к работе в срок до </w:t>
      </w:r>
      <w:r w:rsidRPr="0005616D">
        <w:rPr>
          <w:b/>
          <w:bCs/>
          <w:sz w:val="20"/>
          <w:szCs w:val="20"/>
        </w:rPr>
        <w:tab/>
      </w:r>
      <w:r w:rsidRPr="0005616D">
        <w:rPr>
          <w:sz w:val="20"/>
          <w:szCs w:val="20"/>
        </w:rPr>
        <w:t>;</w:t>
      </w:r>
    </w:p>
    <w:p w:rsidR="0005616D" w:rsidRPr="0005616D" w:rsidRDefault="0005616D" w:rsidP="0005616D">
      <w:pPr>
        <w:widowControl w:val="0"/>
        <w:numPr>
          <w:ilvl w:val="0"/>
          <w:numId w:val="3"/>
        </w:numPr>
        <w:shd w:val="clear" w:color="auto" w:fill="FFFFFF"/>
        <w:tabs>
          <w:tab w:val="left" w:pos="1262"/>
        </w:tabs>
        <w:autoSpaceDE w:val="0"/>
        <w:autoSpaceDN w:val="0"/>
        <w:adjustRightInd w:val="0"/>
        <w:spacing w:line="322" w:lineRule="exact"/>
        <w:ind w:right="19"/>
        <w:jc w:val="both"/>
        <w:rPr>
          <w:spacing w:val="-6"/>
          <w:sz w:val="28"/>
          <w:szCs w:val="28"/>
        </w:rPr>
      </w:pPr>
      <w:r w:rsidRPr="0005616D">
        <w:rPr>
          <w:sz w:val="28"/>
          <w:szCs w:val="28"/>
        </w:rPr>
        <w:t>Приступить к эксплуатации объекта после заключения договоров на уборку территории, вывоз твердых бытовых и жидких отходов, потребление энергоресурсов;</w:t>
      </w:r>
    </w:p>
    <w:p w:rsidR="0005616D" w:rsidRPr="0005616D" w:rsidRDefault="0005616D" w:rsidP="0005616D">
      <w:pPr>
        <w:widowControl w:val="0"/>
        <w:numPr>
          <w:ilvl w:val="0"/>
          <w:numId w:val="3"/>
        </w:numPr>
        <w:shd w:val="clear" w:color="auto" w:fill="FFFFFF"/>
        <w:tabs>
          <w:tab w:val="left" w:pos="1262"/>
        </w:tabs>
        <w:autoSpaceDE w:val="0"/>
        <w:autoSpaceDN w:val="0"/>
        <w:adjustRightInd w:val="0"/>
        <w:spacing w:line="322" w:lineRule="exact"/>
        <w:ind w:right="38"/>
        <w:jc w:val="both"/>
        <w:rPr>
          <w:spacing w:val="-6"/>
          <w:sz w:val="28"/>
          <w:szCs w:val="28"/>
        </w:rPr>
      </w:pPr>
      <w:r w:rsidRPr="0005616D">
        <w:rPr>
          <w:sz w:val="28"/>
          <w:szCs w:val="28"/>
        </w:rPr>
        <w:t xml:space="preserve">Использовать объект по назначению, указанному в пункте 1.1 </w:t>
      </w:r>
      <w:r w:rsidRPr="0005616D">
        <w:rPr>
          <w:spacing w:val="-1"/>
          <w:sz w:val="28"/>
          <w:szCs w:val="28"/>
        </w:rPr>
        <w:t>настоящего Договора, без права передачи его третьему лицу;</w:t>
      </w:r>
    </w:p>
    <w:p w:rsidR="0005616D" w:rsidRPr="0005616D" w:rsidRDefault="0005616D" w:rsidP="0005616D">
      <w:pPr>
        <w:widowControl w:val="0"/>
        <w:shd w:val="clear" w:color="auto" w:fill="FFFFFF"/>
        <w:tabs>
          <w:tab w:val="left" w:pos="1488"/>
        </w:tabs>
        <w:autoSpaceDE w:val="0"/>
        <w:autoSpaceDN w:val="0"/>
        <w:adjustRightInd w:val="0"/>
        <w:spacing w:line="322" w:lineRule="exact"/>
        <w:ind w:right="14" w:firstLine="547"/>
        <w:jc w:val="both"/>
        <w:rPr>
          <w:sz w:val="20"/>
          <w:szCs w:val="20"/>
        </w:rPr>
      </w:pPr>
      <w:r w:rsidRPr="0005616D">
        <w:rPr>
          <w:spacing w:val="-6"/>
          <w:sz w:val="28"/>
          <w:szCs w:val="28"/>
        </w:rPr>
        <w:t>2.4.4.</w:t>
      </w:r>
      <w:r w:rsidRPr="0005616D">
        <w:rPr>
          <w:sz w:val="28"/>
          <w:szCs w:val="28"/>
        </w:rPr>
        <w:tab/>
        <w:t>Обеспечить выполнение установленных законодательством</w:t>
      </w:r>
      <w:r w:rsidRPr="0005616D">
        <w:rPr>
          <w:sz w:val="28"/>
          <w:szCs w:val="28"/>
        </w:rPr>
        <w:br/>
        <w:t>Российской Федерации торговых, санитарных и противопожарных норм и</w:t>
      </w:r>
      <w:r w:rsidRPr="0005616D">
        <w:rPr>
          <w:sz w:val="28"/>
          <w:szCs w:val="28"/>
        </w:rPr>
        <w:br/>
        <w:t>правил организации работы для данного объекта;</w:t>
      </w:r>
    </w:p>
    <w:p w:rsidR="0005616D" w:rsidRPr="0005616D" w:rsidRDefault="0005616D" w:rsidP="0005616D">
      <w:pPr>
        <w:widowControl w:val="0"/>
        <w:shd w:val="clear" w:color="auto" w:fill="FFFFFF"/>
        <w:tabs>
          <w:tab w:val="left" w:pos="1296"/>
        </w:tabs>
        <w:autoSpaceDE w:val="0"/>
        <w:autoSpaceDN w:val="0"/>
        <w:adjustRightInd w:val="0"/>
        <w:spacing w:line="322" w:lineRule="exact"/>
        <w:ind w:left="10" w:right="14" w:firstLine="538"/>
        <w:jc w:val="both"/>
        <w:rPr>
          <w:sz w:val="20"/>
          <w:szCs w:val="20"/>
        </w:rPr>
      </w:pPr>
      <w:r w:rsidRPr="0005616D">
        <w:rPr>
          <w:spacing w:val="-6"/>
          <w:sz w:val="28"/>
          <w:szCs w:val="28"/>
        </w:rPr>
        <w:t>2.4.5.</w:t>
      </w:r>
      <w:r w:rsidRPr="0005616D">
        <w:rPr>
          <w:sz w:val="28"/>
          <w:szCs w:val="28"/>
        </w:rPr>
        <w:tab/>
        <w:t>Освободить занимаемую территорию от конструкций и привести</w:t>
      </w:r>
      <w:r w:rsidRPr="0005616D">
        <w:rPr>
          <w:sz w:val="28"/>
          <w:szCs w:val="28"/>
        </w:rPr>
        <w:br/>
        <w:t>ее в первоначальное состояние в течение трех дней:</w:t>
      </w:r>
    </w:p>
    <w:p w:rsidR="0005616D" w:rsidRPr="0005616D" w:rsidRDefault="0005616D" w:rsidP="0005616D">
      <w:pPr>
        <w:widowControl w:val="0"/>
        <w:shd w:val="clear" w:color="auto" w:fill="FFFFFF"/>
        <w:autoSpaceDE w:val="0"/>
        <w:autoSpaceDN w:val="0"/>
        <w:adjustRightInd w:val="0"/>
        <w:spacing w:line="322" w:lineRule="exact"/>
        <w:rPr>
          <w:sz w:val="20"/>
          <w:szCs w:val="20"/>
        </w:rPr>
      </w:pPr>
      <w:bookmarkStart w:id="20" w:name="bookmark10"/>
      <w:r w:rsidRPr="0005616D">
        <w:rPr>
          <w:sz w:val="28"/>
          <w:szCs w:val="28"/>
        </w:rPr>
        <w:t>п</w:t>
      </w:r>
      <w:bookmarkEnd w:id="20"/>
      <w:r w:rsidRPr="0005616D">
        <w:rPr>
          <w:sz w:val="28"/>
          <w:szCs w:val="28"/>
        </w:rPr>
        <w:t>о окончании срока действия настоящего Договора; в случае досрочного расторжения настоящего Договора по инициативе Администрации в соответствии с</w:t>
      </w:r>
      <w:hyperlink w:anchor="bookmark10" w:history="1">
        <w:r w:rsidRPr="0005616D">
          <w:rPr>
            <w:sz w:val="28"/>
            <w:szCs w:val="28"/>
          </w:rPr>
          <w:t xml:space="preserve"> разделом 3 </w:t>
        </w:r>
      </w:hyperlink>
      <w:r w:rsidRPr="0005616D">
        <w:rPr>
          <w:sz w:val="28"/>
          <w:szCs w:val="28"/>
        </w:rPr>
        <w:t>настоящего Договора.</w:t>
      </w:r>
    </w:p>
    <w:p w:rsidR="0005616D" w:rsidRPr="0005616D" w:rsidRDefault="0005616D" w:rsidP="0005616D">
      <w:pPr>
        <w:widowControl w:val="0"/>
        <w:shd w:val="clear" w:color="auto" w:fill="FFFFFF"/>
        <w:autoSpaceDE w:val="0"/>
        <w:autoSpaceDN w:val="0"/>
        <w:adjustRightInd w:val="0"/>
        <w:spacing w:before="326"/>
        <w:ind w:left="14"/>
        <w:jc w:val="center"/>
        <w:rPr>
          <w:sz w:val="20"/>
          <w:szCs w:val="20"/>
        </w:rPr>
      </w:pPr>
      <w:r w:rsidRPr="0005616D">
        <w:rPr>
          <w:sz w:val="28"/>
          <w:szCs w:val="28"/>
        </w:rPr>
        <w:t>3. Расторжение Договора</w:t>
      </w:r>
    </w:p>
    <w:p w:rsidR="0005616D" w:rsidRPr="0005616D" w:rsidRDefault="0005616D" w:rsidP="0005616D">
      <w:pPr>
        <w:widowControl w:val="0"/>
        <w:shd w:val="clear" w:color="auto" w:fill="FFFFFF"/>
        <w:autoSpaceDE w:val="0"/>
        <w:autoSpaceDN w:val="0"/>
        <w:adjustRightInd w:val="0"/>
        <w:spacing w:before="312" w:line="322" w:lineRule="exact"/>
        <w:ind w:right="5" w:firstLine="552"/>
        <w:jc w:val="both"/>
        <w:rPr>
          <w:sz w:val="20"/>
          <w:szCs w:val="20"/>
        </w:rPr>
      </w:pPr>
      <w:r w:rsidRPr="0005616D">
        <w:rPr>
          <w:sz w:val="28"/>
          <w:szCs w:val="28"/>
        </w:rPr>
        <w:t xml:space="preserve">3.1. Администрация имеет право досрочно в одностороннем порядке </w:t>
      </w:r>
      <w:r w:rsidRPr="0005616D">
        <w:rPr>
          <w:spacing w:val="-1"/>
          <w:sz w:val="28"/>
          <w:szCs w:val="28"/>
        </w:rPr>
        <w:t>расторгнуть настоящий Договор, письменно уведомив Участника (владельца нестационарного торгового объекта) за три дня, в следующих случаях:</w:t>
      </w:r>
    </w:p>
    <w:p w:rsidR="0005616D" w:rsidRPr="0005616D" w:rsidRDefault="0005616D" w:rsidP="0005616D">
      <w:pPr>
        <w:widowControl w:val="0"/>
        <w:shd w:val="clear" w:color="auto" w:fill="FFFFFF"/>
        <w:autoSpaceDE w:val="0"/>
        <w:autoSpaceDN w:val="0"/>
        <w:adjustRightInd w:val="0"/>
        <w:spacing w:line="322" w:lineRule="exact"/>
        <w:ind w:left="10" w:right="14" w:firstLine="538"/>
        <w:jc w:val="both"/>
        <w:rPr>
          <w:sz w:val="20"/>
          <w:szCs w:val="20"/>
        </w:rPr>
      </w:pPr>
      <w:bookmarkStart w:id="21" w:name="bookmark11"/>
      <w:r w:rsidRPr="0005616D">
        <w:rPr>
          <w:sz w:val="28"/>
          <w:szCs w:val="28"/>
        </w:rPr>
        <w:t>п</w:t>
      </w:r>
      <w:bookmarkEnd w:id="21"/>
      <w:r w:rsidRPr="0005616D">
        <w:rPr>
          <w:sz w:val="28"/>
          <w:szCs w:val="28"/>
        </w:rPr>
        <w:t>ри прекращении осуществления торговой деятельности Участником (владельцем нестационарного торгового объекта);</w:t>
      </w:r>
    </w:p>
    <w:p w:rsidR="0005616D" w:rsidRPr="0005616D" w:rsidRDefault="0005616D" w:rsidP="0005616D">
      <w:pPr>
        <w:widowControl w:val="0"/>
        <w:shd w:val="clear" w:color="auto" w:fill="FFFFFF"/>
        <w:autoSpaceDE w:val="0"/>
        <w:autoSpaceDN w:val="0"/>
        <w:adjustRightInd w:val="0"/>
        <w:spacing w:line="322" w:lineRule="exact"/>
        <w:ind w:left="5" w:right="14" w:firstLine="542"/>
        <w:jc w:val="both"/>
        <w:rPr>
          <w:sz w:val="20"/>
          <w:szCs w:val="20"/>
        </w:rPr>
      </w:pPr>
      <w:r w:rsidRPr="0005616D">
        <w:rPr>
          <w:sz w:val="28"/>
          <w:szCs w:val="28"/>
        </w:rPr>
        <w:t>по представлению органов, осуществляющих государственные функции по контролю и надзору;</w:t>
      </w:r>
    </w:p>
    <w:p w:rsidR="0005616D" w:rsidRPr="0005616D" w:rsidRDefault="0005616D" w:rsidP="0005616D">
      <w:pPr>
        <w:widowControl w:val="0"/>
        <w:shd w:val="clear" w:color="auto" w:fill="FFFFFF"/>
        <w:tabs>
          <w:tab w:val="left" w:pos="2011"/>
          <w:tab w:val="left" w:pos="3811"/>
          <w:tab w:val="left" w:pos="6235"/>
          <w:tab w:val="left" w:pos="7478"/>
          <w:tab w:val="left" w:pos="8026"/>
        </w:tabs>
        <w:autoSpaceDE w:val="0"/>
        <w:autoSpaceDN w:val="0"/>
        <w:adjustRightInd w:val="0"/>
        <w:spacing w:line="322" w:lineRule="exact"/>
        <w:ind w:firstLine="542"/>
        <w:jc w:val="both"/>
        <w:rPr>
          <w:sz w:val="20"/>
          <w:szCs w:val="20"/>
        </w:rPr>
      </w:pPr>
      <w:bookmarkStart w:id="22" w:name="bookmark12"/>
      <w:r w:rsidRPr="0005616D">
        <w:rPr>
          <w:sz w:val="28"/>
          <w:szCs w:val="28"/>
        </w:rPr>
        <w:lastRenderedPageBreak/>
        <w:t>п</w:t>
      </w:r>
      <w:bookmarkEnd w:id="22"/>
      <w:r w:rsidRPr="0005616D">
        <w:rPr>
          <w:sz w:val="28"/>
          <w:szCs w:val="28"/>
        </w:rPr>
        <w:t>ри принятии органом местного самоуправления решения о</w:t>
      </w:r>
      <w:r w:rsidRPr="0005616D">
        <w:rPr>
          <w:sz w:val="28"/>
          <w:szCs w:val="28"/>
        </w:rPr>
        <w:br/>
        <w:t>необходимости ремонта и (или) реконструкции автомобильных дорог;</w:t>
      </w:r>
      <w:r w:rsidRPr="0005616D">
        <w:rPr>
          <w:sz w:val="28"/>
          <w:szCs w:val="28"/>
        </w:rPr>
        <w:br/>
        <w:t>реализации муниципальных программ и (или) приоритетных направлений</w:t>
      </w:r>
      <w:r w:rsidRPr="0005616D">
        <w:rPr>
          <w:sz w:val="28"/>
          <w:szCs w:val="28"/>
        </w:rPr>
        <w:br/>
      </w:r>
      <w:r w:rsidRPr="0005616D">
        <w:rPr>
          <w:spacing w:val="-2"/>
          <w:sz w:val="28"/>
          <w:szCs w:val="28"/>
        </w:rPr>
        <w:t>деятельности</w:t>
      </w:r>
      <w:r w:rsidRPr="0005616D">
        <w:rPr>
          <w:rFonts w:ascii="Arial" w:hAnsi="Arial" w:cs="Arial"/>
          <w:sz w:val="28"/>
          <w:szCs w:val="28"/>
        </w:rPr>
        <w:tab/>
      </w:r>
      <w:r w:rsidR="003F59AD">
        <w:rPr>
          <w:spacing w:val="-2"/>
          <w:sz w:val="28"/>
          <w:szCs w:val="28"/>
        </w:rPr>
        <w:t>Валдайского</w:t>
      </w:r>
      <w:r w:rsidRPr="0005616D">
        <w:rPr>
          <w:rFonts w:ascii="Arial" w:hAnsi="Arial" w:cs="Arial"/>
          <w:sz w:val="28"/>
          <w:szCs w:val="28"/>
        </w:rPr>
        <w:tab/>
      </w:r>
      <w:r w:rsidRPr="0005616D">
        <w:rPr>
          <w:spacing w:val="-1"/>
          <w:sz w:val="28"/>
          <w:szCs w:val="28"/>
        </w:rPr>
        <w:t>муниципального</w:t>
      </w:r>
      <w:r w:rsidRPr="0005616D">
        <w:rPr>
          <w:rFonts w:ascii="Arial" w:hAnsi="Arial" w:cs="Arial"/>
          <w:sz w:val="28"/>
          <w:szCs w:val="28"/>
        </w:rPr>
        <w:tab/>
      </w:r>
      <w:r w:rsidRPr="0005616D">
        <w:rPr>
          <w:spacing w:val="-2"/>
          <w:sz w:val="28"/>
          <w:szCs w:val="28"/>
        </w:rPr>
        <w:t>района</w:t>
      </w:r>
      <w:r w:rsidRPr="0005616D">
        <w:rPr>
          <w:rFonts w:ascii="Arial" w:hAnsi="Arial" w:cs="Arial"/>
          <w:sz w:val="28"/>
          <w:szCs w:val="28"/>
        </w:rPr>
        <w:tab/>
      </w:r>
      <w:proofErr w:type="gramStart"/>
      <w:r w:rsidRPr="0005616D">
        <w:rPr>
          <w:sz w:val="28"/>
          <w:szCs w:val="28"/>
        </w:rPr>
        <w:t>в</w:t>
      </w:r>
      <w:proofErr w:type="gramEnd"/>
      <w:r w:rsidRPr="0005616D">
        <w:rPr>
          <w:rFonts w:ascii="Arial" w:hAnsi="Arial" w:cs="Arial"/>
          <w:sz w:val="28"/>
          <w:szCs w:val="28"/>
        </w:rPr>
        <w:tab/>
      </w:r>
      <w:r w:rsidRPr="0005616D">
        <w:rPr>
          <w:spacing w:val="-2"/>
          <w:sz w:val="28"/>
          <w:szCs w:val="28"/>
        </w:rPr>
        <w:t>социально-</w:t>
      </w:r>
    </w:p>
    <w:p w:rsidR="0005616D" w:rsidRPr="0005616D" w:rsidRDefault="0005616D" w:rsidP="0005616D">
      <w:pPr>
        <w:widowControl w:val="0"/>
        <w:shd w:val="clear" w:color="auto" w:fill="FFFFFF"/>
        <w:tabs>
          <w:tab w:val="left" w:pos="1757"/>
          <w:tab w:val="left" w:pos="4003"/>
          <w:tab w:val="left" w:pos="5832"/>
          <w:tab w:val="left" w:pos="8093"/>
        </w:tabs>
        <w:autoSpaceDE w:val="0"/>
        <w:autoSpaceDN w:val="0"/>
        <w:adjustRightInd w:val="0"/>
        <w:spacing w:line="322" w:lineRule="exact"/>
        <w:ind w:right="10"/>
        <w:jc w:val="both"/>
        <w:rPr>
          <w:sz w:val="20"/>
          <w:szCs w:val="20"/>
        </w:rPr>
      </w:pPr>
      <w:proofErr w:type="gramStart"/>
      <w:r w:rsidRPr="0005616D">
        <w:rPr>
          <w:sz w:val="28"/>
          <w:szCs w:val="28"/>
        </w:rPr>
        <w:t>экономической сфере; использовании территории, занимаемой объектом, для</w:t>
      </w:r>
      <w:r w:rsidRPr="0005616D">
        <w:rPr>
          <w:sz w:val="28"/>
          <w:szCs w:val="28"/>
        </w:rPr>
        <w:br/>
        <w:t>целей, связанных с развитием улично-дорожной сети, размещением объектов</w:t>
      </w:r>
      <w:r w:rsidRPr="0005616D">
        <w:rPr>
          <w:sz w:val="28"/>
          <w:szCs w:val="28"/>
        </w:rPr>
        <w:br/>
        <w:t>благоустройства, стоянок автотранспорта, опор городского уличного</w:t>
      </w:r>
      <w:r w:rsidRPr="0005616D">
        <w:rPr>
          <w:sz w:val="28"/>
          <w:szCs w:val="28"/>
        </w:rPr>
        <w:br/>
        <w:t>освещения и (или) прочих муниципальных объектов, в том числе остановок</w:t>
      </w:r>
      <w:r w:rsidRPr="0005616D">
        <w:rPr>
          <w:sz w:val="28"/>
          <w:szCs w:val="28"/>
        </w:rPr>
        <w:br/>
      </w:r>
      <w:r w:rsidRPr="0005616D">
        <w:rPr>
          <w:spacing w:val="-2"/>
          <w:sz w:val="28"/>
          <w:szCs w:val="28"/>
        </w:rPr>
        <w:t>городского</w:t>
      </w:r>
      <w:r w:rsidRPr="0005616D">
        <w:rPr>
          <w:rFonts w:ascii="Arial" w:hAnsi="Arial" w:cs="Arial"/>
          <w:sz w:val="28"/>
          <w:szCs w:val="28"/>
        </w:rPr>
        <w:tab/>
      </w:r>
      <w:r w:rsidRPr="0005616D">
        <w:rPr>
          <w:spacing w:val="-2"/>
          <w:sz w:val="28"/>
          <w:szCs w:val="28"/>
        </w:rPr>
        <w:t>общественного</w:t>
      </w:r>
      <w:r w:rsidRPr="0005616D">
        <w:rPr>
          <w:rFonts w:ascii="Arial" w:hAnsi="Arial" w:cs="Arial"/>
          <w:sz w:val="28"/>
          <w:szCs w:val="28"/>
        </w:rPr>
        <w:tab/>
      </w:r>
      <w:r w:rsidRPr="0005616D">
        <w:rPr>
          <w:spacing w:val="-3"/>
          <w:sz w:val="28"/>
          <w:szCs w:val="28"/>
        </w:rPr>
        <w:t>транспорта,</w:t>
      </w:r>
      <w:r w:rsidRPr="0005616D">
        <w:rPr>
          <w:rFonts w:ascii="Arial" w:cs="Arial"/>
          <w:sz w:val="28"/>
          <w:szCs w:val="28"/>
        </w:rPr>
        <w:tab/>
      </w:r>
      <w:r w:rsidRPr="0005616D">
        <w:rPr>
          <w:spacing w:val="-2"/>
          <w:sz w:val="28"/>
          <w:szCs w:val="28"/>
        </w:rPr>
        <w:t>оборудованием</w:t>
      </w:r>
      <w:r w:rsidRPr="0005616D">
        <w:rPr>
          <w:rFonts w:ascii="Arial" w:hAnsi="Arial" w:cs="Arial"/>
          <w:sz w:val="28"/>
          <w:szCs w:val="28"/>
        </w:rPr>
        <w:tab/>
      </w:r>
      <w:r w:rsidRPr="0005616D">
        <w:rPr>
          <w:spacing w:val="-2"/>
          <w:sz w:val="28"/>
          <w:szCs w:val="28"/>
        </w:rPr>
        <w:t>бордюров,</w:t>
      </w:r>
      <w:proofErr w:type="gramEnd"/>
    </w:p>
    <w:p w:rsidR="0005616D" w:rsidRPr="0005616D" w:rsidRDefault="0005616D" w:rsidP="0005616D">
      <w:pPr>
        <w:widowControl w:val="0"/>
        <w:shd w:val="clear" w:color="auto" w:fill="FFFFFF"/>
        <w:autoSpaceDE w:val="0"/>
        <w:autoSpaceDN w:val="0"/>
        <w:adjustRightInd w:val="0"/>
        <w:spacing w:line="322" w:lineRule="exact"/>
        <w:ind w:right="14"/>
        <w:jc w:val="both"/>
        <w:rPr>
          <w:sz w:val="20"/>
          <w:szCs w:val="20"/>
        </w:rPr>
      </w:pPr>
      <w:bookmarkStart w:id="23" w:name="bookmark13"/>
      <w:r w:rsidRPr="0005616D">
        <w:rPr>
          <w:sz w:val="28"/>
          <w:szCs w:val="28"/>
        </w:rPr>
        <w:t>с</w:t>
      </w:r>
      <w:bookmarkEnd w:id="23"/>
      <w:r w:rsidRPr="0005616D">
        <w:rPr>
          <w:sz w:val="28"/>
          <w:szCs w:val="28"/>
        </w:rPr>
        <w:t>троительством проездов и (или) проездных путей, и для иных городских целей, определенных в соответствии с документацией о планировке территорий; изъятии земельных участков для государственных или муниципальных нужд; принятии решений о развитии территории, изменении градостроительных регламентов в отношении территории, на которой находится объект;</w:t>
      </w:r>
    </w:p>
    <w:p w:rsidR="0005616D" w:rsidRPr="0005616D" w:rsidRDefault="0005616D" w:rsidP="0005616D">
      <w:pPr>
        <w:widowControl w:val="0"/>
        <w:shd w:val="clear" w:color="auto" w:fill="FFFFFF"/>
        <w:autoSpaceDE w:val="0"/>
        <w:autoSpaceDN w:val="0"/>
        <w:adjustRightInd w:val="0"/>
        <w:spacing w:line="322" w:lineRule="exact"/>
        <w:ind w:right="14" w:firstLine="542"/>
        <w:jc w:val="both"/>
        <w:rPr>
          <w:sz w:val="20"/>
          <w:szCs w:val="20"/>
        </w:rPr>
      </w:pPr>
      <w:r w:rsidRPr="0005616D">
        <w:rPr>
          <w:sz w:val="28"/>
          <w:szCs w:val="28"/>
        </w:rPr>
        <w:t>при нарушении Участником (владельцем нестационарного торгового объекта) следующих условий настоящего Договора:</w:t>
      </w:r>
    </w:p>
    <w:p w:rsidR="0005616D" w:rsidRPr="0005616D" w:rsidRDefault="0005616D" w:rsidP="0005616D">
      <w:pPr>
        <w:widowControl w:val="0"/>
        <w:shd w:val="clear" w:color="auto" w:fill="FFFFFF"/>
        <w:autoSpaceDE w:val="0"/>
        <w:autoSpaceDN w:val="0"/>
        <w:adjustRightInd w:val="0"/>
        <w:spacing w:line="322" w:lineRule="exact"/>
        <w:ind w:left="542"/>
        <w:rPr>
          <w:sz w:val="20"/>
          <w:szCs w:val="20"/>
        </w:rPr>
      </w:pPr>
      <w:r w:rsidRPr="0005616D">
        <w:rPr>
          <w:sz w:val="28"/>
          <w:szCs w:val="28"/>
        </w:rPr>
        <w:t>сохранение заявленного типа и специализации объекта;</w:t>
      </w:r>
    </w:p>
    <w:p w:rsidR="0005616D" w:rsidRPr="0005616D" w:rsidRDefault="0005616D" w:rsidP="0005616D">
      <w:pPr>
        <w:widowControl w:val="0"/>
        <w:shd w:val="clear" w:color="auto" w:fill="FFFFFF"/>
        <w:autoSpaceDE w:val="0"/>
        <w:autoSpaceDN w:val="0"/>
        <w:adjustRightInd w:val="0"/>
        <w:spacing w:line="322" w:lineRule="exact"/>
        <w:ind w:left="542"/>
        <w:rPr>
          <w:sz w:val="20"/>
          <w:szCs w:val="20"/>
        </w:rPr>
      </w:pPr>
      <w:r w:rsidRPr="0005616D">
        <w:rPr>
          <w:sz w:val="28"/>
          <w:szCs w:val="28"/>
        </w:rPr>
        <w:t>недопущение передачи прав по настоящему Договору третьим лицам;</w:t>
      </w:r>
    </w:p>
    <w:p w:rsidR="0005616D" w:rsidRPr="0005616D" w:rsidRDefault="0005616D" w:rsidP="0005616D">
      <w:pPr>
        <w:widowControl w:val="0"/>
        <w:shd w:val="clear" w:color="auto" w:fill="FFFFFF"/>
        <w:autoSpaceDE w:val="0"/>
        <w:autoSpaceDN w:val="0"/>
        <w:adjustRightInd w:val="0"/>
        <w:spacing w:line="322" w:lineRule="exact"/>
        <w:ind w:right="19" w:firstLine="542"/>
        <w:jc w:val="both"/>
        <w:rPr>
          <w:sz w:val="20"/>
          <w:szCs w:val="20"/>
        </w:rPr>
      </w:pPr>
      <w:r w:rsidRPr="0005616D">
        <w:rPr>
          <w:sz w:val="28"/>
          <w:szCs w:val="28"/>
        </w:rPr>
        <w:t>запрет установки Участником (владельцем нестационарного торгового объекта) дополнительного торгового оборудования на земельном участке около объекта;</w:t>
      </w:r>
    </w:p>
    <w:p w:rsidR="0005616D" w:rsidRPr="0005616D" w:rsidRDefault="0005616D" w:rsidP="003F59AD">
      <w:pPr>
        <w:widowControl w:val="0"/>
        <w:shd w:val="clear" w:color="auto" w:fill="FFFFFF"/>
        <w:tabs>
          <w:tab w:val="left" w:pos="2405"/>
          <w:tab w:val="left" w:pos="3946"/>
          <w:tab w:val="left" w:pos="5453"/>
          <w:tab w:val="left" w:pos="6154"/>
          <w:tab w:val="left" w:pos="7963"/>
        </w:tabs>
        <w:autoSpaceDE w:val="0"/>
        <w:autoSpaceDN w:val="0"/>
        <w:adjustRightInd w:val="0"/>
        <w:spacing w:line="322" w:lineRule="exact"/>
        <w:ind w:firstLine="542"/>
        <w:jc w:val="both"/>
        <w:rPr>
          <w:sz w:val="20"/>
          <w:szCs w:val="20"/>
        </w:rPr>
      </w:pPr>
      <w:r w:rsidRPr="0005616D">
        <w:rPr>
          <w:sz w:val="28"/>
          <w:szCs w:val="28"/>
        </w:rPr>
        <w:t xml:space="preserve">соответствие места размещения объекта согласно </w:t>
      </w:r>
      <w:hyperlink r:id="rId15" w:history="1">
        <w:r w:rsidR="003F59AD" w:rsidRPr="00433DE0">
          <w:rPr>
            <w:sz w:val="28"/>
            <w:szCs w:val="28"/>
          </w:rPr>
          <w:t>Схеме</w:t>
        </w:r>
      </w:hyperlink>
      <w:r w:rsidRPr="0005616D">
        <w:rPr>
          <w:sz w:val="28"/>
          <w:szCs w:val="28"/>
        </w:rPr>
        <w:t xml:space="preserve"> размещения</w:t>
      </w:r>
      <w:r w:rsidRPr="0005616D">
        <w:rPr>
          <w:sz w:val="28"/>
          <w:szCs w:val="28"/>
        </w:rPr>
        <w:br/>
      </w:r>
      <w:r w:rsidRPr="0005616D">
        <w:rPr>
          <w:spacing w:val="-2"/>
          <w:sz w:val="28"/>
          <w:szCs w:val="28"/>
        </w:rPr>
        <w:t>нестационарных</w:t>
      </w:r>
      <w:r w:rsidRPr="0005616D">
        <w:rPr>
          <w:rFonts w:ascii="Arial" w:hAnsi="Arial" w:cs="Arial"/>
          <w:sz w:val="28"/>
          <w:szCs w:val="28"/>
        </w:rPr>
        <w:tab/>
      </w:r>
      <w:r w:rsidRPr="0005616D">
        <w:rPr>
          <w:spacing w:val="-2"/>
          <w:sz w:val="28"/>
          <w:szCs w:val="28"/>
        </w:rPr>
        <w:t>торговых</w:t>
      </w:r>
      <w:r w:rsidRPr="0005616D">
        <w:rPr>
          <w:rFonts w:ascii="Arial" w:hAnsi="Arial" w:cs="Arial"/>
          <w:sz w:val="28"/>
          <w:szCs w:val="28"/>
        </w:rPr>
        <w:tab/>
      </w:r>
      <w:r w:rsidRPr="0005616D">
        <w:rPr>
          <w:spacing w:val="-2"/>
          <w:sz w:val="28"/>
          <w:szCs w:val="28"/>
        </w:rPr>
        <w:t>объектов</w:t>
      </w:r>
      <w:r w:rsidRPr="0005616D">
        <w:rPr>
          <w:rFonts w:ascii="Arial" w:hAnsi="Arial" w:cs="Arial"/>
          <w:sz w:val="28"/>
          <w:szCs w:val="28"/>
        </w:rPr>
        <w:tab/>
      </w:r>
      <w:r w:rsidRPr="0005616D">
        <w:rPr>
          <w:spacing w:val="-2"/>
          <w:sz w:val="28"/>
          <w:szCs w:val="28"/>
        </w:rPr>
        <w:t>на</w:t>
      </w:r>
      <w:r w:rsidRPr="0005616D">
        <w:rPr>
          <w:rFonts w:ascii="Arial" w:hAnsi="Arial" w:cs="Arial"/>
          <w:sz w:val="28"/>
          <w:szCs w:val="28"/>
        </w:rPr>
        <w:tab/>
      </w:r>
      <w:r w:rsidRPr="0005616D">
        <w:rPr>
          <w:spacing w:val="-3"/>
          <w:sz w:val="28"/>
          <w:szCs w:val="28"/>
        </w:rPr>
        <w:t>территории</w:t>
      </w:r>
      <w:r w:rsidR="003F59AD">
        <w:rPr>
          <w:spacing w:val="-3"/>
          <w:sz w:val="28"/>
          <w:szCs w:val="28"/>
        </w:rPr>
        <w:t xml:space="preserve"> </w:t>
      </w:r>
      <w:r w:rsidR="003F59AD">
        <w:rPr>
          <w:spacing w:val="-2"/>
          <w:sz w:val="28"/>
          <w:szCs w:val="28"/>
        </w:rPr>
        <w:t xml:space="preserve">Валдайского </w:t>
      </w:r>
      <w:r w:rsidRPr="0005616D">
        <w:rPr>
          <w:sz w:val="28"/>
          <w:szCs w:val="28"/>
        </w:rPr>
        <w:t xml:space="preserve">муниципального района, утвержденной постановлением Администрации </w:t>
      </w:r>
      <w:r w:rsidR="003F59AD">
        <w:rPr>
          <w:sz w:val="28"/>
          <w:szCs w:val="28"/>
        </w:rPr>
        <w:t>Валдайского</w:t>
      </w:r>
      <w:r w:rsidRPr="0005616D">
        <w:rPr>
          <w:sz w:val="28"/>
          <w:szCs w:val="28"/>
        </w:rPr>
        <w:t xml:space="preserve"> мун</w:t>
      </w:r>
      <w:r w:rsidR="003F59AD">
        <w:rPr>
          <w:sz w:val="28"/>
          <w:szCs w:val="28"/>
        </w:rPr>
        <w:t xml:space="preserve">иципального района </w:t>
      </w:r>
      <w:proofErr w:type="gramStart"/>
      <w:r w:rsidR="003F59AD">
        <w:rPr>
          <w:sz w:val="28"/>
          <w:szCs w:val="28"/>
        </w:rPr>
        <w:t>от</w:t>
      </w:r>
      <w:proofErr w:type="gramEnd"/>
      <w:r w:rsidR="003F59AD">
        <w:rPr>
          <w:sz w:val="28"/>
          <w:szCs w:val="28"/>
        </w:rPr>
        <w:t xml:space="preserve"> </w:t>
      </w:r>
      <w:r w:rsidRPr="0005616D">
        <w:rPr>
          <w:sz w:val="28"/>
          <w:szCs w:val="28"/>
        </w:rPr>
        <w:t xml:space="preserve"> </w:t>
      </w:r>
      <w:r w:rsidR="003F59AD" w:rsidRPr="003F59AD">
        <w:rPr>
          <w:color w:val="FF0000"/>
          <w:sz w:val="28"/>
          <w:szCs w:val="28"/>
        </w:rPr>
        <w:t>дата и номер</w:t>
      </w:r>
      <w:r w:rsidRPr="0005616D">
        <w:rPr>
          <w:sz w:val="28"/>
          <w:szCs w:val="28"/>
        </w:rPr>
        <w:t>.</w:t>
      </w:r>
    </w:p>
    <w:p w:rsidR="0005616D" w:rsidRPr="0005616D" w:rsidRDefault="0005616D" w:rsidP="0005616D">
      <w:pPr>
        <w:widowControl w:val="0"/>
        <w:shd w:val="clear" w:color="auto" w:fill="FFFFFF"/>
        <w:tabs>
          <w:tab w:val="left" w:pos="1224"/>
        </w:tabs>
        <w:autoSpaceDE w:val="0"/>
        <w:autoSpaceDN w:val="0"/>
        <w:adjustRightInd w:val="0"/>
        <w:spacing w:line="322" w:lineRule="exact"/>
        <w:ind w:right="10" w:firstLine="542"/>
        <w:jc w:val="both"/>
        <w:rPr>
          <w:sz w:val="20"/>
          <w:szCs w:val="20"/>
        </w:rPr>
      </w:pPr>
      <w:r w:rsidRPr="0005616D">
        <w:rPr>
          <w:spacing w:val="-3"/>
          <w:sz w:val="28"/>
          <w:szCs w:val="28"/>
        </w:rPr>
        <w:t>3.2.</w:t>
      </w:r>
      <w:r w:rsidRPr="0005616D">
        <w:rPr>
          <w:sz w:val="28"/>
          <w:szCs w:val="28"/>
        </w:rPr>
        <w:tab/>
        <w:t>Сторона, инициирующая процедуру досрочного расторжения</w:t>
      </w:r>
      <w:r w:rsidRPr="0005616D">
        <w:rPr>
          <w:sz w:val="28"/>
          <w:szCs w:val="28"/>
        </w:rPr>
        <w:br/>
        <w:t>настоящего Договора, обязана за 30 календарных дней сообщить об этом</w:t>
      </w:r>
      <w:r w:rsidRPr="0005616D">
        <w:rPr>
          <w:sz w:val="28"/>
          <w:szCs w:val="28"/>
        </w:rPr>
        <w:br/>
        <w:t>другой стороне в письменной форме.</w:t>
      </w:r>
    </w:p>
    <w:p w:rsidR="0005616D" w:rsidRPr="0005616D" w:rsidRDefault="0005616D" w:rsidP="0005616D">
      <w:pPr>
        <w:widowControl w:val="0"/>
        <w:shd w:val="clear" w:color="auto" w:fill="FFFFFF"/>
        <w:tabs>
          <w:tab w:val="left" w:pos="1070"/>
        </w:tabs>
        <w:autoSpaceDE w:val="0"/>
        <w:autoSpaceDN w:val="0"/>
        <w:adjustRightInd w:val="0"/>
        <w:spacing w:line="322" w:lineRule="exact"/>
        <w:ind w:right="10" w:firstLine="542"/>
        <w:jc w:val="both"/>
        <w:rPr>
          <w:sz w:val="20"/>
          <w:szCs w:val="20"/>
        </w:rPr>
      </w:pPr>
      <w:r w:rsidRPr="0005616D">
        <w:rPr>
          <w:spacing w:val="-3"/>
          <w:sz w:val="28"/>
          <w:szCs w:val="28"/>
        </w:rPr>
        <w:t>3.3.</w:t>
      </w:r>
      <w:r w:rsidRPr="0005616D">
        <w:rPr>
          <w:sz w:val="28"/>
          <w:szCs w:val="28"/>
        </w:rPr>
        <w:tab/>
        <w:t xml:space="preserve">В случае выявления фактов, указанных в </w:t>
      </w:r>
      <w:hyperlink w:anchor="bookmark11" w:history="1">
        <w:r w:rsidRPr="0005616D">
          <w:rPr>
            <w:sz w:val="28"/>
            <w:szCs w:val="28"/>
          </w:rPr>
          <w:t>абзацах третьем</w:t>
        </w:r>
      </w:hyperlink>
      <w:r w:rsidRPr="0005616D">
        <w:rPr>
          <w:sz w:val="28"/>
          <w:szCs w:val="28"/>
        </w:rPr>
        <w:t xml:space="preserve"> и </w:t>
      </w:r>
      <w:hyperlink w:anchor="bookmark13" w:history="1">
        <w:r w:rsidRPr="0005616D">
          <w:rPr>
            <w:sz w:val="28"/>
            <w:szCs w:val="28"/>
          </w:rPr>
          <w:t>пятом</w:t>
        </w:r>
        <w:r w:rsidRPr="0005616D">
          <w:rPr>
            <w:sz w:val="28"/>
            <w:szCs w:val="28"/>
          </w:rPr>
          <w:br/>
          <w:t xml:space="preserve">пункта 3.1 </w:t>
        </w:r>
      </w:hyperlink>
      <w:r w:rsidRPr="0005616D">
        <w:rPr>
          <w:sz w:val="28"/>
          <w:szCs w:val="28"/>
        </w:rPr>
        <w:t xml:space="preserve">настоящего Договора, и наступления случая, указанного в </w:t>
      </w:r>
      <w:hyperlink w:anchor="bookmark12" w:history="1">
        <w:r w:rsidRPr="0005616D">
          <w:rPr>
            <w:sz w:val="28"/>
            <w:szCs w:val="28"/>
          </w:rPr>
          <w:t>абзаце</w:t>
        </w:r>
        <w:r w:rsidRPr="0005616D">
          <w:rPr>
            <w:sz w:val="28"/>
            <w:szCs w:val="28"/>
          </w:rPr>
          <w:br/>
        </w:r>
        <w:r w:rsidRPr="0005616D">
          <w:rPr>
            <w:spacing w:val="-1"/>
            <w:sz w:val="28"/>
            <w:szCs w:val="28"/>
          </w:rPr>
          <w:t xml:space="preserve">четвертом пункта 3.1 </w:t>
        </w:r>
      </w:hyperlink>
      <w:r w:rsidRPr="0005616D">
        <w:rPr>
          <w:spacing w:val="-1"/>
          <w:sz w:val="28"/>
          <w:szCs w:val="28"/>
        </w:rPr>
        <w:t>настоящего Договора, вопрос о досрочном расторжении</w:t>
      </w:r>
      <w:r w:rsidRPr="0005616D">
        <w:rPr>
          <w:spacing w:val="-1"/>
          <w:sz w:val="28"/>
          <w:szCs w:val="28"/>
        </w:rPr>
        <w:br/>
      </w:r>
      <w:r w:rsidRPr="0005616D">
        <w:rPr>
          <w:sz w:val="28"/>
          <w:szCs w:val="28"/>
        </w:rPr>
        <w:t>настоящего Договора рассматривается Администрацией, о чем Участник</w:t>
      </w:r>
      <w:r w:rsidRPr="0005616D">
        <w:rPr>
          <w:sz w:val="28"/>
          <w:szCs w:val="28"/>
        </w:rPr>
        <w:br/>
        <w:t>(владелец нестационарного торгового объекта) уведомляется в течение 10</w:t>
      </w:r>
      <w:r w:rsidRPr="0005616D">
        <w:rPr>
          <w:sz w:val="28"/>
          <w:szCs w:val="28"/>
        </w:rPr>
        <w:br/>
        <w:t>календарных дней в письменной форме.</w:t>
      </w:r>
    </w:p>
    <w:p w:rsidR="0005616D" w:rsidRPr="0005616D" w:rsidRDefault="0005616D" w:rsidP="0005616D">
      <w:pPr>
        <w:widowControl w:val="0"/>
        <w:numPr>
          <w:ilvl w:val="0"/>
          <w:numId w:val="4"/>
        </w:numPr>
        <w:shd w:val="clear" w:color="auto" w:fill="FFFFFF"/>
        <w:tabs>
          <w:tab w:val="left" w:pos="1133"/>
        </w:tabs>
        <w:autoSpaceDE w:val="0"/>
        <w:autoSpaceDN w:val="0"/>
        <w:adjustRightInd w:val="0"/>
        <w:spacing w:line="322" w:lineRule="exact"/>
        <w:ind w:right="14"/>
        <w:jc w:val="both"/>
        <w:rPr>
          <w:spacing w:val="-3"/>
          <w:sz w:val="28"/>
          <w:szCs w:val="28"/>
        </w:rPr>
      </w:pPr>
      <w:r w:rsidRPr="0005616D">
        <w:rPr>
          <w:sz w:val="28"/>
          <w:szCs w:val="28"/>
        </w:rPr>
        <w:t xml:space="preserve">При принятии решения о досрочном прекращении настоящего Договора Администрация вручает Участнику (владельцу нестационарного </w:t>
      </w:r>
      <w:r w:rsidRPr="0005616D">
        <w:rPr>
          <w:spacing w:val="-1"/>
          <w:sz w:val="28"/>
          <w:szCs w:val="28"/>
        </w:rPr>
        <w:t xml:space="preserve">торгового объекта) уведомление о расторжении настоящего Договора и сроке </w:t>
      </w:r>
      <w:r w:rsidRPr="0005616D">
        <w:rPr>
          <w:sz w:val="28"/>
          <w:szCs w:val="28"/>
        </w:rPr>
        <w:t>демонтажа объекта.</w:t>
      </w:r>
    </w:p>
    <w:p w:rsidR="0005616D" w:rsidRPr="0005616D" w:rsidRDefault="0005616D" w:rsidP="0005616D">
      <w:pPr>
        <w:widowControl w:val="0"/>
        <w:numPr>
          <w:ilvl w:val="0"/>
          <w:numId w:val="4"/>
        </w:numPr>
        <w:shd w:val="clear" w:color="auto" w:fill="FFFFFF"/>
        <w:tabs>
          <w:tab w:val="left" w:pos="1133"/>
          <w:tab w:val="left" w:pos="1397"/>
          <w:tab w:val="left" w:pos="2294"/>
          <w:tab w:val="left" w:pos="3336"/>
          <w:tab w:val="left" w:pos="4954"/>
          <w:tab w:val="left" w:pos="6859"/>
          <w:tab w:val="left" w:pos="8011"/>
        </w:tabs>
        <w:autoSpaceDE w:val="0"/>
        <w:autoSpaceDN w:val="0"/>
        <w:adjustRightInd w:val="0"/>
        <w:spacing w:line="322" w:lineRule="exact"/>
        <w:ind w:right="5"/>
        <w:jc w:val="both"/>
        <w:rPr>
          <w:spacing w:val="-3"/>
          <w:sz w:val="28"/>
          <w:szCs w:val="28"/>
        </w:rPr>
      </w:pPr>
      <w:r w:rsidRPr="0005616D">
        <w:rPr>
          <w:sz w:val="28"/>
          <w:szCs w:val="28"/>
        </w:rPr>
        <w:t>Участник (владелец нестационарного торгового объекта) в 5-</w:t>
      </w:r>
      <w:r w:rsidRPr="0005616D">
        <w:rPr>
          <w:spacing w:val="-2"/>
          <w:sz w:val="28"/>
          <w:szCs w:val="28"/>
        </w:rPr>
        <w:t>дневный</w:t>
      </w:r>
      <w:r w:rsidRPr="0005616D">
        <w:rPr>
          <w:rFonts w:ascii="Arial" w:hAnsi="Arial" w:cs="Arial"/>
          <w:sz w:val="28"/>
          <w:szCs w:val="28"/>
        </w:rPr>
        <w:tab/>
      </w:r>
      <w:r w:rsidRPr="0005616D">
        <w:rPr>
          <w:spacing w:val="-3"/>
          <w:sz w:val="28"/>
          <w:szCs w:val="28"/>
        </w:rPr>
        <w:t>срок</w:t>
      </w:r>
      <w:r w:rsidRPr="0005616D">
        <w:rPr>
          <w:rFonts w:ascii="Arial" w:hAnsi="Arial" w:cs="Arial"/>
          <w:sz w:val="28"/>
          <w:szCs w:val="28"/>
        </w:rPr>
        <w:tab/>
      </w:r>
      <w:r w:rsidRPr="0005616D">
        <w:rPr>
          <w:spacing w:val="-2"/>
          <w:sz w:val="28"/>
          <w:szCs w:val="28"/>
        </w:rPr>
        <w:t>после</w:t>
      </w:r>
      <w:r w:rsidRPr="0005616D">
        <w:rPr>
          <w:rFonts w:ascii="Arial" w:hAnsi="Arial" w:cs="Arial"/>
          <w:sz w:val="28"/>
          <w:szCs w:val="28"/>
        </w:rPr>
        <w:tab/>
      </w:r>
      <w:r w:rsidRPr="0005616D">
        <w:rPr>
          <w:spacing w:val="-3"/>
          <w:sz w:val="28"/>
          <w:szCs w:val="28"/>
        </w:rPr>
        <w:t>получения</w:t>
      </w:r>
      <w:r w:rsidRPr="0005616D">
        <w:rPr>
          <w:rFonts w:ascii="Arial" w:hAnsi="Arial" w:cs="Arial"/>
          <w:sz w:val="28"/>
          <w:szCs w:val="28"/>
        </w:rPr>
        <w:tab/>
      </w:r>
      <w:r w:rsidRPr="0005616D">
        <w:rPr>
          <w:spacing w:val="-3"/>
          <w:sz w:val="28"/>
          <w:szCs w:val="28"/>
        </w:rPr>
        <w:t>уведомления</w:t>
      </w:r>
      <w:r w:rsidRPr="0005616D">
        <w:rPr>
          <w:rFonts w:ascii="Arial" w:hAnsi="Arial" w:cs="Arial"/>
          <w:sz w:val="28"/>
          <w:szCs w:val="28"/>
        </w:rPr>
        <w:tab/>
      </w:r>
      <w:r w:rsidRPr="0005616D">
        <w:rPr>
          <w:spacing w:val="-3"/>
          <w:sz w:val="28"/>
          <w:szCs w:val="28"/>
        </w:rPr>
        <w:t>обязан</w:t>
      </w:r>
      <w:r w:rsidRPr="0005616D">
        <w:rPr>
          <w:rFonts w:ascii="Arial" w:hAnsi="Arial" w:cs="Arial"/>
          <w:sz w:val="28"/>
          <w:szCs w:val="28"/>
        </w:rPr>
        <w:tab/>
      </w:r>
      <w:r w:rsidRPr="0005616D">
        <w:rPr>
          <w:spacing w:val="-2"/>
          <w:sz w:val="28"/>
          <w:szCs w:val="28"/>
        </w:rPr>
        <w:t xml:space="preserve">прекратить </w:t>
      </w:r>
      <w:r w:rsidRPr="0005616D">
        <w:rPr>
          <w:sz w:val="28"/>
          <w:szCs w:val="28"/>
        </w:rPr>
        <w:t>функционирование объекта.</w:t>
      </w:r>
    </w:p>
    <w:p w:rsidR="0005616D" w:rsidRPr="0005616D" w:rsidRDefault="0005616D" w:rsidP="0005616D">
      <w:pPr>
        <w:widowControl w:val="0"/>
        <w:numPr>
          <w:ilvl w:val="0"/>
          <w:numId w:val="4"/>
        </w:numPr>
        <w:shd w:val="clear" w:color="auto" w:fill="FFFFFF"/>
        <w:tabs>
          <w:tab w:val="left" w:pos="1133"/>
          <w:tab w:val="left" w:pos="1392"/>
          <w:tab w:val="left" w:pos="2400"/>
          <w:tab w:val="left" w:pos="4728"/>
          <w:tab w:val="left" w:pos="5227"/>
          <w:tab w:val="left" w:pos="7171"/>
          <w:tab w:val="left" w:pos="7666"/>
        </w:tabs>
        <w:autoSpaceDE w:val="0"/>
        <w:autoSpaceDN w:val="0"/>
        <w:adjustRightInd w:val="0"/>
        <w:spacing w:line="322" w:lineRule="exact"/>
        <w:ind w:right="14"/>
        <w:jc w:val="both"/>
        <w:rPr>
          <w:spacing w:val="-3"/>
          <w:sz w:val="28"/>
          <w:szCs w:val="28"/>
        </w:rPr>
      </w:pPr>
      <w:r w:rsidRPr="0005616D">
        <w:rPr>
          <w:sz w:val="28"/>
          <w:szCs w:val="28"/>
        </w:rPr>
        <w:t xml:space="preserve">Функционирование объекта по истечении установленного срока </w:t>
      </w:r>
      <w:r w:rsidRPr="0005616D">
        <w:rPr>
          <w:spacing w:val="-1"/>
          <w:sz w:val="28"/>
          <w:szCs w:val="28"/>
        </w:rPr>
        <w:t xml:space="preserve">считается незаконным, за что Участник (владелец нестационарного торгового </w:t>
      </w:r>
      <w:r w:rsidRPr="0005616D">
        <w:rPr>
          <w:spacing w:val="-3"/>
          <w:sz w:val="28"/>
          <w:szCs w:val="28"/>
        </w:rPr>
        <w:t>объекта)</w:t>
      </w:r>
      <w:r w:rsidRPr="0005616D">
        <w:rPr>
          <w:rFonts w:ascii="Arial" w:cs="Arial"/>
          <w:sz w:val="28"/>
          <w:szCs w:val="28"/>
        </w:rPr>
        <w:tab/>
      </w:r>
      <w:r w:rsidRPr="0005616D">
        <w:rPr>
          <w:spacing w:val="-2"/>
          <w:sz w:val="28"/>
          <w:szCs w:val="28"/>
        </w:rPr>
        <w:t>несет</w:t>
      </w:r>
      <w:r w:rsidRPr="0005616D">
        <w:rPr>
          <w:rFonts w:ascii="Arial" w:hAnsi="Arial" w:cs="Arial"/>
          <w:sz w:val="28"/>
          <w:szCs w:val="28"/>
        </w:rPr>
        <w:tab/>
      </w:r>
      <w:r w:rsidRPr="0005616D">
        <w:rPr>
          <w:spacing w:val="-2"/>
          <w:sz w:val="28"/>
          <w:szCs w:val="28"/>
        </w:rPr>
        <w:t>ответственность</w:t>
      </w:r>
      <w:r w:rsidRPr="0005616D">
        <w:rPr>
          <w:rFonts w:ascii="Arial" w:hAnsi="Arial" w:cs="Arial"/>
          <w:sz w:val="28"/>
          <w:szCs w:val="28"/>
        </w:rPr>
        <w:tab/>
      </w:r>
      <w:r w:rsidRPr="0005616D">
        <w:rPr>
          <w:sz w:val="28"/>
          <w:szCs w:val="28"/>
        </w:rPr>
        <w:t>в</w:t>
      </w:r>
      <w:r w:rsidRPr="0005616D">
        <w:rPr>
          <w:rFonts w:ascii="Arial" w:hAnsi="Arial" w:cs="Arial"/>
          <w:sz w:val="28"/>
          <w:szCs w:val="28"/>
        </w:rPr>
        <w:tab/>
      </w:r>
      <w:r w:rsidRPr="0005616D">
        <w:rPr>
          <w:spacing w:val="-2"/>
          <w:sz w:val="28"/>
          <w:szCs w:val="28"/>
        </w:rPr>
        <w:t>соответствии</w:t>
      </w:r>
      <w:r w:rsidRPr="0005616D">
        <w:rPr>
          <w:rFonts w:ascii="Arial" w:hAnsi="Arial" w:cs="Arial"/>
          <w:sz w:val="28"/>
          <w:szCs w:val="28"/>
        </w:rPr>
        <w:tab/>
      </w:r>
      <w:r w:rsidRPr="0005616D">
        <w:rPr>
          <w:sz w:val="28"/>
          <w:szCs w:val="28"/>
        </w:rPr>
        <w:t>с</w:t>
      </w:r>
      <w:r w:rsidRPr="0005616D">
        <w:rPr>
          <w:rFonts w:ascii="Arial" w:hAnsi="Arial" w:cs="Arial"/>
          <w:sz w:val="28"/>
          <w:szCs w:val="28"/>
        </w:rPr>
        <w:tab/>
      </w:r>
      <w:r w:rsidRPr="0005616D">
        <w:rPr>
          <w:spacing w:val="-2"/>
          <w:sz w:val="28"/>
          <w:szCs w:val="28"/>
        </w:rPr>
        <w:t xml:space="preserve">действующим </w:t>
      </w:r>
      <w:r w:rsidRPr="0005616D">
        <w:rPr>
          <w:sz w:val="28"/>
          <w:szCs w:val="28"/>
        </w:rPr>
        <w:t>законодательством Российской Федерации.</w:t>
      </w:r>
    </w:p>
    <w:p w:rsidR="0005616D" w:rsidRPr="0005616D" w:rsidRDefault="0005616D" w:rsidP="0005616D">
      <w:pPr>
        <w:widowControl w:val="0"/>
        <w:shd w:val="clear" w:color="auto" w:fill="FFFFFF"/>
        <w:tabs>
          <w:tab w:val="left" w:pos="1186"/>
        </w:tabs>
        <w:autoSpaceDE w:val="0"/>
        <w:autoSpaceDN w:val="0"/>
        <w:adjustRightInd w:val="0"/>
        <w:spacing w:line="322" w:lineRule="exact"/>
        <w:ind w:left="542"/>
        <w:rPr>
          <w:sz w:val="20"/>
          <w:szCs w:val="20"/>
        </w:rPr>
      </w:pPr>
      <w:r w:rsidRPr="0005616D">
        <w:rPr>
          <w:spacing w:val="-3"/>
          <w:sz w:val="28"/>
          <w:szCs w:val="28"/>
        </w:rPr>
        <w:t>3.7.</w:t>
      </w:r>
      <w:r w:rsidRPr="0005616D">
        <w:rPr>
          <w:sz w:val="28"/>
          <w:szCs w:val="28"/>
        </w:rPr>
        <w:tab/>
      </w:r>
      <w:r w:rsidRPr="0005616D">
        <w:rPr>
          <w:spacing w:val="-9"/>
          <w:sz w:val="28"/>
          <w:szCs w:val="28"/>
        </w:rPr>
        <w:t>При     досрочном     прекращении     настоящего     Договора     Участник</w:t>
      </w:r>
    </w:p>
    <w:p w:rsidR="0005616D" w:rsidRPr="0005616D" w:rsidRDefault="0005616D" w:rsidP="0005616D">
      <w:pPr>
        <w:widowControl w:val="0"/>
        <w:shd w:val="clear" w:color="auto" w:fill="FFFFFF"/>
        <w:tabs>
          <w:tab w:val="left" w:pos="1186"/>
        </w:tabs>
        <w:autoSpaceDE w:val="0"/>
        <w:autoSpaceDN w:val="0"/>
        <w:adjustRightInd w:val="0"/>
        <w:spacing w:line="322" w:lineRule="exact"/>
        <w:ind w:left="542"/>
        <w:rPr>
          <w:sz w:val="20"/>
          <w:szCs w:val="20"/>
        </w:rPr>
        <w:sectPr w:rsidR="0005616D" w:rsidRPr="0005616D">
          <w:pgSz w:w="11909" w:h="16834"/>
          <w:pgMar w:top="843" w:right="843" w:bottom="360" w:left="1701" w:header="720" w:footer="720" w:gutter="0"/>
          <w:cols w:space="60"/>
          <w:noEndnote/>
        </w:sectPr>
      </w:pPr>
    </w:p>
    <w:p w:rsidR="0005616D" w:rsidRPr="0005616D" w:rsidRDefault="0005616D" w:rsidP="0005616D">
      <w:pPr>
        <w:widowControl w:val="0"/>
        <w:shd w:val="clear" w:color="auto" w:fill="FFFFFF"/>
        <w:autoSpaceDE w:val="0"/>
        <w:autoSpaceDN w:val="0"/>
        <w:adjustRightInd w:val="0"/>
        <w:spacing w:line="322" w:lineRule="exact"/>
        <w:jc w:val="both"/>
        <w:rPr>
          <w:sz w:val="20"/>
          <w:szCs w:val="20"/>
        </w:rPr>
      </w:pPr>
      <w:r w:rsidRPr="0005616D">
        <w:rPr>
          <w:sz w:val="28"/>
          <w:szCs w:val="28"/>
        </w:rPr>
        <w:lastRenderedPageBreak/>
        <w:t xml:space="preserve">(владелец нестационарного торгового объекта) в течение 10 календарных </w:t>
      </w:r>
      <w:r w:rsidRPr="0005616D">
        <w:rPr>
          <w:spacing w:val="-1"/>
          <w:sz w:val="28"/>
          <w:szCs w:val="28"/>
        </w:rPr>
        <w:t xml:space="preserve">дней в соответствии с условиями настоящего Договора обязан демонтировать </w:t>
      </w:r>
      <w:r w:rsidRPr="0005616D">
        <w:rPr>
          <w:sz w:val="28"/>
          <w:szCs w:val="28"/>
        </w:rPr>
        <w:t>объект и восстановить благоустройство места размещения и прилегающей территории.</w:t>
      </w:r>
    </w:p>
    <w:p w:rsidR="0005616D" w:rsidRPr="0005616D" w:rsidRDefault="0005616D" w:rsidP="0005616D">
      <w:pPr>
        <w:widowControl w:val="0"/>
        <w:shd w:val="clear" w:color="auto" w:fill="FFFFFF"/>
        <w:tabs>
          <w:tab w:val="left" w:pos="2621"/>
          <w:tab w:val="left" w:pos="5035"/>
        </w:tabs>
        <w:autoSpaceDE w:val="0"/>
        <w:autoSpaceDN w:val="0"/>
        <w:adjustRightInd w:val="0"/>
        <w:spacing w:line="322" w:lineRule="exact"/>
        <w:ind w:right="5" w:firstLine="542"/>
        <w:jc w:val="both"/>
        <w:rPr>
          <w:sz w:val="20"/>
          <w:szCs w:val="20"/>
        </w:rPr>
      </w:pPr>
      <w:r w:rsidRPr="0005616D">
        <w:rPr>
          <w:sz w:val="28"/>
          <w:szCs w:val="28"/>
        </w:rPr>
        <w:t>3.8. При неисполнении Участником (владельцем нестационарного</w:t>
      </w:r>
      <w:r w:rsidRPr="0005616D">
        <w:rPr>
          <w:sz w:val="28"/>
          <w:szCs w:val="28"/>
        </w:rPr>
        <w:br/>
        <w:t>торгового объекта) обязанности по своевременному демонтажу объект</w:t>
      </w:r>
      <w:r w:rsidRPr="0005616D">
        <w:rPr>
          <w:sz w:val="28"/>
          <w:szCs w:val="28"/>
        </w:rPr>
        <w:br/>
        <w:t>считается самовольно установленным, а место его размещения подлежит</w:t>
      </w:r>
      <w:r w:rsidRPr="0005616D">
        <w:rPr>
          <w:sz w:val="28"/>
          <w:szCs w:val="28"/>
        </w:rPr>
        <w:br/>
      </w:r>
      <w:r w:rsidRPr="0005616D">
        <w:rPr>
          <w:spacing w:val="-12"/>
          <w:sz w:val="28"/>
          <w:szCs w:val="28"/>
        </w:rPr>
        <w:t>освобождению        в</w:t>
      </w:r>
      <w:r w:rsidRPr="0005616D">
        <w:rPr>
          <w:rFonts w:ascii="Arial" w:hAnsi="Arial" w:cs="Arial"/>
          <w:sz w:val="28"/>
          <w:szCs w:val="28"/>
        </w:rPr>
        <w:tab/>
      </w:r>
      <w:r w:rsidRPr="0005616D">
        <w:rPr>
          <w:spacing w:val="-11"/>
          <w:sz w:val="28"/>
          <w:szCs w:val="28"/>
        </w:rPr>
        <w:t>соответствии        с</w:t>
      </w:r>
      <w:r w:rsidRPr="0005616D">
        <w:rPr>
          <w:rFonts w:ascii="Arial" w:hAnsi="Arial" w:cs="Arial"/>
          <w:sz w:val="28"/>
          <w:szCs w:val="28"/>
        </w:rPr>
        <w:tab/>
      </w:r>
      <w:r w:rsidRPr="0005616D">
        <w:rPr>
          <w:spacing w:val="-7"/>
          <w:sz w:val="28"/>
          <w:szCs w:val="28"/>
        </w:rPr>
        <w:t>действующим        законодательством</w:t>
      </w:r>
    </w:p>
    <w:p w:rsidR="0005616D" w:rsidRPr="0005616D" w:rsidRDefault="0005616D" w:rsidP="0005616D">
      <w:pPr>
        <w:widowControl w:val="0"/>
        <w:shd w:val="clear" w:color="auto" w:fill="FFFFFF"/>
        <w:autoSpaceDE w:val="0"/>
        <w:autoSpaceDN w:val="0"/>
        <w:adjustRightInd w:val="0"/>
        <w:spacing w:line="322" w:lineRule="exact"/>
        <w:ind w:right="10"/>
        <w:jc w:val="both"/>
        <w:rPr>
          <w:sz w:val="20"/>
          <w:szCs w:val="20"/>
        </w:rPr>
      </w:pPr>
      <w:r w:rsidRPr="0005616D">
        <w:rPr>
          <w:spacing w:val="-1"/>
          <w:sz w:val="28"/>
          <w:szCs w:val="28"/>
        </w:rPr>
        <w:t xml:space="preserve">Российской Федерации, Новгородской области, муниципальными правовыми </w:t>
      </w:r>
      <w:r w:rsidRPr="0005616D">
        <w:rPr>
          <w:sz w:val="28"/>
          <w:szCs w:val="28"/>
        </w:rPr>
        <w:t>актами, условиями настоящего Договора.</w:t>
      </w:r>
    </w:p>
    <w:p w:rsidR="0005616D" w:rsidRPr="0005616D" w:rsidRDefault="0005616D" w:rsidP="0005616D">
      <w:pPr>
        <w:widowControl w:val="0"/>
        <w:shd w:val="clear" w:color="auto" w:fill="FFFFFF"/>
        <w:autoSpaceDE w:val="0"/>
        <w:autoSpaceDN w:val="0"/>
        <w:adjustRightInd w:val="0"/>
        <w:spacing w:before="326"/>
        <w:ind w:right="5"/>
        <w:jc w:val="center"/>
        <w:rPr>
          <w:sz w:val="20"/>
          <w:szCs w:val="20"/>
        </w:rPr>
      </w:pPr>
      <w:r w:rsidRPr="0005616D">
        <w:rPr>
          <w:b/>
          <w:bCs/>
          <w:spacing w:val="-1"/>
          <w:sz w:val="28"/>
          <w:szCs w:val="28"/>
        </w:rPr>
        <w:t>4. Прочие условия</w:t>
      </w:r>
    </w:p>
    <w:p w:rsidR="0005616D" w:rsidRPr="0005616D" w:rsidRDefault="0005616D" w:rsidP="0005616D">
      <w:pPr>
        <w:widowControl w:val="0"/>
        <w:shd w:val="clear" w:color="auto" w:fill="FFFFFF"/>
        <w:tabs>
          <w:tab w:val="left" w:pos="1176"/>
          <w:tab w:val="left" w:pos="1771"/>
          <w:tab w:val="left" w:pos="2299"/>
          <w:tab w:val="left" w:pos="4142"/>
          <w:tab w:val="left" w:pos="5381"/>
          <w:tab w:val="left" w:pos="7157"/>
        </w:tabs>
        <w:autoSpaceDE w:val="0"/>
        <w:autoSpaceDN w:val="0"/>
        <w:adjustRightInd w:val="0"/>
        <w:spacing w:before="302" w:line="322" w:lineRule="exact"/>
        <w:ind w:firstLine="542"/>
        <w:jc w:val="both"/>
        <w:rPr>
          <w:sz w:val="20"/>
          <w:szCs w:val="20"/>
        </w:rPr>
      </w:pPr>
      <w:r w:rsidRPr="0005616D">
        <w:rPr>
          <w:spacing w:val="-3"/>
          <w:sz w:val="28"/>
          <w:szCs w:val="28"/>
        </w:rPr>
        <w:t>4.1.</w:t>
      </w:r>
      <w:r w:rsidRPr="0005616D">
        <w:rPr>
          <w:sz w:val="28"/>
          <w:szCs w:val="28"/>
        </w:rPr>
        <w:tab/>
        <w:t>Изменения к настоящему Договору действительны, если они</w:t>
      </w:r>
      <w:r w:rsidRPr="0005616D">
        <w:rPr>
          <w:sz w:val="28"/>
          <w:szCs w:val="28"/>
        </w:rPr>
        <w:br/>
      </w:r>
      <w:r w:rsidRPr="0005616D">
        <w:rPr>
          <w:spacing w:val="-2"/>
          <w:sz w:val="28"/>
          <w:szCs w:val="28"/>
        </w:rPr>
        <w:t>составлены</w:t>
      </w:r>
      <w:r w:rsidRPr="0005616D">
        <w:rPr>
          <w:rFonts w:ascii="Arial" w:hAnsi="Arial" w:cs="Arial"/>
          <w:sz w:val="28"/>
          <w:szCs w:val="28"/>
        </w:rPr>
        <w:tab/>
      </w:r>
      <w:r w:rsidRPr="0005616D">
        <w:rPr>
          <w:sz w:val="28"/>
          <w:szCs w:val="28"/>
        </w:rPr>
        <w:t>в</w:t>
      </w:r>
      <w:r w:rsidRPr="0005616D">
        <w:rPr>
          <w:rFonts w:ascii="Arial" w:hAnsi="Arial" w:cs="Arial"/>
          <w:sz w:val="28"/>
          <w:szCs w:val="28"/>
        </w:rPr>
        <w:tab/>
      </w:r>
      <w:r w:rsidRPr="0005616D">
        <w:rPr>
          <w:spacing w:val="-2"/>
          <w:sz w:val="28"/>
          <w:szCs w:val="28"/>
        </w:rPr>
        <w:t>письменной</w:t>
      </w:r>
      <w:r w:rsidRPr="0005616D">
        <w:rPr>
          <w:rFonts w:ascii="Arial" w:hAnsi="Arial" w:cs="Arial"/>
          <w:sz w:val="28"/>
          <w:szCs w:val="28"/>
        </w:rPr>
        <w:tab/>
      </w:r>
      <w:r w:rsidRPr="0005616D">
        <w:rPr>
          <w:spacing w:val="-2"/>
          <w:sz w:val="28"/>
          <w:szCs w:val="28"/>
        </w:rPr>
        <w:t>форме,</w:t>
      </w:r>
      <w:r w:rsidRPr="0005616D">
        <w:rPr>
          <w:rFonts w:ascii="Arial" w:cs="Arial"/>
          <w:sz w:val="28"/>
          <w:szCs w:val="28"/>
        </w:rPr>
        <w:tab/>
      </w:r>
      <w:r w:rsidRPr="0005616D">
        <w:rPr>
          <w:spacing w:val="-2"/>
          <w:sz w:val="28"/>
          <w:szCs w:val="28"/>
        </w:rPr>
        <w:t>оформлены</w:t>
      </w:r>
      <w:r w:rsidRPr="0005616D">
        <w:rPr>
          <w:rFonts w:ascii="Arial" w:hAnsi="Arial" w:cs="Arial"/>
          <w:sz w:val="28"/>
          <w:szCs w:val="28"/>
        </w:rPr>
        <w:tab/>
      </w:r>
      <w:r w:rsidRPr="0005616D">
        <w:rPr>
          <w:spacing w:val="-2"/>
          <w:sz w:val="28"/>
          <w:szCs w:val="28"/>
        </w:rPr>
        <w:t>дополнительными</w:t>
      </w:r>
      <w:r w:rsidRPr="0005616D">
        <w:rPr>
          <w:spacing w:val="-2"/>
          <w:sz w:val="28"/>
          <w:szCs w:val="28"/>
        </w:rPr>
        <w:br/>
      </w:r>
      <w:r w:rsidRPr="0005616D">
        <w:rPr>
          <w:sz w:val="28"/>
          <w:szCs w:val="28"/>
        </w:rPr>
        <w:t>соглашениями и подписаны уполномоченными представителями сторон.</w:t>
      </w:r>
    </w:p>
    <w:p w:rsidR="0005616D" w:rsidRPr="0005616D" w:rsidRDefault="0005616D" w:rsidP="0005616D">
      <w:pPr>
        <w:widowControl w:val="0"/>
        <w:shd w:val="clear" w:color="auto" w:fill="FFFFFF"/>
        <w:tabs>
          <w:tab w:val="left" w:pos="1066"/>
        </w:tabs>
        <w:autoSpaceDE w:val="0"/>
        <w:autoSpaceDN w:val="0"/>
        <w:adjustRightInd w:val="0"/>
        <w:spacing w:line="322" w:lineRule="exact"/>
        <w:ind w:right="5" w:firstLine="542"/>
        <w:jc w:val="both"/>
        <w:rPr>
          <w:sz w:val="20"/>
          <w:szCs w:val="20"/>
        </w:rPr>
      </w:pPr>
      <w:r w:rsidRPr="0005616D">
        <w:rPr>
          <w:spacing w:val="-3"/>
          <w:sz w:val="28"/>
          <w:szCs w:val="28"/>
        </w:rPr>
        <w:t>4.2.</w:t>
      </w:r>
      <w:r w:rsidRPr="0005616D">
        <w:rPr>
          <w:sz w:val="28"/>
          <w:szCs w:val="28"/>
        </w:rPr>
        <w:tab/>
        <w:t>В случае изменения адреса или иных реквизитов каждая из сторон</w:t>
      </w:r>
      <w:r w:rsidRPr="0005616D">
        <w:rPr>
          <w:sz w:val="28"/>
          <w:szCs w:val="28"/>
        </w:rPr>
        <w:br/>
        <w:t>обязана в 10-дневный срок направить об этом письменное уведомление</w:t>
      </w:r>
      <w:r w:rsidRPr="0005616D">
        <w:rPr>
          <w:sz w:val="28"/>
          <w:szCs w:val="28"/>
        </w:rPr>
        <w:br/>
        <w:t>другой стороне, в противном случае все извещения и другие документы,</w:t>
      </w:r>
      <w:r w:rsidRPr="0005616D">
        <w:rPr>
          <w:sz w:val="28"/>
          <w:szCs w:val="28"/>
        </w:rPr>
        <w:br/>
        <w:t>отправленные по адресу, указанному в настоящем Договоре, считаются</w:t>
      </w:r>
      <w:r w:rsidRPr="0005616D">
        <w:rPr>
          <w:sz w:val="28"/>
          <w:szCs w:val="28"/>
        </w:rPr>
        <w:br/>
        <w:t>врученными.</w:t>
      </w:r>
    </w:p>
    <w:p w:rsidR="0005616D" w:rsidRPr="0005616D" w:rsidRDefault="0005616D" w:rsidP="0005616D">
      <w:pPr>
        <w:widowControl w:val="0"/>
        <w:shd w:val="clear" w:color="auto" w:fill="FFFFFF"/>
        <w:tabs>
          <w:tab w:val="left" w:pos="1282"/>
        </w:tabs>
        <w:autoSpaceDE w:val="0"/>
        <w:autoSpaceDN w:val="0"/>
        <w:adjustRightInd w:val="0"/>
        <w:spacing w:line="322" w:lineRule="exact"/>
        <w:ind w:right="5" w:firstLine="542"/>
        <w:jc w:val="both"/>
        <w:rPr>
          <w:sz w:val="20"/>
          <w:szCs w:val="20"/>
        </w:rPr>
      </w:pPr>
      <w:r w:rsidRPr="0005616D">
        <w:rPr>
          <w:spacing w:val="-3"/>
          <w:sz w:val="28"/>
          <w:szCs w:val="28"/>
        </w:rPr>
        <w:t>4.3.</w:t>
      </w:r>
      <w:r w:rsidRPr="0005616D">
        <w:rPr>
          <w:sz w:val="28"/>
          <w:szCs w:val="28"/>
        </w:rPr>
        <w:tab/>
        <w:t>Взаимоотношения сторон, не урегулированные настоящим</w:t>
      </w:r>
      <w:r w:rsidRPr="0005616D">
        <w:rPr>
          <w:sz w:val="28"/>
          <w:szCs w:val="28"/>
        </w:rPr>
        <w:br/>
        <w:t>Договором, регламентируются действующим законодательством Российской</w:t>
      </w:r>
      <w:r w:rsidRPr="0005616D">
        <w:rPr>
          <w:sz w:val="28"/>
          <w:szCs w:val="28"/>
        </w:rPr>
        <w:br/>
        <w:t>Федерации.</w:t>
      </w:r>
    </w:p>
    <w:p w:rsidR="0005616D" w:rsidRPr="0005616D" w:rsidRDefault="0005616D" w:rsidP="0005616D">
      <w:pPr>
        <w:widowControl w:val="0"/>
        <w:shd w:val="clear" w:color="auto" w:fill="FFFFFF"/>
        <w:tabs>
          <w:tab w:val="left" w:pos="1166"/>
        </w:tabs>
        <w:autoSpaceDE w:val="0"/>
        <w:autoSpaceDN w:val="0"/>
        <w:adjustRightInd w:val="0"/>
        <w:spacing w:line="322" w:lineRule="exact"/>
        <w:ind w:right="10" w:firstLine="542"/>
        <w:jc w:val="both"/>
        <w:rPr>
          <w:sz w:val="20"/>
          <w:szCs w:val="20"/>
        </w:rPr>
      </w:pPr>
      <w:r w:rsidRPr="0005616D">
        <w:rPr>
          <w:spacing w:val="-3"/>
          <w:sz w:val="28"/>
          <w:szCs w:val="28"/>
        </w:rPr>
        <w:t>4.4.</w:t>
      </w:r>
      <w:r w:rsidRPr="0005616D">
        <w:rPr>
          <w:sz w:val="28"/>
          <w:szCs w:val="28"/>
        </w:rPr>
        <w:tab/>
        <w:t>Настоящий Договор составлен в двух экземплярах, имеющих</w:t>
      </w:r>
      <w:r w:rsidRPr="0005616D">
        <w:rPr>
          <w:sz w:val="28"/>
          <w:szCs w:val="28"/>
        </w:rPr>
        <w:br/>
        <w:t>одинаковую юридическую силу.</w:t>
      </w:r>
    </w:p>
    <w:p w:rsidR="0005616D" w:rsidRPr="0005616D" w:rsidRDefault="0005616D" w:rsidP="0005616D">
      <w:pPr>
        <w:widowControl w:val="0"/>
        <w:shd w:val="clear" w:color="auto" w:fill="FFFFFF"/>
        <w:autoSpaceDE w:val="0"/>
        <w:autoSpaceDN w:val="0"/>
        <w:adjustRightInd w:val="0"/>
        <w:spacing w:before="326"/>
        <w:ind w:left="1291"/>
        <w:rPr>
          <w:sz w:val="20"/>
          <w:szCs w:val="20"/>
        </w:rPr>
      </w:pPr>
      <w:r w:rsidRPr="0005616D">
        <w:rPr>
          <w:b/>
          <w:bCs/>
          <w:sz w:val="28"/>
          <w:szCs w:val="28"/>
        </w:rPr>
        <w:t>5. Юридические адреса, реквизиты и подписи сторон</w:t>
      </w:r>
    </w:p>
    <w:p w:rsidR="0005616D" w:rsidRPr="0005616D" w:rsidRDefault="0005616D" w:rsidP="0005616D">
      <w:pPr>
        <w:widowControl w:val="0"/>
        <w:shd w:val="clear" w:color="auto" w:fill="FFFFFF"/>
        <w:tabs>
          <w:tab w:val="left" w:pos="4565"/>
        </w:tabs>
        <w:autoSpaceDE w:val="0"/>
        <w:autoSpaceDN w:val="0"/>
        <w:adjustRightInd w:val="0"/>
        <w:spacing w:before="312"/>
        <w:rPr>
          <w:sz w:val="20"/>
          <w:szCs w:val="20"/>
        </w:rPr>
      </w:pPr>
      <w:proofErr w:type="gramStart"/>
      <w:r w:rsidRPr="0005616D">
        <w:rPr>
          <w:spacing w:val="-2"/>
          <w:sz w:val="28"/>
          <w:szCs w:val="28"/>
        </w:rPr>
        <w:t xml:space="preserve">Администрация </w:t>
      </w:r>
      <w:r w:rsidR="003F59AD">
        <w:rPr>
          <w:spacing w:val="-2"/>
          <w:sz w:val="28"/>
          <w:szCs w:val="28"/>
        </w:rPr>
        <w:t>Валдайского</w:t>
      </w:r>
      <w:r w:rsidRPr="0005616D">
        <w:rPr>
          <w:rFonts w:ascii="Arial" w:hAnsi="Arial" w:cs="Arial"/>
          <w:sz w:val="28"/>
          <w:szCs w:val="28"/>
        </w:rPr>
        <w:tab/>
      </w:r>
      <w:r w:rsidRPr="0005616D">
        <w:rPr>
          <w:sz w:val="28"/>
          <w:szCs w:val="28"/>
        </w:rPr>
        <w:t>Участник (владелец нестационарного</w:t>
      </w:r>
      <w:proofErr w:type="gramEnd"/>
    </w:p>
    <w:p w:rsidR="0005616D" w:rsidRPr="0005616D" w:rsidRDefault="0005616D" w:rsidP="0005616D">
      <w:pPr>
        <w:widowControl w:val="0"/>
        <w:shd w:val="clear" w:color="auto" w:fill="FFFFFF"/>
        <w:tabs>
          <w:tab w:val="left" w:pos="4651"/>
        </w:tabs>
        <w:autoSpaceDE w:val="0"/>
        <w:autoSpaceDN w:val="0"/>
        <w:adjustRightInd w:val="0"/>
        <w:rPr>
          <w:sz w:val="20"/>
          <w:szCs w:val="20"/>
        </w:rPr>
      </w:pPr>
      <w:r w:rsidRPr="0005616D">
        <w:rPr>
          <w:spacing w:val="-5"/>
          <w:sz w:val="28"/>
          <w:szCs w:val="28"/>
        </w:rPr>
        <w:t>муниципального   района</w:t>
      </w:r>
      <w:r w:rsidRPr="0005616D">
        <w:rPr>
          <w:rFonts w:ascii="Arial" w:hAnsi="Arial" w:cs="Arial"/>
          <w:sz w:val="28"/>
          <w:szCs w:val="28"/>
        </w:rPr>
        <w:tab/>
      </w:r>
      <w:r w:rsidRPr="0005616D">
        <w:rPr>
          <w:sz w:val="28"/>
          <w:szCs w:val="28"/>
        </w:rPr>
        <w:t>торгового объекта)</w:t>
      </w:r>
    </w:p>
    <w:p w:rsidR="003F59AD" w:rsidRDefault="0005616D" w:rsidP="003F59AD">
      <w:pPr>
        <w:widowControl w:val="0"/>
        <w:shd w:val="clear" w:color="auto" w:fill="FFFFFF"/>
        <w:tabs>
          <w:tab w:val="left" w:pos="4795"/>
        </w:tabs>
        <w:autoSpaceDE w:val="0"/>
        <w:autoSpaceDN w:val="0"/>
        <w:adjustRightInd w:val="0"/>
        <w:spacing w:before="1598" w:line="326" w:lineRule="exact"/>
        <w:ind w:right="288"/>
        <w:rPr>
          <w:sz w:val="28"/>
          <w:szCs w:val="28"/>
        </w:rPr>
      </w:pPr>
      <w:r w:rsidRPr="0005616D">
        <w:rPr>
          <w:spacing w:val="-8"/>
          <w:sz w:val="28"/>
          <w:szCs w:val="28"/>
        </w:rPr>
        <w:t>(подпись)       (расшифровка подписи)     (подпись)       (расшифровка подписи)</w:t>
      </w:r>
      <w:r w:rsidRPr="0005616D">
        <w:rPr>
          <w:spacing w:val="-8"/>
          <w:sz w:val="28"/>
          <w:szCs w:val="28"/>
        </w:rPr>
        <w:br/>
      </w:r>
      <w:r w:rsidRPr="0005616D">
        <w:rPr>
          <w:sz w:val="28"/>
          <w:szCs w:val="28"/>
        </w:rPr>
        <w:t>МП</w:t>
      </w:r>
      <w:r w:rsidRPr="0005616D">
        <w:rPr>
          <w:rFonts w:ascii="Arial" w:hAnsi="Arial" w:cs="Arial"/>
          <w:sz w:val="28"/>
          <w:szCs w:val="28"/>
        </w:rPr>
        <w:tab/>
      </w:r>
      <w:proofErr w:type="gramStart"/>
      <w:r w:rsidRPr="0005616D">
        <w:rPr>
          <w:sz w:val="28"/>
          <w:szCs w:val="28"/>
        </w:rPr>
        <w:t>МП</w:t>
      </w:r>
      <w:proofErr w:type="gramEnd"/>
      <w:r w:rsidRPr="0005616D">
        <w:rPr>
          <w:sz w:val="28"/>
          <w:szCs w:val="28"/>
        </w:rPr>
        <w:t>*</w:t>
      </w:r>
    </w:p>
    <w:p w:rsidR="0005616D" w:rsidRPr="0005616D" w:rsidRDefault="0005616D" w:rsidP="003F59AD">
      <w:pPr>
        <w:widowControl w:val="0"/>
        <w:shd w:val="clear" w:color="auto" w:fill="FFFFFF"/>
        <w:tabs>
          <w:tab w:val="left" w:pos="4795"/>
        </w:tabs>
        <w:autoSpaceDE w:val="0"/>
        <w:autoSpaceDN w:val="0"/>
        <w:adjustRightInd w:val="0"/>
        <w:spacing w:before="1598" w:line="326" w:lineRule="exact"/>
        <w:ind w:right="288"/>
        <w:rPr>
          <w:sz w:val="20"/>
          <w:szCs w:val="20"/>
        </w:rPr>
      </w:pPr>
      <w:r w:rsidRPr="0005616D">
        <w:rPr>
          <w:spacing w:val="-2"/>
          <w:sz w:val="28"/>
          <w:szCs w:val="28"/>
        </w:rPr>
        <w:t>*печать ставится при наличии.</w:t>
      </w:r>
    </w:p>
    <w:p w:rsidR="000F44D7" w:rsidRPr="00F97175" w:rsidRDefault="000F44D7">
      <w:pPr>
        <w:widowControl w:val="0"/>
        <w:autoSpaceDE w:val="0"/>
        <w:autoSpaceDN w:val="0"/>
        <w:adjustRightInd w:val="0"/>
        <w:jc w:val="right"/>
        <w:outlineLvl w:val="1"/>
        <w:rPr>
          <w:sz w:val="28"/>
          <w:szCs w:val="28"/>
        </w:rPr>
      </w:pPr>
    </w:p>
    <w:p w:rsidR="000F44D7" w:rsidRDefault="000F44D7">
      <w:pPr>
        <w:widowControl w:val="0"/>
        <w:autoSpaceDE w:val="0"/>
        <w:autoSpaceDN w:val="0"/>
        <w:adjustRightInd w:val="0"/>
        <w:jc w:val="right"/>
        <w:outlineLvl w:val="1"/>
        <w:rPr>
          <w:sz w:val="28"/>
          <w:szCs w:val="28"/>
        </w:rPr>
      </w:pPr>
    </w:p>
    <w:p w:rsidR="00A16898" w:rsidRPr="00F97175" w:rsidRDefault="00A16898">
      <w:pPr>
        <w:widowControl w:val="0"/>
        <w:autoSpaceDE w:val="0"/>
        <w:autoSpaceDN w:val="0"/>
        <w:adjustRightInd w:val="0"/>
        <w:jc w:val="right"/>
        <w:outlineLvl w:val="1"/>
        <w:rPr>
          <w:sz w:val="28"/>
          <w:szCs w:val="28"/>
        </w:rPr>
      </w:pPr>
    </w:p>
    <w:p w:rsidR="009A7C77" w:rsidRPr="009A7C77" w:rsidRDefault="009A7C77" w:rsidP="009A7C77">
      <w:pPr>
        <w:widowControl w:val="0"/>
        <w:shd w:val="clear" w:color="auto" w:fill="FFFFFF"/>
        <w:autoSpaceDE w:val="0"/>
        <w:autoSpaceDN w:val="0"/>
        <w:adjustRightInd w:val="0"/>
        <w:spacing w:line="322" w:lineRule="exact"/>
        <w:jc w:val="right"/>
        <w:rPr>
          <w:sz w:val="20"/>
          <w:szCs w:val="20"/>
        </w:rPr>
      </w:pPr>
      <w:r w:rsidRPr="009A7C77">
        <w:rPr>
          <w:sz w:val="28"/>
          <w:szCs w:val="28"/>
        </w:rPr>
        <w:lastRenderedPageBreak/>
        <w:t xml:space="preserve">Приложение </w:t>
      </w:r>
      <w:r w:rsidR="00A16898">
        <w:rPr>
          <w:sz w:val="28"/>
          <w:szCs w:val="28"/>
        </w:rPr>
        <w:t>№</w:t>
      </w:r>
      <w:r w:rsidRPr="009A7C77">
        <w:rPr>
          <w:sz w:val="28"/>
          <w:szCs w:val="28"/>
        </w:rPr>
        <w:t xml:space="preserve"> 4</w:t>
      </w:r>
    </w:p>
    <w:p w:rsidR="009A7C77" w:rsidRPr="009A7C77" w:rsidRDefault="009A7C77" w:rsidP="009A7C77">
      <w:pPr>
        <w:widowControl w:val="0"/>
        <w:shd w:val="clear" w:color="auto" w:fill="FFFFFF"/>
        <w:autoSpaceDE w:val="0"/>
        <w:autoSpaceDN w:val="0"/>
        <w:adjustRightInd w:val="0"/>
        <w:spacing w:line="322" w:lineRule="exact"/>
        <w:jc w:val="right"/>
        <w:rPr>
          <w:sz w:val="20"/>
          <w:szCs w:val="20"/>
        </w:rPr>
      </w:pPr>
      <w:r w:rsidRPr="009A7C77">
        <w:rPr>
          <w:sz w:val="28"/>
          <w:szCs w:val="28"/>
        </w:rPr>
        <w:t>к Положению</w:t>
      </w:r>
    </w:p>
    <w:p w:rsidR="00A16898" w:rsidRDefault="009A7C77" w:rsidP="009A7C77">
      <w:pPr>
        <w:widowControl w:val="0"/>
        <w:shd w:val="clear" w:color="auto" w:fill="FFFFFF"/>
        <w:autoSpaceDE w:val="0"/>
        <w:autoSpaceDN w:val="0"/>
        <w:adjustRightInd w:val="0"/>
        <w:spacing w:line="322" w:lineRule="exact"/>
        <w:jc w:val="right"/>
        <w:rPr>
          <w:sz w:val="28"/>
          <w:szCs w:val="28"/>
        </w:rPr>
      </w:pPr>
      <w:r w:rsidRPr="009A7C77">
        <w:rPr>
          <w:sz w:val="28"/>
          <w:szCs w:val="28"/>
        </w:rPr>
        <w:t>о порядке размещения</w:t>
      </w:r>
    </w:p>
    <w:p w:rsidR="009A7C77" w:rsidRPr="009A7C77" w:rsidRDefault="009A7C77" w:rsidP="009A7C77">
      <w:pPr>
        <w:widowControl w:val="0"/>
        <w:shd w:val="clear" w:color="auto" w:fill="FFFFFF"/>
        <w:autoSpaceDE w:val="0"/>
        <w:autoSpaceDN w:val="0"/>
        <w:adjustRightInd w:val="0"/>
        <w:spacing w:line="322" w:lineRule="exact"/>
        <w:jc w:val="right"/>
        <w:rPr>
          <w:sz w:val="20"/>
          <w:szCs w:val="20"/>
        </w:rPr>
      </w:pPr>
      <w:r w:rsidRPr="009A7C77">
        <w:rPr>
          <w:sz w:val="28"/>
          <w:szCs w:val="28"/>
        </w:rPr>
        <w:t xml:space="preserve"> нестационарных торговых</w:t>
      </w:r>
    </w:p>
    <w:p w:rsidR="00A16898" w:rsidRDefault="009A7C77" w:rsidP="009A7C77">
      <w:pPr>
        <w:widowControl w:val="0"/>
        <w:shd w:val="clear" w:color="auto" w:fill="FFFFFF"/>
        <w:autoSpaceDE w:val="0"/>
        <w:autoSpaceDN w:val="0"/>
        <w:adjustRightInd w:val="0"/>
        <w:spacing w:line="322" w:lineRule="exact"/>
        <w:jc w:val="right"/>
        <w:rPr>
          <w:spacing w:val="-1"/>
          <w:sz w:val="28"/>
          <w:szCs w:val="28"/>
        </w:rPr>
      </w:pPr>
      <w:r w:rsidRPr="009A7C77">
        <w:rPr>
          <w:spacing w:val="-1"/>
          <w:sz w:val="28"/>
          <w:szCs w:val="28"/>
        </w:rPr>
        <w:t xml:space="preserve">объектов на территории </w:t>
      </w:r>
    </w:p>
    <w:p w:rsidR="009A7C77" w:rsidRPr="009A7C77" w:rsidRDefault="00A16898" w:rsidP="009A7C77">
      <w:pPr>
        <w:widowControl w:val="0"/>
        <w:shd w:val="clear" w:color="auto" w:fill="FFFFFF"/>
        <w:autoSpaceDE w:val="0"/>
        <w:autoSpaceDN w:val="0"/>
        <w:adjustRightInd w:val="0"/>
        <w:spacing w:line="322" w:lineRule="exact"/>
        <w:jc w:val="right"/>
        <w:rPr>
          <w:sz w:val="20"/>
          <w:szCs w:val="20"/>
        </w:rPr>
      </w:pPr>
      <w:r>
        <w:rPr>
          <w:spacing w:val="-1"/>
          <w:sz w:val="28"/>
          <w:szCs w:val="28"/>
        </w:rPr>
        <w:t>Валдайского</w:t>
      </w:r>
      <w:r w:rsidR="009A7C77" w:rsidRPr="009A7C77">
        <w:rPr>
          <w:spacing w:val="-1"/>
          <w:sz w:val="28"/>
          <w:szCs w:val="28"/>
        </w:rPr>
        <w:t xml:space="preserve"> муниципального района</w:t>
      </w:r>
    </w:p>
    <w:p w:rsidR="009A7C77" w:rsidRPr="009A7C77" w:rsidRDefault="009A7C77" w:rsidP="009A7C77">
      <w:pPr>
        <w:widowControl w:val="0"/>
        <w:shd w:val="clear" w:color="auto" w:fill="FFFFFF"/>
        <w:autoSpaceDE w:val="0"/>
        <w:autoSpaceDN w:val="0"/>
        <w:adjustRightInd w:val="0"/>
        <w:spacing w:before="322"/>
        <w:ind w:left="144"/>
        <w:rPr>
          <w:sz w:val="20"/>
          <w:szCs w:val="20"/>
        </w:rPr>
      </w:pPr>
      <w:bookmarkStart w:id="24" w:name="bookmark14"/>
      <w:r w:rsidRPr="009A7C77">
        <w:rPr>
          <w:spacing w:val="-3"/>
          <w:sz w:val="28"/>
          <w:szCs w:val="28"/>
        </w:rPr>
        <w:t>Ф</w:t>
      </w:r>
      <w:bookmarkEnd w:id="24"/>
      <w:r w:rsidRPr="009A7C77">
        <w:rPr>
          <w:spacing w:val="-3"/>
          <w:sz w:val="28"/>
          <w:szCs w:val="28"/>
        </w:rPr>
        <w:t>орма</w:t>
      </w:r>
    </w:p>
    <w:p w:rsidR="009A7C77" w:rsidRPr="009A7C77" w:rsidRDefault="009A7C77" w:rsidP="009A7C77">
      <w:pPr>
        <w:widowControl w:val="0"/>
        <w:shd w:val="clear" w:color="auto" w:fill="FFFFFF"/>
        <w:autoSpaceDE w:val="0"/>
        <w:autoSpaceDN w:val="0"/>
        <w:adjustRightInd w:val="0"/>
        <w:spacing w:before="322" w:line="274" w:lineRule="exact"/>
        <w:ind w:left="5"/>
        <w:jc w:val="center"/>
        <w:rPr>
          <w:sz w:val="20"/>
          <w:szCs w:val="20"/>
        </w:rPr>
      </w:pPr>
      <w:r w:rsidRPr="009A7C77">
        <w:rPr>
          <w:b/>
          <w:bCs/>
        </w:rPr>
        <w:t>ДОГОВОР</w:t>
      </w:r>
    </w:p>
    <w:p w:rsidR="009A7C77" w:rsidRPr="009A7C77" w:rsidRDefault="009A7C77" w:rsidP="009A7C77">
      <w:pPr>
        <w:widowControl w:val="0"/>
        <w:shd w:val="clear" w:color="auto" w:fill="FFFFFF"/>
        <w:autoSpaceDE w:val="0"/>
        <w:autoSpaceDN w:val="0"/>
        <w:adjustRightInd w:val="0"/>
        <w:spacing w:line="274" w:lineRule="exact"/>
        <w:ind w:right="5"/>
        <w:jc w:val="center"/>
        <w:rPr>
          <w:sz w:val="20"/>
          <w:szCs w:val="20"/>
        </w:rPr>
      </w:pPr>
      <w:r w:rsidRPr="009A7C77">
        <w:rPr>
          <w:b/>
          <w:bCs/>
          <w:spacing w:val="-1"/>
        </w:rPr>
        <w:t xml:space="preserve">о предоставлении права на размещение нестационарного торгового объекта </w:t>
      </w:r>
      <w:proofErr w:type="gramStart"/>
      <w:r w:rsidRPr="009A7C77">
        <w:rPr>
          <w:b/>
          <w:bCs/>
          <w:spacing w:val="-1"/>
        </w:rPr>
        <w:t>на</w:t>
      </w:r>
      <w:proofErr w:type="gramEnd"/>
    </w:p>
    <w:p w:rsidR="009A7C77" w:rsidRPr="009A7C77" w:rsidRDefault="009A7C77" w:rsidP="009A7C77">
      <w:pPr>
        <w:widowControl w:val="0"/>
        <w:shd w:val="clear" w:color="auto" w:fill="FFFFFF"/>
        <w:autoSpaceDE w:val="0"/>
        <w:autoSpaceDN w:val="0"/>
        <w:adjustRightInd w:val="0"/>
        <w:spacing w:line="274" w:lineRule="exact"/>
        <w:jc w:val="center"/>
        <w:rPr>
          <w:sz w:val="20"/>
          <w:szCs w:val="20"/>
        </w:rPr>
      </w:pPr>
      <w:r w:rsidRPr="009A7C77">
        <w:rPr>
          <w:b/>
          <w:bCs/>
        </w:rPr>
        <w:t>территории</w:t>
      </w:r>
      <w:r w:rsidR="00A16898">
        <w:rPr>
          <w:b/>
          <w:bCs/>
        </w:rPr>
        <w:t xml:space="preserve"> Валдайского</w:t>
      </w:r>
      <w:r w:rsidRPr="009A7C77">
        <w:rPr>
          <w:b/>
          <w:bCs/>
        </w:rPr>
        <w:t xml:space="preserve"> муниципального района посредством реализации</w:t>
      </w:r>
    </w:p>
    <w:p w:rsidR="009A7C77" w:rsidRPr="009A7C77" w:rsidRDefault="009A7C77" w:rsidP="009A7C77">
      <w:pPr>
        <w:widowControl w:val="0"/>
        <w:shd w:val="clear" w:color="auto" w:fill="FFFFFF"/>
        <w:autoSpaceDE w:val="0"/>
        <w:autoSpaceDN w:val="0"/>
        <w:adjustRightInd w:val="0"/>
        <w:spacing w:line="274" w:lineRule="exact"/>
        <w:ind w:left="10"/>
        <w:jc w:val="center"/>
        <w:rPr>
          <w:sz w:val="20"/>
          <w:szCs w:val="20"/>
        </w:rPr>
      </w:pPr>
      <w:r w:rsidRPr="009A7C77">
        <w:rPr>
          <w:b/>
          <w:bCs/>
        </w:rPr>
        <w:t>преимущественного права</w:t>
      </w:r>
    </w:p>
    <w:p w:rsidR="009A7C77" w:rsidRPr="009A7C77" w:rsidRDefault="009A7C77" w:rsidP="009A7C77">
      <w:pPr>
        <w:widowControl w:val="0"/>
        <w:shd w:val="clear" w:color="auto" w:fill="FFFFFF"/>
        <w:tabs>
          <w:tab w:val="left" w:pos="4022"/>
          <w:tab w:val="left" w:leader="underscore" w:pos="6485"/>
        </w:tabs>
        <w:autoSpaceDE w:val="0"/>
        <w:autoSpaceDN w:val="0"/>
        <w:adjustRightInd w:val="0"/>
        <w:spacing w:before="312"/>
        <w:rPr>
          <w:sz w:val="20"/>
          <w:szCs w:val="20"/>
        </w:rPr>
      </w:pPr>
      <w:r w:rsidRPr="009A7C77">
        <w:rPr>
          <w:spacing w:val="-3"/>
          <w:sz w:val="28"/>
          <w:szCs w:val="28"/>
        </w:rPr>
        <w:t>Чудово</w:t>
      </w:r>
      <w:r w:rsidRPr="009A7C77">
        <w:rPr>
          <w:rFonts w:ascii="Arial" w:hAnsi="Arial" w:cs="Arial"/>
          <w:sz w:val="28"/>
          <w:szCs w:val="28"/>
        </w:rPr>
        <w:tab/>
      </w:r>
      <w:r w:rsidRPr="009A7C77">
        <w:rPr>
          <w:sz w:val="28"/>
          <w:szCs w:val="28"/>
        </w:rPr>
        <w:t xml:space="preserve">от "___" </w:t>
      </w:r>
      <w:r w:rsidRPr="009A7C77">
        <w:rPr>
          <w:sz w:val="28"/>
          <w:szCs w:val="28"/>
        </w:rPr>
        <w:tab/>
        <w:t xml:space="preserve"> 20___ г. </w:t>
      </w:r>
      <w:r w:rsidRPr="009A7C77">
        <w:rPr>
          <w:sz w:val="28"/>
          <w:szCs w:val="28"/>
          <w:lang w:val="en-US"/>
        </w:rPr>
        <w:t>N</w:t>
      </w:r>
    </w:p>
    <w:p w:rsidR="009A7C77" w:rsidRPr="009A7C77" w:rsidRDefault="009A7C77" w:rsidP="009A7C77">
      <w:pPr>
        <w:widowControl w:val="0"/>
        <w:shd w:val="clear" w:color="auto" w:fill="FFFFFF"/>
        <w:autoSpaceDE w:val="0"/>
        <w:autoSpaceDN w:val="0"/>
        <w:adjustRightInd w:val="0"/>
        <w:ind w:left="7834"/>
        <w:rPr>
          <w:sz w:val="20"/>
          <w:szCs w:val="20"/>
        </w:rPr>
      </w:pPr>
    </w:p>
    <w:p w:rsidR="009A7C77" w:rsidRPr="009A7C77" w:rsidRDefault="009A7C77" w:rsidP="009A7C77">
      <w:pPr>
        <w:widowControl w:val="0"/>
        <w:shd w:val="clear" w:color="auto" w:fill="FFFFFF"/>
        <w:autoSpaceDE w:val="0"/>
        <w:autoSpaceDN w:val="0"/>
        <w:adjustRightInd w:val="0"/>
        <w:spacing w:line="322" w:lineRule="exact"/>
        <w:ind w:left="5" w:firstLine="278"/>
        <w:jc w:val="both"/>
        <w:rPr>
          <w:sz w:val="20"/>
          <w:szCs w:val="20"/>
        </w:rPr>
      </w:pPr>
      <w:r w:rsidRPr="009A7C77">
        <w:rPr>
          <w:sz w:val="28"/>
          <w:szCs w:val="28"/>
        </w:rPr>
        <w:t xml:space="preserve">Администрация </w:t>
      </w:r>
      <w:r w:rsidR="00A16898">
        <w:rPr>
          <w:sz w:val="28"/>
          <w:szCs w:val="28"/>
        </w:rPr>
        <w:t>Валдайского</w:t>
      </w:r>
      <w:r w:rsidRPr="009A7C77">
        <w:rPr>
          <w:sz w:val="28"/>
          <w:szCs w:val="28"/>
        </w:rPr>
        <w:t xml:space="preserve"> муниципального района, именуемая в дальнейшем Администрация, в лице Главы администрации </w:t>
      </w:r>
      <w:r w:rsidR="00A16898">
        <w:rPr>
          <w:sz w:val="28"/>
          <w:szCs w:val="28"/>
        </w:rPr>
        <w:t>Валдайского</w:t>
      </w:r>
      <w:r w:rsidRPr="009A7C77">
        <w:rPr>
          <w:sz w:val="28"/>
          <w:szCs w:val="28"/>
        </w:rPr>
        <w:t xml:space="preserve"> муниципального района, действующег</w:t>
      </w:r>
      <w:proofErr w:type="gramStart"/>
      <w:r w:rsidRPr="009A7C77">
        <w:rPr>
          <w:sz w:val="28"/>
          <w:szCs w:val="28"/>
        </w:rPr>
        <w:t>о(</w:t>
      </w:r>
      <w:proofErr w:type="gramEnd"/>
      <w:r w:rsidRPr="009A7C77">
        <w:rPr>
          <w:sz w:val="28"/>
          <w:szCs w:val="28"/>
        </w:rPr>
        <w:t>ей) на основании Устава, с одной стороны, и</w:t>
      </w:r>
    </w:p>
    <w:p w:rsidR="009A7C77" w:rsidRPr="009A7C77" w:rsidRDefault="009A7C77" w:rsidP="009A7C77">
      <w:pPr>
        <w:widowControl w:val="0"/>
        <w:shd w:val="clear" w:color="auto" w:fill="FFFFFF"/>
        <w:tabs>
          <w:tab w:val="left" w:pos="8794"/>
        </w:tabs>
        <w:autoSpaceDE w:val="0"/>
        <w:autoSpaceDN w:val="0"/>
        <w:adjustRightInd w:val="0"/>
        <w:spacing w:before="322" w:line="322" w:lineRule="exact"/>
        <w:ind w:left="5" w:firstLine="427"/>
        <w:rPr>
          <w:sz w:val="20"/>
          <w:szCs w:val="20"/>
        </w:rPr>
      </w:pPr>
      <w:r w:rsidRPr="009A7C77">
        <w:rPr>
          <w:spacing w:val="-1"/>
          <w:sz w:val="28"/>
          <w:szCs w:val="28"/>
        </w:rPr>
        <w:t>(наименование организации, ФИО индивидуального предпринимателя)</w:t>
      </w:r>
      <w:r w:rsidRPr="009A7C77">
        <w:rPr>
          <w:spacing w:val="-1"/>
          <w:sz w:val="28"/>
          <w:szCs w:val="28"/>
        </w:rPr>
        <w:br/>
      </w:r>
      <w:r w:rsidRPr="009A7C77">
        <w:rPr>
          <w:sz w:val="28"/>
          <w:szCs w:val="28"/>
        </w:rPr>
        <w:t>в</w:t>
      </w:r>
      <w:r w:rsidRPr="009A7C77">
        <w:rPr>
          <w:rFonts w:ascii="Arial" w:hAnsi="Arial" w:cs="Arial"/>
          <w:sz w:val="28"/>
          <w:szCs w:val="28"/>
        </w:rPr>
        <w:tab/>
      </w:r>
      <w:r w:rsidRPr="009A7C77">
        <w:rPr>
          <w:spacing w:val="-4"/>
          <w:sz w:val="28"/>
          <w:szCs w:val="28"/>
        </w:rPr>
        <w:t>лице</w:t>
      </w:r>
    </w:p>
    <w:p w:rsidR="009A7C77" w:rsidRPr="009A7C77" w:rsidRDefault="009A7C77" w:rsidP="009A7C77">
      <w:pPr>
        <w:widowControl w:val="0"/>
        <w:shd w:val="clear" w:color="auto" w:fill="FFFFFF"/>
        <w:tabs>
          <w:tab w:val="left" w:pos="9259"/>
        </w:tabs>
        <w:autoSpaceDE w:val="0"/>
        <w:autoSpaceDN w:val="0"/>
        <w:adjustRightInd w:val="0"/>
        <w:spacing w:before="230" w:line="322" w:lineRule="exact"/>
        <w:ind w:left="2251"/>
        <w:rPr>
          <w:sz w:val="20"/>
          <w:szCs w:val="20"/>
        </w:rPr>
      </w:pPr>
      <w:r w:rsidRPr="009A7C77">
        <w:rPr>
          <w:spacing w:val="-3"/>
          <w:sz w:val="28"/>
          <w:szCs w:val="28"/>
        </w:rPr>
        <w:t>(должность, ФИО)</w:t>
      </w:r>
      <w:r w:rsidRPr="009A7C77">
        <w:rPr>
          <w:rFonts w:ascii="Arial" w:cs="Arial"/>
          <w:sz w:val="28"/>
          <w:szCs w:val="28"/>
        </w:rPr>
        <w:tab/>
      </w:r>
      <w:r w:rsidRPr="009A7C77">
        <w:rPr>
          <w:b/>
          <w:bCs/>
          <w:sz w:val="28"/>
          <w:szCs w:val="28"/>
        </w:rPr>
        <w:t>'</w:t>
      </w:r>
    </w:p>
    <w:p w:rsidR="009A7C77" w:rsidRPr="009A7C77" w:rsidRDefault="009A7C77" w:rsidP="009A7C77">
      <w:pPr>
        <w:widowControl w:val="0"/>
        <w:shd w:val="clear" w:color="auto" w:fill="FFFFFF"/>
        <w:tabs>
          <w:tab w:val="left" w:leader="underscore" w:pos="9288"/>
        </w:tabs>
        <w:autoSpaceDE w:val="0"/>
        <w:autoSpaceDN w:val="0"/>
        <w:adjustRightInd w:val="0"/>
        <w:spacing w:line="322" w:lineRule="exact"/>
        <w:ind w:left="5"/>
        <w:rPr>
          <w:sz w:val="20"/>
          <w:szCs w:val="20"/>
        </w:rPr>
      </w:pPr>
      <w:r w:rsidRPr="009A7C77">
        <w:rPr>
          <w:sz w:val="28"/>
          <w:szCs w:val="28"/>
        </w:rPr>
        <w:t>действующег</w:t>
      </w:r>
      <w:proofErr w:type="gramStart"/>
      <w:r w:rsidRPr="009A7C77">
        <w:rPr>
          <w:sz w:val="28"/>
          <w:szCs w:val="28"/>
        </w:rPr>
        <w:t>о(</w:t>
      </w:r>
      <w:proofErr w:type="gramEnd"/>
      <w:r w:rsidRPr="009A7C77">
        <w:rPr>
          <w:sz w:val="28"/>
          <w:szCs w:val="28"/>
        </w:rPr>
        <w:t xml:space="preserve">ей)        на        основании        </w:t>
      </w:r>
      <w:r w:rsidRPr="009A7C77">
        <w:rPr>
          <w:sz w:val="28"/>
          <w:szCs w:val="28"/>
        </w:rPr>
        <w:tab/>
        <w:t>,</w:t>
      </w:r>
    </w:p>
    <w:p w:rsidR="009A7C77" w:rsidRPr="009A7C77" w:rsidRDefault="009A7C77" w:rsidP="009A7C77">
      <w:pPr>
        <w:widowControl w:val="0"/>
        <w:shd w:val="clear" w:color="auto" w:fill="FFFFFF"/>
        <w:autoSpaceDE w:val="0"/>
        <w:autoSpaceDN w:val="0"/>
        <w:adjustRightInd w:val="0"/>
        <w:spacing w:line="322" w:lineRule="exact"/>
        <w:ind w:right="14"/>
        <w:jc w:val="both"/>
        <w:rPr>
          <w:sz w:val="20"/>
          <w:szCs w:val="20"/>
        </w:rPr>
      </w:pPr>
      <w:r w:rsidRPr="009A7C77">
        <w:rPr>
          <w:sz w:val="28"/>
          <w:szCs w:val="28"/>
        </w:rPr>
        <w:t>именуемы</w:t>
      </w:r>
      <w:proofErr w:type="gramStart"/>
      <w:r w:rsidRPr="009A7C77">
        <w:rPr>
          <w:sz w:val="28"/>
          <w:szCs w:val="28"/>
        </w:rPr>
        <w:t>й(</w:t>
      </w:r>
      <w:proofErr w:type="spellStart"/>
      <w:proofErr w:type="gramEnd"/>
      <w:r w:rsidRPr="009A7C77">
        <w:rPr>
          <w:sz w:val="28"/>
          <w:szCs w:val="28"/>
        </w:rPr>
        <w:t>ая</w:t>
      </w:r>
      <w:proofErr w:type="spellEnd"/>
      <w:r w:rsidRPr="009A7C77">
        <w:rPr>
          <w:sz w:val="28"/>
          <w:szCs w:val="28"/>
        </w:rPr>
        <w:t>/</w:t>
      </w:r>
      <w:proofErr w:type="spellStart"/>
      <w:r w:rsidRPr="009A7C77">
        <w:rPr>
          <w:sz w:val="28"/>
          <w:szCs w:val="28"/>
        </w:rPr>
        <w:t>ое</w:t>
      </w:r>
      <w:proofErr w:type="spellEnd"/>
      <w:r w:rsidRPr="009A7C77">
        <w:rPr>
          <w:sz w:val="28"/>
          <w:szCs w:val="28"/>
        </w:rPr>
        <w:t xml:space="preserve">) в дальнейшем Заявитель (владелец нестационарного торгового объекта), с другой стороны, при совместном упоминании </w:t>
      </w:r>
      <w:r w:rsidRPr="009A7C77">
        <w:rPr>
          <w:spacing w:val="-1"/>
          <w:sz w:val="28"/>
          <w:szCs w:val="28"/>
        </w:rPr>
        <w:t>именуемые стороны, заключили настоящий Договор о нижеследующем.</w:t>
      </w:r>
    </w:p>
    <w:p w:rsidR="009A7C77" w:rsidRPr="009A7C77" w:rsidRDefault="009A7C77" w:rsidP="009A7C77">
      <w:pPr>
        <w:widowControl w:val="0"/>
        <w:shd w:val="clear" w:color="auto" w:fill="FFFFFF"/>
        <w:autoSpaceDE w:val="0"/>
        <w:autoSpaceDN w:val="0"/>
        <w:adjustRightInd w:val="0"/>
        <w:spacing w:before="322"/>
        <w:ind w:left="1992"/>
        <w:rPr>
          <w:sz w:val="20"/>
          <w:szCs w:val="20"/>
        </w:rPr>
      </w:pPr>
      <w:r w:rsidRPr="009A7C77">
        <w:rPr>
          <w:spacing w:val="-2"/>
          <w:sz w:val="28"/>
          <w:szCs w:val="28"/>
        </w:rPr>
        <w:t>1. Предмет Договора</w:t>
      </w:r>
    </w:p>
    <w:p w:rsidR="009A7C77" w:rsidRPr="009A7C77" w:rsidRDefault="009A7C77" w:rsidP="009A7C77">
      <w:pPr>
        <w:widowControl w:val="0"/>
        <w:shd w:val="clear" w:color="auto" w:fill="FFFFFF"/>
        <w:autoSpaceDE w:val="0"/>
        <w:autoSpaceDN w:val="0"/>
        <w:adjustRightInd w:val="0"/>
        <w:spacing w:before="312" w:line="322" w:lineRule="exact"/>
        <w:ind w:firstLine="283"/>
        <w:rPr>
          <w:sz w:val="20"/>
          <w:szCs w:val="20"/>
        </w:rPr>
      </w:pPr>
      <w:r w:rsidRPr="009A7C77">
        <w:rPr>
          <w:sz w:val="28"/>
          <w:szCs w:val="28"/>
        </w:rPr>
        <w:t>Администрация   предоставляет   Заявителю   (владельцу нестационарного торгового объекта) право на размещение нестационарного торгового объекта (далее - объект)</w:t>
      </w:r>
    </w:p>
    <w:p w:rsidR="009A7C77" w:rsidRPr="009A7C77" w:rsidRDefault="009A7C77" w:rsidP="009A7C77">
      <w:pPr>
        <w:widowControl w:val="0"/>
        <w:shd w:val="clear" w:color="auto" w:fill="FFFFFF"/>
        <w:autoSpaceDE w:val="0"/>
        <w:autoSpaceDN w:val="0"/>
        <w:adjustRightInd w:val="0"/>
        <w:spacing w:before="317" w:line="322" w:lineRule="exact"/>
        <w:ind w:left="1901"/>
        <w:rPr>
          <w:sz w:val="20"/>
          <w:szCs w:val="20"/>
        </w:rPr>
      </w:pPr>
      <w:r w:rsidRPr="009A7C77">
        <w:rPr>
          <w:spacing w:val="-1"/>
          <w:sz w:val="28"/>
          <w:szCs w:val="28"/>
        </w:rPr>
        <w:t>(наименование объекта оказания услуг)</w:t>
      </w:r>
    </w:p>
    <w:p w:rsidR="009A7C77" w:rsidRPr="009A7C77" w:rsidRDefault="009A7C77" w:rsidP="009A7C77">
      <w:pPr>
        <w:widowControl w:val="0"/>
        <w:shd w:val="clear" w:color="auto" w:fill="FFFFFF"/>
        <w:tabs>
          <w:tab w:val="left" w:leader="underscore" w:pos="7987"/>
        </w:tabs>
        <w:autoSpaceDE w:val="0"/>
        <w:autoSpaceDN w:val="0"/>
        <w:adjustRightInd w:val="0"/>
        <w:spacing w:line="322" w:lineRule="exact"/>
        <w:rPr>
          <w:sz w:val="20"/>
          <w:szCs w:val="20"/>
        </w:rPr>
      </w:pPr>
      <w:r w:rsidRPr="009A7C77">
        <w:rPr>
          <w:b/>
          <w:bCs/>
          <w:sz w:val="28"/>
          <w:szCs w:val="28"/>
        </w:rPr>
        <w:tab/>
      </w:r>
      <w:r w:rsidRPr="009A7C77">
        <w:rPr>
          <w:spacing w:val="-3"/>
          <w:sz w:val="28"/>
          <w:szCs w:val="28"/>
        </w:rPr>
        <w:t>для</w:t>
      </w:r>
    </w:p>
    <w:p w:rsidR="009A7C77" w:rsidRPr="009A7C77" w:rsidRDefault="009A7C77" w:rsidP="009A7C77">
      <w:pPr>
        <w:widowControl w:val="0"/>
        <w:shd w:val="clear" w:color="auto" w:fill="FFFFFF"/>
        <w:autoSpaceDE w:val="0"/>
        <w:autoSpaceDN w:val="0"/>
        <w:adjustRightInd w:val="0"/>
        <w:spacing w:line="322" w:lineRule="exact"/>
        <w:ind w:left="10"/>
        <w:rPr>
          <w:sz w:val="20"/>
          <w:szCs w:val="20"/>
        </w:rPr>
      </w:pPr>
      <w:r w:rsidRPr="009A7C77">
        <w:rPr>
          <w:sz w:val="28"/>
          <w:szCs w:val="28"/>
        </w:rPr>
        <w:t>осуществления торговой деятельности</w:t>
      </w:r>
    </w:p>
    <w:p w:rsidR="009A7C77" w:rsidRPr="009A7C77" w:rsidRDefault="009A7C77" w:rsidP="009A7C77">
      <w:pPr>
        <w:widowControl w:val="0"/>
        <w:shd w:val="clear" w:color="auto" w:fill="FFFFFF"/>
        <w:autoSpaceDE w:val="0"/>
        <w:autoSpaceDN w:val="0"/>
        <w:adjustRightInd w:val="0"/>
        <w:spacing w:before="312" w:line="326" w:lineRule="exact"/>
        <w:ind w:left="5" w:right="3629" w:firstLine="2458"/>
        <w:rPr>
          <w:sz w:val="20"/>
          <w:szCs w:val="20"/>
        </w:rPr>
      </w:pPr>
      <w:r w:rsidRPr="009A7C77">
        <w:rPr>
          <w:spacing w:val="-3"/>
          <w:sz w:val="28"/>
          <w:szCs w:val="28"/>
        </w:rPr>
        <w:t xml:space="preserve">(реализуемая продукция) </w:t>
      </w:r>
      <w:r w:rsidRPr="009A7C77">
        <w:rPr>
          <w:sz w:val="28"/>
          <w:szCs w:val="28"/>
        </w:rPr>
        <w:t>по адресу:</w:t>
      </w:r>
    </w:p>
    <w:p w:rsidR="009A7C77" w:rsidRPr="009A7C77" w:rsidRDefault="009A7C77" w:rsidP="009A7C77">
      <w:pPr>
        <w:widowControl w:val="0"/>
        <w:shd w:val="clear" w:color="auto" w:fill="FFFFFF"/>
        <w:tabs>
          <w:tab w:val="left" w:pos="8837"/>
        </w:tabs>
        <w:autoSpaceDE w:val="0"/>
        <w:autoSpaceDN w:val="0"/>
        <w:adjustRightInd w:val="0"/>
        <w:spacing w:before="230"/>
        <w:ind w:left="1973"/>
        <w:rPr>
          <w:sz w:val="20"/>
          <w:szCs w:val="20"/>
        </w:rPr>
      </w:pPr>
      <w:r w:rsidRPr="009A7C77">
        <w:rPr>
          <w:spacing w:val="-3"/>
          <w:sz w:val="28"/>
          <w:szCs w:val="28"/>
        </w:rPr>
        <w:t>(место расположения объекта)</w:t>
      </w:r>
      <w:r w:rsidRPr="009A7C77">
        <w:rPr>
          <w:rFonts w:ascii="Arial" w:cs="Arial"/>
          <w:sz w:val="28"/>
          <w:szCs w:val="28"/>
        </w:rPr>
        <w:tab/>
      </w:r>
      <w:r w:rsidRPr="009A7C77">
        <w:rPr>
          <w:b/>
          <w:bCs/>
          <w:sz w:val="28"/>
          <w:szCs w:val="28"/>
        </w:rPr>
        <w:t>'</w:t>
      </w:r>
    </w:p>
    <w:p w:rsidR="009A7C77" w:rsidRPr="009A7C77" w:rsidRDefault="009A7C77" w:rsidP="009A7C77">
      <w:pPr>
        <w:widowControl w:val="0"/>
        <w:shd w:val="clear" w:color="auto" w:fill="FFFFFF"/>
        <w:tabs>
          <w:tab w:val="left" w:leader="underscore" w:pos="2414"/>
          <w:tab w:val="left" w:leader="underscore" w:pos="4104"/>
          <w:tab w:val="left" w:leader="underscore" w:pos="4877"/>
        </w:tabs>
        <w:autoSpaceDE w:val="0"/>
        <w:autoSpaceDN w:val="0"/>
        <w:adjustRightInd w:val="0"/>
        <w:ind w:left="5"/>
        <w:rPr>
          <w:sz w:val="20"/>
          <w:szCs w:val="20"/>
        </w:rPr>
      </w:pPr>
      <w:r w:rsidRPr="009A7C77">
        <w:rPr>
          <w:spacing w:val="-1"/>
          <w:sz w:val="28"/>
          <w:szCs w:val="28"/>
        </w:rPr>
        <w:t>на срок с</w:t>
      </w:r>
      <w:r w:rsidRPr="009A7C77">
        <w:rPr>
          <w:b/>
          <w:bCs/>
          <w:sz w:val="28"/>
          <w:szCs w:val="28"/>
        </w:rPr>
        <w:tab/>
      </w:r>
      <w:r w:rsidRPr="009A7C77">
        <w:rPr>
          <w:spacing w:val="-8"/>
          <w:sz w:val="28"/>
          <w:szCs w:val="28"/>
        </w:rPr>
        <w:t>по</w:t>
      </w:r>
      <w:r w:rsidRPr="009A7C77">
        <w:rPr>
          <w:b/>
          <w:bCs/>
          <w:sz w:val="28"/>
          <w:szCs w:val="28"/>
        </w:rPr>
        <w:tab/>
      </w:r>
      <w:r w:rsidRPr="009A7C77">
        <w:rPr>
          <w:spacing w:val="-10"/>
          <w:sz w:val="28"/>
          <w:szCs w:val="28"/>
        </w:rPr>
        <w:t>20</w:t>
      </w:r>
      <w:r w:rsidRPr="009A7C77">
        <w:rPr>
          <w:b/>
          <w:bCs/>
          <w:sz w:val="28"/>
          <w:szCs w:val="28"/>
        </w:rPr>
        <w:tab/>
      </w:r>
      <w:r w:rsidRPr="009A7C77">
        <w:rPr>
          <w:spacing w:val="-5"/>
          <w:sz w:val="28"/>
          <w:szCs w:val="28"/>
        </w:rPr>
        <w:t>года.</w:t>
      </w:r>
    </w:p>
    <w:p w:rsidR="009A7C77" w:rsidRPr="009A7C77" w:rsidRDefault="009A7C77" w:rsidP="009A7C77">
      <w:pPr>
        <w:widowControl w:val="0"/>
        <w:shd w:val="clear" w:color="auto" w:fill="FFFFFF"/>
        <w:autoSpaceDE w:val="0"/>
        <w:autoSpaceDN w:val="0"/>
        <w:adjustRightInd w:val="0"/>
        <w:spacing w:before="312"/>
        <w:ind w:left="1613"/>
        <w:rPr>
          <w:sz w:val="20"/>
          <w:szCs w:val="20"/>
        </w:rPr>
      </w:pPr>
      <w:r w:rsidRPr="009A7C77">
        <w:rPr>
          <w:spacing w:val="-2"/>
          <w:sz w:val="28"/>
          <w:szCs w:val="28"/>
        </w:rPr>
        <w:t>2. Права и обязанности сторон</w:t>
      </w:r>
    </w:p>
    <w:p w:rsidR="009A7C77" w:rsidRPr="009A7C77" w:rsidRDefault="009A7C77" w:rsidP="009A7C77">
      <w:pPr>
        <w:widowControl w:val="0"/>
        <w:shd w:val="clear" w:color="auto" w:fill="FFFFFF"/>
        <w:autoSpaceDE w:val="0"/>
        <w:autoSpaceDN w:val="0"/>
        <w:adjustRightInd w:val="0"/>
        <w:spacing w:before="312"/>
        <w:ind w:left="1613"/>
        <w:rPr>
          <w:sz w:val="20"/>
          <w:szCs w:val="20"/>
        </w:rPr>
        <w:sectPr w:rsidR="009A7C77" w:rsidRPr="009A7C77">
          <w:pgSz w:w="11909" w:h="16834"/>
          <w:pgMar w:top="1262" w:right="848" w:bottom="360" w:left="1701" w:header="720" w:footer="720" w:gutter="0"/>
          <w:cols w:space="60"/>
          <w:noEndnote/>
        </w:sectPr>
      </w:pPr>
    </w:p>
    <w:p w:rsidR="009A7C77" w:rsidRPr="009A7C77" w:rsidRDefault="009A7C77" w:rsidP="009A7C77">
      <w:pPr>
        <w:widowControl w:val="0"/>
        <w:shd w:val="clear" w:color="auto" w:fill="FFFFFF"/>
        <w:autoSpaceDE w:val="0"/>
        <w:autoSpaceDN w:val="0"/>
        <w:adjustRightInd w:val="0"/>
        <w:ind w:left="288"/>
        <w:rPr>
          <w:sz w:val="20"/>
          <w:szCs w:val="20"/>
        </w:rPr>
      </w:pPr>
      <w:r w:rsidRPr="009A7C77">
        <w:rPr>
          <w:spacing w:val="-2"/>
          <w:sz w:val="28"/>
          <w:szCs w:val="28"/>
        </w:rPr>
        <w:lastRenderedPageBreak/>
        <w:t>2.1. Администрация:</w:t>
      </w:r>
    </w:p>
    <w:p w:rsidR="009A7C77" w:rsidRPr="009A7C77" w:rsidRDefault="009A7C77" w:rsidP="009A7C77">
      <w:pPr>
        <w:widowControl w:val="0"/>
        <w:shd w:val="clear" w:color="auto" w:fill="FFFFFF"/>
        <w:autoSpaceDE w:val="0"/>
        <w:autoSpaceDN w:val="0"/>
        <w:adjustRightInd w:val="0"/>
        <w:spacing w:line="322" w:lineRule="exact"/>
        <w:ind w:firstLine="278"/>
        <w:rPr>
          <w:sz w:val="20"/>
          <w:szCs w:val="20"/>
        </w:rPr>
      </w:pPr>
      <w:r w:rsidRPr="009A7C77">
        <w:rPr>
          <w:sz w:val="28"/>
          <w:szCs w:val="28"/>
        </w:rPr>
        <w:t xml:space="preserve">2.1.1. В соответствии со </w:t>
      </w:r>
      <w:hyperlink r:id="rId16" w:history="1">
        <w:r w:rsidR="00A16898" w:rsidRPr="00A16898">
          <w:rPr>
            <w:sz w:val="28"/>
            <w:szCs w:val="28"/>
          </w:rPr>
          <w:t>Схемой</w:t>
        </w:r>
      </w:hyperlink>
      <w:r w:rsidRPr="009A7C77">
        <w:rPr>
          <w:sz w:val="28"/>
          <w:szCs w:val="28"/>
        </w:rPr>
        <w:t xml:space="preserve"> размещения нестационарных торговых объектов        на        территории        </w:t>
      </w:r>
      <w:r w:rsidR="00A16898">
        <w:rPr>
          <w:sz w:val="28"/>
          <w:szCs w:val="28"/>
        </w:rPr>
        <w:t>Валдайского</w:t>
      </w:r>
      <w:r w:rsidRPr="009A7C77">
        <w:rPr>
          <w:sz w:val="28"/>
          <w:szCs w:val="28"/>
        </w:rPr>
        <w:t xml:space="preserve">    муниципального    района, утвержденной постановлением Администрации </w:t>
      </w:r>
      <w:r w:rsidR="00A16898">
        <w:rPr>
          <w:sz w:val="28"/>
          <w:szCs w:val="28"/>
        </w:rPr>
        <w:t xml:space="preserve">Валдайского </w:t>
      </w:r>
      <w:r w:rsidRPr="009A7C77">
        <w:rPr>
          <w:sz w:val="28"/>
          <w:szCs w:val="28"/>
        </w:rPr>
        <w:t xml:space="preserve">муниципального района </w:t>
      </w:r>
      <w:proofErr w:type="gramStart"/>
      <w:r w:rsidRPr="009A7C77">
        <w:rPr>
          <w:sz w:val="28"/>
          <w:szCs w:val="28"/>
        </w:rPr>
        <w:t>от</w:t>
      </w:r>
      <w:proofErr w:type="gramEnd"/>
      <w:r w:rsidRPr="009A7C77">
        <w:rPr>
          <w:sz w:val="28"/>
          <w:szCs w:val="28"/>
        </w:rPr>
        <w:t xml:space="preserve"> </w:t>
      </w:r>
      <w:r w:rsidR="00A16898" w:rsidRPr="00A16898">
        <w:rPr>
          <w:color w:val="FF0000"/>
          <w:sz w:val="28"/>
          <w:szCs w:val="28"/>
        </w:rPr>
        <w:t>дата и номер</w:t>
      </w:r>
      <w:r w:rsidRPr="009A7C77">
        <w:rPr>
          <w:sz w:val="28"/>
          <w:szCs w:val="28"/>
        </w:rPr>
        <w:t xml:space="preserve"> (далее - Схема),</w:t>
      </w:r>
    </w:p>
    <w:p w:rsidR="009A7C77" w:rsidRPr="009A7C77" w:rsidRDefault="009A7C77" w:rsidP="009A7C77">
      <w:pPr>
        <w:widowControl w:val="0"/>
        <w:shd w:val="clear" w:color="auto" w:fill="FFFFFF"/>
        <w:autoSpaceDE w:val="0"/>
        <w:autoSpaceDN w:val="0"/>
        <w:adjustRightInd w:val="0"/>
        <w:spacing w:line="322" w:lineRule="exact"/>
        <w:ind w:left="5" w:right="19"/>
        <w:jc w:val="both"/>
        <w:rPr>
          <w:sz w:val="20"/>
          <w:szCs w:val="20"/>
        </w:rPr>
      </w:pPr>
      <w:r w:rsidRPr="009A7C77">
        <w:rPr>
          <w:sz w:val="28"/>
          <w:szCs w:val="28"/>
        </w:rPr>
        <w:t>предоставляет Заявителю (владельцу нестационарного торгового объекта) право на размещение объекта посредством реализации преимущественного права по адресу:</w:t>
      </w:r>
    </w:p>
    <w:p w:rsidR="009A7C77" w:rsidRPr="009A7C77" w:rsidRDefault="009A7C77" w:rsidP="009A7C77">
      <w:pPr>
        <w:widowControl w:val="0"/>
        <w:shd w:val="clear" w:color="auto" w:fill="FFFFFF"/>
        <w:tabs>
          <w:tab w:val="left" w:pos="3854"/>
          <w:tab w:val="left" w:pos="7762"/>
        </w:tabs>
        <w:autoSpaceDE w:val="0"/>
        <w:autoSpaceDN w:val="0"/>
        <w:adjustRightInd w:val="0"/>
        <w:spacing w:before="322" w:line="317" w:lineRule="exact"/>
        <w:ind w:left="10" w:right="10"/>
        <w:jc w:val="both"/>
        <w:rPr>
          <w:sz w:val="20"/>
          <w:szCs w:val="20"/>
        </w:rPr>
      </w:pPr>
      <w:r w:rsidRPr="009A7C77">
        <w:rPr>
          <w:sz w:val="28"/>
          <w:szCs w:val="28"/>
        </w:rPr>
        <w:t>для осуществления Заявителем (владельцем нестационарного торгового</w:t>
      </w:r>
      <w:r w:rsidRPr="009A7C77">
        <w:rPr>
          <w:sz w:val="28"/>
          <w:szCs w:val="28"/>
        </w:rPr>
        <w:br/>
      </w:r>
      <w:r w:rsidRPr="009A7C77">
        <w:rPr>
          <w:spacing w:val="-5"/>
          <w:sz w:val="28"/>
          <w:szCs w:val="28"/>
        </w:rPr>
        <w:t>объекта)</w:t>
      </w:r>
      <w:r w:rsidRPr="009A7C77">
        <w:rPr>
          <w:rFonts w:ascii="Arial" w:cs="Arial"/>
          <w:sz w:val="28"/>
          <w:szCs w:val="28"/>
        </w:rPr>
        <w:tab/>
      </w:r>
      <w:r w:rsidRPr="009A7C77">
        <w:rPr>
          <w:spacing w:val="-2"/>
          <w:sz w:val="28"/>
          <w:szCs w:val="28"/>
        </w:rPr>
        <w:t>торговой</w:t>
      </w:r>
      <w:r w:rsidRPr="009A7C77">
        <w:rPr>
          <w:rFonts w:ascii="Arial" w:hAnsi="Arial" w:cs="Arial"/>
          <w:sz w:val="28"/>
          <w:szCs w:val="28"/>
        </w:rPr>
        <w:tab/>
      </w:r>
      <w:r w:rsidRPr="009A7C77">
        <w:rPr>
          <w:spacing w:val="-3"/>
          <w:sz w:val="28"/>
          <w:szCs w:val="28"/>
        </w:rPr>
        <w:t>деятельности</w:t>
      </w:r>
    </w:p>
    <w:p w:rsidR="009A7C77" w:rsidRPr="009A7C77" w:rsidRDefault="009A7C77" w:rsidP="009A7C77">
      <w:pPr>
        <w:widowControl w:val="0"/>
        <w:shd w:val="clear" w:color="auto" w:fill="FFFFFF"/>
        <w:tabs>
          <w:tab w:val="left" w:pos="7426"/>
        </w:tabs>
        <w:autoSpaceDE w:val="0"/>
        <w:autoSpaceDN w:val="0"/>
        <w:adjustRightInd w:val="0"/>
        <w:spacing w:before="326" w:line="317" w:lineRule="exact"/>
        <w:ind w:left="10" w:firstLine="2453"/>
        <w:rPr>
          <w:sz w:val="20"/>
          <w:szCs w:val="20"/>
        </w:rPr>
      </w:pPr>
      <w:r w:rsidRPr="009A7C77">
        <w:rPr>
          <w:sz w:val="28"/>
          <w:szCs w:val="28"/>
        </w:rPr>
        <w:t>(реализуемая продукция)</w:t>
      </w:r>
      <w:r w:rsidRPr="009A7C77">
        <w:rPr>
          <w:sz w:val="28"/>
          <w:szCs w:val="28"/>
        </w:rPr>
        <w:br/>
        <w:t>с</w:t>
      </w:r>
      <w:r w:rsidRPr="009A7C77">
        <w:rPr>
          <w:rFonts w:ascii="Arial" w:hAnsi="Arial" w:cs="Arial"/>
          <w:sz w:val="28"/>
          <w:szCs w:val="28"/>
        </w:rPr>
        <w:tab/>
      </w:r>
      <w:r w:rsidRPr="009A7C77">
        <w:rPr>
          <w:spacing w:val="-3"/>
          <w:sz w:val="28"/>
          <w:szCs w:val="28"/>
        </w:rPr>
        <w:t>использованием</w:t>
      </w:r>
    </w:p>
    <w:p w:rsidR="009A7C77" w:rsidRPr="009A7C77" w:rsidRDefault="009A7C77" w:rsidP="009A7C77">
      <w:pPr>
        <w:widowControl w:val="0"/>
        <w:shd w:val="clear" w:color="auto" w:fill="FFFFFF"/>
        <w:tabs>
          <w:tab w:val="left" w:leader="underscore" w:pos="3830"/>
        </w:tabs>
        <w:autoSpaceDE w:val="0"/>
        <w:autoSpaceDN w:val="0"/>
        <w:adjustRightInd w:val="0"/>
        <w:spacing w:before="322" w:line="326" w:lineRule="exact"/>
        <w:ind w:left="5" w:right="3629" w:firstLine="2458"/>
        <w:rPr>
          <w:sz w:val="20"/>
          <w:szCs w:val="20"/>
        </w:rPr>
      </w:pPr>
      <w:r w:rsidRPr="009A7C77">
        <w:rPr>
          <w:spacing w:val="-3"/>
          <w:sz w:val="28"/>
          <w:szCs w:val="28"/>
        </w:rPr>
        <w:t>(наименование объекта)</w:t>
      </w:r>
      <w:r w:rsidRPr="009A7C77">
        <w:rPr>
          <w:spacing w:val="-3"/>
          <w:sz w:val="28"/>
          <w:szCs w:val="28"/>
        </w:rPr>
        <w:br/>
      </w:r>
      <w:r w:rsidRPr="009A7C77">
        <w:rPr>
          <w:spacing w:val="-2"/>
          <w:sz w:val="28"/>
          <w:szCs w:val="28"/>
        </w:rPr>
        <w:t xml:space="preserve">на срок </w:t>
      </w:r>
      <w:proofErr w:type="gramStart"/>
      <w:r w:rsidRPr="009A7C77">
        <w:rPr>
          <w:spacing w:val="-2"/>
          <w:sz w:val="28"/>
          <w:szCs w:val="28"/>
        </w:rPr>
        <w:t>до</w:t>
      </w:r>
      <w:proofErr w:type="gramEnd"/>
      <w:r w:rsidRPr="009A7C77">
        <w:rPr>
          <w:sz w:val="28"/>
          <w:szCs w:val="28"/>
        </w:rPr>
        <w:tab/>
        <w:t>;</w:t>
      </w:r>
    </w:p>
    <w:p w:rsidR="009A7C77" w:rsidRPr="009A7C77" w:rsidRDefault="009A7C77" w:rsidP="009A7C77">
      <w:pPr>
        <w:widowControl w:val="0"/>
        <w:shd w:val="clear" w:color="auto" w:fill="FFFFFF"/>
        <w:tabs>
          <w:tab w:val="left" w:pos="1517"/>
        </w:tabs>
        <w:autoSpaceDE w:val="0"/>
        <w:autoSpaceDN w:val="0"/>
        <w:adjustRightInd w:val="0"/>
        <w:spacing w:line="322" w:lineRule="exact"/>
        <w:ind w:left="5" w:right="10" w:firstLine="542"/>
        <w:jc w:val="both"/>
        <w:rPr>
          <w:sz w:val="20"/>
          <w:szCs w:val="20"/>
        </w:rPr>
      </w:pPr>
      <w:r w:rsidRPr="009A7C77">
        <w:rPr>
          <w:spacing w:val="-6"/>
          <w:sz w:val="28"/>
          <w:szCs w:val="28"/>
        </w:rPr>
        <w:t>2.1.2.</w:t>
      </w:r>
      <w:r w:rsidRPr="009A7C77">
        <w:rPr>
          <w:sz w:val="28"/>
          <w:szCs w:val="28"/>
        </w:rPr>
        <w:tab/>
        <w:t xml:space="preserve">Осуществляет </w:t>
      </w:r>
      <w:proofErr w:type="gramStart"/>
      <w:r w:rsidRPr="009A7C77">
        <w:rPr>
          <w:sz w:val="28"/>
          <w:szCs w:val="28"/>
        </w:rPr>
        <w:t>контроль за</w:t>
      </w:r>
      <w:proofErr w:type="gramEnd"/>
      <w:r w:rsidRPr="009A7C77">
        <w:rPr>
          <w:sz w:val="28"/>
          <w:szCs w:val="28"/>
        </w:rPr>
        <w:t xml:space="preserve"> выполнением требований к</w:t>
      </w:r>
      <w:r w:rsidRPr="009A7C77">
        <w:rPr>
          <w:sz w:val="28"/>
          <w:szCs w:val="28"/>
        </w:rPr>
        <w:br/>
        <w:t>эксплуатации объекта, установленных настоящим Договором;</w:t>
      </w:r>
    </w:p>
    <w:p w:rsidR="009A7C77" w:rsidRPr="009A7C77" w:rsidRDefault="009A7C77" w:rsidP="009A7C77">
      <w:pPr>
        <w:widowControl w:val="0"/>
        <w:shd w:val="clear" w:color="auto" w:fill="FFFFFF"/>
        <w:tabs>
          <w:tab w:val="left" w:pos="1325"/>
        </w:tabs>
        <w:autoSpaceDE w:val="0"/>
        <w:autoSpaceDN w:val="0"/>
        <w:adjustRightInd w:val="0"/>
        <w:spacing w:line="322" w:lineRule="exact"/>
        <w:ind w:left="5" w:right="14" w:firstLine="542"/>
        <w:jc w:val="both"/>
        <w:rPr>
          <w:sz w:val="20"/>
          <w:szCs w:val="20"/>
        </w:rPr>
      </w:pPr>
      <w:r w:rsidRPr="009A7C77">
        <w:rPr>
          <w:spacing w:val="-6"/>
          <w:sz w:val="28"/>
          <w:szCs w:val="28"/>
        </w:rPr>
        <w:t>2.1.3.</w:t>
      </w:r>
      <w:r w:rsidRPr="009A7C77">
        <w:rPr>
          <w:sz w:val="28"/>
          <w:szCs w:val="28"/>
        </w:rPr>
        <w:tab/>
        <w:t>Инициирует демонтаж установленного объекта при нарушении</w:t>
      </w:r>
      <w:r w:rsidRPr="009A7C77">
        <w:rPr>
          <w:sz w:val="28"/>
          <w:szCs w:val="28"/>
        </w:rPr>
        <w:br/>
        <w:t>(невыполнении) Заявителем (владельцем нестационарного торгового</w:t>
      </w:r>
      <w:r w:rsidRPr="009A7C77">
        <w:rPr>
          <w:sz w:val="28"/>
          <w:szCs w:val="28"/>
        </w:rPr>
        <w:br/>
        <w:t xml:space="preserve">объекта) обязательств, предусмотренных </w:t>
      </w:r>
      <w:hyperlink w:anchor="bookmark15" w:history="1">
        <w:r w:rsidRPr="009A7C77">
          <w:rPr>
            <w:sz w:val="28"/>
            <w:szCs w:val="28"/>
          </w:rPr>
          <w:t xml:space="preserve">пунктом 2.4 </w:t>
        </w:r>
      </w:hyperlink>
      <w:r w:rsidRPr="009A7C77">
        <w:rPr>
          <w:sz w:val="28"/>
          <w:szCs w:val="28"/>
        </w:rPr>
        <w:t>настоящего Договора,</w:t>
      </w:r>
      <w:r w:rsidRPr="009A7C77">
        <w:rPr>
          <w:sz w:val="28"/>
          <w:szCs w:val="28"/>
        </w:rPr>
        <w:br/>
      </w:r>
      <w:r w:rsidRPr="009A7C77">
        <w:rPr>
          <w:spacing w:val="-1"/>
          <w:sz w:val="28"/>
          <w:szCs w:val="28"/>
        </w:rPr>
        <w:t>за счет средств Заявителя (владельца нестационарного торгового объекта).</w:t>
      </w:r>
    </w:p>
    <w:p w:rsidR="009A7C77" w:rsidRPr="009A7C77" w:rsidRDefault="009A7C77" w:rsidP="009A7C77">
      <w:pPr>
        <w:widowControl w:val="0"/>
        <w:shd w:val="clear" w:color="auto" w:fill="FFFFFF"/>
        <w:tabs>
          <w:tab w:val="left" w:pos="1046"/>
        </w:tabs>
        <w:autoSpaceDE w:val="0"/>
        <w:autoSpaceDN w:val="0"/>
        <w:adjustRightInd w:val="0"/>
        <w:spacing w:line="322" w:lineRule="exact"/>
        <w:ind w:left="10" w:right="14" w:firstLine="538"/>
        <w:jc w:val="both"/>
        <w:rPr>
          <w:sz w:val="20"/>
          <w:szCs w:val="20"/>
        </w:rPr>
      </w:pPr>
      <w:r w:rsidRPr="009A7C77">
        <w:rPr>
          <w:spacing w:val="-8"/>
          <w:sz w:val="28"/>
          <w:szCs w:val="28"/>
        </w:rPr>
        <w:t>2.2.</w:t>
      </w:r>
      <w:r w:rsidRPr="009A7C77">
        <w:rPr>
          <w:sz w:val="28"/>
          <w:szCs w:val="28"/>
        </w:rPr>
        <w:tab/>
      </w:r>
      <w:r w:rsidRPr="009A7C77">
        <w:rPr>
          <w:spacing w:val="-2"/>
          <w:sz w:val="28"/>
          <w:szCs w:val="28"/>
        </w:rPr>
        <w:t>Обеспечивает методическую и организационную помощь в вопросах</w:t>
      </w:r>
      <w:r w:rsidRPr="009A7C77">
        <w:rPr>
          <w:spacing w:val="-2"/>
          <w:sz w:val="28"/>
          <w:szCs w:val="28"/>
        </w:rPr>
        <w:br/>
      </w:r>
      <w:r w:rsidRPr="009A7C77">
        <w:rPr>
          <w:sz w:val="28"/>
          <w:szCs w:val="28"/>
        </w:rPr>
        <w:t>организации торговли, предоставления услуг населению.</w:t>
      </w:r>
    </w:p>
    <w:p w:rsidR="009A7C77" w:rsidRPr="009A7C77" w:rsidRDefault="009A7C77" w:rsidP="009A7C77">
      <w:pPr>
        <w:widowControl w:val="0"/>
        <w:shd w:val="clear" w:color="auto" w:fill="FFFFFF"/>
        <w:tabs>
          <w:tab w:val="left" w:pos="1152"/>
        </w:tabs>
        <w:autoSpaceDE w:val="0"/>
        <w:autoSpaceDN w:val="0"/>
        <w:adjustRightInd w:val="0"/>
        <w:spacing w:line="322" w:lineRule="exact"/>
        <w:ind w:left="5" w:firstLine="542"/>
        <w:jc w:val="both"/>
        <w:rPr>
          <w:sz w:val="20"/>
          <w:szCs w:val="20"/>
        </w:rPr>
      </w:pPr>
      <w:bookmarkStart w:id="25" w:name="bookmark15"/>
      <w:r w:rsidRPr="009A7C77">
        <w:rPr>
          <w:spacing w:val="-8"/>
          <w:sz w:val="28"/>
          <w:szCs w:val="28"/>
        </w:rPr>
        <w:t>2</w:t>
      </w:r>
      <w:bookmarkEnd w:id="25"/>
      <w:r w:rsidRPr="009A7C77">
        <w:rPr>
          <w:spacing w:val="-8"/>
          <w:sz w:val="28"/>
          <w:szCs w:val="28"/>
        </w:rPr>
        <w:t>.3.</w:t>
      </w:r>
      <w:r w:rsidRPr="009A7C77">
        <w:rPr>
          <w:sz w:val="28"/>
          <w:szCs w:val="28"/>
        </w:rPr>
        <w:tab/>
        <w:t>Заявитель (владелец нестационарного торгового объекта) имеет</w:t>
      </w:r>
      <w:r w:rsidRPr="009A7C77">
        <w:rPr>
          <w:sz w:val="28"/>
          <w:szCs w:val="28"/>
        </w:rPr>
        <w:br/>
        <w:t xml:space="preserve">право </w:t>
      </w:r>
      <w:proofErr w:type="gramStart"/>
      <w:r w:rsidRPr="009A7C77">
        <w:rPr>
          <w:sz w:val="28"/>
          <w:szCs w:val="28"/>
        </w:rPr>
        <w:t>разместить объект</w:t>
      </w:r>
      <w:proofErr w:type="gramEnd"/>
      <w:r w:rsidRPr="009A7C77">
        <w:rPr>
          <w:sz w:val="28"/>
          <w:szCs w:val="28"/>
        </w:rPr>
        <w:t xml:space="preserve"> в соответствии со Схемой.</w:t>
      </w:r>
    </w:p>
    <w:p w:rsidR="009A7C77" w:rsidRPr="009A7C77" w:rsidRDefault="009A7C77" w:rsidP="009A7C77">
      <w:pPr>
        <w:widowControl w:val="0"/>
        <w:shd w:val="clear" w:color="auto" w:fill="FFFFFF"/>
        <w:tabs>
          <w:tab w:val="left" w:pos="1042"/>
        </w:tabs>
        <w:autoSpaceDE w:val="0"/>
        <w:autoSpaceDN w:val="0"/>
        <w:adjustRightInd w:val="0"/>
        <w:spacing w:line="322" w:lineRule="exact"/>
        <w:ind w:left="547"/>
        <w:rPr>
          <w:sz w:val="20"/>
          <w:szCs w:val="20"/>
        </w:rPr>
      </w:pPr>
      <w:r w:rsidRPr="009A7C77">
        <w:rPr>
          <w:spacing w:val="-8"/>
          <w:sz w:val="28"/>
          <w:szCs w:val="28"/>
        </w:rPr>
        <w:t>2.4.</w:t>
      </w:r>
      <w:r w:rsidRPr="009A7C77">
        <w:rPr>
          <w:sz w:val="28"/>
          <w:szCs w:val="28"/>
        </w:rPr>
        <w:tab/>
      </w:r>
      <w:r w:rsidRPr="009A7C77">
        <w:rPr>
          <w:spacing w:val="-1"/>
          <w:sz w:val="28"/>
          <w:szCs w:val="28"/>
        </w:rPr>
        <w:t>Заявитель (владелец нестационарного торгового объекта) обязуется:</w:t>
      </w:r>
    </w:p>
    <w:p w:rsidR="009A7C77" w:rsidRPr="009A7C77" w:rsidRDefault="009A7C77" w:rsidP="009A7C77">
      <w:pPr>
        <w:widowControl w:val="0"/>
        <w:shd w:val="clear" w:color="auto" w:fill="FFFFFF"/>
        <w:tabs>
          <w:tab w:val="left" w:pos="1248"/>
        </w:tabs>
        <w:autoSpaceDE w:val="0"/>
        <w:autoSpaceDN w:val="0"/>
        <w:adjustRightInd w:val="0"/>
        <w:spacing w:line="322" w:lineRule="exact"/>
        <w:ind w:left="5" w:right="5" w:firstLine="542"/>
        <w:jc w:val="both"/>
        <w:rPr>
          <w:sz w:val="20"/>
          <w:szCs w:val="20"/>
        </w:rPr>
      </w:pPr>
      <w:r w:rsidRPr="009A7C77">
        <w:rPr>
          <w:spacing w:val="-6"/>
          <w:sz w:val="28"/>
          <w:szCs w:val="28"/>
        </w:rPr>
        <w:t>2.4.1.</w:t>
      </w:r>
      <w:r w:rsidRPr="009A7C77">
        <w:rPr>
          <w:sz w:val="28"/>
          <w:szCs w:val="28"/>
        </w:rPr>
        <w:tab/>
      </w:r>
      <w:r w:rsidRPr="009A7C77">
        <w:rPr>
          <w:spacing w:val="-2"/>
          <w:sz w:val="28"/>
          <w:szCs w:val="28"/>
        </w:rPr>
        <w:t>Приступить к дальнейшей эксплуатации объекта после заключения</w:t>
      </w:r>
      <w:r w:rsidRPr="009A7C77">
        <w:rPr>
          <w:spacing w:val="-2"/>
          <w:sz w:val="28"/>
          <w:szCs w:val="28"/>
        </w:rPr>
        <w:br/>
      </w:r>
      <w:r w:rsidRPr="009A7C77">
        <w:rPr>
          <w:spacing w:val="-1"/>
          <w:sz w:val="28"/>
          <w:szCs w:val="28"/>
        </w:rPr>
        <w:t>договоров на уборку территории, вывоз твердых бытовых и жидких отходов,</w:t>
      </w:r>
      <w:r w:rsidRPr="009A7C77">
        <w:rPr>
          <w:spacing w:val="-1"/>
          <w:sz w:val="28"/>
          <w:szCs w:val="28"/>
        </w:rPr>
        <w:br/>
      </w:r>
      <w:r w:rsidRPr="009A7C77">
        <w:rPr>
          <w:sz w:val="28"/>
          <w:szCs w:val="28"/>
        </w:rPr>
        <w:t>потребление энергоресурсов;</w:t>
      </w:r>
    </w:p>
    <w:p w:rsidR="009A7C77" w:rsidRPr="009A7C77" w:rsidRDefault="009A7C77" w:rsidP="009A7C77">
      <w:pPr>
        <w:widowControl w:val="0"/>
        <w:shd w:val="clear" w:color="auto" w:fill="FFFFFF"/>
        <w:tabs>
          <w:tab w:val="left" w:pos="1325"/>
        </w:tabs>
        <w:autoSpaceDE w:val="0"/>
        <w:autoSpaceDN w:val="0"/>
        <w:adjustRightInd w:val="0"/>
        <w:spacing w:line="322" w:lineRule="exact"/>
        <w:ind w:left="5" w:right="43" w:firstLine="542"/>
        <w:jc w:val="both"/>
        <w:rPr>
          <w:sz w:val="20"/>
          <w:szCs w:val="20"/>
        </w:rPr>
      </w:pPr>
      <w:r w:rsidRPr="009A7C77">
        <w:rPr>
          <w:spacing w:val="-6"/>
          <w:sz w:val="28"/>
          <w:szCs w:val="28"/>
        </w:rPr>
        <w:t>2.4.2.</w:t>
      </w:r>
      <w:r w:rsidRPr="009A7C77">
        <w:rPr>
          <w:sz w:val="28"/>
          <w:szCs w:val="28"/>
        </w:rPr>
        <w:tab/>
        <w:t>Использовать объект по назначению, указанному в пункте 1.1</w:t>
      </w:r>
      <w:r w:rsidRPr="009A7C77">
        <w:rPr>
          <w:sz w:val="28"/>
          <w:szCs w:val="28"/>
        </w:rPr>
        <w:br/>
      </w:r>
      <w:r w:rsidRPr="009A7C77">
        <w:rPr>
          <w:spacing w:val="-1"/>
          <w:sz w:val="28"/>
          <w:szCs w:val="28"/>
        </w:rPr>
        <w:t>настоящего Договора, без права передачи его третьему лицу;</w:t>
      </w:r>
    </w:p>
    <w:p w:rsidR="009A7C77" w:rsidRPr="009A7C77" w:rsidRDefault="009A7C77" w:rsidP="009A7C77">
      <w:pPr>
        <w:widowControl w:val="0"/>
        <w:shd w:val="clear" w:color="auto" w:fill="FFFFFF"/>
        <w:tabs>
          <w:tab w:val="left" w:pos="1488"/>
        </w:tabs>
        <w:autoSpaceDE w:val="0"/>
        <w:autoSpaceDN w:val="0"/>
        <w:adjustRightInd w:val="0"/>
        <w:spacing w:line="322" w:lineRule="exact"/>
        <w:ind w:right="14" w:firstLine="547"/>
        <w:jc w:val="both"/>
        <w:rPr>
          <w:sz w:val="20"/>
          <w:szCs w:val="20"/>
        </w:rPr>
      </w:pPr>
      <w:r w:rsidRPr="009A7C77">
        <w:rPr>
          <w:spacing w:val="-6"/>
          <w:sz w:val="28"/>
          <w:szCs w:val="28"/>
        </w:rPr>
        <w:t>2.4.3.</w:t>
      </w:r>
      <w:r w:rsidRPr="009A7C77">
        <w:rPr>
          <w:sz w:val="28"/>
          <w:szCs w:val="28"/>
        </w:rPr>
        <w:tab/>
        <w:t>Обеспечить выполнение установленных законодательством</w:t>
      </w:r>
      <w:r w:rsidRPr="009A7C77">
        <w:rPr>
          <w:sz w:val="28"/>
          <w:szCs w:val="28"/>
        </w:rPr>
        <w:br/>
        <w:t>Российской Федерации торговых, санитарных и противопожарных норм и</w:t>
      </w:r>
      <w:r w:rsidRPr="009A7C77">
        <w:rPr>
          <w:sz w:val="28"/>
          <w:szCs w:val="28"/>
        </w:rPr>
        <w:br/>
        <w:t>правил организации работы для данного объекта;</w:t>
      </w:r>
    </w:p>
    <w:p w:rsidR="009A7C77" w:rsidRPr="009A7C77" w:rsidRDefault="009A7C77" w:rsidP="009A7C77">
      <w:pPr>
        <w:widowControl w:val="0"/>
        <w:shd w:val="clear" w:color="auto" w:fill="FFFFFF"/>
        <w:tabs>
          <w:tab w:val="left" w:pos="1296"/>
        </w:tabs>
        <w:autoSpaceDE w:val="0"/>
        <w:autoSpaceDN w:val="0"/>
        <w:adjustRightInd w:val="0"/>
        <w:spacing w:line="322" w:lineRule="exact"/>
        <w:ind w:left="10" w:right="14" w:firstLine="538"/>
        <w:jc w:val="both"/>
        <w:rPr>
          <w:sz w:val="20"/>
          <w:szCs w:val="20"/>
        </w:rPr>
      </w:pPr>
      <w:r w:rsidRPr="009A7C77">
        <w:rPr>
          <w:spacing w:val="-6"/>
          <w:sz w:val="28"/>
          <w:szCs w:val="28"/>
        </w:rPr>
        <w:t>2.4.4.</w:t>
      </w:r>
      <w:r w:rsidRPr="009A7C77">
        <w:rPr>
          <w:sz w:val="28"/>
          <w:szCs w:val="28"/>
        </w:rPr>
        <w:tab/>
        <w:t>Освободить занимаемую территорию от конструкций и привести</w:t>
      </w:r>
      <w:r w:rsidRPr="009A7C77">
        <w:rPr>
          <w:sz w:val="28"/>
          <w:szCs w:val="28"/>
        </w:rPr>
        <w:br/>
      </w:r>
      <w:r w:rsidRPr="009A7C77">
        <w:rPr>
          <w:spacing w:val="-1"/>
          <w:sz w:val="28"/>
          <w:szCs w:val="28"/>
        </w:rPr>
        <w:t>ее в первоначальное состояние в течение 10 календарных дней:</w:t>
      </w:r>
    </w:p>
    <w:p w:rsidR="009A7C77" w:rsidRPr="009A7C77" w:rsidRDefault="009A7C77" w:rsidP="009A7C77">
      <w:pPr>
        <w:widowControl w:val="0"/>
        <w:shd w:val="clear" w:color="auto" w:fill="FFFFFF"/>
        <w:autoSpaceDE w:val="0"/>
        <w:autoSpaceDN w:val="0"/>
        <w:adjustRightInd w:val="0"/>
        <w:spacing w:line="322" w:lineRule="exact"/>
        <w:ind w:left="547"/>
        <w:rPr>
          <w:sz w:val="20"/>
          <w:szCs w:val="20"/>
        </w:rPr>
      </w:pPr>
      <w:r w:rsidRPr="009A7C77">
        <w:rPr>
          <w:sz w:val="28"/>
          <w:szCs w:val="28"/>
        </w:rPr>
        <w:t>по окончании срока действия настоящего Договора;</w:t>
      </w:r>
    </w:p>
    <w:p w:rsidR="009A7C77" w:rsidRPr="009A7C77" w:rsidRDefault="009A7C77" w:rsidP="009A7C77">
      <w:pPr>
        <w:widowControl w:val="0"/>
        <w:shd w:val="clear" w:color="auto" w:fill="FFFFFF"/>
        <w:autoSpaceDE w:val="0"/>
        <w:autoSpaceDN w:val="0"/>
        <w:adjustRightInd w:val="0"/>
        <w:spacing w:line="322" w:lineRule="exact"/>
        <w:ind w:right="14" w:firstLine="538"/>
        <w:jc w:val="both"/>
        <w:rPr>
          <w:sz w:val="20"/>
          <w:szCs w:val="20"/>
        </w:rPr>
      </w:pPr>
      <w:bookmarkStart w:id="26" w:name="bookmark16"/>
      <w:r w:rsidRPr="009A7C77">
        <w:rPr>
          <w:sz w:val="28"/>
          <w:szCs w:val="28"/>
        </w:rPr>
        <w:t>в</w:t>
      </w:r>
      <w:bookmarkEnd w:id="26"/>
      <w:r w:rsidRPr="009A7C77">
        <w:rPr>
          <w:sz w:val="28"/>
          <w:szCs w:val="28"/>
        </w:rPr>
        <w:t xml:space="preserve"> случае досрочного расторжения настоящего Договора по инициативе Заявителя (владельца нестационарного торгового объекта) или Администрации в соответствии с</w:t>
      </w:r>
      <w:hyperlink w:anchor="bookmark16" w:history="1">
        <w:r w:rsidRPr="009A7C77">
          <w:rPr>
            <w:sz w:val="28"/>
            <w:szCs w:val="28"/>
          </w:rPr>
          <w:t xml:space="preserve"> разделом 3 </w:t>
        </w:r>
      </w:hyperlink>
      <w:r w:rsidRPr="009A7C77">
        <w:rPr>
          <w:sz w:val="28"/>
          <w:szCs w:val="28"/>
        </w:rPr>
        <w:t>настоящего Договора.</w:t>
      </w:r>
    </w:p>
    <w:p w:rsidR="009A7C77" w:rsidRPr="009A7C77" w:rsidRDefault="009A7C77" w:rsidP="009A7C77">
      <w:pPr>
        <w:widowControl w:val="0"/>
        <w:shd w:val="clear" w:color="auto" w:fill="FFFFFF"/>
        <w:autoSpaceDE w:val="0"/>
        <w:autoSpaceDN w:val="0"/>
        <w:adjustRightInd w:val="0"/>
        <w:spacing w:before="322"/>
        <w:ind w:left="14"/>
        <w:jc w:val="center"/>
        <w:rPr>
          <w:sz w:val="20"/>
          <w:szCs w:val="20"/>
        </w:rPr>
      </w:pPr>
      <w:r w:rsidRPr="009A7C77">
        <w:rPr>
          <w:sz w:val="28"/>
          <w:szCs w:val="28"/>
        </w:rPr>
        <w:t>3. Расторжение Договора</w:t>
      </w:r>
    </w:p>
    <w:p w:rsidR="009A7C77" w:rsidRPr="009A7C77" w:rsidRDefault="009A7C77" w:rsidP="009A7C77">
      <w:pPr>
        <w:widowControl w:val="0"/>
        <w:shd w:val="clear" w:color="auto" w:fill="FFFFFF"/>
        <w:autoSpaceDE w:val="0"/>
        <w:autoSpaceDN w:val="0"/>
        <w:adjustRightInd w:val="0"/>
        <w:spacing w:before="317" w:line="322" w:lineRule="exact"/>
        <w:ind w:firstLine="542"/>
        <w:rPr>
          <w:sz w:val="20"/>
          <w:szCs w:val="20"/>
        </w:rPr>
      </w:pPr>
      <w:r w:rsidRPr="009A7C77">
        <w:rPr>
          <w:spacing w:val="-13"/>
          <w:sz w:val="28"/>
          <w:szCs w:val="28"/>
        </w:rPr>
        <w:t xml:space="preserve">3.1.       Решение       о       досрочном       расторжении       настоящего       Договора </w:t>
      </w:r>
      <w:r w:rsidRPr="009A7C77">
        <w:rPr>
          <w:sz w:val="28"/>
          <w:szCs w:val="28"/>
        </w:rPr>
        <w:t>принимается Администрацией в следующих случаях:</w:t>
      </w:r>
    </w:p>
    <w:p w:rsidR="009A7C77" w:rsidRPr="009A7C77" w:rsidRDefault="009A7C77" w:rsidP="009A7C77">
      <w:pPr>
        <w:widowControl w:val="0"/>
        <w:shd w:val="clear" w:color="auto" w:fill="FFFFFF"/>
        <w:autoSpaceDE w:val="0"/>
        <w:autoSpaceDN w:val="0"/>
        <w:adjustRightInd w:val="0"/>
        <w:spacing w:before="317" w:line="322" w:lineRule="exact"/>
        <w:ind w:firstLine="542"/>
        <w:rPr>
          <w:sz w:val="20"/>
          <w:szCs w:val="20"/>
        </w:rPr>
        <w:sectPr w:rsidR="009A7C77" w:rsidRPr="009A7C77">
          <w:pgSz w:w="11909" w:h="16834"/>
          <w:pgMar w:top="845" w:right="853" w:bottom="360" w:left="1701" w:header="720" w:footer="720" w:gutter="0"/>
          <w:cols w:space="60"/>
          <w:noEndnote/>
        </w:sectPr>
      </w:pPr>
    </w:p>
    <w:p w:rsidR="009A7C77" w:rsidRPr="009A7C77" w:rsidRDefault="009A7C77" w:rsidP="009A7C77">
      <w:pPr>
        <w:widowControl w:val="0"/>
        <w:shd w:val="clear" w:color="auto" w:fill="FFFFFF"/>
        <w:autoSpaceDE w:val="0"/>
        <w:autoSpaceDN w:val="0"/>
        <w:adjustRightInd w:val="0"/>
        <w:spacing w:line="322" w:lineRule="exact"/>
        <w:ind w:right="14" w:firstLine="542"/>
        <w:jc w:val="both"/>
        <w:rPr>
          <w:sz w:val="20"/>
          <w:szCs w:val="20"/>
        </w:rPr>
      </w:pPr>
      <w:bookmarkStart w:id="27" w:name="bookmark17"/>
      <w:r w:rsidRPr="009A7C77">
        <w:rPr>
          <w:sz w:val="28"/>
          <w:szCs w:val="28"/>
        </w:rPr>
        <w:lastRenderedPageBreak/>
        <w:t>п</w:t>
      </w:r>
      <w:bookmarkEnd w:id="27"/>
      <w:r w:rsidRPr="009A7C77">
        <w:rPr>
          <w:sz w:val="28"/>
          <w:szCs w:val="28"/>
        </w:rPr>
        <w:t>ри прекращении осуществления торговой деятельности Заявителем (владельцем нестационарного торгового объекта);</w:t>
      </w:r>
    </w:p>
    <w:p w:rsidR="009A7C77" w:rsidRPr="009A7C77" w:rsidRDefault="009A7C77" w:rsidP="009A7C77">
      <w:pPr>
        <w:widowControl w:val="0"/>
        <w:shd w:val="clear" w:color="auto" w:fill="FFFFFF"/>
        <w:autoSpaceDE w:val="0"/>
        <w:autoSpaceDN w:val="0"/>
        <w:adjustRightInd w:val="0"/>
        <w:spacing w:line="322" w:lineRule="exact"/>
        <w:ind w:right="14" w:firstLine="542"/>
        <w:jc w:val="both"/>
        <w:rPr>
          <w:sz w:val="20"/>
          <w:szCs w:val="20"/>
        </w:rPr>
      </w:pPr>
      <w:bookmarkStart w:id="28" w:name="bookmark18"/>
      <w:r w:rsidRPr="009A7C77">
        <w:rPr>
          <w:sz w:val="28"/>
          <w:szCs w:val="28"/>
        </w:rPr>
        <w:t>п</w:t>
      </w:r>
      <w:bookmarkEnd w:id="28"/>
      <w:r w:rsidRPr="009A7C77">
        <w:rPr>
          <w:sz w:val="28"/>
          <w:szCs w:val="28"/>
        </w:rPr>
        <w:t>о представлению органов, осуществляющих государственные функции по контролю и надзору;</w:t>
      </w:r>
    </w:p>
    <w:p w:rsidR="009A7C77" w:rsidRPr="009A7C77" w:rsidRDefault="009A7C77" w:rsidP="009A7C77">
      <w:pPr>
        <w:widowControl w:val="0"/>
        <w:shd w:val="clear" w:color="auto" w:fill="FFFFFF"/>
        <w:tabs>
          <w:tab w:val="left" w:pos="2011"/>
          <w:tab w:val="left" w:pos="3811"/>
          <w:tab w:val="left" w:pos="6235"/>
          <w:tab w:val="left" w:pos="7478"/>
          <w:tab w:val="left" w:pos="8026"/>
        </w:tabs>
        <w:autoSpaceDE w:val="0"/>
        <w:autoSpaceDN w:val="0"/>
        <w:adjustRightInd w:val="0"/>
        <w:spacing w:line="322" w:lineRule="exact"/>
        <w:ind w:firstLine="542"/>
        <w:jc w:val="both"/>
        <w:rPr>
          <w:sz w:val="20"/>
          <w:szCs w:val="20"/>
        </w:rPr>
      </w:pPr>
      <w:r w:rsidRPr="009A7C77">
        <w:rPr>
          <w:sz w:val="28"/>
          <w:szCs w:val="28"/>
        </w:rPr>
        <w:t>при принятии органом местного самоуправления решения о</w:t>
      </w:r>
      <w:r w:rsidRPr="009A7C77">
        <w:rPr>
          <w:sz w:val="28"/>
          <w:szCs w:val="28"/>
        </w:rPr>
        <w:br/>
        <w:t>необходимости ремонта и (или) реконструкции автомобильных дорог;</w:t>
      </w:r>
      <w:r w:rsidRPr="009A7C77">
        <w:rPr>
          <w:sz w:val="28"/>
          <w:szCs w:val="28"/>
        </w:rPr>
        <w:br/>
        <w:t>реализации муниципальных программ и (или) приоритетных направлений</w:t>
      </w:r>
      <w:r w:rsidRPr="009A7C77">
        <w:rPr>
          <w:sz w:val="28"/>
          <w:szCs w:val="28"/>
        </w:rPr>
        <w:br/>
      </w:r>
      <w:r w:rsidRPr="009A7C77">
        <w:rPr>
          <w:spacing w:val="-2"/>
          <w:sz w:val="28"/>
          <w:szCs w:val="28"/>
        </w:rPr>
        <w:t>деятельности</w:t>
      </w:r>
      <w:r w:rsidRPr="009A7C77">
        <w:rPr>
          <w:rFonts w:ascii="Arial" w:hAnsi="Arial" w:cs="Arial"/>
          <w:sz w:val="28"/>
          <w:szCs w:val="28"/>
        </w:rPr>
        <w:tab/>
      </w:r>
      <w:r w:rsidR="00A16898">
        <w:rPr>
          <w:spacing w:val="-2"/>
          <w:sz w:val="28"/>
          <w:szCs w:val="28"/>
        </w:rPr>
        <w:t>Валдайского</w:t>
      </w:r>
      <w:r w:rsidRPr="009A7C77">
        <w:rPr>
          <w:rFonts w:ascii="Arial" w:hAnsi="Arial" w:cs="Arial"/>
          <w:sz w:val="28"/>
          <w:szCs w:val="28"/>
        </w:rPr>
        <w:tab/>
      </w:r>
      <w:r w:rsidRPr="009A7C77">
        <w:rPr>
          <w:spacing w:val="-1"/>
          <w:sz w:val="28"/>
          <w:szCs w:val="28"/>
        </w:rPr>
        <w:t>муниципального</w:t>
      </w:r>
      <w:r w:rsidRPr="009A7C77">
        <w:rPr>
          <w:rFonts w:ascii="Arial" w:hAnsi="Arial" w:cs="Arial"/>
          <w:sz w:val="28"/>
          <w:szCs w:val="28"/>
        </w:rPr>
        <w:tab/>
      </w:r>
      <w:r w:rsidRPr="009A7C77">
        <w:rPr>
          <w:spacing w:val="-2"/>
          <w:sz w:val="28"/>
          <w:szCs w:val="28"/>
        </w:rPr>
        <w:t>района</w:t>
      </w:r>
      <w:r w:rsidRPr="009A7C77">
        <w:rPr>
          <w:rFonts w:ascii="Arial" w:hAnsi="Arial" w:cs="Arial"/>
          <w:sz w:val="28"/>
          <w:szCs w:val="28"/>
        </w:rPr>
        <w:tab/>
      </w:r>
      <w:proofErr w:type="gramStart"/>
      <w:r w:rsidRPr="009A7C77">
        <w:rPr>
          <w:sz w:val="28"/>
          <w:szCs w:val="28"/>
        </w:rPr>
        <w:t>в</w:t>
      </w:r>
      <w:proofErr w:type="gramEnd"/>
      <w:r w:rsidRPr="009A7C77">
        <w:rPr>
          <w:rFonts w:ascii="Arial" w:hAnsi="Arial" w:cs="Arial"/>
          <w:sz w:val="28"/>
          <w:szCs w:val="28"/>
        </w:rPr>
        <w:tab/>
      </w:r>
      <w:r w:rsidRPr="009A7C77">
        <w:rPr>
          <w:spacing w:val="-2"/>
          <w:sz w:val="28"/>
          <w:szCs w:val="28"/>
        </w:rPr>
        <w:t>социально-</w:t>
      </w:r>
    </w:p>
    <w:p w:rsidR="009A7C77" w:rsidRPr="009A7C77" w:rsidRDefault="009A7C77" w:rsidP="009A7C77">
      <w:pPr>
        <w:widowControl w:val="0"/>
        <w:shd w:val="clear" w:color="auto" w:fill="FFFFFF"/>
        <w:tabs>
          <w:tab w:val="left" w:pos="1757"/>
          <w:tab w:val="left" w:pos="3998"/>
          <w:tab w:val="left" w:pos="5827"/>
          <w:tab w:val="left" w:pos="8093"/>
        </w:tabs>
        <w:autoSpaceDE w:val="0"/>
        <w:autoSpaceDN w:val="0"/>
        <w:adjustRightInd w:val="0"/>
        <w:spacing w:line="322" w:lineRule="exact"/>
        <w:ind w:right="10"/>
        <w:jc w:val="both"/>
        <w:rPr>
          <w:sz w:val="20"/>
          <w:szCs w:val="20"/>
        </w:rPr>
      </w:pPr>
      <w:proofErr w:type="gramStart"/>
      <w:r w:rsidRPr="009A7C77">
        <w:rPr>
          <w:sz w:val="28"/>
          <w:szCs w:val="28"/>
        </w:rPr>
        <w:t>экономической сфере; использовании территории, занимаемой объектом, для</w:t>
      </w:r>
      <w:r w:rsidRPr="009A7C77">
        <w:rPr>
          <w:sz w:val="28"/>
          <w:szCs w:val="28"/>
        </w:rPr>
        <w:br/>
        <w:t>целей, связанных с развитием улично-дорожной сети, размещением объектов</w:t>
      </w:r>
      <w:r w:rsidRPr="009A7C77">
        <w:rPr>
          <w:sz w:val="28"/>
          <w:szCs w:val="28"/>
        </w:rPr>
        <w:br/>
        <w:t>благоустройства, стоянок автотранспорта, опор городского уличного</w:t>
      </w:r>
      <w:r w:rsidRPr="009A7C77">
        <w:rPr>
          <w:sz w:val="28"/>
          <w:szCs w:val="28"/>
        </w:rPr>
        <w:br/>
        <w:t>освещения и (или) прочих муниципальных объектов, в том числе остановок</w:t>
      </w:r>
      <w:r w:rsidRPr="009A7C77">
        <w:rPr>
          <w:sz w:val="28"/>
          <w:szCs w:val="28"/>
        </w:rPr>
        <w:br/>
      </w:r>
      <w:r w:rsidRPr="009A7C77">
        <w:rPr>
          <w:spacing w:val="-2"/>
          <w:sz w:val="28"/>
          <w:szCs w:val="28"/>
        </w:rPr>
        <w:t>городского</w:t>
      </w:r>
      <w:r w:rsidRPr="009A7C77">
        <w:rPr>
          <w:rFonts w:ascii="Arial" w:hAnsi="Arial" w:cs="Arial"/>
          <w:sz w:val="28"/>
          <w:szCs w:val="28"/>
        </w:rPr>
        <w:tab/>
      </w:r>
      <w:r w:rsidRPr="009A7C77">
        <w:rPr>
          <w:spacing w:val="-2"/>
          <w:sz w:val="28"/>
          <w:szCs w:val="28"/>
        </w:rPr>
        <w:t>общественного</w:t>
      </w:r>
      <w:r w:rsidRPr="009A7C77">
        <w:rPr>
          <w:rFonts w:ascii="Arial" w:hAnsi="Arial" w:cs="Arial"/>
          <w:sz w:val="28"/>
          <w:szCs w:val="28"/>
        </w:rPr>
        <w:tab/>
      </w:r>
      <w:r w:rsidRPr="009A7C77">
        <w:rPr>
          <w:spacing w:val="-2"/>
          <w:sz w:val="28"/>
          <w:szCs w:val="28"/>
        </w:rPr>
        <w:t>транспорта,</w:t>
      </w:r>
      <w:r w:rsidRPr="009A7C77">
        <w:rPr>
          <w:rFonts w:ascii="Arial" w:cs="Arial"/>
          <w:sz w:val="28"/>
          <w:szCs w:val="28"/>
        </w:rPr>
        <w:tab/>
      </w:r>
      <w:r w:rsidRPr="009A7C77">
        <w:rPr>
          <w:spacing w:val="-2"/>
          <w:sz w:val="28"/>
          <w:szCs w:val="28"/>
        </w:rPr>
        <w:t>оборудованием</w:t>
      </w:r>
      <w:r w:rsidRPr="009A7C77">
        <w:rPr>
          <w:rFonts w:ascii="Arial" w:hAnsi="Arial" w:cs="Arial"/>
          <w:sz w:val="28"/>
          <w:szCs w:val="28"/>
        </w:rPr>
        <w:tab/>
      </w:r>
      <w:r w:rsidRPr="009A7C77">
        <w:rPr>
          <w:spacing w:val="-2"/>
          <w:sz w:val="28"/>
          <w:szCs w:val="28"/>
        </w:rPr>
        <w:t>бордюров,</w:t>
      </w:r>
      <w:proofErr w:type="gramEnd"/>
    </w:p>
    <w:p w:rsidR="009A7C77" w:rsidRPr="009A7C77" w:rsidRDefault="009A7C77" w:rsidP="009A7C77">
      <w:pPr>
        <w:widowControl w:val="0"/>
        <w:shd w:val="clear" w:color="auto" w:fill="FFFFFF"/>
        <w:autoSpaceDE w:val="0"/>
        <w:autoSpaceDN w:val="0"/>
        <w:adjustRightInd w:val="0"/>
        <w:spacing w:line="322" w:lineRule="exact"/>
        <w:ind w:right="10"/>
        <w:jc w:val="both"/>
        <w:rPr>
          <w:sz w:val="20"/>
          <w:szCs w:val="20"/>
        </w:rPr>
      </w:pPr>
      <w:bookmarkStart w:id="29" w:name="bookmark19"/>
      <w:r w:rsidRPr="009A7C77">
        <w:rPr>
          <w:sz w:val="28"/>
          <w:szCs w:val="28"/>
        </w:rPr>
        <w:t>с</w:t>
      </w:r>
      <w:bookmarkEnd w:id="29"/>
      <w:r w:rsidRPr="009A7C77">
        <w:rPr>
          <w:sz w:val="28"/>
          <w:szCs w:val="28"/>
        </w:rPr>
        <w:t>троительством проездов и (или) проездных путей, и для иных городских целей, определенных в соответствии с документацией о планировке территорий; изъятии земельных участков для государственных или муниципальных нужд; принятии решений о развитии территории, изменении градостроительных регламентов в отношении территории, на которой находится объект;</w:t>
      </w:r>
    </w:p>
    <w:p w:rsidR="009A7C77" w:rsidRPr="009A7C77" w:rsidRDefault="009A7C77" w:rsidP="009A7C77">
      <w:pPr>
        <w:widowControl w:val="0"/>
        <w:shd w:val="clear" w:color="auto" w:fill="FFFFFF"/>
        <w:autoSpaceDE w:val="0"/>
        <w:autoSpaceDN w:val="0"/>
        <w:adjustRightInd w:val="0"/>
        <w:spacing w:line="322" w:lineRule="exact"/>
        <w:ind w:right="10" w:firstLine="542"/>
        <w:jc w:val="both"/>
        <w:rPr>
          <w:sz w:val="20"/>
          <w:szCs w:val="20"/>
        </w:rPr>
      </w:pPr>
      <w:r w:rsidRPr="009A7C77">
        <w:rPr>
          <w:sz w:val="28"/>
          <w:szCs w:val="28"/>
        </w:rPr>
        <w:t>при нарушении Заявителем (владельцем нестационарного торгового объекта) следующих условий настоящего Договора:</w:t>
      </w:r>
    </w:p>
    <w:p w:rsidR="009A7C77" w:rsidRPr="009A7C77" w:rsidRDefault="009A7C77" w:rsidP="009A7C77">
      <w:pPr>
        <w:widowControl w:val="0"/>
        <w:shd w:val="clear" w:color="auto" w:fill="FFFFFF"/>
        <w:autoSpaceDE w:val="0"/>
        <w:autoSpaceDN w:val="0"/>
        <w:adjustRightInd w:val="0"/>
        <w:spacing w:line="322" w:lineRule="exact"/>
        <w:ind w:left="542"/>
        <w:rPr>
          <w:sz w:val="20"/>
          <w:szCs w:val="20"/>
        </w:rPr>
      </w:pPr>
      <w:r w:rsidRPr="009A7C77">
        <w:rPr>
          <w:sz w:val="28"/>
          <w:szCs w:val="28"/>
        </w:rPr>
        <w:t>сохранение заявленного типа и специализации объекта;</w:t>
      </w:r>
    </w:p>
    <w:p w:rsidR="009A7C77" w:rsidRPr="009A7C77" w:rsidRDefault="009A7C77" w:rsidP="009A7C77">
      <w:pPr>
        <w:widowControl w:val="0"/>
        <w:shd w:val="clear" w:color="auto" w:fill="FFFFFF"/>
        <w:autoSpaceDE w:val="0"/>
        <w:autoSpaceDN w:val="0"/>
        <w:adjustRightInd w:val="0"/>
        <w:spacing w:line="322" w:lineRule="exact"/>
        <w:ind w:left="542"/>
        <w:rPr>
          <w:sz w:val="20"/>
          <w:szCs w:val="20"/>
        </w:rPr>
      </w:pPr>
      <w:r w:rsidRPr="009A7C77">
        <w:rPr>
          <w:sz w:val="28"/>
          <w:szCs w:val="28"/>
        </w:rPr>
        <w:t>недопущение передачи прав по настоящему Договору третьим лицам;</w:t>
      </w:r>
    </w:p>
    <w:p w:rsidR="009A7C77" w:rsidRPr="009A7C77" w:rsidRDefault="009A7C77" w:rsidP="009A7C77">
      <w:pPr>
        <w:widowControl w:val="0"/>
        <w:shd w:val="clear" w:color="auto" w:fill="FFFFFF"/>
        <w:autoSpaceDE w:val="0"/>
        <w:autoSpaceDN w:val="0"/>
        <w:adjustRightInd w:val="0"/>
        <w:spacing w:line="322" w:lineRule="exact"/>
        <w:ind w:right="10" w:firstLine="542"/>
        <w:jc w:val="both"/>
        <w:rPr>
          <w:sz w:val="20"/>
          <w:szCs w:val="20"/>
        </w:rPr>
      </w:pPr>
      <w:r w:rsidRPr="009A7C77">
        <w:rPr>
          <w:sz w:val="28"/>
          <w:szCs w:val="28"/>
        </w:rPr>
        <w:t>запрет установки Заявителем (владельцем нестационарного торгового объекта) дополнительного торгового оборудования на земельном участке около объекта;</w:t>
      </w:r>
    </w:p>
    <w:p w:rsidR="009A7C77" w:rsidRPr="009A7C77" w:rsidRDefault="009A7C77" w:rsidP="009A7C77">
      <w:pPr>
        <w:widowControl w:val="0"/>
        <w:shd w:val="clear" w:color="auto" w:fill="FFFFFF"/>
        <w:autoSpaceDE w:val="0"/>
        <w:autoSpaceDN w:val="0"/>
        <w:adjustRightInd w:val="0"/>
        <w:spacing w:line="322" w:lineRule="exact"/>
        <w:ind w:left="542"/>
        <w:rPr>
          <w:sz w:val="20"/>
          <w:szCs w:val="20"/>
        </w:rPr>
      </w:pPr>
      <w:r w:rsidRPr="009A7C77">
        <w:rPr>
          <w:sz w:val="28"/>
          <w:szCs w:val="28"/>
        </w:rPr>
        <w:t>соответствие места размещения объекта Схеме.</w:t>
      </w:r>
    </w:p>
    <w:p w:rsidR="009A7C77" w:rsidRPr="009A7C77" w:rsidRDefault="009A7C77" w:rsidP="009A7C77">
      <w:pPr>
        <w:widowControl w:val="0"/>
        <w:shd w:val="clear" w:color="auto" w:fill="FFFFFF"/>
        <w:tabs>
          <w:tab w:val="left" w:pos="1224"/>
        </w:tabs>
        <w:autoSpaceDE w:val="0"/>
        <w:autoSpaceDN w:val="0"/>
        <w:adjustRightInd w:val="0"/>
        <w:spacing w:line="322" w:lineRule="exact"/>
        <w:ind w:right="10" w:firstLine="542"/>
        <w:jc w:val="both"/>
        <w:rPr>
          <w:sz w:val="20"/>
          <w:szCs w:val="20"/>
        </w:rPr>
      </w:pPr>
      <w:r w:rsidRPr="009A7C77">
        <w:rPr>
          <w:spacing w:val="-3"/>
          <w:sz w:val="28"/>
          <w:szCs w:val="28"/>
        </w:rPr>
        <w:t>3.2.</w:t>
      </w:r>
      <w:r w:rsidRPr="009A7C77">
        <w:rPr>
          <w:sz w:val="28"/>
          <w:szCs w:val="28"/>
        </w:rPr>
        <w:tab/>
        <w:t>Сторона, инициирующая процедуру досрочного расторжения</w:t>
      </w:r>
      <w:r w:rsidRPr="009A7C77">
        <w:rPr>
          <w:sz w:val="28"/>
          <w:szCs w:val="28"/>
        </w:rPr>
        <w:br/>
        <w:t>настоящего Договора, обязана за 30 календарных дней сообщить об этом</w:t>
      </w:r>
      <w:r w:rsidRPr="009A7C77">
        <w:rPr>
          <w:sz w:val="28"/>
          <w:szCs w:val="28"/>
        </w:rPr>
        <w:br/>
        <w:t>другой стороне в письменной форме.</w:t>
      </w:r>
    </w:p>
    <w:p w:rsidR="009A7C77" w:rsidRPr="009A7C77" w:rsidRDefault="009A7C77" w:rsidP="009A7C77">
      <w:pPr>
        <w:widowControl w:val="0"/>
        <w:shd w:val="clear" w:color="auto" w:fill="FFFFFF"/>
        <w:tabs>
          <w:tab w:val="left" w:pos="1070"/>
        </w:tabs>
        <w:autoSpaceDE w:val="0"/>
        <w:autoSpaceDN w:val="0"/>
        <w:adjustRightInd w:val="0"/>
        <w:spacing w:line="322" w:lineRule="exact"/>
        <w:ind w:right="10" w:firstLine="542"/>
        <w:jc w:val="both"/>
        <w:rPr>
          <w:sz w:val="20"/>
          <w:szCs w:val="20"/>
        </w:rPr>
      </w:pPr>
      <w:r w:rsidRPr="009A7C77">
        <w:rPr>
          <w:spacing w:val="-3"/>
          <w:sz w:val="28"/>
          <w:szCs w:val="28"/>
        </w:rPr>
        <w:t>3.3.</w:t>
      </w:r>
      <w:r w:rsidRPr="009A7C77">
        <w:rPr>
          <w:sz w:val="28"/>
          <w:szCs w:val="28"/>
        </w:rPr>
        <w:tab/>
        <w:t xml:space="preserve">В случае выявления фактов, указанных в </w:t>
      </w:r>
      <w:hyperlink w:anchor="bookmark17" w:history="1">
        <w:r w:rsidRPr="009A7C77">
          <w:rPr>
            <w:sz w:val="28"/>
            <w:szCs w:val="28"/>
          </w:rPr>
          <w:t>абзацах третьем</w:t>
        </w:r>
      </w:hyperlink>
      <w:r w:rsidRPr="009A7C77">
        <w:rPr>
          <w:sz w:val="28"/>
          <w:szCs w:val="28"/>
        </w:rPr>
        <w:t xml:space="preserve"> и </w:t>
      </w:r>
      <w:hyperlink w:anchor="bookmark19" w:history="1">
        <w:r w:rsidRPr="009A7C77">
          <w:rPr>
            <w:sz w:val="28"/>
            <w:szCs w:val="28"/>
          </w:rPr>
          <w:t>пятом</w:t>
        </w:r>
        <w:r w:rsidRPr="009A7C77">
          <w:rPr>
            <w:sz w:val="28"/>
            <w:szCs w:val="28"/>
          </w:rPr>
          <w:br/>
          <w:t xml:space="preserve">пункта 3.1 </w:t>
        </w:r>
      </w:hyperlink>
      <w:r w:rsidRPr="009A7C77">
        <w:rPr>
          <w:sz w:val="28"/>
          <w:szCs w:val="28"/>
        </w:rPr>
        <w:t xml:space="preserve">настоящего Договора, и наступления случая, указанного в </w:t>
      </w:r>
      <w:hyperlink w:anchor="bookmark18" w:history="1">
        <w:r w:rsidRPr="009A7C77">
          <w:rPr>
            <w:sz w:val="28"/>
            <w:szCs w:val="28"/>
          </w:rPr>
          <w:t>абзаце</w:t>
        </w:r>
        <w:r w:rsidRPr="009A7C77">
          <w:rPr>
            <w:sz w:val="28"/>
            <w:szCs w:val="28"/>
          </w:rPr>
          <w:br/>
        </w:r>
        <w:r w:rsidRPr="009A7C77">
          <w:rPr>
            <w:spacing w:val="-1"/>
            <w:sz w:val="28"/>
            <w:szCs w:val="28"/>
          </w:rPr>
          <w:t xml:space="preserve">четвертом пункта 3.1 </w:t>
        </w:r>
      </w:hyperlink>
      <w:r w:rsidRPr="009A7C77">
        <w:rPr>
          <w:spacing w:val="-1"/>
          <w:sz w:val="28"/>
          <w:szCs w:val="28"/>
        </w:rPr>
        <w:t>настоящего Договора, вопрос о досрочном расторжении</w:t>
      </w:r>
      <w:r w:rsidRPr="009A7C77">
        <w:rPr>
          <w:spacing w:val="-1"/>
          <w:sz w:val="28"/>
          <w:szCs w:val="28"/>
        </w:rPr>
        <w:br/>
      </w:r>
      <w:r w:rsidRPr="009A7C77">
        <w:rPr>
          <w:sz w:val="28"/>
          <w:szCs w:val="28"/>
        </w:rPr>
        <w:t>настоящего Договора рассматривается Администрацией, о чем Заявитель</w:t>
      </w:r>
      <w:r w:rsidRPr="009A7C77">
        <w:rPr>
          <w:sz w:val="28"/>
          <w:szCs w:val="28"/>
        </w:rPr>
        <w:br/>
        <w:t>(владелец нестационарного торгового объекта) уведомляется в течение 10</w:t>
      </w:r>
      <w:r w:rsidRPr="009A7C77">
        <w:rPr>
          <w:sz w:val="28"/>
          <w:szCs w:val="28"/>
        </w:rPr>
        <w:br/>
        <w:t>календарных дней в письменной форме.</w:t>
      </w:r>
    </w:p>
    <w:p w:rsidR="009A7C77" w:rsidRPr="009A7C77" w:rsidRDefault="009A7C77" w:rsidP="009A7C77">
      <w:pPr>
        <w:widowControl w:val="0"/>
        <w:numPr>
          <w:ilvl w:val="0"/>
          <w:numId w:val="5"/>
        </w:numPr>
        <w:shd w:val="clear" w:color="auto" w:fill="FFFFFF"/>
        <w:tabs>
          <w:tab w:val="left" w:pos="1133"/>
        </w:tabs>
        <w:autoSpaceDE w:val="0"/>
        <w:autoSpaceDN w:val="0"/>
        <w:adjustRightInd w:val="0"/>
        <w:spacing w:line="322" w:lineRule="exact"/>
        <w:ind w:right="14"/>
        <w:jc w:val="both"/>
        <w:rPr>
          <w:spacing w:val="-3"/>
          <w:sz w:val="28"/>
          <w:szCs w:val="28"/>
        </w:rPr>
      </w:pPr>
      <w:r w:rsidRPr="009A7C77">
        <w:rPr>
          <w:sz w:val="28"/>
          <w:szCs w:val="28"/>
        </w:rPr>
        <w:t xml:space="preserve">При принятии решения о досрочном прекращении настоящего Договора Администрация вручает Заявителю (владельцу нестационарного </w:t>
      </w:r>
      <w:r w:rsidRPr="009A7C77">
        <w:rPr>
          <w:spacing w:val="-1"/>
          <w:sz w:val="28"/>
          <w:szCs w:val="28"/>
        </w:rPr>
        <w:t xml:space="preserve">торгового объекта) уведомление о расторжении настоящего Договора и сроке </w:t>
      </w:r>
      <w:r w:rsidRPr="009A7C77">
        <w:rPr>
          <w:sz w:val="28"/>
          <w:szCs w:val="28"/>
        </w:rPr>
        <w:t>демонтажа объекта.</w:t>
      </w:r>
    </w:p>
    <w:p w:rsidR="009A7C77" w:rsidRPr="009A7C77" w:rsidRDefault="009A7C77" w:rsidP="009A7C77">
      <w:pPr>
        <w:widowControl w:val="0"/>
        <w:numPr>
          <w:ilvl w:val="0"/>
          <w:numId w:val="5"/>
        </w:numPr>
        <w:shd w:val="clear" w:color="auto" w:fill="FFFFFF"/>
        <w:tabs>
          <w:tab w:val="left" w:pos="1133"/>
          <w:tab w:val="left" w:pos="1397"/>
          <w:tab w:val="left" w:pos="2294"/>
          <w:tab w:val="left" w:pos="3336"/>
          <w:tab w:val="left" w:pos="4954"/>
          <w:tab w:val="left" w:pos="6859"/>
          <w:tab w:val="left" w:pos="8011"/>
        </w:tabs>
        <w:autoSpaceDE w:val="0"/>
        <w:autoSpaceDN w:val="0"/>
        <w:adjustRightInd w:val="0"/>
        <w:spacing w:line="322" w:lineRule="exact"/>
        <w:ind w:right="5"/>
        <w:jc w:val="both"/>
        <w:rPr>
          <w:spacing w:val="-3"/>
          <w:sz w:val="28"/>
          <w:szCs w:val="28"/>
        </w:rPr>
      </w:pPr>
      <w:r w:rsidRPr="009A7C77">
        <w:rPr>
          <w:sz w:val="28"/>
          <w:szCs w:val="28"/>
        </w:rPr>
        <w:t>Заявитель (владелец нестационарного торгового объекта) в 5-</w:t>
      </w:r>
      <w:r w:rsidRPr="009A7C77">
        <w:rPr>
          <w:spacing w:val="-2"/>
          <w:sz w:val="28"/>
          <w:szCs w:val="28"/>
        </w:rPr>
        <w:t>дневный</w:t>
      </w:r>
      <w:r w:rsidRPr="009A7C77">
        <w:rPr>
          <w:rFonts w:ascii="Arial" w:hAnsi="Arial" w:cs="Arial"/>
          <w:sz w:val="28"/>
          <w:szCs w:val="28"/>
        </w:rPr>
        <w:tab/>
      </w:r>
      <w:r w:rsidRPr="009A7C77">
        <w:rPr>
          <w:spacing w:val="-3"/>
          <w:sz w:val="28"/>
          <w:szCs w:val="28"/>
        </w:rPr>
        <w:t>срок</w:t>
      </w:r>
      <w:r w:rsidRPr="009A7C77">
        <w:rPr>
          <w:rFonts w:ascii="Arial" w:hAnsi="Arial" w:cs="Arial"/>
          <w:sz w:val="28"/>
          <w:szCs w:val="28"/>
        </w:rPr>
        <w:tab/>
      </w:r>
      <w:r w:rsidRPr="009A7C77">
        <w:rPr>
          <w:spacing w:val="-2"/>
          <w:sz w:val="28"/>
          <w:szCs w:val="28"/>
        </w:rPr>
        <w:t>после</w:t>
      </w:r>
      <w:r w:rsidRPr="009A7C77">
        <w:rPr>
          <w:rFonts w:ascii="Arial" w:hAnsi="Arial" w:cs="Arial"/>
          <w:sz w:val="28"/>
          <w:szCs w:val="28"/>
        </w:rPr>
        <w:tab/>
      </w:r>
      <w:r w:rsidRPr="009A7C77">
        <w:rPr>
          <w:spacing w:val="-3"/>
          <w:sz w:val="28"/>
          <w:szCs w:val="28"/>
        </w:rPr>
        <w:t>получения</w:t>
      </w:r>
      <w:r w:rsidRPr="009A7C77">
        <w:rPr>
          <w:rFonts w:ascii="Arial" w:hAnsi="Arial" w:cs="Arial"/>
          <w:sz w:val="28"/>
          <w:szCs w:val="28"/>
        </w:rPr>
        <w:tab/>
      </w:r>
      <w:r w:rsidRPr="009A7C77">
        <w:rPr>
          <w:spacing w:val="-3"/>
          <w:sz w:val="28"/>
          <w:szCs w:val="28"/>
        </w:rPr>
        <w:t>уведомления</w:t>
      </w:r>
      <w:r w:rsidRPr="009A7C77">
        <w:rPr>
          <w:rFonts w:ascii="Arial" w:hAnsi="Arial" w:cs="Arial"/>
          <w:sz w:val="28"/>
          <w:szCs w:val="28"/>
        </w:rPr>
        <w:tab/>
      </w:r>
      <w:r w:rsidRPr="009A7C77">
        <w:rPr>
          <w:spacing w:val="-3"/>
          <w:sz w:val="28"/>
          <w:szCs w:val="28"/>
        </w:rPr>
        <w:t>обязан</w:t>
      </w:r>
      <w:r w:rsidRPr="009A7C77">
        <w:rPr>
          <w:rFonts w:ascii="Arial" w:hAnsi="Arial" w:cs="Arial"/>
          <w:sz w:val="28"/>
          <w:szCs w:val="28"/>
        </w:rPr>
        <w:tab/>
      </w:r>
      <w:r w:rsidRPr="009A7C77">
        <w:rPr>
          <w:spacing w:val="-2"/>
          <w:sz w:val="28"/>
          <w:szCs w:val="28"/>
        </w:rPr>
        <w:t xml:space="preserve">прекратить </w:t>
      </w:r>
      <w:r w:rsidRPr="009A7C77">
        <w:rPr>
          <w:sz w:val="28"/>
          <w:szCs w:val="28"/>
        </w:rPr>
        <w:t>функционирование объекта.</w:t>
      </w:r>
    </w:p>
    <w:p w:rsidR="009A7C77" w:rsidRPr="009A7C77" w:rsidRDefault="009A7C77" w:rsidP="009A7C77">
      <w:pPr>
        <w:widowControl w:val="0"/>
        <w:numPr>
          <w:ilvl w:val="0"/>
          <w:numId w:val="5"/>
        </w:numPr>
        <w:shd w:val="clear" w:color="auto" w:fill="FFFFFF"/>
        <w:tabs>
          <w:tab w:val="left" w:pos="1133"/>
        </w:tabs>
        <w:autoSpaceDE w:val="0"/>
        <w:autoSpaceDN w:val="0"/>
        <w:adjustRightInd w:val="0"/>
        <w:spacing w:line="322" w:lineRule="exact"/>
        <w:ind w:right="14"/>
        <w:jc w:val="both"/>
        <w:rPr>
          <w:spacing w:val="-3"/>
          <w:sz w:val="28"/>
          <w:szCs w:val="28"/>
        </w:rPr>
      </w:pPr>
      <w:r w:rsidRPr="009A7C77">
        <w:rPr>
          <w:sz w:val="28"/>
          <w:szCs w:val="28"/>
        </w:rPr>
        <w:t>Функционирование объекта по истечении установленного срока считается незаконным, за что Заявитель (владелец нестационарного торгового объекта) несет ответственность в соответствии с действующим законодательством Российской Федерации.</w:t>
      </w:r>
    </w:p>
    <w:p w:rsidR="009A7C77" w:rsidRPr="009A7C77" w:rsidRDefault="009A7C77" w:rsidP="009A7C77">
      <w:pPr>
        <w:widowControl w:val="0"/>
        <w:numPr>
          <w:ilvl w:val="0"/>
          <w:numId w:val="5"/>
        </w:numPr>
        <w:shd w:val="clear" w:color="auto" w:fill="FFFFFF"/>
        <w:tabs>
          <w:tab w:val="left" w:pos="1133"/>
        </w:tabs>
        <w:autoSpaceDE w:val="0"/>
        <w:autoSpaceDN w:val="0"/>
        <w:adjustRightInd w:val="0"/>
        <w:spacing w:line="322" w:lineRule="exact"/>
        <w:ind w:right="14"/>
        <w:jc w:val="both"/>
        <w:rPr>
          <w:spacing w:val="-3"/>
          <w:sz w:val="28"/>
          <w:szCs w:val="28"/>
        </w:rPr>
        <w:sectPr w:rsidR="009A7C77" w:rsidRPr="009A7C77">
          <w:pgSz w:w="11909" w:h="16834"/>
          <w:pgMar w:top="845" w:right="843" w:bottom="360" w:left="1701" w:header="720" w:footer="720" w:gutter="0"/>
          <w:cols w:space="60"/>
          <w:noEndnote/>
        </w:sectPr>
      </w:pPr>
    </w:p>
    <w:p w:rsidR="009A7C77" w:rsidRPr="009A7C77" w:rsidRDefault="009A7C77" w:rsidP="009A7C77">
      <w:pPr>
        <w:widowControl w:val="0"/>
        <w:shd w:val="clear" w:color="auto" w:fill="FFFFFF"/>
        <w:tabs>
          <w:tab w:val="left" w:pos="1181"/>
        </w:tabs>
        <w:autoSpaceDE w:val="0"/>
        <w:autoSpaceDN w:val="0"/>
        <w:adjustRightInd w:val="0"/>
        <w:spacing w:line="322" w:lineRule="exact"/>
        <w:ind w:right="5" w:firstLine="542"/>
        <w:jc w:val="both"/>
        <w:rPr>
          <w:sz w:val="20"/>
          <w:szCs w:val="20"/>
        </w:rPr>
      </w:pPr>
      <w:r w:rsidRPr="009A7C77">
        <w:rPr>
          <w:spacing w:val="-3"/>
          <w:sz w:val="28"/>
          <w:szCs w:val="28"/>
        </w:rPr>
        <w:lastRenderedPageBreak/>
        <w:t>3.7.</w:t>
      </w:r>
      <w:r w:rsidRPr="009A7C77">
        <w:rPr>
          <w:sz w:val="28"/>
          <w:szCs w:val="28"/>
        </w:rPr>
        <w:tab/>
        <w:t>При досрочном прекращении настоящего Договора Заявитель</w:t>
      </w:r>
      <w:r w:rsidRPr="009A7C77">
        <w:rPr>
          <w:sz w:val="28"/>
          <w:szCs w:val="28"/>
        </w:rPr>
        <w:br/>
        <w:t>(владелец нестационарного торгового объекта) в течение 10 календарных</w:t>
      </w:r>
      <w:r w:rsidRPr="009A7C77">
        <w:rPr>
          <w:sz w:val="28"/>
          <w:szCs w:val="28"/>
        </w:rPr>
        <w:br/>
      </w:r>
      <w:r w:rsidRPr="009A7C77">
        <w:rPr>
          <w:spacing w:val="-1"/>
          <w:sz w:val="28"/>
          <w:szCs w:val="28"/>
        </w:rPr>
        <w:t>дней в соответствии с условиями настоящего Договора обязан демонтировать</w:t>
      </w:r>
      <w:r w:rsidRPr="009A7C77">
        <w:rPr>
          <w:spacing w:val="-1"/>
          <w:sz w:val="28"/>
          <w:szCs w:val="28"/>
        </w:rPr>
        <w:br/>
      </w:r>
      <w:r w:rsidRPr="009A7C77">
        <w:rPr>
          <w:sz w:val="28"/>
          <w:szCs w:val="28"/>
        </w:rPr>
        <w:t>объект и восстановить благоустройство места размещения и прилегающей</w:t>
      </w:r>
      <w:r w:rsidRPr="009A7C77">
        <w:rPr>
          <w:sz w:val="28"/>
          <w:szCs w:val="28"/>
        </w:rPr>
        <w:br/>
        <w:t>территории.</w:t>
      </w:r>
    </w:p>
    <w:p w:rsidR="009A7C77" w:rsidRPr="009A7C77" w:rsidRDefault="009A7C77" w:rsidP="009A7C77">
      <w:pPr>
        <w:widowControl w:val="0"/>
        <w:shd w:val="clear" w:color="auto" w:fill="FFFFFF"/>
        <w:tabs>
          <w:tab w:val="left" w:pos="1224"/>
          <w:tab w:val="left" w:pos="2621"/>
          <w:tab w:val="left" w:pos="5035"/>
        </w:tabs>
        <w:autoSpaceDE w:val="0"/>
        <w:autoSpaceDN w:val="0"/>
        <w:adjustRightInd w:val="0"/>
        <w:spacing w:line="322" w:lineRule="exact"/>
        <w:ind w:right="10" w:firstLine="542"/>
        <w:jc w:val="both"/>
        <w:rPr>
          <w:sz w:val="20"/>
          <w:szCs w:val="20"/>
        </w:rPr>
      </w:pPr>
      <w:r w:rsidRPr="009A7C77">
        <w:rPr>
          <w:spacing w:val="-3"/>
          <w:sz w:val="28"/>
          <w:szCs w:val="28"/>
        </w:rPr>
        <w:t>3.8.</w:t>
      </w:r>
      <w:r w:rsidRPr="009A7C77">
        <w:rPr>
          <w:sz w:val="28"/>
          <w:szCs w:val="28"/>
        </w:rPr>
        <w:tab/>
        <w:t>При неисполнении Заявителем (владельцем нестационарного</w:t>
      </w:r>
      <w:r w:rsidRPr="009A7C77">
        <w:rPr>
          <w:sz w:val="28"/>
          <w:szCs w:val="28"/>
        </w:rPr>
        <w:br/>
        <w:t>торгового объекта) обязанности по своевременному демонтажу объект</w:t>
      </w:r>
      <w:r w:rsidRPr="009A7C77">
        <w:rPr>
          <w:sz w:val="28"/>
          <w:szCs w:val="28"/>
        </w:rPr>
        <w:br/>
        <w:t>считается самовольно установленным, а место его размещения подлежит</w:t>
      </w:r>
      <w:r w:rsidRPr="009A7C77">
        <w:rPr>
          <w:sz w:val="28"/>
          <w:szCs w:val="28"/>
        </w:rPr>
        <w:br/>
      </w:r>
      <w:r w:rsidRPr="009A7C77">
        <w:rPr>
          <w:spacing w:val="-12"/>
          <w:sz w:val="28"/>
          <w:szCs w:val="28"/>
        </w:rPr>
        <w:t>освобождению в</w:t>
      </w:r>
      <w:r w:rsidRPr="009A7C77">
        <w:rPr>
          <w:rFonts w:ascii="Arial" w:hAnsi="Arial" w:cs="Arial"/>
          <w:sz w:val="28"/>
          <w:szCs w:val="28"/>
        </w:rPr>
        <w:tab/>
      </w:r>
      <w:r w:rsidRPr="009A7C77">
        <w:rPr>
          <w:spacing w:val="-11"/>
          <w:sz w:val="28"/>
          <w:szCs w:val="28"/>
        </w:rPr>
        <w:t>соответствии с</w:t>
      </w:r>
      <w:r w:rsidRPr="009A7C77">
        <w:rPr>
          <w:rFonts w:ascii="Arial" w:hAnsi="Arial" w:cs="Arial"/>
          <w:sz w:val="28"/>
          <w:szCs w:val="28"/>
        </w:rPr>
        <w:tab/>
      </w:r>
      <w:r w:rsidRPr="009A7C77">
        <w:rPr>
          <w:sz w:val="28"/>
          <w:szCs w:val="28"/>
        </w:rPr>
        <w:t>действующим законодательством</w:t>
      </w:r>
      <w:r w:rsidRPr="009A7C77">
        <w:rPr>
          <w:sz w:val="28"/>
          <w:szCs w:val="28"/>
        </w:rPr>
        <w:br/>
      </w:r>
      <w:r w:rsidRPr="009A7C77">
        <w:rPr>
          <w:spacing w:val="-1"/>
          <w:sz w:val="28"/>
          <w:szCs w:val="28"/>
        </w:rPr>
        <w:t>Российской Федерации, Новгородской области, муниципальными правовыми</w:t>
      </w:r>
      <w:r w:rsidRPr="009A7C77">
        <w:rPr>
          <w:spacing w:val="-1"/>
          <w:sz w:val="28"/>
          <w:szCs w:val="28"/>
        </w:rPr>
        <w:br/>
      </w:r>
      <w:r w:rsidRPr="009A7C77">
        <w:rPr>
          <w:sz w:val="28"/>
          <w:szCs w:val="28"/>
        </w:rPr>
        <w:t>актами, условиями настоящего Договора.</w:t>
      </w:r>
    </w:p>
    <w:p w:rsidR="009A7C77" w:rsidRPr="009A7C77" w:rsidRDefault="009A7C77" w:rsidP="009A7C77">
      <w:pPr>
        <w:widowControl w:val="0"/>
        <w:shd w:val="clear" w:color="auto" w:fill="FFFFFF"/>
        <w:autoSpaceDE w:val="0"/>
        <w:autoSpaceDN w:val="0"/>
        <w:adjustRightInd w:val="0"/>
        <w:spacing w:before="322"/>
        <w:ind w:right="10"/>
        <w:jc w:val="center"/>
        <w:rPr>
          <w:sz w:val="20"/>
          <w:szCs w:val="20"/>
        </w:rPr>
      </w:pPr>
      <w:r w:rsidRPr="009A7C77">
        <w:rPr>
          <w:sz w:val="28"/>
          <w:szCs w:val="28"/>
        </w:rPr>
        <w:t>4. Прочие условия</w:t>
      </w:r>
    </w:p>
    <w:p w:rsidR="009A7C77" w:rsidRPr="009A7C77" w:rsidRDefault="009A7C77" w:rsidP="009A7C77">
      <w:pPr>
        <w:widowControl w:val="0"/>
        <w:shd w:val="clear" w:color="auto" w:fill="FFFFFF"/>
        <w:tabs>
          <w:tab w:val="left" w:pos="1176"/>
          <w:tab w:val="left" w:pos="1771"/>
          <w:tab w:val="left" w:pos="2299"/>
          <w:tab w:val="left" w:pos="4142"/>
          <w:tab w:val="left" w:pos="5381"/>
          <w:tab w:val="left" w:pos="7157"/>
        </w:tabs>
        <w:autoSpaceDE w:val="0"/>
        <w:autoSpaceDN w:val="0"/>
        <w:adjustRightInd w:val="0"/>
        <w:spacing w:before="317" w:line="322" w:lineRule="exact"/>
        <w:ind w:right="10" w:firstLine="542"/>
        <w:jc w:val="both"/>
        <w:rPr>
          <w:sz w:val="20"/>
          <w:szCs w:val="20"/>
        </w:rPr>
      </w:pPr>
      <w:r w:rsidRPr="009A7C77">
        <w:rPr>
          <w:spacing w:val="-3"/>
          <w:sz w:val="28"/>
          <w:szCs w:val="28"/>
        </w:rPr>
        <w:t>4.1.</w:t>
      </w:r>
      <w:r w:rsidRPr="009A7C77">
        <w:rPr>
          <w:sz w:val="28"/>
          <w:szCs w:val="28"/>
        </w:rPr>
        <w:tab/>
        <w:t>Изменения к настоящему Договору действительны, если они</w:t>
      </w:r>
      <w:r w:rsidRPr="009A7C77">
        <w:rPr>
          <w:sz w:val="28"/>
          <w:szCs w:val="28"/>
        </w:rPr>
        <w:br/>
      </w:r>
      <w:r w:rsidRPr="009A7C77">
        <w:rPr>
          <w:spacing w:val="-2"/>
          <w:sz w:val="28"/>
          <w:szCs w:val="28"/>
        </w:rPr>
        <w:t>составлены</w:t>
      </w:r>
      <w:r w:rsidRPr="009A7C77">
        <w:rPr>
          <w:rFonts w:ascii="Arial" w:hAnsi="Arial" w:cs="Arial"/>
          <w:sz w:val="28"/>
          <w:szCs w:val="28"/>
        </w:rPr>
        <w:tab/>
      </w:r>
      <w:r w:rsidRPr="009A7C77">
        <w:rPr>
          <w:sz w:val="28"/>
          <w:szCs w:val="28"/>
        </w:rPr>
        <w:t>в</w:t>
      </w:r>
      <w:r w:rsidRPr="009A7C77">
        <w:rPr>
          <w:rFonts w:ascii="Arial" w:hAnsi="Arial" w:cs="Arial"/>
          <w:sz w:val="28"/>
          <w:szCs w:val="28"/>
        </w:rPr>
        <w:tab/>
      </w:r>
      <w:r w:rsidRPr="009A7C77">
        <w:rPr>
          <w:spacing w:val="-2"/>
          <w:sz w:val="28"/>
          <w:szCs w:val="28"/>
        </w:rPr>
        <w:t>письменной</w:t>
      </w:r>
      <w:r w:rsidRPr="009A7C77">
        <w:rPr>
          <w:rFonts w:ascii="Arial" w:hAnsi="Arial" w:cs="Arial"/>
          <w:sz w:val="28"/>
          <w:szCs w:val="28"/>
        </w:rPr>
        <w:tab/>
      </w:r>
      <w:r w:rsidRPr="009A7C77">
        <w:rPr>
          <w:spacing w:val="-2"/>
          <w:sz w:val="28"/>
          <w:szCs w:val="28"/>
        </w:rPr>
        <w:t>форме,</w:t>
      </w:r>
      <w:r w:rsidRPr="009A7C77">
        <w:rPr>
          <w:rFonts w:ascii="Arial" w:cs="Arial"/>
          <w:sz w:val="28"/>
          <w:szCs w:val="28"/>
        </w:rPr>
        <w:tab/>
      </w:r>
      <w:r w:rsidRPr="009A7C77">
        <w:rPr>
          <w:spacing w:val="-2"/>
          <w:sz w:val="28"/>
          <w:szCs w:val="28"/>
        </w:rPr>
        <w:t>оформлены</w:t>
      </w:r>
      <w:r w:rsidRPr="009A7C77">
        <w:rPr>
          <w:rFonts w:ascii="Arial" w:hAnsi="Arial" w:cs="Arial"/>
          <w:sz w:val="28"/>
          <w:szCs w:val="28"/>
        </w:rPr>
        <w:tab/>
      </w:r>
      <w:r w:rsidRPr="009A7C77">
        <w:rPr>
          <w:spacing w:val="-2"/>
          <w:sz w:val="28"/>
          <w:szCs w:val="28"/>
        </w:rPr>
        <w:t>дополнительными</w:t>
      </w:r>
      <w:r w:rsidRPr="009A7C77">
        <w:rPr>
          <w:spacing w:val="-2"/>
          <w:sz w:val="28"/>
          <w:szCs w:val="28"/>
        </w:rPr>
        <w:br/>
      </w:r>
      <w:r w:rsidRPr="009A7C77">
        <w:rPr>
          <w:sz w:val="28"/>
          <w:szCs w:val="28"/>
        </w:rPr>
        <w:t>соглашениями и подписаны уполномоченными представителями сторон.</w:t>
      </w:r>
    </w:p>
    <w:p w:rsidR="009A7C77" w:rsidRPr="009A7C77" w:rsidRDefault="009A7C77" w:rsidP="009A7C77">
      <w:pPr>
        <w:widowControl w:val="0"/>
        <w:shd w:val="clear" w:color="auto" w:fill="FFFFFF"/>
        <w:tabs>
          <w:tab w:val="left" w:pos="1066"/>
        </w:tabs>
        <w:autoSpaceDE w:val="0"/>
        <w:autoSpaceDN w:val="0"/>
        <w:adjustRightInd w:val="0"/>
        <w:spacing w:line="322" w:lineRule="exact"/>
        <w:ind w:right="10" w:firstLine="542"/>
        <w:jc w:val="both"/>
        <w:rPr>
          <w:sz w:val="20"/>
          <w:szCs w:val="20"/>
        </w:rPr>
      </w:pPr>
      <w:r w:rsidRPr="009A7C77">
        <w:rPr>
          <w:spacing w:val="-3"/>
          <w:sz w:val="28"/>
          <w:szCs w:val="28"/>
        </w:rPr>
        <w:t>4.2.</w:t>
      </w:r>
      <w:r w:rsidRPr="009A7C77">
        <w:rPr>
          <w:sz w:val="28"/>
          <w:szCs w:val="28"/>
        </w:rPr>
        <w:tab/>
        <w:t>В случае изменения адреса или иных реквизитов каждая из сторон</w:t>
      </w:r>
      <w:r w:rsidRPr="009A7C77">
        <w:rPr>
          <w:sz w:val="28"/>
          <w:szCs w:val="28"/>
        </w:rPr>
        <w:br/>
        <w:t>обязана в 10-дневный срок направить об этом письменное уведомление</w:t>
      </w:r>
      <w:r w:rsidRPr="009A7C77">
        <w:rPr>
          <w:sz w:val="28"/>
          <w:szCs w:val="28"/>
        </w:rPr>
        <w:br/>
        <w:t>другой стороне, в противном случае все извещения и другие документы,</w:t>
      </w:r>
      <w:r w:rsidRPr="009A7C77">
        <w:rPr>
          <w:sz w:val="28"/>
          <w:szCs w:val="28"/>
        </w:rPr>
        <w:br/>
        <w:t>отправленные по адресу, указанному в настоящем Договоре, считаются</w:t>
      </w:r>
      <w:r w:rsidRPr="009A7C77">
        <w:rPr>
          <w:sz w:val="28"/>
          <w:szCs w:val="28"/>
        </w:rPr>
        <w:br/>
        <w:t>врученными.</w:t>
      </w:r>
    </w:p>
    <w:p w:rsidR="009A7C77" w:rsidRPr="009A7C77" w:rsidRDefault="009A7C77" w:rsidP="009A7C77">
      <w:pPr>
        <w:widowControl w:val="0"/>
        <w:shd w:val="clear" w:color="auto" w:fill="FFFFFF"/>
        <w:tabs>
          <w:tab w:val="left" w:pos="1282"/>
        </w:tabs>
        <w:autoSpaceDE w:val="0"/>
        <w:autoSpaceDN w:val="0"/>
        <w:adjustRightInd w:val="0"/>
        <w:spacing w:line="322" w:lineRule="exact"/>
        <w:ind w:firstLine="542"/>
        <w:jc w:val="both"/>
        <w:rPr>
          <w:sz w:val="20"/>
          <w:szCs w:val="20"/>
        </w:rPr>
      </w:pPr>
      <w:r w:rsidRPr="009A7C77">
        <w:rPr>
          <w:spacing w:val="-3"/>
          <w:sz w:val="28"/>
          <w:szCs w:val="28"/>
        </w:rPr>
        <w:t>4.3.</w:t>
      </w:r>
      <w:r w:rsidRPr="009A7C77">
        <w:rPr>
          <w:sz w:val="28"/>
          <w:szCs w:val="28"/>
        </w:rPr>
        <w:tab/>
        <w:t>Взаимоотношения сторон, не урегулированные настоящим</w:t>
      </w:r>
      <w:r w:rsidRPr="009A7C77">
        <w:rPr>
          <w:sz w:val="28"/>
          <w:szCs w:val="28"/>
        </w:rPr>
        <w:br/>
        <w:t>Договором, регламентируются действующим законодательством Российской</w:t>
      </w:r>
      <w:r w:rsidRPr="009A7C77">
        <w:rPr>
          <w:sz w:val="28"/>
          <w:szCs w:val="28"/>
        </w:rPr>
        <w:br/>
        <w:t>Федерации.</w:t>
      </w:r>
    </w:p>
    <w:p w:rsidR="009A7C77" w:rsidRPr="009A7C77" w:rsidRDefault="009A7C77" w:rsidP="009A7C77">
      <w:pPr>
        <w:widowControl w:val="0"/>
        <w:shd w:val="clear" w:color="auto" w:fill="FFFFFF"/>
        <w:tabs>
          <w:tab w:val="left" w:pos="1166"/>
        </w:tabs>
        <w:autoSpaceDE w:val="0"/>
        <w:autoSpaceDN w:val="0"/>
        <w:adjustRightInd w:val="0"/>
        <w:spacing w:line="322" w:lineRule="exact"/>
        <w:ind w:right="14" w:firstLine="542"/>
        <w:jc w:val="both"/>
        <w:rPr>
          <w:sz w:val="20"/>
          <w:szCs w:val="20"/>
        </w:rPr>
      </w:pPr>
      <w:r w:rsidRPr="009A7C77">
        <w:rPr>
          <w:spacing w:val="-3"/>
          <w:sz w:val="28"/>
          <w:szCs w:val="28"/>
        </w:rPr>
        <w:t>4.4.</w:t>
      </w:r>
      <w:r w:rsidRPr="009A7C77">
        <w:rPr>
          <w:sz w:val="28"/>
          <w:szCs w:val="28"/>
        </w:rPr>
        <w:tab/>
        <w:t>Настоящий Договор составлен в двух экземплярах, имеющих</w:t>
      </w:r>
      <w:r w:rsidRPr="009A7C77">
        <w:rPr>
          <w:sz w:val="28"/>
          <w:szCs w:val="28"/>
        </w:rPr>
        <w:br/>
        <w:t>одинаковую юридическую силу.</w:t>
      </w:r>
    </w:p>
    <w:p w:rsidR="009A7C77" w:rsidRPr="009A7C77" w:rsidRDefault="009A7C77" w:rsidP="009A7C77">
      <w:pPr>
        <w:widowControl w:val="0"/>
        <w:shd w:val="clear" w:color="auto" w:fill="FFFFFF"/>
        <w:tabs>
          <w:tab w:val="left" w:pos="4565"/>
        </w:tabs>
        <w:autoSpaceDE w:val="0"/>
        <w:autoSpaceDN w:val="0"/>
        <w:adjustRightInd w:val="0"/>
        <w:spacing w:before="312" w:line="326" w:lineRule="exact"/>
        <w:ind w:right="288" w:firstLine="1493"/>
        <w:rPr>
          <w:sz w:val="20"/>
          <w:szCs w:val="20"/>
        </w:rPr>
      </w:pPr>
      <w:r w:rsidRPr="009A7C77">
        <w:rPr>
          <w:sz w:val="28"/>
          <w:szCs w:val="28"/>
        </w:rPr>
        <w:t xml:space="preserve">5. </w:t>
      </w:r>
      <w:proofErr w:type="gramStart"/>
      <w:r w:rsidRPr="009A7C77">
        <w:rPr>
          <w:sz w:val="28"/>
          <w:szCs w:val="28"/>
        </w:rPr>
        <w:t>Юридические адреса, реквизиты и подписи сторон</w:t>
      </w:r>
      <w:r w:rsidRPr="009A7C77">
        <w:rPr>
          <w:sz w:val="28"/>
          <w:szCs w:val="28"/>
        </w:rPr>
        <w:br/>
      </w:r>
      <w:r w:rsidRPr="009A7C77">
        <w:rPr>
          <w:spacing w:val="-2"/>
          <w:sz w:val="28"/>
          <w:szCs w:val="28"/>
        </w:rPr>
        <w:t xml:space="preserve">Администрация </w:t>
      </w:r>
      <w:r w:rsidR="00A16898">
        <w:rPr>
          <w:spacing w:val="-2"/>
          <w:sz w:val="28"/>
          <w:szCs w:val="28"/>
        </w:rPr>
        <w:t>Валдайского</w:t>
      </w:r>
      <w:r w:rsidRPr="009A7C77">
        <w:rPr>
          <w:rFonts w:ascii="Arial" w:hAnsi="Arial" w:cs="Arial"/>
          <w:sz w:val="28"/>
          <w:szCs w:val="28"/>
        </w:rPr>
        <w:tab/>
      </w:r>
      <w:r w:rsidRPr="009A7C77">
        <w:rPr>
          <w:spacing w:val="-2"/>
          <w:sz w:val="28"/>
          <w:szCs w:val="28"/>
        </w:rPr>
        <w:t>Участник (владелец нестационарного</w:t>
      </w:r>
      <w:proofErr w:type="gramEnd"/>
    </w:p>
    <w:p w:rsidR="009A7C77" w:rsidRPr="009A7C77" w:rsidRDefault="009A7C77" w:rsidP="009A7C77">
      <w:pPr>
        <w:widowControl w:val="0"/>
        <w:shd w:val="clear" w:color="auto" w:fill="FFFFFF"/>
        <w:tabs>
          <w:tab w:val="left" w:pos="4651"/>
        </w:tabs>
        <w:autoSpaceDE w:val="0"/>
        <w:autoSpaceDN w:val="0"/>
        <w:adjustRightInd w:val="0"/>
        <w:rPr>
          <w:sz w:val="20"/>
          <w:szCs w:val="20"/>
        </w:rPr>
      </w:pPr>
      <w:r w:rsidRPr="009A7C77">
        <w:rPr>
          <w:spacing w:val="-5"/>
          <w:sz w:val="28"/>
          <w:szCs w:val="28"/>
        </w:rPr>
        <w:t>муниципального   района</w:t>
      </w:r>
      <w:r w:rsidRPr="009A7C77">
        <w:rPr>
          <w:rFonts w:ascii="Arial" w:hAnsi="Arial" w:cs="Arial"/>
          <w:sz w:val="28"/>
          <w:szCs w:val="28"/>
        </w:rPr>
        <w:tab/>
      </w:r>
      <w:r w:rsidRPr="009A7C77">
        <w:rPr>
          <w:sz w:val="28"/>
          <w:szCs w:val="28"/>
        </w:rPr>
        <w:t>торгового объекта)</w:t>
      </w:r>
    </w:p>
    <w:p w:rsidR="009A7C77" w:rsidRPr="009A7C77" w:rsidRDefault="009A7C77" w:rsidP="009A7C77">
      <w:pPr>
        <w:widowControl w:val="0"/>
        <w:shd w:val="clear" w:color="auto" w:fill="FFFFFF"/>
        <w:tabs>
          <w:tab w:val="left" w:pos="4934"/>
        </w:tabs>
        <w:autoSpaceDE w:val="0"/>
        <w:autoSpaceDN w:val="0"/>
        <w:adjustRightInd w:val="0"/>
        <w:spacing w:before="1598" w:line="326" w:lineRule="exact"/>
        <w:ind w:right="288"/>
        <w:rPr>
          <w:sz w:val="20"/>
          <w:szCs w:val="20"/>
        </w:rPr>
      </w:pPr>
      <w:r w:rsidRPr="009A7C77">
        <w:rPr>
          <w:spacing w:val="-8"/>
          <w:sz w:val="28"/>
          <w:szCs w:val="28"/>
        </w:rPr>
        <w:t>(подпись)       (расшифровка подписи)     (подпись)       (расшифровка подписи)</w:t>
      </w:r>
      <w:r w:rsidRPr="009A7C77">
        <w:rPr>
          <w:spacing w:val="-8"/>
          <w:sz w:val="28"/>
          <w:szCs w:val="28"/>
        </w:rPr>
        <w:br/>
      </w:r>
      <w:r w:rsidRPr="009A7C77">
        <w:rPr>
          <w:sz w:val="28"/>
          <w:szCs w:val="28"/>
        </w:rPr>
        <w:t>МП</w:t>
      </w:r>
      <w:r w:rsidRPr="009A7C77">
        <w:rPr>
          <w:rFonts w:ascii="Arial" w:hAnsi="Arial" w:cs="Arial"/>
          <w:sz w:val="28"/>
          <w:szCs w:val="28"/>
        </w:rPr>
        <w:tab/>
      </w:r>
      <w:proofErr w:type="gramStart"/>
      <w:r w:rsidRPr="009A7C77">
        <w:rPr>
          <w:sz w:val="28"/>
          <w:szCs w:val="28"/>
        </w:rPr>
        <w:t>МП</w:t>
      </w:r>
      <w:proofErr w:type="gramEnd"/>
      <w:r w:rsidRPr="009A7C77">
        <w:rPr>
          <w:sz w:val="28"/>
          <w:szCs w:val="28"/>
        </w:rPr>
        <w:t>*</w:t>
      </w:r>
    </w:p>
    <w:p w:rsidR="009A7C77" w:rsidRPr="009A7C77" w:rsidRDefault="009A7C77" w:rsidP="009A7C77">
      <w:pPr>
        <w:widowControl w:val="0"/>
        <w:shd w:val="clear" w:color="auto" w:fill="FFFFFF"/>
        <w:autoSpaceDE w:val="0"/>
        <w:autoSpaceDN w:val="0"/>
        <w:adjustRightInd w:val="0"/>
        <w:spacing w:before="2573"/>
        <w:rPr>
          <w:sz w:val="20"/>
          <w:szCs w:val="20"/>
        </w:rPr>
      </w:pPr>
      <w:r w:rsidRPr="009A7C77">
        <w:rPr>
          <w:spacing w:val="-2"/>
          <w:sz w:val="28"/>
          <w:szCs w:val="28"/>
        </w:rPr>
        <w:t>*печать ставится при наличии.</w:t>
      </w:r>
    </w:p>
    <w:p w:rsidR="009A7C77" w:rsidRPr="009A7C77" w:rsidRDefault="009A7C77" w:rsidP="009A7C77">
      <w:pPr>
        <w:widowControl w:val="0"/>
        <w:shd w:val="clear" w:color="auto" w:fill="FFFFFF"/>
        <w:autoSpaceDE w:val="0"/>
        <w:autoSpaceDN w:val="0"/>
        <w:adjustRightInd w:val="0"/>
        <w:spacing w:before="2573"/>
        <w:rPr>
          <w:sz w:val="20"/>
          <w:szCs w:val="20"/>
        </w:rPr>
        <w:sectPr w:rsidR="009A7C77" w:rsidRPr="009A7C77">
          <w:pgSz w:w="11909" w:h="16834"/>
          <w:pgMar w:top="845" w:right="848" w:bottom="360" w:left="1701" w:header="720" w:footer="720" w:gutter="0"/>
          <w:cols w:space="60"/>
          <w:noEndnote/>
        </w:sectPr>
      </w:pPr>
    </w:p>
    <w:p w:rsidR="00D54C2B" w:rsidRPr="00D54C2B" w:rsidRDefault="00D54C2B" w:rsidP="00D54C2B">
      <w:pPr>
        <w:widowControl w:val="0"/>
        <w:shd w:val="clear" w:color="auto" w:fill="FFFFFF"/>
        <w:autoSpaceDE w:val="0"/>
        <w:autoSpaceDN w:val="0"/>
        <w:adjustRightInd w:val="0"/>
        <w:spacing w:line="322" w:lineRule="exact"/>
        <w:ind w:right="34"/>
        <w:jc w:val="right"/>
        <w:rPr>
          <w:sz w:val="20"/>
          <w:szCs w:val="20"/>
        </w:rPr>
      </w:pPr>
      <w:r w:rsidRPr="00D54C2B">
        <w:rPr>
          <w:sz w:val="28"/>
          <w:szCs w:val="28"/>
        </w:rPr>
        <w:lastRenderedPageBreak/>
        <w:t xml:space="preserve">Приложение </w:t>
      </w:r>
      <w:r w:rsidR="00AA144E">
        <w:rPr>
          <w:sz w:val="28"/>
          <w:szCs w:val="28"/>
        </w:rPr>
        <w:t>№</w:t>
      </w:r>
      <w:r w:rsidRPr="00D54C2B">
        <w:rPr>
          <w:sz w:val="28"/>
          <w:szCs w:val="28"/>
        </w:rPr>
        <w:t xml:space="preserve"> 5</w:t>
      </w:r>
    </w:p>
    <w:p w:rsidR="00D54C2B" w:rsidRPr="00D54C2B" w:rsidRDefault="00D54C2B" w:rsidP="00D54C2B">
      <w:pPr>
        <w:widowControl w:val="0"/>
        <w:shd w:val="clear" w:color="auto" w:fill="FFFFFF"/>
        <w:autoSpaceDE w:val="0"/>
        <w:autoSpaceDN w:val="0"/>
        <w:adjustRightInd w:val="0"/>
        <w:spacing w:line="322" w:lineRule="exact"/>
        <w:ind w:right="34"/>
        <w:jc w:val="right"/>
        <w:rPr>
          <w:sz w:val="20"/>
          <w:szCs w:val="20"/>
        </w:rPr>
      </w:pPr>
      <w:r w:rsidRPr="00D54C2B">
        <w:rPr>
          <w:sz w:val="28"/>
          <w:szCs w:val="28"/>
        </w:rPr>
        <w:t>к Положению</w:t>
      </w:r>
    </w:p>
    <w:p w:rsidR="00D54C2B" w:rsidRPr="00D54C2B" w:rsidRDefault="00D54C2B" w:rsidP="00D54C2B">
      <w:pPr>
        <w:widowControl w:val="0"/>
        <w:shd w:val="clear" w:color="auto" w:fill="FFFFFF"/>
        <w:autoSpaceDE w:val="0"/>
        <w:autoSpaceDN w:val="0"/>
        <w:adjustRightInd w:val="0"/>
        <w:spacing w:line="322" w:lineRule="exact"/>
        <w:ind w:right="34"/>
        <w:jc w:val="right"/>
        <w:rPr>
          <w:sz w:val="20"/>
          <w:szCs w:val="20"/>
        </w:rPr>
      </w:pPr>
      <w:r w:rsidRPr="00D54C2B">
        <w:rPr>
          <w:sz w:val="28"/>
          <w:szCs w:val="28"/>
        </w:rPr>
        <w:t xml:space="preserve">о порядке размещения </w:t>
      </w:r>
      <w:proofErr w:type="gramStart"/>
      <w:r w:rsidRPr="00D54C2B">
        <w:rPr>
          <w:sz w:val="28"/>
          <w:szCs w:val="28"/>
        </w:rPr>
        <w:t>нестационарных</w:t>
      </w:r>
      <w:proofErr w:type="gramEnd"/>
      <w:r w:rsidRPr="00D54C2B">
        <w:rPr>
          <w:sz w:val="28"/>
          <w:szCs w:val="28"/>
        </w:rPr>
        <w:t xml:space="preserve"> торговых</w:t>
      </w:r>
    </w:p>
    <w:p w:rsidR="00D54C2B" w:rsidRPr="00D54C2B" w:rsidRDefault="00D54C2B" w:rsidP="00D54C2B">
      <w:pPr>
        <w:widowControl w:val="0"/>
        <w:shd w:val="clear" w:color="auto" w:fill="FFFFFF"/>
        <w:autoSpaceDE w:val="0"/>
        <w:autoSpaceDN w:val="0"/>
        <w:adjustRightInd w:val="0"/>
        <w:spacing w:line="322" w:lineRule="exact"/>
        <w:ind w:right="29"/>
        <w:jc w:val="right"/>
        <w:rPr>
          <w:sz w:val="20"/>
          <w:szCs w:val="20"/>
        </w:rPr>
      </w:pPr>
      <w:r w:rsidRPr="00D54C2B">
        <w:rPr>
          <w:sz w:val="28"/>
          <w:szCs w:val="28"/>
        </w:rPr>
        <w:t>объектов на территории</w:t>
      </w:r>
      <w:r w:rsidR="005A0CF1">
        <w:rPr>
          <w:sz w:val="28"/>
          <w:szCs w:val="28"/>
        </w:rPr>
        <w:t xml:space="preserve"> Валдайского</w:t>
      </w:r>
      <w:r w:rsidRPr="00D54C2B">
        <w:rPr>
          <w:sz w:val="28"/>
          <w:szCs w:val="28"/>
        </w:rPr>
        <w:t xml:space="preserve"> муниципального района</w:t>
      </w:r>
    </w:p>
    <w:p w:rsidR="00D54C2B" w:rsidRPr="00D54C2B" w:rsidRDefault="00D54C2B" w:rsidP="00D54C2B">
      <w:pPr>
        <w:widowControl w:val="0"/>
        <w:shd w:val="clear" w:color="auto" w:fill="FFFFFF"/>
        <w:autoSpaceDE w:val="0"/>
        <w:autoSpaceDN w:val="0"/>
        <w:adjustRightInd w:val="0"/>
        <w:spacing w:line="322" w:lineRule="exact"/>
        <w:ind w:right="7090"/>
        <w:jc w:val="right"/>
        <w:rPr>
          <w:sz w:val="20"/>
          <w:szCs w:val="20"/>
        </w:rPr>
      </w:pPr>
      <w:r w:rsidRPr="00D54C2B">
        <w:rPr>
          <w:spacing w:val="-3"/>
          <w:sz w:val="28"/>
          <w:szCs w:val="28"/>
        </w:rPr>
        <w:t>Примерная форма</w:t>
      </w:r>
    </w:p>
    <w:p w:rsidR="00D54C2B" w:rsidRPr="00D54C2B" w:rsidRDefault="00D54C2B" w:rsidP="00D54C2B">
      <w:pPr>
        <w:widowControl w:val="0"/>
        <w:shd w:val="clear" w:color="auto" w:fill="FFFFFF"/>
        <w:autoSpaceDE w:val="0"/>
        <w:autoSpaceDN w:val="0"/>
        <w:adjustRightInd w:val="0"/>
        <w:spacing w:line="322" w:lineRule="exact"/>
        <w:ind w:left="2880" w:right="38"/>
        <w:jc w:val="right"/>
        <w:rPr>
          <w:sz w:val="20"/>
          <w:szCs w:val="20"/>
        </w:rPr>
      </w:pPr>
      <w:r w:rsidRPr="00D54C2B">
        <w:rPr>
          <w:spacing w:val="-4"/>
          <w:sz w:val="28"/>
          <w:szCs w:val="28"/>
        </w:rPr>
        <w:t xml:space="preserve">В </w:t>
      </w:r>
      <w:r w:rsidR="005A0CF1">
        <w:rPr>
          <w:spacing w:val="-4"/>
          <w:sz w:val="28"/>
          <w:szCs w:val="28"/>
        </w:rPr>
        <w:t>комитет экономического развития</w:t>
      </w:r>
      <w:r w:rsidRPr="00D54C2B">
        <w:rPr>
          <w:spacing w:val="-4"/>
          <w:sz w:val="28"/>
          <w:szCs w:val="28"/>
        </w:rPr>
        <w:t xml:space="preserve"> </w:t>
      </w:r>
      <w:r w:rsidRPr="00D54C2B">
        <w:rPr>
          <w:spacing w:val="-1"/>
          <w:sz w:val="28"/>
          <w:szCs w:val="28"/>
        </w:rPr>
        <w:t xml:space="preserve">Администрации </w:t>
      </w:r>
      <w:r w:rsidR="005A0CF1">
        <w:rPr>
          <w:spacing w:val="-1"/>
          <w:sz w:val="28"/>
          <w:szCs w:val="28"/>
        </w:rPr>
        <w:t>Валдайского</w:t>
      </w:r>
      <w:r w:rsidRPr="00D54C2B">
        <w:rPr>
          <w:spacing w:val="-1"/>
          <w:sz w:val="28"/>
          <w:szCs w:val="28"/>
        </w:rPr>
        <w:t xml:space="preserve"> муниципального района</w:t>
      </w:r>
    </w:p>
    <w:p w:rsidR="00D54C2B" w:rsidRPr="00D54C2B" w:rsidRDefault="00D54C2B" w:rsidP="00D54C2B">
      <w:pPr>
        <w:widowControl w:val="0"/>
        <w:shd w:val="clear" w:color="auto" w:fill="FFFFFF"/>
        <w:tabs>
          <w:tab w:val="left" w:leader="underscore" w:pos="9389"/>
        </w:tabs>
        <w:autoSpaceDE w:val="0"/>
        <w:autoSpaceDN w:val="0"/>
        <w:adjustRightInd w:val="0"/>
        <w:spacing w:line="322" w:lineRule="exact"/>
        <w:ind w:left="3178"/>
        <w:rPr>
          <w:sz w:val="20"/>
          <w:szCs w:val="20"/>
        </w:rPr>
      </w:pPr>
      <w:r w:rsidRPr="00D54C2B">
        <w:rPr>
          <w:spacing w:val="-2"/>
          <w:sz w:val="28"/>
          <w:szCs w:val="28"/>
        </w:rPr>
        <w:t xml:space="preserve">от </w:t>
      </w:r>
      <w:r w:rsidRPr="00D54C2B">
        <w:rPr>
          <w:sz w:val="28"/>
          <w:szCs w:val="28"/>
        </w:rPr>
        <w:tab/>
      </w:r>
    </w:p>
    <w:p w:rsidR="00D54C2B" w:rsidRPr="00D54C2B" w:rsidRDefault="00D54C2B" w:rsidP="00D54C2B">
      <w:pPr>
        <w:widowControl w:val="0"/>
        <w:shd w:val="clear" w:color="auto" w:fill="FFFFFF"/>
        <w:autoSpaceDE w:val="0"/>
        <w:autoSpaceDN w:val="0"/>
        <w:adjustRightInd w:val="0"/>
        <w:spacing w:line="322" w:lineRule="exact"/>
        <w:ind w:right="29"/>
        <w:jc w:val="right"/>
        <w:rPr>
          <w:sz w:val="20"/>
          <w:szCs w:val="20"/>
        </w:rPr>
      </w:pPr>
      <w:proofErr w:type="gramStart"/>
      <w:r w:rsidRPr="00D54C2B">
        <w:rPr>
          <w:spacing w:val="-2"/>
          <w:sz w:val="28"/>
          <w:szCs w:val="28"/>
        </w:rPr>
        <w:t>(наименование юридического лица,</w:t>
      </w:r>
      <w:proofErr w:type="gramEnd"/>
    </w:p>
    <w:p w:rsidR="00D54C2B" w:rsidRPr="00D54C2B" w:rsidRDefault="00D54C2B" w:rsidP="00D54C2B">
      <w:pPr>
        <w:widowControl w:val="0"/>
        <w:shd w:val="clear" w:color="auto" w:fill="FFFFFF"/>
        <w:tabs>
          <w:tab w:val="left" w:leader="underscore" w:pos="9389"/>
        </w:tabs>
        <w:autoSpaceDE w:val="0"/>
        <w:autoSpaceDN w:val="0"/>
        <w:adjustRightInd w:val="0"/>
        <w:spacing w:line="322" w:lineRule="exact"/>
        <w:ind w:left="3086"/>
        <w:rPr>
          <w:sz w:val="20"/>
          <w:szCs w:val="20"/>
        </w:rPr>
      </w:pPr>
      <w:r w:rsidRPr="00D54C2B">
        <w:rPr>
          <w:sz w:val="28"/>
          <w:szCs w:val="28"/>
        </w:rPr>
        <w:tab/>
      </w:r>
    </w:p>
    <w:p w:rsidR="00D54C2B" w:rsidRPr="00D54C2B" w:rsidRDefault="00D54C2B" w:rsidP="00D54C2B">
      <w:pPr>
        <w:widowControl w:val="0"/>
        <w:shd w:val="clear" w:color="auto" w:fill="FFFFFF"/>
        <w:autoSpaceDE w:val="0"/>
        <w:autoSpaceDN w:val="0"/>
        <w:adjustRightInd w:val="0"/>
        <w:spacing w:line="322" w:lineRule="exact"/>
        <w:ind w:right="29"/>
        <w:jc w:val="right"/>
        <w:rPr>
          <w:sz w:val="20"/>
          <w:szCs w:val="20"/>
        </w:rPr>
      </w:pPr>
      <w:proofErr w:type="gramStart"/>
      <w:r w:rsidRPr="00D54C2B">
        <w:rPr>
          <w:spacing w:val="-1"/>
          <w:sz w:val="28"/>
          <w:szCs w:val="28"/>
        </w:rPr>
        <w:t>ФИО индивидуального предпринимателя)</w:t>
      </w:r>
      <w:proofErr w:type="gramEnd"/>
    </w:p>
    <w:p w:rsidR="00D54C2B" w:rsidRPr="00D54C2B" w:rsidRDefault="00D54C2B" w:rsidP="00D54C2B">
      <w:pPr>
        <w:widowControl w:val="0"/>
        <w:shd w:val="clear" w:color="auto" w:fill="FFFFFF"/>
        <w:tabs>
          <w:tab w:val="left" w:leader="underscore" w:pos="9317"/>
        </w:tabs>
        <w:autoSpaceDE w:val="0"/>
        <w:autoSpaceDN w:val="0"/>
        <w:adjustRightInd w:val="0"/>
        <w:spacing w:line="322" w:lineRule="exact"/>
        <w:ind w:left="3043"/>
        <w:rPr>
          <w:sz w:val="20"/>
          <w:szCs w:val="20"/>
        </w:rPr>
      </w:pPr>
      <w:r w:rsidRPr="00D54C2B">
        <w:rPr>
          <w:spacing w:val="-2"/>
          <w:sz w:val="28"/>
          <w:szCs w:val="28"/>
        </w:rPr>
        <w:t xml:space="preserve">ИНН </w:t>
      </w:r>
      <w:r w:rsidRPr="00D54C2B">
        <w:rPr>
          <w:sz w:val="28"/>
          <w:szCs w:val="28"/>
        </w:rPr>
        <w:tab/>
      </w:r>
      <w:proofErr w:type="gramStart"/>
      <w:r w:rsidRPr="00D54C2B">
        <w:rPr>
          <w:sz w:val="28"/>
          <w:szCs w:val="28"/>
        </w:rPr>
        <w:t xml:space="preserve"> ,</w:t>
      </w:r>
      <w:proofErr w:type="gramEnd"/>
    </w:p>
    <w:p w:rsidR="00D54C2B" w:rsidRPr="00D54C2B" w:rsidRDefault="00D54C2B" w:rsidP="00D54C2B">
      <w:pPr>
        <w:widowControl w:val="0"/>
        <w:shd w:val="clear" w:color="auto" w:fill="FFFFFF"/>
        <w:tabs>
          <w:tab w:val="left" w:leader="underscore" w:pos="9317"/>
        </w:tabs>
        <w:autoSpaceDE w:val="0"/>
        <w:autoSpaceDN w:val="0"/>
        <w:adjustRightInd w:val="0"/>
        <w:spacing w:line="322" w:lineRule="exact"/>
        <w:ind w:left="3067"/>
        <w:rPr>
          <w:sz w:val="20"/>
          <w:szCs w:val="20"/>
        </w:rPr>
      </w:pPr>
      <w:r w:rsidRPr="00D54C2B">
        <w:rPr>
          <w:sz w:val="28"/>
          <w:szCs w:val="28"/>
        </w:rPr>
        <w:t xml:space="preserve">ОГРН </w:t>
      </w:r>
      <w:r w:rsidRPr="00D54C2B">
        <w:rPr>
          <w:sz w:val="28"/>
          <w:szCs w:val="28"/>
        </w:rPr>
        <w:tab/>
      </w:r>
      <w:proofErr w:type="gramStart"/>
      <w:r w:rsidRPr="00D54C2B">
        <w:rPr>
          <w:sz w:val="28"/>
          <w:szCs w:val="28"/>
        </w:rPr>
        <w:t xml:space="preserve"> ,</w:t>
      </w:r>
      <w:proofErr w:type="gramEnd"/>
    </w:p>
    <w:p w:rsidR="00D54C2B" w:rsidRPr="00D54C2B" w:rsidRDefault="00D54C2B" w:rsidP="00D54C2B">
      <w:pPr>
        <w:framePr w:h="48" w:hRule="exact" w:hSpace="38" w:wrap="auto" w:vAnchor="text" w:hAnchor="text" w:x="5703" w:y="227"/>
        <w:widowControl w:val="0"/>
        <w:shd w:val="clear" w:color="auto" w:fill="FFFFFF"/>
        <w:autoSpaceDE w:val="0"/>
        <w:autoSpaceDN w:val="0"/>
        <w:adjustRightInd w:val="0"/>
        <w:rPr>
          <w:sz w:val="20"/>
          <w:szCs w:val="20"/>
        </w:rPr>
      </w:pPr>
    </w:p>
    <w:p w:rsidR="00D54C2B" w:rsidRPr="00D54C2B" w:rsidRDefault="00D54C2B" w:rsidP="00D54C2B">
      <w:pPr>
        <w:widowControl w:val="0"/>
        <w:shd w:val="clear" w:color="auto" w:fill="FFFFFF"/>
        <w:autoSpaceDE w:val="0"/>
        <w:autoSpaceDN w:val="0"/>
        <w:adjustRightInd w:val="0"/>
        <w:spacing w:line="322" w:lineRule="exact"/>
        <w:ind w:left="3254"/>
        <w:rPr>
          <w:sz w:val="20"/>
          <w:szCs w:val="20"/>
        </w:rPr>
      </w:pPr>
      <w:r w:rsidRPr="00D54C2B">
        <w:rPr>
          <w:sz w:val="28"/>
          <w:szCs w:val="28"/>
        </w:rPr>
        <w:t>юридический адрес:</w:t>
      </w:r>
    </w:p>
    <w:p w:rsidR="00D54C2B" w:rsidRPr="00D54C2B" w:rsidRDefault="00D54C2B" w:rsidP="00D54C2B">
      <w:pPr>
        <w:framePr w:h="115" w:hRule="exact" w:hSpace="38" w:wrap="auto" w:vAnchor="text" w:hAnchor="text" w:x="3140" w:y="159"/>
        <w:widowControl w:val="0"/>
        <w:shd w:val="clear" w:color="auto" w:fill="FFFFFF"/>
        <w:autoSpaceDE w:val="0"/>
        <w:autoSpaceDN w:val="0"/>
        <w:adjustRightInd w:val="0"/>
        <w:rPr>
          <w:sz w:val="20"/>
          <w:szCs w:val="20"/>
        </w:rPr>
      </w:pPr>
    </w:p>
    <w:p w:rsidR="00D54C2B" w:rsidRPr="00D54C2B" w:rsidRDefault="00D54C2B" w:rsidP="00D54C2B">
      <w:pPr>
        <w:widowControl w:val="0"/>
        <w:shd w:val="clear" w:color="auto" w:fill="FFFFFF"/>
        <w:tabs>
          <w:tab w:val="left" w:leader="underscore" w:pos="5256"/>
        </w:tabs>
        <w:autoSpaceDE w:val="0"/>
        <w:autoSpaceDN w:val="0"/>
        <w:adjustRightInd w:val="0"/>
        <w:spacing w:line="322" w:lineRule="exact"/>
        <w:ind w:left="3158"/>
        <w:rPr>
          <w:sz w:val="20"/>
          <w:szCs w:val="20"/>
        </w:rPr>
      </w:pPr>
      <w:r w:rsidRPr="00D54C2B">
        <w:rPr>
          <w:sz w:val="28"/>
          <w:szCs w:val="28"/>
        </w:rPr>
        <w:tab/>
      </w:r>
    </w:p>
    <w:p w:rsidR="00D54C2B" w:rsidRPr="00D54C2B" w:rsidRDefault="00D54C2B" w:rsidP="00D54C2B">
      <w:pPr>
        <w:framePr w:h="48" w:hRule="exact" w:hSpace="38" w:wrap="auto" w:vAnchor="text" w:hAnchor="text" w:x="5310" w:y="227"/>
        <w:widowControl w:val="0"/>
        <w:shd w:val="clear" w:color="auto" w:fill="FFFFFF"/>
        <w:autoSpaceDE w:val="0"/>
        <w:autoSpaceDN w:val="0"/>
        <w:adjustRightInd w:val="0"/>
        <w:rPr>
          <w:sz w:val="20"/>
          <w:szCs w:val="20"/>
        </w:rPr>
      </w:pPr>
    </w:p>
    <w:p w:rsidR="00D54C2B" w:rsidRPr="00D54C2B" w:rsidRDefault="00D54C2B" w:rsidP="00D54C2B">
      <w:pPr>
        <w:widowControl w:val="0"/>
        <w:shd w:val="clear" w:color="auto" w:fill="FFFFFF"/>
        <w:autoSpaceDE w:val="0"/>
        <w:autoSpaceDN w:val="0"/>
        <w:adjustRightInd w:val="0"/>
        <w:spacing w:line="322" w:lineRule="exact"/>
        <w:ind w:left="3274"/>
        <w:rPr>
          <w:sz w:val="20"/>
          <w:szCs w:val="20"/>
        </w:rPr>
      </w:pPr>
      <w:r w:rsidRPr="00D54C2B">
        <w:rPr>
          <w:sz w:val="28"/>
          <w:szCs w:val="28"/>
        </w:rPr>
        <w:t>номер телефона:</w:t>
      </w:r>
    </w:p>
    <w:p w:rsidR="00D54C2B" w:rsidRPr="00D54C2B" w:rsidRDefault="00D54C2B" w:rsidP="00D54C2B">
      <w:pPr>
        <w:widowControl w:val="0"/>
        <w:shd w:val="clear" w:color="auto" w:fill="FFFFFF"/>
        <w:autoSpaceDE w:val="0"/>
        <w:autoSpaceDN w:val="0"/>
        <w:adjustRightInd w:val="0"/>
        <w:spacing w:before="317" w:line="274" w:lineRule="exact"/>
        <w:ind w:right="10"/>
        <w:jc w:val="center"/>
        <w:rPr>
          <w:sz w:val="20"/>
          <w:szCs w:val="20"/>
        </w:rPr>
      </w:pPr>
      <w:r w:rsidRPr="00D54C2B">
        <w:rPr>
          <w:b/>
          <w:bCs/>
          <w:spacing w:val="-1"/>
        </w:rPr>
        <w:t>ЗАЯВЛЕНИЕ</w:t>
      </w:r>
    </w:p>
    <w:p w:rsidR="00D54C2B" w:rsidRPr="00D54C2B" w:rsidRDefault="00D54C2B" w:rsidP="00D54C2B">
      <w:pPr>
        <w:widowControl w:val="0"/>
        <w:shd w:val="clear" w:color="auto" w:fill="FFFFFF"/>
        <w:autoSpaceDE w:val="0"/>
        <w:autoSpaceDN w:val="0"/>
        <w:adjustRightInd w:val="0"/>
        <w:spacing w:line="274" w:lineRule="exact"/>
        <w:ind w:left="144" w:firstLine="1133"/>
        <w:rPr>
          <w:sz w:val="20"/>
          <w:szCs w:val="20"/>
        </w:rPr>
      </w:pPr>
      <w:bookmarkStart w:id="30" w:name="bookmark20"/>
      <w:r w:rsidRPr="00D54C2B">
        <w:rPr>
          <w:b/>
          <w:bCs/>
        </w:rPr>
        <w:t>о</w:t>
      </w:r>
      <w:bookmarkEnd w:id="30"/>
      <w:r w:rsidRPr="00D54C2B">
        <w:rPr>
          <w:b/>
          <w:bCs/>
        </w:rPr>
        <w:t xml:space="preserve"> заключении договора на право размещения нестационарного </w:t>
      </w:r>
      <w:r w:rsidRPr="00D54C2B">
        <w:rPr>
          <w:b/>
          <w:bCs/>
          <w:spacing w:val="-1"/>
        </w:rPr>
        <w:t xml:space="preserve">торгового объекта на территории </w:t>
      </w:r>
      <w:r w:rsidR="005A0CF1">
        <w:rPr>
          <w:b/>
          <w:bCs/>
          <w:spacing w:val="-1"/>
        </w:rPr>
        <w:t>Валдайского</w:t>
      </w:r>
      <w:r w:rsidRPr="00D54C2B">
        <w:rPr>
          <w:b/>
          <w:bCs/>
          <w:spacing w:val="-1"/>
        </w:rPr>
        <w:t xml:space="preserve"> муниципального района посредством</w:t>
      </w:r>
    </w:p>
    <w:p w:rsidR="00D54C2B" w:rsidRPr="00D54C2B" w:rsidRDefault="00D54C2B" w:rsidP="00D54C2B">
      <w:pPr>
        <w:widowControl w:val="0"/>
        <w:shd w:val="clear" w:color="auto" w:fill="FFFFFF"/>
        <w:autoSpaceDE w:val="0"/>
        <w:autoSpaceDN w:val="0"/>
        <w:adjustRightInd w:val="0"/>
        <w:spacing w:line="274" w:lineRule="exact"/>
        <w:jc w:val="center"/>
        <w:rPr>
          <w:sz w:val="20"/>
          <w:szCs w:val="20"/>
        </w:rPr>
      </w:pPr>
      <w:r w:rsidRPr="00D54C2B">
        <w:rPr>
          <w:b/>
          <w:bCs/>
        </w:rPr>
        <w:t>реализации преимущественного права</w:t>
      </w:r>
    </w:p>
    <w:p w:rsidR="00D54C2B" w:rsidRPr="00D54C2B" w:rsidRDefault="00D54C2B" w:rsidP="00D54C2B">
      <w:pPr>
        <w:widowControl w:val="0"/>
        <w:shd w:val="clear" w:color="auto" w:fill="FFFFFF"/>
        <w:tabs>
          <w:tab w:val="left" w:leader="underscore" w:pos="5962"/>
          <w:tab w:val="left" w:leader="underscore" w:pos="7685"/>
          <w:tab w:val="left" w:leader="underscore" w:pos="8597"/>
        </w:tabs>
        <w:autoSpaceDE w:val="0"/>
        <w:autoSpaceDN w:val="0"/>
        <w:adjustRightInd w:val="0"/>
        <w:spacing w:before="307"/>
        <w:ind w:left="5443"/>
        <w:rPr>
          <w:sz w:val="20"/>
          <w:szCs w:val="20"/>
        </w:rPr>
      </w:pPr>
      <w:r w:rsidRPr="00D54C2B">
        <w:rPr>
          <w:sz w:val="28"/>
          <w:szCs w:val="28"/>
        </w:rPr>
        <w:t>"</w:t>
      </w:r>
      <w:r w:rsidRPr="00D54C2B">
        <w:rPr>
          <w:b/>
          <w:bCs/>
          <w:sz w:val="28"/>
          <w:szCs w:val="28"/>
        </w:rPr>
        <w:tab/>
      </w:r>
      <w:r w:rsidRPr="00D54C2B">
        <w:rPr>
          <w:sz w:val="28"/>
          <w:szCs w:val="28"/>
        </w:rPr>
        <w:t>"</w:t>
      </w:r>
      <w:r w:rsidRPr="00D54C2B">
        <w:rPr>
          <w:b/>
          <w:bCs/>
          <w:sz w:val="28"/>
          <w:szCs w:val="28"/>
        </w:rPr>
        <w:tab/>
      </w:r>
      <w:r w:rsidRPr="00D54C2B">
        <w:rPr>
          <w:spacing w:val="-10"/>
          <w:sz w:val="28"/>
          <w:szCs w:val="28"/>
        </w:rPr>
        <w:t>20</w:t>
      </w:r>
      <w:r w:rsidRPr="00D54C2B">
        <w:rPr>
          <w:b/>
          <w:bCs/>
          <w:sz w:val="28"/>
          <w:szCs w:val="28"/>
        </w:rPr>
        <w:tab/>
      </w:r>
      <w:r w:rsidRPr="00D54C2B">
        <w:rPr>
          <w:spacing w:val="-2"/>
          <w:sz w:val="28"/>
          <w:szCs w:val="28"/>
        </w:rPr>
        <w:t>года</w:t>
      </w:r>
    </w:p>
    <w:p w:rsidR="00D54C2B" w:rsidRPr="00D54C2B" w:rsidRDefault="00D54C2B" w:rsidP="00D54C2B">
      <w:pPr>
        <w:widowControl w:val="0"/>
        <w:shd w:val="clear" w:color="auto" w:fill="FFFFFF"/>
        <w:tabs>
          <w:tab w:val="left" w:pos="4762"/>
          <w:tab w:val="left" w:pos="8582"/>
        </w:tabs>
        <w:autoSpaceDE w:val="0"/>
        <w:autoSpaceDN w:val="0"/>
        <w:adjustRightInd w:val="0"/>
        <w:spacing w:before="331" w:line="317" w:lineRule="exact"/>
        <w:ind w:left="29" w:right="38" w:firstLine="283"/>
        <w:jc w:val="both"/>
        <w:rPr>
          <w:sz w:val="20"/>
          <w:szCs w:val="20"/>
        </w:rPr>
      </w:pPr>
      <w:r w:rsidRPr="00D54C2B">
        <w:rPr>
          <w:sz w:val="28"/>
          <w:szCs w:val="28"/>
        </w:rPr>
        <w:t>Прошу провести обследование действующего нестационарного</w:t>
      </w:r>
      <w:r w:rsidRPr="00D54C2B">
        <w:rPr>
          <w:sz w:val="28"/>
          <w:szCs w:val="28"/>
        </w:rPr>
        <w:br/>
        <w:t>торгового объекта и рассмотреть вопрос о заключении договора на право</w:t>
      </w:r>
      <w:r w:rsidRPr="00D54C2B">
        <w:rPr>
          <w:sz w:val="28"/>
          <w:szCs w:val="28"/>
        </w:rPr>
        <w:br/>
        <w:t>размещения нестационарного торгового объекта на территории</w:t>
      </w:r>
      <w:r w:rsidRPr="00D54C2B">
        <w:rPr>
          <w:sz w:val="28"/>
          <w:szCs w:val="28"/>
        </w:rPr>
        <w:br/>
      </w:r>
      <w:r w:rsidR="005A0CF1">
        <w:rPr>
          <w:sz w:val="28"/>
          <w:szCs w:val="28"/>
        </w:rPr>
        <w:t>Валдайского</w:t>
      </w:r>
      <w:r w:rsidRPr="00D54C2B">
        <w:rPr>
          <w:sz w:val="28"/>
          <w:szCs w:val="28"/>
        </w:rPr>
        <w:t xml:space="preserve"> муниципального района посредством реализации</w:t>
      </w:r>
      <w:r w:rsidRPr="00D54C2B">
        <w:rPr>
          <w:sz w:val="28"/>
          <w:szCs w:val="28"/>
        </w:rPr>
        <w:br/>
        <w:t>преимущественного</w:t>
      </w:r>
      <w:r w:rsidR="005A0CF1">
        <w:rPr>
          <w:sz w:val="28"/>
          <w:szCs w:val="28"/>
        </w:rPr>
        <w:t xml:space="preserve"> </w:t>
      </w:r>
      <w:r w:rsidRPr="00D54C2B">
        <w:rPr>
          <w:sz w:val="28"/>
          <w:szCs w:val="28"/>
        </w:rPr>
        <w:t>права.</w:t>
      </w:r>
      <w:r w:rsidRPr="00D54C2B">
        <w:rPr>
          <w:sz w:val="28"/>
          <w:szCs w:val="28"/>
        </w:rPr>
        <w:br/>
      </w:r>
      <w:r w:rsidRPr="00D54C2B">
        <w:rPr>
          <w:spacing w:val="-2"/>
          <w:sz w:val="28"/>
          <w:szCs w:val="28"/>
        </w:rPr>
        <w:t>Нестационарный</w:t>
      </w:r>
      <w:r w:rsidR="005A0CF1">
        <w:rPr>
          <w:spacing w:val="-2"/>
          <w:sz w:val="28"/>
          <w:szCs w:val="28"/>
        </w:rPr>
        <w:t xml:space="preserve"> </w:t>
      </w:r>
      <w:r w:rsidRPr="00D54C2B">
        <w:rPr>
          <w:spacing w:val="-3"/>
          <w:sz w:val="28"/>
          <w:szCs w:val="28"/>
        </w:rPr>
        <w:t>торговый</w:t>
      </w:r>
      <w:r w:rsidR="005A0CF1">
        <w:rPr>
          <w:spacing w:val="-3"/>
          <w:sz w:val="28"/>
          <w:szCs w:val="28"/>
        </w:rPr>
        <w:t xml:space="preserve"> </w:t>
      </w:r>
      <w:r w:rsidRPr="00D54C2B">
        <w:rPr>
          <w:spacing w:val="-4"/>
          <w:sz w:val="28"/>
          <w:szCs w:val="28"/>
        </w:rPr>
        <w:t>объект</w:t>
      </w:r>
    </w:p>
    <w:p w:rsidR="00D54C2B" w:rsidRPr="00D54C2B" w:rsidRDefault="00D54C2B" w:rsidP="00D54C2B">
      <w:pPr>
        <w:widowControl w:val="0"/>
        <w:shd w:val="clear" w:color="auto" w:fill="FFFFFF"/>
        <w:tabs>
          <w:tab w:val="left" w:pos="8462"/>
        </w:tabs>
        <w:autoSpaceDE w:val="0"/>
        <w:autoSpaceDN w:val="0"/>
        <w:adjustRightInd w:val="0"/>
        <w:spacing w:before="322" w:line="322" w:lineRule="exact"/>
        <w:ind w:left="29" w:firstLine="3163"/>
        <w:rPr>
          <w:sz w:val="20"/>
          <w:szCs w:val="20"/>
        </w:rPr>
      </w:pPr>
      <w:r w:rsidRPr="00D54C2B">
        <w:rPr>
          <w:sz w:val="28"/>
          <w:szCs w:val="28"/>
        </w:rPr>
        <w:t>(тип объекта)</w:t>
      </w:r>
      <w:r w:rsidRPr="00D54C2B">
        <w:rPr>
          <w:sz w:val="28"/>
          <w:szCs w:val="28"/>
        </w:rPr>
        <w:br/>
      </w:r>
      <w:r w:rsidRPr="00D54C2B">
        <w:rPr>
          <w:spacing w:val="-2"/>
          <w:sz w:val="28"/>
          <w:szCs w:val="28"/>
        </w:rPr>
        <w:t>Месторасположение</w:t>
      </w:r>
      <w:r w:rsidR="005A0CF1">
        <w:rPr>
          <w:rFonts w:ascii="Arial" w:hAnsi="Arial" w:cs="Arial"/>
          <w:sz w:val="28"/>
          <w:szCs w:val="28"/>
        </w:rPr>
        <w:t xml:space="preserve"> </w:t>
      </w:r>
      <w:r w:rsidRPr="00D54C2B">
        <w:rPr>
          <w:spacing w:val="-5"/>
          <w:sz w:val="28"/>
          <w:szCs w:val="28"/>
        </w:rPr>
        <w:t>объекта</w:t>
      </w:r>
    </w:p>
    <w:p w:rsidR="00D54C2B" w:rsidRPr="00D54C2B" w:rsidRDefault="00D54C2B" w:rsidP="00D54C2B">
      <w:pPr>
        <w:widowControl w:val="0"/>
        <w:shd w:val="clear" w:color="auto" w:fill="FFFFFF"/>
        <w:tabs>
          <w:tab w:val="left" w:pos="5338"/>
        </w:tabs>
        <w:autoSpaceDE w:val="0"/>
        <w:autoSpaceDN w:val="0"/>
        <w:adjustRightInd w:val="0"/>
        <w:spacing w:before="634"/>
        <w:ind w:left="38"/>
        <w:rPr>
          <w:sz w:val="20"/>
          <w:szCs w:val="20"/>
        </w:rPr>
      </w:pPr>
      <w:r w:rsidRPr="00D54C2B">
        <w:rPr>
          <w:spacing w:val="-3"/>
          <w:sz w:val="28"/>
          <w:szCs w:val="28"/>
        </w:rPr>
        <w:t>Общая площадь объекта</w:t>
      </w:r>
      <w:r w:rsidRPr="00D54C2B">
        <w:rPr>
          <w:rFonts w:ascii="Arial" w:hAnsi="Arial" w:cs="Arial"/>
          <w:sz w:val="28"/>
          <w:szCs w:val="28"/>
        </w:rPr>
        <w:tab/>
      </w:r>
      <w:r w:rsidRPr="00D54C2B">
        <w:rPr>
          <w:spacing w:val="-5"/>
          <w:sz w:val="28"/>
          <w:szCs w:val="28"/>
        </w:rPr>
        <w:t>кв. м.</w:t>
      </w:r>
    </w:p>
    <w:p w:rsidR="005A0CF1" w:rsidRDefault="00D54C2B" w:rsidP="005A0CF1">
      <w:pPr>
        <w:widowControl w:val="0"/>
        <w:shd w:val="clear" w:color="auto" w:fill="FFFFFF"/>
        <w:autoSpaceDE w:val="0"/>
        <w:autoSpaceDN w:val="0"/>
        <w:adjustRightInd w:val="0"/>
        <w:ind w:left="38"/>
        <w:rPr>
          <w:spacing w:val="-1"/>
          <w:sz w:val="28"/>
          <w:szCs w:val="28"/>
        </w:rPr>
      </w:pPr>
      <w:r w:rsidRPr="00D54C2B">
        <w:rPr>
          <w:spacing w:val="-1"/>
          <w:sz w:val="28"/>
          <w:szCs w:val="28"/>
        </w:rPr>
        <w:t>Специализация</w:t>
      </w:r>
    </w:p>
    <w:p w:rsidR="00D54C2B" w:rsidRPr="00D54C2B" w:rsidRDefault="00D54C2B" w:rsidP="005A0CF1">
      <w:pPr>
        <w:widowControl w:val="0"/>
        <w:shd w:val="clear" w:color="auto" w:fill="FFFFFF"/>
        <w:autoSpaceDE w:val="0"/>
        <w:autoSpaceDN w:val="0"/>
        <w:adjustRightInd w:val="0"/>
        <w:ind w:left="38"/>
        <w:rPr>
          <w:sz w:val="20"/>
          <w:szCs w:val="20"/>
        </w:rPr>
      </w:pPr>
      <w:r w:rsidRPr="00D54C2B">
        <w:rPr>
          <w:spacing w:val="-3"/>
          <w:sz w:val="28"/>
          <w:szCs w:val="28"/>
        </w:rPr>
        <w:t>(подпись заявителя)</w:t>
      </w:r>
      <w:r w:rsidRPr="00D54C2B">
        <w:rPr>
          <w:rFonts w:ascii="Arial" w:cs="Arial"/>
          <w:sz w:val="28"/>
          <w:szCs w:val="28"/>
        </w:rPr>
        <w:tab/>
      </w:r>
      <w:r w:rsidRPr="00D54C2B">
        <w:rPr>
          <w:spacing w:val="-2"/>
          <w:sz w:val="28"/>
          <w:szCs w:val="28"/>
        </w:rPr>
        <w:t>(расшифровка подписи)</w:t>
      </w:r>
    </w:p>
    <w:p w:rsidR="00D54C2B" w:rsidRPr="00D54C2B" w:rsidRDefault="00D54C2B" w:rsidP="00D54C2B">
      <w:pPr>
        <w:widowControl w:val="0"/>
        <w:shd w:val="clear" w:color="auto" w:fill="FFFFFF"/>
        <w:autoSpaceDE w:val="0"/>
        <w:autoSpaceDN w:val="0"/>
        <w:adjustRightInd w:val="0"/>
        <w:spacing w:line="322" w:lineRule="exact"/>
        <w:ind w:left="29" w:right="8294"/>
        <w:rPr>
          <w:sz w:val="20"/>
          <w:szCs w:val="20"/>
        </w:rPr>
      </w:pPr>
      <w:r w:rsidRPr="00D54C2B">
        <w:rPr>
          <w:sz w:val="28"/>
          <w:szCs w:val="28"/>
        </w:rPr>
        <w:t xml:space="preserve">МП* </w:t>
      </w:r>
      <w:r w:rsidRPr="00D54C2B">
        <w:rPr>
          <w:spacing w:val="-4"/>
          <w:sz w:val="28"/>
          <w:szCs w:val="28"/>
        </w:rPr>
        <w:t>Принято</w:t>
      </w:r>
    </w:p>
    <w:p w:rsidR="00D54C2B" w:rsidRPr="00D54C2B" w:rsidRDefault="00D54C2B" w:rsidP="00D54C2B">
      <w:pPr>
        <w:widowControl w:val="0"/>
        <w:shd w:val="clear" w:color="auto" w:fill="FFFFFF"/>
        <w:autoSpaceDE w:val="0"/>
        <w:autoSpaceDN w:val="0"/>
        <w:adjustRightInd w:val="0"/>
        <w:ind w:left="6096"/>
        <w:rPr>
          <w:sz w:val="20"/>
          <w:szCs w:val="20"/>
        </w:rPr>
      </w:pPr>
    </w:p>
    <w:p w:rsidR="00D54C2B" w:rsidRDefault="00D54C2B" w:rsidP="00D54C2B">
      <w:pPr>
        <w:widowControl w:val="0"/>
        <w:shd w:val="clear" w:color="auto" w:fill="FFFFFF"/>
        <w:tabs>
          <w:tab w:val="left" w:leader="underscore" w:pos="566"/>
          <w:tab w:val="left" w:leader="underscore" w:pos="3134"/>
          <w:tab w:val="left" w:leader="underscore" w:pos="4046"/>
        </w:tabs>
        <w:autoSpaceDE w:val="0"/>
        <w:autoSpaceDN w:val="0"/>
        <w:adjustRightInd w:val="0"/>
        <w:spacing w:line="322" w:lineRule="exact"/>
        <w:ind w:left="48" w:right="1037" w:firstLine="1042"/>
        <w:rPr>
          <w:sz w:val="28"/>
          <w:szCs w:val="28"/>
        </w:rPr>
      </w:pPr>
      <w:r w:rsidRPr="00D54C2B">
        <w:rPr>
          <w:spacing w:val="-1"/>
          <w:sz w:val="28"/>
          <w:szCs w:val="28"/>
        </w:rPr>
        <w:t>(подпись)                   (ФИО лица, принявшего документы)</w:t>
      </w:r>
      <w:r w:rsidRPr="00D54C2B">
        <w:rPr>
          <w:spacing w:val="-1"/>
          <w:sz w:val="28"/>
          <w:szCs w:val="28"/>
        </w:rPr>
        <w:br/>
      </w:r>
      <w:r w:rsidRPr="00D54C2B">
        <w:rPr>
          <w:sz w:val="28"/>
          <w:szCs w:val="28"/>
        </w:rPr>
        <w:t>"</w:t>
      </w:r>
      <w:r w:rsidRPr="00D54C2B">
        <w:rPr>
          <w:b/>
          <w:bCs/>
          <w:sz w:val="28"/>
          <w:szCs w:val="28"/>
        </w:rPr>
        <w:tab/>
      </w:r>
      <w:r w:rsidRPr="00D54C2B">
        <w:rPr>
          <w:sz w:val="28"/>
          <w:szCs w:val="28"/>
        </w:rPr>
        <w:t>"</w:t>
      </w:r>
      <w:r w:rsidRPr="00D54C2B">
        <w:rPr>
          <w:sz w:val="28"/>
          <w:szCs w:val="28"/>
        </w:rPr>
        <w:tab/>
        <w:t>20</w:t>
      </w:r>
      <w:r w:rsidRPr="00D54C2B">
        <w:rPr>
          <w:b/>
          <w:bCs/>
          <w:sz w:val="28"/>
          <w:szCs w:val="28"/>
        </w:rPr>
        <w:tab/>
      </w:r>
      <w:r w:rsidRPr="00D54C2B">
        <w:rPr>
          <w:sz w:val="28"/>
          <w:szCs w:val="28"/>
        </w:rPr>
        <w:t>года</w:t>
      </w:r>
    </w:p>
    <w:p w:rsidR="005A0CF1" w:rsidRDefault="005A0CF1" w:rsidP="005A0CF1">
      <w:pPr>
        <w:widowControl w:val="0"/>
        <w:shd w:val="clear" w:color="auto" w:fill="FFFFFF"/>
        <w:tabs>
          <w:tab w:val="left" w:leader="underscore" w:pos="566"/>
          <w:tab w:val="left" w:leader="underscore" w:pos="3134"/>
          <w:tab w:val="left" w:leader="underscore" w:pos="4046"/>
        </w:tabs>
        <w:autoSpaceDE w:val="0"/>
        <w:autoSpaceDN w:val="0"/>
        <w:adjustRightInd w:val="0"/>
        <w:spacing w:line="322" w:lineRule="exact"/>
        <w:ind w:right="1037"/>
        <w:rPr>
          <w:sz w:val="28"/>
          <w:szCs w:val="28"/>
        </w:rPr>
      </w:pPr>
      <w:r>
        <w:rPr>
          <w:sz w:val="28"/>
          <w:szCs w:val="28"/>
        </w:rPr>
        <w:t>*печать ставится при наличии</w:t>
      </w:r>
    </w:p>
    <w:p w:rsidR="005E555B" w:rsidRPr="00D54C2B" w:rsidRDefault="005E555B" w:rsidP="005E555B">
      <w:pPr>
        <w:widowControl w:val="0"/>
        <w:shd w:val="clear" w:color="auto" w:fill="FFFFFF"/>
        <w:autoSpaceDE w:val="0"/>
        <w:autoSpaceDN w:val="0"/>
        <w:adjustRightInd w:val="0"/>
        <w:spacing w:line="322" w:lineRule="exact"/>
        <w:ind w:right="34"/>
        <w:jc w:val="right"/>
        <w:rPr>
          <w:sz w:val="20"/>
          <w:szCs w:val="20"/>
        </w:rPr>
      </w:pPr>
      <w:r>
        <w:rPr>
          <w:sz w:val="28"/>
          <w:szCs w:val="28"/>
        </w:rPr>
        <w:lastRenderedPageBreak/>
        <w:t xml:space="preserve">                                                       </w:t>
      </w:r>
      <w:r w:rsidRPr="00D54C2B">
        <w:rPr>
          <w:sz w:val="28"/>
          <w:szCs w:val="28"/>
        </w:rPr>
        <w:t xml:space="preserve">Приложение </w:t>
      </w:r>
      <w:r>
        <w:rPr>
          <w:sz w:val="28"/>
          <w:szCs w:val="28"/>
        </w:rPr>
        <w:t>№</w:t>
      </w:r>
      <w:r w:rsidRPr="00D54C2B">
        <w:rPr>
          <w:sz w:val="28"/>
          <w:szCs w:val="28"/>
        </w:rPr>
        <w:t xml:space="preserve"> </w:t>
      </w:r>
      <w:r>
        <w:rPr>
          <w:sz w:val="28"/>
          <w:szCs w:val="28"/>
        </w:rPr>
        <w:t>6</w:t>
      </w:r>
    </w:p>
    <w:p w:rsidR="005E555B" w:rsidRPr="00D54C2B" w:rsidRDefault="005E555B" w:rsidP="005E555B">
      <w:pPr>
        <w:widowControl w:val="0"/>
        <w:shd w:val="clear" w:color="auto" w:fill="FFFFFF"/>
        <w:autoSpaceDE w:val="0"/>
        <w:autoSpaceDN w:val="0"/>
        <w:adjustRightInd w:val="0"/>
        <w:spacing w:line="322" w:lineRule="exact"/>
        <w:ind w:right="34"/>
        <w:jc w:val="right"/>
        <w:rPr>
          <w:sz w:val="20"/>
          <w:szCs w:val="20"/>
        </w:rPr>
      </w:pPr>
      <w:r w:rsidRPr="00D54C2B">
        <w:rPr>
          <w:sz w:val="28"/>
          <w:szCs w:val="28"/>
        </w:rPr>
        <w:t>к Положению</w:t>
      </w:r>
    </w:p>
    <w:p w:rsidR="005E555B" w:rsidRPr="00D54C2B" w:rsidRDefault="005E555B" w:rsidP="005E555B">
      <w:pPr>
        <w:widowControl w:val="0"/>
        <w:shd w:val="clear" w:color="auto" w:fill="FFFFFF"/>
        <w:autoSpaceDE w:val="0"/>
        <w:autoSpaceDN w:val="0"/>
        <w:adjustRightInd w:val="0"/>
        <w:spacing w:line="322" w:lineRule="exact"/>
        <w:ind w:right="34"/>
        <w:jc w:val="right"/>
        <w:rPr>
          <w:sz w:val="20"/>
          <w:szCs w:val="20"/>
        </w:rPr>
      </w:pPr>
      <w:r w:rsidRPr="00D54C2B">
        <w:rPr>
          <w:sz w:val="28"/>
          <w:szCs w:val="28"/>
        </w:rPr>
        <w:t xml:space="preserve">о порядке размещения </w:t>
      </w:r>
      <w:proofErr w:type="gramStart"/>
      <w:r w:rsidRPr="00D54C2B">
        <w:rPr>
          <w:sz w:val="28"/>
          <w:szCs w:val="28"/>
        </w:rPr>
        <w:t>нестационарных</w:t>
      </w:r>
      <w:proofErr w:type="gramEnd"/>
      <w:r w:rsidRPr="00D54C2B">
        <w:rPr>
          <w:sz w:val="28"/>
          <w:szCs w:val="28"/>
        </w:rPr>
        <w:t xml:space="preserve"> торговых</w:t>
      </w:r>
    </w:p>
    <w:p w:rsidR="005E555B" w:rsidRDefault="005E555B" w:rsidP="005E555B">
      <w:pPr>
        <w:widowControl w:val="0"/>
        <w:shd w:val="clear" w:color="auto" w:fill="FFFFFF"/>
        <w:autoSpaceDE w:val="0"/>
        <w:autoSpaceDN w:val="0"/>
        <w:adjustRightInd w:val="0"/>
        <w:spacing w:line="322" w:lineRule="exact"/>
        <w:ind w:right="29"/>
        <w:jc w:val="right"/>
        <w:rPr>
          <w:sz w:val="28"/>
          <w:szCs w:val="28"/>
        </w:rPr>
      </w:pPr>
      <w:r w:rsidRPr="00D54C2B">
        <w:rPr>
          <w:sz w:val="28"/>
          <w:szCs w:val="28"/>
        </w:rPr>
        <w:t>объектов на территории</w:t>
      </w:r>
      <w:r>
        <w:rPr>
          <w:sz w:val="28"/>
          <w:szCs w:val="28"/>
        </w:rPr>
        <w:t xml:space="preserve"> Валдайского</w:t>
      </w:r>
      <w:r w:rsidRPr="00D54C2B">
        <w:rPr>
          <w:sz w:val="28"/>
          <w:szCs w:val="28"/>
        </w:rPr>
        <w:t xml:space="preserve"> муниципального района</w:t>
      </w:r>
    </w:p>
    <w:p w:rsidR="00AA144E" w:rsidRPr="00D54C2B" w:rsidRDefault="00AA144E" w:rsidP="005E555B">
      <w:pPr>
        <w:widowControl w:val="0"/>
        <w:shd w:val="clear" w:color="auto" w:fill="FFFFFF"/>
        <w:autoSpaceDE w:val="0"/>
        <w:autoSpaceDN w:val="0"/>
        <w:adjustRightInd w:val="0"/>
        <w:spacing w:line="322" w:lineRule="exact"/>
        <w:ind w:right="29"/>
        <w:jc w:val="right"/>
        <w:rPr>
          <w:sz w:val="20"/>
          <w:szCs w:val="20"/>
        </w:rPr>
      </w:pPr>
    </w:p>
    <w:p w:rsidR="00AA144E" w:rsidRPr="00AA144E" w:rsidRDefault="005E555B" w:rsidP="00AA144E">
      <w:pPr>
        <w:pStyle w:val="ConsPlusNonformat"/>
        <w:jc w:val="center"/>
        <w:rPr>
          <w:rFonts w:eastAsia="Calibri"/>
          <w:sz w:val="28"/>
          <w:szCs w:val="28"/>
        </w:rPr>
      </w:pPr>
      <w:r>
        <w:rPr>
          <w:sz w:val="28"/>
          <w:szCs w:val="28"/>
        </w:rPr>
        <w:t xml:space="preserve">            </w:t>
      </w:r>
      <w:r w:rsidR="00AA144E" w:rsidRPr="00AA144E">
        <w:rPr>
          <w:rFonts w:eastAsia="Calibri"/>
          <w:sz w:val="28"/>
          <w:szCs w:val="28"/>
        </w:rPr>
        <w:t>СОГЛАСИЕ</w:t>
      </w:r>
    </w:p>
    <w:p w:rsidR="00AA144E" w:rsidRPr="00AA144E" w:rsidRDefault="00AA144E" w:rsidP="00AA144E">
      <w:pPr>
        <w:widowControl w:val="0"/>
        <w:autoSpaceDE w:val="0"/>
        <w:autoSpaceDN w:val="0"/>
        <w:adjustRightInd w:val="0"/>
        <w:jc w:val="center"/>
        <w:rPr>
          <w:rFonts w:eastAsia="Calibri"/>
          <w:sz w:val="28"/>
          <w:szCs w:val="28"/>
        </w:rPr>
      </w:pPr>
      <w:r w:rsidRPr="00AA144E">
        <w:rPr>
          <w:rFonts w:eastAsia="Calibri"/>
          <w:sz w:val="28"/>
          <w:szCs w:val="28"/>
        </w:rPr>
        <w:t>на обработку персональных данных</w:t>
      </w:r>
      <w:r w:rsidRPr="00AA144E">
        <w:rPr>
          <w:rFonts w:eastAsia="Calibri"/>
          <w:sz w:val="28"/>
          <w:szCs w:val="28"/>
          <w:vertAlign w:val="superscript"/>
        </w:rPr>
        <w:footnoteReference w:id="1"/>
      </w:r>
    </w:p>
    <w:p w:rsidR="00AA144E" w:rsidRPr="00AA144E" w:rsidRDefault="00AA144E" w:rsidP="00AA144E">
      <w:pPr>
        <w:widowControl w:val="0"/>
        <w:autoSpaceDE w:val="0"/>
        <w:autoSpaceDN w:val="0"/>
        <w:adjustRightInd w:val="0"/>
        <w:rPr>
          <w:rFonts w:eastAsia="Calibri"/>
          <w:sz w:val="28"/>
          <w:szCs w:val="28"/>
        </w:rPr>
      </w:pPr>
    </w:p>
    <w:p w:rsidR="00AA144E" w:rsidRPr="00AA144E" w:rsidRDefault="00AA144E" w:rsidP="00AA144E">
      <w:pPr>
        <w:widowControl w:val="0"/>
        <w:autoSpaceDE w:val="0"/>
        <w:autoSpaceDN w:val="0"/>
        <w:adjustRightInd w:val="0"/>
        <w:ind w:firstLine="709"/>
        <w:jc w:val="both"/>
        <w:rPr>
          <w:rFonts w:eastAsia="Calibri"/>
          <w:sz w:val="28"/>
          <w:szCs w:val="28"/>
        </w:rPr>
      </w:pPr>
      <w:r w:rsidRPr="00AA144E">
        <w:rPr>
          <w:rFonts w:eastAsia="Calibri"/>
          <w:sz w:val="28"/>
          <w:szCs w:val="28"/>
        </w:rPr>
        <w:t>Я, _________________________</w:t>
      </w:r>
      <w:proofErr w:type="gramStart"/>
      <w:r w:rsidRPr="00AA144E">
        <w:rPr>
          <w:rFonts w:eastAsia="Calibri"/>
          <w:sz w:val="28"/>
          <w:szCs w:val="28"/>
          <w:u w:val="single"/>
        </w:rPr>
        <w:t xml:space="preserve">                                                         </w:t>
      </w:r>
      <w:r w:rsidRPr="00AA144E">
        <w:rPr>
          <w:rFonts w:eastAsia="Calibri"/>
          <w:sz w:val="28"/>
          <w:szCs w:val="28"/>
        </w:rPr>
        <w:t>,</w:t>
      </w:r>
      <w:proofErr w:type="gramEnd"/>
    </w:p>
    <w:p w:rsidR="00AA144E" w:rsidRPr="00AA144E" w:rsidRDefault="00AA144E" w:rsidP="00AA144E">
      <w:pPr>
        <w:widowControl w:val="0"/>
        <w:autoSpaceDE w:val="0"/>
        <w:autoSpaceDN w:val="0"/>
        <w:adjustRightInd w:val="0"/>
        <w:ind w:firstLine="709"/>
        <w:jc w:val="center"/>
        <w:rPr>
          <w:rFonts w:eastAsia="Calibri"/>
          <w:sz w:val="28"/>
          <w:szCs w:val="28"/>
          <w:vertAlign w:val="superscript"/>
        </w:rPr>
      </w:pPr>
      <w:r w:rsidRPr="00AA144E">
        <w:rPr>
          <w:rFonts w:eastAsia="Calibri"/>
          <w:sz w:val="28"/>
          <w:szCs w:val="28"/>
          <w:vertAlign w:val="superscript"/>
        </w:rPr>
        <w:t>(фамилия, имя, отчество субъекта персональных данных)</w:t>
      </w:r>
    </w:p>
    <w:p w:rsidR="00AA144E" w:rsidRPr="00AA144E" w:rsidRDefault="00AA144E" w:rsidP="00AA144E">
      <w:pPr>
        <w:widowControl w:val="0"/>
        <w:autoSpaceDE w:val="0"/>
        <w:autoSpaceDN w:val="0"/>
        <w:adjustRightInd w:val="0"/>
        <w:jc w:val="both"/>
        <w:rPr>
          <w:rFonts w:eastAsia="Calibri"/>
          <w:sz w:val="28"/>
          <w:szCs w:val="28"/>
        </w:rPr>
      </w:pPr>
      <w:proofErr w:type="gramStart"/>
      <w:r w:rsidRPr="00AA144E">
        <w:rPr>
          <w:rFonts w:eastAsia="Calibri"/>
          <w:sz w:val="28"/>
          <w:szCs w:val="28"/>
        </w:rPr>
        <w:t>зарегистрирован</w:t>
      </w:r>
      <w:proofErr w:type="gramEnd"/>
      <w:r w:rsidRPr="00AA144E">
        <w:rPr>
          <w:rFonts w:eastAsia="Calibri"/>
          <w:sz w:val="28"/>
          <w:szCs w:val="28"/>
        </w:rPr>
        <w:t xml:space="preserve"> по адресу: _________________________________,</w:t>
      </w:r>
    </w:p>
    <w:p w:rsidR="00AA144E" w:rsidRPr="00AA144E" w:rsidRDefault="00AA144E" w:rsidP="00AA144E">
      <w:pPr>
        <w:widowControl w:val="0"/>
        <w:autoSpaceDE w:val="0"/>
        <w:autoSpaceDN w:val="0"/>
        <w:adjustRightInd w:val="0"/>
        <w:jc w:val="both"/>
        <w:rPr>
          <w:rFonts w:eastAsia="Calibri"/>
          <w:sz w:val="28"/>
          <w:szCs w:val="28"/>
        </w:rPr>
      </w:pPr>
      <w:r w:rsidRPr="00AA144E">
        <w:rPr>
          <w:rFonts w:eastAsia="Calibri"/>
          <w:sz w:val="28"/>
          <w:szCs w:val="28"/>
        </w:rPr>
        <w:t>документ, удостоверяющий личность: _______________________________</w:t>
      </w:r>
    </w:p>
    <w:p w:rsidR="00AA144E" w:rsidRPr="00AA144E" w:rsidRDefault="00AA144E" w:rsidP="00AA144E">
      <w:pPr>
        <w:widowControl w:val="0"/>
        <w:autoSpaceDE w:val="0"/>
        <w:autoSpaceDN w:val="0"/>
        <w:adjustRightInd w:val="0"/>
        <w:jc w:val="both"/>
        <w:rPr>
          <w:rFonts w:eastAsia="Calibri"/>
          <w:sz w:val="28"/>
          <w:szCs w:val="28"/>
        </w:rPr>
      </w:pPr>
      <w:r w:rsidRPr="00AA144E">
        <w:rPr>
          <w:rFonts w:eastAsia="Calibri"/>
          <w:sz w:val="28"/>
          <w:szCs w:val="28"/>
        </w:rPr>
        <w:t>________________________________________________________________,</w:t>
      </w:r>
    </w:p>
    <w:p w:rsidR="00AA144E" w:rsidRPr="00AA144E" w:rsidRDefault="00AA144E" w:rsidP="00AA144E">
      <w:pPr>
        <w:widowControl w:val="0"/>
        <w:autoSpaceDE w:val="0"/>
        <w:autoSpaceDN w:val="0"/>
        <w:adjustRightInd w:val="0"/>
        <w:jc w:val="center"/>
        <w:rPr>
          <w:rFonts w:eastAsia="Calibri"/>
          <w:sz w:val="28"/>
          <w:szCs w:val="28"/>
        </w:rPr>
      </w:pPr>
      <w:r w:rsidRPr="00AA144E">
        <w:rPr>
          <w:rFonts w:eastAsia="Calibri"/>
          <w:sz w:val="28"/>
          <w:szCs w:val="28"/>
          <w:vertAlign w:val="superscript"/>
        </w:rPr>
        <w:t>(</w:t>
      </w:r>
      <w:r w:rsidRPr="00AA144E">
        <w:rPr>
          <w:rFonts w:eastAsia="Calibri"/>
          <w:vertAlign w:val="superscript"/>
        </w:rPr>
        <w:t>наименование документа, удостоверяющего личность, серия и №, сведения о дате выдачи документа и выдавшем его органе</w:t>
      </w:r>
      <w:r w:rsidRPr="00AA144E">
        <w:rPr>
          <w:rFonts w:eastAsia="Calibri"/>
          <w:sz w:val="28"/>
          <w:szCs w:val="28"/>
          <w:vertAlign w:val="superscript"/>
        </w:rPr>
        <w:t>)</w:t>
      </w:r>
    </w:p>
    <w:p w:rsidR="00AA144E" w:rsidRPr="00AA144E" w:rsidRDefault="00AA144E" w:rsidP="00AA144E">
      <w:pPr>
        <w:widowControl w:val="0"/>
        <w:autoSpaceDE w:val="0"/>
        <w:autoSpaceDN w:val="0"/>
        <w:adjustRightInd w:val="0"/>
        <w:jc w:val="both"/>
        <w:rPr>
          <w:rFonts w:eastAsia="Calibri"/>
          <w:sz w:val="28"/>
          <w:szCs w:val="28"/>
        </w:rPr>
      </w:pPr>
      <w:r w:rsidRPr="00AA144E">
        <w:rPr>
          <w:rFonts w:eastAsia="Calibri"/>
          <w:sz w:val="28"/>
          <w:szCs w:val="28"/>
        </w:rPr>
        <w:t xml:space="preserve">в соответствии с </w:t>
      </w:r>
      <w:hyperlink r:id="rId17" w:history="1">
        <w:r w:rsidRPr="00AA144E">
          <w:rPr>
            <w:rFonts w:eastAsia="Calibri"/>
            <w:sz w:val="28"/>
            <w:szCs w:val="28"/>
          </w:rPr>
          <w:t>частью 4 статьи 9</w:t>
        </w:r>
      </w:hyperlink>
      <w:r w:rsidRPr="00AA144E">
        <w:rPr>
          <w:rFonts w:eastAsia="Calibri"/>
          <w:sz w:val="28"/>
          <w:szCs w:val="28"/>
        </w:rPr>
        <w:t xml:space="preserve"> Федерального закона от 27.07.2006 № 152-ФЗ «О персональных данных», даю согласие __</w:t>
      </w:r>
      <w:r w:rsidRPr="00AA144E">
        <w:rPr>
          <w:rFonts w:eastAsia="Calibri"/>
          <w:sz w:val="28"/>
          <w:szCs w:val="28"/>
          <w:u w:val="single"/>
        </w:rPr>
        <w:t>Администрации Валдайского муниципального района</w:t>
      </w:r>
      <w:r w:rsidRPr="00AA144E">
        <w:rPr>
          <w:rFonts w:eastAsia="Calibri"/>
          <w:sz w:val="28"/>
          <w:szCs w:val="28"/>
        </w:rPr>
        <w:t>___</w:t>
      </w:r>
    </w:p>
    <w:p w:rsidR="00AA144E" w:rsidRPr="00AA144E" w:rsidRDefault="00AA144E" w:rsidP="00AA144E">
      <w:pPr>
        <w:widowControl w:val="0"/>
        <w:autoSpaceDE w:val="0"/>
        <w:autoSpaceDN w:val="0"/>
        <w:adjustRightInd w:val="0"/>
        <w:jc w:val="both"/>
        <w:rPr>
          <w:rFonts w:eastAsia="Calibri"/>
          <w:sz w:val="28"/>
          <w:szCs w:val="28"/>
        </w:rPr>
      </w:pPr>
      <w:r w:rsidRPr="00AA144E">
        <w:rPr>
          <w:rFonts w:eastAsia="Calibri"/>
          <w:sz w:val="28"/>
          <w:szCs w:val="28"/>
        </w:rPr>
        <w:t>_____</w:t>
      </w:r>
      <w:r w:rsidRPr="00AA144E">
        <w:rPr>
          <w:rFonts w:eastAsia="Calibri"/>
          <w:sz w:val="28"/>
          <w:szCs w:val="28"/>
          <w:u w:val="single"/>
        </w:rPr>
        <w:t xml:space="preserve">Новгородская обл., </w:t>
      </w:r>
      <w:proofErr w:type="spellStart"/>
      <w:r w:rsidRPr="00AA144E">
        <w:rPr>
          <w:rFonts w:eastAsia="Calibri"/>
          <w:sz w:val="28"/>
          <w:szCs w:val="28"/>
          <w:u w:val="single"/>
        </w:rPr>
        <w:t>г</w:t>
      </w:r>
      <w:proofErr w:type="gramStart"/>
      <w:r w:rsidRPr="00AA144E">
        <w:rPr>
          <w:rFonts w:eastAsia="Calibri"/>
          <w:sz w:val="28"/>
          <w:szCs w:val="28"/>
          <w:u w:val="single"/>
        </w:rPr>
        <w:t>.В</w:t>
      </w:r>
      <w:proofErr w:type="gramEnd"/>
      <w:r w:rsidRPr="00AA144E">
        <w:rPr>
          <w:rFonts w:eastAsia="Calibri"/>
          <w:sz w:val="28"/>
          <w:szCs w:val="28"/>
          <w:u w:val="single"/>
        </w:rPr>
        <w:t>алдай</w:t>
      </w:r>
      <w:proofErr w:type="spellEnd"/>
      <w:r w:rsidRPr="00AA144E">
        <w:rPr>
          <w:rFonts w:eastAsia="Calibri"/>
          <w:sz w:val="28"/>
          <w:szCs w:val="28"/>
          <w:u w:val="single"/>
        </w:rPr>
        <w:t xml:space="preserve">, Комсомольский </w:t>
      </w:r>
      <w:proofErr w:type="spellStart"/>
      <w:r w:rsidRPr="00AA144E">
        <w:rPr>
          <w:rFonts w:eastAsia="Calibri"/>
          <w:sz w:val="28"/>
          <w:szCs w:val="28"/>
          <w:u w:val="single"/>
        </w:rPr>
        <w:t>пр-кт</w:t>
      </w:r>
      <w:proofErr w:type="spellEnd"/>
      <w:r w:rsidRPr="00AA144E">
        <w:rPr>
          <w:rFonts w:eastAsia="Calibri"/>
          <w:sz w:val="28"/>
          <w:szCs w:val="28"/>
          <w:u w:val="single"/>
        </w:rPr>
        <w:t>, 19/21</w:t>
      </w:r>
      <w:r w:rsidRPr="00AA144E">
        <w:rPr>
          <w:rFonts w:eastAsia="Calibri"/>
          <w:sz w:val="28"/>
          <w:szCs w:val="28"/>
        </w:rPr>
        <w:t>_______,</w:t>
      </w:r>
    </w:p>
    <w:p w:rsidR="00AA144E" w:rsidRPr="00AA144E" w:rsidRDefault="00AA144E" w:rsidP="00AA144E">
      <w:pPr>
        <w:autoSpaceDE w:val="0"/>
        <w:autoSpaceDN w:val="0"/>
        <w:adjustRightInd w:val="0"/>
        <w:jc w:val="both"/>
        <w:rPr>
          <w:sz w:val="28"/>
          <w:szCs w:val="28"/>
          <w:lang w:eastAsia="en-US"/>
        </w:rPr>
      </w:pPr>
      <w:proofErr w:type="gramStart"/>
      <w:r w:rsidRPr="00AA144E">
        <w:rPr>
          <w:sz w:val="28"/>
          <w:szCs w:val="28"/>
          <w:lang w:eastAsia="en-US"/>
        </w:rPr>
        <w:t>на обработку моих персональных данных, содержащихся в копии основного документа, удостоверяющего личность, включая сбор, запись, систематизацию, накопление, хранение, уточнение (обновление, изменение), использование, обезличивание, блокирование, удаление, уничтожение.</w:t>
      </w:r>
      <w:proofErr w:type="gramEnd"/>
    </w:p>
    <w:p w:rsidR="00AA144E" w:rsidRPr="00AA144E" w:rsidRDefault="00AA144E" w:rsidP="00AA144E">
      <w:pPr>
        <w:widowControl w:val="0"/>
        <w:autoSpaceDE w:val="0"/>
        <w:autoSpaceDN w:val="0"/>
        <w:adjustRightInd w:val="0"/>
        <w:ind w:firstLine="709"/>
        <w:jc w:val="both"/>
        <w:rPr>
          <w:rFonts w:eastAsia="Calibri"/>
          <w:sz w:val="28"/>
          <w:szCs w:val="28"/>
        </w:rPr>
      </w:pPr>
      <w:r w:rsidRPr="00AA144E">
        <w:rPr>
          <w:rFonts w:eastAsia="Calibri"/>
          <w:sz w:val="28"/>
          <w:szCs w:val="28"/>
        </w:rPr>
        <w:t>Настоящее согласие действует со дня его подписания до дня предоставления соответствующего отзыва в письменной форме.</w:t>
      </w:r>
    </w:p>
    <w:p w:rsidR="00AA144E" w:rsidRPr="00AA144E" w:rsidRDefault="00AA144E" w:rsidP="00AA144E">
      <w:pPr>
        <w:widowControl w:val="0"/>
        <w:autoSpaceDE w:val="0"/>
        <w:autoSpaceDN w:val="0"/>
        <w:adjustRightInd w:val="0"/>
        <w:jc w:val="both"/>
        <w:rPr>
          <w:rFonts w:eastAsia="Calibri"/>
          <w:sz w:val="28"/>
          <w:szCs w:val="28"/>
        </w:rPr>
      </w:pPr>
    </w:p>
    <w:p w:rsidR="00AA144E" w:rsidRPr="00AA144E" w:rsidRDefault="00AA144E" w:rsidP="00AA144E">
      <w:pPr>
        <w:widowControl w:val="0"/>
        <w:autoSpaceDE w:val="0"/>
        <w:autoSpaceDN w:val="0"/>
        <w:adjustRightInd w:val="0"/>
        <w:jc w:val="both"/>
        <w:rPr>
          <w:rFonts w:eastAsia="Calibri"/>
          <w:sz w:val="28"/>
          <w:szCs w:val="28"/>
        </w:rPr>
      </w:pPr>
    </w:p>
    <w:p w:rsidR="00AA144E" w:rsidRPr="00AA144E" w:rsidRDefault="00AA144E" w:rsidP="00AA144E">
      <w:pPr>
        <w:widowControl w:val="0"/>
        <w:autoSpaceDE w:val="0"/>
        <w:autoSpaceDN w:val="0"/>
        <w:adjustRightInd w:val="0"/>
        <w:jc w:val="both"/>
        <w:rPr>
          <w:rFonts w:eastAsia="Calibri"/>
          <w:sz w:val="28"/>
          <w:szCs w:val="28"/>
        </w:rPr>
      </w:pPr>
    </w:p>
    <w:p w:rsidR="00AA144E" w:rsidRPr="00AA144E" w:rsidRDefault="00AA144E" w:rsidP="00AA144E">
      <w:pPr>
        <w:widowControl w:val="0"/>
        <w:autoSpaceDE w:val="0"/>
        <w:autoSpaceDN w:val="0"/>
        <w:adjustRightInd w:val="0"/>
        <w:jc w:val="both"/>
        <w:rPr>
          <w:rFonts w:eastAsia="Calibri"/>
          <w:sz w:val="28"/>
          <w:szCs w:val="28"/>
        </w:rPr>
      </w:pPr>
      <w:r w:rsidRPr="00AA144E">
        <w:rPr>
          <w:rFonts w:eastAsia="Calibri"/>
          <w:sz w:val="28"/>
          <w:szCs w:val="28"/>
        </w:rPr>
        <w:t xml:space="preserve">"___"______________ ____ </w:t>
      </w:r>
      <w:proofErr w:type="gramStart"/>
      <w:r w:rsidRPr="00AA144E">
        <w:rPr>
          <w:rFonts w:eastAsia="Calibri"/>
          <w:sz w:val="28"/>
          <w:szCs w:val="28"/>
        </w:rPr>
        <w:t>г</w:t>
      </w:r>
      <w:proofErr w:type="gramEnd"/>
      <w:r w:rsidRPr="00AA144E">
        <w:rPr>
          <w:rFonts w:eastAsia="Calibri"/>
          <w:sz w:val="28"/>
          <w:szCs w:val="28"/>
        </w:rPr>
        <w:t xml:space="preserve">.       </w:t>
      </w:r>
      <w:r w:rsidRPr="00AA144E">
        <w:rPr>
          <w:rFonts w:eastAsia="Calibri"/>
          <w:sz w:val="28"/>
          <w:szCs w:val="28"/>
        </w:rPr>
        <w:tab/>
        <w:t>__________________________________</w:t>
      </w:r>
    </w:p>
    <w:p w:rsidR="00AA144E" w:rsidRPr="00AA144E" w:rsidRDefault="00AA144E" w:rsidP="00AA144E">
      <w:pPr>
        <w:widowControl w:val="0"/>
        <w:autoSpaceDE w:val="0"/>
        <w:autoSpaceDN w:val="0"/>
        <w:adjustRightInd w:val="0"/>
        <w:ind w:left="5664"/>
        <w:jc w:val="center"/>
        <w:rPr>
          <w:rFonts w:eastAsia="Calibri"/>
          <w:sz w:val="28"/>
          <w:szCs w:val="28"/>
          <w:vertAlign w:val="superscript"/>
        </w:rPr>
      </w:pPr>
      <w:r w:rsidRPr="00AA144E">
        <w:rPr>
          <w:rFonts w:eastAsia="Calibri"/>
          <w:sz w:val="28"/>
          <w:szCs w:val="28"/>
          <w:vertAlign w:val="superscript"/>
        </w:rPr>
        <w:t>(подпись субъекта персональных данных)</w:t>
      </w:r>
    </w:p>
    <w:p w:rsidR="00AA144E" w:rsidRDefault="00AA144E" w:rsidP="00AA144E">
      <w:pPr>
        <w:spacing w:line="360" w:lineRule="atLeast"/>
        <w:ind w:firstLine="709"/>
        <w:jc w:val="both"/>
        <w:rPr>
          <w:sz w:val="36"/>
          <w:szCs w:val="36"/>
          <w:lang w:eastAsia="en-US"/>
        </w:rPr>
      </w:pPr>
    </w:p>
    <w:p w:rsidR="00AA144E" w:rsidRDefault="00AA144E" w:rsidP="00AA144E">
      <w:pPr>
        <w:spacing w:line="360" w:lineRule="atLeast"/>
        <w:ind w:firstLine="709"/>
        <w:jc w:val="both"/>
        <w:rPr>
          <w:sz w:val="36"/>
          <w:szCs w:val="36"/>
          <w:lang w:eastAsia="en-US"/>
        </w:rPr>
      </w:pPr>
    </w:p>
    <w:p w:rsidR="00AA144E" w:rsidRDefault="00AA144E" w:rsidP="00AA144E">
      <w:pPr>
        <w:spacing w:line="360" w:lineRule="atLeast"/>
        <w:ind w:firstLine="709"/>
        <w:jc w:val="both"/>
        <w:rPr>
          <w:sz w:val="36"/>
          <w:szCs w:val="36"/>
          <w:lang w:eastAsia="en-US"/>
        </w:rPr>
      </w:pPr>
    </w:p>
    <w:p w:rsidR="00AA144E" w:rsidRDefault="00AA144E" w:rsidP="00AA144E">
      <w:pPr>
        <w:spacing w:line="360" w:lineRule="atLeast"/>
        <w:ind w:firstLine="709"/>
        <w:jc w:val="both"/>
        <w:rPr>
          <w:sz w:val="36"/>
          <w:szCs w:val="36"/>
          <w:lang w:eastAsia="en-US"/>
        </w:rPr>
      </w:pPr>
    </w:p>
    <w:p w:rsidR="00AA144E" w:rsidRDefault="00AA144E" w:rsidP="00AA144E">
      <w:pPr>
        <w:spacing w:line="360" w:lineRule="atLeast"/>
        <w:ind w:firstLine="709"/>
        <w:jc w:val="both"/>
        <w:rPr>
          <w:sz w:val="36"/>
          <w:szCs w:val="36"/>
          <w:lang w:eastAsia="en-US"/>
        </w:rPr>
      </w:pPr>
    </w:p>
    <w:p w:rsidR="00AA144E" w:rsidRDefault="00AA144E" w:rsidP="00AA144E">
      <w:pPr>
        <w:spacing w:line="360" w:lineRule="atLeast"/>
        <w:ind w:firstLine="709"/>
        <w:jc w:val="both"/>
        <w:rPr>
          <w:sz w:val="36"/>
          <w:szCs w:val="36"/>
          <w:lang w:eastAsia="en-US"/>
        </w:rPr>
      </w:pPr>
    </w:p>
    <w:p w:rsidR="00AA144E" w:rsidRDefault="00AA144E" w:rsidP="00AA144E">
      <w:pPr>
        <w:spacing w:line="360" w:lineRule="atLeast"/>
        <w:ind w:firstLine="709"/>
        <w:jc w:val="both"/>
        <w:rPr>
          <w:sz w:val="36"/>
          <w:szCs w:val="36"/>
          <w:lang w:eastAsia="en-US"/>
        </w:rPr>
      </w:pPr>
    </w:p>
    <w:p w:rsidR="00AA144E" w:rsidRPr="00AA144E" w:rsidRDefault="00AA144E" w:rsidP="00AA144E">
      <w:pPr>
        <w:spacing w:line="360" w:lineRule="atLeast"/>
        <w:ind w:firstLine="709"/>
        <w:jc w:val="both"/>
        <w:rPr>
          <w:sz w:val="36"/>
          <w:szCs w:val="36"/>
          <w:lang w:eastAsia="en-US"/>
        </w:rPr>
      </w:pPr>
    </w:p>
    <w:p w:rsidR="005E555B" w:rsidRDefault="005E555B" w:rsidP="005A0CF1">
      <w:pPr>
        <w:widowControl w:val="0"/>
        <w:shd w:val="clear" w:color="auto" w:fill="FFFFFF"/>
        <w:tabs>
          <w:tab w:val="left" w:leader="underscore" w:pos="566"/>
          <w:tab w:val="left" w:leader="underscore" w:pos="3134"/>
          <w:tab w:val="left" w:leader="underscore" w:pos="4046"/>
        </w:tabs>
        <w:autoSpaceDE w:val="0"/>
        <w:autoSpaceDN w:val="0"/>
        <w:adjustRightInd w:val="0"/>
        <w:spacing w:line="322" w:lineRule="exact"/>
        <w:ind w:right="1037"/>
        <w:rPr>
          <w:sz w:val="28"/>
          <w:szCs w:val="28"/>
        </w:rPr>
      </w:pPr>
    </w:p>
    <w:p w:rsidR="0046520B" w:rsidRPr="00F97175" w:rsidRDefault="0046520B">
      <w:pPr>
        <w:widowControl w:val="0"/>
        <w:autoSpaceDE w:val="0"/>
        <w:autoSpaceDN w:val="0"/>
        <w:adjustRightInd w:val="0"/>
        <w:jc w:val="right"/>
        <w:outlineLvl w:val="0"/>
        <w:rPr>
          <w:sz w:val="28"/>
          <w:szCs w:val="28"/>
        </w:rPr>
      </w:pPr>
      <w:bookmarkStart w:id="31" w:name="Par533"/>
      <w:bookmarkStart w:id="32" w:name="Par570"/>
      <w:bookmarkEnd w:id="31"/>
      <w:bookmarkEnd w:id="32"/>
      <w:r w:rsidRPr="00F97175">
        <w:rPr>
          <w:sz w:val="28"/>
          <w:szCs w:val="28"/>
        </w:rPr>
        <w:t>Утвержден</w:t>
      </w:r>
    </w:p>
    <w:p w:rsidR="0046520B" w:rsidRPr="00F97175" w:rsidRDefault="0046520B">
      <w:pPr>
        <w:widowControl w:val="0"/>
        <w:autoSpaceDE w:val="0"/>
        <w:autoSpaceDN w:val="0"/>
        <w:adjustRightInd w:val="0"/>
        <w:jc w:val="right"/>
        <w:rPr>
          <w:sz w:val="28"/>
          <w:szCs w:val="28"/>
        </w:rPr>
      </w:pPr>
      <w:r w:rsidRPr="00F97175">
        <w:rPr>
          <w:sz w:val="28"/>
          <w:szCs w:val="28"/>
        </w:rPr>
        <w:t>постановлением</w:t>
      </w:r>
    </w:p>
    <w:p w:rsidR="0046520B" w:rsidRPr="00F97175" w:rsidRDefault="0046520B">
      <w:pPr>
        <w:widowControl w:val="0"/>
        <w:autoSpaceDE w:val="0"/>
        <w:autoSpaceDN w:val="0"/>
        <w:adjustRightInd w:val="0"/>
        <w:jc w:val="right"/>
        <w:rPr>
          <w:sz w:val="28"/>
          <w:szCs w:val="28"/>
        </w:rPr>
      </w:pPr>
      <w:r w:rsidRPr="00F97175">
        <w:rPr>
          <w:sz w:val="28"/>
          <w:szCs w:val="28"/>
        </w:rPr>
        <w:t>Администрации Валдайского района</w:t>
      </w:r>
    </w:p>
    <w:p w:rsidR="0046520B" w:rsidRPr="00F97175" w:rsidRDefault="0046520B">
      <w:pPr>
        <w:widowControl w:val="0"/>
        <w:autoSpaceDE w:val="0"/>
        <w:autoSpaceDN w:val="0"/>
        <w:adjustRightInd w:val="0"/>
        <w:jc w:val="right"/>
        <w:rPr>
          <w:sz w:val="28"/>
          <w:szCs w:val="28"/>
        </w:rPr>
      </w:pPr>
      <w:r w:rsidRPr="00F97175">
        <w:rPr>
          <w:sz w:val="28"/>
          <w:szCs w:val="28"/>
        </w:rPr>
        <w:t xml:space="preserve">от </w:t>
      </w:r>
      <w:r w:rsidR="005420F4" w:rsidRPr="00F97175">
        <w:rPr>
          <w:sz w:val="28"/>
          <w:szCs w:val="28"/>
        </w:rPr>
        <w:t>_______________</w:t>
      </w:r>
      <w:r w:rsidR="00AA144E">
        <w:rPr>
          <w:sz w:val="28"/>
          <w:szCs w:val="28"/>
        </w:rPr>
        <w:t xml:space="preserve"> №</w:t>
      </w:r>
      <w:r w:rsidRPr="00F97175">
        <w:rPr>
          <w:sz w:val="28"/>
          <w:szCs w:val="28"/>
        </w:rPr>
        <w:t xml:space="preserve"> </w:t>
      </w:r>
      <w:r w:rsidR="005420F4" w:rsidRPr="00F97175">
        <w:rPr>
          <w:sz w:val="28"/>
          <w:szCs w:val="28"/>
        </w:rPr>
        <w:t>_______</w:t>
      </w:r>
    </w:p>
    <w:p w:rsidR="0046520B" w:rsidRPr="00F97175" w:rsidRDefault="0046520B">
      <w:pPr>
        <w:widowControl w:val="0"/>
        <w:autoSpaceDE w:val="0"/>
        <w:autoSpaceDN w:val="0"/>
        <w:adjustRightInd w:val="0"/>
        <w:jc w:val="both"/>
        <w:rPr>
          <w:sz w:val="28"/>
          <w:szCs w:val="28"/>
        </w:rPr>
      </w:pPr>
    </w:p>
    <w:p w:rsidR="0046520B" w:rsidRPr="00F97175" w:rsidRDefault="0046520B">
      <w:pPr>
        <w:widowControl w:val="0"/>
        <w:autoSpaceDE w:val="0"/>
        <w:autoSpaceDN w:val="0"/>
        <w:adjustRightInd w:val="0"/>
        <w:jc w:val="center"/>
        <w:rPr>
          <w:b/>
          <w:bCs/>
          <w:sz w:val="28"/>
          <w:szCs w:val="28"/>
        </w:rPr>
      </w:pPr>
      <w:bookmarkStart w:id="33" w:name="Par575"/>
      <w:bookmarkEnd w:id="33"/>
      <w:r w:rsidRPr="00F97175">
        <w:rPr>
          <w:b/>
          <w:bCs/>
          <w:sz w:val="28"/>
          <w:szCs w:val="28"/>
        </w:rPr>
        <w:t>СОСТАВ</w:t>
      </w:r>
    </w:p>
    <w:p w:rsidR="0046520B" w:rsidRPr="00F97175" w:rsidRDefault="0046520B">
      <w:pPr>
        <w:widowControl w:val="0"/>
        <w:autoSpaceDE w:val="0"/>
        <w:autoSpaceDN w:val="0"/>
        <w:adjustRightInd w:val="0"/>
        <w:jc w:val="center"/>
        <w:rPr>
          <w:b/>
          <w:bCs/>
          <w:sz w:val="28"/>
          <w:szCs w:val="28"/>
        </w:rPr>
      </w:pPr>
      <w:r w:rsidRPr="00F97175">
        <w:rPr>
          <w:b/>
          <w:bCs/>
          <w:sz w:val="28"/>
          <w:szCs w:val="28"/>
        </w:rPr>
        <w:t>АУКЦИОННОЙ КОМИССИИ</w:t>
      </w:r>
    </w:p>
    <w:p w:rsidR="0046520B" w:rsidRPr="00F97175" w:rsidRDefault="0046520B">
      <w:pPr>
        <w:widowControl w:val="0"/>
        <w:autoSpaceDE w:val="0"/>
        <w:autoSpaceDN w:val="0"/>
        <w:adjustRightInd w:val="0"/>
        <w:jc w:val="both"/>
        <w:rPr>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494"/>
        <w:gridCol w:w="340"/>
        <w:gridCol w:w="6803"/>
      </w:tblGrid>
      <w:tr w:rsidR="0046520B" w:rsidRPr="00F97175">
        <w:tc>
          <w:tcPr>
            <w:tcW w:w="2494" w:type="dxa"/>
            <w:tcMar>
              <w:top w:w="102" w:type="dxa"/>
              <w:left w:w="62" w:type="dxa"/>
              <w:bottom w:w="102" w:type="dxa"/>
              <w:right w:w="62" w:type="dxa"/>
            </w:tcMar>
          </w:tcPr>
          <w:p w:rsidR="0046520B" w:rsidRPr="00F97175" w:rsidRDefault="005420F4">
            <w:pPr>
              <w:widowControl w:val="0"/>
              <w:autoSpaceDE w:val="0"/>
              <w:autoSpaceDN w:val="0"/>
              <w:adjustRightInd w:val="0"/>
              <w:rPr>
                <w:sz w:val="28"/>
                <w:szCs w:val="28"/>
              </w:rPr>
            </w:pPr>
            <w:r w:rsidRPr="00F97175">
              <w:rPr>
                <w:sz w:val="28"/>
                <w:szCs w:val="28"/>
              </w:rPr>
              <w:t>Гаврилов Е.А.</w:t>
            </w:r>
          </w:p>
        </w:tc>
        <w:tc>
          <w:tcPr>
            <w:tcW w:w="340" w:type="dxa"/>
            <w:tcMar>
              <w:top w:w="102" w:type="dxa"/>
              <w:left w:w="62" w:type="dxa"/>
              <w:bottom w:w="102" w:type="dxa"/>
              <w:right w:w="62" w:type="dxa"/>
            </w:tcMar>
          </w:tcPr>
          <w:p w:rsidR="0046520B" w:rsidRPr="00F97175" w:rsidRDefault="0046520B">
            <w:pPr>
              <w:widowControl w:val="0"/>
              <w:autoSpaceDE w:val="0"/>
              <w:autoSpaceDN w:val="0"/>
              <w:adjustRightInd w:val="0"/>
              <w:rPr>
                <w:sz w:val="28"/>
                <w:szCs w:val="28"/>
              </w:rPr>
            </w:pPr>
            <w:r w:rsidRPr="00F97175">
              <w:rPr>
                <w:sz w:val="28"/>
                <w:szCs w:val="28"/>
              </w:rPr>
              <w:t>-</w:t>
            </w:r>
          </w:p>
        </w:tc>
        <w:tc>
          <w:tcPr>
            <w:tcW w:w="6803" w:type="dxa"/>
            <w:tcMar>
              <w:top w:w="102" w:type="dxa"/>
              <w:left w:w="62" w:type="dxa"/>
              <w:bottom w:w="102" w:type="dxa"/>
              <w:right w:w="62" w:type="dxa"/>
            </w:tcMar>
          </w:tcPr>
          <w:p w:rsidR="0046520B" w:rsidRPr="00F97175" w:rsidRDefault="0046520B">
            <w:pPr>
              <w:widowControl w:val="0"/>
              <w:autoSpaceDE w:val="0"/>
              <w:autoSpaceDN w:val="0"/>
              <w:adjustRightInd w:val="0"/>
              <w:rPr>
                <w:sz w:val="28"/>
                <w:szCs w:val="28"/>
              </w:rPr>
            </w:pPr>
            <w:r w:rsidRPr="00F97175">
              <w:rPr>
                <w:sz w:val="28"/>
                <w:szCs w:val="28"/>
              </w:rPr>
              <w:t xml:space="preserve">заместитель Главы администрации Валдайского </w:t>
            </w:r>
            <w:r w:rsidR="007E1F6B">
              <w:rPr>
                <w:sz w:val="28"/>
                <w:szCs w:val="28"/>
              </w:rPr>
              <w:t xml:space="preserve">муниципального </w:t>
            </w:r>
            <w:r w:rsidRPr="00F97175">
              <w:rPr>
                <w:sz w:val="28"/>
                <w:szCs w:val="28"/>
              </w:rPr>
              <w:t>района, председатель комиссии</w:t>
            </w:r>
          </w:p>
        </w:tc>
      </w:tr>
      <w:tr w:rsidR="0046520B" w:rsidRPr="00F97175">
        <w:tc>
          <w:tcPr>
            <w:tcW w:w="2494" w:type="dxa"/>
            <w:tcMar>
              <w:top w:w="102" w:type="dxa"/>
              <w:left w:w="62" w:type="dxa"/>
              <w:bottom w:w="102" w:type="dxa"/>
              <w:right w:w="62" w:type="dxa"/>
            </w:tcMar>
          </w:tcPr>
          <w:p w:rsidR="0046520B" w:rsidRPr="00F97175" w:rsidRDefault="007E1F6B">
            <w:pPr>
              <w:widowControl w:val="0"/>
              <w:autoSpaceDE w:val="0"/>
              <w:autoSpaceDN w:val="0"/>
              <w:adjustRightInd w:val="0"/>
              <w:rPr>
                <w:sz w:val="28"/>
                <w:szCs w:val="28"/>
              </w:rPr>
            </w:pPr>
            <w:proofErr w:type="spellStart"/>
            <w:r>
              <w:rPr>
                <w:sz w:val="28"/>
                <w:szCs w:val="28"/>
              </w:rPr>
              <w:t>Козяр</w:t>
            </w:r>
            <w:proofErr w:type="spellEnd"/>
            <w:r>
              <w:rPr>
                <w:sz w:val="28"/>
                <w:szCs w:val="28"/>
              </w:rPr>
              <w:t xml:space="preserve"> Г.А.</w:t>
            </w:r>
            <w:r w:rsidR="005420F4" w:rsidRPr="00F97175">
              <w:rPr>
                <w:sz w:val="28"/>
                <w:szCs w:val="28"/>
              </w:rPr>
              <w:t>.</w:t>
            </w:r>
          </w:p>
        </w:tc>
        <w:tc>
          <w:tcPr>
            <w:tcW w:w="340" w:type="dxa"/>
            <w:tcMar>
              <w:top w:w="102" w:type="dxa"/>
              <w:left w:w="62" w:type="dxa"/>
              <w:bottom w:w="102" w:type="dxa"/>
              <w:right w:w="62" w:type="dxa"/>
            </w:tcMar>
          </w:tcPr>
          <w:p w:rsidR="0046520B" w:rsidRPr="00F97175" w:rsidRDefault="0046520B">
            <w:pPr>
              <w:widowControl w:val="0"/>
              <w:autoSpaceDE w:val="0"/>
              <w:autoSpaceDN w:val="0"/>
              <w:adjustRightInd w:val="0"/>
              <w:rPr>
                <w:sz w:val="28"/>
                <w:szCs w:val="28"/>
              </w:rPr>
            </w:pPr>
            <w:r w:rsidRPr="00F97175">
              <w:rPr>
                <w:sz w:val="28"/>
                <w:szCs w:val="28"/>
              </w:rPr>
              <w:t>-</w:t>
            </w:r>
          </w:p>
        </w:tc>
        <w:tc>
          <w:tcPr>
            <w:tcW w:w="6803" w:type="dxa"/>
            <w:tcMar>
              <w:top w:w="102" w:type="dxa"/>
              <w:left w:w="62" w:type="dxa"/>
              <w:bottom w:w="102" w:type="dxa"/>
              <w:right w:w="62" w:type="dxa"/>
            </w:tcMar>
          </w:tcPr>
          <w:p w:rsidR="0046520B" w:rsidRPr="00F97175" w:rsidRDefault="0046520B" w:rsidP="007E1F6B">
            <w:pPr>
              <w:widowControl w:val="0"/>
              <w:autoSpaceDE w:val="0"/>
              <w:autoSpaceDN w:val="0"/>
              <w:adjustRightInd w:val="0"/>
              <w:rPr>
                <w:sz w:val="28"/>
                <w:szCs w:val="28"/>
              </w:rPr>
            </w:pPr>
            <w:r w:rsidRPr="00F97175">
              <w:rPr>
                <w:sz w:val="28"/>
                <w:szCs w:val="28"/>
              </w:rPr>
              <w:t xml:space="preserve">председатель комитета </w:t>
            </w:r>
            <w:r w:rsidR="005420F4" w:rsidRPr="00F97175">
              <w:rPr>
                <w:sz w:val="28"/>
                <w:szCs w:val="28"/>
              </w:rPr>
              <w:t>экономического развития</w:t>
            </w:r>
            <w:r w:rsidRPr="00F97175">
              <w:rPr>
                <w:sz w:val="28"/>
                <w:szCs w:val="28"/>
              </w:rPr>
              <w:t xml:space="preserve"> Администрации</w:t>
            </w:r>
            <w:r w:rsidR="007E1F6B">
              <w:rPr>
                <w:sz w:val="28"/>
                <w:szCs w:val="28"/>
              </w:rPr>
              <w:t xml:space="preserve"> </w:t>
            </w:r>
            <w:r w:rsidRPr="00F97175">
              <w:rPr>
                <w:sz w:val="28"/>
                <w:szCs w:val="28"/>
              </w:rPr>
              <w:t>Валдайского</w:t>
            </w:r>
            <w:r w:rsidR="007E1F6B">
              <w:rPr>
                <w:sz w:val="28"/>
                <w:szCs w:val="28"/>
              </w:rPr>
              <w:t xml:space="preserve"> муниципального</w:t>
            </w:r>
            <w:r w:rsidRPr="00F97175">
              <w:rPr>
                <w:sz w:val="28"/>
                <w:szCs w:val="28"/>
              </w:rPr>
              <w:t xml:space="preserve"> района, заместитель председателя комиссии</w:t>
            </w:r>
          </w:p>
        </w:tc>
      </w:tr>
      <w:tr w:rsidR="0046520B" w:rsidRPr="00F97175">
        <w:tc>
          <w:tcPr>
            <w:tcW w:w="2494" w:type="dxa"/>
            <w:tcMar>
              <w:top w:w="102" w:type="dxa"/>
              <w:left w:w="62" w:type="dxa"/>
              <w:bottom w:w="102" w:type="dxa"/>
              <w:right w:w="62" w:type="dxa"/>
            </w:tcMar>
          </w:tcPr>
          <w:p w:rsidR="0046520B" w:rsidRPr="00F97175" w:rsidRDefault="005420F4">
            <w:pPr>
              <w:widowControl w:val="0"/>
              <w:autoSpaceDE w:val="0"/>
              <w:autoSpaceDN w:val="0"/>
              <w:adjustRightInd w:val="0"/>
              <w:rPr>
                <w:sz w:val="28"/>
                <w:szCs w:val="28"/>
                <w:highlight w:val="yellow"/>
              </w:rPr>
            </w:pPr>
            <w:r w:rsidRPr="00F97175">
              <w:rPr>
                <w:sz w:val="28"/>
                <w:szCs w:val="28"/>
              </w:rPr>
              <w:t>Гусева Э.Ю.</w:t>
            </w:r>
          </w:p>
        </w:tc>
        <w:tc>
          <w:tcPr>
            <w:tcW w:w="340" w:type="dxa"/>
            <w:tcMar>
              <w:top w:w="102" w:type="dxa"/>
              <w:left w:w="62" w:type="dxa"/>
              <w:bottom w:w="102" w:type="dxa"/>
              <w:right w:w="62" w:type="dxa"/>
            </w:tcMar>
          </w:tcPr>
          <w:p w:rsidR="0046520B" w:rsidRPr="00F97175" w:rsidRDefault="0046520B">
            <w:pPr>
              <w:widowControl w:val="0"/>
              <w:autoSpaceDE w:val="0"/>
              <w:autoSpaceDN w:val="0"/>
              <w:adjustRightInd w:val="0"/>
              <w:rPr>
                <w:sz w:val="28"/>
                <w:szCs w:val="28"/>
              </w:rPr>
            </w:pPr>
            <w:r w:rsidRPr="00F97175">
              <w:rPr>
                <w:sz w:val="28"/>
                <w:szCs w:val="28"/>
              </w:rPr>
              <w:t>-</w:t>
            </w:r>
          </w:p>
        </w:tc>
        <w:tc>
          <w:tcPr>
            <w:tcW w:w="6803" w:type="dxa"/>
            <w:tcMar>
              <w:top w:w="102" w:type="dxa"/>
              <w:left w:w="62" w:type="dxa"/>
              <w:bottom w:w="102" w:type="dxa"/>
              <w:right w:w="62" w:type="dxa"/>
            </w:tcMar>
          </w:tcPr>
          <w:p w:rsidR="0046520B" w:rsidRPr="00F97175" w:rsidRDefault="0046520B">
            <w:pPr>
              <w:widowControl w:val="0"/>
              <w:autoSpaceDE w:val="0"/>
              <w:autoSpaceDN w:val="0"/>
              <w:adjustRightInd w:val="0"/>
              <w:rPr>
                <w:sz w:val="28"/>
                <w:szCs w:val="28"/>
              </w:rPr>
            </w:pPr>
            <w:r w:rsidRPr="00F97175">
              <w:rPr>
                <w:sz w:val="28"/>
                <w:szCs w:val="28"/>
              </w:rPr>
              <w:t xml:space="preserve">главный </w:t>
            </w:r>
            <w:r w:rsidR="005420F4" w:rsidRPr="00F97175">
              <w:rPr>
                <w:sz w:val="28"/>
                <w:szCs w:val="28"/>
              </w:rPr>
              <w:t>специалист</w:t>
            </w:r>
            <w:r w:rsidRPr="00F97175">
              <w:rPr>
                <w:sz w:val="28"/>
                <w:szCs w:val="28"/>
              </w:rPr>
              <w:t xml:space="preserve"> комитета </w:t>
            </w:r>
            <w:r w:rsidR="005420F4" w:rsidRPr="00F97175">
              <w:rPr>
                <w:sz w:val="28"/>
                <w:szCs w:val="28"/>
              </w:rPr>
              <w:t>экономического развития</w:t>
            </w:r>
            <w:r w:rsidRPr="00F97175">
              <w:rPr>
                <w:sz w:val="28"/>
                <w:szCs w:val="28"/>
              </w:rPr>
              <w:t xml:space="preserve"> Администрации Валдайского </w:t>
            </w:r>
            <w:r w:rsidR="007E1F6B">
              <w:rPr>
                <w:sz w:val="28"/>
                <w:szCs w:val="28"/>
              </w:rPr>
              <w:t>муниципального</w:t>
            </w:r>
            <w:r w:rsidR="007E1F6B" w:rsidRPr="00F97175">
              <w:rPr>
                <w:sz w:val="28"/>
                <w:szCs w:val="28"/>
              </w:rPr>
              <w:t xml:space="preserve"> </w:t>
            </w:r>
            <w:r w:rsidRPr="00F97175">
              <w:rPr>
                <w:sz w:val="28"/>
                <w:szCs w:val="28"/>
              </w:rPr>
              <w:t>района, секретарь комиссии</w:t>
            </w:r>
          </w:p>
        </w:tc>
      </w:tr>
    </w:tbl>
    <w:p w:rsidR="0046520B" w:rsidRPr="00F97175" w:rsidRDefault="0046520B">
      <w:pPr>
        <w:widowControl w:val="0"/>
        <w:autoSpaceDE w:val="0"/>
        <w:autoSpaceDN w:val="0"/>
        <w:adjustRightInd w:val="0"/>
        <w:jc w:val="both"/>
        <w:rPr>
          <w:sz w:val="28"/>
          <w:szCs w:val="28"/>
        </w:rPr>
      </w:pPr>
    </w:p>
    <w:p w:rsidR="0046520B" w:rsidRPr="00F97175" w:rsidRDefault="0046520B">
      <w:pPr>
        <w:widowControl w:val="0"/>
        <w:autoSpaceDE w:val="0"/>
        <w:autoSpaceDN w:val="0"/>
        <w:adjustRightInd w:val="0"/>
        <w:ind w:firstLine="540"/>
        <w:jc w:val="both"/>
        <w:rPr>
          <w:sz w:val="28"/>
          <w:szCs w:val="28"/>
        </w:rPr>
      </w:pPr>
      <w:r w:rsidRPr="00F97175">
        <w:rPr>
          <w:sz w:val="28"/>
          <w:szCs w:val="28"/>
        </w:rPr>
        <w:t>Члены комиссии:</w:t>
      </w:r>
    </w:p>
    <w:p w:rsidR="0046520B" w:rsidRPr="00F97175" w:rsidRDefault="0046520B">
      <w:pPr>
        <w:widowControl w:val="0"/>
        <w:autoSpaceDE w:val="0"/>
        <w:autoSpaceDN w:val="0"/>
        <w:adjustRightInd w:val="0"/>
        <w:jc w:val="both"/>
        <w:rPr>
          <w:sz w:val="28"/>
          <w:szCs w:val="28"/>
        </w:rPr>
      </w:pPr>
    </w:p>
    <w:tbl>
      <w:tblPr>
        <w:tblW w:w="9637" w:type="dxa"/>
        <w:tblInd w:w="62" w:type="dxa"/>
        <w:tblLayout w:type="fixed"/>
        <w:tblCellMar>
          <w:top w:w="75" w:type="dxa"/>
          <w:left w:w="0" w:type="dxa"/>
          <w:bottom w:w="75" w:type="dxa"/>
          <w:right w:w="0" w:type="dxa"/>
        </w:tblCellMar>
        <w:tblLook w:val="0000" w:firstRow="0" w:lastRow="0" w:firstColumn="0" w:lastColumn="0" w:noHBand="0" w:noVBand="0"/>
      </w:tblPr>
      <w:tblGrid>
        <w:gridCol w:w="2494"/>
        <w:gridCol w:w="340"/>
        <w:gridCol w:w="6803"/>
      </w:tblGrid>
      <w:tr w:rsidR="00DF2A47" w:rsidRPr="00F97175" w:rsidTr="00DF2A47">
        <w:tc>
          <w:tcPr>
            <w:tcW w:w="2494" w:type="dxa"/>
            <w:tcMar>
              <w:top w:w="102" w:type="dxa"/>
              <w:left w:w="62" w:type="dxa"/>
              <w:bottom w:w="102" w:type="dxa"/>
              <w:right w:w="62" w:type="dxa"/>
            </w:tcMar>
          </w:tcPr>
          <w:p w:rsidR="00DF2A47" w:rsidRPr="00F97175" w:rsidRDefault="00DF2A47">
            <w:pPr>
              <w:widowControl w:val="0"/>
              <w:autoSpaceDE w:val="0"/>
              <w:autoSpaceDN w:val="0"/>
              <w:adjustRightInd w:val="0"/>
              <w:rPr>
                <w:sz w:val="28"/>
                <w:szCs w:val="28"/>
              </w:rPr>
            </w:pPr>
            <w:r w:rsidRPr="00F97175">
              <w:rPr>
                <w:sz w:val="28"/>
                <w:szCs w:val="28"/>
              </w:rPr>
              <w:t>Митрофанова Н.А.</w:t>
            </w:r>
          </w:p>
        </w:tc>
        <w:tc>
          <w:tcPr>
            <w:tcW w:w="340" w:type="dxa"/>
            <w:tcMar>
              <w:top w:w="102" w:type="dxa"/>
              <w:left w:w="62" w:type="dxa"/>
              <w:bottom w:w="102" w:type="dxa"/>
              <w:right w:w="62" w:type="dxa"/>
            </w:tcMar>
          </w:tcPr>
          <w:p w:rsidR="00DF2A47" w:rsidRPr="00F97175" w:rsidRDefault="00DF2A47">
            <w:pPr>
              <w:widowControl w:val="0"/>
              <w:autoSpaceDE w:val="0"/>
              <w:autoSpaceDN w:val="0"/>
              <w:adjustRightInd w:val="0"/>
              <w:rPr>
                <w:sz w:val="28"/>
                <w:szCs w:val="28"/>
              </w:rPr>
            </w:pPr>
            <w:r w:rsidRPr="00F97175">
              <w:rPr>
                <w:sz w:val="28"/>
                <w:szCs w:val="28"/>
              </w:rPr>
              <w:t xml:space="preserve">- </w:t>
            </w:r>
          </w:p>
        </w:tc>
        <w:tc>
          <w:tcPr>
            <w:tcW w:w="6803" w:type="dxa"/>
            <w:tcMar>
              <w:top w:w="102" w:type="dxa"/>
              <w:left w:w="62" w:type="dxa"/>
              <w:bottom w:w="102" w:type="dxa"/>
              <w:right w:w="62" w:type="dxa"/>
            </w:tcMar>
          </w:tcPr>
          <w:p w:rsidR="00DF2A47" w:rsidRPr="00F97175" w:rsidRDefault="00DF2A47">
            <w:pPr>
              <w:widowControl w:val="0"/>
              <w:autoSpaceDE w:val="0"/>
              <w:autoSpaceDN w:val="0"/>
              <w:adjustRightInd w:val="0"/>
              <w:rPr>
                <w:sz w:val="28"/>
                <w:szCs w:val="28"/>
              </w:rPr>
            </w:pPr>
            <w:r w:rsidRPr="00F97175">
              <w:rPr>
                <w:sz w:val="28"/>
                <w:szCs w:val="28"/>
              </w:rPr>
              <w:t xml:space="preserve">заместитель </w:t>
            </w:r>
            <w:proofErr w:type="gramStart"/>
            <w:r w:rsidRPr="00F97175">
              <w:rPr>
                <w:sz w:val="28"/>
                <w:szCs w:val="28"/>
              </w:rPr>
              <w:t>председателя комитета экономического развития Администрации Валдайского</w:t>
            </w:r>
            <w:r w:rsidR="007E1F6B">
              <w:rPr>
                <w:sz w:val="28"/>
                <w:szCs w:val="28"/>
              </w:rPr>
              <w:t xml:space="preserve"> муниципального</w:t>
            </w:r>
            <w:r w:rsidRPr="00F97175">
              <w:rPr>
                <w:sz w:val="28"/>
                <w:szCs w:val="28"/>
              </w:rPr>
              <w:t xml:space="preserve"> района</w:t>
            </w:r>
            <w:proofErr w:type="gramEnd"/>
          </w:p>
        </w:tc>
      </w:tr>
      <w:tr w:rsidR="0046520B" w:rsidRPr="00F97175" w:rsidTr="00DF2A47">
        <w:tc>
          <w:tcPr>
            <w:tcW w:w="2494" w:type="dxa"/>
            <w:tcMar>
              <w:top w:w="102" w:type="dxa"/>
              <w:left w:w="62" w:type="dxa"/>
              <w:bottom w:w="102" w:type="dxa"/>
              <w:right w:w="62" w:type="dxa"/>
            </w:tcMar>
          </w:tcPr>
          <w:p w:rsidR="0046520B" w:rsidRPr="00F97175" w:rsidRDefault="005420F4">
            <w:pPr>
              <w:widowControl w:val="0"/>
              <w:autoSpaceDE w:val="0"/>
              <w:autoSpaceDN w:val="0"/>
              <w:adjustRightInd w:val="0"/>
              <w:rPr>
                <w:sz w:val="28"/>
                <w:szCs w:val="28"/>
              </w:rPr>
            </w:pPr>
            <w:proofErr w:type="spellStart"/>
            <w:r w:rsidRPr="00F97175">
              <w:rPr>
                <w:sz w:val="28"/>
                <w:szCs w:val="28"/>
              </w:rPr>
              <w:t>Растригина</w:t>
            </w:r>
            <w:proofErr w:type="spellEnd"/>
            <w:r w:rsidRPr="00F97175">
              <w:rPr>
                <w:sz w:val="28"/>
                <w:szCs w:val="28"/>
              </w:rPr>
              <w:t xml:space="preserve"> Е.А.</w:t>
            </w:r>
          </w:p>
        </w:tc>
        <w:tc>
          <w:tcPr>
            <w:tcW w:w="340" w:type="dxa"/>
            <w:tcMar>
              <w:top w:w="102" w:type="dxa"/>
              <w:left w:w="62" w:type="dxa"/>
              <w:bottom w:w="102" w:type="dxa"/>
              <w:right w:w="62" w:type="dxa"/>
            </w:tcMar>
          </w:tcPr>
          <w:p w:rsidR="0046520B" w:rsidRPr="00F97175" w:rsidRDefault="0046520B">
            <w:pPr>
              <w:widowControl w:val="0"/>
              <w:autoSpaceDE w:val="0"/>
              <w:autoSpaceDN w:val="0"/>
              <w:adjustRightInd w:val="0"/>
              <w:rPr>
                <w:sz w:val="28"/>
                <w:szCs w:val="28"/>
              </w:rPr>
            </w:pPr>
            <w:r w:rsidRPr="00F97175">
              <w:rPr>
                <w:sz w:val="28"/>
                <w:szCs w:val="28"/>
              </w:rPr>
              <w:t>-</w:t>
            </w:r>
          </w:p>
        </w:tc>
        <w:tc>
          <w:tcPr>
            <w:tcW w:w="6803" w:type="dxa"/>
            <w:tcMar>
              <w:top w:w="102" w:type="dxa"/>
              <w:left w:w="62" w:type="dxa"/>
              <w:bottom w:w="102" w:type="dxa"/>
              <w:right w:w="62" w:type="dxa"/>
            </w:tcMar>
          </w:tcPr>
          <w:p w:rsidR="0046520B" w:rsidRPr="00F97175" w:rsidRDefault="005420F4">
            <w:pPr>
              <w:widowControl w:val="0"/>
              <w:autoSpaceDE w:val="0"/>
              <w:autoSpaceDN w:val="0"/>
              <w:adjustRightInd w:val="0"/>
              <w:rPr>
                <w:sz w:val="28"/>
                <w:szCs w:val="28"/>
              </w:rPr>
            </w:pPr>
            <w:r w:rsidRPr="00F97175">
              <w:rPr>
                <w:sz w:val="28"/>
                <w:szCs w:val="28"/>
              </w:rPr>
              <w:t>председатель комитета по управлению муниципальным имуществом</w:t>
            </w:r>
            <w:r w:rsidR="0046520B" w:rsidRPr="00F97175">
              <w:rPr>
                <w:sz w:val="28"/>
                <w:szCs w:val="28"/>
              </w:rPr>
              <w:t xml:space="preserve"> Администрации Валдайского</w:t>
            </w:r>
            <w:r w:rsidR="007E1F6B">
              <w:rPr>
                <w:sz w:val="28"/>
                <w:szCs w:val="28"/>
              </w:rPr>
              <w:t xml:space="preserve"> муниципального</w:t>
            </w:r>
            <w:r w:rsidR="0046520B" w:rsidRPr="00F97175">
              <w:rPr>
                <w:sz w:val="28"/>
                <w:szCs w:val="28"/>
              </w:rPr>
              <w:t xml:space="preserve"> района</w:t>
            </w:r>
          </w:p>
        </w:tc>
      </w:tr>
      <w:tr w:rsidR="0046520B" w:rsidRPr="00F97175" w:rsidTr="00DF2A47">
        <w:tc>
          <w:tcPr>
            <w:tcW w:w="2494" w:type="dxa"/>
            <w:tcMar>
              <w:top w:w="102" w:type="dxa"/>
              <w:left w:w="62" w:type="dxa"/>
              <w:bottom w:w="102" w:type="dxa"/>
              <w:right w:w="62" w:type="dxa"/>
            </w:tcMar>
          </w:tcPr>
          <w:p w:rsidR="0046520B" w:rsidRPr="00F97175" w:rsidRDefault="005420F4">
            <w:pPr>
              <w:widowControl w:val="0"/>
              <w:autoSpaceDE w:val="0"/>
              <w:autoSpaceDN w:val="0"/>
              <w:adjustRightInd w:val="0"/>
              <w:rPr>
                <w:sz w:val="28"/>
                <w:szCs w:val="28"/>
              </w:rPr>
            </w:pPr>
            <w:r w:rsidRPr="00F97175">
              <w:rPr>
                <w:sz w:val="28"/>
                <w:szCs w:val="28"/>
              </w:rPr>
              <w:t>Рыбкин А.В.</w:t>
            </w:r>
          </w:p>
        </w:tc>
        <w:tc>
          <w:tcPr>
            <w:tcW w:w="340" w:type="dxa"/>
            <w:tcMar>
              <w:top w:w="102" w:type="dxa"/>
              <w:left w:w="62" w:type="dxa"/>
              <w:bottom w:w="102" w:type="dxa"/>
              <w:right w:w="62" w:type="dxa"/>
            </w:tcMar>
          </w:tcPr>
          <w:p w:rsidR="0046520B" w:rsidRPr="00F97175" w:rsidRDefault="0046520B">
            <w:pPr>
              <w:widowControl w:val="0"/>
              <w:autoSpaceDE w:val="0"/>
              <w:autoSpaceDN w:val="0"/>
              <w:adjustRightInd w:val="0"/>
              <w:rPr>
                <w:sz w:val="28"/>
                <w:szCs w:val="28"/>
              </w:rPr>
            </w:pPr>
            <w:r w:rsidRPr="00F97175">
              <w:rPr>
                <w:sz w:val="28"/>
                <w:szCs w:val="28"/>
              </w:rPr>
              <w:t>-</w:t>
            </w:r>
          </w:p>
        </w:tc>
        <w:tc>
          <w:tcPr>
            <w:tcW w:w="6803" w:type="dxa"/>
            <w:tcMar>
              <w:top w:w="102" w:type="dxa"/>
              <w:left w:w="62" w:type="dxa"/>
              <w:bottom w:w="102" w:type="dxa"/>
              <w:right w:w="62" w:type="dxa"/>
            </w:tcMar>
          </w:tcPr>
          <w:p w:rsidR="0046520B" w:rsidRPr="00F97175" w:rsidRDefault="005420F4">
            <w:pPr>
              <w:widowControl w:val="0"/>
              <w:autoSpaceDE w:val="0"/>
              <w:autoSpaceDN w:val="0"/>
              <w:adjustRightInd w:val="0"/>
              <w:rPr>
                <w:sz w:val="28"/>
                <w:szCs w:val="28"/>
              </w:rPr>
            </w:pPr>
            <w:r w:rsidRPr="00F97175">
              <w:rPr>
                <w:bCs/>
                <w:sz w:val="28"/>
                <w:szCs w:val="28"/>
                <w:shd w:val="clear" w:color="auto" w:fill="FFFFFF"/>
              </w:rPr>
              <w:t xml:space="preserve">заведующий отделом архитектуры, градостроительства и строительства </w:t>
            </w:r>
            <w:r w:rsidR="0046520B" w:rsidRPr="00F97175">
              <w:rPr>
                <w:sz w:val="28"/>
                <w:szCs w:val="28"/>
              </w:rPr>
              <w:t xml:space="preserve">Администрации Валдайского </w:t>
            </w:r>
            <w:r w:rsidR="007E1F6B">
              <w:rPr>
                <w:sz w:val="28"/>
                <w:szCs w:val="28"/>
              </w:rPr>
              <w:t>муниципального</w:t>
            </w:r>
            <w:r w:rsidR="007E1F6B" w:rsidRPr="00F97175">
              <w:rPr>
                <w:sz w:val="28"/>
                <w:szCs w:val="28"/>
              </w:rPr>
              <w:t xml:space="preserve"> </w:t>
            </w:r>
            <w:r w:rsidR="0046520B" w:rsidRPr="00F97175">
              <w:rPr>
                <w:sz w:val="28"/>
                <w:szCs w:val="28"/>
              </w:rPr>
              <w:t>района</w:t>
            </w:r>
          </w:p>
        </w:tc>
      </w:tr>
      <w:tr w:rsidR="00DF2A47" w:rsidRPr="00F97175" w:rsidTr="00DF2A47">
        <w:tc>
          <w:tcPr>
            <w:tcW w:w="2494" w:type="dxa"/>
            <w:tcMar>
              <w:top w:w="102" w:type="dxa"/>
              <w:left w:w="62" w:type="dxa"/>
              <w:bottom w:w="102" w:type="dxa"/>
              <w:right w:w="62" w:type="dxa"/>
            </w:tcMar>
          </w:tcPr>
          <w:p w:rsidR="00DF2A47" w:rsidRPr="00F97175" w:rsidRDefault="00DF2A47">
            <w:pPr>
              <w:widowControl w:val="0"/>
              <w:autoSpaceDE w:val="0"/>
              <w:autoSpaceDN w:val="0"/>
              <w:adjustRightInd w:val="0"/>
              <w:rPr>
                <w:sz w:val="28"/>
                <w:szCs w:val="28"/>
              </w:rPr>
            </w:pPr>
            <w:r w:rsidRPr="00F97175">
              <w:rPr>
                <w:sz w:val="28"/>
                <w:szCs w:val="28"/>
              </w:rPr>
              <w:t xml:space="preserve">Никулина И.В. </w:t>
            </w:r>
          </w:p>
        </w:tc>
        <w:tc>
          <w:tcPr>
            <w:tcW w:w="340" w:type="dxa"/>
            <w:tcMar>
              <w:top w:w="102" w:type="dxa"/>
              <w:left w:w="62" w:type="dxa"/>
              <w:bottom w:w="102" w:type="dxa"/>
              <w:right w:w="62" w:type="dxa"/>
            </w:tcMar>
          </w:tcPr>
          <w:p w:rsidR="00DF2A47" w:rsidRPr="00F97175" w:rsidRDefault="00DF2A47">
            <w:pPr>
              <w:widowControl w:val="0"/>
              <w:autoSpaceDE w:val="0"/>
              <w:autoSpaceDN w:val="0"/>
              <w:adjustRightInd w:val="0"/>
              <w:rPr>
                <w:sz w:val="28"/>
                <w:szCs w:val="28"/>
              </w:rPr>
            </w:pPr>
            <w:r w:rsidRPr="00F97175">
              <w:rPr>
                <w:sz w:val="28"/>
                <w:szCs w:val="28"/>
              </w:rPr>
              <w:t>-</w:t>
            </w:r>
          </w:p>
        </w:tc>
        <w:tc>
          <w:tcPr>
            <w:tcW w:w="6803" w:type="dxa"/>
            <w:tcMar>
              <w:top w:w="102" w:type="dxa"/>
              <w:left w:w="62" w:type="dxa"/>
              <w:bottom w:w="102" w:type="dxa"/>
              <w:right w:w="62" w:type="dxa"/>
            </w:tcMar>
          </w:tcPr>
          <w:p w:rsidR="00DF2A47" w:rsidRPr="00F97175" w:rsidRDefault="00DF2A47">
            <w:pPr>
              <w:widowControl w:val="0"/>
              <w:autoSpaceDE w:val="0"/>
              <w:autoSpaceDN w:val="0"/>
              <w:adjustRightInd w:val="0"/>
              <w:rPr>
                <w:bCs/>
                <w:sz w:val="28"/>
                <w:szCs w:val="28"/>
                <w:shd w:val="clear" w:color="auto" w:fill="FFFFFF"/>
              </w:rPr>
            </w:pPr>
            <w:r w:rsidRPr="00F97175">
              <w:rPr>
                <w:bCs/>
                <w:sz w:val="28"/>
                <w:szCs w:val="28"/>
                <w:shd w:val="clear" w:color="auto" w:fill="FFFFFF"/>
              </w:rPr>
              <w:t>заведующий отделом правового регулирования</w:t>
            </w:r>
            <w:r w:rsidR="007E1F6B">
              <w:rPr>
                <w:bCs/>
                <w:sz w:val="28"/>
                <w:szCs w:val="28"/>
                <w:shd w:val="clear" w:color="auto" w:fill="FFFFFF"/>
              </w:rPr>
              <w:t xml:space="preserve"> </w:t>
            </w:r>
            <w:r w:rsidR="007E1F6B" w:rsidRPr="00F97175">
              <w:rPr>
                <w:sz w:val="28"/>
                <w:szCs w:val="28"/>
              </w:rPr>
              <w:t xml:space="preserve">Администрации Валдайского </w:t>
            </w:r>
            <w:r w:rsidR="007E1F6B">
              <w:rPr>
                <w:sz w:val="28"/>
                <w:szCs w:val="28"/>
              </w:rPr>
              <w:t>муниципального</w:t>
            </w:r>
            <w:r w:rsidR="007E1F6B" w:rsidRPr="00F97175">
              <w:rPr>
                <w:sz w:val="28"/>
                <w:szCs w:val="28"/>
              </w:rPr>
              <w:t xml:space="preserve"> района</w:t>
            </w:r>
          </w:p>
        </w:tc>
      </w:tr>
      <w:tr w:rsidR="0046520B" w:rsidRPr="00F97175" w:rsidTr="00DF2A47">
        <w:tc>
          <w:tcPr>
            <w:tcW w:w="2494" w:type="dxa"/>
            <w:tcMar>
              <w:top w:w="102" w:type="dxa"/>
              <w:left w:w="62" w:type="dxa"/>
              <w:bottom w:w="102" w:type="dxa"/>
              <w:right w:w="62" w:type="dxa"/>
            </w:tcMar>
          </w:tcPr>
          <w:p w:rsidR="0046520B" w:rsidRPr="00F97175" w:rsidRDefault="00DF2A47">
            <w:pPr>
              <w:widowControl w:val="0"/>
              <w:autoSpaceDE w:val="0"/>
              <w:autoSpaceDN w:val="0"/>
              <w:adjustRightInd w:val="0"/>
              <w:rPr>
                <w:sz w:val="28"/>
                <w:szCs w:val="28"/>
              </w:rPr>
            </w:pPr>
            <w:r w:rsidRPr="00F97175">
              <w:rPr>
                <w:sz w:val="28"/>
                <w:szCs w:val="28"/>
              </w:rPr>
              <w:t>Никифорова Т.В.</w:t>
            </w:r>
          </w:p>
        </w:tc>
        <w:tc>
          <w:tcPr>
            <w:tcW w:w="340" w:type="dxa"/>
            <w:tcMar>
              <w:top w:w="102" w:type="dxa"/>
              <w:left w:w="62" w:type="dxa"/>
              <w:bottom w:w="102" w:type="dxa"/>
              <w:right w:w="62" w:type="dxa"/>
            </w:tcMar>
          </w:tcPr>
          <w:p w:rsidR="0046520B" w:rsidRPr="00F97175" w:rsidRDefault="0046520B">
            <w:pPr>
              <w:widowControl w:val="0"/>
              <w:autoSpaceDE w:val="0"/>
              <w:autoSpaceDN w:val="0"/>
              <w:adjustRightInd w:val="0"/>
              <w:rPr>
                <w:sz w:val="28"/>
                <w:szCs w:val="28"/>
              </w:rPr>
            </w:pPr>
            <w:r w:rsidRPr="00F97175">
              <w:rPr>
                <w:sz w:val="28"/>
                <w:szCs w:val="28"/>
              </w:rPr>
              <w:t>-</w:t>
            </w:r>
          </w:p>
        </w:tc>
        <w:tc>
          <w:tcPr>
            <w:tcW w:w="6803" w:type="dxa"/>
            <w:tcMar>
              <w:top w:w="102" w:type="dxa"/>
              <w:left w:w="62" w:type="dxa"/>
              <w:bottom w:w="102" w:type="dxa"/>
              <w:right w:w="62" w:type="dxa"/>
            </w:tcMar>
          </w:tcPr>
          <w:p w:rsidR="0046520B" w:rsidRPr="00F97175" w:rsidRDefault="00DF2A47">
            <w:pPr>
              <w:widowControl w:val="0"/>
              <w:autoSpaceDE w:val="0"/>
              <w:autoSpaceDN w:val="0"/>
              <w:adjustRightInd w:val="0"/>
              <w:rPr>
                <w:sz w:val="28"/>
                <w:szCs w:val="28"/>
              </w:rPr>
            </w:pPr>
            <w:r w:rsidRPr="00F97175">
              <w:rPr>
                <w:sz w:val="28"/>
                <w:szCs w:val="28"/>
              </w:rPr>
              <w:t>председатель</w:t>
            </w:r>
            <w:r w:rsidR="0046520B" w:rsidRPr="00F97175">
              <w:rPr>
                <w:sz w:val="28"/>
                <w:szCs w:val="28"/>
              </w:rPr>
              <w:t xml:space="preserve"> комитета финансов Администрации Валдайского</w:t>
            </w:r>
            <w:r w:rsidR="007E1F6B">
              <w:rPr>
                <w:sz w:val="28"/>
                <w:szCs w:val="28"/>
              </w:rPr>
              <w:t xml:space="preserve"> муниципального</w:t>
            </w:r>
            <w:r w:rsidR="0046520B" w:rsidRPr="00F97175">
              <w:rPr>
                <w:sz w:val="28"/>
                <w:szCs w:val="28"/>
              </w:rPr>
              <w:t xml:space="preserve"> района</w:t>
            </w:r>
          </w:p>
        </w:tc>
      </w:tr>
    </w:tbl>
    <w:p w:rsidR="0046520B" w:rsidRPr="00F97175" w:rsidRDefault="0046520B">
      <w:pPr>
        <w:widowControl w:val="0"/>
        <w:autoSpaceDE w:val="0"/>
        <w:autoSpaceDN w:val="0"/>
        <w:adjustRightInd w:val="0"/>
        <w:jc w:val="both"/>
        <w:rPr>
          <w:sz w:val="28"/>
          <w:szCs w:val="28"/>
        </w:rPr>
      </w:pPr>
    </w:p>
    <w:p w:rsidR="0046520B" w:rsidRPr="00F97175" w:rsidRDefault="0046520B">
      <w:pPr>
        <w:widowControl w:val="0"/>
        <w:autoSpaceDE w:val="0"/>
        <w:autoSpaceDN w:val="0"/>
        <w:adjustRightInd w:val="0"/>
        <w:jc w:val="both"/>
        <w:rPr>
          <w:sz w:val="28"/>
          <w:szCs w:val="28"/>
        </w:rPr>
      </w:pPr>
    </w:p>
    <w:p w:rsidR="0046520B" w:rsidRPr="00F97175" w:rsidRDefault="0046520B">
      <w:pPr>
        <w:widowControl w:val="0"/>
        <w:pBdr>
          <w:top w:val="single" w:sz="6" w:space="0" w:color="auto"/>
        </w:pBdr>
        <w:autoSpaceDE w:val="0"/>
        <w:autoSpaceDN w:val="0"/>
        <w:adjustRightInd w:val="0"/>
        <w:spacing w:before="100" w:after="100"/>
        <w:rPr>
          <w:sz w:val="28"/>
          <w:szCs w:val="28"/>
        </w:rPr>
      </w:pPr>
    </w:p>
    <w:p w:rsidR="00F364E6" w:rsidRPr="00F97175" w:rsidRDefault="00F364E6">
      <w:pPr>
        <w:rPr>
          <w:sz w:val="28"/>
          <w:szCs w:val="28"/>
        </w:rPr>
      </w:pPr>
    </w:p>
    <w:sectPr w:rsidR="00F364E6" w:rsidRPr="00F97175" w:rsidSect="005420F4">
      <w:pgSz w:w="11905" w:h="16838"/>
      <w:pgMar w:top="1134" w:right="1701" w:bottom="1134"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54B" w:rsidRDefault="0098454B" w:rsidP="00AA144E">
      <w:r>
        <w:separator/>
      </w:r>
    </w:p>
  </w:endnote>
  <w:endnote w:type="continuationSeparator" w:id="0">
    <w:p w:rsidR="0098454B" w:rsidRDefault="0098454B" w:rsidP="00AA1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54B" w:rsidRDefault="0098454B" w:rsidP="00AA144E">
      <w:r>
        <w:separator/>
      </w:r>
    </w:p>
  </w:footnote>
  <w:footnote w:type="continuationSeparator" w:id="0">
    <w:p w:rsidR="0098454B" w:rsidRDefault="0098454B" w:rsidP="00AA144E">
      <w:r>
        <w:continuationSeparator/>
      </w:r>
    </w:p>
  </w:footnote>
  <w:footnote w:id="1">
    <w:p w:rsidR="00AA144E" w:rsidRDefault="00AA144E" w:rsidP="00AA144E">
      <w:pPr>
        <w:pStyle w:val="a6"/>
      </w:pPr>
      <w:r>
        <w:rPr>
          <w:rStyle w:val="a8"/>
        </w:rPr>
        <w:footnoteRef/>
      </w:r>
      <w:proofErr w:type="gramStart"/>
      <w:r>
        <w:t>В соответствии с пунктом 2 части 4 статьи 9 Федерального закона от 05.10.2011 № 152-ФЗ «О персональных данных», при получении согласия от представителя субъекта персональных данных в Согласии на обработку персональных данных также указывается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w:t>
      </w:r>
      <w:proofErr w:type="gramEnd"/>
      <w:r>
        <w:t xml:space="preserve"> иного документа, подтверждающего полномочия этого представителя.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785B"/>
    <w:multiLevelType w:val="singleLevel"/>
    <w:tmpl w:val="229ACCE0"/>
    <w:lvl w:ilvl="0">
      <w:start w:val="1"/>
      <w:numFmt w:val="decimal"/>
      <w:lvlText w:val="2.4.%1."/>
      <w:legacy w:legacy="1" w:legacySpace="0" w:legacyIndent="715"/>
      <w:lvlJc w:val="left"/>
      <w:rPr>
        <w:rFonts w:ascii="Times New Roman" w:hAnsi="Times New Roman" w:cs="Times New Roman" w:hint="default"/>
      </w:rPr>
    </w:lvl>
  </w:abstractNum>
  <w:abstractNum w:abstractNumId="1">
    <w:nsid w:val="069117F8"/>
    <w:multiLevelType w:val="singleLevel"/>
    <w:tmpl w:val="E2965A64"/>
    <w:lvl w:ilvl="0">
      <w:start w:val="4"/>
      <w:numFmt w:val="decimal"/>
      <w:lvlText w:val="3.%1."/>
      <w:legacy w:legacy="1" w:legacySpace="0" w:legacyIndent="591"/>
      <w:lvlJc w:val="left"/>
      <w:rPr>
        <w:rFonts w:ascii="Times New Roman" w:hAnsi="Times New Roman" w:cs="Times New Roman" w:hint="default"/>
      </w:rPr>
    </w:lvl>
  </w:abstractNum>
  <w:abstractNum w:abstractNumId="2">
    <w:nsid w:val="0C18292C"/>
    <w:multiLevelType w:val="singleLevel"/>
    <w:tmpl w:val="8C82E476"/>
    <w:lvl w:ilvl="0">
      <w:start w:val="2"/>
      <w:numFmt w:val="decimal"/>
      <w:lvlText w:val="2.1.%1."/>
      <w:legacy w:legacy="1" w:legacySpace="0" w:legacyIndent="931"/>
      <w:lvlJc w:val="left"/>
      <w:rPr>
        <w:rFonts w:ascii="Times New Roman" w:hAnsi="Times New Roman" w:cs="Times New Roman" w:hint="default"/>
      </w:rPr>
    </w:lvl>
  </w:abstractNum>
  <w:abstractNum w:abstractNumId="3">
    <w:nsid w:val="23ED0736"/>
    <w:multiLevelType w:val="singleLevel"/>
    <w:tmpl w:val="A6C43A5A"/>
    <w:lvl w:ilvl="0">
      <w:start w:val="11"/>
      <w:numFmt w:val="decimal"/>
      <w:lvlText w:val="2.%1."/>
      <w:legacy w:legacy="1" w:legacySpace="0" w:legacyIndent="644"/>
      <w:lvlJc w:val="left"/>
      <w:rPr>
        <w:rFonts w:ascii="Times New Roman" w:hAnsi="Times New Roman" w:cs="Times New Roman" w:hint="default"/>
      </w:rPr>
    </w:lvl>
  </w:abstractNum>
  <w:abstractNum w:abstractNumId="4">
    <w:nsid w:val="2DAA0EFF"/>
    <w:multiLevelType w:val="singleLevel"/>
    <w:tmpl w:val="E2965A64"/>
    <w:lvl w:ilvl="0">
      <w:start w:val="4"/>
      <w:numFmt w:val="decimal"/>
      <w:lvlText w:val="3.%1."/>
      <w:legacy w:legacy="1" w:legacySpace="0" w:legacyIndent="591"/>
      <w:lvlJc w:val="left"/>
      <w:rPr>
        <w:rFonts w:ascii="Times New Roman" w:hAnsi="Times New Roman" w:cs="Times New Roman"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20B"/>
    <w:rsid w:val="00002AA4"/>
    <w:rsid w:val="00002FC5"/>
    <w:rsid w:val="00005ED1"/>
    <w:rsid w:val="00014B4C"/>
    <w:rsid w:val="00024974"/>
    <w:rsid w:val="00026305"/>
    <w:rsid w:val="000268A1"/>
    <w:rsid w:val="00030657"/>
    <w:rsid w:val="00031AEC"/>
    <w:rsid w:val="0003462B"/>
    <w:rsid w:val="00035917"/>
    <w:rsid w:val="00037574"/>
    <w:rsid w:val="000428BD"/>
    <w:rsid w:val="00047E39"/>
    <w:rsid w:val="00054E93"/>
    <w:rsid w:val="0005616D"/>
    <w:rsid w:val="000575E3"/>
    <w:rsid w:val="00061F5F"/>
    <w:rsid w:val="00065000"/>
    <w:rsid w:val="000652F0"/>
    <w:rsid w:val="00067A0F"/>
    <w:rsid w:val="00070561"/>
    <w:rsid w:val="0007289E"/>
    <w:rsid w:val="00073E3E"/>
    <w:rsid w:val="00074E84"/>
    <w:rsid w:val="00076033"/>
    <w:rsid w:val="0008357E"/>
    <w:rsid w:val="000845B4"/>
    <w:rsid w:val="00085DAD"/>
    <w:rsid w:val="000908D8"/>
    <w:rsid w:val="00092FFA"/>
    <w:rsid w:val="00093383"/>
    <w:rsid w:val="00093D25"/>
    <w:rsid w:val="000961FF"/>
    <w:rsid w:val="000967B6"/>
    <w:rsid w:val="000A08A1"/>
    <w:rsid w:val="000A14D3"/>
    <w:rsid w:val="000A1725"/>
    <w:rsid w:val="000A5B7F"/>
    <w:rsid w:val="000B138B"/>
    <w:rsid w:val="000B1EAD"/>
    <w:rsid w:val="000B3747"/>
    <w:rsid w:val="000B417B"/>
    <w:rsid w:val="000C2FDF"/>
    <w:rsid w:val="000C5CD7"/>
    <w:rsid w:val="000C5DE6"/>
    <w:rsid w:val="000D2C8C"/>
    <w:rsid w:val="000D56B5"/>
    <w:rsid w:val="000E092C"/>
    <w:rsid w:val="000E1B01"/>
    <w:rsid w:val="000E2236"/>
    <w:rsid w:val="000E4F43"/>
    <w:rsid w:val="000F039F"/>
    <w:rsid w:val="000F1C51"/>
    <w:rsid w:val="000F21BE"/>
    <w:rsid w:val="000F44D7"/>
    <w:rsid w:val="000F5BC1"/>
    <w:rsid w:val="000F5EF7"/>
    <w:rsid w:val="001001C1"/>
    <w:rsid w:val="00104586"/>
    <w:rsid w:val="001049C9"/>
    <w:rsid w:val="00106371"/>
    <w:rsid w:val="001076AD"/>
    <w:rsid w:val="00110C68"/>
    <w:rsid w:val="00112AA3"/>
    <w:rsid w:val="00113C95"/>
    <w:rsid w:val="00114EB1"/>
    <w:rsid w:val="001172AA"/>
    <w:rsid w:val="0012066B"/>
    <w:rsid w:val="00120EA2"/>
    <w:rsid w:val="0012123D"/>
    <w:rsid w:val="00122C9C"/>
    <w:rsid w:val="00125C13"/>
    <w:rsid w:val="0013244D"/>
    <w:rsid w:val="00137515"/>
    <w:rsid w:val="00141CC0"/>
    <w:rsid w:val="001424EB"/>
    <w:rsid w:val="00150710"/>
    <w:rsid w:val="001527DE"/>
    <w:rsid w:val="001530D8"/>
    <w:rsid w:val="00153595"/>
    <w:rsid w:val="00156768"/>
    <w:rsid w:val="00157233"/>
    <w:rsid w:val="0016069B"/>
    <w:rsid w:val="001626E0"/>
    <w:rsid w:val="00180597"/>
    <w:rsid w:val="001811E8"/>
    <w:rsid w:val="00181B62"/>
    <w:rsid w:val="00182AAA"/>
    <w:rsid w:val="00184962"/>
    <w:rsid w:val="00193332"/>
    <w:rsid w:val="00195342"/>
    <w:rsid w:val="00196B96"/>
    <w:rsid w:val="001A17DE"/>
    <w:rsid w:val="001A4C5D"/>
    <w:rsid w:val="001A64E4"/>
    <w:rsid w:val="001B0FA8"/>
    <w:rsid w:val="001B2B48"/>
    <w:rsid w:val="001B6518"/>
    <w:rsid w:val="001C2B8E"/>
    <w:rsid w:val="001C616F"/>
    <w:rsid w:val="001D0CAD"/>
    <w:rsid w:val="001E3EDA"/>
    <w:rsid w:val="001F0729"/>
    <w:rsid w:val="001F37F1"/>
    <w:rsid w:val="001F7BFC"/>
    <w:rsid w:val="002062EB"/>
    <w:rsid w:val="00207BE0"/>
    <w:rsid w:val="00207BF3"/>
    <w:rsid w:val="00211493"/>
    <w:rsid w:val="00211A8E"/>
    <w:rsid w:val="00211F84"/>
    <w:rsid w:val="00217D1A"/>
    <w:rsid w:val="00221096"/>
    <w:rsid w:val="00223958"/>
    <w:rsid w:val="002250C0"/>
    <w:rsid w:val="0023235B"/>
    <w:rsid w:val="00237006"/>
    <w:rsid w:val="00237579"/>
    <w:rsid w:val="00237931"/>
    <w:rsid w:val="00237F01"/>
    <w:rsid w:val="002420C9"/>
    <w:rsid w:val="002437B5"/>
    <w:rsid w:val="002440C4"/>
    <w:rsid w:val="002536AB"/>
    <w:rsid w:val="00257114"/>
    <w:rsid w:val="00261308"/>
    <w:rsid w:val="002613AA"/>
    <w:rsid w:val="002632EC"/>
    <w:rsid w:val="0026532F"/>
    <w:rsid w:val="002657BD"/>
    <w:rsid w:val="0026708B"/>
    <w:rsid w:val="00270247"/>
    <w:rsid w:val="00270D61"/>
    <w:rsid w:val="002719F8"/>
    <w:rsid w:val="00275439"/>
    <w:rsid w:val="00276D60"/>
    <w:rsid w:val="00280230"/>
    <w:rsid w:val="002812CE"/>
    <w:rsid w:val="002826A6"/>
    <w:rsid w:val="002A0DF0"/>
    <w:rsid w:val="002A7521"/>
    <w:rsid w:val="002B2C69"/>
    <w:rsid w:val="002B476E"/>
    <w:rsid w:val="002B5290"/>
    <w:rsid w:val="002B57A9"/>
    <w:rsid w:val="002C440E"/>
    <w:rsid w:val="002D093D"/>
    <w:rsid w:val="002D1D95"/>
    <w:rsid w:val="002D342D"/>
    <w:rsid w:val="002D467E"/>
    <w:rsid w:val="002D48A2"/>
    <w:rsid w:val="002D4BBC"/>
    <w:rsid w:val="002D6053"/>
    <w:rsid w:val="002E512A"/>
    <w:rsid w:val="002E54C0"/>
    <w:rsid w:val="002E6C25"/>
    <w:rsid w:val="002F1C8A"/>
    <w:rsid w:val="002F2950"/>
    <w:rsid w:val="002F585F"/>
    <w:rsid w:val="002F71A3"/>
    <w:rsid w:val="002F7383"/>
    <w:rsid w:val="00302104"/>
    <w:rsid w:val="00311C83"/>
    <w:rsid w:val="00312848"/>
    <w:rsid w:val="003212E1"/>
    <w:rsid w:val="00322C3E"/>
    <w:rsid w:val="00330691"/>
    <w:rsid w:val="00330C8D"/>
    <w:rsid w:val="003315B9"/>
    <w:rsid w:val="00335581"/>
    <w:rsid w:val="00344C41"/>
    <w:rsid w:val="00345FC8"/>
    <w:rsid w:val="00350FC5"/>
    <w:rsid w:val="00353BD5"/>
    <w:rsid w:val="003549D7"/>
    <w:rsid w:val="003620FB"/>
    <w:rsid w:val="003708E9"/>
    <w:rsid w:val="003768CC"/>
    <w:rsid w:val="0037761A"/>
    <w:rsid w:val="003848E7"/>
    <w:rsid w:val="0038792E"/>
    <w:rsid w:val="00392471"/>
    <w:rsid w:val="0039302A"/>
    <w:rsid w:val="003949C4"/>
    <w:rsid w:val="003957D8"/>
    <w:rsid w:val="003966C0"/>
    <w:rsid w:val="00397C80"/>
    <w:rsid w:val="003A1C94"/>
    <w:rsid w:val="003B4708"/>
    <w:rsid w:val="003C225D"/>
    <w:rsid w:val="003C2D2D"/>
    <w:rsid w:val="003C3724"/>
    <w:rsid w:val="003D044E"/>
    <w:rsid w:val="003D0AB3"/>
    <w:rsid w:val="003D27B7"/>
    <w:rsid w:val="003D48E4"/>
    <w:rsid w:val="003F38AC"/>
    <w:rsid w:val="003F59AD"/>
    <w:rsid w:val="00400C4A"/>
    <w:rsid w:val="0040470F"/>
    <w:rsid w:val="00405EA2"/>
    <w:rsid w:val="00406628"/>
    <w:rsid w:val="00410089"/>
    <w:rsid w:val="00410C2E"/>
    <w:rsid w:val="00411366"/>
    <w:rsid w:val="0041210B"/>
    <w:rsid w:val="0041535D"/>
    <w:rsid w:val="00423CDD"/>
    <w:rsid w:val="00425732"/>
    <w:rsid w:val="00427DA0"/>
    <w:rsid w:val="004305D2"/>
    <w:rsid w:val="00430FE4"/>
    <w:rsid w:val="00433DE0"/>
    <w:rsid w:val="00435243"/>
    <w:rsid w:val="00435C4D"/>
    <w:rsid w:val="00437D56"/>
    <w:rsid w:val="0044124C"/>
    <w:rsid w:val="00441AA0"/>
    <w:rsid w:val="00442BE9"/>
    <w:rsid w:val="00450A63"/>
    <w:rsid w:val="0045482B"/>
    <w:rsid w:val="00456641"/>
    <w:rsid w:val="0046520B"/>
    <w:rsid w:val="004655E2"/>
    <w:rsid w:val="0047339C"/>
    <w:rsid w:val="00475725"/>
    <w:rsid w:val="004779E0"/>
    <w:rsid w:val="00480892"/>
    <w:rsid w:val="004821CB"/>
    <w:rsid w:val="00487A03"/>
    <w:rsid w:val="00490E06"/>
    <w:rsid w:val="00495BEF"/>
    <w:rsid w:val="00496793"/>
    <w:rsid w:val="004973CC"/>
    <w:rsid w:val="004A0B16"/>
    <w:rsid w:val="004A1196"/>
    <w:rsid w:val="004A34A5"/>
    <w:rsid w:val="004A6E6E"/>
    <w:rsid w:val="004A7F38"/>
    <w:rsid w:val="004B69CD"/>
    <w:rsid w:val="004C09EF"/>
    <w:rsid w:val="004C272C"/>
    <w:rsid w:val="004C3565"/>
    <w:rsid w:val="004C5018"/>
    <w:rsid w:val="004D3155"/>
    <w:rsid w:val="004D33F6"/>
    <w:rsid w:val="004D4414"/>
    <w:rsid w:val="004D7796"/>
    <w:rsid w:val="004E4D05"/>
    <w:rsid w:val="004E5F92"/>
    <w:rsid w:val="004E69DC"/>
    <w:rsid w:val="004E6D39"/>
    <w:rsid w:val="004E7E22"/>
    <w:rsid w:val="004F0D16"/>
    <w:rsid w:val="004F0EF5"/>
    <w:rsid w:val="004F1C77"/>
    <w:rsid w:val="004F1D55"/>
    <w:rsid w:val="004F6BB5"/>
    <w:rsid w:val="004F7F97"/>
    <w:rsid w:val="005030B1"/>
    <w:rsid w:val="005039F1"/>
    <w:rsid w:val="0051148E"/>
    <w:rsid w:val="00513220"/>
    <w:rsid w:val="0051419E"/>
    <w:rsid w:val="00521599"/>
    <w:rsid w:val="005219EB"/>
    <w:rsid w:val="00524F09"/>
    <w:rsid w:val="0052636E"/>
    <w:rsid w:val="00530CC8"/>
    <w:rsid w:val="0053291D"/>
    <w:rsid w:val="005332C7"/>
    <w:rsid w:val="00534DB9"/>
    <w:rsid w:val="005363BE"/>
    <w:rsid w:val="00536AD4"/>
    <w:rsid w:val="005400BC"/>
    <w:rsid w:val="005405DF"/>
    <w:rsid w:val="0054181F"/>
    <w:rsid w:val="005420F4"/>
    <w:rsid w:val="00542E9F"/>
    <w:rsid w:val="0054365D"/>
    <w:rsid w:val="00547C29"/>
    <w:rsid w:val="005539EE"/>
    <w:rsid w:val="0055532A"/>
    <w:rsid w:val="0055620B"/>
    <w:rsid w:val="00556D25"/>
    <w:rsid w:val="00561607"/>
    <w:rsid w:val="00561CDE"/>
    <w:rsid w:val="00562770"/>
    <w:rsid w:val="00565711"/>
    <w:rsid w:val="00565FC1"/>
    <w:rsid w:val="00566C99"/>
    <w:rsid w:val="00575484"/>
    <w:rsid w:val="005766F6"/>
    <w:rsid w:val="005777AD"/>
    <w:rsid w:val="0058078E"/>
    <w:rsid w:val="0058323D"/>
    <w:rsid w:val="005838DD"/>
    <w:rsid w:val="00590063"/>
    <w:rsid w:val="005966F9"/>
    <w:rsid w:val="0059696C"/>
    <w:rsid w:val="005A0A01"/>
    <w:rsid w:val="005A0CF1"/>
    <w:rsid w:val="005A3697"/>
    <w:rsid w:val="005B0391"/>
    <w:rsid w:val="005B29B6"/>
    <w:rsid w:val="005B6D6C"/>
    <w:rsid w:val="005C63B9"/>
    <w:rsid w:val="005C6F38"/>
    <w:rsid w:val="005D0998"/>
    <w:rsid w:val="005D3A8F"/>
    <w:rsid w:val="005E3CE6"/>
    <w:rsid w:val="005E555B"/>
    <w:rsid w:val="005E7C19"/>
    <w:rsid w:val="005F3510"/>
    <w:rsid w:val="005F387B"/>
    <w:rsid w:val="00600422"/>
    <w:rsid w:val="00602B6E"/>
    <w:rsid w:val="00603056"/>
    <w:rsid w:val="00614C64"/>
    <w:rsid w:val="006265DB"/>
    <w:rsid w:val="00634B10"/>
    <w:rsid w:val="00637FA1"/>
    <w:rsid w:val="006409F8"/>
    <w:rsid w:val="00641E45"/>
    <w:rsid w:val="0064224C"/>
    <w:rsid w:val="00644A12"/>
    <w:rsid w:val="00646045"/>
    <w:rsid w:val="00646CF5"/>
    <w:rsid w:val="00664869"/>
    <w:rsid w:val="006677BF"/>
    <w:rsid w:val="0067057A"/>
    <w:rsid w:val="00673212"/>
    <w:rsid w:val="0068142F"/>
    <w:rsid w:val="00681B6D"/>
    <w:rsid w:val="00682A87"/>
    <w:rsid w:val="006842FC"/>
    <w:rsid w:val="00691A62"/>
    <w:rsid w:val="00692616"/>
    <w:rsid w:val="0069275B"/>
    <w:rsid w:val="00694703"/>
    <w:rsid w:val="0069505F"/>
    <w:rsid w:val="006A0625"/>
    <w:rsid w:val="006A11F9"/>
    <w:rsid w:val="006A3091"/>
    <w:rsid w:val="006A3354"/>
    <w:rsid w:val="006A348A"/>
    <w:rsid w:val="006A3E18"/>
    <w:rsid w:val="006A5680"/>
    <w:rsid w:val="006B1F09"/>
    <w:rsid w:val="006B2B66"/>
    <w:rsid w:val="006B437B"/>
    <w:rsid w:val="006B7894"/>
    <w:rsid w:val="006C3B40"/>
    <w:rsid w:val="006C413A"/>
    <w:rsid w:val="006C4AB6"/>
    <w:rsid w:val="006D1519"/>
    <w:rsid w:val="006D3FDB"/>
    <w:rsid w:val="006D5649"/>
    <w:rsid w:val="006D5CA8"/>
    <w:rsid w:val="006E0095"/>
    <w:rsid w:val="006E19E4"/>
    <w:rsid w:val="006E5DFE"/>
    <w:rsid w:val="006F1A17"/>
    <w:rsid w:val="006F3586"/>
    <w:rsid w:val="006F3612"/>
    <w:rsid w:val="006F4152"/>
    <w:rsid w:val="0070619D"/>
    <w:rsid w:val="007068E6"/>
    <w:rsid w:val="00712CBC"/>
    <w:rsid w:val="00713BD2"/>
    <w:rsid w:val="00713CFA"/>
    <w:rsid w:val="00720700"/>
    <w:rsid w:val="00721AF6"/>
    <w:rsid w:val="007359C1"/>
    <w:rsid w:val="007368D9"/>
    <w:rsid w:val="00740E58"/>
    <w:rsid w:val="00751275"/>
    <w:rsid w:val="00752BD8"/>
    <w:rsid w:val="00753E2D"/>
    <w:rsid w:val="007600F3"/>
    <w:rsid w:val="0076021B"/>
    <w:rsid w:val="00762461"/>
    <w:rsid w:val="00764C52"/>
    <w:rsid w:val="0076562A"/>
    <w:rsid w:val="00766490"/>
    <w:rsid w:val="007806DA"/>
    <w:rsid w:val="007853D0"/>
    <w:rsid w:val="00786624"/>
    <w:rsid w:val="00787CA9"/>
    <w:rsid w:val="00793E37"/>
    <w:rsid w:val="007945FF"/>
    <w:rsid w:val="00795F86"/>
    <w:rsid w:val="007A44ED"/>
    <w:rsid w:val="007A4C83"/>
    <w:rsid w:val="007A61E8"/>
    <w:rsid w:val="007B015F"/>
    <w:rsid w:val="007B19FC"/>
    <w:rsid w:val="007B2A5D"/>
    <w:rsid w:val="007B31CE"/>
    <w:rsid w:val="007B3658"/>
    <w:rsid w:val="007B3B01"/>
    <w:rsid w:val="007B3E0A"/>
    <w:rsid w:val="007B52D5"/>
    <w:rsid w:val="007B7541"/>
    <w:rsid w:val="007B7696"/>
    <w:rsid w:val="007C2088"/>
    <w:rsid w:val="007C4BA8"/>
    <w:rsid w:val="007C582E"/>
    <w:rsid w:val="007C6D6A"/>
    <w:rsid w:val="007D4237"/>
    <w:rsid w:val="007D7352"/>
    <w:rsid w:val="007E1D6B"/>
    <w:rsid w:val="007E1F6B"/>
    <w:rsid w:val="007E4A24"/>
    <w:rsid w:val="007F4623"/>
    <w:rsid w:val="007F516C"/>
    <w:rsid w:val="007F5448"/>
    <w:rsid w:val="007F7720"/>
    <w:rsid w:val="00802F98"/>
    <w:rsid w:val="008036BA"/>
    <w:rsid w:val="00805530"/>
    <w:rsid w:val="0080632B"/>
    <w:rsid w:val="0081236C"/>
    <w:rsid w:val="008153C2"/>
    <w:rsid w:val="00822F0C"/>
    <w:rsid w:val="00826AEC"/>
    <w:rsid w:val="00827B37"/>
    <w:rsid w:val="00827DFC"/>
    <w:rsid w:val="00836124"/>
    <w:rsid w:val="008406BC"/>
    <w:rsid w:val="00840701"/>
    <w:rsid w:val="008414E8"/>
    <w:rsid w:val="008427B4"/>
    <w:rsid w:val="00844A92"/>
    <w:rsid w:val="008460D2"/>
    <w:rsid w:val="008461D6"/>
    <w:rsid w:val="00852EA5"/>
    <w:rsid w:val="00856770"/>
    <w:rsid w:val="008718FE"/>
    <w:rsid w:val="00877232"/>
    <w:rsid w:val="00884B40"/>
    <w:rsid w:val="00885FCE"/>
    <w:rsid w:val="00890102"/>
    <w:rsid w:val="00890696"/>
    <w:rsid w:val="00891F64"/>
    <w:rsid w:val="00896ADC"/>
    <w:rsid w:val="008A0C9C"/>
    <w:rsid w:val="008A3848"/>
    <w:rsid w:val="008B5E61"/>
    <w:rsid w:val="008B6AD5"/>
    <w:rsid w:val="008C0591"/>
    <w:rsid w:val="008C17ED"/>
    <w:rsid w:val="008C1926"/>
    <w:rsid w:val="008D0F2D"/>
    <w:rsid w:val="008D12B0"/>
    <w:rsid w:val="008D320F"/>
    <w:rsid w:val="008E1229"/>
    <w:rsid w:val="008E211D"/>
    <w:rsid w:val="008F282C"/>
    <w:rsid w:val="008F6309"/>
    <w:rsid w:val="008F6B48"/>
    <w:rsid w:val="009104B7"/>
    <w:rsid w:val="00911B21"/>
    <w:rsid w:val="00913AC5"/>
    <w:rsid w:val="0091670A"/>
    <w:rsid w:val="009220E6"/>
    <w:rsid w:val="00923A02"/>
    <w:rsid w:val="00924780"/>
    <w:rsid w:val="00925533"/>
    <w:rsid w:val="00927F71"/>
    <w:rsid w:val="00931028"/>
    <w:rsid w:val="00931ABC"/>
    <w:rsid w:val="00936F87"/>
    <w:rsid w:val="00944166"/>
    <w:rsid w:val="009466D2"/>
    <w:rsid w:val="00952FF7"/>
    <w:rsid w:val="00953752"/>
    <w:rsid w:val="009539F7"/>
    <w:rsid w:val="00960F2E"/>
    <w:rsid w:val="0096184B"/>
    <w:rsid w:val="009717B1"/>
    <w:rsid w:val="00971B22"/>
    <w:rsid w:val="00973AF9"/>
    <w:rsid w:val="00974997"/>
    <w:rsid w:val="009766A2"/>
    <w:rsid w:val="00980839"/>
    <w:rsid w:val="0098454B"/>
    <w:rsid w:val="00985266"/>
    <w:rsid w:val="00992A27"/>
    <w:rsid w:val="00992C38"/>
    <w:rsid w:val="00993452"/>
    <w:rsid w:val="00993B22"/>
    <w:rsid w:val="009A05FF"/>
    <w:rsid w:val="009A25AD"/>
    <w:rsid w:val="009A6486"/>
    <w:rsid w:val="009A7C77"/>
    <w:rsid w:val="009C132C"/>
    <w:rsid w:val="009C7EF9"/>
    <w:rsid w:val="009D11C8"/>
    <w:rsid w:val="009D45ED"/>
    <w:rsid w:val="009D58DF"/>
    <w:rsid w:val="009E2B9A"/>
    <w:rsid w:val="009E4939"/>
    <w:rsid w:val="009F1DFE"/>
    <w:rsid w:val="009F649E"/>
    <w:rsid w:val="009F6E00"/>
    <w:rsid w:val="00A00847"/>
    <w:rsid w:val="00A0261E"/>
    <w:rsid w:val="00A05D2E"/>
    <w:rsid w:val="00A06376"/>
    <w:rsid w:val="00A07BF6"/>
    <w:rsid w:val="00A10A69"/>
    <w:rsid w:val="00A10F67"/>
    <w:rsid w:val="00A12297"/>
    <w:rsid w:val="00A12419"/>
    <w:rsid w:val="00A16898"/>
    <w:rsid w:val="00A213E0"/>
    <w:rsid w:val="00A21A58"/>
    <w:rsid w:val="00A22B59"/>
    <w:rsid w:val="00A26715"/>
    <w:rsid w:val="00A279BC"/>
    <w:rsid w:val="00A31A64"/>
    <w:rsid w:val="00A35812"/>
    <w:rsid w:val="00A40CCC"/>
    <w:rsid w:val="00A41CFE"/>
    <w:rsid w:val="00A42C48"/>
    <w:rsid w:val="00A448C5"/>
    <w:rsid w:val="00A46173"/>
    <w:rsid w:val="00A53656"/>
    <w:rsid w:val="00A5654A"/>
    <w:rsid w:val="00A61F23"/>
    <w:rsid w:val="00A6297F"/>
    <w:rsid w:val="00A6343B"/>
    <w:rsid w:val="00A63813"/>
    <w:rsid w:val="00A65122"/>
    <w:rsid w:val="00A653B5"/>
    <w:rsid w:val="00A669D5"/>
    <w:rsid w:val="00A71DB6"/>
    <w:rsid w:val="00A72B9D"/>
    <w:rsid w:val="00A848AA"/>
    <w:rsid w:val="00A86566"/>
    <w:rsid w:val="00A8740D"/>
    <w:rsid w:val="00A87431"/>
    <w:rsid w:val="00A87A0E"/>
    <w:rsid w:val="00A92240"/>
    <w:rsid w:val="00A93FD6"/>
    <w:rsid w:val="00A9587D"/>
    <w:rsid w:val="00A97FFC"/>
    <w:rsid w:val="00AA0EBF"/>
    <w:rsid w:val="00AA144E"/>
    <w:rsid w:val="00AA5DEF"/>
    <w:rsid w:val="00AA7487"/>
    <w:rsid w:val="00AB3C59"/>
    <w:rsid w:val="00AB6A0E"/>
    <w:rsid w:val="00AC21FD"/>
    <w:rsid w:val="00AC26C6"/>
    <w:rsid w:val="00AC28B0"/>
    <w:rsid w:val="00AC536F"/>
    <w:rsid w:val="00AC786B"/>
    <w:rsid w:val="00AC786D"/>
    <w:rsid w:val="00AD1A77"/>
    <w:rsid w:val="00AD1D8E"/>
    <w:rsid w:val="00AD589A"/>
    <w:rsid w:val="00AD6AE0"/>
    <w:rsid w:val="00AE00DA"/>
    <w:rsid w:val="00AE0411"/>
    <w:rsid w:val="00AE0D87"/>
    <w:rsid w:val="00AF1C3A"/>
    <w:rsid w:val="00AF54DF"/>
    <w:rsid w:val="00AF5BD6"/>
    <w:rsid w:val="00AF75FA"/>
    <w:rsid w:val="00B07816"/>
    <w:rsid w:val="00B07AE5"/>
    <w:rsid w:val="00B11559"/>
    <w:rsid w:val="00B12F55"/>
    <w:rsid w:val="00B16512"/>
    <w:rsid w:val="00B21360"/>
    <w:rsid w:val="00B21A7C"/>
    <w:rsid w:val="00B21D56"/>
    <w:rsid w:val="00B21DED"/>
    <w:rsid w:val="00B23338"/>
    <w:rsid w:val="00B23353"/>
    <w:rsid w:val="00B245D4"/>
    <w:rsid w:val="00B360FF"/>
    <w:rsid w:val="00B37621"/>
    <w:rsid w:val="00B424A8"/>
    <w:rsid w:val="00B46A04"/>
    <w:rsid w:val="00B50053"/>
    <w:rsid w:val="00B53947"/>
    <w:rsid w:val="00B54828"/>
    <w:rsid w:val="00B55058"/>
    <w:rsid w:val="00B5603F"/>
    <w:rsid w:val="00B60C0C"/>
    <w:rsid w:val="00B6411E"/>
    <w:rsid w:val="00B66AD3"/>
    <w:rsid w:val="00B702F9"/>
    <w:rsid w:val="00B73D3A"/>
    <w:rsid w:val="00B75948"/>
    <w:rsid w:val="00B7791D"/>
    <w:rsid w:val="00B8068B"/>
    <w:rsid w:val="00B81817"/>
    <w:rsid w:val="00B84E34"/>
    <w:rsid w:val="00B86AFE"/>
    <w:rsid w:val="00B93052"/>
    <w:rsid w:val="00B950B9"/>
    <w:rsid w:val="00B96FBD"/>
    <w:rsid w:val="00BA0967"/>
    <w:rsid w:val="00BA1FA0"/>
    <w:rsid w:val="00BA6672"/>
    <w:rsid w:val="00BA74C3"/>
    <w:rsid w:val="00BB1143"/>
    <w:rsid w:val="00BB1D33"/>
    <w:rsid w:val="00BB1F4F"/>
    <w:rsid w:val="00BB6469"/>
    <w:rsid w:val="00BB7CA6"/>
    <w:rsid w:val="00BB7D66"/>
    <w:rsid w:val="00BC4B14"/>
    <w:rsid w:val="00BC60AC"/>
    <w:rsid w:val="00BC762E"/>
    <w:rsid w:val="00BD03E3"/>
    <w:rsid w:val="00BD0817"/>
    <w:rsid w:val="00BD1F2E"/>
    <w:rsid w:val="00BD212F"/>
    <w:rsid w:val="00BD2F85"/>
    <w:rsid w:val="00BD3816"/>
    <w:rsid w:val="00BD39B0"/>
    <w:rsid w:val="00BD6820"/>
    <w:rsid w:val="00BE1FA6"/>
    <w:rsid w:val="00BF0586"/>
    <w:rsid w:val="00BF0834"/>
    <w:rsid w:val="00BF12E6"/>
    <w:rsid w:val="00BF1CE0"/>
    <w:rsid w:val="00BF6800"/>
    <w:rsid w:val="00BF76CE"/>
    <w:rsid w:val="00BF7881"/>
    <w:rsid w:val="00BF78F7"/>
    <w:rsid w:val="00C01518"/>
    <w:rsid w:val="00C040A5"/>
    <w:rsid w:val="00C11CAB"/>
    <w:rsid w:val="00C13958"/>
    <w:rsid w:val="00C161A5"/>
    <w:rsid w:val="00C16DC9"/>
    <w:rsid w:val="00C221A8"/>
    <w:rsid w:val="00C22A40"/>
    <w:rsid w:val="00C24DC7"/>
    <w:rsid w:val="00C252CD"/>
    <w:rsid w:val="00C26CF8"/>
    <w:rsid w:val="00C274AE"/>
    <w:rsid w:val="00C32990"/>
    <w:rsid w:val="00C32A3C"/>
    <w:rsid w:val="00C32AB9"/>
    <w:rsid w:val="00C3376C"/>
    <w:rsid w:val="00C34E04"/>
    <w:rsid w:val="00C371E3"/>
    <w:rsid w:val="00C37D1D"/>
    <w:rsid w:val="00C4565C"/>
    <w:rsid w:val="00C51A94"/>
    <w:rsid w:val="00C5262D"/>
    <w:rsid w:val="00C569AB"/>
    <w:rsid w:val="00C64B9D"/>
    <w:rsid w:val="00C70B16"/>
    <w:rsid w:val="00C71D6B"/>
    <w:rsid w:val="00C731E6"/>
    <w:rsid w:val="00C74869"/>
    <w:rsid w:val="00C76559"/>
    <w:rsid w:val="00C822F1"/>
    <w:rsid w:val="00C8462F"/>
    <w:rsid w:val="00C970DA"/>
    <w:rsid w:val="00CA25EB"/>
    <w:rsid w:val="00CB1922"/>
    <w:rsid w:val="00CB2A6C"/>
    <w:rsid w:val="00CB2F34"/>
    <w:rsid w:val="00CB32C0"/>
    <w:rsid w:val="00CB4024"/>
    <w:rsid w:val="00CB779D"/>
    <w:rsid w:val="00CC00B1"/>
    <w:rsid w:val="00CC0C8C"/>
    <w:rsid w:val="00CC2948"/>
    <w:rsid w:val="00CC6358"/>
    <w:rsid w:val="00CD3036"/>
    <w:rsid w:val="00CD34AA"/>
    <w:rsid w:val="00CD6216"/>
    <w:rsid w:val="00CD6971"/>
    <w:rsid w:val="00CD799E"/>
    <w:rsid w:val="00CF095A"/>
    <w:rsid w:val="00CF2B93"/>
    <w:rsid w:val="00CF4DF2"/>
    <w:rsid w:val="00CF6FDF"/>
    <w:rsid w:val="00D030EC"/>
    <w:rsid w:val="00D04160"/>
    <w:rsid w:val="00D05ACB"/>
    <w:rsid w:val="00D05BF5"/>
    <w:rsid w:val="00D05FB8"/>
    <w:rsid w:val="00D12668"/>
    <w:rsid w:val="00D162CF"/>
    <w:rsid w:val="00D20958"/>
    <w:rsid w:val="00D22DF5"/>
    <w:rsid w:val="00D24DD2"/>
    <w:rsid w:val="00D26BEB"/>
    <w:rsid w:val="00D3061A"/>
    <w:rsid w:val="00D329A9"/>
    <w:rsid w:val="00D32FCA"/>
    <w:rsid w:val="00D35080"/>
    <w:rsid w:val="00D366D1"/>
    <w:rsid w:val="00D42CAE"/>
    <w:rsid w:val="00D466F1"/>
    <w:rsid w:val="00D52036"/>
    <w:rsid w:val="00D52B29"/>
    <w:rsid w:val="00D53745"/>
    <w:rsid w:val="00D54C2B"/>
    <w:rsid w:val="00D558AC"/>
    <w:rsid w:val="00D56F49"/>
    <w:rsid w:val="00D60F6F"/>
    <w:rsid w:val="00D61011"/>
    <w:rsid w:val="00D63BF8"/>
    <w:rsid w:val="00D66BCA"/>
    <w:rsid w:val="00D71E4D"/>
    <w:rsid w:val="00D77C6D"/>
    <w:rsid w:val="00D807B5"/>
    <w:rsid w:val="00D82332"/>
    <w:rsid w:val="00D83164"/>
    <w:rsid w:val="00D8471E"/>
    <w:rsid w:val="00D91E0C"/>
    <w:rsid w:val="00D9406E"/>
    <w:rsid w:val="00D95BD0"/>
    <w:rsid w:val="00D96D62"/>
    <w:rsid w:val="00DA2F7E"/>
    <w:rsid w:val="00DA4A0E"/>
    <w:rsid w:val="00DB1652"/>
    <w:rsid w:val="00DB171A"/>
    <w:rsid w:val="00DB2F2E"/>
    <w:rsid w:val="00DB5FBA"/>
    <w:rsid w:val="00DC2CA0"/>
    <w:rsid w:val="00DC4069"/>
    <w:rsid w:val="00DC5E01"/>
    <w:rsid w:val="00DC799D"/>
    <w:rsid w:val="00DD0392"/>
    <w:rsid w:val="00DD23A8"/>
    <w:rsid w:val="00DD33DF"/>
    <w:rsid w:val="00DD4005"/>
    <w:rsid w:val="00DD4736"/>
    <w:rsid w:val="00DD4C1E"/>
    <w:rsid w:val="00DD6B56"/>
    <w:rsid w:val="00DE00F4"/>
    <w:rsid w:val="00DE0AA5"/>
    <w:rsid w:val="00DE1C62"/>
    <w:rsid w:val="00DE2AD2"/>
    <w:rsid w:val="00DE4442"/>
    <w:rsid w:val="00DE5417"/>
    <w:rsid w:val="00DE567C"/>
    <w:rsid w:val="00DE712E"/>
    <w:rsid w:val="00DF0650"/>
    <w:rsid w:val="00DF0D59"/>
    <w:rsid w:val="00DF2A47"/>
    <w:rsid w:val="00DF2F56"/>
    <w:rsid w:val="00DF33F1"/>
    <w:rsid w:val="00DF384E"/>
    <w:rsid w:val="00DF49BA"/>
    <w:rsid w:val="00DF6C2C"/>
    <w:rsid w:val="00DF7121"/>
    <w:rsid w:val="00E010F3"/>
    <w:rsid w:val="00E036E8"/>
    <w:rsid w:val="00E0451F"/>
    <w:rsid w:val="00E0642D"/>
    <w:rsid w:val="00E07A7B"/>
    <w:rsid w:val="00E15310"/>
    <w:rsid w:val="00E15EE9"/>
    <w:rsid w:val="00E17813"/>
    <w:rsid w:val="00E37A93"/>
    <w:rsid w:val="00E37B0F"/>
    <w:rsid w:val="00E44710"/>
    <w:rsid w:val="00E44AF8"/>
    <w:rsid w:val="00E46483"/>
    <w:rsid w:val="00E51DB8"/>
    <w:rsid w:val="00E543F7"/>
    <w:rsid w:val="00E556D1"/>
    <w:rsid w:val="00E62424"/>
    <w:rsid w:val="00E62795"/>
    <w:rsid w:val="00E64A61"/>
    <w:rsid w:val="00E676B0"/>
    <w:rsid w:val="00E725F1"/>
    <w:rsid w:val="00E7385E"/>
    <w:rsid w:val="00E747A2"/>
    <w:rsid w:val="00E766EF"/>
    <w:rsid w:val="00E76C48"/>
    <w:rsid w:val="00E81F22"/>
    <w:rsid w:val="00E84166"/>
    <w:rsid w:val="00E84B6D"/>
    <w:rsid w:val="00E85F94"/>
    <w:rsid w:val="00E9797D"/>
    <w:rsid w:val="00EA1856"/>
    <w:rsid w:val="00EA67FB"/>
    <w:rsid w:val="00EB4A60"/>
    <w:rsid w:val="00EB4BBB"/>
    <w:rsid w:val="00EC144A"/>
    <w:rsid w:val="00EC1806"/>
    <w:rsid w:val="00EC371E"/>
    <w:rsid w:val="00EC3E2F"/>
    <w:rsid w:val="00EC70C9"/>
    <w:rsid w:val="00ED21DD"/>
    <w:rsid w:val="00ED6E89"/>
    <w:rsid w:val="00ED70BF"/>
    <w:rsid w:val="00EE10F5"/>
    <w:rsid w:val="00EE25EA"/>
    <w:rsid w:val="00EF2C91"/>
    <w:rsid w:val="00EF35DF"/>
    <w:rsid w:val="00EF6434"/>
    <w:rsid w:val="00F02E04"/>
    <w:rsid w:val="00F0635A"/>
    <w:rsid w:val="00F12252"/>
    <w:rsid w:val="00F13C0A"/>
    <w:rsid w:val="00F17766"/>
    <w:rsid w:val="00F20B49"/>
    <w:rsid w:val="00F20C4F"/>
    <w:rsid w:val="00F24BBA"/>
    <w:rsid w:val="00F25BDC"/>
    <w:rsid w:val="00F26DF5"/>
    <w:rsid w:val="00F30B29"/>
    <w:rsid w:val="00F31B08"/>
    <w:rsid w:val="00F3463B"/>
    <w:rsid w:val="00F364E6"/>
    <w:rsid w:val="00F36DD1"/>
    <w:rsid w:val="00F37829"/>
    <w:rsid w:val="00F4122E"/>
    <w:rsid w:val="00F42FEA"/>
    <w:rsid w:val="00F44966"/>
    <w:rsid w:val="00F45097"/>
    <w:rsid w:val="00F52F08"/>
    <w:rsid w:val="00F54190"/>
    <w:rsid w:val="00F546C9"/>
    <w:rsid w:val="00F55DCF"/>
    <w:rsid w:val="00F56E71"/>
    <w:rsid w:val="00F56FED"/>
    <w:rsid w:val="00F611E7"/>
    <w:rsid w:val="00F65A9E"/>
    <w:rsid w:val="00F669FF"/>
    <w:rsid w:val="00F71F50"/>
    <w:rsid w:val="00F77BAD"/>
    <w:rsid w:val="00F802EC"/>
    <w:rsid w:val="00F805F0"/>
    <w:rsid w:val="00F807C4"/>
    <w:rsid w:val="00F83991"/>
    <w:rsid w:val="00F917A5"/>
    <w:rsid w:val="00F91EA8"/>
    <w:rsid w:val="00F97175"/>
    <w:rsid w:val="00F97388"/>
    <w:rsid w:val="00FA1BF7"/>
    <w:rsid w:val="00FA4907"/>
    <w:rsid w:val="00FA654C"/>
    <w:rsid w:val="00FB0785"/>
    <w:rsid w:val="00FB10EF"/>
    <w:rsid w:val="00FB6AC8"/>
    <w:rsid w:val="00FC4B91"/>
    <w:rsid w:val="00FD6A19"/>
    <w:rsid w:val="00FD7470"/>
    <w:rsid w:val="00FE2612"/>
    <w:rsid w:val="00FE3F3C"/>
    <w:rsid w:val="00FE4B42"/>
    <w:rsid w:val="00FF0F61"/>
    <w:rsid w:val="00FF1FDC"/>
    <w:rsid w:val="00FF25CD"/>
    <w:rsid w:val="00FF55DF"/>
    <w:rsid w:val="00FF6D9E"/>
    <w:rsid w:val="00FF7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6520B"/>
    <w:pPr>
      <w:widowControl w:val="0"/>
      <w:autoSpaceDE w:val="0"/>
      <w:autoSpaceDN w:val="0"/>
      <w:adjustRightInd w:val="0"/>
    </w:pPr>
    <w:rPr>
      <w:rFonts w:ascii="Courier New" w:hAnsi="Courier New" w:cs="Courier New"/>
    </w:rPr>
  </w:style>
  <w:style w:type="table" w:styleId="a3">
    <w:name w:val="Table Grid"/>
    <w:basedOn w:val="a1"/>
    <w:rsid w:val="00C139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E85F94"/>
    <w:rPr>
      <w:rFonts w:ascii="Tahoma" w:hAnsi="Tahoma" w:cs="Tahoma"/>
      <w:sz w:val="16"/>
      <w:szCs w:val="16"/>
    </w:rPr>
  </w:style>
  <w:style w:type="character" w:customStyle="1" w:styleId="a5">
    <w:name w:val="Текст выноски Знак"/>
    <w:link w:val="a4"/>
    <w:rsid w:val="00E85F94"/>
    <w:rPr>
      <w:rFonts w:ascii="Tahoma" w:hAnsi="Tahoma" w:cs="Tahoma"/>
      <w:sz w:val="16"/>
      <w:szCs w:val="16"/>
    </w:rPr>
  </w:style>
  <w:style w:type="paragraph" w:styleId="a6">
    <w:name w:val="footnote text"/>
    <w:basedOn w:val="a"/>
    <w:link w:val="a7"/>
    <w:rsid w:val="00AA144E"/>
    <w:rPr>
      <w:sz w:val="20"/>
      <w:szCs w:val="20"/>
    </w:rPr>
  </w:style>
  <w:style w:type="character" w:customStyle="1" w:styleId="a7">
    <w:name w:val="Текст сноски Знак"/>
    <w:basedOn w:val="a0"/>
    <w:link w:val="a6"/>
    <w:rsid w:val="00AA144E"/>
  </w:style>
  <w:style w:type="character" w:styleId="a8">
    <w:name w:val="footnote reference"/>
    <w:uiPriority w:val="99"/>
    <w:rsid w:val="00AA144E"/>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6520B"/>
    <w:pPr>
      <w:widowControl w:val="0"/>
      <w:autoSpaceDE w:val="0"/>
      <w:autoSpaceDN w:val="0"/>
      <w:adjustRightInd w:val="0"/>
    </w:pPr>
    <w:rPr>
      <w:rFonts w:ascii="Courier New" w:hAnsi="Courier New" w:cs="Courier New"/>
    </w:rPr>
  </w:style>
  <w:style w:type="table" w:styleId="a3">
    <w:name w:val="Table Grid"/>
    <w:basedOn w:val="a1"/>
    <w:rsid w:val="00C139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E85F94"/>
    <w:rPr>
      <w:rFonts w:ascii="Tahoma" w:hAnsi="Tahoma" w:cs="Tahoma"/>
      <w:sz w:val="16"/>
      <w:szCs w:val="16"/>
    </w:rPr>
  </w:style>
  <w:style w:type="character" w:customStyle="1" w:styleId="a5">
    <w:name w:val="Текст выноски Знак"/>
    <w:link w:val="a4"/>
    <w:rsid w:val="00E85F94"/>
    <w:rPr>
      <w:rFonts w:ascii="Tahoma" w:hAnsi="Tahoma" w:cs="Tahoma"/>
      <w:sz w:val="16"/>
      <w:szCs w:val="16"/>
    </w:rPr>
  </w:style>
  <w:style w:type="paragraph" w:styleId="a6">
    <w:name w:val="footnote text"/>
    <w:basedOn w:val="a"/>
    <w:link w:val="a7"/>
    <w:rsid w:val="00AA144E"/>
    <w:rPr>
      <w:sz w:val="20"/>
      <w:szCs w:val="20"/>
    </w:rPr>
  </w:style>
  <w:style w:type="character" w:customStyle="1" w:styleId="a7">
    <w:name w:val="Текст сноски Знак"/>
    <w:basedOn w:val="a0"/>
    <w:link w:val="a6"/>
    <w:rsid w:val="00AA144E"/>
  </w:style>
  <w:style w:type="character" w:styleId="a8">
    <w:name w:val="footnote reference"/>
    <w:uiPriority w:val="99"/>
    <w:rsid w:val="00AA144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7B7752CA26F4EA9CF116B74EF454C2034F253C467E15A6C62D4115ACr8q1M" TargetMode="External"/><Relationship Id="rId13" Type="http://schemas.openxmlformats.org/officeDocument/2006/relationships/hyperlink" Target="consultantplus://offline/ref=927B7752CA26F4EA9CF108BA58980BCA06437C3346751CF39B721A48FB88C39E04FD5CACB4592295B09CDFr9qF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27B7752CA26F4EA9CF108BA58980BCA06437C3346751CF39B721A48FB88C39E04FD5CACB4592295B09CDFr9qFM" TargetMode="External"/><Relationship Id="rId17" Type="http://schemas.openxmlformats.org/officeDocument/2006/relationships/hyperlink" Target="consultantplus://offline/ref=798515D39B476E5701E71ADAEC34BF359CF7673A950CCAF7293B7593A9DACC1286561D9460898D63j5ZDI" TargetMode="External"/><Relationship Id="rId2" Type="http://schemas.openxmlformats.org/officeDocument/2006/relationships/styles" Target="styles.xml"/><Relationship Id="rId16" Type="http://schemas.openxmlformats.org/officeDocument/2006/relationships/hyperlink" Target="consultantplus://offline/ref=A0668C7B911DCC6695E59B158BD9BA10C534794B2E1D2917813809F13696099C4D5857DB9717F2D70AC755C9Z1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27B7752CA26F4EA9CF116B74EF454C2034F2138477015A6C62D4115ACr8q1M" TargetMode="External"/><Relationship Id="rId5" Type="http://schemas.openxmlformats.org/officeDocument/2006/relationships/webSettings" Target="webSettings.xml"/><Relationship Id="rId15" Type="http://schemas.openxmlformats.org/officeDocument/2006/relationships/hyperlink" Target="consultantplus://offline/ref=A0668C7B911DCC6695E59B158BD9BA10C534794B2E1D2917813809F13696099C4D5857DB9717F2D70AC755C9Z1J" TargetMode="External"/><Relationship Id="rId10" Type="http://schemas.openxmlformats.org/officeDocument/2006/relationships/hyperlink" Target="consultantplus://offline/ref=927B7752CA26F4EA9CF116B74EF454C2034F253C467E15A6C62D4115ACr8q1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27B7752CA26F4EA9CF116B74EF454C2034F2138477015A6C62D4115ACr8q1M" TargetMode="External"/><Relationship Id="rId14" Type="http://schemas.openxmlformats.org/officeDocument/2006/relationships/hyperlink" Target="consultantplus://offline/ref=927B7752CA26F4EA9CF108BA58980BCA06437C3346751CF39B721A48FB88C39E04FD5CACB4592295B09CDFr9q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5880</Words>
  <Characters>47368</Characters>
  <Application>Microsoft Office Word</Application>
  <DocSecurity>0</DocSecurity>
  <Lines>394</Lines>
  <Paragraphs>106</Paragraphs>
  <ScaleCrop>false</ScaleCrop>
  <HeadingPairs>
    <vt:vector size="2" baseType="variant">
      <vt:variant>
        <vt:lpstr>Название</vt:lpstr>
      </vt:variant>
      <vt:variant>
        <vt:i4>1</vt:i4>
      </vt:variant>
    </vt:vector>
  </HeadingPairs>
  <TitlesOfParts>
    <vt:vector size="1" baseType="lpstr">
      <vt:lpstr>Администрация Валдайского муниципального района</vt:lpstr>
    </vt:vector>
  </TitlesOfParts>
  <Company>adm</Company>
  <LinksUpToDate>false</LinksUpToDate>
  <CharactersWithSpaces>53142</CharactersWithSpaces>
  <SharedDoc>false</SharedDoc>
  <HLinks>
    <vt:vector size="234" baseType="variant">
      <vt:variant>
        <vt:i4>6619239</vt:i4>
      </vt:variant>
      <vt:variant>
        <vt:i4>114</vt:i4>
      </vt:variant>
      <vt:variant>
        <vt:i4>0</vt:i4>
      </vt:variant>
      <vt:variant>
        <vt:i4>5</vt:i4>
      </vt:variant>
      <vt:variant>
        <vt:lpwstr>consultantplus://offline/ref=798515D39B476E5701E71ADAEC34BF359CF7673A950CCAF7293B7593A9DACC1286561D9460898D63j5ZDI</vt:lpwstr>
      </vt:variant>
      <vt:variant>
        <vt:lpwstr/>
      </vt:variant>
      <vt:variant>
        <vt:i4>3538979</vt:i4>
      </vt:variant>
      <vt:variant>
        <vt:i4>111</vt:i4>
      </vt:variant>
      <vt:variant>
        <vt:i4>0</vt:i4>
      </vt:variant>
      <vt:variant>
        <vt:i4>5</vt:i4>
      </vt:variant>
      <vt:variant>
        <vt:lpwstr/>
      </vt:variant>
      <vt:variant>
        <vt:lpwstr>bookmark18</vt:lpwstr>
      </vt:variant>
      <vt:variant>
        <vt:i4>3604515</vt:i4>
      </vt:variant>
      <vt:variant>
        <vt:i4>108</vt:i4>
      </vt:variant>
      <vt:variant>
        <vt:i4>0</vt:i4>
      </vt:variant>
      <vt:variant>
        <vt:i4>5</vt:i4>
      </vt:variant>
      <vt:variant>
        <vt:lpwstr/>
      </vt:variant>
      <vt:variant>
        <vt:lpwstr>bookmark19</vt:lpwstr>
      </vt:variant>
      <vt:variant>
        <vt:i4>3735587</vt:i4>
      </vt:variant>
      <vt:variant>
        <vt:i4>105</vt:i4>
      </vt:variant>
      <vt:variant>
        <vt:i4>0</vt:i4>
      </vt:variant>
      <vt:variant>
        <vt:i4>5</vt:i4>
      </vt:variant>
      <vt:variant>
        <vt:lpwstr/>
      </vt:variant>
      <vt:variant>
        <vt:lpwstr>bookmark17</vt:lpwstr>
      </vt:variant>
      <vt:variant>
        <vt:i4>3670051</vt:i4>
      </vt:variant>
      <vt:variant>
        <vt:i4>102</vt:i4>
      </vt:variant>
      <vt:variant>
        <vt:i4>0</vt:i4>
      </vt:variant>
      <vt:variant>
        <vt:i4>5</vt:i4>
      </vt:variant>
      <vt:variant>
        <vt:lpwstr/>
      </vt:variant>
      <vt:variant>
        <vt:lpwstr>bookmark16</vt:lpwstr>
      </vt:variant>
      <vt:variant>
        <vt:i4>3866659</vt:i4>
      </vt:variant>
      <vt:variant>
        <vt:i4>99</vt:i4>
      </vt:variant>
      <vt:variant>
        <vt:i4>0</vt:i4>
      </vt:variant>
      <vt:variant>
        <vt:i4>5</vt:i4>
      </vt:variant>
      <vt:variant>
        <vt:lpwstr/>
      </vt:variant>
      <vt:variant>
        <vt:lpwstr>bookmark15</vt:lpwstr>
      </vt:variant>
      <vt:variant>
        <vt:i4>5767250</vt:i4>
      </vt:variant>
      <vt:variant>
        <vt:i4>96</vt:i4>
      </vt:variant>
      <vt:variant>
        <vt:i4>0</vt:i4>
      </vt:variant>
      <vt:variant>
        <vt:i4>5</vt:i4>
      </vt:variant>
      <vt:variant>
        <vt:lpwstr>consultantplus://offline/ref=A0668C7B911DCC6695E59B158BD9BA10C534794B2E1D2917813809F13696099C4D5857DB9717F2D70AC755C9Z1J</vt:lpwstr>
      </vt:variant>
      <vt:variant>
        <vt:lpwstr/>
      </vt:variant>
      <vt:variant>
        <vt:i4>3932195</vt:i4>
      </vt:variant>
      <vt:variant>
        <vt:i4>93</vt:i4>
      </vt:variant>
      <vt:variant>
        <vt:i4>0</vt:i4>
      </vt:variant>
      <vt:variant>
        <vt:i4>5</vt:i4>
      </vt:variant>
      <vt:variant>
        <vt:lpwstr/>
      </vt:variant>
      <vt:variant>
        <vt:lpwstr>bookmark12</vt:lpwstr>
      </vt:variant>
      <vt:variant>
        <vt:i4>3997731</vt:i4>
      </vt:variant>
      <vt:variant>
        <vt:i4>90</vt:i4>
      </vt:variant>
      <vt:variant>
        <vt:i4>0</vt:i4>
      </vt:variant>
      <vt:variant>
        <vt:i4>5</vt:i4>
      </vt:variant>
      <vt:variant>
        <vt:lpwstr/>
      </vt:variant>
      <vt:variant>
        <vt:lpwstr>bookmark13</vt:lpwstr>
      </vt:variant>
      <vt:variant>
        <vt:i4>4128803</vt:i4>
      </vt:variant>
      <vt:variant>
        <vt:i4>87</vt:i4>
      </vt:variant>
      <vt:variant>
        <vt:i4>0</vt:i4>
      </vt:variant>
      <vt:variant>
        <vt:i4>5</vt:i4>
      </vt:variant>
      <vt:variant>
        <vt:lpwstr/>
      </vt:variant>
      <vt:variant>
        <vt:lpwstr>bookmark11</vt:lpwstr>
      </vt:variant>
      <vt:variant>
        <vt:i4>5767250</vt:i4>
      </vt:variant>
      <vt:variant>
        <vt:i4>84</vt:i4>
      </vt:variant>
      <vt:variant>
        <vt:i4>0</vt:i4>
      </vt:variant>
      <vt:variant>
        <vt:i4>5</vt:i4>
      </vt:variant>
      <vt:variant>
        <vt:lpwstr>consultantplus://offline/ref=A0668C7B911DCC6695E59B158BD9BA10C534794B2E1D2917813809F13696099C4D5857DB9717F2D70AC755C9Z1J</vt:lpwstr>
      </vt:variant>
      <vt:variant>
        <vt:lpwstr/>
      </vt:variant>
      <vt:variant>
        <vt:i4>4063267</vt:i4>
      </vt:variant>
      <vt:variant>
        <vt:i4>81</vt:i4>
      </vt:variant>
      <vt:variant>
        <vt:i4>0</vt:i4>
      </vt:variant>
      <vt:variant>
        <vt:i4>5</vt:i4>
      </vt:variant>
      <vt:variant>
        <vt:lpwstr/>
      </vt:variant>
      <vt:variant>
        <vt:lpwstr>bookmark10</vt:lpwstr>
      </vt:variant>
      <vt:variant>
        <vt:i4>917522</vt:i4>
      </vt:variant>
      <vt:variant>
        <vt:i4>78</vt:i4>
      </vt:variant>
      <vt:variant>
        <vt:i4>0</vt:i4>
      </vt:variant>
      <vt:variant>
        <vt:i4>5</vt:i4>
      </vt:variant>
      <vt:variant>
        <vt:lpwstr/>
      </vt:variant>
      <vt:variant>
        <vt:lpwstr>bookmark9</vt:lpwstr>
      </vt:variant>
      <vt:variant>
        <vt:i4>917522</vt:i4>
      </vt:variant>
      <vt:variant>
        <vt:i4>75</vt:i4>
      </vt:variant>
      <vt:variant>
        <vt:i4>0</vt:i4>
      </vt:variant>
      <vt:variant>
        <vt:i4>5</vt:i4>
      </vt:variant>
      <vt:variant>
        <vt:lpwstr/>
      </vt:variant>
      <vt:variant>
        <vt:lpwstr>bookmark4</vt:lpwstr>
      </vt:variant>
      <vt:variant>
        <vt:i4>917522</vt:i4>
      </vt:variant>
      <vt:variant>
        <vt:i4>72</vt:i4>
      </vt:variant>
      <vt:variant>
        <vt:i4>0</vt:i4>
      </vt:variant>
      <vt:variant>
        <vt:i4>5</vt:i4>
      </vt:variant>
      <vt:variant>
        <vt:lpwstr/>
      </vt:variant>
      <vt:variant>
        <vt:lpwstr>bookmark5</vt:lpwstr>
      </vt:variant>
      <vt:variant>
        <vt:i4>917522</vt:i4>
      </vt:variant>
      <vt:variant>
        <vt:i4>69</vt:i4>
      </vt:variant>
      <vt:variant>
        <vt:i4>0</vt:i4>
      </vt:variant>
      <vt:variant>
        <vt:i4>5</vt:i4>
      </vt:variant>
      <vt:variant>
        <vt:lpwstr/>
      </vt:variant>
      <vt:variant>
        <vt:lpwstr>bookmark3</vt:lpwstr>
      </vt:variant>
      <vt:variant>
        <vt:i4>6619186</vt:i4>
      </vt:variant>
      <vt:variant>
        <vt:i4>66</vt:i4>
      </vt:variant>
      <vt:variant>
        <vt:i4>0</vt:i4>
      </vt:variant>
      <vt:variant>
        <vt:i4>5</vt:i4>
      </vt:variant>
      <vt:variant>
        <vt:lpwstr/>
      </vt:variant>
      <vt:variant>
        <vt:lpwstr>Par400</vt:lpwstr>
      </vt:variant>
      <vt:variant>
        <vt:i4>6750257</vt:i4>
      </vt:variant>
      <vt:variant>
        <vt:i4>63</vt:i4>
      </vt:variant>
      <vt:variant>
        <vt:i4>0</vt:i4>
      </vt:variant>
      <vt:variant>
        <vt:i4>5</vt:i4>
      </vt:variant>
      <vt:variant>
        <vt:lpwstr/>
      </vt:variant>
      <vt:variant>
        <vt:lpwstr>Par533</vt:lpwstr>
      </vt:variant>
      <vt:variant>
        <vt:i4>6619186</vt:i4>
      </vt:variant>
      <vt:variant>
        <vt:i4>60</vt:i4>
      </vt:variant>
      <vt:variant>
        <vt:i4>0</vt:i4>
      </vt:variant>
      <vt:variant>
        <vt:i4>5</vt:i4>
      </vt:variant>
      <vt:variant>
        <vt:lpwstr/>
      </vt:variant>
      <vt:variant>
        <vt:lpwstr>Par400</vt:lpwstr>
      </vt:variant>
      <vt:variant>
        <vt:i4>6881329</vt:i4>
      </vt:variant>
      <vt:variant>
        <vt:i4>57</vt:i4>
      </vt:variant>
      <vt:variant>
        <vt:i4>0</vt:i4>
      </vt:variant>
      <vt:variant>
        <vt:i4>5</vt:i4>
      </vt:variant>
      <vt:variant>
        <vt:lpwstr/>
      </vt:variant>
      <vt:variant>
        <vt:lpwstr>Par139</vt:lpwstr>
      </vt:variant>
      <vt:variant>
        <vt:i4>6750257</vt:i4>
      </vt:variant>
      <vt:variant>
        <vt:i4>54</vt:i4>
      </vt:variant>
      <vt:variant>
        <vt:i4>0</vt:i4>
      </vt:variant>
      <vt:variant>
        <vt:i4>5</vt:i4>
      </vt:variant>
      <vt:variant>
        <vt:lpwstr/>
      </vt:variant>
      <vt:variant>
        <vt:lpwstr>Par137</vt:lpwstr>
      </vt:variant>
      <vt:variant>
        <vt:i4>6684721</vt:i4>
      </vt:variant>
      <vt:variant>
        <vt:i4>51</vt:i4>
      </vt:variant>
      <vt:variant>
        <vt:i4>0</vt:i4>
      </vt:variant>
      <vt:variant>
        <vt:i4>5</vt:i4>
      </vt:variant>
      <vt:variant>
        <vt:lpwstr/>
      </vt:variant>
      <vt:variant>
        <vt:lpwstr>Par136</vt:lpwstr>
      </vt:variant>
      <vt:variant>
        <vt:i4>6881329</vt:i4>
      </vt:variant>
      <vt:variant>
        <vt:i4>48</vt:i4>
      </vt:variant>
      <vt:variant>
        <vt:i4>0</vt:i4>
      </vt:variant>
      <vt:variant>
        <vt:i4>5</vt:i4>
      </vt:variant>
      <vt:variant>
        <vt:lpwstr/>
      </vt:variant>
      <vt:variant>
        <vt:lpwstr>Par139</vt:lpwstr>
      </vt:variant>
      <vt:variant>
        <vt:i4>6750257</vt:i4>
      </vt:variant>
      <vt:variant>
        <vt:i4>45</vt:i4>
      </vt:variant>
      <vt:variant>
        <vt:i4>0</vt:i4>
      </vt:variant>
      <vt:variant>
        <vt:i4>5</vt:i4>
      </vt:variant>
      <vt:variant>
        <vt:lpwstr/>
      </vt:variant>
      <vt:variant>
        <vt:lpwstr>Par137</vt:lpwstr>
      </vt:variant>
      <vt:variant>
        <vt:i4>6684721</vt:i4>
      </vt:variant>
      <vt:variant>
        <vt:i4>42</vt:i4>
      </vt:variant>
      <vt:variant>
        <vt:i4>0</vt:i4>
      </vt:variant>
      <vt:variant>
        <vt:i4>5</vt:i4>
      </vt:variant>
      <vt:variant>
        <vt:lpwstr/>
      </vt:variant>
      <vt:variant>
        <vt:lpwstr>Par136</vt:lpwstr>
      </vt:variant>
      <vt:variant>
        <vt:i4>6750266</vt:i4>
      </vt:variant>
      <vt:variant>
        <vt:i4>39</vt:i4>
      </vt:variant>
      <vt:variant>
        <vt:i4>0</vt:i4>
      </vt:variant>
      <vt:variant>
        <vt:i4>5</vt:i4>
      </vt:variant>
      <vt:variant>
        <vt:lpwstr/>
      </vt:variant>
      <vt:variant>
        <vt:lpwstr>Par284</vt:lpwstr>
      </vt:variant>
      <vt:variant>
        <vt:i4>6750266</vt:i4>
      </vt:variant>
      <vt:variant>
        <vt:i4>36</vt:i4>
      </vt:variant>
      <vt:variant>
        <vt:i4>0</vt:i4>
      </vt:variant>
      <vt:variant>
        <vt:i4>5</vt:i4>
      </vt:variant>
      <vt:variant>
        <vt:lpwstr/>
      </vt:variant>
      <vt:variant>
        <vt:lpwstr>Par284</vt:lpwstr>
      </vt:variant>
      <vt:variant>
        <vt:i4>5767170</vt:i4>
      </vt:variant>
      <vt:variant>
        <vt:i4>33</vt:i4>
      </vt:variant>
      <vt:variant>
        <vt:i4>0</vt:i4>
      </vt:variant>
      <vt:variant>
        <vt:i4>5</vt:i4>
      </vt:variant>
      <vt:variant>
        <vt:lpwstr/>
      </vt:variant>
      <vt:variant>
        <vt:lpwstr>Par97</vt:lpwstr>
      </vt:variant>
      <vt:variant>
        <vt:i4>6684721</vt:i4>
      </vt:variant>
      <vt:variant>
        <vt:i4>30</vt:i4>
      </vt:variant>
      <vt:variant>
        <vt:i4>0</vt:i4>
      </vt:variant>
      <vt:variant>
        <vt:i4>5</vt:i4>
      </vt:variant>
      <vt:variant>
        <vt:lpwstr/>
      </vt:variant>
      <vt:variant>
        <vt:lpwstr>Par235</vt:lpwstr>
      </vt:variant>
      <vt:variant>
        <vt:i4>6815802</vt:i4>
      </vt:variant>
      <vt:variant>
        <vt:i4>27</vt:i4>
      </vt:variant>
      <vt:variant>
        <vt:i4>0</vt:i4>
      </vt:variant>
      <vt:variant>
        <vt:i4>5</vt:i4>
      </vt:variant>
      <vt:variant>
        <vt:lpwstr/>
      </vt:variant>
      <vt:variant>
        <vt:lpwstr>Par188</vt:lpwstr>
      </vt:variant>
      <vt:variant>
        <vt:i4>1835021</vt:i4>
      </vt:variant>
      <vt:variant>
        <vt:i4>24</vt:i4>
      </vt:variant>
      <vt:variant>
        <vt:i4>0</vt:i4>
      </vt:variant>
      <vt:variant>
        <vt:i4>5</vt:i4>
      </vt:variant>
      <vt:variant>
        <vt:lpwstr>consultantplus://offline/ref=927B7752CA26F4EA9CF108BA58980BCA06437C3346751CF39B721A48FB88C39E04FD5CACB4592295B09CDFr9qFM</vt:lpwstr>
      </vt:variant>
      <vt:variant>
        <vt:lpwstr/>
      </vt:variant>
      <vt:variant>
        <vt:i4>1835021</vt:i4>
      </vt:variant>
      <vt:variant>
        <vt:i4>21</vt:i4>
      </vt:variant>
      <vt:variant>
        <vt:i4>0</vt:i4>
      </vt:variant>
      <vt:variant>
        <vt:i4>5</vt:i4>
      </vt:variant>
      <vt:variant>
        <vt:lpwstr>consultantplus://offline/ref=927B7752CA26F4EA9CF108BA58980BCA06437C3346751CF39B721A48FB88C39E04FD5CACB4592295B09CDFr9qFM</vt:lpwstr>
      </vt:variant>
      <vt:variant>
        <vt:lpwstr/>
      </vt:variant>
      <vt:variant>
        <vt:i4>1835021</vt:i4>
      </vt:variant>
      <vt:variant>
        <vt:i4>18</vt:i4>
      </vt:variant>
      <vt:variant>
        <vt:i4>0</vt:i4>
      </vt:variant>
      <vt:variant>
        <vt:i4>5</vt:i4>
      </vt:variant>
      <vt:variant>
        <vt:lpwstr>consultantplus://offline/ref=927B7752CA26F4EA9CF108BA58980BCA06437C3346751CF39B721A48FB88C39E04FD5CACB4592295B09CDFr9qFM</vt:lpwstr>
      </vt:variant>
      <vt:variant>
        <vt:lpwstr/>
      </vt:variant>
      <vt:variant>
        <vt:i4>2031702</vt:i4>
      </vt:variant>
      <vt:variant>
        <vt:i4>15</vt:i4>
      </vt:variant>
      <vt:variant>
        <vt:i4>0</vt:i4>
      </vt:variant>
      <vt:variant>
        <vt:i4>5</vt:i4>
      </vt:variant>
      <vt:variant>
        <vt:lpwstr>consultantplus://offline/ref=927B7752CA26F4EA9CF116B74EF454C2034F2138477015A6C62D4115ACr8q1M</vt:lpwstr>
      </vt:variant>
      <vt:variant>
        <vt:lpwstr/>
      </vt:variant>
      <vt:variant>
        <vt:i4>2031709</vt:i4>
      </vt:variant>
      <vt:variant>
        <vt:i4>12</vt:i4>
      </vt:variant>
      <vt:variant>
        <vt:i4>0</vt:i4>
      </vt:variant>
      <vt:variant>
        <vt:i4>5</vt:i4>
      </vt:variant>
      <vt:variant>
        <vt:lpwstr>consultantplus://offline/ref=927B7752CA26F4EA9CF116B74EF454C2034F253C467E15A6C62D4115ACr8q1M</vt:lpwstr>
      </vt:variant>
      <vt:variant>
        <vt:lpwstr/>
      </vt:variant>
      <vt:variant>
        <vt:i4>6357045</vt:i4>
      </vt:variant>
      <vt:variant>
        <vt:i4>9</vt:i4>
      </vt:variant>
      <vt:variant>
        <vt:i4>0</vt:i4>
      </vt:variant>
      <vt:variant>
        <vt:i4>5</vt:i4>
      </vt:variant>
      <vt:variant>
        <vt:lpwstr/>
      </vt:variant>
      <vt:variant>
        <vt:lpwstr>Par575</vt:lpwstr>
      </vt:variant>
      <vt:variant>
        <vt:i4>5570562</vt:i4>
      </vt:variant>
      <vt:variant>
        <vt:i4>6</vt:i4>
      </vt:variant>
      <vt:variant>
        <vt:i4>0</vt:i4>
      </vt:variant>
      <vt:variant>
        <vt:i4>5</vt:i4>
      </vt:variant>
      <vt:variant>
        <vt:lpwstr/>
      </vt:variant>
      <vt:variant>
        <vt:lpwstr>Par45</vt:lpwstr>
      </vt:variant>
      <vt:variant>
        <vt:i4>2031702</vt:i4>
      </vt:variant>
      <vt:variant>
        <vt:i4>3</vt:i4>
      </vt:variant>
      <vt:variant>
        <vt:i4>0</vt:i4>
      </vt:variant>
      <vt:variant>
        <vt:i4>5</vt:i4>
      </vt:variant>
      <vt:variant>
        <vt:lpwstr>consultantplus://offline/ref=927B7752CA26F4EA9CF116B74EF454C2034F2138477015A6C62D4115ACr8q1M</vt:lpwstr>
      </vt:variant>
      <vt:variant>
        <vt:lpwstr/>
      </vt:variant>
      <vt:variant>
        <vt:i4>2031709</vt:i4>
      </vt:variant>
      <vt:variant>
        <vt:i4>0</vt:i4>
      </vt:variant>
      <vt:variant>
        <vt:i4>0</vt:i4>
      </vt:variant>
      <vt:variant>
        <vt:i4>5</vt:i4>
      </vt:variant>
      <vt:variant>
        <vt:lpwstr>consultantplus://offline/ref=927B7752CA26F4EA9CF116B74EF454C2034F253C467E15A6C62D4115ACr8q1M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Валдайского муниципального района</dc:title>
  <dc:creator>egv</dc:creator>
  <cp:lastModifiedBy>User</cp:lastModifiedBy>
  <cp:revision>3</cp:revision>
  <cp:lastPrinted>2017-03-13T14:09:00Z</cp:lastPrinted>
  <dcterms:created xsi:type="dcterms:W3CDTF">2017-03-24T10:26:00Z</dcterms:created>
  <dcterms:modified xsi:type="dcterms:W3CDTF">2017-03-24T10:27:00Z</dcterms:modified>
</cp:coreProperties>
</file>