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34" w:rsidRPr="00136134" w:rsidRDefault="00136134" w:rsidP="0013613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ПОСТАНОВЛЕНИЕ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ОБ УТВЕРЖДЕНИИ ПЕРЕЧНЯ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ОБЩЕСТВЕННО ПОЛЕЗНЫХ УСЛУГ И КРИТЕРИЕВ ОЦЕНКИ КАЧЕСТВА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ИХ ОКАЗАНИЯ</w:t>
      </w:r>
    </w:p>
    <w:p w:rsidR="00136134" w:rsidRPr="00136134" w:rsidRDefault="00136134" w:rsidP="00136134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136134" w:rsidRPr="001361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27.07.2017 </w:t>
            </w:r>
            <w:hyperlink r:id="rId4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885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от 20.06.2019 </w:t>
            </w:r>
            <w:hyperlink r:id="rId5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, от 29.06.2019 </w:t>
            </w:r>
            <w:hyperlink r:id="rId6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834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В соответствии с </w:t>
      </w:r>
      <w:hyperlink r:id="rId7" w:history="1">
        <w:r w:rsidRPr="00136134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136134">
        <w:rPr>
          <w:rFonts w:cs="Times New Roman"/>
          <w:sz w:val="28"/>
          <w:szCs w:val="28"/>
        </w:rP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1. Утвердить прилагаемые: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31" w:history="1">
        <w:r w:rsidRPr="0013613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136134">
        <w:rPr>
          <w:rFonts w:cs="Times New Roman"/>
          <w:sz w:val="28"/>
          <w:szCs w:val="28"/>
        </w:rPr>
        <w:t xml:space="preserve"> общественно полезных услуг;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172" w:history="1">
        <w:r w:rsidRPr="00136134">
          <w:rPr>
            <w:rFonts w:cs="Times New Roman"/>
            <w:color w:val="0000FF"/>
            <w:sz w:val="28"/>
            <w:szCs w:val="28"/>
          </w:rPr>
          <w:t>критерии</w:t>
        </w:r>
      </w:hyperlink>
      <w:r w:rsidRPr="00136134">
        <w:rPr>
          <w:rFonts w:cs="Times New Roman"/>
          <w:sz w:val="28"/>
          <w:szCs w:val="28"/>
        </w:rPr>
        <w:t xml:space="preserve"> оценки качества оказания общественно полезных услуг.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2. Настоящее постановление вступает в силу с 1 января 2017 г.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Председатель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Д.МЕДВЕДЕВ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Утвержден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постановлением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0" w:name="Par31"/>
      <w:bookmarkEnd w:id="0"/>
      <w:r w:rsidRPr="00136134">
        <w:rPr>
          <w:rFonts w:cs="Times New Roman"/>
          <w:b/>
          <w:bCs/>
          <w:sz w:val="28"/>
          <w:szCs w:val="28"/>
        </w:rPr>
        <w:t xml:space="preserve">ПЕРЕЧЕНЬ ОБЩЕСТВЕННО ПОЛЕЗНЫХ УСЛУГ </w:t>
      </w:r>
      <w:hyperlink w:anchor="Par161" w:history="1">
        <w:r w:rsidRPr="00136134">
          <w:rPr>
            <w:rFonts w:cs="Times New Roman"/>
            <w:b/>
            <w:bCs/>
            <w:color w:val="0000FF"/>
            <w:sz w:val="28"/>
            <w:szCs w:val="28"/>
          </w:rPr>
          <w:t>&lt;*&gt;</w:t>
        </w:r>
      </w:hyperlink>
    </w:p>
    <w:p w:rsidR="00136134" w:rsidRPr="00136134" w:rsidRDefault="00136134" w:rsidP="00136134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136134" w:rsidRPr="001361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27.07.2017 </w:t>
            </w:r>
            <w:hyperlink r:id="rId8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885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lastRenderedPageBreak/>
              <w:t xml:space="preserve">от 20.06.2019 </w:t>
            </w:r>
            <w:hyperlink r:id="rId9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, от 29.06.2019 </w:t>
            </w:r>
            <w:hyperlink r:id="rId10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834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1. Предоставление социального обслуживания в форме на дому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2. Предоставление социального обслуживания в стационарной форме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3. Предоставление социального обслуживания в </w:t>
      </w:r>
      <w:proofErr w:type="spellStart"/>
      <w:r w:rsidRPr="00136134">
        <w:rPr>
          <w:rFonts w:cs="Times New Roman"/>
          <w:sz w:val="28"/>
          <w:szCs w:val="28"/>
        </w:rPr>
        <w:t>полустационарной</w:t>
      </w:r>
      <w:proofErr w:type="spellEnd"/>
      <w:r w:rsidRPr="00136134">
        <w:rPr>
          <w:rFonts w:cs="Times New Roman"/>
          <w:sz w:val="28"/>
          <w:szCs w:val="28"/>
        </w:rPr>
        <w:t xml:space="preserve"> форме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ярмарок вакансий и учебных рабочих мест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психологическая поддержка безработных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социальная адаптация безработных граждан на рынке труда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содействия в трудоустройстве на оборудованные (оснащенные) рабочие места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сопровождения при содействии занятости инвалидов и </w:t>
      </w:r>
      <w:proofErr w:type="spellStart"/>
      <w:r w:rsidRPr="00136134">
        <w:rPr>
          <w:rFonts w:cs="Times New Roman"/>
          <w:sz w:val="28"/>
          <w:szCs w:val="28"/>
        </w:rPr>
        <w:t>самозанятости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инвалидов, в том числе женщин-инвалидов, </w:t>
      </w:r>
      <w:r w:rsidRPr="00136134">
        <w:rPr>
          <w:rFonts w:cs="Times New Roman"/>
          <w:sz w:val="28"/>
          <w:szCs w:val="28"/>
        </w:rPr>
        <w:lastRenderedPageBreak/>
        <w:t xml:space="preserve">девочек-инвалидов, а также пострадавших в результате чрезвычайных обстоятельств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при сложном и </w:t>
      </w:r>
      <w:proofErr w:type="spellStart"/>
      <w:r w:rsidRPr="00136134">
        <w:rPr>
          <w:rFonts w:cs="Times New Roman"/>
          <w:sz w:val="28"/>
          <w:szCs w:val="28"/>
        </w:rPr>
        <w:t>атипичном</w:t>
      </w:r>
      <w:proofErr w:type="spellEnd"/>
      <w:r w:rsidRPr="00136134">
        <w:rPr>
          <w:rFonts w:cs="Times New Roman"/>
          <w:sz w:val="28"/>
          <w:szCs w:val="28"/>
        </w:rPr>
        <w:t xml:space="preserve"> протезировании и </w:t>
      </w:r>
      <w:proofErr w:type="spellStart"/>
      <w:r w:rsidRPr="00136134">
        <w:rPr>
          <w:rFonts w:cs="Times New Roman"/>
          <w:sz w:val="28"/>
          <w:szCs w:val="28"/>
        </w:rPr>
        <w:t>ортезировании</w:t>
      </w:r>
      <w:proofErr w:type="spellEnd"/>
      <w:r w:rsidRPr="00136134">
        <w:rPr>
          <w:rFonts w:cs="Times New Roman"/>
          <w:sz w:val="28"/>
          <w:szCs w:val="28"/>
        </w:rPr>
        <w:t xml:space="preserve"> в стационарных условиях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социально-средовой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социально-психологической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в амбулаторных условиях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</w:t>
      </w:r>
      <w:proofErr w:type="spellStart"/>
      <w:r w:rsidRPr="00136134">
        <w:rPr>
          <w:rFonts w:cs="Times New Roman"/>
          <w:sz w:val="28"/>
          <w:szCs w:val="28"/>
        </w:rPr>
        <w:t>социокультурной</w:t>
      </w:r>
      <w:proofErr w:type="spellEnd"/>
      <w:r w:rsidRPr="00136134">
        <w:rPr>
          <w:rFonts w:cs="Times New Roman"/>
          <w:sz w:val="28"/>
          <w:szCs w:val="28"/>
        </w:rPr>
        <w:t xml:space="preserve">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социально-бытовой адаптации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1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беженцах";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2" w:history="1">
        <w:r w:rsidRPr="00136134">
          <w:rPr>
            <w:rFonts w:cs="Times New Roman"/>
            <w:color w:val="0000FF"/>
            <w:sz w:val="28"/>
            <w:szCs w:val="28"/>
          </w:rPr>
          <w:t>законе</w:t>
        </w:r>
      </w:hyperlink>
      <w:r w:rsidRPr="00136134">
        <w:rPr>
          <w:rFonts w:cs="Times New Roman"/>
          <w:sz w:val="28"/>
          <w:szCs w:val="28"/>
        </w:rPr>
        <w:t xml:space="preserve"> "О государственной социальной помощи";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предоставлении бесплатной юридической помощи;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содействие гражданам в поиске подходящей работы, а работодателям в подборе необходимых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7. Участие в деятельности по профилактике безнадзорности и правонарушений несовершеннолетних: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8. Услуги по профилактике искусственного прерывания беременности по желанию женщины;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136134">
        <w:rPr>
          <w:rFonts w:cs="Times New Roman"/>
          <w:sz w:val="28"/>
          <w:szCs w:val="28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 w:rsidRPr="00136134">
        <w:rPr>
          <w:rFonts w:cs="Times New Roman"/>
          <w:sz w:val="28"/>
          <w:szCs w:val="28"/>
        </w:rPr>
        <w:t xml:space="preserve"> родительских </w:t>
      </w:r>
      <w:proofErr w:type="gramStart"/>
      <w:r w:rsidRPr="00136134">
        <w:rPr>
          <w:rFonts w:cs="Times New Roman"/>
          <w:sz w:val="28"/>
          <w:szCs w:val="28"/>
        </w:rPr>
        <w:t>правах</w:t>
      </w:r>
      <w:proofErr w:type="gramEnd"/>
      <w:r w:rsidRPr="00136134">
        <w:rPr>
          <w:rFonts w:cs="Times New Roman"/>
          <w:sz w:val="28"/>
          <w:szCs w:val="28"/>
        </w:rPr>
        <w:t xml:space="preserve"> или отмены ограничения родительских прав.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(п. 8 в ред. </w:t>
      </w:r>
      <w:hyperlink r:id="rId13" w:history="1">
        <w:r w:rsidRPr="00136134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29.06.2019 N 834)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содействие устройству детей на воспитание в семью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136134">
        <w:rPr>
          <w:rFonts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  <w:proofErr w:type="gramEnd"/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136134">
        <w:rPr>
          <w:rFonts w:cs="Times New Roman"/>
          <w:sz w:val="28"/>
          <w:szCs w:val="28"/>
        </w:rPr>
        <w:t>психолого-медико-педагогическая</w:t>
      </w:r>
      <w:proofErr w:type="spellEnd"/>
      <w:r w:rsidRPr="00136134">
        <w:rPr>
          <w:rFonts w:cs="Times New Roman"/>
          <w:sz w:val="28"/>
          <w:szCs w:val="28"/>
        </w:rPr>
        <w:t xml:space="preserve"> реабилитация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защита прав и законных интересов детей-сирот и детей, оставшихся без попечения родителей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выявление несовершеннолетних граждан, нуждающихся в установлении над ними опеки или попечительства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10. Оказание помощи семье в воспитании детей: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осуществление экскурсионного обслуживания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(абзац введен </w:t>
      </w:r>
      <w:hyperlink r:id="rId14" w:history="1">
        <w:r w:rsidRPr="0013613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20.06.2019 N 784)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отдыха детей и молодежи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санаторно-курортное лечение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12. Услуги в сфере дошкольного и общего образования, дополнительного образования детей: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</w:t>
      </w:r>
      <w:proofErr w:type="spellStart"/>
      <w:r w:rsidRPr="00136134">
        <w:rPr>
          <w:rFonts w:cs="Times New Roman"/>
          <w:sz w:val="28"/>
          <w:szCs w:val="28"/>
        </w:rPr>
        <w:t>общеразвивающих</w:t>
      </w:r>
      <w:proofErr w:type="spellEnd"/>
      <w:r w:rsidRPr="00136134">
        <w:rPr>
          <w:rFonts w:cs="Times New Roman"/>
          <w:sz w:val="28"/>
          <w:szCs w:val="28"/>
        </w:rPr>
        <w:t xml:space="preserve">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</w:t>
      </w:r>
      <w:proofErr w:type="spellStart"/>
      <w:r w:rsidRPr="00136134">
        <w:rPr>
          <w:rFonts w:cs="Times New Roman"/>
          <w:sz w:val="28"/>
          <w:szCs w:val="28"/>
        </w:rPr>
        <w:t>предпрофессиональных</w:t>
      </w:r>
      <w:proofErr w:type="spellEnd"/>
      <w:r w:rsidRPr="00136134">
        <w:rPr>
          <w:rFonts w:cs="Times New Roman"/>
          <w:sz w:val="28"/>
          <w:szCs w:val="28"/>
        </w:rPr>
        <w:t xml:space="preserve"> программ в области искусств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</w:t>
      </w:r>
      <w:proofErr w:type="spellStart"/>
      <w:r w:rsidRPr="00136134">
        <w:rPr>
          <w:rFonts w:cs="Times New Roman"/>
          <w:sz w:val="28"/>
          <w:szCs w:val="28"/>
        </w:rPr>
        <w:t>предпрофессиональных</w:t>
      </w:r>
      <w:proofErr w:type="spellEnd"/>
      <w:r w:rsidRPr="00136134">
        <w:rPr>
          <w:rFonts w:cs="Times New Roman"/>
          <w:sz w:val="28"/>
          <w:szCs w:val="28"/>
        </w:rPr>
        <w:t xml:space="preserve"> программ в области физической культуры и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присмотр и уход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13. Услуги по психолого-педагогическому консультированию, медицинской и социальной помощи </w:t>
      </w:r>
      <w:proofErr w:type="gramStart"/>
      <w:r w:rsidRPr="00136134">
        <w:rPr>
          <w:rFonts w:cs="Times New Roman"/>
          <w:sz w:val="28"/>
          <w:szCs w:val="28"/>
        </w:rPr>
        <w:t>обучающимся</w:t>
      </w:r>
      <w:proofErr w:type="gramEnd"/>
      <w:r w:rsidRPr="00136134">
        <w:rPr>
          <w:rFonts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основных общеобразовательных программ среднего общего образования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136134">
        <w:rPr>
          <w:rFonts w:cs="Times New Roman"/>
          <w:sz w:val="28"/>
          <w:szCs w:val="28"/>
        </w:rPr>
        <w:t>психолого-медико-педагогическое</w:t>
      </w:r>
      <w:proofErr w:type="spellEnd"/>
      <w:r w:rsidRPr="00136134">
        <w:rPr>
          <w:rFonts w:cs="Times New Roman"/>
          <w:sz w:val="28"/>
          <w:szCs w:val="28"/>
        </w:rPr>
        <w:t xml:space="preserve"> обследование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(</w:t>
      </w:r>
      <w:proofErr w:type="gramStart"/>
      <w:r w:rsidRPr="00136134">
        <w:rPr>
          <w:rFonts w:cs="Times New Roman"/>
          <w:sz w:val="28"/>
          <w:szCs w:val="28"/>
        </w:rPr>
        <w:t>в</w:t>
      </w:r>
      <w:proofErr w:type="gramEnd"/>
      <w:r w:rsidRPr="00136134">
        <w:rPr>
          <w:rFonts w:cs="Times New Roman"/>
          <w:sz w:val="28"/>
          <w:szCs w:val="28"/>
        </w:rPr>
        <w:t xml:space="preserve"> ред. </w:t>
      </w:r>
      <w:hyperlink r:id="rId15" w:history="1">
        <w:r w:rsidRPr="00136134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27.07.2017 N 885)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профилактика незаконного потребления наркотических средств и психотропных веществ, наркомании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 w:rsidRPr="00136134">
        <w:rPr>
          <w:rFonts w:cs="Times New Roman"/>
          <w:sz w:val="28"/>
          <w:szCs w:val="28"/>
        </w:rPr>
        <w:t>другое</w:t>
      </w:r>
      <w:proofErr w:type="gramEnd"/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мероприятий по адаптации помещений жилых домов для </w:t>
      </w:r>
      <w:proofErr w:type="spellStart"/>
      <w:r w:rsidRPr="00136134">
        <w:rPr>
          <w:rFonts w:cs="Times New Roman"/>
          <w:sz w:val="28"/>
          <w:szCs w:val="28"/>
        </w:rPr>
        <w:t>маломобильных</w:t>
      </w:r>
      <w:proofErr w:type="spellEnd"/>
      <w:r w:rsidRPr="00136134">
        <w:rPr>
          <w:rFonts w:cs="Times New Roman"/>
          <w:sz w:val="28"/>
          <w:szCs w:val="28"/>
        </w:rPr>
        <w:t xml:space="preserve"> граждан, страдающих тяжелыми заболеваниями;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паллиативная медицинская помощь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136134">
        <w:rPr>
          <w:rFonts w:cs="Times New Roman"/>
          <w:sz w:val="28"/>
          <w:szCs w:val="28"/>
        </w:rP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  <w:proofErr w:type="gramEnd"/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136134">
        <w:rPr>
          <w:rFonts w:cs="Times New Roman"/>
          <w:sz w:val="28"/>
          <w:szCs w:val="28"/>
        </w:rPr>
        <w:t xml:space="preserve">услуги по социальной трудовой </w:t>
      </w:r>
      <w:proofErr w:type="spellStart"/>
      <w:r w:rsidRPr="00136134">
        <w:rPr>
          <w:rFonts w:cs="Times New Roman"/>
          <w:sz w:val="28"/>
          <w:szCs w:val="28"/>
        </w:rPr>
        <w:t>реинтеграции</w:t>
      </w:r>
      <w:proofErr w:type="spellEnd"/>
      <w:r w:rsidRPr="00136134">
        <w:rPr>
          <w:rFonts w:cs="Times New Roman"/>
          <w:sz w:val="28"/>
          <w:szCs w:val="28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19. Услуги в области физической культуры и массового спорта: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глухих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лиц с интеллектуальными нарушениями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лиц с поражением опорно-двигательного аппарата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слепых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футболу лиц с заболеванием церебральным </w:t>
      </w:r>
      <w:proofErr w:type="spellStart"/>
      <w:r w:rsidRPr="00136134">
        <w:rPr>
          <w:rFonts w:cs="Times New Roman"/>
          <w:sz w:val="28"/>
          <w:szCs w:val="28"/>
        </w:rPr>
        <w:t>параличем</w:t>
      </w:r>
      <w:proofErr w:type="spellEnd"/>
      <w:r w:rsidRPr="00136134">
        <w:rPr>
          <w:rFonts w:cs="Times New Roman"/>
          <w:sz w:val="28"/>
          <w:szCs w:val="28"/>
        </w:rPr>
        <w:t xml:space="preserve">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пропаганда физической культуры, спорта и здорового образа жизни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занятий физкультурно-спортивной направленности по месту проживания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официальных спортивных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участие в организации официальных спортивных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обеспечение доступа к спортивным объектам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развития национальных видов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</w:t>
      </w:r>
      <w:r w:rsidRPr="00136134">
        <w:rPr>
          <w:rFonts w:cs="Times New Roman"/>
          <w:sz w:val="28"/>
          <w:szCs w:val="28"/>
        </w:rPr>
        <w:lastRenderedPageBreak/>
        <w:t xml:space="preserve">и обороне" (ГТО) (за исключением </w:t>
      </w:r>
      <w:proofErr w:type="gramStart"/>
      <w:r w:rsidRPr="00136134">
        <w:rPr>
          <w:rFonts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Pr="00136134">
        <w:rPr>
          <w:rFonts w:cs="Times New Roman"/>
          <w:sz w:val="28"/>
          <w:szCs w:val="28"/>
        </w:rPr>
        <w:t xml:space="preserve"> ГТО)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мероприятий по военно-прикладным видам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мероприятий по служебно-прикладным видам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20. </w:t>
      </w:r>
      <w:proofErr w:type="gramStart"/>
      <w:r w:rsidRPr="00136134">
        <w:rPr>
          <w:rFonts w:cs="Times New Roman"/>
          <w:sz w:val="28"/>
          <w:szCs w:val="28"/>
        </w:rP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6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 w:rsidRPr="00136134">
        <w:rPr>
          <w:rFonts w:cs="Times New Roman"/>
          <w:sz w:val="28"/>
          <w:szCs w:val="28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  <w:proofErr w:type="gramEnd"/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создание экспозиций (выставок) музеев, организация выездных выставок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создание спектаклей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создание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консультирование мигрантов в целях социальной и культурной адаптации и интеграции и обучение русскому языку;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осуществление издательской деятельности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телепрограмм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радиопрограмм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музыкальных и культурно-просветительских аудиовизуальных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экскурсионных программ;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туристско-информационных услуг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(п. 21 </w:t>
      </w:r>
      <w:proofErr w:type="gramStart"/>
      <w:r w:rsidRPr="00136134">
        <w:rPr>
          <w:rFonts w:cs="Times New Roman"/>
          <w:sz w:val="28"/>
          <w:szCs w:val="28"/>
        </w:rPr>
        <w:t>введен</w:t>
      </w:r>
      <w:proofErr w:type="gramEnd"/>
      <w:r w:rsidRPr="00136134">
        <w:rPr>
          <w:rFonts w:cs="Times New Roman"/>
          <w:sz w:val="28"/>
          <w:szCs w:val="28"/>
        </w:rPr>
        <w:t xml:space="preserve"> </w:t>
      </w:r>
      <w:hyperlink r:id="rId17" w:history="1">
        <w:r w:rsidRPr="0013613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27.07.2017 N 885)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--------------------------------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" w:name="Par161"/>
      <w:bookmarkEnd w:id="1"/>
      <w:r w:rsidRPr="00136134">
        <w:rPr>
          <w:rFonts w:cs="Times New Roman"/>
          <w:sz w:val="28"/>
          <w:szCs w:val="28"/>
        </w:rP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Утверждены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постановлением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" w:name="Par172"/>
      <w:bookmarkEnd w:id="2"/>
      <w:r w:rsidRPr="00136134">
        <w:rPr>
          <w:rFonts w:cs="Times New Roman"/>
          <w:b/>
          <w:bCs/>
          <w:sz w:val="28"/>
          <w:szCs w:val="28"/>
        </w:rPr>
        <w:t>КРИТЕРИИ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ОЦЕНКИ КАЧЕСТВА ОКАЗАНИЯ ОБЩЕСТВЕННО ПОЛЕЗНЫХ УСЛУГ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1. Соответствие общественно полезной </w:t>
      </w:r>
      <w:proofErr w:type="gramStart"/>
      <w:r w:rsidRPr="00136134">
        <w:rPr>
          <w:rFonts w:cs="Times New Roman"/>
          <w:sz w:val="28"/>
          <w:szCs w:val="28"/>
        </w:rPr>
        <w:t>услуги</w:t>
      </w:r>
      <w:proofErr w:type="gramEnd"/>
      <w:r w:rsidRPr="00136134">
        <w:rPr>
          <w:rFonts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3. </w:t>
      </w:r>
      <w:proofErr w:type="gramStart"/>
      <w:r w:rsidRPr="00136134">
        <w:rPr>
          <w:rFonts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4. Открытость и доступность информации о некоммерческой организации.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8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34"/>
    <w:rsid w:val="00136134"/>
    <w:rsid w:val="006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21A57627F3A19E258DF9D0CBA3D7CBB3DC14D9D3FBFEC7C472681C8E5716B4BCEA73659D08D395A6691D214ABA47B88231E7B6B95033Y3hDI" TargetMode="External"/><Relationship Id="rId13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8" Type="http://schemas.openxmlformats.org/officeDocument/2006/relationships/hyperlink" Target="consultantplus://offline/ref=42F821A57627F3A19E258DF9D0CBA3D7CAB4DC11D6DAFBFEC7C472681C8E5716A6BCB27F649C16D291B33F4C67Y1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821A57627F3A19E258DF9D0CBA3D7CBB0D417D7DFFBFEC7C472681C8E5716B4BCEA73659D08D398A6691D214ABA47B88231E7B6B95033Y3hDI" TargetMode="External"/><Relationship Id="rId12" Type="http://schemas.openxmlformats.org/officeDocument/2006/relationships/hyperlink" Target="consultantplus://offline/ref=42F821A57627F3A19E258DF9D0CBA3D7CAB4DC17DCDEFBFEC7C472681C8E5716A6BCB27F649C16D291B33F4C67Y1hFI" TargetMode="External"/><Relationship Id="rId17" Type="http://schemas.openxmlformats.org/officeDocument/2006/relationships/hyperlink" Target="consultantplus://offline/ref=42F821A57627F3A19E258DF9D0CBA3D7CBB3DC14D9D3FBFEC7C472681C8E5716B4BCEA73659D08D290A6691D214ABA47B88231E7B6B95033Y3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821A57627F3A19E258DF9D0CBA3D7CBB9D916DFDFFBFEC7C472681C8E5716A6BCB27F649C16D291B33F4C67Y1h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1" Type="http://schemas.openxmlformats.org/officeDocument/2006/relationships/hyperlink" Target="consultantplus://offline/ref=42F821A57627F3A19E258DF9D0CBA3D7CAB4D51DD9DEFBFEC7C472681C8E5716A6BCB27F649C16D291B33F4C67Y1hFI" TargetMode="External"/><Relationship Id="rId5" Type="http://schemas.openxmlformats.org/officeDocument/2006/relationships/hyperlink" Target="consultantplus://offline/ref=42F821A57627F3A19E258DF9D0CBA3D7CAB3DA1DDBDBFBFEC7C472681C8E5716B4BCEA73659D08D395A6691D214ABA47B88231E7B6B95033Y3hDI" TargetMode="External"/><Relationship Id="rId15" Type="http://schemas.openxmlformats.org/officeDocument/2006/relationships/hyperlink" Target="consultantplus://offline/ref=42F821A57627F3A19E258DF9D0CBA3D7CBB3DC14D9D3FBFEC7C472681C8E5716B4BCEA73659D08D399A6691D214ABA47B88231E7B6B95033Y3hDI" TargetMode="External"/><Relationship Id="rId10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2F821A57627F3A19E258DF9D0CBA3D7CBB3DC14D9D3FBFEC7C472681C8E5716B4BCEA73659D08D395A6691D214ABA47B88231E7B6B95033Y3hDI" TargetMode="External"/><Relationship Id="rId9" Type="http://schemas.openxmlformats.org/officeDocument/2006/relationships/hyperlink" Target="consultantplus://offline/ref=42F821A57627F3A19E258DF9D0CBA3D7CAB3DA1DDBDBFBFEC7C472681C8E5716B4BCEA73659D08D395A6691D214ABA47B88231E7B6B95033Y3hDI" TargetMode="External"/><Relationship Id="rId14" Type="http://schemas.openxmlformats.org/officeDocument/2006/relationships/hyperlink" Target="consultantplus://offline/ref=42F821A57627F3A19E258DF9D0CBA3D7CAB3DA1DDBDBFBFEC7C472681C8E5716B4BCEA73659D08D395A6691D214ABA47B88231E7B6B95033Y3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3404</Words>
  <Characters>19407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2020-11-11T08:33:00Z</dcterms:created>
  <dcterms:modified xsi:type="dcterms:W3CDTF">2020-11-11T08:33:00Z</dcterms:modified>
</cp:coreProperties>
</file>