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528" w:rsidRDefault="009E6528" w:rsidP="009E6528">
      <w:pPr>
        <w:shd w:val="clear" w:color="auto" w:fill="FFFFFF"/>
        <w:rPr>
          <w:sz w:val="28"/>
          <w:szCs w:val="28"/>
        </w:rPr>
      </w:pPr>
    </w:p>
    <w:p w:rsidR="009E6528" w:rsidRPr="009E6528" w:rsidRDefault="009E6528" w:rsidP="009E6528">
      <w:pPr>
        <w:jc w:val="center"/>
        <w:rPr>
          <w:rFonts w:ascii="Times New Roman" w:hAnsi="Times New Roman" w:cs="Times New Roman"/>
          <w:sz w:val="28"/>
          <w:szCs w:val="28"/>
        </w:rPr>
      </w:pPr>
      <w:r w:rsidRPr="009E652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09600" cy="828675"/>
            <wp:effectExtent l="19050" t="0" r="0" b="0"/>
            <wp:docPr id="1" name="Рисунок 1" descr="Valdr_shield_cl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aldr_shield_clr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6528" w:rsidRPr="009E6528" w:rsidRDefault="009E6528" w:rsidP="009E65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6528">
        <w:rPr>
          <w:rFonts w:ascii="Times New Roman" w:hAnsi="Times New Roman" w:cs="Times New Roman"/>
          <w:b/>
          <w:sz w:val="28"/>
          <w:szCs w:val="28"/>
        </w:rPr>
        <w:t xml:space="preserve">Р о с </w:t>
      </w:r>
      <w:proofErr w:type="spellStart"/>
      <w:proofErr w:type="gramStart"/>
      <w:r w:rsidRPr="009E6528">
        <w:rPr>
          <w:rFonts w:ascii="Times New Roman" w:hAnsi="Times New Roman" w:cs="Times New Roman"/>
          <w:b/>
          <w:sz w:val="28"/>
          <w:szCs w:val="28"/>
        </w:rPr>
        <w:t>с</w:t>
      </w:r>
      <w:proofErr w:type="spellEnd"/>
      <w:proofErr w:type="gramEnd"/>
      <w:r w:rsidRPr="009E6528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Pr="009E6528">
        <w:rPr>
          <w:rFonts w:ascii="Times New Roman" w:hAnsi="Times New Roman" w:cs="Times New Roman"/>
          <w:b/>
          <w:sz w:val="28"/>
          <w:szCs w:val="28"/>
        </w:rPr>
        <w:t>й</w:t>
      </w:r>
      <w:proofErr w:type="spellEnd"/>
      <w:r w:rsidRPr="009E6528">
        <w:rPr>
          <w:rFonts w:ascii="Times New Roman" w:hAnsi="Times New Roman" w:cs="Times New Roman"/>
          <w:b/>
          <w:sz w:val="28"/>
          <w:szCs w:val="28"/>
        </w:rPr>
        <w:t xml:space="preserve"> с к а я   Ф е </w:t>
      </w:r>
      <w:proofErr w:type="spellStart"/>
      <w:r w:rsidRPr="009E6528">
        <w:rPr>
          <w:rFonts w:ascii="Times New Roman" w:hAnsi="Times New Roman" w:cs="Times New Roman"/>
          <w:b/>
          <w:sz w:val="28"/>
          <w:szCs w:val="28"/>
        </w:rPr>
        <w:t>д</w:t>
      </w:r>
      <w:proofErr w:type="spellEnd"/>
      <w:r w:rsidRPr="009E6528">
        <w:rPr>
          <w:rFonts w:ascii="Times New Roman" w:hAnsi="Times New Roman" w:cs="Times New Roman"/>
          <w:b/>
          <w:sz w:val="28"/>
          <w:szCs w:val="28"/>
        </w:rPr>
        <w:t xml:space="preserve"> е </w:t>
      </w:r>
      <w:proofErr w:type="spellStart"/>
      <w:r w:rsidRPr="009E6528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r w:rsidRPr="009E6528">
        <w:rPr>
          <w:rFonts w:ascii="Times New Roman" w:hAnsi="Times New Roman" w:cs="Times New Roman"/>
          <w:b/>
          <w:sz w:val="28"/>
          <w:szCs w:val="28"/>
        </w:rPr>
        <w:t xml:space="preserve"> а </w:t>
      </w:r>
      <w:proofErr w:type="spellStart"/>
      <w:r w:rsidRPr="009E6528">
        <w:rPr>
          <w:rFonts w:ascii="Times New Roman" w:hAnsi="Times New Roman" w:cs="Times New Roman"/>
          <w:b/>
          <w:sz w:val="28"/>
          <w:szCs w:val="28"/>
        </w:rPr>
        <w:t>ц</w:t>
      </w:r>
      <w:proofErr w:type="spellEnd"/>
      <w:r w:rsidRPr="009E6528">
        <w:rPr>
          <w:rFonts w:ascii="Times New Roman" w:hAnsi="Times New Roman" w:cs="Times New Roman"/>
          <w:b/>
          <w:sz w:val="28"/>
          <w:szCs w:val="28"/>
        </w:rPr>
        <w:t xml:space="preserve"> и я</w:t>
      </w:r>
    </w:p>
    <w:p w:rsidR="009E6528" w:rsidRPr="009E6528" w:rsidRDefault="009E6528" w:rsidP="009E65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6528">
        <w:rPr>
          <w:rFonts w:ascii="Times New Roman" w:hAnsi="Times New Roman" w:cs="Times New Roman"/>
          <w:b/>
          <w:sz w:val="28"/>
          <w:szCs w:val="28"/>
        </w:rPr>
        <w:t xml:space="preserve">Н о в г о </w:t>
      </w:r>
      <w:proofErr w:type="spellStart"/>
      <w:proofErr w:type="gramStart"/>
      <w:r w:rsidRPr="009E6528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proofErr w:type="gramEnd"/>
      <w:r w:rsidRPr="009E6528">
        <w:rPr>
          <w:rFonts w:ascii="Times New Roman" w:hAnsi="Times New Roman" w:cs="Times New Roman"/>
          <w:b/>
          <w:sz w:val="28"/>
          <w:szCs w:val="28"/>
        </w:rPr>
        <w:t xml:space="preserve"> о </w:t>
      </w:r>
      <w:proofErr w:type="spellStart"/>
      <w:r w:rsidRPr="009E6528">
        <w:rPr>
          <w:rFonts w:ascii="Times New Roman" w:hAnsi="Times New Roman" w:cs="Times New Roman"/>
          <w:b/>
          <w:sz w:val="28"/>
          <w:szCs w:val="28"/>
        </w:rPr>
        <w:t>д</w:t>
      </w:r>
      <w:proofErr w:type="spellEnd"/>
      <w:r w:rsidRPr="009E6528">
        <w:rPr>
          <w:rFonts w:ascii="Times New Roman" w:hAnsi="Times New Roman" w:cs="Times New Roman"/>
          <w:b/>
          <w:sz w:val="28"/>
          <w:szCs w:val="28"/>
        </w:rPr>
        <w:t xml:space="preserve"> с к а я    о б л а с т </w:t>
      </w:r>
      <w:proofErr w:type="spellStart"/>
      <w:r w:rsidRPr="009E6528">
        <w:rPr>
          <w:rFonts w:ascii="Times New Roman" w:hAnsi="Times New Roman" w:cs="Times New Roman"/>
          <w:b/>
          <w:sz w:val="28"/>
          <w:szCs w:val="28"/>
        </w:rPr>
        <w:t>ь</w:t>
      </w:r>
      <w:proofErr w:type="spellEnd"/>
    </w:p>
    <w:p w:rsidR="009E6528" w:rsidRPr="009E6528" w:rsidRDefault="009E6528" w:rsidP="009E65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6528">
        <w:rPr>
          <w:rFonts w:ascii="Times New Roman" w:hAnsi="Times New Roman" w:cs="Times New Roman"/>
          <w:b/>
          <w:sz w:val="28"/>
          <w:szCs w:val="28"/>
        </w:rPr>
        <w:t>Контрольно-счетная палата Валдайского муниципального района</w:t>
      </w:r>
    </w:p>
    <w:p w:rsidR="009E6528" w:rsidRPr="009E6528" w:rsidRDefault="009E6528" w:rsidP="009E652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6528" w:rsidRPr="009E6528" w:rsidRDefault="009E6528" w:rsidP="009E65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E6528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9E6528">
        <w:rPr>
          <w:rFonts w:ascii="Times New Roman" w:hAnsi="Times New Roman" w:cs="Times New Roman"/>
          <w:b/>
          <w:sz w:val="28"/>
          <w:szCs w:val="28"/>
        </w:rPr>
        <w:t xml:space="preserve"> Р И К А З</w:t>
      </w:r>
    </w:p>
    <w:p w:rsidR="009E6528" w:rsidRPr="009E6528" w:rsidRDefault="009E6528" w:rsidP="009E652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6528" w:rsidRPr="009E6528" w:rsidRDefault="009E6528" w:rsidP="009E6528">
      <w:pPr>
        <w:jc w:val="both"/>
        <w:rPr>
          <w:rFonts w:ascii="Times New Roman" w:hAnsi="Times New Roman" w:cs="Times New Roman"/>
          <w:sz w:val="28"/>
          <w:szCs w:val="28"/>
        </w:rPr>
      </w:pPr>
      <w:r w:rsidRPr="009E6528"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от 01.11.2017          </w:t>
      </w:r>
      <w:r w:rsidRPr="009E6528">
        <w:rPr>
          <w:rFonts w:ascii="Times New Roman" w:hAnsi="Times New Roman" w:cs="Times New Roman"/>
          <w:sz w:val="28"/>
          <w:szCs w:val="28"/>
        </w:rPr>
        <w:t xml:space="preserve">                №    6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9E6528">
        <w:rPr>
          <w:rFonts w:ascii="Times New Roman" w:hAnsi="Times New Roman" w:cs="Times New Roman"/>
          <w:sz w:val="28"/>
          <w:szCs w:val="28"/>
        </w:rPr>
        <w:t xml:space="preserve">                      г. Валдай    </w:t>
      </w:r>
    </w:p>
    <w:p w:rsidR="009E6528" w:rsidRPr="009E6528" w:rsidRDefault="009E6528" w:rsidP="009E6528">
      <w:pPr>
        <w:rPr>
          <w:rFonts w:ascii="Times New Roman" w:hAnsi="Times New Roman" w:cs="Times New Roman"/>
          <w:sz w:val="28"/>
          <w:szCs w:val="28"/>
        </w:rPr>
      </w:pPr>
    </w:p>
    <w:p w:rsidR="009E6528" w:rsidRPr="009E6528" w:rsidRDefault="009E6528" w:rsidP="009E6528">
      <w:pPr>
        <w:tabs>
          <w:tab w:val="left" w:pos="3450"/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E6528">
        <w:rPr>
          <w:rFonts w:ascii="Times New Roman" w:hAnsi="Times New Roman" w:cs="Times New Roman"/>
          <w:sz w:val="28"/>
          <w:szCs w:val="28"/>
        </w:rPr>
        <w:t xml:space="preserve">      О внесении изменений в приказ № 20 – 2014 от 30.06.2014 г.</w:t>
      </w:r>
    </w:p>
    <w:p w:rsidR="009E6528" w:rsidRPr="009E6528" w:rsidRDefault="009E6528" w:rsidP="009E6528">
      <w:pPr>
        <w:tabs>
          <w:tab w:val="left" w:pos="3450"/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E6528" w:rsidRPr="009E6528" w:rsidRDefault="009E6528" w:rsidP="009E6528">
      <w:pPr>
        <w:tabs>
          <w:tab w:val="left" w:pos="3450"/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E6528" w:rsidRPr="009E6528" w:rsidRDefault="009E6528" w:rsidP="009E6528">
      <w:pPr>
        <w:tabs>
          <w:tab w:val="left" w:pos="3450"/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E6528">
        <w:rPr>
          <w:rFonts w:ascii="Times New Roman" w:hAnsi="Times New Roman" w:cs="Times New Roman"/>
          <w:sz w:val="28"/>
          <w:szCs w:val="28"/>
        </w:rPr>
        <w:t xml:space="preserve">         Учитывая изменения личного состава</w:t>
      </w:r>
      <w:proofErr w:type="gramStart"/>
      <w:r w:rsidRPr="009E6528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9E6528">
        <w:rPr>
          <w:rFonts w:ascii="Times New Roman" w:hAnsi="Times New Roman" w:cs="Times New Roman"/>
          <w:sz w:val="28"/>
          <w:szCs w:val="28"/>
        </w:rPr>
        <w:t>онтрольно – счетной палаты Валдайского муниципального района,</w:t>
      </w:r>
    </w:p>
    <w:p w:rsidR="009E6528" w:rsidRPr="009E6528" w:rsidRDefault="009E6528" w:rsidP="009E6528">
      <w:pPr>
        <w:tabs>
          <w:tab w:val="left" w:pos="3450"/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E6528">
        <w:rPr>
          <w:rFonts w:ascii="Times New Roman" w:hAnsi="Times New Roman" w:cs="Times New Roman"/>
          <w:sz w:val="28"/>
          <w:szCs w:val="28"/>
        </w:rPr>
        <w:t>ПРИКАЗЫВАЮ:</w:t>
      </w:r>
    </w:p>
    <w:p w:rsidR="009E6528" w:rsidRPr="009E6528" w:rsidRDefault="009E6528" w:rsidP="009E6528">
      <w:pPr>
        <w:tabs>
          <w:tab w:val="left" w:pos="3450"/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E6528">
        <w:rPr>
          <w:rFonts w:ascii="Times New Roman" w:hAnsi="Times New Roman" w:cs="Times New Roman"/>
          <w:sz w:val="28"/>
          <w:szCs w:val="28"/>
        </w:rPr>
        <w:t xml:space="preserve"> внести изменения в Состав комиссии по соблюдению требований к служебному поведению муниципальных служащих, замещающих должности муниципальной службы в</w:t>
      </w:r>
      <w:proofErr w:type="gramStart"/>
      <w:r w:rsidRPr="009E6528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9E6528">
        <w:rPr>
          <w:rFonts w:ascii="Times New Roman" w:hAnsi="Times New Roman" w:cs="Times New Roman"/>
          <w:sz w:val="28"/>
          <w:szCs w:val="28"/>
        </w:rPr>
        <w:t xml:space="preserve">онтрольно – счетной палате Валдайского муниципального района, и урегулированию конфликта интересов, утвержденный Приказом Председателя Контрольно – счетной палаты Валдайского муниципального района №20 – 2014 от 30.06.2014 г., исключив Грачева С.И. (председателя комиссии). Егоркину И.В. (секретаря комиссии), Косенкову С.К. (члена комиссии); </w:t>
      </w:r>
      <w:proofErr w:type="gramStart"/>
      <w:r w:rsidRPr="009E6528">
        <w:rPr>
          <w:rFonts w:ascii="Times New Roman" w:hAnsi="Times New Roman" w:cs="Times New Roman"/>
          <w:sz w:val="28"/>
          <w:szCs w:val="28"/>
        </w:rPr>
        <w:t xml:space="preserve">ввести в состав комиссии Павлову И.Н., Председателя Контрольно – счетной палаты Валдайского муниципального района (председателя комиссии), Кузнецову О.С., аудитора Контрольно – счетной палаты Валдайского муниципального района (секретаря комиссии), Литвиненко В.П., Председателя Думы Валдайского муниципального района </w:t>
      </w:r>
      <w:r w:rsidRPr="009E6528">
        <w:rPr>
          <w:rFonts w:ascii="Times New Roman" w:hAnsi="Times New Roman" w:cs="Times New Roman"/>
          <w:sz w:val="28"/>
          <w:szCs w:val="28"/>
        </w:rPr>
        <w:lastRenderedPageBreak/>
        <w:t xml:space="preserve">(члена комиссии по согласованию), в абзаце пятом заменить словосочетание «Депутат Думы Валдайского муниципального района» на словосочетание «Депутат Совета депутатов Валдайского городского поселения».  </w:t>
      </w:r>
      <w:proofErr w:type="gramEnd"/>
    </w:p>
    <w:p w:rsidR="009E6528" w:rsidRPr="009E6528" w:rsidRDefault="009E6528" w:rsidP="009E6528">
      <w:pPr>
        <w:tabs>
          <w:tab w:val="left" w:pos="3450"/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E6528" w:rsidRPr="009E6528" w:rsidRDefault="009E6528" w:rsidP="009E6528">
      <w:pPr>
        <w:tabs>
          <w:tab w:val="left" w:pos="3450"/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E6528" w:rsidRPr="009E6528" w:rsidRDefault="009E6528" w:rsidP="009E6528">
      <w:pPr>
        <w:tabs>
          <w:tab w:val="left" w:pos="3450"/>
          <w:tab w:val="center" w:pos="4677"/>
        </w:tabs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E6528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9E6528" w:rsidRPr="009E6528" w:rsidRDefault="009E6528" w:rsidP="009E6528">
      <w:pPr>
        <w:tabs>
          <w:tab w:val="left" w:pos="3450"/>
          <w:tab w:val="center" w:pos="4677"/>
        </w:tabs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E6528">
        <w:rPr>
          <w:rFonts w:ascii="Times New Roman" w:hAnsi="Times New Roman" w:cs="Times New Roman"/>
          <w:sz w:val="28"/>
          <w:szCs w:val="28"/>
        </w:rPr>
        <w:t>Контрольно – счетной палаты</w:t>
      </w:r>
    </w:p>
    <w:p w:rsidR="009E6528" w:rsidRPr="009E6528" w:rsidRDefault="009E6528" w:rsidP="009E6528">
      <w:pPr>
        <w:tabs>
          <w:tab w:val="left" w:pos="3450"/>
          <w:tab w:val="center" w:pos="4677"/>
        </w:tabs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E6528">
        <w:rPr>
          <w:rFonts w:ascii="Times New Roman" w:hAnsi="Times New Roman" w:cs="Times New Roman"/>
          <w:sz w:val="28"/>
          <w:szCs w:val="28"/>
        </w:rPr>
        <w:t>Валдайского муниципального района                                            И. Н. Павлова</w:t>
      </w:r>
    </w:p>
    <w:p w:rsidR="00632FF1" w:rsidRDefault="00632FF1"/>
    <w:sectPr w:rsidR="00632F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E6528"/>
    <w:rsid w:val="00632FF1"/>
    <w:rsid w:val="009E65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65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65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240</Words>
  <Characters>1373</Characters>
  <Application>Microsoft Office Word</Application>
  <DocSecurity>0</DocSecurity>
  <Lines>11</Lines>
  <Paragraphs>3</Paragraphs>
  <ScaleCrop>false</ScaleCrop>
  <Company>Microsoft</Company>
  <LinksUpToDate>false</LinksUpToDate>
  <CharactersWithSpaces>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КСП2</dc:creator>
  <cp:keywords/>
  <dc:description/>
  <cp:lastModifiedBy>КСП2</cp:lastModifiedBy>
  <cp:revision>2</cp:revision>
  <dcterms:created xsi:type="dcterms:W3CDTF">2020-07-24T12:27:00Z</dcterms:created>
  <dcterms:modified xsi:type="dcterms:W3CDTF">2020-07-24T12:28:00Z</dcterms:modified>
</cp:coreProperties>
</file>